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0CE5" w14:textId="7D6BEAED" w:rsidR="00B25A14" w:rsidRPr="00885A31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pacing w:val="0"/>
          <w:sz w:val="28"/>
          <w:szCs w:val="28"/>
        </w:rPr>
      </w:pPr>
      <w:r w:rsidRPr="00885A31">
        <w:rPr>
          <w:rFonts w:asciiTheme="minorHAnsi" w:hAnsiTheme="minorHAnsi" w:cstheme="minorHAnsi"/>
          <w:spacing w:val="0"/>
          <w:sz w:val="28"/>
          <w:szCs w:val="28"/>
        </w:rPr>
        <w:t>Numer postępowania: ZP/</w:t>
      </w:r>
      <w:r w:rsidR="009F6A27" w:rsidRPr="00885A31">
        <w:rPr>
          <w:rFonts w:asciiTheme="minorHAnsi" w:hAnsiTheme="minorHAnsi" w:cstheme="minorHAnsi"/>
          <w:spacing w:val="0"/>
          <w:sz w:val="28"/>
          <w:szCs w:val="28"/>
        </w:rPr>
        <w:t>AU</w:t>
      </w:r>
      <w:r w:rsidRPr="00885A31">
        <w:rPr>
          <w:rFonts w:asciiTheme="minorHAnsi" w:hAnsiTheme="minorHAnsi" w:cstheme="minorHAnsi"/>
          <w:spacing w:val="0"/>
          <w:sz w:val="28"/>
          <w:szCs w:val="28"/>
        </w:rPr>
        <w:t>/271/</w:t>
      </w:r>
      <w:r w:rsidR="009F6A27" w:rsidRPr="00885A31">
        <w:rPr>
          <w:rFonts w:asciiTheme="minorHAnsi" w:hAnsiTheme="minorHAnsi" w:cstheme="minorHAnsi"/>
          <w:spacing w:val="0"/>
          <w:sz w:val="28"/>
          <w:szCs w:val="28"/>
        </w:rPr>
        <w:t>III-45</w:t>
      </w:r>
      <w:r w:rsidRPr="00885A31">
        <w:rPr>
          <w:rFonts w:asciiTheme="minorHAnsi" w:hAnsiTheme="minorHAnsi" w:cstheme="minorHAnsi"/>
          <w:spacing w:val="0"/>
          <w:sz w:val="28"/>
          <w:szCs w:val="28"/>
        </w:rPr>
        <w:t>/</w:t>
      </w:r>
      <w:r w:rsidR="009F6A27" w:rsidRPr="00885A31">
        <w:rPr>
          <w:rFonts w:asciiTheme="minorHAnsi" w:hAnsiTheme="minorHAnsi" w:cstheme="minorHAnsi"/>
          <w:spacing w:val="0"/>
          <w:sz w:val="28"/>
          <w:szCs w:val="28"/>
        </w:rPr>
        <w:t>26</w:t>
      </w:r>
    </w:p>
    <w:p w14:paraId="045160F9" w14:textId="77777777" w:rsidR="00B25A14" w:rsidRPr="00885A31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</w:p>
    <w:p w14:paraId="4101D147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DC659B2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85A31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3D6BF7C0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720C64C7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85A31">
        <w:rPr>
          <w:rFonts w:asciiTheme="minorHAnsi" w:hAnsiTheme="minorHAnsi" w:cstheme="minorHAnsi"/>
          <w:sz w:val="24"/>
          <w:szCs w:val="24"/>
        </w:rPr>
        <w:t>w postępowaniu o udzielenie zamówienia prowadzonym</w:t>
      </w:r>
    </w:p>
    <w:p w14:paraId="608312F0" w14:textId="660C8B20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85A31">
        <w:rPr>
          <w:rFonts w:asciiTheme="minorHAnsi" w:hAnsiTheme="minorHAnsi" w:cstheme="minorHAnsi"/>
          <w:sz w:val="24"/>
          <w:szCs w:val="24"/>
        </w:rPr>
        <w:t>w trybie przetargu nieograniczonego, którego przedmiotem jest:</w:t>
      </w:r>
    </w:p>
    <w:p w14:paraId="1F7A69B7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3653DE" w14:textId="77777777" w:rsidR="00B25A14" w:rsidRPr="00885A31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D3C42F0" w14:textId="3EF7065A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„</w:t>
      </w:r>
      <w:r w:rsidR="00C34396" w:rsidRPr="00885A31">
        <w:rPr>
          <w:rFonts w:asciiTheme="minorHAnsi" w:hAnsiTheme="minorHAnsi" w:cstheme="minorHAnsi"/>
          <w:b/>
          <w:sz w:val="32"/>
          <w:szCs w:val="32"/>
        </w:rPr>
        <w:t>Przyciąganie talentów do Warszawy - kampania promocyjna Warszawy on-line na dwóch rynkach zagranicznych</w:t>
      </w:r>
      <w:r w:rsidRPr="00885A31">
        <w:rPr>
          <w:rFonts w:asciiTheme="minorHAnsi" w:hAnsiTheme="minorHAnsi" w:cstheme="minorHAnsi"/>
          <w:b/>
          <w:sz w:val="32"/>
          <w:szCs w:val="32"/>
        </w:rPr>
        <w:t>”</w:t>
      </w:r>
    </w:p>
    <w:p w14:paraId="6BE0E27A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5D54BD" w14:textId="77777777" w:rsidR="00B25A14" w:rsidRPr="00885A3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0889838" w14:textId="77777777" w:rsidR="00B25A14" w:rsidRPr="00885A31" w:rsidRDefault="00B25A14" w:rsidP="00B25A14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449A13" w14:textId="0AC3304A" w:rsidR="00B25A14" w:rsidRPr="00885A31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85A31">
        <w:rPr>
          <w:rFonts w:asciiTheme="minorHAnsi" w:hAnsiTheme="minorHAnsi" w:cstheme="minorHAnsi"/>
          <w:b/>
          <w:sz w:val="28"/>
          <w:szCs w:val="28"/>
        </w:rPr>
        <w:t>Kwota, jaką Zamawiający zamierza przeznaczyć na sfinansowanie zamówienia wynosi</w:t>
      </w:r>
      <w:r w:rsidR="00E67A46" w:rsidRPr="00885A31">
        <w:rPr>
          <w:rFonts w:asciiTheme="minorHAnsi" w:hAnsiTheme="minorHAnsi" w:cstheme="minorHAnsi"/>
          <w:b/>
          <w:sz w:val="28"/>
          <w:szCs w:val="28"/>
        </w:rPr>
        <w:t xml:space="preserve"> 282 900,00</w:t>
      </w:r>
      <w:r w:rsidR="000B12E0" w:rsidRPr="00885A3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85A31">
        <w:rPr>
          <w:rFonts w:asciiTheme="minorHAnsi" w:hAnsiTheme="minorHAnsi" w:cstheme="minorHAnsi"/>
          <w:b/>
          <w:sz w:val="28"/>
          <w:szCs w:val="28"/>
        </w:rPr>
        <w:t>PLN</w:t>
      </w:r>
    </w:p>
    <w:p w14:paraId="2C5EECB6" w14:textId="723B479B" w:rsidR="004B3C80" w:rsidRPr="00885A31" w:rsidRDefault="004B3C80" w:rsidP="009029AA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7D52935" w14:textId="77777777" w:rsidR="004B3C80" w:rsidRPr="00885A31" w:rsidRDefault="004B3C80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6C4DCCCF" w14:textId="77777777" w:rsidR="00B25A14" w:rsidRPr="00885A31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2AEBD33F" w14:textId="77777777" w:rsidR="00B25A14" w:rsidRPr="00885A31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773C7724" w14:textId="77777777" w:rsidR="00B25A14" w:rsidRPr="00885A31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388E6B17" w14:textId="77777777" w:rsidR="00B25A14" w:rsidRPr="00885A31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4682FCB1" w14:textId="77777777" w:rsidR="00B938A6" w:rsidRPr="00885A31" w:rsidRDefault="00B938A6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5E66E15" w14:textId="7E3E4D42" w:rsidR="004B3C80" w:rsidRPr="00885A31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85A31">
        <w:rPr>
          <w:rFonts w:asciiTheme="minorHAnsi" w:hAnsiTheme="minorHAnsi" w:cstheme="minorHAnsi"/>
          <w:b/>
          <w:sz w:val="28"/>
          <w:szCs w:val="28"/>
        </w:rPr>
        <w:t xml:space="preserve">Warszawa, </w:t>
      </w:r>
      <w:r w:rsidR="00200481" w:rsidRPr="00885A31">
        <w:rPr>
          <w:rFonts w:asciiTheme="minorHAnsi" w:hAnsiTheme="minorHAnsi" w:cstheme="minorHAnsi"/>
          <w:b/>
          <w:sz w:val="28"/>
          <w:szCs w:val="28"/>
        </w:rPr>
        <w:t>kwiecień 2026</w:t>
      </w:r>
    </w:p>
    <w:p w14:paraId="7E2C1B38" w14:textId="67391D26" w:rsidR="004B3C80" w:rsidRPr="00885A31" w:rsidRDefault="004B3C80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</w:p>
    <w:p w14:paraId="5A5291E7" w14:textId="18793D29" w:rsidR="00E9319D" w:rsidRPr="00885A31" w:rsidRDefault="00E9319D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885A31">
        <w:rPr>
          <w:rFonts w:asciiTheme="minorHAnsi" w:hAnsiTheme="minorHAnsi" w:cstheme="minorHAnsi"/>
          <w:b/>
          <w:spacing w:val="-10"/>
          <w:kern w:val="28"/>
          <w:szCs w:val="22"/>
        </w:rPr>
        <w:t>KLAUZULA INFORMACYJNA O PRZETWARZANIU DANYCH OSOBOWYCH</w:t>
      </w:r>
    </w:p>
    <w:p w14:paraId="5A5291E8" w14:textId="77777777" w:rsidR="00E9319D" w:rsidRPr="00885A31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885A31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5A5291E9" w14:textId="77777777" w:rsidR="00E9319D" w:rsidRPr="00885A31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5A5291EA" w14:textId="1CF4221E" w:rsidR="00E9319D" w:rsidRPr="00885A31" w:rsidRDefault="001E2C03" w:rsidP="0031056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Będziemy przetwarzać Pani/Pana dane osobowe, by mogła/mógł Pani/Pan załatwić sprawę w Urzędzie m.st. Warszawy. Dane osobowe nie będą podlegały zautomatyzowanemu podejmowaniu decyzji, w tym profilowaniu</w:t>
      </w:r>
      <w:r w:rsidR="00E9319D" w:rsidRPr="00885A31">
        <w:rPr>
          <w:rFonts w:asciiTheme="minorHAnsi" w:hAnsiTheme="minorHAnsi" w:cstheme="minorHAnsi"/>
          <w:szCs w:val="22"/>
        </w:rPr>
        <w:t>.</w:t>
      </w:r>
    </w:p>
    <w:p w14:paraId="5A5291EB" w14:textId="77777777" w:rsidR="00E9319D" w:rsidRPr="00885A31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Kto administruje moimi danymi?</w:t>
      </w:r>
    </w:p>
    <w:p w14:paraId="5A5291EC" w14:textId="79F39F58" w:rsidR="00E9319D" w:rsidRPr="00885A31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885A31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5A5291ED" w14:textId="7992A48C" w:rsidR="00E9319D" w:rsidRPr="00885A31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 w:rsidR="00C96C52" w:rsidRPr="00885A31">
        <w:rPr>
          <w:rFonts w:asciiTheme="minorHAnsi" w:eastAsiaTheme="minorEastAsia" w:hAnsiTheme="minorHAnsi" w:cstheme="minorHAnsi"/>
          <w:szCs w:val="22"/>
        </w:rPr>
        <w:t> </w:t>
      </w:r>
      <w:r w:rsidRPr="00885A31">
        <w:rPr>
          <w:rFonts w:asciiTheme="minorHAnsi" w:eastAsiaTheme="minorEastAsia" w:hAnsiTheme="minorHAnsi" w:cstheme="minorHAnsi"/>
          <w:szCs w:val="22"/>
        </w:rPr>
        <w:t>przysługujące Pani/Panu prawa odpowie Inspektor Ochrony Danych w Urzędzie m.st.</w:t>
      </w:r>
      <w:r w:rsidR="00EF2675" w:rsidRPr="00885A31">
        <w:rPr>
          <w:rFonts w:asciiTheme="minorHAnsi" w:eastAsiaTheme="minorEastAsia" w:hAnsiTheme="minorHAnsi" w:cstheme="minorHAnsi"/>
          <w:szCs w:val="22"/>
        </w:rPr>
        <w:t> </w:t>
      </w:r>
      <w:r w:rsidRPr="00885A31">
        <w:rPr>
          <w:rFonts w:asciiTheme="minorHAnsi" w:eastAsiaTheme="minorEastAsia" w:hAnsiTheme="minorHAnsi" w:cstheme="minorHAnsi"/>
          <w:szCs w:val="22"/>
        </w:rPr>
        <w:t xml:space="preserve">Warszawy. Proszę je wysłać na adres: </w:t>
      </w:r>
      <w:hyperlink r:id="rId11" w:history="1">
        <w:r w:rsidRPr="00885A31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885A31">
        <w:rPr>
          <w:rFonts w:asciiTheme="minorHAnsi" w:eastAsiaTheme="minorEastAsia" w:hAnsiTheme="minorHAnsi" w:cstheme="minorHAnsi"/>
          <w:szCs w:val="22"/>
        </w:rPr>
        <w:t>.</w:t>
      </w:r>
    </w:p>
    <w:p w14:paraId="5A5291EE" w14:textId="77777777" w:rsidR="00E9319D" w:rsidRPr="00885A31" w:rsidRDefault="00E9319D" w:rsidP="009029AA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A5291EF" w14:textId="23FF6821" w:rsidR="00E9319D" w:rsidRPr="00885A31" w:rsidRDefault="00E9319D" w:rsidP="00905CDD">
      <w:pPr>
        <w:widowControl w:val="0"/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885A31">
        <w:rPr>
          <w:rFonts w:asciiTheme="minorHAnsi" w:hAnsiTheme="minorHAnsi" w:cstheme="minorHAnsi"/>
        </w:rPr>
        <w:t xml:space="preserve">Wynika to bezpośrednio z konkretnego przepisu prawa, </w:t>
      </w:r>
      <w:r w:rsidRPr="00885A31">
        <w:rPr>
          <w:rFonts w:asciiTheme="minorHAnsi" w:eastAsiaTheme="minorEastAsia" w:hAnsiTheme="minorHAnsi" w:cstheme="minorHAnsi"/>
        </w:rPr>
        <w:t>tj.</w:t>
      </w:r>
      <w:r w:rsidRPr="00885A31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 w:rsidR="00EF2675" w:rsidRPr="00885A31">
        <w:rPr>
          <w:rFonts w:asciiTheme="minorHAnsi" w:hAnsiTheme="minorHAnsi" w:cstheme="minorHAnsi"/>
        </w:rPr>
        <w:t> </w:t>
      </w:r>
      <w:r w:rsidRPr="00885A31">
        <w:rPr>
          <w:rFonts w:asciiTheme="minorHAnsi" w:hAnsiTheme="minorHAnsi" w:cstheme="minorHAnsi"/>
        </w:rPr>
        <w:t>sierpnia 2009 r. o finansach publicznych</w:t>
      </w:r>
      <w:r w:rsidR="00746CB4" w:rsidRPr="00885A31">
        <w:rPr>
          <w:rFonts w:asciiTheme="minorHAnsi" w:hAnsiTheme="minorHAnsi" w:cstheme="minorHAnsi"/>
        </w:rPr>
        <w:t>,</w:t>
      </w:r>
      <w:r w:rsidR="00A1301E" w:rsidRPr="00885A31">
        <w:rPr>
          <w:rFonts w:asciiTheme="minorHAnsi" w:hAnsiTheme="minorHAnsi" w:cstheme="minorHAnsi"/>
        </w:rPr>
        <w:t xml:space="preserve"> </w:t>
      </w:r>
      <w:r w:rsidR="00746CB4" w:rsidRPr="00885A31">
        <w:rPr>
          <w:rFonts w:asciiTheme="minorHAnsi" w:hAnsiTheme="minorHAnsi" w:cstheme="minorHAnsi"/>
        </w:rPr>
        <w:t>lub jest niezbędne do wy</w:t>
      </w:r>
      <w:r w:rsidRPr="00885A31">
        <w:rPr>
          <w:rFonts w:asciiTheme="minorHAnsi" w:hAnsiTheme="minorHAnsi" w:cstheme="minorHAnsi"/>
        </w:rPr>
        <w:t>konania zadania</w:t>
      </w:r>
      <w:r w:rsidR="00A1301E" w:rsidRPr="00885A31">
        <w:rPr>
          <w:rFonts w:asciiTheme="minorHAnsi" w:hAnsiTheme="minorHAnsi" w:cstheme="minorHAnsi"/>
        </w:rPr>
        <w:t xml:space="preserve"> </w:t>
      </w:r>
      <w:r w:rsidRPr="00885A31">
        <w:rPr>
          <w:rFonts w:asciiTheme="minorHAnsi" w:hAnsiTheme="minorHAnsi" w:cstheme="minorHAnsi"/>
        </w:rPr>
        <w:t>w</w:t>
      </w:r>
      <w:r w:rsidR="00EF2675" w:rsidRPr="00885A31">
        <w:rPr>
          <w:rFonts w:asciiTheme="minorHAnsi" w:hAnsiTheme="minorHAnsi" w:cstheme="minorHAnsi"/>
        </w:rPr>
        <w:t> </w:t>
      </w:r>
      <w:r w:rsidRPr="00885A31">
        <w:rPr>
          <w:rFonts w:asciiTheme="minorHAnsi" w:hAnsiTheme="minorHAnsi" w:cstheme="minorHAnsi"/>
        </w:rPr>
        <w:t>interesie publicznym albo w ramach sprawowania władzy publicznej.</w:t>
      </w:r>
    </w:p>
    <w:p w14:paraId="5A5291F0" w14:textId="77777777" w:rsidR="00E9319D" w:rsidRPr="00885A31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Pani</w:t>
      </w:r>
      <w:r w:rsidRPr="00885A31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5A5291F1" w14:textId="51D75BD8" w:rsidR="00E9319D" w:rsidRPr="00885A31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885A31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885A31">
        <w:rPr>
          <w:rFonts w:asciiTheme="minorHAnsi" w:eastAsiaTheme="minorEastAsia" w:hAnsiTheme="minorHAnsi" w:cstheme="minorHAnsi"/>
          <w:szCs w:val="22"/>
        </w:rPr>
        <w:t>.</w:t>
      </w:r>
    </w:p>
    <w:p w14:paraId="5A5291F2" w14:textId="77777777" w:rsidR="00E9319D" w:rsidRPr="00885A31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5A5291F3" w14:textId="0DE6D98B" w:rsidR="00E9319D" w:rsidRPr="00885A31" w:rsidRDefault="00E9319D" w:rsidP="00905CDD">
      <w:pPr>
        <w:numPr>
          <w:ilvl w:val="0"/>
          <w:numId w:val="21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 w:rsidR="00EF2675" w:rsidRPr="00885A31">
        <w:rPr>
          <w:rFonts w:asciiTheme="minorHAnsi" w:eastAsiaTheme="minorEastAsia" w:hAnsiTheme="minorHAnsi" w:cstheme="minorHAnsi"/>
          <w:szCs w:val="22"/>
        </w:rPr>
        <w:t> </w:t>
      </w:r>
      <w:r w:rsidRPr="00885A31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5A5291F4" w14:textId="77777777" w:rsidR="00E9319D" w:rsidRPr="00885A31" w:rsidRDefault="00E9319D" w:rsidP="0031056D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5A5291F5" w14:textId="77777777" w:rsidR="00E9319D" w:rsidRPr="00885A31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A5291F6" w14:textId="77777777" w:rsidR="00E9319D" w:rsidRPr="00885A31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885A31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5A5291F7" w14:textId="3DF281FC" w:rsidR="00E9319D" w:rsidRPr="00885A31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5A5291F8" w14:textId="77777777" w:rsidR="00E9319D" w:rsidRPr="00885A31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5A5291F9" w14:textId="77777777" w:rsidR="00E9319D" w:rsidRPr="00885A31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885A31">
        <w:rPr>
          <w:rFonts w:asciiTheme="minorHAnsi" w:hAnsiTheme="minorHAnsi" w:cstheme="minorHAnsi"/>
          <w:szCs w:val="22"/>
        </w:rPr>
        <w:t>Marketplanet</w:t>
      </w:r>
      <w:proofErr w:type="spellEnd"/>
      <w:r w:rsidRPr="00885A31">
        <w:rPr>
          <w:rFonts w:asciiTheme="minorHAnsi" w:hAnsiTheme="minorHAnsi" w:cstheme="minorHAnsi"/>
          <w:szCs w:val="22"/>
        </w:rPr>
        <w:t>;</w:t>
      </w:r>
    </w:p>
    <w:p w14:paraId="30E45D6E" w14:textId="0E238130" w:rsidR="006E36E0" w:rsidRPr="00885A31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885A31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prawa;</w:t>
      </w:r>
    </w:p>
    <w:p w14:paraId="5A5291FB" w14:textId="4E8A3E84" w:rsidR="00E9319D" w:rsidRPr="00885A31" w:rsidRDefault="006E36E0" w:rsidP="00D979CE">
      <w:pPr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="00E9319D" w:rsidRPr="00885A31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5A5291FC" w14:textId="77777777" w:rsidR="00E9319D" w:rsidRPr="00885A31" w:rsidRDefault="00E9319D" w:rsidP="005D7D9F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Ma Pani/Pan prawo do: </w:t>
      </w:r>
    </w:p>
    <w:p w14:paraId="5A5291FD" w14:textId="77777777" w:rsidR="00E9319D" w:rsidRPr="00885A31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5291FE" w14:textId="77777777" w:rsidR="00E9319D" w:rsidRPr="00885A31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5A5291FF" w14:textId="57BD5729" w:rsidR="00E9319D" w:rsidRPr="00885A31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00885A31">
        <w:rPr>
          <w:rFonts w:asciiTheme="minorHAnsi" w:hAnsiTheme="minorHAnsi" w:cstheme="minorBidi"/>
        </w:rPr>
        <w:t>żądania usunięcia danych osobowych (tzw. prawo do bycia zapomnianym), w </w:t>
      </w:r>
      <w:r w:rsidR="5A019B85" w:rsidRPr="00885A31">
        <w:rPr>
          <w:rFonts w:asciiTheme="minorHAnsi" w:hAnsiTheme="minorHAnsi" w:cstheme="minorBidi"/>
        </w:rPr>
        <w:t>przypadku,</w:t>
      </w:r>
      <w:r w:rsidRPr="00885A31">
        <w:rPr>
          <w:rFonts w:asciiTheme="minorHAnsi" w:hAnsiTheme="minorHAnsi" w:cstheme="minorBidi"/>
        </w:rPr>
        <w:t xml:space="preserve"> gdy:</w:t>
      </w:r>
    </w:p>
    <w:p w14:paraId="5A529200" w14:textId="6C512F8C" w:rsidR="00E9319D" w:rsidRPr="00885A31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dane nie są już niezbędne do celów, dla których były zebrane</w:t>
      </w:r>
      <w:r w:rsidR="00AF4E16" w:rsidRPr="00885A31">
        <w:rPr>
          <w:rFonts w:asciiTheme="minorHAnsi" w:hAnsiTheme="minorHAnsi" w:cstheme="minorHAnsi"/>
          <w:szCs w:val="22"/>
        </w:rPr>
        <w:t>,</w:t>
      </w:r>
      <w:r w:rsidR="002E7BEE" w:rsidRPr="00885A31">
        <w:rPr>
          <w:rFonts w:asciiTheme="minorHAnsi" w:hAnsiTheme="minorHAnsi" w:cstheme="minorHAnsi"/>
          <w:szCs w:val="22"/>
        </w:rPr>
        <w:t xml:space="preserve"> </w:t>
      </w:r>
      <w:r w:rsidRPr="00885A31">
        <w:rPr>
          <w:rFonts w:asciiTheme="minorHAnsi" w:hAnsiTheme="minorHAnsi" w:cstheme="minorHAnsi"/>
          <w:szCs w:val="22"/>
        </w:rPr>
        <w:t>lub w inny sposób przetwarzane;</w:t>
      </w:r>
    </w:p>
    <w:p w14:paraId="5A529201" w14:textId="77777777" w:rsidR="00E9319D" w:rsidRPr="00885A31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5A529202" w14:textId="77777777" w:rsidR="00E9319D" w:rsidRPr="00885A31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5A529203" w14:textId="77777777" w:rsidR="00E9319D" w:rsidRPr="00885A31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A529204" w14:textId="3EE935F0" w:rsidR="00E9319D" w:rsidRPr="00885A31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 w:rsidR="00EF2675" w:rsidRPr="00885A31">
        <w:rPr>
          <w:rFonts w:asciiTheme="minorHAnsi" w:hAnsiTheme="minorHAnsi" w:cstheme="minorHAnsi"/>
          <w:szCs w:val="22"/>
        </w:rPr>
        <w:t>;</w:t>
      </w:r>
    </w:p>
    <w:p w14:paraId="5A529205" w14:textId="77777777" w:rsidR="00E9319D" w:rsidRPr="00885A31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A529206" w14:textId="77777777" w:rsidR="00E9319D" w:rsidRPr="00885A31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885A31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A529207" w14:textId="77777777" w:rsidR="00E9319D" w:rsidRPr="00885A31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A529208" w14:textId="3779F233" w:rsidR="00E9319D" w:rsidRPr="00885A31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 w:rsidR="005D7D9F" w:rsidRPr="00885A31">
        <w:rPr>
          <w:rFonts w:asciiTheme="minorHAnsi" w:hAnsiTheme="minorHAnsi" w:cstheme="minorHAnsi"/>
          <w:szCs w:val="22"/>
        </w:rPr>
        <w:t> </w:t>
      </w:r>
      <w:r w:rsidRPr="00885A31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</w:t>
      </w:r>
      <w:r w:rsidR="00EF2675" w:rsidRPr="00885A31">
        <w:rPr>
          <w:rFonts w:asciiTheme="minorHAnsi" w:hAnsiTheme="minorHAnsi" w:cstheme="minorHAnsi"/>
          <w:szCs w:val="22"/>
        </w:rPr>
        <w:t>a</w:t>
      </w:r>
      <w:r w:rsidRPr="00885A31">
        <w:rPr>
          <w:rFonts w:asciiTheme="minorHAnsi" w:hAnsiTheme="minorHAnsi" w:cstheme="minorHAnsi"/>
          <w:szCs w:val="22"/>
        </w:rPr>
        <w:t xml:space="preserve"> danych osobowych, nadrzędnych wobec interesów, praw i</w:t>
      </w:r>
      <w:r w:rsidR="00397FDC" w:rsidRPr="00885A31">
        <w:rPr>
          <w:rFonts w:asciiTheme="minorHAnsi" w:hAnsiTheme="minorHAnsi" w:cstheme="minorHAnsi"/>
          <w:szCs w:val="22"/>
        </w:rPr>
        <w:t> </w:t>
      </w:r>
      <w:r w:rsidRPr="00885A31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5A529209" w14:textId="6B03CEC0" w:rsidR="00E9319D" w:rsidRPr="00885A31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885A31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="002E7BEE" w:rsidRPr="00885A31">
        <w:rPr>
          <w:rFonts w:asciiTheme="minorHAnsi" w:hAnsiTheme="minorHAnsi" w:cstheme="minorHAnsi"/>
          <w:szCs w:val="22"/>
        </w:rPr>
        <w:t xml:space="preserve"> </w:t>
      </w:r>
      <w:r w:rsidRPr="00885A31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5A529229" w14:textId="117C8218" w:rsidR="000B49C2" w:rsidRPr="00885A31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szCs w:val="22"/>
        </w:rPr>
        <w:t>Nie przysługuje Pani/Panu prawo do przenoszenia danych.</w:t>
      </w:r>
      <w:bookmarkStart w:id="0" w:name="_Toc175549730"/>
    </w:p>
    <w:p w14:paraId="6E854E70" w14:textId="77777777" w:rsidR="00EB7265" w:rsidRPr="00885A31" w:rsidRDefault="00EB7265" w:rsidP="009029AA">
      <w:pPr>
        <w:suppressAutoHyphens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br w:type="page"/>
      </w:r>
    </w:p>
    <w:p w14:paraId="5A52922B" w14:textId="3A767C24" w:rsidR="003875B0" w:rsidRPr="00885A31" w:rsidRDefault="002E04DC" w:rsidP="009029AA">
      <w:pPr>
        <w:pStyle w:val="Nagwek1"/>
        <w:suppressAutoHyphens/>
        <w:jc w:val="center"/>
      </w:pPr>
      <w:r w:rsidRPr="00885A31">
        <w:lastRenderedPageBreak/>
        <w:t>CZĘŚĆ</w:t>
      </w:r>
      <w:r w:rsidR="003875B0" w:rsidRPr="00885A31">
        <w:t xml:space="preserve"> I</w:t>
      </w:r>
      <w:bookmarkEnd w:id="0"/>
    </w:p>
    <w:p w14:paraId="5A52922C" w14:textId="572CC5AB" w:rsidR="00BF15BC" w:rsidRPr="00885A31" w:rsidRDefault="008A04BF" w:rsidP="009029AA">
      <w:pPr>
        <w:pStyle w:val="Nagwek1"/>
        <w:suppressAutoHyphens/>
        <w:jc w:val="center"/>
      </w:pPr>
      <w:bookmarkStart w:id="1" w:name="_Toc175549731"/>
      <w:r w:rsidRPr="00885A31">
        <w:t>POSTANOWIENIA OGÓLNE</w:t>
      </w:r>
      <w:bookmarkStart w:id="2" w:name="_Toc175549732"/>
      <w:bookmarkEnd w:id="1"/>
    </w:p>
    <w:p w14:paraId="6BA8084C" w14:textId="77777777" w:rsidR="004A579E" w:rsidRPr="00885A31" w:rsidRDefault="004A579E" w:rsidP="009029AA">
      <w:pPr>
        <w:suppressAutoHyphens/>
      </w:pPr>
    </w:p>
    <w:p w14:paraId="5A52922D" w14:textId="77777777" w:rsidR="003875B0" w:rsidRPr="00885A31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3A6DBF53" w14:textId="71767846" w:rsidR="00C1657F" w:rsidRPr="00885A31" w:rsidRDefault="00C1657F" w:rsidP="00C1657F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Zamawiającym jest Miasto Stołeczne Warszawa, w imieniu którego postępowanie prowadzi:</w:t>
      </w:r>
      <w:r w:rsidRPr="00885A31">
        <w:rPr>
          <w:rFonts w:asciiTheme="minorHAnsi" w:hAnsiTheme="minorHAnsi" w:cstheme="minorHAnsi"/>
          <w:szCs w:val="22"/>
        </w:rPr>
        <w:br/>
      </w:r>
      <w:r w:rsidR="001B0C32" w:rsidRPr="00885A31">
        <w:rPr>
          <w:rFonts w:asciiTheme="minorHAnsi" w:hAnsiTheme="minorHAnsi" w:cstheme="minorHAnsi"/>
          <w:szCs w:val="22"/>
        </w:rPr>
        <w:t xml:space="preserve">Biuro Rozwoju Gospodarczego Urzędu m.st. Warszawy </w:t>
      </w:r>
      <w:r w:rsidRPr="00885A31">
        <w:rPr>
          <w:rFonts w:asciiTheme="minorHAnsi" w:hAnsiTheme="minorHAnsi" w:cstheme="minorHAnsi"/>
          <w:szCs w:val="22"/>
        </w:rPr>
        <w:t>we współpracy z Biurem Zamówień Publicznych Urzędu m.st. Warszawy.</w:t>
      </w:r>
    </w:p>
    <w:p w14:paraId="30F1BB52" w14:textId="77777777" w:rsidR="00386B17" w:rsidRPr="00885A31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Adres Zamawiającego:</w:t>
      </w:r>
    </w:p>
    <w:p w14:paraId="44AC12C7" w14:textId="77777777" w:rsidR="00386B17" w:rsidRPr="00885A31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00-950 Warszawa</w:t>
      </w:r>
    </w:p>
    <w:p w14:paraId="18593BE7" w14:textId="77777777" w:rsidR="00386B17" w:rsidRPr="00885A31" w:rsidRDefault="00386B17" w:rsidP="00166B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Pl. Bankowy 3/5</w:t>
      </w:r>
    </w:p>
    <w:p w14:paraId="325BDE11" w14:textId="77777777" w:rsidR="00386B17" w:rsidRPr="00885A31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Adres do korespondencji:</w:t>
      </w:r>
    </w:p>
    <w:p w14:paraId="5CCB3781" w14:textId="77777777" w:rsidR="000A34AB" w:rsidRPr="00885A31" w:rsidRDefault="000A34AB" w:rsidP="000A34AB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00-024 Warszawa</w:t>
      </w:r>
    </w:p>
    <w:p w14:paraId="7B1D341D" w14:textId="77777777" w:rsidR="000A34AB" w:rsidRPr="00885A31" w:rsidRDefault="000A34AB" w:rsidP="000A34AB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Aleje Jerozolimskie 44</w:t>
      </w:r>
    </w:p>
    <w:p w14:paraId="6991F5DE" w14:textId="77777777" w:rsidR="00386B17" w:rsidRPr="00885A31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Nr tel.: 22 4431400</w:t>
      </w:r>
    </w:p>
    <w:p w14:paraId="4162FB09" w14:textId="77777777" w:rsidR="003E6A4A" w:rsidRPr="00885A31" w:rsidRDefault="003E6A4A" w:rsidP="003E6A4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Adres poczty elektronicznej: </w:t>
      </w:r>
      <w:hyperlink r:id="rId12" w:history="1">
        <w:r w:rsidRPr="00885A31">
          <w:rPr>
            <w:rStyle w:val="Hipercze"/>
            <w:rFonts w:asciiTheme="minorHAnsi" w:hAnsiTheme="minorHAnsi" w:cstheme="minorHAnsi"/>
            <w:szCs w:val="22"/>
          </w:rPr>
          <w:t>zamowieniabzp@um.warszawa.pl</w:t>
        </w:r>
      </w:hyperlink>
      <w:r w:rsidRPr="00885A31">
        <w:rPr>
          <w:rFonts w:asciiTheme="minorHAnsi" w:hAnsiTheme="minorHAnsi" w:cstheme="minorHAnsi"/>
          <w:szCs w:val="22"/>
        </w:rPr>
        <w:t xml:space="preserve"> </w:t>
      </w:r>
    </w:p>
    <w:p w14:paraId="456CBD76" w14:textId="7AB9E7D0" w:rsidR="00386B17" w:rsidRPr="00885A31" w:rsidRDefault="00386B17" w:rsidP="009029AA">
      <w:pPr>
        <w:suppressAutoHyphens/>
        <w:spacing w:after="240" w:line="300" w:lineRule="auto"/>
        <w:contextualSpacing/>
        <w:rPr>
          <w:rStyle w:val="Hipercze"/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Adres www prowadzonego postępowania: </w:t>
      </w:r>
      <w:hyperlink r:id="rId13" w:history="1">
        <w:r w:rsidRPr="00885A31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77AD1F45" w14:textId="0D23A43D" w:rsidR="00386B17" w:rsidRPr="00885A31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Adres www, pod którym została zamieszczona dokumentacja postępowania i jej zmiany: </w:t>
      </w:r>
      <w:hyperlink r:id="rId14" w:history="1">
        <w:r w:rsidRPr="00885A31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5A529232" w14:textId="14AE99AE" w:rsidR="003875B0" w:rsidRPr="00885A31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885A31">
        <w:rPr>
          <w:rFonts w:asciiTheme="minorHAnsi" w:hAnsiTheme="minorHAnsi" w:cstheme="minorHAnsi"/>
          <w:szCs w:val="22"/>
        </w:rPr>
        <w:t xml:space="preserve">Osoby uprawnione do </w:t>
      </w:r>
      <w:r w:rsidR="006F1F3E" w:rsidRPr="00885A31">
        <w:rPr>
          <w:rFonts w:asciiTheme="minorHAnsi" w:hAnsiTheme="minorHAnsi" w:cstheme="minorHAnsi"/>
          <w:szCs w:val="22"/>
        </w:rPr>
        <w:t xml:space="preserve">komunikowania </w:t>
      </w:r>
      <w:r w:rsidR="00715E7E" w:rsidRPr="00885A31">
        <w:rPr>
          <w:rFonts w:asciiTheme="minorHAnsi" w:hAnsiTheme="minorHAnsi" w:cstheme="minorHAnsi"/>
          <w:szCs w:val="22"/>
        </w:rPr>
        <w:t>się z</w:t>
      </w:r>
      <w:r w:rsidRPr="00885A31">
        <w:rPr>
          <w:rFonts w:asciiTheme="minorHAnsi" w:hAnsiTheme="minorHAnsi" w:cstheme="minorHAnsi"/>
          <w:szCs w:val="22"/>
        </w:rPr>
        <w:t xml:space="preserve"> Wykonawcam</w:t>
      </w:r>
      <w:r w:rsidR="00DC0A6A" w:rsidRPr="00885A31">
        <w:rPr>
          <w:rFonts w:asciiTheme="minorHAnsi" w:hAnsiTheme="minorHAnsi" w:cstheme="minorHAnsi"/>
          <w:szCs w:val="22"/>
        </w:rPr>
        <w:t>i:</w:t>
      </w:r>
      <w:bookmarkEnd w:id="3"/>
      <w:bookmarkEnd w:id="4"/>
      <w:bookmarkEnd w:id="5"/>
      <w:bookmarkEnd w:id="6"/>
    </w:p>
    <w:p w14:paraId="094A1250" w14:textId="6FF51AF1" w:rsidR="002738FF" w:rsidRPr="00885A31" w:rsidRDefault="00C253DC" w:rsidP="00615221">
      <w:pPr>
        <w:spacing w:after="240" w:line="300" w:lineRule="auto"/>
      </w:pPr>
      <w:r w:rsidRPr="00885A31">
        <w:t>Agnieszka Uljasz</w:t>
      </w:r>
      <w:r w:rsidR="001514AF" w:rsidRPr="00885A31">
        <w:t xml:space="preserve"> - Biuro Zamówień Publicznych, tel.: 22</w:t>
      </w:r>
      <w:r w:rsidR="00624BDC" w:rsidRPr="00885A31">
        <w:t> </w:t>
      </w:r>
      <w:r w:rsidR="001514AF" w:rsidRPr="00885A31">
        <w:t>443</w:t>
      </w:r>
      <w:bookmarkStart w:id="7" w:name="_Toc134500050"/>
      <w:bookmarkStart w:id="8" w:name="_Toc151888430"/>
      <w:bookmarkStart w:id="9" w:name="_Toc166053963"/>
      <w:bookmarkStart w:id="10" w:name="_Toc175549736"/>
      <w:r w:rsidR="00624BDC" w:rsidRPr="00885A31">
        <w:t>-14-</w:t>
      </w:r>
      <w:r w:rsidR="00482030" w:rsidRPr="00885A31">
        <w:t>23</w:t>
      </w:r>
    </w:p>
    <w:p w14:paraId="5A529235" w14:textId="1E705373" w:rsidR="00BE0B84" w:rsidRPr="00885A31" w:rsidRDefault="00BE0B84" w:rsidP="00615221">
      <w:pPr>
        <w:pStyle w:val="Akapitzlist"/>
        <w:numPr>
          <w:ilvl w:val="0"/>
          <w:numId w:val="1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885A31">
        <w:rPr>
          <w:b/>
          <w:bCs/>
          <w:sz w:val="22"/>
          <w:szCs w:val="22"/>
        </w:rPr>
        <w:t>Tr</w:t>
      </w:r>
      <w:r w:rsidR="00A73707" w:rsidRPr="00885A31">
        <w:rPr>
          <w:b/>
          <w:bCs/>
          <w:sz w:val="22"/>
          <w:szCs w:val="22"/>
        </w:rPr>
        <w:t>y</w:t>
      </w:r>
      <w:r w:rsidRPr="00885A31">
        <w:rPr>
          <w:b/>
          <w:bCs/>
          <w:sz w:val="22"/>
          <w:szCs w:val="22"/>
        </w:rPr>
        <w:t>b udzielenia zamówienia</w:t>
      </w:r>
      <w:bookmarkEnd w:id="7"/>
      <w:bookmarkEnd w:id="8"/>
      <w:bookmarkEnd w:id="9"/>
    </w:p>
    <w:p w14:paraId="5A529236" w14:textId="4B8C91F4" w:rsidR="00C03A3D" w:rsidRPr="00885A31" w:rsidRDefault="00BE0B84" w:rsidP="1E9EF32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00885A31">
        <w:rPr>
          <w:rFonts w:asciiTheme="minorHAnsi" w:hAnsiTheme="minorHAnsi" w:cstheme="minorBidi"/>
          <w:b w:val="0"/>
          <w:bCs w:val="0"/>
        </w:rPr>
        <w:t xml:space="preserve">Postępowanie o udzielenie zamówienia prowadzone jest na </w:t>
      </w:r>
      <w:r w:rsidR="5C06A306" w:rsidRPr="00885A31">
        <w:rPr>
          <w:rFonts w:asciiTheme="minorHAnsi" w:hAnsiTheme="minorHAnsi" w:cstheme="minorBidi"/>
          <w:b w:val="0"/>
          <w:bCs w:val="0"/>
        </w:rPr>
        <w:t>podstawie przepisów</w:t>
      </w:r>
      <w:r w:rsidRPr="00885A31">
        <w:rPr>
          <w:rFonts w:asciiTheme="minorHAnsi" w:hAnsiTheme="minorHAnsi" w:cstheme="minorBidi"/>
          <w:b w:val="0"/>
          <w:bCs w:val="0"/>
        </w:rPr>
        <w:t xml:space="preserve"> ustawy z dnia </w:t>
      </w:r>
      <w:r w:rsidR="009F6487" w:rsidRPr="00885A31">
        <w:rPr>
          <w:rFonts w:asciiTheme="minorHAnsi" w:hAnsiTheme="minorHAnsi" w:cstheme="minorBidi"/>
          <w:b w:val="0"/>
          <w:bCs w:val="0"/>
        </w:rPr>
        <w:t>11</w:t>
      </w:r>
      <w:r w:rsidR="00EF2675" w:rsidRPr="00885A31">
        <w:rPr>
          <w:rFonts w:asciiTheme="minorHAnsi" w:hAnsiTheme="minorHAnsi" w:cstheme="minorBidi"/>
          <w:b w:val="0"/>
          <w:bCs w:val="0"/>
        </w:rPr>
        <w:t> </w:t>
      </w:r>
      <w:r w:rsidR="009F6487" w:rsidRPr="00885A31">
        <w:rPr>
          <w:rFonts w:asciiTheme="minorHAnsi" w:hAnsiTheme="minorHAnsi" w:cstheme="minorBidi"/>
          <w:b w:val="0"/>
          <w:bCs w:val="0"/>
        </w:rPr>
        <w:t>września</w:t>
      </w:r>
      <w:r w:rsidRPr="00885A31">
        <w:rPr>
          <w:rFonts w:asciiTheme="minorHAnsi" w:hAnsiTheme="minorHAnsi" w:cstheme="minorBidi"/>
          <w:b w:val="0"/>
          <w:bCs w:val="0"/>
        </w:rPr>
        <w:t xml:space="preserve"> 20</w:t>
      </w:r>
      <w:r w:rsidR="009F6487" w:rsidRPr="00885A31">
        <w:rPr>
          <w:rFonts w:asciiTheme="minorHAnsi" w:hAnsiTheme="minorHAnsi" w:cstheme="minorBidi"/>
          <w:b w:val="0"/>
          <w:bCs w:val="0"/>
        </w:rPr>
        <w:t>19</w:t>
      </w:r>
      <w:r w:rsidRPr="00885A31">
        <w:rPr>
          <w:rFonts w:asciiTheme="minorHAnsi" w:hAnsiTheme="minorHAnsi" w:cstheme="minorBidi"/>
          <w:b w:val="0"/>
          <w:bCs w:val="0"/>
        </w:rPr>
        <w:t xml:space="preserve"> r. Prawo zamówień publicznych (</w:t>
      </w:r>
      <w:r w:rsidR="00AD5AD2" w:rsidRPr="00885A31">
        <w:rPr>
          <w:rFonts w:asciiTheme="minorHAnsi" w:hAnsiTheme="minorHAnsi" w:cstheme="minorBidi"/>
          <w:b w:val="0"/>
          <w:bCs w:val="0"/>
        </w:rPr>
        <w:t>Dz. U. z 20</w:t>
      </w:r>
      <w:r w:rsidR="00841582" w:rsidRPr="00885A31">
        <w:rPr>
          <w:rFonts w:asciiTheme="minorHAnsi" w:hAnsiTheme="minorHAnsi" w:cstheme="minorBidi"/>
          <w:b w:val="0"/>
          <w:bCs w:val="0"/>
        </w:rPr>
        <w:t>2</w:t>
      </w:r>
      <w:r w:rsidR="008817E1" w:rsidRPr="00885A31">
        <w:rPr>
          <w:rFonts w:asciiTheme="minorHAnsi" w:hAnsiTheme="minorHAnsi" w:cstheme="minorBidi"/>
          <w:b w:val="0"/>
          <w:bCs w:val="0"/>
        </w:rPr>
        <w:t>4</w:t>
      </w:r>
      <w:r w:rsidR="00AD5AD2" w:rsidRPr="00885A31">
        <w:rPr>
          <w:rFonts w:asciiTheme="minorHAnsi" w:hAnsiTheme="minorHAnsi" w:cstheme="minorBidi"/>
          <w:b w:val="0"/>
          <w:bCs w:val="0"/>
        </w:rPr>
        <w:t xml:space="preserve"> r., poz. </w:t>
      </w:r>
      <w:r w:rsidR="007E5383" w:rsidRPr="00885A31">
        <w:rPr>
          <w:rFonts w:asciiTheme="minorHAnsi" w:hAnsiTheme="minorHAnsi" w:cstheme="minorBidi"/>
          <w:b w:val="0"/>
          <w:bCs w:val="0"/>
        </w:rPr>
        <w:t>1</w:t>
      </w:r>
      <w:r w:rsidR="008817E1" w:rsidRPr="00885A31">
        <w:rPr>
          <w:rFonts w:asciiTheme="minorHAnsi" w:hAnsiTheme="minorHAnsi" w:cstheme="minorBidi"/>
          <w:b w:val="0"/>
          <w:bCs w:val="0"/>
        </w:rPr>
        <w:t>320</w:t>
      </w:r>
      <w:r w:rsidR="00F428E5" w:rsidRPr="00885A31">
        <w:rPr>
          <w:rFonts w:asciiTheme="minorHAnsi" w:hAnsiTheme="minorHAnsi" w:cstheme="minorBidi"/>
          <w:b w:val="0"/>
          <w:bCs w:val="0"/>
        </w:rPr>
        <w:t xml:space="preserve"> ze zm.</w:t>
      </w:r>
      <w:r w:rsidRPr="00885A31">
        <w:rPr>
          <w:rFonts w:asciiTheme="minorHAnsi" w:hAnsiTheme="minorHAnsi" w:cstheme="minorBidi"/>
          <w:b w:val="0"/>
          <w:bCs w:val="0"/>
        </w:rPr>
        <w:t>), zwanej dalej ustawą, w tr</w:t>
      </w:r>
      <w:r w:rsidR="00E9319D" w:rsidRPr="00885A31">
        <w:rPr>
          <w:rFonts w:asciiTheme="minorHAnsi" w:hAnsiTheme="minorHAnsi" w:cstheme="minorBidi"/>
          <w:b w:val="0"/>
          <w:bCs w:val="0"/>
        </w:rPr>
        <w:t>y</w:t>
      </w:r>
      <w:r w:rsidR="00AE29C9" w:rsidRPr="00885A31">
        <w:rPr>
          <w:rFonts w:asciiTheme="minorHAnsi" w:hAnsiTheme="minorHAnsi" w:cstheme="minorBidi"/>
          <w:b w:val="0"/>
          <w:bCs w:val="0"/>
        </w:rPr>
        <w:t xml:space="preserve">bie </w:t>
      </w:r>
      <w:r w:rsidR="009253FE" w:rsidRPr="00885A31">
        <w:rPr>
          <w:rFonts w:asciiTheme="minorHAnsi" w:hAnsiTheme="minorHAnsi" w:cstheme="minorBidi"/>
          <w:b w:val="0"/>
          <w:bCs w:val="0"/>
        </w:rPr>
        <w:t>przetargu nieograniczonego</w:t>
      </w:r>
      <w:r w:rsidR="00FD6AB8" w:rsidRPr="00885A31">
        <w:rPr>
          <w:rFonts w:asciiTheme="minorHAnsi" w:hAnsiTheme="minorHAnsi" w:cstheme="minorBidi"/>
          <w:b w:val="0"/>
          <w:bCs w:val="0"/>
        </w:rPr>
        <w:t>.</w:t>
      </w:r>
    </w:p>
    <w:p w14:paraId="3AA950EA" w14:textId="4B352506" w:rsidR="00D463B8" w:rsidRPr="00885A31" w:rsidRDefault="0073247E" w:rsidP="00A7433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Zamawiający nie przewiduje przeprowadzenia aukcji elektronicznej przed wyborem oferty najkorzystniejszej</w:t>
      </w:r>
      <w:r w:rsidR="00A7433B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B" w14:textId="77777777" w:rsidR="00BE0B84" w:rsidRPr="00885A31" w:rsidRDefault="00BE0B84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Generalne zasady </w:t>
      </w:r>
      <w:r w:rsidR="00C603CD" w:rsidRPr="00885A31">
        <w:rPr>
          <w:rFonts w:asciiTheme="minorHAnsi" w:hAnsiTheme="minorHAnsi" w:cstheme="minorHAnsi"/>
          <w:szCs w:val="22"/>
        </w:rPr>
        <w:t>obowiązujące</w:t>
      </w:r>
      <w:r w:rsidRPr="00885A31">
        <w:rPr>
          <w:rFonts w:asciiTheme="minorHAnsi" w:hAnsiTheme="minorHAnsi" w:cstheme="minorHAnsi"/>
          <w:szCs w:val="22"/>
        </w:rPr>
        <w:t xml:space="preserve"> w postępowaniu</w:t>
      </w:r>
      <w:bookmarkEnd w:id="11"/>
    </w:p>
    <w:p w14:paraId="5A52923C" w14:textId="2A3ECB26" w:rsidR="00BE0B84" w:rsidRPr="00885A31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 w:rsidR="00B531CD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 w:rsidR="000E2953" w:rsidRPr="00885A31">
        <w:rPr>
          <w:rFonts w:asciiTheme="minorHAnsi" w:hAnsiTheme="minorHAnsi" w:cstheme="minorHAnsi"/>
          <w:b w:val="0"/>
          <w:bCs w:val="0"/>
          <w:szCs w:val="22"/>
        </w:rPr>
        <w:t>ej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</w:t>
      </w:r>
      <w:r w:rsidR="00700D6F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F" w14:textId="77777777" w:rsidR="00BE0B84" w:rsidRPr="00885A31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Wykonawca może złożyć tylko jedną ofertę. </w:t>
      </w:r>
    </w:p>
    <w:p w14:paraId="5A529240" w14:textId="3C81CBFB" w:rsidR="00BE0B84" w:rsidRPr="00885A31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5A529247" w14:textId="2C9B9370" w:rsidR="003875B0" w:rsidRPr="00885A31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44FCE149" w14:textId="3A352AC8" w:rsidR="00434264" w:rsidRPr="00885A31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niniejszym postępowaniu komunikacja Zamawiającego z Wykonawcami odbywa się za pomocą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>środków komunikacji elektronicznej. SWZ, zmiany i wyjaśnienia treści SWZ oraz inne dokumenty zamówienia związane bezpośrednio z postępowaniem dostępne</w:t>
      </w:r>
      <w:r w:rsidR="00CA2494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D4077" w:rsidRPr="00885A31">
        <w:rPr>
          <w:rFonts w:asciiTheme="minorHAnsi" w:hAnsiTheme="minorHAnsi" w:cstheme="minorHAnsi"/>
          <w:b w:val="0"/>
          <w:bCs w:val="0"/>
          <w:szCs w:val="22"/>
        </w:rPr>
        <w:t xml:space="preserve">są </w:t>
      </w:r>
      <w:r w:rsidR="00CA2494" w:rsidRPr="00885A31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27182E" w:rsidRPr="00885A31">
        <w:rPr>
          <w:rFonts w:asciiTheme="minorHAnsi" w:hAnsiTheme="minorHAnsi" w:cstheme="minorHAnsi"/>
          <w:b w:val="0"/>
          <w:bCs w:val="0"/>
          <w:szCs w:val="22"/>
        </w:rPr>
        <w:t xml:space="preserve">rozwiązaniu </w:t>
      </w:r>
      <w:r w:rsidR="000A49B9" w:rsidRPr="00885A31">
        <w:rPr>
          <w:rFonts w:asciiTheme="minorHAnsi" w:hAnsiTheme="minorHAnsi" w:cstheme="minorHAnsi"/>
          <w:b w:val="0"/>
          <w:bCs w:val="0"/>
          <w:szCs w:val="22"/>
        </w:rPr>
        <w:t>informatycznym pod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adresami wskazanymi w</w:t>
      </w:r>
      <w:r w:rsidR="00872AA2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pkt</w:t>
      </w:r>
      <w:r w:rsidR="00872AA2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1 </w:t>
      </w:r>
      <w:r w:rsidR="003E6BDC" w:rsidRPr="00885A31">
        <w:rPr>
          <w:rFonts w:asciiTheme="minorHAnsi" w:hAnsiTheme="minorHAnsi" w:cstheme="minorHAnsi"/>
          <w:b w:val="0"/>
          <w:bCs w:val="0"/>
          <w:szCs w:val="22"/>
        </w:rPr>
        <w:t>SWZ (dalej: System)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F067D6" w14:textId="77777777" w:rsidR="00CB5C02" w:rsidRPr="00885A31" w:rsidRDefault="00CB5C02" w:rsidP="00CB5C02">
      <w:pPr>
        <w:pStyle w:val="Nagwek2"/>
        <w:numPr>
          <w:ilvl w:val="1"/>
          <w:numId w:val="11"/>
        </w:numPr>
        <w:tabs>
          <w:tab w:val="num" w:pos="720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Instrukcja korzystania z Systemu jest dostępna pod wyżej wskazanym adresem w zakładce „Baza Wiedzy”.  Zamawiający informuje, iż w przypadku jakichkolwiek wątpliwości związanych z zasadami korzystania z Systemu lub problemów z działaniem Systemu, Wykonawca winien skontaktować się z dostawcą Systemu – dane kontaktowe znajdują się pod adresem www wskazanym w pkt. 1 SWZ.</w:t>
      </w:r>
    </w:p>
    <w:p w14:paraId="13009C7A" w14:textId="1A97E3EE" w:rsidR="00A37BB3" w:rsidRPr="00885A31" w:rsidRDefault="008B4680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z wnioskiem o wyjaśnienie treści SWZ</w:t>
      </w:r>
      <w:r w:rsidRPr="00885A31" w:rsidDel="008B46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bookmarkStart w:id="13" w:name="_Hlk135636632"/>
      <w:r w:rsidR="00A37BB3" w:rsidRPr="00885A31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0D5210" w:rsidRPr="00885A31">
        <w:rPr>
          <w:rFonts w:asciiTheme="minorHAnsi" w:hAnsiTheme="minorHAnsi" w:cstheme="minorHAnsi"/>
          <w:b w:val="0"/>
          <w:bCs w:val="0"/>
          <w:szCs w:val="22"/>
        </w:rPr>
        <w:t>Systemu</w:t>
      </w:r>
      <w:bookmarkEnd w:id="13"/>
      <w:r w:rsidR="00A37BB3" w:rsidRPr="00885A31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3428DC" w:rsidRPr="00885A31">
        <w:rPr>
          <w:rFonts w:asciiTheme="minorHAnsi" w:hAnsiTheme="minorHAnsi" w:cstheme="minorHAnsi"/>
          <w:b w:val="0"/>
          <w:bCs w:val="0"/>
          <w:szCs w:val="22"/>
        </w:rPr>
        <w:t>Składanie wniosków</w:t>
      </w:r>
      <w:r w:rsidR="00A37BB3" w:rsidRPr="00885A31">
        <w:rPr>
          <w:rFonts w:asciiTheme="minorHAnsi" w:hAnsiTheme="minorHAnsi" w:cstheme="minorHAnsi"/>
          <w:b w:val="0"/>
          <w:bCs w:val="0"/>
          <w:szCs w:val="22"/>
        </w:rPr>
        <w:t xml:space="preserve"> nie wymaga opatrywania ich kwalifikowanym podpisem elektronicznym</w:t>
      </w:r>
      <w:r w:rsidR="00CF0CD0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4DCDA58" w14:textId="766092B0" w:rsidR="0056723D" w:rsidRPr="00885A31" w:rsidRDefault="00A37BB3" w:rsidP="000F34F5">
      <w:pPr>
        <w:pStyle w:val="Nagwek2"/>
        <w:numPr>
          <w:ilvl w:val="1"/>
          <w:numId w:val="11"/>
        </w:numPr>
        <w:ind w:left="0" w:hanging="567"/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Oferta musi zostać złożona w formie elektronicznej (opatrzonej kwalifikowanym podpisem elektronicznym)</w:t>
      </w:r>
      <w:r w:rsidR="000D5210" w:rsidRPr="00885A31">
        <w:rPr>
          <w:rFonts w:asciiTheme="minorHAnsi" w:hAnsiTheme="minorHAnsi" w:cstheme="minorHAnsi"/>
          <w:b w:val="0"/>
          <w:bCs w:val="0"/>
          <w:szCs w:val="22"/>
        </w:rPr>
        <w:t>, zgodnie z zasadami określonymi w pkt 13 SWZ</w:t>
      </w:r>
      <w:r w:rsidR="007E20A3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 i zalogowania w</w:t>
      </w:r>
      <w:r w:rsidR="000100E8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0A49B9" w:rsidRPr="00885A31">
        <w:rPr>
          <w:rFonts w:asciiTheme="minorHAnsi" w:hAnsiTheme="minorHAnsi" w:cstheme="minorHAnsi"/>
          <w:b w:val="0"/>
          <w:bCs w:val="0"/>
          <w:szCs w:val="22"/>
        </w:rPr>
        <w:t>Systemie,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zgodnie z kolejnością</w:t>
      </w:r>
      <w:r w:rsidR="00E13ABE" w:rsidRPr="00885A31">
        <w:rPr>
          <w:rFonts w:asciiTheme="minorHAnsi" w:hAnsiTheme="minorHAnsi" w:cstheme="minorHAnsi"/>
          <w:b w:val="0"/>
          <w:bCs w:val="0"/>
          <w:szCs w:val="22"/>
        </w:rPr>
        <w:t xml:space="preserve"> wskazaną w</w:t>
      </w:r>
      <w:r w:rsidR="00C52F51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E13ABE" w:rsidRPr="00885A31">
        <w:rPr>
          <w:rFonts w:asciiTheme="minorHAnsi" w:hAnsiTheme="minorHAnsi" w:cstheme="minorHAnsi"/>
          <w:b w:val="0"/>
          <w:bCs w:val="0"/>
          <w:szCs w:val="22"/>
        </w:rPr>
        <w:t>Instrukcji, o której mowa w pkt 5.2. SWZ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28252E9" w14:textId="7AF40C29" w:rsidR="00A37BB3" w:rsidRPr="00885A31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Pozostałą, nie wskazaną w pkt 5.</w:t>
      </w:r>
      <w:r w:rsidR="000D5210" w:rsidRPr="00885A31">
        <w:rPr>
          <w:rFonts w:asciiTheme="minorHAnsi" w:hAnsiTheme="minorHAnsi" w:cstheme="minorHAnsi"/>
          <w:b w:val="0"/>
          <w:bCs w:val="0"/>
          <w:szCs w:val="22"/>
        </w:rPr>
        <w:t>3</w:t>
      </w:r>
      <w:r w:rsidR="00872AA2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i pkt 5.</w:t>
      </w:r>
      <w:r w:rsidR="000D5210" w:rsidRPr="00885A31">
        <w:rPr>
          <w:rFonts w:asciiTheme="minorHAnsi" w:hAnsiTheme="minorHAnsi" w:cstheme="minorHAnsi"/>
          <w:b w:val="0"/>
          <w:bCs w:val="0"/>
          <w:szCs w:val="22"/>
        </w:rPr>
        <w:t>4</w:t>
      </w:r>
      <w:r w:rsidR="00872AA2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SWZ, korespondencję związaną</w:t>
      </w:r>
      <w:r w:rsidR="00C05BF6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z niniejszym postępowaniem, należy przekazywać</w:t>
      </w:r>
      <w:r w:rsidR="00846944" w:rsidRPr="00885A31">
        <w:rPr>
          <w:rFonts w:asciiTheme="minorHAnsi" w:hAnsiTheme="minorHAnsi" w:cstheme="minorHAnsi"/>
          <w:b w:val="0"/>
          <w:bCs w:val="0"/>
          <w:szCs w:val="22"/>
        </w:rPr>
        <w:t xml:space="preserve"> za pośrednictwem </w:t>
      </w:r>
      <w:r w:rsidR="00E13ABE" w:rsidRPr="00885A31">
        <w:rPr>
          <w:rFonts w:asciiTheme="minorHAnsi" w:hAnsiTheme="minorHAnsi" w:cstheme="minorHAnsi"/>
          <w:b w:val="0"/>
          <w:bCs w:val="0"/>
          <w:szCs w:val="22"/>
        </w:rPr>
        <w:t>Systemu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 Korespondencję uważa się za przekazaną w terminie, jeżeli dotrze do Zamawiającego przed upływem wymaganego terminu</w:t>
      </w:r>
      <w:r w:rsidR="001C5C7B" w:rsidRPr="00885A31">
        <w:rPr>
          <w:rFonts w:asciiTheme="minorHAnsi" w:hAnsiTheme="minorHAnsi" w:cstheme="minorHAnsi"/>
          <w:b w:val="0"/>
          <w:bCs w:val="0"/>
          <w:szCs w:val="22"/>
        </w:rPr>
        <w:t xml:space="preserve">, przy czym za </w:t>
      </w:r>
      <w:r w:rsidR="001122BC" w:rsidRPr="00885A31">
        <w:rPr>
          <w:rFonts w:asciiTheme="minorHAnsi" w:hAnsiTheme="minorHAnsi" w:cstheme="minorHAnsi"/>
          <w:b w:val="0"/>
          <w:bCs w:val="0"/>
          <w:szCs w:val="22"/>
        </w:rPr>
        <w:t>datę przekazania zaświadczeń oraz informacji w</w:t>
      </w:r>
      <w:r w:rsidR="00C52F51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7709B3" w:rsidRPr="00885A31">
        <w:rPr>
          <w:rFonts w:asciiTheme="minorHAnsi" w:hAnsiTheme="minorHAnsi" w:cstheme="minorHAnsi"/>
          <w:b w:val="0"/>
          <w:bCs w:val="0"/>
          <w:szCs w:val="22"/>
        </w:rPr>
        <w:t>S</w:t>
      </w:r>
      <w:r w:rsidR="001122BC" w:rsidRPr="00885A31">
        <w:rPr>
          <w:rFonts w:asciiTheme="minorHAnsi" w:hAnsiTheme="minorHAnsi" w:cstheme="minorHAnsi"/>
          <w:b w:val="0"/>
          <w:bCs w:val="0"/>
          <w:szCs w:val="22"/>
        </w:rPr>
        <w:t>ystemie przyjmuje się datę ich wysłania za pośrednictwem sekcji „Wiadomości”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CB391EE" w14:textId="159B7253" w:rsidR="004E66D3" w:rsidRPr="00885A31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</w:t>
      </w:r>
      <w:r w:rsidR="00BE0BAB" w:rsidRPr="00885A31">
        <w:rPr>
          <w:rFonts w:asciiTheme="minorHAnsi" w:hAnsiTheme="minorHAnsi" w:cstheme="minorHAnsi"/>
          <w:b w:val="0"/>
          <w:bCs w:val="0"/>
          <w:szCs w:val="22"/>
        </w:rPr>
        <w:t>Systemu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5417BB3" w14:textId="77777777" w:rsidR="004E66D3" w:rsidRPr="00885A31" w:rsidRDefault="004E66D3" w:rsidP="009029AA">
      <w:pPr>
        <w:suppressAutoHyphens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/>
          <w:bCs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20" w:firstRow="1" w:lastRow="0" w:firstColumn="0" w:lastColumn="0" w:noHBand="0" w:noVBand="1"/>
        <w:tblDescription w:val="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 dostępnego pod adresem wskazanym w pkt. 1 SWZ:"/>
      </w:tblPr>
      <w:tblGrid>
        <w:gridCol w:w="2268"/>
        <w:gridCol w:w="6797"/>
      </w:tblGrid>
      <w:tr w:rsidR="00A41CFC" w:rsidRPr="00885A31" w14:paraId="09715D12" w14:textId="77777777" w:rsidTr="1E9EF32E">
        <w:trPr>
          <w:trHeight w:val="259"/>
          <w:tblHeader/>
        </w:trPr>
        <w:tc>
          <w:tcPr>
            <w:tcW w:w="2268" w:type="dxa"/>
            <w:vAlign w:val="center"/>
          </w:tcPr>
          <w:p w14:paraId="7E5BD7A7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lastRenderedPageBreak/>
              <w:t>Opis</w:t>
            </w:r>
          </w:p>
        </w:tc>
        <w:tc>
          <w:tcPr>
            <w:tcW w:w="6797" w:type="dxa"/>
            <w:vAlign w:val="center"/>
          </w:tcPr>
          <w:p w14:paraId="246D2000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t>Wymóg</w:t>
            </w:r>
          </w:p>
        </w:tc>
      </w:tr>
      <w:tr w:rsidR="0081457E" w:rsidRPr="00885A31" w14:paraId="12C57F72" w14:textId="77777777" w:rsidTr="1E9EF32E">
        <w:trPr>
          <w:trHeight w:val="259"/>
        </w:trPr>
        <w:tc>
          <w:tcPr>
            <w:tcW w:w="2268" w:type="dxa"/>
            <w:vAlign w:val="center"/>
          </w:tcPr>
          <w:p w14:paraId="0448818B" w14:textId="3A83DB31" w:rsidR="0081457E" w:rsidRPr="00885A31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6797" w:type="dxa"/>
            <w:vAlign w:val="center"/>
          </w:tcPr>
          <w:p w14:paraId="6C9E5F93" w14:textId="36454319" w:rsidR="0081457E" w:rsidRPr="00885A31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Przekazywanie ofert</w:t>
            </w:r>
            <w:r w:rsidR="001032FC" w:rsidRPr="00885A31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 xml:space="preserve"> </w:t>
            </w:r>
            <w:r w:rsidRPr="00885A31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w postępowaniu o udzielenie zamówienia</w:t>
            </w:r>
          </w:p>
        </w:tc>
      </w:tr>
      <w:tr w:rsidR="00A41CFC" w:rsidRPr="00885A31" w14:paraId="769C1A45" w14:textId="77777777" w:rsidTr="1E9EF32E">
        <w:tc>
          <w:tcPr>
            <w:tcW w:w="2268" w:type="dxa"/>
            <w:vAlign w:val="center"/>
          </w:tcPr>
          <w:p w14:paraId="3A5146F0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5B1B3A88" w14:textId="217BDE22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Stały dostęp do sieci Internet o gwarantowanej przepustowości nie mniejszej niż 512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kb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/s na komputer;</w:t>
            </w:r>
          </w:p>
          <w:p w14:paraId="3EA148FA" w14:textId="7619B1E2" w:rsidR="00A41CFC" w:rsidRPr="00885A31" w:rsidRDefault="00AE1CD6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Komputer klasy PC lub MAC spełniający wymagania zainstalowanego systemu operacyjnego oraz wymagania używanej przeglądarki internetowej</w:t>
            </w:r>
            <w:r w:rsidR="00A41CFC" w:rsidRPr="00885A31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C7962EE" w14:textId="05C7D6D3" w:rsidR="00A41CFC" w:rsidRPr="00885A31" w:rsidRDefault="00053517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Zainstalowana dowolna przeglądarka internetowa w wersji wspieranej przez producenta obsługująca TLS 1.2</w:t>
            </w:r>
            <w:r w:rsidR="00A41CFC" w:rsidRPr="00885A31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477FEE8" w14:textId="74DCDA01" w:rsidR="0072235C" w:rsidRPr="00885A31" w:rsidRDefault="0072235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Włączona</w:t>
            </w:r>
            <w:r w:rsidRPr="00885A31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obsługa</w:t>
            </w:r>
            <w:r w:rsidRPr="00885A31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JavaScript;</w:t>
            </w:r>
          </w:p>
          <w:p w14:paraId="67D52292" w14:textId="11C012E2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Zainstalowany program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Acrobat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Reader lub inny obsługujący pliki w</w:t>
            </w:r>
            <w:r w:rsidR="00AB29B0" w:rsidRPr="00885A31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formacie .pdf</w:t>
            </w:r>
            <w:r w:rsidR="00646A9D" w:rsidRPr="00885A31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885A31" w14:paraId="209147BE" w14:textId="77777777" w:rsidTr="1E9EF32E">
        <w:tc>
          <w:tcPr>
            <w:tcW w:w="2268" w:type="dxa"/>
            <w:vAlign w:val="center"/>
          </w:tcPr>
          <w:p w14:paraId="5DA8C419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2E77D6D0" w14:textId="5E8921CF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Wielkość pojedynczego pliku zamieszczanego w </w:t>
            </w:r>
            <w:r w:rsidR="003204A3"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Systemie 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nieprzekraczająca</w:t>
            </w:r>
            <w:r w:rsidR="005136BD"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9E1CC7" w:rsidRPr="00885A31">
              <w:rPr>
                <w:rFonts w:asciiTheme="minorHAnsi" w:hAnsiTheme="minorHAnsi" w:cstheme="minorHAnsi"/>
                <w:szCs w:val="22"/>
                <w:lang w:bidi="pl-PL"/>
              </w:rPr>
              <w:t>2 G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B;</w:t>
            </w:r>
          </w:p>
          <w:p w14:paraId="4678BA56" w14:textId="12B6CB65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Dopuszczalne formaty plików: txt, rtf, </w:t>
            </w:r>
            <w:proofErr w:type="gram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pdf ,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xps</w:t>
            </w:r>
            <w:proofErr w:type="spellEnd"/>
            <w:proofErr w:type="gram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odt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ods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odp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doc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xls,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ppt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docx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xlsx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pptx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csv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jpg,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jpeg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tif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tiff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geotiff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png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svg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wav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mp3,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avi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mpg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mpeg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mp4, m4a, mpeg4,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ogg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ogv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zip, tar,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gz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gzip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7z,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html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xhtml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css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xml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xsd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gml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rng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xsl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xslt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TSL,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XMLsig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XAdES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CAdES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ASIC,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XMLenc</w:t>
            </w:r>
            <w:proofErr w:type="spellEnd"/>
            <w:r w:rsidR="00646A9D" w:rsidRPr="00885A31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885A31" w14:paraId="0954EB26" w14:textId="77777777" w:rsidTr="1E9EF32E">
        <w:tc>
          <w:tcPr>
            <w:tcW w:w="2268" w:type="dxa"/>
            <w:vAlign w:val="center"/>
          </w:tcPr>
          <w:p w14:paraId="0079F6FB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t>Kodowanie i czas odbioru danych</w:t>
            </w:r>
          </w:p>
        </w:tc>
        <w:tc>
          <w:tcPr>
            <w:tcW w:w="6797" w:type="dxa"/>
          </w:tcPr>
          <w:p w14:paraId="62049C13" w14:textId="16E331FC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Plik załączony i zapisany przez Wykonawcę, widoczny jest w</w:t>
            </w:r>
            <w:r w:rsidR="00646A9D" w:rsidRPr="00885A31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="003204A3" w:rsidRPr="00885A31">
              <w:rPr>
                <w:rFonts w:asciiTheme="minorHAnsi" w:hAnsiTheme="minorHAnsi" w:cstheme="minorHAnsi"/>
                <w:szCs w:val="22"/>
                <w:lang w:bidi="pl-PL"/>
              </w:rPr>
              <w:t>Systemie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, jako zaszyfrowany – format kodowania UTF8. Możliwość otworzenia pliku dostępna jest dopiero po odszyfrowaniu przez Zamawiającego po upływie terminu składania ofert;</w:t>
            </w:r>
          </w:p>
          <w:p w14:paraId="65E47B23" w14:textId="3E97DBAB" w:rsidR="00A41CFC" w:rsidRPr="00885A31" w:rsidRDefault="00C477C9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szCs w:val="22"/>
              </w:rPr>
              <w:t xml:space="preserve">Oznaczenie czasu odbioru danych przez </w:t>
            </w:r>
            <w:r w:rsidR="00F83DAB" w:rsidRPr="00885A31">
              <w:rPr>
                <w:szCs w:val="22"/>
              </w:rPr>
              <w:t>System</w:t>
            </w:r>
            <w:r w:rsidRPr="00885A31">
              <w:rPr>
                <w:szCs w:val="22"/>
              </w:rPr>
              <w:t xml:space="preserve"> stanowi datę oraz dokładny czas (</w:t>
            </w:r>
            <w:proofErr w:type="spellStart"/>
            <w:r w:rsidRPr="00885A31">
              <w:rPr>
                <w:szCs w:val="22"/>
              </w:rPr>
              <w:t>hh:</w:t>
            </w:r>
            <w:proofErr w:type="gramStart"/>
            <w:r w:rsidRPr="00885A31">
              <w:rPr>
                <w:szCs w:val="22"/>
              </w:rPr>
              <w:t>mm:ss</w:t>
            </w:r>
            <w:proofErr w:type="spellEnd"/>
            <w:proofErr w:type="gramEnd"/>
            <w:r w:rsidRPr="00885A31">
              <w:rPr>
                <w:szCs w:val="22"/>
              </w:rPr>
              <w:t xml:space="preserve">) generowany wg. </w:t>
            </w:r>
            <w:r w:rsidR="004322A8" w:rsidRPr="00885A31">
              <w:rPr>
                <w:szCs w:val="22"/>
              </w:rPr>
              <w:t>czasu lokalnego serwera synchronizowanego z Głównym Urzędem Miar, który udostępnia poprzez Internet usługę umożliwiającą synchronizację czasu w</w:t>
            </w:r>
            <w:r w:rsidR="00F83DAB" w:rsidRPr="00885A31">
              <w:rPr>
                <w:szCs w:val="22"/>
              </w:rPr>
              <w:t> </w:t>
            </w:r>
            <w:r w:rsidR="004322A8" w:rsidRPr="00885A31">
              <w:rPr>
                <w:szCs w:val="22"/>
              </w:rPr>
              <w:t>systemach komputerowych z czasem urzędowym obowiązującym w</w:t>
            </w:r>
            <w:r w:rsidR="00F83DAB" w:rsidRPr="00885A31">
              <w:rPr>
                <w:szCs w:val="22"/>
              </w:rPr>
              <w:t> </w:t>
            </w:r>
            <w:r w:rsidR="004322A8" w:rsidRPr="00885A31">
              <w:rPr>
                <w:szCs w:val="22"/>
              </w:rPr>
              <w:t>Polsce</w:t>
            </w:r>
            <w:r w:rsidR="00A41CFC" w:rsidRPr="00885A31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A41CFC" w:rsidRPr="00885A31" w14:paraId="71970728" w14:textId="77777777" w:rsidTr="1E9EF32E">
        <w:tc>
          <w:tcPr>
            <w:tcW w:w="2268" w:type="dxa"/>
            <w:vAlign w:val="center"/>
          </w:tcPr>
          <w:p w14:paraId="19CDC6D5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2DD6089F" w14:textId="77777777" w:rsidR="00626110" w:rsidRPr="00885A31" w:rsidRDefault="00626110" w:rsidP="000F34F5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Zamawiający określa niezbędne wymagania sprzętowo-aplikacyjne umożliwiające prawidłowe złożenie kwalifikowanego podpisu elektronicznego:</w:t>
            </w:r>
          </w:p>
          <w:p w14:paraId="07158472" w14:textId="77777777" w:rsidR="00626110" w:rsidRPr="00885A31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Przeglądarka internetowa Microsoft Edge, Chrome,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Firefox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w wersji wspieranej przez producenta. Rekomendowaną przeglądarką do złożenia oferty podpisanej Kwalifikowanym Podpisem Elektronicznym jest</w:t>
            </w:r>
            <w:r w:rsidRPr="00885A31">
              <w:rPr>
                <w:rFonts w:asciiTheme="minorHAnsi" w:hAnsiTheme="minorHAnsi" w:cstheme="minorHAnsi"/>
                <w:bCs/>
                <w:szCs w:val="22"/>
                <w:lang w:bidi="pl-PL"/>
              </w:rPr>
              <w:t xml:space="preserve"> </w:t>
            </w:r>
            <w:proofErr w:type="spellStart"/>
            <w:r w:rsidRPr="00885A31">
              <w:rPr>
                <w:rFonts w:asciiTheme="minorHAnsi" w:hAnsiTheme="minorHAnsi" w:cstheme="minorHAnsi"/>
                <w:bCs/>
                <w:szCs w:val="22"/>
                <w:lang w:bidi="pl-PL"/>
              </w:rPr>
              <w:t>Firefox</w:t>
            </w:r>
            <w:proofErr w:type="spellEnd"/>
            <w:r w:rsidRPr="00885A31">
              <w:rPr>
                <w:rFonts w:asciiTheme="minorHAnsi" w:hAnsiTheme="minorHAnsi" w:cstheme="minorHAnsi"/>
                <w:b/>
                <w:szCs w:val="22"/>
                <w:lang w:bidi="pl-PL"/>
              </w:rPr>
              <w:t> 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w wersji wpieranej przez producenta.</w:t>
            </w:r>
          </w:p>
          <w:p w14:paraId="5F86C43B" w14:textId="77777777" w:rsidR="00626110" w:rsidRPr="00885A31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OpenJDK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8 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lastRenderedPageBreak/>
              <w:t xml:space="preserve">lub Java (licencja Oracle) w wersji 1.8.0_202 32 bitowej oraz 64 bitowej, pozwalające na przyjmowanie przez użytkownika sesyjnych plików cookie oraz obsługującej szyfrowanie. Konieczne jest również dodanie adresu witryny platformy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(ezamawiający.pl) do wyjątków (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exception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site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list) w Javie. Uwaga: wymaga to uprawnień administracyjnych na komputerze.</w:t>
            </w:r>
          </w:p>
          <w:p w14:paraId="5022FBD3" w14:textId="541856A8" w:rsidR="00626110" w:rsidRPr="00885A31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Zainstalowanie </w:t>
            </w:r>
            <w:r w:rsidRPr="00885A31">
              <w:rPr>
                <w:rFonts w:asciiTheme="minorHAnsi" w:hAnsiTheme="minorHAnsi" w:cstheme="minorHAnsi"/>
                <w:bCs/>
                <w:szCs w:val="22"/>
                <w:lang w:bidi="pl-PL"/>
              </w:rPr>
              <w:t>dedykowanego komponentu Szafir SDK oraz aplikację Szafir Host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, który odpowiada za obsługę funkcjonalności podpisu elektronicznego w platformie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="000057D2"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(aplikacja dostępna do pobrania z poziomu Systemu)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  <w:p w14:paraId="6923B92C" w14:textId="77777777" w:rsidR="00626110" w:rsidRPr="00885A31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Przed uruchomieniem platformy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, </w:t>
            </w:r>
            <w:r w:rsidRPr="00885A31">
              <w:rPr>
                <w:rFonts w:asciiTheme="minorHAnsi" w:hAnsiTheme="minorHAnsi" w:cstheme="minorHAnsi"/>
                <w:bCs/>
                <w:szCs w:val="22"/>
                <w:lang w:bidi="pl-PL"/>
              </w:rPr>
              <w:t>w pierwszej kolejności podłącz czytnik z kartą kryptograficzną do komputera.</w:t>
            </w:r>
          </w:p>
          <w:p w14:paraId="10E9A426" w14:textId="77777777" w:rsidR="00626110" w:rsidRPr="00885A31" w:rsidRDefault="00626110" w:rsidP="000F34F5">
            <w:pPr>
              <w:pStyle w:val="Tekstpodstawowywcity2"/>
              <w:suppressAutoHyphens/>
              <w:spacing w:after="240" w:line="300" w:lineRule="auto"/>
              <w:ind w:left="720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</w:p>
          <w:p w14:paraId="1A83BFED" w14:textId="77777777" w:rsidR="00626110" w:rsidRPr="00885A31" w:rsidRDefault="00626110" w:rsidP="00626110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Informacje dotyczące odpowiedniego przygotowania stanowiska znajdują się na stronie:</w:t>
            </w:r>
          </w:p>
          <w:p w14:paraId="12B45A12" w14:textId="73F4C157" w:rsidR="00461C9A" w:rsidRPr="00885A31" w:rsidRDefault="00626110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740" w:hanging="42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  <w:hyperlink r:id="rId15" w:history="1">
              <w:r w:rsidRPr="00885A31">
                <w:rPr>
                  <w:rStyle w:val="Hipercze"/>
                  <w:rFonts w:asciiTheme="minorHAnsi" w:hAnsiTheme="minorHAnsi" w:cstheme="minorHAnsi"/>
                  <w:bCs/>
                  <w:szCs w:val="22"/>
                  <w:lang w:bidi="pl-PL"/>
                </w:rPr>
                <w:t>https://oneplace.marketplanet.pl/przygotuj-stanowisko-pc-wykonujac-ponizsze-kroki</w:t>
              </w:r>
            </w:hyperlink>
          </w:p>
          <w:p w14:paraId="5652AD33" w14:textId="77777777" w:rsidR="00941DD1" w:rsidRPr="00885A31" w:rsidRDefault="00941DD1" w:rsidP="000F34F5">
            <w:pPr>
              <w:pStyle w:val="Tekstpodstawowywcity2"/>
              <w:suppressAutoHyphens/>
              <w:spacing w:after="240" w:line="300" w:lineRule="auto"/>
              <w:ind w:left="31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</w:p>
          <w:p w14:paraId="7883C12E" w14:textId="17F69978" w:rsidR="004C3F82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31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Prawidłowość </w:t>
            </w:r>
            <w:r w:rsidR="00941DD1" w:rsidRPr="00885A31">
              <w:rPr>
                <w:rFonts w:asciiTheme="minorHAnsi" w:hAnsiTheme="minorHAnsi" w:cstheme="minorHAnsi"/>
                <w:szCs w:val="22"/>
                <w:lang w:bidi="pl-PL"/>
              </w:rPr>
              <w:t>konfiguracji stanowiska</w:t>
            </w:r>
            <w:r w:rsidR="0002666D"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do złożenia oferty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461C9A" w:rsidRPr="00885A31">
              <w:rPr>
                <w:rFonts w:asciiTheme="minorHAnsi" w:hAnsiTheme="minorHAnsi" w:cstheme="minorHAnsi"/>
                <w:szCs w:val="22"/>
                <w:lang w:bidi="pl-PL"/>
              </w:rPr>
              <w:t>zaleca się</w:t>
            </w: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 zweryfikować po zalogowaniu do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OnePlace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, po kliknięciu przycisku „SPRAWDŹ PODPIS”.</w:t>
            </w:r>
          </w:p>
        </w:tc>
      </w:tr>
      <w:tr w:rsidR="00A41CFC" w:rsidRPr="00885A31" w14:paraId="788005A8" w14:textId="77777777" w:rsidTr="1E9EF32E">
        <w:tc>
          <w:tcPr>
            <w:tcW w:w="2268" w:type="dxa"/>
            <w:vAlign w:val="center"/>
          </w:tcPr>
          <w:p w14:paraId="49FA76B4" w14:textId="77777777" w:rsidR="00A41CFC" w:rsidRPr="00885A31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szCs w:val="22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28A8A3E5" w14:textId="77777777" w:rsidR="00A41CFC" w:rsidRPr="00885A31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 xml:space="preserve">Dokumenty w formacie „pdf" zaleca się podpisywać formatem </w:t>
            </w:r>
            <w:proofErr w:type="spellStart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PAdES</w:t>
            </w:r>
            <w:proofErr w:type="spellEnd"/>
            <w:r w:rsidRPr="00885A31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022FA2AA" w14:textId="191E13AD" w:rsidR="00A41CFC" w:rsidRPr="00885A31" w:rsidRDefault="00CA6623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Bidi"/>
                <w:lang w:bidi="pl-PL"/>
              </w:rPr>
            </w:pPr>
            <w:r w:rsidRPr="00885A31">
              <w:rPr>
                <w:rFonts w:asciiTheme="minorHAnsi" w:hAnsiTheme="minorHAnsi" w:cstheme="minorBidi"/>
                <w:lang w:bidi="pl-PL"/>
              </w:rPr>
              <w:t>D</w:t>
            </w:r>
            <w:r w:rsidR="004E169E" w:rsidRPr="00885A31">
              <w:rPr>
                <w:rFonts w:asciiTheme="minorHAnsi" w:hAnsiTheme="minorHAnsi" w:cstheme="minorBidi"/>
                <w:lang w:bidi="pl-PL"/>
              </w:rPr>
              <w:t>opuszcza się podpisanie dokumentów w formacie innym niż „pdf", wtedy będzie wymagany oddzielny plik z podpisem. W związku z tym Wykonawca będzie zobowiązany załączyć prócz podpisanego dokumentu oddzielny plik z podpisem</w:t>
            </w:r>
            <w:r w:rsidR="00A41CFC" w:rsidRPr="00885A31">
              <w:rPr>
                <w:rFonts w:asciiTheme="minorHAnsi" w:hAnsiTheme="minorHAnsi" w:cstheme="minorBidi"/>
                <w:lang w:bidi="pl-PL"/>
              </w:rPr>
              <w:t>.</w:t>
            </w:r>
          </w:p>
        </w:tc>
      </w:tr>
    </w:tbl>
    <w:p w14:paraId="5A529283" w14:textId="4C1003B7" w:rsidR="00516E49" w:rsidRPr="00885A31" w:rsidRDefault="00516E49" w:rsidP="009029AA">
      <w:pPr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5A529285" w14:textId="665AA70F" w:rsidR="003875B0" w:rsidRPr="00885A31" w:rsidRDefault="003875B0" w:rsidP="009029AA">
      <w:pPr>
        <w:pStyle w:val="Nagwek1"/>
        <w:suppressAutoHyphens/>
        <w:jc w:val="center"/>
      </w:pPr>
      <w:r w:rsidRPr="00885A31">
        <w:t>C</w:t>
      </w:r>
      <w:r w:rsidR="0066577E" w:rsidRPr="00885A31">
        <w:t>ZĘŚĆ</w:t>
      </w:r>
      <w:r w:rsidRPr="00885A31">
        <w:t xml:space="preserve"> II</w:t>
      </w:r>
      <w:bookmarkEnd w:id="12"/>
    </w:p>
    <w:p w14:paraId="5A529286" w14:textId="77777777" w:rsidR="003875B0" w:rsidRPr="00885A31" w:rsidRDefault="008A04BF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4" w:name="_Toc175549738"/>
      <w:r w:rsidRPr="00885A31">
        <w:rPr>
          <w:rFonts w:asciiTheme="minorHAnsi" w:hAnsiTheme="minorHAnsi" w:cstheme="minorHAnsi"/>
          <w:szCs w:val="22"/>
        </w:rPr>
        <w:t>PRZEDMIOT ZAMÓWIENIA I TERMIN JEGO REALIZACJI</w:t>
      </w:r>
      <w:bookmarkEnd w:id="14"/>
    </w:p>
    <w:p w14:paraId="5A529287" w14:textId="77777777" w:rsidR="00DC0936" w:rsidRPr="00885A31" w:rsidRDefault="00DC0936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Opis przedmiotu zamówienia</w:t>
      </w:r>
    </w:p>
    <w:p w14:paraId="6188A16A" w14:textId="590ACCC5" w:rsidR="007627CE" w:rsidRPr="00885A31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5" w:name="_Toc175549745"/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Przedmiotem zamówienia jest </w:t>
      </w:r>
      <w:r w:rsidR="00C34237" w:rsidRPr="00885A31">
        <w:rPr>
          <w:rFonts w:asciiTheme="minorHAnsi" w:hAnsiTheme="minorHAnsi" w:cstheme="minorHAnsi"/>
          <w:b w:val="0"/>
          <w:bCs w:val="0"/>
          <w:szCs w:val="22"/>
        </w:rPr>
        <w:t xml:space="preserve">opracowanie strategii kampanii wraz z koncepcją kreatywną, produkcja materiałów kampanii promocyjnej oraz kompleksowa realizacja kampanii promującej Warszawę jako atrakcyjne miejsce do życia, studiowania i prowadzenia biznesu wśród talentów z rynków hiszpańskiego i niemieckiego. </w:t>
      </w:r>
    </w:p>
    <w:p w14:paraId="37B312D1" w14:textId="0F01C873" w:rsidR="008536D3" w:rsidRPr="00885A31" w:rsidRDefault="007627CE" w:rsidP="008536D3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Przedmiot zamówienia w zakresie szczegółowym określony został</w:t>
      </w:r>
      <w:r w:rsidR="008536D3" w:rsidRPr="00885A31">
        <w:rPr>
          <w:rFonts w:asciiTheme="minorHAnsi" w:hAnsiTheme="minorHAnsi" w:cstheme="minorHAnsi"/>
          <w:b w:val="0"/>
          <w:bCs w:val="0"/>
          <w:szCs w:val="22"/>
        </w:rPr>
        <w:t xml:space="preserve"> we wzorze umowy z załącznikami, stanowiącym Załącznik nr 1 do SWZ. </w:t>
      </w:r>
    </w:p>
    <w:p w14:paraId="4E952EF7" w14:textId="7C3C7B1A" w:rsidR="007627CE" w:rsidRPr="00885A31" w:rsidRDefault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Zamawiający informuje, iż kwota, jaką zamierza przeznaczyć na sfinansowanie zamówienia wynosi </w:t>
      </w:r>
      <w:r w:rsidR="00801B80" w:rsidRPr="00885A31">
        <w:rPr>
          <w:rFonts w:asciiTheme="minorHAnsi" w:hAnsiTheme="minorHAnsi" w:cstheme="minorHAnsi"/>
          <w:b w:val="0"/>
          <w:bCs w:val="0"/>
          <w:szCs w:val="22"/>
        </w:rPr>
        <w:t>282 900,00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zł brutto.</w:t>
      </w:r>
    </w:p>
    <w:p w14:paraId="4C3789D4" w14:textId="77777777" w:rsidR="007627CE" w:rsidRPr="00885A31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Klasyfikacja wg CPV </w:t>
      </w:r>
    </w:p>
    <w:p w14:paraId="09AF6A87" w14:textId="2E07CDAC" w:rsidR="007627CE" w:rsidRPr="00885A31" w:rsidRDefault="00C75C65" w:rsidP="007627CE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79341400-0 </w:t>
      </w:r>
      <w:r w:rsidR="00211072" w:rsidRPr="00885A31">
        <w:rPr>
          <w:rFonts w:asciiTheme="minorHAnsi" w:hAnsiTheme="minorHAnsi" w:cstheme="minorHAnsi"/>
          <w:b w:val="0"/>
          <w:bCs w:val="0"/>
          <w:szCs w:val="22"/>
        </w:rPr>
        <w:t xml:space="preserve">Usługi prowadzenia kampanii reklamowych </w:t>
      </w:r>
    </w:p>
    <w:p w14:paraId="0DCC805D" w14:textId="77777777" w:rsidR="00DA2D7C" w:rsidRPr="00885A31" w:rsidRDefault="007627CE" w:rsidP="0080053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Klauzule społeczne</w:t>
      </w:r>
    </w:p>
    <w:p w14:paraId="701D4337" w14:textId="77777777" w:rsidR="00DA2D7C" w:rsidRPr="00885A31" w:rsidRDefault="00DA2D7C" w:rsidP="00DA2D7C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b w:val="0"/>
          <w:bCs w:val="0"/>
        </w:rPr>
        <w:t xml:space="preserve">Zamawiający nie określa wymagań w zakresie klauzul społecznych. </w:t>
      </w:r>
    </w:p>
    <w:p w14:paraId="587CD155" w14:textId="77777777" w:rsidR="007627CE" w:rsidRPr="00885A31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47777D6C" w14:textId="77777777" w:rsidR="007627CE" w:rsidRPr="00885A31" w:rsidRDefault="007627CE" w:rsidP="007627CE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szCs w:val="22"/>
        </w:rPr>
        <w:t>Projektowane postanowienia umowy w sprawie zamówienia publicznego, które zostaną wprowadzone do jej treści, zostały określone w Załączniku nr 1 do SWZ</w:t>
      </w:r>
      <w:r w:rsidRPr="00885A31">
        <w:rPr>
          <w:rFonts w:asciiTheme="minorHAnsi" w:hAnsiTheme="minorHAnsi" w:cstheme="minorHAnsi"/>
          <w:b/>
          <w:szCs w:val="22"/>
        </w:rPr>
        <w:t>.</w:t>
      </w:r>
    </w:p>
    <w:p w14:paraId="4E138661" w14:textId="77777777" w:rsidR="007627CE" w:rsidRPr="00885A31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Termin realizacji zamówienia</w:t>
      </w:r>
      <w:bookmarkStart w:id="16" w:name="_Toc70746085"/>
      <w:bookmarkStart w:id="17" w:name="_Toc134500057"/>
      <w:bookmarkStart w:id="18" w:name="_Toc151888438"/>
      <w:bookmarkStart w:id="19" w:name="_Toc166053971"/>
    </w:p>
    <w:p w14:paraId="5E171186" w14:textId="56AD3889" w:rsidR="007627CE" w:rsidRPr="00885A31" w:rsidRDefault="007627CE" w:rsidP="007627CE">
      <w:pPr>
        <w:pStyle w:val="Zwykytekst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Zamówienie będzie realizowane</w:t>
      </w:r>
      <w:r w:rsidR="00C91372" w:rsidRPr="00885A31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CC71E1" w:rsidRPr="00885A31">
        <w:rPr>
          <w:rFonts w:asciiTheme="minorHAnsi" w:hAnsiTheme="minorHAnsi" w:cstheme="minorHAnsi"/>
          <w:sz w:val="22"/>
          <w:szCs w:val="22"/>
        </w:rPr>
        <w:t xml:space="preserve"> </w:t>
      </w:r>
      <w:r w:rsidR="00342FB3">
        <w:rPr>
          <w:rFonts w:asciiTheme="minorHAnsi" w:hAnsiTheme="minorHAnsi" w:cstheme="minorHAnsi"/>
          <w:sz w:val="22"/>
          <w:szCs w:val="22"/>
        </w:rPr>
        <w:t xml:space="preserve">do </w:t>
      </w:r>
      <w:r w:rsidR="00CC71E1" w:rsidRPr="00885A31">
        <w:rPr>
          <w:rFonts w:asciiTheme="minorHAnsi" w:hAnsiTheme="minorHAnsi" w:cstheme="minorHAnsi"/>
          <w:sz w:val="22"/>
          <w:szCs w:val="22"/>
        </w:rPr>
        <w:t>7 grudnia 2026 r.</w:t>
      </w:r>
      <w:r w:rsidR="00342FB3">
        <w:rPr>
          <w:rFonts w:asciiTheme="minorHAnsi" w:hAnsiTheme="minorHAnsi" w:cstheme="minorHAnsi"/>
          <w:sz w:val="22"/>
          <w:szCs w:val="22"/>
        </w:rPr>
        <w:t xml:space="preserve">, przy czym sama kampania </w:t>
      </w:r>
      <w:r w:rsidR="00342FB3" w:rsidRPr="00FD4BEF">
        <w:rPr>
          <w:rFonts w:asciiTheme="minorHAnsi" w:hAnsiTheme="minorHAnsi" w:cstheme="minorHAnsi"/>
          <w:sz w:val="22"/>
          <w:szCs w:val="22"/>
          <w:u w:val="single"/>
        </w:rPr>
        <w:t>(bez okresu przygotowania i produkcji) zostanie zrealizowana w okresie wrzesień–listopad 2026 r.</w:t>
      </w:r>
      <w:r w:rsidR="00CC71E1" w:rsidRPr="00885A3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083D2A" w14:textId="77777777" w:rsidR="007627CE" w:rsidRPr="00885A31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Oferty częściowe</w:t>
      </w:r>
      <w:bookmarkStart w:id="20" w:name="_Toc70746086"/>
      <w:bookmarkStart w:id="21" w:name="_Toc134500058"/>
      <w:bookmarkStart w:id="22" w:name="_Toc151888439"/>
      <w:bookmarkStart w:id="23" w:name="_Toc166053972"/>
      <w:bookmarkEnd w:id="16"/>
      <w:bookmarkEnd w:id="17"/>
      <w:bookmarkEnd w:id="18"/>
      <w:bookmarkEnd w:id="19"/>
    </w:p>
    <w:p w14:paraId="751F34EB" w14:textId="77777777" w:rsidR="007627CE" w:rsidRPr="00885A31" w:rsidRDefault="007627CE" w:rsidP="007627CE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885A31">
        <w:rPr>
          <w:rFonts w:asciiTheme="minorHAnsi" w:hAnsiTheme="minorHAnsi" w:cstheme="minorHAnsi"/>
          <w:bCs/>
          <w:szCs w:val="22"/>
        </w:rPr>
        <w:t>Zamawiający nie dopuszcza składania ofert częściowych.</w:t>
      </w:r>
    </w:p>
    <w:p w14:paraId="4B44C5B3" w14:textId="7A6B4FEA" w:rsidR="007627CE" w:rsidRPr="00885A31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Zamówienia </w:t>
      </w:r>
      <w:bookmarkStart w:id="24" w:name="_Toc70746087"/>
      <w:bookmarkStart w:id="25" w:name="_Toc134500059"/>
      <w:bookmarkStart w:id="26" w:name="_Toc151888440"/>
      <w:bookmarkStart w:id="27" w:name="_Toc166053973"/>
      <w:bookmarkEnd w:id="20"/>
      <w:bookmarkEnd w:id="21"/>
      <w:bookmarkEnd w:id="22"/>
      <w:bookmarkEnd w:id="23"/>
      <w:r w:rsidRPr="00885A31">
        <w:rPr>
          <w:rFonts w:asciiTheme="minorHAnsi" w:hAnsiTheme="minorHAnsi" w:cstheme="minorHAnsi"/>
          <w:szCs w:val="22"/>
        </w:rPr>
        <w:t>powtarzane</w:t>
      </w:r>
      <w:r w:rsidR="00F9349F" w:rsidRPr="00885A31">
        <w:rPr>
          <w:rFonts w:asciiTheme="minorHAnsi" w:hAnsiTheme="minorHAnsi" w:cstheme="minorHAnsi"/>
          <w:szCs w:val="22"/>
        </w:rPr>
        <w:t xml:space="preserve"> / opcje / wznowienia</w:t>
      </w:r>
    </w:p>
    <w:p w14:paraId="37162DBC" w14:textId="309B4C4A" w:rsidR="007627CE" w:rsidRPr="00885A31" w:rsidRDefault="007627CE" w:rsidP="007627CE">
      <w:pPr>
        <w:widowControl w:val="0"/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 w:rsidRPr="00885A31">
        <w:rPr>
          <w:rFonts w:asciiTheme="minorHAnsi" w:eastAsia="Calibri" w:hAnsiTheme="minorHAnsi" w:cstheme="minorHAnsi"/>
          <w:bCs/>
          <w:szCs w:val="22"/>
        </w:rPr>
        <w:t>Zamawiający nie zamierza udzielić zamówień, o których mowa w art. 214 ust. 1 pkt 7 ustawy.</w:t>
      </w:r>
    </w:p>
    <w:p w14:paraId="68E5474E" w14:textId="3762F900" w:rsidR="007627CE" w:rsidRPr="00885A31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Oferty wariantowe</w:t>
      </w:r>
      <w:bookmarkEnd w:id="24"/>
      <w:bookmarkEnd w:id="25"/>
      <w:bookmarkEnd w:id="26"/>
      <w:bookmarkEnd w:id="27"/>
    </w:p>
    <w:p w14:paraId="3EED7C83" w14:textId="77777777" w:rsidR="007627CE" w:rsidRPr="00885A31" w:rsidRDefault="007627CE" w:rsidP="007627CE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  <w:r w:rsidRPr="00885A31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5A52929D" w14:textId="0B0B34D3" w:rsidR="003875B0" w:rsidRPr="00885A31" w:rsidRDefault="0066577E" w:rsidP="009029AA">
      <w:pPr>
        <w:pStyle w:val="Nagwek1"/>
        <w:suppressAutoHyphens/>
        <w:jc w:val="center"/>
      </w:pPr>
      <w:r w:rsidRPr="00885A31">
        <w:t>CZĘŚĆ</w:t>
      </w:r>
      <w:r w:rsidR="003875B0" w:rsidRPr="00885A31">
        <w:t xml:space="preserve"> III</w:t>
      </w:r>
      <w:bookmarkEnd w:id="15"/>
    </w:p>
    <w:p w14:paraId="5A52929E" w14:textId="2F106ECD" w:rsidR="007B77DE" w:rsidRPr="00885A31" w:rsidRDefault="00CC3477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885A31">
        <w:rPr>
          <w:rStyle w:val="FontStyle35"/>
          <w:rFonts w:asciiTheme="minorHAnsi" w:hAnsiTheme="minorHAnsi" w:cstheme="minorHAnsi"/>
          <w:b/>
          <w:bCs/>
        </w:rPr>
        <w:t>PODSTAWY WYKLUCZENIA I</w:t>
      </w:r>
      <w:r w:rsidR="00A9093B" w:rsidRPr="00885A31">
        <w:rPr>
          <w:rStyle w:val="FontStyle35"/>
          <w:rFonts w:asciiTheme="minorHAnsi" w:hAnsiTheme="minorHAnsi" w:cstheme="minorHAnsi"/>
          <w:b/>
          <w:bCs/>
        </w:rPr>
        <w:t xml:space="preserve"> </w:t>
      </w:r>
      <w:r w:rsidR="00DB1C8B" w:rsidRPr="00885A31">
        <w:rPr>
          <w:rStyle w:val="FontStyle35"/>
          <w:rFonts w:asciiTheme="minorHAnsi" w:hAnsiTheme="minorHAnsi" w:cstheme="minorHAnsi"/>
          <w:b/>
          <w:bCs/>
        </w:rPr>
        <w:t>WARUNKI UDZIAŁU W</w:t>
      </w:r>
      <w:r w:rsidR="003728ED" w:rsidRPr="00885A31">
        <w:rPr>
          <w:rStyle w:val="FontStyle35"/>
          <w:rFonts w:asciiTheme="minorHAnsi" w:hAnsiTheme="minorHAnsi" w:cstheme="minorHAnsi"/>
          <w:b/>
          <w:bCs/>
        </w:rPr>
        <w:t> </w:t>
      </w:r>
      <w:r w:rsidR="00DB1C8B" w:rsidRPr="00885A31">
        <w:rPr>
          <w:rStyle w:val="FontStyle35"/>
          <w:rFonts w:asciiTheme="minorHAnsi" w:hAnsiTheme="minorHAnsi" w:cstheme="minorHAnsi"/>
          <w:b/>
          <w:bCs/>
        </w:rPr>
        <w:t>POSTĘPOWANI</w:t>
      </w:r>
      <w:r w:rsidR="003C2D45" w:rsidRPr="00885A31">
        <w:rPr>
          <w:rStyle w:val="FontStyle35"/>
          <w:rFonts w:asciiTheme="minorHAnsi" w:hAnsiTheme="minorHAnsi" w:cstheme="minorHAnsi"/>
          <w:b/>
          <w:bCs/>
        </w:rPr>
        <w:t>U</w:t>
      </w:r>
    </w:p>
    <w:p w14:paraId="5F8CEFF8" w14:textId="77777777" w:rsidR="003C2D45" w:rsidRPr="00885A31" w:rsidRDefault="003C2D45" w:rsidP="009029AA">
      <w:pPr>
        <w:suppressAutoHyphens/>
      </w:pPr>
    </w:p>
    <w:p w14:paraId="5A52929F" w14:textId="77777777" w:rsidR="008A75A3" w:rsidRPr="00885A31" w:rsidRDefault="00D373FF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5A5292A0" w14:textId="77777777" w:rsidR="00090DED" w:rsidRPr="00885A31" w:rsidRDefault="00090DED" w:rsidP="009029AA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O udzielenie zamówienia mogą ubiegać się Wykonawcy, którzy</w:t>
      </w:r>
      <w:r w:rsidR="00CE7AE7" w:rsidRPr="00885A31">
        <w:rPr>
          <w:rFonts w:asciiTheme="minorHAnsi" w:hAnsiTheme="minorHAnsi" w:cstheme="minorHAnsi"/>
          <w:sz w:val="22"/>
          <w:szCs w:val="22"/>
        </w:rPr>
        <w:t>:</w:t>
      </w:r>
    </w:p>
    <w:p w14:paraId="5A5292A1" w14:textId="1EC2AC00" w:rsidR="00090DED" w:rsidRPr="00885A31" w:rsidRDefault="00741B71" w:rsidP="00905CDD">
      <w:pPr>
        <w:pStyle w:val="Akapitzlist"/>
        <w:numPr>
          <w:ilvl w:val="0"/>
          <w:numId w:val="23"/>
        </w:numPr>
        <w:tabs>
          <w:tab w:val="num" w:pos="426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nie</w:t>
      </w:r>
      <w:r w:rsidR="00F4669A" w:rsidRPr="00885A31">
        <w:rPr>
          <w:rFonts w:asciiTheme="minorHAnsi" w:hAnsiTheme="minorHAnsi" w:cstheme="minorHAnsi"/>
          <w:sz w:val="22"/>
          <w:szCs w:val="22"/>
        </w:rPr>
        <w:t xml:space="preserve"> podlegają wykluczeniu,</w:t>
      </w:r>
    </w:p>
    <w:p w14:paraId="5A5292A2" w14:textId="2D4D3240" w:rsidR="00570579" w:rsidRPr="00885A31" w:rsidRDefault="00741B71" w:rsidP="00905CDD">
      <w:pPr>
        <w:pStyle w:val="Akapitzlist"/>
        <w:numPr>
          <w:ilvl w:val="0"/>
          <w:numId w:val="23"/>
        </w:numPr>
        <w:tabs>
          <w:tab w:val="num" w:pos="360"/>
          <w:tab w:val="num" w:pos="540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spełniają</w:t>
      </w:r>
      <w:r w:rsidR="00F4669A" w:rsidRPr="00885A31">
        <w:rPr>
          <w:rFonts w:asciiTheme="minorHAnsi" w:hAnsiTheme="minorHAnsi" w:cstheme="minorHAnsi"/>
          <w:sz w:val="22"/>
          <w:szCs w:val="22"/>
        </w:rPr>
        <w:t xml:space="preserve"> warunki udziału w postępowaniu</w:t>
      </w:r>
      <w:r w:rsidR="00380D45" w:rsidRPr="00885A31">
        <w:rPr>
          <w:rFonts w:asciiTheme="minorHAnsi" w:hAnsiTheme="minorHAnsi" w:cstheme="minorHAnsi"/>
          <w:sz w:val="22"/>
          <w:szCs w:val="22"/>
        </w:rPr>
        <w:t>.</w:t>
      </w:r>
    </w:p>
    <w:p w14:paraId="091A104E" w14:textId="77777777" w:rsidR="00915781" w:rsidRPr="00885A31" w:rsidRDefault="00915781" w:rsidP="00915781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Podstawy wykluczenia</w:t>
      </w:r>
    </w:p>
    <w:p w14:paraId="47F035D6" w14:textId="45530B95" w:rsidR="00915781" w:rsidRPr="00885A31" w:rsidRDefault="00915781" w:rsidP="00915781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Zamawiający wykluczy z postępowania Wykonawców, w stosunku do których zachodzą przesłanki wykluczenia wskazane w art. 108 ust. 1 ustawy, </w:t>
      </w:r>
      <w:bookmarkStart w:id="28" w:name="_Hlk101420173"/>
      <w:r w:rsidRPr="00885A31">
        <w:rPr>
          <w:rFonts w:asciiTheme="minorHAnsi" w:hAnsiTheme="minorHAnsi" w:cstheme="minorHAnsi"/>
          <w:szCs w:val="22"/>
        </w:rPr>
        <w:t xml:space="preserve">art. 7 ust. 1 ustawy z dnia 13 kwietnia 2022 r., o szczególnych rozwiązaniach w zakresie przeciwdziałania wspieraniu agresji na Ukrainę oraz służących ochronie bezpieczeństwa narodowego (Dz.U. z </w:t>
      </w:r>
      <w:r w:rsidR="00F86512" w:rsidRPr="00885A31">
        <w:rPr>
          <w:rFonts w:asciiTheme="minorHAnsi" w:hAnsiTheme="minorHAnsi" w:cstheme="minorHAnsi"/>
          <w:szCs w:val="22"/>
        </w:rPr>
        <w:t>2025</w:t>
      </w:r>
      <w:r w:rsidRPr="00885A31">
        <w:rPr>
          <w:rFonts w:asciiTheme="minorHAnsi" w:hAnsiTheme="minorHAnsi" w:cstheme="minorHAnsi"/>
          <w:szCs w:val="22"/>
        </w:rPr>
        <w:t xml:space="preserve">, poz. </w:t>
      </w:r>
      <w:r w:rsidR="004823F9" w:rsidRPr="00885A31">
        <w:rPr>
          <w:rFonts w:asciiTheme="minorHAnsi" w:hAnsiTheme="minorHAnsi" w:cstheme="minorHAnsi"/>
          <w:szCs w:val="22"/>
        </w:rPr>
        <w:t>514</w:t>
      </w:r>
      <w:r w:rsidRPr="00885A31">
        <w:rPr>
          <w:rFonts w:asciiTheme="minorHAnsi" w:hAnsiTheme="minorHAnsi" w:cstheme="minorHAnsi"/>
          <w:szCs w:val="22"/>
        </w:rPr>
        <w:t>)</w:t>
      </w:r>
      <w:bookmarkEnd w:id="28"/>
      <w:r w:rsidRPr="00885A31">
        <w:rPr>
          <w:rFonts w:asciiTheme="minorHAnsi" w:hAnsiTheme="minorHAnsi" w:cstheme="minorHAnsi"/>
          <w:szCs w:val="22"/>
        </w:rPr>
        <w:t xml:space="preserve"> oraz </w:t>
      </w:r>
      <w:bookmarkStart w:id="29" w:name="_Hlk101420362"/>
      <w:r w:rsidRPr="00885A31">
        <w:rPr>
          <w:rFonts w:asciiTheme="minorHAnsi" w:hAnsiTheme="minorHAnsi" w:cstheme="minorHAnsi"/>
          <w:szCs w:val="22"/>
        </w:rPr>
        <w:t xml:space="preserve">art. 5k rozporządzenia </w:t>
      </w:r>
      <w:r w:rsidRPr="00885A31">
        <w:rPr>
          <w:rFonts w:asciiTheme="minorHAnsi" w:hAnsiTheme="minorHAnsi" w:cstheme="minorHAnsi"/>
          <w:szCs w:val="22"/>
        </w:rPr>
        <w:lastRenderedPageBreak/>
        <w:t>Rady UE 833/2014 z dnia 31 lipca 2014 r., dotyczącego środków ograniczających w związku z działaniami Rosji destabilizującymi sytuację na Ukrainie, w brzmieniu nadanym rozporządzeniem Rady UE 2022/576 z dnia 8 kwietnia 2022 r</w:t>
      </w:r>
      <w:bookmarkEnd w:id="29"/>
      <w:r w:rsidRPr="00885A31">
        <w:rPr>
          <w:rFonts w:asciiTheme="minorHAnsi" w:hAnsiTheme="minorHAnsi" w:cstheme="minorHAnsi"/>
          <w:szCs w:val="22"/>
        </w:rPr>
        <w:t>.</w:t>
      </w:r>
    </w:p>
    <w:p w14:paraId="654E20BE" w14:textId="77777777" w:rsidR="00915781" w:rsidRPr="00885A31" w:rsidRDefault="00915781" w:rsidP="00915781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szCs w:val="22"/>
        </w:rPr>
        <w:t>Warunki udziału w postępowaniu:</w:t>
      </w:r>
    </w:p>
    <w:p w14:paraId="014AF63D" w14:textId="77777777" w:rsidR="00915781" w:rsidRPr="00885A31" w:rsidRDefault="00915781" w:rsidP="00915781">
      <w:pPr>
        <w:keepNext/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885A31">
        <w:rPr>
          <w:rFonts w:asciiTheme="minorHAnsi" w:hAnsiTheme="minorHAnsi" w:cstheme="minorHAnsi"/>
          <w:bCs/>
          <w:szCs w:val="22"/>
        </w:rPr>
        <w:t>Za spełniającego warunki udziału w postępowaniu zamawiający uzna Wykonawcę, który:</w:t>
      </w:r>
    </w:p>
    <w:p w14:paraId="5E2F706E" w14:textId="0A874F5B" w:rsidR="0095407E" w:rsidRPr="00885A31" w:rsidRDefault="00915781" w:rsidP="00915781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lang w:eastAsia="en-US"/>
        </w:rPr>
      </w:pPr>
      <w:bookmarkStart w:id="30" w:name="_Hlk226527382"/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 okresie ostatnich trzech lat przed upływem terminu składania ofert, a jeżeli okres prowadzenia działalności jest krótszy, to w tym okresie, </w:t>
      </w:r>
      <w:r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należycie zrealizow</w:t>
      </w:r>
      <w:r w:rsidR="000254FF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ał</w:t>
      </w:r>
      <w:r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co najmniej</w:t>
      </w:r>
      <w:r w:rsidR="00261636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trzy kampanie marketingowe (w szczególności informacyjno-promocyjne, obejmujące działania promocyjne oraz z zakresu public relations) online, każda o wartości minimum 200 000 zł brutto, w tym co najmniej jedną kampanię skierowaną na rynki międzynarodowe, obejmującą produkcję spotów wideo oraz materiałów graficznych do mediów społecznościowych</w:t>
      </w:r>
      <w:r w:rsidR="00F2057C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, </w:t>
      </w:r>
      <w:r w:rsidR="0078327D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z których każda obejmowała </w:t>
      </w:r>
      <w:r w:rsidR="0095407E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łącznie co najmniej 3 z poniższych elementów</w:t>
      </w:r>
      <w:r w:rsidR="003221F0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:</w:t>
      </w:r>
    </w:p>
    <w:p w14:paraId="434C5170" w14:textId="77777777" w:rsidR="009F27A0" w:rsidRPr="00885A31" w:rsidRDefault="009F27A0" w:rsidP="009F27A0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stworzenie koncepcji kreatywnej kampanii online;</w:t>
      </w:r>
    </w:p>
    <w:p w14:paraId="61DD0542" w14:textId="4C49B3A2" w:rsidR="009F27A0" w:rsidRPr="00885A31" w:rsidRDefault="009F27A0" w:rsidP="009F27A0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zakup i planowanie mediów w ramach kampanii, w tym </w:t>
      </w:r>
      <w:proofErr w:type="spellStart"/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social</w:t>
      </w:r>
      <w:proofErr w:type="spellEnd"/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 media oraz inne kanały cyfrowe;</w:t>
      </w:r>
    </w:p>
    <w:p w14:paraId="771FB16E" w14:textId="0A301136" w:rsidR="009F27A0" w:rsidRPr="00885A31" w:rsidRDefault="009F27A0" w:rsidP="009F27A0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wykorzystanie co najmniej dwóch mediów społecznościowych w ramach kampanii;</w:t>
      </w:r>
    </w:p>
    <w:p w14:paraId="78BE6AA7" w14:textId="23D23F3D" w:rsidR="003221F0" w:rsidRPr="00885A31" w:rsidRDefault="009F27A0" w:rsidP="009F27A0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stworzenie produktów informacyjno-promocyjnych wykorzystanych </w:t>
      </w:r>
      <w:r w:rsidR="008B3D88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w ramach </w:t>
      </w: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kampanii (bannery, spoty wideo, prezentacje, broszury itp.).</w:t>
      </w:r>
    </w:p>
    <w:bookmarkEnd w:id="30"/>
    <w:p w14:paraId="360018AC" w14:textId="77777777" w:rsidR="005F2FF4" w:rsidRPr="00885A31" w:rsidRDefault="005F2FF4" w:rsidP="005F2FF4">
      <w:pPr>
        <w:spacing w:before="120"/>
        <w:rPr>
          <w:rFonts w:asciiTheme="minorHAnsi" w:hAnsiTheme="minorHAnsi" w:cstheme="minorHAnsi"/>
          <w:szCs w:val="22"/>
          <w:lang w:eastAsia="en-US"/>
        </w:rPr>
      </w:pPr>
    </w:p>
    <w:p w14:paraId="14B92C5F" w14:textId="77777777" w:rsidR="009F27A0" w:rsidRPr="00885A31" w:rsidRDefault="009F27A0" w:rsidP="009F27A0">
      <w:pPr>
        <w:pStyle w:val="Akapitzlist"/>
        <w:ind w:left="720"/>
        <w:rPr>
          <w:lang w:eastAsia="en-US"/>
        </w:rPr>
      </w:pPr>
    </w:p>
    <w:p w14:paraId="06ED4D80" w14:textId="7E4B32E1" w:rsidR="00C04386" w:rsidRPr="00885A31" w:rsidRDefault="00915781" w:rsidP="006E74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lang w:eastAsia="en-US"/>
        </w:rPr>
      </w:pPr>
      <w:r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</w:t>
      </w:r>
      <w:r w:rsidR="00FD10D6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dysponuje lub będzie dysponował</w:t>
      </w:r>
      <w:r w:rsidR="00E93AD2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zespołem osób, które zostaną skierowane do realizacji Zamówienia tj.  zespołem co najmniej 4 osób, posiadających doświadczenie w realizacji kampanii</w:t>
      </w:r>
      <w:r w:rsidR="006E74AD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marketingowych </w:t>
      </w:r>
      <w:r w:rsidR="00A60B7B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(w szczególności informacyjno-promocyjnych, obe</w:t>
      </w:r>
      <w:r w:rsidR="00EB3061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jmujących działania promocyjne oraz z zakresu public</w:t>
      </w:r>
      <w:r w:rsidR="0046638D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relations) </w:t>
      </w:r>
      <w:r w:rsidR="00E93AD2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w skład, którego wchodzić będą osoby pełniące następujące f</w:t>
      </w:r>
      <w:r w:rsidR="008779D2" w:rsidRPr="00885A31">
        <w:rPr>
          <w:rFonts w:asciiTheme="minorHAnsi" w:hAnsiTheme="minorHAnsi" w:cstheme="minorHAnsi"/>
          <w:b w:val="0"/>
          <w:bCs w:val="0"/>
          <w:szCs w:val="22"/>
          <w:lang w:eastAsia="en-US"/>
        </w:rPr>
        <w:t>unkcje:</w:t>
      </w:r>
    </w:p>
    <w:p w14:paraId="6842A274" w14:textId="05AAD056" w:rsidR="001464A5" w:rsidRPr="00885A31" w:rsidRDefault="001464A5" w:rsidP="00316FD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00" w:lineRule="auto"/>
        <w:contextualSpacing/>
        <w:jc w:val="both"/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kierownik </w:t>
      </w:r>
      <w:r w:rsidR="00E4489C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działu kreatywnego</w:t>
      </w: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 – posiadający minimum 3 lata doświadczenia w </w:t>
      </w:r>
      <w:r w:rsidR="00195E02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zakresie reklamy</w:t>
      </w: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 i promocji, który kierował przynajmniej 2 kampaniami </w:t>
      </w:r>
      <w:r w:rsidR="00756237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marketingowymi, </w:t>
      </w:r>
      <w:r w:rsidR="004548FF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w tym </w:t>
      </w:r>
      <w:r w:rsidR="00C74832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co najmniej jedną kampani</w:t>
      </w:r>
      <w:r w:rsidR="00283F2C">
        <w:rPr>
          <w:rFonts w:asciiTheme="minorHAnsi" w:hAnsiTheme="minorHAnsi" w:cstheme="minorHAnsi"/>
          <w:snapToGrid/>
          <w:sz w:val="22"/>
          <w:szCs w:val="22"/>
          <w:lang w:eastAsia="en-US"/>
        </w:rPr>
        <w:t>ą</w:t>
      </w:r>
      <w:r w:rsidR="00C74832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 skierowaną na rynki międzynarodowe</w:t>
      </w:r>
      <w:r w:rsidR="00756237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;</w:t>
      </w:r>
    </w:p>
    <w:p w14:paraId="7D3C894A" w14:textId="2ED20257" w:rsidR="00316FD4" w:rsidRPr="00885A31" w:rsidRDefault="00651FB0" w:rsidP="00316FD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00" w:lineRule="auto"/>
        <w:contextualSpacing/>
        <w:jc w:val="both"/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cs="Calibri"/>
          <w:sz w:val="22"/>
          <w:szCs w:val="22"/>
        </w:rPr>
        <w:t>ekspert ds. zakupu i planowania</w:t>
      </w:r>
      <w:r w:rsidR="00F55676" w:rsidRPr="00885A31">
        <w:rPr>
          <w:rFonts w:cs="Calibri"/>
          <w:sz w:val="22"/>
          <w:szCs w:val="22"/>
        </w:rPr>
        <w:t xml:space="preserve"> mediów online oraz analizy danych - posiadający minimum 3-letnie doświadczenie </w:t>
      </w:r>
      <w:r w:rsidR="00E30FAA" w:rsidRPr="00885A31">
        <w:rPr>
          <w:rFonts w:cs="Calibri"/>
          <w:sz w:val="22"/>
          <w:szCs w:val="22"/>
        </w:rPr>
        <w:t xml:space="preserve">zawodowe </w:t>
      </w:r>
      <w:r w:rsidR="00F55676" w:rsidRPr="00885A31">
        <w:rPr>
          <w:rFonts w:cs="Calibri"/>
          <w:sz w:val="22"/>
          <w:szCs w:val="22"/>
        </w:rPr>
        <w:t xml:space="preserve">w planowaniu i realizacji kampanii marketingowych online, w tym opracowywaniu strategii, budżetu i harmonogramu działań na rynkach </w:t>
      </w:r>
      <w:r w:rsidR="00F55676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międzynarodowych oraz analizie skuteczności kampanii i optymalizacji działań w czasie rzeczywistym</w:t>
      </w:r>
      <w:r w:rsidR="00C83C65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;</w:t>
      </w:r>
    </w:p>
    <w:p w14:paraId="160841F0" w14:textId="3B677488" w:rsidR="00C83C65" w:rsidRPr="00885A31" w:rsidRDefault="00E84787" w:rsidP="00316FD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00" w:lineRule="auto"/>
        <w:contextualSpacing/>
        <w:jc w:val="both"/>
        <w:rPr>
          <w:rFonts w:asciiTheme="minorHAnsi" w:hAnsiTheme="minorHAnsi" w:cstheme="minorHAnsi"/>
          <w:snapToGrid/>
          <w:sz w:val="22"/>
          <w:szCs w:val="22"/>
          <w:lang w:eastAsia="en-US"/>
        </w:rPr>
      </w:pPr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grafik - posiadający minimum 3-letnie doświadczenie zawodowe w kreacji wizualnej, animacjach komputerowych i tworzeniu materiałów graficznych do mediów społecznościowych</w:t>
      </w:r>
      <w:r w:rsidR="00FF48E5"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;</w:t>
      </w:r>
    </w:p>
    <w:p w14:paraId="74E88FA5" w14:textId="2AF9E21E" w:rsidR="00FF48E5" w:rsidRPr="00885A31" w:rsidRDefault="007B7377" w:rsidP="00316FD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00" w:lineRule="auto"/>
        <w:contextualSpacing/>
        <w:jc w:val="both"/>
        <w:rPr>
          <w:rFonts w:cs="Calibri"/>
          <w:szCs w:val="22"/>
        </w:rPr>
      </w:pPr>
      <w:proofErr w:type="spellStart"/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>copywriter</w:t>
      </w:r>
      <w:proofErr w:type="spellEnd"/>
      <w:r w:rsidRPr="00885A31">
        <w:rPr>
          <w:rFonts w:asciiTheme="minorHAnsi" w:hAnsiTheme="minorHAnsi" w:cstheme="minorHAnsi"/>
          <w:snapToGrid/>
          <w:sz w:val="22"/>
          <w:szCs w:val="22"/>
          <w:lang w:eastAsia="en-US"/>
        </w:rPr>
        <w:t xml:space="preserve"> – posiadający minimum 3-letnie doświadczenie zawodowe</w:t>
      </w:r>
      <w:r w:rsidRPr="00885A31">
        <w:rPr>
          <w:rFonts w:cs="Calibri"/>
          <w:sz w:val="22"/>
          <w:szCs w:val="22"/>
        </w:rPr>
        <w:t xml:space="preserve"> w tworzeniu haseł reklamowych, scenariuszy, tekstów </w:t>
      </w:r>
      <w:r w:rsidR="005F728B" w:rsidRPr="00885A31">
        <w:rPr>
          <w:rFonts w:cs="Calibri"/>
          <w:sz w:val="22"/>
          <w:szCs w:val="22"/>
        </w:rPr>
        <w:t>prasowych, w tym na potrzeby kampanii marketingowych online, szczególnie na rynkach międzynarodowych.</w:t>
      </w:r>
    </w:p>
    <w:p w14:paraId="0DEE42C6" w14:textId="77777777" w:rsidR="009177A5" w:rsidRPr="00885A31" w:rsidRDefault="009177A5" w:rsidP="009177A5">
      <w:pPr>
        <w:pStyle w:val="Akapitzlist"/>
        <w:autoSpaceDE w:val="0"/>
        <w:autoSpaceDN w:val="0"/>
        <w:adjustRightInd w:val="0"/>
        <w:spacing w:line="300" w:lineRule="auto"/>
        <w:ind w:left="720"/>
        <w:contextualSpacing/>
        <w:jc w:val="both"/>
        <w:rPr>
          <w:rFonts w:cs="Calibri"/>
          <w:szCs w:val="22"/>
        </w:rPr>
      </w:pPr>
    </w:p>
    <w:p w14:paraId="05228FE1" w14:textId="057AD568" w:rsidR="00316FD4" w:rsidRPr="00885A31" w:rsidRDefault="009177A5" w:rsidP="009177A5">
      <w:pPr>
        <w:autoSpaceDE w:val="0"/>
        <w:autoSpaceDN w:val="0"/>
        <w:adjustRightInd w:val="0"/>
        <w:spacing w:line="300" w:lineRule="auto"/>
        <w:jc w:val="both"/>
        <w:rPr>
          <w:rFonts w:cs="Calibri"/>
          <w:szCs w:val="22"/>
        </w:rPr>
      </w:pPr>
      <w:r w:rsidRPr="00885A31">
        <w:rPr>
          <w:rFonts w:cs="Calibri"/>
          <w:szCs w:val="22"/>
        </w:rPr>
        <w:lastRenderedPageBreak/>
        <w:t>Wykonawca w celu wykazania warunku nie może łączyć funkcji określonych przez Zamawiającego w pkt a) – d) w odniesieniu do jednej osoby.</w:t>
      </w:r>
    </w:p>
    <w:p w14:paraId="6C8CDD63" w14:textId="0E9ECF48" w:rsidR="00316FD4" w:rsidRPr="00885A31" w:rsidRDefault="00316FD4" w:rsidP="00316FD4">
      <w:pPr>
        <w:autoSpaceDE w:val="0"/>
        <w:autoSpaceDN w:val="0"/>
        <w:adjustRightInd w:val="0"/>
        <w:spacing w:line="300" w:lineRule="auto"/>
        <w:contextualSpacing/>
        <w:jc w:val="both"/>
        <w:rPr>
          <w:rFonts w:cs="Calibri"/>
          <w:szCs w:val="22"/>
        </w:rPr>
      </w:pPr>
    </w:p>
    <w:p w14:paraId="4B8394EB" w14:textId="5F5F35BF" w:rsidR="00F30787" w:rsidRPr="00885A31" w:rsidRDefault="00F30787" w:rsidP="00F30787">
      <w:pPr>
        <w:rPr>
          <w:lang w:eastAsia="en-US"/>
        </w:rPr>
      </w:pPr>
    </w:p>
    <w:p w14:paraId="5A5292A8" w14:textId="6A2C5751" w:rsidR="00DB1C8B" w:rsidRPr="00885A31" w:rsidRDefault="00BF28C7" w:rsidP="00AA7464">
      <w:pPr>
        <w:pStyle w:val="Nagwek2"/>
        <w:shd w:val="clear" w:color="auto" w:fill="FFFFFF" w:themeFill="background1"/>
        <w:tabs>
          <w:tab w:val="left" w:pos="142"/>
        </w:tabs>
      </w:pP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Pr="00885A31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="00DB1C8B" w:rsidRPr="00885A31">
        <w:t>CZĘŚĆ IV</w:t>
      </w:r>
    </w:p>
    <w:p w14:paraId="5A5292A9" w14:textId="77771B4A" w:rsidR="007A420E" w:rsidRPr="00885A31" w:rsidRDefault="00DB1C8B" w:rsidP="00AA7464">
      <w:pPr>
        <w:pStyle w:val="Nagwek1"/>
        <w:shd w:val="clear" w:color="auto" w:fill="FFFFFF" w:themeFill="background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885A31">
        <w:rPr>
          <w:rStyle w:val="FontStyle35"/>
          <w:rFonts w:asciiTheme="minorHAnsi" w:hAnsiTheme="minorHAnsi" w:cstheme="minorHAnsi"/>
          <w:b/>
          <w:bCs/>
        </w:rPr>
        <w:t>ZASADY PRZYGOTOWANIA OFERT</w:t>
      </w:r>
      <w:r w:rsidR="00210925" w:rsidRPr="00885A31">
        <w:rPr>
          <w:rStyle w:val="FontStyle35"/>
          <w:rFonts w:asciiTheme="minorHAnsi" w:hAnsiTheme="minorHAnsi" w:cstheme="minorHAnsi"/>
          <w:b/>
          <w:bCs/>
        </w:rPr>
        <w:t>Y</w:t>
      </w:r>
      <w:r w:rsidR="00737552" w:rsidRPr="00885A31">
        <w:rPr>
          <w:rStyle w:val="FontStyle35"/>
          <w:rFonts w:asciiTheme="minorHAnsi" w:hAnsiTheme="minorHAnsi" w:cstheme="minorHAnsi"/>
          <w:b/>
          <w:bCs/>
        </w:rPr>
        <w:t xml:space="preserve"> I DOKUMENTÓW</w:t>
      </w:r>
      <w:r w:rsidR="00E17C95" w:rsidRPr="00885A31">
        <w:rPr>
          <w:rStyle w:val="FontStyle35"/>
          <w:rFonts w:asciiTheme="minorHAnsi" w:hAnsiTheme="minorHAnsi" w:cstheme="minorHAnsi"/>
          <w:b/>
          <w:bCs/>
        </w:rPr>
        <w:t xml:space="preserve">, </w:t>
      </w:r>
      <w:r w:rsidR="004A7B39" w:rsidRPr="00885A31">
        <w:rPr>
          <w:rStyle w:val="FontStyle35"/>
          <w:rFonts w:asciiTheme="minorHAnsi" w:hAnsiTheme="minorHAnsi" w:cstheme="minorHAnsi"/>
          <w:b/>
          <w:bCs/>
        </w:rPr>
        <w:t>ZAWARTOŚĆ OFERTY</w:t>
      </w:r>
      <w:r w:rsidR="00363D50" w:rsidRPr="00885A31">
        <w:rPr>
          <w:rStyle w:val="FontStyle35"/>
          <w:rFonts w:asciiTheme="minorHAnsi" w:hAnsiTheme="minorHAnsi" w:cstheme="minorHAnsi"/>
          <w:b/>
          <w:bCs/>
        </w:rPr>
        <w:t>, DOKUMENTY</w:t>
      </w:r>
      <w:r w:rsidR="00BD41E0" w:rsidRPr="00885A31">
        <w:rPr>
          <w:rStyle w:val="FontStyle35"/>
          <w:rFonts w:asciiTheme="minorHAnsi" w:hAnsiTheme="minorHAnsi" w:cstheme="minorHAnsi"/>
          <w:b/>
          <w:bCs/>
        </w:rPr>
        <w:t xml:space="preserve"> WYMAGANE W POST</w:t>
      </w:r>
      <w:r w:rsidR="005F0167" w:rsidRPr="00885A31">
        <w:rPr>
          <w:rStyle w:val="FontStyle35"/>
          <w:rFonts w:asciiTheme="minorHAnsi" w:hAnsiTheme="minorHAnsi" w:cstheme="minorHAnsi"/>
          <w:b/>
          <w:bCs/>
        </w:rPr>
        <w:t>Ę</w:t>
      </w:r>
      <w:r w:rsidR="00BD41E0" w:rsidRPr="00885A31">
        <w:rPr>
          <w:rStyle w:val="FontStyle35"/>
          <w:rFonts w:asciiTheme="minorHAnsi" w:hAnsiTheme="minorHAnsi" w:cstheme="minorHAnsi"/>
          <w:b/>
          <w:bCs/>
        </w:rPr>
        <w:t>POWANIU</w:t>
      </w:r>
    </w:p>
    <w:p w14:paraId="07851516" w14:textId="77777777" w:rsidR="00B13945" w:rsidRPr="00885A31" w:rsidRDefault="00B13945" w:rsidP="00AA7464">
      <w:pPr>
        <w:shd w:val="clear" w:color="auto" w:fill="FFFFFF" w:themeFill="background1"/>
        <w:suppressAutoHyphens/>
      </w:pPr>
    </w:p>
    <w:p w14:paraId="5A5292AA" w14:textId="1A751227" w:rsidR="002310C3" w:rsidRPr="00885A31" w:rsidRDefault="00DB1C8B" w:rsidP="00AA7464">
      <w:pPr>
        <w:shd w:val="clear" w:color="auto" w:fill="FFFFFF" w:themeFill="background1"/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885A31">
        <w:rPr>
          <w:rStyle w:val="FontStyle35"/>
          <w:rFonts w:asciiTheme="minorHAnsi" w:hAnsiTheme="minorHAnsi" w:cstheme="minorHAnsi"/>
          <w:bCs w:val="0"/>
          <w:u w:val="single"/>
        </w:rPr>
        <w:t xml:space="preserve">UWAGA!!! Zamawiający rekomenduje, aby Wykonawca, przed przystąpieniem do składania </w:t>
      </w:r>
      <w:r w:rsidR="0034021E" w:rsidRPr="00885A31">
        <w:rPr>
          <w:rStyle w:val="FontStyle35"/>
          <w:rFonts w:asciiTheme="minorHAnsi" w:hAnsiTheme="minorHAnsi" w:cstheme="minorHAnsi"/>
          <w:bCs w:val="0"/>
          <w:u w:val="single"/>
        </w:rPr>
        <w:t>oferty w</w:t>
      </w:r>
      <w:r w:rsidRPr="00885A31">
        <w:rPr>
          <w:rStyle w:val="FontStyle35"/>
          <w:rFonts w:asciiTheme="minorHAnsi" w:hAnsiTheme="minorHAnsi" w:cstheme="minorHAnsi"/>
          <w:bCs w:val="0"/>
          <w:u w:val="single"/>
        </w:rPr>
        <w:t xml:space="preserve"> </w:t>
      </w:r>
      <w:r w:rsidR="006873CF" w:rsidRPr="00885A31">
        <w:rPr>
          <w:rStyle w:val="FontStyle35"/>
          <w:rFonts w:asciiTheme="minorHAnsi" w:hAnsiTheme="minorHAnsi" w:cstheme="minorHAnsi"/>
          <w:bCs w:val="0"/>
          <w:u w:val="single"/>
        </w:rPr>
        <w:t>Systemie</w:t>
      </w:r>
      <w:r w:rsidRPr="00885A31">
        <w:rPr>
          <w:rStyle w:val="FontStyle35"/>
          <w:rFonts w:asciiTheme="minorHAnsi" w:hAnsiTheme="minorHAnsi" w:cstheme="minorHAnsi"/>
          <w:bCs w:val="0"/>
          <w:u w:val="single"/>
        </w:rPr>
        <w:t xml:space="preserve">, zapoznał się z Instrukcją korzystania z </w:t>
      </w:r>
      <w:r w:rsidR="006873CF" w:rsidRPr="00885A31">
        <w:rPr>
          <w:rStyle w:val="FontStyle35"/>
          <w:rFonts w:asciiTheme="minorHAnsi" w:hAnsiTheme="minorHAnsi" w:cstheme="minorHAnsi"/>
          <w:bCs w:val="0"/>
          <w:u w:val="single"/>
        </w:rPr>
        <w:t>Systemu</w:t>
      </w:r>
      <w:r w:rsidRPr="00885A31">
        <w:rPr>
          <w:rStyle w:val="FontStyle35"/>
          <w:rFonts w:asciiTheme="minorHAnsi" w:hAnsiTheme="minorHAnsi" w:cstheme="minorHAnsi"/>
          <w:bCs w:val="0"/>
          <w:u w:val="single"/>
        </w:rPr>
        <w:t>, o której mowa w pkt 5.2</w:t>
      </w:r>
      <w:r w:rsidR="005F0167" w:rsidRPr="00885A31">
        <w:rPr>
          <w:rStyle w:val="FontStyle35"/>
          <w:rFonts w:asciiTheme="minorHAnsi" w:hAnsiTheme="minorHAnsi" w:cstheme="minorHAnsi"/>
          <w:bCs w:val="0"/>
          <w:u w:val="single"/>
        </w:rPr>
        <w:t>.</w:t>
      </w:r>
      <w:r w:rsidRPr="00885A31">
        <w:rPr>
          <w:rStyle w:val="FontStyle35"/>
          <w:rFonts w:asciiTheme="minorHAnsi" w:hAnsiTheme="minorHAnsi" w:cstheme="minorHAnsi"/>
          <w:bCs w:val="0"/>
          <w:u w:val="single"/>
        </w:rPr>
        <w:t xml:space="preserve"> SWZ.</w:t>
      </w:r>
    </w:p>
    <w:p w14:paraId="00DE416B" w14:textId="493FC0BA" w:rsidR="00157E60" w:rsidRPr="00885A31" w:rsidRDefault="00157E60" w:rsidP="00AA7464">
      <w:pPr>
        <w:pStyle w:val="Nagwek2"/>
        <w:numPr>
          <w:ilvl w:val="0"/>
          <w:numId w:val="11"/>
        </w:numPr>
        <w:shd w:val="clear" w:color="auto" w:fill="FFFFFF" w:themeFill="background1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Zasady </w:t>
      </w:r>
      <w:r w:rsidR="00960112" w:rsidRPr="00885A31">
        <w:rPr>
          <w:rFonts w:asciiTheme="minorHAnsi" w:hAnsiTheme="minorHAnsi" w:cstheme="minorHAnsi"/>
          <w:szCs w:val="22"/>
        </w:rPr>
        <w:t>sporządzania i przekazywania</w:t>
      </w:r>
      <w:r w:rsidR="00F250DB" w:rsidRPr="00885A31">
        <w:rPr>
          <w:rFonts w:asciiTheme="minorHAnsi" w:hAnsiTheme="minorHAnsi" w:cstheme="minorHAnsi"/>
          <w:szCs w:val="22"/>
        </w:rPr>
        <w:t xml:space="preserve"> dokumentów w postępowaniu</w:t>
      </w:r>
    </w:p>
    <w:p w14:paraId="69806422" w14:textId="4555D941" w:rsidR="00157E60" w:rsidRPr="00885A31" w:rsidRDefault="00157E60" w:rsidP="00AA7464">
      <w:pPr>
        <w:pStyle w:val="Nagwek2"/>
        <w:numPr>
          <w:ilvl w:val="1"/>
          <w:numId w:val="11"/>
        </w:numPr>
        <w:shd w:val="clear" w:color="auto" w:fill="FFFFFF" w:themeFill="background1"/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Ofert</w:t>
      </w:r>
      <w:r w:rsidR="00B04998" w:rsidRPr="00885A31">
        <w:rPr>
          <w:rFonts w:asciiTheme="minorHAnsi" w:hAnsiTheme="minorHAnsi" w:cstheme="minorHAnsi"/>
          <w:b w:val="0"/>
          <w:bCs w:val="0"/>
          <w:szCs w:val="22"/>
        </w:rPr>
        <w:t>ę składa się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w formie elektronicznej (opatrzonej kwalifikowanym podpisem elektronicznym)</w:t>
      </w:r>
      <w:r w:rsidR="003C522E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D54013" w:rsidRPr="00885A31">
        <w:rPr>
          <w:rFonts w:asciiTheme="minorHAnsi" w:hAnsiTheme="minorHAnsi" w:cstheme="minorHAnsi"/>
          <w:b w:val="0"/>
          <w:bCs w:val="0"/>
          <w:szCs w:val="22"/>
        </w:rPr>
        <w:t>pod rygorem nieważności.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</w:t>
      </w:r>
      <w:r w:rsidR="00613977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zalogowania</w:t>
      </w:r>
      <w:r w:rsidR="00613977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10B39" w:rsidRPr="00885A31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DB354B" w:rsidRPr="00885A31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="00613977" w:rsidRPr="00885A31">
        <w:rPr>
          <w:rFonts w:asciiTheme="minorHAnsi" w:hAnsiTheme="minorHAnsi" w:cstheme="minorHAnsi"/>
          <w:b w:val="0"/>
          <w:bCs w:val="0"/>
          <w:szCs w:val="22"/>
        </w:rPr>
        <w:t>oraz przeprowadzenia wszelkich czynności niezbędnych do złożenia oferty</w:t>
      </w:r>
      <w:r w:rsidR="00A10B39" w:rsidRPr="00885A31">
        <w:rPr>
          <w:rFonts w:asciiTheme="minorHAnsi" w:hAnsiTheme="minorHAnsi" w:cstheme="minorHAnsi"/>
          <w:b w:val="0"/>
          <w:bCs w:val="0"/>
          <w:szCs w:val="22"/>
        </w:rPr>
        <w:t>, o których mowa w Instrukcji korzystania z</w:t>
      </w:r>
      <w:r w:rsidR="00FE64EA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</w:rPr>
        <w:t>Systemu</w:t>
      </w:r>
      <w:r w:rsidR="00A10B39" w:rsidRPr="00885A31">
        <w:rPr>
          <w:rFonts w:asciiTheme="minorHAnsi" w:hAnsiTheme="minorHAnsi" w:cstheme="minorHAnsi"/>
          <w:b w:val="0"/>
          <w:bCs w:val="0"/>
          <w:szCs w:val="22"/>
        </w:rPr>
        <w:t>, o której mowa w pkt 5.2</w:t>
      </w:r>
      <w:r w:rsidR="005F0167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="00A10B39" w:rsidRPr="00885A31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7D8E6A61" w14:textId="0B9B8728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Oferta musi zostać opatrzona kwalifikowanym podpisem elektronicznym przez osobę/osoby upoważnioną/upoważnione do reprezentowania Wykonawcy zgodnie z formą reprezentacji, określoną w dokumencie rejestrowym właściwym dla formy organizacyjnej.</w:t>
      </w:r>
      <w:r w:rsidR="00222A75" w:rsidRPr="00885A31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podmiotowe środki dowodowe, oświadczenia i dokumenty załączane do oferty muszą zostać</w:t>
      </w:r>
      <w:r w:rsidR="00D46937" w:rsidRPr="00885A31">
        <w:rPr>
          <w:rFonts w:asciiTheme="minorHAnsi" w:hAnsiTheme="minorHAnsi" w:cstheme="minorHAnsi"/>
          <w:b w:val="0"/>
          <w:bCs w:val="0"/>
          <w:szCs w:val="22"/>
        </w:rPr>
        <w:t xml:space="preserve"> sporządzone zgodnie z poniższymi zasadami</w:t>
      </w:r>
      <w:r w:rsidR="001F7736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B940479" w14:textId="32B56F64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 i dokumenty sporządzone w języku obcym, muszą być składane wraz z tłumaczeni</w:t>
      </w:r>
      <w:r w:rsidR="00DD44A1" w:rsidRPr="00885A31">
        <w:rPr>
          <w:rFonts w:asciiTheme="minorHAnsi" w:hAnsiTheme="minorHAnsi" w:cstheme="minorHAnsi"/>
          <w:b w:val="0"/>
          <w:bCs w:val="0"/>
          <w:szCs w:val="22"/>
        </w:rPr>
        <w:t>em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na język polski, chyba że Zamawiający w SWZ wyraził zgodę na złożenie oświadczeń lub dokumentów w innym języku.</w:t>
      </w:r>
    </w:p>
    <w:p w14:paraId="38443D82" w14:textId="77777777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2CF86DBC" w14:textId="1EE0E1B9" w:rsidR="00157E60" w:rsidRPr="00885A31" w:rsidRDefault="00157E60" w:rsidP="1E9EF32E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00885A31">
        <w:rPr>
          <w:rFonts w:asciiTheme="minorHAnsi" w:hAnsiTheme="minorHAnsi" w:cstheme="minorBidi"/>
          <w:b w:val="0"/>
          <w:bCs w:val="0"/>
        </w:rPr>
        <w:t>W przypadku gdy podmiotowe środki dowodowe, przedmiotowe środki dowodowe</w:t>
      </w:r>
      <w:r w:rsidR="001C2926" w:rsidRPr="00885A31">
        <w:rPr>
          <w:rFonts w:asciiTheme="minorHAnsi" w:hAnsiTheme="minorHAnsi" w:cstheme="minorBidi"/>
          <w:b w:val="0"/>
          <w:bCs w:val="0"/>
        </w:rPr>
        <w:t xml:space="preserve"> lub </w:t>
      </w:r>
      <w:r w:rsidRPr="00885A31">
        <w:rPr>
          <w:rFonts w:asciiTheme="minorHAnsi" w:hAnsiTheme="minorHAnsi" w:cstheme="minorBidi"/>
          <w:b w:val="0"/>
          <w:bCs w:val="0"/>
        </w:rPr>
        <w:t xml:space="preserve">inne </w:t>
      </w:r>
      <w:r w:rsidR="5372412C" w:rsidRPr="00885A31">
        <w:rPr>
          <w:rFonts w:asciiTheme="minorHAnsi" w:hAnsiTheme="minorHAnsi" w:cstheme="minorBidi"/>
          <w:b w:val="0"/>
          <w:bCs w:val="0"/>
        </w:rPr>
        <w:t>dokumenty</w:t>
      </w:r>
      <w:r w:rsidRPr="00885A31">
        <w:rPr>
          <w:rFonts w:asciiTheme="minorHAnsi" w:hAnsiTheme="minorHAnsi" w:cstheme="minorBidi"/>
          <w:b w:val="0"/>
          <w:bCs w:val="0"/>
        </w:rPr>
        <w:t>, zostały wystawione przez upoważnione podmioty jako dokument w postaci papierowej, przekazuje się cyfrowe odwzorowanie tego dokumentu opatrzone kwalifikowanym podpisem elektronicznym</w:t>
      </w:r>
      <w:r w:rsidR="00822FC3" w:rsidRPr="00885A31">
        <w:rPr>
          <w:rFonts w:asciiTheme="minorHAnsi" w:hAnsiTheme="minorHAnsi" w:cstheme="minorBidi"/>
          <w:b w:val="0"/>
          <w:bCs w:val="0"/>
        </w:rPr>
        <w:t>,</w:t>
      </w:r>
      <w:r w:rsidRPr="00885A31">
        <w:rPr>
          <w:rFonts w:asciiTheme="minorHAnsi" w:hAnsiTheme="minorHAnsi" w:cstheme="minorBidi"/>
          <w:b w:val="0"/>
          <w:bCs w:val="0"/>
        </w:rPr>
        <w:t xml:space="preserve"> poświadczając</w:t>
      </w:r>
      <w:r w:rsidR="00822FC3" w:rsidRPr="00885A31">
        <w:rPr>
          <w:rFonts w:asciiTheme="minorHAnsi" w:hAnsiTheme="minorHAnsi" w:cstheme="minorBidi"/>
          <w:b w:val="0"/>
          <w:bCs w:val="0"/>
        </w:rPr>
        <w:t>ym</w:t>
      </w:r>
      <w:r w:rsidRPr="00885A31">
        <w:rPr>
          <w:rFonts w:asciiTheme="minorHAnsi" w:hAnsiTheme="minorHAnsi" w:cstheme="minorBidi"/>
          <w:b w:val="0"/>
          <w:bCs w:val="0"/>
        </w:rPr>
        <w:t xml:space="preserve"> zgodność cyfrowego odwzorowania z dokumentem w postaci papierowej. </w:t>
      </w:r>
    </w:p>
    <w:p w14:paraId="5196800A" w14:textId="120D211E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>Poświadczenia zgodności cyfrowego odwzorowania z dokumentem w postaci papierowej,</w:t>
      </w:r>
      <w:r w:rsidR="00DC1E01" w:rsidRPr="00885A31">
        <w:rPr>
          <w:rFonts w:asciiTheme="minorHAnsi" w:hAnsiTheme="minorHAnsi" w:cstheme="minorHAnsi"/>
          <w:b w:val="0"/>
          <w:bCs w:val="0"/>
          <w:szCs w:val="22"/>
        </w:rPr>
        <w:t xml:space="preserve"> o którym mowa w pkt 1</w:t>
      </w:r>
      <w:r w:rsidR="00D8168B" w:rsidRPr="00885A31">
        <w:rPr>
          <w:rFonts w:asciiTheme="minorHAnsi" w:hAnsiTheme="minorHAnsi" w:cstheme="minorHAnsi"/>
          <w:b w:val="0"/>
          <w:bCs w:val="0"/>
          <w:szCs w:val="22"/>
        </w:rPr>
        <w:t>3.</w:t>
      </w:r>
      <w:r w:rsidR="000F6D8F" w:rsidRPr="00885A31">
        <w:rPr>
          <w:rFonts w:asciiTheme="minorHAnsi" w:hAnsiTheme="minorHAnsi" w:cstheme="minorHAnsi"/>
          <w:b w:val="0"/>
          <w:bCs w:val="0"/>
          <w:szCs w:val="22"/>
        </w:rPr>
        <w:t>5</w:t>
      </w:r>
      <w:r w:rsidR="00D8168B" w:rsidRPr="00885A31">
        <w:rPr>
          <w:rFonts w:asciiTheme="minorHAnsi" w:hAnsiTheme="minorHAnsi" w:cstheme="minorHAnsi"/>
          <w:b w:val="0"/>
          <w:bCs w:val="0"/>
          <w:szCs w:val="22"/>
        </w:rPr>
        <w:t>.,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dokonuje w przypadku:</w:t>
      </w:r>
    </w:p>
    <w:p w14:paraId="15BAE90F" w14:textId="7E5ACE07" w:rsidR="00157E60" w:rsidRPr="00885A31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napToGrid w:val="0"/>
          <w:szCs w:val="22"/>
        </w:rPr>
        <w:t>podmiotowych środków dowodowych</w:t>
      </w:r>
      <w:r w:rsidR="001C2926" w:rsidRPr="00885A31">
        <w:rPr>
          <w:rFonts w:asciiTheme="minorHAnsi" w:hAnsiTheme="minorHAnsi" w:cstheme="minorHAnsi"/>
          <w:snapToGrid w:val="0"/>
          <w:szCs w:val="22"/>
        </w:rPr>
        <w:t xml:space="preserve"> </w:t>
      </w:r>
      <w:r w:rsidRPr="00885A31">
        <w:rPr>
          <w:rFonts w:asciiTheme="minorHAnsi" w:hAnsiTheme="minorHAnsi" w:cstheme="minorHAnsi"/>
          <w:snapToGrid w:val="0"/>
          <w:szCs w:val="22"/>
        </w:rPr>
        <w:t>– od</w:t>
      </w:r>
      <w:r w:rsidRPr="00885A31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885A31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885A31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885A31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885A31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885A31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885A31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885A31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które każdego z nich</w:t>
      </w:r>
      <w:r w:rsidRPr="00885A31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885A31">
        <w:rPr>
          <w:rFonts w:asciiTheme="minorHAnsi" w:hAnsiTheme="minorHAnsi" w:cstheme="minorHAnsi"/>
          <w:snapToGrid w:val="0"/>
          <w:szCs w:val="22"/>
        </w:rPr>
        <w:t>dotyczą;</w:t>
      </w:r>
    </w:p>
    <w:p w14:paraId="3E8BADBB" w14:textId="72E717D2" w:rsidR="00157E60" w:rsidRPr="00885A31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napToGrid w:val="0"/>
          <w:szCs w:val="22"/>
        </w:rPr>
        <w:t>przedmiotowych środków dowodowych – odpowiednio wykonawca lub wykonawca wspólnie ubiegający się o udzielenie zamówienia;</w:t>
      </w:r>
    </w:p>
    <w:p w14:paraId="0F94AB24" w14:textId="0118A806" w:rsidR="00157E60" w:rsidRPr="00885A31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 w:rsidR="00650F87" w:rsidRPr="00885A31">
        <w:rPr>
          <w:rFonts w:asciiTheme="minorHAnsi" w:hAnsiTheme="minorHAnsi" w:cstheme="minorHAnsi"/>
          <w:snapToGrid w:val="0"/>
          <w:szCs w:val="22"/>
        </w:rPr>
        <w:t> </w:t>
      </w:r>
      <w:r w:rsidRPr="00885A31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31AE863C" w14:textId="7848A1D1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</w:t>
      </w:r>
      <w:r w:rsidR="008B0602" w:rsidRPr="00885A31">
        <w:rPr>
          <w:rFonts w:asciiTheme="minorHAnsi" w:hAnsiTheme="minorHAnsi" w:cstheme="minorHAnsi"/>
          <w:b w:val="0"/>
          <w:bCs w:val="0"/>
          <w:szCs w:val="22"/>
        </w:rPr>
        <w:t>i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elektronicznej i</w:t>
      </w:r>
      <w:r w:rsidR="00650F87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</w:t>
      </w:r>
      <w:r w:rsidR="00F93874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F608291" w14:textId="7539F8E5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przypadku gdy podmiotowe środki dowodowe, w tym oświadczenie, o którym mowa w art. 117 ust. 4 ustawy, oraz  zobowiązanie podmiotu udostępniającego zasoby</w:t>
      </w:r>
      <w:r w:rsidR="006E2230" w:rsidRPr="00885A31">
        <w:rPr>
          <w:rFonts w:asciiTheme="minorHAnsi" w:hAnsiTheme="minorHAnsi" w:cstheme="minorHAnsi"/>
          <w:b w:val="0"/>
          <w:bCs w:val="0"/>
          <w:szCs w:val="22"/>
        </w:rPr>
        <w:t xml:space="preserve"> lub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przedmiotowe środki dowodowe, niewystawione przez upoważnione podmioty,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047DB531" w14:textId="1CBC3CCA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="00500F5F" w:rsidRPr="00885A31">
        <w:rPr>
          <w:rFonts w:asciiTheme="minorHAnsi" w:hAnsiTheme="minorHAnsi" w:cstheme="minorHAnsi"/>
          <w:b w:val="0"/>
          <w:bCs w:val="0"/>
          <w:szCs w:val="22"/>
        </w:rPr>
        <w:t>pkt 13.</w:t>
      </w:r>
      <w:r w:rsidR="000F6D8F" w:rsidRPr="00885A31">
        <w:rPr>
          <w:rFonts w:asciiTheme="minorHAnsi" w:hAnsiTheme="minorHAnsi" w:cstheme="minorHAnsi"/>
          <w:b w:val="0"/>
          <w:bCs w:val="0"/>
          <w:szCs w:val="22"/>
        </w:rPr>
        <w:t>8</w:t>
      </w:r>
      <w:r w:rsidR="00500F5F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, dokonuje w przypadku:</w:t>
      </w:r>
    </w:p>
    <w:p w14:paraId="659CDB56" w14:textId="6FB94330" w:rsidR="00157E60" w:rsidRPr="00885A31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 w:rsidR="007028F4" w:rsidRPr="00885A31">
        <w:rPr>
          <w:rFonts w:asciiTheme="minorHAnsi" w:hAnsiTheme="minorHAnsi" w:cstheme="minorHAnsi"/>
          <w:snapToGrid w:val="0"/>
          <w:szCs w:val="22"/>
        </w:rPr>
        <w:t> </w:t>
      </w:r>
      <w:r w:rsidRPr="00885A31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4D975778" w14:textId="74638CD9" w:rsidR="00157E60" w:rsidRPr="00885A31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zamówienia;</w:t>
      </w:r>
    </w:p>
    <w:p w14:paraId="593967DD" w14:textId="11379DBA" w:rsidR="004F24AA" w:rsidRPr="00885A31" w:rsidRDefault="004F24AA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  <w:r w:rsidR="00316408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555E68" w:rsidRPr="00885A31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110788" w:rsidRPr="00885A31">
        <w:rPr>
          <w:rFonts w:asciiTheme="minorHAnsi" w:hAnsiTheme="minorHAnsi" w:cstheme="minorHAnsi"/>
          <w:b w:val="0"/>
          <w:bCs w:val="0"/>
          <w:szCs w:val="22"/>
        </w:rPr>
        <w:t xml:space="preserve"> poza </w:t>
      </w:r>
      <w:r w:rsidR="00FA0E04" w:rsidRPr="00885A31">
        <w:rPr>
          <w:rFonts w:asciiTheme="minorHAnsi" w:hAnsiTheme="minorHAnsi" w:cstheme="minorHAnsi"/>
          <w:b w:val="0"/>
          <w:bCs w:val="0"/>
          <w:szCs w:val="22"/>
        </w:rPr>
        <w:t>osob</w:t>
      </w:r>
      <w:r w:rsidR="00110788" w:rsidRPr="00885A31">
        <w:rPr>
          <w:rFonts w:asciiTheme="minorHAnsi" w:hAnsiTheme="minorHAnsi" w:cstheme="minorHAnsi"/>
          <w:b w:val="0"/>
          <w:bCs w:val="0"/>
          <w:szCs w:val="22"/>
        </w:rPr>
        <w:t xml:space="preserve">ami wymienionymi w pkt </w:t>
      </w:r>
      <w:r w:rsidR="004D0F0E" w:rsidRPr="00885A31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885A31">
        <w:rPr>
          <w:rFonts w:asciiTheme="minorHAnsi" w:hAnsiTheme="minorHAnsi" w:cstheme="minorHAnsi"/>
          <w:b w:val="0"/>
          <w:bCs w:val="0"/>
          <w:szCs w:val="22"/>
        </w:rPr>
        <w:t>6</w:t>
      </w:r>
      <w:r w:rsidR="004D0F0E" w:rsidRPr="00885A31">
        <w:rPr>
          <w:rFonts w:asciiTheme="minorHAnsi" w:hAnsiTheme="minorHAnsi" w:cstheme="minorHAnsi"/>
          <w:b w:val="0"/>
          <w:bCs w:val="0"/>
          <w:szCs w:val="22"/>
        </w:rPr>
        <w:t xml:space="preserve"> i</w:t>
      </w:r>
      <w:r w:rsidR="002B0878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110788" w:rsidRPr="00885A31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885A31">
        <w:rPr>
          <w:rFonts w:asciiTheme="minorHAnsi" w:hAnsiTheme="minorHAnsi" w:cstheme="minorHAnsi"/>
          <w:b w:val="0"/>
          <w:bCs w:val="0"/>
          <w:szCs w:val="22"/>
        </w:rPr>
        <w:t>9</w:t>
      </w:r>
      <w:r w:rsidR="00FC4410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="00555E68" w:rsidRPr="00885A31">
        <w:rPr>
          <w:rFonts w:asciiTheme="minorHAnsi" w:hAnsiTheme="minorHAnsi" w:cstheme="minorHAnsi"/>
          <w:b w:val="0"/>
          <w:bCs w:val="0"/>
          <w:szCs w:val="22"/>
        </w:rPr>
        <w:t xml:space="preserve"> może dokonać również notariusz.</w:t>
      </w:r>
    </w:p>
    <w:p w14:paraId="3430BED5" w14:textId="6D1D03EA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 w:rsidR="00783154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</w:t>
      </w:r>
      <w:r w:rsidR="00F100B9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D15BEEE" w14:textId="03AD2316" w:rsidR="00157E60" w:rsidRPr="00885A31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 gdy dokumenty elektroniczne w postępowaniu zawierają informacje stanowiące tajemnicę przedsiębiorstwa w rozumieniu ustawy z dnia 16 kwietnia 1993 r. o zwalczaniu nieuczciwej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>konkurencji (Dz.</w:t>
      </w:r>
      <w:r w:rsidR="00F50003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U. z 202</w:t>
      </w:r>
      <w:r w:rsidR="00B02678" w:rsidRPr="00885A31">
        <w:rPr>
          <w:rFonts w:asciiTheme="minorHAnsi" w:hAnsiTheme="minorHAnsi" w:cstheme="minorHAnsi"/>
          <w:b w:val="0"/>
          <w:bCs w:val="0"/>
          <w:szCs w:val="22"/>
        </w:rPr>
        <w:t>2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poz. 1</w:t>
      </w:r>
      <w:r w:rsidR="00B02678" w:rsidRPr="00885A31">
        <w:rPr>
          <w:rFonts w:asciiTheme="minorHAnsi" w:hAnsiTheme="minorHAnsi" w:cstheme="minorHAnsi"/>
          <w:b w:val="0"/>
          <w:bCs w:val="0"/>
          <w:szCs w:val="22"/>
        </w:rPr>
        <w:t>23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3), wykonawca w celu utrzymania w poufności tych informacji, załącza je w 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do oferty w wydzielonym i odpowiednio oznaczonym pliku.</w:t>
      </w:r>
    </w:p>
    <w:p w14:paraId="5A5292AB" w14:textId="3EECDA59" w:rsidR="001D61A7" w:rsidRPr="00885A31" w:rsidRDefault="00BC671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color w:val="000000" w:themeColor="text1"/>
          <w:szCs w:val="22"/>
        </w:rPr>
      </w:pPr>
      <w:r w:rsidRPr="00885A31">
        <w:rPr>
          <w:rFonts w:asciiTheme="minorHAnsi" w:hAnsiTheme="minorHAnsi" w:cstheme="minorHAnsi"/>
          <w:bCs w:val="0"/>
          <w:color w:val="000000" w:themeColor="text1"/>
          <w:szCs w:val="22"/>
        </w:rPr>
        <w:t>Z</w:t>
      </w:r>
      <w:r w:rsidR="00BA6E81" w:rsidRPr="00885A31">
        <w:rPr>
          <w:rFonts w:asciiTheme="minorHAnsi" w:hAnsiTheme="minorHAnsi" w:cstheme="minorHAnsi"/>
          <w:bCs w:val="0"/>
          <w:color w:val="000000" w:themeColor="text1"/>
          <w:szCs w:val="22"/>
        </w:rPr>
        <w:t>awartość ofert</w:t>
      </w:r>
      <w:r w:rsidR="00BB652B" w:rsidRPr="00885A31">
        <w:rPr>
          <w:rFonts w:asciiTheme="minorHAnsi" w:hAnsiTheme="minorHAnsi" w:cstheme="minorHAnsi"/>
          <w:bCs w:val="0"/>
          <w:color w:val="000000" w:themeColor="text1"/>
          <w:szCs w:val="22"/>
        </w:rPr>
        <w:t>y, oświadczenia lub dokumenty wymagane w postępowaniu</w:t>
      </w:r>
    </w:p>
    <w:p w14:paraId="699B6AF1" w14:textId="6A094762" w:rsidR="00802AC2" w:rsidRPr="00885A31" w:rsidRDefault="007A420E" w:rsidP="009029AA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Ofertę składa się w 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S</w:t>
      </w:r>
      <w:r w:rsidR="006216A9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y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stemie</w:t>
      </w:r>
      <w:r w:rsidR="003D44D9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,</w:t>
      </w:r>
      <w:r w:rsidR="00013946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w terminie wskazanym w pkt 2</w:t>
      </w:r>
      <w:r w:rsidR="003260B0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7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SWZ.</w:t>
      </w:r>
      <w:r w:rsidR="00BF160E"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F160E"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 rozbieżności pomiędzy treścią oferty </w:t>
      </w:r>
      <w:r w:rsidR="00994975" w:rsidRPr="00885A31">
        <w:rPr>
          <w:rFonts w:asciiTheme="minorHAnsi" w:hAnsiTheme="minorHAnsi" w:cstheme="minorHAnsi"/>
          <w:b w:val="0"/>
          <w:bCs w:val="0"/>
          <w:szCs w:val="22"/>
        </w:rPr>
        <w:t>określoną w pkt 14.1 SWZ a treścią pozostałych oświadczeń i dokumentów dołączonych do oferty</w:t>
      </w:r>
      <w:r w:rsidR="00B634E5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="00994975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23737C" w:rsidRPr="00885A31">
        <w:rPr>
          <w:rFonts w:asciiTheme="minorHAnsi" w:hAnsiTheme="minorHAnsi" w:cstheme="minorHAnsi"/>
          <w:b w:val="0"/>
          <w:bCs w:val="0"/>
          <w:szCs w:val="22"/>
        </w:rPr>
        <w:t xml:space="preserve">Zamawiający </w:t>
      </w:r>
      <w:r w:rsidR="00783D69" w:rsidRPr="00885A31">
        <w:rPr>
          <w:rFonts w:asciiTheme="minorHAnsi" w:hAnsiTheme="minorHAnsi" w:cstheme="minorHAnsi"/>
          <w:b w:val="0"/>
          <w:bCs w:val="0"/>
          <w:szCs w:val="22"/>
        </w:rPr>
        <w:t>przyjmie za wiążącą</w:t>
      </w:r>
      <w:r w:rsidR="008837AB" w:rsidRPr="00885A31">
        <w:rPr>
          <w:rFonts w:asciiTheme="minorHAnsi" w:hAnsiTheme="minorHAnsi" w:cstheme="minorHAnsi"/>
          <w:b w:val="0"/>
          <w:bCs w:val="0"/>
          <w:szCs w:val="22"/>
        </w:rPr>
        <w:t xml:space="preserve"> treść oferty</w:t>
      </w:r>
      <w:r w:rsidR="00B634E5"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AC" w14:textId="6D45E2B0" w:rsidR="0001417D" w:rsidRPr="00885A31" w:rsidRDefault="00E166C4" w:rsidP="009029AA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Oferta składa się z:</w:t>
      </w:r>
    </w:p>
    <w:p w14:paraId="56309A1B" w14:textId="1F48D2C9" w:rsidR="00340544" w:rsidRPr="00885A31" w:rsidRDefault="00340544" w:rsidP="00905CDD">
      <w:pPr>
        <w:pStyle w:val="Nagwek2"/>
        <w:numPr>
          <w:ilvl w:val="2"/>
          <w:numId w:val="24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wypełnionego, zdefiniowanego przez Zamawiającego w Systemie, Formularza oferty – zakres danych wypełnianych przez Wykonawcę w Systemie został określony w pkt 23. i 2</w:t>
      </w:r>
      <w:r w:rsidR="002806F8" w:rsidRPr="00885A31">
        <w:rPr>
          <w:rFonts w:asciiTheme="minorHAnsi" w:hAnsiTheme="minorHAnsi" w:cstheme="minorHAnsi"/>
          <w:b w:val="0"/>
          <w:bCs w:val="0"/>
          <w:szCs w:val="22"/>
        </w:rPr>
        <w:t>6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090A90" w:rsidRPr="00885A31">
        <w:rPr>
          <w:rFonts w:asciiTheme="minorHAnsi" w:hAnsiTheme="minorHAnsi" w:cstheme="minorHAnsi"/>
          <w:b w:val="0"/>
          <w:bCs w:val="0"/>
          <w:szCs w:val="22"/>
        </w:rPr>
        <w:t>SWZ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;</w:t>
      </w:r>
    </w:p>
    <w:p w14:paraId="3A6EC508" w14:textId="1C551D15" w:rsidR="00B24AB6" w:rsidRPr="00885A31" w:rsidRDefault="00141DE9" w:rsidP="000C7C0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 w:rsidRPr="00885A31">
        <w:rPr>
          <w:rFonts w:asciiTheme="minorHAnsi" w:hAnsiTheme="minorHAnsi" w:cstheme="minorHAnsi"/>
          <w:b w:val="0"/>
          <w:bCs w:val="0"/>
          <w:szCs w:val="22"/>
        </w:rPr>
        <w:t>o oferty należy dołączyć następujące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 xml:space="preserve"> przedmiotow</w:t>
      </w:r>
      <w:r w:rsidR="00197400" w:rsidRPr="00885A31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197400" w:rsidRPr="00885A31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197400" w:rsidRPr="00885A31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4BBCF650" w14:textId="45E9D742" w:rsidR="00964769" w:rsidRPr="00885A31" w:rsidRDefault="00964769" w:rsidP="006059F1">
      <w:pPr>
        <w:spacing w:after="240" w:line="300" w:lineRule="auto"/>
      </w:pPr>
      <w:r w:rsidRPr="00885A31">
        <w:t>Wykonawca zobowiązany jest złożyć prezentację w języku polskim</w:t>
      </w:r>
      <w:r w:rsidR="00A447BA">
        <w:t xml:space="preserve"> (rekomendowane formaty .</w:t>
      </w:r>
      <w:proofErr w:type="spellStart"/>
      <w:r w:rsidR="00A447BA">
        <w:t>p</w:t>
      </w:r>
      <w:r w:rsidR="00054474">
        <w:t>pt</w:t>
      </w:r>
      <w:proofErr w:type="spellEnd"/>
      <w:r w:rsidR="00A447BA">
        <w:t>, .</w:t>
      </w:r>
      <w:proofErr w:type="spellStart"/>
      <w:r w:rsidR="00A447BA">
        <w:t>pptx</w:t>
      </w:r>
      <w:proofErr w:type="spellEnd"/>
      <w:r w:rsidR="00054474">
        <w:t xml:space="preserve"> lub .pdf)</w:t>
      </w:r>
      <w:r w:rsidRPr="00885A31">
        <w:t xml:space="preserve"> </w:t>
      </w:r>
      <w:r w:rsidR="00A447BA" w:rsidRPr="0051670F">
        <w:rPr>
          <w:u w:val="single"/>
        </w:rPr>
        <w:t>zawierającą maksymalnie 50 slajdów</w:t>
      </w:r>
      <w:r w:rsidRPr="00885A31">
        <w:t>, uwzględniającą szczegółowy opis:</w:t>
      </w:r>
    </w:p>
    <w:p w14:paraId="221D86F0" w14:textId="4D00F8A4" w:rsidR="002C5A48" w:rsidRPr="00885A31" w:rsidRDefault="006C107B" w:rsidP="006059F1">
      <w:pPr>
        <w:pStyle w:val="Nagwek2"/>
        <w:numPr>
          <w:ilvl w:val="3"/>
          <w:numId w:val="19"/>
        </w:numPr>
        <w:tabs>
          <w:tab w:val="left" w:pos="993"/>
          <w:tab w:val="left" w:pos="1701"/>
        </w:tabs>
        <w:ind w:left="284" w:hanging="284"/>
        <w:rPr>
          <w:b w:val="0"/>
          <w:bCs w:val="0"/>
        </w:rPr>
      </w:pPr>
      <w:r w:rsidRPr="00885A31">
        <w:t>Wstępn</w:t>
      </w:r>
      <w:r w:rsidR="006059F1" w:rsidRPr="00885A31">
        <w:t>ej</w:t>
      </w:r>
      <w:r w:rsidRPr="00885A31">
        <w:t xml:space="preserve"> koncepcj</w:t>
      </w:r>
      <w:r w:rsidR="006059F1" w:rsidRPr="00885A31">
        <w:t>i</w:t>
      </w:r>
      <w:r w:rsidRPr="00885A31">
        <w:t xml:space="preserve"> kreatywn</w:t>
      </w:r>
      <w:r w:rsidR="006059F1" w:rsidRPr="00885A31">
        <w:t>ej</w:t>
      </w:r>
      <w:r w:rsidRPr="00885A31">
        <w:t xml:space="preserve"> kampanii </w:t>
      </w:r>
      <w:r w:rsidR="00953784" w:rsidRPr="00885A31">
        <w:rPr>
          <w:b w:val="0"/>
          <w:bCs w:val="0"/>
        </w:rPr>
        <w:t xml:space="preserve">- </w:t>
      </w:r>
      <w:r w:rsidR="002C5A48" w:rsidRPr="00885A31">
        <w:rPr>
          <w:b w:val="0"/>
          <w:bCs w:val="0"/>
        </w:rPr>
        <w:t>do oceny w kryterium, opisanym w pkt</w:t>
      </w:r>
      <w:r w:rsidR="00D5519E" w:rsidRPr="00885A31">
        <w:rPr>
          <w:b w:val="0"/>
          <w:bCs w:val="0"/>
        </w:rPr>
        <w:t>. 26.2 SWZ</w:t>
      </w:r>
    </w:p>
    <w:p w14:paraId="77AD5440" w14:textId="30F8C400" w:rsidR="002C5A48" w:rsidRPr="00885A31" w:rsidRDefault="002C5A48" w:rsidP="006059F1">
      <w:pPr>
        <w:pStyle w:val="Nagwek2"/>
        <w:numPr>
          <w:ilvl w:val="3"/>
          <w:numId w:val="19"/>
        </w:numPr>
        <w:tabs>
          <w:tab w:val="left" w:pos="993"/>
          <w:tab w:val="left" w:pos="1701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cs="Calibri"/>
          <w:szCs w:val="22"/>
        </w:rPr>
        <w:t>Wstępn</w:t>
      </w:r>
      <w:r w:rsidR="006059F1" w:rsidRPr="00885A31">
        <w:rPr>
          <w:rFonts w:cs="Calibri"/>
          <w:szCs w:val="22"/>
        </w:rPr>
        <w:t>ej</w:t>
      </w:r>
      <w:r w:rsidRPr="00885A31">
        <w:rPr>
          <w:rFonts w:cs="Calibri"/>
          <w:szCs w:val="22"/>
        </w:rPr>
        <w:t xml:space="preserve"> koncepcj</w:t>
      </w:r>
      <w:r w:rsidR="006059F1" w:rsidRPr="00885A31">
        <w:rPr>
          <w:rFonts w:cs="Calibri"/>
          <w:szCs w:val="22"/>
        </w:rPr>
        <w:t>i</w:t>
      </w:r>
      <w:r w:rsidRPr="00885A31">
        <w:rPr>
          <w:rFonts w:cs="Calibri"/>
          <w:szCs w:val="22"/>
        </w:rPr>
        <w:t xml:space="preserve"> strategiczn</w:t>
      </w:r>
      <w:r w:rsidR="006059F1" w:rsidRPr="00885A31">
        <w:rPr>
          <w:rFonts w:cs="Calibri"/>
          <w:szCs w:val="22"/>
        </w:rPr>
        <w:t>ej</w:t>
      </w:r>
      <w:r w:rsidRPr="00885A31">
        <w:rPr>
          <w:rFonts w:cs="Calibri"/>
          <w:szCs w:val="22"/>
        </w:rPr>
        <w:t xml:space="preserve"> kampanii</w:t>
      </w:r>
      <w:r w:rsidRPr="00885A31">
        <w:rPr>
          <w:b w:val="0"/>
          <w:bCs w:val="0"/>
        </w:rPr>
        <w:t xml:space="preserve"> </w:t>
      </w:r>
      <w:r w:rsidR="00953784" w:rsidRPr="00885A31">
        <w:rPr>
          <w:b w:val="0"/>
          <w:bCs w:val="0"/>
        </w:rPr>
        <w:t>- do oceny w kryterium, opisanym w pkt. 26.</w:t>
      </w:r>
      <w:r w:rsidR="00D67E35" w:rsidRPr="00885A31">
        <w:rPr>
          <w:b w:val="0"/>
          <w:bCs w:val="0"/>
        </w:rPr>
        <w:t>3</w:t>
      </w:r>
      <w:r w:rsidR="00953784" w:rsidRPr="00885A31">
        <w:rPr>
          <w:b w:val="0"/>
          <w:bCs w:val="0"/>
        </w:rPr>
        <w:t xml:space="preserve"> SWZ </w:t>
      </w:r>
      <w:r w:rsidR="00294ECA" w:rsidRPr="00885A31">
        <w:rPr>
          <w:b w:val="0"/>
          <w:bCs w:val="0"/>
        </w:rPr>
        <w:t xml:space="preserve">  </w:t>
      </w:r>
    </w:p>
    <w:p w14:paraId="4D728F90" w14:textId="47D73A28" w:rsidR="000E4C5B" w:rsidRPr="00885A31" w:rsidRDefault="000E4C5B" w:rsidP="006059F1">
      <w:pPr>
        <w:widowControl w:val="0"/>
        <w:tabs>
          <w:tab w:val="left" w:pos="993"/>
          <w:tab w:val="left" w:pos="1701"/>
        </w:tabs>
        <w:suppressAutoHyphens/>
        <w:spacing w:after="240" w:line="300" w:lineRule="auto"/>
        <w:outlineLvl w:val="1"/>
      </w:pPr>
      <w:r w:rsidRPr="00885A31">
        <w:t>UWAGA!</w:t>
      </w:r>
    </w:p>
    <w:p w14:paraId="3EFA663F" w14:textId="77777777" w:rsidR="000E4C5B" w:rsidRPr="00885A31" w:rsidRDefault="000E4C5B" w:rsidP="006059F1">
      <w:pPr>
        <w:spacing w:after="240" w:line="300" w:lineRule="auto"/>
      </w:pPr>
      <w:r w:rsidRPr="00885A31">
        <w:t xml:space="preserve">W przypadku zastrzeżenia jako tajemnica przedsiębiorstwa informacji zawartych w dokumentach określonych w lit. a) -b) -zgodnie z wymaganiami określonymi w pkt 13.12 oraz 19 SWZ - </w:t>
      </w:r>
      <w:r w:rsidRPr="00885A31">
        <w:rPr>
          <w:b/>
          <w:bCs/>
        </w:rPr>
        <w:t xml:space="preserve">Zamawiający dodatkowo wymaga złożenia wraz z ofertą jawnej wersji ww. dokumentów, </w:t>
      </w:r>
      <w:bookmarkStart w:id="31" w:name="_Hlk135122639"/>
      <w:r w:rsidRPr="00885A31">
        <w:rPr>
          <w:b/>
          <w:bCs/>
        </w:rPr>
        <w:t>obejmującej streszczenie zastrzeżonych informacji poufnych</w:t>
      </w:r>
      <w:bookmarkEnd w:id="31"/>
      <w:r w:rsidRPr="00885A31">
        <w:rPr>
          <w:b/>
          <w:bCs/>
        </w:rPr>
        <w:t>, na potrzeby dostępu do zasadniczej treści tych informacji</w:t>
      </w:r>
      <w:r w:rsidRPr="00885A31">
        <w:t>, tak aby zapewnić poszanowanie do skutecznego środka prawnego</w:t>
      </w:r>
      <w:r w:rsidRPr="00885A31">
        <w:rPr>
          <w:vertAlign w:val="superscript"/>
        </w:rPr>
        <w:footnoteReference w:id="4"/>
      </w:r>
      <w:r w:rsidRPr="00885A31">
        <w:t xml:space="preserve">. </w:t>
      </w:r>
    </w:p>
    <w:p w14:paraId="53DBA58D" w14:textId="14A2C32A" w:rsidR="00CE63B2" w:rsidRPr="00885A31" w:rsidRDefault="00CE63B2" w:rsidP="00CE63B2">
      <w:pPr>
        <w:pStyle w:val="Nagwek2"/>
        <w:numPr>
          <w:ilvl w:val="2"/>
          <w:numId w:val="11"/>
        </w:numPr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b w:val="0"/>
          <w:bCs w:val="0"/>
          <w:szCs w:val="22"/>
        </w:rPr>
        <w:t>Uzupełnianie przedmiotowych środków dowodowych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CBDAE95" w14:textId="77777777" w:rsidR="009241B4" w:rsidRPr="00885A31" w:rsidRDefault="009241B4" w:rsidP="00F53DF4">
      <w:pPr>
        <w:pStyle w:val="Nagwek2"/>
        <w:numPr>
          <w:ilvl w:val="0"/>
          <w:numId w:val="46"/>
        </w:numPr>
        <w:tabs>
          <w:tab w:val="left" w:pos="993"/>
          <w:tab w:val="left" w:pos="1701"/>
        </w:tabs>
        <w:ind w:left="709" w:hanging="35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b w:val="0"/>
          <w:bCs w:val="0"/>
        </w:rPr>
        <w:t>Dokumenty określone w pkt 14.2</w:t>
      </w:r>
      <w:r w:rsidRPr="00885A31">
        <w:t xml:space="preserve"> nie podlegają uzupełnieniu </w:t>
      </w:r>
    </w:p>
    <w:p w14:paraId="15D75247" w14:textId="2260DD16" w:rsidR="00CE63B2" w:rsidRPr="00885A31" w:rsidRDefault="009241B4" w:rsidP="00F53DF4">
      <w:pPr>
        <w:pStyle w:val="Nagwek2"/>
        <w:numPr>
          <w:ilvl w:val="0"/>
          <w:numId w:val="46"/>
        </w:numPr>
        <w:tabs>
          <w:tab w:val="left" w:pos="993"/>
          <w:tab w:val="left" w:pos="1701"/>
        </w:tabs>
        <w:ind w:left="709" w:hanging="35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b w:val="0"/>
          <w:bCs w:val="0"/>
        </w:rPr>
        <w:t>Jawna wersja dokumentów określonych w pkt 14.2, obejmująca streszczenie zastrzeżonych jako tajemnica przedsiębiorstwa informacji poufnych podlega uzupełnieniu na podstawie art. 107 ust. 2 ustawy</w:t>
      </w:r>
      <w:r w:rsidR="00CE63B2" w:rsidRPr="00885A31">
        <w:rPr>
          <w:b w:val="0"/>
          <w:bCs w:val="0"/>
        </w:rPr>
        <w:t xml:space="preserve">   </w:t>
      </w:r>
    </w:p>
    <w:p w14:paraId="3A71B7F2" w14:textId="34C48492" w:rsidR="004A06A7" w:rsidRPr="00885A31" w:rsidRDefault="004A06A7" w:rsidP="000E4C5B">
      <w:pPr>
        <w:spacing w:after="240" w:line="300" w:lineRule="auto"/>
        <w:rPr>
          <w:b/>
          <w:bCs/>
        </w:rPr>
      </w:pPr>
      <w:r w:rsidRPr="00885A31">
        <w:rPr>
          <w:b/>
          <w:bCs/>
        </w:rPr>
        <w:t xml:space="preserve">W przypadku niezłożenia </w:t>
      </w:r>
      <w:r w:rsidR="00844203" w:rsidRPr="00885A31">
        <w:rPr>
          <w:b/>
          <w:bCs/>
        </w:rPr>
        <w:t xml:space="preserve">dokumentów określonych </w:t>
      </w:r>
      <w:r w:rsidRPr="00885A31">
        <w:rPr>
          <w:b/>
          <w:bCs/>
        </w:rPr>
        <w:t>w pkt</w:t>
      </w:r>
      <w:r w:rsidR="00747062" w:rsidRPr="00885A31">
        <w:rPr>
          <w:b/>
          <w:bCs/>
        </w:rPr>
        <w:t xml:space="preserve"> 14.2 lit. </w:t>
      </w:r>
      <w:r w:rsidR="0041328F" w:rsidRPr="00885A31">
        <w:rPr>
          <w:b/>
          <w:bCs/>
        </w:rPr>
        <w:t>a) - b</w:t>
      </w:r>
      <w:r w:rsidRPr="00885A31">
        <w:rPr>
          <w:b/>
          <w:bCs/>
        </w:rPr>
        <w:t xml:space="preserve">) oferta Wykonawcy podlega odrzuceniu. Jeżeli prezentacja zostanie załączona w formacie </w:t>
      </w:r>
      <w:r w:rsidR="00E90112">
        <w:rPr>
          <w:b/>
          <w:bCs/>
        </w:rPr>
        <w:t>.</w:t>
      </w:r>
      <w:proofErr w:type="spellStart"/>
      <w:r w:rsidR="00E90112">
        <w:rPr>
          <w:b/>
          <w:bCs/>
        </w:rPr>
        <w:t>ppt</w:t>
      </w:r>
      <w:proofErr w:type="spellEnd"/>
      <w:r w:rsidR="00E90112">
        <w:rPr>
          <w:b/>
          <w:bCs/>
        </w:rPr>
        <w:t xml:space="preserve"> lub </w:t>
      </w:r>
      <w:r w:rsidRPr="00885A31">
        <w:rPr>
          <w:b/>
          <w:bCs/>
        </w:rPr>
        <w:t>.</w:t>
      </w:r>
      <w:proofErr w:type="spellStart"/>
      <w:r w:rsidRPr="00885A31">
        <w:rPr>
          <w:b/>
          <w:bCs/>
        </w:rPr>
        <w:t>pptx</w:t>
      </w:r>
      <w:proofErr w:type="spellEnd"/>
      <w:r w:rsidRPr="00885A31">
        <w:rPr>
          <w:b/>
          <w:bCs/>
        </w:rPr>
        <w:t>, Zamawiający rekomenduje jej kompresję do formatu poddającego się kompresji (np. .zip, .7z) oraz złożenie jej jako pliku elektronicznego opatrzonego kwalifikowanym podpisem elektronicznym.</w:t>
      </w:r>
    </w:p>
    <w:p w14:paraId="29F1D746" w14:textId="72546BDB" w:rsidR="00936C8A" w:rsidRPr="00885A31" w:rsidRDefault="00141DE9" w:rsidP="00936C8A">
      <w:pPr>
        <w:pStyle w:val="Nagwek2"/>
        <w:numPr>
          <w:ilvl w:val="1"/>
          <w:numId w:val="11"/>
        </w:numPr>
        <w:tabs>
          <w:tab w:val="num" w:pos="720"/>
        </w:tabs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 w:rsidRPr="00885A31">
        <w:rPr>
          <w:rFonts w:asciiTheme="minorHAnsi" w:hAnsiTheme="minorHAnsi" w:cstheme="minorHAnsi"/>
          <w:b w:val="0"/>
          <w:bCs w:val="0"/>
          <w:szCs w:val="22"/>
        </w:rPr>
        <w:t>o oferty</w:t>
      </w:r>
      <w:r w:rsidR="00FE2B49" w:rsidRPr="00885A31">
        <w:rPr>
          <w:rFonts w:asciiTheme="minorHAnsi" w:hAnsiTheme="minorHAnsi" w:cstheme="minorHAnsi"/>
          <w:b w:val="0"/>
          <w:bCs w:val="0"/>
          <w:szCs w:val="22"/>
        </w:rPr>
        <w:t xml:space="preserve"> należy dołączyć następujące 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>podmiotow</w:t>
      </w:r>
      <w:r w:rsidR="00FE2B49" w:rsidRPr="00885A31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FE2B49" w:rsidRPr="00885A31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FE2B49" w:rsidRPr="00885A31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85A31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DDC6B73" w14:textId="2D33036E" w:rsidR="00936C8A" w:rsidRPr="00885A31" w:rsidRDefault="00F83273" w:rsidP="00F83273">
      <w:pPr>
        <w:pStyle w:val="Nagwek2"/>
        <w:tabs>
          <w:tab w:val="left" w:pos="567"/>
        </w:tabs>
        <w:ind w:left="284"/>
        <w:rPr>
          <w:b w:val="0"/>
          <w:bCs w:val="0"/>
        </w:rPr>
      </w:pPr>
      <w:r w:rsidRPr="00885A31">
        <w:rPr>
          <w:b w:val="0"/>
          <w:bCs w:val="0"/>
        </w:rPr>
        <w:lastRenderedPageBreak/>
        <w:t>nie dotyczy</w:t>
      </w:r>
    </w:p>
    <w:p w14:paraId="74E53B4F" w14:textId="0AD1A474" w:rsidR="00936C8A" w:rsidRPr="00885A31" w:rsidRDefault="00141DE9" w:rsidP="00743442">
      <w:pPr>
        <w:pStyle w:val="Nagwek2"/>
        <w:numPr>
          <w:ilvl w:val="1"/>
          <w:numId w:val="11"/>
        </w:numPr>
        <w:spacing w:after="0"/>
        <w:ind w:left="0" w:hanging="574"/>
      </w:pPr>
      <w:r w:rsidRPr="00885A31">
        <w:rPr>
          <w:b w:val="0"/>
          <w:bCs w:val="0"/>
        </w:rPr>
        <w:t>W Systemie d</w:t>
      </w:r>
      <w:r w:rsidR="00FE2B49" w:rsidRPr="00885A31">
        <w:rPr>
          <w:b w:val="0"/>
          <w:bCs w:val="0"/>
        </w:rPr>
        <w:t xml:space="preserve">o oferty należy dołączyć </w:t>
      </w:r>
      <w:r w:rsidR="00743442" w:rsidRPr="00885A31">
        <w:rPr>
          <w:b w:val="0"/>
          <w:bCs w:val="0"/>
        </w:rPr>
        <w:t>także inne oświadczenia i dokumenty, tj.:</w:t>
      </w:r>
      <w:r w:rsidR="006E5741" w:rsidRPr="00885A31">
        <w:rPr>
          <w:b w:val="0"/>
          <w:bCs w:val="0"/>
        </w:rPr>
        <w:t xml:space="preserve"> </w:t>
      </w:r>
    </w:p>
    <w:p w14:paraId="610DA0E9" w14:textId="77777777" w:rsidR="00735366" w:rsidRPr="00885A31" w:rsidRDefault="00735366" w:rsidP="00735366"/>
    <w:p w14:paraId="2194ECB4" w14:textId="56D701DB" w:rsidR="00340544" w:rsidRPr="00885A31" w:rsidRDefault="00340544" w:rsidP="00905CDD">
      <w:pPr>
        <w:pStyle w:val="Nagwek2"/>
        <w:numPr>
          <w:ilvl w:val="2"/>
          <w:numId w:val="35"/>
        </w:numPr>
        <w:tabs>
          <w:tab w:val="left" w:pos="56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oświadczeni</w:t>
      </w:r>
      <w:r w:rsidR="00C83EAA" w:rsidRPr="00885A31">
        <w:rPr>
          <w:rFonts w:asciiTheme="minorHAnsi" w:hAnsiTheme="minorHAnsi" w:cstheme="minorHAnsi"/>
          <w:b w:val="0"/>
          <w:bCs w:val="0"/>
          <w:szCs w:val="22"/>
        </w:rPr>
        <w:t>e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w postaci Jednolitego Europejskiego Dokumentu Zamówienia (JEDZ) - zakres danych wypełnianych przez Wykonawcę jest możliwy do pobrania z Systemu w sposób określony w</w:t>
      </w:r>
      <w:r w:rsidR="00C83EAA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Instrukcji, o której mowa w pkt 5.2. SWZ. Szczegółowe zasady wypełniania JEDZ zostały określone w pkt 15. SWZ; </w:t>
      </w:r>
    </w:p>
    <w:p w14:paraId="694988A2" w14:textId="6DB93A83" w:rsidR="00340544" w:rsidRPr="00885A31" w:rsidRDefault="00340544" w:rsidP="00905CDD">
      <w:pPr>
        <w:numPr>
          <w:ilvl w:val="2"/>
          <w:numId w:val="35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885A31">
        <w:rPr>
          <w:rFonts w:asciiTheme="minorHAnsi" w:hAnsiTheme="minorHAnsi" w:cstheme="minorHAnsi"/>
        </w:rPr>
        <w:t>w przypadku gdy Wykonawca polega na zdolnościach lub sytuacji innych Podmiotów:</w:t>
      </w:r>
    </w:p>
    <w:p w14:paraId="450BA77C" w14:textId="76D96AC5" w:rsidR="00340544" w:rsidRPr="00885A31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32" w:name="_Hlk62550222"/>
      <w:r w:rsidRPr="00885A31">
        <w:rPr>
          <w:rFonts w:asciiTheme="minorHAnsi" w:hAnsiTheme="minorHAnsi" w:cstheme="minorHAnsi"/>
          <w:bCs/>
        </w:rPr>
        <w:t xml:space="preserve">oświadczenia (JEDZ), o którym mowa w lit. </w:t>
      </w:r>
      <w:r w:rsidR="00FB4DD7" w:rsidRPr="00885A31">
        <w:rPr>
          <w:rFonts w:asciiTheme="minorHAnsi" w:hAnsiTheme="minorHAnsi" w:cstheme="minorHAnsi"/>
          <w:bCs/>
        </w:rPr>
        <w:t>a</w:t>
      </w:r>
      <w:r w:rsidRPr="00885A31">
        <w:rPr>
          <w:rFonts w:asciiTheme="minorHAnsi" w:hAnsiTheme="minorHAnsi" w:cstheme="minorHAnsi"/>
          <w:bCs/>
        </w:rPr>
        <w:t xml:space="preserve">) dotyczącego każdego Podmiotu, </w:t>
      </w:r>
    </w:p>
    <w:bookmarkEnd w:id="32"/>
    <w:p w14:paraId="6B252AD1" w14:textId="77777777" w:rsidR="00340544" w:rsidRPr="00885A31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885A31">
        <w:rPr>
          <w:rFonts w:asciiTheme="minorHAnsi" w:hAnsiTheme="minorHAnsi" w:cstheme="minorHAnsi"/>
          <w:bCs/>
        </w:rPr>
        <w:t>zobowiązania każdego Podmiotu udostępniającego zasoby potwierdzającego, że stosunek łączący Wykonawcę z Podmiotem udostępniającym zasoby gwarantuje rzeczywisty dostęp do tych zasobów, oraz określającego w szczególności:</w:t>
      </w:r>
    </w:p>
    <w:p w14:paraId="0BE88DEA" w14:textId="77777777" w:rsidR="00340544" w:rsidRPr="00885A31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zakres dostępnych Wykonawcy zasobów Podmiotu udostępniającego zasoby;</w:t>
      </w:r>
    </w:p>
    <w:p w14:paraId="7398F264" w14:textId="77777777" w:rsidR="00340544" w:rsidRPr="00885A31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4D97E2DC" w14:textId="77777777" w:rsidR="00340544" w:rsidRPr="00885A31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</w:t>
      </w:r>
    </w:p>
    <w:p w14:paraId="56E6E790" w14:textId="0DE20693" w:rsidR="00340544" w:rsidRPr="00885A31" w:rsidRDefault="00340544" w:rsidP="00905CDD">
      <w:pPr>
        <w:pStyle w:val="Nagwek2"/>
        <w:numPr>
          <w:ilvl w:val="2"/>
          <w:numId w:val="35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33" w:name="_Hlk62550059"/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Wykonawców: </w:t>
      </w:r>
    </w:p>
    <w:p w14:paraId="734E70C0" w14:textId="021C89C7" w:rsidR="00340544" w:rsidRPr="00885A31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885A31">
        <w:rPr>
          <w:rFonts w:asciiTheme="minorHAnsi" w:hAnsiTheme="minorHAnsi" w:cstheme="minorHAnsi"/>
          <w:bCs/>
        </w:rPr>
        <w:t xml:space="preserve">oświadczenia (JEDZ), o którym mowa w lit. </w:t>
      </w:r>
      <w:r w:rsidR="00E64B93" w:rsidRPr="00885A31">
        <w:rPr>
          <w:rFonts w:asciiTheme="minorHAnsi" w:hAnsiTheme="minorHAnsi" w:cstheme="minorHAnsi"/>
          <w:bCs/>
        </w:rPr>
        <w:t>a</w:t>
      </w:r>
      <w:r w:rsidRPr="00885A31">
        <w:rPr>
          <w:rFonts w:asciiTheme="minorHAnsi" w:hAnsiTheme="minorHAnsi" w:cstheme="minorHAnsi"/>
          <w:bCs/>
        </w:rPr>
        <w:t>) dotyczącego każdego z Wykonawców wspólnie ubiegających się o zamówienie,</w:t>
      </w:r>
    </w:p>
    <w:p w14:paraId="2348761B" w14:textId="46BD868D" w:rsidR="00340544" w:rsidRPr="00885A31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Bidi"/>
        </w:rPr>
      </w:pPr>
      <w:r w:rsidRPr="00885A31">
        <w:rPr>
          <w:rFonts w:asciiTheme="minorHAnsi" w:hAnsiTheme="minorHAnsi" w:cstheme="minorBidi"/>
        </w:rPr>
        <w:t xml:space="preserve"> oświadczenia, z którego wynika, które roboty budowlane, dostawy lub usługi wykonają poszczególni Wykonawcy (sporządzonego wg wzoru określonego w Załączniku nr </w:t>
      </w:r>
      <w:r w:rsidR="002C2D75" w:rsidRPr="00885A31">
        <w:rPr>
          <w:rFonts w:asciiTheme="minorHAnsi" w:hAnsiTheme="minorHAnsi" w:cstheme="minorBidi"/>
        </w:rPr>
        <w:t>2</w:t>
      </w:r>
      <w:r w:rsidRPr="00885A31">
        <w:rPr>
          <w:rFonts w:asciiTheme="minorHAnsi" w:hAnsiTheme="minorHAnsi" w:cstheme="minorBidi"/>
        </w:rPr>
        <w:t xml:space="preserve"> do SWZ), </w:t>
      </w:r>
    </w:p>
    <w:p w14:paraId="2A5AA22D" w14:textId="77777777" w:rsidR="00C777AD" w:rsidRPr="00885A31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Cs w:val="0"/>
          <w:szCs w:val="22"/>
        </w:rPr>
      </w:pPr>
      <w:bookmarkStart w:id="34" w:name="_Toc175549761"/>
      <w:bookmarkEnd w:id="33"/>
      <w:r w:rsidRPr="00885A31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- dokument </w:t>
      </w:r>
      <w:r w:rsidRPr="00885A31">
        <w:rPr>
          <w:rFonts w:asciiTheme="minorHAnsi" w:hAnsiTheme="minorHAnsi" w:cstheme="minorHAnsi"/>
          <w:b w:val="0"/>
          <w:szCs w:val="22"/>
        </w:rPr>
        <w:t xml:space="preserve">(np. pełnomocnictwo)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720C4FDE" w14:textId="77777777" w:rsidR="00C777AD" w:rsidRPr="00885A31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przypadku, gdy oferta zawiera informacje stanowiące tajemnicę przedsiębiorstwa – dokument zawierający dowody, o których mowa w pkt 19. SWZ; </w:t>
      </w:r>
    </w:p>
    <w:p w14:paraId="17F9CCB1" w14:textId="4A0F2021" w:rsidR="004C5C8F" w:rsidRPr="00885A31" w:rsidRDefault="004C5C8F" w:rsidP="004C5C8F">
      <w:pPr>
        <w:pStyle w:val="Nagwek2"/>
        <w:numPr>
          <w:ilvl w:val="2"/>
          <w:numId w:val="35"/>
        </w:numPr>
        <w:tabs>
          <w:tab w:val="num" w:pos="720"/>
          <w:tab w:val="left" w:pos="1197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w przypadku wniesienia wadium w dopuszczalnej formie niepieniężnej – oryginał gwarancji lub poręczenia</w:t>
      </w:r>
      <w:r w:rsidR="00A5434C" w:rsidRPr="00885A31">
        <w:rPr>
          <w:rFonts w:asciiTheme="minorHAnsi" w:hAnsiTheme="minorHAnsi" w:cstheme="minorHAnsi"/>
          <w:b w:val="0"/>
          <w:szCs w:val="22"/>
        </w:rPr>
        <w:t xml:space="preserve"> – nie dotyczy</w:t>
      </w:r>
    </w:p>
    <w:p w14:paraId="69BE32A3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szCs w:val="22"/>
          <w:u w:val="single"/>
        </w:rPr>
      </w:pPr>
      <w:r w:rsidRPr="00885A31">
        <w:rPr>
          <w:rFonts w:asciiTheme="minorHAnsi" w:hAnsiTheme="minorHAnsi" w:cstheme="minorHAnsi"/>
          <w:b w:val="0"/>
          <w:szCs w:val="22"/>
          <w:u w:val="single"/>
        </w:rPr>
        <w:t xml:space="preserve">Wykaz podmiotowych środków dowodowych, jakie </w:t>
      </w:r>
      <w:r w:rsidRPr="00885A31">
        <w:rPr>
          <w:rFonts w:asciiTheme="minorHAnsi" w:hAnsiTheme="minorHAnsi" w:cstheme="minorHAnsi"/>
          <w:bCs w:val="0"/>
          <w:szCs w:val="22"/>
          <w:u w:val="single"/>
        </w:rPr>
        <w:t>na wezwanie Zamawiającego</w:t>
      </w:r>
      <w:r w:rsidRPr="00885A31">
        <w:rPr>
          <w:rFonts w:asciiTheme="minorHAnsi" w:hAnsiTheme="minorHAnsi" w:cstheme="minorHAnsi"/>
          <w:b w:val="0"/>
          <w:szCs w:val="22"/>
          <w:u w:val="single"/>
        </w:rPr>
        <w:t xml:space="preserve"> ma</w:t>
      </w:r>
      <w:r w:rsidRPr="00885A31">
        <w:rPr>
          <w:rFonts w:asciiTheme="minorHAnsi" w:eastAsia="TimesNewRoman,Bold" w:hAnsiTheme="minorHAnsi" w:cstheme="minorHAnsi"/>
          <w:b w:val="0"/>
          <w:szCs w:val="22"/>
          <w:u w:val="single"/>
        </w:rPr>
        <w:t xml:space="preserve"> </w:t>
      </w:r>
      <w:r w:rsidRPr="00885A31">
        <w:rPr>
          <w:rFonts w:asciiTheme="minorHAnsi" w:hAnsiTheme="minorHAnsi" w:cstheme="minorHAnsi"/>
          <w:b w:val="0"/>
          <w:szCs w:val="22"/>
          <w:u w:val="single"/>
        </w:rPr>
        <w:t>dostarczy</w:t>
      </w:r>
      <w:r w:rsidRPr="00885A31">
        <w:rPr>
          <w:rFonts w:asciiTheme="minorHAnsi" w:eastAsia="TimesNewRoman,Bold" w:hAnsiTheme="minorHAnsi" w:cstheme="minorHAnsi"/>
          <w:b w:val="0"/>
          <w:szCs w:val="22"/>
          <w:u w:val="single"/>
        </w:rPr>
        <w:t>ć W</w:t>
      </w:r>
      <w:r w:rsidRPr="00885A31">
        <w:rPr>
          <w:rFonts w:asciiTheme="minorHAnsi" w:hAnsiTheme="minorHAnsi" w:cstheme="minorHAnsi"/>
          <w:b w:val="0"/>
          <w:szCs w:val="22"/>
          <w:u w:val="single"/>
        </w:rPr>
        <w:t>ykonawca w celu potwierdzenia spełniania warunków udziału w post</w:t>
      </w:r>
      <w:r w:rsidRPr="00885A31">
        <w:rPr>
          <w:rFonts w:asciiTheme="minorHAnsi" w:eastAsia="TimesNewRoman,Bold" w:hAnsiTheme="minorHAnsi" w:cstheme="minorHAnsi"/>
          <w:b w:val="0"/>
          <w:szCs w:val="22"/>
          <w:u w:val="single"/>
        </w:rPr>
        <w:t>ę</w:t>
      </w:r>
      <w:r w:rsidRPr="00885A31">
        <w:rPr>
          <w:rFonts w:asciiTheme="minorHAnsi" w:hAnsiTheme="minorHAnsi" w:cstheme="minorHAnsi"/>
          <w:b w:val="0"/>
          <w:szCs w:val="22"/>
          <w:u w:val="single"/>
        </w:rPr>
        <w:t>powaniu i braku podstaw do wykluczenia z postępowania.</w:t>
      </w:r>
    </w:p>
    <w:p w14:paraId="40A979AC" w14:textId="77777777" w:rsidR="00C777AD" w:rsidRPr="00885A31" w:rsidRDefault="00C777AD" w:rsidP="00C777AD">
      <w:pPr>
        <w:tabs>
          <w:tab w:val="left" w:pos="426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szCs w:val="22"/>
        </w:rPr>
        <w:lastRenderedPageBreak/>
        <w:t>Zamawiający wezwie Wykonawcę, którego oferta została najwyżej oceniona, do złożenia w wyznaczonym terminie, nie krótszym niż 10 dni od otrzymania wezwania, aktualnych na dzień złożenia, podmiotowych środków dowodowych, o których mowa poniżej.</w:t>
      </w:r>
    </w:p>
    <w:p w14:paraId="40AD88E3" w14:textId="77777777" w:rsidR="00C777AD" w:rsidRPr="00885A31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spełnianie warunków udziału w postępowaniu:</w:t>
      </w:r>
    </w:p>
    <w:p w14:paraId="794CB0CF" w14:textId="2674E37F" w:rsidR="00AE7D26" w:rsidRPr="00885A31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Bidi"/>
          <w:b w:val="0"/>
          <w:bCs w:val="0"/>
        </w:rPr>
      </w:pPr>
      <w:r w:rsidRPr="00885A31">
        <w:rPr>
          <w:rFonts w:asciiTheme="minorHAnsi" w:hAnsiTheme="minorHAnsi" w:cstheme="minorBidi"/>
          <w:b w:val="0"/>
          <w:bCs w:val="0"/>
        </w:rPr>
        <w:t xml:space="preserve">wykaz </w:t>
      </w:r>
      <w:r w:rsidR="00FD7FEB" w:rsidRPr="00885A31">
        <w:rPr>
          <w:rFonts w:asciiTheme="minorHAnsi" w:hAnsiTheme="minorHAnsi" w:cstheme="minorBidi"/>
          <w:b w:val="0"/>
          <w:bCs w:val="0"/>
        </w:rPr>
        <w:t>usług</w:t>
      </w:r>
      <w:r w:rsidRPr="00885A31">
        <w:rPr>
          <w:rFonts w:asciiTheme="minorHAnsi" w:hAnsiTheme="minorHAnsi" w:cstheme="minorBidi"/>
          <w:b w:val="0"/>
          <w:bCs w:val="0"/>
        </w:rPr>
        <w:t xml:space="preserve"> – przygotowany wg wzoru określonego w Załączniku </w:t>
      </w:r>
      <w:r w:rsidR="00FD7FEB" w:rsidRPr="00885A31">
        <w:rPr>
          <w:rFonts w:asciiTheme="minorHAnsi" w:hAnsiTheme="minorHAnsi" w:cstheme="minorBidi"/>
          <w:b w:val="0"/>
          <w:bCs w:val="0"/>
        </w:rPr>
        <w:t>nr 6</w:t>
      </w:r>
      <w:r w:rsidRPr="00885A31">
        <w:rPr>
          <w:rFonts w:asciiTheme="minorHAnsi" w:hAnsiTheme="minorHAnsi" w:cstheme="minorBidi"/>
          <w:b w:val="0"/>
          <w:bCs w:val="0"/>
        </w:rPr>
        <w:t xml:space="preserve"> do SWZ na potwierdzenie spełnienia warunku udziału w postępowaniu</w:t>
      </w:r>
      <w:r w:rsidR="00675951" w:rsidRPr="00885A31">
        <w:rPr>
          <w:rFonts w:asciiTheme="minorHAnsi" w:hAnsiTheme="minorHAnsi" w:cstheme="minorBidi"/>
          <w:b w:val="0"/>
          <w:bCs w:val="0"/>
        </w:rPr>
        <w:t xml:space="preserve"> </w:t>
      </w:r>
      <w:r w:rsidR="006C5373" w:rsidRPr="00885A31">
        <w:rPr>
          <w:rFonts w:asciiTheme="minorHAnsi" w:hAnsiTheme="minorHAnsi" w:cstheme="minorBidi"/>
          <w:b w:val="0"/>
          <w:bCs w:val="0"/>
        </w:rPr>
        <w:t>określonego w pkt 12.2.1. SWZ</w:t>
      </w:r>
      <w:r w:rsidRPr="00885A31">
        <w:rPr>
          <w:rFonts w:asciiTheme="minorHAnsi" w:hAnsiTheme="minorHAnsi" w:cstheme="minorBidi"/>
          <w:b w:val="0"/>
          <w:bCs w:val="0"/>
        </w:rPr>
        <w:t>;</w:t>
      </w:r>
    </w:p>
    <w:p w14:paraId="0E27DB1B" w14:textId="3022CF5D" w:rsidR="00AE7D26" w:rsidRPr="00885A31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dowody, że wykazane w oświadczeniu </w:t>
      </w:r>
      <w:r w:rsidR="007E646C" w:rsidRPr="00885A31">
        <w:rPr>
          <w:rFonts w:asciiTheme="minorHAnsi" w:hAnsiTheme="minorHAnsi" w:cstheme="minorHAnsi"/>
          <w:b w:val="0"/>
          <w:szCs w:val="22"/>
        </w:rPr>
        <w:t>usługi</w:t>
      </w:r>
      <w:r w:rsidRPr="00885A31">
        <w:rPr>
          <w:rFonts w:asciiTheme="minorHAnsi" w:hAnsiTheme="minorHAnsi" w:cstheme="minorHAnsi"/>
          <w:b w:val="0"/>
          <w:szCs w:val="22"/>
        </w:rPr>
        <w:t xml:space="preserve"> zostały wykonane lub są wykonywane należycie. Dowodami, o których mowa powyżej są:</w:t>
      </w:r>
    </w:p>
    <w:p w14:paraId="2A0D4F7C" w14:textId="76F6DF8C" w:rsidR="00AE7D26" w:rsidRPr="00885A31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referencje bądź inne dokumenty wystawione przez podmiot, na rzecz którego</w:t>
      </w:r>
      <w:r w:rsidR="007E646C" w:rsidRPr="00885A31">
        <w:rPr>
          <w:rFonts w:asciiTheme="minorHAnsi" w:hAnsiTheme="minorHAnsi" w:cstheme="minorHAnsi"/>
          <w:bCs/>
          <w:sz w:val="22"/>
          <w:szCs w:val="22"/>
        </w:rPr>
        <w:t xml:space="preserve"> usługi </w:t>
      </w:r>
      <w:r w:rsidRPr="00885A31">
        <w:rPr>
          <w:rFonts w:asciiTheme="minorHAnsi" w:hAnsiTheme="minorHAnsi" w:cstheme="minorHAnsi"/>
          <w:bCs/>
          <w:sz w:val="22"/>
          <w:szCs w:val="22"/>
        </w:rPr>
        <w:t>zostały wykonane;</w:t>
      </w:r>
    </w:p>
    <w:p w14:paraId="5BAF161F" w14:textId="77777777" w:rsidR="00AE7D26" w:rsidRPr="00885A31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66F08770" w14:textId="77777777" w:rsidR="00AE7D26" w:rsidRPr="00885A31" w:rsidRDefault="00AE7D26" w:rsidP="00AE7D26">
      <w:pPr>
        <w:pStyle w:val="Akapitzlist"/>
        <w:suppressAutoHyphens/>
        <w:spacing w:before="0" w:after="240"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W przypadku świadczeń powtarzających się lub ciągłych nadal wykonywanych, referencje bądź inne dokumenty, potwierdzające ich należyte wykonanie powinny być wydane nie wcześniej niż 3 miesiące przed upływem terminu składania ofert;</w:t>
      </w:r>
    </w:p>
    <w:p w14:paraId="14B3F536" w14:textId="2CA460A8" w:rsidR="00C777AD" w:rsidRPr="00885A31" w:rsidRDefault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jc w:val="both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Bidi"/>
          <w:b w:val="0"/>
          <w:bCs w:val="0"/>
          <w:szCs w:val="22"/>
        </w:rPr>
        <w:t xml:space="preserve">wykaz osób - przygotowany wg wzoru określonego w Załączniku </w:t>
      </w:r>
      <w:r w:rsidR="0037117D" w:rsidRPr="00885A31">
        <w:rPr>
          <w:rFonts w:asciiTheme="minorHAnsi" w:hAnsiTheme="minorHAnsi" w:cstheme="minorBidi"/>
          <w:b w:val="0"/>
          <w:bCs w:val="0"/>
          <w:szCs w:val="22"/>
        </w:rPr>
        <w:t>nr 7</w:t>
      </w:r>
      <w:r w:rsidRPr="00885A31">
        <w:rPr>
          <w:rFonts w:asciiTheme="minorHAnsi" w:hAnsiTheme="minorHAnsi" w:cstheme="minorBidi"/>
          <w:b w:val="0"/>
          <w:bCs w:val="0"/>
          <w:szCs w:val="22"/>
        </w:rPr>
        <w:t xml:space="preserve"> do SWZ</w:t>
      </w:r>
      <w:r w:rsidR="0037117D" w:rsidRPr="00885A31">
        <w:rPr>
          <w:rFonts w:asciiTheme="minorHAnsi" w:hAnsiTheme="minorHAnsi" w:cstheme="minorBidi"/>
          <w:b w:val="0"/>
          <w:bCs w:val="0"/>
          <w:szCs w:val="22"/>
        </w:rPr>
        <w:t>, na potwierdzenie spełnienia warunk</w:t>
      </w:r>
      <w:r w:rsidR="002E683F" w:rsidRPr="00885A31">
        <w:rPr>
          <w:rFonts w:asciiTheme="minorHAnsi" w:hAnsiTheme="minorHAnsi" w:cstheme="minorBidi"/>
          <w:b w:val="0"/>
          <w:bCs w:val="0"/>
          <w:szCs w:val="22"/>
        </w:rPr>
        <w:t>u udziału w post</w:t>
      </w:r>
      <w:r w:rsidR="000070F3" w:rsidRPr="00885A31">
        <w:rPr>
          <w:rFonts w:asciiTheme="minorHAnsi" w:hAnsiTheme="minorHAnsi" w:cstheme="minorBidi"/>
          <w:b w:val="0"/>
          <w:bCs w:val="0"/>
          <w:szCs w:val="22"/>
        </w:rPr>
        <w:t xml:space="preserve">ępowaniu </w:t>
      </w:r>
      <w:r w:rsidR="002E683F" w:rsidRPr="00885A31">
        <w:rPr>
          <w:rFonts w:asciiTheme="minorHAnsi" w:hAnsiTheme="minorHAnsi" w:cstheme="minorBidi"/>
          <w:b w:val="0"/>
          <w:bCs w:val="0"/>
          <w:szCs w:val="22"/>
        </w:rPr>
        <w:t>określonego w pkt 12.2.2. SWZ</w:t>
      </w:r>
      <w:r w:rsidR="000719C7" w:rsidRPr="00885A31">
        <w:rPr>
          <w:rFonts w:asciiTheme="minorHAnsi" w:hAnsiTheme="minorHAnsi" w:cstheme="minorBidi"/>
          <w:b w:val="0"/>
          <w:bCs w:val="0"/>
          <w:szCs w:val="22"/>
        </w:rPr>
        <w:t>;</w:t>
      </w:r>
    </w:p>
    <w:p w14:paraId="56D2C460" w14:textId="77777777" w:rsidR="00C777AD" w:rsidRPr="00885A31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brak podstaw do wykluczenia z postępowania:</w:t>
      </w:r>
    </w:p>
    <w:p w14:paraId="6EC473B5" w14:textId="77777777" w:rsidR="00C777AD" w:rsidRPr="00885A31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  <w:tab w:val="num" w:pos="993"/>
        </w:tabs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b/>
          <w:sz w:val="22"/>
          <w:szCs w:val="22"/>
        </w:rPr>
        <w:t>informacje z Krajowego Rejestru Karnego</w:t>
      </w:r>
      <w:r w:rsidRPr="00885A31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Pr="00885A31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108 ust. 1 pkt 1, 2 i 4 </w:t>
      </w:r>
      <w:r w:rsidRPr="00885A31">
        <w:rPr>
          <w:rFonts w:asciiTheme="minorHAnsi" w:hAnsiTheme="minorHAnsi" w:cstheme="minorHAnsi"/>
          <w:sz w:val="22"/>
          <w:szCs w:val="22"/>
        </w:rPr>
        <w:t>ustawy, sporządzone</w:t>
      </w:r>
      <w:r w:rsidRPr="00885A31">
        <w:rPr>
          <w:rFonts w:asciiTheme="minorHAnsi" w:hAnsiTheme="minorHAnsi" w:cstheme="minorHAnsi"/>
          <w:sz w:val="22"/>
          <w:szCs w:val="22"/>
          <w:u w:val="single"/>
        </w:rPr>
        <w:t xml:space="preserve"> nie wcześniej niż 6 miesięcy przed ich złożeniem</w:t>
      </w:r>
      <w:r w:rsidRPr="00885A31">
        <w:rPr>
          <w:rFonts w:asciiTheme="minorHAnsi" w:hAnsiTheme="minorHAnsi" w:cstheme="minorHAnsi"/>
          <w:sz w:val="22"/>
          <w:szCs w:val="22"/>
        </w:rPr>
        <w:t>;</w:t>
      </w:r>
    </w:p>
    <w:p w14:paraId="0197E8FC" w14:textId="77777777" w:rsidR="00C777AD" w:rsidRPr="00885A31" w:rsidRDefault="00C777AD" w:rsidP="00C777AD">
      <w:pPr>
        <w:pStyle w:val="Akapitzlist"/>
        <w:widowControl/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</w:p>
    <w:p w14:paraId="3BD1B356" w14:textId="4F921C35" w:rsidR="00C777AD" w:rsidRPr="00885A31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oświadczenie Wykonawcy o aktualności informacji zawartych w JEDZ, sporządzone wg wzoru określonego w Załączniku nr </w:t>
      </w:r>
      <w:r w:rsidR="00505B84" w:rsidRPr="00885A31">
        <w:rPr>
          <w:rFonts w:asciiTheme="minorHAnsi" w:hAnsiTheme="minorHAnsi" w:cstheme="minorHAnsi"/>
          <w:bCs/>
          <w:sz w:val="22"/>
          <w:szCs w:val="22"/>
        </w:rPr>
        <w:t xml:space="preserve">4 </w:t>
      </w:r>
      <w:r w:rsidRPr="00885A31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76D9AF06" w14:textId="20A95AD5" w:rsidR="00C777AD" w:rsidRPr="00885A31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oświadczenie Wykonawcy, w zakresie art. 108 ust. 1 pkt 5 ustawy, o braku przynależności do tej samej grupy kapitałowej w rozumieniu ustawy z dnia 16 lutego 2007 r. o ochronie konkurencji i konsumentów (Dz. U. z </w:t>
      </w:r>
      <w:r w:rsidR="007B02B2" w:rsidRPr="00885A31">
        <w:rPr>
          <w:rFonts w:asciiTheme="minorHAnsi" w:hAnsiTheme="minorHAnsi" w:cstheme="minorHAnsi"/>
          <w:bCs/>
          <w:sz w:val="22"/>
          <w:szCs w:val="22"/>
        </w:rPr>
        <w:t xml:space="preserve">2025 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7B02B2" w:rsidRPr="00885A31">
        <w:rPr>
          <w:rFonts w:asciiTheme="minorHAnsi" w:hAnsiTheme="minorHAnsi" w:cstheme="minorHAnsi"/>
          <w:bCs/>
          <w:sz w:val="22"/>
          <w:szCs w:val="22"/>
        </w:rPr>
        <w:t xml:space="preserve">1616 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ze zm.), z innym Wykonawcą, który złożył odrębną ofertę, ofertę częściową lub wniosek o dopuszczenie do udziału w postępowaniu, albo oświadczenie o przynależności do tej samej grupy kapitałowej, wraz z dokumentami lub informacjami potwierdzającymi przygotowanie oferty, oferty częściowej lub wniosku o dopuszczenie do udziału w postępowaniu, niezależnie od innego Wykonawcy należącego do tej samej grupy kapitałowej, sporządzone wg wzoru określonego w Załączniku nr </w:t>
      </w:r>
      <w:r w:rsidR="00433C32" w:rsidRPr="00885A31">
        <w:rPr>
          <w:rFonts w:asciiTheme="minorHAnsi" w:hAnsiTheme="minorHAnsi" w:cstheme="minorHAnsi"/>
          <w:bCs/>
          <w:sz w:val="22"/>
          <w:szCs w:val="22"/>
        </w:rPr>
        <w:t>3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81C7B1C" w14:textId="6E2C3D1D" w:rsidR="00C777AD" w:rsidRPr="00885A31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oświadczenie Wykonawcy w zakresie art. 5k rozporządzenia Rady UE 833/2014 z dnia 31 lipca 2014 r., dotyczącego środków ograniczających w związku z działaniami Rosji destabilizującymi sytuację na Ukrainie, w brzmieniu nadanym rozporządzeniem Rady UE 2022/576 z dnia 8 kwietnia </w:t>
      </w:r>
      <w:r w:rsidRPr="00885A3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2022 r., o istnieniu albo nieistnieniu okoliczności zakazujących udzielenia Wykonawcy zamówienia publicznego, sporządzone wg wzoru określonego w Załączniku nr </w:t>
      </w:r>
      <w:r w:rsidR="00433C32" w:rsidRPr="00885A31">
        <w:rPr>
          <w:rFonts w:asciiTheme="minorHAnsi" w:hAnsiTheme="minorHAnsi" w:cstheme="minorHAnsi"/>
          <w:bCs/>
          <w:sz w:val="22"/>
          <w:szCs w:val="22"/>
        </w:rPr>
        <w:t>5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7AB9374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W przypadku Wykonawców wspólnie ubiegających się o udzielenie zamówienia, informacje, o których mowa w lit. a), oraz oświadczenia, o których mowa w lit b), c) i d), przekazuje się w odniesieniu do każdego z Wykonawców. </w:t>
      </w:r>
    </w:p>
    <w:p w14:paraId="2C44780C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 przypadku gdy Wykonawca polega na zdolnościach lub sytuacji innych Podmiotów, informacje, o których mowa w lit. a) oraz oświadczenia, o których mowa w lit b), przekazuje się w odniesieniu do każdego z Podmiotów.</w:t>
      </w:r>
    </w:p>
    <w:p w14:paraId="59BE32F5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 przypadku gdy Wykonawca korzysta z podwykonawcy, dostawcy lub polega na zdolnościach lub sytuacji innego Podmiotu, o ile przypada na niego ponad 10% wartości zamówienia, oświadczenie, o którym mowa w lit d), przekazuje się w odniesieniu do każdego takiego podwykonawcy, dostawcy lub Podmiotu.</w:t>
      </w:r>
    </w:p>
    <w:p w14:paraId="70B5CF98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Jednolity Europejski Dokument Zamówienia (JEDZ)</w:t>
      </w:r>
    </w:p>
    <w:p w14:paraId="09E9FE52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70CE4C41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355049DB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HAnsi"/>
          <w:b/>
          <w:sz w:val="22"/>
          <w:szCs w:val="22"/>
        </w:rPr>
        <w:t>Części I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 (informacje dotyczące postępowania o udzielenie zamówienia oraz </w:t>
      </w:r>
      <w:proofErr w:type="gramStart"/>
      <w:r w:rsidRPr="00885A31">
        <w:rPr>
          <w:rFonts w:asciiTheme="minorHAnsi" w:hAnsiTheme="minorHAnsi" w:cstheme="minorHAnsi"/>
          <w:bCs/>
          <w:sz w:val="22"/>
          <w:szCs w:val="22"/>
        </w:rPr>
        <w:t>instytucji  zamawiającej</w:t>
      </w:r>
      <w:proofErr w:type="gramEnd"/>
      <w:r w:rsidRPr="00885A31">
        <w:rPr>
          <w:rFonts w:asciiTheme="minorHAnsi" w:hAnsiTheme="minorHAnsi" w:cstheme="minorHAnsi"/>
          <w:bCs/>
          <w:sz w:val="22"/>
          <w:szCs w:val="22"/>
        </w:rPr>
        <w:t xml:space="preserve"> lub podmiotu zamawiającego) Wykonawca nie wypełnia tej części formularza.</w:t>
      </w:r>
    </w:p>
    <w:p w14:paraId="642E344B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HAnsi"/>
          <w:b/>
          <w:sz w:val="22"/>
          <w:szCs w:val="22"/>
        </w:rPr>
        <w:t>Części II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 (informacje dotyczące wykonawcy) Wykonawca wskazuje:</w:t>
      </w:r>
    </w:p>
    <w:p w14:paraId="5B990400" w14:textId="77777777" w:rsidR="00C777AD" w:rsidRPr="00885A31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w sekcji A - informacje na swój temat,</w:t>
      </w:r>
    </w:p>
    <w:p w14:paraId="183B5D47" w14:textId="77777777" w:rsidR="00C777AD" w:rsidRPr="00885A31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w sekcji B - informacje na temat swoich przedstawicieli,</w:t>
      </w:r>
    </w:p>
    <w:p w14:paraId="38762823" w14:textId="77777777" w:rsidR="00C777AD" w:rsidRPr="00885A31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w sekcji C - informacje na temat polegania na zdolności innych podmiotów.</w:t>
      </w:r>
    </w:p>
    <w:p w14:paraId="27EE9B29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885A31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07C34293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Bidi"/>
          <w:sz w:val="22"/>
          <w:szCs w:val="22"/>
        </w:rPr>
      </w:pPr>
      <w:r w:rsidRPr="00885A31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85A31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 xml:space="preserve">sekcjach </w:t>
      </w:r>
      <w:proofErr w:type="gramStart"/>
      <w:r w:rsidRPr="00885A31">
        <w:rPr>
          <w:rFonts w:asciiTheme="minorHAnsi" w:hAnsiTheme="minorHAnsi" w:cstheme="minorBidi"/>
          <w:b/>
          <w:bCs/>
          <w:sz w:val="22"/>
          <w:szCs w:val="22"/>
        </w:rPr>
        <w:t>A  i</w:t>
      </w:r>
      <w:proofErr w:type="gramEnd"/>
      <w:r w:rsidRPr="00885A31">
        <w:rPr>
          <w:rFonts w:asciiTheme="minorHAnsi" w:hAnsiTheme="minorHAnsi" w:cstheme="minorBidi"/>
          <w:b/>
          <w:bCs/>
          <w:sz w:val="22"/>
          <w:szCs w:val="22"/>
        </w:rPr>
        <w:t xml:space="preserve"> B - </w:t>
      </w:r>
      <w:r w:rsidRPr="00885A31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68DDAA3C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Bidi"/>
          <w:sz w:val="22"/>
          <w:szCs w:val="22"/>
        </w:rPr>
      </w:pPr>
      <w:r w:rsidRPr="00885A31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85A31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 xml:space="preserve">sekcji C - </w:t>
      </w:r>
      <w:r w:rsidRPr="00885A31">
        <w:rPr>
          <w:rFonts w:asciiTheme="minorHAnsi" w:hAnsiTheme="minorHAnsi" w:cstheme="minorBidi"/>
          <w:sz w:val="22"/>
          <w:szCs w:val="22"/>
        </w:rPr>
        <w:t>Wykonawca składa oświadczenie czy:</w:t>
      </w:r>
    </w:p>
    <w:p w14:paraId="1AD8BFC7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–</w:t>
      </w:r>
      <w:r w:rsidRPr="00885A31">
        <w:rPr>
          <w:rFonts w:asciiTheme="minorHAnsi" w:hAnsiTheme="minorHAnsi" w:cstheme="minorHAnsi"/>
          <w:szCs w:val="22"/>
        </w:rPr>
        <w:tab/>
        <w:t>wedle własnej wiedzy, naruszył swoje obowiązki w dziedzinie prawa pracy.</w:t>
      </w:r>
    </w:p>
    <w:p w14:paraId="0841F210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–</w:t>
      </w:r>
      <w:r w:rsidRPr="00885A31">
        <w:rPr>
          <w:rFonts w:asciiTheme="minorHAnsi" w:hAnsiTheme="minorHAnsi" w:cstheme="minorHAnsi"/>
          <w:szCs w:val="22"/>
        </w:rPr>
        <w:tab/>
        <w:t>zawarł z innymi wykonawcami porozumienia mające na celu zakłócenie konkurencji.</w:t>
      </w:r>
    </w:p>
    <w:p w14:paraId="64F00F33" w14:textId="77777777" w:rsidR="00C777AD" w:rsidRPr="00885A31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–</w:t>
      </w:r>
      <w:r w:rsidRPr="00885A31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zamówienia.</w:t>
      </w:r>
    </w:p>
    <w:p w14:paraId="68840AFD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Bidi"/>
          <w:sz w:val="22"/>
          <w:szCs w:val="22"/>
        </w:rPr>
      </w:pPr>
      <w:r w:rsidRPr="00885A31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85A31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Pr="00885A31">
        <w:rPr>
          <w:rFonts w:asciiTheme="minorHAnsi" w:hAnsiTheme="minorHAnsi" w:cstheme="minorBidi"/>
          <w:sz w:val="22"/>
          <w:szCs w:val="22"/>
        </w:rPr>
        <w:t xml:space="preserve"> </w:t>
      </w:r>
      <w:r w:rsidRPr="00885A31">
        <w:rPr>
          <w:rFonts w:asciiTheme="minorHAnsi" w:hAnsiTheme="minorHAnsi" w:cstheme="minorBidi"/>
          <w:i/>
          <w:iCs/>
          <w:sz w:val="22"/>
          <w:szCs w:val="22"/>
        </w:rPr>
        <w:t xml:space="preserve">Podstawy wykluczenia o charakterze </w:t>
      </w:r>
      <w:r w:rsidRPr="00885A31">
        <w:rPr>
          <w:rFonts w:asciiTheme="minorHAnsi" w:hAnsiTheme="minorHAnsi" w:cstheme="minorBidi"/>
          <w:i/>
          <w:iCs/>
          <w:sz w:val="22"/>
          <w:szCs w:val="22"/>
        </w:rPr>
        <w:lastRenderedPageBreak/>
        <w:t>krajowym -</w:t>
      </w:r>
      <w:r w:rsidRPr="00885A31">
        <w:rPr>
          <w:rFonts w:asciiTheme="minorHAnsi" w:hAnsiTheme="minorHAnsi" w:cstheme="minorBidi"/>
          <w:sz w:val="22"/>
          <w:szCs w:val="22"/>
        </w:rPr>
        <w:t xml:space="preserve"> Wykonawca</w:t>
      </w:r>
      <w:r w:rsidRPr="00885A31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oświadczenie, czy:</w:t>
      </w:r>
    </w:p>
    <w:p w14:paraId="2CA68898" w14:textId="77777777" w:rsidR="00C777AD" w:rsidRPr="00885A31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Bidi"/>
          <w:sz w:val="22"/>
          <w:szCs w:val="22"/>
        </w:rPr>
      </w:pPr>
      <w:r w:rsidRPr="00885A31">
        <w:rPr>
          <w:rFonts w:asciiTheme="minorHAnsi" w:hAnsiTheme="minorHAnsi" w:cstheme="minorBidi"/>
          <w:sz w:val="22"/>
          <w:szCs w:val="22"/>
        </w:rPr>
        <w:t xml:space="preserve">będąc osobą fizyczną został prawomocnie skazany za przestępstwa wymienione w art. 108 ust.1 pkt 1 ustawy, a w przypadku, gdy Wykonawca jest podmiotem zbiorowym, czy osoby wymienione w art. 108 ust. 1 pkt 2 ustawy zostały prawomocnie skazane za te przestępstwa. W tym zakresie Wykonawca, by uniknąć wykluczenia, może wykazać, że podjął środki naprawcze określone w art. 110 ust. 2 ustawy, których skuteczność podlega ocenie przez Zamawiającego. </w:t>
      </w:r>
    </w:p>
    <w:p w14:paraId="0BD2EC4A" w14:textId="77777777" w:rsidR="00C777AD" w:rsidRPr="00885A31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orzeczono prawomocnie wobec niego zakaz ubiegania się o zamówienie publiczne</w:t>
      </w:r>
    </w:p>
    <w:p w14:paraId="35BF87C8" w14:textId="77777777" w:rsidR="00C777AD" w:rsidRPr="00885A31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podlega wykluczeniu z postępowania na podstawie przesłanek określonych w art. 7 ust. 1 ustawy o szczególnych rozwiązaniach w zakresie przeciwdziałania wspieraniu agresji na Ukrainę oraz służących ochronie bezpieczeństwa narodowego).</w:t>
      </w:r>
    </w:p>
    <w:p w14:paraId="0FC8E6A4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HAnsi"/>
          <w:b/>
          <w:sz w:val="22"/>
          <w:szCs w:val="22"/>
        </w:rPr>
        <w:t>Części IV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2944D308" w14:textId="77777777" w:rsidR="00C777AD" w:rsidRPr="00885A31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567" w:hanging="284"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i/>
          <w:sz w:val="22"/>
          <w:szCs w:val="22"/>
        </w:rPr>
        <w:t xml:space="preserve">pole a: Ogólne oświadczenie dotyczące wszystkich kryteriów kwalifikacji </w:t>
      </w:r>
      <w:r w:rsidRPr="00885A31">
        <w:rPr>
          <w:rFonts w:asciiTheme="minorHAnsi" w:hAnsiTheme="minorHAnsi" w:cstheme="minorHAnsi"/>
          <w:bCs/>
          <w:sz w:val="22"/>
          <w:szCs w:val="22"/>
        </w:rPr>
        <w:t xml:space="preserve">– pole w formularzu jest nieaktywne, ponieważ Wykonawca jest zobowiązany wypełnić sekcję C, zatem </w:t>
      </w:r>
      <w:r w:rsidRPr="00885A31">
        <w:rPr>
          <w:rFonts w:asciiTheme="minorHAnsi" w:hAnsiTheme="minorHAnsi" w:cstheme="minorHAnsi"/>
          <w:b/>
          <w:bCs/>
          <w:sz w:val="22"/>
          <w:szCs w:val="22"/>
        </w:rPr>
        <w:t>nie ma potrzeby jego wypełniania</w:t>
      </w:r>
      <w:r w:rsidRPr="00885A31">
        <w:rPr>
          <w:rFonts w:asciiTheme="minorHAnsi" w:hAnsiTheme="minorHAnsi" w:cstheme="minorHAnsi"/>
          <w:bCs/>
          <w:sz w:val="22"/>
          <w:szCs w:val="22"/>
        </w:rPr>
        <w:t>;</w:t>
      </w:r>
    </w:p>
    <w:p w14:paraId="5475DF66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b/>
          <w:sz w:val="22"/>
          <w:szCs w:val="22"/>
        </w:rPr>
        <w:t>Część V</w:t>
      </w:r>
      <w:r w:rsidRPr="00885A31">
        <w:rPr>
          <w:rFonts w:asciiTheme="minorHAnsi" w:hAnsiTheme="minorHAnsi" w:cstheme="minorHAnsi"/>
          <w:sz w:val="22"/>
          <w:szCs w:val="22"/>
        </w:rPr>
        <w:t xml:space="preserve"> formularza JEDZ </w:t>
      </w:r>
      <w:r w:rsidRPr="00885A31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885A31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49082A2A" w14:textId="77777777" w:rsidR="00C777AD" w:rsidRPr="00885A31" w:rsidRDefault="00C777AD" w:rsidP="00D81806">
      <w:pPr>
        <w:pStyle w:val="Akapitzlist"/>
        <w:numPr>
          <w:ilvl w:val="0"/>
          <w:numId w:val="47"/>
        </w:numPr>
        <w:suppressAutoHyphens/>
        <w:autoSpaceDE w:val="0"/>
        <w:autoSpaceDN w:val="0"/>
        <w:adjustRightInd w:val="0"/>
        <w:spacing w:after="240"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885A31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885A31">
        <w:rPr>
          <w:rFonts w:asciiTheme="minorHAnsi" w:hAnsiTheme="minorHAnsi" w:cstheme="minorHAnsi"/>
          <w:sz w:val="22"/>
          <w:szCs w:val="22"/>
        </w:rPr>
        <w:t xml:space="preserve"> (oświadczenia końcowe) - Wykonawca oficjalnie oświadcza, że informacje podane powyżej w częściach II–IV są dokładne i prawidłowe oraz że zostały przedstawione z pełną świadomością konsekwencji poważnego wprowadzenia w błąd.</w:t>
      </w:r>
    </w:p>
    <w:p w14:paraId="59466C7E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 zamówienia, na które składa ofertę.</w:t>
      </w:r>
    </w:p>
    <w:p w14:paraId="7DBCF270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Wykonawców, do oferty składanej w Systemie musi zostać załączony,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13. SWZ,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. W takim przypadku w formularzu JEDZ dla danego Wykonawcy w zakresie Części II (informacje dot. Wykonawcy) sekcja A - należy wpisać dane identyfikacyjne tego Wykonawcy. </w:t>
      </w:r>
    </w:p>
    <w:p w14:paraId="54ADBCA1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przypadku, gdy Wykonawca powołuje się na zasoby innych podmiotów, do oferty składanej w Systemie musi zostać załączony,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13. SWZ,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. W takim przypadku, w formularzu JEDZ dla danego podmiotu w zakresie Części II (informacje dot. Wykonawcy) sekcja A - należy wpisać dane identyfikacyjne tego podmiotu. </w:t>
      </w:r>
    </w:p>
    <w:p w14:paraId="282A55C4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 w jakim powołuje się na ich zasoby, warunków udziału w postępowaniu, wypełnia Część II sekcja A i B, Część III (podstawy wykluczenia) oraz Część IV (kryteria kwalifikacji), w zakresie w jakim Wykonawca będzie polegał na zasobach danego podmiotu trzeciego.</w:t>
      </w:r>
    </w:p>
    <w:p w14:paraId="7B28FB8B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>Wykonawca nie załącza do oferty formularza JEDZ podwykonawców, na zasobach których Wykonawca nie polega przy wykazywaniu spełnienia warunków udziału w postępowaniu.</w:t>
      </w:r>
    </w:p>
    <w:p w14:paraId="6E46FE4D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W przypadku gdy część dokumentu JEDZ zawiera informacje zastrzeżone jako tajemnica przedsiębiorstwa, o których mowa w pkt 19. SWZ, do oferty składanej w Systemie muszą zostać załączone w formie określonej w pkt 13. SWZ, </w:t>
      </w:r>
      <w:r w:rsidRPr="00885A31">
        <w:rPr>
          <w:rFonts w:asciiTheme="minorHAnsi" w:hAnsiTheme="minorHAnsi" w:cstheme="minorHAnsi"/>
          <w:b w:val="0"/>
          <w:bCs w:val="0"/>
          <w:szCs w:val="22"/>
          <w:u w:val="single"/>
        </w:rPr>
        <w:t>formularze JEDZ wypełnione odrębnie dla części jawnej i części zastrzeżonej.</w:t>
      </w:r>
    </w:p>
    <w:p w14:paraId="3496C516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Oferta składana przez Wykonawców wspólnie ubiegających się o zamówienie (konsorcjum)</w:t>
      </w:r>
    </w:p>
    <w:p w14:paraId="1713B33D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 pod warunkiem ustanowienia przez nich Pełnomocnika do reprezentowania ich w postępowaniu o udzielenie zamówienia albo do reprezentowania ich w postępowaniu i zawarcia umowy w sprawie zamówienia publicznego.</w:t>
      </w:r>
      <w:r w:rsidRPr="00885A31">
        <w:rPr>
          <w:rFonts w:asciiTheme="minorHAnsi" w:hAnsiTheme="minorHAnsi" w:cstheme="minorHAnsi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szCs w:val="22"/>
        </w:rPr>
        <w:t>Dokument pełnomocnictwa musi być sporządzony i załączony do oferty zgodnie z zasadami określonymi w pkt 13. SWZ.</w:t>
      </w:r>
    </w:p>
    <w:p w14:paraId="3148FEE2" w14:textId="552E5BD1" w:rsidR="00101E48" w:rsidRPr="00885A31" w:rsidRDefault="0035080E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885A31">
        <w:rPr>
          <w:rFonts w:asciiTheme="minorHAnsi" w:hAnsiTheme="minorHAnsi" w:cstheme="minorHAnsi"/>
          <w:bCs/>
          <w:snapToGrid/>
          <w:sz w:val="22"/>
          <w:szCs w:val="22"/>
        </w:rPr>
        <w:t>Wszyscy wykonawcy składający wspólnie ofertę muszą zostać uwidocznieni</w:t>
      </w:r>
      <w:r w:rsidR="00101E48" w:rsidRPr="00885A31">
        <w:rPr>
          <w:rFonts w:asciiTheme="minorHAnsi" w:hAnsiTheme="minorHAnsi" w:cstheme="minorHAnsi"/>
          <w:bCs/>
          <w:snapToGrid/>
          <w:sz w:val="22"/>
          <w:szCs w:val="22"/>
        </w:rPr>
        <w:t xml:space="preserve"> w Formularzu oferty</w:t>
      </w:r>
      <w:r w:rsidRPr="00885A31">
        <w:rPr>
          <w:rFonts w:asciiTheme="minorHAnsi" w:hAnsiTheme="minorHAnsi" w:cstheme="minorHAnsi"/>
          <w:bCs/>
          <w:snapToGrid/>
          <w:sz w:val="22"/>
          <w:szCs w:val="22"/>
        </w:rPr>
        <w:t>, o którym mowa w pkt 14.1.a) SWZ.</w:t>
      </w:r>
    </w:p>
    <w:p w14:paraId="69CFE142" w14:textId="7207D37B" w:rsidR="00C777AD" w:rsidRPr="00885A31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W</w:t>
      </w:r>
      <w:r w:rsidRPr="00885A31">
        <w:rPr>
          <w:rFonts w:asciiTheme="minorHAnsi" w:hAnsiTheme="minorHAnsi" w:cstheme="minorHAnsi"/>
          <w:bCs/>
          <w:snapToGrid/>
          <w:sz w:val="22"/>
          <w:szCs w:val="22"/>
        </w:rPr>
        <w:t>szelka korespondencja prowadzona będzie przez Zamawiającego wyłącznie z Pełnomocnikiem, który w imieniu Wykonawców występujących wspólnie złoży w Systemie ofertę.</w:t>
      </w:r>
    </w:p>
    <w:p w14:paraId="6701805C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Jeżeli oferta Wykonawców występujących wspólnie zostanie wybrana, Zamawiający może zażądać, przed zawarciem umowy w sprawie zamówienia publicznego, umowy regulującej współpracę tych Wykonawców.</w:t>
      </w:r>
    </w:p>
    <w:p w14:paraId="3FA62C07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5" w:name="_Toc175549750"/>
      <w:r w:rsidRPr="00885A31">
        <w:rPr>
          <w:rFonts w:asciiTheme="minorHAnsi" w:hAnsiTheme="minorHAnsi" w:cstheme="minorHAnsi"/>
          <w:szCs w:val="22"/>
        </w:rPr>
        <w:t>Wykonawca zagraniczny</w:t>
      </w:r>
      <w:bookmarkEnd w:id="35"/>
    </w:p>
    <w:p w14:paraId="64F3E3E1" w14:textId="5EDFB92C" w:rsidR="00C777AD" w:rsidRPr="00885A31" w:rsidRDefault="00C777AD" w:rsidP="00C777AD">
      <w:pPr>
        <w:pStyle w:val="Nagwek2"/>
        <w:rPr>
          <w:rFonts w:asciiTheme="minorHAnsi" w:hAnsiTheme="minorHAnsi" w:cstheme="minorHAnsi"/>
          <w:b w:val="0"/>
          <w:szCs w:val="22"/>
          <w:u w:val="single"/>
        </w:rPr>
      </w:pPr>
      <w:bookmarkStart w:id="36" w:name="_Toc175549751"/>
      <w:r w:rsidRPr="00885A31">
        <w:rPr>
          <w:rFonts w:asciiTheme="minorHAnsi" w:hAnsiTheme="minorHAnsi" w:cstheme="minorHAnsi"/>
          <w:b w:val="0"/>
          <w:szCs w:val="22"/>
        </w:rPr>
        <w:t>Jeżeli Wykonawca ma siedzibę lub miejsce zamieszkania poza granicami Rzeczypospolitej Polskiej, zamiast podmiotowych środków dowodowych wymienionych w pkt 14.</w:t>
      </w:r>
      <w:r w:rsidR="007816B4" w:rsidRPr="00885A31">
        <w:rPr>
          <w:rFonts w:asciiTheme="minorHAnsi" w:hAnsiTheme="minorHAnsi" w:cstheme="minorHAnsi"/>
          <w:b w:val="0"/>
          <w:szCs w:val="22"/>
        </w:rPr>
        <w:t>5</w:t>
      </w:r>
      <w:r w:rsidRPr="00885A31">
        <w:rPr>
          <w:rFonts w:asciiTheme="minorHAnsi" w:hAnsiTheme="minorHAnsi" w:cstheme="minorHAnsi"/>
          <w:b w:val="0"/>
          <w:szCs w:val="22"/>
        </w:rPr>
        <w:t>.2. lit. a), składa informacje określone w § 4 Rozporządzenia Ministra Rozwoju, Pracy i Technologii z dnia 23 grudnia 2020 r. w sprawie podmiotowych środków dowodowych oraz innych dokumentów lub oświadczeń, jakich może żądać zamawiający od wykonawcy (Dz. U. z 2020 r., poz. 2415).</w:t>
      </w:r>
    </w:p>
    <w:bookmarkStart w:id="37" w:name="_Toc175549752"/>
    <w:bookmarkEnd w:id="36"/>
    <w:p w14:paraId="7B7A18AF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fldChar w:fldCharType="begin"/>
      </w:r>
      <w:r w:rsidRPr="00885A31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885A31">
        <w:rPr>
          <w:rFonts w:asciiTheme="minorHAnsi" w:hAnsiTheme="minorHAnsi" w:cstheme="minorHAnsi"/>
          <w:szCs w:val="22"/>
        </w:rPr>
      </w:r>
      <w:r w:rsidRPr="00885A31">
        <w:rPr>
          <w:rFonts w:asciiTheme="minorHAnsi" w:hAnsiTheme="minorHAnsi" w:cstheme="minorHAnsi"/>
          <w:szCs w:val="22"/>
        </w:rPr>
        <w:fldChar w:fldCharType="separate"/>
      </w:r>
      <w:r w:rsidRPr="00885A31">
        <w:rPr>
          <w:rFonts w:asciiTheme="minorHAnsi" w:hAnsiTheme="minorHAnsi" w:cstheme="minorHAnsi"/>
          <w:szCs w:val="22"/>
        </w:rPr>
        <w:t>Wadium przetargowe</w:t>
      </w:r>
      <w:r w:rsidRPr="00885A31">
        <w:rPr>
          <w:rFonts w:asciiTheme="minorHAnsi" w:hAnsiTheme="minorHAnsi" w:cstheme="minorHAnsi"/>
          <w:szCs w:val="22"/>
        </w:rPr>
        <w:fldChar w:fldCharType="end"/>
      </w:r>
    </w:p>
    <w:p w14:paraId="1611EBA3" w14:textId="77777777" w:rsidR="00C777AD" w:rsidRPr="00885A31" w:rsidRDefault="00C777AD" w:rsidP="00C777AD">
      <w:pPr>
        <w:tabs>
          <w:tab w:val="left" w:pos="0"/>
          <w:tab w:val="left" w:pos="567"/>
        </w:tabs>
        <w:suppressAutoHyphens/>
        <w:spacing w:after="240" w:line="300" w:lineRule="auto"/>
        <w:contextualSpacing/>
        <w:outlineLvl w:val="1"/>
        <w:rPr>
          <w:rFonts w:asciiTheme="minorHAnsi" w:hAnsiTheme="minorHAnsi" w:cstheme="minorHAnsi"/>
          <w:szCs w:val="22"/>
        </w:rPr>
      </w:pPr>
      <w:bookmarkStart w:id="38" w:name="_Toc175549755"/>
      <w:bookmarkEnd w:id="37"/>
      <w:r w:rsidRPr="00885A31">
        <w:rPr>
          <w:rFonts w:asciiTheme="minorHAnsi" w:hAnsiTheme="minorHAnsi" w:cstheme="minorHAnsi"/>
          <w:szCs w:val="22"/>
        </w:rPr>
        <w:t>Zamawiający nie wymaga wniesienia wadium w niniejszym postępowaniu.</w:t>
      </w:r>
    </w:p>
    <w:p w14:paraId="37CD374E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Tajemnica przedsiębiorstwa</w:t>
      </w:r>
    </w:p>
    <w:p w14:paraId="56CF8B2B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00885A31">
        <w:rPr>
          <w:rFonts w:asciiTheme="minorHAnsi" w:hAnsiTheme="minorHAnsi" w:cstheme="minorBidi"/>
          <w:b w:val="0"/>
          <w:bCs w:val="0"/>
        </w:rPr>
        <w:t>W przypadku, gdyby oferta, oświadczenia lub dokumenty zawierały informacje, stanowiące tajemnicę przedsiębiorstwa w rozumieniu przepisów ustawy o zwalczaniu nieuczciwej konkurencji, Wykonawca winien, w sposób nie budzący wątpliwości, zastrzec, które informacje stanowią tajemnicę przedsiębiorstwa. Zasady oznaczania plików zawierających tajemnicę przedsiębiorstwa zostały określone w pkt 13.12. SWZ.</w:t>
      </w:r>
    </w:p>
    <w:p w14:paraId="731AD6AC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Zgodnie z art. 11 ust. 2 ustawy o zwalczaniu nieuczciwej konkurencji przez tajemnicę przedsiębiorstwa rozumie się nieujawnione do wiadomości publicznej informacje techniczne, </w:t>
      </w:r>
      <w:r w:rsidRPr="00885A31">
        <w:rPr>
          <w:rFonts w:asciiTheme="minorHAnsi" w:hAnsiTheme="minorHAnsi" w:cstheme="minorHAnsi"/>
          <w:b w:val="0"/>
          <w:szCs w:val="22"/>
        </w:rPr>
        <w:lastRenderedPageBreak/>
        <w:t>technologiczne, organizacyjne przedsiębiorstwa lub inne informacje posiadające wartość gospodarczą, co do których przedsiębiorca podjął niezbędne działania w celu zachowania ich poufności.</w:t>
      </w:r>
    </w:p>
    <w:p w14:paraId="67AA6D75" w14:textId="1A7D7DDD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Aby zastrzeżenie, o którym mowa wyżej, było skuteczne, Wykonawca zobowiązany jest przedstawić, wraz z informacjami stanowiącymi tajemnicę </w:t>
      </w:r>
      <w:r w:rsidR="008F52F6" w:rsidRPr="00885A31">
        <w:rPr>
          <w:rFonts w:asciiTheme="minorHAnsi" w:hAnsiTheme="minorHAnsi" w:cstheme="minorHAnsi"/>
          <w:b w:val="0"/>
          <w:szCs w:val="22"/>
        </w:rPr>
        <w:t>przedsiębiorstwa, uzasadnienie</w:t>
      </w:r>
      <w:r w:rsidR="0056055B" w:rsidRPr="00885A31">
        <w:rPr>
          <w:rFonts w:asciiTheme="minorHAnsi" w:hAnsiTheme="minorHAnsi" w:cstheme="minorHAnsi"/>
          <w:b w:val="0"/>
          <w:szCs w:val="22"/>
        </w:rPr>
        <w:t xml:space="preserve"> lub</w:t>
      </w:r>
      <w:r w:rsidRPr="00885A31">
        <w:rPr>
          <w:rFonts w:asciiTheme="minorHAnsi" w:hAnsiTheme="minorHAnsi" w:cstheme="minorHAnsi"/>
          <w:b w:val="0"/>
          <w:szCs w:val="22"/>
        </w:rPr>
        <w:t xml:space="preserve"> dowody na to, że:</w:t>
      </w:r>
    </w:p>
    <w:p w14:paraId="10360DC7" w14:textId="77777777" w:rsidR="00C777AD" w:rsidRPr="00885A31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zastrzeżone informacje mają charakter techniczny, technologiczny, organizacyjny lub inny posiadający wartość gospodarczą,</w:t>
      </w:r>
    </w:p>
    <w:p w14:paraId="04BB50D5" w14:textId="77777777" w:rsidR="00C777AD" w:rsidRPr="00885A31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21189E13" w14:textId="77777777" w:rsidR="00C777AD" w:rsidRPr="00885A31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85A31">
        <w:rPr>
          <w:rFonts w:asciiTheme="minorHAnsi" w:hAnsiTheme="minorHAnsi" w:cstheme="minorHAnsi"/>
          <w:bCs/>
          <w:sz w:val="22"/>
          <w:szCs w:val="22"/>
        </w:rPr>
        <w:t>podjęto w stosunku do nich niezbędne działania w celu zachowania poufności.</w:t>
      </w:r>
    </w:p>
    <w:p w14:paraId="4874F633" w14:textId="5B52561C" w:rsidR="00C777AD" w:rsidRPr="00885A31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Cs/>
          <w:szCs w:val="22"/>
        </w:rPr>
      </w:pPr>
      <w:r w:rsidRPr="00885A31">
        <w:rPr>
          <w:rFonts w:asciiTheme="minorHAnsi" w:hAnsiTheme="minorHAnsi" w:cstheme="minorHAnsi"/>
          <w:bCs/>
          <w:szCs w:val="22"/>
        </w:rPr>
        <w:t>Nie mogą stanowić tajemnicy przedsiębiorstwa informacje podawane do wiadomości podczas otwarcia ofert, tj. informacje dotyczące ceny oraz danych identyfikujących Wykonawców, których oferty zostały otwarte</w:t>
      </w:r>
      <w:bookmarkStart w:id="39" w:name="_Toc175549756"/>
      <w:bookmarkEnd w:id="38"/>
    </w:p>
    <w:p w14:paraId="4A15DE50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Koszt przygotowania oferty</w:t>
      </w:r>
    </w:p>
    <w:p w14:paraId="43FE9075" w14:textId="77777777" w:rsidR="00C777AD" w:rsidRPr="00885A31" w:rsidRDefault="00C777AD" w:rsidP="00C777AD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 Zamawiający nie przewiduje zwrotu kosztów udziału w postępowaniu.</w:t>
      </w:r>
    </w:p>
    <w:p w14:paraId="17F8B9D7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0" w:name="_Toc175549757"/>
      <w:r w:rsidRPr="00885A31">
        <w:rPr>
          <w:rFonts w:asciiTheme="minorHAnsi" w:hAnsiTheme="minorHAnsi" w:cstheme="minorHAnsi"/>
          <w:szCs w:val="22"/>
        </w:rPr>
        <w:t>Sposób udzielania wyjaśnień dotyczących SWZ</w:t>
      </w:r>
    </w:p>
    <w:bookmarkEnd w:id="40"/>
    <w:p w14:paraId="3BFE1EB5" w14:textId="77777777" w:rsidR="00C777AD" w:rsidRPr="00885A31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o wyjaśnienie treści specyfikacji warunków zamówienia, w sposób określony w pkt 5.2. SWZ. Zamawiający jest zobowiązany udzielić wyjaśnień w terminach i zgodnie z zasadami określonymi w art. 135 ustawy.</w:t>
      </w:r>
    </w:p>
    <w:p w14:paraId="1EECE909" w14:textId="77777777" w:rsidR="00C777AD" w:rsidRPr="00885A31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41" w:name="_Toc123720391"/>
      <w:bookmarkStart w:id="42" w:name="_Toc151888455"/>
      <w:bookmarkStart w:id="43" w:name="_Toc166053985"/>
      <w:bookmarkStart w:id="44" w:name="_Toc175549759"/>
      <w:bookmarkEnd w:id="39"/>
      <w:r w:rsidRPr="00885A31">
        <w:rPr>
          <w:rFonts w:asciiTheme="minorHAnsi" w:hAnsiTheme="minorHAnsi" w:cstheme="minorBidi"/>
          <w:b w:val="0"/>
          <w:bCs w:val="0"/>
        </w:rPr>
        <w:t>W przypadku rozbieżności pomiędzy treścią specyfikacji warunków zamówienia a treścią udzielonych odpowiedzi jako obowiązującą należy przyjąć treść pisma zawierającego późniejsze oświadczenie Zamawiającego.</w:t>
      </w:r>
    </w:p>
    <w:p w14:paraId="01B4CB9A" w14:textId="77777777" w:rsidR="00C777AD" w:rsidRPr="00885A31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</w:pPr>
      <w:r w:rsidRPr="00885A31">
        <w:rPr>
          <w:rFonts w:asciiTheme="minorHAnsi" w:hAnsiTheme="minorHAnsi" w:cstheme="minorHAnsi"/>
          <w:sz w:val="22"/>
          <w:szCs w:val="22"/>
        </w:rPr>
        <w:t>Zamawiający nie przewiduje zwołania zebrania wszystkich Wykonawców.</w:t>
      </w:r>
    </w:p>
    <w:p w14:paraId="0FF37172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Zmiana treści specyfikacji</w:t>
      </w:r>
      <w:bookmarkEnd w:id="41"/>
      <w:bookmarkEnd w:id="42"/>
      <w:bookmarkEnd w:id="43"/>
      <w:r w:rsidRPr="00885A31">
        <w:rPr>
          <w:rFonts w:asciiTheme="minorHAnsi" w:hAnsiTheme="minorHAnsi" w:cstheme="minorHAnsi"/>
          <w:szCs w:val="22"/>
        </w:rPr>
        <w:t xml:space="preserve"> i treści ogłoszenia</w:t>
      </w:r>
    </w:p>
    <w:p w14:paraId="0953D320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uzasadnionych przypadkach, Zamawiający może w każdym czasie, przed upływem terminu składania ofert, zmienić treść specyfikacji warunków zamówienia. Dokonaną zmianę SWZ Zamawiający udostępni na stronie internetowej pod adresem wskazanym w pkt 1. SWZ.</w:t>
      </w:r>
    </w:p>
    <w:p w14:paraId="6FD71949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Jeżeli zmiana treści specyfikacji warunków zamówienia prowadzić będzie do zmiany treści ogłoszenia o zamówieniu, Zamawiający zamieści ogłoszenie o zmianie ogłoszenia w Dzienniku Urzędowym Unii Europejskiej, a informację o zmianach ogłoszenia zamieści na stronie internetowej pod adresem wskazanym w pkt 1. SWZ.</w:t>
      </w:r>
    </w:p>
    <w:p w14:paraId="29F1FB3C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p w14:paraId="433FEE0F" w14:textId="77777777" w:rsidR="00C777AD" w:rsidRPr="00885A31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Sposób obliczania ceny oferty</w:t>
      </w:r>
      <w:bookmarkEnd w:id="44"/>
    </w:p>
    <w:p w14:paraId="069C974F" w14:textId="76EC9055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Cena ofertowa brutto wynika z wypełnionego przez Wykonawcę Formularza oferty, który został zdefiniowany w Systemie przez Zamawiającego. W Formularzu oferty Wykonawca podaje </w:t>
      </w:r>
      <w:r w:rsidR="00927C41" w:rsidRPr="00885A31">
        <w:rPr>
          <w:rFonts w:asciiTheme="minorHAnsi" w:hAnsiTheme="minorHAnsi" w:cstheme="minorHAnsi"/>
          <w:b w:val="0"/>
          <w:bCs w:val="0"/>
          <w:szCs w:val="22"/>
        </w:rPr>
        <w:t>cenę</w:t>
      </w:r>
      <w:r w:rsidR="00927C41" w:rsidRPr="00885A31">
        <w:rPr>
          <w:rFonts w:asciiTheme="minorHAnsi" w:hAnsiTheme="minorHAnsi"/>
          <w:b w:val="0"/>
          <w:bCs w:val="0"/>
          <w:snapToGrid w:val="0"/>
          <w:szCs w:val="22"/>
          <w:lang w:eastAsia="en-US"/>
        </w:rPr>
        <w:t xml:space="preserve"> brutto za realizację całego zamówienia</w:t>
      </w:r>
      <w:r w:rsidR="00927C41" w:rsidRPr="00885A31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System uniemożliwi Wykonawcy samodzielne dokonywanie zmian w Formularzu oferty. Ryzyko konieczności wykonania wszelkich prac towarzyszących, mogących pojawić się w trakcie realizacji zamówienia, ryzyko związane ze zmianami stawki podatku VAT, kursów walut, ceł itp., obciąża Wykonawcę i należy uwzględnić je w ofercie.</w:t>
      </w:r>
    </w:p>
    <w:p w14:paraId="40656DB8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Oferowana cena winna obejmować wszystkie koszty i składniki wraz z narzutami, niezbędne do wykonania przedmiotu zamówienia w zakresie objętym specyfikacją i wzorem umowy. Zamawiający nie zapewnia zwolnienia Wykonawcy z żadnych podatków, opłat, ceł, cen materiałów, transportu itp., których nie przewidziano w SWZ, ani nie będzie zwracał żadnych kar należnych z jakiegokolwiek tytułu, nie będzie też ponosił kosztów wynikających z cen materiałów, transportu, czynności, usług, świadczeń, ubezpieczeń itp., których nie przewidziano w dokumentacji przetargowej.</w:t>
      </w:r>
    </w:p>
    <w:p w14:paraId="0E2EF248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00885A31">
        <w:rPr>
          <w:rFonts w:asciiTheme="minorHAnsi" w:hAnsiTheme="minorHAnsi" w:cstheme="minorBidi"/>
          <w:b w:val="0"/>
          <w:bCs w:val="0"/>
        </w:rPr>
        <w:t>Cena podana przez Wykonawcę w Formularzu oferty w Systemie jest podawana w walucie polskiej z dokładnością do dwóch miejsc po przecinku w rozumieniu ustawy z dnia 9 maja 2014 r. o informowaniu o cenach towarów i usług (Dz. U. z 2023 r. poz. 168) oraz ustawy z dnia 7 lipca 1994 r. o denominacji złotego (Dz. U. z 1994 r., Nr 84, poz. 386 ze zm.). System uniemożliwi Wykonawcy podanie ceny w innej walucie i formacie.</w:t>
      </w:r>
    </w:p>
    <w:p w14:paraId="3A115DBE" w14:textId="77777777" w:rsidR="00C777AD" w:rsidRPr="00885A31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Jeżeli złożono ofertę, której wybór prowadziłby do powstania obowiązku podatkowego Zamawiającego, zgodnie z przepisami o podatku od towarów i usług, w zakresie dotyczącym wewnątrzwspólnotowego nabycia towarów, Zamawiający, w celu oceny takiej oferty, dolicza do przedstawionej w niej ceny podatek od towarów i usług, który miałby obowiązek wpłacić, zgodnie z obowiązującymi przepisami.</w:t>
      </w:r>
    </w:p>
    <w:p w14:paraId="5A529312" w14:textId="0CD22596" w:rsidR="003875B0" w:rsidRPr="00885A31" w:rsidRDefault="003875B0" w:rsidP="00780619">
      <w:pPr>
        <w:suppressAutoHyphens/>
        <w:spacing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885A31">
        <w:rPr>
          <w:rFonts w:asciiTheme="minorHAnsi" w:hAnsiTheme="minorHAnsi" w:cstheme="minorHAnsi"/>
          <w:b/>
          <w:szCs w:val="22"/>
        </w:rPr>
        <w:t>C</w:t>
      </w:r>
      <w:r w:rsidR="0095561F" w:rsidRPr="00885A31">
        <w:rPr>
          <w:rFonts w:asciiTheme="minorHAnsi" w:hAnsiTheme="minorHAnsi" w:cstheme="minorHAnsi"/>
          <w:b/>
          <w:szCs w:val="22"/>
        </w:rPr>
        <w:t>ZĘŚĆ</w:t>
      </w:r>
      <w:r w:rsidRPr="00885A31">
        <w:rPr>
          <w:rFonts w:asciiTheme="minorHAnsi" w:hAnsiTheme="minorHAnsi" w:cstheme="minorHAnsi"/>
          <w:b/>
          <w:szCs w:val="22"/>
        </w:rPr>
        <w:t xml:space="preserve"> V</w:t>
      </w:r>
      <w:bookmarkEnd w:id="34"/>
    </w:p>
    <w:p w14:paraId="5A529313" w14:textId="77777777" w:rsidR="00416C18" w:rsidRPr="00885A31" w:rsidRDefault="00B84A0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45" w:name="_Toc175549762"/>
      <w:r w:rsidRPr="00885A31">
        <w:rPr>
          <w:rFonts w:asciiTheme="minorHAnsi" w:hAnsiTheme="minorHAnsi" w:cstheme="minorHAnsi"/>
          <w:szCs w:val="22"/>
        </w:rPr>
        <w:t xml:space="preserve">TRYB OCENY OFERT I ZASADY WYBORU </w:t>
      </w:r>
      <w:r w:rsidRPr="00885A31">
        <w:rPr>
          <w:rFonts w:asciiTheme="minorHAnsi" w:hAnsiTheme="minorHAnsi" w:cstheme="minorHAnsi"/>
          <w:szCs w:val="22"/>
        </w:rPr>
        <w:br/>
        <w:t>NAJKORZYSTNIEJSZEJ OFERTY</w:t>
      </w:r>
      <w:bookmarkEnd w:id="45"/>
    </w:p>
    <w:p w14:paraId="5A529314" w14:textId="76B8219E" w:rsidR="003875B0" w:rsidRPr="00885A31" w:rsidRDefault="003875B0" w:rsidP="008D6B59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6" w:name="_Toc123720396"/>
      <w:bookmarkStart w:id="47" w:name="_Toc175549763"/>
      <w:r w:rsidRPr="00885A31">
        <w:rPr>
          <w:rFonts w:asciiTheme="minorHAnsi" w:hAnsiTheme="minorHAnsi" w:cstheme="minorHAnsi"/>
          <w:szCs w:val="22"/>
        </w:rPr>
        <w:t>Tryb oceny ofert</w:t>
      </w:r>
      <w:bookmarkEnd w:id="46"/>
      <w:bookmarkEnd w:id="47"/>
    </w:p>
    <w:p w14:paraId="06C36B21" w14:textId="77777777" w:rsidR="00FE66F3" w:rsidRPr="00885A31" w:rsidRDefault="00FE66F3" w:rsidP="008D6B59">
      <w:pPr>
        <w:pStyle w:val="Nagwek2"/>
        <w:numPr>
          <w:ilvl w:val="1"/>
          <w:numId w:val="11"/>
        </w:numPr>
        <w:tabs>
          <w:tab w:val="left" w:pos="0"/>
          <w:tab w:val="left" w:pos="426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11F19267" w14:textId="77777777" w:rsidR="00FE66F3" w:rsidRPr="00885A31" w:rsidRDefault="00FE66F3" w:rsidP="008D6B59">
      <w:pPr>
        <w:pStyle w:val="Nagwek2"/>
        <w:numPr>
          <w:ilvl w:val="1"/>
          <w:numId w:val="11"/>
        </w:numPr>
        <w:tabs>
          <w:tab w:val="left" w:pos="0"/>
          <w:tab w:val="left" w:pos="567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Zamawiający przewiduje możliwość zastosowania do badania i oceny ofert „procedury odwróconej” opisanej w art. 139 ustawy.</w:t>
      </w:r>
    </w:p>
    <w:p w14:paraId="5A529316" w14:textId="77777777" w:rsidR="00F2390C" w:rsidRPr="00885A31" w:rsidRDefault="00F2390C" w:rsidP="008D6B59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8" w:name="_Toc175549766"/>
      <w:bookmarkStart w:id="49" w:name="_Toc175549767"/>
      <w:r w:rsidRPr="00885A31">
        <w:rPr>
          <w:rFonts w:asciiTheme="minorHAnsi" w:hAnsiTheme="minorHAnsi" w:cstheme="minorHAnsi"/>
          <w:szCs w:val="22"/>
        </w:rPr>
        <w:t>Kryteria oceny ofert</w:t>
      </w:r>
      <w:bookmarkStart w:id="50" w:name="_Toc42045383"/>
      <w:bookmarkStart w:id="51" w:name="_Toc122940041"/>
      <w:bookmarkStart w:id="52" w:name="_Toc134500081"/>
      <w:bookmarkStart w:id="53" w:name="_Toc151888463"/>
      <w:bookmarkStart w:id="54" w:name="_Toc166053993"/>
    </w:p>
    <w:bookmarkEnd w:id="50"/>
    <w:bookmarkEnd w:id="51"/>
    <w:bookmarkEnd w:id="52"/>
    <w:bookmarkEnd w:id="53"/>
    <w:bookmarkEnd w:id="54"/>
    <w:p w14:paraId="5A529318" w14:textId="01622579" w:rsidR="00D90D3D" w:rsidRPr="00885A31" w:rsidRDefault="003E6F9B" w:rsidP="009029AA">
      <w:pPr>
        <w:pStyle w:val="Tekstpodstawowywcity"/>
        <w:tabs>
          <w:tab w:val="left" w:pos="0"/>
        </w:tabs>
        <w:suppressAutoHyphens/>
        <w:spacing w:after="240" w:line="300" w:lineRule="auto"/>
        <w:jc w:val="both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 celu wyboru najkorzystniejszej oferty Zamawiający przyjął następujące kryteria oceny ofert przypisując im odpowiednio wagi procentowe: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3E6F9B" w:rsidRPr="00885A31" w14:paraId="5A52931C" w14:textId="77777777" w:rsidTr="00BF6684">
        <w:trPr>
          <w:trHeight w:val="557"/>
        </w:trPr>
        <w:tc>
          <w:tcPr>
            <w:tcW w:w="1063" w:type="dxa"/>
            <w:vAlign w:val="center"/>
          </w:tcPr>
          <w:p w14:paraId="5A529319" w14:textId="77777777" w:rsidR="003E6F9B" w:rsidRPr="00885A31" w:rsidRDefault="00432E6C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5A52931A" w14:textId="77777777" w:rsidR="003E6F9B" w:rsidRPr="00885A31" w:rsidRDefault="003E4296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5A52931B" w14:textId="77777777" w:rsidR="003E6F9B" w:rsidRPr="00885A31" w:rsidRDefault="003E4296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bCs/>
                <w:szCs w:val="22"/>
              </w:rPr>
              <w:t>Waga w %</w:t>
            </w:r>
          </w:p>
        </w:tc>
      </w:tr>
      <w:tr w:rsidR="003804CB" w:rsidRPr="00885A31" w14:paraId="5A529320" w14:textId="77777777" w:rsidTr="00BF6684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5A52931D" w14:textId="77777777" w:rsidR="003804CB" w:rsidRPr="00885A31" w:rsidRDefault="00ED7720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="001B31F2" w:rsidRPr="00885A31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1</w:t>
            </w:r>
          </w:p>
        </w:tc>
        <w:tc>
          <w:tcPr>
            <w:tcW w:w="6303" w:type="dxa"/>
            <w:vAlign w:val="center"/>
          </w:tcPr>
          <w:p w14:paraId="5A52931E" w14:textId="77777777" w:rsidR="003804CB" w:rsidRPr="00885A31" w:rsidRDefault="003804CB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rFonts w:asciiTheme="minorHAnsi" w:hAnsiTheme="minorHAnsi" w:cstheme="minorHAnsi"/>
                <w:szCs w:val="22"/>
              </w:rPr>
              <w:t>Cena brutto</w:t>
            </w:r>
          </w:p>
        </w:tc>
        <w:tc>
          <w:tcPr>
            <w:tcW w:w="1701" w:type="dxa"/>
            <w:vAlign w:val="center"/>
          </w:tcPr>
          <w:p w14:paraId="5A52931F" w14:textId="28516045" w:rsidR="003804CB" w:rsidRPr="00885A31" w:rsidRDefault="002E383C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885A31">
              <w:rPr>
                <w:rFonts w:asciiTheme="minorHAnsi" w:hAnsiTheme="minorHAnsi" w:cstheme="minorHAnsi"/>
                <w:szCs w:val="22"/>
              </w:rPr>
              <w:t xml:space="preserve">30 </w:t>
            </w:r>
            <w:r w:rsidR="003804CB" w:rsidRPr="00885A31">
              <w:rPr>
                <w:rFonts w:asciiTheme="minorHAnsi" w:hAnsiTheme="minorHAnsi" w:cstheme="minorHAnsi"/>
                <w:szCs w:val="22"/>
              </w:rPr>
              <w:t>%</w:t>
            </w:r>
          </w:p>
        </w:tc>
      </w:tr>
      <w:tr w:rsidR="00C46991" w:rsidRPr="00885A31" w14:paraId="3AD2F166" w14:textId="77777777" w:rsidTr="00BF6684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3F6F8ADB" w14:textId="1DC29211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b/>
                <w:bCs/>
                <w:szCs w:val="22"/>
              </w:rPr>
              <w:lastRenderedPageBreak/>
              <w:t>K</w:t>
            </w:r>
            <w:r w:rsidRPr="00885A31">
              <w:rPr>
                <w:rFonts w:cs="Calibri"/>
                <w:b/>
                <w:bCs/>
                <w:szCs w:val="22"/>
                <w:vertAlign w:val="subscript"/>
              </w:rPr>
              <w:t>2</w:t>
            </w:r>
          </w:p>
        </w:tc>
        <w:tc>
          <w:tcPr>
            <w:tcW w:w="6303" w:type="dxa"/>
            <w:vAlign w:val="center"/>
          </w:tcPr>
          <w:p w14:paraId="352ED1E5" w14:textId="4C6A65F9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szCs w:val="22"/>
              </w:rPr>
              <w:t>Wstępna koncepcja kreatywna kampanii</w:t>
            </w:r>
          </w:p>
        </w:tc>
        <w:tc>
          <w:tcPr>
            <w:tcW w:w="1701" w:type="dxa"/>
            <w:vAlign w:val="center"/>
          </w:tcPr>
          <w:p w14:paraId="60370BF7" w14:textId="28D6EC75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szCs w:val="22"/>
              </w:rPr>
              <w:t>50 %</w:t>
            </w:r>
          </w:p>
        </w:tc>
      </w:tr>
      <w:tr w:rsidR="00C46991" w:rsidRPr="00885A31" w14:paraId="1A67536C" w14:textId="77777777" w:rsidTr="00BF6684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61E5F215" w14:textId="583A06AA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b/>
                <w:bCs/>
                <w:szCs w:val="22"/>
              </w:rPr>
              <w:t>K</w:t>
            </w:r>
            <w:r w:rsidRPr="00885A31">
              <w:rPr>
                <w:rFonts w:cs="Calibri"/>
                <w:b/>
                <w:bCs/>
                <w:szCs w:val="22"/>
                <w:vertAlign w:val="subscript"/>
              </w:rPr>
              <w:t>3</w:t>
            </w:r>
          </w:p>
        </w:tc>
        <w:tc>
          <w:tcPr>
            <w:tcW w:w="6303" w:type="dxa"/>
            <w:vAlign w:val="center"/>
          </w:tcPr>
          <w:p w14:paraId="4D850557" w14:textId="451E9082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szCs w:val="22"/>
              </w:rPr>
              <w:t>Wstępna koncepcja strategiczna kampanii</w:t>
            </w:r>
          </w:p>
        </w:tc>
        <w:tc>
          <w:tcPr>
            <w:tcW w:w="1701" w:type="dxa"/>
            <w:vAlign w:val="center"/>
          </w:tcPr>
          <w:p w14:paraId="032AC229" w14:textId="409AA285" w:rsidR="00C46991" w:rsidRPr="00885A31" w:rsidRDefault="00C46991" w:rsidP="00C46991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85A31">
              <w:rPr>
                <w:rFonts w:cs="Calibri"/>
                <w:szCs w:val="22"/>
              </w:rPr>
              <w:t>20 %</w:t>
            </w:r>
          </w:p>
        </w:tc>
      </w:tr>
    </w:tbl>
    <w:p w14:paraId="5A529321" w14:textId="77777777" w:rsidR="00A52B4D" w:rsidRPr="00885A31" w:rsidRDefault="00A52B4D" w:rsidP="009029AA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</w:p>
    <w:p w14:paraId="5A529322" w14:textId="77777777" w:rsidR="00A0191C" w:rsidRPr="00885A31" w:rsidRDefault="00A0191C" w:rsidP="009029AA">
      <w:pPr>
        <w:pStyle w:val="Nagwek2"/>
        <w:numPr>
          <w:ilvl w:val="0"/>
          <w:numId w:val="11"/>
        </w:numPr>
        <w:ind w:left="0" w:hanging="425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Zasady oceny ofert wg ustalonych kryteriów</w:t>
      </w:r>
    </w:p>
    <w:p w14:paraId="5A529323" w14:textId="4AD61BE5" w:rsidR="0005647C" w:rsidRPr="00885A31" w:rsidRDefault="0005647C" w:rsidP="009029AA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/>
          <w:bCs/>
          <w:szCs w:val="22"/>
        </w:rPr>
        <w:t xml:space="preserve">Każda z oferta będzie oceniana wg </w:t>
      </w:r>
      <w:r w:rsidR="00C46991" w:rsidRPr="00885A31">
        <w:rPr>
          <w:rFonts w:asciiTheme="minorHAnsi" w:hAnsiTheme="minorHAnsi" w:cstheme="minorHAnsi"/>
          <w:b/>
          <w:bCs/>
          <w:szCs w:val="22"/>
        </w:rPr>
        <w:t>kryteriów zgodnie</w:t>
      </w:r>
      <w:r w:rsidRPr="00885A31">
        <w:rPr>
          <w:rFonts w:asciiTheme="minorHAnsi" w:hAnsiTheme="minorHAnsi" w:cstheme="minorHAnsi"/>
          <w:b/>
          <w:bCs/>
          <w:szCs w:val="22"/>
        </w:rPr>
        <w:t xml:space="preserve"> z poniższym wzorem</w:t>
      </w:r>
    </w:p>
    <w:p w14:paraId="5A529324" w14:textId="2B27D102" w:rsidR="0005647C" w:rsidRPr="00885A31" w:rsidRDefault="000C4F3D" w:rsidP="009029AA">
      <w:pPr>
        <w:shd w:val="clear" w:color="auto" w:fill="FFFFFF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  <w:vertAlign w:val="subscript"/>
        </w:rPr>
      </w:pPr>
      <w:r w:rsidRPr="00885A31">
        <w:rPr>
          <w:rFonts w:asciiTheme="minorHAnsi" w:hAnsiTheme="minorHAnsi" w:cstheme="minorHAnsi"/>
          <w:b/>
          <w:bCs/>
          <w:szCs w:val="22"/>
        </w:rPr>
        <w:t>P</w:t>
      </w:r>
      <w:r w:rsidR="0005647C" w:rsidRPr="00885A31">
        <w:rPr>
          <w:rFonts w:asciiTheme="minorHAnsi" w:hAnsiTheme="minorHAnsi" w:cstheme="minorHAnsi"/>
          <w:b/>
          <w:bCs/>
          <w:szCs w:val="22"/>
        </w:rPr>
        <w:t xml:space="preserve"> = </w:t>
      </w:r>
      <w:r w:rsidRPr="00885A31">
        <w:rPr>
          <w:rFonts w:asciiTheme="minorHAnsi" w:hAnsiTheme="minorHAnsi" w:cstheme="minorHAnsi"/>
          <w:b/>
          <w:bCs/>
          <w:szCs w:val="22"/>
        </w:rPr>
        <w:t>P</w:t>
      </w:r>
      <w:r w:rsidR="00252C5D" w:rsidRPr="00885A31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="0005647C" w:rsidRPr="00885A31">
        <w:rPr>
          <w:rFonts w:asciiTheme="minorHAnsi" w:hAnsiTheme="minorHAnsi" w:cstheme="minorHAnsi"/>
          <w:b/>
          <w:bCs/>
          <w:szCs w:val="22"/>
          <w:vertAlign w:val="subscript"/>
        </w:rPr>
        <w:t> </w:t>
      </w:r>
      <w:r w:rsidR="002F7005" w:rsidRPr="00885A31">
        <w:rPr>
          <w:rFonts w:cs="Calibri"/>
          <w:b/>
          <w:bCs/>
          <w:szCs w:val="22"/>
        </w:rPr>
        <w:t>+ P</w:t>
      </w:r>
      <w:r w:rsidR="002F7005" w:rsidRPr="00885A31">
        <w:rPr>
          <w:rFonts w:cs="Calibri"/>
          <w:b/>
          <w:bCs/>
          <w:szCs w:val="22"/>
          <w:vertAlign w:val="subscript"/>
        </w:rPr>
        <w:t>2</w:t>
      </w:r>
      <w:r w:rsidR="002F7005" w:rsidRPr="00885A31">
        <w:rPr>
          <w:rFonts w:cs="Calibri"/>
          <w:b/>
          <w:bCs/>
          <w:szCs w:val="22"/>
        </w:rPr>
        <w:t>+ P</w:t>
      </w:r>
      <w:r w:rsidR="002F7005" w:rsidRPr="00885A31">
        <w:rPr>
          <w:rFonts w:cs="Calibri"/>
          <w:b/>
          <w:bCs/>
          <w:szCs w:val="22"/>
          <w:vertAlign w:val="subscript"/>
        </w:rPr>
        <w:t>3</w:t>
      </w:r>
    </w:p>
    <w:p w14:paraId="5A529325" w14:textId="77777777" w:rsidR="0005647C" w:rsidRPr="00885A31" w:rsidRDefault="0005647C" w:rsidP="009029AA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 gdzie:</w:t>
      </w:r>
    </w:p>
    <w:p w14:paraId="5A529326" w14:textId="0AE4A770" w:rsidR="0005647C" w:rsidRPr="00885A31" w:rsidRDefault="000C4F3D" w:rsidP="009029AA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/>
          <w:bCs/>
          <w:szCs w:val="22"/>
        </w:rPr>
        <w:t>P</w:t>
      </w:r>
      <w:r w:rsidR="009E780E" w:rsidRPr="00885A31">
        <w:rPr>
          <w:rFonts w:asciiTheme="minorHAnsi" w:hAnsiTheme="minorHAnsi" w:cstheme="minorHAnsi"/>
          <w:b/>
          <w:bCs/>
          <w:szCs w:val="22"/>
        </w:rPr>
        <w:t xml:space="preserve"> </w:t>
      </w:r>
      <w:r w:rsidR="0005647C" w:rsidRPr="00885A31">
        <w:rPr>
          <w:rFonts w:asciiTheme="minorHAnsi" w:hAnsiTheme="minorHAnsi" w:cstheme="minorHAnsi"/>
          <w:szCs w:val="22"/>
        </w:rPr>
        <w:t>–</w:t>
      </w:r>
      <w:r w:rsidR="009E780E" w:rsidRPr="00885A31">
        <w:rPr>
          <w:rFonts w:asciiTheme="minorHAnsi" w:hAnsiTheme="minorHAnsi" w:cstheme="minorHAnsi"/>
          <w:szCs w:val="22"/>
        </w:rPr>
        <w:t xml:space="preserve"> </w:t>
      </w:r>
      <w:r w:rsidR="009140D1" w:rsidRPr="00885A31">
        <w:rPr>
          <w:rFonts w:cs="Calibri"/>
          <w:szCs w:val="22"/>
        </w:rPr>
        <w:t>łączna liczba punktów,</w:t>
      </w:r>
    </w:p>
    <w:p w14:paraId="393F7EFC" w14:textId="77777777" w:rsidR="00636446" w:rsidRPr="00885A31" w:rsidRDefault="000C4F3D" w:rsidP="00636446">
      <w:pPr>
        <w:suppressAutoHyphens/>
        <w:spacing w:before="120" w:line="300" w:lineRule="auto"/>
        <w:rPr>
          <w:rFonts w:cs="Calibri"/>
          <w:b/>
          <w:bCs/>
          <w:szCs w:val="22"/>
        </w:rPr>
      </w:pPr>
      <w:r w:rsidRPr="00885A31">
        <w:rPr>
          <w:rFonts w:asciiTheme="minorHAnsi" w:hAnsiTheme="minorHAnsi" w:cstheme="minorHAnsi"/>
          <w:b/>
          <w:bCs/>
          <w:szCs w:val="22"/>
        </w:rPr>
        <w:t>P</w:t>
      </w:r>
      <w:r w:rsidR="0005647C" w:rsidRPr="00885A31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="009E780E" w:rsidRPr="00885A31">
        <w:rPr>
          <w:rFonts w:asciiTheme="minorHAnsi" w:hAnsiTheme="minorHAnsi" w:cstheme="minorHAnsi"/>
          <w:szCs w:val="22"/>
        </w:rPr>
        <w:t xml:space="preserve"> </w:t>
      </w:r>
      <w:r w:rsidR="00C2605C" w:rsidRPr="00885A31">
        <w:rPr>
          <w:rFonts w:asciiTheme="minorHAnsi" w:hAnsiTheme="minorHAnsi" w:cstheme="minorHAnsi"/>
          <w:szCs w:val="22"/>
        </w:rPr>
        <w:t>–</w:t>
      </w:r>
      <w:r w:rsidR="009E780E" w:rsidRPr="00885A31">
        <w:rPr>
          <w:rFonts w:asciiTheme="minorHAnsi" w:hAnsiTheme="minorHAnsi" w:cstheme="minorHAnsi"/>
          <w:szCs w:val="22"/>
        </w:rPr>
        <w:t xml:space="preserve"> </w:t>
      </w:r>
      <w:r w:rsidR="00636446" w:rsidRPr="00885A31">
        <w:rPr>
          <w:rFonts w:cs="Calibri"/>
          <w:szCs w:val="22"/>
        </w:rPr>
        <w:t xml:space="preserve">liczba punktów w kryterium </w:t>
      </w:r>
      <w:r w:rsidR="00636446" w:rsidRPr="00885A31">
        <w:rPr>
          <w:rFonts w:cs="Calibri"/>
          <w:b/>
          <w:bCs/>
          <w:szCs w:val="22"/>
        </w:rPr>
        <w:t>„Cena brutto”</w:t>
      </w:r>
    </w:p>
    <w:p w14:paraId="1BCCBBDB" w14:textId="77777777" w:rsidR="00917846" w:rsidRPr="00885A31" w:rsidRDefault="00917846" w:rsidP="00917846">
      <w:pPr>
        <w:suppressAutoHyphens/>
        <w:spacing w:before="120" w:line="300" w:lineRule="auto"/>
        <w:rPr>
          <w:rFonts w:cs="Calibri"/>
          <w:szCs w:val="22"/>
        </w:rPr>
      </w:pPr>
      <w:r w:rsidRPr="00885A31">
        <w:rPr>
          <w:rFonts w:cs="Calibri"/>
          <w:b/>
          <w:bCs/>
          <w:szCs w:val="22"/>
        </w:rPr>
        <w:t>P</w:t>
      </w:r>
      <w:r w:rsidRPr="00885A31">
        <w:rPr>
          <w:rFonts w:cs="Calibri"/>
          <w:b/>
          <w:bCs/>
          <w:szCs w:val="22"/>
          <w:vertAlign w:val="subscript"/>
        </w:rPr>
        <w:t>2</w:t>
      </w:r>
      <w:r w:rsidRPr="00885A31">
        <w:rPr>
          <w:rFonts w:cs="Calibri"/>
          <w:szCs w:val="22"/>
        </w:rPr>
        <w:t xml:space="preserve"> – liczba punktów w kryterium </w:t>
      </w:r>
      <w:r w:rsidRPr="00885A31">
        <w:rPr>
          <w:rFonts w:cs="Calibri"/>
          <w:b/>
          <w:bCs/>
          <w:szCs w:val="22"/>
        </w:rPr>
        <w:t>„Wstępna koncepcja kreatywna kampanii”</w:t>
      </w:r>
    </w:p>
    <w:p w14:paraId="0C78129D" w14:textId="77777777" w:rsidR="00D61AFA" w:rsidRPr="00885A31" w:rsidRDefault="00D61AFA" w:rsidP="00D61AFA">
      <w:pPr>
        <w:suppressAutoHyphens/>
        <w:spacing w:before="120" w:line="300" w:lineRule="auto"/>
        <w:rPr>
          <w:rFonts w:cs="Calibri"/>
          <w:b/>
          <w:szCs w:val="22"/>
        </w:rPr>
      </w:pPr>
      <w:r w:rsidRPr="00885A31">
        <w:rPr>
          <w:rFonts w:cs="Calibri"/>
          <w:b/>
          <w:bCs/>
          <w:szCs w:val="22"/>
        </w:rPr>
        <w:t>P</w:t>
      </w:r>
      <w:r w:rsidRPr="00885A31">
        <w:rPr>
          <w:rFonts w:cs="Calibri"/>
          <w:b/>
          <w:bCs/>
          <w:szCs w:val="22"/>
          <w:vertAlign w:val="subscript"/>
        </w:rPr>
        <w:t>3</w:t>
      </w:r>
      <w:r w:rsidRPr="00885A31">
        <w:rPr>
          <w:rFonts w:cs="Calibri"/>
          <w:szCs w:val="22"/>
          <w:vertAlign w:val="subscript"/>
        </w:rPr>
        <w:t xml:space="preserve"> </w:t>
      </w:r>
      <w:r w:rsidRPr="00885A31">
        <w:rPr>
          <w:rFonts w:cs="Calibri"/>
          <w:szCs w:val="22"/>
        </w:rPr>
        <w:t xml:space="preserve">- liczba punktów w kryterium </w:t>
      </w:r>
      <w:r w:rsidRPr="00885A31">
        <w:rPr>
          <w:rFonts w:cs="Calibri"/>
          <w:b/>
          <w:bCs/>
          <w:szCs w:val="22"/>
        </w:rPr>
        <w:t>„Wstępna koncepcja strategiczna kampanii”</w:t>
      </w:r>
    </w:p>
    <w:p w14:paraId="7A0770A5" w14:textId="77777777" w:rsidR="00636446" w:rsidRPr="00885A31" w:rsidRDefault="00636446" w:rsidP="00636446">
      <w:pPr>
        <w:suppressAutoHyphens/>
        <w:spacing w:before="120" w:line="300" w:lineRule="auto"/>
        <w:rPr>
          <w:rFonts w:cs="Calibri"/>
          <w:szCs w:val="22"/>
        </w:rPr>
      </w:pPr>
    </w:p>
    <w:p w14:paraId="5A529328" w14:textId="24BC037C" w:rsidR="001D7804" w:rsidRPr="00885A31" w:rsidRDefault="00A0191C" w:rsidP="00C71CD1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Kryterium „cena brutto”</w:t>
      </w:r>
      <w:r w:rsidR="00004764" w:rsidRPr="00885A31">
        <w:rPr>
          <w:rFonts w:asciiTheme="minorHAnsi" w:hAnsiTheme="minorHAnsi" w:cstheme="minorHAnsi"/>
          <w:szCs w:val="22"/>
        </w:rPr>
        <w:t xml:space="preserve"> </w:t>
      </w:r>
      <w:r w:rsidR="00ED7720" w:rsidRPr="00885A31">
        <w:rPr>
          <w:rFonts w:asciiTheme="minorHAnsi" w:hAnsiTheme="minorHAnsi" w:cstheme="minorHAnsi"/>
          <w:szCs w:val="22"/>
        </w:rPr>
        <w:t>K</w:t>
      </w:r>
      <w:r w:rsidR="00C2605C" w:rsidRPr="00885A31">
        <w:rPr>
          <w:rFonts w:asciiTheme="minorHAnsi" w:hAnsiTheme="minorHAnsi" w:cstheme="minorHAnsi"/>
          <w:szCs w:val="22"/>
        </w:rPr>
        <w:t>1</w:t>
      </w:r>
      <w:r w:rsidRPr="00885A31">
        <w:rPr>
          <w:rFonts w:asciiTheme="minorHAnsi" w:hAnsiTheme="minorHAnsi" w:cstheme="minorHAnsi"/>
          <w:szCs w:val="22"/>
        </w:rPr>
        <w:t xml:space="preserve"> – waga </w:t>
      </w:r>
      <w:r w:rsidR="00D61AFA" w:rsidRPr="00885A31">
        <w:rPr>
          <w:rFonts w:asciiTheme="minorHAnsi" w:hAnsiTheme="minorHAnsi" w:cstheme="minorHAnsi"/>
          <w:szCs w:val="22"/>
        </w:rPr>
        <w:t>3</w:t>
      </w:r>
      <w:r w:rsidR="00183DB2" w:rsidRPr="00885A31">
        <w:rPr>
          <w:rFonts w:asciiTheme="minorHAnsi" w:hAnsiTheme="minorHAnsi" w:cstheme="minorHAnsi"/>
          <w:szCs w:val="22"/>
        </w:rPr>
        <w:t>0</w:t>
      </w:r>
      <w:r w:rsidRPr="00885A31">
        <w:rPr>
          <w:rFonts w:asciiTheme="minorHAnsi" w:hAnsiTheme="minorHAnsi" w:cstheme="minorHAnsi"/>
          <w:szCs w:val="22"/>
        </w:rPr>
        <w:t xml:space="preserve">% – maksymalnie </w:t>
      </w:r>
      <w:r w:rsidR="00D61AFA" w:rsidRPr="00885A31">
        <w:rPr>
          <w:rFonts w:asciiTheme="minorHAnsi" w:hAnsiTheme="minorHAnsi" w:cstheme="minorHAnsi"/>
          <w:szCs w:val="22"/>
        </w:rPr>
        <w:t>3</w:t>
      </w:r>
      <w:r w:rsidR="001B31F2" w:rsidRPr="00885A31">
        <w:rPr>
          <w:rFonts w:asciiTheme="minorHAnsi" w:hAnsiTheme="minorHAnsi" w:cstheme="minorHAnsi"/>
          <w:szCs w:val="22"/>
        </w:rPr>
        <w:t>0</w:t>
      </w:r>
      <w:r w:rsidR="00075312" w:rsidRPr="00885A31">
        <w:rPr>
          <w:rFonts w:asciiTheme="minorHAnsi" w:hAnsiTheme="minorHAnsi" w:cstheme="minorHAnsi"/>
          <w:szCs w:val="22"/>
        </w:rPr>
        <w:t xml:space="preserve"> </w:t>
      </w:r>
      <w:r w:rsidRPr="00885A31">
        <w:rPr>
          <w:rFonts w:asciiTheme="minorHAnsi" w:hAnsiTheme="minorHAnsi" w:cstheme="minorHAnsi"/>
          <w:szCs w:val="22"/>
        </w:rPr>
        <w:t>pkt</w:t>
      </w:r>
      <w:r w:rsidR="00DF3B10" w:rsidRPr="00885A31">
        <w:rPr>
          <w:rFonts w:asciiTheme="minorHAnsi" w:hAnsiTheme="minorHAnsi" w:cstheme="minorHAnsi"/>
          <w:szCs w:val="22"/>
        </w:rPr>
        <w:t>.</w:t>
      </w:r>
    </w:p>
    <w:p w14:paraId="5A529329" w14:textId="3941C632" w:rsidR="00A0191C" w:rsidRPr="00885A31" w:rsidRDefault="00A0191C" w:rsidP="00C71CD1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Ocena ofert dokonywana będzie w kryterium „cena brutto” według następującego wzoru:</w:t>
      </w:r>
    </w:p>
    <w:p w14:paraId="11FEFAAB" w14:textId="76FFDAD0" w:rsidR="007C44B6" w:rsidRPr="00885A31" w:rsidRDefault="005A36A5" w:rsidP="009029AA">
      <w:pPr>
        <w:pStyle w:val="Tekstpodstawowywcity"/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×30</m:t>
          </m:r>
        </m:oMath>
      </m:oMathPara>
    </w:p>
    <w:p w14:paraId="06B70628" w14:textId="77777777" w:rsidR="004F57F4" w:rsidRPr="00885A31" w:rsidRDefault="004F57F4" w:rsidP="004F57F4">
      <w:pPr>
        <w:pStyle w:val="Nagwek2"/>
        <w:tabs>
          <w:tab w:val="left" w:pos="142"/>
        </w:tabs>
        <w:rPr>
          <w:rFonts w:asciiTheme="minorHAnsi" w:hAnsiTheme="minorHAnsi" w:cstheme="minorHAnsi"/>
          <w:b w:val="0"/>
          <w:bCs w:val="0"/>
          <w:szCs w:val="22"/>
        </w:rPr>
      </w:pPr>
    </w:p>
    <w:p w14:paraId="58EED2B3" w14:textId="205C0EF8" w:rsidR="00F918BD" w:rsidRPr="00885A31" w:rsidRDefault="00E42AC8" w:rsidP="00F918BD">
      <w:pPr>
        <w:pStyle w:val="Nagwek2"/>
        <w:numPr>
          <w:ilvl w:val="1"/>
          <w:numId w:val="11"/>
        </w:numPr>
        <w:tabs>
          <w:tab w:val="left" w:pos="142"/>
        </w:tabs>
        <w:ind w:left="0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 xml:space="preserve">Kryterium </w:t>
      </w:r>
      <w:r w:rsidR="00F918BD" w:rsidRPr="00885A31">
        <w:rPr>
          <w:rFonts w:asciiTheme="minorHAnsi" w:hAnsiTheme="minorHAnsi" w:cstheme="minorHAnsi"/>
          <w:szCs w:val="22"/>
        </w:rPr>
        <w:t>„Wstępna</w:t>
      </w:r>
      <w:r w:rsidRPr="00885A31">
        <w:rPr>
          <w:rFonts w:asciiTheme="minorHAnsi" w:hAnsiTheme="minorHAnsi" w:cstheme="minorHAnsi"/>
          <w:szCs w:val="22"/>
        </w:rPr>
        <w:t xml:space="preserve"> koncepcja kreatywna kampanii” </w:t>
      </w:r>
      <w:r w:rsidR="00B804D3" w:rsidRPr="00885A31">
        <w:rPr>
          <w:rFonts w:asciiTheme="minorHAnsi" w:hAnsiTheme="minorHAnsi" w:cstheme="minorHAnsi"/>
          <w:szCs w:val="22"/>
        </w:rPr>
        <w:t>(K2) – waga 50% - maksymalnie 50 pkt.</w:t>
      </w:r>
    </w:p>
    <w:p w14:paraId="124E8819" w14:textId="65056150" w:rsidR="00C748AF" w:rsidRPr="00885A31" w:rsidRDefault="00C748AF" w:rsidP="00B031A7">
      <w:pPr>
        <w:pStyle w:val="Akapitzlist"/>
        <w:spacing w:line="300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>W celu oceny oferty w tym kryterium, Wykonawca zobowiązany jest złożyć prezentację w języku polskim</w:t>
      </w:r>
      <w:r w:rsidR="00285BB4">
        <w:rPr>
          <w:rFonts w:asciiTheme="minorHAnsi" w:eastAsia="Arial Unicode MS" w:hAnsiTheme="minorHAnsi" w:cstheme="minorHAnsi"/>
          <w:sz w:val="22"/>
          <w:szCs w:val="22"/>
        </w:rPr>
        <w:t>,</w:t>
      </w:r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zawierającą </w:t>
      </w:r>
      <w:r w:rsidRPr="00885A31">
        <w:rPr>
          <w:rFonts w:asciiTheme="minorHAnsi" w:eastAsia="Arial Unicode MS" w:hAnsiTheme="minorHAnsi" w:cstheme="minorHAnsi"/>
          <w:b/>
          <w:bCs/>
          <w:sz w:val="22"/>
          <w:szCs w:val="22"/>
        </w:rPr>
        <w:t>szczegółowy opis wstępnej koncepcji kreatywnej kampanii</w:t>
      </w:r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spójnej z założeniami strategicznymi przedstawionymi w OPZ, obejmujący w szczególności:</w:t>
      </w:r>
    </w:p>
    <w:p w14:paraId="69C7E02D" w14:textId="5A0E408B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Opis głównej idei kreatywnej i propozycja </w:t>
      </w:r>
      <w:proofErr w:type="spellStart"/>
      <w:r w:rsidRPr="00885A31">
        <w:rPr>
          <w:rFonts w:asciiTheme="minorHAnsi" w:eastAsia="Arial Unicode MS" w:hAnsiTheme="minorHAnsi" w:cstheme="minorHAnsi"/>
          <w:sz w:val="22"/>
          <w:szCs w:val="22"/>
        </w:rPr>
        <w:t>key</w:t>
      </w:r>
      <w:proofErr w:type="spellEnd"/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proofErr w:type="spellStart"/>
      <w:r w:rsidRPr="00885A31">
        <w:rPr>
          <w:rFonts w:asciiTheme="minorHAnsi" w:eastAsia="Arial Unicode MS" w:hAnsiTheme="minorHAnsi" w:cstheme="minorHAnsi"/>
          <w:sz w:val="22"/>
          <w:szCs w:val="22"/>
        </w:rPr>
        <w:t>visual</w:t>
      </w:r>
      <w:proofErr w:type="spellEnd"/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kampanii.</w:t>
      </w:r>
    </w:p>
    <w:p w14:paraId="33F007EC" w14:textId="7426990C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>Propozycje komunikatów używanych w kampanii z zachowaniem spójności z narracją</w:t>
      </w:r>
      <w:r w:rsidRPr="00885A31">
        <w:rPr>
          <w:rFonts w:asciiTheme="minorHAnsi" w:eastAsia="Calibri" w:hAnsiTheme="minorHAnsi" w:cstheme="minorHAnsi"/>
          <w:sz w:val="22"/>
          <w:szCs w:val="22"/>
        </w:rPr>
        <w:t xml:space="preserve"> „</w:t>
      </w:r>
      <w:proofErr w:type="spellStart"/>
      <w:r w:rsidRPr="00885A31">
        <w:rPr>
          <w:rFonts w:asciiTheme="minorHAnsi" w:eastAsia="Calibri" w:hAnsiTheme="minorHAnsi" w:cstheme="minorHAnsi"/>
          <w:sz w:val="22"/>
          <w:szCs w:val="22"/>
        </w:rPr>
        <w:t>Grow</w:t>
      </w:r>
      <w:proofErr w:type="spellEnd"/>
      <w:r w:rsidRPr="00885A31">
        <w:rPr>
          <w:rFonts w:asciiTheme="minorHAnsi" w:eastAsia="Calibri" w:hAnsiTheme="minorHAnsi" w:cstheme="minorHAnsi"/>
          <w:sz w:val="22"/>
          <w:szCs w:val="22"/>
        </w:rPr>
        <w:t xml:space="preserve"> with </w:t>
      </w:r>
      <w:proofErr w:type="spellStart"/>
      <w:r w:rsidRPr="00885A31">
        <w:rPr>
          <w:rFonts w:asciiTheme="minorHAnsi" w:eastAsia="Calibri" w:hAnsiTheme="minorHAnsi" w:cstheme="minorHAnsi"/>
          <w:sz w:val="22"/>
          <w:szCs w:val="22"/>
        </w:rPr>
        <w:t>Warsaw</w:t>
      </w:r>
      <w:proofErr w:type="spellEnd"/>
      <w:r w:rsidRPr="00885A31">
        <w:rPr>
          <w:rFonts w:asciiTheme="minorHAnsi" w:eastAsia="Calibri" w:hAnsiTheme="minorHAnsi" w:cstheme="minorHAnsi"/>
          <w:sz w:val="22"/>
          <w:szCs w:val="22"/>
        </w:rPr>
        <w:t xml:space="preserve">” i możliwością adaptacji na rynki docelowe. </w:t>
      </w:r>
    </w:p>
    <w:p w14:paraId="1A6CBFF4" w14:textId="78F3EFBB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Propozycje treści do wykorzystania w kampanii (np. przykładowe posty w mediach społecznościowych, z wizualizacją dopasowaną do danej platformy, wersy do postów, reklamy, CTA), z uwzględnieniem spójności z </w:t>
      </w:r>
      <w:proofErr w:type="spellStart"/>
      <w:r w:rsidRPr="00885A31">
        <w:rPr>
          <w:rFonts w:asciiTheme="minorHAnsi" w:eastAsia="Arial Unicode MS" w:hAnsiTheme="minorHAnsi" w:cstheme="minorHAnsi"/>
          <w:sz w:val="22"/>
          <w:szCs w:val="22"/>
        </w:rPr>
        <w:t>key</w:t>
      </w:r>
      <w:proofErr w:type="spellEnd"/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proofErr w:type="spellStart"/>
      <w:r w:rsidRPr="00885A31">
        <w:rPr>
          <w:rFonts w:asciiTheme="minorHAnsi" w:eastAsia="Arial Unicode MS" w:hAnsiTheme="minorHAnsi" w:cstheme="minorHAnsi"/>
          <w:sz w:val="22"/>
          <w:szCs w:val="22"/>
        </w:rPr>
        <w:t>visual</w:t>
      </w:r>
      <w:proofErr w:type="spellEnd"/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i komunikacją kampanii, tak aby komisja mogła ocenić atrakcyjność dla grupy docelowej.</w:t>
      </w:r>
    </w:p>
    <w:p w14:paraId="590CB799" w14:textId="6E19596E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>Wstępny opis scenariusza spotu promocyjnego oraz innych formatów kreatywnych, graficznych przewidzianych w kampanii (</w:t>
      </w:r>
      <w:r w:rsidRPr="00885A31">
        <w:rPr>
          <w:rFonts w:asciiTheme="minorHAnsi" w:hAnsiTheme="minorHAnsi" w:cstheme="minorHAnsi"/>
          <w:sz w:val="22"/>
          <w:szCs w:val="22"/>
        </w:rPr>
        <w:t>bannery, grafiki, formaty display)</w:t>
      </w:r>
      <w:r w:rsidRPr="00885A31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57EC5F1E" w14:textId="62B94201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>Opis stylu wizualnego kampanii i sposobu jego dostosowania do grupy docelowej i rynków docelowych (Hiszpania i Niemcy), z uwzględnieniem aspektów kulturowych i językowych.</w:t>
      </w:r>
    </w:p>
    <w:p w14:paraId="2209E960" w14:textId="6546FFB0" w:rsidR="00C748AF" w:rsidRPr="00885A31" w:rsidRDefault="00C748AF" w:rsidP="00F74F7B">
      <w:pPr>
        <w:pStyle w:val="Akapitzlist"/>
        <w:numPr>
          <w:ilvl w:val="0"/>
          <w:numId w:val="44"/>
        </w:numPr>
        <w:spacing w:line="300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lastRenderedPageBreak/>
        <w:t>Oryginalność, spójność i skalowalność koncepcji umożliwiającej dalszą adaptację w kolejnych edycjach kampanii.</w:t>
      </w:r>
    </w:p>
    <w:p w14:paraId="714ADBCB" w14:textId="3FCCA5FF" w:rsidR="00C748AF" w:rsidRPr="00885A31" w:rsidRDefault="00A879DF" w:rsidP="00B031A7">
      <w:pPr>
        <w:pStyle w:val="Akapitzlist"/>
        <w:spacing w:line="300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885A31">
        <w:rPr>
          <w:rFonts w:asciiTheme="minorHAnsi" w:eastAsia="Arial Unicode MS" w:hAnsiTheme="minorHAnsi" w:cstheme="minorHAnsi"/>
          <w:sz w:val="22"/>
          <w:szCs w:val="22"/>
        </w:rPr>
        <w:t>P</w:t>
      </w:r>
      <w:r w:rsidR="00C748AF" w:rsidRPr="00885A31">
        <w:rPr>
          <w:rFonts w:asciiTheme="minorHAnsi" w:eastAsia="Arial Unicode MS" w:hAnsiTheme="minorHAnsi" w:cstheme="minorHAnsi"/>
          <w:sz w:val="22"/>
          <w:szCs w:val="22"/>
        </w:rPr>
        <w:t>rezentacja</w:t>
      </w:r>
      <w:r w:rsidRPr="00885A3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C748AF" w:rsidRPr="00885A31">
        <w:rPr>
          <w:rFonts w:asciiTheme="minorHAnsi" w:eastAsia="Arial Unicode MS" w:hAnsiTheme="minorHAnsi" w:cstheme="minorHAnsi"/>
          <w:sz w:val="22"/>
          <w:szCs w:val="22"/>
        </w:rPr>
        <w:t>powinna umożliwiać ocenę wstępnej koncepcji kreatywnej pod kątem: atrakcyjności, spójności z kluczową ideą kampanii, oryginalności, efektu „</w:t>
      </w:r>
      <w:proofErr w:type="spellStart"/>
      <w:r w:rsidR="00C748AF" w:rsidRPr="00885A31">
        <w:rPr>
          <w:rFonts w:asciiTheme="minorHAnsi" w:eastAsia="Arial Unicode MS" w:hAnsiTheme="minorHAnsi" w:cstheme="minorHAnsi"/>
          <w:sz w:val="22"/>
          <w:szCs w:val="22"/>
        </w:rPr>
        <w:t>wow</w:t>
      </w:r>
      <w:proofErr w:type="spellEnd"/>
      <w:r w:rsidR="00C748AF" w:rsidRPr="00885A31">
        <w:rPr>
          <w:rFonts w:asciiTheme="minorHAnsi" w:eastAsia="Arial Unicode MS" w:hAnsiTheme="minorHAnsi" w:cstheme="minorHAnsi"/>
          <w:sz w:val="22"/>
          <w:szCs w:val="22"/>
        </w:rPr>
        <w:t xml:space="preserve">”, skalowalności i możliwości adaptacji w kolejnych edycjach kampanii. </w:t>
      </w:r>
    </w:p>
    <w:p w14:paraId="0B638695" w14:textId="051FB3A8" w:rsidR="00C066B6" w:rsidRPr="00885A31" w:rsidRDefault="00C066B6" w:rsidP="00C066B6">
      <w:pPr>
        <w:spacing w:line="300" w:lineRule="auto"/>
        <w:jc w:val="both"/>
        <w:rPr>
          <w:rFonts w:eastAsia="Arial Unicode MS" w:cs="Calibri"/>
          <w:szCs w:val="22"/>
        </w:rPr>
      </w:pPr>
      <w:r w:rsidRPr="00885A31">
        <w:rPr>
          <w:rFonts w:eastAsia="Arial Unicode MS" w:cs="Calibri"/>
          <w:szCs w:val="22"/>
        </w:rPr>
        <w:t xml:space="preserve">Komisja przetargowa dokona oceny </w:t>
      </w:r>
      <w:r w:rsidR="004F1293">
        <w:rPr>
          <w:rFonts w:eastAsia="Arial Unicode MS" w:cs="Calibri"/>
          <w:szCs w:val="22"/>
        </w:rPr>
        <w:t>K</w:t>
      </w:r>
      <w:r w:rsidRPr="00885A31">
        <w:rPr>
          <w:rFonts w:eastAsia="Arial Unicode MS" w:cs="Calibri"/>
          <w:szCs w:val="22"/>
        </w:rPr>
        <w:t xml:space="preserve">oncepcji </w:t>
      </w:r>
      <w:r w:rsidR="00D004A9">
        <w:rPr>
          <w:rFonts w:eastAsia="Arial Unicode MS" w:cs="Calibri"/>
          <w:szCs w:val="22"/>
        </w:rPr>
        <w:t xml:space="preserve">kreatywnej </w:t>
      </w:r>
      <w:proofErr w:type="gramStart"/>
      <w:r w:rsidR="00D004A9">
        <w:rPr>
          <w:rFonts w:eastAsia="Arial Unicode MS" w:cs="Calibri"/>
          <w:szCs w:val="22"/>
        </w:rPr>
        <w:t xml:space="preserve">kampanii </w:t>
      </w:r>
      <w:r w:rsidRPr="00885A31">
        <w:rPr>
          <w:rFonts w:eastAsia="Arial Unicode MS" w:cs="Calibri"/>
          <w:szCs w:val="22"/>
        </w:rPr>
        <w:t xml:space="preserve"> poprzez</w:t>
      </w:r>
      <w:proofErr w:type="gramEnd"/>
      <w:r w:rsidRPr="00885A31">
        <w:rPr>
          <w:rFonts w:eastAsia="Arial Unicode MS" w:cs="Calibri"/>
          <w:szCs w:val="22"/>
        </w:rPr>
        <w:t xml:space="preserve"> przyznanie </w:t>
      </w:r>
      <w:r w:rsidR="00D004A9">
        <w:rPr>
          <w:rFonts w:eastAsia="Arial Unicode MS" w:cs="Calibri"/>
          <w:szCs w:val="22"/>
        </w:rPr>
        <w:t>jej</w:t>
      </w:r>
      <w:r w:rsidR="00D004A9" w:rsidRPr="00885A31">
        <w:rPr>
          <w:rFonts w:eastAsia="Arial Unicode MS" w:cs="Calibri"/>
          <w:szCs w:val="22"/>
        </w:rPr>
        <w:t xml:space="preserve"> </w:t>
      </w:r>
      <w:r w:rsidRPr="00885A31">
        <w:rPr>
          <w:rFonts w:eastAsia="Arial Unicode MS" w:cs="Calibri"/>
          <w:szCs w:val="22"/>
        </w:rPr>
        <w:t>punktów cząstkowych za wybrane elementy, wskazane w poniższej tabeli. Punkty za poszczególne elementy oceny będą przyznawane według następującej skali punktacji określonej w poniższej tabeli.</w:t>
      </w:r>
    </w:p>
    <w:p w14:paraId="042EBB87" w14:textId="2FE1F44F" w:rsidR="00C066B6" w:rsidRPr="00885A31" w:rsidRDefault="00C066B6" w:rsidP="00C066B6">
      <w:pPr>
        <w:spacing w:line="300" w:lineRule="auto"/>
        <w:jc w:val="both"/>
        <w:rPr>
          <w:rFonts w:eastAsia="Arial Unicode MS" w:cs="Calibri"/>
          <w:szCs w:val="22"/>
        </w:rPr>
      </w:pPr>
      <w:r w:rsidRPr="00885A31">
        <w:rPr>
          <w:rFonts w:eastAsia="Arial Unicode MS" w:cs="Calibri"/>
          <w:szCs w:val="22"/>
        </w:rPr>
        <w:t xml:space="preserve">Punkty otrzymane w każdym z elementów oceny zostaną zsumowane. Maksymalna liczba punktów przyznanych każdej z ofert w niniejszym kryterium wynosić będzie 50 pkt. </w:t>
      </w:r>
    </w:p>
    <w:p w14:paraId="5FDEE55E" w14:textId="0A663645" w:rsidR="00C748AF" w:rsidRPr="00885A31" w:rsidRDefault="00C748AF" w:rsidP="00B031A7">
      <w:pPr>
        <w:pStyle w:val="Akapitzlist"/>
        <w:spacing w:line="300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tbl>
      <w:tblPr>
        <w:tblpPr w:leftFromText="141" w:rightFromText="141" w:bottomFromText="200" w:vertAnchor="text" w:horzAnchor="margin" w:tblpXSpec="center" w:tblpY="18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4678"/>
        <w:gridCol w:w="1134"/>
      </w:tblGrid>
      <w:tr w:rsidR="00C748AF" w:rsidRPr="00885A31" w14:paraId="4A90FA04" w14:textId="77777777">
        <w:trPr>
          <w:trHeight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123346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b/>
                <w:bCs/>
                <w:szCs w:val="22"/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45BC07" w14:textId="77777777" w:rsidR="00C748AF" w:rsidRPr="00885A31" w:rsidRDefault="00C748AF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b/>
                <w:bCs/>
                <w:szCs w:val="22"/>
                <w:lang w:eastAsia="en-US"/>
              </w:rPr>
              <w:t xml:space="preserve">Wstępna koncepcja kreatywna kampanii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B29D7" w14:textId="77777777" w:rsidR="00C748AF" w:rsidRPr="00885A31" w:rsidRDefault="00C748AF">
            <w:pPr>
              <w:spacing w:before="120" w:line="300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885A31">
              <w:rPr>
                <w:rFonts w:cs="Calibri"/>
                <w:b/>
                <w:bCs/>
                <w:szCs w:val="22"/>
              </w:rPr>
              <w:t>50 pkt.</w:t>
            </w:r>
          </w:p>
        </w:tc>
      </w:tr>
      <w:tr w:rsidR="00C748AF" w:rsidRPr="00885A31" w14:paraId="16AC8C4A" w14:textId="77777777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E49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</w:p>
          <w:p w14:paraId="09CC1067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F6A3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="Arial Unicode MS" w:cs="Calibri"/>
                <w:szCs w:val="22"/>
              </w:rPr>
              <w:t>Atrakcyjność i oryginalność koncepcji, efekt „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wow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>”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C665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="Arial Unicode MS" w:cs="Calibri"/>
                <w:szCs w:val="22"/>
              </w:rPr>
              <w:t>Ocena pomysłu kreatywnego (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key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visual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>, łatwość skalowania, adaptacja na różne rynki, efekt „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wow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>”), czy koncepcja jest zapadająca w pamięć i przyciąga uwagę grupy docelowej.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0235" w14:textId="77777777" w:rsidR="00C748AF" w:rsidRPr="00885A31" w:rsidRDefault="00C748AF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0-16 pkt.</w:t>
            </w:r>
          </w:p>
        </w:tc>
      </w:tr>
      <w:tr w:rsidR="00C748AF" w:rsidRPr="00885A31" w14:paraId="2FC04D22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AEF9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7A39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="Arial Unicode MS" w:cs="Calibri"/>
                <w:szCs w:val="22"/>
              </w:rPr>
              <w:t xml:space="preserve">Scenariusz spotu promocyjnego i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social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cuts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A89D" w14:textId="77777777" w:rsidR="00C748AF" w:rsidRPr="00885A31" w:rsidRDefault="00C748AF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u w:val="single"/>
              </w:rPr>
            </w:pPr>
            <w:r w:rsidRPr="00885A31">
              <w:rPr>
                <w:rFonts w:eastAsia="Arial Unicode MS" w:cs="Calibri"/>
                <w:szCs w:val="22"/>
              </w:rPr>
              <w:t>Ocena scenariusza spotu i jego skróconych wersji (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digital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cuts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>) pod kątem spójności z koncepcją, atrakcyjności dla grupy docelowej oraz możliwości adaptacji w kolejnych edycjach kampanii.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4295" w14:textId="77777777" w:rsidR="00C748AF" w:rsidRPr="00885A31" w:rsidRDefault="00C748AF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0-14 pkt.</w:t>
            </w:r>
          </w:p>
        </w:tc>
      </w:tr>
      <w:tr w:rsidR="00C748AF" w:rsidRPr="00885A31" w14:paraId="7B7A6257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6B1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03C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>Hasło kampanii i linie uzupełniające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0E" w14:textId="77777777" w:rsidR="00C748AF" w:rsidRPr="00885A31" w:rsidRDefault="00C748AF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>Ocena spójności hasła z celami OPZ, atrakcyjności marketingowej, zrozumiałości, jasności i uniwersalności do stosowania w różnych formatach i kanałach.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F23" w14:textId="77777777" w:rsidR="00C748AF" w:rsidRPr="00885A31" w:rsidRDefault="00C748AF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 xml:space="preserve">0-11 pkt. </w:t>
            </w:r>
          </w:p>
        </w:tc>
      </w:tr>
      <w:tr w:rsidR="00C748AF" w:rsidRPr="00885A31" w14:paraId="00EC2F61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F64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8C94" w14:textId="77777777" w:rsidR="00C748AF" w:rsidRPr="00885A31" w:rsidRDefault="00C748AF">
            <w:pPr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 xml:space="preserve">Styl wizualny, czytelność, zgodność z miejskim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brandingiem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EE06" w14:textId="77777777" w:rsidR="00C748AF" w:rsidRPr="00885A31" w:rsidRDefault="00C748AF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>Ocena estetyki wizualnej, czytelności materiałów, spójności z miejskim SIW i możliwości wykorzystania w różnych kanałach i formatach.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1101" w14:textId="77777777" w:rsidR="00C748AF" w:rsidRPr="00885A31" w:rsidRDefault="00C748AF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 xml:space="preserve">0-9 pkt. </w:t>
            </w:r>
          </w:p>
        </w:tc>
      </w:tr>
    </w:tbl>
    <w:p w14:paraId="74781F84" w14:textId="77777777" w:rsidR="00F918BD" w:rsidRPr="00885A31" w:rsidRDefault="00F918BD" w:rsidP="00F918BD"/>
    <w:p w14:paraId="163DAAF0" w14:textId="77777777" w:rsidR="00F918BD" w:rsidRPr="00885A31" w:rsidRDefault="00F918BD" w:rsidP="00F918BD"/>
    <w:p w14:paraId="14E4C131" w14:textId="77777777" w:rsidR="0095757D" w:rsidRPr="00885A31" w:rsidRDefault="00C748AF" w:rsidP="00B804D3">
      <w:pPr>
        <w:pStyle w:val="Nagwek2"/>
        <w:numPr>
          <w:ilvl w:val="1"/>
          <w:numId w:val="11"/>
        </w:numPr>
        <w:tabs>
          <w:tab w:val="left" w:pos="142"/>
        </w:tabs>
        <w:ind w:left="0"/>
        <w:rPr>
          <w:rFonts w:asciiTheme="minorHAnsi" w:hAnsiTheme="minorHAnsi" w:cstheme="minorHAnsi"/>
          <w:szCs w:val="22"/>
        </w:rPr>
      </w:pPr>
      <w:bookmarkStart w:id="55" w:name="_Hlk226460160"/>
      <w:r w:rsidRPr="00885A31">
        <w:rPr>
          <w:rFonts w:asciiTheme="minorHAnsi" w:hAnsiTheme="minorHAnsi" w:cstheme="minorHAnsi"/>
          <w:szCs w:val="22"/>
        </w:rPr>
        <w:t>Kryterium</w:t>
      </w:r>
      <w:r w:rsidR="0095757D" w:rsidRPr="00885A31">
        <w:rPr>
          <w:rFonts w:asciiTheme="minorHAnsi" w:hAnsiTheme="minorHAnsi" w:cstheme="minorHAnsi"/>
          <w:szCs w:val="22"/>
        </w:rPr>
        <w:t xml:space="preserve"> „Wstępna koncepcja strategiczna kampanii (K3) – waga 20% - maksymalnie 20 pkt.</w:t>
      </w:r>
    </w:p>
    <w:p w14:paraId="400CE0EA" w14:textId="2D5A0D3A" w:rsidR="00E86F1A" w:rsidRPr="00885A31" w:rsidRDefault="00E86F1A" w:rsidP="001468F4">
      <w:pPr>
        <w:pStyle w:val="Akapitzlist"/>
        <w:keepNext/>
        <w:suppressAutoHyphens/>
        <w:spacing w:line="300" w:lineRule="auto"/>
        <w:ind w:left="0"/>
        <w:outlineLvl w:val="1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 xml:space="preserve">W celu oceny oferty w tym kryterium Wykonawca jest zobowiązany do uwzględnienia w prezentacji, o której mowa w pkt. </w:t>
      </w:r>
      <w:r w:rsidR="001B39A1" w:rsidRPr="00885A31">
        <w:rPr>
          <w:rFonts w:asciiTheme="minorHAnsi" w:hAnsiTheme="minorHAnsi" w:cstheme="minorHAnsi"/>
          <w:sz w:val="22"/>
          <w:szCs w:val="22"/>
        </w:rPr>
        <w:t>26</w:t>
      </w:r>
      <w:r w:rsidRPr="00885A31">
        <w:rPr>
          <w:rFonts w:asciiTheme="minorHAnsi" w:hAnsiTheme="minorHAnsi" w:cstheme="minorHAnsi"/>
          <w:sz w:val="22"/>
          <w:szCs w:val="22"/>
        </w:rPr>
        <w:t xml:space="preserve">.2., opisu wstępnej strategii kampanii i wstępnego </w:t>
      </w:r>
      <w:proofErr w:type="spellStart"/>
      <w:r w:rsidRPr="00885A31">
        <w:rPr>
          <w:rFonts w:asciiTheme="minorHAnsi" w:hAnsiTheme="minorHAnsi" w:cstheme="minorHAnsi"/>
          <w:sz w:val="22"/>
          <w:szCs w:val="22"/>
        </w:rPr>
        <w:t>mediaplanu</w:t>
      </w:r>
      <w:proofErr w:type="spellEnd"/>
      <w:r w:rsidRPr="00885A31">
        <w:rPr>
          <w:rFonts w:asciiTheme="minorHAnsi" w:hAnsiTheme="minorHAnsi" w:cstheme="minorHAnsi"/>
          <w:sz w:val="22"/>
          <w:szCs w:val="22"/>
        </w:rPr>
        <w:t xml:space="preserve"> dla rynku hiszpańskiego i niemieckiego, obejmujących w szczególności:</w:t>
      </w:r>
    </w:p>
    <w:p w14:paraId="010FD810" w14:textId="60B9F69E" w:rsidR="00E86F1A" w:rsidRPr="00885A31" w:rsidRDefault="00E86F1A" w:rsidP="008D3FA4">
      <w:pPr>
        <w:pStyle w:val="Akapitzlist"/>
        <w:keepNext/>
        <w:numPr>
          <w:ilvl w:val="0"/>
          <w:numId w:val="45"/>
        </w:numPr>
        <w:suppressAutoHyphens/>
        <w:spacing w:line="300" w:lineRule="auto"/>
        <w:outlineLvl w:val="1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Ogólną strategię kampanii, spójną z celami Zamawiającego określonymi w OPZ, z uwzględnieniem:</w:t>
      </w:r>
      <w:r w:rsidR="008D3FA4" w:rsidRPr="00885A31">
        <w:rPr>
          <w:rFonts w:asciiTheme="minorHAnsi" w:hAnsiTheme="minorHAnsi" w:cstheme="minorHAnsi"/>
          <w:sz w:val="22"/>
          <w:szCs w:val="22"/>
        </w:rPr>
        <w:t xml:space="preserve"> </w:t>
      </w:r>
      <w:r w:rsidRPr="00885A31">
        <w:rPr>
          <w:rFonts w:asciiTheme="minorHAnsi" w:hAnsiTheme="minorHAnsi" w:cstheme="minorHAnsi"/>
          <w:sz w:val="22"/>
          <w:szCs w:val="22"/>
        </w:rPr>
        <w:t>logiki przyjętych założeń i planowanych działań, charakterystyki grupy docelowej i sposobu dotarcia do niej na każdym z rynków.</w:t>
      </w:r>
    </w:p>
    <w:p w14:paraId="57E098EE" w14:textId="69A9DA68" w:rsidR="00E86F1A" w:rsidRPr="00885A31" w:rsidRDefault="00E86F1A" w:rsidP="008D3FA4">
      <w:pPr>
        <w:pStyle w:val="Akapitzlist"/>
        <w:keepNext/>
        <w:numPr>
          <w:ilvl w:val="0"/>
          <w:numId w:val="45"/>
        </w:numPr>
        <w:tabs>
          <w:tab w:val="num" w:pos="1440"/>
        </w:tabs>
        <w:suppressAutoHyphens/>
        <w:spacing w:line="300" w:lineRule="auto"/>
        <w:outlineLvl w:val="1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Zgodność strategii z wartościami wskazanymi w OPZ i narracją kampanii „</w:t>
      </w:r>
      <w:proofErr w:type="spellStart"/>
      <w:r w:rsidRPr="00885A31">
        <w:rPr>
          <w:rFonts w:asciiTheme="minorHAnsi" w:hAnsiTheme="minorHAnsi" w:cstheme="minorHAnsi"/>
          <w:sz w:val="22"/>
          <w:szCs w:val="22"/>
        </w:rPr>
        <w:t>Grow</w:t>
      </w:r>
      <w:proofErr w:type="spellEnd"/>
      <w:r w:rsidRPr="00885A31">
        <w:rPr>
          <w:rFonts w:asciiTheme="minorHAnsi" w:hAnsiTheme="minorHAnsi" w:cstheme="minorHAnsi"/>
          <w:sz w:val="22"/>
          <w:szCs w:val="22"/>
        </w:rPr>
        <w:t xml:space="preserve"> with </w:t>
      </w:r>
      <w:proofErr w:type="spellStart"/>
      <w:r w:rsidRPr="00885A31">
        <w:rPr>
          <w:rFonts w:asciiTheme="minorHAnsi" w:hAnsiTheme="minorHAnsi" w:cstheme="minorHAnsi"/>
          <w:sz w:val="22"/>
          <w:szCs w:val="22"/>
        </w:rPr>
        <w:t>Warsaw</w:t>
      </w:r>
      <w:proofErr w:type="spellEnd"/>
      <w:r w:rsidRPr="00885A31">
        <w:rPr>
          <w:rFonts w:asciiTheme="minorHAnsi" w:hAnsiTheme="minorHAnsi" w:cstheme="minorHAnsi"/>
          <w:sz w:val="22"/>
          <w:szCs w:val="22"/>
        </w:rPr>
        <w:t>”.</w:t>
      </w:r>
    </w:p>
    <w:p w14:paraId="5E57C85D" w14:textId="2B836E5F" w:rsidR="00E86F1A" w:rsidRPr="00885A31" w:rsidRDefault="00E86F1A" w:rsidP="008D3FA4">
      <w:pPr>
        <w:pStyle w:val="Akapitzlist"/>
        <w:numPr>
          <w:ilvl w:val="0"/>
          <w:numId w:val="45"/>
        </w:numPr>
        <w:tabs>
          <w:tab w:val="num" w:pos="2160"/>
        </w:tabs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 xml:space="preserve">Wstępne </w:t>
      </w:r>
      <w:proofErr w:type="spellStart"/>
      <w:r w:rsidRPr="00885A31">
        <w:rPr>
          <w:rFonts w:asciiTheme="minorHAnsi" w:hAnsiTheme="minorHAnsi" w:cstheme="minorHAnsi"/>
          <w:sz w:val="22"/>
          <w:szCs w:val="22"/>
        </w:rPr>
        <w:t>mediaplany</w:t>
      </w:r>
      <w:proofErr w:type="spellEnd"/>
      <w:r w:rsidRPr="00885A31">
        <w:rPr>
          <w:rFonts w:asciiTheme="minorHAnsi" w:hAnsiTheme="minorHAnsi" w:cstheme="minorHAnsi"/>
          <w:sz w:val="22"/>
          <w:szCs w:val="22"/>
        </w:rPr>
        <w:t xml:space="preserve"> dla rynków hiszpańskiego i portugalskiego, obejmujące: dobór kanałów komunikacji z uzasadnieniem ich wyboru, harmonogram emisji, </w:t>
      </w:r>
      <w:proofErr w:type="spellStart"/>
      <w:r w:rsidRPr="00885A31">
        <w:rPr>
          <w:rFonts w:asciiTheme="minorHAnsi" w:hAnsiTheme="minorHAnsi" w:cstheme="minorHAnsi"/>
          <w:sz w:val="22"/>
          <w:szCs w:val="22"/>
        </w:rPr>
        <w:t>geolokalizację</w:t>
      </w:r>
      <w:proofErr w:type="spellEnd"/>
      <w:r w:rsidRPr="00885A31">
        <w:rPr>
          <w:rFonts w:asciiTheme="minorHAnsi" w:hAnsiTheme="minorHAnsi" w:cstheme="minorHAnsi"/>
          <w:sz w:val="22"/>
          <w:szCs w:val="22"/>
        </w:rPr>
        <w:t xml:space="preserve"> działań i uzasadnienie wyboru konkretnych ośrodków/miast/regionów oraz przewidywane wskaźniki </w:t>
      </w:r>
      <w:r w:rsidRPr="00885A31">
        <w:rPr>
          <w:rFonts w:asciiTheme="minorHAnsi" w:hAnsiTheme="minorHAnsi" w:cstheme="minorHAnsi"/>
          <w:sz w:val="22"/>
          <w:szCs w:val="22"/>
        </w:rPr>
        <w:lastRenderedPageBreak/>
        <w:t xml:space="preserve">efektywności: zasięg, częstotliwość, inne mierniki skuteczności. Zaleca się, aby dane liczbowe, wskaźniki efektywności i budżetowe zestawienia zostały przedstawione w formie tabel lub wykresów w celu zapewnienia ich czytelności i porównywalności. </w:t>
      </w:r>
    </w:p>
    <w:p w14:paraId="68AE7E49" w14:textId="388C44B2" w:rsidR="00E86F1A" w:rsidRPr="00885A31" w:rsidRDefault="00E86F1A" w:rsidP="008D3FA4">
      <w:pPr>
        <w:pStyle w:val="Akapitzlist"/>
        <w:keepNext/>
        <w:numPr>
          <w:ilvl w:val="0"/>
          <w:numId w:val="45"/>
        </w:numPr>
        <w:suppressAutoHyphens/>
        <w:spacing w:line="300" w:lineRule="auto"/>
        <w:outlineLvl w:val="1"/>
        <w:rPr>
          <w:rFonts w:asciiTheme="minorHAnsi" w:hAnsiTheme="minorHAnsi" w:cstheme="minorHAnsi"/>
          <w:sz w:val="22"/>
          <w:szCs w:val="22"/>
        </w:rPr>
      </w:pPr>
      <w:r w:rsidRPr="00885A31">
        <w:rPr>
          <w:rFonts w:asciiTheme="minorHAnsi" w:hAnsiTheme="minorHAnsi" w:cstheme="minorHAnsi"/>
          <w:sz w:val="22"/>
          <w:szCs w:val="22"/>
        </w:rPr>
        <w:t>Dodatkowe elementy wzbogacające kampanię, uwzględniające lokalne uwarunkowania kulturowe i językowe na każdym z rynków.</w:t>
      </w:r>
    </w:p>
    <w:p w14:paraId="26227AA3" w14:textId="77777777" w:rsidR="003667B6" w:rsidRPr="00885A31" w:rsidRDefault="003667B6" w:rsidP="003667B6">
      <w:pPr>
        <w:pStyle w:val="Akapitzlist"/>
        <w:keepNext/>
        <w:suppressAutoHyphens/>
        <w:spacing w:line="300" w:lineRule="auto"/>
        <w:ind w:left="720"/>
        <w:outlineLvl w:val="1"/>
        <w:rPr>
          <w:rFonts w:asciiTheme="minorHAnsi" w:hAnsiTheme="minorHAnsi" w:cstheme="minorHAnsi"/>
          <w:sz w:val="22"/>
          <w:szCs w:val="22"/>
        </w:rPr>
      </w:pPr>
    </w:p>
    <w:p w14:paraId="05B28230" w14:textId="146F0053" w:rsidR="00B75DA4" w:rsidRPr="00885A31" w:rsidRDefault="000A0C03" w:rsidP="000A0C03">
      <w:pPr>
        <w:spacing w:line="300" w:lineRule="auto"/>
        <w:jc w:val="both"/>
        <w:rPr>
          <w:rFonts w:eastAsia="Arial Unicode MS" w:cs="Calibri"/>
          <w:szCs w:val="22"/>
        </w:rPr>
      </w:pPr>
      <w:r w:rsidRPr="00885A31">
        <w:rPr>
          <w:rFonts w:eastAsia="Arial Unicode MS" w:cs="Calibri"/>
          <w:szCs w:val="22"/>
        </w:rPr>
        <w:t xml:space="preserve">Komisja przetargowa dokona oceny </w:t>
      </w:r>
      <w:r w:rsidR="004F1293">
        <w:rPr>
          <w:rFonts w:eastAsia="Arial Unicode MS" w:cs="Calibri"/>
          <w:szCs w:val="22"/>
        </w:rPr>
        <w:t>Koncepcji strategicznej kampanii</w:t>
      </w:r>
      <w:r w:rsidR="004F1293" w:rsidRPr="00885A31">
        <w:rPr>
          <w:rFonts w:eastAsia="Arial Unicode MS" w:cs="Calibri"/>
          <w:szCs w:val="22"/>
        </w:rPr>
        <w:t xml:space="preserve"> </w:t>
      </w:r>
      <w:r w:rsidRPr="00885A31">
        <w:rPr>
          <w:rFonts w:eastAsia="Arial Unicode MS" w:cs="Calibri"/>
          <w:szCs w:val="22"/>
        </w:rPr>
        <w:t xml:space="preserve">poprzez przyznanie </w:t>
      </w:r>
      <w:r w:rsidR="004F1293">
        <w:rPr>
          <w:rFonts w:eastAsia="Arial Unicode MS" w:cs="Calibri"/>
          <w:szCs w:val="22"/>
        </w:rPr>
        <w:t>jej</w:t>
      </w:r>
      <w:r w:rsidR="004F1293" w:rsidRPr="00885A31">
        <w:rPr>
          <w:rFonts w:eastAsia="Arial Unicode MS" w:cs="Calibri"/>
          <w:szCs w:val="22"/>
        </w:rPr>
        <w:t xml:space="preserve"> </w:t>
      </w:r>
      <w:r w:rsidRPr="00885A31">
        <w:rPr>
          <w:rFonts w:eastAsia="Arial Unicode MS" w:cs="Calibri"/>
          <w:szCs w:val="22"/>
        </w:rPr>
        <w:t>punktów cząstkowych za wybrane elementy, wskazane w poniższej tabeli. Punkty za poszczególne elementy oceny będą przyznawane według następującej skali punktacji określonej w poniższej tabeli.</w:t>
      </w:r>
      <w:r w:rsidR="00B75DA4" w:rsidRPr="00885A31">
        <w:rPr>
          <w:rFonts w:eastAsia="Arial Unicode MS" w:cs="Calibri"/>
          <w:szCs w:val="22"/>
        </w:rPr>
        <w:t xml:space="preserve"> </w:t>
      </w:r>
    </w:p>
    <w:p w14:paraId="30860C8B" w14:textId="4B54F9BF" w:rsidR="000A0C03" w:rsidRPr="00885A31" w:rsidRDefault="00A731C4" w:rsidP="000A0C03">
      <w:pPr>
        <w:spacing w:line="300" w:lineRule="auto"/>
        <w:jc w:val="both"/>
        <w:rPr>
          <w:rFonts w:eastAsia="Arial Unicode MS" w:cs="Calibri"/>
          <w:szCs w:val="22"/>
        </w:rPr>
      </w:pPr>
      <w:r w:rsidRPr="00885A31">
        <w:rPr>
          <w:rFonts w:asciiTheme="minorHAnsi" w:eastAsia="Arial Unicode MS" w:hAnsiTheme="minorHAnsi" w:cstheme="minorHAnsi"/>
          <w:b/>
          <w:bCs/>
          <w:snapToGrid w:val="0"/>
          <w:szCs w:val="22"/>
          <w:u w:val="single"/>
        </w:rPr>
        <w:t xml:space="preserve"> </w:t>
      </w:r>
    </w:p>
    <w:p w14:paraId="219C02FF" w14:textId="117958CB" w:rsidR="000A0C03" w:rsidRPr="00885A31" w:rsidRDefault="000A0C03" w:rsidP="000A0C03">
      <w:pPr>
        <w:spacing w:line="300" w:lineRule="auto"/>
        <w:jc w:val="both"/>
        <w:rPr>
          <w:rFonts w:eastAsia="Arial Unicode MS" w:cs="Calibri"/>
          <w:szCs w:val="22"/>
        </w:rPr>
      </w:pPr>
      <w:r w:rsidRPr="00885A31">
        <w:rPr>
          <w:rFonts w:eastAsia="Arial Unicode MS" w:cs="Calibri"/>
          <w:szCs w:val="22"/>
        </w:rPr>
        <w:t xml:space="preserve">Punkty otrzymane w każdym z elementów oceny zostaną zsumowane. Maksymalna liczba punktów przyznanych każdej z ofert w niniejszym kryterium wynosić będzie </w:t>
      </w:r>
      <w:r w:rsidR="008F16A2" w:rsidRPr="00885A31">
        <w:rPr>
          <w:rFonts w:eastAsia="Arial Unicode MS" w:cs="Calibri"/>
          <w:szCs w:val="22"/>
        </w:rPr>
        <w:t>2</w:t>
      </w:r>
      <w:r w:rsidRPr="00885A31">
        <w:rPr>
          <w:rFonts w:eastAsia="Arial Unicode MS" w:cs="Calibri"/>
          <w:szCs w:val="22"/>
        </w:rPr>
        <w:t xml:space="preserve">0 pkt. </w:t>
      </w:r>
    </w:p>
    <w:bookmarkEnd w:id="55"/>
    <w:p w14:paraId="038ACB06" w14:textId="77777777" w:rsidR="00E86F1A" w:rsidRPr="00885A31" w:rsidRDefault="00E86F1A" w:rsidP="00E403D6">
      <w:pPr>
        <w:keepNext/>
        <w:suppressAutoHyphens/>
        <w:spacing w:line="300" w:lineRule="auto"/>
        <w:outlineLvl w:val="1"/>
        <w:rPr>
          <w:rFonts w:cs="Calibri"/>
          <w:szCs w:val="22"/>
        </w:rPr>
      </w:pPr>
    </w:p>
    <w:tbl>
      <w:tblPr>
        <w:tblpPr w:leftFromText="141" w:rightFromText="141" w:bottomFromText="200" w:vertAnchor="text" w:horzAnchor="margin" w:tblpXSpec="center" w:tblpY="18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4678"/>
        <w:gridCol w:w="1134"/>
      </w:tblGrid>
      <w:tr w:rsidR="00E86F1A" w:rsidRPr="00885A31" w14:paraId="6A00FAF9" w14:textId="77777777">
        <w:trPr>
          <w:trHeight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9B65FD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b/>
                <w:bCs/>
                <w:szCs w:val="22"/>
                <w:lang w:eastAsia="en-US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A49FAF" w14:textId="77777777" w:rsidR="00E86F1A" w:rsidRPr="00885A31" w:rsidRDefault="00E86F1A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b/>
                <w:bCs/>
                <w:szCs w:val="22"/>
                <w:lang w:eastAsia="en-US"/>
              </w:rPr>
              <w:t xml:space="preserve">Wstępna koncepcja strategiczna kampanii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ED152" w14:textId="77777777" w:rsidR="00E86F1A" w:rsidRPr="00885A31" w:rsidRDefault="00E86F1A">
            <w:pPr>
              <w:spacing w:before="120" w:line="300" w:lineRule="auto"/>
              <w:jc w:val="center"/>
              <w:rPr>
                <w:rFonts w:cs="Calibri"/>
                <w:b/>
                <w:bCs/>
                <w:szCs w:val="22"/>
              </w:rPr>
            </w:pPr>
            <w:r w:rsidRPr="00885A31">
              <w:rPr>
                <w:rFonts w:cs="Calibri"/>
                <w:b/>
                <w:bCs/>
                <w:szCs w:val="22"/>
              </w:rPr>
              <w:t>20 pkt.</w:t>
            </w:r>
          </w:p>
        </w:tc>
      </w:tr>
      <w:tr w:rsidR="00E86F1A" w:rsidRPr="00885A31" w14:paraId="60A88B54" w14:textId="77777777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789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</w:p>
          <w:p w14:paraId="6992EDE1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CC25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="Arial Unicode MS" w:cs="Calibri"/>
                <w:szCs w:val="22"/>
              </w:rPr>
              <w:t>Media plan dla rynku hiszpańskiego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8781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 xml:space="preserve">Ocena trafności doboru kanałów komunikacji, sposobu </w:t>
            </w:r>
            <w:proofErr w:type="spellStart"/>
            <w:r w:rsidRPr="00885A31">
              <w:rPr>
                <w:rFonts w:eastAsiaTheme="minorHAnsi" w:cs="Calibri"/>
                <w:szCs w:val="22"/>
                <w:lang w:eastAsia="en-US"/>
              </w:rPr>
              <w:t>targetowania</w:t>
            </w:r>
            <w:proofErr w:type="spellEnd"/>
            <w:r w:rsidRPr="00885A31">
              <w:rPr>
                <w:rFonts w:eastAsiaTheme="minorHAnsi" w:cs="Calibri"/>
                <w:szCs w:val="22"/>
                <w:lang w:eastAsia="en-US"/>
              </w:rPr>
              <w:t xml:space="preserve"> oraz harmonogramu działań </w:t>
            </w:r>
            <w:proofErr w:type="spellStart"/>
            <w:r w:rsidRPr="00885A31">
              <w:rPr>
                <w:rFonts w:eastAsiaTheme="minorHAnsi" w:cs="Calibri"/>
                <w:szCs w:val="22"/>
                <w:lang w:eastAsia="en-US"/>
              </w:rPr>
              <w:t>mediowych</w:t>
            </w:r>
            <w:proofErr w:type="spellEnd"/>
            <w:r w:rsidRPr="00885A31">
              <w:rPr>
                <w:rFonts w:eastAsiaTheme="minorHAnsi" w:cs="Calibri"/>
                <w:szCs w:val="22"/>
                <w:lang w:eastAsia="en-US"/>
              </w:rPr>
              <w:t xml:space="preserve"> w kontekście dotarcia do grupy docelowej. Oceniana będzie również estymacja efektywności kampanii, w tym zaproponowane wskaźniki efektywności oraz ich realistyczność i spójność z założeniami kampanii, a także uzasadnienie </w:t>
            </w:r>
            <w:proofErr w:type="spellStart"/>
            <w:r w:rsidRPr="00885A31">
              <w:rPr>
                <w:rFonts w:eastAsiaTheme="minorHAnsi" w:cs="Calibri"/>
                <w:szCs w:val="22"/>
                <w:lang w:eastAsia="en-US"/>
              </w:rPr>
              <w:t>geolokalizacji</w:t>
            </w:r>
            <w:proofErr w:type="spellEnd"/>
            <w:r w:rsidRPr="00885A31">
              <w:rPr>
                <w:rFonts w:eastAsiaTheme="minorHAnsi" w:cs="Calibri"/>
                <w:szCs w:val="22"/>
                <w:lang w:eastAsia="en-US"/>
              </w:rPr>
              <w:t xml:space="preserve"> działań.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E18" w14:textId="77777777" w:rsidR="00E86F1A" w:rsidRPr="00885A31" w:rsidRDefault="00E86F1A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0-7 pkt.</w:t>
            </w:r>
          </w:p>
        </w:tc>
      </w:tr>
      <w:tr w:rsidR="00E86F1A" w:rsidRPr="00885A31" w14:paraId="34A510EE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2D6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A61B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="Arial Unicode MS" w:cs="Calibri"/>
                <w:szCs w:val="22"/>
              </w:rPr>
              <w:t>Media plan dla rynku niemieckiego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35E6" w14:textId="77777777" w:rsidR="00E86F1A" w:rsidRPr="00885A31" w:rsidRDefault="00E86F1A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u w:val="single"/>
              </w:rPr>
            </w:pPr>
            <w:r w:rsidRPr="00885A31">
              <w:rPr>
                <w:rFonts w:eastAsia="Arial Unicode MS" w:cs="Calibri"/>
                <w:szCs w:val="22"/>
              </w:rPr>
              <w:t xml:space="preserve">Ocena trafności doboru kanałów komunikacji, sposobu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targetowania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oraz harmonogramu działań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mediowych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w kontekście dotarcia do grupy docelowej. Oceniana będzie również estymacja efektywności kampanii, w tym zaproponowane wskaźniki efektywności oraz ich realistyczność i spójność z założeniami kampanii, a także uzasadnienie </w:t>
            </w:r>
            <w:proofErr w:type="spellStart"/>
            <w:r w:rsidRPr="00885A31">
              <w:rPr>
                <w:rFonts w:eastAsia="Arial Unicode MS" w:cs="Calibri"/>
                <w:szCs w:val="22"/>
              </w:rPr>
              <w:t>geolokalizacji</w:t>
            </w:r>
            <w:proofErr w:type="spellEnd"/>
            <w:r w:rsidRPr="00885A31">
              <w:rPr>
                <w:rFonts w:eastAsia="Arial Unicode MS" w:cs="Calibri"/>
                <w:szCs w:val="22"/>
              </w:rPr>
              <w:t xml:space="preserve"> działań.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751A" w14:textId="77777777" w:rsidR="00E86F1A" w:rsidRPr="00885A31" w:rsidRDefault="00E86F1A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0-7 pkt.</w:t>
            </w:r>
          </w:p>
        </w:tc>
      </w:tr>
      <w:tr w:rsidR="00E86F1A" w:rsidRPr="00885A31" w14:paraId="4AE43DC2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53ED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804A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>Spójność strategii kampanii z OPZ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4E1" w14:textId="77777777" w:rsidR="00E86F1A" w:rsidRPr="00885A31" w:rsidRDefault="00E86F1A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eastAsia="Arial Unicode MS" w:cs="Calibri"/>
                <w:szCs w:val="22"/>
              </w:rPr>
              <w:t>Ocena zgodności przedstawionej strategii z celami Zamawiającego, w szczególności zwiększeniem rozpoznawalności Warszawy jako atrakcyjnego miejsca do życia, studiowania i rozwoju kariery. Oceniana będzie przejrzystość koncepcji, logika działań komunikacyjnych oraz ich dopasowanie do grupy docelowej.</w:t>
            </w:r>
          </w:p>
          <w:p w14:paraId="40A77817" w14:textId="77777777" w:rsidR="00E86F1A" w:rsidRPr="00885A31" w:rsidRDefault="00E86F1A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7B7" w14:textId="77777777" w:rsidR="00E86F1A" w:rsidRPr="00885A31" w:rsidRDefault="00E86F1A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 xml:space="preserve">0-4 pkt. </w:t>
            </w:r>
          </w:p>
        </w:tc>
      </w:tr>
      <w:tr w:rsidR="00E86F1A" w:rsidRPr="00885A31" w14:paraId="178226C3" w14:textId="77777777">
        <w:trPr>
          <w:trHeight w:val="10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312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Theme="minorHAnsi" w:cs="Calibri"/>
                <w:szCs w:val="22"/>
                <w:lang w:eastAsia="en-US"/>
              </w:rPr>
            </w:pPr>
            <w:r w:rsidRPr="00885A31">
              <w:rPr>
                <w:rFonts w:eastAsiaTheme="minorHAnsi" w:cs="Calibri"/>
                <w:szCs w:val="22"/>
                <w:lang w:eastAsia="en-US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59FB" w14:textId="77777777" w:rsidR="00E86F1A" w:rsidRPr="00885A31" w:rsidRDefault="00E86F1A">
            <w:pPr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Dodatkowe elementy wzbogacające kampanię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DC1" w14:textId="77777777" w:rsidR="00E86F1A" w:rsidRPr="00885A31" w:rsidRDefault="00E86F1A">
            <w:pPr>
              <w:tabs>
                <w:tab w:val="left" w:pos="328"/>
              </w:tabs>
              <w:autoSpaceDE w:val="0"/>
              <w:autoSpaceDN w:val="0"/>
              <w:adjustRightInd w:val="0"/>
              <w:rPr>
                <w:rFonts w:eastAsia="Arial Unicode MS"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>Ocena wartości dodanej kampanii: działania wspierające dotarcie do grupy docelowej, angażujące lokalną społeczność, kulturowo dopasowane, dodatkowe kanały lub aktywności.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8819" w14:textId="77777777" w:rsidR="00E86F1A" w:rsidRPr="00885A31" w:rsidRDefault="00E86F1A">
            <w:pPr>
              <w:spacing w:before="120" w:line="300" w:lineRule="auto"/>
              <w:jc w:val="center"/>
              <w:rPr>
                <w:rFonts w:cs="Calibri"/>
                <w:szCs w:val="22"/>
              </w:rPr>
            </w:pPr>
            <w:r w:rsidRPr="00885A31">
              <w:rPr>
                <w:rFonts w:cs="Calibri"/>
                <w:szCs w:val="22"/>
              </w:rPr>
              <w:t xml:space="preserve">0-2 pkt. </w:t>
            </w:r>
          </w:p>
        </w:tc>
      </w:tr>
    </w:tbl>
    <w:p w14:paraId="0C9F1F14" w14:textId="77777777" w:rsidR="006054A4" w:rsidRPr="00885A31" w:rsidRDefault="006054A4" w:rsidP="006054A4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Za najkorzystniejszą zostanie uznana oferta, która otrzyma najwyższą liczbę punktów, przyznaną wg. wzoru z pkt 26 SWZ.</w:t>
      </w:r>
    </w:p>
    <w:p w14:paraId="37E591C1" w14:textId="77777777" w:rsidR="0095757D" w:rsidRPr="00885A31" w:rsidRDefault="0095757D" w:rsidP="0095757D"/>
    <w:p w14:paraId="56D9361D" w14:textId="77777777" w:rsidR="008C1931" w:rsidRPr="00885A31" w:rsidRDefault="008C1931" w:rsidP="0095757D"/>
    <w:p w14:paraId="5A529364" w14:textId="77777777" w:rsidR="00DB105C" w:rsidRPr="00885A31" w:rsidRDefault="00DB105C" w:rsidP="0078061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lastRenderedPageBreak/>
        <w:t>C</w:t>
      </w:r>
      <w:r w:rsidR="00BE3FB6" w:rsidRPr="00885A31">
        <w:rPr>
          <w:rFonts w:asciiTheme="minorHAnsi" w:hAnsiTheme="minorHAnsi" w:cstheme="minorHAnsi"/>
          <w:szCs w:val="22"/>
        </w:rPr>
        <w:t>ZĘŚĆ</w:t>
      </w:r>
      <w:r w:rsidRPr="00885A31">
        <w:rPr>
          <w:rFonts w:asciiTheme="minorHAnsi" w:hAnsiTheme="minorHAnsi" w:cstheme="minorHAnsi"/>
          <w:szCs w:val="22"/>
        </w:rPr>
        <w:t xml:space="preserve"> VI</w:t>
      </w:r>
      <w:bookmarkEnd w:id="48"/>
    </w:p>
    <w:p w14:paraId="5A529365" w14:textId="76BE9557" w:rsidR="003875B0" w:rsidRPr="00885A31" w:rsidRDefault="007E6364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INFORMACJE O TRYBIE SKŁADANIA I OTWARCIA OFERT</w:t>
      </w:r>
      <w:bookmarkEnd w:id="49"/>
    </w:p>
    <w:p w14:paraId="5A529367" w14:textId="3D92C5F7" w:rsidR="00A532A1" w:rsidRPr="00885A31" w:rsidRDefault="00B91478" w:rsidP="00D36427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6" w:name="_Toc159141195"/>
      <w:r w:rsidRPr="00885A31">
        <w:rPr>
          <w:rFonts w:asciiTheme="minorHAnsi" w:hAnsiTheme="minorHAnsi" w:cstheme="minorHAnsi"/>
          <w:szCs w:val="22"/>
        </w:rPr>
        <w:t>Sposób</w:t>
      </w:r>
      <w:r w:rsidR="00AF1B68" w:rsidRPr="00885A31">
        <w:rPr>
          <w:rFonts w:asciiTheme="minorHAnsi" w:hAnsiTheme="minorHAnsi" w:cstheme="minorHAnsi"/>
          <w:szCs w:val="22"/>
        </w:rPr>
        <w:t xml:space="preserve"> i termin składania ofert</w:t>
      </w:r>
      <w:bookmarkEnd w:id="56"/>
    </w:p>
    <w:p w14:paraId="5A529368" w14:textId="629D8DFB" w:rsidR="00465B23" w:rsidRPr="00885A31" w:rsidRDefault="0098469B" w:rsidP="00D3642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57" w:name="_Toc159141196"/>
      <w:r w:rsidRPr="00885A31">
        <w:rPr>
          <w:rFonts w:asciiTheme="minorHAnsi" w:hAnsiTheme="minorHAnsi" w:cstheme="minorHAnsi"/>
          <w:b w:val="0"/>
          <w:bCs w:val="0"/>
          <w:szCs w:val="22"/>
        </w:rPr>
        <w:t>Ofertę,</w:t>
      </w:r>
      <w:r w:rsidR="00BC0D1F" w:rsidRPr="00885A31">
        <w:rPr>
          <w:rFonts w:asciiTheme="minorHAnsi" w:hAnsiTheme="minorHAnsi" w:cstheme="minorHAnsi"/>
          <w:b w:val="0"/>
          <w:bCs w:val="0"/>
          <w:szCs w:val="22"/>
        </w:rPr>
        <w:t xml:space="preserve"> o której mowa w pkt 14.1 wraz z dołączonymi do oświadczeniami i dokumentami</w:t>
      </w:r>
      <w:r w:rsidR="00063C18" w:rsidRPr="00885A31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BC0D1F" w:rsidRPr="00885A31">
        <w:rPr>
          <w:rFonts w:asciiTheme="minorHAnsi" w:hAnsiTheme="minorHAnsi" w:cstheme="minorHAnsi"/>
          <w:b w:val="0"/>
          <w:bCs w:val="0"/>
          <w:szCs w:val="22"/>
        </w:rPr>
        <w:t>o których mowa</w:t>
      </w:r>
      <w:r w:rsidR="00063C18" w:rsidRPr="00885A31">
        <w:rPr>
          <w:rFonts w:asciiTheme="minorHAnsi" w:hAnsiTheme="minorHAnsi" w:cstheme="minorHAnsi"/>
          <w:b w:val="0"/>
          <w:bCs w:val="0"/>
          <w:szCs w:val="22"/>
        </w:rPr>
        <w:t xml:space="preserve"> w pkt 14</w:t>
      </w:r>
      <w:r w:rsidR="00B91478" w:rsidRPr="00885A31">
        <w:rPr>
          <w:rFonts w:asciiTheme="minorHAnsi" w:hAnsiTheme="minorHAnsi" w:cstheme="minorHAnsi"/>
          <w:b w:val="0"/>
          <w:bCs w:val="0"/>
          <w:szCs w:val="22"/>
        </w:rPr>
        <w:t>.1</w:t>
      </w:r>
      <w:r w:rsidR="00EE6E94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="00BC0D1F" w:rsidRPr="00885A31">
        <w:rPr>
          <w:rFonts w:asciiTheme="minorHAnsi" w:hAnsiTheme="minorHAnsi" w:cstheme="minorHAnsi"/>
          <w:b w:val="0"/>
          <w:bCs w:val="0"/>
          <w:szCs w:val="22"/>
        </w:rPr>
        <w:t xml:space="preserve">-14.4. </w:t>
      </w:r>
      <w:r w:rsidR="00063C18" w:rsidRPr="00885A31">
        <w:rPr>
          <w:rFonts w:asciiTheme="minorHAnsi" w:hAnsiTheme="minorHAnsi" w:cstheme="minorHAnsi"/>
          <w:b w:val="0"/>
          <w:bCs w:val="0"/>
          <w:szCs w:val="22"/>
        </w:rPr>
        <w:t>SWZ,</w:t>
      </w:r>
      <w:r w:rsidR="00C866F3" w:rsidRPr="00885A31">
        <w:rPr>
          <w:rFonts w:asciiTheme="minorHAnsi" w:hAnsiTheme="minorHAnsi" w:cstheme="minorHAnsi"/>
          <w:b w:val="0"/>
          <w:bCs w:val="0"/>
          <w:szCs w:val="22"/>
        </w:rPr>
        <w:t xml:space="preserve"> należy złożyć w 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</w:rPr>
        <w:t>Systemie</w:t>
      </w:r>
      <w:r w:rsidR="00A40AD5" w:rsidRPr="00885A31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C866F3" w:rsidRPr="00885A31">
        <w:rPr>
          <w:rFonts w:asciiTheme="minorHAnsi" w:hAnsiTheme="minorHAnsi" w:cstheme="minorHAnsi"/>
          <w:szCs w:val="22"/>
        </w:rPr>
        <w:t>do </w:t>
      </w:r>
      <w:r w:rsidR="001A7A83" w:rsidRPr="00885A31">
        <w:rPr>
          <w:rFonts w:asciiTheme="minorHAnsi" w:hAnsiTheme="minorHAnsi" w:cstheme="minorHAnsi"/>
          <w:szCs w:val="22"/>
        </w:rPr>
        <w:t>1</w:t>
      </w:r>
      <w:r w:rsidR="00227842" w:rsidRPr="00885A31">
        <w:rPr>
          <w:rFonts w:asciiTheme="minorHAnsi" w:hAnsiTheme="minorHAnsi" w:cstheme="minorHAnsi"/>
          <w:szCs w:val="22"/>
        </w:rPr>
        <w:t>2</w:t>
      </w:r>
      <w:r w:rsidR="00F8626F" w:rsidRPr="00885A31">
        <w:rPr>
          <w:rFonts w:asciiTheme="minorHAnsi" w:hAnsiTheme="minorHAnsi" w:cstheme="minorHAnsi"/>
          <w:szCs w:val="22"/>
        </w:rPr>
        <w:t xml:space="preserve"> maja </w:t>
      </w:r>
      <w:r w:rsidR="00E50F0E" w:rsidRPr="00885A31">
        <w:rPr>
          <w:rFonts w:asciiTheme="minorHAnsi" w:hAnsiTheme="minorHAnsi" w:cstheme="minorHAnsi"/>
          <w:szCs w:val="22"/>
        </w:rPr>
        <w:t>2026</w:t>
      </w:r>
      <w:r w:rsidR="006E7FBC" w:rsidRPr="00885A31">
        <w:rPr>
          <w:rFonts w:asciiTheme="minorHAnsi" w:hAnsiTheme="minorHAnsi" w:cstheme="minorHAnsi"/>
          <w:szCs w:val="22"/>
        </w:rPr>
        <w:t xml:space="preserve"> </w:t>
      </w:r>
      <w:r w:rsidR="002B177C" w:rsidRPr="00885A31">
        <w:rPr>
          <w:rFonts w:asciiTheme="minorHAnsi" w:hAnsiTheme="minorHAnsi" w:cstheme="minorHAnsi"/>
          <w:szCs w:val="22"/>
        </w:rPr>
        <w:t>r</w:t>
      </w:r>
      <w:r w:rsidR="00EE6E94" w:rsidRPr="00885A31">
        <w:rPr>
          <w:rFonts w:asciiTheme="minorHAnsi" w:hAnsiTheme="minorHAnsi" w:cstheme="minorHAnsi"/>
          <w:szCs w:val="22"/>
        </w:rPr>
        <w:t>.</w:t>
      </w:r>
      <w:r w:rsidR="00A40AD5" w:rsidRPr="00885A31">
        <w:rPr>
          <w:rFonts w:asciiTheme="minorHAnsi" w:hAnsiTheme="minorHAnsi" w:cstheme="minorHAnsi"/>
          <w:szCs w:val="22"/>
        </w:rPr>
        <w:t>,</w:t>
      </w:r>
      <w:r w:rsidR="00FD3EE8" w:rsidRPr="00885A31">
        <w:rPr>
          <w:rFonts w:asciiTheme="minorHAnsi" w:hAnsiTheme="minorHAnsi" w:cstheme="minorHAnsi"/>
          <w:szCs w:val="22"/>
        </w:rPr>
        <w:t xml:space="preserve"> </w:t>
      </w:r>
      <w:r w:rsidR="00C866F3" w:rsidRPr="00885A31">
        <w:rPr>
          <w:rFonts w:asciiTheme="minorHAnsi" w:hAnsiTheme="minorHAnsi" w:cstheme="minorHAnsi"/>
          <w:szCs w:val="22"/>
        </w:rPr>
        <w:t xml:space="preserve">godz. </w:t>
      </w:r>
      <w:r w:rsidR="00E50F0E" w:rsidRPr="00885A31">
        <w:rPr>
          <w:rFonts w:asciiTheme="minorHAnsi" w:hAnsiTheme="minorHAnsi" w:cstheme="minorHAnsi"/>
          <w:szCs w:val="22"/>
        </w:rPr>
        <w:t>10:00</w:t>
      </w:r>
    </w:p>
    <w:p w14:paraId="5A529369" w14:textId="3549DF25" w:rsidR="007A20CB" w:rsidRPr="00885A31" w:rsidRDefault="00C866F3" w:rsidP="00D3642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System uniemożliwi złożenie oferty po terminie</w:t>
      </w:r>
      <w:r w:rsidR="00EE6E94" w:rsidRPr="00885A31">
        <w:rPr>
          <w:rFonts w:asciiTheme="minorHAnsi" w:hAnsiTheme="minorHAnsi" w:cstheme="minorHAnsi"/>
          <w:b w:val="0"/>
          <w:bCs w:val="0"/>
          <w:szCs w:val="22"/>
        </w:rPr>
        <w:t xml:space="preserve"> określonym w pkt 2</w:t>
      </w:r>
      <w:r w:rsidR="00E72D24" w:rsidRPr="00885A31">
        <w:rPr>
          <w:rFonts w:asciiTheme="minorHAnsi" w:hAnsiTheme="minorHAnsi" w:cstheme="minorHAnsi"/>
          <w:b w:val="0"/>
          <w:bCs w:val="0"/>
          <w:szCs w:val="22"/>
        </w:rPr>
        <w:t>7</w:t>
      </w:r>
      <w:r w:rsidR="00EE6E94" w:rsidRPr="00885A31">
        <w:rPr>
          <w:rFonts w:asciiTheme="minorHAnsi" w:hAnsiTheme="minorHAnsi" w:cstheme="minorHAnsi"/>
          <w:b w:val="0"/>
          <w:bCs w:val="0"/>
          <w:szCs w:val="22"/>
        </w:rPr>
        <w:t>.1.</w:t>
      </w:r>
      <w:r w:rsidR="00D4375A" w:rsidRPr="00885A31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21896A0D" w14:textId="73C88634" w:rsidR="003555C2" w:rsidRPr="00885A31" w:rsidRDefault="003902F1" w:rsidP="00021E4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Wykonawca</w:t>
      </w:r>
      <w:r w:rsidR="00D4375A" w:rsidRPr="00885A31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przed upływem terminu do składania ofert</w:t>
      </w:r>
      <w:r w:rsidR="00D4375A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może zmienić lub wycofać ofertę złożoną uprzednio w 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</w:rPr>
        <w:t>Systemie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 Sposób postępowania w przypadku zmiany lub wycofywania oferty w</w:t>
      </w:r>
      <w:r w:rsidR="00D4375A" w:rsidRPr="00885A31">
        <w:rPr>
          <w:rFonts w:asciiTheme="minorHAnsi" w:hAnsiTheme="minorHAnsi" w:cstheme="minorHAnsi"/>
          <w:b w:val="0"/>
          <w:bCs w:val="0"/>
          <w:szCs w:val="22"/>
        </w:rPr>
        <w:t> </w:t>
      </w:r>
      <w:r w:rsidR="000431F9" w:rsidRPr="00885A31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został opisany w Instrukcji korzystania z </w:t>
      </w:r>
      <w:r w:rsidR="006873CF" w:rsidRPr="00885A31">
        <w:rPr>
          <w:rFonts w:asciiTheme="minorHAnsi" w:hAnsiTheme="minorHAnsi" w:cstheme="minorHAnsi"/>
          <w:b w:val="0"/>
          <w:bCs w:val="0"/>
          <w:szCs w:val="22"/>
        </w:rPr>
        <w:t>Systemu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, o której mowa w pkt 5.2</w:t>
      </w:r>
      <w:r w:rsidR="00D4375A" w:rsidRPr="00885A31">
        <w:rPr>
          <w:rFonts w:asciiTheme="minorHAnsi" w:hAnsiTheme="minorHAnsi" w:cstheme="minorHAnsi"/>
          <w:b w:val="0"/>
          <w:bCs w:val="0"/>
          <w:szCs w:val="22"/>
        </w:rPr>
        <w:t>.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3555C2" w:rsidRPr="00885A31">
        <w:rPr>
          <w:rFonts w:asciiTheme="minorHAnsi" w:hAnsiTheme="minorHAnsi" w:cstheme="minorHAnsi"/>
          <w:b w:val="0"/>
          <w:bCs w:val="0"/>
          <w:szCs w:val="22"/>
        </w:rPr>
        <w:t>SWZ.</w:t>
      </w:r>
    </w:p>
    <w:p w14:paraId="5A52936B" w14:textId="6ED175A5" w:rsidR="003902F1" w:rsidRPr="00885A31" w:rsidRDefault="00BA77B3" w:rsidP="00021E4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P</w:t>
      </w:r>
      <w:r w:rsidR="003555C2" w:rsidRPr="00885A31">
        <w:rPr>
          <w:rFonts w:asciiTheme="minorHAnsi" w:hAnsiTheme="minorHAnsi" w:cstheme="minorHAnsi"/>
          <w:b w:val="0"/>
          <w:bCs w:val="0"/>
          <w:szCs w:val="22"/>
        </w:rPr>
        <w:t xml:space="preserve">otwierdzeniem prawidłowo złożonej Oferty jest komunikat systemowy „Oferta została złożona” oraz wygenerowany raport złożonej oferty. Raport Wykonawca generuje z akcji "Historia zmian" pobierając odpowiedni plik na komputer. O terminie złożenia Oferty decyduje czas pełnego przeprocesowania transakcji </w:t>
      </w:r>
      <w:r w:rsidR="00F428E5" w:rsidRPr="00885A31">
        <w:rPr>
          <w:rFonts w:asciiTheme="minorHAnsi" w:hAnsiTheme="minorHAnsi" w:cstheme="minorHAnsi"/>
          <w:b w:val="0"/>
          <w:bCs w:val="0"/>
          <w:szCs w:val="22"/>
        </w:rPr>
        <w:t>w Systemie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36C" w14:textId="27FCBD9D" w:rsidR="003902F1" w:rsidRPr="00885A31" w:rsidRDefault="00D632D0" w:rsidP="000C4DB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T</w:t>
      </w:r>
      <w:r w:rsidR="00A532A1" w:rsidRPr="00885A31">
        <w:rPr>
          <w:rFonts w:asciiTheme="minorHAnsi" w:hAnsiTheme="minorHAnsi" w:cstheme="minorHAnsi"/>
          <w:szCs w:val="22"/>
        </w:rPr>
        <w:t>ermin otwarcia ofert.</w:t>
      </w:r>
    </w:p>
    <w:p w14:paraId="5A52936D" w14:textId="715188DE" w:rsidR="006F7FFE" w:rsidRPr="00885A31" w:rsidRDefault="00A532A1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Zamawiający rozpocznie sesję otwierania ofert złożonych w </w:t>
      </w:r>
      <w:r w:rsidR="006873CF" w:rsidRPr="00885A31">
        <w:rPr>
          <w:rFonts w:asciiTheme="minorHAnsi" w:hAnsiTheme="minorHAnsi" w:cstheme="minorHAnsi"/>
          <w:b w:val="0"/>
          <w:szCs w:val="22"/>
        </w:rPr>
        <w:t>Systemie</w:t>
      </w:r>
      <w:r w:rsidRPr="00885A31">
        <w:rPr>
          <w:rFonts w:asciiTheme="minorHAnsi" w:hAnsiTheme="minorHAnsi" w:cstheme="minorHAnsi"/>
          <w:b w:val="0"/>
          <w:szCs w:val="22"/>
        </w:rPr>
        <w:t xml:space="preserve">, </w:t>
      </w:r>
      <w:r w:rsidRPr="00885A31">
        <w:rPr>
          <w:rFonts w:asciiTheme="minorHAnsi" w:hAnsiTheme="minorHAnsi" w:cstheme="minorHAnsi"/>
          <w:bCs w:val="0"/>
          <w:szCs w:val="22"/>
        </w:rPr>
        <w:t xml:space="preserve">w dniu </w:t>
      </w:r>
      <w:r w:rsidR="00943C18" w:rsidRPr="00885A31">
        <w:rPr>
          <w:rFonts w:asciiTheme="minorHAnsi" w:hAnsiTheme="minorHAnsi" w:cstheme="minorHAnsi"/>
          <w:bCs w:val="0"/>
          <w:szCs w:val="22"/>
        </w:rPr>
        <w:t>1</w:t>
      </w:r>
      <w:r w:rsidR="00227842" w:rsidRPr="00885A31">
        <w:rPr>
          <w:rFonts w:asciiTheme="minorHAnsi" w:hAnsiTheme="minorHAnsi" w:cstheme="minorHAnsi"/>
          <w:bCs w:val="0"/>
          <w:szCs w:val="22"/>
        </w:rPr>
        <w:t>2</w:t>
      </w:r>
      <w:r w:rsidR="00F8626F" w:rsidRPr="00885A31">
        <w:rPr>
          <w:rFonts w:asciiTheme="minorHAnsi" w:hAnsiTheme="minorHAnsi" w:cstheme="minorHAnsi"/>
          <w:bCs w:val="0"/>
          <w:szCs w:val="22"/>
        </w:rPr>
        <w:t xml:space="preserve"> maja 2026 </w:t>
      </w:r>
      <w:r w:rsidR="005E67E9" w:rsidRPr="00885A31">
        <w:rPr>
          <w:rFonts w:asciiTheme="minorHAnsi" w:hAnsiTheme="minorHAnsi" w:cstheme="minorHAnsi"/>
          <w:bCs w:val="0"/>
          <w:szCs w:val="22"/>
        </w:rPr>
        <w:t>ro</w:t>
      </w:r>
      <w:r w:rsidR="002A5E8D" w:rsidRPr="00885A31">
        <w:rPr>
          <w:rFonts w:asciiTheme="minorHAnsi" w:hAnsiTheme="minorHAnsi" w:cstheme="minorHAnsi"/>
          <w:bCs w:val="0"/>
          <w:szCs w:val="22"/>
        </w:rPr>
        <w:t>ku o</w:t>
      </w:r>
      <w:r w:rsidR="00C15E62" w:rsidRPr="00885A31">
        <w:rPr>
          <w:rFonts w:asciiTheme="minorHAnsi" w:hAnsiTheme="minorHAnsi" w:cstheme="minorHAnsi"/>
          <w:bCs w:val="0"/>
          <w:szCs w:val="22"/>
        </w:rPr>
        <w:t> </w:t>
      </w:r>
      <w:r w:rsidRPr="00885A31">
        <w:rPr>
          <w:rFonts w:asciiTheme="minorHAnsi" w:hAnsiTheme="minorHAnsi" w:cstheme="minorHAnsi"/>
          <w:bCs w:val="0"/>
          <w:szCs w:val="22"/>
        </w:rPr>
        <w:t xml:space="preserve">godzinie </w:t>
      </w:r>
      <w:r w:rsidR="00F8626F" w:rsidRPr="00885A31">
        <w:rPr>
          <w:rFonts w:asciiTheme="minorHAnsi" w:hAnsiTheme="minorHAnsi" w:cstheme="minorHAnsi"/>
          <w:bCs w:val="0"/>
          <w:szCs w:val="22"/>
        </w:rPr>
        <w:t>10:15</w:t>
      </w:r>
      <w:r w:rsidR="003902F1" w:rsidRPr="00885A31">
        <w:rPr>
          <w:rFonts w:asciiTheme="minorHAnsi" w:hAnsiTheme="minorHAnsi" w:cstheme="minorHAnsi"/>
          <w:bCs w:val="0"/>
          <w:szCs w:val="22"/>
        </w:rPr>
        <w:t>.</w:t>
      </w:r>
    </w:p>
    <w:p w14:paraId="06695352" w14:textId="76D4FA5A" w:rsidR="001C4D0C" w:rsidRPr="00885A31" w:rsidRDefault="00B84944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Zamawiający, najpóźniej przed otwarciem</w:t>
      </w:r>
      <w:r w:rsidR="000D10FB" w:rsidRPr="00885A31">
        <w:rPr>
          <w:rFonts w:asciiTheme="minorHAnsi" w:hAnsiTheme="minorHAnsi" w:cstheme="minorHAnsi"/>
          <w:b w:val="0"/>
          <w:bCs w:val="0"/>
          <w:szCs w:val="22"/>
        </w:rPr>
        <w:t xml:space="preserve"> ofert, udostępni</w:t>
      </w:r>
      <w:r w:rsidR="004E1474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="000D10FB" w:rsidRPr="00885A31">
        <w:rPr>
          <w:rFonts w:asciiTheme="minorHAnsi" w:hAnsiTheme="minorHAnsi" w:cstheme="minorHAnsi"/>
          <w:b w:val="0"/>
          <w:bCs w:val="0"/>
          <w:szCs w:val="22"/>
        </w:rPr>
        <w:t xml:space="preserve"> na stronie internetowej</w:t>
      </w:r>
      <w:r w:rsidR="00087EE8" w:rsidRPr="00885A31">
        <w:rPr>
          <w:rFonts w:asciiTheme="minorHAnsi" w:hAnsiTheme="minorHAnsi" w:cstheme="minorHAnsi"/>
          <w:b w:val="0"/>
          <w:bCs w:val="0"/>
          <w:szCs w:val="22"/>
        </w:rPr>
        <w:t xml:space="preserve"> prowadzonego postępowania</w:t>
      </w:r>
      <w:r w:rsidR="004E1474" w:rsidRPr="00885A31">
        <w:rPr>
          <w:rFonts w:asciiTheme="minorHAnsi" w:hAnsiTheme="minorHAnsi" w:cstheme="minorHAnsi"/>
          <w:b w:val="0"/>
          <w:bCs w:val="0"/>
          <w:szCs w:val="22"/>
        </w:rPr>
        <w:t>,</w:t>
      </w:r>
      <w:r w:rsidR="00087EE8" w:rsidRPr="00885A31">
        <w:rPr>
          <w:rFonts w:asciiTheme="minorHAnsi" w:hAnsiTheme="minorHAnsi" w:cstheme="minorHAnsi"/>
          <w:b w:val="0"/>
          <w:bCs w:val="0"/>
          <w:szCs w:val="22"/>
        </w:rPr>
        <w:t xml:space="preserve"> informacje o kwocie, jaką zamierza przeznaczyć</w:t>
      </w:r>
      <w:r w:rsidR="00AB3B6D" w:rsidRPr="00885A31">
        <w:rPr>
          <w:rFonts w:asciiTheme="minorHAnsi" w:hAnsiTheme="minorHAnsi" w:cstheme="minorHAnsi"/>
          <w:b w:val="0"/>
          <w:bCs w:val="0"/>
          <w:szCs w:val="22"/>
        </w:rPr>
        <w:t xml:space="preserve"> na sfinansowanie zamówienia.</w:t>
      </w:r>
    </w:p>
    <w:p w14:paraId="2EDEBCCE" w14:textId="0DA89949" w:rsidR="00B8046A" w:rsidRPr="00885A31" w:rsidRDefault="00B8046A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85A31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</w:t>
      </w:r>
      <w:r w:rsidR="001702CC" w:rsidRPr="00885A3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bCs w:val="0"/>
          <w:szCs w:val="22"/>
        </w:rPr>
        <w:t>o których mowa w art. 222 ust. 5 ustawy.</w:t>
      </w:r>
    </w:p>
    <w:p w14:paraId="5A529371" w14:textId="77777777" w:rsidR="00AF1B68" w:rsidRPr="00885A31" w:rsidRDefault="00AF1B68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8" w:name="_Toc159141198"/>
      <w:bookmarkEnd w:id="57"/>
      <w:r w:rsidRPr="00885A31">
        <w:rPr>
          <w:rFonts w:asciiTheme="minorHAnsi" w:hAnsiTheme="minorHAnsi" w:cstheme="minorHAnsi"/>
          <w:szCs w:val="22"/>
        </w:rPr>
        <w:t>Termin związania ofertą.</w:t>
      </w:r>
      <w:bookmarkEnd w:id="58"/>
    </w:p>
    <w:p w14:paraId="5A529372" w14:textId="48B9BC72" w:rsidR="00A532A1" w:rsidRPr="00885A31" w:rsidRDefault="00AF1B68" w:rsidP="009029AA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Wykonawca pozostaje zwi</w:t>
      </w:r>
      <w:r w:rsidRPr="00885A31">
        <w:rPr>
          <w:rFonts w:asciiTheme="minorHAnsi" w:eastAsia="TimesNewRoman" w:hAnsiTheme="minorHAnsi" w:cstheme="minorHAnsi"/>
          <w:szCs w:val="22"/>
        </w:rPr>
        <w:t>ą</w:t>
      </w:r>
      <w:r w:rsidRPr="00885A31">
        <w:rPr>
          <w:rFonts w:asciiTheme="minorHAnsi" w:hAnsiTheme="minorHAnsi" w:cstheme="minorHAnsi"/>
          <w:szCs w:val="22"/>
        </w:rPr>
        <w:t>zany zło</w:t>
      </w:r>
      <w:r w:rsidRPr="00885A31">
        <w:rPr>
          <w:rFonts w:asciiTheme="minorHAnsi" w:eastAsia="TimesNewRoman" w:hAnsiTheme="minorHAnsi" w:cstheme="minorHAnsi"/>
          <w:szCs w:val="22"/>
        </w:rPr>
        <w:t>ż</w:t>
      </w:r>
      <w:r w:rsidRPr="00885A31">
        <w:rPr>
          <w:rFonts w:asciiTheme="minorHAnsi" w:hAnsiTheme="minorHAnsi" w:cstheme="minorHAnsi"/>
          <w:szCs w:val="22"/>
        </w:rPr>
        <w:t>on</w:t>
      </w:r>
      <w:r w:rsidRPr="00885A31">
        <w:rPr>
          <w:rFonts w:asciiTheme="minorHAnsi" w:eastAsia="TimesNewRoman" w:hAnsiTheme="minorHAnsi" w:cstheme="minorHAnsi"/>
          <w:szCs w:val="22"/>
        </w:rPr>
        <w:t xml:space="preserve">ą </w:t>
      </w:r>
      <w:r w:rsidRPr="00885A31">
        <w:rPr>
          <w:rFonts w:asciiTheme="minorHAnsi" w:hAnsiTheme="minorHAnsi" w:cstheme="minorHAnsi"/>
          <w:szCs w:val="22"/>
        </w:rPr>
        <w:t>ofert</w:t>
      </w:r>
      <w:r w:rsidRPr="00885A31">
        <w:rPr>
          <w:rFonts w:asciiTheme="minorHAnsi" w:eastAsia="TimesNewRoman" w:hAnsiTheme="minorHAnsi" w:cstheme="minorHAnsi"/>
          <w:szCs w:val="22"/>
        </w:rPr>
        <w:t xml:space="preserve">ą </w:t>
      </w:r>
      <w:r w:rsidR="00A9525D" w:rsidRPr="00885A31">
        <w:rPr>
          <w:rFonts w:asciiTheme="minorHAnsi" w:hAnsiTheme="minorHAnsi" w:cstheme="minorHAnsi"/>
          <w:szCs w:val="22"/>
        </w:rPr>
        <w:t xml:space="preserve">do </w:t>
      </w:r>
      <w:r w:rsidR="00A9525D" w:rsidRPr="00885A31">
        <w:rPr>
          <w:rFonts w:asciiTheme="minorHAnsi" w:hAnsiTheme="minorHAnsi" w:cstheme="minorHAnsi"/>
          <w:b/>
          <w:bCs/>
          <w:szCs w:val="22"/>
        </w:rPr>
        <w:t>dnia</w:t>
      </w:r>
      <w:r w:rsidR="00930E4B" w:rsidRPr="00885A31">
        <w:rPr>
          <w:rFonts w:asciiTheme="minorHAnsi" w:hAnsiTheme="minorHAnsi" w:cstheme="minorHAnsi"/>
          <w:b/>
          <w:bCs/>
          <w:szCs w:val="22"/>
        </w:rPr>
        <w:t xml:space="preserve"> </w:t>
      </w:r>
      <w:r w:rsidR="006A4A8F" w:rsidRPr="00885A31">
        <w:rPr>
          <w:rFonts w:asciiTheme="minorHAnsi" w:hAnsiTheme="minorHAnsi" w:cstheme="minorHAnsi"/>
          <w:b/>
          <w:bCs/>
          <w:szCs w:val="22"/>
        </w:rPr>
        <w:t>9</w:t>
      </w:r>
      <w:r w:rsidR="00B11A58" w:rsidRPr="00885A31">
        <w:rPr>
          <w:rFonts w:asciiTheme="minorHAnsi" w:hAnsiTheme="minorHAnsi" w:cstheme="minorHAnsi"/>
          <w:b/>
          <w:bCs/>
          <w:szCs w:val="22"/>
        </w:rPr>
        <w:t xml:space="preserve"> sierpnia 2026 </w:t>
      </w:r>
      <w:r w:rsidR="00930E4B" w:rsidRPr="00885A31">
        <w:rPr>
          <w:rFonts w:asciiTheme="minorHAnsi" w:hAnsiTheme="minorHAnsi" w:cstheme="minorHAnsi"/>
          <w:b/>
          <w:bCs/>
          <w:szCs w:val="22"/>
        </w:rPr>
        <w:t>r.</w:t>
      </w:r>
      <w:r w:rsidR="00A9525D" w:rsidRPr="00885A31">
        <w:rPr>
          <w:rFonts w:asciiTheme="minorHAnsi" w:hAnsiTheme="minorHAnsi" w:cstheme="minorHAnsi"/>
          <w:szCs w:val="22"/>
        </w:rPr>
        <w:t xml:space="preserve"> </w:t>
      </w:r>
      <w:r w:rsidRPr="00885A31">
        <w:rPr>
          <w:rFonts w:asciiTheme="minorHAnsi" w:hAnsiTheme="minorHAnsi" w:cstheme="minorHAnsi"/>
          <w:szCs w:val="22"/>
        </w:rPr>
        <w:t xml:space="preserve"> Bieg terminu zwi</w:t>
      </w:r>
      <w:r w:rsidRPr="00885A31">
        <w:rPr>
          <w:rFonts w:asciiTheme="minorHAnsi" w:eastAsia="TimesNewRoman" w:hAnsiTheme="minorHAnsi" w:cstheme="minorHAnsi"/>
          <w:szCs w:val="22"/>
        </w:rPr>
        <w:t>ą</w:t>
      </w:r>
      <w:r w:rsidRPr="00885A31">
        <w:rPr>
          <w:rFonts w:asciiTheme="minorHAnsi" w:hAnsiTheme="minorHAnsi" w:cstheme="minorHAnsi"/>
          <w:szCs w:val="22"/>
        </w:rPr>
        <w:t>zania ofert</w:t>
      </w:r>
      <w:r w:rsidRPr="00885A31">
        <w:rPr>
          <w:rFonts w:asciiTheme="minorHAnsi" w:eastAsia="TimesNewRoman" w:hAnsiTheme="minorHAnsi" w:cstheme="minorHAnsi"/>
          <w:szCs w:val="22"/>
        </w:rPr>
        <w:t xml:space="preserve">ą </w:t>
      </w:r>
      <w:r w:rsidRPr="00885A31">
        <w:rPr>
          <w:rFonts w:asciiTheme="minorHAnsi" w:hAnsiTheme="minorHAnsi" w:cstheme="minorHAnsi"/>
          <w:szCs w:val="22"/>
        </w:rPr>
        <w:t>rozpoczyna si</w:t>
      </w:r>
      <w:r w:rsidRPr="00885A31">
        <w:rPr>
          <w:rFonts w:asciiTheme="minorHAnsi" w:eastAsia="TimesNewRoman" w:hAnsiTheme="minorHAnsi" w:cstheme="minorHAnsi"/>
          <w:szCs w:val="22"/>
        </w:rPr>
        <w:t xml:space="preserve">ę </w:t>
      </w:r>
      <w:r w:rsidRPr="00885A31">
        <w:rPr>
          <w:rFonts w:asciiTheme="minorHAnsi" w:hAnsiTheme="minorHAnsi" w:cstheme="minorHAnsi"/>
          <w:szCs w:val="22"/>
        </w:rPr>
        <w:t>wraz z upływem terminu składania ofert</w:t>
      </w:r>
      <w:r w:rsidR="0079443A" w:rsidRPr="00885A31">
        <w:rPr>
          <w:rFonts w:asciiTheme="minorHAnsi" w:hAnsiTheme="minorHAnsi" w:cstheme="minorHAnsi"/>
          <w:szCs w:val="22"/>
        </w:rPr>
        <w:t>,</w:t>
      </w:r>
      <w:r w:rsidR="00F472E1" w:rsidRPr="00885A31">
        <w:rPr>
          <w:rFonts w:asciiTheme="minorHAnsi" w:hAnsiTheme="minorHAnsi" w:cstheme="minorHAnsi"/>
          <w:szCs w:val="22"/>
        </w:rPr>
        <w:t xml:space="preserve"> </w:t>
      </w:r>
      <w:r w:rsidR="004E5794" w:rsidRPr="00885A31">
        <w:rPr>
          <w:rFonts w:asciiTheme="minorHAnsi" w:hAnsiTheme="minorHAnsi" w:cstheme="minorHAnsi"/>
          <w:szCs w:val="22"/>
        </w:rPr>
        <w:t>przy czym</w:t>
      </w:r>
      <w:r w:rsidR="00791B34" w:rsidRPr="00885A31">
        <w:rPr>
          <w:rFonts w:asciiTheme="minorHAnsi" w:hAnsiTheme="minorHAnsi" w:cstheme="minorHAnsi"/>
          <w:szCs w:val="22"/>
        </w:rPr>
        <w:t xml:space="preserve"> pierwszym dniem terminu związania ofertą jest dzień</w:t>
      </w:r>
      <w:r w:rsidR="00F207C4" w:rsidRPr="00885A31">
        <w:rPr>
          <w:rFonts w:asciiTheme="minorHAnsi" w:hAnsiTheme="minorHAnsi" w:cstheme="minorHAnsi"/>
          <w:szCs w:val="22"/>
        </w:rPr>
        <w:t>, w którym upływa termin składania ofert.</w:t>
      </w:r>
    </w:p>
    <w:p w14:paraId="5A529373" w14:textId="77777777" w:rsidR="00C12654" w:rsidRPr="00885A31" w:rsidRDefault="00C12654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Zawiadomienie o wyborze najkorzystniejszej oferty lub o unieważnieniu postępowania</w:t>
      </w:r>
    </w:p>
    <w:p w14:paraId="5A529374" w14:textId="77777777" w:rsidR="00A532A1" w:rsidRPr="00885A31" w:rsidRDefault="00C12654" w:rsidP="009029AA">
      <w:pPr>
        <w:pStyle w:val="Nagwek2"/>
        <w:tabs>
          <w:tab w:val="left" w:pos="426"/>
          <w:tab w:val="left" w:pos="567"/>
        </w:tabs>
        <w:jc w:val="both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Zamawiający poinformuje </w:t>
      </w:r>
      <w:r w:rsidR="00FD12D9" w:rsidRPr="00885A31">
        <w:rPr>
          <w:rFonts w:asciiTheme="minorHAnsi" w:hAnsiTheme="minorHAnsi" w:cstheme="minorHAnsi"/>
          <w:b w:val="0"/>
          <w:szCs w:val="22"/>
        </w:rPr>
        <w:t>W</w:t>
      </w:r>
      <w:r w:rsidRPr="00885A31">
        <w:rPr>
          <w:rFonts w:asciiTheme="minorHAnsi" w:hAnsiTheme="minorHAnsi" w:cstheme="minorHAnsi"/>
          <w:b w:val="0"/>
          <w:szCs w:val="22"/>
        </w:rPr>
        <w:t>ykonawców o wyniku postęp</w:t>
      </w:r>
      <w:bookmarkStart w:id="59" w:name="_Toc175549773"/>
      <w:r w:rsidR="00E05EB8" w:rsidRPr="00885A31">
        <w:rPr>
          <w:rFonts w:asciiTheme="minorHAnsi" w:hAnsiTheme="minorHAnsi" w:cstheme="minorHAnsi"/>
          <w:b w:val="0"/>
          <w:szCs w:val="22"/>
        </w:rPr>
        <w:t xml:space="preserve">owania zgodnie z art. </w:t>
      </w:r>
      <w:r w:rsidR="00FD12D9" w:rsidRPr="00885A31">
        <w:rPr>
          <w:rFonts w:asciiTheme="minorHAnsi" w:hAnsiTheme="minorHAnsi" w:cstheme="minorHAnsi"/>
          <w:b w:val="0"/>
          <w:szCs w:val="22"/>
        </w:rPr>
        <w:t>253 lub art. 260</w:t>
      </w:r>
      <w:r w:rsidR="00E05EB8" w:rsidRPr="00885A31">
        <w:rPr>
          <w:rFonts w:asciiTheme="minorHAnsi" w:hAnsiTheme="minorHAnsi" w:cstheme="minorHAnsi"/>
          <w:b w:val="0"/>
          <w:szCs w:val="22"/>
        </w:rPr>
        <w:t xml:space="preserve"> ustawy.</w:t>
      </w:r>
    </w:p>
    <w:p w14:paraId="5A529375" w14:textId="77777777" w:rsidR="003875B0" w:rsidRPr="00885A31" w:rsidRDefault="009718A2" w:rsidP="0078061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C</w:t>
      </w:r>
      <w:r w:rsidR="00B268A8" w:rsidRPr="00885A31">
        <w:rPr>
          <w:rFonts w:asciiTheme="minorHAnsi" w:hAnsiTheme="minorHAnsi" w:cstheme="minorHAnsi"/>
          <w:szCs w:val="22"/>
        </w:rPr>
        <w:t>ZĘŚĆ</w:t>
      </w:r>
      <w:r w:rsidR="003875B0" w:rsidRPr="00885A31">
        <w:rPr>
          <w:rFonts w:asciiTheme="minorHAnsi" w:hAnsiTheme="minorHAnsi" w:cstheme="minorHAnsi"/>
          <w:szCs w:val="22"/>
        </w:rPr>
        <w:t xml:space="preserve"> VII</w:t>
      </w:r>
      <w:bookmarkEnd w:id="59"/>
    </w:p>
    <w:p w14:paraId="5A529376" w14:textId="77777777" w:rsidR="00A532A1" w:rsidRPr="00885A31" w:rsidRDefault="00B91F6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0" w:name="_Toc175549774"/>
      <w:r w:rsidRPr="00885A31">
        <w:rPr>
          <w:rFonts w:asciiTheme="minorHAnsi" w:hAnsiTheme="minorHAnsi" w:cstheme="minorHAnsi"/>
          <w:szCs w:val="22"/>
        </w:rPr>
        <w:t>POSTANOWIENIA DOTYCZĄCE UMOWY</w:t>
      </w:r>
      <w:bookmarkEnd w:id="60"/>
    </w:p>
    <w:p w14:paraId="5A529377" w14:textId="77777777" w:rsidR="00B5164E" w:rsidRPr="00885A31" w:rsidRDefault="00A532A1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1" w:name="_Toc175549775"/>
      <w:r w:rsidRPr="00885A31">
        <w:rPr>
          <w:rFonts w:asciiTheme="minorHAnsi" w:hAnsiTheme="minorHAnsi" w:cstheme="minorHAnsi"/>
          <w:szCs w:val="22"/>
        </w:rPr>
        <w:t>Zabezpieczenie należytego wykonania umowy</w:t>
      </w:r>
      <w:bookmarkEnd w:id="61"/>
    </w:p>
    <w:p w14:paraId="3850CF3A" w14:textId="45CAE87A" w:rsidR="007540DE" w:rsidRPr="00885A31" w:rsidRDefault="00B5164E" w:rsidP="002750C4">
      <w:pPr>
        <w:pStyle w:val="Nagwek2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Zamawiający</w:t>
      </w:r>
      <w:r w:rsidR="00953C05" w:rsidRPr="00885A31">
        <w:rPr>
          <w:rFonts w:asciiTheme="minorHAnsi" w:hAnsiTheme="minorHAnsi" w:cstheme="minorHAnsi"/>
          <w:b w:val="0"/>
          <w:szCs w:val="22"/>
        </w:rPr>
        <w:t xml:space="preserve"> </w:t>
      </w:r>
      <w:r w:rsidR="00CE0F9F" w:rsidRPr="00885A31">
        <w:rPr>
          <w:rFonts w:asciiTheme="minorHAnsi" w:hAnsiTheme="minorHAnsi" w:cstheme="minorHAnsi"/>
          <w:szCs w:val="22"/>
        </w:rPr>
        <w:t>nie</w:t>
      </w:r>
      <w:r w:rsidR="00953C05" w:rsidRPr="00885A31">
        <w:rPr>
          <w:rFonts w:asciiTheme="minorHAnsi" w:hAnsiTheme="minorHAnsi" w:cstheme="minorHAnsi"/>
          <w:szCs w:val="22"/>
        </w:rPr>
        <w:t xml:space="preserve"> </w:t>
      </w:r>
      <w:r w:rsidR="00CE0F9F" w:rsidRPr="00885A31">
        <w:rPr>
          <w:rFonts w:asciiTheme="minorHAnsi" w:hAnsiTheme="minorHAnsi" w:cstheme="minorHAnsi"/>
          <w:b w:val="0"/>
          <w:szCs w:val="22"/>
        </w:rPr>
        <w:t>wymaga</w:t>
      </w:r>
      <w:r w:rsidRPr="00885A31">
        <w:rPr>
          <w:rFonts w:asciiTheme="minorHAnsi" w:hAnsiTheme="minorHAnsi" w:cstheme="minorHAnsi"/>
          <w:b w:val="0"/>
          <w:szCs w:val="22"/>
        </w:rPr>
        <w:t xml:space="preserve"> wniesienia zabezpieczenia należytego wykonania umowy.</w:t>
      </w:r>
      <w:r w:rsidR="00276514" w:rsidRPr="00885A31">
        <w:rPr>
          <w:rFonts w:asciiTheme="minorHAnsi" w:hAnsiTheme="minorHAnsi" w:cstheme="minorHAnsi"/>
          <w:b w:val="0"/>
          <w:szCs w:val="22"/>
        </w:rPr>
        <w:t xml:space="preserve"> </w:t>
      </w:r>
      <w:bookmarkStart w:id="62" w:name="_Toc329183038"/>
      <w:bookmarkStart w:id="63" w:name="_Toc329183528"/>
      <w:bookmarkStart w:id="64" w:name="_Toc175549779"/>
      <w:bookmarkStart w:id="65" w:name="_Toc329183039"/>
      <w:bookmarkStart w:id="66" w:name="_Toc329183529"/>
      <w:r w:rsidR="007540DE" w:rsidRPr="00885A31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bookmarkEnd w:id="62"/>
    <w:bookmarkEnd w:id="63"/>
    <w:p w14:paraId="0F2AB2F9" w14:textId="5522AF9F" w:rsidR="007540DE" w:rsidRPr="00885A31" w:rsidRDefault="007540DE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lastRenderedPageBreak/>
        <w:t>Projektowane postanowienia umowy, które zostaną wprowadzone do treści tej umowy</w:t>
      </w:r>
      <w:r w:rsidR="00CB646D" w:rsidRPr="00885A31">
        <w:rPr>
          <w:rFonts w:asciiTheme="minorHAnsi" w:hAnsiTheme="minorHAnsi" w:cstheme="minorHAnsi"/>
          <w:b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szCs w:val="22"/>
        </w:rPr>
        <w:t xml:space="preserve"> zawiera </w:t>
      </w:r>
      <w:r w:rsidR="00165FD3" w:rsidRPr="00885A31">
        <w:rPr>
          <w:rFonts w:asciiTheme="minorHAnsi" w:hAnsiTheme="minorHAnsi" w:cstheme="minorHAnsi"/>
          <w:b w:val="0"/>
          <w:szCs w:val="22"/>
        </w:rPr>
        <w:t>w</w:t>
      </w:r>
      <w:r w:rsidRPr="00885A31">
        <w:rPr>
          <w:rFonts w:asciiTheme="minorHAnsi" w:hAnsiTheme="minorHAnsi" w:cstheme="minorHAnsi"/>
          <w:b w:val="0"/>
          <w:szCs w:val="22"/>
        </w:rPr>
        <w:t>zór umowy stanowiący Załącznik nr</w:t>
      </w:r>
      <w:r w:rsidR="008E02FD" w:rsidRPr="00885A31">
        <w:rPr>
          <w:rFonts w:asciiTheme="minorHAnsi" w:hAnsiTheme="minorHAnsi" w:cstheme="minorHAnsi"/>
          <w:b w:val="0"/>
          <w:szCs w:val="22"/>
        </w:rPr>
        <w:t xml:space="preserve"> 1 </w:t>
      </w:r>
      <w:r w:rsidRPr="00885A31">
        <w:rPr>
          <w:rFonts w:asciiTheme="minorHAnsi" w:hAnsiTheme="minorHAnsi" w:cstheme="minorHAnsi"/>
          <w:b w:val="0"/>
          <w:szCs w:val="22"/>
        </w:rPr>
        <w:t>do SWZ.</w:t>
      </w:r>
    </w:p>
    <w:p w14:paraId="7420B832" w14:textId="77777777" w:rsidR="007540DE" w:rsidRPr="00885A31" w:rsidRDefault="007540DE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Dopuszczalne zmiany umowy zostały określone we wzorze umowy.</w:t>
      </w:r>
    </w:p>
    <w:p w14:paraId="5A52937C" w14:textId="77777777" w:rsidR="00A532A1" w:rsidRPr="00885A31" w:rsidRDefault="00A532A1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Informacja o formalnościach dotyczących zawarcia umowy</w:t>
      </w:r>
      <w:bookmarkEnd w:id="64"/>
      <w:bookmarkEnd w:id="65"/>
      <w:bookmarkEnd w:id="66"/>
    </w:p>
    <w:p w14:paraId="5A52937D" w14:textId="77777777" w:rsidR="00366DCE" w:rsidRPr="00885A31" w:rsidRDefault="00A532A1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 po upływie terminu do wniesienia odwołania lub jego</w:t>
      </w:r>
      <w:r w:rsidR="00953C05" w:rsidRPr="00885A31">
        <w:rPr>
          <w:rFonts w:asciiTheme="minorHAnsi" w:hAnsiTheme="minorHAnsi" w:cstheme="minorHAnsi"/>
          <w:b w:val="0"/>
          <w:szCs w:val="22"/>
        </w:rPr>
        <w:t xml:space="preserve"> </w:t>
      </w:r>
      <w:r w:rsidR="00116740" w:rsidRPr="00885A31">
        <w:rPr>
          <w:rFonts w:asciiTheme="minorHAnsi" w:hAnsiTheme="minorHAnsi" w:cstheme="minorHAnsi"/>
          <w:b w:val="0"/>
          <w:szCs w:val="22"/>
        </w:rPr>
        <w:t>rozstrzygnięcia.</w:t>
      </w:r>
    </w:p>
    <w:p w14:paraId="5A529381" w14:textId="45186D37" w:rsidR="00B94E05" w:rsidRPr="00885A31" w:rsidRDefault="00116740" w:rsidP="00C15E62">
      <w:pPr>
        <w:pStyle w:val="Nagwek2"/>
        <w:numPr>
          <w:ilvl w:val="1"/>
          <w:numId w:val="1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Jeżeli </w:t>
      </w:r>
      <w:r w:rsidR="00CB646D" w:rsidRPr="00885A31">
        <w:rPr>
          <w:rFonts w:asciiTheme="minorHAnsi" w:hAnsiTheme="minorHAnsi" w:cstheme="minorHAnsi"/>
          <w:b w:val="0"/>
          <w:szCs w:val="22"/>
        </w:rPr>
        <w:t xml:space="preserve">zostanie wybrana </w:t>
      </w:r>
      <w:r w:rsidRPr="00885A31">
        <w:rPr>
          <w:rFonts w:asciiTheme="minorHAnsi" w:hAnsiTheme="minorHAnsi" w:cstheme="minorHAnsi"/>
          <w:b w:val="0"/>
          <w:szCs w:val="22"/>
        </w:rPr>
        <w:t xml:space="preserve">oferta Wykonawców występujących wspólnie, Zamawiający </w:t>
      </w:r>
      <w:r w:rsidR="0030291A" w:rsidRPr="00885A31">
        <w:rPr>
          <w:rFonts w:asciiTheme="minorHAnsi" w:hAnsiTheme="minorHAnsi" w:cstheme="minorHAnsi"/>
          <w:b w:val="0"/>
          <w:szCs w:val="22"/>
        </w:rPr>
        <w:t xml:space="preserve">może </w:t>
      </w:r>
      <w:r w:rsidRPr="00885A31">
        <w:rPr>
          <w:rFonts w:asciiTheme="minorHAnsi" w:hAnsiTheme="minorHAnsi" w:cstheme="minorHAnsi"/>
          <w:b w:val="0"/>
          <w:szCs w:val="22"/>
        </w:rPr>
        <w:t>zażąda</w:t>
      </w:r>
      <w:r w:rsidR="0030291A" w:rsidRPr="00885A31">
        <w:rPr>
          <w:rFonts w:asciiTheme="minorHAnsi" w:hAnsiTheme="minorHAnsi" w:cstheme="minorHAnsi"/>
          <w:b w:val="0"/>
          <w:szCs w:val="22"/>
        </w:rPr>
        <w:t>ć</w:t>
      </w:r>
      <w:r w:rsidRPr="00885A31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  <w:bookmarkStart w:id="67" w:name="_Toc175549780"/>
    </w:p>
    <w:p w14:paraId="5A529382" w14:textId="77777777" w:rsidR="003875B0" w:rsidRPr="00885A31" w:rsidRDefault="00AB6F89" w:rsidP="00C06563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85A31">
        <w:rPr>
          <w:rFonts w:asciiTheme="minorHAnsi" w:hAnsiTheme="minorHAnsi" w:cstheme="minorHAnsi"/>
          <w:szCs w:val="22"/>
        </w:rPr>
        <w:t>CZĘŚĆ</w:t>
      </w:r>
      <w:r w:rsidR="003875B0" w:rsidRPr="00885A31">
        <w:rPr>
          <w:rFonts w:asciiTheme="minorHAnsi" w:hAnsiTheme="minorHAnsi" w:cstheme="minorHAnsi"/>
          <w:szCs w:val="22"/>
        </w:rPr>
        <w:t xml:space="preserve"> VIII</w:t>
      </w:r>
      <w:bookmarkEnd w:id="67"/>
    </w:p>
    <w:p w14:paraId="5A529383" w14:textId="77777777" w:rsidR="003875B0" w:rsidRPr="00885A31" w:rsidRDefault="00C118F0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8" w:name="_Toc175549781"/>
      <w:r w:rsidRPr="00885A31">
        <w:rPr>
          <w:rFonts w:asciiTheme="minorHAnsi" w:hAnsiTheme="minorHAnsi" w:cstheme="minorHAnsi"/>
          <w:szCs w:val="22"/>
        </w:rPr>
        <w:t>POSTANOWIENIA KOŃCOWE</w:t>
      </w:r>
      <w:bookmarkEnd w:id="68"/>
    </w:p>
    <w:p w14:paraId="5A529385" w14:textId="77777777" w:rsidR="00ED6945" w:rsidRPr="00885A31" w:rsidRDefault="00D17A8B" w:rsidP="00363DB8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9" w:name="_Toc159141210"/>
      <w:bookmarkStart w:id="70" w:name="_Toc123720417"/>
      <w:bookmarkStart w:id="71" w:name="_Toc175549784"/>
      <w:r w:rsidRPr="00885A31">
        <w:rPr>
          <w:rFonts w:asciiTheme="minorHAnsi" w:hAnsiTheme="minorHAnsi" w:cstheme="minorHAnsi"/>
          <w:szCs w:val="22"/>
        </w:rPr>
        <w:t>Pouczenie o środkach ochrony prawnej</w:t>
      </w:r>
      <w:bookmarkEnd w:id="69"/>
    </w:p>
    <w:p w14:paraId="5A529386" w14:textId="6CE3CD81" w:rsidR="00D17A8B" w:rsidRPr="00885A31" w:rsidRDefault="00D17A8B" w:rsidP="00363DB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>Środki ochrony prawnej</w:t>
      </w:r>
      <w:r w:rsidR="00CB646D" w:rsidRPr="00885A31">
        <w:rPr>
          <w:rFonts w:asciiTheme="minorHAnsi" w:hAnsiTheme="minorHAnsi" w:cstheme="minorHAnsi"/>
          <w:b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szCs w:val="22"/>
        </w:rPr>
        <w:t xml:space="preserve"> określone w </w:t>
      </w:r>
      <w:r w:rsidR="00B94E05" w:rsidRPr="00885A31">
        <w:rPr>
          <w:rFonts w:asciiTheme="minorHAnsi" w:hAnsiTheme="minorHAnsi" w:cstheme="minorHAnsi"/>
          <w:b w:val="0"/>
          <w:szCs w:val="22"/>
        </w:rPr>
        <w:t>D</w:t>
      </w:r>
      <w:r w:rsidRPr="00885A31">
        <w:rPr>
          <w:rFonts w:asciiTheme="minorHAnsi" w:hAnsiTheme="minorHAnsi" w:cstheme="minorHAnsi"/>
          <w:b w:val="0"/>
          <w:szCs w:val="22"/>
        </w:rPr>
        <w:t xml:space="preserve">ziale </w:t>
      </w:r>
      <w:r w:rsidR="00B94E05" w:rsidRPr="00885A31">
        <w:rPr>
          <w:rFonts w:asciiTheme="minorHAnsi" w:hAnsiTheme="minorHAnsi" w:cstheme="minorHAnsi"/>
          <w:b w:val="0"/>
          <w:szCs w:val="22"/>
        </w:rPr>
        <w:t>IX</w:t>
      </w:r>
      <w:r w:rsidRPr="00885A31">
        <w:rPr>
          <w:rFonts w:asciiTheme="minorHAnsi" w:hAnsiTheme="minorHAnsi" w:cstheme="minorHAnsi"/>
          <w:b w:val="0"/>
          <w:szCs w:val="22"/>
        </w:rPr>
        <w:t xml:space="preserve"> ustawy</w:t>
      </w:r>
      <w:r w:rsidR="00CB646D" w:rsidRPr="00885A31">
        <w:rPr>
          <w:rFonts w:asciiTheme="minorHAnsi" w:hAnsiTheme="minorHAnsi" w:cstheme="minorHAnsi"/>
          <w:b w:val="0"/>
          <w:szCs w:val="22"/>
        </w:rPr>
        <w:t>,</w:t>
      </w:r>
      <w:r w:rsidRPr="00885A31">
        <w:rPr>
          <w:rFonts w:asciiTheme="minorHAnsi" w:hAnsiTheme="minorHAnsi" w:cstheme="minorHAnsi"/>
          <w:b w:val="0"/>
          <w:szCs w:val="22"/>
        </w:rPr>
        <w:t xml:space="preserve"> przysługują Wykonawcy, Uczestnikowi konkursu, a także innemu podmiotowi, jeżeli ma lub miał interes w uzyskaniu danego zamówienia</w:t>
      </w:r>
      <w:r w:rsidR="00B94E05" w:rsidRPr="00885A31">
        <w:rPr>
          <w:rFonts w:asciiTheme="minorHAnsi" w:hAnsiTheme="minorHAnsi" w:cstheme="minorHAnsi"/>
          <w:b w:val="0"/>
          <w:szCs w:val="22"/>
        </w:rPr>
        <w:t xml:space="preserve"> </w:t>
      </w:r>
      <w:r w:rsidRPr="00885A31">
        <w:rPr>
          <w:rFonts w:asciiTheme="minorHAnsi" w:hAnsiTheme="minorHAnsi" w:cstheme="minorHAnsi"/>
          <w:b w:val="0"/>
          <w:szCs w:val="22"/>
        </w:rPr>
        <w:t>oraz poniósł lub może ponieść szkodę w wyniku naruszenia przez Zamawiającego przepisów ustawy.</w:t>
      </w:r>
    </w:p>
    <w:p w14:paraId="5A529387" w14:textId="34A18822" w:rsidR="009D06C9" w:rsidRPr="00885A31" w:rsidRDefault="00D17A8B" w:rsidP="00363DB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85A31">
        <w:rPr>
          <w:rFonts w:asciiTheme="minorHAnsi" w:hAnsiTheme="minorHAnsi" w:cstheme="minorHAnsi"/>
          <w:b w:val="0"/>
          <w:szCs w:val="22"/>
        </w:rPr>
        <w:t xml:space="preserve">Środki ochrony prawnej wobec ogłoszenia o zamówieniu oraz </w:t>
      </w:r>
      <w:r w:rsidR="00B94E05" w:rsidRPr="00885A31">
        <w:rPr>
          <w:rFonts w:asciiTheme="minorHAnsi" w:hAnsiTheme="minorHAnsi" w:cstheme="minorHAnsi"/>
          <w:b w:val="0"/>
          <w:szCs w:val="22"/>
        </w:rPr>
        <w:t>dokumentów</w:t>
      </w:r>
      <w:r w:rsidRPr="00885A31">
        <w:rPr>
          <w:rFonts w:asciiTheme="minorHAnsi" w:hAnsiTheme="minorHAnsi" w:cstheme="minorHAnsi"/>
          <w:b w:val="0"/>
          <w:szCs w:val="22"/>
        </w:rPr>
        <w:t xml:space="preserve"> zamówienia przysługują również organizacjom wpisanym na listę, o której mowa w art. </w:t>
      </w:r>
      <w:r w:rsidR="00B94E05" w:rsidRPr="00885A31">
        <w:rPr>
          <w:rFonts w:asciiTheme="minorHAnsi" w:hAnsiTheme="minorHAnsi" w:cstheme="minorHAnsi"/>
          <w:b w:val="0"/>
          <w:szCs w:val="22"/>
        </w:rPr>
        <w:t>469</w:t>
      </w:r>
      <w:r w:rsidRPr="00885A31">
        <w:rPr>
          <w:rFonts w:asciiTheme="minorHAnsi" w:hAnsiTheme="minorHAnsi" w:cstheme="minorHAnsi"/>
          <w:b w:val="0"/>
          <w:szCs w:val="22"/>
        </w:rPr>
        <w:t xml:space="preserve"> pkt </w:t>
      </w:r>
      <w:r w:rsidR="00B94E05" w:rsidRPr="00885A31">
        <w:rPr>
          <w:rFonts w:asciiTheme="minorHAnsi" w:hAnsiTheme="minorHAnsi" w:cstheme="minorHAnsi"/>
          <w:b w:val="0"/>
          <w:szCs w:val="22"/>
        </w:rPr>
        <w:t>1</w:t>
      </w:r>
      <w:r w:rsidRPr="00885A31">
        <w:rPr>
          <w:rFonts w:asciiTheme="minorHAnsi" w:hAnsiTheme="minorHAnsi" w:cstheme="minorHAnsi"/>
          <w:b w:val="0"/>
          <w:szCs w:val="22"/>
        </w:rPr>
        <w:t>5 ustawy</w:t>
      </w:r>
      <w:r w:rsidR="00B94E05" w:rsidRPr="00885A31">
        <w:rPr>
          <w:rFonts w:asciiTheme="minorHAnsi" w:hAnsiTheme="minorHAnsi" w:cstheme="minorHAnsi"/>
          <w:b w:val="0"/>
          <w:szCs w:val="22"/>
        </w:rPr>
        <w:t xml:space="preserve"> oraz Rzecznikowi Małych i Średnich Przedsiębiorców.</w:t>
      </w:r>
    </w:p>
    <w:bookmarkEnd w:id="70"/>
    <w:bookmarkEnd w:id="71"/>
    <w:p w14:paraId="5A52938A" w14:textId="546DADDD" w:rsidR="003875B0" w:rsidRPr="00885A31" w:rsidRDefault="003875B0" w:rsidP="00363DB8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885A31">
        <w:rPr>
          <w:rFonts w:asciiTheme="minorHAnsi" w:hAnsiTheme="minorHAnsi" w:cstheme="minorHAnsi"/>
          <w:szCs w:val="22"/>
        </w:rPr>
        <w:t>Wykaz</w:t>
      </w:r>
      <w:r w:rsidRPr="00885A31">
        <w:rPr>
          <w:rFonts w:asciiTheme="minorHAnsi" w:hAnsiTheme="minorHAnsi" w:cstheme="minorHAnsi"/>
          <w:bCs w:val="0"/>
          <w:szCs w:val="22"/>
        </w:rPr>
        <w:t xml:space="preserve"> załączników</w:t>
      </w:r>
      <w:r w:rsidR="00662485" w:rsidRPr="00885A31">
        <w:rPr>
          <w:rFonts w:asciiTheme="minorHAnsi" w:hAnsiTheme="minorHAnsi" w:cstheme="minorHAnsi"/>
          <w:bCs w:val="0"/>
          <w:szCs w:val="22"/>
        </w:rPr>
        <w:t>:</w:t>
      </w:r>
    </w:p>
    <w:p w14:paraId="0EB3E715" w14:textId="6D1B6C1A" w:rsidR="00662485" w:rsidRPr="00885A31" w:rsidRDefault="00662485" w:rsidP="00105B9C">
      <w:pPr>
        <w:pStyle w:val="Nagwek2"/>
        <w:rPr>
          <w:b w:val="0"/>
          <w:bCs w:val="0"/>
        </w:rPr>
      </w:pPr>
      <w:r w:rsidRPr="00885A31">
        <w:rPr>
          <w:b w:val="0"/>
          <w:bCs w:val="0"/>
        </w:rPr>
        <w:t>Załącznik nr 1 – wzór umowy</w:t>
      </w:r>
      <w:r w:rsidR="00C86654" w:rsidRPr="00885A31">
        <w:rPr>
          <w:b w:val="0"/>
          <w:bCs w:val="0"/>
        </w:rPr>
        <w:t xml:space="preserve"> wraz z załącznikami </w:t>
      </w:r>
    </w:p>
    <w:p w14:paraId="2A706D66" w14:textId="77777777" w:rsidR="003C3CA5" w:rsidRPr="00885A31" w:rsidRDefault="003C3CA5" w:rsidP="003C3CA5">
      <w:pPr>
        <w:pStyle w:val="Nagwek2"/>
        <w:spacing w:after="120"/>
        <w:ind w:left="1474" w:hanging="1474"/>
        <w:rPr>
          <w:b w:val="0"/>
          <w:bCs w:val="0"/>
        </w:rPr>
      </w:pPr>
      <w:r w:rsidRPr="00885A31">
        <w:rPr>
          <w:b w:val="0"/>
          <w:bCs w:val="0"/>
        </w:rPr>
        <w:t>Załącznik nr 2 – Oświadczenie, z którego wynika, które roboty budowlane, dostawy lub usługi wykonają poszczególni Wykonawcy</w:t>
      </w:r>
    </w:p>
    <w:p w14:paraId="36219F92" w14:textId="77777777" w:rsidR="003C3CA5" w:rsidRPr="00885A31" w:rsidRDefault="003C3CA5" w:rsidP="003C3CA5">
      <w:pPr>
        <w:pStyle w:val="Nagwek2"/>
        <w:spacing w:after="120"/>
        <w:rPr>
          <w:b w:val="0"/>
          <w:bCs w:val="0"/>
        </w:rPr>
      </w:pPr>
      <w:r w:rsidRPr="00885A31">
        <w:rPr>
          <w:b w:val="0"/>
          <w:bCs w:val="0"/>
        </w:rPr>
        <w:t>Załącznik nr 3 – Oświadczenie o przynależności lub braku przynależności do grupy kapitałowej</w:t>
      </w:r>
    </w:p>
    <w:p w14:paraId="42F382C0" w14:textId="77777777" w:rsidR="003C3CA5" w:rsidRPr="00885A31" w:rsidRDefault="003C3CA5" w:rsidP="003C3CA5">
      <w:pPr>
        <w:pStyle w:val="Nagwek2"/>
        <w:spacing w:after="120"/>
        <w:rPr>
          <w:b w:val="0"/>
          <w:bCs w:val="0"/>
        </w:rPr>
      </w:pPr>
      <w:r w:rsidRPr="00885A31">
        <w:rPr>
          <w:b w:val="0"/>
          <w:bCs w:val="0"/>
        </w:rPr>
        <w:t>Załącznik nr 4 – Oświadczenie Wykonawcy o aktualności informacji zawartych w JEDZ</w:t>
      </w:r>
    </w:p>
    <w:p w14:paraId="12EBCA02" w14:textId="77777777" w:rsidR="003C3CA5" w:rsidRPr="00885A31" w:rsidRDefault="003C3CA5" w:rsidP="003C3CA5">
      <w:pPr>
        <w:pStyle w:val="Nagwek2"/>
        <w:spacing w:after="120"/>
        <w:rPr>
          <w:b w:val="0"/>
          <w:bCs w:val="0"/>
        </w:rPr>
      </w:pPr>
      <w:r w:rsidRPr="00885A31">
        <w:rPr>
          <w:b w:val="0"/>
          <w:bCs w:val="0"/>
        </w:rPr>
        <w:t>Załącznik nr 5 – Oświadczenie Wykonawcy w zakresie art. 5k rozporządzenia Rady UE 833/2014</w:t>
      </w:r>
    </w:p>
    <w:p w14:paraId="7AB1626D" w14:textId="2908EFDF" w:rsidR="003C3CA5" w:rsidRPr="00885A31" w:rsidRDefault="003C3CA5" w:rsidP="003C3CA5">
      <w:pPr>
        <w:spacing w:after="120" w:line="300" w:lineRule="auto"/>
      </w:pPr>
      <w:r w:rsidRPr="00885A31">
        <w:t xml:space="preserve">Załącznik nr </w:t>
      </w:r>
      <w:r w:rsidR="0051670F" w:rsidRPr="00885A31">
        <w:t>6 -</w:t>
      </w:r>
      <w:r w:rsidRPr="00885A31">
        <w:t xml:space="preserve"> Wykaz usług</w:t>
      </w:r>
    </w:p>
    <w:p w14:paraId="0219D62E" w14:textId="77777777" w:rsidR="003C3CA5" w:rsidRDefault="003C3CA5" w:rsidP="003C3CA5">
      <w:pPr>
        <w:spacing w:after="120" w:line="300" w:lineRule="auto"/>
      </w:pPr>
      <w:r w:rsidRPr="00885A31">
        <w:t>Załącznik nr 7 – Wykaz osób</w:t>
      </w:r>
    </w:p>
    <w:p w14:paraId="754B0994" w14:textId="4B4B7FBE" w:rsidR="00662485" w:rsidRPr="00105B9C" w:rsidRDefault="00662485" w:rsidP="003C3CA5">
      <w:pPr>
        <w:pStyle w:val="Nagwek2"/>
        <w:rPr>
          <w:b w:val="0"/>
          <w:bCs w:val="0"/>
        </w:rPr>
      </w:pPr>
    </w:p>
    <w:sectPr w:rsidR="00662485" w:rsidRPr="00105B9C" w:rsidSect="00AB20AC">
      <w:footerReference w:type="even" r:id="rId16"/>
      <w:pgSz w:w="11906" w:h="16838"/>
      <w:pgMar w:top="851" w:right="1418" w:bottom="1135" w:left="1418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852E2" w14:textId="77777777" w:rsidR="00F2499B" w:rsidRDefault="00F2499B">
      <w:r>
        <w:separator/>
      </w:r>
    </w:p>
  </w:endnote>
  <w:endnote w:type="continuationSeparator" w:id="0">
    <w:p w14:paraId="5D511A1E" w14:textId="77777777" w:rsidR="00F2499B" w:rsidRDefault="00F2499B">
      <w:r>
        <w:continuationSeparator/>
      </w:r>
    </w:p>
  </w:endnote>
  <w:endnote w:type="continuationNotice" w:id="1">
    <w:p w14:paraId="113705E0" w14:textId="77777777" w:rsidR="00F2499B" w:rsidRDefault="00F24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574C19" w:rsidRDefault="00574C19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574C19" w:rsidRDefault="00574C19" w:rsidP="007D3C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ABBC1" w14:textId="77777777" w:rsidR="00F2499B" w:rsidRDefault="00F2499B">
      <w:r>
        <w:separator/>
      </w:r>
    </w:p>
  </w:footnote>
  <w:footnote w:type="continuationSeparator" w:id="0">
    <w:p w14:paraId="1206E25D" w14:textId="77777777" w:rsidR="00F2499B" w:rsidRDefault="00F2499B">
      <w:r>
        <w:continuationSeparator/>
      </w:r>
    </w:p>
  </w:footnote>
  <w:footnote w:type="continuationNotice" w:id="1">
    <w:p w14:paraId="42EF7CBC" w14:textId="77777777" w:rsidR="00F2499B" w:rsidRDefault="00F2499B"/>
  </w:footnote>
  <w:footnote w:id="2">
    <w:p w14:paraId="5A52939A" w14:textId="77777777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5A52939B" w14:textId="0C9E3C36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305AD">
        <w:t>infolinia telefoniczna: 606-950-000</w:t>
      </w:r>
      <w:r>
        <w:t>.</w:t>
      </w:r>
    </w:p>
  </w:footnote>
  <w:footnote w:id="4">
    <w:p w14:paraId="6AED85A1" w14:textId="77777777" w:rsidR="000E4C5B" w:rsidRDefault="000E4C5B" w:rsidP="000E4C5B">
      <w:pPr>
        <w:pStyle w:val="Tekstprzypisudolnego"/>
      </w:pPr>
      <w:r w:rsidRPr="00346424">
        <w:rPr>
          <w:rStyle w:val="Odwoanieprzypisudolnego"/>
        </w:rPr>
        <w:footnoteRef/>
      </w:r>
      <w:r w:rsidRPr="00346424">
        <w:t xml:space="preserve"> Patrz wyrok TSUE z dnia 17.11.2022 r., C-54/21, pkt 67; wyrok TSUE z dnia 7.09.2021 r., C-927/19, pkt 125.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08A83656"/>
    <w:multiLevelType w:val="hybridMultilevel"/>
    <w:tmpl w:val="679E7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16A3511"/>
    <w:multiLevelType w:val="hybridMultilevel"/>
    <w:tmpl w:val="7B9819CA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19" w15:restartNumberingAfterBreak="0">
    <w:nsid w:val="12FB5CE5"/>
    <w:multiLevelType w:val="hybridMultilevel"/>
    <w:tmpl w:val="7A9AF604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52D249C"/>
    <w:multiLevelType w:val="hybridMultilevel"/>
    <w:tmpl w:val="12D8689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2F82FDC"/>
    <w:multiLevelType w:val="hybridMultilevel"/>
    <w:tmpl w:val="33DA905C"/>
    <w:lvl w:ilvl="0" w:tplc="9C12FD1C">
      <w:start w:val="1"/>
      <w:numFmt w:val="lowerLetter"/>
      <w:lvlText w:val="%1)"/>
      <w:lvlJc w:val="left"/>
      <w:pPr>
        <w:ind w:left="2204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55" w:hanging="360"/>
      </w:pPr>
    </w:lvl>
    <w:lvl w:ilvl="2" w:tplc="0415001B" w:tentative="1">
      <w:start w:val="1"/>
      <w:numFmt w:val="lowerRoman"/>
      <w:lvlText w:val="%3."/>
      <w:lvlJc w:val="right"/>
      <w:pPr>
        <w:ind w:left="775" w:hanging="180"/>
      </w:pPr>
    </w:lvl>
    <w:lvl w:ilvl="3" w:tplc="0415000F" w:tentative="1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2215" w:hanging="360"/>
      </w:pPr>
    </w:lvl>
    <w:lvl w:ilvl="5" w:tplc="0415001B" w:tentative="1">
      <w:start w:val="1"/>
      <w:numFmt w:val="lowerRoman"/>
      <w:lvlText w:val="%6."/>
      <w:lvlJc w:val="right"/>
      <w:pPr>
        <w:ind w:left="2935" w:hanging="180"/>
      </w:pPr>
    </w:lvl>
    <w:lvl w:ilvl="6" w:tplc="0415000F" w:tentative="1">
      <w:start w:val="1"/>
      <w:numFmt w:val="decimal"/>
      <w:lvlText w:val="%7."/>
      <w:lvlJc w:val="left"/>
      <w:pPr>
        <w:ind w:left="3655" w:hanging="360"/>
      </w:pPr>
    </w:lvl>
    <w:lvl w:ilvl="7" w:tplc="04150019" w:tentative="1">
      <w:start w:val="1"/>
      <w:numFmt w:val="lowerLetter"/>
      <w:lvlText w:val="%8."/>
      <w:lvlJc w:val="left"/>
      <w:pPr>
        <w:ind w:left="4375" w:hanging="360"/>
      </w:pPr>
    </w:lvl>
    <w:lvl w:ilvl="8" w:tplc="0415001B" w:tentative="1">
      <w:start w:val="1"/>
      <w:numFmt w:val="lowerRoman"/>
      <w:lvlText w:val="%9."/>
      <w:lvlJc w:val="right"/>
      <w:pPr>
        <w:ind w:left="5095" w:hanging="180"/>
      </w:pPr>
    </w:lvl>
  </w:abstractNum>
  <w:abstractNum w:abstractNumId="31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6020C3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6F535BC"/>
    <w:multiLevelType w:val="hybridMultilevel"/>
    <w:tmpl w:val="33DA905C"/>
    <w:lvl w:ilvl="0" w:tplc="FFFFFFFF">
      <w:start w:val="1"/>
      <w:numFmt w:val="lowerLetter"/>
      <w:lvlText w:val="%1)"/>
      <w:lvlJc w:val="left"/>
      <w:pPr>
        <w:ind w:left="2204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55" w:hanging="360"/>
      </w:pPr>
    </w:lvl>
    <w:lvl w:ilvl="2" w:tplc="FFFFFFFF" w:tentative="1">
      <w:start w:val="1"/>
      <w:numFmt w:val="lowerRoman"/>
      <w:lvlText w:val="%3."/>
      <w:lvlJc w:val="right"/>
      <w:pPr>
        <w:ind w:left="775" w:hanging="180"/>
      </w:pPr>
    </w:lvl>
    <w:lvl w:ilvl="3" w:tplc="FFFFFFFF" w:tentative="1">
      <w:start w:val="1"/>
      <w:numFmt w:val="decimal"/>
      <w:lvlText w:val="%4."/>
      <w:lvlJc w:val="left"/>
      <w:pPr>
        <w:ind w:left="1495" w:hanging="360"/>
      </w:pPr>
    </w:lvl>
    <w:lvl w:ilvl="4" w:tplc="FFFFFFFF" w:tentative="1">
      <w:start w:val="1"/>
      <w:numFmt w:val="lowerLetter"/>
      <w:lvlText w:val="%5."/>
      <w:lvlJc w:val="left"/>
      <w:pPr>
        <w:ind w:left="2215" w:hanging="360"/>
      </w:pPr>
    </w:lvl>
    <w:lvl w:ilvl="5" w:tplc="FFFFFFFF" w:tentative="1">
      <w:start w:val="1"/>
      <w:numFmt w:val="lowerRoman"/>
      <w:lvlText w:val="%6."/>
      <w:lvlJc w:val="right"/>
      <w:pPr>
        <w:ind w:left="2935" w:hanging="180"/>
      </w:pPr>
    </w:lvl>
    <w:lvl w:ilvl="6" w:tplc="FFFFFFFF" w:tentative="1">
      <w:start w:val="1"/>
      <w:numFmt w:val="decimal"/>
      <w:lvlText w:val="%7."/>
      <w:lvlJc w:val="left"/>
      <w:pPr>
        <w:ind w:left="3655" w:hanging="360"/>
      </w:pPr>
    </w:lvl>
    <w:lvl w:ilvl="7" w:tplc="FFFFFFFF" w:tentative="1">
      <w:start w:val="1"/>
      <w:numFmt w:val="lowerLetter"/>
      <w:lvlText w:val="%8."/>
      <w:lvlJc w:val="left"/>
      <w:pPr>
        <w:ind w:left="4375" w:hanging="360"/>
      </w:pPr>
    </w:lvl>
    <w:lvl w:ilvl="8" w:tplc="FFFFFFFF" w:tentative="1">
      <w:start w:val="1"/>
      <w:numFmt w:val="lowerRoman"/>
      <w:lvlText w:val="%9."/>
      <w:lvlJc w:val="right"/>
      <w:pPr>
        <w:ind w:left="5095" w:hanging="180"/>
      </w:pPr>
    </w:lvl>
  </w:abstractNum>
  <w:abstractNum w:abstractNumId="34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4A5637A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39328D"/>
    <w:multiLevelType w:val="multilevel"/>
    <w:tmpl w:val="2F16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3670E9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1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3907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8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C95226"/>
    <w:multiLevelType w:val="hybridMultilevel"/>
    <w:tmpl w:val="5B206574"/>
    <w:lvl w:ilvl="0" w:tplc="9A146A80">
      <w:start w:val="1"/>
      <w:numFmt w:val="decimal"/>
      <w:pStyle w:val="4PUNKT"/>
      <w:lvlText w:val="%1)"/>
      <w:lvlJc w:val="left"/>
      <w:pPr>
        <w:ind w:left="927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972334D"/>
    <w:multiLevelType w:val="multilevel"/>
    <w:tmpl w:val="C02CE0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1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62" w15:restartNumberingAfterBreak="0">
    <w:nsid w:val="5F8C524B"/>
    <w:multiLevelType w:val="hybridMultilevel"/>
    <w:tmpl w:val="AFFCF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64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5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5C43793"/>
    <w:multiLevelType w:val="hybridMultilevel"/>
    <w:tmpl w:val="7C0C6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142A32"/>
    <w:multiLevelType w:val="hybridMultilevel"/>
    <w:tmpl w:val="D6925A58"/>
    <w:lvl w:ilvl="0" w:tplc="AF32BCA4">
      <w:start w:val="10"/>
      <w:numFmt w:val="bullet"/>
      <w:lvlText w:val="–"/>
      <w:lvlJc w:val="left"/>
      <w:pPr>
        <w:ind w:left="1636" w:hanging="360"/>
      </w:pPr>
      <w:rPr>
        <w:rFonts w:ascii="Lucida Grande" w:eastAsia="ヒラギノ角ゴ Pro W3" w:hAnsi="Lucida Grande" w:hint="default"/>
        <w:b/>
        <w:color w:val="auto"/>
      </w:rPr>
    </w:lvl>
    <w:lvl w:ilvl="1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3" w15:restartNumberingAfterBreak="0">
    <w:nsid w:val="762E194F"/>
    <w:multiLevelType w:val="hybridMultilevel"/>
    <w:tmpl w:val="6040C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C92F7F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8E626B"/>
    <w:multiLevelType w:val="hybridMultilevel"/>
    <w:tmpl w:val="E4AEA4A4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77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78" w15:restartNumberingAfterBreak="0">
    <w:nsid w:val="7C995A64"/>
    <w:multiLevelType w:val="hybridMultilevel"/>
    <w:tmpl w:val="D382C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9B261B"/>
    <w:multiLevelType w:val="hybridMultilevel"/>
    <w:tmpl w:val="DBAAAC9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F826B23"/>
    <w:multiLevelType w:val="hybridMultilevel"/>
    <w:tmpl w:val="2AE62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09329608">
    <w:abstractNumId w:val="18"/>
    <w:lvlOverride w:ilvl="0">
      <w:startOverride w:val="2"/>
    </w:lvlOverride>
  </w:num>
  <w:num w:numId="2" w16cid:durableId="2074038435">
    <w:abstractNumId w:val="2"/>
  </w:num>
  <w:num w:numId="3" w16cid:durableId="2104373468">
    <w:abstractNumId w:val="1"/>
  </w:num>
  <w:num w:numId="4" w16cid:durableId="819074323">
    <w:abstractNumId w:val="27"/>
  </w:num>
  <w:num w:numId="5" w16cid:durableId="965432288">
    <w:abstractNumId w:val="53"/>
  </w:num>
  <w:num w:numId="6" w16cid:durableId="1026560671">
    <w:abstractNumId w:val="36"/>
  </w:num>
  <w:num w:numId="7" w16cid:durableId="1067650307">
    <w:abstractNumId w:val="81"/>
  </w:num>
  <w:num w:numId="8" w16cid:durableId="1141077406">
    <w:abstractNumId w:val="63"/>
  </w:num>
  <w:num w:numId="9" w16cid:durableId="943725613">
    <w:abstractNumId w:val="46"/>
  </w:num>
  <w:num w:numId="10" w16cid:durableId="514002249">
    <w:abstractNumId w:val="20"/>
  </w:num>
  <w:num w:numId="11" w16cid:durableId="1158109721">
    <w:abstractNumId w:val="70"/>
  </w:num>
  <w:num w:numId="12" w16cid:durableId="707679034">
    <w:abstractNumId w:val="56"/>
  </w:num>
  <w:num w:numId="13" w16cid:durableId="1671174085">
    <w:abstractNumId w:val="64"/>
    <w:lvlOverride w:ilvl="0">
      <w:startOverride w:val="1"/>
    </w:lvlOverride>
  </w:num>
  <w:num w:numId="14" w16cid:durableId="2127696301">
    <w:abstractNumId w:val="58"/>
  </w:num>
  <w:num w:numId="15" w16cid:durableId="2009669548">
    <w:abstractNumId w:val="52"/>
  </w:num>
  <w:num w:numId="16" w16cid:durableId="298388432">
    <w:abstractNumId w:val="65"/>
  </w:num>
  <w:num w:numId="17" w16cid:durableId="52315746">
    <w:abstractNumId w:val="42"/>
  </w:num>
  <w:num w:numId="18" w16cid:durableId="1850680851">
    <w:abstractNumId w:val="16"/>
  </w:num>
  <w:num w:numId="19" w16cid:durableId="1647204374">
    <w:abstractNumId w:val="79"/>
  </w:num>
  <w:num w:numId="20" w16cid:durableId="1857965270">
    <w:abstractNumId w:val="75"/>
  </w:num>
  <w:num w:numId="21" w16cid:durableId="1189488639">
    <w:abstractNumId w:val="28"/>
  </w:num>
  <w:num w:numId="22" w16cid:durableId="430858861">
    <w:abstractNumId w:val="14"/>
  </w:num>
  <w:num w:numId="23" w16cid:durableId="914776844">
    <w:abstractNumId w:val="44"/>
  </w:num>
  <w:num w:numId="24" w16cid:durableId="1184251079">
    <w:abstractNumId w:val="39"/>
  </w:num>
  <w:num w:numId="25" w16cid:durableId="2041471539">
    <w:abstractNumId w:val="21"/>
  </w:num>
  <w:num w:numId="26" w16cid:durableId="1599020140">
    <w:abstractNumId w:val="43"/>
  </w:num>
  <w:num w:numId="27" w16cid:durableId="1478184198">
    <w:abstractNumId w:val="61"/>
  </w:num>
  <w:num w:numId="28" w16cid:durableId="2065787350">
    <w:abstractNumId w:val="17"/>
  </w:num>
  <w:num w:numId="29" w16cid:durableId="1352755895">
    <w:abstractNumId w:val="19"/>
  </w:num>
  <w:num w:numId="30" w16cid:durableId="2029671791">
    <w:abstractNumId w:val="76"/>
  </w:num>
  <w:num w:numId="31" w16cid:durableId="1425492279">
    <w:abstractNumId w:val="24"/>
  </w:num>
  <w:num w:numId="32" w16cid:durableId="833450481">
    <w:abstractNumId w:val="55"/>
  </w:num>
  <w:num w:numId="33" w16cid:durableId="1729911978">
    <w:abstractNumId w:val="74"/>
  </w:num>
  <w:num w:numId="34" w16cid:durableId="559096968">
    <w:abstractNumId w:val="32"/>
  </w:num>
  <w:num w:numId="35" w16cid:durableId="492574133">
    <w:abstractNumId w:val="37"/>
  </w:num>
  <w:num w:numId="36" w16cid:durableId="1834684787">
    <w:abstractNumId w:val="72"/>
  </w:num>
  <w:num w:numId="37" w16cid:durableId="1772165868">
    <w:abstractNumId w:val="11"/>
  </w:num>
  <w:num w:numId="38" w16cid:durableId="74254941">
    <w:abstractNumId w:val="29"/>
  </w:num>
  <w:num w:numId="39" w16cid:durableId="306710667">
    <w:abstractNumId w:val="71"/>
  </w:num>
  <w:num w:numId="40" w16cid:durableId="866143298">
    <w:abstractNumId w:val="38"/>
  </w:num>
  <w:num w:numId="41" w16cid:durableId="5062748">
    <w:abstractNumId w:val="78"/>
  </w:num>
  <w:num w:numId="42" w16cid:durableId="2105302731">
    <w:abstractNumId w:val="62"/>
  </w:num>
  <w:num w:numId="43" w16cid:durableId="1917131837">
    <w:abstractNumId w:val="80"/>
  </w:num>
  <w:num w:numId="44" w16cid:durableId="1725250766">
    <w:abstractNumId w:val="73"/>
  </w:num>
  <w:num w:numId="45" w16cid:durableId="1678531970">
    <w:abstractNumId w:val="15"/>
  </w:num>
  <w:num w:numId="46" w16cid:durableId="825434247">
    <w:abstractNumId w:val="30"/>
  </w:num>
  <w:num w:numId="47" w16cid:durableId="835459769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203"/>
    <w:rsid w:val="0000020D"/>
    <w:rsid w:val="000006C8"/>
    <w:rsid w:val="00000986"/>
    <w:rsid w:val="00000C0F"/>
    <w:rsid w:val="00000E7D"/>
    <w:rsid w:val="00000ECF"/>
    <w:rsid w:val="0000194B"/>
    <w:rsid w:val="00001992"/>
    <w:rsid w:val="00001A9B"/>
    <w:rsid w:val="00002A2F"/>
    <w:rsid w:val="000030DD"/>
    <w:rsid w:val="00003363"/>
    <w:rsid w:val="0000353C"/>
    <w:rsid w:val="000044DB"/>
    <w:rsid w:val="00004557"/>
    <w:rsid w:val="000046B2"/>
    <w:rsid w:val="00004764"/>
    <w:rsid w:val="00004D0B"/>
    <w:rsid w:val="00004DB8"/>
    <w:rsid w:val="00004E8A"/>
    <w:rsid w:val="00004F0C"/>
    <w:rsid w:val="0000515E"/>
    <w:rsid w:val="000057D2"/>
    <w:rsid w:val="00005828"/>
    <w:rsid w:val="00005EAF"/>
    <w:rsid w:val="0000600E"/>
    <w:rsid w:val="00006328"/>
    <w:rsid w:val="00006909"/>
    <w:rsid w:val="00006A97"/>
    <w:rsid w:val="00006D44"/>
    <w:rsid w:val="00006FE9"/>
    <w:rsid w:val="000070CD"/>
    <w:rsid w:val="000070F3"/>
    <w:rsid w:val="00007394"/>
    <w:rsid w:val="0000740A"/>
    <w:rsid w:val="00007482"/>
    <w:rsid w:val="0000773C"/>
    <w:rsid w:val="00007D48"/>
    <w:rsid w:val="000100E8"/>
    <w:rsid w:val="0001016B"/>
    <w:rsid w:val="000101D9"/>
    <w:rsid w:val="00010207"/>
    <w:rsid w:val="00010296"/>
    <w:rsid w:val="000103AA"/>
    <w:rsid w:val="000106D5"/>
    <w:rsid w:val="00010891"/>
    <w:rsid w:val="000112DC"/>
    <w:rsid w:val="000113D6"/>
    <w:rsid w:val="000113F5"/>
    <w:rsid w:val="000115F8"/>
    <w:rsid w:val="00011CB1"/>
    <w:rsid w:val="00012627"/>
    <w:rsid w:val="00012AF0"/>
    <w:rsid w:val="00012E0F"/>
    <w:rsid w:val="00013498"/>
    <w:rsid w:val="00013670"/>
    <w:rsid w:val="00013844"/>
    <w:rsid w:val="00013946"/>
    <w:rsid w:val="00013AAA"/>
    <w:rsid w:val="00013B8B"/>
    <w:rsid w:val="00013FCA"/>
    <w:rsid w:val="0001417D"/>
    <w:rsid w:val="000142E2"/>
    <w:rsid w:val="000145D3"/>
    <w:rsid w:val="00015121"/>
    <w:rsid w:val="00015269"/>
    <w:rsid w:val="000158D5"/>
    <w:rsid w:val="00015A0B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7A96"/>
    <w:rsid w:val="00017F2A"/>
    <w:rsid w:val="00020176"/>
    <w:rsid w:val="0002097A"/>
    <w:rsid w:val="00020AB1"/>
    <w:rsid w:val="00020D1C"/>
    <w:rsid w:val="0002147C"/>
    <w:rsid w:val="000217FE"/>
    <w:rsid w:val="00021D25"/>
    <w:rsid w:val="00021D33"/>
    <w:rsid w:val="00021E1A"/>
    <w:rsid w:val="00021E42"/>
    <w:rsid w:val="00021FC8"/>
    <w:rsid w:val="000222FF"/>
    <w:rsid w:val="0002265E"/>
    <w:rsid w:val="0002276B"/>
    <w:rsid w:val="00022A31"/>
    <w:rsid w:val="00023302"/>
    <w:rsid w:val="00023537"/>
    <w:rsid w:val="000235AB"/>
    <w:rsid w:val="00023888"/>
    <w:rsid w:val="00023891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4FF"/>
    <w:rsid w:val="00025844"/>
    <w:rsid w:val="00025D5B"/>
    <w:rsid w:val="00025DCE"/>
    <w:rsid w:val="00026179"/>
    <w:rsid w:val="0002617E"/>
    <w:rsid w:val="000264BC"/>
    <w:rsid w:val="0002652C"/>
    <w:rsid w:val="0002666D"/>
    <w:rsid w:val="000266E4"/>
    <w:rsid w:val="0002689F"/>
    <w:rsid w:val="00026C89"/>
    <w:rsid w:val="00026FEB"/>
    <w:rsid w:val="00026FFF"/>
    <w:rsid w:val="0002762A"/>
    <w:rsid w:val="00027900"/>
    <w:rsid w:val="00027C6E"/>
    <w:rsid w:val="000302F8"/>
    <w:rsid w:val="00030628"/>
    <w:rsid w:val="000307D1"/>
    <w:rsid w:val="00030891"/>
    <w:rsid w:val="00030AFA"/>
    <w:rsid w:val="00031234"/>
    <w:rsid w:val="000313F4"/>
    <w:rsid w:val="000319B3"/>
    <w:rsid w:val="00031D0B"/>
    <w:rsid w:val="00032075"/>
    <w:rsid w:val="00032A61"/>
    <w:rsid w:val="00032ADD"/>
    <w:rsid w:val="00032BB9"/>
    <w:rsid w:val="00033068"/>
    <w:rsid w:val="000336F6"/>
    <w:rsid w:val="00033790"/>
    <w:rsid w:val="00033FF7"/>
    <w:rsid w:val="000340D9"/>
    <w:rsid w:val="000343CF"/>
    <w:rsid w:val="00034576"/>
    <w:rsid w:val="000346AC"/>
    <w:rsid w:val="00034748"/>
    <w:rsid w:val="00034F7C"/>
    <w:rsid w:val="00035067"/>
    <w:rsid w:val="0003508B"/>
    <w:rsid w:val="000350C0"/>
    <w:rsid w:val="00035285"/>
    <w:rsid w:val="000355B7"/>
    <w:rsid w:val="00035603"/>
    <w:rsid w:val="0003563B"/>
    <w:rsid w:val="000359FD"/>
    <w:rsid w:val="00035B2F"/>
    <w:rsid w:val="00036660"/>
    <w:rsid w:val="000366F4"/>
    <w:rsid w:val="00036969"/>
    <w:rsid w:val="00036E2F"/>
    <w:rsid w:val="00036E34"/>
    <w:rsid w:val="00036F09"/>
    <w:rsid w:val="000375D2"/>
    <w:rsid w:val="00037604"/>
    <w:rsid w:val="000377CC"/>
    <w:rsid w:val="000379BE"/>
    <w:rsid w:val="00037B6E"/>
    <w:rsid w:val="00037CE9"/>
    <w:rsid w:val="00037D80"/>
    <w:rsid w:val="000408ED"/>
    <w:rsid w:val="00040996"/>
    <w:rsid w:val="00040AE9"/>
    <w:rsid w:val="00040BF1"/>
    <w:rsid w:val="00040E27"/>
    <w:rsid w:val="00040E62"/>
    <w:rsid w:val="00041B68"/>
    <w:rsid w:val="00041EAA"/>
    <w:rsid w:val="000420FA"/>
    <w:rsid w:val="000421C3"/>
    <w:rsid w:val="000423CB"/>
    <w:rsid w:val="000427B2"/>
    <w:rsid w:val="0004285B"/>
    <w:rsid w:val="00042D89"/>
    <w:rsid w:val="00042FFD"/>
    <w:rsid w:val="000431F9"/>
    <w:rsid w:val="00043302"/>
    <w:rsid w:val="00043C32"/>
    <w:rsid w:val="00043F16"/>
    <w:rsid w:val="00043FB7"/>
    <w:rsid w:val="0004406B"/>
    <w:rsid w:val="000440E3"/>
    <w:rsid w:val="0004416D"/>
    <w:rsid w:val="00044832"/>
    <w:rsid w:val="00044B1F"/>
    <w:rsid w:val="00044B57"/>
    <w:rsid w:val="00045274"/>
    <w:rsid w:val="0004578E"/>
    <w:rsid w:val="00045898"/>
    <w:rsid w:val="00045C3D"/>
    <w:rsid w:val="00045D63"/>
    <w:rsid w:val="00045F85"/>
    <w:rsid w:val="000460DE"/>
    <w:rsid w:val="000462E2"/>
    <w:rsid w:val="000463AE"/>
    <w:rsid w:val="000465DB"/>
    <w:rsid w:val="00046629"/>
    <w:rsid w:val="00046D67"/>
    <w:rsid w:val="000470D4"/>
    <w:rsid w:val="000470EB"/>
    <w:rsid w:val="000474C6"/>
    <w:rsid w:val="00047660"/>
    <w:rsid w:val="00047665"/>
    <w:rsid w:val="00047A0B"/>
    <w:rsid w:val="00050657"/>
    <w:rsid w:val="00050944"/>
    <w:rsid w:val="00050961"/>
    <w:rsid w:val="0005106E"/>
    <w:rsid w:val="000517AD"/>
    <w:rsid w:val="000518E5"/>
    <w:rsid w:val="00052035"/>
    <w:rsid w:val="0005220D"/>
    <w:rsid w:val="000527C3"/>
    <w:rsid w:val="00053517"/>
    <w:rsid w:val="000536D7"/>
    <w:rsid w:val="00053723"/>
    <w:rsid w:val="00053B1D"/>
    <w:rsid w:val="00053CF1"/>
    <w:rsid w:val="00053F7B"/>
    <w:rsid w:val="00054474"/>
    <w:rsid w:val="00054AAD"/>
    <w:rsid w:val="00054D9B"/>
    <w:rsid w:val="00054DEB"/>
    <w:rsid w:val="00054E00"/>
    <w:rsid w:val="000551A2"/>
    <w:rsid w:val="00055385"/>
    <w:rsid w:val="00055B27"/>
    <w:rsid w:val="00056296"/>
    <w:rsid w:val="00056324"/>
    <w:rsid w:val="0005641F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604A0"/>
    <w:rsid w:val="00060BD4"/>
    <w:rsid w:val="000618BF"/>
    <w:rsid w:val="00061B89"/>
    <w:rsid w:val="00061E96"/>
    <w:rsid w:val="00061F42"/>
    <w:rsid w:val="00061FFA"/>
    <w:rsid w:val="000630EC"/>
    <w:rsid w:val="00063C18"/>
    <w:rsid w:val="00063DD4"/>
    <w:rsid w:val="000645D9"/>
    <w:rsid w:val="00064666"/>
    <w:rsid w:val="000646CF"/>
    <w:rsid w:val="000647B7"/>
    <w:rsid w:val="00064AEA"/>
    <w:rsid w:val="00064CAD"/>
    <w:rsid w:val="0006524F"/>
    <w:rsid w:val="00065377"/>
    <w:rsid w:val="00065737"/>
    <w:rsid w:val="000658C0"/>
    <w:rsid w:val="00065B42"/>
    <w:rsid w:val="00065DB3"/>
    <w:rsid w:val="00065DD0"/>
    <w:rsid w:val="00065DF4"/>
    <w:rsid w:val="00065F6B"/>
    <w:rsid w:val="000661A9"/>
    <w:rsid w:val="000662B0"/>
    <w:rsid w:val="00066424"/>
    <w:rsid w:val="000665A2"/>
    <w:rsid w:val="0006668A"/>
    <w:rsid w:val="000672A7"/>
    <w:rsid w:val="000674A3"/>
    <w:rsid w:val="00067ABC"/>
    <w:rsid w:val="0007009A"/>
    <w:rsid w:val="000700B7"/>
    <w:rsid w:val="00070410"/>
    <w:rsid w:val="00070449"/>
    <w:rsid w:val="00070544"/>
    <w:rsid w:val="00070F9E"/>
    <w:rsid w:val="0007108E"/>
    <w:rsid w:val="000712C7"/>
    <w:rsid w:val="000719C7"/>
    <w:rsid w:val="00071BE3"/>
    <w:rsid w:val="00071BF3"/>
    <w:rsid w:val="00071C45"/>
    <w:rsid w:val="00071ED5"/>
    <w:rsid w:val="00071FA2"/>
    <w:rsid w:val="0007257E"/>
    <w:rsid w:val="00072786"/>
    <w:rsid w:val="00072B84"/>
    <w:rsid w:val="000736ED"/>
    <w:rsid w:val="0007379E"/>
    <w:rsid w:val="00073DFE"/>
    <w:rsid w:val="0007416C"/>
    <w:rsid w:val="00074796"/>
    <w:rsid w:val="00074899"/>
    <w:rsid w:val="00074BC5"/>
    <w:rsid w:val="00074EB5"/>
    <w:rsid w:val="00074F31"/>
    <w:rsid w:val="00075312"/>
    <w:rsid w:val="00075417"/>
    <w:rsid w:val="0007589A"/>
    <w:rsid w:val="00075C41"/>
    <w:rsid w:val="00076575"/>
    <w:rsid w:val="0007704D"/>
    <w:rsid w:val="000775BA"/>
    <w:rsid w:val="000778E5"/>
    <w:rsid w:val="000779C9"/>
    <w:rsid w:val="00077A9F"/>
    <w:rsid w:val="000805C3"/>
    <w:rsid w:val="0008071B"/>
    <w:rsid w:val="00080778"/>
    <w:rsid w:val="00080C06"/>
    <w:rsid w:val="00081FAF"/>
    <w:rsid w:val="0008227D"/>
    <w:rsid w:val="0008243A"/>
    <w:rsid w:val="000824E1"/>
    <w:rsid w:val="00082558"/>
    <w:rsid w:val="0008256A"/>
    <w:rsid w:val="00083123"/>
    <w:rsid w:val="00083626"/>
    <w:rsid w:val="000836A5"/>
    <w:rsid w:val="000837D7"/>
    <w:rsid w:val="000839E3"/>
    <w:rsid w:val="00083A57"/>
    <w:rsid w:val="00083C1C"/>
    <w:rsid w:val="00083E7F"/>
    <w:rsid w:val="0008438B"/>
    <w:rsid w:val="00084594"/>
    <w:rsid w:val="000848C1"/>
    <w:rsid w:val="0008494C"/>
    <w:rsid w:val="00084964"/>
    <w:rsid w:val="00084A41"/>
    <w:rsid w:val="00084E3F"/>
    <w:rsid w:val="00085A64"/>
    <w:rsid w:val="00085B9D"/>
    <w:rsid w:val="00085CD5"/>
    <w:rsid w:val="00085F96"/>
    <w:rsid w:val="00086129"/>
    <w:rsid w:val="00086284"/>
    <w:rsid w:val="0008697D"/>
    <w:rsid w:val="00087D29"/>
    <w:rsid w:val="00087E5B"/>
    <w:rsid w:val="00087EE8"/>
    <w:rsid w:val="00090537"/>
    <w:rsid w:val="0009062F"/>
    <w:rsid w:val="00090A90"/>
    <w:rsid w:val="00090DED"/>
    <w:rsid w:val="000913A5"/>
    <w:rsid w:val="00091467"/>
    <w:rsid w:val="00091701"/>
    <w:rsid w:val="0009182D"/>
    <w:rsid w:val="00091A09"/>
    <w:rsid w:val="00092006"/>
    <w:rsid w:val="000924E4"/>
    <w:rsid w:val="000926E5"/>
    <w:rsid w:val="00092BFF"/>
    <w:rsid w:val="00092C61"/>
    <w:rsid w:val="00093459"/>
    <w:rsid w:val="00093567"/>
    <w:rsid w:val="0009370B"/>
    <w:rsid w:val="000938E9"/>
    <w:rsid w:val="00093C66"/>
    <w:rsid w:val="00094566"/>
    <w:rsid w:val="000945B8"/>
    <w:rsid w:val="00094D03"/>
    <w:rsid w:val="0009502E"/>
    <w:rsid w:val="00095153"/>
    <w:rsid w:val="000953F6"/>
    <w:rsid w:val="00095460"/>
    <w:rsid w:val="0009552D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42"/>
    <w:rsid w:val="000971A8"/>
    <w:rsid w:val="0009754D"/>
    <w:rsid w:val="000976FD"/>
    <w:rsid w:val="00097870"/>
    <w:rsid w:val="0009793C"/>
    <w:rsid w:val="00097D3E"/>
    <w:rsid w:val="000A0337"/>
    <w:rsid w:val="000A0776"/>
    <w:rsid w:val="000A0C03"/>
    <w:rsid w:val="000A0FD2"/>
    <w:rsid w:val="000A1153"/>
    <w:rsid w:val="000A1380"/>
    <w:rsid w:val="000A18D0"/>
    <w:rsid w:val="000A2831"/>
    <w:rsid w:val="000A2C86"/>
    <w:rsid w:val="000A2F1C"/>
    <w:rsid w:val="000A3043"/>
    <w:rsid w:val="000A306B"/>
    <w:rsid w:val="000A34AB"/>
    <w:rsid w:val="000A35E0"/>
    <w:rsid w:val="000A38C2"/>
    <w:rsid w:val="000A3C36"/>
    <w:rsid w:val="000A46AA"/>
    <w:rsid w:val="000A4868"/>
    <w:rsid w:val="000A48CD"/>
    <w:rsid w:val="000A49B9"/>
    <w:rsid w:val="000A4A1A"/>
    <w:rsid w:val="000A4A42"/>
    <w:rsid w:val="000A4E71"/>
    <w:rsid w:val="000A50A7"/>
    <w:rsid w:val="000A50B3"/>
    <w:rsid w:val="000A52F8"/>
    <w:rsid w:val="000A53F8"/>
    <w:rsid w:val="000A542C"/>
    <w:rsid w:val="000A5870"/>
    <w:rsid w:val="000A5CE8"/>
    <w:rsid w:val="000A5D8D"/>
    <w:rsid w:val="000A5F0E"/>
    <w:rsid w:val="000A621A"/>
    <w:rsid w:val="000A6470"/>
    <w:rsid w:val="000A673B"/>
    <w:rsid w:val="000A68C3"/>
    <w:rsid w:val="000A6A71"/>
    <w:rsid w:val="000A6FB8"/>
    <w:rsid w:val="000A749F"/>
    <w:rsid w:val="000A7917"/>
    <w:rsid w:val="000A797E"/>
    <w:rsid w:val="000A7CFC"/>
    <w:rsid w:val="000B01CD"/>
    <w:rsid w:val="000B04EB"/>
    <w:rsid w:val="000B0543"/>
    <w:rsid w:val="000B0B0D"/>
    <w:rsid w:val="000B0B57"/>
    <w:rsid w:val="000B0D02"/>
    <w:rsid w:val="000B0F13"/>
    <w:rsid w:val="000B0F74"/>
    <w:rsid w:val="000B0F9E"/>
    <w:rsid w:val="000B12E0"/>
    <w:rsid w:val="000B1585"/>
    <w:rsid w:val="000B1AF2"/>
    <w:rsid w:val="000B1C15"/>
    <w:rsid w:val="000B20CE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20C"/>
    <w:rsid w:val="000B3336"/>
    <w:rsid w:val="000B3735"/>
    <w:rsid w:val="000B37AC"/>
    <w:rsid w:val="000B381F"/>
    <w:rsid w:val="000B3A45"/>
    <w:rsid w:val="000B438E"/>
    <w:rsid w:val="000B44B1"/>
    <w:rsid w:val="000B459C"/>
    <w:rsid w:val="000B45F4"/>
    <w:rsid w:val="000B466B"/>
    <w:rsid w:val="000B48D7"/>
    <w:rsid w:val="000B49C2"/>
    <w:rsid w:val="000B50EB"/>
    <w:rsid w:val="000B5B04"/>
    <w:rsid w:val="000B5B77"/>
    <w:rsid w:val="000B5C2F"/>
    <w:rsid w:val="000B5DAF"/>
    <w:rsid w:val="000B61B1"/>
    <w:rsid w:val="000B62F1"/>
    <w:rsid w:val="000B64B6"/>
    <w:rsid w:val="000B64FC"/>
    <w:rsid w:val="000B6B4E"/>
    <w:rsid w:val="000B6B66"/>
    <w:rsid w:val="000B6E03"/>
    <w:rsid w:val="000B715F"/>
    <w:rsid w:val="000B71D8"/>
    <w:rsid w:val="000B7CA1"/>
    <w:rsid w:val="000B7D8B"/>
    <w:rsid w:val="000C01F1"/>
    <w:rsid w:val="000C02B5"/>
    <w:rsid w:val="000C0391"/>
    <w:rsid w:val="000C06DF"/>
    <w:rsid w:val="000C082C"/>
    <w:rsid w:val="000C0AF1"/>
    <w:rsid w:val="000C0F25"/>
    <w:rsid w:val="000C1263"/>
    <w:rsid w:val="000C1422"/>
    <w:rsid w:val="000C19DC"/>
    <w:rsid w:val="000C1ABF"/>
    <w:rsid w:val="000C1B4C"/>
    <w:rsid w:val="000C1EA9"/>
    <w:rsid w:val="000C1F80"/>
    <w:rsid w:val="000C23E4"/>
    <w:rsid w:val="000C2557"/>
    <w:rsid w:val="000C259E"/>
    <w:rsid w:val="000C2AC5"/>
    <w:rsid w:val="000C2DBB"/>
    <w:rsid w:val="000C2E57"/>
    <w:rsid w:val="000C3BF6"/>
    <w:rsid w:val="000C3C34"/>
    <w:rsid w:val="000C40C7"/>
    <w:rsid w:val="000C42E7"/>
    <w:rsid w:val="000C4650"/>
    <w:rsid w:val="000C49BF"/>
    <w:rsid w:val="000C4BE8"/>
    <w:rsid w:val="000C4D7F"/>
    <w:rsid w:val="000C4DBB"/>
    <w:rsid w:val="000C4F3D"/>
    <w:rsid w:val="000C4FF2"/>
    <w:rsid w:val="000C5288"/>
    <w:rsid w:val="000C532B"/>
    <w:rsid w:val="000C546C"/>
    <w:rsid w:val="000C5551"/>
    <w:rsid w:val="000C571A"/>
    <w:rsid w:val="000C5863"/>
    <w:rsid w:val="000C5B98"/>
    <w:rsid w:val="000C5CF4"/>
    <w:rsid w:val="000C602A"/>
    <w:rsid w:val="000C617B"/>
    <w:rsid w:val="000C63E3"/>
    <w:rsid w:val="000C6829"/>
    <w:rsid w:val="000C6DDE"/>
    <w:rsid w:val="000C6EF9"/>
    <w:rsid w:val="000C7367"/>
    <w:rsid w:val="000C7386"/>
    <w:rsid w:val="000C7602"/>
    <w:rsid w:val="000C7638"/>
    <w:rsid w:val="000C7B26"/>
    <w:rsid w:val="000C7C02"/>
    <w:rsid w:val="000C7CD2"/>
    <w:rsid w:val="000C7F36"/>
    <w:rsid w:val="000D00A4"/>
    <w:rsid w:val="000D0ED5"/>
    <w:rsid w:val="000D10FB"/>
    <w:rsid w:val="000D1410"/>
    <w:rsid w:val="000D159C"/>
    <w:rsid w:val="000D1670"/>
    <w:rsid w:val="000D1A09"/>
    <w:rsid w:val="000D1C17"/>
    <w:rsid w:val="000D1CA3"/>
    <w:rsid w:val="000D2011"/>
    <w:rsid w:val="000D21CC"/>
    <w:rsid w:val="000D2223"/>
    <w:rsid w:val="000D2955"/>
    <w:rsid w:val="000D2B5A"/>
    <w:rsid w:val="000D3086"/>
    <w:rsid w:val="000D3284"/>
    <w:rsid w:val="000D37A0"/>
    <w:rsid w:val="000D3820"/>
    <w:rsid w:val="000D39AF"/>
    <w:rsid w:val="000D3E81"/>
    <w:rsid w:val="000D4039"/>
    <w:rsid w:val="000D42C5"/>
    <w:rsid w:val="000D4433"/>
    <w:rsid w:val="000D49B7"/>
    <w:rsid w:val="000D4AD8"/>
    <w:rsid w:val="000D4B05"/>
    <w:rsid w:val="000D4C3B"/>
    <w:rsid w:val="000D5210"/>
    <w:rsid w:val="000D5441"/>
    <w:rsid w:val="000D5764"/>
    <w:rsid w:val="000D5A4E"/>
    <w:rsid w:val="000D5BCD"/>
    <w:rsid w:val="000D5C04"/>
    <w:rsid w:val="000D6207"/>
    <w:rsid w:val="000D6209"/>
    <w:rsid w:val="000D6389"/>
    <w:rsid w:val="000D63E4"/>
    <w:rsid w:val="000D6837"/>
    <w:rsid w:val="000D6EC6"/>
    <w:rsid w:val="000D6F53"/>
    <w:rsid w:val="000D7507"/>
    <w:rsid w:val="000D7767"/>
    <w:rsid w:val="000D7D39"/>
    <w:rsid w:val="000D7E02"/>
    <w:rsid w:val="000E0070"/>
    <w:rsid w:val="000E01B6"/>
    <w:rsid w:val="000E01FC"/>
    <w:rsid w:val="000E02D7"/>
    <w:rsid w:val="000E0C26"/>
    <w:rsid w:val="000E0DFA"/>
    <w:rsid w:val="000E10E2"/>
    <w:rsid w:val="000E140C"/>
    <w:rsid w:val="000E1A90"/>
    <w:rsid w:val="000E1BAF"/>
    <w:rsid w:val="000E1BEB"/>
    <w:rsid w:val="000E1E59"/>
    <w:rsid w:val="000E238B"/>
    <w:rsid w:val="000E2558"/>
    <w:rsid w:val="000E2953"/>
    <w:rsid w:val="000E29BD"/>
    <w:rsid w:val="000E2A62"/>
    <w:rsid w:val="000E2C20"/>
    <w:rsid w:val="000E2E92"/>
    <w:rsid w:val="000E3035"/>
    <w:rsid w:val="000E311F"/>
    <w:rsid w:val="000E3286"/>
    <w:rsid w:val="000E44A6"/>
    <w:rsid w:val="000E4C5B"/>
    <w:rsid w:val="000E5613"/>
    <w:rsid w:val="000E5770"/>
    <w:rsid w:val="000E6077"/>
    <w:rsid w:val="000E6C3F"/>
    <w:rsid w:val="000E6C4A"/>
    <w:rsid w:val="000E6F37"/>
    <w:rsid w:val="000E6F58"/>
    <w:rsid w:val="000E7DD2"/>
    <w:rsid w:val="000E7E9E"/>
    <w:rsid w:val="000F031B"/>
    <w:rsid w:val="000F0416"/>
    <w:rsid w:val="000F0796"/>
    <w:rsid w:val="000F0995"/>
    <w:rsid w:val="000F0B6E"/>
    <w:rsid w:val="000F0C54"/>
    <w:rsid w:val="000F0E4D"/>
    <w:rsid w:val="000F0F5E"/>
    <w:rsid w:val="000F125B"/>
    <w:rsid w:val="000F15D6"/>
    <w:rsid w:val="000F16CF"/>
    <w:rsid w:val="000F1962"/>
    <w:rsid w:val="000F1B87"/>
    <w:rsid w:val="000F1D4D"/>
    <w:rsid w:val="000F212D"/>
    <w:rsid w:val="000F25F0"/>
    <w:rsid w:val="000F2AB4"/>
    <w:rsid w:val="000F2B21"/>
    <w:rsid w:val="000F34F5"/>
    <w:rsid w:val="000F36EB"/>
    <w:rsid w:val="000F3CAB"/>
    <w:rsid w:val="000F42EB"/>
    <w:rsid w:val="000F4413"/>
    <w:rsid w:val="000F4CC5"/>
    <w:rsid w:val="000F4CEB"/>
    <w:rsid w:val="000F51BE"/>
    <w:rsid w:val="000F52FC"/>
    <w:rsid w:val="000F55A9"/>
    <w:rsid w:val="000F57F9"/>
    <w:rsid w:val="000F5ABB"/>
    <w:rsid w:val="000F5D90"/>
    <w:rsid w:val="000F5E22"/>
    <w:rsid w:val="000F5FE4"/>
    <w:rsid w:val="000F61EE"/>
    <w:rsid w:val="000F6AB0"/>
    <w:rsid w:val="000F6D8F"/>
    <w:rsid w:val="000F6FE9"/>
    <w:rsid w:val="000F7190"/>
    <w:rsid w:val="000F73BA"/>
    <w:rsid w:val="00100079"/>
    <w:rsid w:val="00100366"/>
    <w:rsid w:val="0010073E"/>
    <w:rsid w:val="0010089E"/>
    <w:rsid w:val="00101090"/>
    <w:rsid w:val="00101191"/>
    <w:rsid w:val="00101376"/>
    <w:rsid w:val="001013F0"/>
    <w:rsid w:val="0010198F"/>
    <w:rsid w:val="00101CD6"/>
    <w:rsid w:val="00101DD2"/>
    <w:rsid w:val="00101E48"/>
    <w:rsid w:val="00101FE2"/>
    <w:rsid w:val="001021E3"/>
    <w:rsid w:val="0010240B"/>
    <w:rsid w:val="00102C1D"/>
    <w:rsid w:val="00102D39"/>
    <w:rsid w:val="00103005"/>
    <w:rsid w:val="001032FC"/>
    <w:rsid w:val="0010332B"/>
    <w:rsid w:val="001033AA"/>
    <w:rsid w:val="00103901"/>
    <w:rsid w:val="0010393E"/>
    <w:rsid w:val="00103B61"/>
    <w:rsid w:val="00103BAD"/>
    <w:rsid w:val="00103C7D"/>
    <w:rsid w:val="0010417C"/>
    <w:rsid w:val="00104345"/>
    <w:rsid w:val="0010459B"/>
    <w:rsid w:val="0010481E"/>
    <w:rsid w:val="00104A69"/>
    <w:rsid w:val="001054DE"/>
    <w:rsid w:val="001054E0"/>
    <w:rsid w:val="00105582"/>
    <w:rsid w:val="00105A8C"/>
    <w:rsid w:val="00105B9C"/>
    <w:rsid w:val="00105BCD"/>
    <w:rsid w:val="00105CAC"/>
    <w:rsid w:val="00106637"/>
    <w:rsid w:val="00106D68"/>
    <w:rsid w:val="00106EF7"/>
    <w:rsid w:val="001079B9"/>
    <w:rsid w:val="00107B30"/>
    <w:rsid w:val="00107E7A"/>
    <w:rsid w:val="001104FE"/>
    <w:rsid w:val="00110788"/>
    <w:rsid w:val="0011079B"/>
    <w:rsid w:val="00110C82"/>
    <w:rsid w:val="0011159A"/>
    <w:rsid w:val="001116F6"/>
    <w:rsid w:val="001122BC"/>
    <w:rsid w:val="00112B13"/>
    <w:rsid w:val="00112C09"/>
    <w:rsid w:val="00113244"/>
    <w:rsid w:val="001132FA"/>
    <w:rsid w:val="0011344C"/>
    <w:rsid w:val="001138A0"/>
    <w:rsid w:val="00113CF7"/>
    <w:rsid w:val="00113EB0"/>
    <w:rsid w:val="00114D71"/>
    <w:rsid w:val="00114FCA"/>
    <w:rsid w:val="001157D2"/>
    <w:rsid w:val="00115A2A"/>
    <w:rsid w:val="00116740"/>
    <w:rsid w:val="00116784"/>
    <w:rsid w:val="001168C3"/>
    <w:rsid w:val="00116B5E"/>
    <w:rsid w:val="00116C6A"/>
    <w:rsid w:val="00117014"/>
    <w:rsid w:val="001175FA"/>
    <w:rsid w:val="00117648"/>
    <w:rsid w:val="00117749"/>
    <w:rsid w:val="00117CF6"/>
    <w:rsid w:val="00117E7D"/>
    <w:rsid w:val="00120269"/>
    <w:rsid w:val="00120793"/>
    <w:rsid w:val="001208DF"/>
    <w:rsid w:val="00120D8B"/>
    <w:rsid w:val="00120EBC"/>
    <w:rsid w:val="0012119B"/>
    <w:rsid w:val="00121274"/>
    <w:rsid w:val="001213BF"/>
    <w:rsid w:val="00121580"/>
    <w:rsid w:val="00121B3F"/>
    <w:rsid w:val="00121B9A"/>
    <w:rsid w:val="00121BCD"/>
    <w:rsid w:val="00121D38"/>
    <w:rsid w:val="00121D49"/>
    <w:rsid w:val="00122922"/>
    <w:rsid w:val="00122E87"/>
    <w:rsid w:val="0012332C"/>
    <w:rsid w:val="00123350"/>
    <w:rsid w:val="0012336C"/>
    <w:rsid w:val="0012337C"/>
    <w:rsid w:val="00123434"/>
    <w:rsid w:val="00123514"/>
    <w:rsid w:val="001236D0"/>
    <w:rsid w:val="00124372"/>
    <w:rsid w:val="00124415"/>
    <w:rsid w:val="001244BE"/>
    <w:rsid w:val="001245B1"/>
    <w:rsid w:val="00124697"/>
    <w:rsid w:val="00124765"/>
    <w:rsid w:val="0012482D"/>
    <w:rsid w:val="00124F90"/>
    <w:rsid w:val="0012503E"/>
    <w:rsid w:val="001256A4"/>
    <w:rsid w:val="00125EC7"/>
    <w:rsid w:val="00125FF7"/>
    <w:rsid w:val="00126331"/>
    <w:rsid w:val="001266F0"/>
    <w:rsid w:val="00126A5D"/>
    <w:rsid w:val="00126C5E"/>
    <w:rsid w:val="00126EA5"/>
    <w:rsid w:val="0012706B"/>
    <w:rsid w:val="0012731F"/>
    <w:rsid w:val="0012737D"/>
    <w:rsid w:val="0012748F"/>
    <w:rsid w:val="001274F2"/>
    <w:rsid w:val="00127763"/>
    <w:rsid w:val="001277D8"/>
    <w:rsid w:val="00127FC9"/>
    <w:rsid w:val="00130071"/>
    <w:rsid w:val="00130222"/>
    <w:rsid w:val="001310DF"/>
    <w:rsid w:val="00131489"/>
    <w:rsid w:val="0013148A"/>
    <w:rsid w:val="001324D7"/>
    <w:rsid w:val="001329E8"/>
    <w:rsid w:val="001331E5"/>
    <w:rsid w:val="001333CB"/>
    <w:rsid w:val="0013347F"/>
    <w:rsid w:val="001335C4"/>
    <w:rsid w:val="001337CB"/>
    <w:rsid w:val="00133BEA"/>
    <w:rsid w:val="001342D2"/>
    <w:rsid w:val="00135434"/>
    <w:rsid w:val="001354D9"/>
    <w:rsid w:val="001354F9"/>
    <w:rsid w:val="00135833"/>
    <w:rsid w:val="00135F25"/>
    <w:rsid w:val="00136CC4"/>
    <w:rsid w:val="00136F3E"/>
    <w:rsid w:val="001370C5"/>
    <w:rsid w:val="001371ED"/>
    <w:rsid w:val="00137475"/>
    <w:rsid w:val="00137741"/>
    <w:rsid w:val="00137EA9"/>
    <w:rsid w:val="001404C0"/>
    <w:rsid w:val="0014087D"/>
    <w:rsid w:val="00140D09"/>
    <w:rsid w:val="001417A4"/>
    <w:rsid w:val="00141A6F"/>
    <w:rsid w:val="00141DE9"/>
    <w:rsid w:val="00141FF4"/>
    <w:rsid w:val="0014221F"/>
    <w:rsid w:val="0014250A"/>
    <w:rsid w:val="00142518"/>
    <w:rsid w:val="00142651"/>
    <w:rsid w:val="0014285E"/>
    <w:rsid w:val="00142C26"/>
    <w:rsid w:val="00142D3D"/>
    <w:rsid w:val="00142D50"/>
    <w:rsid w:val="00142EF9"/>
    <w:rsid w:val="001432AB"/>
    <w:rsid w:val="0014341F"/>
    <w:rsid w:val="00143533"/>
    <w:rsid w:val="00143742"/>
    <w:rsid w:val="0014385C"/>
    <w:rsid w:val="00143A50"/>
    <w:rsid w:val="001440A8"/>
    <w:rsid w:val="0014426B"/>
    <w:rsid w:val="001442E4"/>
    <w:rsid w:val="00145108"/>
    <w:rsid w:val="0014513E"/>
    <w:rsid w:val="001458FA"/>
    <w:rsid w:val="00145F35"/>
    <w:rsid w:val="00146222"/>
    <w:rsid w:val="001464A5"/>
    <w:rsid w:val="001468EA"/>
    <w:rsid w:val="001468F4"/>
    <w:rsid w:val="001469CE"/>
    <w:rsid w:val="00146AC4"/>
    <w:rsid w:val="00147194"/>
    <w:rsid w:val="00147472"/>
    <w:rsid w:val="00147546"/>
    <w:rsid w:val="00147A4E"/>
    <w:rsid w:val="00150067"/>
    <w:rsid w:val="00150B6B"/>
    <w:rsid w:val="00150E5B"/>
    <w:rsid w:val="0015100F"/>
    <w:rsid w:val="00151347"/>
    <w:rsid w:val="001514AF"/>
    <w:rsid w:val="001516FB"/>
    <w:rsid w:val="00151C59"/>
    <w:rsid w:val="00151D5E"/>
    <w:rsid w:val="00152312"/>
    <w:rsid w:val="001524CA"/>
    <w:rsid w:val="001528C5"/>
    <w:rsid w:val="00152C26"/>
    <w:rsid w:val="00152C7C"/>
    <w:rsid w:val="001534B8"/>
    <w:rsid w:val="00153DAC"/>
    <w:rsid w:val="00153DB7"/>
    <w:rsid w:val="00154908"/>
    <w:rsid w:val="001554F3"/>
    <w:rsid w:val="00155D3A"/>
    <w:rsid w:val="001560BE"/>
    <w:rsid w:val="001560FD"/>
    <w:rsid w:val="0015628D"/>
    <w:rsid w:val="00156625"/>
    <w:rsid w:val="00157711"/>
    <w:rsid w:val="00157BB9"/>
    <w:rsid w:val="00157DAF"/>
    <w:rsid w:val="00157E60"/>
    <w:rsid w:val="001602D4"/>
    <w:rsid w:val="0016047D"/>
    <w:rsid w:val="0016080E"/>
    <w:rsid w:val="00160A96"/>
    <w:rsid w:val="00161570"/>
    <w:rsid w:val="00161722"/>
    <w:rsid w:val="00161B18"/>
    <w:rsid w:val="00161B35"/>
    <w:rsid w:val="001623A1"/>
    <w:rsid w:val="0016266E"/>
    <w:rsid w:val="00162848"/>
    <w:rsid w:val="00162B20"/>
    <w:rsid w:val="00162C8D"/>
    <w:rsid w:val="0016308E"/>
    <w:rsid w:val="00163406"/>
    <w:rsid w:val="0016362B"/>
    <w:rsid w:val="0016394F"/>
    <w:rsid w:val="00163CC2"/>
    <w:rsid w:val="0016440A"/>
    <w:rsid w:val="001644BE"/>
    <w:rsid w:val="00164CE2"/>
    <w:rsid w:val="00164DB1"/>
    <w:rsid w:val="0016517E"/>
    <w:rsid w:val="001653A0"/>
    <w:rsid w:val="001654F9"/>
    <w:rsid w:val="00165834"/>
    <w:rsid w:val="00165C16"/>
    <w:rsid w:val="00165FD3"/>
    <w:rsid w:val="0016604F"/>
    <w:rsid w:val="001662FC"/>
    <w:rsid w:val="00166381"/>
    <w:rsid w:val="001664E1"/>
    <w:rsid w:val="00166553"/>
    <w:rsid w:val="00166B29"/>
    <w:rsid w:val="00166C13"/>
    <w:rsid w:val="0016730D"/>
    <w:rsid w:val="001674BE"/>
    <w:rsid w:val="00167CD5"/>
    <w:rsid w:val="00167F79"/>
    <w:rsid w:val="001700B5"/>
    <w:rsid w:val="00170256"/>
    <w:rsid w:val="001702CC"/>
    <w:rsid w:val="001702F1"/>
    <w:rsid w:val="00170431"/>
    <w:rsid w:val="0017049E"/>
    <w:rsid w:val="00170567"/>
    <w:rsid w:val="00170974"/>
    <w:rsid w:val="00170D47"/>
    <w:rsid w:val="001713B4"/>
    <w:rsid w:val="0017257C"/>
    <w:rsid w:val="001726AA"/>
    <w:rsid w:val="00172843"/>
    <w:rsid w:val="00172D63"/>
    <w:rsid w:val="00172F3B"/>
    <w:rsid w:val="00172FE6"/>
    <w:rsid w:val="00173307"/>
    <w:rsid w:val="00173314"/>
    <w:rsid w:val="00173861"/>
    <w:rsid w:val="001739D3"/>
    <w:rsid w:val="00173FB6"/>
    <w:rsid w:val="00174000"/>
    <w:rsid w:val="00174554"/>
    <w:rsid w:val="001746ED"/>
    <w:rsid w:val="00174720"/>
    <w:rsid w:val="00174A12"/>
    <w:rsid w:val="00174A88"/>
    <w:rsid w:val="0017571C"/>
    <w:rsid w:val="00175835"/>
    <w:rsid w:val="00175EF8"/>
    <w:rsid w:val="00176106"/>
    <w:rsid w:val="0017618E"/>
    <w:rsid w:val="00176810"/>
    <w:rsid w:val="001775B1"/>
    <w:rsid w:val="0017769C"/>
    <w:rsid w:val="00180826"/>
    <w:rsid w:val="001809D2"/>
    <w:rsid w:val="00180A11"/>
    <w:rsid w:val="00180AF6"/>
    <w:rsid w:val="00180D14"/>
    <w:rsid w:val="00180DC7"/>
    <w:rsid w:val="00181236"/>
    <w:rsid w:val="0018142A"/>
    <w:rsid w:val="00181602"/>
    <w:rsid w:val="00181D43"/>
    <w:rsid w:val="00181E02"/>
    <w:rsid w:val="001821D9"/>
    <w:rsid w:val="001828CA"/>
    <w:rsid w:val="00182B15"/>
    <w:rsid w:val="00182B6E"/>
    <w:rsid w:val="00183129"/>
    <w:rsid w:val="0018338D"/>
    <w:rsid w:val="0018363D"/>
    <w:rsid w:val="00183DB2"/>
    <w:rsid w:val="00184186"/>
    <w:rsid w:val="00184196"/>
    <w:rsid w:val="00184667"/>
    <w:rsid w:val="00184E57"/>
    <w:rsid w:val="00185306"/>
    <w:rsid w:val="00185499"/>
    <w:rsid w:val="00185E47"/>
    <w:rsid w:val="00186E53"/>
    <w:rsid w:val="0018753D"/>
    <w:rsid w:val="00187818"/>
    <w:rsid w:val="001906F5"/>
    <w:rsid w:val="00190A86"/>
    <w:rsid w:val="00191060"/>
    <w:rsid w:val="0019173C"/>
    <w:rsid w:val="0019179D"/>
    <w:rsid w:val="00191909"/>
    <w:rsid w:val="00191D45"/>
    <w:rsid w:val="0019216D"/>
    <w:rsid w:val="001922BF"/>
    <w:rsid w:val="0019269D"/>
    <w:rsid w:val="00192A69"/>
    <w:rsid w:val="00192E7F"/>
    <w:rsid w:val="001931F1"/>
    <w:rsid w:val="00193503"/>
    <w:rsid w:val="0019456F"/>
    <w:rsid w:val="001945EC"/>
    <w:rsid w:val="001945EE"/>
    <w:rsid w:val="00194631"/>
    <w:rsid w:val="001949B1"/>
    <w:rsid w:val="00194CFB"/>
    <w:rsid w:val="00195796"/>
    <w:rsid w:val="00195A08"/>
    <w:rsid w:val="00195B36"/>
    <w:rsid w:val="00195E02"/>
    <w:rsid w:val="0019644D"/>
    <w:rsid w:val="0019663E"/>
    <w:rsid w:val="00196919"/>
    <w:rsid w:val="00196B77"/>
    <w:rsid w:val="00196C0F"/>
    <w:rsid w:val="00196DD3"/>
    <w:rsid w:val="0019716E"/>
    <w:rsid w:val="001973E9"/>
    <w:rsid w:val="00197400"/>
    <w:rsid w:val="00197675"/>
    <w:rsid w:val="00197923"/>
    <w:rsid w:val="001979CC"/>
    <w:rsid w:val="00197C8E"/>
    <w:rsid w:val="001A0136"/>
    <w:rsid w:val="001A0413"/>
    <w:rsid w:val="001A0CA0"/>
    <w:rsid w:val="001A1198"/>
    <w:rsid w:val="001A1202"/>
    <w:rsid w:val="001A1514"/>
    <w:rsid w:val="001A2037"/>
    <w:rsid w:val="001A220D"/>
    <w:rsid w:val="001A2238"/>
    <w:rsid w:val="001A229B"/>
    <w:rsid w:val="001A24B6"/>
    <w:rsid w:val="001A29FC"/>
    <w:rsid w:val="001A2ABE"/>
    <w:rsid w:val="001A2D36"/>
    <w:rsid w:val="001A2F8A"/>
    <w:rsid w:val="001A3B3E"/>
    <w:rsid w:val="001A4613"/>
    <w:rsid w:val="001A468E"/>
    <w:rsid w:val="001A4A0A"/>
    <w:rsid w:val="001A4A4C"/>
    <w:rsid w:val="001A4C00"/>
    <w:rsid w:val="001A500A"/>
    <w:rsid w:val="001A5173"/>
    <w:rsid w:val="001A5930"/>
    <w:rsid w:val="001A5B43"/>
    <w:rsid w:val="001A5BD0"/>
    <w:rsid w:val="001A5D2A"/>
    <w:rsid w:val="001A5F71"/>
    <w:rsid w:val="001A62DC"/>
    <w:rsid w:val="001A725B"/>
    <w:rsid w:val="001A7A83"/>
    <w:rsid w:val="001A7A89"/>
    <w:rsid w:val="001A7F4A"/>
    <w:rsid w:val="001B03A1"/>
    <w:rsid w:val="001B0435"/>
    <w:rsid w:val="001B0B97"/>
    <w:rsid w:val="001B0C32"/>
    <w:rsid w:val="001B0C84"/>
    <w:rsid w:val="001B16ED"/>
    <w:rsid w:val="001B1771"/>
    <w:rsid w:val="001B1BA3"/>
    <w:rsid w:val="001B1CDB"/>
    <w:rsid w:val="001B1D17"/>
    <w:rsid w:val="001B1D3C"/>
    <w:rsid w:val="001B1D68"/>
    <w:rsid w:val="001B1DC9"/>
    <w:rsid w:val="001B207B"/>
    <w:rsid w:val="001B2273"/>
    <w:rsid w:val="001B2299"/>
    <w:rsid w:val="001B242E"/>
    <w:rsid w:val="001B2E53"/>
    <w:rsid w:val="001B31F2"/>
    <w:rsid w:val="001B373A"/>
    <w:rsid w:val="001B3748"/>
    <w:rsid w:val="001B3969"/>
    <w:rsid w:val="001B3998"/>
    <w:rsid w:val="001B39A1"/>
    <w:rsid w:val="001B3AEF"/>
    <w:rsid w:val="001B3AF5"/>
    <w:rsid w:val="001B40E2"/>
    <w:rsid w:val="001B42F4"/>
    <w:rsid w:val="001B465C"/>
    <w:rsid w:val="001B4660"/>
    <w:rsid w:val="001B47BC"/>
    <w:rsid w:val="001B498A"/>
    <w:rsid w:val="001B4C42"/>
    <w:rsid w:val="001B4F7B"/>
    <w:rsid w:val="001B5085"/>
    <w:rsid w:val="001B56B0"/>
    <w:rsid w:val="001B605A"/>
    <w:rsid w:val="001B6877"/>
    <w:rsid w:val="001B68A1"/>
    <w:rsid w:val="001B6F92"/>
    <w:rsid w:val="001B7012"/>
    <w:rsid w:val="001B71D4"/>
    <w:rsid w:val="001B757E"/>
    <w:rsid w:val="001B7635"/>
    <w:rsid w:val="001B7A49"/>
    <w:rsid w:val="001C00CF"/>
    <w:rsid w:val="001C030C"/>
    <w:rsid w:val="001C09FB"/>
    <w:rsid w:val="001C10D7"/>
    <w:rsid w:val="001C11ED"/>
    <w:rsid w:val="001C180A"/>
    <w:rsid w:val="001C1AE2"/>
    <w:rsid w:val="001C1E4A"/>
    <w:rsid w:val="001C1FFA"/>
    <w:rsid w:val="001C24F6"/>
    <w:rsid w:val="001C277F"/>
    <w:rsid w:val="001C2926"/>
    <w:rsid w:val="001C3077"/>
    <w:rsid w:val="001C30BB"/>
    <w:rsid w:val="001C379D"/>
    <w:rsid w:val="001C3901"/>
    <w:rsid w:val="001C3961"/>
    <w:rsid w:val="001C3A07"/>
    <w:rsid w:val="001C3A42"/>
    <w:rsid w:val="001C3AC5"/>
    <w:rsid w:val="001C3AD1"/>
    <w:rsid w:val="001C3DD6"/>
    <w:rsid w:val="001C40A7"/>
    <w:rsid w:val="001C439A"/>
    <w:rsid w:val="001C44B4"/>
    <w:rsid w:val="001C4C60"/>
    <w:rsid w:val="001C4D0C"/>
    <w:rsid w:val="001C57C3"/>
    <w:rsid w:val="001C57FC"/>
    <w:rsid w:val="001C5C7B"/>
    <w:rsid w:val="001C5D82"/>
    <w:rsid w:val="001C5DC7"/>
    <w:rsid w:val="001C5DC8"/>
    <w:rsid w:val="001C6627"/>
    <w:rsid w:val="001C6DBB"/>
    <w:rsid w:val="001C757C"/>
    <w:rsid w:val="001C7704"/>
    <w:rsid w:val="001C7B40"/>
    <w:rsid w:val="001D01AF"/>
    <w:rsid w:val="001D054A"/>
    <w:rsid w:val="001D08F6"/>
    <w:rsid w:val="001D0A4C"/>
    <w:rsid w:val="001D0D6D"/>
    <w:rsid w:val="001D0EA0"/>
    <w:rsid w:val="001D163A"/>
    <w:rsid w:val="001D1E96"/>
    <w:rsid w:val="001D2C51"/>
    <w:rsid w:val="001D2C53"/>
    <w:rsid w:val="001D2E8F"/>
    <w:rsid w:val="001D2FE2"/>
    <w:rsid w:val="001D310B"/>
    <w:rsid w:val="001D42C1"/>
    <w:rsid w:val="001D4368"/>
    <w:rsid w:val="001D4717"/>
    <w:rsid w:val="001D4A0B"/>
    <w:rsid w:val="001D4A57"/>
    <w:rsid w:val="001D4E91"/>
    <w:rsid w:val="001D4EC4"/>
    <w:rsid w:val="001D5372"/>
    <w:rsid w:val="001D5B1F"/>
    <w:rsid w:val="001D5DCA"/>
    <w:rsid w:val="001D61A7"/>
    <w:rsid w:val="001D65CB"/>
    <w:rsid w:val="001D6C56"/>
    <w:rsid w:val="001D6DC7"/>
    <w:rsid w:val="001D6FC8"/>
    <w:rsid w:val="001D7193"/>
    <w:rsid w:val="001D73D2"/>
    <w:rsid w:val="001D7804"/>
    <w:rsid w:val="001E0101"/>
    <w:rsid w:val="001E01B5"/>
    <w:rsid w:val="001E02DC"/>
    <w:rsid w:val="001E0462"/>
    <w:rsid w:val="001E0633"/>
    <w:rsid w:val="001E0966"/>
    <w:rsid w:val="001E0E21"/>
    <w:rsid w:val="001E1012"/>
    <w:rsid w:val="001E1021"/>
    <w:rsid w:val="001E1045"/>
    <w:rsid w:val="001E1052"/>
    <w:rsid w:val="001E108F"/>
    <w:rsid w:val="001E1B00"/>
    <w:rsid w:val="001E1F58"/>
    <w:rsid w:val="001E2C03"/>
    <w:rsid w:val="001E2C58"/>
    <w:rsid w:val="001E2FBE"/>
    <w:rsid w:val="001E3002"/>
    <w:rsid w:val="001E3A72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369"/>
    <w:rsid w:val="001E53A7"/>
    <w:rsid w:val="001E55BF"/>
    <w:rsid w:val="001E55DA"/>
    <w:rsid w:val="001E5822"/>
    <w:rsid w:val="001E5EB7"/>
    <w:rsid w:val="001E5F07"/>
    <w:rsid w:val="001E62C1"/>
    <w:rsid w:val="001E6408"/>
    <w:rsid w:val="001E678C"/>
    <w:rsid w:val="001E6A1E"/>
    <w:rsid w:val="001E6F72"/>
    <w:rsid w:val="001E7174"/>
    <w:rsid w:val="001F0970"/>
    <w:rsid w:val="001F0BA0"/>
    <w:rsid w:val="001F1043"/>
    <w:rsid w:val="001F1611"/>
    <w:rsid w:val="001F1CE8"/>
    <w:rsid w:val="001F2A71"/>
    <w:rsid w:val="001F2D12"/>
    <w:rsid w:val="001F2F85"/>
    <w:rsid w:val="001F39B0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5F6E"/>
    <w:rsid w:val="001F6077"/>
    <w:rsid w:val="001F61B1"/>
    <w:rsid w:val="001F64E3"/>
    <w:rsid w:val="001F6B26"/>
    <w:rsid w:val="001F6DA5"/>
    <w:rsid w:val="001F7000"/>
    <w:rsid w:val="001F7453"/>
    <w:rsid w:val="001F74CB"/>
    <w:rsid w:val="001F75E0"/>
    <w:rsid w:val="001F76A7"/>
    <w:rsid w:val="001F7736"/>
    <w:rsid w:val="001F78BC"/>
    <w:rsid w:val="001F78E6"/>
    <w:rsid w:val="001F7B56"/>
    <w:rsid w:val="001F7D13"/>
    <w:rsid w:val="001F7FC9"/>
    <w:rsid w:val="00200008"/>
    <w:rsid w:val="0020005A"/>
    <w:rsid w:val="002002AA"/>
    <w:rsid w:val="00200481"/>
    <w:rsid w:val="002005B9"/>
    <w:rsid w:val="002007A3"/>
    <w:rsid w:val="00200A31"/>
    <w:rsid w:val="00200AA8"/>
    <w:rsid w:val="00200B4C"/>
    <w:rsid w:val="0020165E"/>
    <w:rsid w:val="0020198D"/>
    <w:rsid w:val="00201E77"/>
    <w:rsid w:val="00201F01"/>
    <w:rsid w:val="0020206C"/>
    <w:rsid w:val="0020208B"/>
    <w:rsid w:val="002022F5"/>
    <w:rsid w:val="00202515"/>
    <w:rsid w:val="002026A1"/>
    <w:rsid w:val="00202CAF"/>
    <w:rsid w:val="002034A6"/>
    <w:rsid w:val="0020355D"/>
    <w:rsid w:val="0020367D"/>
    <w:rsid w:val="00203F7A"/>
    <w:rsid w:val="002041B2"/>
    <w:rsid w:val="002043EF"/>
    <w:rsid w:val="00204CD3"/>
    <w:rsid w:val="00204DDB"/>
    <w:rsid w:val="00205364"/>
    <w:rsid w:val="00205E51"/>
    <w:rsid w:val="00206416"/>
    <w:rsid w:val="00206608"/>
    <w:rsid w:val="0020678D"/>
    <w:rsid w:val="00206942"/>
    <w:rsid w:val="00207164"/>
    <w:rsid w:val="00207484"/>
    <w:rsid w:val="00207635"/>
    <w:rsid w:val="00207A33"/>
    <w:rsid w:val="00207BC5"/>
    <w:rsid w:val="00210037"/>
    <w:rsid w:val="0021041E"/>
    <w:rsid w:val="00210733"/>
    <w:rsid w:val="00210760"/>
    <w:rsid w:val="0021087A"/>
    <w:rsid w:val="00210925"/>
    <w:rsid w:val="00210ACB"/>
    <w:rsid w:val="00210B2A"/>
    <w:rsid w:val="00210C5A"/>
    <w:rsid w:val="00211072"/>
    <w:rsid w:val="002114F2"/>
    <w:rsid w:val="002117A1"/>
    <w:rsid w:val="00211B71"/>
    <w:rsid w:val="00211E39"/>
    <w:rsid w:val="00211E69"/>
    <w:rsid w:val="002121A6"/>
    <w:rsid w:val="00212283"/>
    <w:rsid w:val="002127CB"/>
    <w:rsid w:val="002127D5"/>
    <w:rsid w:val="00212A3B"/>
    <w:rsid w:val="00213367"/>
    <w:rsid w:val="00213EAD"/>
    <w:rsid w:val="00214162"/>
    <w:rsid w:val="00214261"/>
    <w:rsid w:val="00214A56"/>
    <w:rsid w:val="002153B9"/>
    <w:rsid w:val="002154EB"/>
    <w:rsid w:val="0021598D"/>
    <w:rsid w:val="00215A69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74D"/>
    <w:rsid w:val="00222A75"/>
    <w:rsid w:val="00222B79"/>
    <w:rsid w:val="00222C24"/>
    <w:rsid w:val="00222DA8"/>
    <w:rsid w:val="00223020"/>
    <w:rsid w:val="0022339D"/>
    <w:rsid w:val="00223632"/>
    <w:rsid w:val="00223B04"/>
    <w:rsid w:val="00223D40"/>
    <w:rsid w:val="00223F46"/>
    <w:rsid w:val="002243E3"/>
    <w:rsid w:val="002244A1"/>
    <w:rsid w:val="00224653"/>
    <w:rsid w:val="00224C96"/>
    <w:rsid w:val="00224F2C"/>
    <w:rsid w:val="00224F5F"/>
    <w:rsid w:val="00224FE0"/>
    <w:rsid w:val="00225176"/>
    <w:rsid w:val="00225295"/>
    <w:rsid w:val="00225903"/>
    <w:rsid w:val="00225994"/>
    <w:rsid w:val="002259FF"/>
    <w:rsid w:val="0022612F"/>
    <w:rsid w:val="00226832"/>
    <w:rsid w:val="002268E6"/>
    <w:rsid w:val="00226D30"/>
    <w:rsid w:val="00226DC7"/>
    <w:rsid w:val="00226F7A"/>
    <w:rsid w:val="002270A9"/>
    <w:rsid w:val="002272A3"/>
    <w:rsid w:val="0022774F"/>
    <w:rsid w:val="00227842"/>
    <w:rsid w:val="002303CF"/>
    <w:rsid w:val="002303FE"/>
    <w:rsid w:val="00230445"/>
    <w:rsid w:val="00230487"/>
    <w:rsid w:val="002307F3"/>
    <w:rsid w:val="00230887"/>
    <w:rsid w:val="00230926"/>
    <w:rsid w:val="0023100A"/>
    <w:rsid w:val="0023109D"/>
    <w:rsid w:val="002310C3"/>
    <w:rsid w:val="0023181D"/>
    <w:rsid w:val="0023182B"/>
    <w:rsid w:val="00231840"/>
    <w:rsid w:val="00231A55"/>
    <w:rsid w:val="002323B3"/>
    <w:rsid w:val="0023267F"/>
    <w:rsid w:val="00233154"/>
    <w:rsid w:val="00233830"/>
    <w:rsid w:val="00233A3A"/>
    <w:rsid w:val="00233C30"/>
    <w:rsid w:val="00233D89"/>
    <w:rsid w:val="00233FA4"/>
    <w:rsid w:val="002343F4"/>
    <w:rsid w:val="002348F1"/>
    <w:rsid w:val="0023497B"/>
    <w:rsid w:val="00234CD5"/>
    <w:rsid w:val="00235027"/>
    <w:rsid w:val="00236D08"/>
    <w:rsid w:val="00237223"/>
    <w:rsid w:val="0023737C"/>
    <w:rsid w:val="00237449"/>
    <w:rsid w:val="0023763F"/>
    <w:rsid w:val="00237720"/>
    <w:rsid w:val="00237898"/>
    <w:rsid w:val="002378B9"/>
    <w:rsid w:val="00237FF6"/>
    <w:rsid w:val="002403D3"/>
    <w:rsid w:val="0024044C"/>
    <w:rsid w:val="002409AD"/>
    <w:rsid w:val="00240AE4"/>
    <w:rsid w:val="0024168C"/>
    <w:rsid w:val="00241791"/>
    <w:rsid w:val="002417AD"/>
    <w:rsid w:val="0024227C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22E"/>
    <w:rsid w:val="00243486"/>
    <w:rsid w:val="002435FF"/>
    <w:rsid w:val="00243652"/>
    <w:rsid w:val="002436DF"/>
    <w:rsid w:val="00243B1A"/>
    <w:rsid w:val="00243C98"/>
    <w:rsid w:val="00243E15"/>
    <w:rsid w:val="00244022"/>
    <w:rsid w:val="00244048"/>
    <w:rsid w:val="002443F4"/>
    <w:rsid w:val="0024462E"/>
    <w:rsid w:val="00244A8E"/>
    <w:rsid w:val="00244C36"/>
    <w:rsid w:val="00244F8E"/>
    <w:rsid w:val="00245237"/>
    <w:rsid w:val="0024542B"/>
    <w:rsid w:val="0024545A"/>
    <w:rsid w:val="002454D4"/>
    <w:rsid w:val="002456CA"/>
    <w:rsid w:val="0024656D"/>
    <w:rsid w:val="00246853"/>
    <w:rsid w:val="00246AA8"/>
    <w:rsid w:val="00246CD3"/>
    <w:rsid w:val="00246F81"/>
    <w:rsid w:val="002470FF"/>
    <w:rsid w:val="00247174"/>
    <w:rsid w:val="00247407"/>
    <w:rsid w:val="00247897"/>
    <w:rsid w:val="00247F9A"/>
    <w:rsid w:val="002501E6"/>
    <w:rsid w:val="002501EA"/>
    <w:rsid w:val="00250704"/>
    <w:rsid w:val="00250791"/>
    <w:rsid w:val="00250A2C"/>
    <w:rsid w:val="00250D8B"/>
    <w:rsid w:val="00250E41"/>
    <w:rsid w:val="00251971"/>
    <w:rsid w:val="00251EA9"/>
    <w:rsid w:val="00251FFE"/>
    <w:rsid w:val="00252265"/>
    <w:rsid w:val="0025270B"/>
    <w:rsid w:val="00252807"/>
    <w:rsid w:val="00252A41"/>
    <w:rsid w:val="00252B23"/>
    <w:rsid w:val="00252C5D"/>
    <w:rsid w:val="00252EEF"/>
    <w:rsid w:val="00252F1D"/>
    <w:rsid w:val="002531F5"/>
    <w:rsid w:val="00253207"/>
    <w:rsid w:val="002536AB"/>
    <w:rsid w:val="00253863"/>
    <w:rsid w:val="0025386C"/>
    <w:rsid w:val="0025398A"/>
    <w:rsid w:val="0025433F"/>
    <w:rsid w:val="002545E1"/>
    <w:rsid w:val="00254B41"/>
    <w:rsid w:val="00254B75"/>
    <w:rsid w:val="00254F26"/>
    <w:rsid w:val="0025597F"/>
    <w:rsid w:val="00255AEA"/>
    <w:rsid w:val="00255F6F"/>
    <w:rsid w:val="00256288"/>
    <w:rsid w:val="00256DAC"/>
    <w:rsid w:val="00256DD4"/>
    <w:rsid w:val="0025733A"/>
    <w:rsid w:val="002573B0"/>
    <w:rsid w:val="00257486"/>
    <w:rsid w:val="0025791D"/>
    <w:rsid w:val="002579AC"/>
    <w:rsid w:val="00260A51"/>
    <w:rsid w:val="0026113E"/>
    <w:rsid w:val="0026114F"/>
    <w:rsid w:val="002612A8"/>
    <w:rsid w:val="0026139E"/>
    <w:rsid w:val="00261636"/>
    <w:rsid w:val="0026169B"/>
    <w:rsid w:val="00262536"/>
    <w:rsid w:val="00262785"/>
    <w:rsid w:val="00262BEA"/>
    <w:rsid w:val="00263045"/>
    <w:rsid w:val="002645EA"/>
    <w:rsid w:val="00264E5A"/>
    <w:rsid w:val="00264ECE"/>
    <w:rsid w:val="00265263"/>
    <w:rsid w:val="002652A5"/>
    <w:rsid w:val="0026562A"/>
    <w:rsid w:val="002659B8"/>
    <w:rsid w:val="00265C75"/>
    <w:rsid w:val="00265CA6"/>
    <w:rsid w:val="00265FC2"/>
    <w:rsid w:val="002663E4"/>
    <w:rsid w:val="00266927"/>
    <w:rsid w:val="00266DDE"/>
    <w:rsid w:val="00267198"/>
    <w:rsid w:val="002672A2"/>
    <w:rsid w:val="00267E33"/>
    <w:rsid w:val="00267EF8"/>
    <w:rsid w:val="00270182"/>
    <w:rsid w:val="002701A1"/>
    <w:rsid w:val="002708B5"/>
    <w:rsid w:val="00270A46"/>
    <w:rsid w:val="00270E7A"/>
    <w:rsid w:val="002712D1"/>
    <w:rsid w:val="0027182E"/>
    <w:rsid w:val="002720E0"/>
    <w:rsid w:val="00272250"/>
    <w:rsid w:val="002724E3"/>
    <w:rsid w:val="0027282D"/>
    <w:rsid w:val="00272833"/>
    <w:rsid w:val="0027286B"/>
    <w:rsid w:val="002731F8"/>
    <w:rsid w:val="0027385B"/>
    <w:rsid w:val="002738FF"/>
    <w:rsid w:val="00273944"/>
    <w:rsid w:val="00273DBF"/>
    <w:rsid w:val="002741C3"/>
    <w:rsid w:val="002747C5"/>
    <w:rsid w:val="00274811"/>
    <w:rsid w:val="00274965"/>
    <w:rsid w:val="002749AA"/>
    <w:rsid w:val="00274D6A"/>
    <w:rsid w:val="002750C4"/>
    <w:rsid w:val="00275263"/>
    <w:rsid w:val="00275ABF"/>
    <w:rsid w:val="00275E1A"/>
    <w:rsid w:val="002762BF"/>
    <w:rsid w:val="002764F3"/>
    <w:rsid w:val="00276514"/>
    <w:rsid w:val="0027653F"/>
    <w:rsid w:val="00276830"/>
    <w:rsid w:val="00276999"/>
    <w:rsid w:val="00276A9D"/>
    <w:rsid w:val="0027737A"/>
    <w:rsid w:val="002773D7"/>
    <w:rsid w:val="00277880"/>
    <w:rsid w:val="00277ACF"/>
    <w:rsid w:val="00280430"/>
    <w:rsid w:val="002806BC"/>
    <w:rsid w:val="002806F8"/>
    <w:rsid w:val="00280AC1"/>
    <w:rsid w:val="002812CE"/>
    <w:rsid w:val="002814E4"/>
    <w:rsid w:val="00281888"/>
    <w:rsid w:val="00281CA1"/>
    <w:rsid w:val="00282363"/>
    <w:rsid w:val="0028236A"/>
    <w:rsid w:val="00282609"/>
    <w:rsid w:val="00282FE2"/>
    <w:rsid w:val="002830F2"/>
    <w:rsid w:val="002832BE"/>
    <w:rsid w:val="00283304"/>
    <w:rsid w:val="0028368C"/>
    <w:rsid w:val="00283A10"/>
    <w:rsid w:val="00283A38"/>
    <w:rsid w:val="00283B3C"/>
    <w:rsid w:val="00283BC1"/>
    <w:rsid w:val="00283F2C"/>
    <w:rsid w:val="002842C7"/>
    <w:rsid w:val="00284581"/>
    <w:rsid w:val="002847D0"/>
    <w:rsid w:val="00284969"/>
    <w:rsid w:val="002849E1"/>
    <w:rsid w:val="00284A45"/>
    <w:rsid w:val="00284AD8"/>
    <w:rsid w:val="00284CED"/>
    <w:rsid w:val="00284D72"/>
    <w:rsid w:val="0028504D"/>
    <w:rsid w:val="00285467"/>
    <w:rsid w:val="00285BB4"/>
    <w:rsid w:val="00285BF0"/>
    <w:rsid w:val="00285D1D"/>
    <w:rsid w:val="0028615B"/>
    <w:rsid w:val="0028622B"/>
    <w:rsid w:val="00286232"/>
    <w:rsid w:val="002867AC"/>
    <w:rsid w:val="002869C7"/>
    <w:rsid w:val="00286AF4"/>
    <w:rsid w:val="00286C66"/>
    <w:rsid w:val="00286C9B"/>
    <w:rsid w:val="00287336"/>
    <w:rsid w:val="0028787F"/>
    <w:rsid w:val="0028798C"/>
    <w:rsid w:val="00290040"/>
    <w:rsid w:val="0029017A"/>
    <w:rsid w:val="00290927"/>
    <w:rsid w:val="00290A54"/>
    <w:rsid w:val="002910B3"/>
    <w:rsid w:val="00291BA8"/>
    <w:rsid w:val="00291C95"/>
    <w:rsid w:val="00291D29"/>
    <w:rsid w:val="002920B3"/>
    <w:rsid w:val="002921F7"/>
    <w:rsid w:val="00292B2C"/>
    <w:rsid w:val="00292F89"/>
    <w:rsid w:val="00293089"/>
    <w:rsid w:val="002937B3"/>
    <w:rsid w:val="00293856"/>
    <w:rsid w:val="002939CA"/>
    <w:rsid w:val="00293A99"/>
    <w:rsid w:val="00293B86"/>
    <w:rsid w:val="00294205"/>
    <w:rsid w:val="00294405"/>
    <w:rsid w:val="002947C1"/>
    <w:rsid w:val="002949DF"/>
    <w:rsid w:val="00294ECA"/>
    <w:rsid w:val="002950CA"/>
    <w:rsid w:val="0029544B"/>
    <w:rsid w:val="0029552F"/>
    <w:rsid w:val="002957B0"/>
    <w:rsid w:val="00295813"/>
    <w:rsid w:val="00295A7E"/>
    <w:rsid w:val="00295B7B"/>
    <w:rsid w:val="0029615B"/>
    <w:rsid w:val="0029662F"/>
    <w:rsid w:val="002969B6"/>
    <w:rsid w:val="002971F5"/>
    <w:rsid w:val="00297589"/>
    <w:rsid w:val="00297A52"/>
    <w:rsid w:val="00297DF7"/>
    <w:rsid w:val="002A0096"/>
    <w:rsid w:val="002A0110"/>
    <w:rsid w:val="002A0314"/>
    <w:rsid w:val="002A0712"/>
    <w:rsid w:val="002A0860"/>
    <w:rsid w:val="002A0B29"/>
    <w:rsid w:val="002A0CE7"/>
    <w:rsid w:val="002A0F56"/>
    <w:rsid w:val="002A120F"/>
    <w:rsid w:val="002A13F9"/>
    <w:rsid w:val="002A16BB"/>
    <w:rsid w:val="002A1F36"/>
    <w:rsid w:val="002A1F4C"/>
    <w:rsid w:val="002A2188"/>
    <w:rsid w:val="002A23CD"/>
    <w:rsid w:val="002A24A4"/>
    <w:rsid w:val="002A25C9"/>
    <w:rsid w:val="002A273E"/>
    <w:rsid w:val="002A345E"/>
    <w:rsid w:val="002A360B"/>
    <w:rsid w:val="002A3BAA"/>
    <w:rsid w:val="002A4034"/>
    <w:rsid w:val="002A43E2"/>
    <w:rsid w:val="002A4615"/>
    <w:rsid w:val="002A55C7"/>
    <w:rsid w:val="002A599F"/>
    <w:rsid w:val="002A59CA"/>
    <w:rsid w:val="002A5E8D"/>
    <w:rsid w:val="002A6464"/>
    <w:rsid w:val="002A647B"/>
    <w:rsid w:val="002A649F"/>
    <w:rsid w:val="002A650B"/>
    <w:rsid w:val="002A66D5"/>
    <w:rsid w:val="002A680C"/>
    <w:rsid w:val="002A6A85"/>
    <w:rsid w:val="002A6A93"/>
    <w:rsid w:val="002A6D14"/>
    <w:rsid w:val="002A6E42"/>
    <w:rsid w:val="002A6F81"/>
    <w:rsid w:val="002A7225"/>
    <w:rsid w:val="002A7382"/>
    <w:rsid w:val="002A759E"/>
    <w:rsid w:val="002A7F0F"/>
    <w:rsid w:val="002B0303"/>
    <w:rsid w:val="002B03E7"/>
    <w:rsid w:val="002B0482"/>
    <w:rsid w:val="002B0878"/>
    <w:rsid w:val="002B094E"/>
    <w:rsid w:val="002B0F27"/>
    <w:rsid w:val="002B1190"/>
    <w:rsid w:val="002B134D"/>
    <w:rsid w:val="002B177C"/>
    <w:rsid w:val="002B199E"/>
    <w:rsid w:val="002B1A27"/>
    <w:rsid w:val="002B1E42"/>
    <w:rsid w:val="002B223C"/>
    <w:rsid w:val="002B260E"/>
    <w:rsid w:val="002B2993"/>
    <w:rsid w:val="002B2BA9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51A2"/>
    <w:rsid w:val="002B5310"/>
    <w:rsid w:val="002B576D"/>
    <w:rsid w:val="002B5B63"/>
    <w:rsid w:val="002B6436"/>
    <w:rsid w:val="002B670F"/>
    <w:rsid w:val="002B6B91"/>
    <w:rsid w:val="002B6D0B"/>
    <w:rsid w:val="002B73AB"/>
    <w:rsid w:val="002B752B"/>
    <w:rsid w:val="002B75FF"/>
    <w:rsid w:val="002B7C81"/>
    <w:rsid w:val="002B7CDE"/>
    <w:rsid w:val="002C0147"/>
    <w:rsid w:val="002C0380"/>
    <w:rsid w:val="002C07F0"/>
    <w:rsid w:val="002C11C1"/>
    <w:rsid w:val="002C1324"/>
    <w:rsid w:val="002C152C"/>
    <w:rsid w:val="002C1B79"/>
    <w:rsid w:val="002C1F68"/>
    <w:rsid w:val="002C2016"/>
    <w:rsid w:val="002C20A1"/>
    <w:rsid w:val="002C217D"/>
    <w:rsid w:val="002C254A"/>
    <w:rsid w:val="002C289C"/>
    <w:rsid w:val="002C2969"/>
    <w:rsid w:val="002C2D75"/>
    <w:rsid w:val="002C2E90"/>
    <w:rsid w:val="002C31EA"/>
    <w:rsid w:val="002C39C3"/>
    <w:rsid w:val="002C4106"/>
    <w:rsid w:val="002C43DE"/>
    <w:rsid w:val="002C481E"/>
    <w:rsid w:val="002C4DF2"/>
    <w:rsid w:val="002C568E"/>
    <w:rsid w:val="002C5708"/>
    <w:rsid w:val="002C57AA"/>
    <w:rsid w:val="002C5A48"/>
    <w:rsid w:val="002C64EC"/>
    <w:rsid w:val="002C6852"/>
    <w:rsid w:val="002C6B2D"/>
    <w:rsid w:val="002C6D83"/>
    <w:rsid w:val="002C6D93"/>
    <w:rsid w:val="002C6F68"/>
    <w:rsid w:val="002C6FC3"/>
    <w:rsid w:val="002C72AC"/>
    <w:rsid w:val="002C7380"/>
    <w:rsid w:val="002C75CC"/>
    <w:rsid w:val="002C7C27"/>
    <w:rsid w:val="002C7D49"/>
    <w:rsid w:val="002D0128"/>
    <w:rsid w:val="002D055F"/>
    <w:rsid w:val="002D06E6"/>
    <w:rsid w:val="002D0E70"/>
    <w:rsid w:val="002D1585"/>
    <w:rsid w:val="002D17E2"/>
    <w:rsid w:val="002D195D"/>
    <w:rsid w:val="002D195E"/>
    <w:rsid w:val="002D1B0A"/>
    <w:rsid w:val="002D1C0E"/>
    <w:rsid w:val="002D1E6C"/>
    <w:rsid w:val="002D21F9"/>
    <w:rsid w:val="002D26F7"/>
    <w:rsid w:val="002D2ADF"/>
    <w:rsid w:val="002D2BD2"/>
    <w:rsid w:val="002D2D57"/>
    <w:rsid w:val="002D31EA"/>
    <w:rsid w:val="002D378E"/>
    <w:rsid w:val="002D3E6B"/>
    <w:rsid w:val="002D47D5"/>
    <w:rsid w:val="002D51C4"/>
    <w:rsid w:val="002D575D"/>
    <w:rsid w:val="002D57F2"/>
    <w:rsid w:val="002D5A72"/>
    <w:rsid w:val="002D5FDC"/>
    <w:rsid w:val="002D6492"/>
    <w:rsid w:val="002D6531"/>
    <w:rsid w:val="002D65AA"/>
    <w:rsid w:val="002D6A9B"/>
    <w:rsid w:val="002D72CD"/>
    <w:rsid w:val="002D743E"/>
    <w:rsid w:val="002D75D6"/>
    <w:rsid w:val="002D7890"/>
    <w:rsid w:val="002D7C47"/>
    <w:rsid w:val="002D7D61"/>
    <w:rsid w:val="002E02FF"/>
    <w:rsid w:val="002E04DC"/>
    <w:rsid w:val="002E05A9"/>
    <w:rsid w:val="002E0618"/>
    <w:rsid w:val="002E0855"/>
    <w:rsid w:val="002E099B"/>
    <w:rsid w:val="002E0C80"/>
    <w:rsid w:val="002E0DD3"/>
    <w:rsid w:val="002E1A58"/>
    <w:rsid w:val="002E1D0E"/>
    <w:rsid w:val="002E21B5"/>
    <w:rsid w:val="002E2484"/>
    <w:rsid w:val="002E2518"/>
    <w:rsid w:val="002E2CA2"/>
    <w:rsid w:val="002E2CCF"/>
    <w:rsid w:val="002E2CEC"/>
    <w:rsid w:val="002E3016"/>
    <w:rsid w:val="002E30D9"/>
    <w:rsid w:val="002E31C0"/>
    <w:rsid w:val="002E3684"/>
    <w:rsid w:val="002E383C"/>
    <w:rsid w:val="002E3D43"/>
    <w:rsid w:val="002E3F1D"/>
    <w:rsid w:val="002E459F"/>
    <w:rsid w:val="002E4802"/>
    <w:rsid w:val="002E4BF1"/>
    <w:rsid w:val="002E4DFE"/>
    <w:rsid w:val="002E4F22"/>
    <w:rsid w:val="002E4F84"/>
    <w:rsid w:val="002E53EA"/>
    <w:rsid w:val="002E58F7"/>
    <w:rsid w:val="002E5CC2"/>
    <w:rsid w:val="002E5DCD"/>
    <w:rsid w:val="002E5EBF"/>
    <w:rsid w:val="002E615E"/>
    <w:rsid w:val="002E61C8"/>
    <w:rsid w:val="002E62DB"/>
    <w:rsid w:val="002E67EA"/>
    <w:rsid w:val="002E683F"/>
    <w:rsid w:val="002E695E"/>
    <w:rsid w:val="002E6BFF"/>
    <w:rsid w:val="002E6D07"/>
    <w:rsid w:val="002E7394"/>
    <w:rsid w:val="002E7417"/>
    <w:rsid w:val="002E7441"/>
    <w:rsid w:val="002E7933"/>
    <w:rsid w:val="002E798B"/>
    <w:rsid w:val="002E7BE2"/>
    <w:rsid w:val="002E7BEE"/>
    <w:rsid w:val="002F01AC"/>
    <w:rsid w:val="002F04E3"/>
    <w:rsid w:val="002F0890"/>
    <w:rsid w:val="002F0E20"/>
    <w:rsid w:val="002F1139"/>
    <w:rsid w:val="002F1201"/>
    <w:rsid w:val="002F1438"/>
    <w:rsid w:val="002F1BFA"/>
    <w:rsid w:val="002F2546"/>
    <w:rsid w:val="002F292D"/>
    <w:rsid w:val="002F2B17"/>
    <w:rsid w:val="002F2DC6"/>
    <w:rsid w:val="002F3249"/>
    <w:rsid w:val="002F3268"/>
    <w:rsid w:val="002F3479"/>
    <w:rsid w:val="002F3531"/>
    <w:rsid w:val="002F391C"/>
    <w:rsid w:val="002F3AEE"/>
    <w:rsid w:val="002F4012"/>
    <w:rsid w:val="002F4083"/>
    <w:rsid w:val="002F41F9"/>
    <w:rsid w:val="002F4337"/>
    <w:rsid w:val="002F44CD"/>
    <w:rsid w:val="002F4FEA"/>
    <w:rsid w:val="002F565C"/>
    <w:rsid w:val="002F5937"/>
    <w:rsid w:val="002F62D5"/>
    <w:rsid w:val="002F659B"/>
    <w:rsid w:val="002F6949"/>
    <w:rsid w:val="002F6DE2"/>
    <w:rsid w:val="002F6E34"/>
    <w:rsid w:val="002F7005"/>
    <w:rsid w:val="002F70E2"/>
    <w:rsid w:val="002F71F3"/>
    <w:rsid w:val="002F7336"/>
    <w:rsid w:val="002F7763"/>
    <w:rsid w:val="002F7C2D"/>
    <w:rsid w:val="0030081B"/>
    <w:rsid w:val="00300A30"/>
    <w:rsid w:val="00300ECE"/>
    <w:rsid w:val="00301DE3"/>
    <w:rsid w:val="003028F7"/>
    <w:rsid w:val="0030291A"/>
    <w:rsid w:val="00302D78"/>
    <w:rsid w:val="00302F1C"/>
    <w:rsid w:val="00303514"/>
    <w:rsid w:val="00303748"/>
    <w:rsid w:val="003038EF"/>
    <w:rsid w:val="00303A06"/>
    <w:rsid w:val="00304475"/>
    <w:rsid w:val="00304482"/>
    <w:rsid w:val="003045B8"/>
    <w:rsid w:val="00304B66"/>
    <w:rsid w:val="00304DCC"/>
    <w:rsid w:val="0030511B"/>
    <w:rsid w:val="00305AA0"/>
    <w:rsid w:val="00305D68"/>
    <w:rsid w:val="003064CE"/>
    <w:rsid w:val="00306752"/>
    <w:rsid w:val="00306856"/>
    <w:rsid w:val="00306ED5"/>
    <w:rsid w:val="003071C2"/>
    <w:rsid w:val="003077E7"/>
    <w:rsid w:val="00307A2B"/>
    <w:rsid w:val="00307A82"/>
    <w:rsid w:val="00307AF7"/>
    <w:rsid w:val="00307D47"/>
    <w:rsid w:val="003100E5"/>
    <w:rsid w:val="0031056D"/>
    <w:rsid w:val="00310E3B"/>
    <w:rsid w:val="00310EBA"/>
    <w:rsid w:val="003111C5"/>
    <w:rsid w:val="003112B9"/>
    <w:rsid w:val="003115E4"/>
    <w:rsid w:val="00311844"/>
    <w:rsid w:val="00311B1B"/>
    <w:rsid w:val="00311B56"/>
    <w:rsid w:val="00311CB9"/>
    <w:rsid w:val="003125AF"/>
    <w:rsid w:val="00312855"/>
    <w:rsid w:val="00312AF4"/>
    <w:rsid w:val="00312B7B"/>
    <w:rsid w:val="00312BE6"/>
    <w:rsid w:val="00313387"/>
    <w:rsid w:val="003137F4"/>
    <w:rsid w:val="00313E97"/>
    <w:rsid w:val="00314231"/>
    <w:rsid w:val="003144DD"/>
    <w:rsid w:val="003145EB"/>
    <w:rsid w:val="00314A04"/>
    <w:rsid w:val="00315051"/>
    <w:rsid w:val="003158DF"/>
    <w:rsid w:val="00315C17"/>
    <w:rsid w:val="00315F6F"/>
    <w:rsid w:val="0031639F"/>
    <w:rsid w:val="00316408"/>
    <w:rsid w:val="003168FF"/>
    <w:rsid w:val="00316C19"/>
    <w:rsid w:val="00316F90"/>
    <w:rsid w:val="00316FD4"/>
    <w:rsid w:val="0031726C"/>
    <w:rsid w:val="00317614"/>
    <w:rsid w:val="003179AE"/>
    <w:rsid w:val="00317CD0"/>
    <w:rsid w:val="00317E55"/>
    <w:rsid w:val="00320128"/>
    <w:rsid w:val="00320189"/>
    <w:rsid w:val="0032038A"/>
    <w:rsid w:val="003204A3"/>
    <w:rsid w:val="003207F6"/>
    <w:rsid w:val="00320834"/>
    <w:rsid w:val="0032095C"/>
    <w:rsid w:val="00320D77"/>
    <w:rsid w:val="00321006"/>
    <w:rsid w:val="00321013"/>
    <w:rsid w:val="00321088"/>
    <w:rsid w:val="0032138F"/>
    <w:rsid w:val="003217E7"/>
    <w:rsid w:val="003221F0"/>
    <w:rsid w:val="003224ED"/>
    <w:rsid w:val="003228BB"/>
    <w:rsid w:val="003228FB"/>
    <w:rsid w:val="0032294C"/>
    <w:rsid w:val="003230E1"/>
    <w:rsid w:val="0032313F"/>
    <w:rsid w:val="003236C0"/>
    <w:rsid w:val="00324AB1"/>
    <w:rsid w:val="00324F60"/>
    <w:rsid w:val="0032532F"/>
    <w:rsid w:val="003260B0"/>
    <w:rsid w:val="003267B2"/>
    <w:rsid w:val="00326F0D"/>
    <w:rsid w:val="00327196"/>
    <w:rsid w:val="0032740B"/>
    <w:rsid w:val="003274E4"/>
    <w:rsid w:val="003275E4"/>
    <w:rsid w:val="00327768"/>
    <w:rsid w:val="003279A3"/>
    <w:rsid w:val="00327D04"/>
    <w:rsid w:val="00327D0F"/>
    <w:rsid w:val="00327E2F"/>
    <w:rsid w:val="00327E30"/>
    <w:rsid w:val="00327FBF"/>
    <w:rsid w:val="00330D43"/>
    <w:rsid w:val="00330E4A"/>
    <w:rsid w:val="00331103"/>
    <w:rsid w:val="00331D08"/>
    <w:rsid w:val="00331F4A"/>
    <w:rsid w:val="003320B9"/>
    <w:rsid w:val="003322A0"/>
    <w:rsid w:val="00332364"/>
    <w:rsid w:val="003323F9"/>
    <w:rsid w:val="00332682"/>
    <w:rsid w:val="00332B23"/>
    <w:rsid w:val="00332B99"/>
    <w:rsid w:val="00332D04"/>
    <w:rsid w:val="00332ED9"/>
    <w:rsid w:val="00333018"/>
    <w:rsid w:val="0033313E"/>
    <w:rsid w:val="003337B1"/>
    <w:rsid w:val="00333B6F"/>
    <w:rsid w:val="003340BE"/>
    <w:rsid w:val="003340C5"/>
    <w:rsid w:val="00334176"/>
    <w:rsid w:val="003347A7"/>
    <w:rsid w:val="003347E8"/>
    <w:rsid w:val="003352A4"/>
    <w:rsid w:val="003352AC"/>
    <w:rsid w:val="00335469"/>
    <w:rsid w:val="00335AC8"/>
    <w:rsid w:val="00336083"/>
    <w:rsid w:val="003360C1"/>
    <w:rsid w:val="003366EC"/>
    <w:rsid w:val="0033680C"/>
    <w:rsid w:val="00336C83"/>
    <w:rsid w:val="003376AA"/>
    <w:rsid w:val="003378D1"/>
    <w:rsid w:val="00337B7A"/>
    <w:rsid w:val="00337D44"/>
    <w:rsid w:val="00337E24"/>
    <w:rsid w:val="00337EF0"/>
    <w:rsid w:val="003401DE"/>
    <w:rsid w:val="0034021E"/>
    <w:rsid w:val="00340544"/>
    <w:rsid w:val="003406F0"/>
    <w:rsid w:val="00340910"/>
    <w:rsid w:val="00340C74"/>
    <w:rsid w:val="00340C8D"/>
    <w:rsid w:val="003419EE"/>
    <w:rsid w:val="00341C69"/>
    <w:rsid w:val="00341F3D"/>
    <w:rsid w:val="00342014"/>
    <w:rsid w:val="0034217F"/>
    <w:rsid w:val="00342309"/>
    <w:rsid w:val="003428DC"/>
    <w:rsid w:val="00342B3D"/>
    <w:rsid w:val="00342E01"/>
    <w:rsid w:val="00342FB3"/>
    <w:rsid w:val="00343512"/>
    <w:rsid w:val="00343616"/>
    <w:rsid w:val="00343AA2"/>
    <w:rsid w:val="003442FB"/>
    <w:rsid w:val="003446A5"/>
    <w:rsid w:val="00344BB0"/>
    <w:rsid w:val="0034524D"/>
    <w:rsid w:val="00345256"/>
    <w:rsid w:val="00345262"/>
    <w:rsid w:val="003456A5"/>
    <w:rsid w:val="00345736"/>
    <w:rsid w:val="00345CCC"/>
    <w:rsid w:val="00345FE2"/>
    <w:rsid w:val="003462CC"/>
    <w:rsid w:val="00346586"/>
    <w:rsid w:val="0034670A"/>
    <w:rsid w:val="003467E8"/>
    <w:rsid w:val="00347507"/>
    <w:rsid w:val="003476FA"/>
    <w:rsid w:val="00347E08"/>
    <w:rsid w:val="00347F3D"/>
    <w:rsid w:val="003502A5"/>
    <w:rsid w:val="00350580"/>
    <w:rsid w:val="003505E8"/>
    <w:rsid w:val="0035077E"/>
    <w:rsid w:val="0035080E"/>
    <w:rsid w:val="00350FD1"/>
    <w:rsid w:val="0035110F"/>
    <w:rsid w:val="00351587"/>
    <w:rsid w:val="00351DB7"/>
    <w:rsid w:val="00351F42"/>
    <w:rsid w:val="00352371"/>
    <w:rsid w:val="00352554"/>
    <w:rsid w:val="00352A81"/>
    <w:rsid w:val="00352E3C"/>
    <w:rsid w:val="00352FAA"/>
    <w:rsid w:val="00354A25"/>
    <w:rsid w:val="00354DBC"/>
    <w:rsid w:val="00354E92"/>
    <w:rsid w:val="00354FA6"/>
    <w:rsid w:val="00354FA9"/>
    <w:rsid w:val="003552EB"/>
    <w:rsid w:val="003555C2"/>
    <w:rsid w:val="003556A4"/>
    <w:rsid w:val="003559BA"/>
    <w:rsid w:val="00356135"/>
    <w:rsid w:val="003561C4"/>
    <w:rsid w:val="003561CE"/>
    <w:rsid w:val="0035620A"/>
    <w:rsid w:val="00356345"/>
    <w:rsid w:val="00356990"/>
    <w:rsid w:val="003575D0"/>
    <w:rsid w:val="00357781"/>
    <w:rsid w:val="003604CC"/>
    <w:rsid w:val="0036051C"/>
    <w:rsid w:val="003609BB"/>
    <w:rsid w:val="003609D6"/>
    <w:rsid w:val="0036118F"/>
    <w:rsid w:val="003619D3"/>
    <w:rsid w:val="00361AAE"/>
    <w:rsid w:val="00362048"/>
    <w:rsid w:val="00363890"/>
    <w:rsid w:val="0036389C"/>
    <w:rsid w:val="003638D6"/>
    <w:rsid w:val="003638DC"/>
    <w:rsid w:val="00363D50"/>
    <w:rsid w:val="00363DB8"/>
    <w:rsid w:val="00363E59"/>
    <w:rsid w:val="0036434E"/>
    <w:rsid w:val="00364B5A"/>
    <w:rsid w:val="00365024"/>
    <w:rsid w:val="003650DD"/>
    <w:rsid w:val="0036524F"/>
    <w:rsid w:val="00365490"/>
    <w:rsid w:val="003658CF"/>
    <w:rsid w:val="0036656D"/>
    <w:rsid w:val="00366647"/>
    <w:rsid w:val="003667B6"/>
    <w:rsid w:val="00366903"/>
    <w:rsid w:val="003669BB"/>
    <w:rsid w:val="00366CA3"/>
    <w:rsid w:val="00366D94"/>
    <w:rsid w:val="00366DCE"/>
    <w:rsid w:val="003700FF"/>
    <w:rsid w:val="0037075D"/>
    <w:rsid w:val="00370A7D"/>
    <w:rsid w:val="00370BE0"/>
    <w:rsid w:val="00370C41"/>
    <w:rsid w:val="0037117D"/>
    <w:rsid w:val="0037162F"/>
    <w:rsid w:val="00371659"/>
    <w:rsid w:val="00371B53"/>
    <w:rsid w:val="00371C64"/>
    <w:rsid w:val="00371D36"/>
    <w:rsid w:val="00371F86"/>
    <w:rsid w:val="00372409"/>
    <w:rsid w:val="00372421"/>
    <w:rsid w:val="003728ED"/>
    <w:rsid w:val="00372B0B"/>
    <w:rsid w:val="00372C02"/>
    <w:rsid w:val="00372C48"/>
    <w:rsid w:val="00373382"/>
    <w:rsid w:val="003733FF"/>
    <w:rsid w:val="003739D6"/>
    <w:rsid w:val="00374126"/>
    <w:rsid w:val="0037450F"/>
    <w:rsid w:val="003757FD"/>
    <w:rsid w:val="0037586D"/>
    <w:rsid w:val="00375F6E"/>
    <w:rsid w:val="00376478"/>
    <w:rsid w:val="00377075"/>
    <w:rsid w:val="00377127"/>
    <w:rsid w:val="0037712E"/>
    <w:rsid w:val="00377929"/>
    <w:rsid w:val="00377C43"/>
    <w:rsid w:val="003800D8"/>
    <w:rsid w:val="003804CB"/>
    <w:rsid w:val="00380662"/>
    <w:rsid w:val="003806B1"/>
    <w:rsid w:val="003806DB"/>
    <w:rsid w:val="003808CC"/>
    <w:rsid w:val="00380D45"/>
    <w:rsid w:val="00380D5F"/>
    <w:rsid w:val="0038103C"/>
    <w:rsid w:val="0038117A"/>
    <w:rsid w:val="00381766"/>
    <w:rsid w:val="00381943"/>
    <w:rsid w:val="00381A7D"/>
    <w:rsid w:val="00381D38"/>
    <w:rsid w:val="00381E7A"/>
    <w:rsid w:val="00381F5F"/>
    <w:rsid w:val="0038226A"/>
    <w:rsid w:val="00382737"/>
    <w:rsid w:val="003829BB"/>
    <w:rsid w:val="00382C27"/>
    <w:rsid w:val="0038302B"/>
    <w:rsid w:val="0038313D"/>
    <w:rsid w:val="003834DE"/>
    <w:rsid w:val="003835A5"/>
    <w:rsid w:val="00383615"/>
    <w:rsid w:val="00383815"/>
    <w:rsid w:val="0038395B"/>
    <w:rsid w:val="003839F1"/>
    <w:rsid w:val="00383D04"/>
    <w:rsid w:val="00383D48"/>
    <w:rsid w:val="0038403F"/>
    <w:rsid w:val="00384187"/>
    <w:rsid w:val="00384264"/>
    <w:rsid w:val="0038481D"/>
    <w:rsid w:val="003848EF"/>
    <w:rsid w:val="00384A06"/>
    <w:rsid w:val="00384CEE"/>
    <w:rsid w:val="00384F48"/>
    <w:rsid w:val="003850CE"/>
    <w:rsid w:val="00385102"/>
    <w:rsid w:val="003852D8"/>
    <w:rsid w:val="00385411"/>
    <w:rsid w:val="00385787"/>
    <w:rsid w:val="0038590A"/>
    <w:rsid w:val="003860CF"/>
    <w:rsid w:val="003861EB"/>
    <w:rsid w:val="0038673D"/>
    <w:rsid w:val="0038693B"/>
    <w:rsid w:val="00386ABF"/>
    <w:rsid w:val="00386B17"/>
    <w:rsid w:val="003875B0"/>
    <w:rsid w:val="00387713"/>
    <w:rsid w:val="00387900"/>
    <w:rsid w:val="0039013F"/>
    <w:rsid w:val="003902F1"/>
    <w:rsid w:val="0039033E"/>
    <w:rsid w:val="0039036B"/>
    <w:rsid w:val="003905E7"/>
    <w:rsid w:val="003908E6"/>
    <w:rsid w:val="0039095A"/>
    <w:rsid w:val="00390C60"/>
    <w:rsid w:val="00390F5D"/>
    <w:rsid w:val="00391493"/>
    <w:rsid w:val="003914E0"/>
    <w:rsid w:val="00391AE5"/>
    <w:rsid w:val="00391EFC"/>
    <w:rsid w:val="0039202E"/>
    <w:rsid w:val="003920DE"/>
    <w:rsid w:val="003923F4"/>
    <w:rsid w:val="003928F3"/>
    <w:rsid w:val="00392D08"/>
    <w:rsid w:val="00392D3E"/>
    <w:rsid w:val="003938E2"/>
    <w:rsid w:val="00393992"/>
    <w:rsid w:val="00393E72"/>
    <w:rsid w:val="00393FD7"/>
    <w:rsid w:val="00393FDB"/>
    <w:rsid w:val="00394695"/>
    <w:rsid w:val="0039492A"/>
    <w:rsid w:val="003952CA"/>
    <w:rsid w:val="00395BF5"/>
    <w:rsid w:val="00395E18"/>
    <w:rsid w:val="003964CB"/>
    <w:rsid w:val="0039663B"/>
    <w:rsid w:val="003966ED"/>
    <w:rsid w:val="003967E3"/>
    <w:rsid w:val="003969B5"/>
    <w:rsid w:val="00396E12"/>
    <w:rsid w:val="003971E0"/>
    <w:rsid w:val="00397249"/>
    <w:rsid w:val="0039757D"/>
    <w:rsid w:val="00397761"/>
    <w:rsid w:val="003978B7"/>
    <w:rsid w:val="00397FDC"/>
    <w:rsid w:val="003A0045"/>
    <w:rsid w:val="003A012C"/>
    <w:rsid w:val="003A03CA"/>
    <w:rsid w:val="003A08A5"/>
    <w:rsid w:val="003A0B07"/>
    <w:rsid w:val="003A0D1E"/>
    <w:rsid w:val="003A1067"/>
    <w:rsid w:val="003A125B"/>
    <w:rsid w:val="003A143F"/>
    <w:rsid w:val="003A163C"/>
    <w:rsid w:val="003A165F"/>
    <w:rsid w:val="003A178A"/>
    <w:rsid w:val="003A1C27"/>
    <w:rsid w:val="003A1E53"/>
    <w:rsid w:val="003A21A6"/>
    <w:rsid w:val="003A2A69"/>
    <w:rsid w:val="003A2B3C"/>
    <w:rsid w:val="003A3769"/>
    <w:rsid w:val="003A3ACB"/>
    <w:rsid w:val="003A3AD4"/>
    <w:rsid w:val="003A44B3"/>
    <w:rsid w:val="003A4658"/>
    <w:rsid w:val="003A4818"/>
    <w:rsid w:val="003A491C"/>
    <w:rsid w:val="003A4B80"/>
    <w:rsid w:val="003A4F54"/>
    <w:rsid w:val="003A4F5C"/>
    <w:rsid w:val="003A54B3"/>
    <w:rsid w:val="003A54DE"/>
    <w:rsid w:val="003A56E0"/>
    <w:rsid w:val="003A57DB"/>
    <w:rsid w:val="003A590D"/>
    <w:rsid w:val="003A5FFF"/>
    <w:rsid w:val="003A6392"/>
    <w:rsid w:val="003A6537"/>
    <w:rsid w:val="003A6553"/>
    <w:rsid w:val="003A6BEA"/>
    <w:rsid w:val="003A7160"/>
    <w:rsid w:val="003A7665"/>
    <w:rsid w:val="003A7816"/>
    <w:rsid w:val="003A7960"/>
    <w:rsid w:val="003A7F3C"/>
    <w:rsid w:val="003B0441"/>
    <w:rsid w:val="003B10BC"/>
    <w:rsid w:val="003B15B6"/>
    <w:rsid w:val="003B18C9"/>
    <w:rsid w:val="003B2578"/>
    <w:rsid w:val="003B2685"/>
    <w:rsid w:val="003B2891"/>
    <w:rsid w:val="003B2DEA"/>
    <w:rsid w:val="003B2FB3"/>
    <w:rsid w:val="003B30E1"/>
    <w:rsid w:val="003B33FC"/>
    <w:rsid w:val="003B3A27"/>
    <w:rsid w:val="003B3A6F"/>
    <w:rsid w:val="003B3BF7"/>
    <w:rsid w:val="003B3EB7"/>
    <w:rsid w:val="003B4C66"/>
    <w:rsid w:val="003B50CD"/>
    <w:rsid w:val="003B5129"/>
    <w:rsid w:val="003B5138"/>
    <w:rsid w:val="003B51DA"/>
    <w:rsid w:val="003B55E3"/>
    <w:rsid w:val="003B5977"/>
    <w:rsid w:val="003B5D4E"/>
    <w:rsid w:val="003B62F6"/>
    <w:rsid w:val="003B638F"/>
    <w:rsid w:val="003B6761"/>
    <w:rsid w:val="003B68AD"/>
    <w:rsid w:val="003B6A6B"/>
    <w:rsid w:val="003B6F05"/>
    <w:rsid w:val="003B7222"/>
    <w:rsid w:val="003B7418"/>
    <w:rsid w:val="003B749D"/>
    <w:rsid w:val="003B75CB"/>
    <w:rsid w:val="003B77A4"/>
    <w:rsid w:val="003B7977"/>
    <w:rsid w:val="003B7BA2"/>
    <w:rsid w:val="003B7CA8"/>
    <w:rsid w:val="003B7EE8"/>
    <w:rsid w:val="003C02F0"/>
    <w:rsid w:val="003C03F1"/>
    <w:rsid w:val="003C05FE"/>
    <w:rsid w:val="003C06B8"/>
    <w:rsid w:val="003C0733"/>
    <w:rsid w:val="003C07D3"/>
    <w:rsid w:val="003C0ADA"/>
    <w:rsid w:val="003C0CB9"/>
    <w:rsid w:val="003C1403"/>
    <w:rsid w:val="003C161C"/>
    <w:rsid w:val="003C177F"/>
    <w:rsid w:val="003C17A7"/>
    <w:rsid w:val="003C20FC"/>
    <w:rsid w:val="003C22AE"/>
    <w:rsid w:val="003C22E9"/>
    <w:rsid w:val="003C2612"/>
    <w:rsid w:val="003C2C7E"/>
    <w:rsid w:val="003C2D45"/>
    <w:rsid w:val="003C2F58"/>
    <w:rsid w:val="003C2F6A"/>
    <w:rsid w:val="003C33B4"/>
    <w:rsid w:val="003C3981"/>
    <w:rsid w:val="003C3CA5"/>
    <w:rsid w:val="003C3CCF"/>
    <w:rsid w:val="003C4C29"/>
    <w:rsid w:val="003C4C4D"/>
    <w:rsid w:val="003C4D79"/>
    <w:rsid w:val="003C5091"/>
    <w:rsid w:val="003C522E"/>
    <w:rsid w:val="003C546D"/>
    <w:rsid w:val="003C554E"/>
    <w:rsid w:val="003C5D63"/>
    <w:rsid w:val="003C5EB4"/>
    <w:rsid w:val="003C5F80"/>
    <w:rsid w:val="003C65F6"/>
    <w:rsid w:val="003C6B73"/>
    <w:rsid w:val="003C6BF5"/>
    <w:rsid w:val="003C6D1B"/>
    <w:rsid w:val="003C7231"/>
    <w:rsid w:val="003C7338"/>
    <w:rsid w:val="003C7657"/>
    <w:rsid w:val="003C7835"/>
    <w:rsid w:val="003C7841"/>
    <w:rsid w:val="003C7BC8"/>
    <w:rsid w:val="003C7E46"/>
    <w:rsid w:val="003D06EE"/>
    <w:rsid w:val="003D0717"/>
    <w:rsid w:val="003D086F"/>
    <w:rsid w:val="003D0AB0"/>
    <w:rsid w:val="003D0D77"/>
    <w:rsid w:val="003D111E"/>
    <w:rsid w:val="003D13FA"/>
    <w:rsid w:val="003D1582"/>
    <w:rsid w:val="003D175B"/>
    <w:rsid w:val="003D1F3B"/>
    <w:rsid w:val="003D1FA0"/>
    <w:rsid w:val="003D22FB"/>
    <w:rsid w:val="003D2959"/>
    <w:rsid w:val="003D324E"/>
    <w:rsid w:val="003D35B4"/>
    <w:rsid w:val="003D3D4D"/>
    <w:rsid w:val="003D3DBA"/>
    <w:rsid w:val="003D4120"/>
    <w:rsid w:val="003D44A5"/>
    <w:rsid w:val="003D44D9"/>
    <w:rsid w:val="003D4829"/>
    <w:rsid w:val="003D48E2"/>
    <w:rsid w:val="003D4F54"/>
    <w:rsid w:val="003D5019"/>
    <w:rsid w:val="003D5696"/>
    <w:rsid w:val="003D5800"/>
    <w:rsid w:val="003D5839"/>
    <w:rsid w:val="003D586E"/>
    <w:rsid w:val="003D59CA"/>
    <w:rsid w:val="003D5ECA"/>
    <w:rsid w:val="003D611C"/>
    <w:rsid w:val="003D674A"/>
    <w:rsid w:val="003D687A"/>
    <w:rsid w:val="003D6A8C"/>
    <w:rsid w:val="003D6B42"/>
    <w:rsid w:val="003D6BA7"/>
    <w:rsid w:val="003D7211"/>
    <w:rsid w:val="003D78F5"/>
    <w:rsid w:val="003D7AFE"/>
    <w:rsid w:val="003D7F5B"/>
    <w:rsid w:val="003E017D"/>
    <w:rsid w:val="003E04DF"/>
    <w:rsid w:val="003E0560"/>
    <w:rsid w:val="003E0744"/>
    <w:rsid w:val="003E0F6A"/>
    <w:rsid w:val="003E14DE"/>
    <w:rsid w:val="003E180F"/>
    <w:rsid w:val="003E1B9E"/>
    <w:rsid w:val="003E1E0E"/>
    <w:rsid w:val="003E2490"/>
    <w:rsid w:val="003E25D0"/>
    <w:rsid w:val="003E2642"/>
    <w:rsid w:val="003E2804"/>
    <w:rsid w:val="003E2898"/>
    <w:rsid w:val="003E29EF"/>
    <w:rsid w:val="003E2CC0"/>
    <w:rsid w:val="003E2D3E"/>
    <w:rsid w:val="003E2DBD"/>
    <w:rsid w:val="003E2F4A"/>
    <w:rsid w:val="003E3750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933"/>
    <w:rsid w:val="003E4C38"/>
    <w:rsid w:val="003E4F8D"/>
    <w:rsid w:val="003E520B"/>
    <w:rsid w:val="003E547E"/>
    <w:rsid w:val="003E57D8"/>
    <w:rsid w:val="003E59A9"/>
    <w:rsid w:val="003E5A55"/>
    <w:rsid w:val="003E5FC6"/>
    <w:rsid w:val="003E64CF"/>
    <w:rsid w:val="003E64EA"/>
    <w:rsid w:val="003E668C"/>
    <w:rsid w:val="003E68E0"/>
    <w:rsid w:val="003E69BA"/>
    <w:rsid w:val="003E6A4A"/>
    <w:rsid w:val="003E6BDC"/>
    <w:rsid w:val="003E6F9B"/>
    <w:rsid w:val="003E7327"/>
    <w:rsid w:val="003F00D4"/>
    <w:rsid w:val="003F0889"/>
    <w:rsid w:val="003F0A3E"/>
    <w:rsid w:val="003F10E5"/>
    <w:rsid w:val="003F174E"/>
    <w:rsid w:val="003F17A5"/>
    <w:rsid w:val="003F198A"/>
    <w:rsid w:val="003F19B2"/>
    <w:rsid w:val="003F1AE2"/>
    <w:rsid w:val="003F1BDF"/>
    <w:rsid w:val="003F1D6A"/>
    <w:rsid w:val="003F2172"/>
    <w:rsid w:val="003F238B"/>
    <w:rsid w:val="003F2495"/>
    <w:rsid w:val="003F259B"/>
    <w:rsid w:val="003F2D71"/>
    <w:rsid w:val="003F31DE"/>
    <w:rsid w:val="003F3203"/>
    <w:rsid w:val="003F3480"/>
    <w:rsid w:val="003F3685"/>
    <w:rsid w:val="003F3B74"/>
    <w:rsid w:val="003F3EEF"/>
    <w:rsid w:val="003F428E"/>
    <w:rsid w:val="003F4305"/>
    <w:rsid w:val="003F4478"/>
    <w:rsid w:val="003F48F9"/>
    <w:rsid w:val="003F4FE2"/>
    <w:rsid w:val="003F50C3"/>
    <w:rsid w:val="003F53EB"/>
    <w:rsid w:val="003F540E"/>
    <w:rsid w:val="003F552F"/>
    <w:rsid w:val="003F58AA"/>
    <w:rsid w:val="003F5927"/>
    <w:rsid w:val="003F66EF"/>
    <w:rsid w:val="003F73CE"/>
    <w:rsid w:val="00400FCB"/>
    <w:rsid w:val="00400FF7"/>
    <w:rsid w:val="00401411"/>
    <w:rsid w:val="00401EA1"/>
    <w:rsid w:val="00402120"/>
    <w:rsid w:val="00402AED"/>
    <w:rsid w:val="00402CF3"/>
    <w:rsid w:val="004032A1"/>
    <w:rsid w:val="004032AB"/>
    <w:rsid w:val="00403832"/>
    <w:rsid w:val="00403E0C"/>
    <w:rsid w:val="00403E10"/>
    <w:rsid w:val="00404269"/>
    <w:rsid w:val="00404307"/>
    <w:rsid w:val="00404523"/>
    <w:rsid w:val="00404CD6"/>
    <w:rsid w:val="00404E15"/>
    <w:rsid w:val="00405463"/>
    <w:rsid w:val="00405CC9"/>
    <w:rsid w:val="00405EFC"/>
    <w:rsid w:val="00406682"/>
    <w:rsid w:val="00407059"/>
    <w:rsid w:val="0040707D"/>
    <w:rsid w:val="004070BB"/>
    <w:rsid w:val="004072FD"/>
    <w:rsid w:val="0040732A"/>
    <w:rsid w:val="004074FC"/>
    <w:rsid w:val="0040758B"/>
    <w:rsid w:val="00407620"/>
    <w:rsid w:val="00410033"/>
    <w:rsid w:val="004100B7"/>
    <w:rsid w:val="004100C7"/>
    <w:rsid w:val="004102E1"/>
    <w:rsid w:val="004103B0"/>
    <w:rsid w:val="0041045F"/>
    <w:rsid w:val="00410A7F"/>
    <w:rsid w:val="00410C9A"/>
    <w:rsid w:val="0041100A"/>
    <w:rsid w:val="00411584"/>
    <w:rsid w:val="004115F6"/>
    <w:rsid w:val="00411AAB"/>
    <w:rsid w:val="00411B45"/>
    <w:rsid w:val="00412382"/>
    <w:rsid w:val="00412558"/>
    <w:rsid w:val="004125CD"/>
    <w:rsid w:val="0041328F"/>
    <w:rsid w:val="004136C2"/>
    <w:rsid w:val="0041391C"/>
    <w:rsid w:val="00413971"/>
    <w:rsid w:val="00413BFB"/>
    <w:rsid w:val="00413D66"/>
    <w:rsid w:val="004140F8"/>
    <w:rsid w:val="00414404"/>
    <w:rsid w:val="0041444C"/>
    <w:rsid w:val="00414AFD"/>
    <w:rsid w:val="00414C16"/>
    <w:rsid w:val="00414F68"/>
    <w:rsid w:val="00415165"/>
    <w:rsid w:val="004154A6"/>
    <w:rsid w:val="00415537"/>
    <w:rsid w:val="00415E39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EE3"/>
    <w:rsid w:val="00417FD9"/>
    <w:rsid w:val="004201AA"/>
    <w:rsid w:val="00420679"/>
    <w:rsid w:val="004206E5"/>
    <w:rsid w:val="00420F30"/>
    <w:rsid w:val="00421022"/>
    <w:rsid w:val="004210E4"/>
    <w:rsid w:val="004213ED"/>
    <w:rsid w:val="004215C3"/>
    <w:rsid w:val="00421C5C"/>
    <w:rsid w:val="00421EAD"/>
    <w:rsid w:val="00421EBF"/>
    <w:rsid w:val="00422026"/>
    <w:rsid w:val="0042246A"/>
    <w:rsid w:val="004224FC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5257"/>
    <w:rsid w:val="00425602"/>
    <w:rsid w:val="00425985"/>
    <w:rsid w:val="00425C63"/>
    <w:rsid w:val="00425E42"/>
    <w:rsid w:val="004276CA"/>
    <w:rsid w:val="00427A9C"/>
    <w:rsid w:val="00430275"/>
    <w:rsid w:val="0043070E"/>
    <w:rsid w:val="00430DA4"/>
    <w:rsid w:val="00431720"/>
    <w:rsid w:val="00431736"/>
    <w:rsid w:val="00431938"/>
    <w:rsid w:val="00431CDE"/>
    <w:rsid w:val="004322A8"/>
    <w:rsid w:val="00432346"/>
    <w:rsid w:val="0043292D"/>
    <w:rsid w:val="00432C5B"/>
    <w:rsid w:val="00432E6C"/>
    <w:rsid w:val="00432ECB"/>
    <w:rsid w:val="00432F0E"/>
    <w:rsid w:val="004331A4"/>
    <w:rsid w:val="00433B2A"/>
    <w:rsid w:val="00433C32"/>
    <w:rsid w:val="00433DFD"/>
    <w:rsid w:val="00434264"/>
    <w:rsid w:val="0043455A"/>
    <w:rsid w:val="00434792"/>
    <w:rsid w:val="0043514E"/>
    <w:rsid w:val="004353A0"/>
    <w:rsid w:val="00435E7F"/>
    <w:rsid w:val="00436330"/>
    <w:rsid w:val="00436344"/>
    <w:rsid w:val="00436930"/>
    <w:rsid w:val="004369F6"/>
    <w:rsid w:val="0043700B"/>
    <w:rsid w:val="00437341"/>
    <w:rsid w:val="004376AA"/>
    <w:rsid w:val="004377ED"/>
    <w:rsid w:val="00437E93"/>
    <w:rsid w:val="0044074D"/>
    <w:rsid w:val="0044077B"/>
    <w:rsid w:val="00440807"/>
    <w:rsid w:val="00440F14"/>
    <w:rsid w:val="00441228"/>
    <w:rsid w:val="0044123E"/>
    <w:rsid w:val="004414F1"/>
    <w:rsid w:val="00441614"/>
    <w:rsid w:val="004419A4"/>
    <w:rsid w:val="00441A62"/>
    <w:rsid w:val="00441C38"/>
    <w:rsid w:val="00441C92"/>
    <w:rsid w:val="00441D57"/>
    <w:rsid w:val="00441D7D"/>
    <w:rsid w:val="00441F4A"/>
    <w:rsid w:val="0044204E"/>
    <w:rsid w:val="0044218E"/>
    <w:rsid w:val="0044285E"/>
    <w:rsid w:val="00442919"/>
    <w:rsid w:val="004429B6"/>
    <w:rsid w:val="00442B1A"/>
    <w:rsid w:val="00442C82"/>
    <w:rsid w:val="0044358F"/>
    <w:rsid w:val="004435BE"/>
    <w:rsid w:val="0044383A"/>
    <w:rsid w:val="00443A02"/>
    <w:rsid w:val="00443E37"/>
    <w:rsid w:val="00444031"/>
    <w:rsid w:val="00444374"/>
    <w:rsid w:val="00444DCE"/>
    <w:rsid w:val="00445217"/>
    <w:rsid w:val="00445598"/>
    <w:rsid w:val="00445983"/>
    <w:rsid w:val="004459B6"/>
    <w:rsid w:val="004459D1"/>
    <w:rsid w:val="00445AB1"/>
    <w:rsid w:val="00445CFE"/>
    <w:rsid w:val="00445E2B"/>
    <w:rsid w:val="00446185"/>
    <w:rsid w:val="00446601"/>
    <w:rsid w:val="00446B2A"/>
    <w:rsid w:val="00446D5B"/>
    <w:rsid w:val="00446FC9"/>
    <w:rsid w:val="00447057"/>
    <w:rsid w:val="0044733F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397"/>
    <w:rsid w:val="00450746"/>
    <w:rsid w:val="00450784"/>
    <w:rsid w:val="004509DB"/>
    <w:rsid w:val="00450CE4"/>
    <w:rsid w:val="00451123"/>
    <w:rsid w:val="00451249"/>
    <w:rsid w:val="0045130C"/>
    <w:rsid w:val="0045150B"/>
    <w:rsid w:val="0045150E"/>
    <w:rsid w:val="00451687"/>
    <w:rsid w:val="004517BE"/>
    <w:rsid w:val="004519A7"/>
    <w:rsid w:val="00451C17"/>
    <w:rsid w:val="00452190"/>
    <w:rsid w:val="004521BB"/>
    <w:rsid w:val="0045255D"/>
    <w:rsid w:val="00452608"/>
    <w:rsid w:val="004527FB"/>
    <w:rsid w:val="004528B7"/>
    <w:rsid w:val="004528EB"/>
    <w:rsid w:val="00453062"/>
    <w:rsid w:val="004537D3"/>
    <w:rsid w:val="00453802"/>
    <w:rsid w:val="00453C9C"/>
    <w:rsid w:val="00453F61"/>
    <w:rsid w:val="004548FF"/>
    <w:rsid w:val="00454B1B"/>
    <w:rsid w:val="00454C8D"/>
    <w:rsid w:val="00454C95"/>
    <w:rsid w:val="0045516F"/>
    <w:rsid w:val="004553C5"/>
    <w:rsid w:val="00455658"/>
    <w:rsid w:val="00455865"/>
    <w:rsid w:val="004558BF"/>
    <w:rsid w:val="00455F80"/>
    <w:rsid w:val="0045658E"/>
    <w:rsid w:val="00456C1A"/>
    <w:rsid w:val="00456C8C"/>
    <w:rsid w:val="00456DB6"/>
    <w:rsid w:val="00456E98"/>
    <w:rsid w:val="00457183"/>
    <w:rsid w:val="004572FD"/>
    <w:rsid w:val="00457AD4"/>
    <w:rsid w:val="00457AE7"/>
    <w:rsid w:val="00457C45"/>
    <w:rsid w:val="00457C78"/>
    <w:rsid w:val="00460394"/>
    <w:rsid w:val="00460554"/>
    <w:rsid w:val="0046080C"/>
    <w:rsid w:val="00460C3F"/>
    <w:rsid w:val="00461130"/>
    <w:rsid w:val="0046116A"/>
    <w:rsid w:val="004611AC"/>
    <w:rsid w:val="00461228"/>
    <w:rsid w:val="00461A79"/>
    <w:rsid w:val="00461C9A"/>
    <w:rsid w:val="00462E88"/>
    <w:rsid w:val="004632C0"/>
    <w:rsid w:val="0046339E"/>
    <w:rsid w:val="0046344B"/>
    <w:rsid w:val="004634CD"/>
    <w:rsid w:val="004636C0"/>
    <w:rsid w:val="00463D16"/>
    <w:rsid w:val="004644BE"/>
    <w:rsid w:val="00464BE7"/>
    <w:rsid w:val="00464F71"/>
    <w:rsid w:val="00465467"/>
    <w:rsid w:val="00465A64"/>
    <w:rsid w:val="00465B23"/>
    <w:rsid w:val="004661CB"/>
    <w:rsid w:val="0046623B"/>
    <w:rsid w:val="004662C7"/>
    <w:rsid w:val="00466374"/>
    <w:rsid w:val="0046638D"/>
    <w:rsid w:val="0046640C"/>
    <w:rsid w:val="004665B2"/>
    <w:rsid w:val="0046690A"/>
    <w:rsid w:val="00466A41"/>
    <w:rsid w:val="00466B87"/>
    <w:rsid w:val="00466BA6"/>
    <w:rsid w:val="00466F8D"/>
    <w:rsid w:val="004671B0"/>
    <w:rsid w:val="0047018C"/>
    <w:rsid w:val="0047095B"/>
    <w:rsid w:val="00470E7E"/>
    <w:rsid w:val="00470F63"/>
    <w:rsid w:val="00471C09"/>
    <w:rsid w:val="00471DD7"/>
    <w:rsid w:val="00471E89"/>
    <w:rsid w:val="00471E8A"/>
    <w:rsid w:val="00471F07"/>
    <w:rsid w:val="004720C5"/>
    <w:rsid w:val="00472270"/>
    <w:rsid w:val="00472E2B"/>
    <w:rsid w:val="00473118"/>
    <w:rsid w:val="0047312E"/>
    <w:rsid w:val="004732FF"/>
    <w:rsid w:val="0047396B"/>
    <w:rsid w:val="00473A6D"/>
    <w:rsid w:val="00473AAA"/>
    <w:rsid w:val="00473DAC"/>
    <w:rsid w:val="00474586"/>
    <w:rsid w:val="00474740"/>
    <w:rsid w:val="0047488C"/>
    <w:rsid w:val="00474B79"/>
    <w:rsid w:val="00474BE2"/>
    <w:rsid w:val="00474CD5"/>
    <w:rsid w:val="00474EEE"/>
    <w:rsid w:val="004750AB"/>
    <w:rsid w:val="004752C3"/>
    <w:rsid w:val="004752F6"/>
    <w:rsid w:val="00475490"/>
    <w:rsid w:val="00475873"/>
    <w:rsid w:val="004759BD"/>
    <w:rsid w:val="00475A90"/>
    <w:rsid w:val="00475B4F"/>
    <w:rsid w:val="0047607F"/>
    <w:rsid w:val="00476166"/>
    <w:rsid w:val="00476588"/>
    <w:rsid w:val="00476846"/>
    <w:rsid w:val="00476F4F"/>
    <w:rsid w:val="00476F70"/>
    <w:rsid w:val="0047710A"/>
    <w:rsid w:val="00477445"/>
    <w:rsid w:val="0047799D"/>
    <w:rsid w:val="00477A41"/>
    <w:rsid w:val="00477AD4"/>
    <w:rsid w:val="00477B27"/>
    <w:rsid w:val="00477B5D"/>
    <w:rsid w:val="004805C2"/>
    <w:rsid w:val="00480610"/>
    <w:rsid w:val="00480796"/>
    <w:rsid w:val="004807F2"/>
    <w:rsid w:val="00480836"/>
    <w:rsid w:val="004808F3"/>
    <w:rsid w:val="004809FD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E89"/>
    <w:rsid w:val="00482030"/>
    <w:rsid w:val="004822B5"/>
    <w:rsid w:val="004823F9"/>
    <w:rsid w:val="0048271A"/>
    <w:rsid w:val="00482750"/>
    <w:rsid w:val="0048290C"/>
    <w:rsid w:val="00482BBF"/>
    <w:rsid w:val="00482E41"/>
    <w:rsid w:val="00482EBD"/>
    <w:rsid w:val="0048300E"/>
    <w:rsid w:val="00483160"/>
    <w:rsid w:val="0048333F"/>
    <w:rsid w:val="00483E11"/>
    <w:rsid w:val="00483EFB"/>
    <w:rsid w:val="004840DA"/>
    <w:rsid w:val="004841D5"/>
    <w:rsid w:val="004843D2"/>
    <w:rsid w:val="004848F8"/>
    <w:rsid w:val="00484B27"/>
    <w:rsid w:val="00484DC4"/>
    <w:rsid w:val="00484F77"/>
    <w:rsid w:val="00484F80"/>
    <w:rsid w:val="0048531D"/>
    <w:rsid w:val="00485598"/>
    <w:rsid w:val="00485B00"/>
    <w:rsid w:val="00485BC0"/>
    <w:rsid w:val="00485FE2"/>
    <w:rsid w:val="00486169"/>
    <w:rsid w:val="0048639D"/>
    <w:rsid w:val="004864F8"/>
    <w:rsid w:val="0048693B"/>
    <w:rsid w:val="00486D6B"/>
    <w:rsid w:val="00486EFA"/>
    <w:rsid w:val="00487B22"/>
    <w:rsid w:val="0049011D"/>
    <w:rsid w:val="00490C9F"/>
    <w:rsid w:val="00490CCC"/>
    <w:rsid w:val="00490D4E"/>
    <w:rsid w:val="0049144F"/>
    <w:rsid w:val="004915DF"/>
    <w:rsid w:val="004915FE"/>
    <w:rsid w:val="004917BF"/>
    <w:rsid w:val="0049193C"/>
    <w:rsid w:val="00491BF1"/>
    <w:rsid w:val="0049219A"/>
    <w:rsid w:val="004922B5"/>
    <w:rsid w:val="00492551"/>
    <w:rsid w:val="0049285E"/>
    <w:rsid w:val="004933A4"/>
    <w:rsid w:val="0049353B"/>
    <w:rsid w:val="0049379E"/>
    <w:rsid w:val="0049391A"/>
    <w:rsid w:val="00493ED4"/>
    <w:rsid w:val="00493FDA"/>
    <w:rsid w:val="004940BF"/>
    <w:rsid w:val="00494145"/>
    <w:rsid w:val="0049441A"/>
    <w:rsid w:val="004945E6"/>
    <w:rsid w:val="0049465C"/>
    <w:rsid w:val="00494B52"/>
    <w:rsid w:val="00494EF9"/>
    <w:rsid w:val="00495098"/>
    <w:rsid w:val="00495508"/>
    <w:rsid w:val="0049646F"/>
    <w:rsid w:val="00496657"/>
    <w:rsid w:val="0049675C"/>
    <w:rsid w:val="0049682B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FE"/>
    <w:rsid w:val="004A06A7"/>
    <w:rsid w:val="004A0888"/>
    <w:rsid w:val="004A0B17"/>
    <w:rsid w:val="004A0DB5"/>
    <w:rsid w:val="004A0E5E"/>
    <w:rsid w:val="004A0FFC"/>
    <w:rsid w:val="004A1499"/>
    <w:rsid w:val="004A1661"/>
    <w:rsid w:val="004A1FBB"/>
    <w:rsid w:val="004A205C"/>
    <w:rsid w:val="004A239D"/>
    <w:rsid w:val="004A24C5"/>
    <w:rsid w:val="004A24D5"/>
    <w:rsid w:val="004A254B"/>
    <w:rsid w:val="004A283F"/>
    <w:rsid w:val="004A2CD7"/>
    <w:rsid w:val="004A2E5D"/>
    <w:rsid w:val="004A2F9C"/>
    <w:rsid w:val="004A32BD"/>
    <w:rsid w:val="004A3648"/>
    <w:rsid w:val="004A3B70"/>
    <w:rsid w:val="004A3D39"/>
    <w:rsid w:val="004A3DE5"/>
    <w:rsid w:val="004A464B"/>
    <w:rsid w:val="004A46E3"/>
    <w:rsid w:val="004A4CAD"/>
    <w:rsid w:val="004A5137"/>
    <w:rsid w:val="004A579E"/>
    <w:rsid w:val="004A5D71"/>
    <w:rsid w:val="004A5FC5"/>
    <w:rsid w:val="004A62D1"/>
    <w:rsid w:val="004A657D"/>
    <w:rsid w:val="004A66A4"/>
    <w:rsid w:val="004A694D"/>
    <w:rsid w:val="004A6EA1"/>
    <w:rsid w:val="004A7231"/>
    <w:rsid w:val="004A75C1"/>
    <w:rsid w:val="004A783A"/>
    <w:rsid w:val="004A7AA9"/>
    <w:rsid w:val="004A7B39"/>
    <w:rsid w:val="004A7D4B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22DC"/>
    <w:rsid w:val="004B2524"/>
    <w:rsid w:val="004B2568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60C"/>
    <w:rsid w:val="004B497E"/>
    <w:rsid w:val="004B4E72"/>
    <w:rsid w:val="004B4FE1"/>
    <w:rsid w:val="004B5598"/>
    <w:rsid w:val="004B5969"/>
    <w:rsid w:val="004B59EE"/>
    <w:rsid w:val="004B5F6C"/>
    <w:rsid w:val="004B61FB"/>
    <w:rsid w:val="004B6960"/>
    <w:rsid w:val="004B6D48"/>
    <w:rsid w:val="004B6D90"/>
    <w:rsid w:val="004B6F70"/>
    <w:rsid w:val="004B7033"/>
    <w:rsid w:val="004B7107"/>
    <w:rsid w:val="004B7328"/>
    <w:rsid w:val="004B75DD"/>
    <w:rsid w:val="004B7690"/>
    <w:rsid w:val="004B7778"/>
    <w:rsid w:val="004B787C"/>
    <w:rsid w:val="004B7E43"/>
    <w:rsid w:val="004B7FA2"/>
    <w:rsid w:val="004C002D"/>
    <w:rsid w:val="004C099D"/>
    <w:rsid w:val="004C147F"/>
    <w:rsid w:val="004C19F9"/>
    <w:rsid w:val="004C1EF7"/>
    <w:rsid w:val="004C2194"/>
    <w:rsid w:val="004C228B"/>
    <w:rsid w:val="004C22C0"/>
    <w:rsid w:val="004C231E"/>
    <w:rsid w:val="004C245F"/>
    <w:rsid w:val="004C2E8A"/>
    <w:rsid w:val="004C32B8"/>
    <w:rsid w:val="004C32F7"/>
    <w:rsid w:val="004C3608"/>
    <w:rsid w:val="004C3748"/>
    <w:rsid w:val="004C388A"/>
    <w:rsid w:val="004C3CF4"/>
    <w:rsid w:val="004C3DFE"/>
    <w:rsid w:val="004C3F82"/>
    <w:rsid w:val="004C4029"/>
    <w:rsid w:val="004C4342"/>
    <w:rsid w:val="004C47EA"/>
    <w:rsid w:val="004C4836"/>
    <w:rsid w:val="004C4BD1"/>
    <w:rsid w:val="004C4D7D"/>
    <w:rsid w:val="004C4F91"/>
    <w:rsid w:val="004C529E"/>
    <w:rsid w:val="004C5C8F"/>
    <w:rsid w:val="004C5D54"/>
    <w:rsid w:val="004C5F8B"/>
    <w:rsid w:val="004C61D9"/>
    <w:rsid w:val="004C61DC"/>
    <w:rsid w:val="004C64E9"/>
    <w:rsid w:val="004C729A"/>
    <w:rsid w:val="004C762C"/>
    <w:rsid w:val="004C770F"/>
    <w:rsid w:val="004C7CAC"/>
    <w:rsid w:val="004D0110"/>
    <w:rsid w:val="004D0306"/>
    <w:rsid w:val="004D04B5"/>
    <w:rsid w:val="004D0857"/>
    <w:rsid w:val="004D0C90"/>
    <w:rsid w:val="004D0DF2"/>
    <w:rsid w:val="004D0F0E"/>
    <w:rsid w:val="004D1152"/>
    <w:rsid w:val="004D144E"/>
    <w:rsid w:val="004D1537"/>
    <w:rsid w:val="004D1546"/>
    <w:rsid w:val="004D177E"/>
    <w:rsid w:val="004D1D0B"/>
    <w:rsid w:val="004D2440"/>
    <w:rsid w:val="004D249C"/>
    <w:rsid w:val="004D28BB"/>
    <w:rsid w:val="004D2C6F"/>
    <w:rsid w:val="004D2D92"/>
    <w:rsid w:val="004D2F6F"/>
    <w:rsid w:val="004D2F91"/>
    <w:rsid w:val="004D32B8"/>
    <w:rsid w:val="004D332C"/>
    <w:rsid w:val="004D3A21"/>
    <w:rsid w:val="004D3BC6"/>
    <w:rsid w:val="004D3ED7"/>
    <w:rsid w:val="004D42DE"/>
    <w:rsid w:val="004D434B"/>
    <w:rsid w:val="004D4A54"/>
    <w:rsid w:val="004D4B5A"/>
    <w:rsid w:val="004D4C2F"/>
    <w:rsid w:val="004D4E59"/>
    <w:rsid w:val="004D50CE"/>
    <w:rsid w:val="004D50D0"/>
    <w:rsid w:val="004D5547"/>
    <w:rsid w:val="004D5945"/>
    <w:rsid w:val="004D5971"/>
    <w:rsid w:val="004D5981"/>
    <w:rsid w:val="004D6760"/>
    <w:rsid w:val="004D6FD3"/>
    <w:rsid w:val="004D7A32"/>
    <w:rsid w:val="004E05E1"/>
    <w:rsid w:val="004E0937"/>
    <w:rsid w:val="004E0975"/>
    <w:rsid w:val="004E0CC2"/>
    <w:rsid w:val="004E1474"/>
    <w:rsid w:val="004E169E"/>
    <w:rsid w:val="004E17F1"/>
    <w:rsid w:val="004E18EF"/>
    <w:rsid w:val="004E1A9D"/>
    <w:rsid w:val="004E1D97"/>
    <w:rsid w:val="004E20C9"/>
    <w:rsid w:val="004E23E8"/>
    <w:rsid w:val="004E2A1D"/>
    <w:rsid w:val="004E2CED"/>
    <w:rsid w:val="004E3395"/>
    <w:rsid w:val="004E35DD"/>
    <w:rsid w:val="004E3614"/>
    <w:rsid w:val="004E36B3"/>
    <w:rsid w:val="004E3A5A"/>
    <w:rsid w:val="004E415B"/>
    <w:rsid w:val="004E43F7"/>
    <w:rsid w:val="004E558C"/>
    <w:rsid w:val="004E5794"/>
    <w:rsid w:val="004E59D9"/>
    <w:rsid w:val="004E5C4B"/>
    <w:rsid w:val="004E5D86"/>
    <w:rsid w:val="004E66D3"/>
    <w:rsid w:val="004E6C0A"/>
    <w:rsid w:val="004E6EC1"/>
    <w:rsid w:val="004E6F6C"/>
    <w:rsid w:val="004E6FE5"/>
    <w:rsid w:val="004E7B81"/>
    <w:rsid w:val="004E7BC1"/>
    <w:rsid w:val="004E7C02"/>
    <w:rsid w:val="004E7E79"/>
    <w:rsid w:val="004F035A"/>
    <w:rsid w:val="004F09DF"/>
    <w:rsid w:val="004F0AAC"/>
    <w:rsid w:val="004F1293"/>
    <w:rsid w:val="004F15A5"/>
    <w:rsid w:val="004F15DB"/>
    <w:rsid w:val="004F1F02"/>
    <w:rsid w:val="004F2282"/>
    <w:rsid w:val="004F24AA"/>
    <w:rsid w:val="004F27C7"/>
    <w:rsid w:val="004F298F"/>
    <w:rsid w:val="004F2A4C"/>
    <w:rsid w:val="004F2E9B"/>
    <w:rsid w:val="004F303B"/>
    <w:rsid w:val="004F33B5"/>
    <w:rsid w:val="004F386D"/>
    <w:rsid w:val="004F3AD7"/>
    <w:rsid w:val="004F3D56"/>
    <w:rsid w:val="004F3DBE"/>
    <w:rsid w:val="004F3F6E"/>
    <w:rsid w:val="004F42AB"/>
    <w:rsid w:val="004F44F8"/>
    <w:rsid w:val="004F45D7"/>
    <w:rsid w:val="004F4D34"/>
    <w:rsid w:val="004F51D8"/>
    <w:rsid w:val="004F530B"/>
    <w:rsid w:val="004F5565"/>
    <w:rsid w:val="004F57AF"/>
    <w:rsid w:val="004F57F4"/>
    <w:rsid w:val="004F5B9C"/>
    <w:rsid w:val="004F5D94"/>
    <w:rsid w:val="004F613D"/>
    <w:rsid w:val="004F616A"/>
    <w:rsid w:val="004F6222"/>
    <w:rsid w:val="004F65C4"/>
    <w:rsid w:val="004F68CB"/>
    <w:rsid w:val="004F72A2"/>
    <w:rsid w:val="004F7392"/>
    <w:rsid w:val="004F76C7"/>
    <w:rsid w:val="004F7D68"/>
    <w:rsid w:val="004F7E5F"/>
    <w:rsid w:val="004F7EE3"/>
    <w:rsid w:val="004F7FC0"/>
    <w:rsid w:val="0050066C"/>
    <w:rsid w:val="0050088F"/>
    <w:rsid w:val="00500C61"/>
    <w:rsid w:val="00500F5F"/>
    <w:rsid w:val="00501785"/>
    <w:rsid w:val="0050183F"/>
    <w:rsid w:val="00501A60"/>
    <w:rsid w:val="00501DB2"/>
    <w:rsid w:val="00501E31"/>
    <w:rsid w:val="0050210B"/>
    <w:rsid w:val="005022F7"/>
    <w:rsid w:val="00502E5C"/>
    <w:rsid w:val="0050315B"/>
    <w:rsid w:val="005032C5"/>
    <w:rsid w:val="00503786"/>
    <w:rsid w:val="00503F63"/>
    <w:rsid w:val="005040C5"/>
    <w:rsid w:val="0050460C"/>
    <w:rsid w:val="00504861"/>
    <w:rsid w:val="00504952"/>
    <w:rsid w:val="00504BCE"/>
    <w:rsid w:val="00505274"/>
    <w:rsid w:val="00505809"/>
    <w:rsid w:val="00505B84"/>
    <w:rsid w:val="005060B1"/>
    <w:rsid w:val="005063DF"/>
    <w:rsid w:val="0050642D"/>
    <w:rsid w:val="005066F6"/>
    <w:rsid w:val="0050685F"/>
    <w:rsid w:val="00506D0B"/>
    <w:rsid w:val="005071DD"/>
    <w:rsid w:val="005079DF"/>
    <w:rsid w:val="00510276"/>
    <w:rsid w:val="005103C6"/>
    <w:rsid w:val="005106B9"/>
    <w:rsid w:val="005108F2"/>
    <w:rsid w:val="00510BD7"/>
    <w:rsid w:val="005110C9"/>
    <w:rsid w:val="00511237"/>
    <w:rsid w:val="00511545"/>
    <w:rsid w:val="00511674"/>
    <w:rsid w:val="00511BF8"/>
    <w:rsid w:val="00511D93"/>
    <w:rsid w:val="0051206B"/>
    <w:rsid w:val="00512132"/>
    <w:rsid w:val="00512840"/>
    <w:rsid w:val="00513231"/>
    <w:rsid w:val="00513252"/>
    <w:rsid w:val="00513442"/>
    <w:rsid w:val="005134C9"/>
    <w:rsid w:val="005136BD"/>
    <w:rsid w:val="00513A08"/>
    <w:rsid w:val="00513EEF"/>
    <w:rsid w:val="00513F12"/>
    <w:rsid w:val="00514237"/>
    <w:rsid w:val="005143F1"/>
    <w:rsid w:val="0051474F"/>
    <w:rsid w:val="0051476C"/>
    <w:rsid w:val="00514AEA"/>
    <w:rsid w:val="0051525C"/>
    <w:rsid w:val="00515636"/>
    <w:rsid w:val="00515705"/>
    <w:rsid w:val="00515CF2"/>
    <w:rsid w:val="00515D8F"/>
    <w:rsid w:val="00516361"/>
    <w:rsid w:val="00516444"/>
    <w:rsid w:val="0051663F"/>
    <w:rsid w:val="0051670F"/>
    <w:rsid w:val="005168B5"/>
    <w:rsid w:val="00516C4F"/>
    <w:rsid w:val="00516C62"/>
    <w:rsid w:val="00516E49"/>
    <w:rsid w:val="0051715E"/>
    <w:rsid w:val="005172D2"/>
    <w:rsid w:val="005173F1"/>
    <w:rsid w:val="00517553"/>
    <w:rsid w:val="00517AAE"/>
    <w:rsid w:val="00517B1B"/>
    <w:rsid w:val="00520046"/>
    <w:rsid w:val="0052023B"/>
    <w:rsid w:val="00520321"/>
    <w:rsid w:val="00520DF1"/>
    <w:rsid w:val="0052117B"/>
    <w:rsid w:val="0052122D"/>
    <w:rsid w:val="005214DA"/>
    <w:rsid w:val="00522227"/>
    <w:rsid w:val="00522579"/>
    <w:rsid w:val="00523688"/>
    <w:rsid w:val="005237E7"/>
    <w:rsid w:val="00523C2C"/>
    <w:rsid w:val="00523E5F"/>
    <w:rsid w:val="00523FD7"/>
    <w:rsid w:val="0052408D"/>
    <w:rsid w:val="005241F5"/>
    <w:rsid w:val="0052480D"/>
    <w:rsid w:val="00525103"/>
    <w:rsid w:val="005253D8"/>
    <w:rsid w:val="005257B5"/>
    <w:rsid w:val="00525942"/>
    <w:rsid w:val="00525D5B"/>
    <w:rsid w:val="00526234"/>
    <w:rsid w:val="0052666B"/>
    <w:rsid w:val="005267BE"/>
    <w:rsid w:val="00526917"/>
    <w:rsid w:val="00526AB3"/>
    <w:rsid w:val="00526B13"/>
    <w:rsid w:val="00526C20"/>
    <w:rsid w:val="00526D14"/>
    <w:rsid w:val="00526D6D"/>
    <w:rsid w:val="005270DA"/>
    <w:rsid w:val="0052749F"/>
    <w:rsid w:val="00527C0C"/>
    <w:rsid w:val="00527F64"/>
    <w:rsid w:val="005300B2"/>
    <w:rsid w:val="005309F8"/>
    <w:rsid w:val="00530DC5"/>
    <w:rsid w:val="00531F7E"/>
    <w:rsid w:val="00532032"/>
    <w:rsid w:val="00532340"/>
    <w:rsid w:val="00532B57"/>
    <w:rsid w:val="00532BA8"/>
    <w:rsid w:val="00532BD1"/>
    <w:rsid w:val="005332C9"/>
    <w:rsid w:val="005332CB"/>
    <w:rsid w:val="0053332B"/>
    <w:rsid w:val="00533617"/>
    <w:rsid w:val="00533CF1"/>
    <w:rsid w:val="005340D8"/>
    <w:rsid w:val="0053444C"/>
    <w:rsid w:val="0053445C"/>
    <w:rsid w:val="005348F9"/>
    <w:rsid w:val="005349C9"/>
    <w:rsid w:val="00534D58"/>
    <w:rsid w:val="00534F66"/>
    <w:rsid w:val="00535182"/>
    <w:rsid w:val="00535291"/>
    <w:rsid w:val="0053583A"/>
    <w:rsid w:val="0053601C"/>
    <w:rsid w:val="00536258"/>
    <w:rsid w:val="00536321"/>
    <w:rsid w:val="00536680"/>
    <w:rsid w:val="005368D2"/>
    <w:rsid w:val="005370AB"/>
    <w:rsid w:val="00537D59"/>
    <w:rsid w:val="00537EF1"/>
    <w:rsid w:val="00540534"/>
    <w:rsid w:val="00540B83"/>
    <w:rsid w:val="00540C18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D4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2D0"/>
    <w:rsid w:val="00545314"/>
    <w:rsid w:val="005454D2"/>
    <w:rsid w:val="005454E5"/>
    <w:rsid w:val="0054584B"/>
    <w:rsid w:val="00545CE6"/>
    <w:rsid w:val="00545EA4"/>
    <w:rsid w:val="0054651F"/>
    <w:rsid w:val="00546636"/>
    <w:rsid w:val="00546DE9"/>
    <w:rsid w:val="00546F97"/>
    <w:rsid w:val="00547028"/>
    <w:rsid w:val="005470ED"/>
    <w:rsid w:val="005471F0"/>
    <w:rsid w:val="0054757E"/>
    <w:rsid w:val="00547A31"/>
    <w:rsid w:val="00550503"/>
    <w:rsid w:val="00550807"/>
    <w:rsid w:val="0055080B"/>
    <w:rsid w:val="0055102F"/>
    <w:rsid w:val="0055198A"/>
    <w:rsid w:val="005524A7"/>
    <w:rsid w:val="005528BD"/>
    <w:rsid w:val="00552B30"/>
    <w:rsid w:val="00552C0A"/>
    <w:rsid w:val="00552CB4"/>
    <w:rsid w:val="00552E18"/>
    <w:rsid w:val="005531D9"/>
    <w:rsid w:val="0055335B"/>
    <w:rsid w:val="00553590"/>
    <w:rsid w:val="005537AC"/>
    <w:rsid w:val="00553AA4"/>
    <w:rsid w:val="00553C75"/>
    <w:rsid w:val="00554040"/>
    <w:rsid w:val="005543DA"/>
    <w:rsid w:val="005549A9"/>
    <w:rsid w:val="00554CBC"/>
    <w:rsid w:val="00555251"/>
    <w:rsid w:val="005556FA"/>
    <w:rsid w:val="00555D9F"/>
    <w:rsid w:val="00555E68"/>
    <w:rsid w:val="00555F07"/>
    <w:rsid w:val="005564C1"/>
    <w:rsid w:val="005564DD"/>
    <w:rsid w:val="005565E3"/>
    <w:rsid w:val="00556848"/>
    <w:rsid w:val="00556A49"/>
    <w:rsid w:val="00556AE9"/>
    <w:rsid w:val="00556CE2"/>
    <w:rsid w:val="00556E34"/>
    <w:rsid w:val="0055705B"/>
    <w:rsid w:val="005572B2"/>
    <w:rsid w:val="00557320"/>
    <w:rsid w:val="00557694"/>
    <w:rsid w:val="00560164"/>
    <w:rsid w:val="005602F1"/>
    <w:rsid w:val="0056055B"/>
    <w:rsid w:val="0056058F"/>
    <w:rsid w:val="0056075F"/>
    <w:rsid w:val="005607C7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5C7"/>
    <w:rsid w:val="0056264C"/>
    <w:rsid w:val="005626A2"/>
    <w:rsid w:val="0056275C"/>
    <w:rsid w:val="005629F7"/>
    <w:rsid w:val="00562B01"/>
    <w:rsid w:val="00562F16"/>
    <w:rsid w:val="0056370B"/>
    <w:rsid w:val="00563987"/>
    <w:rsid w:val="00563A31"/>
    <w:rsid w:val="00563C97"/>
    <w:rsid w:val="00563D3E"/>
    <w:rsid w:val="005640A5"/>
    <w:rsid w:val="005640B4"/>
    <w:rsid w:val="0056423C"/>
    <w:rsid w:val="005643EB"/>
    <w:rsid w:val="00564565"/>
    <w:rsid w:val="00564908"/>
    <w:rsid w:val="0056498E"/>
    <w:rsid w:val="00564A80"/>
    <w:rsid w:val="00564B5D"/>
    <w:rsid w:val="00564DA3"/>
    <w:rsid w:val="00565772"/>
    <w:rsid w:val="005658F1"/>
    <w:rsid w:val="00565B66"/>
    <w:rsid w:val="00565CCB"/>
    <w:rsid w:val="00565E46"/>
    <w:rsid w:val="00565F21"/>
    <w:rsid w:val="0056658D"/>
    <w:rsid w:val="00566911"/>
    <w:rsid w:val="00566920"/>
    <w:rsid w:val="00566974"/>
    <w:rsid w:val="00566DFD"/>
    <w:rsid w:val="00566FEF"/>
    <w:rsid w:val="0056723D"/>
    <w:rsid w:val="00567248"/>
    <w:rsid w:val="00567266"/>
    <w:rsid w:val="00567297"/>
    <w:rsid w:val="005673A4"/>
    <w:rsid w:val="0056740C"/>
    <w:rsid w:val="00567B07"/>
    <w:rsid w:val="0057003D"/>
    <w:rsid w:val="005704F0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F60"/>
    <w:rsid w:val="00571FED"/>
    <w:rsid w:val="00572090"/>
    <w:rsid w:val="00572CCE"/>
    <w:rsid w:val="00572DA5"/>
    <w:rsid w:val="00573E80"/>
    <w:rsid w:val="00573F0E"/>
    <w:rsid w:val="005745A1"/>
    <w:rsid w:val="0057482F"/>
    <w:rsid w:val="00574C19"/>
    <w:rsid w:val="00574DD9"/>
    <w:rsid w:val="00574EE0"/>
    <w:rsid w:val="0057525E"/>
    <w:rsid w:val="0057555D"/>
    <w:rsid w:val="005758C1"/>
    <w:rsid w:val="00575C0A"/>
    <w:rsid w:val="005766B7"/>
    <w:rsid w:val="00576BA3"/>
    <w:rsid w:val="00576C32"/>
    <w:rsid w:val="00576E3C"/>
    <w:rsid w:val="005770BF"/>
    <w:rsid w:val="005771D8"/>
    <w:rsid w:val="00577248"/>
    <w:rsid w:val="005775B7"/>
    <w:rsid w:val="00577889"/>
    <w:rsid w:val="005778CD"/>
    <w:rsid w:val="0057798A"/>
    <w:rsid w:val="00577CB9"/>
    <w:rsid w:val="00577D8C"/>
    <w:rsid w:val="00577E41"/>
    <w:rsid w:val="00577F1E"/>
    <w:rsid w:val="00580464"/>
    <w:rsid w:val="005806DC"/>
    <w:rsid w:val="00580702"/>
    <w:rsid w:val="00580E65"/>
    <w:rsid w:val="005810D4"/>
    <w:rsid w:val="00581119"/>
    <w:rsid w:val="005812D6"/>
    <w:rsid w:val="00581D67"/>
    <w:rsid w:val="00581F9F"/>
    <w:rsid w:val="0058209F"/>
    <w:rsid w:val="0058226F"/>
    <w:rsid w:val="005824EA"/>
    <w:rsid w:val="00582B97"/>
    <w:rsid w:val="00582E7D"/>
    <w:rsid w:val="00582FA9"/>
    <w:rsid w:val="005832BD"/>
    <w:rsid w:val="00583561"/>
    <w:rsid w:val="00583792"/>
    <w:rsid w:val="00583903"/>
    <w:rsid w:val="005839D4"/>
    <w:rsid w:val="00583A59"/>
    <w:rsid w:val="00583BD3"/>
    <w:rsid w:val="00583E4B"/>
    <w:rsid w:val="00584103"/>
    <w:rsid w:val="005841DB"/>
    <w:rsid w:val="00584296"/>
    <w:rsid w:val="00584453"/>
    <w:rsid w:val="0058461B"/>
    <w:rsid w:val="00584832"/>
    <w:rsid w:val="005849CF"/>
    <w:rsid w:val="00584F21"/>
    <w:rsid w:val="005851A4"/>
    <w:rsid w:val="00585658"/>
    <w:rsid w:val="00585A05"/>
    <w:rsid w:val="00585B5C"/>
    <w:rsid w:val="00585C93"/>
    <w:rsid w:val="00585F28"/>
    <w:rsid w:val="00586DAB"/>
    <w:rsid w:val="00586FF4"/>
    <w:rsid w:val="00587836"/>
    <w:rsid w:val="00587C32"/>
    <w:rsid w:val="00587EA1"/>
    <w:rsid w:val="00590376"/>
    <w:rsid w:val="005903D1"/>
    <w:rsid w:val="00590E0A"/>
    <w:rsid w:val="00591393"/>
    <w:rsid w:val="0059171F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0E2"/>
    <w:rsid w:val="00594816"/>
    <w:rsid w:val="0059489A"/>
    <w:rsid w:val="005949B8"/>
    <w:rsid w:val="00594B64"/>
    <w:rsid w:val="00595105"/>
    <w:rsid w:val="005951E9"/>
    <w:rsid w:val="00595719"/>
    <w:rsid w:val="005959CB"/>
    <w:rsid w:val="00595AB7"/>
    <w:rsid w:val="00595EFA"/>
    <w:rsid w:val="005962A2"/>
    <w:rsid w:val="0059681A"/>
    <w:rsid w:val="00596ACE"/>
    <w:rsid w:val="00596B1B"/>
    <w:rsid w:val="00596B56"/>
    <w:rsid w:val="00596D50"/>
    <w:rsid w:val="00597007"/>
    <w:rsid w:val="0059701A"/>
    <w:rsid w:val="00597140"/>
    <w:rsid w:val="005973AB"/>
    <w:rsid w:val="005973BF"/>
    <w:rsid w:val="005977BA"/>
    <w:rsid w:val="00597AAF"/>
    <w:rsid w:val="00597B44"/>
    <w:rsid w:val="00597B6B"/>
    <w:rsid w:val="00597BF5"/>
    <w:rsid w:val="00597BFB"/>
    <w:rsid w:val="00597DE4"/>
    <w:rsid w:val="005A06C7"/>
    <w:rsid w:val="005A070F"/>
    <w:rsid w:val="005A0AAF"/>
    <w:rsid w:val="005A0EF2"/>
    <w:rsid w:val="005A1C7F"/>
    <w:rsid w:val="005A2162"/>
    <w:rsid w:val="005A221C"/>
    <w:rsid w:val="005A2581"/>
    <w:rsid w:val="005A2A05"/>
    <w:rsid w:val="005A30C8"/>
    <w:rsid w:val="005A351C"/>
    <w:rsid w:val="005A3BE8"/>
    <w:rsid w:val="005A3E3C"/>
    <w:rsid w:val="005A3FEF"/>
    <w:rsid w:val="005A4213"/>
    <w:rsid w:val="005A4BC5"/>
    <w:rsid w:val="005A4D3C"/>
    <w:rsid w:val="005A4FCD"/>
    <w:rsid w:val="005A50B7"/>
    <w:rsid w:val="005A544B"/>
    <w:rsid w:val="005A5935"/>
    <w:rsid w:val="005A5ED3"/>
    <w:rsid w:val="005A60EE"/>
    <w:rsid w:val="005A6129"/>
    <w:rsid w:val="005A613C"/>
    <w:rsid w:val="005A645E"/>
    <w:rsid w:val="005A6642"/>
    <w:rsid w:val="005A6858"/>
    <w:rsid w:val="005A6BC8"/>
    <w:rsid w:val="005A7039"/>
    <w:rsid w:val="005A70ED"/>
    <w:rsid w:val="005A72E6"/>
    <w:rsid w:val="005A739E"/>
    <w:rsid w:val="005A7DCF"/>
    <w:rsid w:val="005A7F30"/>
    <w:rsid w:val="005B00E8"/>
    <w:rsid w:val="005B0272"/>
    <w:rsid w:val="005B0502"/>
    <w:rsid w:val="005B0CB8"/>
    <w:rsid w:val="005B1064"/>
    <w:rsid w:val="005B11BE"/>
    <w:rsid w:val="005B13A0"/>
    <w:rsid w:val="005B15EE"/>
    <w:rsid w:val="005B1B55"/>
    <w:rsid w:val="005B1D56"/>
    <w:rsid w:val="005B1D93"/>
    <w:rsid w:val="005B20C6"/>
    <w:rsid w:val="005B2ED5"/>
    <w:rsid w:val="005B352A"/>
    <w:rsid w:val="005B3AB9"/>
    <w:rsid w:val="005B3C59"/>
    <w:rsid w:val="005B41DE"/>
    <w:rsid w:val="005B43A0"/>
    <w:rsid w:val="005B48A2"/>
    <w:rsid w:val="005B4921"/>
    <w:rsid w:val="005B4C00"/>
    <w:rsid w:val="005B4F04"/>
    <w:rsid w:val="005B50AD"/>
    <w:rsid w:val="005B51B6"/>
    <w:rsid w:val="005B5286"/>
    <w:rsid w:val="005B5294"/>
    <w:rsid w:val="005B5799"/>
    <w:rsid w:val="005B5979"/>
    <w:rsid w:val="005B5FA2"/>
    <w:rsid w:val="005B6101"/>
    <w:rsid w:val="005B638C"/>
    <w:rsid w:val="005B6ACB"/>
    <w:rsid w:val="005B6E96"/>
    <w:rsid w:val="005B6EC8"/>
    <w:rsid w:val="005B7B8F"/>
    <w:rsid w:val="005C0B68"/>
    <w:rsid w:val="005C0C13"/>
    <w:rsid w:val="005C10B7"/>
    <w:rsid w:val="005C10C8"/>
    <w:rsid w:val="005C10EC"/>
    <w:rsid w:val="005C1966"/>
    <w:rsid w:val="005C1ABB"/>
    <w:rsid w:val="005C1C9F"/>
    <w:rsid w:val="005C1CCD"/>
    <w:rsid w:val="005C1E0F"/>
    <w:rsid w:val="005C215D"/>
    <w:rsid w:val="005C273A"/>
    <w:rsid w:val="005C2937"/>
    <w:rsid w:val="005C2D6F"/>
    <w:rsid w:val="005C3639"/>
    <w:rsid w:val="005C3650"/>
    <w:rsid w:val="005C3760"/>
    <w:rsid w:val="005C3891"/>
    <w:rsid w:val="005C3937"/>
    <w:rsid w:val="005C3B3F"/>
    <w:rsid w:val="005C50DA"/>
    <w:rsid w:val="005C522A"/>
    <w:rsid w:val="005C52CB"/>
    <w:rsid w:val="005C5387"/>
    <w:rsid w:val="005C6DCF"/>
    <w:rsid w:val="005C6EB1"/>
    <w:rsid w:val="005C7360"/>
    <w:rsid w:val="005C7630"/>
    <w:rsid w:val="005C7908"/>
    <w:rsid w:val="005C7AD2"/>
    <w:rsid w:val="005C7EC9"/>
    <w:rsid w:val="005D00EA"/>
    <w:rsid w:val="005D034B"/>
    <w:rsid w:val="005D04E6"/>
    <w:rsid w:val="005D052F"/>
    <w:rsid w:val="005D0B6B"/>
    <w:rsid w:val="005D0C95"/>
    <w:rsid w:val="005D0E3D"/>
    <w:rsid w:val="005D12C5"/>
    <w:rsid w:val="005D14ED"/>
    <w:rsid w:val="005D15E9"/>
    <w:rsid w:val="005D1931"/>
    <w:rsid w:val="005D1B4F"/>
    <w:rsid w:val="005D1C1E"/>
    <w:rsid w:val="005D1D5C"/>
    <w:rsid w:val="005D21B8"/>
    <w:rsid w:val="005D251B"/>
    <w:rsid w:val="005D2D0B"/>
    <w:rsid w:val="005D2EED"/>
    <w:rsid w:val="005D32B9"/>
    <w:rsid w:val="005D33FF"/>
    <w:rsid w:val="005D368D"/>
    <w:rsid w:val="005D37BF"/>
    <w:rsid w:val="005D3C90"/>
    <w:rsid w:val="005D3F02"/>
    <w:rsid w:val="005D40C6"/>
    <w:rsid w:val="005D434A"/>
    <w:rsid w:val="005D47E3"/>
    <w:rsid w:val="005D51E0"/>
    <w:rsid w:val="005D52E8"/>
    <w:rsid w:val="005D57DB"/>
    <w:rsid w:val="005D5DA3"/>
    <w:rsid w:val="005D624C"/>
    <w:rsid w:val="005D650F"/>
    <w:rsid w:val="005D680C"/>
    <w:rsid w:val="005D6A90"/>
    <w:rsid w:val="005D70C2"/>
    <w:rsid w:val="005D74B1"/>
    <w:rsid w:val="005D7A3B"/>
    <w:rsid w:val="005D7AA7"/>
    <w:rsid w:val="005D7B9D"/>
    <w:rsid w:val="005D7D9F"/>
    <w:rsid w:val="005E0CB7"/>
    <w:rsid w:val="005E1397"/>
    <w:rsid w:val="005E13D6"/>
    <w:rsid w:val="005E1883"/>
    <w:rsid w:val="005E1E7C"/>
    <w:rsid w:val="005E2170"/>
    <w:rsid w:val="005E2B61"/>
    <w:rsid w:val="005E2CFA"/>
    <w:rsid w:val="005E2D51"/>
    <w:rsid w:val="005E302D"/>
    <w:rsid w:val="005E3030"/>
    <w:rsid w:val="005E3629"/>
    <w:rsid w:val="005E39CD"/>
    <w:rsid w:val="005E3B5D"/>
    <w:rsid w:val="005E4399"/>
    <w:rsid w:val="005E50D9"/>
    <w:rsid w:val="005E5252"/>
    <w:rsid w:val="005E58F3"/>
    <w:rsid w:val="005E5EFF"/>
    <w:rsid w:val="005E647B"/>
    <w:rsid w:val="005E67E9"/>
    <w:rsid w:val="005E694C"/>
    <w:rsid w:val="005E706B"/>
    <w:rsid w:val="005E732F"/>
    <w:rsid w:val="005F0167"/>
    <w:rsid w:val="005F0318"/>
    <w:rsid w:val="005F0CDE"/>
    <w:rsid w:val="005F0E09"/>
    <w:rsid w:val="005F0FCF"/>
    <w:rsid w:val="005F132C"/>
    <w:rsid w:val="005F1656"/>
    <w:rsid w:val="005F16B6"/>
    <w:rsid w:val="005F191C"/>
    <w:rsid w:val="005F1BFD"/>
    <w:rsid w:val="005F1D5F"/>
    <w:rsid w:val="005F1F7A"/>
    <w:rsid w:val="005F20CD"/>
    <w:rsid w:val="005F2260"/>
    <w:rsid w:val="005F2696"/>
    <w:rsid w:val="005F28D0"/>
    <w:rsid w:val="005F28F1"/>
    <w:rsid w:val="005F2BEE"/>
    <w:rsid w:val="005F2D5E"/>
    <w:rsid w:val="005F2FF4"/>
    <w:rsid w:val="005F35DB"/>
    <w:rsid w:val="005F3779"/>
    <w:rsid w:val="005F3826"/>
    <w:rsid w:val="005F384C"/>
    <w:rsid w:val="005F3AD7"/>
    <w:rsid w:val="005F3AEC"/>
    <w:rsid w:val="005F3EE0"/>
    <w:rsid w:val="005F4074"/>
    <w:rsid w:val="005F4B1E"/>
    <w:rsid w:val="005F52F2"/>
    <w:rsid w:val="005F5716"/>
    <w:rsid w:val="005F5A8B"/>
    <w:rsid w:val="005F66B3"/>
    <w:rsid w:val="005F6A0E"/>
    <w:rsid w:val="005F6B49"/>
    <w:rsid w:val="005F70DF"/>
    <w:rsid w:val="005F728B"/>
    <w:rsid w:val="005F7528"/>
    <w:rsid w:val="005F7864"/>
    <w:rsid w:val="005F7999"/>
    <w:rsid w:val="005F79C1"/>
    <w:rsid w:val="005F7BEF"/>
    <w:rsid w:val="005F7F12"/>
    <w:rsid w:val="00600170"/>
    <w:rsid w:val="006002A8"/>
    <w:rsid w:val="006005B0"/>
    <w:rsid w:val="00600679"/>
    <w:rsid w:val="006006AC"/>
    <w:rsid w:val="006007DD"/>
    <w:rsid w:val="00600893"/>
    <w:rsid w:val="00600C7D"/>
    <w:rsid w:val="00600DC5"/>
    <w:rsid w:val="00600E2B"/>
    <w:rsid w:val="00600FEA"/>
    <w:rsid w:val="00601852"/>
    <w:rsid w:val="006020B9"/>
    <w:rsid w:val="00602770"/>
    <w:rsid w:val="00602BE4"/>
    <w:rsid w:val="00602DB6"/>
    <w:rsid w:val="00602F32"/>
    <w:rsid w:val="00602FC7"/>
    <w:rsid w:val="00603109"/>
    <w:rsid w:val="006037AC"/>
    <w:rsid w:val="00603BD6"/>
    <w:rsid w:val="00603E37"/>
    <w:rsid w:val="00603EFF"/>
    <w:rsid w:val="00604493"/>
    <w:rsid w:val="0060465F"/>
    <w:rsid w:val="0060472C"/>
    <w:rsid w:val="00604837"/>
    <w:rsid w:val="00604899"/>
    <w:rsid w:val="006048CC"/>
    <w:rsid w:val="00604ECA"/>
    <w:rsid w:val="0060522C"/>
    <w:rsid w:val="006054A4"/>
    <w:rsid w:val="006054B0"/>
    <w:rsid w:val="00605605"/>
    <w:rsid w:val="006058F8"/>
    <w:rsid w:val="00605907"/>
    <w:rsid w:val="006059F1"/>
    <w:rsid w:val="00605EE2"/>
    <w:rsid w:val="0060617A"/>
    <w:rsid w:val="00606264"/>
    <w:rsid w:val="006062E2"/>
    <w:rsid w:val="0060637A"/>
    <w:rsid w:val="006063E6"/>
    <w:rsid w:val="00606776"/>
    <w:rsid w:val="00606D3C"/>
    <w:rsid w:val="00606EC3"/>
    <w:rsid w:val="006072D7"/>
    <w:rsid w:val="0060763C"/>
    <w:rsid w:val="00607943"/>
    <w:rsid w:val="00607C51"/>
    <w:rsid w:val="00607CE8"/>
    <w:rsid w:val="00607E28"/>
    <w:rsid w:val="00607F08"/>
    <w:rsid w:val="006105EA"/>
    <w:rsid w:val="00610ADB"/>
    <w:rsid w:val="00610C66"/>
    <w:rsid w:val="00611223"/>
    <w:rsid w:val="00611515"/>
    <w:rsid w:val="00611D60"/>
    <w:rsid w:val="00611F80"/>
    <w:rsid w:val="006120A6"/>
    <w:rsid w:val="00612D48"/>
    <w:rsid w:val="0061362D"/>
    <w:rsid w:val="00613977"/>
    <w:rsid w:val="00613982"/>
    <w:rsid w:val="00613DBA"/>
    <w:rsid w:val="00614020"/>
    <w:rsid w:val="006140AF"/>
    <w:rsid w:val="0061423B"/>
    <w:rsid w:val="006149C6"/>
    <w:rsid w:val="00614A74"/>
    <w:rsid w:val="006151A6"/>
    <w:rsid w:val="00615221"/>
    <w:rsid w:val="00615BEB"/>
    <w:rsid w:val="00615CAB"/>
    <w:rsid w:val="00615E7F"/>
    <w:rsid w:val="006160E1"/>
    <w:rsid w:val="006164AF"/>
    <w:rsid w:val="006167AD"/>
    <w:rsid w:val="00616F59"/>
    <w:rsid w:val="00616F83"/>
    <w:rsid w:val="00617308"/>
    <w:rsid w:val="0061773C"/>
    <w:rsid w:val="00617A58"/>
    <w:rsid w:val="00617DC8"/>
    <w:rsid w:val="00617E27"/>
    <w:rsid w:val="00620007"/>
    <w:rsid w:val="00620273"/>
    <w:rsid w:val="00620911"/>
    <w:rsid w:val="00620A1B"/>
    <w:rsid w:val="00621033"/>
    <w:rsid w:val="006210DF"/>
    <w:rsid w:val="006212AF"/>
    <w:rsid w:val="006214B4"/>
    <w:rsid w:val="006216A9"/>
    <w:rsid w:val="00622088"/>
    <w:rsid w:val="0062211D"/>
    <w:rsid w:val="00622571"/>
    <w:rsid w:val="006229FE"/>
    <w:rsid w:val="00622DBF"/>
    <w:rsid w:val="0062303C"/>
    <w:rsid w:val="006230B3"/>
    <w:rsid w:val="006230B8"/>
    <w:rsid w:val="00623171"/>
    <w:rsid w:val="00623220"/>
    <w:rsid w:val="00623329"/>
    <w:rsid w:val="00623372"/>
    <w:rsid w:val="006236D3"/>
    <w:rsid w:val="006239F2"/>
    <w:rsid w:val="00623B23"/>
    <w:rsid w:val="00624943"/>
    <w:rsid w:val="00624BDC"/>
    <w:rsid w:val="0062549C"/>
    <w:rsid w:val="006259F8"/>
    <w:rsid w:val="00625B0B"/>
    <w:rsid w:val="00625B19"/>
    <w:rsid w:val="00625C12"/>
    <w:rsid w:val="00625DC1"/>
    <w:rsid w:val="00625FBF"/>
    <w:rsid w:val="006260A2"/>
    <w:rsid w:val="00626110"/>
    <w:rsid w:val="00626161"/>
    <w:rsid w:val="006261C5"/>
    <w:rsid w:val="00626824"/>
    <w:rsid w:val="00626932"/>
    <w:rsid w:val="00626A6B"/>
    <w:rsid w:val="00626C19"/>
    <w:rsid w:val="0062746B"/>
    <w:rsid w:val="00627F93"/>
    <w:rsid w:val="0063002D"/>
    <w:rsid w:val="00630265"/>
    <w:rsid w:val="00630412"/>
    <w:rsid w:val="00630508"/>
    <w:rsid w:val="00630621"/>
    <w:rsid w:val="00630A20"/>
    <w:rsid w:val="00630C55"/>
    <w:rsid w:val="00630FCC"/>
    <w:rsid w:val="00630FF2"/>
    <w:rsid w:val="0063154E"/>
    <w:rsid w:val="00631554"/>
    <w:rsid w:val="00631B18"/>
    <w:rsid w:val="00631E6B"/>
    <w:rsid w:val="00631F13"/>
    <w:rsid w:val="00632270"/>
    <w:rsid w:val="006323F2"/>
    <w:rsid w:val="00632863"/>
    <w:rsid w:val="00632ACD"/>
    <w:rsid w:val="00632C35"/>
    <w:rsid w:val="00633262"/>
    <w:rsid w:val="006334D6"/>
    <w:rsid w:val="0063352B"/>
    <w:rsid w:val="006336B2"/>
    <w:rsid w:val="00633737"/>
    <w:rsid w:val="00633D54"/>
    <w:rsid w:val="0063424B"/>
    <w:rsid w:val="006342FA"/>
    <w:rsid w:val="006347DC"/>
    <w:rsid w:val="00634CAA"/>
    <w:rsid w:val="0063505A"/>
    <w:rsid w:val="00635098"/>
    <w:rsid w:val="00635DAE"/>
    <w:rsid w:val="00635E7A"/>
    <w:rsid w:val="006363C8"/>
    <w:rsid w:val="0063643F"/>
    <w:rsid w:val="00636446"/>
    <w:rsid w:val="006364AA"/>
    <w:rsid w:val="00636D13"/>
    <w:rsid w:val="00636ECD"/>
    <w:rsid w:val="00636FF7"/>
    <w:rsid w:val="00637546"/>
    <w:rsid w:val="0063758F"/>
    <w:rsid w:val="006377F3"/>
    <w:rsid w:val="00637FC0"/>
    <w:rsid w:val="006400D4"/>
    <w:rsid w:val="006403E9"/>
    <w:rsid w:val="006409A5"/>
    <w:rsid w:val="00640E1A"/>
    <w:rsid w:val="006410B9"/>
    <w:rsid w:val="0064153E"/>
    <w:rsid w:val="00641A55"/>
    <w:rsid w:val="00641BED"/>
    <w:rsid w:val="00641D0E"/>
    <w:rsid w:val="00641DEB"/>
    <w:rsid w:val="00641F44"/>
    <w:rsid w:val="006425B5"/>
    <w:rsid w:val="006428AE"/>
    <w:rsid w:val="00642903"/>
    <w:rsid w:val="00642F2A"/>
    <w:rsid w:val="00643080"/>
    <w:rsid w:val="0064317E"/>
    <w:rsid w:val="00643212"/>
    <w:rsid w:val="00643454"/>
    <w:rsid w:val="006434A0"/>
    <w:rsid w:val="006434F1"/>
    <w:rsid w:val="006435D5"/>
    <w:rsid w:val="006435FD"/>
    <w:rsid w:val="00643E7D"/>
    <w:rsid w:val="00643EC5"/>
    <w:rsid w:val="00644833"/>
    <w:rsid w:val="00644892"/>
    <w:rsid w:val="0064496B"/>
    <w:rsid w:val="00644C1D"/>
    <w:rsid w:val="00644D80"/>
    <w:rsid w:val="00644ED8"/>
    <w:rsid w:val="00644FDF"/>
    <w:rsid w:val="00645362"/>
    <w:rsid w:val="0064554D"/>
    <w:rsid w:val="006456FB"/>
    <w:rsid w:val="00645DC3"/>
    <w:rsid w:val="00645F2F"/>
    <w:rsid w:val="006462FA"/>
    <w:rsid w:val="00646356"/>
    <w:rsid w:val="0064672A"/>
    <w:rsid w:val="00646A6D"/>
    <w:rsid w:val="00646A9D"/>
    <w:rsid w:val="00646BB2"/>
    <w:rsid w:val="00646DD5"/>
    <w:rsid w:val="00647103"/>
    <w:rsid w:val="00647161"/>
    <w:rsid w:val="006478AA"/>
    <w:rsid w:val="00650095"/>
    <w:rsid w:val="0065029A"/>
    <w:rsid w:val="0065071F"/>
    <w:rsid w:val="00650AF2"/>
    <w:rsid w:val="00650B05"/>
    <w:rsid w:val="00650F87"/>
    <w:rsid w:val="0065144D"/>
    <w:rsid w:val="00651793"/>
    <w:rsid w:val="00651F97"/>
    <w:rsid w:val="00651FB0"/>
    <w:rsid w:val="006522B6"/>
    <w:rsid w:val="006522FA"/>
    <w:rsid w:val="006523A9"/>
    <w:rsid w:val="006527BC"/>
    <w:rsid w:val="00652D92"/>
    <w:rsid w:val="00652EEA"/>
    <w:rsid w:val="00653034"/>
    <w:rsid w:val="0065314C"/>
    <w:rsid w:val="00653666"/>
    <w:rsid w:val="006536FA"/>
    <w:rsid w:val="0065389A"/>
    <w:rsid w:val="006542BD"/>
    <w:rsid w:val="006552BD"/>
    <w:rsid w:val="0065532B"/>
    <w:rsid w:val="00655349"/>
    <w:rsid w:val="00655417"/>
    <w:rsid w:val="0065563D"/>
    <w:rsid w:val="00655922"/>
    <w:rsid w:val="00655D86"/>
    <w:rsid w:val="00655DEB"/>
    <w:rsid w:val="0065609D"/>
    <w:rsid w:val="0065660E"/>
    <w:rsid w:val="006569CF"/>
    <w:rsid w:val="00656F16"/>
    <w:rsid w:val="00657704"/>
    <w:rsid w:val="00657DB8"/>
    <w:rsid w:val="0066021C"/>
    <w:rsid w:val="00660250"/>
    <w:rsid w:val="006602D6"/>
    <w:rsid w:val="0066040B"/>
    <w:rsid w:val="00660445"/>
    <w:rsid w:val="00660499"/>
    <w:rsid w:val="006605E9"/>
    <w:rsid w:val="006607FB"/>
    <w:rsid w:val="00660F83"/>
    <w:rsid w:val="006610B1"/>
    <w:rsid w:val="00661856"/>
    <w:rsid w:val="00661CD7"/>
    <w:rsid w:val="00662485"/>
    <w:rsid w:val="0066258E"/>
    <w:rsid w:val="006625E1"/>
    <w:rsid w:val="006627A5"/>
    <w:rsid w:val="00662C77"/>
    <w:rsid w:val="00662F97"/>
    <w:rsid w:val="006630FE"/>
    <w:rsid w:val="006634DA"/>
    <w:rsid w:val="0066369D"/>
    <w:rsid w:val="006636E3"/>
    <w:rsid w:val="0066377A"/>
    <w:rsid w:val="00663BAF"/>
    <w:rsid w:val="00663D3D"/>
    <w:rsid w:val="00663E1F"/>
    <w:rsid w:val="00664053"/>
    <w:rsid w:val="006641E2"/>
    <w:rsid w:val="0066433D"/>
    <w:rsid w:val="00664384"/>
    <w:rsid w:val="00664840"/>
    <w:rsid w:val="00664B17"/>
    <w:rsid w:val="006651E0"/>
    <w:rsid w:val="0066533D"/>
    <w:rsid w:val="006653F0"/>
    <w:rsid w:val="006655B4"/>
    <w:rsid w:val="0066577E"/>
    <w:rsid w:val="006659EC"/>
    <w:rsid w:val="00665C61"/>
    <w:rsid w:val="0066615A"/>
    <w:rsid w:val="0066666E"/>
    <w:rsid w:val="006666DE"/>
    <w:rsid w:val="0066683E"/>
    <w:rsid w:val="00666C14"/>
    <w:rsid w:val="006672B7"/>
    <w:rsid w:val="0066797B"/>
    <w:rsid w:val="00667AE1"/>
    <w:rsid w:val="00667C26"/>
    <w:rsid w:val="00667C80"/>
    <w:rsid w:val="00667CBB"/>
    <w:rsid w:val="00667D7B"/>
    <w:rsid w:val="00670117"/>
    <w:rsid w:val="0067025C"/>
    <w:rsid w:val="0067032E"/>
    <w:rsid w:val="0067040F"/>
    <w:rsid w:val="006705B5"/>
    <w:rsid w:val="006705B9"/>
    <w:rsid w:val="006709D5"/>
    <w:rsid w:val="00670C5A"/>
    <w:rsid w:val="00672029"/>
    <w:rsid w:val="006723C7"/>
    <w:rsid w:val="0067250A"/>
    <w:rsid w:val="00672577"/>
    <w:rsid w:val="0067298A"/>
    <w:rsid w:val="00672CD8"/>
    <w:rsid w:val="00672F1E"/>
    <w:rsid w:val="00672FFC"/>
    <w:rsid w:val="006731F8"/>
    <w:rsid w:val="0067373B"/>
    <w:rsid w:val="006738B3"/>
    <w:rsid w:val="00673E23"/>
    <w:rsid w:val="00673EE4"/>
    <w:rsid w:val="00674161"/>
    <w:rsid w:val="0067489A"/>
    <w:rsid w:val="006748E7"/>
    <w:rsid w:val="00674C8D"/>
    <w:rsid w:val="0067587B"/>
    <w:rsid w:val="00675951"/>
    <w:rsid w:val="0067606C"/>
    <w:rsid w:val="006766A0"/>
    <w:rsid w:val="006766E5"/>
    <w:rsid w:val="0067674B"/>
    <w:rsid w:val="00676F24"/>
    <w:rsid w:val="00677674"/>
    <w:rsid w:val="006779EA"/>
    <w:rsid w:val="00677F49"/>
    <w:rsid w:val="0068033E"/>
    <w:rsid w:val="006806C4"/>
    <w:rsid w:val="0068094B"/>
    <w:rsid w:val="00680EDA"/>
    <w:rsid w:val="006811FC"/>
    <w:rsid w:val="006813D6"/>
    <w:rsid w:val="0068140B"/>
    <w:rsid w:val="006818A0"/>
    <w:rsid w:val="00682D30"/>
    <w:rsid w:val="00683506"/>
    <w:rsid w:val="0068386A"/>
    <w:rsid w:val="00683B74"/>
    <w:rsid w:val="00683D8F"/>
    <w:rsid w:val="006840EB"/>
    <w:rsid w:val="006844EA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95"/>
    <w:rsid w:val="00685D21"/>
    <w:rsid w:val="006863D9"/>
    <w:rsid w:val="0068645E"/>
    <w:rsid w:val="00686694"/>
    <w:rsid w:val="0068677E"/>
    <w:rsid w:val="00686839"/>
    <w:rsid w:val="0068692D"/>
    <w:rsid w:val="00686D92"/>
    <w:rsid w:val="006871D9"/>
    <w:rsid w:val="00687203"/>
    <w:rsid w:val="006873A7"/>
    <w:rsid w:val="006873B6"/>
    <w:rsid w:val="006873CF"/>
    <w:rsid w:val="006877E0"/>
    <w:rsid w:val="00687D2C"/>
    <w:rsid w:val="00687EC3"/>
    <w:rsid w:val="0069049C"/>
    <w:rsid w:val="006909FC"/>
    <w:rsid w:val="00690EBA"/>
    <w:rsid w:val="00691AB0"/>
    <w:rsid w:val="00691B46"/>
    <w:rsid w:val="00691BCA"/>
    <w:rsid w:val="00691EDA"/>
    <w:rsid w:val="00692032"/>
    <w:rsid w:val="0069218C"/>
    <w:rsid w:val="006923B9"/>
    <w:rsid w:val="00692813"/>
    <w:rsid w:val="00692969"/>
    <w:rsid w:val="00692D5F"/>
    <w:rsid w:val="00692F0A"/>
    <w:rsid w:val="00692FAE"/>
    <w:rsid w:val="006931F0"/>
    <w:rsid w:val="006943A4"/>
    <w:rsid w:val="0069472E"/>
    <w:rsid w:val="00694912"/>
    <w:rsid w:val="00694953"/>
    <w:rsid w:val="00694CCE"/>
    <w:rsid w:val="00694E49"/>
    <w:rsid w:val="0069500C"/>
    <w:rsid w:val="0069582D"/>
    <w:rsid w:val="00695860"/>
    <w:rsid w:val="00695B4A"/>
    <w:rsid w:val="00695B9F"/>
    <w:rsid w:val="0069613C"/>
    <w:rsid w:val="006962BD"/>
    <w:rsid w:val="00696461"/>
    <w:rsid w:val="00696F1A"/>
    <w:rsid w:val="00696F79"/>
    <w:rsid w:val="00697313"/>
    <w:rsid w:val="006975B7"/>
    <w:rsid w:val="006975E8"/>
    <w:rsid w:val="0069785F"/>
    <w:rsid w:val="00697877"/>
    <w:rsid w:val="00697C25"/>
    <w:rsid w:val="006A01DA"/>
    <w:rsid w:val="006A01E3"/>
    <w:rsid w:val="006A08AA"/>
    <w:rsid w:val="006A0C7C"/>
    <w:rsid w:val="006A0F45"/>
    <w:rsid w:val="006A19A8"/>
    <w:rsid w:val="006A21B2"/>
    <w:rsid w:val="006A26EF"/>
    <w:rsid w:val="006A2742"/>
    <w:rsid w:val="006A27B3"/>
    <w:rsid w:val="006A2861"/>
    <w:rsid w:val="006A2E30"/>
    <w:rsid w:val="006A34F9"/>
    <w:rsid w:val="006A38F3"/>
    <w:rsid w:val="006A390A"/>
    <w:rsid w:val="006A3DAD"/>
    <w:rsid w:val="006A40C4"/>
    <w:rsid w:val="006A4A8F"/>
    <w:rsid w:val="006A532E"/>
    <w:rsid w:val="006A5A45"/>
    <w:rsid w:val="006A5AD7"/>
    <w:rsid w:val="006A5B73"/>
    <w:rsid w:val="006A5C45"/>
    <w:rsid w:val="006A606A"/>
    <w:rsid w:val="006A6538"/>
    <w:rsid w:val="006A67F9"/>
    <w:rsid w:val="006A75F4"/>
    <w:rsid w:val="006A7773"/>
    <w:rsid w:val="006A79F5"/>
    <w:rsid w:val="006A7BD6"/>
    <w:rsid w:val="006A7BE7"/>
    <w:rsid w:val="006B078D"/>
    <w:rsid w:val="006B0F81"/>
    <w:rsid w:val="006B17B2"/>
    <w:rsid w:val="006B1B5D"/>
    <w:rsid w:val="006B1C7A"/>
    <w:rsid w:val="006B1F38"/>
    <w:rsid w:val="006B3625"/>
    <w:rsid w:val="006B3D67"/>
    <w:rsid w:val="006B3D73"/>
    <w:rsid w:val="006B4012"/>
    <w:rsid w:val="006B4332"/>
    <w:rsid w:val="006B49DA"/>
    <w:rsid w:val="006B4D0A"/>
    <w:rsid w:val="006B5614"/>
    <w:rsid w:val="006B5C05"/>
    <w:rsid w:val="006B61DC"/>
    <w:rsid w:val="006B63A9"/>
    <w:rsid w:val="006B652B"/>
    <w:rsid w:val="006B6D1F"/>
    <w:rsid w:val="006B753E"/>
    <w:rsid w:val="006B7813"/>
    <w:rsid w:val="006B7FC6"/>
    <w:rsid w:val="006B7FFD"/>
    <w:rsid w:val="006C000A"/>
    <w:rsid w:val="006C003D"/>
    <w:rsid w:val="006C0F0E"/>
    <w:rsid w:val="006C0FEB"/>
    <w:rsid w:val="006C107B"/>
    <w:rsid w:val="006C1362"/>
    <w:rsid w:val="006C187B"/>
    <w:rsid w:val="006C1B15"/>
    <w:rsid w:val="006C1B98"/>
    <w:rsid w:val="006C1E99"/>
    <w:rsid w:val="006C1F1A"/>
    <w:rsid w:val="006C2BF7"/>
    <w:rsid w:val="006C30BC"/>
    <w:rsid w:val="006C39E7"/>
    <w:rsid w:val="006C3E36"/>
    <w:rsid w:val="006C420B"/>
    <w:rsid w:val="006C422B"/>
    <w:rsid w:val="006C430C"/>
    <w:rsid w:val="006C46B7"/>
    <w:rsid w:val="006C4AFA"/>
    <w:rsid w:val="006C51F1"/>
    <w:rsid w:val="006C5280"/>
    <w:rsid w:val="006C5373"/>
    <w:rsid w:val="006C56DC"/>
    <w:rsid w:val="006C5EA1"/>
    <w:rsid w:val="006C6797"/>
    <w:rsid w:val="006C6B48"/>
    <w:rsid w:val="006C6F7F"/>
    <w:rsid w:val="006C6FDC"/>
    <w:rsid w:val="006C7431"/>
    <w:rsid w:val="006C7D7A"/>
    <w:rsid w:val="006D0187"/>
    <w:rsid w:val="006D01E8"/>
    <w:rsid w:val="006D02A6"/>
    <w:rsid w:val="006D0653"/>
    <w:rsid w:val="006D0ACC"/>
    <w:rsid w:val="006D0C7A"/>
    <w:rsid w:val="006D0DE5"/>
    <w:rsid w:val="006D1CDF"/>
    <w:rsid w:val="006D1DF4"/>
    <w:rsid w:val="006D1E6A"/>
    <w:rsid w:val="006D1FBC"/>
    <w:rsid w:val="006D204A"/>
    <w:rsid w:val="006D23D3"/>
    <w:rsid w:val="006D2598"/>
    <w:rsid w:val="006D266B"/>
    <w:rsid w:val="006D28E1"/>
    <w:rsid w:val="006D2ABF"/>
    <w:rsid w:val="006D2BF5"/>
    <w:rsid w:val="006D2C68"/>
    <w:rsid w:val="006D2D51"/>
    <w:rsid w:val="006D2DBE"/>
    <w:rsid w:val="006D31E9"/>
    <w:rsid w:val="006D372B"/>
    <w:rsid w:val="006D3946"/>
    <w:rsid w:val="006D3A0E"/>
    <w:rsid w:val="006D3BCB"/>
    <w:rsid w:val="006D3C9A"/>
    <w:rsid w:val="006D3CFD"/>
    <w:rsid w:val="006D3EBE"/>
    <w:rsid w:val="006D400F"/>
    <w:rsid w:val="006D42F1"/>
    <w:rsid w:val="006D4329"/>
    <w:rsid w:val="006D472D"/>
    <w:rsid w:val="006D492A"/>
    <w:rsid w:val="006D4A51"/>
    <w:rsid w:val="006D4B12"/>
    <w:rsid w:val="006D4C33"/>
    <w:rsid w:val="006D51C3"/>
    <w:rsid w:val="006D531F"/>
    <w:rsid w:val="006D5604"/>
    <w:rsid w:val="006D6CD3"/>
    <w:rsid w:val="006D777B"/>
    <w:rsid w:val="006D77A7"/>
    <w:rsid w:val="006D7E83"/>
    <w:rsid w:val="006E014D"/>
    <w:rsid w:val="006E031B"/>
    <w:rsid w:val="006E035F"/>
    <w:rsid w:val="006E0E98"/>
    <w:rsid w:val="006E111C"/>
    <w:rsid w:val="006E114E"/>
    <w:rsid w:val="006E11B0"/>
    <w:rsid w:val="006E14FA"/>
    <w:rsid w:val="006E1AA3"/>
    <w:rsid w:val="006E1B73"/>
    <w:rsid w:val="006E1CA6"/>
    <w:rsid w:val="006E1E3B"/>
    <w:rsid w:val="006E2123"/>
    <w:rsid w:val="006E2230"/>
    <w:rsid w:val="006E2303"/>
    <w:rsid w:val="006E2804"/>
    <w:rsid w:val="006E29AA"/>
    <w:rsid w:val="006E2AA9"/>
    <w:rsid w:val="006E2D5D"/>
    <w:rsid w:val="006E3197"/>
    <w:rsid w:val="006E337C"/>
    <w:rsid w:val="006E36E0"/>
    <w:rsid w:val="006E3769"/>
    <w:rsid w:val="006E3ED2"/>
    <w:rsid w:val="006E41A0"/>
    <w:rsid w:val="006E4417"/>
    <w:rsid w:val="006E4639"/>
    <w:rsid w:val="006E4735"/>
    <w:rsid w:val="006E48F8"/>
    <w:rsid w:val="006E4A19"/>
    <w:rsid w:val="006E4A8D"/>
    <w:rsid w:val="006E4E45"/>
    <w:rsid w:val="006E4F38"/>
    <w:rsid w:val="006E508E"/>
    <w:rsid w:val="006E50A5"/>
    <w:rsid w:val="006E53BD"/>
    <w:rsid w:val="006E558A"/>
    <w:rsid w:val="006E55C8"/>
    <w:rsid w:val="006E56BA"/>
    <w:rsid w:val="006E5741"/>
    <w:rsid w:val="006E591E"/>
    <w:rsid w:val="006E5F7E"/>
    <w:rsid w:val="006E605B"/>
    <w:rsid w:val="006E6128"/>
    <w:rsid w:val="006E6367"/>
    <w:rsid w:val="006E6441"/>
    <w:rsid w:val="006E6714"/>
    <w:rsid w:val="006E673A"/>
    <w:rsid w:val="006E6745"/>
    <w:rsid w:val="006E6CC0"/>
    <w:rsid w:val="006E6F16"/>
    <w:rsid w:val="006E6F92"/>
    <w:rsid w:val="006E74AD"/>
    <w:rsid w:val="006E777A"/>
    <w:rsid w:val="006E7922"/>
    <w:rsid w:val="006E7972"/>
    <w:rsid w:val="006E7AAE"/>
    <w:rsid w:val="006E7B4D"/>
    <w:rsid w:val="006E7B68"/>
    <w:rsid w:val="006E7F4B"/>
    <w:rsid w:val="006E7FBC"/>
    <w:rsid w:val="006F06CF"/>
    <w:rsid w:val="006F070E"/>
    <w:rsid w:val="006F086F"/>
    <w:rsid w:val="006F087E"/>
    <w:rsid w:val="006F0D87"/>
    <w:rsid w:val="006F0E38"/>
    <w:rsid w:val="006F1346"/>
    <w:rsid w:val="006F172F"/>
    <w:rsid w:val="006F1A2D"/>
    <w:rsid w:val="006F1BDA"/>
    <w:rsid w:val="006F1EA0"/>
    <w:rsid w:val="006F1F3E"/>
    <w:rsid w:val="006F207F"/>
    <w:rsid w:val="006F244E"/>
    <w:rsid w:val="006F2E4F"/>
    <w:rsid w:val="006F2F8F"/>
    <w:rsid w:val="006F390E"/>
    <w:rsid w:val="006F3B4D"/>
    <w:rsid w:val="006F3D71"/>
    <w:rsid w:val="006F3E21"/>
    <w:rsid w:val="006F400C"/>
    <w:rsid w:val="006F48ED"/>
    <w:rsid w:val="006F4B53"/>
    <w:rsid w:val="006F564A"/>
    <w:rsid w:val="006F5710"/>
    <w:rsid w:val="006F57A0"/>
    <w:rsid w:val="006F5D16"/>
    <w:rsid w:val="006F5EA6"/>
    <w:rsid w:val="006F5FAC"/>
    <w:rsid w:val="006F6235"/>
    <w:rsid w:val="006F646D"/>
    <w:rsid w:val="006F703C"/>
    <w:rsid w:val="006F704F"/>
    <w:rsid w:val="006F70B0"/>
    <w:rsid w:val="006F71E4"/>
    <w:rsid w:val="006F7360"/>
    <w:rsid w:val="006F76A8"/>
    <w:rsid w:val="006F7C1A"/>
    <w:rsid w:val="006F7FFE"/>
    <w:rsid w:val="00700551"/>
    <w:rsid w:val="0070063C"/>
    <w:rsid w:val="00700AE9"/>
    <w:rsid w:val="00700D6F"/>
    <w:rsid w:val="00700E12"/>
    <w:rsid w:val="00701238"/>
    <w:rsid w:val="0070125F"/>
    <w:rsid w:val="00701BB4"/>
    <w:rsid w:val="00701D82"/>
    <w:rsid w:val="00701DA8"/>
    <w:rsid w:val="00702060"/>
    <w:rsid w:val="007021FF"/>
    <w:rsid w:val="007022BD"/>
    <w:rsid w:val="0070242F"/>
    <w:rsid w:val="007028F4"/>
    <w:rsid w:val="00702AFA"/>
    <w:rsid w:val="00702BCC"/>
    <w:rsid w:val="00702DC6"/>
    <w:rsid w:val="00703778"/>
    <w:rsid w:val="007043E6"/>
    <w:rsid w:val="007047E5"/>
    <w:rsid w:val="00704D7A"/>
    <w:rsid w:val="00705167"/>
    <w:rsid w:val="007051DB"/>
    <w:rsid w:val="00705783"/>
    <w:rsid w:val="007058F0"/>
    <w:rsid w:val="00705FD5"/>
    <w:rsid w:val="0070625C"/>
    <w:rsid w:val="00706A15"/>
    <w:rsid w:val="00706B45"/>
    <w:rsid w:val="00706C09"/>
    <w:rsid w:val="00706E95"/>
    <w:rsid w:val="00706F33"/>
    <w:rsid w:val="00707360"/>
    <w:rsid w:val="007074D0"/>
    <w:rsid w:val="00707E17"/>
    <w:rsid w:val="0071002F"/>
    <w:rsid w:val="007102BB"/>
    <w:rsid w:val="007102CF"/>
    <w:rsid w:val="007104F5"/>
    <w:rsid w:val="007107C7"/>
    <w:rsid w:val="00710D52"/>
    <w:rsid w:val="007113E0"/>
    <w:rsid w:val="007117D5"/>
    <w:rsid w:val="00711964"/>
    <w:rsid w:val="00711AC6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3FA6"/>
    <w:rsid w:val="007141FA"/>
    <w:rsid w:val="00714D18"/>
    <w:rsid w:val="0071541B"/>
    <w:rsid w:val="007154CA"/>
    <w:rsid w:val="00715CA3"/>
    <w:rsid w:val="00715E2A"/>
    <w:rsid w:val="00715E7E"/>
    <w:rsid w:val="00715E82"/>
    <w:rsid w:val="00715ED7"/>
    <w:rsid w:val="00716234"/>
    <w:rsid w:val="007167A5"/>
    <w:rsid w:val="00716B1A"/>
    <w:rsid w:val="00717722"/>
    <w:rsid w:val="0072043F"/>
    <w:rsid w:val="00720694"/>
    <w:rsid w:val="00720990"/>
    <w:rsid w:val="007218CA"/>
    <w:rsid w:val="0072208D"/>
    <w:rsid w:val="007222BA"/>
    <w:rsid w:val="0072235C"/>
    <w:rsid w:val="0072238F"/>
    <w:rsid w:val="007223AC"/>
    <w:rsid w:val="00722887"/>
    <w:rsid w:val="00722EED"/>
    <w:rsid w:val="00722F08"/>
    <w:rsid w:val="0072369D"/>
    <w:rsid w:val="0072381B"/>
    <w:rsid w:val="00723A83"/>
    <w:rsid w:val="00723E22"/>
    <w:rsid w:val="00724192"/>
    <w:rsid w:val="007241D2"/>
    <w:rsid w:val="00724841"/>
    <w:rsid w:val="007248DC"/>
    <w:rsid w:val="0072493F"/>
    <w:rsid w:val="00724EEE"/>
    <w:rsid w:val="00724FBE"/>
    <w:rsid w:val="00725287"/>
    <w:rsid w:val="007256E9"/>
    <w:rsid w:val="00725750"/>
    <w:rsid w:val="00725879"/>
    <w:rsid w:val="00725E3E"/>
    <w:rsid w:val="007262E4"/>
    <w:rsid w:val="0072638B"/>
    <w:rsid w:val="007269B6"/>
    <w:rsid w:val="00727455"/>
    <w:rsid w:val="00727636"/>
    <w:rsid w:val="00727681"/>
    <w:rsid w:val="007277B5"/>
    <w:rsid w:val="00727AEA"/>
    <w:rsid w:val="00727E1C"/>
    <w:rsid w:val="00730AB3"/>
    <w:rsid w:val="00730F3E"/>
    <w:rsid w:val="00731068"/>
    <w:rsid w:val="0073138B"/>
    <w:rsid w:val="00731452"/>
    <w:rsid w:val="0073148F"/>
    <w:rsid w:val="007318CA"/>
    <w:rsid w:val="00731B23"/>
    <w:rsid w:val="00731D38"/>
    <w:rsid w:val="007320A2"/>
    <w:rsid w:val="00732457"/>
    <w:rsid w:val="0073247E"/>
    <w:rsid w:val="00732715"/>
    <w:rsid w:val="0073297D"/>
    <w:rsid w:val="00732D02"/>
    <w:rsid w:val="00732E19"/>
    <w:rsid w:val="0073362B"/>
    <w:rsid w:val="007338F6"/>
    <w:rsid w:val="00733E6F"/>
    <w:rsid w:val="00733E93"/>
    <w:rsid w:val="00734311"/>
    <w:rsid w:val="007345EF"/>
    <w:rsid w:val="00734639"/>
    <w:rsid w:val="00734C92"/>
    <w:rsid w:val="00734DE7"/>
    <w:rsid w:val="00735183"/>
    <w:rsid w:val="00735366"/>
    <w:rsid w:val="00735DAB"/>
    <w:rsid w:val="00735E84"/>
    <w:rsid w:val="00736236"/>
    <w:rsid w:val="007362DB"/>
    <w:rsid w:val="00736348"/>
    <w:rsid w:val="00736889"/>
    <w:rsid w:val="007368D3"/>
    <w:rsid w:val="00736C89"/>
    <w:rsid w:val="00736FA4"/>
    <w:rsid w:val="00737391"/>
    <w:rsid w:val="00737552"/>
    <w:rsid w:val="0073755C"/>
    <w:rsid w:val="007375C4"/>
    <w:rsid w:val="007375EA"/>
    <w:rsid w:val="0073797F"/>
    <w:rsid w:val="00737B24"/>
    <w:rsid w:val="00737D2B"/>
    <w:rsid w:val="00737DC2"/>
    <w:rsid w:val="00737F5C"/>
    <w:rsid w:val="00740065"/>
    <w:rsid w:val="00740595"/>
    <w:rsid w:val="00740C90"/>
    <w:rsid w:val="0074129B"/>
    <w:rsid w:val="00741404"/>
    <w:rsid w:val="007419FB"/>
    <w:rsid w:val="00741B71"/>
    <w:rsid w:val="00741F50"/>
    <w:rsid w:val="007425FB"/>
    <w:rsid w:val="0074266C"/>
    <w:rsid w:val="007427F6"/>
    <w:rsid w:val="00742848"/>
    <w:rsid w:val="00742B7A"/>
    <w:rsid w:val="00742BBB"/>
    <w:rsid w:val="00742CBC"/>
    <w:rsid w:val="007430D7"/>
    <w:rsid w:val="00743442"/>
    <w:rsid w:val="0074363F"/>
    <w:rsid w:val="007437F1"/>
    <w:rsid w:val="007437F2"/>
    <w:rsid w:val="007438CA"/>
    <w:rsid w:val="00743980"/>
    <w:rsid w:val="00743ACE"/>
    <w:rsid w:val="00743FC4"/>
    <w:rsid w:val="007444BF"/>
    <w:rsid w:val="00744BAF"/>
    <w:rsid w:val="00745228"/>
    <w:rsid w:val="007453CE"/>
    <w:rsid w:val="00746443"/>
    <w:rsid w:val="0074649F"/>
    <w:rsid w:val="007469D6"/>
    <w:rsid w:val="00746BEB"/>
    <w:rsid w:val="00746CB4"/>
    <w:rsid w:val="00746E3C"/>
    <w:rsid w:val="00747062"/>
    <w:rsid w:val="00747427"/>
    <w:rsid w:val="00747785"/>
    <w:rsid w:val="00747826"/>
    <w:rsid w:val="00747A15"/>
    <w:rsid w:val="00747A82"/>
    <w:rsid w:val="007503EC"/>
    <w:rsid w:val="0075092D"/>
    <w:rsid w:val="00750B00"/>
    <w:rsid w:val="00750D69"/>
    <w:rsid w:val="00750E40"/>
    <w:rsid w:val="007511FB"/>
    <w:rsid w:val="00751A92"/>
    <w:rsid w:val="00751ADF"/>
    <w:rsid w:val="00751BA9"/>
    <w:rsid w:val="00751BE9"/>
    <w:rsid w:val="0075213F"/>
    <w:rsid w:val="0075218D"/>
    <w:rsid w:val="00752DB9"/>
    <w:rsid w:val="00752EB9"/>
    <w:rsid w:val="00753654"/>
    <w:rsid w:val="00753B99"/>
    <w:rsid w:val="0075403E"/>
    <w:rsid w:val="007540DE"/>
    <w:rsid w:val="00754575"/>
    <w:rsid w:val="00754616"/>
    <w:rsid w:val="00754AD2"/>
    <w:rsid w:val="0075545D"/>
    <w:rsid w:val="00755B27"/>
    <w:rsid w:val="00755C76"/>
    <w:rsid w:val="00755F05"/>
    <w:rsid w:val="0075605E"/>
    <w:rsid w:val="00756064"/>
    <w:rsid w:val="00756106"/>
    <w:rsid w:val="00756237"/>
    <w:rsid w:val="0075641A"/>
    <w:rsid w:val="00756A84"/>
    <w:rsid w:val="00756D65"/>
    <w:rsid w:val="00756DDD"/>
    <w:rsid w:val="007572ED"/>
    <w:rsid w:val="007573C6"/>
    <w:rsid w:val="007574E5"/>
    <w:rsid w:val="0075771E"/>
    <w:rsid w:val="00757878"/>
    <w:rsid w:val="00757AC2"/>
    <w:rsid w:val="00757E52"/>
    <w:rsid w:val="00757F73"/>
    <w:rsid w:val="00757F77"/>
    <w:rsid w:val="00760073"/>
    <w:rsid w:val="0076012B"/>
    <w:rsid w:val="007604F5"/>
    <w:rsid w:val="0076057B"/>
    <w:rsid w:val="0076068A"/>
    <w:rsid w:val="007607F0"/>
    <w:rsid w:val="0076088E"/>
    <w:rsid w:val="00760BEE"/>
    <w:rsid w:val="00760F11"/>
    <w:rsid w:val="00761E28"/>
    <w:rsid w:val="00761F7C"/>
    <w:rsid w:val="007620B7"/>
    <w:rsid w:val="007620B9"/>
    <w:rsid w:val="00762464"/>
    <w:rsid w:val="007627CE"/>
    <w:rsid w:val="00762848"/>
    <w:rsid w:val="00762901"/>
    <w:rsid w:val="0076299D"/>
    <w:rsid w:val="00762BBF"/>
    <w:rsid w:val="00762FD6"/>
    <w:rsid w:val="007632B8"/>
    <w:rsid w:val="007633F6"/>
    <w:rsid w:val="00763467"/>
    <w:rsid w:val="0076379A"/>
    <w:rsid w:val="00763D9C"/>
    <w:rsid w:val="007642FA"/>
    <w:rsid w:val="00764325"/>
    <w:rsid w:val="00764457"/>
    <w:rsid w:val="00764602"/>
    <w:rsid w:val="007649A3"/>
    <w:rsid w:val="0076529B"/>
    <w:rsid w:val="007653DD"/>
    <w:rsid w:val="00765638"/>
    <w:rsid w:val="00765D3D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70148"/>
    <w:rsid w:val="00770543"/>
    <w:rsid w:val="007708BB"/>
    <w:rsid w:val="007709B3"/>
    <w:rsid w:val="00770A9C"/>
    <w:rsid w:val="00770BAE"/>
    <w:rsid w:val="007710DA"/>
    <w:rsid w:val="007710EE"/>
    <w:rsid w:val="007712DB"/>
    <w:rsid w:val="007713A9"/>
    <w:rsid w:val="0077145A"/>
    <w:rsid w:val="007715FA"/>
    <w:rsid w:val="007717AA"/>
    <w:rsid w:val="00771ABD"/>
    <w:rsid w:val="00771FF1"/>
    <w:rsid w:val="0077238E"/>
    <w:rsid w:val="007729B3"/>
    <w:rsid w:val="00772FAE"/>
    <w:rsid w:val="007730EE"/>
    <w:rsid w:val="0077327F"/>
    <w:rsid w:val="007734C3"/>
    <w:rsid w:val="00773E2A"/>
    <w:rsid w:val="00773EBC"/>
    <w:rsid w:val="00774613"/>
    <w:rsid w:val="007748DF"/>
    <w:rsid w:val="00774A1E"/>
    <w:rsid w:val="00774AD6"/>
    <w:rsid w:val="007756E5"/>
    <w:rsid w:val="00775762"/>
    <w:rsid w:val="00775E04"/>
    <w:rsid w:val="00776029"/>
    <w:rsid w:val="00776354"/>
    <w:rsid w:val="00776678"/>
    <w:rsid w:val="0077673B"/>
    <w:rsid w:val="00776933"/>
    <w:rsid w:val="00776957"/>
    <w:rsid w:val="00776A9B"/>
    <w:rsid w:val="00776C08"/>
    <w:rsid w:val="007772C1"/>
    <w:rsid w:val="007772E2"/>
    <w:rsid w:val="007775A8"/>
    <w:rsid w:val="0077799B"/>
    <w:rsid w:val="00780619"/>
    <w:rsid w:val="00780F1D"/>
    <w:rsid w:val="007810A5"/>
    <w:rsid w:val="00781236"/>
    <w:rsid w:val="0078163A"/>
    <w:rsid w:val="007816B4"/>
    <w:rsid w:val="00781742"/>
    <w:rsid w:val="00781A2C"/>
    <w:rsid w:val="00781B99"/>
    <w:rsid w:val="00781BC7"/>
    <w:rsid w:val="00781CFB"/>
    <w:rsid w:val="00782176"/>
    <w:rsid w:val="0078275A"/>
    <w:rsid w:val="007828CE"/>
    <w:rsid w:val="007830DB"/>
    <w:rsid w:val="00783154"/>
    <w:rsid w:val="0078327D"/>
    <w:rsid w:val="00783555"/>
    <w:rsid w:val="00783703"/>
    <w:rsid w:val="00783730"/>
    <w:rsid w:val="00783D69"/>
    <w:rsid w:val="00783DB6"/>
    <w:rsid w:val="00783F72"/>
    <w:rsid w:val="0078439C"/>
    <w:rsid w:val="00784564"/>
    <w:rsid w:val="00784D9F"/>
    <w:rsid w:val="0078570E"/>
    <w:rsid w:val="00786381"/>
    <w:rsid w:val="007864D7"/>
    <w:rsid w:val="0078685B"/>
    <w:rsid w:val="00786953"/>
    <w:rsid w:val="00786B5B"/>
    <w:rsid w:val="0078707B"/>
    <w:rsid w:val="007870ED"/>
    <w:rsid w:val="00787311"/>
    <w:rsid w:val="007875A1"/>
    <w:rsid w:val="0078772E"/>
    <w:rsid w:val="007877F4"/>
    <w:rsid w:val="00787A33"/>
    <w:rsid w:val="00787A79"/>
    <w:rsid w:val="00787B08"/>
    <w:rsid w:val="00790C90"/>
    <w:rsid w:val="00790FD8"/>
    <w:rsid w:val="007910C1"/>
    <w:rsid w:val="00791405"/>
    <w:rsid w:val="00791593"/>
    <w:rsid w:val="0079167F"/>
    <w:rsid w:val="00791725"/>
    <w:rsid w:val="007918DB"/>
    <w:rsid w:val="00791B34"/>
    <w:rsid w:val="00791C34"/>
    <w:rsid w:val="007923A5"/>
    <w:rsid w:val="007925A4"/>
    <w:rsid w:val="0079316B"/>
    <w:rsid w:val="007933BD"/>
    <w:rsid w:val="00793789"/>
    <w:rsid w:val="007937B5"/>
    <w:rsid w:val="00793D83"/>
    <w:rsid w:val="00794111"/>
    <w:rsid w:val="0079443A"/>
    <w:rsid w:val="00794873"/>
    <w:rsid w:val="007948AF"/>
    <w:rsid w:val="00794A85"/>
    <w:rsid w:val="00794C2B"/>
    <w:rsid w:val="00795506"/>
    <w:rsid w:val="00795727"/>
    <w:rsid w:val="00795980"/>
    <w:rsid w:val="00796222"/>
    <w:rsid w:val="007968EC"/>
    <w:rsid w:val="00796A5C"/>
    <w:rsid w:val="00797067"/>
    <w:rsid w:val="0079721D"/>
    <w:rsid w:val="0079799F"/>
    <w:rsid w:val="00797A23"/>
    <w:rsid w:val="00797E5D"/>
    <w:rsid w:val="007A035A"/>
    <w:rsid w:val="007A03A5"/>
    <w:rsid w:val="007A0814"/>
    <w:rsid w:val="007A0E91"/>
    <w:rsid w:val="007A10A9"/>
    <w:rsid w:val="007A1160"/>
    <w:rsid w:val="007A13E0"/>
    <w:rsid w:val="007A1814"/>
    <w:rsid w:val="007A1981"/>
    <w:rsid w:val="007A20CB"/>
    <w:rsid w:val="007A2627"/>
    <w:rsid w:val="007A266B"/>
    <w:rsid w:val="007A27A3"/>
    <w:rsid w:val="007A2B44"/>
    <w:rsid w:val="007A2BB6"/>
    <w:rsid w:val="007A2EA3"/>
    <w:rsid w:val="007A3193"/>
    <w:rsid w:val="007A3FBB"/>
    <w:rsid w:val="007A420E"/>
    <w:rsid w:val="007A49B7"/>
    <w:rsid w:val="007A4A82"/>
    <w:rsid w:val="007A4C66"/>
    <w:rsid w:val="007A4FB7"/>
    <w:rsid w:val="007A529A"/>
    <w:rsid w:val="007A56C1"/>
    <w:rsid w:val="007A5E05"/>
    <w:rsid w:val="007A6301"/>
    <w:rsid w:val="007A641E"/>
    <w:rsid w:val="007A65B0"/>
    <w:rsid w:val="007A6631"/>
    <w:rsid w:val="007A66F0"/>
    <w:rsid w:val="007A67B0"/>
    <w:rsid w:val="007A6C5C"/>
    <w:rsid w:val="007A7452"/>
    <w:rsid w:val="007A7668"/>
    <w:rsid w:val="007A770B"/>
    <w:rsid w:val="007A77CF"/>
    <w:rsid w:val="007A7B4A"/>
    <w:rsid w:val="007A7B57"/>
    <w:rsid w:val="007A7B8C"/>
    <w:rsid w:val="007B02B2"/>
    <w:rsid w:val="007B044A"/>
    <w:rsid w:val="007B065A"/>
    <w:rsid w:val="007B08AC"/>
    <w:rsid w:val="007B09F1"/>
    <w:rsid w:val="007B0A5D"/>
    <w:rsid w:val="007B11C6"/>
    <w:rsid w:val="007B1495"/>
    <w:rsid w:val="007B193C"/>
    <w:rsid w:val="007B1ED6"/>
    <w:rsid w:val="007B24C5"/>
    <w:rsid w:val="007B2672"/>
    <w:rsid w:val="007B267F"/>
    <w:rsid w:val="007B2844"/>
    <w:rsid w:val="007B2882"/>
    <w:rsid w:val="007B2C7E"/>
    <w:rsid w:val="007B2D70"/>
    <w:rsid w:val="007B2DDE"/>
    <w:rsid w:val="007B2F11"/>
    <w:rsid w:val="007B31A9"/>
    <w:rsid w:val="007B3241"/>
    <w:rsid w:val="007B37AC"/>
    <w:rsid w:val="007B3AD8"/>
    <w:rsid w:val="007B4248"/>
    <w:rsid w:val="007B426B"/>
    <w:rsid w:val="007B432D"/>
    <w:rsid w:val="007B4777"/>
    <w:rsid w:val="007B52B8"/>
    <w:rsid w:val="007B5528"/>
    <w:rsid w:val="007B5713"/>
    <w:rsid w:val="007B577B"/>
    <w:rsid w:val="007B5FD9"/>
    <w:rsid w:val="007B6261"/>
    <w:rsid w:val="007B6334"/>
    <w:rsid w:val="007B6590"/>
    <w:rsid w:val="007B6772"/>
    <w:rsid w:val="007B6A83"/>
    <w:rsid w:val="007B7377"/>
    <w:rsid w:val="007B77DE"/>
    <w:rsid w:val="007B79D7"/>
    <w:rsid w:val="007B7CBD"/>
    <w:rsid w:val="007B7E9B"/>
    <w:rsid w:val="007C0514"/>
    <w:rsid w:val="007C0AD1"/>
    <w:rsid w:val="007C0EC3"/>
    <w:rsid w:val="007C155D"/>
    <w:rsid w:val="007C1A05"/>
    <w:rsid w:val="007C1E9C"/>
    <w:rsid w:val="007C21F8"/>
    <w:rsid w:val="007C2298"/>
    <w:rsid w:val="007C2627"/>
    <w:rsid w:val="007C2B8E"/>
    <w:rsid w:val="007C2B94"/>
    <w:rsid w:val="007C2F3E"/>
    <w:rsid w:val="007C35B4"/>
    <w:rsid w:val="007C3765"/>
    <w:rsid w:val="007C399C"/>
    <w:rsid w:val="007C3B8D"/>
    <w:rsid w:val="007C3C30"/>
    <w:rsid w:val="007C4155"/>
    <w:rsid w:val="007C41A7"/>
    <w:rsid w:val="007C44B6"/>
    <w:rsid w:val="007C4667"/>
    <w:rsid w:val="007C48CE"/>
    <w:rsid w:val="007C4B7C"/>
    <w:rsid w:val="007C4D2D"/>
    <w:rsid w:val="007C55A3"/>
    <w:rsid w:val="007C5632"/>
    <w:rsid w:val="007C5691"/>
    <w:rsid w:val="007C62CA"/>
    <w:rsid w:val="007C6503"/>
    <w:rsid w:val="007C6F79"/>
    <w:rsid w:val="007C795D"/>
    <w:rsid w:val="007C7CBA"/>
    <w:rsid w:val="007D001B"/>
    <w:rsid w:val="007D0380"/>
    <w:rsid w:val="007D0C28"/>
    <w:rsid w:val="007D0F00"/>
    <w:rsid w:val="007D14B4"/>
    <w:rsid w:val="007D1D5A"/>
    <w:rsid w:val="007D1E90"/>
    <w:rsid w:val="007D2318"/>
    <w:rsid w:val="007D2632"/>
    <w:rsid w:val="007D279B"/>
    <w:rsid w:val="007D295B"/>
    <w:rsid w:val="007D2A87"/>
    <w:rsid w:val="007D345A"/>
    <w:rsid w:val="007D3737"/>
    <w:rsid w:val="007D3C00"/>
    <w:rsid w:val="007D41AE"/>
    <w:rsid w:val="007D4D0D"/>
    <w:rsid w:val="007D5401"/>
    <w:rsid w:val="007D5B07"/>
    <w:rsid w:val="007D666E"/>
    <w:rsid w:val="007D6CD5"/>
    <w:rsid w:val="007D727E"/>
    <w:rsid w:val="007D7448"/>
    <w:rsid w:val="007D77F9"/>
    <w:rsid w:val="007E00C2"/>
    <w:rsid w:val="007E045D"/>
    <w:rsid w:val="007E0B1A"/>
    <w:rsid w:val="007E0C2E"/>
    <w:rsid w:val="007E0C81"/>
    <w:rsid w:val="007E1052"/>
    <w:rsid w:val="007E13AC"/>
    <w:rsid w:val="007E15E4"/>
    <w:rsid w:val="007E1777"/>
    <w:rsid w:val="007E1905"/>
    <w:rsid w:val="007E1EB9"/>
    <w:rsid w:val="007E1F7D"/>
    <w:rsid w:val="007E20A3"/>
    <w:rsid w:val="007E2477"/>
    <w:rsid w:val="007E2567"/>
    <w:rsid w:val="007E2627"/>
    <w:rsid w:val="007E2849"/>
    <w:rsid w:val="007E2BCB"/>
    <w:rsid w:val="007E2E4E"/>
    <w:rsid w:val="007E31A0"/>
    <w:rsid w:val="007E36C7"/>
    <w:rsid w:val="007E384B"/>
    <w:rsid w:val="007E3AA6"/>
    <w:rsid w:val="007E3DE4"/>
    <w:rsid w:val="007E41D5"/>
    <w:rsid w:val="007E4356"/>
    <w:rsid w:val="007E438B"/>
    <w:rsid w:val="007E4B86"/>
    <w:rsid w:val="007E51DF"/>
    <w:rsid w:val="007E5383"/>
    <w:rsid w:val="007E57E9"/>
    <w:rsid w:val="007E5DFD"/>
    <w:rsid w:val="007E5E52"/>
    <w:rsid w:val="007E6250"/>
    <w:rsid w:val="007E6364"/>
    <w:rsid w:val="007E646C"/>
    <w:rsid w:val="007E6511"/>
    <w:rsid w:val="007E677C"/>
    <w:rsid w:val="007E6CC2"/>
    <w:rsid w:val="007E6DA4"/>
    <w:rsid w:val="007E6E47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AA"/>
    <w:rsid w:val="007F15FD"/>
    <w:rsid w:val="007F1732"/>
    <w:rsid w:val="007F2124"/>
    <w:rsid w:val="007F21BA"/>
    <w:rsid w:val="007F22DE"/>
    <w:rsid w:val="007F241A"/>
    <w:rsid w:val="007F2640"/>
    <w:rsid w:val="007F276C"/>
    <w:rsid w:val="007F2911"/>
    <w:rsid w:val="007F2A9A"/>
    <w:rsid w:val="007F2E2C"/>
    <w:rsid w:val="007F2EEA"/>
    <w:rsid w:val="007F3BC5"/>
    <w:rsid w:val="007F3BFF"/>
    <w:rsid w:val="007F3C1D"/>
    <w:rsid w:val="007F41BE"/>
    <w:rsid w:val="007F4558"/>
    <w:rsid w:val="007F478A"/>
    <w:rsid w:val="007F4B72"/>
    <w:rsid w:val="007F4C8A"/>
    <w:rsid w:val="007F507F"/>
    <w:rsid w:val="007F56F3"/>
    <w:rsid w:val="007F589B"/>
    <w:rsid w:val="007F5938"/>
    <w:rsid w:val="007F6676"/>
    <w:rsid w:val="007F69AD"/>
    <w:rsid w:val="007F6B00"/>
    <w:rsid w:val="007F6B2B"/>
    <w:rsid w:val="007F6D0B"/>
    <w:rsid w:val="007F6D66"/>
    <w:rsid w:val="007F755E"/>
    <w:rsid w:val="007F75E2"/>
    <w:rsid w:val="007F76B1"/>
    <w:rsid w:val="007F77E9"/>
    <w:rsid w:val="007F7D93"/>
    <w:rsid w:val="0080042A"/>
    <w:rsid w:val="00800539"/>
    <w:rsid w:val="00800800"/>
    <w:rsid w:val="00800BE0"/>
    <w:rsid w:val="008013B3"/>
    <w:rsid w:val="00801713"/>
    <w:rsid w:val="00801B80"/>
    <w:rsid w:val="0080251F"/>
    <w:rsid w:val="00802645"/>
    <w:rsid w:val="00802AC2"/>
    <w:rsid w:val="008032EC"/>
    <w:rsid w:val="0080356B"/>
    <w:rsid w:val="0080374D"/>
    <w:rsid w:val="00803FA8"/>
    <w:rsid w:val="00803FCD"/>
    <w:rsid w:val="00804055"/>
    <w:rsid w:val="00804782"/>
    <w:rsid w:val="0080480E"/>
    <w:rsid w:val="00804845"/>
    <w:rsid w:val="00804BE6"/>
    <w:rsid w:val="00804CBC"/>
    <w:rsid w:val="00804D7A"/>
    <w:rsid w:val="008051A3"/>
    <w:rsid w:val="008052DC"/>
    <w:rsid w:val="00805B8F"/>
    <w:rsid w:val="00805D08"/>
    <w:rsid w:val="00805EAA"/>
    <w:rsid w:val="00806335"/>
    <w:rsid w:val="008064D5"/>
    <w:rsid w:val="008065F3"/>
    <w:rsid w:val="0080699B"/>
    <w:rsid w:val="00806A5E"/>
    <w:rsid w:val="00806BA1"/>
    <w:rsid w:val="00807312"/>
    <w:rsid w:val="008076D0"/>
    <w:rsid w:val="008077E3"/>
    <w:rsid w:val="008077F6"/>
    <w:rsid w:val="00807ED6"/>
    <w:rsid w:val="00810C64"/>
    <w:rsid w:val="00810DA5"/>
    <w:rsid w:val="0081132A"/>
    <w:rsid w:val="008119F5"/>
    <w:rsid w:val="00811B7A"/>
    <w:rsid w:val="00811E77"/>
    <w:rsid w:val="00811FE0"/>
    <w:rsid w:val="00812386"/>
    <w:rsid w:val="00812A74"/>
    <w:rsid w:val="00812AF7"/>
    <w:rsid w:val="00813256"/>
    <w:rsid w:val="00813270"/>
    <w:rsid w:val="00813692"/>
    <w:rsid w:val="00813863"/>
    <w:rsid w:val="00813CEA"/>
    <w:rsid w:val="00813DAB"/>
    <w:rsid w:val="00813E5A"/>
    <w:rsid w:val="00813F14"/>
    <w:rsid w:val="008141AE"/>
    <w:rsid w:val="0081457E"/>
    <w:rsid w:val="00814CA6"/>
    <w:rsid w:val="008150E2"/>
    <w:rsid w:val="008156E2"/>
    <w:rsid w:val="00815DFD"/>
    <w:rsid w:val="00815F06"/>
    <w:rsid w:val="008166BE"/>
    <w:rsid w:val="008168C2"/>
    <w:rsid w:val="00817D1C"/>
    <w:rsid w:val="00817E88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B95"/>
    <w:rsid w:val="008229DF"/>
    <w:rsid w:val="008229E1"/>
    <w:rsid w:val="00822FC3"/>
    <w:rsid w:val="00822FDB"/>
    <w:rsid w:val="00823262"/>
    <w:rsid w:val="00823563"/>
    <w:rsid w:val="008238DF"/>
    <w:rsid w:val="00823965"/>
    <w:rsid w:val="0082399C"/>
    <w:rsid w:val="00823A49"/>
    <w:rsid w:val="00823AAF"/>
    <w:rsid w:val="00823B62"/>
    <w:rsid w:val="00823E25"/>
    <w:rsid w:val="00824068"/>
    <w:rsid w:val="0082441F"/>
    <w:rsid w:val="00824D8D"/>
    <w:rsid w:val="008255C7"/>
    <w:rsid w:val="00825A3B"/>
    <w:rsid w:val="00825B21"/>
    <w:rsid w:val="0082631A"/>
    <w:rsid w:val="008267A3"/>
    <w:rsid w:val="00826AD7"/>
    <w:rsid w:val="00826D17"/>
    <w:rsid w:val="00826D77"/>
    <w:rsid w:val="008277EE"/>
    <w:rsid w:val="008279E3"/>
    <w:rsid w:val="00827B7B"/>
    <w:rsid w:val="00827DE8"/>
    <w:rsid w:val="00827E92"/>
    <w:rsid w:val="008300E1"/>
    <w:rsid w:val="00830270"/>
    <w:rsid w:val="00830B04"/>
    <w:rsid w:val="00830C36"/>
    <w:rsid w:val="00831CF7"/>
    <w:rsid w:val="0083258A"/>
    <w:rsid w:val="008325B4"/>
    <w:rsid w:val="00833450"/>
    <w:rsid w:val="008334FC"/>
    <w:rsid w:val="00833715"/>
    <w:rsid w:val="00833AFD"/>
    <w:rsid w:val="008341E1"/>
    <w:rsid w:val="0083477E"/>
    <w:rsid w:val="00834CAD"/>
    <w:rsid w:val="00834D2D"/>
    <w:rsid w:val="008352EC"/>
    <w:rsid w:val="00835BEB"/>
    <w:rsid w:val="00835C6F"/>
    <w:rsid w:val="00835F3B"/>
    <w:rsid w:val="008360A2"/>
    <w:rsid w:val="00836304"/>
    <w:rsid w:val="00836B74"/>
    <w:rsid w:val="0083713D"/>
    <w:rsid w:val="0083723C"/>
    <w:rsid w:val="008378BE"/>
    <w:rsid w:val="00840048"/>
    <w:rsid w:val="0084015A"/>
    <w:rsid w:val="0084018B"/>
    <w:rsid w:val="00840264"/>
    <w:rsid w:val="00840634"/>
    <w:rsid w:val="00840AA5"/>
    <w:rsid w:val="00840B0C"/>
    <w:rsid w:val="00840F8B"/>
    <w:rsid w:val="00841070"/>
    <w:rsid w:val="00841145"/>
    <w:rsid w:val="008413C0"/>
    <w:rsid w:val="008414FC"/>
    <w:rsid w:val="0084156E"/>
    <w:rsid w:val="00841582"/>
    <w:rsid w:val="00841A4B"/>
    <w:rsid w:val="00841A57"/>
    <w:rsid w:val="00841C0D"/>
    <w:rsid w:val="00842085"/>
    <w:rsid w:val="00842349"/>
    <w:rsid w:val="008425DC"/>
    <w:rsid w:val="00842A08"/>
    <w:rsid w:val="00842ACD"/>
    <w:rsid w:val="00842ADB"/>
    <w:rsid w:val="00842B3D"/>
    <w:rsid w:val="00842BD7"/>
    <w:rsid w:val="00842F9A"/>
    <w:rsid w:val="00842FF4"/>
    <w:rsid w:val="00843046"/>
    <w:rsid w:val="008437D0"/>
    <w:rsid w:val="008437D6"/>
    <w:rsid w:val="00843E32"/>
    <w:rsid w:val="00844113"/>
    <w:rsid w:val="00844203"/>
    <w:rsid w:val="00844510"/>
    <w:rsid w:val="008445DF"/>
    <w:rsid w:val="008447F9"/>
    <w:rsid w:val="00844D74"/>
    <w:rsid w:val="00844F25"/>
    <w:rsid w:val="00845430"/>
    <w:rsid w:val="0084545E"/>
    <w:rsid w:val="00845710"/>
    <w:rsid w:val="00845841"/>
    <w:rsid w:val="00845E7E"/>
    <w:rsid w:val="0084615A"/>
    <w:rsid w:val="00846285"/>
    <w:rsid w:val="0084674D"/>
    <w:rsid w:val="00846944"/>
    <w:rsid w:val="00846DB3"/>
    <w:rsid w:val="00847147"/>
    <w:rsid w:val="0084733E"/>
    <w:rsid w:val="0085009E"/>
    <w:rsid w:val="008500D5"/>
    <w:rsid w:val="00850182"/>
    <w:rsid w:val="00850185"/>
    <w:rsid w:val="00850366"/>
    <w:rsid w:val="008506C8"/>
    <w:rsid w:val="00850733"/>
    <w:rsid w:val="008508B5"/>
    <w:rsid w:val="00850D12"/>
    <w:rsid w:val="008510EA"/>
    <w:rsid w:val="0085184D"/>
    <w:rsid w:val="00851AEB"/>
    <w:rsid w:val="00851C3F"/>
    <w:rsid w:val="00852180"/>
    <w:rsid w:val="00852628"/>
    <w:rsid w:val="00852CFC"/>
    <w:rsid w:val="00852E5D"/>
    <w:rsid w:val="00853372"/>
    <w:rsid w:val="00853514"/>
    <w:rsid w:val="008536D3"/>
    <w:rsid w:val="00853788"/>
    <w:rsid w:val="008538D6"/>
    <w:rsid w:val="00853B54"/>
    <w:rsid w:val="00853BB2"/>
    <w:rsid w:val="00853C64"/>
    <w:rsid w:val="0085445F"/>
    <w:rsid w:val="008549FB"/>
    <w:rsid w:val="00855322"/>
    <w:rsid w:val="00855684"/>
    <w:rsid w:val="00855ADD"/>
    <w:rsid w:val="008567E0"/>
    <w:rsid w:val="008573A9"/>
    <w:rsid w:val="008577CA"/>
    <w:rsid w:val="00857D08"/>
    <w:rsid w:val="00857D5B"/>
    <w:rsid w:val="00857EC5"/>
    <w:rsid w:val="00860907"/>
    <w:rsid w:val="00860E83"/>
    <w:rsid w:val="00860EAD"/>
    <w:rsid w:val="00860EBE"/>
    <w:rsid w:val="00860EE6"/>
    <w:rsid w:val="0086122F"/>
    <w:rsid w:val="008620E9"/>
    <w:rsid w:val="00862536"/>
    <w:rsid w:val="00862E26"/>
    <w:rsid w:val="00862FEF"/>
    <w:rsid w:val="00863133"/>
    <w:rsid w:val="008633DB"/>
    <w:rsid w:val="00863F64"/>
    <w:rsid w:val="0086462E"/>
    <w:rsid w:val="00864655"/>
    <w:rsid w:val="008646A7"/>
    <w:rsid w:val="00864978"/>
    <w:rsid w:val="008649D6"/>
    <w:rsid w:val="00864A46"/>
    <w:rsid w:val="00864B49"/>
    <w:rsid w:val="00864B4F"/>
    <w:rsid w:val="00864C80"/>
    <w:rsid w:val="008654BD"/>
    <w:rsid w:val="00865CA4"/>
    <w:rsid w:val="00865F08"/>
    <w:rsid w:val="00865F0C"/>
    <w:rsid w:val="00866153"/>
    <w:rsid w:val="00866320"/>
    <w:rsid w:val="008663DB"/>
    <w:rsid w:val="008664D8"/>
    <w:rsid w:val="00866C26"/>
    <w:rsid w:val="008671A8"/>
    <w:rsid w:val="0086724B"/>
    <w:rsid w:val="00867A0D"/>
    <w:rsid w:val="00867A1F"/>
    <w:rsid w:val="00867FD2"/>
    <w:rsid w:val="00870105"/>
    <w:rsid w:val="00870906"/>
    <w:rsid w:val="00870A89"/>
    <w:rsid w:val="00870ADD"/>
    <w:rsid w:val="00871353"/>
    <w:rsid w:val="008714B9"/>
    <w:rsid w:val="00872406"/>
    <w:rsid w:val="00872AA2"/>
    <w:rsid w:val="00872ACB"/>
    <w:rsid w:val="0087304B"/>
    <w:rsid w:val="008731CD"/>
    <w:rsid w:val="008732C1"/>
    <w:rsid w:val="00873532"/>
    <w:rsid w:val="00873545"/>
    <w:rsid w:val="0087404E"/>
    <w:rsid w:val="0087434D"/>
    <w:rsid w:val="008744D4"/>
    <w:rsid w:val="0087462F"/>
    <w:rsid w:val="0087471F"/>
    <w:rsid w:val="00874C25"/>
    <w:rsid w:val="00874EFA"/>
    <w:rsid w:val="008759AE"/>
    <w:rsid w:val="008766CA"/>
    <w:rsid w:val="00876D1C"/>
    <w:rsid w:val="00876E56"/>
    <w:rsid w:val="00876F58"/>
    <w:rsid w:val="00876F95"/>
    <w:rsid w:val="008775CF"/>
    <w:rsid w:val="00877950"/>
    <w:rsid w:val="008779D2"/>
    <w:rsid w:val="00877D96"/>
    <w:rsid w:val="00880102"/>
    <w:rsid w:val="00880509"/>
    <w:rsid w:val="0088064D"/>
    <w:rsid w:val="008807E6"/>
    <w:rsid w:val="008810DF"/>
    <w:rsid w:val="00881508"/>
    <w:rsid w:val="008817E1"/>
    <w:rsid w:val="00881800"/>
    <w:rsid w:val="0088187E"/>
    <w:rsid w:val="00881A12"/>
    <w:rsid w:val="00881C76"/>
    <w:rsid w:val="008820AA"/>
    <w:rsid w:val="008822F2"/>
    <w:rsid w:val="008826C9"/>
    <w:rsid w:val="0088287E"/>
    <w:rsid w:val="008828B9"/>
    <w:rsid w:val="00882932"/>
    <w:rsid w:val="008829B0"/>
    <w:rsid w:val="00882C5D"/>
    <w:rsid w:val="0088302D"/>
    <w:rsid w:val="00883049"/>
    <w:rsid w:val="008834FF"/>
    <w:rsid w:val="00883658"/>
    <w:rsid w:val="008837AB"/>
    <w:rsid w:val="00883B2C"/>
    <w:rsid w:val="00883F49"/>
    <w:rsid w:val="00883F8B"/>
    <w:rsid w:val="0088416B"/>
    <w:rsid w:val="00884362"/>
    <w:rsid w:val="00884452"/>
    <w:rsid w:val="00884467"/>
    <w:rsid w:val="0088461B"/>
    <w:rsid w:val="00884C23"/>
    <w:rsid w:val="00884D18"/>
    <w:rsid w:val="00884E75"/>
    <w:rsid w:val="008854C5"/>
    <w:rsid w:val="00885A31"/>
    <w:rsid w:val="00885EB2"/>
    <w:rsid w:val="00885F25"/>
    <w:rsid w:val="0088615F"/>
    <w:rsid w:val="00886ABF"/>
    <w:rsid w:val="00886D92"/>
    <w:rsid w:val="00886E27"/>
    <w:rsid w:val="00887212"/>
    <w:rsid w:val="00887766"/>
    <w:rsid w:val="008900D3"/>
    <w:rsid w:val="0089042D"/>
    <w:rsid w:val="00890AD7"/>
    <w:rsid w:val="008913A1"/>
    <w:rsid w:val="00891747"/>
    <w:rsid w:val="00891817"/>
    <w:rsid w:val="00891B2B"/>
    <w:rsid w:val="00891B63"/>
    <w:rsid w:val="00891F6F"/>
    <w:rsid w:val="00891FC4"/>
    <w:rsid w:val="008920AB"/>
    <w:rsid w:val="00892255"/>
    <w:rsid w:val="00892668"/>
    <w:rsid w:val="00892DEF"/>
    <w:rsid w:val="00893363"/>
    <w:rsid w:val="00893503"/>
    <w:rsid w:val="008936C3"/>
    <w:rsid w:val="00893806"/>
    <w:rsid w:val="0089383D"/>
    <w:rsid w:val="00893E01"/>
    <w:rsid w:val="00893ED0"/>
    <w:rsid w:val="00894056"/>
    <w:rsid w:val="00894137"/>
    <w:rsid w:val="0089413A"/>
    <w:rsid w:val="008944EC"/>
    <w:rsid w:val="00894F11"/>
    <w:rsid w:val="008952ED"/>
    <w:rsid w:val="008954D9"/>
    <w:rsid w:val="0089581B"/>
    <w:rsid w:val="0089627D"/>
    <w:rsid w:val="00896678"/>
    <w:rsid w:val="00896795"/>
    <w:rsid w:val="00896A75"/>
    <w:rsid w:val="00896AC9"/>
    <w:rsid w:val="00897306"/>
    <w:rsid w:val="008977DC"/>
    <w:rsid w:val="00897AE5"/>
    <w:rsid w:val="008A04BF"/>
    <w:rsid w:val="008A06E0"/>
    <w:rsid w:val="008A0A35"/>
    <w:rsid w:val="008A0E35"/>
    <w:rsid w:val="008A0E5B"/>
    <w:rsid w:val="008A113E"/>
    <w:rsid w:val="008A13D2"/>
    <w:rsid w:val="008A1564"/>
    <w:rsid w:val="008A157B"/>
    <w:rsid w:val="008A16B2"/>
    <w:rsid w:val="008A1A87"/>
    <w:rsid w:val="008A1AEC"/>
    <w:rsid w:val="008A1C2E"/>
    <w:rsid w:val="008A1E1B"/>
    <w:rsid w:val="008A2675"/>
    <w:rsid w:val="008A2907"/>
    <w:rsid w:val="008A2F9A"/>
    <w:rsid w:val="008A3213"/>
    <w:rsid w:val="008A3373"/>
    <w:rsid w:val="008A344C"/>
    <w:rsid w:val="008A3495"/>
    <w:rsid w:val="008A405F"/>
    <w:rsid w:val="008A43E2"/>
    <w:rsid w:val="008A4538"/>
    <w:rsid w:val="008A4E06"/>
    <w:rsid w:val="008A4ED0"/>
    <w:rsid w:val="008A592D"/>
    <w:rsid w:val="008A5A25"/>
    <w:rsid w:val="008A5EA1"/>
    <w:rsid w:val="008A611A"/>
    <w:rsid w:val="008A6374"/>
    <w:rsid w:val="008A6D17"/>
    <w:rsid w:val="008A731F"/>
    <w:rsid w:val="008A73CF"/>
    <w:rsid w:val="008A75A3"/>
    <w:rsid w:val="008A776D"/>
    <w:rsid w:val="008A7E4F"/>
    <w:rsid w:val="008B0393"/>
    <w:rsid w:val="008B0602"/>
    <w:rsid w:val="008B06D4"/>
    <w:rsid w:val="008B0961"/>
    <w:rsid w:val="008B0B37"/>
    <w:rsid w:val="008B0CB2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C4C"/>
    <w:rsid w:val="008B2D66"/>
    <w:rsid w:val="008B2E30"/>
    <w:rsid w:val="008B2FFC"/>
    <w:rsid w:val="008B3148"/>
    <w:rsid w:val="008B316D"/>
    <w:rsid w:val="008B31BF"/>
    <w:rsid w:val="008B38A9"/>
    <w:rsid w:val="008B3D88"/>
    <w:rsid w:val="008B4680"/>
    <w:rsid w:val="008B480C"/>
    <w:rsid w:val="008B4992"/>
    <w:rsid w:val="008B4E45"/>
    <w:rsid w:val="008B58CF"/>
    <w:rsid w:val="008B5981"/>
    <w:rsid w:val="008B6061"/>
    <w:rsid w:val="008B62CA"/>
    <w:rsid w:val="008B6711"/>
    <w:rsid w:val="008B69E6"/>
    <w:rsid w:val="008B706E"/>
    <w:rsid w:val="008B7439"/>
    <w:rsid w:val="008B7BA7"/>
    <w:rsid w:val="008B7D18"/>
    <w:rsid w:val="008B7D23"/>
    <w:rsid w:val="008B7E11"/>
    <w:rsid w:val="008C0382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1931"/>
    <w:rsid w:val="008C1C25"/>
    <w:rsid w:val="008C21C6"/>
    <w:rsid w:val="008C2A4A"/>
    <w:rsid w:val="008C2B05"/>
    <w:rsid w:val="008C303F"/>
    <w:rsid w:val="008C340C"/>
    <w:rsid w:val="008C36FF"/>
    <w:rsid w:val="008C3ABB"/>
    <w:rsid w:val="008C3ACE"/>
    <w:rsid w:val="008C3B95"/>
    <w:rsid w:val="008C4588"/>
    <w:rsid w:val="008C48F2"/>
    <w:rsid w:val="008C4A7E"/>
    <w:rsid w:val="008C4AE5"/>
    <w:rsid w:val="008C4DF4"/>
    <w:rsid w:val="008C5455"/>
    <w:rsid w:val="008C5607"/>
    <w:rsid w:val="008C585C"/>
    <w:rsid w:val="008C596C"/>
    <w:rsid w:val="008C5B8E"/>
    <w:rsid w:val="008C5D76"/>
    <w:rsid w:val="008C5E57"/>
    <w:rsid w:val="008C62F8"/>
    <w:rsid w:val="008C6534"/>
    <w:rsid w:val="008C68C5"/>
    <w:rsid w:val="008C6AD1"/>
    <w:rsid w:val="008C6AEF"/>
    <w:rsid w:val="008C7095"/>
    <w:rsid w:val="008C76F8"/>
    <w:rsid w:val="008C7938"/>
    <w:rsid w:val="008C7FD2"/>
    <w:rsid w:val="008D02CB"/>
    <w:rsid w:val="008D09BA"/>
    <w:rsid w:val="008D2789"/>
    <w:rsid w:val="008D2BEA"/>
    <w:rsid w:val="008D2E08"/>
    <w:rsid w:val="008D3009"/>
    <w:rsid w:val="008D30C1"/>
    <w:rsid w:val="008D317F"/>
    <w:rsid w:val="008D3278"/>
    <w:rsid w:val="008D3406"/>
    <w:rsid w:val="008D34FB"/>
    <w:rsid w:val="008D397F"/>
    <w:rsid w:val="008D3BA1"/>
    <w:rsid w:val="008D3CFF"/>
    <w:rsid w:val="008D3FA4"/>
    <w:rsid w:val="008D4217"/>
    <w:rsid w:val="008D441C"/>
    <w:rsid w:val="008D44F4"/>
    <w:rsid w:val="008D48AD"/>
    <w:rsid w:val="008D4AA6"/>
    <w:rsid w:val="008D5709"/>
    <w:rsid w:val="008D5710"/>
    <w:rsid w:val="008D5732"/>
    <w:rsid w:val="008D604B"/>
    <w:rsid w:val="008D60C8"/>
    <w:rsid w:val="008D61D3"/>
    <w:rsid w:val="008D67AF"/>
    <w:rsid w:val="008D6B59"/>
    <w:rsid w:val="008D6EA1"/>
    <w:rsid w:val="008D720D"/>
    <w:rsid w:val="008D72C3"/>
    <w:rsid w:val="008D7328"/>
    <w:rsid w:val="008D737B"/>
    <w:rsid w:val="008D73C5"/>
    <w:rsid w:val="008D74D9"/>
    <w:rsid w:val="008D789A"/>
    <w:rsid w:val="008D7D81"/>
    <w:rsid w:val="008E0015"/>
    <w:rsid w:val="008E0206"/>
    <w:rsid w:val="008E02FD"/>
    <w:rsid w:val="008E04EA"/>
    <w:rsid w:val="008E0A85"/>
    <w:rsid w:val="008E0C1C"/>
    <w:rsid w:val="008E1041"/>
    <w:rsid w:val="008E1352"/>
    <w:rsid w:val="008E19F1"/>
    <w:rsid w:val="008E21AB"/>
    <w:rsid w:val="008E2835"/>
    <w:rsid w:val="008E3548"/>
    <w:rsid w:val="008E35A0"/>
    <w:rsid w:val="008E3E8D"/>
    <w:rsid w:val="008E40DB"/>
    <w:rsid w:val="008E4162"/>
    <w:rsid w:val="008E4331"/>
    <w:rsid w:val="008E43B3"/>
    <w:rsid w:val="008E4697"/>
    <w:rsid w:val="008E47BE"/>
    <w:rsid w:val="008E4E63"/>
    <w:rsid w:val="008E4F14"/>
    <w:rsid w:val="008E4F86"/>
    <w:rsid w:val="008E5413"/>
    <w:rsid w:val="008E5C88"/>
    <w:rsid w:val="008E6957"/>
    <w:rsid w:val="008E69FD"/>
    <w:rsid w:val="008E6E69"/>
    <w:rsid w:val="008E7358"/>
    <w:rsid w:val="008E784B"/>
    <w:rsid w:val="008E7AA3"/>
    <w:rsid w:val="008E7B5F"/>
    <w:rsid w:val="008E7CE3"/>
    <w:rsid w:val="008E7FC4"/>
    <w:rsid w:val="008F03DE"/>
    <w:rsid w:val="008F06AF"/>
    <w:rsid w:val="008F0C8E"/>
    <w:rsid w:val="008F1454"/>
    <w:rsid w:val="008F16A2"/>
    <w:rsid w:val="008F1B88"/>
    <w:rsid w:val="008F1E9E"/>
    <w:rsid w:val="008F2295"/>
    <w:rsid w:val="008F23A6"/>
    <w:rsid w:val="008F2906"/>
    <w:rsid w:val="008F292F"/>
    <w:rsid w:val="008F3136"/>
    <w:rsid w:val="008F3391"/>
    <w:rsid w:val="008F3C4C"/>
    <w:rsid w:val="008F3D44"/>
    <w:rsid w:val="008F3DE2"/>
    <w:rsid w:val="008F4320"/>
    <w:rsid w:val="008F49D4"/>
    <w:rsid w:val="008F4B46"/>
    <w:rsid w:val="008F4B7E"/>
    <w:rsid w:val="008F5289"/>
    <w:rsid w:val="008F52F6"/>
    <w:rsid w:val="008F55E0"/>
    <w:rsid w:val="008F5641"/>
    <w:rsid w:val="008F5A42"/>
    <w:rsid w:val="008F61B4"/>
    <w:rsid w:val="008F6643"/>
    <w:rsid w:val="008F6BE3"/>
    <w:rsid w:val="008F7057"/>
    <w:rsid w:val="008F74F8"/>
    <w:rsid w:val="008F7B3C"/>
    <w:rsid w:val="008F7C8F"/>
    <w:rsid w:val="008F7E0E"/>
    <w:rsid w:val="008F7F67"/>
    <w:rsid w:val="00900377"/>
    <w:rsid w:val="00900757"/>
    <w:rsid w:val="0090092A"/>
    <w:rsid w:val="00901358"/>
    <w:rsid w:val="009014B1"/>
    <w:rsid w:val="00901AB0"/>
    <w:rsid w:val="00901DFC"/>
    <w:rsid w:val="009029AA"/>
    <w:rsid w:val="009035E5"/>
    <w:rsid w:val="0090380B"/>
    <w:rsid w:val="0090387C"/>
    <w:rsid w:val="009038B0"/>
    <w:rsid w:val="009039AE"/>
    <w:rsid w:val="00904A03"/>
    <w:rsid w:val="0090575A"/>
    <w:rsid w:val="00905946"/>
    <w:rsid w:val="00905CDD"/>
    <w:rsid w:val="00906251"/>
    <w:rsid w:val="00906BB0"/>
    <w:rsid w:val="00906C99"/>
    <w:rsid w:val="00906DE6"/>
    <w:rsid w:val="00907134"/>
    <w:rsid w:val="009071E9"/>
    <w:rsid w:val="00907264"/>
    <w:rsid w:val="009074D3"/>
    <w:rsid w:val="009076B2"/>
    <w:rsid w:val="0090778B"/>
    <w:rsid w:val="00907BD2"/>
    <w:rsid w:val="009104EE"/>
    <w:rsid w:val="009104FE"/>
    <w:rsid w:val="00910681"/>
    <w:rsid w:val="0091068E"/>
    <w:rsid w:val="009109E4"/>
    <w:rsid w:val="0091103A"/>
    <w:rsid w:val="0091145D"/>
    <w:rsid w:val="00911513"/>
    <w:rsid w:val="0091156A"/>
    <w:rsid w:val="0091169F"/>
    <w:rsid w:val="00911829"/>
    <w:rsid w:val="0091198D"/>
    <w:rsid w:val="00911BEE"/>
    <w:rsid w:val="00911C33"/>
    <w:rsid w:val="009123BB"/>
    <w:rsid w:val="00912732"/>
    <w:rsid w:val="009128ED"/>
    <w:rsid w:val="009131DC"/>
    <w:rsid w:val="009132C2"/>
    <w:rsid w:val="009132FF"/>
    <w:rsid w:val="009137D5"/>
    <w:rsid w:val="00913815"/>
    <w:rsid w:val="009138E6"/>
    <w:rsid w:val="00913BDC"/>
    <w:rsid w:val="00913BE4"/>
    <w:rsid w:val="00913E38"/>
    <w:rsid w:val="009140B5"/>
    <w:rsid w:val="009140D1"/>
    <w:rsid w:val="009147F8"/>
    <w:rsid w:val="00914812"/>
    <w:rsid w:val="00914EA0"/>
    <w:rsid w:val="009154D3"/>
    <w:rsid w:val="00915585"/>
    <w:rsid w:val="00915681"/>
    <w:rsid w:val="00915781"/>
    <w:rsid w:val="00916113"/>
    <w:rsid w:val="00916397"/>
    <w:rsid w:val="009163CC"/>
    <w:rsid w:val="0091653E"/>
    <w:rsid w:val="00916E06"/>
    <w:rsid w:val="00917126"/>
    <w:rsid w:val="009171B3"/>
    <w:rsid w:val="009176ED"/>
    <w:rsid w:val="00917714"/>
    <w:rsid w:val="009177A5"/>
    <w:rsid w:val="00917846"/>
    <w:rsid w:val="00917B21"/>
    <w:rsid w:val="0092017D"/>
    <w:rsid w:val="0092041A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31C"/>
    <w:rsid w:val="0092264A"/>
    <w:rsid w:val="009226BF"/>
    <w:rsid w:val="009226FC"/>
    <w:rsid w:val="009228C6"/>
    <w:rsid w:val="009229AA"/>
    <w:rsid w:val="00922CFD"/>
    <w:rsid w:val="00922D33"/>
    <w:rsid w:val="009231D9"/>
    <w:rsid w:val="00923261"/>
    <w:rsid w:val="00923362"/>
    <w:rsid w:val="009236A9"/>
    <w:rsid w:val="009236FA"/>
    <w:rsid w:val="00923A28"/>
    <w:rsid w:val="00923ACB"/>
    <w:rsid w:val="00923DB6"/>
    <w:rsid w:val="0092402A"/>
    <w:rsid w:val="009240C3"/>
    <w:rsid w:val="00924113"/>
    <w:rsid w:val="009241B4"/>
    <w:rsid w:val="009249C9"/>
    <w:rsid w:val="00924A9D"/>
    <w:rsid w:val="00924FB1"/>
    <w:rsid w:val="00925229"/>
    <w:rsid w:val="009253FE"/>
    <w:rsid w:val="00925FE4"/>
    <w:rsid w:val="0092643F"/>
    <w:rsid w:val="009267C8"/>
    <w:rsid w:val="00926C63"/>
    <w:rsid w:val="009270D3"/>
    <w:rsid w:val="0092776F"/>
    <w:rsid w:val="00927966"/>
    <w:rsid w:val="00927A82"/>
    <w:rsid w:val="00927BEB"/>
    <w:rsid w:val="00927C41"/>
    <w:rsid w:val="00927F14"/>
    <w:rsid w:val="00930158"/>
    <w:rsid w:val="0093058E"/>
    <w:rsid w:val="00930635"/>
    <w:rsid w:val="009307C6"/>
    <w:rsid w:val="00930832"/>
    <w:rsid w:val="00930A27"/>
    <w:rsid w:val="00930ADF"/>
    <w:rsid w:val="00930D68"/>
    <w:rsid w:val="00930E08"/>
    <w:rsid w:val="00930E4B"/>
    <w:rsid w:val="00931288"/>
    <w:rsid w:val="009317D2"/>
    <w:rsid w:val="00931EE8"/>
    <w:rsid w:val="00931F73"/>
    <w:rsid w:val="00931FA1"/>
    <w:rsid w:val="0093208F"/>
    <w:rsid w:val="00932202"/>
    <w:rsid w:val="009324DF"/>
    <w:rsid w:val="0093264D"/>
    <w:rsid w:val="009326EA"/>
    <w:rsid w:val="00932EF2"/>
    <w:rsid w:val="00932F98"/>
    <w:rsid w:val="0093309E"/>
    <w:rsid w:val="009332B6"/>
    <w:rsid w:val="0093331D"/>
    <w:rsid w:val="0093353A"/>
    <w:rsid w:val="0093360A"/>
    <w:rsid w:val="00933765"/>
    <w:rsid w:val="00933B8B"/>
    <w:rsid w:val="00933BE1"/>
    <w:rsid w:val="00933E06"/>
    <w:rsid w:val="00934490"/>
    <w:rsid w:val="0093495A"/>
    <w:rsid w:val="00934A57"/>
    <w:rsid w:val="00934B61"/>
    <w:rsid w:val="00934D36"/>
    <w:rsid w:val="00935078"/>
    <w:rsid w:val="00935136"/>
    <w:rsid w:val="0093529D"/>
    <w:rsid w:val="009356B5"/>
    <w:rsid w:val="00935B9F"/>
    <w:rsid w:val="00935EA9"/>
    <w:rsid w:val="0093641B"/>
    <w:rsid w:val="00936809"/>
    <w:rsid w:val="00936990"/>
    <w:rsid w:val="00936C8A"/>
    <w:rsid w:val="0093709A"/>
    <w:rsid w:val="0093709E"/>
    <w:rsid w:val="00937604"/>
    <w:rsid w:val="00937B3C"/>
    <w:rsid w:val="00937C46"/>
    <w:rsid w:val="00937E88"/>
    <w:rsid w:val="00937F32"/>
    <w:rsid w:val="00940100"/>
    <w:rsid w:val="00940731"/>
    <w:rsid w:val="009409CE"/>
    <w:rsid w:val="00941082"/>
    <w:rsid w:val="00941CC1"/>
    <w:rsid w:val="00941DD1"/>
    <w:rsid w:val="0094203C"/>
    <w:rsid w:val="00942677"/>
    <w:rsid w:val="009428B8"/>
    <w:rsid w:val="00942B31"/>
    <w:rsid w:val="00942C22"/>
    <w:rsid w:val="009430A1"/>
    <w:rsid w:val="00943654"/>
    <w:rsid w:val="00943964"/>
    <w:rsid w:val="00943C18"/>
    <w:rsid w:val="00943EAF"/>
    <w:rsid w:val="0094403F"/>
    <w:rsid w:val="0094406F"/>
    <w:rsid w:val="00944150"/>
    <w:rsid w:val="00944754"/>
    <w:rsid w:val="009447AB"/>
    <w:rsid w:val="0094519F"/>
    <w:rsid w:val="00945855"/>
    <w:rsid w:val="00945877"/>
    <w:rsid w:val="00945A5A"/>
    <w:rsid w:val="00945B1A"/>
    <w:rsid w:val="00945DDE"/>
    <w:rsid w:val="00945F23"/>
    <w:rsid w:val="0094602B"/>
    <w:rsid w:val="00946089"/>
    <w:rsid w:val="009462A8"/>
    <w:rsid w:val="009466E9"/>
    <w:rsid w:val="00946EE8"/>
    <w:rsid w:val="00947897"/>
    <w:rsid w:val="00947920"/>
    <w:rsid w:val="00947B06"/>
    <w:rsid w:val="00947B4B"/>
    <w:rsid w:val="0095023F"/>
    <w:rsid w:val="009502BA"/>
    <w:rsid w:val="00950347"/>
    <w:rsid w:val="00951110"/>
    <w:rsid w:val="009519F0"/>
    <w:rsid w:val="00951BB5"/>
    <w:rsid w:val="00951C29"/>
    <w:rsid w:val="00951D69"/>
    <w:rsid w:val="00951D8B"/>
    <w:rsid w:val="00951DC3"/>
    <w:rsid w:val="0095277C"/>
    <w:rsid w:val="00952B76"/>
    <w:rsid w:val="00952C9F"/>
    <w:rsid w:val="00952E4D"/>
    <w:rsid w:val="00953166"/>
    <w:rsid w:val="00953216"/>
    <w:rsid w:val="0095329E"/>
    <w:rsid w:val="0095372A"/>
    <w:rsid w:val="00953784"/>
    <w:rsid w:val="00953AB1"/>
    <w:rsid w:val="00953C05"/>
    <w:rsid w:val="0095402E"/>
    <w:rsid w:val="00954048"/>
    <w:rsid w:val="0095407E"/>
    <w:rsid w:val="00954A0B"/>
    <w:rsid w:val="0095503E"/>
    <w:rsid w:val="009550D0"/>
    <w:rsid w:val="0095561F"/>
    <w:rsid w:val="00955BDC"/>
    <w:rsid w:val="00955FBC"/>
    <w:rsid w:val="00956278"/>
    <w:rsid w:val="009564C7"/>
    <w:rsid w:val="00956AA9"/>
    <w:rsid w:val="00956C9C"/>
    <w:rsid w:val="00956D01"/>
    <w:rsid w:val="00956D50"/>
    <w:rsid w:val="00956F21"/>
    <w:rsid w:val="0095757D"/>
    <w:rsid w:val="00957AE1"/>
    <w:rsid w:val="00957E07"/>
    <w:rsid w:val="00957F8E"/>
    <w:rsid w:val="00960112"/>
    <w:rsid w:val="00960276"/>
    <w:rsid w:val="00960350"/>
    <w:rsid w:val="00960383"/>
    <w:rsid w:val="00960390"/>
    <w:rsid w:val="00960735"/>
    <w:rsid w:val="009607FC"/>
    <w:rsid w:val="00960AA2"/>
    <w:rsid w:val="0096155C"/>
    <w:rsid w:val="009619F8"/>
    <w:rsid w:val="0096217D"/>
    <w:rsid w:val="00962513"/>
    <w:rsid w:val="00962577"/>
    <w:rsid w:val="00962826"/>
    <w:rsid w:val="00962B7A"/>
    <w:rsid w:val="00962BD6"/>
    <w:rsid w:val="00963445"/>
    <w:rsid w:val="0096369E"/>
    <w:rsid w:val="00963721"/>
    <w:rsid w:val="00963DF9"/>
    <w:rsid w:val="00963FEC"/>
    <w:rsid w:val="009641E4"/>
    <w:rsid w:val="009642A4"/>
    <w:rsid w:val="00964356"/>
    <w:rsid w:val="009646E2"/>
    <w:rsid w:val="00964769"/>
    <w:rsid w:val="00964ACA"/>
    <w:rsid w:val="00964C98"/>
    <w:rsid w:val="0096511C"/>
    <w:rsid w:val="009654FD"/>
    <w:rsid w:val="0096571B"/>
    <w:rsid w:val="009658C9"/>
    <w:rsid w:val="009659D4"/>
    <w:rsid w:val="00965AEE"/>
    <w:rsid w:val="00965C93"/>
    <w:rsid w:val="00965EDC"/>
    <w:rsid w:val="0096602D"/>
    <w:rsid w:val="009667A9"/>
    <w:rsid w:val="0096706A"/>
    <w:rsid w:val="00967221"/>
    <w:rsid w:val="00967346"/>
    <w:rsid w:val="009675AD"/>
    <w:rsid w:val="00967899"/>
    <w:rsid w:val="00967CE5"/>
    <w:rsid w:val="00970232"/>
    <w:rsid w:val="009702CE"/>
    <w:rsid w:val="009703F3"/>
    <w:rsid w:val="0097117F"/>
    <w:rsid w:val="009712FF"/>
    <w:rsid w:val="009718A2"/>
    <w:rsid w:val="00971D64"/>
    <w:rsid w:val="00971DC3"/>
    <w:rsid w:val="00972110"/>
    <w:rsid w:val="0097220C"/>
    <w:rsid w:val="00972232"/>
    <w:rsid w:val="009727E5"/>
    <w:rsid w:val="00972D29"/>
    <w:rsid w:val="00973358"/>
    <w:rsid w:val="009737D5"/>
    <w:rsid w:val="0097383F"/>
    <w:rsid w:val="00973DB7"/>
    <w:rsid w:val="00973F15"/>
    <w:rsid w:val="00973FBA"/>
    <w:rsid w:val="00974703"/>
    <w:rsid w:val="00974FA2"/>
    <w:rsid w:val="00975393"/>
    <w:rsid w:val="0097551B"/>
    <w:rsid w:val="009755CF"/>
    <w:rsid w:val="009755DC"/>
    <w:rsid w:val="00975644"/>
    <w:rsid w:val="00975D31"/>
    <w:rsid w:val="00975DBE"/>
    <w:rsid w:val="00976191"/>
    <w:rsid w:val="009765FE"/>
    <w:rsid w:val="0097683A"/>
    <w:rsid w:val="00976C94"/>
    <w:rsid w:val="00976DEF"/>
    <w:rsid w:val="00976F47"/>
    <w:rsid w:val="00977491"/>
    <w:rsid w:val="009777B3"/>
    <w:rsid w:val="00977B68"/>
    <w:rsid w:val="00977BC6"/>
    <w:rsid w:val="00980219"/>
    <w:rsid w:val="00980652"/>
    <w:rsid w:val="009807AA"/>
    <w:rsid w:val="00980BDA"/>
    <w:rsid w:val="00980CA1"/>
    <w:rsid w:val="00980D89"/>
    <w:rsid w:val="00981346"/>
    <w:rsid w:val="00981508"/>
    <w:rsid w:val="009815D1"/>
    <w:rsid w:val="00982D7B"/>
    <w:rsid w:val="00982FD3"/>
    <w:rsid w:val="00983625"/>
    <w:rsid w:val="0098364D"/>
    <w:rsid w:val="00984125"/>
    <w:rsid w:val="009842A3"/>
    <w:rsid w:val="0098469B"/>
    <w:rsid w:val="00984ED6"/>
    <w:rsid w:val="00985083"/>
    <w:rsid w:val="00985116"/>
    <w:rsid w:val="00985D43"/>
    <w:rsid w:val="00985D9C"/>
    <w:rsid w:val="00985DD9"/>
    <w:rsid w:val="00985DE5"/>
    <w:rsid w:val="00986566"/>
    <w:rsid w:val="009874F0"/>
    <w:rsid w:val="009874FF"/>
    <w:rsid w:val="009875CF"/>
    <w:rsid w:val="009876D3"/>
    <w:rsid w:val="009913E2"/>
    <w:rsid w:val="0099140A"/>
    <w:rsid w:val="009916FC"/>
    <w:rsid w:val="009917F4"/>
    <w:rsid w:val="0099190E"/>
    <w:rsid w:val="00991A67"/>
    <w:rsid w:val="00991E1F"/>
    <w:rsid w:val="00991EFC"/>
    <w:rsid w:val="009921BF"/>
    <w:rsid w:val="0099282E"/>
    <w:rsid w:val="0099312D"/>
    <w:rsid w:val="00993B75"/>
    <w:rsid w:val="00993BC8"/>
    <w:rsid w:val="00993E1B"/>
    <w:rsid w:val="0099453F"/>
    <w:rsid w:val="00994975"/>
    <w:rsid w:val="009949AC"/>
    <w:rsid w:val="00994CB9"/>
    <w:rsid w:val="00995195"/>
    <w:rsid w:val="009952E8"/>
    <w:rsid w:val="009953EF"/>
    <w:rsid w:val="00995612"/>
    <w:rsid w:val="009956FD"/>
    <w:rsid w:val="00995951"/>
    <w:rsid w:val="00995CCA"/>
    <w:rsid w:val="00995DDE"/>
    <w:rsid w:val="009963AB"/>
    <w:rsid w:val="0099675A"/>
    <w:rsid w:val="00996EC6"/>
    <w:rsid w:val="0099724B"/>
    <w:rsid w:val="0099726D"/>
    <w:rsid w:val="0099762A"/>
    <w:rsid w:val="00997651"/>
    <w:rsid w:val="0099776D"/>
    <w:rsid w:val="00997BFD"/>
    <w:rsid w:val="00997D36"/>
    <w:rsid w:val="00997EA5"/>
    <w:rsid w:val="009A013E"/>
    <w:rsid w:val="009A05CD"/>
    <w:rsid w:val="009A087B"/>
    <w:rsid w:val="009A0D38"/>
    <w:rsid w:val="009A0FF6"/>
    <w:rsid w:val="009A13B4"/>
    <w:rsid w:val="009A1636"/>
    <w:rsid w:val="009A16FA"/>
    <w:rsid w:val="009A171D"/>
    <w:rsid w:val="009A1A9F"/>
    <w:rsid w:val="009A1E47"/>
    <w:rsid w:val="009A1F53"/>
    <w:rsid w:val="009A22B5"/>
    <w:rsid w:val="009A25C7"/>
    <w:rsid w:val="009A27D5"/>
    <w:rsid w:val="009A2923"/>
    <w:rsid w:val="009A2C23"/>
    <w:rsid w:val="009A4204"/>
    <w:rsid w:val="009A430C"/>
    <w:rsid w:val="009A4411"/>
    <w:rsid w:val="009A5164"/>
    <w:rsid w:val="009A5BDD"/>
    <w:rsid w:val="009A5C8F"/>
    <w:rsid w:val="009A5DB7"/>
    <w:rsid w:val="009A667E"/>
    <w:rsid w:val="009A6A19"/>
    <w:rsid w:val="009A6A4E"/>
    <w:rsid w:val="009A6B9D"/>
    <w:rsid w:val="009A6E95"/>
    <w:rsid w:val="009A781D"/>
    <w:rsid w:val="009A7B3A"/>
    <w:rsid w:val="009B07EB"/>
    <w:rsid w:val="009B0A19"/>
    <w:rsid w:val="009B0B37"/>
    <w:rsid w:val="009B0E8F"/>
    <w:rsid w:val="009B10CD"/>
    <w:rsid w:val="009B1BEC"/>
    <w:rsid w:val="009B1EED"/>
    <w:rsid w:val="009B2713"/>
    <w:rsid w:val="009B284C"/>
    <w:rsid w:val="009B28D8"/>
    <w:rsid w:val="009B2914"/>
    <w:rsid w:val="009B2960"/>
    <w:rsid w:val="009B2B82"/>
    <w:rsid w:val="009B2D96"/>
    <w:rsid w:val="009B30AF"/>
    <w:rsid w:val="009B3262"/>
    <w:rsid w:val="009B3575"/>
    <w:rsid w:val="009B361C"/>
    <w:rsid w:val="009B3D4C"/>
    <w:rsid w:val="009B4387"/>
    <w:rsid w:val="009B45B8"/>
    <w:rsid w:val="009B4741"/>
    <w:rsid w:val="009B4D8A"/>
    <w:rsid w:val="009B4DE5"/>
    <w:rsid w:val="009B4EEC"/>
    <w:rsid w:val="009B4F9A"/>
    <w:rsid w:val="009B503E"/>
    <w:rsid w:val="009B5172"/>
    <w:rsid w:val="009B555A"/>
    <w:rsid w:val="009B5762"/>
    <w:rsid w:val="009B60EF"/>
    <w:rsid w:val="009B68B2"/>
    <w:rsid w:val="009B6CE6"/>
    <w:rsid w:val="009B6D33"/>
    <w:rsid w:val="009B6D55"/>
    <w:rsid w:val="009B6EDA"/>
    <w:rsid w:val="009B6F9A"/>
    <w:rsid w:val="009B78BB"/>
    <w:rsid w:val="009B7D0B"/>
    <w:rsid w:val="009B7DA4"/>
    <w:rsid w:val="009B7EE9"/>
    <w:rsid w:val="009C0078"/>
    <w:rsid w:val="009C01EC"/>
    <w:rsid w:val="009C0274"/>
    <w:rsid w:val="009C02B2"/>
    <w:rsid w:val="009C04D6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2228"/>
    <w:rsid w:val="009C312B"/>
    <w:rsid w:val="009C3696"/>
    <w:rsid w:val="009C3F32"/>
    <w:rsid w:val="009C4065"/>
    <w:rsid w:val="009C41C9"/>
    <w:rsid w:val="009C4827"/>
    <w:rsid w:val="009C49E7"/>
    <w:rsid w:val="009C58D1"/>
    <w:rsid w:val="009C5B0C"/>
    <w:rsid w:val="009C624B"/>
    <w:rsid w:val="009C6381"/>
    <w:rsid w:val="009C6555"/>
    <w:rsid w:val="009C67D4"/>
    <w:rsid w:val="009C6AB3"/>
    <w:rsid w:val="009C6ACB"/>
    <w:rsid w:val="009C6D63"/>
    <w:rsid w:val="009C7031"/>
    <w:rsid w:val="009C74FF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1102"/>
    <w:rsid w:val="009D13C3"/>
    <w:rsid w:val="009D1581"/>
    <w:rsid w:val="009D172A"/>
    <w:rsid w:val="009D1898"/>
    <w:rsid w:val="009D1984"/>
    <w:rsid w:val="009D1A4C"/>
    <w:rsid w:val="009D1E2E"/>
    <w:rsid w:val="009D23D8"/>
    <w:rsid w:val="009D2640"/>
    <w:rsid w:val="009D275F"/>
    <w:rsid w:val="009D29F0"/>
    <w:rsid w:val="009D2BDD"/>
    <w:rsid w:val="009D314D"/>
    <w:rsid w:val="009D3819"/>
    <w:rsid w:val="009D3971"/>
    <w:rsid w:val="009D3BCB"/>
    <w:rsid w:val="009D3E5D"/>
    <w:rsid w:val="009D4385"/>
    <w:rsid w:val="009D4517"/>
    <w:rsid w:val="009D476D"/>
    <w:rsid w:val="009D4811"/>
    <w:rsid w:val="009D48FC"/>
    <w:rsid w:val="009D4DD9"/>
    <w:rsid w:val="009D5057"/>
    <w:rsid w:val="009D510E"/>
    <w:rsid w:val="009D5498"/>
    <w:rsid w:val="009D5811"/>
    <w:rsid w:val="009D5ACD"/>
    <w:rsid w:val="009D5F24"/>
    <w:rsid w:val="009D6292"/>
    <w:rsid w:val="009D661B"/>
    <w:rsid w:val="009D6A52"/>
    <w:rsid w:val="009D6B31"/>
    <w:rsid w:val="009D757A"/>
    <w:rsid w:val="009D7E5C"/>
    <w:rsid w:val="009E018D"/>
    <w:rsid w:val="009E025C"/>
    <w:rsid w:val="009E0F1E"/>
    <w:rsid w:val="009E10BA"/>
    <w:rsid w:val="009E1355"/>
    <w:rsid w:val="009E1646"/>
    <w:rsid w:val="009E1CC7"/>
    <w:rsid w:val="009E2361"/>
    <w:rsid w:val="009E2557"/>
    <w:rsid w:val="009E2615"/>
    <w:rsid w:val="009E2DC2"/>
    <w:rsid w:val="009E2EFD"/>
    <w:rsid w:val="009E2F22"/>
    <w:rsid w:val="009E38A6"/>
    <w:rsid w:val="009E3C05"/>
    <w:rsid w:val="009E3C5A"/>
    <w:rsid w:val="009E3C95"/>
    <w:rsid w:val="009E3F51"/>
    <w:rsid w:val="009E41BF"/>
    <w:rsid w:val="009E4F66"/>
    <w:rsid w:val="009E518F"/>
    <w:rsid w:val="009E5472"/>
    <w:rsid w:val="009E5996"/>
    <w:rsid w:val="009E5CCF"/>
    <w:rsid w:val="009E5F3D"/>
    <w:rsid w:val="009E6744"/>
    <w:rsid w:val="009E6D3E"/>
    <w:rsid w:val="009E6D94"/>
    <w:rsid w:val="009E6E3F"/>
    <w:rsid w:val="009E6F23"/>
    <w:rsid w:val="009E7061"/>
    <w:rsid w:val="009E780E"/>
    <w:rsid w:val="009F0851"/>
    <w:rsid w:val="009F0B51"/>
    <w:rsid w:val="009F0DD6"/>
    <w:rsid w:val="009F111E"/>
    <w:rsid w:val="009F1532"/>
    <w:rsid w:val="009F1681"/>
    <w:rsid w:val="009F227B"/>
    <w:rsid w:val="009F269A"/>
    <w:rsid w:val="009F27A0"/>
    <w:rsid w:val="009F291E"/>
    <w:rsid w:val="009F2F00"/>
    <w:rsid w:val="009F319A"/>
    <w:rsid w:val="009F3379"/>
    <w:rsid w:val="009F3392"/>
    <w:rsid w:val="009F376E"/>
    <w:rsid w:val="009F3C05"/>
    <w:rsid w:val="009F3CDB"/>
    <w:rsid w:val="009F3F6A"/>
    <w:rsid w:val="009F413F"/>
    <w:rsid w:val="009F414A"/>
    <w:rsid w:val="009F41DE"/>
    <w:rsid w:val="009F4740"/>
    <w:rsid w:val="009F48AD"/>
    <w:rsid w:val="009F4B4E"/>
    <w:rsid w:val="009F5186"/>
    <w:rsid w:val="009F545F"/>
    <w:rsid w:val="009F5837"/>
    <w:rsid w:val="009F58C5"/>
    <w:rsid w:val="009F5C65"/>
    <w:rsid w:val="009F5CF9"/>
    <w:rsid w:val="009F5D23"/>
    <w:rsid w:val="009F5E47"/>
    <w:rsid w:val="009F5F12"/>
    <w:rsid w:val="009F5F70"/>
    <w:rsid w:val="009F5FD8"/>
    <w:rsid w:val="009F6487"/>
    <w:rsid w:val="009F6A27"/>
    <w:rsid w:val="009F6E2B"/>
    <w:rsid w:val="009F6F92"/>
    <w:rsid w:val="009F70FB"/>
    <w:rsid w:val="009F7281"/>
    <w:rsid w:val="009F76A0"/>
    <w:rsid w:val="00A00113"/>
    <w:rsid w:val="00A005DD"/>
    <w:rsid w:val="00A00654"/>
    <w:rsid w:val="00A00660"/>
    <w:rsid w:val="00A007CF"/>
    <w:rsid w:val="00A00FEB"/>
    <w:rsid w:val="00A012B1"/>
    <w:rsid w:val="00A017D4"/>
    <w:rsid w:val="00A0191C"/>
    <w:rsid w:val="00A022CF"/>
    <w:rsid w:val="00A027EC"/>
    <w:rsid w:val="00A029BC"/>
    <w:rsid w:val="00A0300A"/>
    <w:rsid w:val="00A034EA"/>
    <w:rsid w:val="00A03841"/>
    <w:rsid w:val="00A038EE"/>
    <w:rsid w:val="00A0393B"/>
    <w:rsid w:val="00A03F43"/>
    <w:rsid w:val="00A03FB2"/>
    <w:rsid w:val="00A040D1"/>
    <w:rsid w:val="00A043A1"/>
    <w:rsid w:val="00A04465"/>
    <w:rsid w:val="00A04962"/>
    <w:rsid w:val="00A05115"/>
    <w:rsid w:val="00A05A5C"/>
    <w:rsid w:val="00A05A99"/>
    <w:rsid w:val="00A05BBF"/>
    <w:rsid w:val="00A05D61"/>
    <w:rsid w:val="00A064E0"/>
    <w:rsid w:val="00A06CFE"/>
    <w:rsid w:val="00A06FED"/>
    <w:rsid w:val="00A07123"/>
    <w:rsid w:val="00A07513"/>
    <w:rsid w:val="00A0769A"/>
    <w:rsid w:val="00A0774B"/>
    <w:rsid w:val="00A07C62"/>
    <w:rsid w:val="00A1002D"/>
    <w:rsid w:val="00A100AF"/>
    <w:rsid w:val="00A10102"/>
    <w:rsid w:val="00A10129"/>
    <w:rsid w:val="00A10224"/>
    <w:rsid w:val="00A10AD4"/>
    <w:rsid w:val="00A10B39"/>
    <w:rsid w:val="00A10B40"/>
    <w:rsid w:val="00A10C16"/>
    <w:rsid w:val="00A10D94"/>
    <w:rsid w:val="00A111E3"/>
    <w:rsid w:val="00A114FA"/>
    <w:rsid w:val="00A116F4"/>
    <w:rsid w:val="00A11D84"/>
    <w:rsid w:val="00A1220B"/>
    <w:rsid w:val="00A1225B"/>
    <w:rsid w:val="00A12C7A"/>
    <w:rsid w:val="00A12E73"/>
    <w:rsid w:val="00A1301E"/>
    <w:rsid w:val="00A13309"/>
    <w:rsid w:val="00A13322"/>
    <w:rsid w:val="00A13624"/>
    <w:rsid w:val="00A13686"/>
    <w:rsid w:val="00A13726"/>
    <w:rsid w:val="00A137A5"/>
    <w:rsid w:val="00A1399C"/>
    <w:rsid w:val="00A13E3D"/>
    <w:rsid w:val="00A14EE0"/>
    <w:rsid w:val="00A154B3"/>
    <w:rsid w:val="00A156CD"/>
    <w:rsid w:val="00A15AF3"/>
    <w:rsid w:val="00A15E6A"/>
    <w:rsid w:val="00A1653A"/>
    <w:rsid w:val="00A16742"/>
    <w:rsid w:val="00A16B2B"/>
    <w:rsid w:val="00A1700B"/>
    <w:rsid w:val="00A1734A"/>
    <w:rsid w:val="00A17595"/>
    <w:rsid w:val="00A17A87"/>
    <w:rsid w:val="00A17C49"/>
    <w:rsid w:val="00A17C4C"/>
    <w:rsid w:val="00A17F46"/>
    <w:rsid w:val="00A201CF"/>
    <w:rsid w:val="00A20243"/>
    <w:rsid w:val="00A20843"/>
    <w:rsid w:val="00A2096E"/>
    <w:rsid w:val="00A20A3E"/>
    <w:rsid w:val="00A21353"/>
    <w:rsid w:val="00A215BC"/>
    <w:rsid w:val="00A21751"/>
    <w:rsid w:val="00A2186E"/>
    <w:rsid w:val="00A21984"/>
    <w:rsid w:val="00A21C5A"/>
    <w:rsid w:val="00A21F2C"/>
    <w:rsid w:val="00A21FCD"/>
    <w:rsid w:val="00A223AA"/>
    <w:rsid w:val="00A22555"/>
    <w:rsid w:val="00A22A59"/>
    <w:rsid w:val="00A22A9C"/>
    <w:rsid w:val="00A22CB2"/>
    <w:rsid w:val="00A22F00"/>
    <w:rsid w:val="00A22F34"/>
    <w:rsid w:val="00A232DD"/>
    <w:rsid w:val="00A234FA"/>
    <w:rsid w:val="00A2391A"/>
    <w:rsid w:val="00A23920"/>
    <w:rsid w:val="00A23B00"/>
    <w:rsid w:val="00A23EA9"/>
    <w:rsid w:val="00A23F76"/>
    <w:rsid w:val="00A24035"/>
    <w:rsid w:val="00A24374"/>
    <w:rsid w:val="00A24801"/>
    <w:rsid w:val="00A24D3F"/>
    <w:rsid w:val="00A25BD2"/>
    <w:rsid w:val="00A2601F"/>
    <w:rsid w:val="00A26110"/>
    <w:rsid w:val="00A26475"/>
    <w:rsid w:val="00A2664A"/>
    <w:rsid w:val="00A26681"/>
    <w:rsid w:val="00A2725E"/>
    <w:rsid w:val="00A27554"/>
    <w:rsid w:val="00A276F5"/>
    <w:rsid w:val="00A3001E"/>
    <w:rsid w:val="00A30602"/>
    <w:rsid w:val="00A31252"/>
    <w:rsid w:val="00A31BDD"/>
    <w:rsid w:val="00A321F1"/>
    <w:rsid w:val="00A324EE"/>
    <w:rsid w:val="00A32720"/>
    <w:rsid w:val="00A32766"/>
    <w:rsid w:val="00A32B53"/>
    <w:rsid w:val="00A32B9E"/>
    <w:rsid w:val="00A32EA5"/>
    <w:rsid w:val="00A331EF"/>
    <w:rsid w:val="00A3324A"/>
    <w:rsid w:val="00A332BE"/>
    <w:rsid w:val="00A33E1A"/>
    <w:rsid w:val="00A34444"/>
    <w:rsid w:val="00A34737"/>
    <w:rsid w:val="00A3481D"/>
    <w:rsid w:val="00A348F0"/>
    <w:rsid w:val="00A34979"/>
    <w:rsid w:val="00A34AC5"/>
    <w:rsid w:val="00A34F53"/>
    <w:rsid w:val="00A354D1"/>
    <w:rsid w:val="00A357BF"/>
    <w:rsid w:val="00A35E32"/>
    <w:rsid w:val="00A36373"/>
    <w:rsid w:val="00A36881"/>
    <w:rsid w:val="00A369C4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4E9"/>
    <w:rsid w:val="00A4067C"/>
    <w:rsid w:val="00A40A79"/>
    <w:rsid w:val="00A40ABB"/>
    <w:rsid w:val="00A40AD5"/>
    <w:rsid w:val="00A41548"/>
    <w:rsid w:val="00A419E7"/>
    <w:rsid w:val="00A41AD1"/>
    <w:rsid w:val="00A41BB3"/>
    <w:rsid w:val="00A41CFC"/>
    <w:rsid w:val="00A426D2"/>
    <w:rsid w:val="00A426E6"/>
    <w:rsid w:val="00A42B02"/>
    <w:rsid w:val="00A42D2E"/>
    <w:rsid w:val="00A42FB5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3EA5"/>
    <w:rsid w:val="00A440A5"/>
    <w:rsid w:val="00A440F3"/>
    <w:rsid w:val="00A44407"/>
    <w:rsid w:val="00A447BA"/>
    <w:rsid w:val="00A449E3"/>
    <w:rsid w:val="00A44A67"/>
    <w:rsid w:val="00A44D69"/>
    <w:rsid w:val="00A45462"/>
    <w:rsid w:val="00A4550D"/>
    <w:rsid w:val="00A4590A"/>
    <w:rsid w:val="00A45926"/>
    <w:rsid w:val="00A45A75"/>
    <w:rsid w:val="00A46024"/>
    <w:rsid w:val="00A46C7F"/>
    <w:rsid w:val="00A46FA0"/>
    <w:rsid w:val="00A471E4"/>
    <w:rsid w:val="00A4741F"/>
    <w:rsid w:val="00A47444"/>
    <w:rsid w:val="00A476A4"/>
    <w:rsid w:val="00A476D0"/>
    <w:rsid w:val="00A50304"/>
    <w:rsid w:val="00A505B2"/>
    <w:rsid w:val="00A505B8"/>
    <w:rsid w:val="00A50823"/>
    <w:rsid w:val="00A50911"/>
    <w:rsid w:val="00A50963"/>
    <w:rsid w:val="00A509DB"/>
    <w:rsid w:val="00A50DCB"/>
    <w:rsid w:val="00A5125C"/>
    <w:rsid w:val="00A51809"/>
    <w:rsid w:val="00A51B37"/>
    <w:rsid w:val="00A51FE1"/>
    <w:rsid w:val="00A5278F"/>
    <w:rsid w:val="00A528FF"/>
    <w:rsid w:val="00A52B4D"/>
    <w:rsid w:val="00A52FD9"/>
    <w:rsid w:val="00A53184"/>
    <w:rsid w:val="00A532A1"/>
    <w:rsid w:val="00A532F2"/>
    <w:rsid w:val="00A533C7"/>
    <w:rsid w:val="00A53BEB"/>
    <w:rsid w:val="00A53EDD"/>
    <w:rsid w:val="00A53F9F"/>
    <w:rsid w:val="00A5434C"/>
    <w:rsid w:val="00A54856"/>
    <w:rsid w:val="00A54F4F"/>
    <w:rsid w:val="00A54F5E"/>
    <w:rsid w:val="00A554B8"/>
    <w:rsid w:val="00A55581"/>
    <w:rsid w:val="00A55856"/>
    <w:rsid w:val="00A55A4D"/>
    <w:rsid w:val="00A55BAC"/>
    <w:rsid w:val="00A56502"/>
    <w:rsid w:val="00A5678B"/>
    <w:rsid w:val="00A569DA"/>
    <w:rsid w:val="00A571F9"/>
    <w:rsid w:val="00A57494"/>
    <w:rsid w:val="00A577B5"/>
    <w:rsid w:val="00A57F2A"/>
    <w:rsid w:val="00A57FE0"/>
    <w:rsid w:val="00A60460"/>
    <w:rsid w:val="00A609FF"/>
    <w:rsid w:val="00A60B7B"/>
    <w:rsid w:val="00A610F3"/>
    <w:rsid w:val="00A61184"/>
    <w:rsid w:val="00A61B46"/>
    <w:rsid w:val="00A61CB0"/>
    <w:rsid w:val="00A61DD4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5C"/>
    <w:rsid w:val="00A63AAE"/>
    <w:rsid w:val="00A63C85"/>
    <w:rsid w:val="00A63F31"/>
    <w:rsid w:val="00A640DA"/>
    <w:rsid w:val="00A6416D"/>
    <w:rsid w:val="00A64585"/>
    <w:rsid w:val="00A645AC"/>
    <w:rsid w:val="00A647EF"/>
    <w:rsid w:val="00A6484B"/>
    <w:rsid w:val="00A6486A"/>
    <w:rsid w:val="00A649D6"/>
    <w:rsid w:val="00A6556C"/>
    <w:rsid w:val="00A65B9B"/>
    <w:rsid w:val="00A65E67"/>
    <w:rsid w:val="00A661C1"/>
    <w:rsid w:val="00A67043"/>
    <w:rsid w:val="00A6707A"/>
    <w:rsid w:val="00A6732A"/>
    <w:rsid w:val="00A673E4"/>
    <w:rsid w:val="00A675C1"/>
    <w:rsid w:val="00A677A6"/>
    <w:rsid w:val="00A67983"/>
    <w:rsid w:val="00A67B69"/>
    <w:rsid w:val="00A67BCA"/>
    <w:rsid w:val="00A67DB1"/>
    <w:rsid w:val="00A702E1"/>
    <w:rsid w:val="00A70411"/>
    <w:rsid w:val="00A7062B"/>
    <w:rsid w:val="00A7128C"/>
    <w:rsid w:val="00A7213B"/>
    <w:rsid w:val="00A727E9"/>
    <w:rsid w:val="00A727F2"/>
    <w:rsid w:val="00A729CF"/>
    <w:rsid w:val="00A72EEF"/>
    <w:rsid w:val="00A72F3E"/>
    <w:rsid w:val="00A731C4"/>
    <w:rsid w:val="00A733FB"/>
    <w:rsid w:val="00A73707"/>
    <w:rsid w:val="00A73735"/>
    <w:rsid w:val="00A738F0"/>
    <w:rsid w:val="00A739E9"/>
    <w:rsid w:val="00A741B4"/>
    <w:rsid w:val="00A7433B"/>
    <w:rsid w:val="00A748DD"/>
    <w:rsid w:val="00A7506C"/>
    <w:rsid w:val="00A75438"/>
    <w:rsid w:val="00A756DB"/>
    <w:rsid w:val="00A75C9D"/>
    <w:rsid w:val="00A75F10"/>
    <w:rsid w:val="00A764C0"/>
    <w:rsid w:val="00A76B03"/>
    <w:rsid w:val="00A77077"/>
    <w:rsid w:val="00A77307"/>
    <w:rsid w:val="00A77701"/>
    <w:rsid w:val="00A77AF7"/>
    <w:rsid w:val="00A77C19"/>
    <w:rsid w:val="00A802BB"/>
    <w:rsid w:val="00A80364"/>
    <w:rsid w:val="00A80692"/>
    <w:rsid w:val="00A80701"/>
    <w:rsid w:val="00A80751"/>
    <w:rsid w:val="00A80867"/>
    <w:rsid w:val="00A80CA0"/>
    <w:rsid w:val="00A80E41"/>
    <w:rsid w:val="00A81646"/>
    <w:rsid w:val="00A81738"/>
    <w:rsid w:val="00A81B07"/>
    <w:rsid w:val="00A81E5F"/>
    <w:rsid w:val="00A81F5C"/>
    <w:rsid w:val="00A81FF5"/>
    <w:rsid w:val="00A82333"/>
    <w:rsid w:val="00A828F1"/>
    <w:rsid w:val="00A82B98"/>
    <w:rsid w:val="00A83058"/>
    <w:rsid w:val="00A8324D"/>
    <w:rsid w:val="00A836C6"/>
    <w:rsid w:val="00A83BC5"/>
    <w:rsid w:val="00A83EA6"/>
    <w:rsid w:val="00A83FA4"/>
    <w:rsid w:val="00A84484"/>
    <w:rsid w:val="00A84B77"/>
    <w:rsid w:val="00A84DC5"/>
    <w:rsid w:val="00A85225"/>
    <w:rsid w:val="00A857EF"/>
    <w:rsid w:val="00A858BC"/>
    <w:rsid w:val="00A85982"/>
    <w:rsid w:val="00A85AF1"/>
    <w:rsid w:val="00A85B8A"/>
    <w:rsid w:val="00A85E83"/>
    <w:rsid w:val="00A8669B"/>
    <w:rsid w:val="00A870E7"/>
    <w:rsid w:val="00A87396"/>
    <w:rsid w:val="00A873F8"/>
    <w:rsid w:val="00A87418"/>
    <w:rsid w:val="00A875AA"/>
    <w:rsid w:val="00A877B0"/>
    <w:rsid w:val="00A877C9"/>
    <w:rsid w:val="00A877E6"/>
    <w:rsid w:val="00A879DF"/>
    <w:rsid w:val="00A90333"/>
    <w:rsid w:val="00A9093B"/>
    <w:rsid w:val="00A90AB2"/>
    <w:rsid w:val="00A90C2D"/>
    <w:rsid w:val="00A90C4E"/>
    <w:rsid w:val="00A90D50"/>
    <w:rsid w:val="00A90E34"/>
    <w:rsid w:val="00A90EF0"/>
    <w:rsid w:val="00A91099"/>
    <w:rsid w:val="00A910EF"/>
    <w:rsid w:val="00A9153B"/>
    <w:rsid w:val="00A91887"/>
    <w:rsid w:val="00A91A41"/>
    <w:rsid w:val="00A91A99"/>
    <w:rsid w:val="00A91D66"/>
    <w:rsid w:val="00A91F35"/>
    <w:rsid w:val="00A92070"/>
    <w:rsid w:val="00A9218E"/>
    <w:rsid w:val="00A92339"/>
    <w:rsid w:val="00A92368"/>
    <w:rsid w:val="00A92420"/>
    <w:rsid w:val="00A92FD8"/>
    <w:rsid w:val="00A930F2"/>
    <w:rsid w:val="00A93803"/>
    <w:rsid w:val="00A93B17"/>
    <w:rsid w:val="00A93C51"/>
    <w:rsid w:val="00A94983"/>
    <w:rsid w:val="00A9525D"/>
    <w:rsid w:val="00A9538B"/>
    <w:rsid w:val="00A95525"/>
    <w:rsid w:val="00A9557E"/>
    <w:rsid w:val="00A95713"/>
    <w:rsid w:val="00A95AF5"/>
    <w:rsid w:val="00A96325"/>
    <w:rsid w:val="00A964A3"/>
    <w:rsid w:val="00A9653E"/>
    <w:rsid w:val="00A965EE"/>
    <w:rsid w:val="00A9660A"/>
    <w:rsid w:val="00A96870"/>
    <w:rsid w:val="00A968BC"/>
    <w:rsid w:val="00A97091"/>
    <w:rsid w:val="00A9715C"/>
    <w:rsid w:val="00A971BD"/>
    <w:rsid w:val="00A97242"/>
    <w:rsid w:val="00A97729"/>
    <w:rsid w:val="00A97768"/>
    <w:rsid w:val="00A97ACA"/>
    <w:rsid w:val="00A97BDE"/>
    <w:rsid w:val="00A97D02"/>
    <w:rsid w:val="00A97F4C"/>
    <w:rsid w:val="00AA034F"/>
    <w:rsid w:val="00AA06F2"/>
    <w:rsid w:val="00AA0A66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991"/>
    <w:rsid w:val="00AA1A86"/>
    <w:rsid w:val="00AA1F3B"/>
    <w:rsid w:val="00AA2389"/>
    <w:rsid w:val="00AA262A"/>
    <w:rsid w:val="00AA2904"/>
    <w:rsid w:val="00AA2F6C"/>
    <w:rsid w:val="00AA3493"/>
    <w:rsid w:val="00AA3699"/>
    <w:rsid w:val="00AA3851"/>
    <w:rsid w:val="00AA3859"/>
    <w:rsid w:val="00AA3AA2"/>
    <w:rsid w:val="00AA3AA4"/>
    <w:rsid w:val="00AA3FFE"/>
    <w:rsid w:val="00AA46AE"/>
    <w:rsid w:val="00AA478E"/>
    <w:rsid w:val="00AA49E9"/>
    <w:rsid w:val="00AA5A6E"/>
    <w:rsid w:val="00AA5BBB"/>
    <w:rsid w:val="00AA5C94"/>
    <w:rsid w:val="00AA5D0D"/>
    <w:rsid w:val="00AA6991"/>
    <w:rsid w:val="00AA6B63"/>
    <w:rsid w:val="00AA7038"/>
    <w:rsid w:val="00AA7115"/>
    <w:rsid w:val="00AA72C4"/>
    <w:rsid w:val="00AA7434"/>
    <w:rsid w:val="00AA7464"/>
    <w:rsid w:val="00AA7771"/>
    <w:rsid w:val="00AA789B"/>
    <w:rsid w:val="00AA7C36"/>
    <w:rsid w:val="00AA7E3C"/>
    <w:rsid w:val="00AB04FA"/>
    <w:rsid w:val="00AB0F73"/>
    <w:rsid w:val="00AB0FA6"/>
    <w:rsid w:val="00AB119C"/>
    <w:rsid w:val="00AB128B"/>
    <w:rsid w:val="00AB1503"/>
    <w:rsid w:val="00AB1568"/>
    <w:rsid w:val="00AB1620"/>
    <w:rsid w:val="00AB1731"/>
    <w:rsid w:val="00AB1840"/>
    <w:rsid w:val="00AB1BB8"/>
    <w:rsid w:val="00AB1CDB"/>
    <w:rsid w:val="00AB20AC"/>
    <w:rsid w:val="00AB26B8"/>
    <w:rsid w:val="00AB29B0"/>
    <w:rsid w:val="00AB34CD"/>
    <w:rsid w:val="00AB3B6D"/>
    <w:rsid w:val="00AB3BE8"/>
    <w:rsid w:val="00AB3F81"/>
    <w:rsid w:val="00AB3FFE"/>
    <w:rsid w:val="00AB40FE"/>
    <w:rsid w:val="00AB41CD"/>
    <w:rsid w:val="00AB43B2"/>
    <w:rsid w:val="00AB4865"/>
    <w:rsid w:val="00AB4AD6"/>
    <w:rsid w:val="00AB4B70"/>
    <w:rsid w:val="00AB4D55"/>
    <w:rsid w:val="00AB4DE2"/>
    <w:rsid w:val="00AB544A"/>
    <w:rsid w:val="00AB54C8"/>
    <w:rsid w:val="00AB5B20"/>
    <w:rsid w:val="00AB5C7A"/>
    <w:rsid w:val="00AB5F90"/>
    <w:rsid w:val="00AB5FBF"/>
    <w:rsid w:val="00AB61EF"/>
    <w:rsid w:val="00AB652F"/>
    <w:rsid w:val="00AB6C63"/>
    <w:rsid w:val="00AB6F89"/>
    <w:rsid w:val="00AB74DD"/>
    <w:rsid w:val="00AB78C3"/>
    <w:rsid w:val="00AB7D38"/>
    <w:rsid w:val="00AB7DAE"/>
    <w:rsid w:val="00AC00D3"/>
    <w:rsid w:val="00AC011B"/>
    <w:rsid w:val="00AC04C4"/>
    <w:rsid w:val="00AC104A"/>
    <w:rsid w:val="00AC1DA8"/>
    <w:rsid w:val="00AC23A0"/>
    <w:rsid w:val="00AC24D8"/>
    <w:rsid w:val="00AC26F9"/>
    <w:rsid w:val="00AC28C7"/>
    <w:rsid w:val="00AC29E6"/>
    <w:rsid w:val="00AC2EC1"/>
    <w:rsid w:val="00AC309D"/>
    <w:rsid w:val="00AC31A7"/>
    <w:rsid w:val="00AC325C"/>
    <w:rsid w:val="00AC37CF"/>
    <w:rsid w:val="00AC411D"/>
    <w:rsid w:val="00AC4151"/>
    <w:rsid w:val="00AC43F9"/>
    <w:rsid w:val="00AC47AC"/>
    <w:rsid w:val="00AC55B7"/>
    <w:rsid w:val="00AC5666"/>
    <w:rsid w:val="00AC58E4"/>
    <w:rsid w:val="00AC5930"/>
    <w:rsid w:val="00AC61FE"/>
    <w:rsid w:val="00AC71C3"/>
    <w:rsid w:val="00AC739B"/>
    <w:rsid w:val="00AC7415"/>
    <w:rsid w:val="00AC7E7A"/>
    <w:rsid w:val="00AD008B"/>
    <w:rsid w:val="00AD044D"/>
    <w:rsid w:val="00AD0A76"/>
    <w:rsid w:val="00AD0B53"/>
    <w:rsid w:val="00AD119B"/>
    <w:rsid w:val="00AD128A"/>
    <w:rsid w:val="00AD12CA"/>
    <w:rsid w:val="00AD1695"/>
    <w:rsid w:val="00AD1768"/>
    <w:rsid w:val="00AD1AAF"/>
    <w:rsid w:val="00AD1F30"/>
    <w:rsid w:val="00AD20D0"/>
    <w:rsid w:val="00AD214D"/>
    <w:rsid w:val="00AD22DE"/>
    <w:rsid w:val="00AD242C"/>
    <w:rsid w:val="00AD24BB"/>
    <w:rsid w:val="00AD297B"/>
    <w:rsid w:val="00AD2D00"/>
    <w:rsid w:val="00AD2E99"/>
    <w:rsid w:val="00AD3013"/>
    <w:rsid w:val="00AD33A4"/>
    <w:rsid w:val="00AD36D4"/>
    <w:rsid w:val="00AD387D"/>
    <w:rsid w:val="00AD3A6E"/>
    <w:rsid w:val="00AD3CB5"/>
    <w:rsid w:val="00AD4077"/>
    <w:rsid w:val="00AD460E"/>
    <w:rsid w:val="00AD5262"/>
    <w:rsid w:val="00AD561C"/>
    <w:rsid w:val="00AD5A05"/>
    <w:rsid w:val="00AD5A51"/>
    <w:rsid w:val="00AD5AD2"/>
    <w:rsid w:val="00AD5B5F"/>
    <w:rsid w:val="00AD639A"/>
    <w:rsid w:val="00AD68AC"/>
    <w:rsid w:val="00AD68E2"/>
    <w:rsid w:val="00AD7080"/>
    <w:rsid w:val="00AD721C"/>
    <w:rsid w:val="00AD729B"/>
    <w:rsid w:val="00AD73D8"/>
    <w:rsid w:val="00AD7441"/>
    <w:rsid w:val="00AD75BD"/>
    <w:rsid w:val="00AD7753"/>
    <w:rsid w:val="00AD77AC"/>
    <w:rsid w:val="00AD7FAD"/>
    <w:rsid w:val="00AE008B"/>
    <w:rsid w:val="00AE0462"/>
    <w:rsid w:val="00AE0588"/>
    <w:rsid w:val="00AE059F"/>
    <w:rsid w:val="00AE06F7"/>
    <w:rsid w:val="00AE0844"/>
    <w:rsid w:val="00AE11C7"/>
    <w:rsid w:val="00AE1361"/>
    <w:rsid w:val="00AE18D2"/>
    <w:rsid w:val="00AE1CA9"/>
    <w:rsid w:val="00AE1CD6"/>
    <w:rsid w:val="00AE1D5F"/>
    <w:rsid w:val="00AE22BE"/>
    <w:rsid w:val="00AE2484"/>
    <w:rsid w:val="00AE27ED"/>
    <w:rsid w:val="00AE29C9"/>
    <w:rsid w:val="00AE2AF4"/>
    <w:rsid w:val="00AE320E"/>
    <w:rsid w:val="00AE3301"/>
    <w:rsid w:val="00AE346D"/>
    <w:rsid w:val="00AE413A"/>
    <w:rsid w:val="00AE4354"/>
    <w:rsid w:val="00AE4364"/>
    <w:rsid w:val="00AE4604"/>
    <w:rsid w:val="00AE474B"/>
    <w:rsid w:val="00AE4A9B"/>
    <w:rsid w:val="00AE4AE9"/>
    <w:rsid w:val="00AE4C5F"/>
    <w:rsid w:val="00AE5401"/>
    <w:rsid w:val="00AE5710"/>
    <w:rsid w:val="00AE61E7"/>
    <w:rsid w:val="00AE64E5"/>
    <w:rsid w:val="00AE66EC"/>
    <w:rsid w:val="00AE6B74"/>
    <w:rsid w:val="00AE6CDF"/>
    <w:rsid w:val="00AE6D75"/>
    <w:rsid w:val="00AE7601"/>
    <w:rsid w:val="00AE7D26"/>
    <w:rsid w:val="00AF03EE"/>
    <w:rsid w:val="00AF08C0"/>
    <w:rsid w:val="00AF0AE4"/>
    <w:rsid w:val="00AF0CC5"/>
    <w:rsid w:val="00AF112B"/>
    <w:rsid w:val="00AF13DC"/>
    <w:rsid w:val="00AF143D"/>
    <w:rsid w:val="00AF15A0"/>
    <w:rsid w:val="00AF16A5"/>
    <w:rsid w:val="00AF18E7"/>
    <w:rsid w:val="00AF1B5A"/>
    <w:rsid w:val="00AF1B68"/>
    <w:rsid w:val="00AF20DC"/>
    <w:rsid w:val="00AF2406"/>
    <w:rsid w:val="00AF2561"/>
    <w:rsid w:val="00AF2A77"/>
    <w:rsid w:val="00AF2EB8"/>
    <w:rsid w:val="00AF3533"/>
    <w:rsid w:val="00AF3564"/>
    <w:rsid w:val="00AF37BF"/>
    <w:rsid w:val="00AF383A"/>
    <w:rsid w:val="00AF3AD8"/>
    <w:rsid w:val="00AF3B4B"/>
    <w:rsid w:val="00AF3BDC"/>
    <w:rsid w:val="00AF3DFB"/>
    <w:rsid w:val="00AF4470"/>
    <w:rsid w:val="00AF4915"/>
    <w:rsid w:val="00AF4E16"/>
    <w:rsid w:val="00AF4EA7"/>
    <w:rsid w:val="00AF4F5F"/>
    <w:rsid w:val="00AF51E6"/>
    <w:rsid w:val="00AF5944"/>
    <w:rsid w:val="00AF6921"/>
    <w:rsid w:val="00AF6AC7"/>
    <w:rsid w:val="00AF7566"/>
    <w:rsid w:val="00AF76E8"/>
    <w:rsid w:val="00AF7A35"/>
    <w:rsid w:val="00AF7CBF"/>
    <w:rsid w:val="00B0082A"/>
    <w:rsid w:val="00B00908"/>
    <w:rsid w:val="00B00E9F"/>
    <w:rsid w:val="00B01083"/>
    <w:rsid w:val="00B0140D"/>
    <w:rsid w:val="00B01EEB"/>
    <w:rsid w:val="00B01F2F"/>
    <w:rsid w:val="00B01FF1"/>
    <w:rsid w:val="00B024C4"/>
    <w:rsid w:val="00B025DD"/>
    <w:rsid w:val="00B02678"/>
    <w:rsid w:val="00B028F2"/>
    <w:rsid w:val="00B02B31"/>
    <w:rsid w:val="00B02E58"/>
    <w:rsid w:val="00B03173"/>
    <w:rsid w:val="00B031A7"/>
    <w:rsid w:val="00B031B7"/>
    <w:rsid w:val="00B033AF"/>
    <w:rsid w:val="00B034BC"/>
    <w:rsid w:val="00B03510"/>
    <w:rsid w:val="00B03665"/>
    <w:rsid w:val="00B03F9B"/>
    <w:rsid w:val="00B045B7"/>
    <w:rsid w:val="00B048B0"/>
    <w:rsid w:val="00B04998"/>
    <w:rsid w:val="00B04A84"/>
    <w:rsid w:val="00B04B08"/>
    <w:rsid w:val="00B04B30"/>
    <w:rsid w:val="00B04C99"/>
    <w:rsid w:val="00B04D7A"/>
    <w:rsid w:val="00B05031"/>
    <w:rsid w:val="00B05183"/>
    <w:rsid w:val="00B0562F"/>
    <w:rsid w:val="00B05691"/>
    <w:rsid w:val="00B059B8"/>
    <w:rsid w:val="00B05AD7"/>
    <w:rsid w:val="00B05CB3"/>
    <w:rsid w:val="00B05F74"/>
    <w:rsid w:val="00B0699E"/>
    <w:rsid w:val="00B06A1F"/>
    <w:rsid w:val="00B06A54"/>
    <w:rsid w:val="00B07300"/>
    <w:rsid w:val="00B078E5"/>
    <w:rsid w:val="00B1004C"/>
    <w:rsid w:val="00B101D1"/>
    <w:rsid w:val="00B10699"/>
    <w:rsid w:val="00B1075F"/>
    <w:rsid w:val="00B10CED"/>
    <w:rsid w:val="00B11077"/>
    <w:rsid w:val="00B11655"/>
    <w:rsid w:val="00B117C1"/>
    <w:rsid w:val="00B117DF"/>
    <w:rsid w:val="00B11A58"/>
    <w:rsid w:val="00B11A78"/>
    <w:rsid w:val="00B11D3E"/>
    <w:rsid w:val="00B124CC"/>
    <w:rsid w:val="00B12C8E"/>
    <w:rsid w:val="00B12C90"/>
    <w:rsid w:val="00B12CD9"/>
    <w:rsid w:val="00B1315F"/>
    <w:rsid w:val="00B13280"/>
    <w:rsid w:val="00B1333A"/>
    <w:rsid w:val="00B13759"/>
    <w:rsid w:val="00B13818"/>
    <w:rsid w:val="00B13945"/>
    <w:rsid w:val="00B1396C"/>
    <w:rsid w:val="00B139A7"/>
    <w:rsid w:val="00B13C1D"/>
    <w:rsid w:val="00B13EF4"/>
    <w:rsid w:val="00B144A5"/>
    <w:rsid w:val="00B14BEB"/>
    <w:rsid w:val="00B14FD7"/>
    <w:rsid w:val="00B15178"/>
    <w:rsid w:val="00B154DB"/>
    <w:rsid w:val="00B15520"/>
    <w:rsid w:val="00B15592"/>
    <w:rsid w:val="00B159B7"/>
    <w:rsid w:val="00B159FA"/>
    <w:rsid w:val="00B15C2E"/>
    <w:rsid w:val="00B15FE4"/>
    <w:rsid w:val="00B1655C"/>
    <w:rsid w:val="00B1670F"/>
    <w:rsid w:val="00B16C06"/>
    <w:rsid w:val="00B16E1F"/>
    <w:rsid w:val="00B17644"/>
    <w:rsid w:val="00B17811"/>
    <w:rsid w:val="00B17A7D"/>
    <w:rsid w:val="00B17BC6"/>
    <w:rsid w:val="00B17CB2"/>
    <w:rsid w:val="00B202E7"/>
    <w:rsid w:val="00B20345"/>
    <w:rsid w:val="00B2042B"/>
    <w:rsid w:val="00B209AC"/>
    <w:rsid w:val="00B20B10"/>
    <w:rsid w:val="00B20F61"/>
    <w:rsid w:val="00B2156F"/>
    <w:rsid w:val="00B218F7"/>
    <w:rsid w:val="00B21F74"/>
    <w:rsid w:val="00B220CA"/>
    <w:rsid w:val="00B228F3"/>
    <w:rsid w:val="00B22AB5"/>
    <w:rsid w:val="00B22B9E"/>
    <w:rsid w:val="00B22DC3"/>
    <w:rsid w:val="00B22F95"/>
    <w:rsid w:val="00B23002"/>
    <w:rsid w:val="00B23039"/>
    <w:rsid w:val="00B230B3"/>
    <w:rsid w:val="00B23307"/>
    <w:rsid w:val="00B23A98"/>
    <w:rsid w:val="00B24977"/>
    <w:rsid w:val="00B24AB6"/>
    <w:rsid w:val="00B24F2A"/>
    <w:rsid w:val="00B2543D"/>
    <w:rsid w:val="00B259C7"/>
    <w:rsid w:val="00B259D8"/>
    <w:rsid w:val="00B25A14"/>
    <w:rsid w:val="00B25DAF"/>
    <w:rsid w:val="00B25EAE"/>
    <w:rsid w:val="00B26512"/>
    <w:rsid w:val="00B268A8"/>
    <w:rsid w:val="00B26D5F"/>
    <w:rsid w:val="00B277AE"/>
    <w:rsid w:val="00B27AF0"/>
    <w:rsid w:val="00B27BDD"/>
    <w:rsid w:val="00B27EB4"/>
    <w:rsid w:val="00B3013A"/>
    <w:rsid w:val="00B30583"/>
    <w:rsid w:val="00B305C7"/>
    <w:rsid w:val="00B30737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1DED"/>
    <w:rsid w:val="00B31F42"/>
    <w:rsid w:val="00B32125"/>
    <w:rsid w:val="00B32789"/>
    <w:rsid w:val="00B3295F"/>
    <w:rsid w:val="00B32CBF"/>
    <w:rsid w:val="00B32D6E"/>
    <w:rsid w:val="00B3351D"/>
    <w:rsid w:val="00B33544"/>
    <w:rsid w:val="00B337AA"/>
    <w:rsid w:val="00B33E1E"/>
    <w:rsid w:val="00B3439A"/>
    <w:rsid w:val="00B344AF"/>
    <w:rsid w:val="00B344DC"/>
    <w:rsid w:val="00B344E2"/>
    <w:rsid w:val="00B34549"/>
    <w:rsid w:val="00B345E9"/>
    <w:rsid w:val="00B34B14"/>
    <w:rsid w:val="00B351C2"/>
    <w:rsid w:val="00B354EB"/>
    <w:rsid w:val="00B35A05"/>
    <w:rsid w:val="00B36089"/>
    <w:rsid w:val="00B362F5"/>
    <w:rsid w:val="00B36616"/>
    <w:rsid w:val="00B366A6"/>
    <w:rsid w:val="00B366BD"/>
    <w:rsid w:val="00B36CC2"/>
    <w:rsid w:val="00B36E80"/>
    <w:rsid w:val="00B36F8E"/>
    <w:rsid w:val="00B371A7"/>
    <w:rsid w:val="00B371B7"/>
    <w:rsid w:val="00B37201"/>
    <w:rsid w:val="00B376EC"/>
    <w:rsid w:val="00B37958"/>
    <w:rsid w:val="00B379DF"/>
    <w:rsid w:val="00B37A88"/>
    <w:rsid w:val="00B37F55"/>
    <w:rsid w:val="00B40059"/>
    <w:rsid w:val="00B40153"/>
    <w:rsid w:val="00B404EA"/>
    <w:rsid w:val="00B4063B"/>
    <w:rsid w:val="00B40669"/>
    <w:rsid w:val="00B40754"/>
    <w:rsid w:val="00B408C8"/>
    <w:rsid w:val="00B408E4"/>
    <w:rsid w:val="00B41490"/>
    <w:rsid w:val="00B415A7"/>
    <w:rsid w:val="00B4169F"/>
    <w:rsid w:val="00B416D6"/>
    <w:rsid w:val="00B41727"/>
    <w:rsid w:val="00B41C16"/>
    <w:rsid w:val="00B41F5C"/>
    <w:rsid w:val="00B41FB9"/>
    <w:rsid w:val="00B421D4"/>
    <w:rsid w:val="00B42829"/>
    <w:rsid w:val="00B42A0E"/>
    <w:rsid w:val="00B42B5F"/>
    <w:rsid w:val="00B42D3B"/>
    <w:rsid w:val="00B42D8D"/>
    <w:rsid w:val="00B4306C"/>
    <w:rsid w:val="00B43269"/>
    <w:rsid w:val="00B43471"/>
    <w:rsid w:val="00B43C5E"/>
    <w:rsid w:val="00B442AC"/>
    <w:rsid w:val="00B442D9"/>
    <w:rsid w:val="00B44351"/>
    <w:rsid w:val="00B445A1"/>
    <w:rsid w:val="00B445BB"/>
    <w:rsid w:val="00B44A42"/>
    <w:rsid w:val="00B44B0E"/>
    <w:rsid w:val="00B450E7"/>
    <w:rsid w:val="00B45589"/>
    <w:rsid w:val="00B457F2"/>
    <w:rsid w:val="00B458B9"/>
    <w:rsid w:val="00B46130"/>
    <w:rsid w:val="00B461EA"/>
    <w:rsid w:val="00B46383"/>
    <w:rsid w:val="00B467EA"/>
    <w:rsid w:val="00B46A38"/>
    <w:rsid w:val="00B471B4"/>
    <w:rsid w:val="00B476DB"/>
    <w:rsid w:val="00B47868"/>
    <w:rsid w:val="00B50162"/>
    <w:rsid w:val="00B501C6"/>
    <w:rsid w:val="00B502A9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809"/>
    <w:rsid w:val="00B5293F"/>
    <w:rsid w:val="00B52D0F"/>
    <w:rsid w:val="00B530D8"/>
    <w:rsid w:val="00B5313B"/>
    <w:rsid w:val="00B531CD"/>
    <w:rsid w:val="00B5366F"/>
    <w:rsid w:val="00B537EF"/>
    <w:rsid w:val="00B53931"/>
    <w:rsid w:val="00B53EB1"/>
    <w:rsid w:val="00B53F32"/>
    <w:rsid w:val="00B54D8C"/>
    <w:rsid w:val="00B551EC"/>
    <w:rsid w:val="00B553F6"/>
    <w:rsid w:val="00B55E1E"/>
    <w:rsid w:val="00B5621B"/>
    <w:rsid w:val="00B5641B"/>
    <w:rsid w:val="00B56ADC"/>
    <w:rsid w:val="00B56CBA"/>
    <w:rsid w:val="00B56FEB"/>
    <w:rsid w:val="00B570BB"/>
    <w:rsid w:val="00B5711F"/>
    <w:rsid w:val="00B5729D"/>
    <w:rsid w:val="00B572F1"/>
    <w:rsid w:val="00B57750"/>
    <w:rsid w:val="00B577D2"/>
    <w:rsid w:val="00B57B64"/>
    <w:rsid w:val="00B605E8"/>
    <w:rsid w:val="00B606DB"/>
    <w:rsid w:val="00B608AC"/>
    <w:rsid w:val="00B608C7"/>
    <w:rsid w:val="00B60FDC"/>
    <w:rsid w:val="00B610EE"/>
    <w:rsid w:val="00B611C8"/>
    <w:rsid w:val="00B6131A"/>
    <w:rsid w:val="00B61637"/>
    <w:rsid w:val="00B617BA"/>
    <w:rsid w:val="00B622A5"/>
    <w:rsid w:val="00B622F4"/>
    <w:rsid w:val="00B625B9"/>
    <w:rsid w:val="00B626F0"/>
    <w:rsid w:val="00B6288E"/>
    <w:rsid w:val="00B62C01"/>
    <w:rsid w:val="00B62D62"/>
    <w:rsid w:val="00B62F59"/>
    <w:rsid w:val="00B63083"/>
    <w:rsid w:val="00B632A7"/>
    <w:rsid w:val="00B634E5"/>
    <w:rsid w:val="00B63F29"/>
    <w:rsid w:val="00B64049"/>
    <w:rsid w:val="00B6485A"/>
    <w:rsid w:val="00B64C41"/>
    <w:rsid w:val="00B64C96"/>
    <w:rsid w:val="00B6503C"/>
    <w:rsid w:val="00B656EE"/>
    <w:rsid w:val="00B65ACF"/>
    <w:rsid w:val="00B65CF4"/>
    <w:rsid w:val="00B65E4E"/>
    <w:rsid w:val="00B663E3"/>
    <w:rsid w:val="00B66542"/>
    <w:rsid w:val="00B665F2"/>
    <w:rsid w:val="00B665F4"/>
    <w:rsid w:val="00B66916"/>
    <w:rsid w:val="00B66B7F"/>
    <w:rsid w:val="00B676CE"/>
    <w:rsid w:val="00B67B2D"/>
    <w:rsid w:val="00B67ED3"/>
    <w:rsid w:val="00B67ED5"/>
    <w:rsid w:val="00B7011B"/>
    <w:rsid w:val="00B7022E"/>
    <w:rsid w:val="00B70233"/>
    <w:rsid w:val="00B702BA"/>
    <w:rsid w:val="00B70777"/>
    <w:rsid w:val="00B707DB"/>
    <w:rsid w:val="00B70B99"/>
    <w:rsid w:val="00B70E64"/>
    <w:rsid w:val="00B71362"/>
    <w:rsid w:val="00B71406"/>
    <w:rsid w:val="00B7146D"/>
    <w:rsid w:val="00B7154D"/>
    <w:rsid w:val="00B71BDB"/>
    <w:rsid w:val="00B72455"/>
    <w:rsid w:val="00B7259C"/>
    <w:rsid w:val="00B72B5F"/>
    <w:rsid w:val="00B72DDC"/>
    <w:rsid w:val="00B72ED8"/>
    <w:rsid w:val="00B73173"/>
    <w:rsid w:val="00B731D8"/>
    <w:rsid w:val="00B738BE"/>
    <w:rsid w:val="00B738F0"/>
    <w:rsid w:val="00B73BA0"/>
    <w:rsid w:val="00B74031"/>
    <w:rsid w:val="00B740BA"/>
    <w:rsid w:val="00B7435F"/>
    <w:rsid w:val="00B743A7"/>
    <w:rsid w:val="00B746FD"/>
    <w:rsid w:val="00B74F6C"/>
    <w:rsid w:val="00B74FF7"/>
    <w:rsid w:val="00B75513"/>
    <w:rsid w:val="00B75DA4"/>
    <w:rsid w:val="00B75E16"/>
    <w:rsid w:val="00B75F47"/>
    <w:rsid w:val="00B760C2"/>
    <w:rsid w:val="00B76359"/>
    <w:rsid w:val="00B7735C"/>
    <w:rsid w:val="00B7758B"/>
    <w:rsid w:val="00B778F8"/>
    <w:rsid w:val="00B77EAB"/>
    <w:rsid w:val="00B8006B"/>
    <w:rsid w:val="00B80433"/>
    <w:rsid w:val="00B8046A"/>
    <w:rsid w:val="00B804D3"/>
    <w:rsid w:val="00B80CB7"/>
    <w:rsid w:val="00B80DF2"/>
    <w:rsid w:val="00B80EB3"/>
    <w:rsid w:val="00B8103D"/>
    <w:rsid w:val="00B811D2"/>
    <w:rsid w:val="00B817DE"/>
    <w:rsid w:val="00B81AF5"/>
    <w:rsid w:val="00B81B28"/>
    <w:rsid w:val="00B81C2B"/>
    <w:rsid w:val="00B8201C"/>
    <w:rsid w:val="00B822A4"/>
    <w:rsid w:val="00B82EE5"/>
    <w:rsid w:val="00B8307D"/>
    <w:rsid w:val="00B83114"/>
    <w:rsid w:val="00B8320C"/>
    <w:rsid w:val="00B839CE"/>
    <w:rsid w:val="00B839CF"/>
    <w:rsid w:val="00B83A2D"/>
    <w:rsid w:val="00B83A52"/>
    <w:rsid w:val="00B844B5"/>
    <w:rsid w:val="00B84944"/>
    <w:rsid w:val="00B84954"/>
    <w:rsid w:val="00B849E9"/>
    <w:rsid w:val="00B84A02"/>
    <w:rsid w:val="00B84B67"/>
    <w:rsid w:val="00B84EC6"/>
    <w:rsid w:val="00B85198"/>
    <w:rsid w:val="00B85728"/>
    <w:rsid w:val="00B85A30"/>
    <w:rsid w:val="00B85A55"/>
    <w:rsid w:val="00B85BF8"/>
    <w:rsid w:val="00B85C63"/>
    <w:rsid w:val="00B85CB8"/>
    <w:rsid w:val="00B86102"/>
    <w:rsid w:val="00B861B4"/>
    <w:rsid w:val="00B8626D"/>
    <w:rsid w:val="00B86651"/>
    <w:rsid w:val="00B86836"/>
    <w:rsid w:val="00B86A36"/>
    <w:rsid w:val="00B86AFF"/>
    <w:rsid w:val="00B86E03"/>
    <w:rsid w:val="00B8743D"/>
    <w:rsid w:val="00B8792E"/>
    <w:rsid w:val="00B87C56"/>
    <w:rsid w:val="00B87D52"/>
    <w:rsid w:val="00B87E92"/>
    <w:rsid w:val="00B90294"/>
    <w:rsid w:val="00B90E46"/>
    <w:rsid w:val="00B90E96"/>
    <w:rsid w:val="00B90EA0"/>
    <w:rsid w:val="00B9112E"/>
    <w:rsid w:val="00B91183"/>
    <w:rsid w:val="00B91415"/>
    <w:rsid w:val="00B91440"/>
    <w:rsid w:val="00B91478"/>
    <w:rsid w:val="00B91697"/>
    <w:rsid w:val="00B91EAC"/>
    <w:rsid w:val="00B91F62"/>
    <w:rsid w:val="00B9206E"/>
    <w:rsid w:val="00B92703"/>
    <w:rsid w:val="00B92BC0"/>
    <w:rsid w:val="00B93574"/>
    <w:rsid w:val="00B93688"/>
    <w:rsid w:val="00B938A6"/>
    <w:rsid w:val="00B93DFB"/>
    <w:rsid w:val="00B93E7D"/>
    <w:rsid w:val="00B946D8"/>
    <w:rsid w:val="00B94D7B"/>
    <w:rsid w:val="00B94E05"/>
    <w:rsid w:val="00B94F42"/>
    <w:rsid w:val="00B950F9"/>
    <w:rsid w:val="00B951DF"/>
    <w:rsid w:val="00B956F8"/>
    <w:rsid w:val="00B9601F"/>
    <w:rsid w:val="00B96030"/>
    <w:rsid w:val="00B961B4"/>
    <w:rsid w:val="00B9625E"/>
    <w:rsid w:val="00B970EE"/>
    <w:rsid w:val="00B9715E"/>
    <w:rsid w:val="00B971A7"/>
    <w:rsid w:val="00B972DB"/>
    <w:rsid w:val="00B975B3"/>
    <w:rsid w:val="00B9778F"/>
    <w:rsid w:val="00B97C4A"/>
    <w:rsid w:val="00B97F80"/>
    <w:rsid w:val="00BA0126"/>
    <w:rsid w:val="00BA012F"/>
    <w:rsid w:val="00BA0668"/>
    <w:rsid w:val="00BA0796"/>
    <w:rsid w:val="00BA08C9"/>
    <w:rsid w:val="00BA0E76"/>
    <w:rsid w:val="00BA29A0"/>
    <w:rsid w:val="00BA2D1E"/>
    <w:rsid w:val="00BA3987"/>
    <w:rsid w:val="00BA3FE2"/>
    <w:rsid w:val="00BA46BE"/>
    <w:rsid w:val="00BA48C8"/>
    <w:rsid w:val="00BA4994"/>
    <w:rsid w:val="00BA4B96"/>
    <w:rsid w:val="00BA4D70"/>
    <w:rsid w:val="00BA4D97"/>
    <w:rsid w:val="00BA5697"/>
    <w:rsid w:val="00BA67FF"/>
    <w:rsid w:val="00BA6B1D"/>
    <w:rsid w:val="00BA6B7D"/>
    <w:rsid w:val="00BA6B90"/>
    <w:rsid w:val="00BA6E04"/>
    <w:rsid w:val="00BA6E81"/>
    <w:rsid w:val="00BA6E84"/>
    <w:rsid w:val="00BA70EB"/>
    <w:rsid w:val="00BA7124"/>
    <w:rsid w:val="00BA7336"/>
    <w:rsid w:val="00BA7594"/>
    <w:rsid w:val="00BA773F"/>
    <w:rsid w:val="00BA77B3"/>
    <w:rsid w:val="00BB0B4F"/>
    <w:rsid w:val="00BB0B59"/>
    <w:rsid w:val="00BB0B9C"/>
    <w:rsid w:val="00BB0C9F"/>
    <w:rsid w:val="00BB1126"/>
    <w:rsid w:val="00BB1B18"/>
    <w:rsid w:val="00BB1B27"/>
    <w:rsid w:val="00BB1C38"/>
    <w:rsid w:val="00BB1E2D"/>
    <w:rsid w:val="00BB26FB"/>
    <w:rsid w:val="00BB270F"/>
    <w:rsid w:val="00BB291F"/>
    <w:rsid w:val="00BB2CD8"/>
    <w:rsid w:val="00BB2DEF"/>
    <w:rsid w:val="00BB2EB2"/>
    <w:rsid w:val="00BB316F"/>
    <w:rsid w:val="00BB34DF"/>
    <w:rsid w:val="00BB350E"/>
    <w:rsid w:val="00BB3B11"/>
    <w:rsid w:val="00BB3CF8"/>
    <w:rsid w:val="00BB3D96"/>
    <w:rsid w:val="00BB3EAF"/>
    <w:rsid w:val="00BB4059"/>
    <w:rsid w:val="00BB413B"/>
    <w:rsid w:val="00BB4355"/>
    <w:rsid w:val="00BB46FC"/>
    <w:rsid w:val="00BB47B0"/>
    <w:rsid w:val="00BB4D20"/>
    <w:rsid w:val="00BB4FDA"/>
    <w:rsid w:val="00BB5086"/>
    <w:rsid w:val="00BB5412"/>
    <w:rsid w:val="00BB544C"/>
    <w:rsid w:val="00BB5744"/>
    <w:rsid w:val="00BB5CBD"/>
    <w:rsid w:val="00BB5EA7"/>
    <w:rsid w:val="00BB6255"/>
    <w:rsid w:val="00BB62EF"/>
    <w:rsid w:val="00BB6324"/>
    <w:rsid w:val="00BB6391"/>
    <w:rsid w:val="00BB652B"/>
    <w:rsid w:val="00BB6CE2"/>
    <w:rsid w:val="00BB6E64"/>
    <w:rsid w:val="00BB6F94"/>
    <w:rsid w:val="00BB71B0"/>
    <w:rsid w:val="00BB7302"/>
    <w:rsid w:val="00BB7487"/>
    <w:rsid w:val="00BB74CC"/>
    <w:rsid w:val="00BB7620"/>
    <w:rsid w:val="00BB762A"/>
    <w:rsid w:val="00BC05D9"/>
    <w:rsid w:val="00BC0ABD"/>
    <w:rsid w:val="00BC0C73"/>
    <w:rsid w:val="00BC0D1F"/>
    <w:rsid w:val="00BC0F51"/>
    <w:rsid w:val="00BC1068"/>
    <w:rsid w:val="00BC108B"/>
    <w:rsid w:val="00BC13A5"/>
    <w:rsid w:val="00BC1B28"/>
    <w:rsid w:val="00BC1C6F"/>
    <w:rsid w:val="00BC1DFE"/>
    <w:rsid w:val="00BC1E2A"/>
    <w:rsid w:val="00BC209C"/>
    <w:rsid w:val="00BC23BD"/>
    <w:rsid w:val="00BC29C0"/>
    <w:rsid w:val="00BC2A8D"/>
    <w:rsid w:val="00BC2AB7"/>
    <w:rsid w:val="00BC2BD1"/>
    <w:rsid w:val="00BC2C0A"/>
    <w:rsid w:val="00BC2FF9"/>
    <w:rsid w:val="00BC326B"/>
    <w:rsid w:val="00BC3795"/>
    <w:rsid w:val="00BC3DD1"/>
    <w:rsid w:val="00BC4064"/>
    <w:rsid w:val="00BC42AB"/>
    <w:rsid w:val="00BC42CE"/>
    <w:rsid w:val="00BC442D"/>
    <w:rsid w:val="00BC4579"/>
    <w:rsid w:val="00BC4739"/>
    <w:rsid w:val="00BC5416"/>
    <w:rsid w:val="00BC5EDF"/>
    <w:rsid w:val="00BC5FFA"/>
    <w:rsid w:val="00BC60D7"/>
    <w:rsid w:val="00BC62D7"/>
    <w:rsid w:val="00BC6710"/>
    <w:rsid w:val="00BC6E3C"/>
    <w:rsid w:val="00BC6F25"/>
    <w:rsid w:val="00BC71AD"/>
    <w:rsid w:val="00BC7F7B"/>
    <w:rsid w:val="00BD0021"/>
    <w:rsid w:val="00BD0097"/>
    <w:rsid w:val="00BD0538"/>
    <w:rsid w:val="00BD0605"/>
    <w:rsid w:val="00BD0BA4"/>
    <w:rsid w:val="00BD0C6A"/>
    <w:rsid w:val="00BD0D25"/>
    <w:rsid w:val="00BD0E55"/>
    <w:rsid w:val="00BD0F07"/>
    <w:rsid w:val="00BD11DB"/>
    <w:rsid w:val="00BD1331"/>
    <w:rsid w:val="00BD1383"/>
    <w:rsid w:val="00BD1635"/>
    <w:rsid w:val="00BD18DD"/>
    <w:rsid w:val="00BD195E"/>
    <w:rsid w:val="00BD1B35"/>
    <w:rsid w:val="00BD1EFA"/>
    <w:rsid w:val="00BD1F99"/>
    <w:rsid w:val="00BD23CA"/>
    <w:rsid w:val="00BD2591"/>
    <w:rsid w:val="00BD2A84"/>
    <w:rsid w:val="00BD2C74"/>
    <w:rsid w:val="00BD2F9D"/>
    <w:rsid w:val="00BD3285"/>
    <w:rsid w:val="00BD336A"/>
    <w:rsid w:val="00BD360B"/>
    <w:rsid w:val="00BD3DFE"/>
    <w:rsid w:val="00BD4025"/>
    <w:rsid w:val="00BD41E0"/>
    <w:rsid w:val="00BD446D"/>
    <w:rsid w:val="00BD47B1"/>
    <w:rsid w:val="00BD4DB5"/>
    <w:rsid w:val="00BD5421"/>
    <w:rsid w:val="00BD55E0"/>
    <w:rsid w:val="00BD58DD"/>
    <w:rsid w:val="00BD5A15"/>
    <w:rsid w:val="00BD62CC"/>
    <w:rsid w:val="00BD642A"/>
    <w:rsid w:val="00BD670A"/>
    <w:rsid w:val="00BD69EC"/>
    <w:rsid w:val="00BD6C0E"/>
    <w:rsid w:val="00BD778B"/>
    <w:rsid w:val="00BD77CB"/>
    <w:rsid w:val="00BD7948"/>
    <w:rsid w:val="00BD7D91"/>
    <w:rsid w:val="00BE0AF9"/>
    <w:rsid w:val="00BE0B84"/>
    <w:rsid w:val="00BE0BAB"/>
    <w:rsid w:val="00BE0E0D"/>
    <w:rsid w:val="00BE128F"/>
    <w:rsid w:val="00BE14DD"/>
    <w:rsid w:val="00BE176E"/>
    <w:rsid w:val="00BE1B0B"/>
    <w:rsid w:val="00BE1B1D"/>
    <w:rsid w:val="00BE1B1E"/>
    <w:rsid w:val="00BE1CD6"/>
    <w:rsid w:val="00BE297E"/>
    <w:rsid w:val="00BE2C7D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C0E"/>
    <w:rsid w:val="00BE4DF5"/>
    <w:rsid w:val="00BE4E70"/>
    <w:rsid w:val="00BE4ED0"/>
    <w:rsid w:val="00BE524B"/>
    <w:rsid w:val="00BE53D3"/>
    <w:rsid w:val="00BE55C5"/>
    <w:rsid w:val="00BE55C6"/>
    <w:rsid w:val="00BE59A4"/>
    <w:rsid w:val="00BE59DE"/>
    <w:rsid w:val="00BE6024"/>
    <w:rsid w:val="00BE6202"/>
    <w:rsid w:val="00BE65E8"/>
    <w:rsid w:val="00BE69CA"/>
    <w:rsid w:val="00BE6B6B"/>
    <w:rsid w:val="00BE72AE"/>
    <w:rsid w:val="00BE7377"/>
    <w:rsid w:val="00BE7390"/>
    <w:rsid w:val="00BE79F6"/>
    <w:rsid w:val="00BE7E58"/>
    <w:rsid w:val="00BF001F"/>
    <w:rsid w:val="00BF0156"/>
    <w:rsid w:val="00BF01EE"/>
    <w:rsid w:val="00BF0309"/>
    <w:rsid w:val="00BF0519"/>
    <w:rsid w:val="00BF0BC8"/>
    <w:rsid w:val="00BF1054"/>
    <w:rsid w:val="00BF1168"/>
    <w:rsid w:val="00BF15BC"/>
    <w:rsid w:val="00BF160E"/>
    <w:rsid w:val="00BF18A5"/>
    <w:rsid w:val="00BF1B78"/>
    <w:rsid w:val="00BF1D7D"/>
    <w:rsid w:val="00BF1F42"/>
    <w:rsid w:val="00BF240D"/>
    <w:rsid w:val="00BF25A7"/>
    <w:rsid w:val="00BF26E2"/>
    <w:rsid w:val="00BF28C7"/>
    <w:rsid w:val="00BF2A5E"/>
    <w:rsid w:val="00BF3116"/>
    <w:rsid w:val="00BF355A"/>
    <w:rsid w:val="00BF3B96"/>
    <w:rsid w:val="00BF3DCD"/>
    <w:rsid w:val="00BF3F8A"/>
    <w:rsid w:val="00BF4160"/>
    <w:rsid w:val="00BF48C1"/>
    <w:rsid w:val="00BF49E7"/>
    <w:rsid w:val="00BF4FB2"/>
    <w:rsid w:val="00BF5450"/>
    <w:rsid w:val="00BF54ED"/>
    <w:rsid w:val="00BF56D5"/>
    <w:rsid w:val="00BF5892"/>
    <w:rsid w:val="00BF5AB4"/>
    <w:rsid w:val="00BF619E"/>
    <w:rsid w:val="00BF65FA"/>
    <w:rsid w:val="00BF6684"/>
    <w:rsid w:val="00BF66DB"/>
    <w:rsid w:val="00BF6955"/>
    <w:rsid w:val="00BF6AAF"/>
    <w:rsid w:val="00BF6B93"/>
    <w:rsid w:val="00BF6CCF"/>
    <w:rsid w:val="00BF72BE"/>
    <w:rsid w:val="00BF74EF"/>
    <w:rsid w:val="00BF7859"/>
    <w:rsid w:val="00BF7B6F"/>
    <w:rsid w:val="00BF7D26"/>
    <w:rsid w:val="00BF7F05"/>
    <w:rsid w:val="00C003EA"/>
    <w:rsid w:val="00C00809"/>
    <w:rsid w:val="00C008D9"/>
    <w:rsid w:val="00C01042"/>
    <w:rsid w:val="00C01DA1"/>
    <w:rsid w:val="00C01DFD"/>
    <w:rsid w:val="00C02001"/>
    <w:rsid w:val="00C02693"/>
    <w:rsid w:val="00C0291C"/>
    <w:rsid w:val="00C02ADC"/>
    <w:rsid w:val="00C02D96"/>
    <w:rsid w:val="00C02E12"/>
    <w:rsid w:val="00C02E6F"/>
    <w:rsid w:val="00C037DE"/>
    <w:rsid w:val="00C03A3D"/>
    <w:rsid w:val="00C03DB9"/>
    <w:rsid w:val="00C03FDE"/>
    <w:rsid w:val="00C041C8"/>
    <w:rsid w:val="00C04386"/>
    <w:rsid w:val="00C04506"/>
    <w:rsid w:val="00C046E5"/>
    <w:rsid w:val="00C048EE"/>
    <w:rsid w:val="00C05111"/>
    <w:rsid w:val="00C052AA"/>
    <w:rsid w:val="00C0576B"/>
    <w:rsid w:val="00C05BF6"/>
    <w:rsid w:val="00C05C3F"/>
    <w:rsid w:val="00C05D62"/>
    <w:rsid w:val="00C05EFE"/>
    <w:rsid w:val="00C06563"/>
    <w:rsid w:val="00C066B6"/>
    <w:rsid w:val="00C0671B"/>
    <w:rsid w:val="00C06DE8"/>
    <w:rsid w:val="00C070B3"/>
    <w:rsid w:val="00C0729A"/>
    <w:rsid w:val="00C075E0"/>
    <w:rsid w:val="00C07D67"/>
    <w:rsid w:val="00C07FB6"/>
    <w:rsid w:val="00C102CF"/>
    <w:rsid w:val="00C10451"/>
    <w:rsid w:val="00C104DC"/>
    <w:rsid w:val="00C10697"/>
    <w:rsid w:val="00C107F5"/>
    <w:rsid w:val="00C10B7E"/>
    <w:rsid w:val="00C10E8F"/>
    <w:rsid w:val="00C10EC1"/>
    <w:rsid w:val="00C11029"/>
    <w:rsid w:val="00C11514"/>
    <w:rsid w:val="00C118F0"/>
    <w:rsid w:val="00C11A25"/>
    <w:rsid w:val="00C11CAC"/>
    <w:rsid w:val="00C11DB0"/>
    <w:rsid w:val="00C11DDC"/>
    <w:rsid w:val="00C120E6"/>
    <w:rsid w:val="00C121F2"/>
    <w:rsid w:val="00C12654"/>
    <w:rsid w:val="00C12B83"/>
    <w:rsid w:val="00C12C7C"/>
    <w:rsid w:val="00C12DA9"/>
    <w:rsid w:val="00C1357E"/>
    <w:rsid w:val="00C13742"/>
    <w:rsid w:val="00C137DF"/>
    <w:rsid w:val="00C13832"/>
    <w:rsid w:val="00C1383E"/>
    <w:rsid w:val="00C13894"/>
    <w:rsid w:val="00C13AC1"/>
    <w:rsid w:val="00C13AE6"/>
    <w:rsid w:val="00C13C01"/>
    <w:rsid w:val="00C13C41"/>
    <w:rsid w:val="00C13FC5"/>
    <w:rsid w:val="00C1444A"/>
    <w:rsid w:val="00C14818"/>
    <w:rsid w:val="00C14950"/>
    <w:rsid w:val="00C14C1E"/>
    <w:rsid w:val="00C14C52"/>
    <w:rsid w:val="00C14C81"/>
    <w:rsid w:val="00C150EE"/>
    <w:rsid w:val="00C15305"/>
    <w:rsid w:val="00C1571E"/>
    <w:rsid w:val="00C157F2"/>
    <w:rsid w:val="00C15BF0"/>
    <w:rsid w:val="00C15C27"/>
    <w:rsid w:val="00C15E62"/>
    <w:rsid w:val="00C15F05"/>
    <w:rsid w:val="00C161B8"/>
    <w:rsid w:val="00C16411"/>
    <w:rsid w:val="00C164FD"/>
    <w:rsid w:val="00C1657F"/>
    <w:rsid w:val="00C16691"/>
    <w:rsid w:val="00C16735"/>
    <w:rsid w:val="00C16B7F"/>
    <w:rsid w:val="00C16CBB"/>
    <w:rsid w:val="00C16F3C"/>
    <w:rsid w:val="00C172CF"/>
    <w:rsid w:val="00C17A5B"/>
    <w:rsid w:val="00C17B01"/>
    <w:rsid w:val="00C17BD3"/>
    <w:rsid w:val="00C17D5F"/>
    <w:rsid w:val="00C17FBF"/>
    <w:rsid w:val="00C2003E"/>
    <w:rsid w:val="00C2076A"/>
    <w:rsid w:val="00C20918"/>
    <w:rsid w:val="00C209BF"/>
    <w:rsid w:val="00C21511"/>
    <w:rsid w:val="00C21873"/>
    <w:rsid w:val="00C2198D"/>
    <w:rsid w:val="00C21D92"/>
    <w:rsid w:val="00C21E60"/>
    <w:rsid w:val="00C22201"/>
    <w:rsid w:val="00C22A6F"/>
    <w:rsid w:val="00C22C8E"/>
    <w:rsid w:val="00C22EBD"/>
    <w:rsid w:val="00C233B4"/>
    <w:rsid w:val="00C2383D"/>
    <w:rsid w:val="00C23899"/>
    <w:rsid w:val="00C2391C"/>
    <w:rsid w:val="00C23973"/>
    <w:rsid w:val="00C23A83"/>
    <w:rsid w:val="00C23CB0"/>
    <w:rsid w:val="00C24106"/>
    <w:rsid w:val="00C24163"/>
    <w:rsid w:val="00C243AB"/>
    <w:rsid w:val="00C24B33"/>
    <w:rsid w:val="00C24C10"/>
    <w:rsid w:val="00C24F19"/>
    <w:rsid w:val="00C2513E"/>
    <w:rsid w:val="00C2523C"/>
    <w:rsid w:val="00C253CE"/>
    <w:rsid w:val="00C253DC"/>
    <w:rsid w:val="00C25967"/>
    <w:rsid w:val="00C25AC9"/>
    <w:rsid w:val="00C2605C"/>
    <w:rsid w:val="00C26109"/>
    <w:rsid w:val="00C26313"/>
    <w:rsid w:val="00C264DD"/>
    <w:rsid w:val="00C266DF"/>
    <w:rsid w:val="00C26B62"/>
    <w:rsid w:val="00C26E84"/>
    <w:rsid w:val="00C26EA8"/>
    <w:rsid w:val="00C27250"/>
    <w:rsid w:val="00C279E7"/>
    <w:rsid w:val="00C27D4B"/>
    <w:rsid w:val="00C301CC"/>
    <w:rsid w:val="00C3047C"/>
    <w:rsid w:val="00C3085D"/>
    <w:rsid w:val="00C30BB0"/>
    <w:rsid w:val="00C3109E"/>
    <w:rsid w:val="00C311D4"/>
    <w:rsid w:val="00C31B4E"/>
    <w:rsid w:val="00C32438"/>
    <w:rsid w:val="00C32E64"/>
    <w:rsid w:val="00C33628"/>
    <w:rsid w:val="00C33785"/>
    <w:rsid w:val="00C337EB"/>
    <w:rsid w:val="00C33A38"/>
    <w:rsid w:val="00C33D3F"/>
    <w:rsid w:val="00C34237"/>
    <w:rsid w:val="00C34396"/>
    <w:rsid w:val="00C347E7"/>
    <w:rsid w:val="00C347E8"/>
    <w:rsid w:val="00C34A08"/>
    <w:rsid w:val="00C34EF5"/>
    <w:rsid w:val="00C3503A"/>
    <w:rsid w:val="00C356F8"/>
    <w:rsid w:val="00C35EB0"/>
    <w:rsid w:val="00C361F6"/>
    <w:rsid w:val="00C36564"/>
    <w:rsid w:val="00C36872"/>
    <w:rsid w:val="00C368F1"/>
    <w:rsid w:val="00C36904"/>
    <w:rsid w:val="00C36948"/>
    <w:rsid w:val="00C36AAC"/>
    <w:rsid w:val="00C36E4C"/>
    <w:rsid w:val="00C36FA8"/>
    <w:rsid w:val="00C370E6"/>
    <w:rsid w:val="00C371CD"/>
    <w:rsid w:val="00C373A4"/>
    <w:rsid w:val="00C37BBC"/>
    <w:rsid w:val="00C37D19"/>
    <w:rsid w:val="00C40614"/>
    <w:rsid w:val="00C40F19"/>
    <w:rsid w:val="00C410B4"/>
    <w:rsid w:val="00C413AF"/>
    <w:rsid w:val="00C41B6E"/>
    <w:rsid w:val="00C41DD1"/>
    <w:rsid w:val="00C42136"/>
    <w:rsid w:val="00C4226C"/>
    <w:rsid w:val="00C4242C"/>
    <w:rsid w:val="00C42842"/>
    <w:rsid w:val="00C42933"/>
    <w:rsid w:val="00C42C7B"/>
    <w:rsid w:val="00C433EC"/>
    <w:rsid w:val="00C43AF6"/>
    <w:rsid w:val="00C4426A"/>
    <w:rsid w:val="00C44553"/>
    <w:rsid w:val="00C44852"/>
    <w:rsid w:val="00C45278"/>
    <w:rsid w:val="00C45712"/>
    <w:rsid w:val="00C4587E"/>
    <w:rsid w:val="00C4598C"/>
    <w:rsid w:val="00C45B4C"/>
    <w:rsid w:val="00C45DE2"/>
    <w:rsid w:val="00C460C8"/>
    <w:rsid w:val="00C461C0"/>
    <w:rsid w:val="00C4628C"/>
    <w:rsid w:val="00C46516"/>
    <w:rsid w:val="00C46599"/>
    <w:rsid w:val="00C46991"/>
    <w:rsid w:val="00C46D7E"/>
    <w:rsid w:val="00C47129"/>
    <w:rsid w:val="00C47309"/>
    <w:rsid w:val="00C477C9"/>
    <w:rsid w:val="00C47A46"/>
    <w:rsid w:val="00C47D29"/>
    <w:rsid w:val="00C47DB7"/>
    <w:rsid w:val="00C47E73"/>
    <w:rsid w:val="00C501AB"/>
    <w:rsid w:val="00C501C9"/>
    <w:rsid w:val="00C50262"/>
    <w:rsid w:val="00C5146A"/>
    <w:rsid w:val="00C51AE1"/>
    <w:rsid w:val="00C51B58"/>
    <w:rsid w:val="00C51B98"/>
    <w:rsid w:val="00C51BC4"/>
    <w:rsid w:val="00C523D6"/>
    <w:rsid w:val="00C52927"/>
    <w:rsid w:val="00C52BE3"/>
    <w:rsid w:val="00C52E3B"/>
    <w:rsid w:val="00C52F51"/>
    <w:rsid w:val="00C531BF"/>
    <w:rsid w:val="00C53A9F"/>
    <w:rsid w:val="00C5455C"/>
    <w:rsid w:val="00C54578"/>
    <w:rsid w:val="00C54612"/>
    <w:rsid w:val="00C54660"/>
    <w:rsid w:val="00C54BF9"/>
    <w:rsid w:val="00C55648"/>
    <w:rsid w:val="00C55D2C"/>
    <w:rsid w:val="00C56B6B"/>
    <w:rsid w:val="00C56CED"/>
    <w:rsid w:val="00C56E19"/>
    <w:rsid w:val="00C5726B"/>
    <w:rsid w:val="00C573C9"/>
    <w:rsid w:val="00C57407"/>
    <w:rsid w:val="00C57C8D"/>
    <w:rsid w:val="00C57F6D"/>
    <w:rsid w:val="00C6010B"/>
    <w:rsid w:val="00C60185"/>
    <w:rsid w:val="00C603CD"/>
    <w:rsid w:val="00C6099E"/>
    <w:rsid w:val="00C60D07"/>
    <w:rsid w:val="00C6152D"/>
    <w:rsid w:val="00C617AD"/>
    <w:rsid w:val="00C619CF"/>
    <w:rsid w:val="00C61DAF"/>
    <w:rsid w:val="00C626F6"/>
    <w:rsid w:val="00C628A3"/>
    <w:rsid w:val="00C62ABA"/>
    <w:rsid w:val="00C62C08"/>
    <w:rsid w:val="00C62D73"/>
    <w:rsid w:val="00C631FB"/>
    <w:rsid w:val="00C6359E"/>
    <w:rsid w:val="00C6379F"/>
    <w:rsid w:val="00C63E61"/>
    <w:rsid w:val="00C642F3"/>
    <w:rsid w:val="00C647FE"/>
    <w:rsid w:val="00C64DCF"/>
    <w:rsid w:val="00C64FE1"/>
    <w:rsid w:val="00C6515C"/>
    <w:rsid w:val="00C652B2"/>
    <w:rsid w:val="00C65B73"/>
    <w:rsid w:val="00C65BE0"/>
    <w:rsid w:val="00C65EE1"/>
    <w:rsid w:val="00C6617F"/>
    <w:rsid w:val="00C66801"/>
    <w:rsid w:val="00C66D91"/>
    <w:rsid w:val="00C673B8"/>
    <w:rsid w:val="00C6747D"/>
    <w:rsid w:val="00C67556"/>
    <w:rsid w:val="00C675FA"/>
    <w:rsid w:val="00C67889"/>
    <w:rsid w:val="00C67BA5"/>
    <w:rsid w:val="00C7005B"/>
    <w:rsid w:val="00C70B76"/>
    <w:rsid w:val="00C70BC2"/>
    <w:rsid w:val="00C70BC5"/>
    <w:rsid w:val="00C7100B"/>
    <w:rsid w:val="00C7125E"/>
    <w:rsid w:val="00C7144E"/>
    <w:rsid w:val="00C71510"/>
    <w:rsid w:val="00C71588"/>
    <w:rsid w:val="00C71CD1"/>
    <w:rsid w:val="00C72032"/>
    <w:rsid w:val="00C7214A"/>
    <w:rsid w:val="00C7245E"/>
    <w:rsid w:val="00C72461"/>
    <w:rsid w:val="00C72D27"/>
    <w:rsid w:val="00C72FD7"/>
    <w:rsid w:val="00C7322B"/>
    <w:rsid w:val="00C73731"/>
    <w:rsid w:val="00C73925"/>
    <w:rsid w:val="00C73B13"/>
    <w:rsid w:val="00C73C73"/>
    <w:rsid w:val="00C73CCC"/>
    <w:rsid w:val="00C73D19"/>
    <w:rsid w:val="00C73EE4"/>
    <w:rsid w:val="00C7452F"/>
    <w:rsid w:val="00C746B7"/>
    <w:rsid w:val="00C7476C"/>
    <w:rsid w:val="00C74832"/>
    <w:rsid w:val="00C748AF"/>
    <w:rsid w:val="00C74A88"/>
    <w:rsid w:val="00C74AD6"/>
    <w:rsid w:val="00C74DB2"/>
    <w:rsid w:val="00C74FF9"/>
    <w:rsid w:val="00C7518B"/>
    <w:rsid w:val="00C75285"/>
    <w:rsid w:val="00C7529C"/>
    <w:rsid w:val="00C75443"/>
    <w:rsid w:val="00C75C65"/>
    <w:rsid w:val="00C75F43"/>
    <w:rsid w:val="00C761AF"/>
    <w:rsid w:val="00C762A9"/>
    <w:rsid w:val="00C76330"/>
    <w:rsid w:val="00C763E5"/>
    <w:rsid w:val="00C76429"/>
    <w:rsid w:val="00C76A6B"/>
    <w:rsid w:val="00C76B28"/>
    <w:rsid w:val="00C77025"/>
    <w:rsid w:val="00C770FB"/>
    <w:rsid w:val="00C773A7"/>
    <w:rsid w:val="00C777AD"/>
    <w:rsid w:val="00C7782C"/>
    <w:rsid w:val="00C77A6D"/>
    <w:rsid w:val="00C80A03"/>
    <w:rsid w:val="00C80B5A"/>
    <w:rsid w:val="00C80F83"/>
    <w:rsid w:val="00C81226"/>
    <w:rsid w:val="00C8124C"/>
    <w:rsid w:val="00C81277"/>
    <w:rsid w:val="00C817BA"/>
    <w:rsid w:val="00C817C7"/>
    <w:rsid w:val="00C81CC2"/>
    <w:rsid w:val="00C8202C"/>
    <w:rsid w:val="00C82F1D"/>
    <w:rsid w:val="00C82FE0"/>
    <w:rsid w:val="00C830D6"/>
    <w:rsid w:val="00C83866"/>
    <w:rsid w:val="00C83A65"/>
    <w:rsid w:val="00C83BBE"/>
    <w:rsid w:val="00C83C65"/>
    <w:rsid w:val="00C83EAA"/>
    <w:rsid w:val="00C848B2"/>
    <w:rsid w:val="00C84BD4"/>
    <w:rsid w:val="00C853C8"/>
    <w:rsid w:val="00C85493"/>
    <w:rsid w:val="00C858A5"/>
    <w:rsid w:val="00C85C2B"/>
    <w:rsid w:val="00C85FF3"/>
    <w:rsid w:val="00C860D2"/>
    <w:rsid w:val="00C86193"/>
    <w:rsid w:val="00C86654"/>
    <w:rsid w:val="00C866F3"/>
    <w:rsid w:val="00C8697F"/>
    <w:rsid w:val="00C869DB"/>
    <w:rsid w:val="00C86B30"/>
    <w:rsid w:val="00C86E3A"/>
    <w:rsid w:val="00C87378"/>
    <w:rsid w:val="00C87461"/>
    <w:rsid w:val="00C87B34"/>
    <w:rsid w:val="00C87C96"/>
    <w:rsid w:val="00C906CB"/>
    <w:rsid w:val="00C909ED"/>
    <w:rsid w:val="00C90D07"/>
    <w:rsid w:val="00C91372"/>
    <w:rsid w:val="00C91620"/>
    <w:rsid w:val="00C91873"/>
    <w:rsid w:val="00C91C07"/>
    <w:rsid w:val="00C91FE4"/>
    <w:rsid w:val="00C92693"/>
    <w:rsid w:val="00C9373E"/>
    <w:rsid w:val="00C93752"/>
    <w:rsid w:val="00C93864"/>
    <w:rsid w:val="00C93959"/>
    <w:rsid w:val="00C93A08"/>
    <w:rsid w:val="00C93E74"/>
    <w:rsid w:val="00C93F11"/>
    <w:rsid w:val="00C93F12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78"/>
    <w:rsid w:val="00C964EF"/>
    <w:rsid w:val="00C96882"/>
    <w:rsid w:val="00C96C52"/>
    <w:rsid w:val="00C972B8"/>
    <w:rsid w:val="00C9780A"/>
    <w:rsid w:val="00C97A88"/>
    <w:rsid w:val="00CA02DA"/>
    <w:rsid w:val="00CA04B7"/>
    <w:rsid w:val="00CA072B"/>
    <w:rsid w:val="00CA0ABD"/>
    <w:rsid w:val="00CA0D49"/>
    <w:rsid w:val="00CA0EA8"/>
    <w:rsid w:val="00CA0FEF"/>
    <w:rsid w:val="00CA1185"/>
    <w:rsid w:val="00CA139F"/>
    <w:rsid w:val="00CA16A2"/>
    <w:rsid w:val="00CA2494"/>
    <w:rsid w:val="00CA2BC1"/>
    <w:rsid w:val="00CA2D6F"/>
    <w:rsid w:val="00CA2EDC"/>
    <w:rsid w:val="00CA3511"/>
    <w:rsid w:val="00CA420B"/>
    <w:rsid w:val="00CA439B"/>
    <w:rsid w:val="00CA4963"/>
    <w:rsid w:val="00CA4A26"/>
    <w:rsid w:val="00CA4D7D"/>
    <w:rsid w:val="00CA4EFC"/>
    <w:rsid w:val="00CA4F63"/>
    <w:rsid w:val="00CA5FF8"/>
    <w:rsid w:val="00CA63DC"/>
    <w:rsid w:val="00CA655F"/>
    <w:rsid w:val="00CA6623"/>
    <w:rsid w:val="00CA6955"/>
    <w:rsid w:val="00CA6D6C"/>
    <w:rsid w:val="00CA6FBF"/>
    <w:rsid w:val="00CA709B"/>
    <w:rsid w:val="00CA7106"/>
    <w:rsid w:val="00CA73FE"/>
    <w:rsid w:val="00CA7512"/>
    <w:rsid w:val="00CA7BDD"/>
    <w:rsid w:val="00CB0029"/>
    <w:rsid w:val="00CB0093"/>
    <w:rsid w:val="00CB03D0"/>
    <w:rsid w:val="00CB0617"/>
    <w:rsid w:val="00CB0656"/>
    <w:rsid w:val="00CB09CC"/>
    <w:rsid w:val="00CB0AE9"/>
    <w:rsid w:val="00CB0F1E"/>
    <w:rsid w:val="00CB13F7"/>
    <w:rsid w:val="00CB162E"/>
    <w:rsid w:val="00CB16AC"/>
    <w:rsid w:val="00CB196D"/>
    <w:rsid w:val="00CB1AA0"/>
    <w:rsid w:val="00CB1DE2"/>
    <w:rsid w:val="00CB1EE8"/>
    <w:rsid w:val="00CB1FEF"/>
    <w:rsid w:val="00CB1FF1"/>
    <w:rsid w:val="00CB20B8"/>
    <w:rsid w:val="00CB2203"/>
    <w:rsid w:val="00CB2322"/>
    <w:rsid w:val="00CB269D"/>
    <w:rsid w:val="00CB28D7"/>
    <w:rsid w:val="00CB2A85"/>
    <w:rsid w:val="00CB3147"/>
    <w:rsid w:val="00CB3251"/>
    <w:rsid w:val="00CB33E3"/>
    <w:rsid w:val="00CB3904"/>
    <w:rsid w:val="00CB3952"/>
    <w:rsid w:val="00CB422E"/>
    <w:rsid w:val="00CB43F9"/>
    <w:rsid w:val="00CB4677"/>
    <w:rsid w:val="00CB4927"/>
    <w:rsid w:val="00CB4B47"/>
    <w:rsid w:val="00CB5151"/>
    <w:rsid w:val="00CB544B"/>
    <w:rsid w:val="00CB5500"/>
    <w:rsid w:val="00CB55CA"/>
    <w:rsid w:val="00CB56BC"/>
    <w:rsid w:val="00CB5A5F"/>
    <w:rsid w:val="00CB5C02"/>
    <w:rsid w:val="00CB5C5A"/>
    <w:rsid w:val="00CB5CEE"/>
    <w:rsid w:val="00CB611C"/>
    <w:rsid w:val="00CB646D"/>
    <w:rsid w:val="00CB6CC7"/>
    <w:rsid w:val="00CB6D16"/>
    <w:rsid w:val="00CB6D41"/>
    <w:rsid w:val="00CB6E64"/>
    <w:rsid w:val="00CB718A"/>
    <w:rsid w:val="00CB71A1"/>
    <w:rsid w:val="00CB74F9"/>
    <w:rsid w:val="00CB7717"/>
    <w:rsid w:val="00CB7A47"/>
    <w:rsid w:val="00CB7DE9"/>
    <w:rsid w:val="00CB7EB1"/>
    <w:rsid w:val="00CC065C"/>
    <w:rsid w:val="00CC0FAE"/>
    <w:rsid w:val="00CC179C"/>
    <w:rsid w:val="00CC18B2"/>
    <w:rsid w:val="00CC202B"/>
    <w:rsid w:val="00CC24FC"/>
    <w:rsid w:val="00CC2B28"/>
    <w:rsid w:val="00CC30F9"/>
    <w:rsid w:val="00CC3477"/>
    <w:rsid w:val="00CC34DA"/>
    <w:rsid w:val="00CC3690"/>
    <w:rsid w:val="00CC37B0"/>
    <w:rsid w:val="00CC3892"/>
    <w:rsid w:val="00CC3961"/>
    <w:rsid w:val="00CC4B5D"/>
    <w:rsid w:val="00CC4D03"/>
    <w:rsid w:val="00CC5018"/>
    <w:rsid w:val="00CC522D"/>
    <w:rsid w:val="00CC5748"/>
    <w:rsid w:val="00CC5C78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7079"/>
    <w:rsid w:val="00CC715D"/>
    <w:rsid w:val="00CC71E1"/>
    <w:rsid w:val="00CC75A0"/>
    <w:rsid w:val="00CC75BF"/>
    <w:rsid w:val="00CC7663"/>
    <w:rsid w:val="00CC7713"/>
    <w:rsid w:val="00CC77E2"/>
    <w:rsid w:val="00CC7843"/>
    <w:rsid w:val="00CC78B2"/>
    <w:rsid w:val="00CC7FFD"/>
    <w:rsid w:val="00CD0072"/>
    <w:rsid w:val="00CD0142"/>
    <w:rsid w:val="00CD0618"/>
    <w:rsid w:val="00CD0BFA"/>
    <w:rsid w:val="00CD0ED0"/>
    <w:rsid w:val="00CD1173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3ED5"/>
    <w:rsid w:val="00CD41DF"/>
    <w:rsid w:val="00CD4445"/>
    <w:rsid w:val="00CD4705"/>
    <w:rsid w:val="00CD47D8"/>
    <w:rsid w:val="00CD49DA"/>
    <w:rsid w:val="00CD4B3C"/>
    <w:rsid w:val="00CD4FA2"/>
    <w:rsid w:val="00CD5366"/>
    <w:rsid w:val="00CD5432"/>
    <w:rsid w:val="00CD5541"/>
    <w:rsid w:val="00CD5C59"/>
    <w:rsid w:val="00CD6442"/>
    <w:rsid w:val="00CD645E"/>
    <w:rsid w:val="00CD6497"/>
    <w:rsid w:val="00CD68A0"/>
    <w:rsid w:val="00CD6DA2"/>
    <w:rsid w:val="00CD7549"/>
    <w:rsid w:val="00CD7AA2"/>
    <w:rsid w:val="00CD7E15"/>
    <w:rsid w:val="00CE05AD"/>
    <w:rsid w:val="00CE0967"/>
    <w:rsid w:val="00CE0BA1"/>
    <w:rsid w:val="00CE0BAA"/>
    <w:rsid w:val="00CE0F8E"/>
    <w:rsid w:val="00CE0F9F"/>
    <w:rsid w:val="00CE1012"/>
    <w:rsid w:val="00CE16DF"/>
    <w:rsid w:val="00CE17BC"/>
    <w:rsid w:val="00CE17CC"/>
    <w:rsid w:val="00CE187E"/>
    <w:rsid w:val="00CE1A21"/>
    <w:rsid w:val="00CE1B1F"/>
    <w:rsid w:val="00CE28D7"/>
    <w:rsid w:val="00CE29E2"/>
    <w:rsid w:val="00CE2A53"/>
    <w:rsid w:val="00CE2EE9"/>
    <w:rsid w:val="00CE32BE"/>
    <w:rsid w:val="00CE38F2"/>
    <w:rsid w:val="00CE3F1C"/>
    <w:rsid w:val="00CE41D7"/>
    <w:rsid w:val="00CE46F5"/>
    <w:rsid w:val="00CE4E80"/>
    <w:rsid w:val="00CE5646"/>
    <w:rsid w:val="00CE57EC"/>
    <w:rsid w:val="00CE5819"/>
    <w:rsid w:val="00CE60BB"/>
    <w:rsid w:val="00CE61DB"/>
    <w:rsid w:val="00CE63B2"/>
    <w:rsid w:val="00CE63F8"/>
    <w:rsid w:val="00CE6592"/>
    <w:rsid w:val="00CE6602"/>
    <w:rsid w:val="00CE6CAD"/>
    <w:rsid w:val="00CE72E0"/>
    <w:rsid w:val="00CE765F"/>
    <w:rsid w:val="00CE7769"/>
    <w:rsid w:val="00CE7949"/>
    <w:rsid w:val="00CE7AE7"/>
    <w:rsid w:val="00CE7B8D"/>
    <w:rsid w:val="00CF00A9"/>
    <w:rsid w:val="00CF01D9"/>
    <w:rsid w:val="00CF075D"/>
    <w:rsid w:val="00CF0BC8"/>
    <w:rsid w:val="00CF0CD0"/>
    <w:rsid w:val="00CF0F7B"/>
    <w:rsid w:val="00CF11A5"/>
    <w:rsid w:val="00CF11CE"/>
    <w:rsid w:val="00CF1462"/>
    <w:rsid w:val="00CF16FA"/>
    <w:rsid w:val="00CF1C89"/>
    <w:rsid w:val="00CF1D61"/>
    <w:rsid w:val="00CF1DA6"/>
    <w:rsid w:val="00CF2012"/>
    <w:rsid w:val="00CF23EE"/>
    <w:rsid w:val="00CF24D1"/>
    <w:rsid w:val="00CF25E1"/>
    <w:rsid w:val="00CF26A8"/>
    <w:rsid w:val="00CF274F"/>
    <w:rsid w:val="00CF2C66"/>
    <w:rsid w:val="00CF2CD9"/>
    <w:rsid w:val="00CF31E2"/>
    <w:rsid w:val="00CF3B76"/>
    <w:rsid w:val="00CF3C31"/>
    <w:rsid w:val="00CF3EB0"/>
    <w:rsid w:val="00CF450B"/>
    <w:rsid w:val="00CF46B6"/>
    <w:rsid w:val="00CF4CB7"/>
    <w:rsid w:val="00CF4E9E"/>
    <w:rsid w:val="00CF5287"/>
    <w:rsid w:val="00CF53CA"/>
    <w:rsid w:val="00CF5409"/>
    <w:rsid w:val="00CF55EE"/>
    <w:rsid w:val="00CF55EF"/>
    <w:rsid w:val="00CF595C"/>
    <w:rsid w:val="00CF5BA8"/>
    <w:rsid w:val="00CF5CD0"/>
    <w:rsid w:val="00CF5F6C"/>
    <w:rsid w:val="00CF6813"/>
    <w:rsid w:val="00CF6B72"/>
    <w:rsid w:val="00CF6D54"/>
    <w:rsid w:val="00CF6E14"/>
    <w:rsid w:val="00CF77FD"/>
    <w:rsid w:val="00CF7971"/>
    <w:rsid w:val="00CF7E4F"/>
    <w:rsid w:val="00D004A9"/>
    <w:rsid w:val="00D005C1"/>
    <w:rsid w:val="00D00710"/>
    <w:rsid w:val="00D0103B"/>
    <w:rsid w:val="00D0129D"/>
    <w:rsid w:val="00D017DA"/>
    <w:rsid w:val="00D0199A"/>
    <w:rsid w:val="00D01B0D"/>
    <w:rsid w:val="00D02194"/>
    <w:rsid w:val="00D02B9D"/>
    <w:rsid w:val="00D030E3"/>
    <w:rsid w:val="00D035BC"/>
    <w:rsid w:val="00D03E8E"/>
    <w:rsid w:val="00D04112"/>
    <w:rsid w:val="00D041F4"/>
    <w:rsid w:val="00D047A5"/>
    <w:rsid w:val="00D0551F"/>
    <w:rsid w:val="00D058D4"/>
    <w:rsid w:val="00D05E25"/>
    <w:rsid w:val="00D061E5"/>
    <w:rsid w:val="00D06202"/>
    <w:rsid w:val="00D06382"/>
    <w:rsid w:val="00D0673A"/>
    <w:rsid w:val="00D06A2F"/>
    <w:rsid w:val="00D06EB4"/>
    <w:rsid w:val="00D07067"/>
    <w:rsid w:val="00D070F4"/>
    <w:rsid w:val="00D078BE"/>
    <w:rsid w:val="00D07F59"/>
    <w:rsid w:val="00D100FC"/>
    <w:rsid w:val="00D102F5"/>
    <w:rsid w:val="00D10498"/>
    <w:rsid w:val="00D10A1B"/>
    <w:rsid w:val="00D10B45"/>
    <w:rsid w:val="00D11038"/>
    <w:rsid w:val="00D1108E"/>
    <w:rsid w:val="00D119F1"/>
    <w:rsid w:val="00D11CC7"/>
    <w:rsid w:val="00D11FFB"/>
    <w:rsid w:val="00D12249"/>
    <w:rsid w:val="00D12739"/>
    <w:rsid w:val="00D129D8"/>
    <w:rsid w:val="00D12E01"/>
    <w:rsid w:val="00D1302A"/>
    <w:rsid w:val="00D1309E"/>
    <w:rsid w:val="00D13247"/>
    <w:rsid w:val="00D132DF"/>
    <w:rsid w:val="00D1381F"/>
    <w:rsid w:val="00D13E0A"/>
    <w:rsid w:val="00D1450C"/>
    <w:rsid w:val="00D1457F"/>
    <w:rsid w:val="00D14ABE"/>
    <w:rsid w:val="00D14B1D"/>
    <w:rsid w:val="00D14BAC"/>
    <w:rsid w:val="00D153DF"/>
    <w:rsid w:val="00D153E2"/>
    <w:rsid w:val="00D1570D"/>
    <w:rsid w:val="00D15DEA"/>
    <w:rsid w:val="00D15E59"/>
    <w:rsid w:val="00D15ECE"/>
    <w:rsid w:val="00D16485"/>
    <w:rsid w:val="00D1671A"/>
    <w:rsid w:val="00D1678A"/>
    <w:rsid w:val="00D16849"/>
    <w:rsid w:val="00D169DB"/>
    <w:rsid w:val="00D16E1F"/>
    <w:rsid w:val="00D17168"/>
    <w:rsid w:val="00D179E8"/>
    <w:rsid w:val="00D17A8B"/>
    <w:rsid w:val="00D17AE8"/>
    <w:rsid w:val="00D17ED6"/>
    <w:rsid w:val="00D17EEC"/>
    <w:rsid w:val="00D20002"/>
    <w:rsid w:val="00D202F5"/>
    <w:rsid w:val="00D20320"/>
    <w:rsid w:val="00D20553"/>
    <w:rsid w:val="00D20CB5"/>
    <w:rsid w:val="00D20E0D"/>
    <w:rsid w:val="00D21062"/>
    <w:rsid w:val="00D21C7C"/>
    <w:rsid w:val="00D21EBB"/>
    <w:rsid w:val="00D22513"/>
    <w:rsid w:val="00D22CC2"/>
    <w:rsid w:val="00D238A1"/>
    <w:rsid w:val="00D2397B"/>
    <w:rsid w:val="00D23C2F"/>
    <w:rsid w:val="00D24068"/>
    <w:rsid w:val="00D2426F"/>
    <w:rsid w:val="00D242F4"/>
    <w:rsid w:val="00D247A3"/>
    <w:rsid w:val="00D24B30"/>
    <w:rsid w:val="00D25154"/>
    <w:rsid w:val="00D25157"/>
    <w:rsid w:val="00D25658"/>
    <w:rsid w:val="00D25B95"/>
    <w:rsid w:val="00D25BF4"/>
    <w:rsid w:val="00D25F1C"/>
    <w:rsid w:val="00D26485"/>
    <w:rsid w:val="00D26950"/>
    <w:rsid w:val="00D26C66"/>
    <w:rsid w:val="00D26E2F"/>
    <w:rsid w:val="00D275C0"/>
    <w:rsid w:val="00D27669"/>
    <w:rsid w:val="00D27777"/>
    <w:rsid w:val="00D27986"/>
    <w:rsid w:val="00D27BEE"/>
    <w:rsid w:val="00D27FBE"/>
    <w:rsid w:val="00D30340"/>
    <w:rsid w:val="00D306AE"/>
    <w:rsid w:val="00D30931"/>
    <w:rsid w:val="00D30A43"/>
    <w:rsid w:val="00D30C90"/>
    <w:rsid w:val="00D312A6"/>
    <w:rsid w:val="00D313BC"/>
    <w:rsid w:val="00D314EE"/>
    <w:rsid w:val="00D3220A"/>
    <w:rsid w:val="00D329BF"/>
    <w:rsid w:val="00D33847"/>
    <w:rsid w:val="00D33996"/>
    <w:rsid w:val="00D33D21"/>
    <w:rsid w:val="00D348A9"/>
    <w:rsid w:val="00D34D07"/>
    <w:rsid w:val="00D353AB"/>
    <w:rsid w:val="00D35500"/>
    <w:rsid w:val="00D360AD"/>
    <w:rsid w:val="00D36427"/>
    <w:rsid w:val="00D366CA"/>
    <w:rsid w:val="00D36A39"/>
    <w:rsid w:val="00D370F8"/>
    <w:rsid w:val="00D371B3"/>
    <w:rsid w:val="00D3720B"/>
    <w:rsid w:val="00D373FF"/>
    <w:rsid w:val="00D3756C"/>
    <w:rsid w:val="00D37CCA"/>
    <w:rsid w:val="00D4004F"/>
    <w:rsid w:val="00D40117"/>
    <w:rsid w:val="00D4028E"/>
    <w:rsid w:val="00D40584"/>
    <w:rsid w:val="00D40691"/>
    <w:rsid w:val="00D40737"/>
    <w:rsid w:val="00D40A0B"/>
    <w:rsid w:val="00D40FBE"/>
    <w:rsid w:val="00D41209"/>
    <w:rsid w:val="00D41488"/>
    <w:rsid w:val="00D418C1"/>
    <w:rsid w:val="00D41D90"/>
    <w:rsid w:val="00D42200"/>
    <w:rsid w:val="00D425F0"/>
    <w:rsid w:val="00D42AB3"/>
    <w:rsid w:val="00D42CA7"/>
    <w:rsid w:val="00D42F61"/>
    <w:rsid w:val="00D4300F"/>
    <w:rsid w:val="00D43390"/>
    <w:rsid w:val="00D43465"/>
    <w:rsid w:val="00D435BB"/>
    <w:rsid w:val="00D4375A"/>
    <w:rsid w:val="00D43DD7"/>
    <w:rsid w:val="00D44237"/>
    <w:rsid w:val="00D444C8"/>
    <w:rsid w:val="00D44CEE"/>
    <w:rsid w:val="00D44D4B"/>
    <w:rsid w:val="00D45E8C"/>
    <w:rsid w:val="00D463B8"/>
    <w:rsid w:val="00D4685C"/>
    <w:rsid w:val="00D46861"/>
    <w:rsid w:val="00D46937"/>
    <w:rsid w:val="00D46BDA"/>
    <w:rsid w:val="00D46C1B"/>
    <w:rsid w:val="00D47029"/>
    <w:rsid w:val="00D4743B"/>
    <w:rsid w:val="00D4751B"/>
    <w:rsid w:val="00D47856"/>
    <w:rsid w:val="00D47871"/>
    <w:rsid w:val="00D4793F"/>
    <w:rsid w:val="00D47A01"/>
    <w:rsid w:val="00D47D11"/>
    <w:rsid w:val="00D47D6B"/>
    <w:rsid w:val="00D50314"/>
    <w:rsid w:val="00D505EB"/>
    <w:rsid w:val="00D5078F"/>
    <w:rsid w:val="00D50976"/>
    <w:rsid w:val="00D50D2D"/>
    <w:rsid w:val="00D51480"/>
    <w:rsid w:val="00D51B12"/>
    <w:rsid w:val="00D51EB8"/>
    <w:rsid w:val="00D522C1"/>
    <w:rsid w:val="00D526FB"/>
    <w:rsid w:val="00D52BE9"/>
    <w:rsid w:val="00D52C15"/>
    <w:rsid w:val="00D52E5A"/>
    <w:rsid w:val="00D5314B"/>
    <w:rsid w:val="00D54013"/>
    <w:rsid w:val="00D542F4"/>
    <w:rsid w:val="00D54779"/>
    <w:rsid w:val="00D54C3D"/>
    <w:rsid w:val="00D54DF4"/>
    <w:rsid w:val="00D5519E"/>
    <w:rsid w:val="00D551CD"/>
    <w:rsid w:val="00D552EE"/>
    <w:rsid w:val="00D553D9"/>
    <w:rsid w:val="00D55493"/>
    <w:rsid w:val="00D55AB0"/>
    <w:rsid w:val="00D56038"/>
    <w:rsid w:val="00D56108"/>
    <w:rsid w:val="00D56372"/>
    <w:rsid w:val="00D56542"/>
    <w:rsid w:val="00D567EC"/>
    <w:rsid w:val="00D5694B"/>
    <w:rsid w:val="00D570D5"/>
    <w:rsid w:val="00D574AB"/>
    <w:rsid w:val="00D57BC3"/>
    <w:rsid w:val="00D57E7B"/>
    <w:rsid w:val="00D6020E"/>
    <w:rsid w:val="00D6065D"/>
    <w:rsid w:val="00D60773"/>
    <w:rsid w:val="00D60850"/>
    <w:rsid w:val="00D60AC6"/>
    <w:rsid w:val="00D60F92"/>
    <w:rsid w:val="00D61085"/>
    <w:rsid w:val="00D610C5"/>
    <w:rsid w:val="00D616EE"/>
    <w:rsid w:val="00D619CC"/>
    <w:rsid w:val="00D61AFA"/>
    <w:rsid w:val="00D61FED"/>
    <w:rsid w:val="00D621C1"/>
    <w:rsid w:val="00D622D4"/>
    <w:rsid w:val="00D624BB"/>
    <w:rsid w:val="00D62752"/>
    <w:rsid w:val="00D62DED"/>
    <w:rsid w:val="00D632D0"/>
    <w:rsid w:val="00D63403"/>
    <w:rsid w:val="00D637EA"/>
    <w:rsid w:val="00D64013"/>
    <w:rsid w:val="00D642D6"/>
    <w:rsid w:val="00D6484C"/>
    <w:rsid w:val="00D64EBB"/>
    <w:rsid w:val="00D6526B"/>
    <w:rsid w:val="00D65C83"/>
    <w:rsid w:val="00D65E8E"/>
    <w:rsid w:val="00D662EA"/>
    <w:rsid w:val="00D6684F"/>
    <w:rsid w:val="00D66A9E"/>
    <w:rsid w:val="00D66D83"/>
    <w:rsid w:val="00D6760B"/>
    <w:rsid w:val="00D67C8A"/>
    <w:rsid w:val="00D67D45"/>
    <w:rsid w:val="00D67E35"/>
    <w:rsid w:val="00D707A8"/>
    <w:rsid w:val="00D70842"/>
    <w:rsid w:val="00D708AA"/>
    <w:rsid w:val="00D70C2A"/>
    <w:rsid w:val="00D70E9E"/>
    <w:rsid w:val="00D70F40"/>
    <w:rsid w:val="00D715DF"/>
    <w:rsid w:val="00D71C42"/>
    <w:rsid w:val="00D71D20"/>
    <w:rsid w:val="00D71DF8"/>
    <w:rsid w:val="00D72133"/>
    <w:rsid w:val="00D72745"/>
    <w:rsid w:val="00D72F2F"/>
    <w:rsid w:val="00D72FC3"/>
    <w:rsid w:val="00D7318F"/>
    <w:rsid w:val="00D7323F"/>
    <w:rsid w:val="00D732C4"/>
    <w:rsid w:val="00D7359E"/>
    <w:rsid w:val="00D737B7"/>
    <w:rsid w:val="00D7399A"/>
    <w:rsid w:val="00D73B00"/>
    <w:rsid w:val="00D73D40"/>
    <w:rsid w:val="00D73ECB"/>
    <w:rsid w:val="00D74800"/>
    <w:rsid w:val="00D7482F"/>
    <w:rsid w:val="00D7501A"/>
    <w:rsid w:val="00D75512"/>
    <w:rsid w:val="00D75AF8"/>
    <w:rsid w:val="00D75CB5"/>
    <w:rsid w:val="00D75DB2"/>
    <w:rsid w:val="00D76DF9"/>
    <w:rsid w:val="00D7705C"/>
    <w:rsid w:val="00D77304"/>
    <w:rsid w:val="00D7738E"/>
    <w:rsid w:val="00D77BAB"/>
    <w:rsid w:val="00D804A9"/>
    <w:rsid w:val="00D805A7"/>
    <w:rsid w:val="00D80665"/>
    <w:rsid w:val="00D806CC"/>
    <w:rsid w:val="00D807D4"/>
    <w:rsid w:val="00D81239"/>
    <w:rsid w:val="00D8140C"/>
    <w:rsid w:val="00D81437"/>
    <w:rsid w:val="00D814C2"/>
    <w:rsid w:val="00D8168B"/>
    <w:rsid w:val="00D81806"/>
    <w:rsid w:val="00D818D5"/>
    <w:rsid w:val="00D82385"/>
    <w:rsid w:val="00D82895"/>
    <w:rsid w:val="00D82B85"/>
    <w:rsid w:val="00D83182"/>
    <w:rsid w:val="00D83258"/>
    <w:rsid w:val="00D83539"/>
    <w:rsid w:val="00D83713"/>
    <w:rsid w:val="00D8398B"/>
    <w:rsid w:val="00D83C7C"/>
    <w:rsid w:val="00D83CB0"/>
    <w:rsid w:val="00D83E83"/>
    <w:rsid w:val="00D842AA"/>
    <w:rsid w:val="00D84B25"/>
    <w:rsid w:val="00D84C4A"/>
    <w:rsid w:val="00D84CFB"/>
    <w:rsid w:val="00D84E86"/>
    <w:rsid w:val="00D8552B"/>
    <w:rsid w:val="00D85867"/>
    <w:rsid w:val="00D85CE4"/>
    <w:rsid w:val="00D85E81"/>
    <w:rsid w:val="00D86BBD"/>
    <w:rsid w:val="00D86FB1"/>
    <w:rsid w:val="00D878CA"/>
    <w:rsid w:val="00D87AED"/>
    <w:rsid w:val="00D903DA"/>
    <w:rsid w:val="00D90443"/>
    <w:rsid w:val="00D9045C"/>
    <w:rsid w:val="00D905D2"/>
    <w:rsid w:val="00D90820"/>
    <w:rsid w:val="00D90D3D"/>
    <w:rsid w:val="00D91442"/>
    <w:rsid w:val="00D9161A"/>
    <w:rsid w:val="00D9179E"/>
    <w:rsid w:val="00D91DAE"/>
    <w:rsid w:val="00D9213F"/>
    <w:rsid w:val="00D9229C"/>
    <w:rsid w:val="00D924E6"/>
    <w:rsid w:val="00D92C0B"/>
    <w:rsid w:val="00D92FBA"/>
    <w:rsid w:val="00D93415"/>
    <w:rsid w:val="00D9351A"/>
    <w:rsid w:val="00D93770"/>
    <w:rsid w:val="00D940AE"/>
    <w:rsid w:val="00D943FE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373"/>
    <w:rsid w:val="00D96CBC"/>
    <w:rsid w:val="00D96EA6"/>
    <w:rsid w:val="00D97108"/>
    <w:rsid w:val="00D974B9"/>
    <w:rsid w:val="00D974DE"/>
    <w:rsid w:val="00D979CE"/>
    <w:rsid w:val="00D97A63"/>
    <w:rsid w:val="00D97E1A"/>
    <w:rsid w:val="00D97E33"/>
    <w:rsid w:val="00DA03E7"/>
    <w:rsid w:val="00DA05AA"/>
    <w:rsid w:val="00DA08B7"/>
    <w:rsid w:val="00DA0FDB"/>
    <w:rsid w:val="00DA116E"/>
    <w:rsid w:val="00DA12B1"/>
    <w:rsid w:val="00DA1395"/>
    <w:rsid w:val="00DA146F"/>
    <w:rsid w:val="00DA14FF"/>
    <w:rsid w:val="00DA15FA"/>
    <w:rsid w:val="00DA1729"/>
    <w:rsid w:val="00DA1B59"/>
    <w:rsid w:val="00DA2A68"/>
    <w:rsid w:val="00DA2CAC"/>
    <w:rsid w:val="00DA2D7C"/>
    <w:rsid w:val="00DA3936"/>
    <w:rsid w:val="00DA3970"/>
    <w:rsid w:val="00DA3F16"/>
    <w:rsid w:val="00DA3FAB"/>
    <w:rsid w:val="00DA3FAE"/>
    <w:rsid w:val="00DA463C"/>
    <w:rsid w:val="00DA490F"/>
    <w:rsid w:val="00DA4C01"/>
    <w:rsid w:val="00DA51A2"/>
    <w:rsid w:val="00DA54FA"/>
    <w:rsid w:val="00DA56AA"/>
    <w:rsid w:val="00DA59DF"/>
    <w:rsid w:val="00DA5D11"/>
    <w:rsid w:val="00DA6007"/>
    <w:rsid w:val="00DA6084"/>
    <w:rsid w:val="00DA631C"/>
    <w:rsid w:val="00DA64C7"/>
    <w:rsid w:val="00DA68C6"/>
    <w:rsid w:val="00DA6B90"/>
    <w:rsid w:val="00DA72F9"/>
    <w:rsid w:val="00DA74D6"/>
    <w:rsid w:val="00DA7747"/>
    <w:rsid w:val="00DA775A"/>
    <w:rsid w:val="00DA7983"/>
    <w:rsid w:val="00DA7A1E"/>
    <w:rsid w:val="00DA7A33"/>
    <w:rsid w:val="00DA7AC8"/>
    <w:rsid w:val="00DA7DB3"/>
    <w:rsid w:val="00DB0333"/>
    <w:rsid w:val="00DB0848"/>
    <w:rsid w:val="00DB0BFF"/>
    <w:rsid w:val="00DB0DBB"/>
    <w:rsid w:val="00DB105C"/>
    <w:rsid w:val="00DB10C4"/>
    <w:rsid w:val="00DB117E"/>
    <w:rsid w:val="00DB1208"/>
    <w:rsid w:val="00DB1288"/>
    <w:rsid w:val="00DB1C8B"/>
    <w:rsid w:val="00DB1D9C"/>
    <w:rsid w:val="00DB227E"/>
    <w:rsid w:val="00DB25D1"/>
    <w:rsid w:val="00DB2875"/>
    <w:rsid w:val="00DB288C"/>
    <w:rsid w:val="00DB290E"/>
    <w:rsid w:val="00DB2A08"/>
    <w:rsid w:val="00DB2E21"/>
    <w:rsid w:val="00DB3492"/>
    <w:rsid w:val="00DB354B"/>
    <w:rsid w:val="00DB3FA8"/>
    <w:rsid w:val="00DB41FB"/>
    <w:rsid w:val="00DB46C4"/>
    <w:rsid w:val="00DB470A"/>
    <w:rsid w:val="00DB4A28"/>
    <w:rsid w:val="00DB4B40"/>
    <w:rsid w:val="00DB540E"/>
    <w:rsid w:val="00DB5695"/>
    <w:rsid w:val="00DB5AEA"/>
    <w:rsid w:val="00DB5D3F"/>
    <w:rsid w:val="00DB64BD"/>
    <w:rsid w:val="00DB650E"/>
    <w:rsid w:val="00DB699D"/>
    <w:rsid w:val="00DB6FA5"/>
    <w:rsid w:val="00DB71CC"/>
    <w:rsid w:val="00DB737F"/>
    <w:rsid w:val="00DB7406"/>
    <w:rsid w:val="00DB7780"/>
    <w:rsid w:val="00DB78CA"/>
    <w:rsid w:val="00DB7970"/>
    <w:rsid w:val="00DB7AC8"/>
    <w:rsid w:val="00DC0936"/>
    <w:rsid w:val="00DC0A6A"/>
    <w:rsid w:val="00DC0BDF"/>
    <w:rsid w:val="00DC0ECB"/>
    <w:rsid w:val="00DC1375"/>
    <w:rsid w:val="00DC1568"/>
    <w:rsid w:val="00DC1726"/>
    <w:rsid w:val="00DC1B75"/>
    <w:rsid w:val="00DC1E01"/>
    <w:rsid w:val="00DC1E70"/>
    <w:rsid w:val="00DC28D5"/>
    <w:rsid w:val="00DC2ECB"/>
    <w:rsid w:val="00DC319D"/>
    <w:rsid w:val="00DC3262"/>
    <w:rsid w:val="00DC32D7"/>
    <w:rsid w:val="00DC344A"/>
    <w:rsid w:val="00DC35BD"/>
    <w:rsid w:val="00DC367E"/>
    <w:rsid w:val="00DC36A0"/>
    <w:rsid w:val="00DC3987"/>
    <w:rsid w:val="00DC39BD"/>
    <w:rsid w:val="00DC39FA"/>
    <w:rsid w:val="00DC3D54"/>
    <w:rsid w:val="00DC3F8B"/>
    <w:rsid w:val="00DC4026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EA"/>
    <w:rsid w:val="00DC6683"/>
    <w:rsid w:val="00DC668D"/>
    <w:rsid w:val="00DC66E4"/>
    <w:rsid w:val="00DC689E"/>
    <w:rsid w:val="00DC7122"/>
    <w:rsid w:val="00DC77A7"/>
    <w:rsid w:val="00DC7A86"/>
    <w:rsid w:val="00DC7B20"/>
    <w:rsid w:val="00DC7BED"/>
    <w:rsid w:val="00DC7C87"/>
    <w:rsid w:val="00DD0111"/>
    <w:rsid w:val="00DD035F"/>
    <w:rsid w:val="00DD063E"/>
    <w:rsid w:val="00DD07FE"/>
    <w:rsid w:val="00DD08CA"/>
    <w:rsid w:val="00DD1003"/>
    <w:rsid w:val="00DD14D6"/>
    <w:rsid w:val="00DD15A3"/>
    <w:rsid w:val="00DD1719"/>
    <w:rsid w:val="00DD1AFA"/>
    <w:rsid w:val="00DD1DD1"/>
    <w:rsid w:val="00DD20DE"/>
    <w:rsid w:val="00DD2243"/>
    <w:rsid w:val="00DD2344"/>
    <w:rsid w:val="00DD2AC6"/>
    <w:rsid w:val="00DD2D97"/>
    <w:rsid w:val="00DD3474"/>
    <w:rsid w:val="00DD3677"/>
    <w:rsid w:val="00DD3A1E"/>
    <w:rsid w:val="00DD3C03"/>
    <w:rsid w:val="00DD3EDD"/>
    <w:rsid w:val="00DD3F8B"/>
    <w:rsid w:val="00DD4017"/>
    <w:rsid w:val="00DD44A1"/>
    <w:rsid w:val="00DD45DA"/>
    <w:rsid w:val="00DD472F"/>
    <w:rsid w:val="00DD47A9"/>
    <w:rsid w:val="00DD47F9"/>
    <w:rsid w:val="00DD4824"/>
    <w:rsid w:val="00DD4C69"/>
    <w:rsid w:val="00DD518D"/>
    <w:rsid w:val="00DD5589"/>
    <w:rsid w:val="00DD5691"/>
    <w:rsid w:val="00DD5C0D"/>
    <w:rsid w:val="00DD5D28"/>
    <w:rsid w:val="00DD68CB"/>
    <w:rsid w:val="00DD69FE"/>
    <w:rsid w:val="00DD6D36"/>
    <w:rsid w:val="00DD738A"/>
    <w:rsid w:val="00DD73B4"/>
    <w:rsid w:val="00DD769D"/>
    <w:rsid w:val="00DD79AE"/>
    <w:rsid w:val="00DD7D9B"/>
    <w:rsid w:val="00DD7EA3"/>
    <w:rsid w:val="00DE0035"/>
    <w:rsid w:val="00DE0402"/>
    <w:rsid w:val="00DE044A"/>
    <w:rsid w:val="00DE044F"/>
    <w:rsid w:val="00DE07FE"/>
    <w:rsid w:val="00DE139B"/>
    <w:rsid w:val="00DE1D1E"/>
    <w:rsid w:val="00DE1ECD"/>
    <w:rsid w:val="00DE21FF"/>
    <w:rsid w:val="00DE2691"/>
    <w:rsid w:val="00DE2CC3"/>
    <w:rsid w:val="00DE359E"/>
    <w:rsid w:val="00DE366C"/>
    <w:rsid w:val="00DE368A"/>
    <w:rsid w:val="00DE3949"/>
    <w:rsid w:val="00DE3A57"/>
    <w:rsid w:val="00DE45FB"/>
    <w:rsid w:val="00DE4691"/>
    <w:rsid w:val="00DE4D85"/>
    <w:rsid w:val="00DE4DF0"/>
    <w:rsid w:val="00DE50A2"/>
    <w:rsid w:val="00DE5721"/>
    <w:rsid w:val="00DE63C6"/>
    <w:rsid w:val="00DE6515"/>
    <w:rsid w:val="00DE67D6"/>
    <w:rsid w:val="00DE6C9A"/>
    <w:rsid w:val="00DE6CC8"/>
    <w:rsid w:val="00DE7356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6A1"/>
    <w:rsid w:val="00DF1CE7"/>
    <w:rsid w:val="00DF1E3A"/>
    <w:rsid w:val="00DF2206"/>
    <w:rsid w:val="00DF22BA"/>
    <w:rsid w:val="00DF23DF"/>
    <w:rsid w:val="00DF23E3"/>
    <w:rsid w:val="00DF2721"/>
    <w:rsid w:val="00DF2B1C"/>
    <w:rsid w:val="00DF30A1"/>
    <w:rsid w:val="00DF3711"/>
    <w:rsid w:val="00DF37EF"/>
    <w:rsid w:val="00DF3AED"/>
    <w:rsid w:val="00DF3B10"/>
    <w:rsid w:val="00DF458B"/>
    <w:rsid w:val="00DF4809"/>
    <w:rsid w:val="00DF4901"/>
    <w:rsid w:val="00DF4C52"/>
    <w:rsid w:val="00DF4C55"/>
    <w:rsid w:val="00DF5683"/>
    <w:rsid w:val="00DF5A3A"/>
    <w:rsid w:val="00DF5E40"/>
    <w:rsid w:val="00DF6118"/>
    <w:rsid w:val="00DF627E"/>
    <w:rsid w:val="00DF6648"/>
    <w:rsid w:val="00DF7049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BB6"/>
    <w:rsid w:val="00E01F84"/>
    <w:rsid w:val="00E02429"/>
    <w:rsid w:val="00E02468"/>
    <w:rsid w:val="00E0269A"/>
    <w:rsid w:val="00E02F7A"/>
    <w:rsid w:val="00E03CC6"/>
    <w:rsid w:val="00E03FC8"/>
    <w:rsid w:val="00E0431D"/>
    <w:rsid w:val="00E04717"/>
    <w:rsid w:val="00E04820"/>
    <w:rsid w:val="00E049EA"/>
    <w:rsid w:val="00E04A91"/>
    <w:rsid w:val="00E052F8"/>
    <w:rsid w:val="00E05B65"/>
    <w:rsid w:val="00E05EB8"/>
    <w:rsid w:val="00E0602B"/>
    <w:rsid w:val="00E06348"/>
    <w:rsid w:val="00E06608"/>
    <w:rsid w:val="00E06679"/>
    <w:rsid w:val="00E069A3"/>
    <w:rsid w:val="00E06BFE"/>
    <w:rsid w:val="00E06F1E"/>
    <w:rsid w:val="00E070B1"/>
    <w:rsid w:val="00E073A3"/>
    <w:rsid w:val="00E07454"/>
    <w:rsid w:val="00E079D8"/>
    <w:rsid w:val="00E07BBA"/>
    <w:rsid w:val="00E07E06"/>
    <w:rsid w:val="00E07ECC"/>
    <w:rsid w:val="00E1035B"/>
    <w:rsid w:val="00E103E4"/>
    <w:rsid w:val="00E10839"/>
    <w:rsid w:val="00E10844"/>
    <w:rsid w:val="00E11015"/>
    <w:rsid w:val="00E110B7"/>
    <w:rsid w:val="00E110C2"/>
    <w:rsid w:val="00E11451"/>
    <w:rsid w:val="00E11471"/>
    <w:rsid w:val="00E11881"/>
    <w:rsid w:val="00E1188D"/>
    <w:rsid w:val="00E12022"/>
    <w:rsid w:val="00E1223D"/>
    <w:rsid w:val="00E12262"/>
    <w:rsid w:val="00E128A5"/>
    <w:rsid w:val="00E12966"/>
    <w:rsid w:val="00E12B8F"/>
    <w:rsid w:val="00E12D05"/>
    <w:rsid w:val="00E12D79"/>
    <w:rsid w:val="00E12DBE"/>
    <w:rsid w:val="00E12E2B"/>
    <w:rsid w:val="00E12F06"/>
    <w:rsid w:val="00E12F19"/>
    <w:rsid w:val="00E12F4E"/>
    <w:rsid w:val="00E1308C"/>
    <w:rsid w:val="00E1343E"/>
    <w:rsid w:val="00E134B1"/>
    <w:rsid w:val="00E1398D"/>
    <w:rsid w:val="00E13ABE"/>
    <w:rsid w:val="00E13BB4"/>
    <w:rsid w:val="00E13CDA"/>
    <w:rsid w:val="00E13E3E"/>
    <w:rsid w:val="00E141F1"/>
    <w:rsid w:val="00E1431D"/>
    <w:rsid w:val="00E146B6"/>
    <w:rsid w:val="00E148E7"/>
    <w:rsid w:val="00E14E16"/>
    <w:rsid w:val="00E14ED2"/>
    <w:rsid w:val="00E153C8"/>
    <w:rsid w:val="00E15897"/>
    <w:rsid w:val="00E15A4B"/>
    <w:rsid w:val="00E15D09"/>
    <w:rsid w:val="00E15D13"/>
    <w:rsid w:val="00E15D3E"/>
    <w:rsid w:val="00E15F4D"/>
    <w:rsid w:val="00E15F5D"/>
    <w:rsid w:val="00E16444"/>
    <w:rsid w:val="00E166C4"/>
    <w:rsid w:val="00E1673A"/>
    <w:rsid w:val="00E168E1"/>
    <w:rsid w:val="00E16C9E"/>
    <w:rsid w:val="00E16F24"/>
    <w:rsid w:val="00E16F50"/>
    <w:rsid w:val="00E1701B"/>
    <w:rsid w:val="00E17107"/>
    <w:rsid w:val="00E17281"/>
    <w:rsid w:val="00E17641"/>
    <w:rsid w:val="00E17C95"/>
    <w:rsid w:val="00E20797"/>
    <w:rsid w:val="00E20856"/>
    <w:rsid w:val="00E20D8C"/>
    <w:rsid w:val="00E20FB6"/>
    <w:rsid w:val="00E213B5"/>
    <w:rsid w:val="00E2169D"/>
    <w:rsid w:val="00E21B41"/>
    <w:rsid w:val="00E224CD"/>
    <w:rsid w:val="00E229A1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542"/>
    <w:rsid w:val="00E24697"/>
    <w:rsid w:val="00E24815"/>
    <w:rsid w:val="00E24B92"/>
    <w:rsid w:val="00E24D1C"/>
    <w:rsid w:val="00E25D6A"/>
    <w:rsid w:val="00E26907"/>
    <w:rsid w:val="00E26C85"/>
    <w:rsid w:val="00E26DAA"/>
    <w:rsid w:val="00E2703D"/>
    <w:rsid w:val="00E2704E"/>
    <w:rsid w:val="00E27376"/>
    <w:rsid w:val="00E27479"/>
    <w:rsid w:val="00E276D2"/>
    <w:rsid w:val="00E27968"/>
    <w:rsid w:val="00E27A41"/>
    <w:rsid w:val="00E27C50"/>
    <w:rsid w:val="00E27CF1"/>
    <w:rsid w:val="00E300B4"/>
    <w:rsid w:val="00E3035C"/>
    <w:rsid w:val="00E303E4"/>
    <w:rsid w:val="00E30BF8"/>
    <w:rsid w:val="00E30D77"/>
    <w:rsid w:val="00E30FAA"/>
    <w:rsid w:val="00E310C1"/>
    <w:rsid w:val="00E31CF9"/>
    <w:rsid w:val="00E32148"/>
    <w:rsid w:val="00E32EFF"/>
    <w:rsid w:val="00E33C64"/>
    <w:rsid w:val="00E3441F"/>
    <w:rsid w:val="00E3458E"/>
    <w:rsid w:val="00E3505D"/>
    <w:rsid w:val="00E350B0"/>
    <w:rsid w:val="00E3511D"/>
    <w:rsid w:val="00E351CB"/>
    <w:rsid w:val="00E351EB"/>
    <w:rsid w:val="00E35593"/>
    <w:rsid w:val="00E35A9B"/>
    <w:rsid w:val="00E35B41"/>
    <w:rsid w:val="00E36047"/>
    <w:rsid w:val="00E3608B"/>
    <w:rsid w:val="00E3651F"/>
    <w:rsid w:val="00E36711"/>
    <w:rsid w:val="00E36BFA"/>
    <w:rsid w:val="00E36C35"/>
    <w:rsid w:val="00E3708D"/>
    <w:rsid w:val="00E375C7"/>
    <w:rsid w:val="00E37AD5"/>
    <w:rsid w:val="00E401AD"/>
    <w:rsid w:val="00E403D6"/>
    <w:rsid w:val="00E40441"/>
    <w:rsid w:val="00E4060C"/>
    <w:rsid w:val="00E40BF6"/>
    <w:rsid w:val="00E40F44"/>
    <w:rsid w:val="00E4109B"/>
    <w:rsid w:val="00E41885"/>
    <w:rsid w:val="00E41938"/>
    <w:rsid w:val="00E4240C"/>
    <w:rsid w:val="00E427FC"/>
    <w:rsid w:val="00E42AC8"/>
    <w:rsid w:val="00E43714"/>
    <w:rsid w:val="00E43B64"/>
    <w:rsid w:val="00E43DC2"/>
    <w:rsid w:val="00E4466C"/>
    <w:rsid w:val="00E446B7"/>
    <w:rsid w:val="00E4489C"/>
    <w:rsid w:val="00E450D2"/>
    <w:rsid w:val="00E450DB"/>
    <w:rsid w:val="00E453A7"/>
    <w:rsid w:val="00E45496"/>
    <w:rsid w:val="00E45851"/>
    <w:rsid w:val="00E45D4A"/>
    <w:rsid w:val="00E45E7D"/>
    <w:rsid w:val="00E46167"/>
    <w:rsid w:val="00E46295"/>
    <w:rsid w:val="00E466CD"/>
    <w:rsid w:val="00E46878"/>
    <w:rsid w:val="00E47395"/>
    <w:rsid w:val="00E47696"/>
    <w:rsid w:val="00E477F0"/>
    <w:rsid w:val="00E47A61"/>
    <w:rsid w:val="00E47C90"/>
    <w:rsid w:val="00E5095F"/>
    <w:rsid w:val="00E50A85"/>
    <w:rsid w:val="00E50D97"/>
    <w:rsid w:val="00E50DDF"/>
    <w:rsid w:val="00E50F0E"/>
    <w:rsid w:val="00E510E6"/>
    <w:rsid w:val="00E51533"/>
    <w:rsid w:val="00E516D5"/>
    <w:rsid w:val="00E51733"/>
    <w:rsid w:val="00E51852"/>
    <w:rsid w:val="00E51896"/>
    <w:rsid w:val="00E52C57"/>
    <w:rsid w:val="00E52C72"/>
    <w:rsid w:val="00E52EDB"/>
    <w:rsid w:val="00E5362F"/>
    <w:rsid w:val="00E538DC"/>
    <w:rsid w:val="00E53BBF"/>
    <w:rsid w:val="00E53BC0"/>
    <w:rsid w:val="00E53F2F"/>
    <w:rsid w:val="00E5425B"/>
    <w:rsid w:val="00E54DA6"/>
    <w:rsid w:val="00E5514A"/>
    <w:rsid w:val="00E55607"/>
    <w:rsid w:val="00E55DD0"/>
    <w:rsid w:val="00E560A4"/>
    <w:rsid w:val="00E561C0"/>
    <w:rsid w:val="00E5632C"/>
    <w:rsid w:val="00E56926"/>
    <w:rsid w:val="00E56CFC"/>
    <w:rsid w:val="00E576D1"/>
    <w:rsid w:val="00E579A6"/>
    <w:rsid w:val="00E579AE"/>
    <w:rsid w:val="00E57CCE"/>
    <w:rsid w:val="00E603F2"/>
    <w:rsid w:val="00E60739"/>
    <w:rsid w:val="00E60A1F"/>
    <w:rsid w:val="00E60E42"/>
    <w:rsid w:val="00E60EED"/>
    <w:rsid w:val="00E613CD"/>
    <w:rsid w:val="00E613D6"/>
    <w:rsid w:val="00E62580"/>
    <w:rsid w:val="00E62858"/>
    <w:rsid w:val="00E62BB3"/>
    <w:rsid w:val="00E62D2A"/>
    <w:rsid w:val="00E62FAD"/>
    <w:rsid w:val="00E63275"/>
    <w:rsid w:val="00E6332C"/>
    <w:rsid w:val="00E63467"/>
    <w:rsid w:val="00E63649"/>
    <w:rsid w:val="00E638CC"/>
    <w:rsid w:val="00E63BFE"/>
    <w:rsid w:val="00E63C57"/>
    <w:rsid w:val="00E6439D"/>
    <w:rsid w:val="00E643AA"/>
    <w:rsid w:val="00E645BF"/>
    <w:rsid w:val="00E64822"/>
    <w:rsid w:val="00E64B93"/>
    <w:rsid w:val="00E65234"/>
    <w:rsid w:val="00E6531A"/>
    <w:rsid w:val="00E6540D"/>
    <w:rsid w:val="00E66A5D"/>
    <w:rsid w:val="00E6728D"/>
    <w:rsid w:val="00E67A46"/>
    <w:rsid w:val="00E67C68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7B7"/>
    <w:rsid w:val="00E72A20"/>
    <w:rsid w:val="00E72ADA"/>
    <w:rsid w:val="00E72BB0"/>
    <w:rsid w:val="00E72CD5"/>
    <w:rsid w:val="00E72D24"/>
    <w:rsid w:val="00E72F6F"/>
    <w:rsid w:val="00E735C0"/>
    <w:rsid w:val="00E736ED"/>
    <w:rsid w:val="00E73756"/>
    <w:rsid w:val="00E73813"/>
    <w:rsid w:val="00E73BF4"/>
    <w:rsid w:val="00E73F19"/>
    <w:rsid w:val="00E743B2"/>
    <w:rsid w:val="00E74614"/>
    <w:rsid w:val="00E7468F"/>
    <w:rsid w:val="00E746CE"/>
    <w:rsid w:val="00E7476B"/>
    <w:rsid w:val="00E753D6"/>
    <w:rsid w:val="00E754A4"/>
    <w:rsid w:val="00E75BC5"/>
    <w:rsid w:val="00E75CC2"/>
    <w:rsid w:val="00E75D45"/>
    <w:rsid w:val="00E760A9"/>
    <w:rsid w:val="00E76104"/>
    <w:rsid w:val="00E76169"/>
    <w:rsid w:val="00E7625C"/>
    <w:rsid w:val="00E762EE"/>
    <w:rsid w:val="00E77AE8"/>
    <w:rsid w:val="00E8011A"/>
    <w:rsid w:val="00E80127"/>
    <w:rsid w:val="00E804A5"/>
    <w:rsid w:val="00E806ED"/>
    <w:rsid w:val="00E80E85"/>
    <w:rsid w:val="00E80EE2"/>
    <w:rsid w:val="00E81500"/>
    <w:rsid w:val="00E81844"/>
    <w:rsid w:val="00E81B9F"/>
    <w:rsid w:val="00E81BD5"/>
    <w:rsid w:val="00E81DD4"/>
    <w:rsid w:val="00E82145"/>
    <w:rsid w:val="00E8220A"/>
    <w:rsid w:val="00E822F6"/>
    <w:rsid w:val="00E82392"/>
    <w:rsid w:val="00E8258F"/>
    <w:rsid w:val="00E8266B"/>
    <w:rsid w:val="00E82BB5"/>
    <w:rsid w:val="00E82CAC"/>
    <w:rsid w:val="00E82D27"/>
    <w:rsid w:val="00E82D49"/>
    <w:rsid w:val="00E83196"/>
    <w:rsid w:val="00E83891"/>
    <w:rsid w:val="00E8396C"/>
    <w:rsid w:val="00E83C70"/>
    <w:rsid w:val="00E83DAA"/>
    <w:rsid w:val="00E84038"/>
    <w:rsid w:val="00E84184"/>
    <w:rsid w:val="00E8419D"/>
    <w:rsid w:val="00E8449B"/>
    <w:rsid w:val="00E845A9"/>
    <w:rsid w:val="00E84787"/>
    <w:rsid w:val="00E848AD"/>
    <w:rsid w:val="00E84D46"/>
    <w:rsid w:val="00E85222"/>
    <w:rsid w:val="00E85359"/>
    <w:rsid w:val="00E854D7"/>
    <w:rsid w:val="00E8614F"/>
    <w:rsid w:val="00E868DB"/>
    <w:rsid w:val="00E869D2"/>
    <w:rsid w:val="00E86AF0"/>
    <w:rsid w:val="00E86D9F"/>
    <w:rsid w:val="00E86EAD"/>
    <w:rsid w:val="00E86F1A"/>
    <w:rsid w:val="00E87307"/>
    <w:rsid w:val="00E87483"/>
    <w:rsid w:val="00E875E3"/>
    <w:rsid w:val="00E876C2"/>
    <w:rsid w:val="00E87822"/>
    <w:rsid w:val="00E87A6A"/>
    <w:rsid w:val="00E87C81"/>
    <w:rsid w:val="00E87C99"/>
    <w:rsid w:val="00E87CA2"/>
    <w:rsid w:val="00E87CA5"/>
    <w:rsid w:val="00E90112"/>
    <w:rsid w:val="00E9041B"/>
    <w:rsid w:val="00E9080A"/>
    <w:rsid w:val="00E90F0D"/>
    <w:rsid w:val="00E911F0"/>
    <w:rsid w:val="00E91255"/>
    <w:rsid w:val="00E9147D"/>
    <w:rsid w:val="00E91616"/>
    <w:rsid w:val="00E9265C"/>
    <w:rsid w:val="00E92720"/>
    <w:rsid w:val="00E92749"/>
    <w:rsid w:val="00E929A2"/>
    <w:rsid w:val="00E92C00"/>
    <w:rsid w:val="00E9319D"/>
    <w:rsid w:val="00E93346"/>
    <w:rsid w:val="00E935F5"/>
    <w:rsid w:val="00E93AD2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557"/>
    <w:rsid w:val="00E956DA"/>
    <w:rsid w:val="00E9570B"/>
    <w:rsid w:val="00E95B1D"/>
    <w:rsid w:val="00E95B92"/>
    <w:rsid w:val="00E95C4F"/>
    <w:rsid w:val="00E9644D"/>
    <w:rsid w:val="00E96552"/>
    <w:rsid w:val="00E96619"/>
    <w:rsid w:val="00E967A7"/>
    <w:rsid w:val="00E97323"/>
    <w:rsid w:val="00E97421"/>
    <w:rsid w:val="00E974C2"/>
    <w:rsid w:val="00E97A6A"/>
    <w:rsid w:val="00E97D0D"/>
    <w:rsid w:val="00EA06C2"/>
    <w:rsid w:val="00EA07DD"/>
    <w:rsid w:val="00EA0B18"/>
    <w:rsid w:val="00EA0D18"/>
    <w:rsid w:val="00EA13ED"/>
    <w:rsid w:val="00EA15C9"/>
    <w:rsid w:val="00EA182E"/>
    <w:rsid w:val="00EA1F72"/>
    <w:rsid w:val="00EA2130"/>
    <w:rsid w:val="00EA216D"/>
    <w:rsid w:val="00EA294B"/>
    <w:rsid w:val="00EA302C"/>
    <w:rsid w:val="00EA32F7"/>
    <w:rsid w:val="00EA362E"/>
    <w:rsid w:val="00EA3B9C"/>
    <w:rsid w:val="00EA403A"/>
    <w:rsid w:val="00EA4191"/>
    <w:rsid w:val="00EA4669"/>
    <w:rsid w:val="00EA4741"/>
    <w:rsid w:val="00EA49F0"/>
    <w:rsid w:val="00EA4D2C"/>
    <w:rsid w:val="00EA4F53"/>
    <w:rsid w:val="00EA5165"/>
    <w:rsid w:val="00EA52A8"/>
    <w:rsid w:val="00EA52BC"/>
    <w:rsid w:val="00EA5459"/>
    <w:rsid w:val="00EA568C"/>
    <w:rsid w:val="00EA56D0"/>
    <w:rsid w:val="00EA57C7"/>
    <w:rsid w:val="00EA5B17"/>
    <w:rsid w:val="00EA5D01"/>
    <w:rsid w:val="00EA5D1A"/>
    <w:rsid w:val="00EA5E78"/>
    <w:rsid w:val="00EA5F78"/>
    <w:rsid w:val="00EA6112"/>
    <w:rsid w:val="00EA6169"/>
    <w:rsid w:val="00EA66B6"/>
    <w:rsid w:val="00EA6703"/>
    <w:rsid w:val="00EA6856"/>
    <w:rsid w:val="00EA6A8C"/>
    <w:rsid w:val="00EA6BEF"/>
    <w:rsid w:val="00EA6BFA"/>
    <w:rsid w:val="00EA7253"/>
    <w:rsid w:val="00EA77F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32C"/>
    <w:rsid w:val="00EB182D"/>
    <w:rsid w:val="00EB1A46"/>
    <w:rsid w:val="00EB1C79"/>
    <w:rsid w:val="00EB219B"/>
    <w:rsid w:val="00EB22EA"/>
    <w:rsid w:val="00EB24DB"/>
    <w:rsid w:val="00EB2544"/>
    <w:rsid w:val="00EB267F"/>
    <w:rsid w:val="00EB283D"/>
    <w:rsid w:val="00EB296E"/>
    <w:rsid w:val="00EB29CD"/>
    <w:rsid w:val="00EB2C3A"/>
    <w:rsid w:val="00EB2D89"/>
    <w:rsid w:val="00EB2E9F"/>
    <w:rsid w:val="00EB3061"/>
    <w:rsid w:val="00EB3370"/>
    <w:rsid w:val="00EB357E"/>
    <w:rsid w:val="00EB3604"/>
    <w:rsid w:val="00EB3837"/>
    <w:rsid w:val="00EB3B7A"/>
    <w:rsid w:val="00EB3CF8"/>
    <w:rsid w:val="00EB3F1D"/>
    <w:rsid w:val="00EB429F"/>
    <w:rsid w:val="00EB50E5"/>
    <w:rsid w:val="00EB58D8"/>
    <w:rsid w:val="00EB599D"/>
    <w:rsid w:val="00EB61E7"/>
    <w:rsid w:val="00EB66FF"/>
    <w:rsid w:val="00EB6BF2"/>
    <w:rsid w:val="00EB701C"/>
    <w:rsid w:val="00EB7265"/>
    <w:rsid w:val="00EB7500"/>
    <w:rsid w:val="00EB7D08"/>
    <w:rsid w:val="00EB7F4F"/>
    <w:rsid w:val="00EC04B5"/>
    <w:rsid w:val="00EC0B4E"/>
    <w:rsid w:val="00EC116C"/>
    <w:rsid w:val="00EC1219"/>
    <w:rsid w:val="00EC14D7"/>
    <w:rsid w:val="00EC16A8"/>
    <w:rsid w:val="00EC19D6"/>
    <w:rsid w:val="00EC1AA4"/>
    <w:rsid w:val="00EC1E21"/>
    <w:rsid w:val="00EC1F10"/>
    <w:rsid w:val="00EC228C"/>
    <w:rsid w:val="00EC258A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148"/>
    <w:rsid w:val="00EC418A"/>
    <w:rsid w:val="00EC41F0"/>
    <w:rsid w:val="00EC428A"/>
    <w:rsid w:val="00EC4623"/>
    <w:rsid w:val="00EC476F"/>
    <w:rsid w:val="00EC47C0"/>
    <w:rsid w:val="00EC4B42"/>
    <w:rsid w:val="00EC4D49"/>
    <w:rsid w:val="00EC4E48"/>
    <w:rsid w:val="00EC4F29"/>
    <w:rsid w:val="00EC4F51"/>
    <w:rsid w:val="00EC4FD1"/>
    <w:rsid w:val="00EC5436"/>
    <w:rsid w:val="00EC553C"/>
    <w:rsid w:val="00EC5785"/>
    <w:rsid w:val="00EC5A86"/>
    <w:rsid w:val="00EC5C0D"/>
    <w:rsid w:val="00EC5C7C"/>
    <w:rsid w:val="00EC6458"/>
    <w:rsid w:val="00EC6680"/>
    <w:rsid w:val="00EC72E1"/>
    <w:rsid w:val="00EC74BF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1178"/>
    <w:rsid w:val="00ED1336"/>
    <w:rsid w:val="00ED1398"/>
    <w:rsid w:val="00ED19F6"/>
    <w:rsid w:val="00ED1A4A"/>
    <w:rsid w:val="00ED1C69"/>
    <w:rsid w:val="00ED1C76"/>
    <w:rsid w:val="00ED1D95"/>
    <w:rsid w:val="00ED1E10"/>
    <w:rsid w:val="00ED1E77"/>
    <w:rsid w:val="00ED209E"/>
    <w:rsid w:val="00ED2DE0"/>
    <w:rsid w:val="00ED2E4B"/>
    <w:rsid w:val="00ED333C"/>
    <w:rsid w:val="00ED35CE"/>
    <w:rsid w:val="00ED38D3"/>
    <w:rsid w:val="00ED4145"/>
    <w:rsid w:val="00ED457A"/>
    <w:rsid w:val="00ED46F9"/>
    <w:rsid w:val="00ED4A23"/>
    <w:rsid w:val="00ED4AE5"/>
    <w:rsid w:val="00ED4F35"/>
    <w:rsid w:val="00ED5113"/>
    <w:rsid w:val="00ED53F1"/>
    <w:rsid w:val="00ED54BA"/>
    <w:rsid w:val="00ED5A4A"/>
    <w:rsid w:val="00ED5B9B"/>
    <w:rsid w:val="00ED5C45"/>
    <w:rsid w:val="00ED5CFA"/>
    <w:rsid w:val="00ED5F7A"/>
    <w:rsid w:val="00ED6038"/>
    <w:rsid w:val="00ED67F8"/>
    <w:rsid w:val="00ED6926"/>
    <w:rsid w:val="00ED6945"/>
    <w:rsid w:val="00ED6D44"/>
    <w:rsid w:val="00ED6EF2"/>
    <w:rsid w:val="00ED6F21"/>
    <w:rsid w:val="00ED6F2E"/>
    <w:rsid w:val="00ED7102"/>
    <w:rsid w:val="00ED7720"/>
    <w:rsid w:val="00ED775C"/>
    <w:rsid w:val="00ED7ABE"/>
    <w:rsid w:val="00ED7E3B"/>
    <w:rsid w:val="00EE041F"/>
    <w:rsid w:val="00EE074E"/>
    <w:rsid w:val="00EE0CFC"/>
    <w:rsid w:val="00EE1231"/>
    <w:rsid w:val="00EE17A8"/>
    <w:rsid w:val="00EE1A6B"/>
    <w:rsid w:val="00EE1A90"/>
    <w:rsid w:val="00EE1EC9"/>
    <w:rsid w:val="00EE2296"/>
    <w:rsid w:val="00EE272A"/>
    <w:rsid w:val="00EE2B53"/>
    <w:rsid w:val="00EE2C42"/>
    <w:rsid w:val="00EE2ECC"/>
    <w:rsid w:val="00EE2F45"/>
    <w:rsid w:val="00EE326B"/>
    <w:rsid w:val="00EE33C4"/>
    <w:rsid w:val="00EE3BF9"/>
    <w:rsid w:val="00EE3D27"/>
    <w:rsid w:val="00EE3EF8"/>
    <w:rsid w:val="00EE4506"/>
    <w:rsid w:val="00EE45BC"/>
    <w:rsid w:val="00EE47E6"/>
    <w:rsid w:val="00EE49A4"/>
    <w:rsid w:val="00EE4A31"/>
    <w:rsid w:val="00EE4A61"/>
    <w:rsid w:val="00EE539A"/>
    <w:rsid w:val="00EE53A4"/>
    <w:rsid w:val="00EE54FB"/>
    <w:rsid w:val="00EE5820"/>
    <w:rsid w:val="00EE5DA5"/>
    <w:rsid w:val="00EE62EB"/>
    <w:rsid w:val="00EE672C"/>
    <w:rsid w:val="00EE68A2"/>
    <w:rsid w:val="00EE6B1E"/>
    <w:rsid w:val="00EE6BE7"/>
    <w:rsid w:val="00EE6BED"/>
    <w:rsid w:val="00EE6C88"/>
    <w:rsid w:val="00EE6E94"/>
    <w:rsid w:val="00EE7440"/>
    <w:rsid w:val="00EE7949"/>
    <w:rsid w:val="00EE79AC"/>
    <w:rsid w:val="00EE7AD4"/>
    <w:rsid w:val="00EE7E98"/>
    <w:rsid w:val="00EF00B5"/>
    <w:rsid w:val="00EF0132"/>
    <w:rsid w:val="00EF0206"/>
    <w:rsid w:val="00EF03DB"/>
    <w:rsid w:val="00EF0E4A"/>
    <w:rsid w:val="00EF0EDF"/>
    <w:rsid w:val="00EF0FB7"/>
    <w:rsid w:val="00EF15FD"/>
    <w:rsid w:val="00EF180D"/>
    <w:rsid w:val="00EF1A23"/>
    <w:rsid w:val="00EF1A86"/>
    <w:rsid w:val="00EF1B71"/>
    <w:rsid w:val="00EF2165"/>
    <w:rsid w:val="00EF2675"/>
    <w:rsid w:val="00EF2978"/>
    <w:rsid w:val="00EF299E"/>
    <w:rsid w:val="00EF324D"/>
    <w:rsid w:val="00EF339B"/>
    <w:rsid w:val="00EF3537"/>
    <w:rsid w:val="00EF38F0"/>
    <w:rsid w:val="00EF3E47"/>
    <w:rsid w:val="00EF4A52"/>
    <w:rsid w:val="00EF4BAC"/>
    <w:rsid w:val="00EF5398"/>
    <w:rsid w:val="00EF579F"/>
    <w:rsid w:val="00EF5AB8"/>
    <w:rsid w:val="00EF5C3A"/>
    <w:rsid w:val="00EF5D5B"/>
    <w:rsid w:val="00EF62D7"/>
    <w:rsid w:val="00EF635F"/>
    <w:rsid w:val="00EF6903"/>
    <w:rsid w:val="00EF73FE"/>
    <w:rsid w:val="00EF7BC0"/>
    <w:rsid w:val="00F00038"/>
    <w:rsid w:val="00F00731"/>
    <w:rsid w:val="00F00A46"/>
    <w:rsid w:val="00F00B47"/>
    <w:rsid w:val="00F00C97"/>
    <w:rsid w:val="00F00D0C"/>
    <w:rsid w:val="00F01664"/>
    <w:rsid w:val="00F017BD"/>
    <w:rsid w:val="00F01BB7"/>
    <w:rsid w:val="00F01BFA"/>
    <w:rsid w:val="00F01D24"/>
    <w:rsid w:val="00F01E5F"/>
    <w:rsid w:val="00F0247A"/>
    <w:rsid w:val="00F0262D"/>
    <w:rsid w:val="00F027BF"/>
    <w:rsid w:val="00F027DD"/>
    <w:rsid w:val="00F02866"/>
    <w:rsid w:val="00F02C9B"/>
    <w:rsid w:val="00F02E5F"/>
    <w:rsid w:val="00F02FFF"/>
    <w:rsid w:val="00F03071"/>
    <w:rsid w:val="00F03CAD"/>
    <w:rsid w:val="00F03DAA"/>
    <w:rsid w:val="00F04072"/>
    <w:rsid w:val="00F0435E"/>
    <w:rsid w:val="00F045F4"/>
    <w:rsid w:val="00F04980"/>
    <w:rsid w:val="00F04B65"/>
    <w:rsid w:val="00F04EE7"/>
    <w:rsid w:val="00F05590"/>
    <w:rsid w:val="00F057CA"/>
    <w:rsid w:val="00F05EE7"/>
    <w:rsid w:val="00F060B7"/>
    <w:rsid w:val="00F06466"/>
    <w:rsid w:val="00F06754"/>
    <w:rsid w:val="00F06A09"/>
    <w:rsid w:val="00F06ABA"/>
    <w:rsid w:val="00F06F0E"/>
    <w:rsid w:val="00F071AD"/>
    <w:rsid w:val="00F07282"/>
    <w:rsid w:val="00F073F5"/>
    <w:rsid w:val="00F07CC7"/>
    <w:rsid w:val="00F07D04"/>
    <w:rsid w:val="00F07DD5"/>
    <w:rsid w:val="00F100B9"/>
    <w:rsid w:val="00F100CE"/>
    <w:rsid w:val="00F10120"/>
    <w:rsid w:val="00F10332"/>
    <w:rsid w:val="00F1043A"/>
    <w:rsid w:val="00F10759"/>
    <w:rsid w:val="00F10E57"/>
    <w:rsid w:val="00F110C6"/>
    <w:rsid w:val="00F11337"/>
    <w:rsid w:val="00F11582"/>
    <w:rsid w:val="00F119D0"/>
    <w:rsid w:val="00F119F1"/>
    <w:rsid w:val="00F11CE9"/>
    <w:rsid w:val="00F11EA4"/>
    <w:rsid w:val="00F11EEB"/>
    <w:rsid w:val="00F12350"/>
    <w:rsid w:val="00F12AF4"/>
    <w:rsid w:val="00F12B8C"/>
    <w:rsid w:val="00F12CBC"/>
    <w:rsid w:val="00F1365F"/>
    <w:rsid w:val="00F13A16"/>
    <w:rsid w:val="00F14225"/>
    <w:rsid w:val="00F142F6"/>
    <w:rsid w:val="00F1440D"/>
    <w:rsid w:val="00F145FE"/>
    <w:rsid w:val="00F14A7E"/>
    <w:rsid w:val="00F14DB2"/>
    <w:rsid w:val="00F152BC"/>
    <w:rsid w:val="00F154C9"/>
    <w:rsid w:val="00F15B38"/>
    <w:rsid w:val="00F15D7E"/>
    <w:rsid w:val="00F15E1C"/>
    <w:rsid w:val="00F166A8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C6F"/>
    <w:rsid w:val="00F17D26"/>
    <w:rsid w:val="00F2057C"/>
    <w:rsid w:val="00F2072A"/>
    <w:rsid w:val="00F207C4"/>
    <w:rsid w:val="00F20846"/>
    <w:rsid w:val="00F20E09"/>
    <w:rsid w:val="00F20E12"/>
    <w:rsid w:val="00F20E8A"/>
    <w:rsid w:val="00F20F5A"/>
    <w:rsid w:val="00F210E8"/>
    <w:rsid w:val="00F213F2"/>
    <w:rsid w:val="00F21505"/>
    <w:rsid w:val="00F215FB"/>
    <w:rsid w:val="00F219D3"/>
    <w:rsid w:val="00F21B38"/>
    <w:rsid w:val="00F21D0F"/>
    <w:rsid w:val="00F21D24"/>
    <w:rsid w:val="00F21E20"/>
    <w:rsid w:val="00F21FAA"/>
    <w:rsid w:val="00F2219E"/>
    <w:rsid w:val="00F2282B"/>
    <w:rsid w:val="00F22840"/>
    <w:rsid w:val="00F22B55"/>
    <w:rsid w:val="00F22ED2"/>
    <w:rsid w:val="00F2389A"/>
    <w:rsid w:val="00F2390C"/>
    <w:rsid w:val="00F2390F"/>
    <w:rsid w:val="00F23B3D"/>
    <w:rsid w:val="00F23CC0"/>
    <w:rsid w:val="00F23D6C"/>
    <w:rsid w:val="00F23F99"/>
    <w:rsid w:val="00F2402C"/>
    <w:rsid w:val="00F2432F"/>
    <w:rsid w:val="00F243BE"/>
    <w:rsid w:val="00F248BC"/>
    <w:rsid w:val="00F248EE"/>
    <w:rsid w:val="00F2499B"/>
    <w:rsid w:val="00F24D21"/>
    <w:rsid w:val="00F24EED"/>
    <w:rsid w:val="00F250DB"/>
    <w:rsid w:val="00F25307"/>
    <w:rsid w:val="00F255CE"/>
    <w:rsid w:val="00F25761"/>
    <w:rsid w:val="00F26109"/>
    <w:rsid w:val="00F26240"/>
    <w:rsid w:val="00F262AF"/>
    <w:rsid w:val="00F26444"/>
    <w:rsid w:val="00F267FA"/>
    <w:rsid w:val="00F26B02"/>
    <w:rsid w:val="00F26F52"/>
    <w:rsid w:val="00F272D8"/>
    <w:rsid w:val="00F27325"/>
    <w:rsid w:val="00F2741E"/>
    <w:rsid w:val="00F2757E"/>
    <w:rsid w:val="00F277BC"/>
    <w:rsid w:val="00F279F8"/>
    <w:rsid w:val="00F3003F"/>
    <w:rsid w:val="00F30143"/>
    <w:rsid w:val="00F303D8"/>
    <w:rsid w:val="00F303EF"/>
    <w:rsid w:val="00F30409"/>
    <w:rsid w:val="00F30610"/>
    <w:rsid w:val="00F30653"/>
    <w:rsid w:val="00F3071A"/>
    <w:rsid w:val="00F30787"/>
    <w:rsid w:val="00F308BE"/>
    <w:rsid w:val="00F3159D"/>
    <w:rsid w:val="00F31976"/>
    <w:rsid w:val="00F32417"/>
    <w:rsid w:val="00F32A81"/>
    <w:rsid w:val="00F339DD"/>
    <w:rsid w:val="00F34E33"/>
    <w:rsid w:val="00F3532D"/>
    <w:rsid w:val="00F35C2D"/>
    <w:rsid w:val="00F35CC3"/>
    <w:rsid w:val="00F35FD6"/>
    <w:rsid w:val="00F362CF"/>
    <w:rsid w:val="00F3666B"/>
    <w:rsid w:val="00F36AF3"/>
    <w:rsid w:val="00F36CEB"/>
    <w:rsid w:val="00F36F17"/>
    <w:rsid w:val="00F374FD"/>
    <w:rsid w:val="00F376CB"/>
    <w:rsid w:val="00F3790C"/>
    <w:rsid w:val="00F37A70"/>
    <w:rsid w:val="00F4084F"/>
    <w:rsid w:val="00F40C90"/>
    <w:rsid w:val="00F41047"/>
    <w:rsid w:val="00F41307"/>
    <w:rsid w:val="00F41696"/>
    <w:rsid w:val="00F41780"/>
    <w:rsid w:val="00F419F1"/>
    <w:rsid w:val="00F428E5"/>
    <w:rsid w:val="00F4311A"/>
    <w:rsid w:val="00F43267"/>
    <w:rsid w:val="00F433D1"/>
    <w:rsid w:val="00F43580"/>
    <w:rsid w:val="00F44287"/>
    <w:rsid w:val="00F44A7D"/>
    <w:rsid w:val="00F44C33"/>
    <w:rsid w:val="00F44CAB"/>
    <w:rsid w:val="00F45118"/>
    <w:rsid w:val="00F45B21"/>
    <w:rsid w:val="00F45C8D"/>
    <w:rsid w:val="00F45F01"/>
    <w:rsid w:val="00F4651A"/>
    <w:rsid w:val="00F4669A"/>
    <w:rsid w:val="00F46874"/>
    <w:rsid w:val="00F4692A"/>
    <w:rsid w:val="00F46B72"/>
    <w:rsid w:val="00F46BFA"/>
    <w:rsid w:val="00F4706B"/>
    <w:rsid w:val="00F47131"/>
    <w:rsid w:val="00F472BB"/>
    <w:rsid w:val="00F472E1"/>
    <w:rsid w:val="00F47B3B"/>
    <w:rsid w:val="00F50003"/>
    <w:rsid w:val="00F50212"/>
    <w:rsid w:val="00F5033B"/>
    <w:rsid w:val="00F504A9"/>
    <w:rsid w:val="00F50735"/>
    <w:rsid w:val="00F507B9"/>
    <w:rsid w:val="00F507E3"/>
    <w:rsid w:val="00F5112A"/>
    <w:rsid w:val="00F5125E"/>
    <w:rsid w:val="00F5128E"/>
    <w:rsid w:val="00F513CD"/>
    <w:rsid w:val="00F51A6E"/>
    <w:rsid w:val="00F51A94"/>
    <w:rsid w:val="00F51FCA"/>
    <w:rsid w:val="00F51FFB"/>
    <w:rsid w:val="00F523B0"/>
    <w:rsid w:val="00F52661"/>
    <w:rsid w:val="00F52794"/>
    <w:rsid w:val="00F528FA"/>
    <w:rsid w:val="00F52D31"/>
    <w:rsid w:val="00F531C3"/>
    <w:rsid w:val="00F5360C"/>
    <w:rsid w:val="00F53813"/>
    <w:rsid w:val="00F5384F"/>
    <w:rsid w:val="00F53BCB"/>
    <w:rsid w:val="00F53DF4"/>
    <w:rsid w:val="00F54126"/>
    <w:rsid w:val="00F54BE7"/>
    <w:rsid w:val="00F54CDC"/>
    <w:rsid w:val="00F54DD8"/>
    <w:rsid w:val="00F550B1"/>
    <w:rsid w:val="00F552B9"/>
    <w:rsid w:val="00F5540F"/>
    <w:rsid w:val="00F5543B"/>
    <w:rsid w:val="00F55559"/>
    <w:rsid w:val="00F55676"/>
    <w:rsid w:val="00F558C8"/>
    <w:rsid w:val="00F55FFA"/>
    <w:rsid w:val="00F56349"/>
    <w:rsid w:val="00F563E4"/>
    <w:rsid w:val="00F564C0"/>
    <w:rsid w:val="00F567F5"/>
    <w:rsid w:val="00F56898"/>
    <w:rsid w:val="00F569F6"/>
    <w:rsid w:val="00F56D6C"/>
    <w:rsid w:val="00F57044"/>
    <w:rsid w:val="00F576AE"/>
    <w:rsid w:val="00F57874"/>
    <w:rsid w:val="00F57B1C"/>
    <w:rsid w:val="00F57B43"/>
    <w:rsid w:val="00F60117"/>
    <w:rsid w:val="00F60434"/>
    <w:rsid w:val="00F605A3"/>
    <w:rsid w:val="00F6136D"/>
    <w:rsid w:val="00F616CE"/>
    <w:rsid w:val="00F62303"/>
    <w:rsid w:val="00F623DF"/>
    <w:rsid w:val="00F627E1"/>
    <w:rsid w:val="00F62C19"/>
    <w:rsid w:val="00F62CF7"/>
    <w:rsid w:val="00F63042"/>
    <w:rsid w:val="00F6305F"/>
    <w:rsid w:val="00F631B7"/>
    <w:rsid w:val="00F632DD"/>
    <w:rsid w:val="00F63990"/>
    <w:rsid w:val="00F63AB2"/>
    <w:rsid w:val="00F63C7E"/>
    <w:rsid w:val="00F63F6A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3B5"/>
    <w:rsid w:val="00F668F8"/>
    <w:rsid w:val="00F66C09"/>
    <w:rsid w:val="00F66C5F"/>
    <w:rsid w:val="00F6729D"/>
    <w:rsid w:val="00F67343"/>
    <w:rsid w:val="00F6743F"/>
    <w:rsid w:val="00F6767B"/>
    <w:rsid w:val="00F67D32"/>
    <w:rsid w:val="00F67F52"/>
    <w:rsid w:val="00F67FB6"/>
    <w:rsid w:val="00F70226"/>
    <w:rsid w:val="00F7027B"/>
    <w:rsid w:val="00F709EA"/>
    <w:rsid w:val="00F71150"/>
    <w:rsid w:val="00F71184"/>
    <w:rsid w:val="00F71498"/>
    <w:rsid w:val="00F71737"/>
    <w:rsid w:val="00F7175C"/>
    <w:rsid w:val="00F7226C"/>
    <w:rsid w:val="00F72AD3"/>
    <w:rsid w:val="00F72BF8"/>
    <w:rsid w:val="00F72CB9"/>
    <w:rsid w:val="00F72E44"/>
    <w:rsid w:val="00F7305B"/>
    <w:rsid w:val="00F73BD5"/>
    <w:rsid w:val="00F7406D"/>
    <w:rsid w:val="00F74368"/>
    <w:rsid w:val="00F744E9"/>
    <w:rsid w:val="00F74B39"/>
    <w:rsid w:val="00F74F7B"/>
    <w:rsid w:val="00F75008"/>
    <w:rsid w:val="00F750AE"/>
    <w:rsid w:val="00F75A74"/>
    <w:rsid w:val="00F75CAC"/>
    <w:rsid w:val="00F76957"/>
    <w:rsid w:val="00F76C2F"/>
    <w:rsid w:val="00F76CBB"/>
    <w:rsid w:val="00F76EBC"/>
    <w:rsid w:val="00F76F1B"/>
    <w:rsid w:val="00F76FD5"/>
    <w:rsid w:val="00F7724C"/>
    <w:rsid w:val="00F77500"/>
    <w:rsid w:val="00F77719"/>
    <w:rsid w:val="00F778D6"/>
    <w:rsid w:val="00F77E50"/>
    <w:rsid w:val="00F77E54"/>
    <w:rsid w:val="00F801E4"/>
    <w:rsid w:val="00F805F5"/>
    <w:rsid w:val="00F80B09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0A2"/>
    <w:rsid w:val="00F8246E"/>
    <w:rsid w:val="00F8248C"/>
    <w:rsid w:val="00F83273"/>
    <w:rsid w:val="00F83471"/>
    <w:rsid w:val="00F834E0"/>
    <w:rsid w:val="00F83BE5"/>
    <w:rsid w:val="00F83DAB"/>
    <w:rsid w:val="00F84167"/>
    <w:rsid w:val="00F8429C"/>
    <w:rsid w:val="00F8444A"/>
    <w:rsid w:val="00F847B9"/>
    <w:rsid w:val="00F848E5"/>
    <w:rsid w:val="00F84A2C"/>
    <w:rsid w:val="00F84F68"/>
    <w:rsid w:val="00F85396"/>
    <w:rsid w:val="00F85483"/>
    <w:rsid w:val="00F8590E"/>
    <w:rsid w:val="00F85998"/>
    <w:rsid w:val="00F85E52"/>
    <w:rsid w:val="00F85E76"/>
    <w:rsid w:val="00F8609E"/>
    <w:rsid w:val="00F8626F"/>
    <w:rsid w:val="00F86302"/>
    <w:rsid w:val="00F86512"/>
    <w:rsid w:val="00F86924"/>
    <w:rsid w:val="00F86C91"/>
    <w:rsid w:val="00F86D8F"/>
    <w:rsid w:val="00F87109"/>
    <w:rsid w:val="00F8758F"/>
    <w:rsid w:val="00F878F5"/>
    <w:rsid w:val="00F87A7F"/>
    <w:rsid w:val="00F87CF3"/>
    <w:rsid w:val="00F87D61"/>
    <w:rsid w:val="00F87D79"/>
    <w:rsid w:val="00F87EEE"/>
    <w:rsid w:val="00F87FB1"/>
    <w:rsid w:val="00F904FA"/>
    <w:rsid w:val="00F905B2"/>
    <w:rsid w:val="00F90684"/>
    <w:rsid w:val="00F90724"/>
    <w:rsid w:val="00F90A59"/>
    <w:rsid w:val="00F90ADE"/>
    <w:rsid w:val="00F90CC3"/>
    <w:rsid w:val="00F910C2"/>
    <w:rsid w:val="00F918BD"/>
    <w:rsid w:val="00F91E65"/>
    <w:rsid w:val="00F91EEA"/>
    <w:rsid w:val="00F9257E"/>
    <w:rsid w:val="00F933E1"/>
    <w:rsid w:val="00F9349F"/>
    <w:rsid w:val="00F93874"/>
    <w:rsid w:val="00F93ECF"/>
    <w:rsid w:val="00F9430B"/>
    <w:rsid w:val="00F944F0"/>
    <w:rsid w:val="00F9494F"/>
    <w:rsid w:val="00F94A3B"/>
    <w:rsid w:val="00F94A56"/>
    <w:rsid w:val="00F9516C"/>
    <w:rsid w:val="00F95493"/>
    <w:rsid w:val="00F95558"/>
    <w:rsid w:val="00F95F6B"/>
    <w:rsid w:val="00F96073"/>
    <w:rsid w:val="00F9623C"/>
    <w:rsid w:val="00F96421"/>
    <w:rsid w:val="00F96C73"/>
    <w:rsid w:val="00F974DB"/>
    <w:rsid w:val="00F975EE"/>
    <w:rsid w:val="00F97CA5"/>
    <w:rsid w:val="00FA01D2"/>
    <w:rsid w:val="00FA0A4E"/>
    <w:rsid w:val="00FA0A79"/>
    <w:rsid w:val="00FA0E04"/>
    <w:rsid w:val="00FA0ECA"/>
    <w:rsid w:val="00FA1022"/>
    <w:rsid w:val="00FA105A"/>
    <w:rsid w:val="00FA17A3"/>
    <w:rsid w:val="00FA18AB"/>
    <w:rsid w:val="00FA1FCE"/>
    <w:rsid w:val="00FA24A6"/>
    <w:rsid w:val="00FA251A"/>
    <w:rsid w:val="00FA2941"/>
    <w:rsid w:val="00FA2B89"/>
    <w:rsid w:val="00FA2C6E"/>
    <w:rsid w:val="00FA2CCC"/>
    <w:rsid w:val="00FA2F58"/>
    <w:rsid w:val="00FA33C3"/>
    <w:rsid w:val="00FA33F3"/>
    <w:rsid w:val="00FA34B9"/>
    <w:rsid w:val="00FA35D1"/>
    <w:rsid w:val="00FA41B0"/>
    <w:rsid w:val="00FA46C1"/>
    <w:rsid w:val="00FA4985"/>
    <w:rsid w:val="00FA4C42"/>
    <w:rsid w:val="00FA4F95"/>
    <w:rsid w:val="00FA4FEA"/>
    <w:rsid w:val="00FA4FFB"/>
    <w:rsid w:val="00FA5535"/>
    <w:rsid w:val="00FA5C55"/>
    <w:rsid w:val="00FA5C68"/>
    <w:rsid w:val="00FA5E9E"/>
    <w:rsid w:val="00FA63BC"/>
    <w:rsid w:val="00FA63EE"/>
    <w:rsid w:val="00FA649E"/>
    <w:rsid w:val="00FA6C9E"/>
    <w:rsid w:val="00FA6F47"/>
    <w:rsid w:val="00FA7186"/>
    <w:rsid w:val="00FA7584"/>
    <w:rsid w:val="00FA7834"/>
    <w:rsid w:val="00FA783E"/>
    <w:rsid w:val="00FA7957"/>
    <w:rsid w:val="00FA7B1B"/>
    <w:rsid w:val="00FB05D5"/>
    <w:rsid w:val="00FB0777"/>
    <w:rsid w:val="00FB0AAA"/>
    <w:rsid w:val="00FB1045"/>
    <w:rsid w:val="00FB104E"/>
    <w:rsid w:val="00FB1570"/>
    <w:rsid w:val="00FB20E1"/>
    <w:rsid w:val="00FB21E3"/>
    <w:rsid w:val="00FB27B5"/>
    <w:rsid w:val="00FB2C9B"/>
    <w:rsid w:val="00FB2DB7"/>
    <w:rsid w:val="00FB2EAE"/>
    <w:rsid w:val="00FB33A2"/>
    <w:rsid w:val="00FB3848"/>
    <w:rsid w:val="00FB3D25"/>
    <w:rsid w:val="00FB3D9F"/>
    <w:rsid w:val="00FB3E4E"/>
    <w:rsid w:val="00FB3F34"/>
    <w:rsid w:val="00FB4506"/>
    <w:rsid w:val="00FB4719"/>
    <w:rsid w:val="00FB4C36"/>
    <w:rsid w:val="00FB4DD7"/>
    <w:rsid w:val="00FB4E24"/>
    <w:rsid w:val="00FB61DC"/>
    <w:rsid w:val="00FB62BA"/>
    <w:rsid w:val="00FB64CC"/>
    <w:rsid w:val="00FB67D3"/>
    <w:rsid w:val="00FB6985"/>
    <w:rsid w:val="00FB6E92"/>
    <w:rsid w:val="00FB746C"/>
    <w:rsid w:val="00FB758B"/>
    <w:rsid w:val="00FB7A6E"/>
    <w:rsid w:val="00FB7B67"/>
    <w:rsid w:val="00FC0115"/>
    <w:rsid w:val="00FC0206"/>
    <w:rsid w:val="00FC070F"/>
    <w:rsid w:val="00FC07E3"/>
    <w:rsid w:val="00FC0EA4"/>
    <w:rsid w:val="00FC1FB2"/>
    <w:rsid w:val="00FC23D8"/>
    <w:rsid w:val="00FC31C0"/>
    <w:rsid w:val="00FC3EE5"/>
    <w:rsid w:val="00FC440B"/>
    <w:rsid w:val="00FC4410"/>
    <w:rsid w:val="00FC47D7"/>
    <w:rsid w:val="00FC4EDA"/>
    <w:rsid w:val="00FC4F2B"/>
    <w:rsid w:val="00FC50C1"/>
    <w:rsid w:val="00FC5184"/>
    <w:rsid w:val="00FC5518"/>
    <w:rsid w:val="00FC5C47"/>
    <w:rsid w:val="00FC5C72"/>
    <w:rsid w:val="00FC6165"/>
    <w:rsid w:val="00FC6BED"/>
    <w:rsid w:val="00FC6DE1"/>
    <w:rsid w:val="00FC76CE"/>
    <w:rsid w:val="00FC7EEE"/>
    <w:rsid w:val="00FD0112"/>
    <w:rsid w:val="00FD03BD"/>
    <w:rsid w:val="00FD082C"/>
    <w:rsid w:val="00FD0834"/>
    <w:rsid w:val="00FD0C45"/>
    <w:rsid w:val="00FD0E6A"/>
    <w:rsid w:val="00FD10D6"/>
    <w:rsid w:val="00FD125A"/>
    <w:rsid w:val="00FD12D9"/>
    <w:rsid w:val="00FD2419"/>
    <w:rsid w:val="00FD24BB"/>
    <w:rsid w:val="00FD31B2"/>
    <w:rsid w:val="00FD3251"/>
    <w:rsid w:val="00FD33EF"/>
    <w:rsid w:val="00FD3425"/>
    <w:rsid w:val="00FD377C"/>
    <w:rsid w:val="00FD3BD1"/>
    <w:rsid w:val="00FD3EE8"/>
    <w:rsid w:val="00FD43EA"/>
    <w:rsid w:val="00FD474E"/>
    <w:rsid w:val="00FD4BBD"/>
    <w:rsid w:val="00FD4BFA"/>
    <w:rsid w:val="00FD4E2E"/>
    <w:rsid w:val="00FD4FFF"/>
    <w:rsid w:val="00FD5179"/>
    <w:rsid w:val="00FD5658"/>
    <w:rsid w:val="00FD581F"/>
    <w:rsid w:val="00FD5CF9"/>
    <w:rsid w:val="00FD6A55"/>
    <w:rsid w:val="00FD6AB8"/>
    <w:rsid w:val="00FD70FA"/>
    <w:rsid w:val="00FD7799"/>
    <w:rsid w:val="00FD7AE7"/>
    <w:rsid w:val="00FD7DEB"/>
    <w:rsid w:val="00FD7E94"/>
    <w:rsid w:val="00FD7FEB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B49"/>
    <w:rsid w:val="00FE2BC6"/>
    <w:rsid w:val="00FE3658"/>
    <w:rsid w:val="00FE3B2D"/>
    <w:rsid w:val="00FE3F69"/>
    <w:rsid w:val="00FE4275"/>
    <w:rsid w:val="00FE442F"/>
    <w:rsid w:val="00FE463B"/>
    <w:rsid w:val="00FE4A4B"/>
    <w:rsid w:val="00FE4A6A"/>
    <w:rsid w:val="00FE4B89"/>
    <w:rsid w:val="00FE4C75"/>
    <w:rsid w:val="00FE4E12"/>
    <w:rsid w:val="00FE4F48"/>
    <w:rsid w:val="00FE5836"/>
    <w:rsid w:val="00FE587F"/>
    <w:rsid w:val="00FE5C2D"/>
    <w:rsid w:val="00FE60AF"/>
    <w:rsid w:val="00FE61A4"/>
    <w:rsid w:val="00FE64EA"/>
    <w:rsid w:val="00FE654A"/>
    <w:rsid w:val="00FE66F3"/>
    <w:rsid w:val="00FE6C0A"/>
    <w:rsid w:val="00FE6C1E"/>
    <w:rsid w:val="00FE6DCB"/>
    <w:rsid w:val="00FE7554"/>
    <w:rsid w:val="00FE7AD4"/>
    <w:rsid w:val="00FE7CA3"/>
    <w:rsid w:val="00FE7CF8"/>
    <w:rsid w:val="00FE7D4D"/>
    <w:rsid w:val="00FE7D71"/>
    <w:rsid w:val="00FF027F"/>
    <w:rsid w:val="00FF033F"/>
    <w:rsid w:val="00FF06F5"/>
    <w:rsid w:val="00FF0B88"/>
    <w:rsid w:val="00FF0BAA"/>
    <w:rsid w:val="00FF1013"/>
    <w:rsid w:val="00FF1030"/>
    <w:rsid w:val="00FF10CB"/>
    <w:rsid w:val="00FF11B6"/>
    <w:rsid w:val="00FF11CD"/>
    <w:rsid w:val="00FF1210"/>
    <w:rsid w:val="00FF1326"/>
    <w:rsid w:val="00FF1682"/>
    <w:rsid w:val="00FF16FB"/>
    <w:rsid w:val="00FF1844"/>
    <w:rsid w:val="00FF1B20"/>
    <w:rsid w:val="00FF279A"/>
    <w:rsid w:val="00FF29F3"/>
    <w:rsid w:val="00FF2A62"/>
    <w:rsid w:val="00FF2D54"/>
    <w:rsid w:val="00FF3121"/>
    <w:rsid w:val="00FF33CB"/>
    <w:rsid w:val="00FF33FD"/>
    <w:rsid w:val="00FF35F7"/>
    <w:rsid w:val="00FF3629"/>
    <w:rsid w:val="00FF4076"/>
    <w:rsid w:val="00FF4323"/>
    <w:rsid w:val="00FF48E5"/>
    <w:rsid w:val="00FF5427"/>
    <w:rsid w:val="00FF5996"/>
    <w:rsid w:val="00FF5BEA"/>
    <w:rsid w:val="00FF5E8A"/>
    <w:rsid w:val="00FF63A2"/>
    <w:rsid w:val="00FF6592"/>
    <w:rsid w:val="00FF66A9"/>
    <w:rsid w:val="00FF68FD"/>
    <w:rsid w:val="00FF694A"/>
    <w:rsid w:val="00FF6EED"/>
    <w:rsid w:val="00FF71B2"/>
    <w:rsid w:val="00FF753F"/>
    <w:rsid w:val="00FF7BC1"/>
    <w:rsid w:val="03A940D2"/>
    <w:rsid w:val="047C2D23"/>
    <w:rsid w:val="1D0322CD"/>
    <w:rsid w:val="1E9EF32E"/>
    <w:rsid w:val="1FA65A11"/>
    <w:rsid w:val="209954DD"/>
    <w:rsid w:val="24B5E6A9"/>
    <w:rsid w:val="28F3ACB8"/>
    <w:rsid w:val="2EECF736"/>
    <w:rsid w:val="31AE6387"/>
    <w:rsid w:val="3805713B"/>
    <w:rsid w:val="38D06A69"/>
    <w:rsid w:val="4146E244"/>
    <w:rsid w:val="536D20E2"/>
    <w:rsid w:val="5372412C"/>
    <w:rsid w:val="542B0867"/>
    <w:rsid w:val="5A019B85"/>
    <w:rsid w:val="5AC47EE4"/>
    <w:rsid w:val="5C06A306"/>
    <w:rsid w:val="5C377721"/>
    <w:rsid w:val="6670CBC0"/>
    <w:rsid w:val="66A01E37"/>
    <w:rsid w:val="6C8E0484"/>
    <w:rsid w:val="79CEDF55"/>
    <w:rsid w:val="7B4C45AE"/>
    <w:rsid w:val="7E943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2239E007-04C9-403C-B85E-47F3A6C0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0B"/>
  </w:style>
  <w:style w:type="paragraph" w:styleId="Nagwek1">
    <w:name w:val="heading 1"/>
    <w:basedOn w:val="Normalny"/>
    <w:next w:val="Normalny"/>
    <w:link w:val="Nagwek1Znak"/>
    <w:qFormat/>
    <w:rsid w:val="00913BDC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2757E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56197D"/>
    <w:pPr>
      <w:jc w:val="center"/>
    </w:pPr>
    <w:rPr>
      <w:rFonts w:ascii="Arial" w:hAnsi="Arial"/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uiPriority w:val="99"/>
    <w:rsid w:val="0056197D"/>
    <w:rPr>
      <w:sz w:val="20"/>
      <w:szCs w:val="20"/>
    </w:rPr>
  </w:style>
  <w:style w:type="character" w:styleId="Odwoanieprzypisudolnego">
    <w:name w:val="footnote reference"/>
    <w:uiPriority w:val="99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913BDC"/>
    <w:rPr>
      <w:b/>
      <w:bCs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FF1B20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rsid w:val="00FF1B20"/>
    <w:pPr>
      <w:outlineLvl w:val="0"/>
    </w:pPr>
    <w:rPr>
      <w:rFonts w:ascii="Arial" w:hAnsi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sid w:val="00FF1B20"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ag 1"/>
    <w:basedOn w:val="Normalny"/>
    <w:link w:val="AkapitzlistZnak"/>
    <w:uiPriority w:val="34"/>
    <w:qFormat/>
    <w:rsid w:val="00935EA9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F2757E"/>
    <w:rPr>
      <w:b/>
      <w:bCs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qFormat/>
    <w:rsid w:val="00BF1D7D"/>
    <w:rPr>
      <w:b/>
      <w:bCs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0">
    <w:name w:val="heading 10"/>
    <w:link w:val="heading11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1">
    <w:name w:val="heading 11"/>
    <w:basedOn w:val="Normalny"/>
    <w:link w:val="heading10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BB6CE2"/>
    <w:rPr>
      <w:snapToGrid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4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numPr>
        <w:numId w:val="15"/>
      </w:numPr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0">
    <w:name w:val="heading 60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1">
    <w:name w:val="heading 61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AB5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ny"/>
    <w:uiPriority w:val="1"/>
    <w:qFormat/>
    <w:rsid w:val="00244A8E"/>
    <w:pPr>
      <w:widowControl w:val="0"/>
      <w:numPr>
        <w:numId w:val="32"/>
      </w:numPr>
      <w:autoSpaceDE w:val="0"/>
      <w:autoSpaceDN w:val="0"/>
    </w:pPr>
    <w:rPr>
      <w:rFonts w:ascii="Avenir-Light" w:eastAsia="Avenir-Light" w:hAnsi="Avenir-Light" w:cs="Avenir-Light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mowienia.um.warszaw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bzp@um.warszaw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eplace.marketplanet.pl/przygotuj-stanowisko-pc-wykonujac-ponizsze-kroki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amowienia.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2F6EBD-777B-4201-9F74-6CEE0F24D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BC112-FEC9-4DC6-B33B-8FE9ADF383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DE245032-2D1D-42F9-BC99-039F4A5EF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C1A49-6CE1-4554-B66A-134C7B63D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6934</Words>
  <Characters>45455</Characters>
  <Application>Microsoft Office Word</Application>
  <DocSecurity>0</DocSecurity>
  <Lines>378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Urząd Miasta Stołecznego Warszawy</Company>
  <LinksUpToDate>false</LinksUpToDate>
  <CharactersWithSpaces>52285</CharactersWithSpaces>
  <SharedDoc>false</SharedDoc>
  <HLinks>
    <vt:vector size="36" baseType="variant">
      <vt:variant>
        <vt:i4>1376305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_Toc42045501</vt:lpwstr>
      </vt:variant>
      <vt:variant>
        <vt:i4>5505047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https://oneplace.marketplanet.pl/przygotuj-stanowisko-pc-wykonujac-ponizsze-kroki</vt:lpwstr>
      </vt:variant>
      <vt:variant>
        <vt:lpwstr/>
      </vt:variant>
      <vt:variant>
        <vt:i4>7274533</vt:i4>
      </vt:variant>
      <vt:variant>
        <vt:i4>9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7274533</vt:i4>
      </vt:variant>
      <vt:variant>
        <vt:i4>6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2424915</vt:i4>
      </vt:variant>
      <vt:variant>
        <vt:i4>3</vt:i4>
      </vt:variant>
      <vt:variant>
        <vt:i4>0</vt:i4>
      </vt:variant>
      <vt:variant>
        <vt:i4>5</vt:i4>
      </vt:variant>
      <vt:variant>
        <vt:lpwstr>mailto:zamowieniabzp@um.warszawa.pl</vt:lpwstr>
      </vt:variant>
      <vt:variant>
        <vt:lpwstr/>
      </vt:variant>
      <vt:variant>
        <vt:i4>5636142</vt:i4>
      </vt:variant>
      <vt:variant>
        <vt:i4>0</vt:i4>
      </vt:variant>
      <vt:variant>
        <vt:i4>0</vt:i4>
      </vt:variant>
      <vt:variant>
        <vt:i4>5</vt:i4>
      </vt:variant>
      <vt:variant>
        <vt:lpwstr>mailto:iod@um.warszawa.pl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umsw</dc:creator>
  <cp:keywords/>
  <cp:lastModifiedBy>Uljasz Agnieszka (ZP)</cp:lastModifiedBy>
  <cp:revision>14</cp:revision>
  <cp:lastPrinted>2020-10-09T16:50:00Z</cp:lastPrinted>
  <dcterms:created xsi:type="dcterms:W3CDTF">2026-04-08T12:00:00Z</dcterms:created>
  <dcterms:modified xsi:type="dcterms:W3CDTF">2026-04-09T06:06:00Z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0x0101006CD3BDF1238A3A48B9187D9C76A38337</vt:lpwstr>
  </property>
  <property fmtid="{D5CDD505-2E9C-101B-9397-08002B2CF9AE}" pid="4" name="MediaServiceImageTags">
    <vt:lpwstr/>
  </property>
</Properties>
</file>