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7673F" w14:textId="7B733642" w:rsidR="00891C67" w:rsidRPr="00891C67" w:rsidRDefault="00891C67" w:rsidP="00891C67">
      <w:pPr>
        <w:jc w:val="right"/>
        <w:rPr>
          <w:rFonts w:ascii="Calibri" w:hAnsi="Calibri"/>
        </w:rPr>
      </w:pPr>
      <w:r w:rsidRPr="00891C67">
        <w:rPr>
          <w:rFonts w:ascii="Calibri" w:hAnsi="Calibri"/>
        </w:rPr>
        <w:t xml:space="preserve">                           Za</w:t>
      </w:r>
      <w:r w:rsidRPr="00891C67">
        <w:rPr>
          <w:rFonts w:ascii="Calibri" w:hAnsi="Calibri" w:hint="cs"/>
        </w:rPr>
        <w:t>łą</w:t>
      </w:r>
      <w:r w:rsidRPr="00891C67">
        <w:rPr>
          <w:rFonts w:ascii="Calibri" w:hAnsi="Calibri"/>
        </w:rPr>
        <w:t xml:space="preserve">cznik nr </w:t>
      </w:r>
      <w:r>
        <w:rPr>
          <w:rFonts w:ascii="Calibri" w:hAnsi="Calibri"/>
        </w:rPr>
        <w:t>5</w:t>
      </w:r>
    </w:p>
    <w:p w14:paraId="2210C6BD" w14:textId="77777777" w:rsidR="00891C67" w:rsidRPr="00891C67" w:rsidRDefault="00891C67" w:rsidP="00891C67">
      <w:pPr>
        <w:jc w:val="right"/>
        <w:rPr>
          <w:rFonts w:ascii="Calibri" w:hAnsi="Calibri" w:hint="eastAsia"/>
        </w:rPr>
      </w:pPr>
      <w:r w:rsidRPr="00891C67">
        <w:rPr>
          <w:rFonts w:ascii="Calibri" w:hAnsi="Calibri" w:hint="eastAsia"/>
        </w:rPr>
        <w:t>do Zapytania ofertowego</w:t>
      </w:r>
    </w:p>
    <w:p w14:paraId="0A441D9E" w14:textId="78A4F4E2" w:rsidR="00891C67" w:rsidRPr="00891C67" w:rsidRDefault="00891C67" w:rsidP="00891C67">
      <w:pPr>
        <w:jc w:val="right"/>
        <w:rPr>
          <w:rFonts w:ascii="Calibri" w:hAnsi="Calibri"/>
        </w:rPr>
      </w:pPr>
      <w:r w:rsidRPr="00891C67">
        <w:rPr>
          <w:rFonts w:ascii="Calibri" w:hAnsi="Calibri" w:hint="eastAsia"/>
        </w:rPr>
        <w:t xml:space="preserve">WOIK.A.272.35.2026.JW                                            </w:t>
      </w:r>
    </w:p>
    <w:p w14:paraId="036082FB" w14:textId="77777777" w:rsidR="00891C67" w:rsidRDefault="00891C67" w:rsidP="00891C67">
      <w:pPr>
        <w:rPr>
          <w:rFonts w:ascii="Calibri" w:hAnsi="Calibri"/>
          <w:b/>
          <w:bCs/>
        </w:rPr>
      </w:pPr>
    </w:p>
    <w:p w14:paraId="59B6DF6F" w14:textId="77777777" w:rsidR="00891C67" w:rsidRDefault="00891C67" w:rsidP="00865FEB">
      <w:pPr>
        <w:jc w:val="center"/>
        <w:rPr>
          <w:rFonts w:ascii="Calibri" w:hAnsi="Calibri"/>
          <w:b/>
          <w:bCs/>
        </w:rPr>
      </w:pPr>
    </w:p>
    <w:p w14:paraId="1C9D3D3F" w14:textId="288D8F15" w:rsidR="00865FEB" w:rsidRPr="00865FEB" w:rsidRDefault="00865FEB" w:rsidP="00865FEB">
      <w:pPr>
        <w:jc w:val="center"/>
        <w:rPr>
          <w:rFonts w:ascii="Calibri" w:hAnsi="Calibri"/>
          <w:b/>
          <w:bCs/>
        </w:rPr>
      </w:pPr>
      <w:r w:rsidRPr="00865FEB">
        <w:rPr>
          <w:rFonts w:ascii="Calibri" w:hAnsi="Calibri"/>
          <w:b/>
          <w:bCs/>
        </w:rPr>
        <w:t>ARKUSZE WERYFIKACYJNE – OBSŁUGA IT</w:t>
      </w:r>
    </w:p>
    <w:p w14:paraId="24A47660" w14:textId="77777777" w:rsidR="00370514" w:rsidRDefault="00370514" w:rsidP="00370514">
      <w:pPr>
        <w:jc w:val="center"/>
        <w:rPr>
          <w:rFonts w:ascii="Calibri" w:hAnsi="Calibri"/>
          <w:sz w:val="21"/>
          <w:szCs w:val="21"/>
        </w:rPr>
      </w:pPr>
    </w:p>
    <w:p w14:paraId="289CD495" w14:textId="77777777" w:rsidR="00865FEB" w:rsidRDefault="00865FEB" w:rsidP="00865FEB">
      <w:pPr>
        <w:jc w:val="both"/>
        <w:rPr>
          <w:rFonts w:ascii="Calibri" w:hAnsi="Calibri"/>
          <w:sz w:val="21"/>
          <w:szCs w:val="21"/>
        </w:rPr>
      </w:pPr>
      <w:r w:rsidRPr="00265089">
        <w:rPr>
          <w:rFonts w:ascii="Calibri" w:hAnsi="Calibri"/>
          <w:sz w:val="21"/>
          <w:szCs w:val="21"/>
        </w:rPr>
        <w:t xml:space="preserve">Wypełnienie </w:t>
      </w:r>
      <w:r>
        <w:rPr>
          <w:rFonts w:ascii="Calibri" w:hAnsi="Calibri"/>
          <w:sz w:val="21"/>
          <w:szCs w:val="21"/>
        </w:rPr>
        <w:t>poniższych arkuszy (tabele A i B)</w:t>
      </w:r>
      <w:r w:rsidRPr="00265089">
        <w:rPr>
          <w:rFonts w:ascii="Calibri" w:hAnsi="Calibri"/>
          <w:sz w:val="21"/>
          <w:szCs w:val="21"/>
        </w:rPr>
        <w:t xml:space="preserve">, pozwoli nam ocenić czy Państwa </w:t>
      </w:r>
      <w:r>
        <w:rPr>
          <w:rFonts w:ascii="Calibri" w:hAnsi="Calibri"/>
          <w:sz w:val="21"/>
          <w:szCs w:val="21"/>
        </w:rPr>
        <w:t>organizacja</w:t>
      </w:r>
      <w:r w:rsidRPr="00265089">
        <w:rPr>
          <w:rFonts w:ascii="Calibri" w:hAnsi="Calibri"/>
          <w:sz w:val="21"/>
          <w:szCs w:val="21"/>
        </w:rPr>
        <w:t xml:space="preserve"> zapewnia wystarczającą gwarancje wdrożenia odpowiednich środków technicznych i organizacyjnych, dzięki którym przetwarzanie danych osobowych będzie zgodne z przepisami RODO i będzie chroniło prawa osób, których dotyczą dane. </w:t>
      </w:r>
      <w:r>
        <w:rPr>
          <w:rFonts w:ascii="Calibri" w:hAnsi="Calibri"/>
          <w:sz w:val="21"/>
          <w:szCs w:val="21"/>
        </w:rPr>
        <w:t>Ponadto w ramach badania bezpieczeństwa łańcucha dostaw (tabela B) dokonamy oceny, czy stosowane przez Państwa zabezpieczenia pozwalają na zawarcie umowy dot. obsługi IT Ośrodka w sposób zgodny z wymogami KRI.</w:t>
      </w:r>
    </w:p>
    <w:p w14:paraId="4957F123" w14:textId="77777777" w:rsidR="00865FEB" w:rsidRPr="00265089" w:rsidRDefault="00865FEB" w:rsidP="00865FEB">
      <w:pPr>
        <w:jc w:val="both"/>
        <w:rPr>
          <w:rFonts w:ascii="Calibri" w:hAnsi="Calibri"/>
          <w:sz w:val="21"/>
          <w:szCs w:val="21"/>
        </w:rPr>
      </w:pPr>
    </w:p>
    <w:p w14:paraId="23941965" w14:textId="77777777" w:rsidR="00865FEB" w:rsidRDefault="00865FEB" w:rsidP="00865FEB">
      <w:pPr>
        <w:jc w:val="both"/>
        <w:rPr>
          <w:rFonts w:ascii="Calibri" w:hAnsi="Calibri"/>
          <w:sz w:val="21"/>
          <w:szCs w:val="21"/>
        </w:rPr>
      </w:pPr>
      <w:r w:rsidRPr="00265089">
        <w:rPr>
          <w:rFonts w:ascii="Calibri" w:hAnsi="Calibri"/>
          <w:sz w:val="21"/>
          <w:szCs w:val="21"/>
        </w:rPr>
        <w:t>Jednocześnie informujemy, że dane przekazane nam przez Państwa będą dostępne wyłącznie dla osób upoważnionych. Informacje przekazane przez Państwa są traktowane jako poufne i nie będą udostępniane osobom trzecim.</w:t>
      </w:r>
    </w:p>
    <w:p w14:paraId="13C12410" w14:textId="77777777" w:rsidR="00370514" w:rsidRDefault="00370514" w:rsidP="00370514">
      <w:pPr>
        <w:rPr>
          <w:rFonts w:ascii="Calibri" w:hAnsi="Calibri"/>
          <w:sz w:val="21"/>
          <w:szCs w:val="21"/>
        </w:rPr>
      </w:pPr>
    </w:p>
    <w:p w14:paraId="392DE086" w14:textId="77777777" w:rsidR="00865FEB" w:rsidRDefault="00865FEB" w:rsidP="00370514">
      <w:pPr>
        <w:rPr>
          <w:rFonts w:ascii="Calibri" w:hAnsi="Calibri"/>
          <w:sz w:val="21"/>
          <w:szCs w:val="21"/>
        </w:rPr>
      </w:pPr>
    </w:p>
    <w:tbl>
      <w:tblPr>
        <w:tblW w:w="9041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0"/>
        <w:gridCol w:w="5811"/>
      </w:tblGrid>
      <w:tr w:rsidR="00370514" w14:paraId="109AC3CD" w14:textId="77777777" w:rsidTr="00DE1F32">
        <w:tc>
          <w:tcPr>
            <w:tcW w:w="90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6D33B68" w14:textId="678A87A4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</w:rPr>
              <w:t>Dane Administratora danych osobowych</w:t>
            </w:r>
          </w:p>
        </w:tc>
      </w:tr>
      <w:tr w:rsidR="00370514" w14:paraId="7B74A41D" w14:textId="77777777" w:rsidTr="00370514">
        <w:tc>
          <w:tcPr>
            <w:tcW w:w="3230" w:type="dxa"/>
            <w:tcBorders>
              <w:left w:val="single" w:sz="2" w:space="0" w:color="000000"/>
              <w:bottom w:val="single" w:sz="2" w:space="0" w:color="000000"/>
            </w:tcBorders>
          </w:tcPr>
          <w:p w14:paraId="1C5639BC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Nazwa:</w:t>
            </w:r>
          </w:p>
        </w:tc>
        <w:tc>
          <w:tcPr>
            <w:tcW w:w="58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1A5DB" w14:textId="31D7B295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5D6D1E59" w14:textId="77777777" w:rsidTr="00370514">
        <w:tc>
          <w:tcPr>
            <w:tcW w:w="3230" w:type="dxa"/>
            <w:tcBorders>
              <w:left w:val="single" w:sz="2" w:space="0" w:color="000000"/>
              <w:bottom w:val="single" w:sz="4" w:space="0" w:color="auto"/>
            </w:tcBorders>
          </w:tcPr>
          <w:p w14:paraId="44C8D968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Adres:</w:t>
            </w:r>
          </w:p>
        </w:tc>
        <w:tc>
          <w:tcPr>
            <w:tcW w:w="581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4941C5" w14:textId="3AEAC3D0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0E41557D" w14:textId="77777777" w:rsidTr="00370514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8DE" w14:textId="77777777" w:rsidR="00370514" w:rsidRPr="00F717A4" w:rsidRDefault="00370514" w:rsidP="00BE6E45">
            <w:pPr>
              <w:widowControl w:val="0"/>
              <w:jc w:val="both"/>
              <w:rPr>
                <w:rFonts w:ascii="Calibri" w:eastAsia="Calibri" w:hAnsi="Calibri"/>
                <w:bCs/>
                <w:kern w:val="0"/>
                <w:sz w:val="21"/>
                <w:szCs w:val="21"/>
                <w:lang w:eastAsia="en-US" w:bidi="ar-SA"/>
              </w:rPr>
            </w:pPr>
            <w:r w:rsidRPr="00F717A4">
              <w:rPr>
                <w:rFonts w:ascii="Calibri" w:eastAsia="Calibri" w:hAnsi="Calibri"/>
                <w:bCs/>
                <w:kern w:val="0"/>
                <w:sz w:val="21"/>
                <w:szCs w:val="21"/>
                <w:lang w:eastAsia="en-US" w:bidi="ar-SA"/>
              </w:rPr>
              <w:t>Osoba reprezentująca: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E301" w14:textId="5B66D98E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264C3473" w14:textId="77777777" w:rsidTr="00370514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1C1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Inspektor ochrony danych / kontakt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5E7" w14:textId="13B4F202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362EE0EA" w14:textId="77777777" w:rsidTr="00370514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D80C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Numer i data umowy powierzenia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E0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</w:tbl>
    <w:p w14:paraId="3F7730D9" w14:textId="77777777" w:rsidR="00370514" w:rsidRDefault="00370514" w:rsidP="00370514">
      <w:pPr>
        <w:rPr>
          <w:rFonts w:ascii="Calibri" w:hAnsi="Calibri"/>
          <w:sz w:val="21"/>
          <w:szCs w:val="21"/>
        </w:rPr>
      </w:pPr>
    </w:p>
    <w:tbl>
      <w:tblPr>
        <w:tblW w:w="9041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2782"/>
        <w:gridCol w:w="620"/>
        <w:gridCol w:w="1506"/>
        <w:gridCol w:w="3685"/>
      </w:tblGrid>
      <w:tr w:rsidR="00370514" w14:paraId="2A65837B" w14:textId="77777777" w:rsidTr="00BD7FFD">
        <w:tc>
          <w:tcPr>
            <w:tcW w:w="90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5835FE31" w14:textId="7251C36B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b/>
                <w:bCs/>
                <w:sz w:val="21"/>
                <w:szCs w:val="21"/>
              </w:rPr>
              <w:t>Dane firmy / podmiotu przetwarzającego</w:t>
            </w:r>
          </w:p>
        </w:tc>
      </w:tr>
      <w:tr w:rsidR="00370514" w14:paraId="44E631D7" w14:textId="77777777" w:rsidTr="00370514">
        <w:tc>
          <w:tcPr>
            <w:tcW w:w="323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71CBD2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Nazwa Firmy:</w:t>
            </w:r>
          </w:p>
        </w:tc>
        <w:tc>
          <w:tcPr>
            <w:tcW w:w="581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4EB5E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0FF38FAB" w14:textId="77777777" w:rsidTr="00370514">
        <w:tc>
          <w:tcPr>
            <w:tcW w:w="323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12E3E4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Adres:</w:t>
            </w:r>
          </w:p>
        </w:tc>
        <w:tc>
          <w:tcPr>
            <w:tcW w:w="581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D730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256752DF" w14:textId="77777777" w:rsidTr="00370514">
        <w:tc>
          <w:tcPr>
            <w:tcW w:w="323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DB53B6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b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b/>
                <w:kern w:val="0"/>
                <w:sz w:val="21"/>
                <w:szCs w:val="21"/>
                <w:lang w:eastAsia="en-US" w:bidi="ar-SA"/>
              </w:rPr>
              <w:t>Wypełniający ankietę</w:t>
            </w:r>
          </w:p>
        </w:tc>
        <w:tc>
          <w:tcPr>
            <w:tcW w:w="581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7369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0C1A6948" w14:textId="77777777" w:rsidTr="00370514">
        <w:tc>
          <w:tcPr>
            <w:tcW w:w="323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7E2F814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Imię i Nazwisko:</w:t>
            </w:r>
          </w:p>
        </w:tc>
        <w:tc>
          <w:tcPr>
            <w:tcW w:w="581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3BA2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62355957" w14:textId="77777777" w:rsidTr="004B38BE">
        <w:tc>
          <w:tcPr>
            <w:tcW w:w="3230" w:type="dxa"/>
            <w:gridSpan w:val="2"/>
            <w:tcBorders>
              <w:left w:val="single" w:sz="2" w:space="0" w:color="000000"/>
              <w:bottom w:val="single" w:sz="4" w:space="0" w:color="auto"/>
            </w:tcBorders>
          </w:tcPr>
          <w:p w14:paraId="6C459837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Stanowisko:</w:t>
            </w:r>
          </w:p>
        </w:tc>
        <w:tc>
          <w:tcPr>
            <w:tcW w:w="5811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ED6480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1D247931" w14:textId="77777777" w:rsidTr="004B38BE">
        <w:tc>
          <w:tcPr>
            <w:tcW w:w="3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4C74" w14:textId="77777777" w:rsidR="00370514" w:rsidRDefault="00370514" w:rsidP="00BE6E45">
            <w:pPr>
              <w:widowControl w:val="0"/>
              <w:jc w:val="both"/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</w:pPr>
            <w:r>
              <w:rPr>
                <w:rFonts w:ascii="Calibri" w:eastAsia="Calibri" w:hAnsi="Calibri"/>
                <w:kern w:val="0"/>
                <w:sz w:val="21"/>
                <w:szCs w:val="21"/>
                <w:lang w:eastAsia="en-US" w:bidi="ar-SA"/>
              </w:rPr>
              <w:t>Data wypełnienia: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BC8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865FEB" w14:paraId="5C82CF5E" w14:textId="77777777" w:rsidTr="004B38BE">
        <w:tc>
          <w:tcPr>
            <w:tcW w:w="904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00895A" w14:textId="77777777" w:rsidR="00865FEB" w:rsidRPr="004B38BE" w:rsidRDefault="00865FEB" w:rsidP="00BE6E45">
            <w:pPr>
              <w:widowControl w:val="0"/>
              <w:jc w:val="both"/>
              <w:rPr>
                <w:rFonts w:ascii="Calibri" w:eastAsia="Calibri" w:hAnsi="Calibri" w:cs="Calibri"/>
                <w:kern w:val="0"/>
                <w:sz w:val="21"/>
                <w:szCs w:val="21"/>
                <w:lang w:eastAsia="en-US" w:bidi="ar-SA"/>
              </w:rPr>
            </w:pPr>
          </w:p>
          <w:p w14:paraId="07A20F06" w14:textId="77777777" w:rsidR="00865FEB" w:rsidRPr="004B38BE" w:rsidRDefault="00865FEB" w:rsidP="00865FEB">
            <w:pPr>
              <w:rPr>
                <w:rFonts w:ascii="Calibri" w:hAnsi="Calibri" w:cs="Calibri"/>
                <w:b/>
                <w:bCs/>
              </w:rPr>
            </w:pPr>
            <w:r w:rsidRPr="004B38BE">
              <w:rPr>
                <w:rFonts w:ascii="Calibri" w:hAnsi="Calibri" w:cs="Calibri"/>
                <w:b/>
                <w:bCs/>
              </w:rPr>
              <w:t xml:space="preserve">CZĘŚĆ A. WDROŻENIE ŚRODKÓW TECHNICZNYCH I ORGANIZACYJNYCH </w:t>
            </w:r>
          </w:p>
          <w:p w14:paraId="6F271E09" w14:textId="77777777" w:rsidR="00865FEB" w:rsidRPr="004B38BE" w:rsidRDefault="00865FEB" w:rsidP="00865FEB">
            <w:pPr>
              <w:rPr>
                <w:rFonts w:ascii="Calibri" w:hAnsi="Calibri" w:cs="Calibri"/>
              </w:rPr>
            </w:pPr>
            <w:r w:rsidRPr="004B38BE">
              <w:rPr>
                <w:rFonts w:ascii="Calibri" w:hAnsi="Calibri" w:cs="Calibri"/>
              </w:rPr>
              <w:t>(BADANIE W ŚWIETLE WYMOGÓW ART. 28 UST. 1 RODO)</w:t>
            </w:r>
          </w:p>
          <w:p w14:paraId="06E36413" w14:textId="4A7A5372" w:rsidR="00865FEB" w:rsidRPr="004B38BE" w:rsidRDefault="004B38BE" w:rsidP="004B38BE">
            <w:pPr>
              <w:rPr>
                <w:rFonts w:ascii="Calibri" w:hAnsi="Calibri" w:cs="Calibri"/>
                <w:i/>
                <w:iCs/>
              </w:rPr>
            </w:pPr>
            <w:r w:rsidRPr="004B38BE">
              <w:rPr>
                <w:rFonts w:ascii="Calibri" w:hAnsi="Calibri" w:cs="Calibri"/>
                <w:i/>
                <w:iCs/>
              </w:rPr>
              <w:t>Tabela 1. Weryfikacja podmiotu przetwarzającego</w:t>
            </w:r>
          </w:p>
        </w:tc>
      </w:tr>
      <w:tr w:rsidR="00370514" w:rsidRPr="00F717A4" w14:paraId="04FE27E6" w14:textId="77777777" w:rsidTr="004B38BE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4A0BF8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B9E14B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PYTANIE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004B691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TAK (spełniam)</w:t>
            </w:r>
          </w:p>
          <w:p w14:paraId="3FDC949F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 xml:space="preserve">/ </w:t>
            </w:r>
          </w:p>
          <w:p w14:paraId="0C3E6E3C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NIE (zobowiązuję się spełnić)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179870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sz w:val="21"/>
                <w:szCs w:val="21"/>
              </w:rPr>
              <w:t>UWAGI</w:t>
            </w:r>
          </w:p>
          <w:p w14:paraId="6E3FD3B5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</w:p>
          <w:p w14:paraId="21A9AA7C" w14:textId="77777777" w:rsidR="00370514" w:rsidRPr="00F717A4" w:rsidRDefault="00370514" w:rsidP="00BE6E45">
            <w:pPr>
              <w:pStyle w:val="Zawartotabeli"/>
              <w:jc w:val="center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F717A4">
              <w:rPr>
                <w:rFonts w:ascii="Calibri" w:hAnsi="Calibri"/>
                <w:b/>
                <w:bCs/>
                <w:color w:val="FF0000"/>
                <w:sz w:val="21"/>
                <w:szCs w:val="21"/>
              </w:rPr>
              <w:t xml:space="preserve">Jeżeli w poprzedniej kolumnie wpisano „tak” – prosimy o opisanie wdrożonego środka. Jeżeli wpisano „nie” – prosimy o opis, w jaki sposób i w jakim czasie planowane jest wdrożenie </w:t>
            </w:r>
          </w:p>
        </w:tc>
      </w:tr>
      <w:tr w:rsidR="00370514" w14:paraId="3C451A5C" w14:textId="77777777" w:rsidTr="004B38BE">
        <w:tc>
          <w:tcPr>
            <w:tcW w:w="4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254D55A8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22DBE33A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proofErr w:type="gramStart"/>
            <w:r>
              <w:rPr>
                <w:rFonts w:ascii="Calibri" w:hAnsi="Calibri"/>
                <w:sz w:val="21"/>
                <w:szCs w:val="21"/>
              </w:rPr>
              <w:t>Czy  przeprowadzają</w:t>
            </w:r>
            <w:proofErr w:type="gramEnd"/>
            <w:r>
              <w:rPr>
                <w:rFonts w:ascii="Calibri" w:hAnsi="Calibri"/>
                <w:sz w:val="21"/>
                <w:szCs w:val="21"/>
              </w:rPr>
              <w:t xml:space="preserve"> Państwo udokumentowaną analizę ryzyka </w:t>
            </w:r>
            <w:proofErr w:type="gramStart"/>
            <w:r>
              <w:rPr>
                <w:rFonts w:ascii="Calibri" w:hAnsi="Calibri"/>
                <w:sz w:val="21"/>
                <w:szCs w:val="21"/>
              </w:rPr>
              <w:t>i  uwzględniają</w:t>
            </w:r>
            <w:proofErr w:type="gramEnd"/>
            <w:r>
              <w:rPr>
                <w:rFonts w:ascii="Calibri" w:hAnsi="Calibri"/>
                <w:sz w:val="21"/>
                <w:szCs w:val="21"/>
              </w:rPr>
              <w:t xml:space="preserve"> w niej następujące ryzyka wynikające z przypadkowego lub niezgodnego z prawem:</w:t>
            </w:r>
          </w:p>
          <w:p w14:paraId="68A8EFB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zniszczenia,</w:t>
            </w:r>
          </w:p>
          <w:p w14:paraId="340098BE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- utraty,</w:t>
            </w:r>
          </w:p>
          <w:p w14:paraId="15F08E6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modyfikacji,</w:t>
            </w:r>
          </w:p>
          <w:p w14:paraId="48932BE1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- nieuprawnionego ujawnienia lub dostępu do danych?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14:paraId="51072E41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6537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Data i nazwa dokumentu wdrażającego metodykę:</w:t>
            </w:r>
          </w:p>
          <w:p w14:paraId="0B3C2278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D03183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AC46F17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Data ostatniej analizy:</w:t>
            </w:r>
          </w:p>
          <w:p w14:paraId="7CE683EB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25FC1E9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E9EE51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zidentyfikowano ryzyka nieakceptowalne?</w:t>
            </w:r>
          </w:p>
          <w:p w14:paraId="50C71D8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01C3FDF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6F38CC1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zidentyfikowano ryzyka wysokie?</w:t>
            </w:r>
          </w:p>
          <w:p w14:paraId="586BAAA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57E6751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D4E4D11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wdrożono plan postępowania z ryzykiem (naprawczy)? </w:t>
            </w:r>
          </w:p>
          <w:p w14:paraId="4FEF5952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C4277F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0D00AB54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Data wdrożenia planu naprawczego:</w:t>
            </w:r>
          </w:p>
          <w:p w14:paraId="6DB96744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CBB8CEB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219FEE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W jaki sposób Procesor monitoruje realizację planu naprawczego / wniosków z analizy ryzyka?</w:t>
            </w:r>
          </w:p>
          <w:p w14:paraId="7A5463D7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12872858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6623678C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7484CC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BB79112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0B231C8B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42110574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2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0AF84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wdrożyli Państwo odpowiednie środki techniczne i organizacyjne, aby zapewnić stopień bezpieczeństwa odpowiadający zidentyfikowanym przez Państwa ryzykom zgodnie z art. 32 RODO?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19E46E8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1E31F" w14:textId="77777777" w:rsidR="00370514" w:rsidRPr="00F03055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opisać w sposób ogólny wdrożone środki oraz ich zastosowanie:</w:t>
            </w:r>
          </w:p>
        </w:tc>
      </w:tr>
      <w:tr w:rsidR="00370514" w14:paraId="4E0FD5F3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5D0AB2C6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3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E792B32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Państwa pracownicy, </w:t>
            </w:r>
            <w:proofErr w:type="gramStart"/>
            <w:r>
              <w:rPr>
                <w:rFonts w:ascii="Calibri" w:hAnsi="Calibri"/>
                <w:sz w:val="21"/>
                <w:szCs w:val="21"/>
              </w:rPr>
              <w:t>którzy  przetwarzają</w:t>
            </w:r>
            <w:proofErr w:type="gramEnd"/>
            <w:r>
              <w:rPr>
                <w:rFonts w:ascii="Calibri" w:hAnsi="Calibri"/>
                <w:sz w:val="21"/>
                <w:szCs w:val="21"/>
              </w:rPr>
              <w:t xml:space="preserve"> powierzone dane mają wydane upoważnienia do przetwarzania danych osobowych?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097B1221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3444B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dołączyć do arkusza treść przykładowego upoważnienia (bez danych osobowych)</w:t>
            </w:r>
          </w:p>
        </w:tc>
      </w:tr>
      <w:tr w:rsidR="00370514" w14:paraId="5BFF05CE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508FA9E9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4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276394B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osoby upoważnione do przetwarzania danych zobowiązały się do zachowania tajemnicy w formie pisemnego oświadczenia?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7C80D06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8F229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dołączyć do arkusza treść przykładowego oświadczenia (bez danych osobowych)</w:t>
            </w:r>
          </w:p>
        </w:tc>
      </w:tr>
      <w:tr w:rsidR="00370514" w14:paraId="52216D20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618E93DD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5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5CB71E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osoby upoważnione do przetwarzania danych zostały odpowiednio przeszkolone w zakresie ochrony danych osobowych? Proszę wskazać datę szkolenia. 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58DE9FD6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6AF8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Procesor wdrożył formalne zasady przeprowadzania szkoleń z zakresu ochrony danych osobowych dla personelu? Kiedy i w jakim dokumencie?</w:t>
            </w:r>
          </w:p>
          <w:p w14:paraId="68A9BA1E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2560184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4884FF04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Procesor zapewnia szkolenia wstępne dla nowozatrudnionych pracowników? W jakiej formie?</w:t>
            </w:r>
          </w:p>
          <w:p w14:paraId="31382308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1A4B6E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70ABE2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Procesor zapewnia okresowe szkolenia dla personelu? Proszę podać datę ostatniego szkolenia.</w:t>
            </w:r>
          </w:p>
          <w:p w14:paraId="322E8589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DC5B3A8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648A1A88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128BFD4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Czy szkolenia są dokumentowane? Jeżeli tak, to w jakiej formie?</w:t>
            </w:r>
          </w:p>
          <w:p w14:paraId="3353FB7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7E3AB39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42C881E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dołączenie do arkusza przykładowego zaświadczenia o ukończeniu szkolenia (bez danych osobowych).</w:t>
            </w:r>
          </w:p>
          <w:p w14:paraId="2B6EBBA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72EB6032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676449B4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6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6C5982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wdrożyliście Państwo odpowiednie środki techniczne i organizacyjne pozwalające na wywiązanie się z obowiązku odpowiadania na </w:t>
            </w:r>
            <w:proofErr w:type="spellStart"/>
            <w:r>
              <w:rPr>
                <w:rFonts w:ascii="Calibri" w:hAnsi="Calibri"/>
                <w:sz w:val="21"/>
                <w:szCs w:val="21"/>
              </w:rPr>
              <w:t>żądania</w:t>
            </w:r>
            <w:proofErr w:type="spellEnd"/>
            <w:r>
              <w:rPr>
                <w:rFonts w:ascii="Calibri" w:hAnsi="Calibri"/>
                <w:sz w:val="21"/>
                <w:szCs w:val="21"/>
              </w:rPr>
              <w:t xml:space="preserve"> osoby, której dane dotyczą, w zakresie wykonywania jej praw?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10B27EE9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B6A57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wskazanie daty wdrożenia oraz nazwy dokumentu:</w:t>
            </w:r>
          </w:p>
        </w:tc>
      </w:tr>
      <w:tr w:rsidR="00370514" w14:paraId="394E4C18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4AD66123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7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59690A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dysponują Państwo środkami, które pozwalają na usunięcie lub zwrot wszelkich danych osobowych oraz usunięcie ich wszelkich istniejących kopii?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0A1F58A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81AF0" w14:textId="6B7F8B88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Proszę o opisanie tych środków (w sytuacji zakończenia współpracy z </w:t>
            </w:r>
            <w:r w:rsidR="00A441E6">
              <w:rPr>
                <w:rFonts w:ascii="Calibri" w:hAnsi="Calibri"/>
                <w:sz w:val="21"/>
                <w:szCs w:val="21"/>
              </w:rPr>
              <w:t xml:space="preserve">WCI </w:t>
            </w:r>
            <w:r>
              <w:rPr>
                <w:rFonts w:ascii="Calibri" w:hAnsi="Calibri"/>
                <w:sz w:val="21"/>
                <w:szCs w:val="21"/>
              </w:rPr>
              <w:t>powierzającym przetwarzanie danych osobowych):</w:t>
            </w:r>
          </w:p>
        </w:tc>
      </w:tr>
      <w:tr w:rsidR="00370514" w14:paraId="7220C629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0BCA0592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8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044652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Czy korzystają Państwo przy przetwarzaniu powierzonych przez nas danych osobowych z </w:t>
            </w:r>
            <w:proofErr w:type="spellStart"/>
            <w:r>
              <w:rPr>
                <w:rFonts w:ascii="Calibri" w:hAnsi="Calibri"/>
                <w:sz w:val="21"/>
                <w:szCs w:val="21"/>
              </w:rPr>
              <w:t>podprocesorów</w:t>
            </w:r>
            <w:proofErr w:type="spellEnd"/>
            <w:r>
              <w:rPr>
                <w:rFonts w:ascii="Calibri" w:hAnsi="Calibri"/>
                <w:sz w:val="21"/>
                <w:szCs w:val="21"/>
              </w:rPr>
              <w:t xml:space="preserve"> (podwykonawców, który powierzyliście Państwo przetwarzanie danych)?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3AE8EB46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6A410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 xml:space="preserve">Jeżeli tak, proszę o dołączenie do arkusza wykazu </w:t>
            </w:r>
            <w:proofErr w:type="spellStart"/>
            <w:r>
              <w:rPr>
                <w:rFonts w:ascii="Calibri" w:hAnsi="Calibri"/>
                <w:sz w:val="21"/>
                <w:szCs w:val="21"/>
              </w:rPr>
              <w:t>podprocesorów</w:t>
            </w:r>
            <w:proofErr w:type="spellEnd"/>
            <w:r>
              <w:rPr>
                <w:rFonts w:ascii="Calibri" w:hAnsi="Calibri"/>
                <w:sz w:val="21"/>
                <w:szCs w:val="21"/>
              </w:rPr>
              <w:t>.</w:t>
            </w:r>
          </w:p>
        </w:tc>
      </w:tr>
      <w:tr w:rsidR="00370514" w14:paraId="70A889BF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6E5F169E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9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0F391D3" w14:textId="77777777" w:rsidR="00370514" w:rsidRDefault="00370514" w:rsidP="00BE6E45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wdrożyliście Państwo procedury postępowania w przypadku naruszenia ochrony danych osobowych zgodnie z wymogami RODO?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2B2E312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6219046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Proszę o wskazanie daty wdrożenia oraz nazwy dokumentu oraz sposobu jego zakomunikowania personelowi:</w:t>
            </w:r>
          </w:p>
        </w:tc>
      </w:tr>
      <w:tr w:rsidR="00370514" w14:paraId="4CD882BF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0CB946B2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10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D9DA21" w14:textId="77777777" w:rsidR="00370514" w:rsidRDefault="00370514" w:rsidP="00BE6E45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Państwa pracownicy są świadomi spoczywającej na nich odpowiedzialności dotyczącej możliwie najszybszego zgłaszania zdarzeń związanych z bezpieczeństwem informacji, w tym danych osobowych?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5291F80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E629A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778768B7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291CB121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11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CC40D5D" w14:textId="77777777" w:rsidR="00370514" w:rsidRDefault="00370514" w:rsidP="00BE6E45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Państwa pracownicy posiadają wiedzę komu w Państwa firmie powinni zgłaszać incydenty bezpieczeństwem informacji, w tym danych osobowych?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1841827A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7460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6F188B16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20C92852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12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01CA4BC" w14:textId="77777777" w:rsidR="00370514" w:rsidRDefault="00370514" w:rsidP="00BE6E45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prowadzicie Państwo rejestr kategorii czynności przetwarzania zgodnie z art. 30 ust. 2 RODO?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45E89D0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E1D59" w14:textId="77777777" w:rsidR="00370514" w:rsidRPr="009646D6" w:rsidRDefault="00370514" w:rsidP="00BE6E45">
            <w:pPr>
              <w:pStyle w:val="Zawartotabeli"/>
              <w:rPr>
                <w:rFonts w:ascii="Calibri" w:hAnsi="Calibri"/>
                <w:color w:val="FF0000"/>
                <w:sz w:val="21"/>
                <w:szCs w:val="21"/>
              </w:rPr>
            </w:pPr>
            <w:r w:rsidRPr="009646D6">
              <w:rPr>
                <w:rFonts w:ascii="Calibri" w:hAnsi="Calibri"/>
                <w:sz w:val="21"/>
                <w:szCs w:val="21"/>
              </w:rPr>
              <w:t xml:space="preserve">Proszę o dołączenie do arkusza </w:t>
            </w:r>
            <w:r>
              <w:rPr>
                <w:rFonts w:ascii="Calibri" w:hAnsi="Calibri"/>
                <w:sz w:val="21"/>
                <w:szCs w:val="21"/>
              </w:rPr>
              <w:t xml:space="preserve">wzorca </w:t>
            </w:r>
            <w:r w:rsidRPr="009646D6">
              <w:rPr>
                <w:rFonts w:ascii="Calibri" w:hAnsi="Calibri"/>
                <w:sz w:val="21"/>
                <w:szCs w:val="21"/>
              </w:rPr>
              <w:t>RKCP</w:t>
            </w:r>
            <w:r>
              <w:rPr>
                <w:rFonts w:ascii="Calibri" w:hAnsi="Calibri"/>
                <w:sz w:val="21"/>
                <w:szCs w:val="21"/>
              </w:rPr>
              <w:t>.</w:t>
            </w:r>
          </w:p>
        </w:tc>
      </w:tr>
      <w:tr w:rsidR="00370514" w14:paraId="6BE67F17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1B9CCE32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13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9F09BC" w14:textId="77777777" w:rsidR="00370514" w:rsidRDefault="00370514" w:rsidP="00BE6E45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wyznaczyli Państwo inspektora ochrony danych?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15456CA2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5359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IOD został zgłoszony do UODO? Proszę podać datę zgłoszenia.</w:t>
            </w:r>
          </w:p>
          <w:p w14:paraId="7CC5477A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75415EC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2FD9C94A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Czy dane IOD zostały zamieszczone na stronie internetowej Procesora? Proszę wskazać adres strony.</w:t>
            </w:r>
          </w:p>
          <w:p w14:paraId="510BEB75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041E728F" w14:textId="77777777" w:rsidR="00237FED" w:rsidRDefault="00237FED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5154BD99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3AFA651C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Jeżeli nie opublikowano danych, proszę o wskazanie imienia i nazwiska oraz danych kontaktowych (lub informacji, gdzie można znaleźć takie dane).</w:t>
            </w:r>
          </w:p>
          <w:p w14:paraId="3305A46F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  <w:p w14:paraId="7A82182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1CD46AB4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04A6823B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14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2DEC211" w14:textId="77777777" w:rsidR="00370514" w:rsidRDefault="00370514" w:rsidP="00BE6E45">
            <w:pPr>
              <w:widowControl w:val="0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W przypadku wyznaczenia inspektora – czy jest podmiotem zewnętrznym, czy pracownikiem?</w:t>
            </w:r>
          </w:p>
          <w:p w14:paraId="36C7B53B" w14:textId="77777777" w:rsidR="00370514" w:rsidRDefault="00370514" w:rsidP="00BE6E45">
            <w:pPr>
              <w:widowControl w:val="0"/>
              <w:rPr>
                <w:rFonts w:ascii="Calibri" w:hAnsi="Calibri"/>
                <w:color w:val="000000"/>
                <w:sz w:val="21"/>
                <w:szCs w:val="21"/>
              </w:rPr>
            </w:pPr>
          </w:p>
          <w:p w14:paraId="268074F9" w14:textId="77777777" w:rsidR="00370514" w:rsidRDefault="00370514" w:rsidP="00BE6E45">
            <w:pPr>
              <w:widowControl w:val="0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W przypadku niewyznaczenia inspektora – czy przeprowadziliście Państwo udokumentowaną analizę zasadności jego wyznaczenia?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29144B7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F5033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  <w:tr w:rsidR="00370514" w14:paraId="2A706290" w14:textId="77777777" w:rsidTr="00370514">
        <w:tc>
          <w:tcPr>
            <w:tcW w:w="448" w:type="dxa"/>
            <w:tcBorders>
              <w:left w:val="single" w:sz="2" w:space="0" w:color="000000"/>
              <w:bottom w:val="single" w:sz="2" w:space="0" w:color="000000"/>
            </w:tcBorders>
          </w:tcPr>
          <w:p w14:paraId="1C0E3B62" w14:textId="77777777" w:rsidR="00370514" w:rsidRDefault="00370514" w:rsidP="00BE6E45">
            <w:pPr>
              <w:pStyle w:val="Zawartotabeli"/>
              <w:jc w:val="center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15</w:t>
            </w:r>
          </w:p>
        </w:tc>
        <w:tc>
          <w:tcPr>
            <w:tcW w:w="34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908D6B8" w14:textId="77777777" w:rsidR="00370514" w:rsidRDefault="00370514" w:rsidP="00BE6E45">
            <w:pPr>
              <w:widowControl w:val="0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Czy przekazujecie Państwo powierzone dane do państwa trzeciego? Jeżeli tak - w oparciu o jaką podstawę prawną? (pole Uwagi)</w:t>
            </w: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</w:tcPr>
          <w:p w14:paraId="132252EC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3E7CD" w14:textId="77777777" w:rsidR="00370514" w:rsidRDefault="00370514" w:rsidP="00BE6E45">
            <w:pPr>
              <w:pStyle w:val="Zawartotabeli"/>
              <w:rPr>
                <w:rFonts w:ascii="Calibri" w:hAnsi="Calibri"/>
                <w:sz w:val="21"/>
                <w:szCs w:val="21"/>
              </w:rPr>
            </w:pPr>
          </w:p>
        </w:tc>
      </w:tr>
    </w:tbl>
    <w:p w14:paraId="348205E8" w14:textId="77777777" w:rsidR="00370514" w:rsidRDefault="00370514" w:rsidP="00370514">
      <w:pPr>
        <w:rPr>
          <w:rFonts w:ascii="Calibri" w:hAnsi="Calibri"/>
          <w:sz w:val="21"/>
          <w:szCs w:val="21"/>
        </w:rPr>
      </w:pPr>
    </w:p>
    <w:p w14:paraId="1FB4ECE7" w14:textId="77777777" w:rsidR="00865FEB" w:rsidRPr="004B38BE" w:rsidRDefault="00865FEB" w:rsidP="00865FEB">
      <w:pPr>
        <w:rPr>
          <w:rFonts w:ascii="Calibri" w:hAnsi="Calibri" w:cs="Calibri"/>
          <w:b/>
          <w:bCs/>
        </w:rPr>
      </w:pPr>
      <w:r w:rsidRPr="004B38BE">
        <w:rPr>
          <w:rFonts w:ascii="Calibri" w:hAnsi="Calibri" w:cs="Calibri"/>
          <w:b/>
          <w:bCs/>
        </w:rPr>
        <w:t xml:space="preserve">CZEŚĆ B. BEZPIECZEŃSTWO ŁAŃCUCHA DOSTAW </w:t>
      </w:r>
    </w:p>
    <w:p w14:paraId="7AF119E7" w14:textId="77777777" w:rsidR="00865FEB" w:rsidRPr="004B38BE" w:rsidRDefault="00865FEB" w:rsidP="00865FEB">
      <w:pPr>
        <w:rPr>
          <w:rFonts w:ascii="Calibri" w:hAnsi="Calibri" w:cs="Calibri"/>
        </w:rPr>
      </w:pPr>
      <w:r w:rsidRPr="004B38BE">
        <w:rPr>
          <w:rFonts w:ascii="Calibri" w:hAnsi="Calibri" w:cs="Calibri"/>
        </w:rPr>
        <w:t>(BADANIE W ŚWIETLE WYMOGÓW § 19 ust. 2 pkt 10 KRI)</w:t>
      </w:r>
    </w:p>
    <w:p w14:paraId="0E7BB7C5" w14:textId="77777777" w:rsidR="00865FEB" w:rsidRPr="004B38BE" w:rsidRDefault="00865FEB" w:rsidP="00865FEB">
      <w:pPr>
        <w:rPr>
          <w:rFonts w:ascii="Calibri" w:hAnsi="Calibri" w:cs="Calibri"/>
          <w:b/>
          <w:bCs/>
          <w:i/>
          <w:iCs/>
          <w:color w:val="002060"/>
          <w:u w:val="single"/>
        </w:rPr>
      </w:pPr>
      <w:bookmarkStart w:id="0" w:name="_Hlk180414068"/>
      <w:r w:rsidRPr="004B38BE">
        <w:rPr>
          <w:rFonts w:ascii="Calibri" w:eastAsia="Arial Narrow" w:hAnsi="Calibri" w:cs="Calibri"/>
          <w:i/>
          <w:iCs/>
        </w:rPr>
        <w:t xml:space="preserve">Tabela 2. Analiza zabezpieczeń </w:t>
      </w:r>
    </w:p>
    <w:tbl>
      <w:tblPr>
        <w:tblW w:w="8986" w:type="dxa"/>
        <w:tblLayout w:type="fixed"/>
        <w:tblLook w:val="0400" w:firstRow="0" w:lastRow="0" w:firstColumn="0" w:lastColumn="0" w:noHBand="0" w:noVBand="1"/>
      </w:tblPr>
      <w:tblGrid>
        <w:gridCol w:w="562"/>
        <w:gridCol w:w="171"/>
        <w:gridCol w:w="7090"/>
        <w:gridCol w:w="1163"/>
      </w:tblGrid>
      <w:tr w:rsidR="00865FEB" w14:paraId="32037D2A" w14:textId="77777777" w:rsidTr="00160037">
        <w:trPr>
          <w:trHeight w:val="85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0376A"/>
            <w:vAlign w:val="center"/>
          </w:tcPr>
          <w:bookmarkEnd w:id="0"/>
          <w:p w14:paraId="3B45B5FE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b/>
              </w:rPr>
            </w:pPr>
            <w:r w:rsidRPr="00725DD9">
              <w:rPr>
                <w:rFonts w:ascii="Calibri" w:eastAsia="Arial Narrow" w:hAnsi="Calibri" w:cs="Calibri"/>
                <w:b/>
              </w:rPr>
              <w:t>Lp.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0376A"/>
            <w:vAlign w:val="center"/>
          </w:tcPr>
          <w:p w14:paraId="7C63984D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b/>
              </w:rPr>
            </w:pPr>
            <w:r w:rsidRPr="00725DD9">
              <w:rPr>
                <w:rFonts w:ascii="Calibri" w:eastAsia="Arial Narrow" w:hAnsi="Calibri" w:cs="Calibri"/>
                <w:b/>
              </w:rPr>
              <w:t>Pytanie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0376A"/>
            <w:vAlign w:val="center"/>
          </w:tcPr>
          <w:p w14:paraId="13D6C9AC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b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b/>
                <w:sz w:val="20"/>
                <w:szCs w:val="20"/>
              </w:rPr>
              <w:t>Odpowiedź (TAK, NIE, NIE WIEM)</w:t>
            </w:r>
          </w:p>
        </w:tc>
      </w:tr>
      <w:tr w:rsidR="00865FEB" w14:paraId="3372E0FE" w14:textId="77777777" w:rsidTr="00160037">
        <w:trPr>
          <w:trHeight w:val="465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E57824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1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3EECA5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Czy dostawca regularnie przeprowadza audyty bezpieczeństwa wewnętrznego swojej infrastruktury IT, w tym testy penetracyjne?</w:t>
            </w:r>
          </w:p>
          <w:p w14:paraId="69096189" w14:textId="77777777" w:rsidR="00865FEB" w:rsidRPr="00725DD9" w:rsidRDefault="00865FEB" w:rsidP="00160037">
            <w:pPr>
              <w:keepNext/>
              <w:spacing w:before="60" w:after="60"/>
              <w:jc w:val="both"/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  <w:t>Jeśli TAK, to proszę podać, jak często przeprowadzane są audyty i kto je wykonuje (wewnętrznie, zewnętrznie).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EFBEAE" w14:textId="77777777" w:rsidR="00865FEB" w:rsidRDefault="00865FEB" w:rsidP="00160037">
            <w:pPr>
              <w:keepNext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865FEB" w14:paraId="7A2DA1FC" w14:textId="77777777" w:rsidTr="00160037">
        <w:trPr>
          <w:trHeight w:val="465"/>
        </w:trPr>
        <w:tc>
          <w:tcPr>
            <w:tcW w:w="7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2E4A90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Uwagi:</w:t>
            </w:r>
          </w:p>
        </w:tc>
        <w:tc>
          <w:tcPr>
            <w:tcW w:w="8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EF4B6E" w14:textId="77777777" w:rsidR="00865FEB" w:rsidRPr="00725DD9" w:rsidRDefault="00865FEB" w:rsidP="00160037">
            <w:pPr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</w:tr>
      <w:tr w:rsidR="00865FEB" w14:paraId="7011E2BA" w14:textId="77777777" w:rsidTr="00160037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AC3762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2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D587BD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Czy dostawca stosuje mechanizmy szyfrowania danych w swojej infrastrukturze IT?</w:t>
            </w:r>
          </w:p>
          <w:p w14:paraId="5AC52F08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  <w:t>Jeśli TAK, to proszę podać, jakie dane są szyfrowane (np. dane w spoczynku, dane w tranzycie) oraz jakie algorytmy szyfrowania są stosowane.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AA29C9" w14:textId="77777777" w:rsidR="00865FEB" w:rsidRDefault="00865FEB" w:rsidP="00160037">
            <w:pPr>
              <w:keepNext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865FEB" w14:paraId="7E91AE05" w14:textId="77777777" w:rsidTr="00160037">
        <w:trPr>
          <w:trHeight w:val="465"/>
        </w:trPr>
        <w:tc>
          <w:tcPr>
            <w:tcW w:w="7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33EA2F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Uwagi:</w:t>
            </w:r>
          </w:p>
        </w:tc>
        <w:tc>
          <w:tcPr>
            <w:tcW w:w="8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AC0D93" w14:textId="77777777" w:rsidR="00865FEB" w:rsidRPr="00725DD9" w:rsidRDefault="00865FEB" w:rsidP="00160037">
            <w:pPr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</w:tr>
      <w:tr w:rsidR="00865FEB" w14:paraId="3B9EE82F" w14:textId="77777777" w:rsidTr="00160037">
        <w:trPr>
          <w:trHeight w:val="555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CDEC0E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3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E5A0D7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Czy dostawca posiada wdrożone mechanizmy wykrywania i zapobiegania włamaniom (IDS/IPS)?</w:t>
            </w:r>
          </w:p>
          <w:p w14:paraId="7F582414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  <w:t>Jeśli TAK, to proszę opisać, jak działają mechanizmy IDS/IPS oraz jak często są aktualizowane.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6D1A82" w14:textId="77777777" w:rsidR="00865FEB" w:rsidRDefault="00865FEB" w:rsidP="00160037">
            <w:pPr>
              <w:keepNext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865FEB" w14:paraId="0AD84A73" w14:textId="77777777" w:rsidTr="00160037">
        <w:trPr>
          <w:trHeight w:val="465"/>
        </w:trPr>
        <w:tc>
          <w:tcPr>
            <w:tcW w:w="7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3E2FC2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Uwagi:</w:t>
            </w:r>
          </w:p>
        </w:tc>
        <w:tc>
          <w:tcPr>
            <w:tcW w:w="8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BB19C5" w14:textId="77777777" w:rsidR="00865FEB" w:rsidRPr="00725DD9" w:rsidRDefault="00865FEB" w:rsidP="00160037">
            <w:pPr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</w:tr>
      <w:tr w:rsidR="00865FEB" w14:paraId="0439BDAF" w14:textId="77777777" w:rsidTr="00160037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ACD3E1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4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4917C2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Czy dostawca stosuje środki ochrony fizycznej swojej infrastruktury IT (np. monitoring, kontrola dostępu do serwerowni)?</w:t>
            </w:r>
          </w:p>
          <w:p w14:paraId="42215015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  <w:t>Jeśli TAK, to proszę opisać, jakie fizyczne zabezpieczenia są stosowane w miejscach, gdzie znajduje się infrastruktura IT dostawcy.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0A10F8" w14:textId="77777777" w:rsidR="00865FEB" w:rsidRDefault="00865FEB" w:rsidP="00160037">
            <w:pPr>
              <w:keepNext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865FEB" w14:paraId="27550B0C" w14:textId="77777777" w:rsidTr="00160037">
        <w:trPr>
          <w:trHeight w:val="465"/>
        </w:trPr>
        <w:tc>
          <w:tcPr>
            <w:tcW w:w="7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2E8FE8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Uwagi:</w:t>
            </w:r>
          </w:p>
        </w:tc>
        <w:tc>
          <w:tcPr>
            <w:tcW w:w="8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538D00" w14:textId="77777777" w:rsidR="00865FEB" w:rsidRPr="00725DD9" w:rsidRDefault="00865FEB" w:rsidP="00160037">
            <w:pPr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</w:tr>
      <w:tr w:rsidR="00865FEB" w14:paraId="3C8B1BC7" w14:textId="77777777" w:rsidTr="00160037">
        <w:trPr>
          <w:trHeight w:val="705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95A13B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570E0D" w14:textId="77777777" w:rsidR="00865FEB" w:rsidRPr="00725DD9" w:rsidRDefault="00865FEB" w:rsidP="00160037">
            <w:pPr>
              <w:spacing w:before="60" w:after="60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Czy dostawca zapewnia bezpieczeństwo komunikacji pomiędzy klientem a wsparciem technicznym (np. szyfrowanie kanałów komunikacyjnych)?</w:t>
            </w:r>
          </w:p>
          <w:p w14:paraId="55C2FCB6" w14:textId="77777777" w:rsidR="00865FEB" w:rsidRPr="00725DD9" w:rsidRDefault="00865FEB" w:rsidP="00160037">
            <w:pPr>
              <w:keepNext/>
              <w:spacing w:before="60" w:after="60"/>
              <w:rPr>
                <w:rFonts w:ascii="Calibri" w:eastAsia="Arial Narrow" w:hAnsi="Calibri" w:cs="Calibri"/>
                <w:i/>
                <w:iCs/>
                <w:color w:val="000000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i/>
                <w:iCs/>
                <w:sz w:val="20"/>
                <w:szCs w:val="20"/>
              </w:rPr>
              <w:t>Jeśli TAK, to proszę opisać, jakie mechanizmy zabezpieczenia komunikacji są stosowane (np. szyfrowanie e-maili, systemy zgłoszeniowe z szyfrowaniem).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65B2DA" w14:textId="77777777" w:rsidR="00865FEB" w:rsidRDefault="00865FEB" w:rsidP="00160037">
            <w:pPr>
              <w:keepNext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</w:tr>
      <w:tr w:rsidR="00865FEB" w14:paraId="2272AAAB" w14:textId="77777777" w:rsidTr="00160037">
        <w:trPr>
          <w:trHeight w:val="465"/>
        </w:trPr>
        <w:tc>
          <w:tcPr>
            <w:tcW w:w="7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B57F2E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Uwagi:</w:t>
            </w:r>
          </w:p>
        </w:tc>
        <w:tc>
          <w:tcPr>
            <w:tcW w:w="8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DCD20B" w14:textId="77777777" w:rsidR="00865FEB" w:rsidRPr="00725DD9" w:rsidRDefault="00865FEB" w:rsidP="00160037">
            <w:pPr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</w:tr>
      <w:tr w:rsidR="00865FEB" w14:paraId="5FA236E8" w14:textId="77777777" w:rsidTr="00160037">
        <w:trPr>
          <w:trHeight w:val="465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0A1E37" w14:textId="77777777" w:rsidR="00865FEB" w:rsidRPr="00725DD9" w:rsidRDefault="00865FEB" w:rsidP="00160037">
            <w:pPr>
              <w:keepNext/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6</w:t>
            </w:r>
          </w:p>
        </w:tc>
        <w:tc>
          <w:tcPr>
            <w:tcW w:w="72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5F162" w14:textId="77777777" w:rsidR="00865FEB" w:rsidRPr="00725DD9" w:rsidRDefault="00865FEB" w:rsidP="00160037">
            <w:pPr>
              <w:rPr>
                <w:rFonts w:ascii="Calibri" w:eastAsia="Arial Narrow" w:hAnsi="Calibri" w:cs="Calibri"/>
                <w:i/>
                <w:iCs/>
                <w:color w:val="000000"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sz w:val="20"/>
                <w:szCs w:val="20"/>
              </w:rPr>
              <w:t>Czy dostawca zapewnia wsparcie techniczne i serwisowe w określonych ramach czasowych, zgodnie z zapisami umowy SLA (Service Level Agreement)?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77A086E" w14:textId="77777777" w:rsidR="00865FEB" w:rsidRDefault="00865FEB" w:rsidP="00160037">
            <w:pPr>
              <w:keepNext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 </w:t>
            </w:r>
          </w:p>
        </w:tc>
      </w:tr>
      <w:tr w:rsidR="00865FEB" w14:paraId="512AC606" w14:textId="77777777" w:rsidTr="00160037">
        <w:trPr>
          <w:trHeight w:val="288"/>
        </w:trPr>
        <w:tc>
          <w:tcPr>
            <w:tcW w:w="7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213F0A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b/>
                <w:bCs/>
                <w:sz w:val="20"/>
                <w:szCs w:val="20"/>
              </w:rPr>
            </w:pPr>
            <w:r w:rsidRPr="00725DD9">
              <w:rPr>
                <w:rFonts w:ascii="Calibri" w:eastAsia="Arial Narrow" w:hAnsi="Calibri" w:cs="Calibri"/>
                <w:b/>
                <w:bCs/>
                <w:sz w:val="20"/>
                <w:szCs w:val="20"/>
              </w:rPr>
              <w:t>Uwagi:</w:t>
            </w:r>
          </w:p>
        </w:tc>
        <w:tc>
          <w:tcPr>
            <w:tcW w:w="8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7C5DE4" w14:textId="77777777" w:rsidR="00865FEB" w:rsidRPr="00725DD9" w:rsidRDefault="00865FEB" w:rsidP="00160037">
            <w:pPr>
              <w:jc w:val="center"/>
              <w:rPr>
                <w:rFonts w:ascii="Calibri" w:eastAsia="Arial Narrow" w:hAnsi="Calibri" w:cs="Calibri"/>
                <w:sz w:val="20"/>
                <w:szCs w:val="20"/>
              </w:rPr>
            </w:pPr>
          </w:p>
        </w:tc>
      </w:tr>
    </w:tbl>
    <w:p w14:paraId="70FBB7FB" w14:textId="77777777" w:rsidR="00865FEB" w:rsidRDefault="00865FEB" w:rsidP="00865FEB">
      <w:pPr>
        <w:rPr>
          <w:rFonts w:hint="eastAsia"/>
        </w:rPr>
      </w:pPr>
    </w:p>
    <w:p w14:paraId="2BB8E3E6" w14:textId="77777777" w:rsidR="00370514" w:rsidRDefault="00370514">
      <w:pPr>
        <w:rPr>
          <w:rFonts w:hint="eastAsia"/>
        </w:rPr>
      </w:pPr>
    </w:p>
    <w:sectPr w:rsidR="00370514" w:rsidSect="00237FED">
      <w:footerReference w:type="default" r:id="rId6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13282" w14:textId="77777777" w:rsidR="00A66DD2" w:rsidRDefault="00A66DD2" w:rsidP="00891C67">
      <w:pPr>
        <w:rPr>
          <w:rFonts w:hint="eastAsia"/>
        </w:rPr>
      </w:pPr>
      <w:r>
        <w:separator/>
      </w:r>
    </w:p>
  </w:endnote>
  <w:endnote w:type="continuationSeparator" w:id="0">
    <w:p w14:paraId="2564C0FF" w14:textId="77777777" w:rsidR="00A66DD2" w:rsidRDefault="00A66DD2" w:rsidP="00891C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26979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30201" w14:textId="3E554247" w:rsidR="00891C67" w:rsidRDefault="00891C67">
            <w:pPr>
              <w:pStyle w:val="Stopka"/>
              <w:jc w:val="right"/>
            </w:pPr>
            <w:r w:rsidRPr="00891C67">
              <w:rPr>
                <w:rFonts w:ascii="Calibri" w:hAnsi="Calibri" w:cs="Calibri"/>
                <w:sz w:val="20"/>
              </w:rPr>
              <w:t xml:space="preserve">Strona </w:t>
            </w:r>
            <w:r w:rsidRPr="00891C67">
              <w:rPr>
                <w:rFonts w:ascii="Calibri" w:hAnsi="Calibri" w:cs="Calibri"/>
                <w:b/>
                <w:bCs/>
                <w:sz w:val="20"/>
                <w:szCs w:val="24"/>
              </w:rPr>
              <w:fldChar w:fldCharType="begin"/>
            </w:r>
            <w:r w:rsidRPr="00891C67">
              <w:rPr>
                <w:rFonts w:ascii="Calibri" w:hAnsi="Calibri" w:cs="Calibri"/>
                <w:b/>
                <w:bCs/>
                <w:sz w:val="20"/>
              </w:rPr>
              <w:instrText>PAGE</w:instrText>
            </w:r>
            <w:r w:rsidRPr="00891C67">
              <w:rPr>
                <w:rFonts w:ascii="Calibri" w:hAnsi="Calibri" w:cs="Calibri"/>
                <w:b/>
                <w:bCs/>
                <w:sz w:val="20"/>
                <w:szCs w:val="24"/>
              </w:rPr>
              <w:fldChar w:fldCharType="separate"/>
            </w:r>
            <w:r w:rsidRPr="00891C67">
              <w:rPr>
                <w:rFonts w:ascii="Calibri" w:hAnsi="Calibri" w:cs="Calibri"/>
                <w:b/>
                <w:bCs/>
                <w:sz w:val="20"/>
              </w:rPr>
              <w:t>2</w:t>
            </w:r>
            <w:r w:rsidRPr="00891C67">
              <w:rPr>
                <w:rFonts w:ascii="Calibri" w:hAnsi="Calibri" w:cs="Calibri"/>
                <w:b/>
                <w:bCs/>
                <w:sz w:val="20"/>
                <w:szCs w:val="24"/>
              </w:rPr>
              <w:fldChar w:fldCharType="end"/>
            </w:r>
            <w:r w:rsidRPr="00891C67">
              <w:rPr>
                <w:rFonts w:ascii="Calibri" w:hAnsi="Calibri" w:cs="Calibri"/>
                <w:sz w:val="20"/>
              </w:rPr>
              <w:t xml:space="preserve"> z </w:t>
            </w:r>
            <w:r w:rsidRPr="00891C67">
              <w:rPr>
                <w:rFonts w:ascii="Calibri" w:hAnsi="Calibri" w:cs="Calibri"/>
                <w:b/>
                <w:bCs/>
                <w:sz w:val="20"/>
                <w:szCs w:val="24"/>
              </w:rPr>
              <w:fldChar w:fldCharType="begin"/>
            </w:r>
            <w:r w:rsidRPr="00891C67">
              <w:rPr>
                <w:rFonts w:ascii="Calibri" w:hAnsi="Calibri" w:cs="Calibri"/>
                <w:b/>
                <w:bCs/>
                <w:sz w:val="20"/>
              </w:rPr>
              <w:instrText>NUMPAGES</w:instrText>
            </w:r>
            <w:r w:rsidRPr="00891C67">
              <w:rPr>
                <w:rFonts w:ascii="Calibri" w:hAnsi="Calibri" w:cs="Calibri"/>
                <w:b/>
                <w:bCs/>
                <w:sz w:val="20"/>
                <w:szCs w:val="24"/>
              </w:rPr>
              <w:fldChar w:fldCharType="separate"/>
            </w:r>
            <w:r w:rsidRPr="00891C67">
              <w:rPr>
                <w:rFonts w:ascii="Calibri" w:hAnsi="Calibri" w:cs="Calibri"/>
                <w:b/>
                <w:bCs/>
                <w:sz w:val="20"/>
              </w:rPr>
              <w:t>2</w:t>
            </w:r>
            <w:r w:rsidRPr="00891C67">
              <w:rPr>
                <w:rFonts w:ascii="Calibri" w:hAnsi="Calibri" w:cs="Calibr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A18CB80" w14:textId="77777777" w:rsidR="00891C67" w:rsidRDefault="00891C67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B95CD" w14:textId="77777777" w:rsidR="00A66DD2" w:rsidRDefault="00A66DD2" w:rsidP="00891C67">
      <w:pPr>
        <w:rPr>
          <w:rFonts w:hint="eastAsia"/>
        </w:rPr>
      </w:pPr>
      <w:r>
        <w:separator/>
      </w:r>
    </w:p>
  </w:footnote>
  <w:footnote w:type="continuationSeparator" w:id="0">
    <w:p w14:paraId="34543313" w14:textId="77777777" w:rsidR="00A66DD2" w:rsidRDefault="00A66DD2" w:rsidP="00891C6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514"/>
    <w:rsid w:val="000C4E1F"/>
    <w:rsid w:val="00216A05"/>
    <w:rsid w:val="00237FED"/>
    <w:rsid w:val="00370514"/>
    <w:rsid w:val="003E76C4"/>
    <w:rsid w:val="004B38BE"/>
    <w:rsid w:val="00865FEB"/>
    <w:rsid w:val="00891C67"/>
    <w:rsid w:val="00A441E6"/>
    <w:rsid w:val="00A66DD2"/>
    <w:rsid w:val="00CE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E3F3C"/>
  <w15:chartTrackingRefBased/>
  <w15:docId w15:val="{DEFD888F-198C-4B30-8C15-1DC720F8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514"/>
    <w:pPr>
      <w:suppressAutoHyphens/>
      <w:spacing w:after="0" w:line="240" w:lineRule="auto"/>
    </w:pPr>
    <w:rPr>
      <w:rFonts w:ascii="Liberation Serif" w:eastAsia="NSimSun" w:hAnsi="Liberation Serif" w:cs="Arial Unicode MS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514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514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514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514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514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514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514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514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514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5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5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5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5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5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5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5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5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5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51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0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514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0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514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05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514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05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5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514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qFormat/>
    <w:rsid w:val="00370514"/>
    <w:pPr>
      <w:widowControl w:val="0"/>
      <w:suppressLineNumbers/>
    </w:pPr>
  </w:style>
  <w:style w:type="character" w:styleId="Hipercze">
    <w:name w:val="Hyperlink"/>
    <w:basedOn w:val="Domylnaczcionkaakapitu"/>
    <w:uiPriority w:val="99"/>
    <w:unhideWhenUsed/>
    <w:rsid w:val="0037051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51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91C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91C67"/>
    <w:rPr>
      <w:rFonts w:ascii="Liberation Serif" w:eastAsia="NSimSun" w:hAnsi="Liberation Serif" w:cs="Mangal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91C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91C67"/>
    <w:rPr>
      <w:rFonts w:ascii="Liberation Serif" w:eastAsia="NSimSun" w:hAnsi="Liberation Serif" w:cs="Mangal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Twardowski</dc:creator>
  <cp:keywords/>
  <dc:description/>
  <cp:lastModifiedBy>Justyna Wróbel</cp:lastModifiedBy>
  <cp:revision>4</cp:revision>
  <dcterms:created xsi:type="dcterms:W3CDTF">2026-03-30T11:43:00Z</dcterms:created>
  <dcterms:modified xsi:type="dcterms:W3CDTF">2026-04-13T11:41:00Z</dcterms:modified>
</cp:coreProperties>
</file>