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B4E22" w14:textId="540BE376" w:rsidR="0000021D" w:rsidRPr="00DA4EE7" w:rsidRDefault="0000021D" w:rsidP="0000021D">
      <w:pPr>
        <w:jc w:val="center"/>
        <w:rPr>
          <w:rFonts w:cstheme="minorHAnsi"/>
          <w:b/>
          <w:bCs/>
        </w:rPr>
      </w:pPr>
      <w:r w:rsidRPr="00DA4EE7">
        <w:rPr>
          <w:rFonts w:cstheme="minorHAnsi"/>
          <w:b/>
          <w:bCs/>
          <w:lang w:val="x-none"/>
        </w:rPr>
        <w:t xml:space="preserve">UMOWA </w:t>
      </w:r>
      <w:r w:rsidR="00212C42">
        <w:rPr>
          <w:rFonts w:cstheme="minorHAnsi"/>
          <w:b/>
          <w:bCs/>
        </w:rPr>
        <w:t>nr</w:t>
      </w:r>
      <w:r w:rsidRPr="00DA4EE7">
        <w:rPr>
          <w:rFonts w:cstheme="minorHAnsi"/>
          <w:b/>
          <w:bCs/>
          <w:lang w:val="x-none"/>
        </w:rPr>
        <w:t>……</w:t>
      </w:r>
      <w:r w:rsidR="00212C42">
        <w:rPr>
          <w:rFonts w:cstheme="minorHAnsi"/>
          <w:b/>
          <w:bCs/>
        </w:rPr>
        <w:t>/202</w:t>
      </w:r>
      <w:r w:rsidR="00C007F8">
        <w:rPr>
          <w:rFonts w:cstheme="minorHAnsi"/>
          <w:b/>
          <w:bCs/>
        </w:rPr>
        <w:t>6</w:t>
      </w:r>
      <w:r w:rsidRPr="00DA4EE7">
        <w:rPr>
          <w:rFonts w:cstheme="minorHAnsi"/>
          <w:b/>
          <w:bCs/>
        </w:rPr>
        <w:t xml:space="preserve"> (Projekt)</w:t>
      </w:r>
    </w:p>
    <w:p w14:paraId="306172D3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zawarta w Warszawie w dniu .......................... pomiędzy:</w:t>
      </w:r>
    </w:p>
    <w:p w14:paraId="257EE7E3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  <w:b/>
        </w:rPr>
        <w:t xml:space="preserve">Skarbem Państwa - </w:t>
      </w:r>
      <w:r w:rsidRPr="002458C2">
        <w:rPr>
          <w:rFonts w:cstheme="minorHAnsi"/>
          <w:b/>
          <w:iCs/>
        </w:rPr>
        <w:t>Aresztem Śledczym w Warszawie-Grochowie</w:t>
      </w:r>
      <w:r w:rsidRPr="002458C2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B26EDB">
        <w:rPr>
          <w:rFonts w:cstheme="minorHAnsi"/>
          <w:b/>
          <w:bCs/>
        </w:rPr>
        <w:t xml:space="preserve">NIP 113 08 20 446, REGON 000321247 </w:t>
      </w:r>
      <w:r>
        <w:rPr>
          <w:rFonts w:cstheme="minorHAnsi"/>
          <w:b/>
          <w:bCs/>
        </w:rPr>
        <w:t xml:space="preserve">      </w:t>
      </w:r>
      <w:r w:rsidRPr="002458C2">
        <w:rPr>
          <w:rFonts w:cstheme="minorHAnsi"/>
        </w:rPr>
        <w:t>z siedzibą w Warszawie, zwany dalej „</w:t>
      </w:r>
      <w:r w:rsidRPr="002458C2">
        <w:rPr>
          <w:rFonts w:cstheme="minorHAnsi"/>
          <w:b/>
          <w:bCs/>
        </w:rPr>
        <w:t>Zamawiającym”</w:t>
      </w:r>
      <w:r w:rsidRPr="002458C2">
        <w:rPr>
          <w:rFonts w:cstheme="minorHAnsi"/>
          <w:bCs/>
        </w:rPr>
        <w:t xml:space="preserve">, </w:t>
      </w:r>
      <w:r w:rsidRPr="002458C2">
        <w:rPr>
          <w:rFonts w:cstheme="minorHAnsi"/>
        </w:rPr>
        <w:t>którego reprezentuje:</w:t>
      </w:r>
    </w:p>
    <w:p w14:paraId="1092C423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.......................... - ………………………………………………………………….</w:t>
      </w:r>
    </w:p>
    <w:p w14:paraId="697B2FEE" w14:textId="77777777" w:rsidR="0000021D" w:rsidRPr="002458C2" w:rsidRDefault="0000021D" w:rsidP="0000021D">
      <w:pPr>
        <w:spacing w:after="0" w:line="260" w:lineRule="exact"/>
        <w:rPr>
          <w:rFonts w:cstheme="minorHAnsi"/>
        </w:rPr>
      </w:pPr>
      <w:r w:rsidRPr="002458C2">
        <w:rPr>
          <w:rFonts w:cstheme="minorHAnsi"/>
        </w:rPr>
        <w:t xml:space="preserve">a </w:t>
      </w:r>
    </w:p>
    <w:p w14:paraId="35EAA6A9" w14:textId="77777777" w:rsidR="0000021D" w:rsidRPr="002458C2" w:rsidRDefault="0000021D" w:rsidP="0000021D">
      <w:pPr>
        <w:pStyle w:val="Default"/>
        <w:spacing w:line="260" w:lineRule="exact"/>
        <w:rPr>
          <w:rFonts w:asciiTheme="minorHAnsi" w:hAnsiTheme="minorHAnsi" w:cstheme="minorHAnsi"/>
          <w:sz w:val="22"/>
          <w:szCs w:val="22"/>
        </w:rPr>
      </w:pPr>
      <w:r w:rsidRPr="002458C2">
        <w:rPr>
          <w:rFonts w:asciiTheme="minorHAnsi" w:hAnsiTheme="minorHAnsi" w:cstheme="minorHAnsi"/>
          <w:sz w:val="22"/>
          <w:szCs w:val="22"/>
        </w:rPr>
        <w:t xml:space="preserve">(w przypadku przedsiębiorcy wpisanego do KRS) </w:t>
      </w:r>
    </w:p>
    <w:p w14:paraId="06087C23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 xml:space="preserve">......................................., z siedzibą w …............................, kod pocztowy ................., przy ulicy ......................., wpisaną do Rejestru Przedsiębiorców Krajowego Rejestru Sądowego pod numerem KRS: .................., NIP: ........................, </w:t>
      </w:r>
    </w:p>
    <w:p w14:paraId="0E8EFCEC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zwany dalej „</w:t>
      </w:r>
      <w:r w:rsidRPr="002458C2">
        <w:rPr>
          <w:rFonts w:cstheme="minorHAnsi"/>
          <w:b/>
          <w:bCs/>
        </w:rPr>
        <w:t>Wykonawcą</w:t>
      </w:r>
      <w:r w:rsidRPr="002458C2">
        <w:rPr>
          <w:rFonts w:cstheme="minorHAnsi"/>
        </w:rPr>
        <w:t>”, którego reprezentuje/ą:</w:t>
      </w:r>
    </w:p>
    <w:p w14:paraId="1E8991AC" w14:textId="77777777" w:rsidR="0000021D" w:rsidRPr="002458C2" w:rsidRDefault="0000021D" w:rsidP="0000021D">
      <w:pPr>
        <w:pStyle w:val="Default"/>
        <w:spacing w:line="260" w:lineRule="exac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458C2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……………………………………..;………………………………………. </w:t>
      </w:r>
    </w:p>
    <w:p w14:paraId="1EA64635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(w przypadku przedsiębiorcy wpisanego do CEIDG)</w:t>
      </w:r>
    </w:p>
    <w:p w14:paraId="6BE0271C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(imię i nazwisko)..........................., prowadzącym działalność gospodarczą pod firmą ...............</w:t>
      </w:r>
      <w:r>
        <w:rPr>
          <w:rFonts w:cstheme="minorHAnsi"/>
        </w:rPr>
        <w:t>......................</w:t>
      </w:r>
      <w:r w:rsidRPr="002458C2">
        <w:rPr>
          <w:rFonts w:cstheme="minorHAnsi"/>
        </w:rPr>
        <w:t>... z siedzibą ...................................................., kod pocztowy ................., przy ulicy ......................., wpisanym do Centralnej Ewidencji i Informacji o Działalności Gospodarczej, NIP:…………...............,</w:t>
      </w:r>
    </w:p>
    <w:p w14:paraId="11493E6F" w14:textId="77777777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zwany dalej ,,</w:t>
      </w:r>
      <w:r w:rsidRPr="002458C2">
        <w:rPr>
          <w:rFonts w:cstheme="minorHAnsi"/>
          <w:b/>
          <w:bCs/>
        </w:rPr>
        <w:t>Wykonawcą</w:t>
      </w:r>
      <w:r w:rsidRPr="002458C2">
        <w:rPr>
          <w:rFonts w:cstheme="minorHAnsi"/>
        </w:rPr>
        <w:t xml:space="preserve">”, </w:t>
      </w:r>
    </w:p>
    <w:p w14:paraId="41ECD31C" w14:textId="276BF733" w:rsidR="0000021D" w:rsidRPr="002458C2" w:rsidRDefault="0000021D" w:rsidP="0000021D">
      <w:pPr>
        <w:spacing w:after="0" w:line="260" w:lineRule="exact"/>
        <w:jc w:val="both"/>
        <w:rPr>
          <w:rFonts w:cstheme="minorHAnsi"/>
        </w:rPr>
      </w:pPr>
      <w:r w:rsidRPr="002458C2">
        <w:rPr>
          <w:rFonts w:cstheme="minorHAnsi"/>
        </w:rPr>
        <w:t>łącznie zwanych „</w:t>
      </w:r>
      <w:r w:rsidRPr="002458C2">
        <w:rPr>
          <w:rFonts w:cstheme="minorHAnsi"/>
          <w:b/>
        </w:rPr>
        <w:t>Stronami</w:t>
      </w:r>
      <w:r w:rsidRPr="002458C2">
        <w:rPr>
          <w:rFonts w:cstheme="minorHAnsi"/>
        </w:rPr>
        <w:t>”, a każda z osobna „</w:t>
      </w:r>
      <w:r w:rsidRPr="002458C2">
        <w:rPr>
          <w:rFonts w:cstheme="minorHAnsi"/>
          <w:b/>
        </w:rPr>
        <w:t>Stroną</w:t>
      </w:r>
      <w:r w:rsidRPr="002458C2">
        <w:rPr>
          <w:rFonts w:cstheme="minorHAnsi"/>
        </w:rPr>
        <w:t xml:space="preserve">”, w wyniku przeprowadzonego postępowania przetargowego o udzielenie zamówienia publicznego w trybie </w:t>
      </w:r>
      <w:r w:rsidR="00212C42">
        <w:rPr>
          <w:rFonts w:cstheme="minorHAnsi"/>
        </w:rPr>
        <w:t>podstawowym</w:t>
      </w:r>
      <w:r w:rsidRPr="002458C2">
        <w:rPr>
          <w:rFonts w:cstheme="minorHAnsi"/>
        </w:rPr>
        <w:t xml:space="preserve"> na podstawie art. </w:t>
      </w:r>
      <w:r w:rsidR="00212C42">
        <w:rPr>
          <w:rFonts w:cstheme="minorHAnsi"/>
        </w:rPr>
        <w:t xml:space="preserve">275 </w:t>
      </w:r>
      <w:r w:rsidR="00A2647B">
        <w:rPr>
          <w:rFonts w:cstheme="minorHAnsi"/>
        </w:rPr>
        <w:t>pkt</w:t>
      </w:r>
      <w:r w:rsidR="00212C42">
        <w:rPr>
          <w:rFonts w:cstheme="minorHAnsi"/>
        </w:rPr>
        <w:t xml:space="preserve"> 1</w:t>
      </w:r>
      <w:r w:rsidRPr="002458C2">
        <w:rPr>
          <w:rFonts w:cstheme="minorHAnsi"/>
        </w:rPr>
        <w:t xml:space="preserve"> ustawy z dnia 11 września 2019 r. Prawo zamówień publicznych (Dz. U. z 2024 r. poz. 1320, z późn. zm.) zwanej dalej „Ustawą”, o następującej treści:</w:t>
      </w:r>
    </w:p>
    <w:p w14:paraId="76C87C82" w14:textId="77777777" w:rsidR="00BE34EF" w:rsidRDefault="00BE34EF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3EB7CC4" w14:textId="6FBE68D4" w:rsidR="00A37180" w:rsidRPr="00043804" w:rsidRDefault="00A37180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1</w:t>
      </w:r>
    </w:p>
    <w:p w14:paraId="5C1E5DC4" w14:textId="77777777" w:rsidR="004D5D76" w:rsidRPr="00043804" w:rsidRDefault="004D5D76" w:rsidP="00043804">
      <w:pPr>
        <w:pStyle w:val="Default"/>
        <w:spacing w:line="260" w:lineRule="exact"/>
        <w:jc w:val="center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PRZEDMIOT UMOWY</w:t>
      </w:r>
    </w:p>
    <w:p w14:paraId="189DCB68" w14:textId="0ACB40F0" w:rsidR="00EE420F" w:rsidRPr="000F26C2" w:rsidRDefault="00EE420F" w:rsidP="000F26C2">
      <w:pPr>
        <w:pStyle w:val="Akapitzlist"/>
        <w:numPr>
          <w:ilvl w:val="0"/>
          <w:numId w:val="16"/>
        </w:numPr>
        <w:spacing w:after="0" w:line="260" w:lineRule="exact"/>
        <w:ind w:left="426"/>
        <w:jc w:val="both"/>
        <w:rPr>
          <w:rFonts w:asciiTheme="minorHAnsi" w:hAnsiTheme="minorHAnsi"/>
          <w:bCs/>
        </w:rPr>
      </w:pPr>
      <w:r w:rsidRPr="000F26C2">
        <w:rPr>
          <w:rFonts w:asciiTheme="minorHAnsi" w:hAnsiTheme="minorHAnsi"/>
          <w:bCs/>
        </w:rPr>
        <w:t xml:space="preserve">Przedmiotem zamówienia są </w:t>
      </w:r>
      <w:r w:rsidR="00B32DF9" w:rsidRPr="000F26C2">
        <w:rPr>
          <w:rFonts w:asciiTheme="minorHAnsi" w:hAnsiTheme="minorHAnsi"/>
          <w:bCs/>
        </w:rPr>
        <w:t>s</w:t>
      </w:r>
      <w:r w:rsidRPr="000F26C2">
        <w:rPr>
          <w:rFonts w:asciiTheme="minorHAnsi" w:hAnsiTheme="minorHAnsi"/>
          <w:bCs/>
        </w:rPr>
        <w:t xml:space="preserve">ukcesywne dostawy </w:t>
      </w:r>
      <w:r w:rsidRPr="000F26C2">
        <w:rPr>
          <w:rFonts w:asciiTheme="minorHAnsi" w:hAnsiTheme="minorHAnsi"/>
          <w:b/>
        </w:rPr>
        <w:t>oleju opałowego lekkiego L-1</w:t>
      </w:r>
      <w:r w:rsidRPr="000F26C2">
        <w:rPr>
          <w:rFonts w:asciiTheme="minorHAnsi" w:hAnsiTheme="minorHAnsi"/>
          <w:bCs/>
        </w:rPr>
        <w:t xml:space="preserve"> do Aresztu Śledczego w Warszawie – Grochowie spełniającego parametry Polskiej Normy PN-C-96024:2020-12 lub normy równoważnej.</w:t>
      </w:r>
    </w:p>
    <w:p w14:paraId="75258FBA" w14:textId="7AED4554" w:rsidR="00A33A01" w:rsidRPr="000F26C2" w:rsidRDefault="005F46CB" w:rsidP="000F26C2">
      <w:pPr>
        <w:pStyle w:val="Akapitzlist"/>
        <w:numPr>
          <w:ilvl w:val="0"/>
          <w:numId w:val="16"/>
        </w:numPr>
        <w:spacing w:after="0" w:line="260" w:lineRule="exact"/>
        <w:ind w:left="426"/>
        <w:jc w:val="both"/>
        <w:rPr>
          <w:rFonts w:asciiTheme="minorHAnsi" w:hAnsiTheme="minorHAnsi"/>
          <w:bCs/>
        </w:rPr>
      </w:pPr>
      <w:r w:rsidRPr="000F26C2">
        <w:rPr>
          <w:rFonts w:asciiTheme="minorHAnsi" w:hAnsiTheme="minorHAnsi"/>
          <w:bCs/>
        </w:rPr>
        <w:t>Zamawiającemu</w:t>
      </w:r>
      <w:r w:rsidR="006E1474" w:rsidRPr="000F26C2">
        <w:rPr>
          <w:rFonts w:asciiTheme="minorHAnsi" w:hAnsiTheme="minorHAnsi"/>
          <w:bCs/>
        </w:rPr>
        <w:t xml:space="preserve"> przysługuje prawo do niezrealizowania pełnego przedmiotu umowy. </w:t>
      </w:r>
      <w:r w:rsidRPr="000F26C2">
        <w:rPr>
          <w:rFonts w:asciiTheme="minorHAnsi" w:hAnsiTheme="minorHAnsi"/>
          <w:bCs/>
        </w:rPr>
        <w:t xml:space="preserve">Zamawiający </w:t>
      </w:r>
      <w:r w:rsidR="006E1474" w:rsidRPr="000F26C2">
        <w:rPr>
          <w:rFonts w:asciiTheme="minorHAnsi" w:hAnsiTheme="minorHAnsi"/>
          <w:bCs/>
        </w:rPr>
        <w:t xml:space="preserve">zobowiązuje się do zrealizowania przedmiotu umowy w wysokości minimalnej </w:t>
      </w:r>
      <w:r w:rsidR="00EE420F" w:rsidRPr="000F26C2">
        <w:rPr>
          <w:rFonts w:asciiTheme="minorHAnsi" w:hAnsiTheme="minorHAnsi"/>
          <w:bCs/>
        </w:rPr>
        <w:t>60</w:t>
      </w:r>
      <w:r w:rsidR="006E1474" w:rsidRPr="000F26C2">
        <w:rPr>
          <w:rFonts w:asciiTheme="minorHAnsi" w:hAnsiTheme="minorHAnsi"/>
          <w:bCs/>
        </w:rPr>
        <w:t>% wartości brutto umowy określonej w §</w:t>
      </w:r>
      <w:r w:rsidR="0043731F" w:rsidRPr="000F26C2">
        <w:rPr>
          <w:rFonts w:asciiTheme="minorHAnsi" w:hAnsiTheme="minorHAnsi"/>
          <w:bCs/>
        </w:rPr>
        <w:t xml:space="preserve"> </w:t>
      </w:r>
      <w:r w:rsidR="00861083" w:rsidRPr="000F26C2">
        <w:rPr>
          <w:rFonts w:asciiTheme="minorHAnsi" w:hAnsiTheme="minorHAnsi"/>
          <w:bCs/>
        </w:rPr>
        <w:t>6</w:t>
      </w:r>
      <w:r w:rsidR="00B07BF7" w:rsidRPr="000F26C2">
        <w:rPr>
          <w:rFonts w:asciiTheme="minorHAnsi" w:hAnsiTheme="minorHAnsi"/>
          <w:bCs/>
        </w:rPr>
        <w:t xml:space="preserve"> ust. 1</w:t>
      </w:r>
      <w:r w:rsidR="0043731F" w:rsidRPr="000F26C2">
        <w:rPr>
          <w:rFonts w:asciiTheme="minorHAnsi" w:hAnsiTheme="minorHAnsi"/>
          <w:bCs/>
        </w:rPr>
        <w:t xml:space="preserve">, na co </w:t>
      </w:r>
      <w:r w:rsidR="00F31E96" w:rsidRPr="000F26C2">
        <w:rPr>
          <w:rFonts w:asciiTheme="minorHAnsi" w:hAnsiTheme="minorHAnsi"/>
          <w:bCs/>
        </w:rPr>
        <w:t>W</w:t>
      </w:r>
      <w:r w:rsidR="0043731F" w:rsidRPr="000F26C2">
        <w:rPr>
          <w:rFonts w:asciiTheme="minorHAnsi" w:hAnsiTheme="minorHAnsi"/>
          <w:bCs/>
        </w:rPr>
        <w:t xml:space="preserve">ykonawca wyraża zgodę. Niezrealizowanie pełnego przedmiotu umowy przez </w:t>
      </w:r>
      <w:r w:rsidRPr="000F26C2">
        <w:rPr>
          <w:rFonts w:asciiTheme="minorHAnsi" w:hAnsiTheme="minorHAnsi"/>
          <w:bCs/>
        </w:rPr>
        <w:t xml:space="preserve">Zamawiającego </w:t>
      </w:r>
      <w:r w:rsidR="0043731F" w:rsidRPr="000F26C2">
        <w:rPr>
          <w:rFonts w:asciiTheme="minorHAnsi" w:hAnsiTheme="minorHAnsi"/>
          <w:bCs/>
        </w:rPr>
        <w:t xml:space="preserve">nie może być podstawą do zgłaszania przez </w:t>
      </w:r>
      <w:r w:rsidR="00F31E96" w:rsidRPr="000F26C2">
        <w:rPr>
          <w:rFonts w:asciiTheme="minorHAnsi" w:hAnsiTheme="minorHAnsi"/>
          <w:bCs/>
        </w:rPr>
        <w:t>W</w:t>
      </w:r>
      <w:r w:rsidR="0043731F" w:rsidRPr="000F26C2">
        <w:rPr>
          <w:rFonts w:asciiTheme="minorHAnsi" w:hAnsiTheme="minorHAnsi"/>
          <w:bCs/>
        </w:rPr>
        <w:t>ykonawcę roszczeń</w:t>
      </w:r>
      <w:r w:rsidR="00427A60" w:rsidRPr="000F26C2">
        <w:rPr>
          <w:rFonts w:asciiTheme="minorHAnsi" w:hAnsiTheme="minorHAnsi"/>
          <w:bCs/>
        </w:rPr>
        <w:t xml:space="preserve"> </w:t>
      </w:r>
      <w:r w:rsidR="0043731F" w:rsidRPr="000F26C2">
        <w:rPr>
          <w:rFonts w:asciiTheme="minorHAnsi" w:hAnsiTheme="minorHAnsi"/>
          <w:bCs/>
        </w:rPr>
        <w:t>z tytułu niezrealizowanych dostaw lub podstawą do odmowy realizacji dostaw.</w:t>
      </w:r>
    </w:p>
    <w:p w14:paraId="6C623363" w14:textId="77777777" w:rsidR="00A33A01" w:rsidRPr="000F26C2" w:rsidRDefault="00A33A01" w:rsidP="000F26C2">
      <w:pPr>
        <w:pStyle w:val="Akapitzlist"/>
        <w:numPr>
          <w:ilvl w:val="0"/>
          <w:numId w:val="16"/>
        </w:numPr>
        <w:spacing w:after="0" w:line="260" w:lineRule="exact"/>
        <w:ind w:left="426"/>
        <w:jc w:val="both"/>
        <w:rPr>
          <w:rFonts w:asciiTheme="minorHAnsi" w:hAnsiTheme="minorHAnsi"/>
          <w:bCs/>
        </w:rPr>
      </w:pPr>
      <w:r w:rsidRPr="000F26C2">
        <w:rPr>
          <w:rFonts w:asciiTheme="minorHAnsi" w:hAnsiTheme="minorHAnsi"/>
          <w:bCs/>
        </w:rPr>
        <w:t>Wykonawcy będzie przysługiwało prawo do wynagrodzenia wyłącznie za faktycznie dostarczony przedmiot umowy.</w:t>
      </w:r>
    </w:p>
    <w:p w14:paraId="1678E155" w14:textId="7909D359" w:rsidR="00EE420F" w:rsidRPr="000F26C2" w:rsidRDefault="00EE420F" w:rsidP="000F26C2">
      <w:pPr>
        <w:pStyle w:val="Akapitzlist"/>
        <w:numPr>
          <w:ilvl w:val="0"/>
          <w:numId w:val="16"/>
        </w:numPr>
        <w:spacing w:after="0" w:line="260" w:lineRule="exact"/>
        <w:ind w:left="426"/>
        <w:jc w:val="both"/>
        <w:rPr>
          <w:rFonts w:asciiTheme="minorHAnsi" w:hAnsiTheme="minorHAnsi"/>
          <w:bCs/>
        </w:rPr>
      </w:pPr>
      <w:r w:rsidRPr="000F26C2">
        <w:rPr>
          <w:rFonts w:asciiTheme="minorHAnsi" w:hAnsiTheme="minorHAnsi"/>
          <w:bCs/>
        </w:rPr>
        <w:t xml:space="preserve">W trakcie realizacji zamówienia, na terenie Aresztu Śledczego w Warszawie-Grochowie obowiązuje całkowity zakaz używania urządzeń rejestrujących dźwięk oraz obraz. W przypadku pojazdów wyposażonych w kamerę lub </w:t>
      </w:r>
      <w:r w:rsidR="00127EC3">
        <w:rPr>
          <w:rFonts w:asciiTheme="minorHAnsi" w:hAnsiTheme="minorHAnsi"/>
          <w:bCs/>
        </w:rPr>
        <w:t>w</w:t>
      </w:r>
      <w:r w:rsidRPr="000F26C2">
        <w:rPr>
          <w:rFonts w:asciiTheme="minorHAnsi" w:hAnsiTheme="minorHAnsi"/>
          <w:bCs/>
        </w:rPr>
        <w:t xml:space="preserve">ideorejestrator jego użytkownik zobowiązany jest do wyłączenia lub zdemontowania urządzenia przed wjazdem na teren Aresztu Śledczego w Warszawie-Grochowie.   </w:t>
      </w:r>
    </w:p>
    <w:p w14:paraId="0E5A492A" w14:textId="77777777" w:rsidR="006E1474" w:rsidRPr="00043804" w:rsidRDefault="006E1474" w:rsidP="00043804">
      <w:pPr>
        <w:spacing w:after="0" w:line="260" w:lineRule="exact"/>
        <w:jc w:val="both"/>
        <w:rPr>
          <w:b/>
          <w:bCs/>
        </w:rPr>
      </w:pPr>
    </w:p>
    <w:p w14:paraId="38B58ED3" w14:textId="77777777" w:rsidR="00A37180" w:rsidRPr="00043804" w:rsidRDefault="00A37180" w:rsidP="00043804">
      <w:pPr>
        <w:spacing w:after="0" w:line="260" w:lineRule="exact"/>
        <w:jc w:val="center"/>
        <w:rPr>
          <w:b/>
          <w:bCs/>
        </w:rPr>
      </w:pPr>
      <w:r w:rsidRPr="00043804">
        <w:rPr>
          <w:b/>
          <w:bCs/>
        </w:rPr>
        <w:t>§ 2</w:t>
      </w:r>
    </w:p>
    <w:p w14:paraId="283501D5" w14:textId="77777777" w:rsidR="00653869" w:rsidRDefault="0065386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043804">
        <w:rPr>
          <w:rFonts w:asciiTheme="minorHAnsi" w:hAnsiTheme="minorHAnsi"/>
          <w:b/>
          <w:bCs/>
          <w:color w:val="auto"/>
          <w:sz w:val="22"/>
          <w:szCs w:val="22"/>
        </w:rPr>
        <w:t>TERMIN WYKONANIA UMOWY</w:t>
      </w:r>
    </w:p>
    <w:p w14:paraId="1730109B" w14:textId="1F3B45BF" w:rsidR="002C7F30" w:rsidRPr="000F26C2" w:rsidRDefault="00956040" w:rsidP="000F26C2">
      <w:pPr>
        <w:pStyle w:val="Akapitzlist"/>
        <w:numPr>
          <w:ilvl w:val="0"/>
          <w:numId w:val="16"/>
        </w:numPr>
        <w:spacing w:after="0" w:line="260" w:lineRule="exact"/>
        <w:ind w:left="426"/>
        <w:jc w:val="both"/>
        <w:rPr>
          <w:rFonts w:asciiTheme="minorHAnsi" w:hAnsiTheme="minorHAnsi"/>
          <w:bCs/>
        </w:rPr>
      </w:pPr>
      <w:r w:rsidRPr="000F26C2">
        <w:rPr>
          <w:rFonts w:asciiTheme="minorHAnsi" w:hAnsiTheme="minorHAnsi"/>
          <w:bCs/>
        </w:rPr>
        <w:t>Umowa obowiązuje od dnia ………………………… r. do dnia ………………………… r.</w:t>
      </w:r>
      <w:r w:rsidR="00E70B69" w:rsidRPr="000F26C2">
        <w:rPr>
          <w:rFonts w:asciiTheme="minorHAnsi" w:hAnsiTheme="minorHAnsi"/>
          <w:bCs/>
        </w:rPr>
        <w:t xml:space="preserve"> albo do wyczerpania maksymalnej wartości umowy określonej w § 6 ust. 1 – w zależności od tego, które zdarzenie nastąpi wcześniej.</w:t>
      </w:r>
    </w:p>
    <w:p w14:paraId="59BE71E4" w14:textId="77777777" w:rsidR="00EE420F" w:rsidRPr="00043804" w:rsidRDefault="00EE420F" w:rsidP="00043804">
      <w:pPr>
        <w:pStyle w:val="Default"/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4B0BA834" w14:textId="77777777" w:rsidR="00A37180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3</w:t>
      </w:r>
    </w:p>
    <w:p w14:paraId="1940BC78" w14:textId="77777777" w:rsidR="00653869" w:rsidRPr="00043804" w:rsidRDefault="0065386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WYMAGANIA ODNOŚNIE TOWARU ORAZ SPOSÓB I MIEJSCE DOSTAW</w:t>
      </w:r>
    </w:p>
    <w:p w14:paraId="638AF872" w14:textId="0B0EFCB4" w:rsidR="00991FB7" w:rsidRPr="00043804" w:rsidRDefault="00653869" w:rsidP="00127EC3">
      <w:pPr>
        <w:pStyle w:val="Akapitzlist"/>
        <w:numPr>
          <w:ilvl w:val="0"/>
          <w:numId w:val="26"/>
        </w:numPr>
        <w:spacing w:after="0" w:line="260" w:lineRule="exact"/>
        <w:ind w:left="426" w:hanging="426"/>
        <w:jc w:val="both"/>
        <w:rPr>
          <w:rFonts w:asciiTheme="minorHAnsi" w:hAnsiTheme="minorHAnsi"/>
        </w:rPr>
      </w:pPr>
      <w:r w:rsidRPr="00043804">
        <w:rPr>
          <w:rFonts w:asciiTheme="minorHAnsi" w:hAnsiTheme="minorHAnsi"/>
          <w:b/>
        </w:rPr>
        <w:t>Dowóz przedmiotu zamówienia</w:t>
      </w:r>
      <w:r w:rsidRPr="00043804">
        <w:rPr>
          <w:rFonts w:asciiTheme="minorHAnsi" w:hAnsiTheme="minorHAnsi"/>
        </w:rPr>
        <w:t xml:space="preserve"> nastąpi na koszt i ryzyko Wykonawcy, ubezpieczonym transportem</w:t>
      </w:r>
      <w:r w:rsidR="00F3095A">
        <w:rPr>
          <w:rFonts w:asciiTheme="minorHAnsi" w:hAnsiTheme="minorHAnsi"/>
        </w:rPr>
        <w:t xml:space="preserve"> do siedziby</w:t>
      </w:r>
      <w:r w:rsidRPr="00043804">
        <w:rPr>
          <w:rFonts w:asciiTheme="minorHAnsi" w:hAnsiTheme="minorHAnsi"/>
          <w:i/>
          <w:iCs/>
        </w:rPr>
        <w:t xml:space="preserve"> </w:t>
      </w:r>
      <w:r w:rsidR="00991FB7" w:rsidRPr="00043804">
        <w:rPr>
          <w:rFonts w:asciiTheme="minorHAnsi" w:hAnsiTheme="minorHAnsi"/>
          <w:b/>
        </w:rPr>
        <w:t>Areszt</w:t>
      </w:r>
      <w:r w:rsidR="00F3095A">
        <w:rPr>
          <w:rFonts w:asciiTheme="minorHAnsi" w:hAnsiTheme="minorHAnsi"/>
          <w:b/>
        </w:rPr>
        <w:t>u</w:t>
      </w:r>
      <w:r w:rsidR="00991FB7" w:rsidRPr="00043804">
        <w:rPr>
          <w:rFonts w:asciiTheme="minorHAnsi" w:hAnsiTheme="minorHAnsi"/>
          <w:b/>
        </w:rPr>
        <w:t xml:space="preserve"> Śledcz</w:t>
      </w:r>
      <w:r w:rsidR="00F3095A">
        <w:rPr>
          <w:rFonts w:asciiTheme="minorHAnsi" w:hAnsiTheme="minorHAnsi"/>
          <w:b/>
        </w:rPr>
        <w:t>ego</w:t>
      </w:r>
      <w:r w:rsidR="00991FB7" w:rsidRPr="00043804">
        <w:rPr>
          <w:rFonts w:asciiTheme="minorHAnsi" w:hAnsiTheme="minorHAnsi"/>
          <w:b/>
        </w:rPr>
        <w:t xml:space="preserve"> w Warszawie-Grochowie, ul. Chłopickiego 71A, 04-275 Warszawa</w:t>
      </w:r>
      <w:r w:rsidR="000F26C2">
        <w:rPr>
          <w:rFonts w:asciiTheme="minorHAnsi" w:hAnsiTheme="minorHAnsi"/>
        </w:rPr>
        <w:t>.</w:t>
      </w:r>
      <w:r w:rsidR="00991FB7" w:rsidRPr="00043804">
        <w:rPr>
          <w:rFonts w:asciiTheme="minorHAnsi" w:hAnsiTheme="minorHAnsi"/>
        </w:rPr>
        <w:t xml:space="preserve"> </w:t>
      </w:r>
    </w:p>
    <w:p w14:paraId="6EB65B24" w14:textId="7CC80997" w:rsidR="006E582A" w:rsidRPr="006E582A" w:rsidRDefault="006E582A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E582A">
        <w:rPr>
          <w:rFonts w:asciiTheme="minorHAnsi" w:hAnsiTheme="minorHAnsi"/>
          <w:sz w:val="22"/>
          <w:szCs w:val="22"/>
        </w:rPr>
        <w:lastRenderedPageBreak/>
        <w:t>Dostawa oleju będzie się odbywała w kilku partiach, ich ostateczna liczba będzie zależna od potrzeb Zamawiającego i czynników atmosferycznych panujących w okresie obowiązywania umowy.</w:t>
      </w:r>
    </w:p>
    <w:p w14:paraId="67776768" w14:textId="0DB8342D" w:rsidR="00FE4840" w:rsidRPr="00790E34" w:rsidRDefault="00FE4840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>Dostawy oleju opałowego realizowane będą sukcesywnie w m</w:t>
      </w:r>
      <w:r w:rsidRPr="00790E34">
        <w:rPr>
          <w:rFonts w:asciiTheme="minorHAnsi" w:hAnsiTheme="minorHAnsi"/>
          <w:sz w:val="22"/>
          <w:szCs w:val="22"/>
          <w:vertAlign w:val="superscript"/>
        </w:rPr>
        <w:t>3</w:t>
      </w:r>
      <w:r w:rsidRPr="00790E34">
        <w:rPr>
          <w:rFonts w:asciiTheme="minorHAnsi" w:hAnsiTheme="minorHAnsi"/>
          <w:sz w:val="22"/>
          <w:szCs w:val="22"/>
        </w:rPr>
        <w:t xml:space="preserve"> określanych na podstawie zamówień składanych odrębnie dla każdej z dostaw u Wykonawcy na piśmie pocztą elektroniczną poprzez e-mail, przez Zamawiającego. </w:t>
      </w:r>
    </w:p>
    <w:p w14:paraId="321D7DD6" w14:textId="10270C3C" w:rsidR="00A37180" w:rsidRPr="00790E34" w:rsidRDefault="00FE4840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>Wykonawca zobowiązuje się do potwierdzenia realizacji każdego z zamówień w terminie do jednego dnia roboczego od daty jego złożenia u Wykonawcy oraz do dostawy oleju opałowego w terminie określonym w zamówieniu. Określony przez Zamawiającego termin dostawy nie może być krótszy niż 3 dni</w:t>
      </w:r>
      <w:r w:rsidR="005278CA">
        <w:rPr>
          <w:rFonts w:asciiTheme="minorHAnsi" w:hAnsiTheme="minorHAnsi"/>
          <w:sz w:val="22"/>
          <w:szCs w:val="22"/>
        </w:rPr>
        <w:t xml:space="preserve"> robocze</w:t>
      </w:r>
      <w:r w:rsidRPr="00790E34">
        <w:rPr>
          <w:rFonts w:asciiTheme="minorHAnsi" w:hAnsiTheme="minorHAnsi"/>
          <w:sz w:val="22"/>
          <w:szCs w:val="22"/>
        </w:rPr>
        <w:t>. W przypadku niepotwierdzenia przyjęcia zamówienia w terminie jednego dnia roboczego od jego wysłania Zamawiający uzna złożone zamówienie za ważne.</w:t>
      </w:r>
    </w:p>
    <w:p w14:paraId="70BF3F61" w14:textId="73EF5416" w:rsidR="00FE4840" w:rsidRPr="00790E34" w:rsidRDefault="00FE4840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90E34">
        <w:rPr>
          <w:sz w:val="22"/>
          <w:szCs w:val="22"/>
        </w:rPr>
        <w:t>Olej opałowy dostarczany będzie w dni robocze w godzinach od 8:30 – 14:30.</w:t>
      </w:r>
    </w:p>
    <w:p w14:paraId="115B21BE" w14:textId="74D1DE18" w:rsidR="00FE4840" w:rsidRPr="00790E34" w:rsidRDefault="001970CB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1970CB">
        <w:rPr>
          <w:rFonts w:asciiTheme="minorHAnsi" w:hAnsiTheme="minorHAnsi"/>
          <w:sz w:val="22"/>
          <w:szCs w:val="22"/>
        </w:rPr>
        <w:t>Olej opałowy należy dostarczać cysternami samochodowymi, zgodnie</w:t>
      </w:r>
      <w:r>
        <w:rPr>
          <w:rFonts w:asciiTheme="minorHAnsi" w:hAnsiTheme="minorHAnsi"/>
          <w:sz w:val="22"/>
          <w:szCs w:val="22"/>
        </w:rPr>
        <w:t xml:space="preserve"> </w:t>
      </w:r>
      <w:r w:rsidRPr="001970CB">
        <w:rPr>
          <w:rFonts w:asciiTheme="minorHAnsi" w:hAnsiTheme="minorHAnsi"/>
          <w:sz w:val="22"/>
          <w:szCs w:val="22"/>
        </w:rPr>
        <w:t>z wymaganiami normy PN-91/C-04024, wyposażonymi w końcówki wlewowe</w:t>
      </w:r>
      <w:r>
        <w:rPr>
          <w:rFonts w:asciiTheme="minorHAnsi" w:hAnsiTheme="minorHAnsi"/>
          <w:sz w:val="22"/>
          <w:szCs w:val="22"/>
        </w:rPr>
        <w:t xml:space="preserve"> </w:t>
      </w:r>
      <w:r w:rsidRPr="001970CB">
        <w:rPr>
          <w:rFonts w:asciiTheme="minorHAnsi" w:hAnsiTheme="minorHAnsi"/>
          <w:sz w:val="22"/>
          <w:szCs w:val="22"/>
        </w:rPr>
        <w:t>z zalegalizowanym urządzeniem „odmierzaczem” w jednostkach miary – litr</w:t>
      </w:r>
      <w:r w:rsidRPr="00790E34">
        <w:rPr>
          <w:rFonts w:asciiTheme="minorHAnsi" w:hAnsiTheme="minorHAnsi"/>
          <w:sz w:val="22"/>
          <w:szCs w:val="22"/>
        </w:rPr>
        <w:t>.</w:t>
      </w:r>
      <w:r w:rsidR="00FE4840" w:rsidRPr="00790E34">
        <w:rPr>
          <w:rFonts w:asciiTheme="minorHAnsi" w:hAnsiTheme="minorHAnsi"/>
          <w:sz w:val="22"/>
          <w:szCs w:val="22"/>
        </w:rPr>
        <w:t xml:space="preserve"> Odbiór oleju zrealizowany zostanie przez osobę reprezentującą zamawiającego, zgodnie z odczytem urządzeń pomiarowych posiadających aktualną legalizację, zainstalowanych na pojeździe wykonawcy.   Wykonawca wraz z dostawą oleju opałowego przekaże: </w:t>
      </w:r>
    </w:p>
    <w:p w14:paraId="1C532781" w14:textId="753FFD3A" w:rsidR="00FE4840" w:rsidRPr="00790E34" w:rsidRDefault="00FE4840" w:rsidP="00127EC3">
      <w:pPr>
        <w:pStyle w:val="Default"/>
        <w:numPr>
          <w:ilvl w:val="1"/>
          <w:numId w:val="26"/>
        </w:numPr>
        <w:spacing w:line="260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 xml:space="preserve">świadectwo jakości dostarczanego oleju opałowego wystawione przez jego producenta, spełniające wymagane parametry; </w:t>
      </w:r>
    </w:p>
    <w:p w14:paraId="708E6773" w14:textId="24E1FB8A" w:rsidR="00FE4840" w:rsidRPr="00790E34" w:rsidRDefault="00FE4840" w:rsidP="00127EC3">
      <w:pPr>
        <w:pStyle w:val="Default"/>
        <w:numPr>
          <w:ilvl w:val="1"/>
          <w:numId w:val="26"/>
        </w:numPr>
        <w:spacing w:line="260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 xml:space="preserve">kopię ważnego świadectwa legalizacji urządzeń pomiarowych (przepływomierzy) pojazdu dostarczającego olej opałowy; </w:t>
      </w:r>
    </w:p>
    <w:p w14:paraId="3E6A2787" w14:textId="0C7B9FE6" w:rsidR="001970CB" w:rsidRPr="00790E34" w:rsidRDefault="00FE4840" w:rsidP="00127EC3">
      <w:pPr>
        <w:pStyle w:val="Default"/>
        <w:numPr>
          <w:ilvl w:val="1"/>
          <w:numId w:val="26"/>
        </w:numPr>
        <w:spacing w:line="260" w:lineRule="exact"/>
        <w:ind w:left="426" w:firstLine="0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>dowód dostawy - WZ wydanej ilości oleju opałowego.</w:t>
      </w:r>
    </w:p>
    <w:p w14:paraId="4679E054" w14:textId="120E5919" w:rsidR="001970CB" w:rsidRPr="00790E34" w:rsidRDefault="001970CB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90E34">
        <w:rPr>
          <w:rFonts w:asciiTheme="minorHAnsi" w:hAnsiTheme="minorHAnsi"/>
          <w:sz w:val="22"/>
          <w:szCs w:val="22"/>
        </w:rPr>
        <w:t xml:space="preserve">Olej opałowy lekki należy dostarczać z zachowaniem wszystkich obowiązujących przepisów regulujących przewóz materiałów niebezpiecznych według RID/ADR. </w:t>
      </w:r>
    </w:p>
    <w:p w14:paraId="3CC30378" w14:textId="063F1C82" w:rsidR="00E02DF4" w:rsidRPr="006215E5" w:rsidRDefault="00FE4840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 xml:space="preserve">Wykonawcy będzie przysługiwało prawo do wynagrodzenia wyłącznie za faktycznie dostarczony przedmiot umowy. </w:t>
      </w:r>
    </w:p>
    <w:p w14:paraId="1BF717AE" w14:textId="4D07306D" w:rsidR="006215E5" w:rsidRP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Wykonawca zobowiązuje się do udzielenia gwarancji jakości dostarczonego oleju opałowego.</w:t>
      </w:r>
    </w:p>
    <w:p w14:paraId="529F80D1" w14:textId="092C2B68" w:rsidR="006215E5" w:rsidRP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Przyjęcie partii dostawy przez Odbiorcę będzie realizowane w dni robocze, w ustalonych przez Wykonawcę z Odbiorcą godzinach.</w:t>
      </w:r>
    </w:p>
    <w:p w14:paraId="7ABD025F" w14:textId="4958A6E5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Przez partię dostawy rozumie się dostarczoną Odbiorcy autocysterną jednorazową dostawę oleju opałowego, jednego rodzaju i gatunku, zrealizowaną jednego dnia.</w:t>
      </w:r>
    </w:p>
    <w:p w14:paraId="24C3FAB8" w14:textId="77777777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 xml:space="preserve">Ilościowy i jakościowy odbiór oleju opałowego będzie dokonywany przez przedstawiciela Odbiorcy w obecności przedstawiciela Wykonawcy w oparciu o złożone pisemne zamówienie, na podstawie: </w:t>
      </w:r>
    </w:p>
    <w:p w14:paraId="09307534" w14:textId="77777777" w:rsidR="006215E5" w:rsidRDefault="006215E5" w:rsidP="00127EC3">
      <w:pPr>
        <w:pStyle w:val="Default"/>
        <w:spacing w:line="260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 xml:space="preserve">1) dokumentu przewozowego (np. list przewozowy lub WZ), </w:t>
      </w:r>
    </w:p>
    <w:p w14:paraId="43D314A6" w14:textId="1C531C95" w:rsidR="006215E5" w:rsidRDefault="006215E5" w:rsidP="00127EC3">
      <w:pPr>
        <w:pStyle w:val="Default"/>
        <w:spacing w:line="260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2) certyfikatu (świadectwa) jakości (spełniającego wymagania określone w normie PN-C-96024:2020</w:t>
      </w:r>
      <w:r w:rsidR="00127EC3">
        <w:rPr>
          <w:rFonts w:asciiTheme="minorHAnsi" w:hAnsiTheme="minorHAnsi"/>
          <w:sz w:val="22"/>
          <w:szCs w:val="22"/>
        </w:rPr>
        <w:t>-</w:t>
      </w:r>
      <w:r w:rsidRPr="006215E5">
        <w:rPr>
          <w:rFonts w:asciiTheme="minorHAnsi" w:hAnsiTheme="minorHAnsi"/>
          <w:sz w:val="22"/>
          <w:szCs w:val="22"/>
        </w:rPr>
        <w:t xml:space="preserve">12), wystawionego przez producenta oleju opałowego lub laboratorium posiadające akredytację PCA w zakresie parametrów jakościowych objętych przedmiotem umowy, </w:t>
      </w:r>
    </w:p>
    <w:p w14:paraId="14C1D907" w14:textId="4F3184A9" w:rsidR="006215E5" w:rsidRDefault="006215E5" w:rsidP="00127EC3">
      <w:pPr>
        <w:pStyle w:val="Default"/>
        <w:spacing w:line="260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3) raportu</w:t>
      </w:r>
      <w:r>
        <w:rPr>
          <w:rFonts w:asciiTheme="minorHAnsi" w:hAnsiTheme="minorHAnsi"/>
          <w:sz w:val="22"/>
          <w:szCs w:val="22"/>
        </w:rPr>
        <w:t xml:space="preserve"> - </w:t>
      </w:r>
      <w:r w:rsidRPr="006215E5">
        <w:rPr>
          <w:rFonts w:asciiTheme="minorHAnsi" w:hAnsiTheme="minorHAnsi"/>
          <w:sz w:val="22"/>
          <w:szCs w:val="22"/>
        </w:rPr>
        <w:t>dokumentu wydania</w:t>
      </w:r>
      <w:r>
        <w:rPr>
          <w:rFonts w:asciiTheme="minorHAnsi" w:hAnsiTheme="minorHAnsi"/>
          <w:sz w:val="22"/>
          <w:szCs w:val="22"/>
        </w:rPr>
        <w:t xml:space="preserve"> </w:t>
      </w:r>
      <w:r w:rsidRPr="006215E5">
        <w:rPr>
          <w:rFonts w:asciiTheme="minorHAnsi" w:hAnsiTheme="minorHAnsi"/>
          <w:sz w:val="22"/>
          <w:szCs w:val="22"/>
        </w:rPr>
        <w:t xml:space="preserve">o ilości dostarczonego oleju opałowego do konkretnego odbiorcy, </w:t>
      </w:r>
    </w:p>
    <w:p w14:paraId="4D637266" w14:textId="35AF2B94" w:rsidR="006215E5" w:rsidRDefault="006215E5" w:rsidP="00127EC3">
      <w:pPr>
        <w:pStyle w:val="Default"/>
        <w:spacing w:line="260" w:lineRule="exact"/>
        <w:ind w:left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4) karty charakterystyki produktu, zgodnie z wymaganiami ustawy z dnia 25 lutego 2011 r. o substancjach chemicznych i ich</w:t>
      </w:r>
      <w:r>
        <w:rPr>
          <w:rFonts w:asciiTheme="minorHAnsi" w:hAnsiTheme="minorHAnsi"/>
          <w:sz w:val="22"/>
          <w:szCs w:val="22"/>
        </w:rPr>
        <w:t xml:space="preserve"> </w:t>
      </w:r>
      <w:r w:rsidRPr="006215E5">
        <w:rPr>
          <w:rFonts w:asciiTheme="minorHAnsi" w:hAnsiTheme="minorHAnsi"/>
          <w:sz w:val="22"/>
          <w:szCs w:val="22"/>
        </w:rPr>
        <w:t>mieszaninach (Dz. U. z 2022r., poz. 1816) – (dotyczy tylko pierwszej dostawy).</w:t>
      </w:r>
    </w:p>
    <w:p w14:paraId="57552808" w14:textId="6B74CBEB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W odniesieniu do oleju opałowego dostarczanego ze składu materiałowego znajdującego się poza terenem Polski jako dokument równoważny certyfikatowi (świadectwu) jakości, wystawionemu przez laboratorium producenta, traktowana będzie „Deklaracja zgodności wyrobu” wystawiona zgodnie z zasadami określonymi w PN-EN ISO/IEC 17050-1:2005 (U).</w:t>
      </w:r>
    </w:p>
    <w:p w14:paraId="6D25B6B4" w14:textId="433A36FF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Wykonawca realizuje dostawy na własny koszt i ryzyko do momentu napełnienia zbiornika magazynowego i potwierdzenia przez Odbiorcę odebrania partii oleju opałowego w dokumencie przewozowym.</w:t>
      </w:r>
    </w:p>
    <w:p w14:paraId="2307F093" w14:textId="1383D929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t>W przypadku stwierdzenia podczas odbioru oleju opałowego niezgodności ze złożonym zamówieniem, braku ilościowego lub innej dyskwalifikującej dostawy (niezgodność z listem przewozowym) Odbiorca ma prawo odmowy przyjęcia zakwestionowanej partii towaru i zażądania wymiany na towar wolny od wad zgodnie ze złożonym zamówieniem, a wszelkie koszty z tym związane obciążą Wykonawcę.</w:t>
      </w:r>
    </w:p>
    <w:p w14:paraId="46FECC0C" w14:textId="2E70C2CC" w:rsidR="006215E5" w:rsidRDefault="006215E5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6215E5">
        <w:rPr>
          <w:rFonts w:asciiTheme="minorHAnsi" w:hAnsiTheme="minorHAnsi"/>
          <w:sz w:val="22"/>
          <w:szCs w:val="22"/>
        </w:rPr>
        <w:lastRenderedPageBreak/>
        <w:t xml:space="preserve">W przypadku zaistnienia sytuacji opisanej w ust. </w:t>
      </w:r>
      <w:r>
        <w:rPr>
          <w:rFonts w:asciiTheme="minorHAnsi" w:hAnsiTheme="minorHAnsi"/>
          <w:sz w:val="22"/>
          <w:szCs w:val="22"/>
        </w:rPr>
        <w:t>1</w:t>
      </w:r>
      <w:r w:rsidR="00127EC3">
        <w:rPr>
          <w:rFonts w:asciiTheme="minorHAnsi" w:hAnsiTheme="minorHAnsi"/>
          <w:sz w:val="22"/>
          <w:szCs w:val="22"/>
        </w:rPr>
        <w:t>4</w:t>
      </w:r>
      <w:r w:rsidRPr="006215E5">
        <w:rPr>
          <w:rFonts w:asciiTheme="minorHAnsi" w:hAnsiTheme="minorHAnsi"/>
          <w:sz w:val="22"/>
          <w:szCs w:val="22"/>
        </w:rPr>
        <w:t xml:space="preserve"> Wykonawca ma obowiązek w terminie </w:t>
      </w:r>
      <w:r w:rsidRPr="006215E5">
        <w:rPr>
          <w:rFonts w:asciiTheme="minorHAnsi" w:hAnsiTheme="minorHAnsi"/>
          <w:b/>
          <w:bCs/>
          <w:sz w:val="22"/>
          <w:szCs w:val="22"/>
        </w:rPr>
        <w:t>3 dni roboczych</w:t>
      </w:r>
      <w:r w:rsidRPr="006215E5">
        <w:rPr>
          <w:rFonts w:asciiTheme="minorHAnsi" w:hAnsiTheme="minorHAnsi"/>
          <w:sz w:val="22"/>
          <w:szCs w:val="22"/>
        </w:rPr>
        <w:t xml:space="preserve"> dostarczyć olej opałowy zgodny z pierwotnym zamówieniem pod względem ilości i jakości oraz wolny od wad, na swój koszt.</w:t>
      </w:r>
    </w:p>
    <w:p w14:paraId="218EDA30" w14:textId="6BC2B58C" w:rsidR="00FD33BA" w:rsidRPr="00FD33BA" w:rsidRDefault="00FD33BA" w:rsidP="00127EC3">
      <w:pPr>
        <w:pStyle w:val="Default"/>
        <w:numPr>
          <w:ilvl w:val="0"/>
          <w:numId w:val="26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Rozliczenie każdej dostawy następuje na podstawie ceny jednostkowej zgodnie z </w:t>
      </w:r>
      <w:r w:rsidRPr="000569AA">
        <w:rPr>
          <w:rFonts w:asciiTheme="minorHAnsi" w:hAnsiTheme="minorHAnsi"/>
          <w:sz w:val="22"/>
          <w:szCs w:val="22"/>
        </w:rPr>
        <w:t>§ 4</w:t>
      </w:r>
      <w:r>
        <w:rPr>
          <w:rFonts w:asciiTheme="minorHAnsi" w:hAnsiTheme="minorHAnsi"/>
          <w:sz w:val="22"/>
          <w:szCs w:val="22"/>
        </w:rPr>
        <w:t xml:space="preserve"> oraz rzeczywiście dostarczonej ilości oleju opałowego</w:t>
      </w:r>
      <w:r w:rsidR="009B50C8">
        <w:rPr>
          <w:rFonts w:asciiTheme="minorHAnsi" w:hAnsiTheme="minorHAnsi"/>
          <w:sz w:val="22"/>
          <w:szCs w:val="22"/>
        </w:rPr>
        <w:t xml:space="preserve"> wyrażonej w m</w:t>
      </w:r>
      <w:r w:rsidR="009B50C8" w:rsidRPr="009B50C8">
        <w:rPr>
          <w:rFonts w:asciiTheme="minorHAnsi" w:hAnsiTheme="minorHAnsi"/>
          <w:sz w:val="22"/>
          <w:szCs w:val="22"/>
          <w:vertAlign w:val="superscript"/>
        </w:rPr>
        <w:t>3</w:t>
      </w:r>
      <w:r w:rsidR="009B50C8">
        <w:rPr>
          <w:rFonts w:asciiTheme="minorHAnsi" w:hAnsiTheme="minorHAnsi"/>
          <w:sz w:val="22"/>
          <w:szCs w:val="22"/>
        </w:rPr>
        <w:t>, przy czym ilość wskazana przez urządzenie pomiarowe w litrach zostanie przeliczona na m</w:t>
      </w:r>
      <w:r w:rsidR="009B50C8" w:rsidRPr="009B50C8">
        <w:rPr>
          <w:rFonts w:asciiTheme="minorHAnsi" w:hAnsiTheme="minorHAnsi"/>
          <w:sz w:val="22"/>
          <w:szCs w:val="22"/>
          <w:vertAlign w:val="superscript"/>
        </w:rPr>
        <w:t>3</w:t>
      </w:r>
      <w:r w:rsidR="009B50C8">
        <w:rPr>
          <w:rFonts w:asciiTheme="minorHAnsi" w:hAnsiTheme="minorHAnsi"/>
          <w:sz w:val="22"/>
          <w:szCs w:val="22"/>
        </w:rPr>
        <w:t xml:space="preserve"> (1 m</w:t>
      </w:r>
      <w:r w:rsidR="009B50C8" w:rsidRPr="00790E34">
        <w:rPr>
          <w:rFonts w:asciiTheme="minorHAnsi" w:hAnsiTheme="minorHAnsi"/>
          <w:sz w:val="22"/>
          <w:szCs w:val="22"/>
          <w:vertAlign w:val="superscript"/>
        </w:rPr>
        <w:t>3</w:t>
      </w:r>
      <w:r w:rsidR="009B50C8">
        <w:rPr>
          <w:rFonts w:asciiTheme="minorHAnsi" w:hAnsiTheme="minorHAnsi"/>
          <w:sz w:val="22"/>
          <w:szCs w:val="22"/>
        </w:rPr>
        <w:t xml:space="preserve"> = 1000 litrów)</w:t>
      </w:r>
      <w:r>
        <w:rPr>
          <w:rFonts w:asciiTheme="minorHAnsi" w:hAnsiTheme="minorHAnsi"/>
          <w:sz w:val="22"/>
          <w:szCs w:val="22"/>
        </w:rPr>
        <w:t>.</w:t>
      </w:r>
    </w:p>
    <w:p w14:paraId="7240A725" w14:textId="77777777" w:rsidR="00E02DF4" w:rsidRDefault="00E02DF4" w:rsidP="00E02DF4">
      <w:pPr>
        <w:pStyle w:val="Default"/>
        <w:spacing w:line="260" w:lineRule="exact"/>
        <w:ind w:left="66"/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580D2702" w14:textId="77777777" w:rsidR="00E02DF4" w:rsidRPr="00043804" w:rsidRDefault="00E02DF4" w:rsidP="00E02DF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4</w:t>
      </w:r>
    </w:p>
    <w:p w14:paraId="0B9E674C" w14:textId="3FB25E52" w:rsidR="00E02DF4" w:rsidRDefault="00E02DF4" w:rsidP="00E02DF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E02DF4">
        <w:rPr>
          <w:rFonts w:asciiTheme="minorHAnsi" w:hAnsiTheme="minorHAnsi"/>
          <w:b/>
          <w:bCs/>
          <w:sz w:val="22"/>
          <w:szCs w:val="22"/>
        </w:rPr>
        <w:t>ZMIANA CEN JEDNOSTKOWYCH</w:t>
      </w:r>
    </w:p>
    <w:p w14:paraId="4B531D18" w14:textId="320C1D3D" w:rsidR="00E02DF4" w:rsidRDefault="00B07BF7" w:rsidP="00023C49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Cena jednostkowa netto za dostarczoną partię paliwa może ulec zmianie wyłącznie w przypadku zmiany hurtowej ceny producenta, przy zachowaniu stałego upustu kwotowego Wykonawcy</w:t>
      </w:r>
      <w:r w:rsidR="00E02DF4" w:rsidRPr="00E02DF4">
        <w:rPr>
          <w:rFonts w:asciiTheme="minorHAnsi" w:hAnsiTheme="minorHAnsi"/>
          <w:sz w:val="22"/>
          <w:szCs w:val="22"/>
        </w:rPr>
        <w:t>.</w:t>
      </w:r>
    </w:p>
    <w:p w14:paraId="5D3C8F04" w14:textId="1345D0DE" w:rsidR="00E02DF4" w:rsidRDefault="00E02DF4" w:rsidP="00023C49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E02DF4">
        <w:rPr>
          <w:rFonts w:asciiTheme="minorHAnsi" w:hAnsiTheme="minorHAnsi"/>
          <w:sz w:val="22"/>
          <w:szCs w:val="22"/>
        </w:rPr>
        <w:t>Wykonawca zobowiązuje się do każdorazowego udokumentowania wysokości aktualnej ceny producenta obowiązującej w dniu rzeczywistej dostawy. Stosowny dokument będzie dołączany do faktury (np. wydruk ze strony internetowej producenta paliwa).</w:t>
      </w:r>
    </w:p>
    <w:p w14:paraId="011DE371" w14:textId="5FBC8482" w:rsidR="00E02DF4" w:rsidRDefault="00E02DF4" w:rsidP="00023C49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E02DF4">
        <w:rPr>
          <w:rFonts w:asciiTheme="minorHAnsi" w:hAnsiTheme="minorHAnsi"/>
          <w:sz w:val="22"/>
          <w:szCs w:val="22"/>
        </w:rPr>
        <w:t xml:space="preserve">Cena jednostkowa netto poszczególnych dostaw w trakcie trwania umowy będzie </w:t>
      </w:r>
      <w:r w:rsidR="00FD33BA">
        <w:rPr>
          <w:rFonts w:asciiTheme="minorHAnsi" w:hAnsiTheme="minorHAnsi"/>
          <w:sz w:val="22"/>
          <w:szCs w:val="22"/>
        </w:rPr>
        <w:t>ustalana każdorazowo poprzez odjęcie stałego upustu kwotowego Wykonawcy</w:t>
      </w:r>
      <w:r w:rsidR="005805DC">
        <w:rPr>
          <w:rFonts w:asciiTheme="minorHAnsi" w:hAnsiTheme="minorHAnsi"/>
          <w:sz w:val="22"/>
          <w:szCs w:val="22"/>
        </w:rPr>
        <w:t>,</w:t>
      </w:r>
      <w:r w:rsidR="00FD33BA" w:rsidRPr="00FD33BA">
        <w:rPr>
          <w:rFonts w:asciiTheme="minorHAnsi" w:hAnsiTheme="minorHAnsi"/>
          <w:sz w:val="22"/>
          <w:szCs w:val="22"/>
        </w:rPr>
        <w:t xml:space="preserve"> </w:t>
      </w:r>
      <w:r w:rsidR="00FD33BA">
        <w:rPr>
          <w:rFonts w:asciiTheme="minorHAnsi" w:hAnsiTheme="minorHAnsi"/>
          <w:sz w:val="22"/>
          <w:szCs w:val="22"/>
        </w:rPr>
        <w:t>wyrażonego w zł/m</w:t>
      </w:r>
      <w:r w:rsidR="00FD33BA" w:rsidRPr="00FD33BA">
        <w:rPr>
          <w:rFonts w:asciiTheme="minorHAnsi" w:hAnsiTheme="minorHAnsi"/>
          <w:sz w:val="22"/>
          <w:szCs w:val="22"/>
          <w:vertAlign w:val="superscript"/>
        </w:rPr>
        <w:t>3</w:t>
      </w:r>
      <w:r w:rsidR="00FD33BA">
        <w:rPr>
          <w:rFonts w:asciiTheme="minorHAnsi" w:hAnsiTheme="minorHAnsi"/>
          <w:sz w:val="22"/>
          <w:szCs w:val="22"/>
        </w:rPr>
        <w:t xml:space="preserve">, </w:t>
      </w:r>
      <w:r w:rsidR="005805DC">
        <w:rPr>
          <w:rFonts w:asciiTheme="minorHAnsi" w:hAnsiTheme="minorHAnsi"/>
          <w:sz w:val="22"/>
          <w:szCs w:val="22"/>
        </w:rPr>
        <w:t>od aktualnej</w:t>
      </w:r>
      <w:r w:rsidR="00FD33BA">
        <w:rPr>
          <w:rFonts w:asciiTheme="minorHAnsi" w:hAnsiTheme="minorHAnsi"/>
          <w:sz w:val="22"/>
          <w:szCs w:val="22"/>
        </w:rPr>
        <w:t xml:space="preserve"> cen</w:t>
      </w:r>
      <w:r w:rsidR="005805DC">
        <w:rPr>
          <w:rFonts w:asciiTheme="minorHAnsi" w:hAnsiTheme="minorHAnsi"/>
          <w:sz w:val="22"/>
          <w:szCs w:val="22"/>
        </w:rPr>
        <w:t>y</w:t>
      </w:r>
      <w:r w:rsidR="00FD33BA">
        <w:rPr>
          <w:rFonts w:asciiTheme="minorHAnsi" w:hAnsiTheme="minorHAnsi"/>
          <w:sz w:val="22"/>
          <w:szCs w:val="22"/>
        </w:rPr>
        <w:t xml:space="preserve"> hurtow</w:t>
      </w:r>
      <w:r w:rsidR="005805DC">
        <w:rPr>
          <w:rFonts w:asciiTheme="minorHAnsi" w:hAnsiTheme="minorHAnsi"/>
          <w:sz w:val="22"/>
          <w:szCs w:val="22"/>
        </w:rPr>
        <w:t>ej</w:t>
      </w:r>
      <w:r w:rsidR="00FD33BA">
        <w:rPr>
          <w:rFonts w:asciiTheme="minorHAnsi" w:hAnsiTheme="minorHAnsi"/>
          <w:sz w:val="22"/>
          <w:szCs w:val="22"/>
        </w:rPr>
        <w:t xml:space="preserve"> netto producenta obowiązując</w:t>
      </w:r>
      <w:r w:rsidR="005805DC">
        <w:rPr>
          <w:rFonts w:asciiTheme="minorHAnsi" w:hAnsiTheme="minorHAnsi"/>
          <w:sz w:val="22"/>
          <w:szCs w:val="22"/>
        </w:rPr>
        <w:t>ej</w:t>
      </w:r>
      <w:r w:rsidR="00FD33BA">
        <w:rPr>
          <w:rFonts w:asciiTheme="minorHAnsi" w:hAnsiTheme="minorHAnsi"/>
          <w:sz w:val="22"/>
          <w:szCs w:val="22"/>
        </w:rPr>
        <w:t xml:space="preserve"> w dniu dostawy, </w:t>
      </w:r>
      <w:r w:rsidRPr="00E02DF4">
        <w:rPr>
          <w:rFonts w:asciiTheme="minorHAnsi" w:hAnsiTheme="minorHAnsi"/>
          <w:sz w:val="22"/>
          <w:szCs w:val="22"/>
        </w:rPr>
        <w:t>według poniższego wzoru:</w:t>
      </w:r>
    </w:p>
    <w:tbl>
      <w:tblPr>
        <w:tblStyle w:val="Tabela-Siatka"/>
        <w:tblW w:w="8641" w:type="dxa"/>
        <w:tblInd w:w="426" w:type="dxa"/>
        <w:tblLook w:val="04A0" w:firstRow="1" w:lastRow="0" w:firstColumn="1" w:lastColumn="0" w:noHBand="0" w:noVBand="1"/>
      </w:tblPr>
      <w:tblGrid>
        <w:gridCol w:w="2674"/>
        <w:gridCol w:w="326"/>
        <w:gridCol w:w="2960"/>
        <w:gridCol w:w="284"/>
        <w:gridCol w:w="2397"/>
      </w:tblGrid>
      <w:tr w:rsidR="00857340" w14:paraId="33A8AA68" w14:textId="77777777" w:rsidTr="00857340">
        <w:trPr>
          <w:trHeight w:val="962"/>
        </w:trPr>
        <w:tc>
          <w:tcPr>
            <w:tcW w:w="2688" w:type="dxa"/>
          </w:tcPr>
          <w:p w14:paraId="57FF4BB5" w14:textId="77777777" w:rsidR="00857340" w:rsidRDefault="00857340" w:rsidP="00F71C3B">
            <w:pPr>
              <w:pStyle w:val="Default"/>
              <w:spacing w:line="26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2DF4">
              <w:rPr>
                <w:rFonts w:asciiTheme="minorHAnsi" w:hAnsiTheme="minorHAnsi"/>
                <w:sz w:val="22"/>
                <w:szCs w:val="22"/>
              </w:rPr>
              <w:t>Cena jednostkowa netto za 1 m</w:t>
            </w:r>
            <w:r w:rsidRPr="00127EC3">
              <w:rPr>
                <w:rFonts w:asciiTheme="minorHAnsi" w:hAnsiTheme="minorHAnsi"/>
                <w:sz w:val="22"/>
                <w:szCs w:val="22"/>
                <w:vertAlign w:val="superscript"/>
              </w:rPr>
              <w:t>3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 xml:space="preserve"> oleju opałowego lekkiego dla danej dostawy</w:t>
            </w:r>
          </w:p>
        </w:tc>
        <w:tc>
          <w:tcPr>
            <w:tcW w:w="283" w:type="dxa"/>
          </w:tcPr>
          <w:p w14:paraId="780851B1" w14:textId="77777777" w:rsidR="00857340" w:rsidRDefault="00857340" w:rsidP="00F71C3B">
            <w:pPr>
              <w:pStyle w:val="Default"/>
              <w:spacing w:line="26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7232E590" w14:textId="77777777" w:rsidR="00857340" w:rsidRDefault="00857340" w:rsidP="00F71C3B">
            <w:pPr>
              <w:pStyle w:val="Default"/>
              <w:spacing w:line="26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=</w:t>
            </w:r>
          </w:p>
        </w:tc>
        <w:tc>
          <w:tcPr>
            <w:tcW w:w="2977" w:type="dxa"/>
          </w:tcPr>
          <w:p w14:paraId="259DC5AB" w14:textId="15CA8B0C" w:rsidR="00857340" w:rsidRDefault="00857340" w:rsidP="00F71C3B">
            <w:pPr>
              <w:pStyle w:val="Default"/>
              <w:spacing w:line="26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>en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 xml:space="preserve"> hurtow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 xml:space="preserve"> netto za 1 m</w:t>
            </w:r>
            <w:r w:rsidRPr="00127EC3">
              <w:rPr>
                <w:rFonts w:asciiTheme="minorHAnsi" w:hAnsiTheme="minorHAnsi"/>
                <w:sz w:val="22"/>
                <w:szCs w:val="22"/>
                <w:vertAlign w:val="superscript"/>
              </w:rPr>
              <w:t>3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 xml:space="preserve"> oleju opałowego lekkiego  obowiązując</w:t>
            </w:r>
            <w:r>
              <w:rPr>
                <w:rFonts w:asciiTheme="minorHAnsi" w:hAnsiTheme="minorHAnsi"/>
                <w:sz w:val="22"/>
                <w:szCs w:val="22"/>
              </w:rPr>
              <w:t>a</w:t>
            </w:r>
            <w:r w:rsidRPr="00E02DF4">
              <w:rPr>
                <w:rFonts w:asciiTheme="minorHAnsi" w:hAnsiTheme="minorHAnsi"/>
                <w:sz w:val="22"/>
                <w:szCs w:val="22"/>
              </w:rPr>
              <w:t xml:space="preserve"> w dniu dostawy</w:t>
            </w:r>
          </w:p>
        </w:tc>
        <w:tc>
          <w:tcPr>
            <w:tcW w:w="284" w:type="dxa"/>
          </w:tcPr>
          <w:p w14:paraId="30B4EA71" w14:textId="77777777" w:rsidR="00857340" w:rsidRDefault="00857340" w:rsidP="00F71C3B">
            <w:pPr>
              <w:pStyle w:val="Default"/>
              <w:spacing w:line="26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2792C92B" w14:textId="77777777" w:rsidR="00857340" w:rsidRDefault="00857340" w:rsidP="00F71C3B">
            <w:pPr>
              <w:pStyle w:val="Default"/>
              <w:spacing w:line="260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</w:p>
        </w:tc>
        <w:tc>
          <w:tcPr>
            <w:tcW w:w="2409" w:type="dxa"/>
          </w:tcPr>
          <w:p w14:paraId="453C4179" w14:textId="4522EFC6" w:rsidR="00857340" w:rsidRDefault="00E70B69" w:rsidP="00F71C3B">
            <w:pPr>
              <w:pStyle w:val="Default"/>
              <w:spacing w:line="260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Stały u</w:t>
            </w:r>
            <w:r w:rsidR="00857340" w:rsidRPr="008F34AA">
              <w:rPr>
                <w:rFonts w:asciiTheme="minorHAnsi" w:hAnsiTheme="minorHAnsi"/>
                <w:sz w:val="22"/>
                <w:szCs w:val="22"/>
              </w:rPr>
              <w:t xml:space="preserve">pust </w:t>
            </w:r>
            <w:r>
              <w:rPr>
                <w:rFonts w:asciiTheme="minorHAnsi" w:hAnsiTheme="minorHAnsi"/>
                <w:sz w:val="22"/>
                <w:szCs w:val="22"/>
              </w:rPr>
              <w:t>W</w:t>
            </w:r>
            <w:r w:rsidR="00857340" w:rsidRPr="008F34AA">
              <w:rPr>
                <w:rFonts w:asciiTheme="minorHAnsi" w:hAnsiTheme="minorHAnsi"/>
                <w:sz w:val="22"/>
                <w:szCs w:val="22"/>
              </w:rPr>
              <w:t>ykonawcy od ceny netto oleju opałowego</w:t>
            </w:r>
          </w:p>
        </w:tc>
      </w:tr>
    </w:tbl>
    <w:p w14:paraId="6942E06E" w14:textId="0A41407E" w:rsidR="006732B1" w:rsidRDefault="00E70B69" w:rsidP="00857340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Upust Wykonawcy:……. zł/m</w:t>
      </w:r>
      <w:r w:rsidRPr="00E70B69">
        <w:rPr>
          <w:rFonts w:asciiTheme="minorHAnsi" w:hAnsiTheme="minorHAnsi"/>
          <w:sz w:val="22"/>
          <w:szCs w:val="22"/>
          <w:vertAlign w:val="superscript"/>
        </w:rPr>
        <w:t>3</w:t>
      </w:r>
      <w:r>
        <w:rPr>
          <w:rFonts w:asciiTheme="minorHAnsi" w:hAnsiTheme="minorHAnsi"/>
          <w:sz w:val="22"/>
          <w:szCs w:val="22"/>
        </w:rPr>
        <w:t xml:space="preserve">. </w:t>
      </w:r>
      <w:r w:rsidR="006732B1">
        <w:rPr>
          <w:rFonts w:asciiTheme="minorHAnsi" w:hAnsiTheme="minorHAnsi"/>
          <w:sz w:val="22"/>
          <w:szCs w:val="22"/>
        </w:rPr>
        <w:t>Upust kwotowy Wykonawcy wyrażony w zł/m</w:t>
      </w:r>
      <w:r w:rsidR="006732B1" w:rsidRPr="006732B1">
        <w:rPr>
          <w:rFonts w:asciiTheme="minorHAnsi" w:hAnsiTheme="minorHAnsi"/>
          <w:sz w:val="22"/>
          <w:szCs w:val="22"/>
          <w:vertAlign w:val="superscript"/>
        </w:rPr>
        <w:t>3</w:t>
      </w:r>
      <w:r w:rsidR="006732B1">
        <w:rPr>
          <w:rFonts w:asciiTheme="minorHAnsi" w:hAnsiTheme="minorHAnsi"/>
          <w:sz w:val="22"/>
          <w:szCs w:val="22"/>
          <w:vertAlign w:val="superscript"/>
        </w:rPr>
        <w:t xml:space="preserve"> </w:t>
      </w:r>
      <w:r w:rsidR="006732B1">
        <w:rPr>
          <w:rFonts w:asciiTheme="minorHAnsi" w:hAnsiTheme="minorHAnsi"/>
          <w:sz w:val="22"/>
          <w:szCs w:val="22"/>
        </w:rPr>
        <w:t>jest wartością stałą przez cały okres obowiązywania umowy i obejmuje wszystkie koszty realizacji zamówienia, w tym transport, rozładunek, ubezpieczenie oraz marże Wykonawcy.</w:t>
      </w:r>
    </w:p>
    <w:p w14:paraId="3CEE40DC" w14:textId="4DBD1106" w:rsidR="00E02DF4" w:rsidRDefault="008F34AA" w:rsidP="00857340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8F34AA">
        <w:rPr>
          <w:rFonts w:asciiTheme="minorHAnsi" w:hAnsiTheme="minorHAnsi"/>
          <w:sz w:val="22"/>
          <w:szCs w:val="22"/>
        </w:rPr>
        <w:t>Rozliczenie za dostawy oleju będzie następowało na podstawie faktur, każdorazowo po dokonaniu dostawy.</w:t>
      </w:r>
    </w:p>
    <w:p w14:paraId="02A37AE0" w14:textId="115C61D1" w:rsidR="00B55C18" w:rsidRDefault="00B32DF9" w:rsidP="00FE4840">
      <w:pPr>
        <w:pStyle w:val="Default"/>
        <w:numPr>
          <w:ilvl w:val="0"/>
          <w:numId w:val="17"/>
        </w:numPr>
        <w:spacing w:line="260" w:lineRule="exact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B32DF9">
        <w:rPr>
          <w:rFonts w:asciiTheme="minorHAnsi" w:hAnsiTheme="minorHAnsi"/>
          <w:sz w:val="22"/>
          <w:szCs w:val="22"/>
        </w:rPr>
        <w:t>Wartość dostawy obliczona zostanie jako iloczyn rzeczywiście dostarczonej ilości oleju opałowego, ustalonej zgodnie z § 3 i § 6 ust. 5 umowy, oraz ceny jednostkowej netto za 1 m</w:t>
      </w:r>
      <w:r w:rsidRPr="00127EC3">
        <w:rPr>
          <w:rFonts w:asciiTheme="minorHAnsi" w:hAnsiTheme="minorHAnsi"/>
          <w:sz w:val="22"/>
          <w:szCs w:val="22"/>
          <w:vertAlign w:val="superscript"/>
        </w:rPr>
        <w:t>3</w:t>
      </w:r>
      <w:r w:rsidRPr="00B32DF9">
        <w:rPr>
          <w:rFonts w:asciiTheme="minorHAnsi" w:hAnsiTheme="minorHAnsi"/>
          <w:sz w:val="22"/>
          <w:szCs w:val="22"/>
        </w:rPr>
        <w:t xml:space="preserve"> oleju dla danej dostawy. Do tak obliczonej wartości netto dostawy zostanie doliczony podatek VAT według obowiązującej stawki</w:t>
      </w:r>
      <w:r w:rsidR="008F34AA" w:rsidRPr="008F34AA">
        <w:rPr>
          <w:rFonts w:asciiTheme="minorHAnsi" w:hAnsiTheme="minorHAnsi"/>
          <w:sz w:val="22"/>
          <w:szCs w:val="22"/>
        </w:rPr>
        <w:t>.</w:t>
      </w:r>
    </w:p>
    <w:p w14:paraId="35F18F82" w14:textId="77777777" w:rsidR="00B07BF7" w:rsidRPr="00B07BF7" w:rsidRDefault="00B07BF7" w:rsidP="00B07BF7">
      <w:pPr>
        <w:pStyle w:val="Default"/>
        <w:spacing w:line="260" w:lineRule="exact"/>
        <w:ind w:left="426"/>
        <w:jc w:val="both"/>
        <w:rPr>
          <w:rFonts w:asciiTheme="minorHAnsi" w:hAnsiTheme="minorHAnsi"/>
          <w:sz w:val="22"/>
          <w:szCs w:val="22"/>
        </w:rPr>
      </w:pPr>
    </w:p>
    <w:p w14:paraId="54AD949A" w14:textId="299471E8" w:rsidR="00162429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392F79">
        <w:rPr>
          <w:rFonts w:asciiTheme="minorHAnsi" w:hAnsiTheme="minorHAnsi"/>
          <w:b/>
          <w:bCs/>
          <w:sz w:val="22"/>
          <w:szCs w:val="22"/>
        </w:rPr>
        <w:t>5</w:t>
      </w:r>
    </w:p>
    <w:p w14:paraId="4379933F" w14:textId="57F56FD8" w:rsidR="004B5A2A" w:rsidRPr="004B5A2A" w:rsidRDefault="004B5A2A" w:rsidP="004B5A2A">
      <w:pPr>
        <w:pStyle w:val="Default"/>
        <w:spacing w:line="260" w:lineRule="exact"/>
        <w:ind w:left="357"/>
        <w:jc w:val="center"/>
        <w:rPr>
          <w:rFonts w:asciiTheme="minorHAnsi" w:hAnsiTheme="minorHAnsi"/>
          <w:sz w:val="22"/>
          <w:szCs w:val="22"/>
        </w:rPr>
      </w:pPr>
      <w:r w:rsidRPr="004B5A2A">
        <w:rPr>
          <w:rFonts w:asciiTheme="minorHAnsi" w:hAnsiTheme="minorHAnsi"/>
          <w:b/>
          <w:bCs/>
          <w:sz w:val="22"/>
          <w:szCs w:val="22"/>
        </w:rPr>
        <w:t>WYMAGANIA JAKOŚCIOWE I WARUNKI SKŁADANIA REKLAMACJI</w:t>
      </w:r>
    </w:p>
    <w:p w14:paraId="28747E23" w14:textId="17951812" w:rsidR="004B5A2A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W przypadku wystąpienia wątpliwości w stosunku do jakości handlowej dostarczanego oleju opałowego, przed napełnieniem zbiornika magazynującego olej opałowy u Odbiorcy partią dostawy oleju opałowego, Zamawiający zastrzega sobie prawo inspekcjonowania i pobrania próbek do badań laboratoryjnych (z komory autocysterny) w obecności upoważnionych przedstawicieli Zamawiającego i Wykonawcy. W przypadku przedstawiciela Wykonawcy może to być kierowca (wskazany z imienia i nazwiska w liście przewozowym, wystawionym przez Wykonawcę) lub inna osoba przez niego upoważniona posiadająca odpowiednie pełnomocnictwo Wykonawcy. </w:t>
      </w:r>
    </w:p>
    <w:p w14:paraId="6C25A46F" w14:textId="05654F09" w:rsidR="006215E5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Podczas pobierania z komory autocysterny napełnionej partią oleju opałowego, pobierane są 3 próbki: </w:t>
      </w:r>
    </w:p>
    <w:p w14:paraId="6800687A" w14:textId="667E9DC6" w:rsidR="006215E5" w:rsidRDefault="004B5A2A" w:rsidP="006215E5">
      <w:pPr>
        <w:pStyle w:val="Akapitzlist"/>
        <w:numPr>
          <w:ilvl w:val="1"/>
          <w:numId w:val="20"/>
        </w:numPr>
        <w:spacing w:after="0" w:line="260" w:lineRule="exact"/>
        <w:ind w:left="426" w:firstLine="0"/>
        <w:jc w:val="both"/>
      </w:pPr>
      <w:r>
        <w:t xml:space="preserve">jedna dla Wykonawcy, </w:t>
      </w:r>
    </w:p>
    <w:p w14:paraId="2702B975" w14:textId="4073D5A0" w:rsidR="006215E5" w:rsidRDefault="004B5A2A" w:rsidP="006215E5">
      <w:pPr>
        <w:pStyle w:val="Akapitzlist"/>
        <w:numPr>
          <w:ilvl w:val="1"/>
          <w:numId w:val="20"/>
        </w:numPr>
        <w:spacing w:after="0" w:line="260" w:lineRule="exact"/>
        <w:ind w:left="426" w:firstLine="0"/>
        <w:jc w:val="both"/>
      </w:pPr>
      <w:r>
        <w:t xml:space="preserve">dwie dla Zamawiającego, w tym jedna „próbka rozjemcza”. </w:t>
      </w:r>
    </w:p>
    <w:p w14:paraId="1FEF7918" w14:textId="7079FE91" w:rsidR="006215E5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Pobrane próbki zostaną zaplombowane przez przedstawiciela Wykonawcy z tym, że „próbka rozjemcza” przechowywana jest u Zamawiającego. </w:t>
      </w:r>
    </w:p>
    <w:p w14:paraId="053503B7" w14:textId="247D6C34" w:rsidR="006215E5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Z przeprowadzonych czynności zostanie sporządzany protokół z inspekcyjnego pobrania próbek. Protokół będzie dołączony do protokołu reklamacyjnego, w przypadku zgłoszenia reklamacji. </w:t>
      </w:r>
    </w:p>
    <w:p w14:paraId="6338320E" w14:textId="602E72B5" w:rsidR="006215E5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Odmowa udziału w czynności pobrania próbek (podpisania protokołu) przez przedstawiciela Wykonawcy zostanie odnotowana w protokole i będzie rozumiana jako świadome zrzeczenie się prawa reprezentacji Wykonawcy w procedurze badań inspekcyjnych. </w:t>
      </w:r>
    </w:p>
    <w:p w14:paraId="5C1D248A" w14:textId="36E441A8" w:rsidR="006215E5" w:rsidRDefault="004B5A2A" w:rsidP="006215E5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t xml:space="preserve">Zamawiający zastrzega sobie prawo zgłaszania reklamacji w trakcie użytkowania (eksploatowania) oleju opałowego spowodowanego gorszym jego spalaniem, sporządzając protokół reklamacji. </w:t>
      </w:r>
    </w:p>
    <w:p w14:paraId="1D83E98B" w14:textId="5BE9B77F" w:rsidR="00BE5CE9" w:rsidRDefault="004B5A2A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>
        <w:lastRenderedPageBreak/>
        <w:t xml:space="preserve">Zamawiający zastrzega sobie prawo zgłaszania reklamacji również w przypadku niedopełnienia przez </w:t>
      </w:r>
      <w:r w:rsidR="005278CA">
        <w:t>W</w:t>
      </w:r>
      <w:r>
        <w:t xml:space="preserve">ykonawcę postanowień § </w:t>
      </w:r>
      <w:r w:rsidR="006215E5">
        <w:t>3</w:t>
      </w:r>
      <w:r>
        <w:t xml:space="preserve"> ust. </w:t>
      </w:r>
      <w:r w:rsidR="006215E5">
        <w:t>1</w:t>
      </w:r>
      <w:r w:rsidR="00127EC3">
        <w:t>5</w:t>
      </w:r>
      <w:r>
        <w:t>, sporządzając protokół reklamacji.</w:t>
      </w:r>
    </w:p>
    <w:p w14:paraId="66D91DDB" w14:textId="77777777" w:rsidR="006215E5" w:rsidRDefault="006215E5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 w:rsidRPr="006215E5">
        <w:t xml:space="preserve">Reklamacje jakościowe oleju opałowego Zamawiający, zgłasza do Wykonawcy w terminie 7 dni roboczych liczonych od ujawnienia wątpliwości jakościowych spisanych na protokole reklamacyjnym. </w:t>
      </w:r>
    </w:p>
    <w:p w14:paraId="7096F77B" w14:textId="291E7259" w:rsidR="006215E5" w:rsidRDefault="006215E5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 w:rsidRPr="006215E5">
        <w:t xml:space="preserve">Wykonawca zobowiązany jest do udzielenia pisemnej odpowiedzi Zamawiającemu, na zgłoszoną reklamację w terminie 7 dni roboczych liczonych od dnia doręczenia Wykonawcy protokołu reklamacji. </w:t>
      </w:r>
    </w:p>
    <w:p w14:paraId="43A87D06" w14:textId="1B9E9FA8" w:rsidR="006215E5" w:rsidRDefault="006215E5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 w:rsidRPr="006215E5">
        <w:t xml:space="preserve">W przypadku nie uznania reklamacji, zaplombowaną przez Wykonawcę i przechowywaną przez Zamawiającego „próbkę rozjemczą”, o której mowa w ust. 3 Zamawiający w terminie 5 dni przesyła do wskazanego przez Zamawiającego laboratorium badawczego posiadającego akredytację PCA celem wykonania badań i wydania orzeczenia w zakresie parametrów jakościowych przedmiotu dostawy. Otrzymane orzeczenie będzie traktowane przez Strony jako ostateczne. Koszt badania oleju opałowego poniesie Strona, której ocena okaże się błędna. </w:t>
      </w:r>
    </w:p>
    <w:p w14:paraId="15DE71B0" w14:textId="239C12C5" w:rsidR="00BC79CC" w:rsidRDefault="006215E5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 w:rsidRPr="006215E5">
        <w:t xml:space="preserve">W sytuacji stwierdzenia wadliwej partii oleju opałowego, w przypadku określonym w ust. 6 oraz uzyskaniu orzeczenia na korzyść Zamawiającego po przeprowadzeniu procedury reklamacyjnej, o której mowa w ust. 10 Wykonawca wymieni na swój koszt całą zawartość zbiornika napełnionego wadliwą partią oleju opałowego (ilość wadliwej partii oleju opałowego plus ilość oleju opałowego przed napełnieniem zbiornika). </w:t>
      </w:r>
    </w:p>
    <w:p w14:paraId="310E77DD" w14:textId="69A2C4DE" w:rsidR="006215E5" w:rsidRDefault="006215E5" w:rsidP="00BE5CE9">
      <w:pPr>
        <w:pStyle w:val="Akapitzlist"/>
        <w:numPr>
          <w:ilvl w:val="0"/>
          <w:numId w:val="20"/>
        </w:numPr>
        <w:spacing w:after="0" w:line="260" w:lineRule="exact"/>
        <w:ind w:left="426" w:hanging="426"/>
        <w:jc w:val="both"/>
      </w:pPr>
      <w:r w:rsidRPr="006215E5">
        <w:t xml:space="preserve">Stwierdzenie niezgodności wyrobu z opisem przedmiotu zamówienia będzie podstawą do naliczenia kar umownych zgodnie z § </w:t>
      </w:r>
      <w:r w:rsidR="00BC79CC">
        <w:t>7</w:t>
      </w:r>
      <w:r w:rsidRPr="006215E5">
        <w:t xml:space="preserve"> ust. 2 i 3.</w:t>
      </w:r>
    </w:p>
    <w:p w14:paraId="64DA3DFF" w14:textId="77777777" w:rsidR="00162429" w:rsidRPr="00043804" w:rsidRDefault="00162429" w:rsidP="006215E5">
      <w:pPr>
        <w:spacing w:after="0" w:line="260" w:lineRule="exact"/>
        <w:rPr>
          <w:b/>
          <w:bCs/>
        </w:rPr>
      </w:pPr>
    </w:p>
    <w:p w14:paraId="23895D4B" w14:textId="26751CE6" w:rsidR="00162429" w:rsidRPr="00043804" w:rsidRDefault="00162429" w:rsidP="00043804">
      <w:pPr>
        <w:spacing w:after="0" w:line="260" w:lineRule="exact"/>
        <w:jc w:val="center"/>
        <w:rPr>
          <w:b/>
          <w:bCs/>
        </w:rPr>
      </w:pPr>
      <w:r w:rsidRPr="00043804">
        <w:rPr>
          <w:b/>
          <w:bCs/>
        </w:rPr>
        <w:t xml:space="preserve">§ </w:t>
      </w:r>
      <w:r w:rsidR="005B4AD3">
        <w:rPr>
          <w:b/>
          <w:bCs/>
        </w:rPr>
        <w:t>6</w:t>
      </w:r>
    </w:p>
    <w:p w14:paraId="67CCD12C" w14:textId="14C9D686" w:rsidR="00162429" w:rsidRPr="00043804" w:rsidRDefault="00162429" w:rsidP="00043804">
      <w:pPr>
        <w:spacing w:after="0" w:line="260" w:lineRule="exact"/>
        <w:jc w:val="center"/>
        <w:rPr>
          <w:b/>
          <w:bCs/>
        </w:rPr>
      </w:pPr>
      <w:r w:rsidRPr="00043804">
        <w:rPr>
          <w:b/>
          <w:bCs/>
        </w:rPr>
        <w:t>WARTOŚĆ UMOWY</w:t>
      </w:r>
      <w:r w:rsidR="00BC79CC">
        <w:rPr>
          <w:b/>
          <w:bCs/>
        </w:rPr>
        <w:t xml:space="preserve"> I WARUNKI PŁATNOŚCI</w:t>
      </w:r>
    </w:p>
    <w:p w14:paraId="37817767" w14:textId="0DBA0A76" w:rsidR="00162429" w:rsidRPr="00043804" w:rsidRDefault="000B3AB3" w:rsidP="00023C49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bookmarkStart w:id="0" w:name="_Hlk215322502"/>
      <w:r>
        <w:rPr>
          <w:rFonts w:asciiTheme="minorHAnsi" w:hAnsiTheme="minorHAnsi"/>
          <w:b/>
        </w:rPr>
        <w:t>Całkowita w</w:t>
      </w:r>
      <w:r w:rsidR="00162429" w:rsidRPr="00043804">
        <w:rPr>
          <w:rFonts w:asciiTheme="minorHAnsi" w:hAnsiTheme="minorHAnsi"/>
          <w:b/>
        </w:rPr>
        <w:t>artość</w:t>
      </w:r>
      <w:r>
        <w:rPr>
          <w:rFonts w:asciiTheme="minorHAnsi" w:hAnsiTheme="minorHAnsi"/>
          <w:b/>
        </w:rPr>
        <w:t xml:space="preserve"> umowy</w:t>
      </w:r>
      <w:r w:rsidR="00162429" w:rsidRPr="00043804">
        <w:rPr>
          <w:rFonts w:asciiTheme="minorHAnsi" w:hAnsiTheme="minorHAnsi"/>
          <w:b/>
        </w:rPr>
        <w:t xml:space="preserve"> netto</w:t>
      </w:r>
      <w:r w:rsidR="00162429" w:rsidRPr="00043804">
        <w:rPr>
          <w:rFonts w:asciiTheme="minorHAnsi" w:hAnsiTheme="minorHAnsi"/>
        </w:rPr>
        <w:t xml:space="preserve"> wynosi </w:t>
      </w:r>
      <w:r w:rsidR="00162429" w:rsidRPr="00043804">
        <w:rPr>
          <w:rFonts w:asciiTheme="minorHAnsi" w:hAnsiTheme="minorHAnsi"/>
          <w:b/>
        </w:rPr>
        <w:t>…………… zł</w:t>
      </w:r>
      <w:r w:rsidR="00162429" w:rsidRPr="00043804">
        <w:rPr>
          <w:rFonts w:asciiTheme="minorHAnsi" w:hAnsiTheme="minorHAnsi"/>
        </w:rPr>
        <w:t xml:space="preserve"> (słownie: ……………………). </w:t>
      </w:r>
      <w:r w:rsidR="00162429" w:rsidRPr="00043804">
        <w:rPr>
          <w:rFonts w:asciiTheme="minorHAnsi" w:hAnsiTheme="minorHAnsi"/>
          <w:b/>
        </w:rPr>
        <w:t>Podatek VAT</w:t>
      </w:r>
      <w:r w:rsidR="00162429" w:rsidRPr="00043804">
        <w:rPr>
          <w:rFonts w:asciiTheme="minorHAnsi" w:hAnsiTheme="minorHAnsi"/>
        </w:rPr>
        <w:t xml:space="preserve"> w wysokości </w:t>
      </w:r>
      <w:r w:rsidR="00162429" w:rsidRPr="00043804">
        <w:rPr>
          <w:rFonts w:asciiTheme="minorHAnsi" w:hAnsiTheme="minorHAnsi"/>
          <w:b/>
        </w:rPr>
        <w:t>……………… zł</w:t>
      </w:r>
      <w:r w:rsidR="00162429" w:rsidRPr="00043804">
        <w:rPr>
          <w:rFonts w:asciiTheme="minorHAnsi" w:hAnsiTheme="minorHAnsi"/>
        </w:rPr>
        <w:t xml:space="preserve"> (słownie: ………………………). </w:t>
      </w:r>
      <w:r w:rsidR="00162429" w:rsidRPr="00043804">
        <w:rPr>
          <w:rFonts w:asciiTheme="minorHAnsi" w:hAnsiTheme="minorHAnsi"/>
          <w:b/>
        </w:rPr>
        <w:t>Wartość brutto</w:t>
      </w:r>
      <w:r w:rsidR="00162429" w:rsidRPr="00043804">
        <w:rPr>
          <w:rFonts w:asciiTheme="minorHAnsi" w:hAnsiTheme="minorHAnsi"/>
        </w:rPr>
        <w:t xml:space="preserve"> umowy wynosi </w:t>
      </w:r>
      <w:r w:rsidR="00162429" w:rsidRPr="00043804">
        <w:rPr>
          <w:rFonts w:asciiTheme="minorHAnsi" w:hAnsiTheme="minorHAnsi"/>
          <w:b/>
        </w:rPr>
        <w:t>………………. zł</w:t>
      </w:r>
      <w:r w:rsidR="00162429" w:rsidRPr="00043804">
        <w:rPr>
          <w:rFonts w:asciiTheme="minorHAnsi" w:hAnsiTheme="minorHAnsi"/>
        </w:rPr>
        <w:t xml:space="preserve"> (słownie: ………………………..………).</w:t>
      </w:r>
    </w:p>
    <w:bookmarkEnd w:id="0"/>
    <w:p w14:paraId="7CCE6BE7" w14:textId="77777777" w:rsidR="00162429" w:rsidRPr="00043804" w:rsidRDefault="00162429" w:rsidP="00023C49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043804">
        <w:rPr>
          <w:rFonts w:asciiTheme="minorHAnsi" w:hAnsiTheme="minorHAnsi"/>
        </w:rPr>
        <w:t>Kwota określona w ust. 1 obejmuje wszystkie koszty i składniki związane z wykonaniem przedmiotu</w:t>
      </w:r>
      <w:r w:rsidR="00832D9F" w:rsidRPr="00043804">
        <w:rPr>
          <w:rFonts w:asciiTheme="minorHAnsi" w:hAnsiTheme="minorHAnsi"/>
        </w:rPr>
        <w:t xml:space="preserve"> umowy oraz warunkami określonymi w umowie</w:t>
      </w:r>
      <w:r w:rsidRPr="00043804">
        <w:rPr>
          <w:rFonts w:asciiTheme="minorHAnsi" w:hAnsiTheme="minorHAnsi"/>
        </w:rPr>
        <w:t>.</w:t>
      </w:r>
    </w:p>
    <w:p w14:paraId="476F4EF6" w14:textId="77777777" w:rsidR="00FB02AE" w:rsidRDefault="00162429" w:rsidP="00FB02AE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043804">
        <w:rPr>
          <w:rFonts w:asciiTheme="minorHAnsi" w:hAnsiTheme="minorHAnsi"/>
        </w:rPr>
        <w:t xml:space="preserve">Wykonawca jest zobowiązany dołączyć prawidłowo wystawioną fakturę do każdej partii Towaru dostarczanego do </w:t>
      </w:r>
      <w:r w:rsidR="005F46CB" w:rsidRPr="00043804">
        <w:rPr>
          <w:rFonts w:asciiTheme="minorHAnsi" w:hAnsiTheme="minorHAnsi"/>
        </w:rPr>
        <w:t>Zamawiającego</w:t>
      </w:r>
      <w:r w:rsidRPr="00043804">
        <w:rPr>
          <w:rFonts w:asciiTheme="minorHAnsi" w:hAnsiTheme="minorHAnsi"/>
        </w:rPr>
        <w:t xml:space="preserve">. </w:t>
      </w:r>
    </w:p>
    <w:p w14:paraId="160E73AF" w14:textId="031EA03C" w:rsidR="00162429" w:rsidRDefault="00FB02AE" w:rsidP="00FB02AE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BC79CC">
        <w:rPr>
          <w:rFonts w:asciiTheme="minorHAnsi" w:hAnsiTheme="minorHAnsi"/>
        </w:rPr>
        <w:t>Za prawidłowo wystawioną fakturę uznaje się fakturę wystawioną zgodnie z przepisami ustawy o podatku od towarów i usług. W przypadku faktury VAT wystawionej niezgodnie z obowiązującymi przepisami lub postanowieniami umowy, jej zapłata może być wstrzymana do czasu otrzymania przez Zamawiającego faktury korygującej. W takim przypadku Wykonawcy nie przysługują odsetki z tytułu nieterminowej zapłaty, natomiast termin płatności zaczyna biec od daty dostarczenia faktury korygującej.</w:t>
      </w:r>
    </w:p>
    <w:p w14:paraId="3F612561" w14:textId="706CD990" w:rsidR="00FB02AE" w:rsidRPr="00FB02AE" w:rsidRDefault="00790E34" w:rsidP="00FB02AE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>
        <w:rPr>
          <w:lang w:eastAsia="pl-PL"/>
        </w:rPr>
        <w:t>Rozliczenie ilości dostarczanego oleju opałowego odbywać się będzie w</w:t>
      </w:r>
      <w:r w:rsidR="00FB02AE" w:rsidRPr="00266CBA">
        <w:rPr>
          <w:lang w:eastAsia="pl-PL"/>
        </w:rPr>
        <w:t xml:space="preserve"> m</w:t>
      </w:r>
      <w:r w:rsidR="00FB02AE" w:rsidRPr="00266CBA">
        <w:rPr>
          <w:vertAlign w:val="superscript"/>
          <w:lang w:eastAsia="pl-PL"/>
        </w:rPr>
        <w:t>3</w:t>
      </w:r>
      <w:r w:rsidR="00FB02AE" w:rsidRPr="00266CBA">
        <w:rPr>
          <w:lang w:eastAsia="pl-PL"/>
        </w:rPr>
        <w:t xml:space="preserve"> w temperaturze referencyjnej 15° C</w:t>
      </w:r>
      <w:r>
        <w:rPr>
          <w:lang w:eastAsia="pl-PL"/>
        </w:rPr>
        <w:t>, na podstawie wskazań urządzenia pomiarowego wyposażonego w kompensację temperaturową lub na podstawie przeliczenia zgodnie z obowiązującymi normami.</w:t>
      </w:r>
    </w:p>
    <w:p w14:paraId="7979D58B" w14:textId="77777777" w:rsidR="00162429" w:rsidRPr="00043804" w:rsidRDefault="00162429" w:rsidP="00023C49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043804">
        <w:rPr>
          <w:rFonts w:asciiTheme="minorHAnsi" w:hAnsiTheme="minorHAnsi"/>
        </w:rPr>
        <w:t xml:space="preserve">Za dzień zapłaty uważa się dzień obciążenia rachunku bankowego </w:t>
      </w:r>
      <w:r w:rsidR="005F46CB" w:rsidRPr="00043804">
        <w:rPr>
          <w:rFonts w:asciiTheme="minorHAnsi" w:hAnsiTheme="minorHAnsi"/>
        </w:rPr>
        <w:t>Zamawiającego</w:t>
      </w:r>
      <w:r w:rsidRPr="00043804">
        <w:rPr>
          <w:rFonts w:asciiTheme="minorHAnsi" w:hAnsiTheme="minorHAnsi"/>
        </w:rPr>
        <w:t xml:space="preserve">. </w:t>
      </w:r>
    </w:p>
    <w:p w14:paraId="3B067803" w14:textId="77777777" w:rsidR="00162429" w:rsidRPr="00043804" w:rsidRDefault="00162429" w:rsidP="00023C49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043804">
        <w:rPr>
          <w:rFonts w:asciiTheme="minorHAnsi" w:hAnsiTheme="minorHAnsi"/>
        </w:rPr>
        <w:t xml:space="preserve">Wykonawca nie może, bez zgody </w:t>
      </w:r>
      <w:r w:rsidR="005F46CB" w:rsidRPr="00043804">
        <w:rPr>
          <w:rFonts w:asciiTheme="minorHAnsi" w:hAnsiTheme="minorHAnsi"/>
        </w:rPr>
        <w:t>Zamawiającego</w:t>
      </w:r>
      <w:r w:rsidRPr="00043804">
        <w:rPr>
          <w:rFonts w:asciiTheme="minorHAnsi" w:hAnsiTheme="minorHAnsi"/>
        </w:rPr>
        <w:t xml:space="preserve">, zbywać na rzecz osób trzecich wierzytelności powstałych w wyniku realizacji niniejszej umowy. </w:t>
      </w:r>
    </w:p>
    <w:p w14:paraId="1D102ECE" w14:textId="71C782F0" w:rsidR="00BC79CC" w:rsidRPr="00BC79CC" w:rsidRDefault="00BC79CC" w:rsidP="00BC79CC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BC79CC">
        <w:rPr>
          <w:rFonts w:asciiTheme="minorHAnsi" w:hAnsiTheme="minorHAnsi"/>
        </w:rPr>
        <w:t xml:space="preserve">Zapłata wynagrodzenia Wykonawcy będzie dokonywana w walucie polskiej i wszystkie płatności </w:t>
      </w:r>
      <w:r w:rsidRPr="00BC79CC">
        <w:t>będą dokonywane w tej walucie</w:t>
      </w:r>
      <w:r w:rsidR="00162429" w:rsidRPr="00BC79CC">
        <w:t xml:space="preserve">. </w:t>
      </w:r>
    </w:p>
    <w:p w14:paraId="45316D3A" w14:textId="5D98D742" w:rsidR="00BC79CC" w:rsidRDefault="00BC79CC" w:rsidP="00023C49">
      <w:pPr>
        <w:pStyle w:val="Akapitzlist"/>
        <w:numPr>
          <w:ilvl w:val="0"/>
          <w:numId w:val="4"/>
        </w:numPr>
        <w:spacing w:after="0" w:line="260" w:lineRule="exact"/>
        <w:ind w:left="357" w:hanging="357"/>
        <w:jc w:val="both"/>
        <w:rPr>
          <w:rFonts w:asciiTheme="minorHAnsi" w:hAnsiTheme="minorHAnsi"/>
        </w:rPr>
      </w:pPr>
      <w:r w:rsidRPr="00BC79CC">
        <w:rPr>
          <w:rFonts w:asciiTheme="minorHAnsi" w:hAnsiTheme="minorHAnsi"/>
        </w:rPr>
        <w:t xml:space="preserve">Zapłata za dostarczoną partię dostawy nastąpi w formie polecenia przelewu w terminie 30 dni od daty otrzymania prawidłowo wystawionej faktury i dokumentów określonych w § </w:t>
      </w:r>
      <w:r>
        <w:rPr>
          <w:rFonts w:asciiTheme="minorHAnsi" w:hAnsiTheme="minorHAnsi"/>
        </w:rPr>
        <w:t>3</w:t>
      </w:r>
      <w:r w:rsidRPr="00BC79CC">
        <w:rPr>
          <w:rFonts w:asciiTheme="minorHAnsi" w:hAnsiTheme="minorHAnsi"/>
        </w:rPr>
        <w:t xml:space="preserve"> ust.</w:t>
      </w:r>
      <w:r w:rsidR="00127EC3">
        <w:rPr>
          <w:rFonts w:asciiTheme="minorHAnsi" w:hAnsiTheme="minorHAnsi"/>
        </w:rPr>
        <w:t xml:space="preserve"> 6 i ust.</w:t>
      </w:r>
      <w:r w:rsidRPr="00BC79C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1</w:t>
      </w:r>
      <w:r w:rsidR="00127EC3">
        <w:rPr>
          <w:rFonts w:asciiTheme="minorHAnsi" w:hAnsiTheme="minorHAnsi"/>
        </w:rPr>
        <w:t>1</w:t>
      </w:r>
      <w:r w:rsidRPr="00BC79CC">
        <w:rPr>
          <w:rFonts w:asciiTheme="minorHAnsi" w:hAnsiTheme="minorHAnsi"/>
        </w:rPr>
        <w:t xml:space="preserve">. </w:t>
      </w:r>
    </w:p>
    <w:p w14:paraId="44373F79" w14:textId="77777777" w:rsidR="0081648F" w:rsidRPr="00043804" w:rsidRDefault="0081648F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B80DC74" w14:textId="086AF17C" w:rsidR="00A37180" w:rsidRPr="00043804" w:rsidRDefault="004C6900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5B4AD3">
        <w:rPr>
          <w:rFonts w:asciiTheme="minorHAnsi" w:hAnsiTheme="minorHAnsi"/>
          <w:b/>
          <w:bCs/>
          <w:sz w:val="22"/>
          <w:szCs w:val="22"/>
        </w:rPr>
        <w:t>7</w:t>
      </w:r>
    </w:p>
    <w:p w14:paraId="0996055E" w14:textId="77777777" w:rsidR="00C975E4" w:rsidRPr="00043804" w:rsidRDefault="000A765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KARY UMOWNE</w:t>
      </w:r>
    </w:p>
    <w:p w14:paraId="2AB429AA" w14:textId="77777777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Wykonawca zapłaci Zamawiającemu karę umowną w wysokości 10% wartości brutto niezrealizowanej części zamówienia podstawowego, gdy Zamawiający odstąpi od tej umowy lub ją rozwiąże z powodu okoliczności, za które odpowiada Wykonawca. </w:t>
      </w:r>
    </w:p>
    <w:p w14:paraId="150600B4" w14:textId="112E8555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W razie opóźnienia w wykonaniu zamówienia, o którym mowa w § </w:t>
      </w:r>
      <w:r w:rsidR="00B07BF7">
        <w:rPr>
          <w:rFonts w:asciiTheme="minorHAnsi" w:hAnsiTheme="minorHAnsi" w:cstheme="minorHAnsi"/>
        </w:rPr>
        <w:t>3</w:t>
      </w:r>
      <w:r w:rsidRPr="004B5A2A">
        <w:rPr>
          <w:rFonts w:asciiTheme="minorHAnsi" w:hAnsiTheme="minorHAnsi" w:cstheme="minorHAnsi"/>
        </w:rPr>
        <w:t xml:space="preserve"> ust. </w:t>
      </w:r>
      <w:r w:rsidR="00B07BF7">
        <w:rPr>
          <w:rFonts w:asciiTheme="minorHAnsi" w:hAnsiTheme="minorHAnsi" w:cstheme="minorHAnsi"/>
        </w:rPr>
        <w:t>4</w:t>
      </w:r>
      <w:r w:rsidRPr="004B5A2A">
        <w:rPr>
          <w:rFonts w:asciiTheme="minorHAnsi" w:hAnsiTheme="minorHAnsi" w:cstheme="minorHAnsi"/>
        </w:rPr>
        <w:t xml:space="preserve">, Wykonawca zapłaci karę umowną w wysokości 5 % wartości brutto tego zamówienia, za każdy dzień zwłoki, liczonej od dnia następnego po upływie terminu dostawy określonego w zamówieniu, nie więcej niż 10% </w:t>
      </w:r>
      <w:r w:rsidRPr="004B5A2A">
        <w:rPr>
          <w:rFonts w:asciiTheme="minorHAnsi" w:hAnsiTheme="minorHAnsi" w:cstheme="minorHAnsi"/>
        </w:rPr>
        <w:lastRenderedPageBreak/>
        <w:t xml:space="preserve">wartości brutto przedmiotu umowy określonej w § </w:t>
      </w:r>
      <w:r w:rsidR="005278CA">
        <w:rPr>
          <w:rFonts w:asciiTheme="minorHAnsi" w:hAnsiTheme="minorHAnsi" w:cstheme="minorHAnsi"/>
        </w:rPr>
        <w:t>6</w:t>
      </w:r>
      <w:r w:rsidRPr="004B5A2A">
        <w:rPr>
          <w:rFonts w:asciiTheme="minorHAnsi" w:hAnsiTheme="minorHAnsi" w:cstheme="minorHAnsi"/>
        </w:rPr>
        <w:t xml:space="preserve"> ust. 1 pomniejszonej o wartość zrealizowanej części umowy. Kary umowne podlegają potrąceniu z wynagrodzenia przysługującego Wykonawcy, a w przypadku braku możliwości potrącenia Wykonawca ureguluje je w terminie 7 dni od dnia otrzymania zawiadomienia o nałożeniu kar umownych.</w:t>
      </w:r>
    </w:p>
    <w:p w14:paraId="19F1EACA" w14:textId="40BDD643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W przypadku dostarczenia wadliwej partii dostawy przez Wykonawcę, potwierdzonej orzeczeniem, o którym mowa w § </w:t>
      </w:r>
      <w:r w:rsidR="00B07BF7">
        <w:rPr>
          <w:rFonts w:asciiTheme="minorHAnsi" w:hAnsiTheme="minorHAnsi" w:cstheme="minorHAnsi"/>
        </w:rPr>
        <w:t>5</w:t>
      </w:r>
      <w:r w:rsidRPr="004B5A2A">
        <w:rPr>
          <w:rFonts w:asciiTheme="minorHAnsi" w:hAnsiTheme="minorHAnsi" w:cstheme="minorHAnsi"/>
        </w:rPr>
        <w:t xml:space="preserve"> ust. 1</w:t>
      </w:r>
      <w:r w:rsidR="00B07BF7">
        <w:rPr>
          <w:rFonts w:asciiTheme="minorHAnsi" w:hAnsiTheme="minorHAnsi" w:cstheme="minorHAnsi"/>
        </w:rPr>
        <w:t>0</w:t>
      </w:r>
      <w:r w:rsidRPr="004B5A2A">
        <w:rPr>
          <w:rFonts w:asciiTheme="minorHAnsi" w:hAnsiTheme="minorHAnsi" w:cstheme="minorHAnsi"/>
        </w:rPr>
        <w:t xml:space="preserve">, Zamawiający zastrzega sobie prawo do naliczenia kar umownych w wysokości 10 % w odniesieniu do wartości wadliwej partii dostawy, ustalonych jako iloczyn dostarczonych ilości i ceny jednostkowej brutto partii dostawy o wymaganych parametrach. </w:t>
      </w:r>
    </w:p>
    <w:p w14:paraId="7A66D4E7" w14:textId="77777777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Naliczenie kar, o których mowa w ust. 3 nie pozbawia Zamawiającego prawa do naliczenia kar, o których mowa w ust. 2. </w:t>
      </w:r>
    </w:p>
    <w:p w14:paraId="5DDB1E86" w14:textId="77777777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Zamawiający zastrzega sobie prawo dochodzenia odszkodowania uzupełniającego na zasadach ogólnych w przypadku gdy zapłata kary umownej nie pokryje w całości poniesionej przez niego szkody. </w:t>
      </w:r>
    </w:p>
    <w:p w14:paraId="36606EF2" w14:textId="77777777" w:rsidR="004B5A2A" w:rsidRPr="004B5A2A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Zamawiającemu przysługuje prawo potrącania należności z tytułu kar umownych, z należnego Wykonawcy wynagrodzenia (faktury). </w:t>
      </w:r>
    </w:p>
    <w:p w14:paraId="4DE223FD" w14:textId="0237B4D5" w:rsidR="00FB02AE" w:rsidRPr="00FB02AE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>W przypadku niezachowania ciągłości w zakresie ubezpieczenia od odpowiedzialności cywilnej określonej w § 1</w:t>
      </w:r>
      <w:r w:rsidR="00B07BF7">
        <w:rPr>
          <w:rFonts w:asciiTheme="minorHAnsi" w:hAnsiTheme="minorHAnsi" w:cstheme="minorHAnsi"/>
        </w:rPr>
        <w:t>4</w:t>
      </w:r>
      <w:r w:rsidRPr="004B5A2A">
        <w:rPr>
          <w:rFonts w:asciiTheme="minorHAnsi" w:hAnsiTheme="minorHAnsi" w:cstheme="minorHAnsi"/>
        </w:rPr>
        <w:t xml:space="preserve"> umowy, potwierdzonej przesłaniem Zamawiającemu kserokopii aktualnej polisy wraz z potwierdzeniem jej zapłaty w wysokości 1 000,00 zł za każdy stwierdzony przypadek. </w:t>
      </w:r>
    </w:p>
    <w:p w14:paraId="3A6C37AB" w14:textId="457FA5D3" w:rsidR="00886B10" w:rsidRPr="00043804" w:rsidRDefault="004B5A2A" w:rsidP="00023C49">
      <w:pPr>
        <w:pStyle w:val="Akapitzlist"/>
        <w:widowControl w:val="0"/>
        <w:numPr>
          <w:ilvl w:val="0"/>
          <w:numId w:val="6"/>
        </w:numPr>
        <w:shd w:val="clear" w:color="auto" w:fill="FFFFFF"/>
        <w:suppressAutoHyphens/>
        <w:spacing w:after="0" w:line="260" w:lineRule="exact"/>
        <w:ind w:left="357" w:hanging="357"/>
        <w:jc w:val="both"/>
        <w:textAlignment w:val="baseline"/>
        <w:rPr>
          <w:rFonts w:asciiTheme="minorHAnsi" w:hAnsiTheme="minorHAnsi"/>
        </w:rPr>
      </w:pPr>
      <w:r w:rsidRPr="004B5A2A">
        <w:rPr>
          <w:rFonts w:asciiTheme="minorHAnsi" w:hAnsiTheme="minorHAnsi" w:cstheme="minorHAnsi"/>
        </w:rPr>
        <w:t xml:space="preserve">Łączna maksymalna wysokość kar umownych, nie może przekroczyć 15 % wartości zamówienia podstawowego brutto określonego w § </w:t>
      </w:r>
      <w:r w:rsidR="00B07BF7">
        <w:rPr>
          <w:rFonts w:asciiTheme="minorHAnsi" w:hAnsiTheme="minorHAnsi" w:cstheme="minorHAnsi"/>
        </w:rPr>
        <w:t>6</w:t>
      </w:r>
      <w:r w:rsidRPr="004B5A2A">
        <w:rPr>
          <w:rFonts w:asciiTheme="minorHAnsi" w:hAnsiTheme="minorHAnsi" w:cstheme="minorHAnsi"/>
        </w:rPr>
        <w:t xml:space="preserve"> ust 1.</w:t>
      </w:r>
    </w:p>
    <w:p w14:paraId="64A07D33" w14:textId="77777777" w:rsidR="00D90430" w:rsidRPr="00043804" w:rsidRDefault="00D90430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</w:p>
    <w:p w14:paraId="7BF004CF" w14:textId="7AB034BA" w:rsidR="006E6FA2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043804">
        <w:rPr>
          <w:rFonts w:asciiTheme="minorHAnsi" w:hAnsiTheme="minorHAnsi"/>
          <w:b/>
          <w:bCs/>
          <w:color w:val="auto"/>
          <w:sz w:val="22"/>
          <w:szCs w:val="22"/>
        </w:rPr>
        <w:t xml:space="preserve">§ </w:t>
      </w:r>
      <w:r w:rsidR="005B4AD3">
        <w:rPr>
          <w:rFonts w:asciiTheme="minorHAnsi" w:hAnsiTheme="minorHAnsi"/>
          <w:b/>
          <w:bCs/>
          <w:color w:val="auto"/>
          <w:sz w:val="22"/>
          <w:szCs w:val="22"/>
        </w:rPr>
        <w:t>8</w:t>
      </w:r>
    </w:p>
    <w:p w14:paraId="41F57FFF" w14:textId="77777777" w:rsidR="00C975E4" w:rsidRPr="00043804" w:rsidRDefault="00715ED1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043804">
        <w:rPr>
          <w:rFonts w:asciiTheme="minorHAnsi" w:hAnsiTheme="minorHAnsi"/>
          <w:b/>
          <w:bCs/>
          <w:color w:val="auto"/>
          <w:sz w:val="22"/>
          <w:szCs w:val="22"/>
        </w:rPr>
        <w:t>ROZWIĄZANIE UMOWY</w:t>
      </w:r>
    </w:p>
    <w:p w14:paraId="023C2ACA" w14:textId="5D69A1A1" w:rsidR="001F27E3" w:rsidRPr="00043804" w:rsidRDefault="001F27E3" w:rsidP="00043804">
      <w:pPr>
        <w:pStyle w:val="Akapitzlist"/>
        <w:numPr>
          <w:ilvl w:val="0"/>
          <w:numId w:val="1"/>
        </w:numPr>
        <w:spacing w:after="0" w:line="260" w:lineRule="exact"/>
        <w:ind w:left="357" w:hanging="357"/>
        <w:jc w:val="both"/>
        <w:rPr>
          <w:rFonts w:asciiTheme="minorHAnsi" w:hAnsiTheme="minorHAnsi" w:cstheme="minorHAnsi"/>
          <w:bCs/>
        </w:rPr>
      </w:pPr>
      <w:r w:rsidRPr="00043804">
        <w:rPr>
          <w:rFonts w:asciiTheme="minorHAnsi" w:hAnsiTheme="minorHAnsi" w:cstheme="minorHAnsi"/>
          <w:bCs/>
        </w:rPr>
        <w:t xml:space="preserve">Zamawiający może rozwiązać niniejszą umowę, w części lub w całości, </w:t>
      </w:r>
      <w:r w:rsidR="00A33A01" w:rsidRPr="00043804">
        <w:rPr>
          <w:rFonts w:asciiTheme="minorHAnsi" w:hAnsiTheme="minorHAnsi" w:cs="Arial"/>
        </w:rPr>
        <w:t xml:space="preserve">bez zachowania terminu wypowiedzenia ze skutkiem na dzień doręczenia </w:t>
      </w:r>
      <w:r w:rsidR="00855487" w:rsidRPr="00043804">
        <w:rPr>
          <w:rFonts w:asciiTheme="minorHAnsi" w:hAnsiTheme="minorHAnsi" w:cs="Arial"/>
        </w:rPr>
        <w:t>W</w:t>
      </w:r>
      <w:r w:rsidR="00A33A01" w:rsidRPr="00043804">
        <w:rPr>
          <w:rFonts w:asciiTheme="minorHAnsi" w:hAnsiTheme="minorHAnsi" w:cs="Arial"/>
        </w:rPr>
        <w:t xml:space="preserve">ykonawcy oświadczenia </w:t>
      </w:r>
      <w:r w:rsidR="00855487" w:rsidRPr="00043804">
        <w:rPr>
          <w:rFonts w:asciiTheme="minorHAnsi" w:hAnsiTheme="minorHAnsi" w:cs="Arial"/>
        </w:rPr>
        <w:t>Z</w:t>
      </w:r>
      <w:r w:rsidR="00A33A01" w:rsidRPr="00043804">
        <w:rPr>
          <w:rFonts w:asciiTheme="minorHAnsi" w:hAnsiTheme="minorHAnsi" w:cs="Arial"/>
        </w:rPr>
        <w:t>amawiającego</w:t>
      </w:r>
      <w:r w:rsidR="00AB5DA9">
        <w:rPr>
          <w:rFonts w:asciiTheme="minorHAnsi" w:hAnsiTheme="minorHAnsi" w:cs="Arial"/>
        </w:rPr>
        <w:t xml:space="preserve">                </w:t>
      </w:r>
      <w:r w:rsidR="00A33A01" w:rsidRPr="00043804">
        <w:rPr>
          <w:rFonts w:asciiTheme="minorHAnsi" w:hAnsiTheme="minorHAnsi" w:cs="Arial"/>
        </w:rPr>
        <w:t xml:space="preserve"> o rozwiązaniu umowy</w:t>
      </w:r>
      <w:r w:rsidR="00A33A01" w:rsidRPr="00043804">
        <w:rPr>
          <w:rFonts w:asciiTheme="minorHAnsi" w:hAnsiTheme="minorHAnsi" w:cstheme="minorHAnsi"/>
          <w:bCs/>
        </w:rPr>
        <w:t xml:space="preserve"> </w:t>
      </w:r>
      <w:r w:rsidRPr="00043804">
        <w:rPr>
          <w:rFonts w:asciiTheme="minorHAnsi" w:hAnsiTheme="minorHAnsi" w:cstheme="minorHAnsi"/>
          <w:bCs/>
        </w:rPr>
        <w:t>w następujących przypadkach:</w:t>
      </w:r>
    </w:p>
    <w:p w14:paraId="59422FFE" w14:textId="77777777" w:rsidR="00855487" w:rsidRPr="00043804" w:rsidRDefault="001F27E3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>jeżeli Wykonawca nie rozpoczął wykonywania umowy i jej nie realizuje</w:t>
      </w:r>
      <w:r w:rsidR="00855487" w:rsidRPr="00043804">
        <w:rPr>
          <w:rFonts w:asciiTheme="minorHAnsi" w:hAnsiTheme="minorHAnsi" w:cstheme="minorHAnsi"/>
          <w:bCs/>
          <w:sz w:val="22"/>
          <w:szCs w:val="22"/>
        </w:rPr>
        <w:t xml:space="preserve"> pomimo pisemnego </w:t>
      </w:r>
      <w:r w:rsidR="00855487" w:rsidRPr="00043804">
        <w:rPr>
          <w:rFonts w:asciiTheme="minorHAnsi" w:hAnsiTheme="minorHAnsi" w:cs="Arial"/>
          <w:sz w:val="22"/>
          <w:szCs w:val="22"/>
        </w:rPr>
        <w:t xml:space="preserve">wezwania Wykonawcy przez </w:t>
      </w:r>
      <w:r w:rsidR="005F46CB" w:rsidRPr="00043804">
        <w:rPr>
          <w:rFonts w:asciiTheme="minorHAnsi" w:hAnsiTheme="minorHAnsi"/>
          <w:sz w:val="22"/>
          <w:szCs w:val="22"/>
        </w:rPr>
        <w:t>Zamawiającego</w:t>
      </w:r>
      <w:r w:rsidR="00A33A01" w:rsidRPr="00043804">
        <w:rPr>
          <w:rFonts w:asciiTheme="minorHAnsi" w:hAnsiTheme="minorHAnsi" w:cstheme="minorHAnsi"/>
          <w:bCs/>
          <w:sz w:val="22"/>
          <w:szCs w:val="22"/>
        </w:rPr>
        <w:t>;</w:t>
      </w:r>
    </w:p>
    <w:p w14:paraId="5B380E59" w14:textId="273EEBF8" w:rsidR="00855487" w:rsidRPr="00043804" w:rsidRDefault="001F27E3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>jeżeli Wykonawca</w:t>
      </w:r>
      <w:r w:rsidRPr="00043804">
        <w:rPr>
          <w:rFonts w:asciiTheme="minorHAnsi" w:hAnsiTheme="minorHAnsi" w:cstheme="minorHAnsi"/>
          <w:sz w:val="22"/>
          <w:szCs w:val="22"/>
        </w:rPr>
        <w:t xml:space="preserve"> </w:t>
      </w:r>
      <w:r w:rsidR="00C515C3" w:rsidRPr="00043804">
        <w:rPr>
          <w:rFonts w:asciiTheme="minorHAnsi" w:hAnsiTheme="minorHAnsi" w:cstheme="minorHAnsi"/>
          <w:sz w:val="22"/>
          <w:szCs w:val="22"/>
        </w:rPr>
        <w:t xml:space="preserve">co najmniej dwukrotnie </w:t>
      </w:r>
      <w:r w:rsidRPr="00043804">
        <w:rPr>
          <w:rFonts w:asciiTheme="minorHAnsi" w:hAnsiTheme="minorHAnsi" w:cstheme="minorHAnsi"/>
          <w:sz w:val="22"/>
          <w:szCs w:val="22"/>
        </w:rPr>
        <w:t xml:space="preserve">nie dotrzymał istotnych warunków umowy, </w:t>
      </w:r>
      <w:r w:rsidR="0000021D">
        <w:rPr>
          <w:rFonts w:asciiTheme="minorHAnsi" w:hAnsiTheme="minorHAnsi" w:cstheme="minorHAnsi"/>
          <w:sz w:val="22"/>
          <w:szCs w:val="22"/>
        </w:rPr>
        <w:br/>
      </w:r>
      <w:r w:rsidRPr="00043804">
        <w:rPr>
          <w:rFonts w:asciiTheme="minorHAnsi" w:hAnsiTheme="minorHAnsi" w:cstheme="minorHAnsi"/>
          <w:sz w:val="22"/>
          <w:szCs w:val="22"/>
        </w:rPr>
        <w:t xml:space="preserve">a w szczególności w zakresie ilości dostarczanego </w:t>
      </w:r>
      <w:r w:rsidR="00855487" w:rsidRPr="00043804">
        <w:rPr>
          <w:rFonts w:asciiTheme="minorHAnsi" w:hAnsiTheme="minorHAnsi" w:cstheme="minorHAnsi"/>
          <w:sz w:val="22"/>
          <w:szCs w:val="22"/>
        </w:rPr>
        <w:t>T</w:t>
      </w:r>
      <w:r w:rsidRPr="00043804">
        <w:rPr>
          <w:rFonts w:asciiTheme="minorHAnsi" w:hAnsiTheme="minorHAnsi" w:cstheme="minorHAnsi"/>
          <w:sz w:val="22"/>
          <w:szCs w:val="22"/>
        </w:rPr>
        <w:t xml:space="preserve">owaru oraz terminów dostaw </w:t>
      </w:r>
      <w:r w:rsidR="00855487" w:rsidRPr="00043804">
        <w:rPr>
          <w:rFonts w:asciiTheme="minorHAnsi" w:hAnsiTheme="minorHAnsi" w:cstheme="minorHAnsi"/>
          <w:sz w:val="22"/>
          <w:szCs w:val="22"/>
        </w:rPr>
        <w:t>T</w:t>
      </w:r>
      <w:r w:rsidRPr="00043804">
        <w:rPr>
          <w:rFonts w:asciiTheme="minorHAnsi" w:hAnsiTheme="minorHAnsi" w:cstheme="minorHAnsi"/>
          <w:sz w:val="22"/>
          <w:szCs w:val="22"/>
        </w:rPr>
        <w:t xml:space="preserve">owaru, określanych przez </w:t>
      </w:r>
      <w:r w:rsidR="005F46CB" w:rsidRPr="00043804">
        <w:rPr>
          <w:rFonts w:asciiTheme="minorHAnsi" w:hAnsiTheme="minorHAnsi"/>
          <w:sz w:val="22"/>
          <w:szCs w:val="22"/>
        </w:rPr>
        <w:t xml:space="preserve">Zamawiającego </w:t>
      </w:r>
      <w:r w:rsidR="006C4A90" w:rsidRPr="00043804">
        <w:rPr>
          <w:rFonts w:asciiTheme="minorHAnsi" w:hAnsiTheme="minorHAnsi" w:cstheme="minorHAnsi"/>
          <w:sz w:val="22"/>
          <w:szCs w:val="22"/>
        </w:rPr>
        <w:t xml:space="preserve">oraz jakości określonej w Załączniku nr </w:t>
      </w:r>
      <w:r w:rsidR="00E55B4A" w:rsidRPr="00043804">
        <w:rPr>
          <w:rFonts w:asciiTheme="minorHAnsi" w:hAnsiTheme="minorHAnsi" w:cstheme="minorHAnsi"/>
          <w:sz w:val="22"/>
          <w:szCs w:val="22"/>
        </w:rPr>
        <w:t>2</w:t>
      </w:r>
      <w:r w:rsidR="006C4A90" w:rsidRPr="00043804">
        <w:rPr>
          <w:rFonts w:asciiTheme="minorHAnsi" w:hAnsiTheme="minorHAnsi" w:cstheme="minorHAnsi"/>
          <w:sz w:val="22"/>
          <w:szCs w:val="22"/>
        </w:rPr>
        <w:t xml:space="preserve"> do umowy</w:t>
      </w:r>
      <w:r w:rsidR="00855487" w:rsidRPr="00043804">
        <w:rPr>
          <w:rFonts w:asciiTheme="minorHAnsi" w:hAnsiTheme="minorHAnsi" w:cstheme="minorHAnsi"/>
          <w:sz w:val="22"/>
          <w:szCs w:val="22"/>
        </w:rPr>
        <w:t>;</w:t>
      </w:r>
    </w:p>
    <w:p w14:paraId="108B4C78" w14:textId="77777777" w:rsidR="00855487" w:rsidRPr="00043804" w:rsidRDefault="001F27E3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 xml:space="preserve">gdy Wykonawca wykonuje umowę lub jej część w sposób sprzeczny z umową, </w:t>
      </w:r>
      <w:r w:rsidRPr="00043804">
        <w:rPr>
          <w:rFonts w:asciiTheme="minorHAnsi" w:hAnsiTheme="minorHAnsi" w:cstheme="minorHAnsi"/>
          <w:bCs/>
          <w:sz w:val="22"/>
          <w:szCs w:val="22"/>
        </w:rPr>
        <w:br/>
        <w:t xml:space="preserve">w szczególności rozszerza zakres podwykonawstwa poza wskazany w ofercie bez zgody </w:t>
      </w:r>
      <w:r w:rsidR="006C4A90" w:rsidRPr="00043804">
        <w:rPr>
          <w:rFonts w:asciiTheme="minorHAnsi" w:hAnsiTheme="minorHAnsi" w:cstheme="minorHAnsi"/>
          <w:bCs/>
          <w:sz w:val="22"/>
          <w:szCs w:val="22"/>
        </w:rPr>
        <w:t>Zamawiającego</w:t>
      </w:r>
      <w:r w:rsidRPr="00043804">
        <w:rPr>
          <w:rFonts w:asciiTheme="minorHAnsi" w:hAnsiTheme="minorHAnsi" w:cstheme="minorHAnsi"/>
          <w:bCs/>
          <w:sz w:val="22"/>
          <w:szCs w:val="22"/>
        </w:rPr>
        <w:t xml:space="preserve"> lub wykonuje umowę w sposób nienależyty i nie zmienia sposobu realizacji umowy lub nie usunął uchybień naruszeń mimo wezwania go do tego przez </w:t>
      </w:r>
      <w:r w:rsidR="005F46CB" w:rsidRPr="00043804">
        <w:rPr>
          <w:rFonts w:asciiTheme="minorHAnsi" w:hAnsiTheme="minorHAnsi"/>
          <w:sz w:val="22"/>
          <w:szCs w:val="22"/>
        </w:rPr>
        <w:t xml:space="preserve">Zamawiającego </w:t>
      </w:r>
      <w:r w:rsidRPr="00043804">
        <w:rPr>
          <w:rFonts w:asciiTheme="minorHAnsi" w:hAnsiTheme="minorHAnsi" w:cstheme="minorHAnsi"/>
          <w:bCs/>
          <w:sz w:val="22"/>
          <w:szCs w:val="22"/>
        </w:rPr>
        <w:t>w terminie określonym w tym wezwaniu</w:t>
      </w:r>
      <w:r w:rsidR="00855487" w:rsidRPr="00043804">
        <w:rPr>
          <w:rFonts w:asciiTheme="minorHAnsi" w:hAnsiTheme="minorHAnsi" w:cstheme="minorHAnsi"/>
          <w:bCs/>
          <w:sz w:val="22"/>
          <w:szCs w:val="22"/>
        </w:rPr>
        <w:t>;</w:t>
      </w:r>
    </w:p>
    <w:p w14:paraId="4B014CCB" w14:textId="77777777" w:rsidR="00855487" w:rsidRPr="00043804" w:rsidRDefault="00C527C8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>dokonano zmiany umowy z naruszeniem art. 454 i art. 455 Ustawy;</w:t>
      </w:r>
    </w:p>
    <w:p w14:paraId="0BEBE03D" w14:textId="77777777" w:rsidR="00855487" w:rsidRPr="00043804" w:rsidRDefault="006C4A90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>W</w:t>
      </w:r>
      <w:r w:rsidR="00C527C8" w:rsidRPr="00043804">
        <w:rPr>
          <w:rFonts w:asciiTheme="minorHAnsi" w:hAnsiTheme="minorHAnsi" w:cstheme="minorHAnsi"/>
          <w:bCs/>
          <w:sz w:val="22"/>
          <w:szCs w:val="22"/>
        </w:rPr>
        <w:t>ykonawca w chwili zawarcia umowy podlegał wykluczeniu z postępowania na podstawie art. 108 U</w:t>
      </w:r>
      <w:r w:rsidR="00855487" w:rsidRPr="00043804">
        <w:rPr>
          <w:rFonts w:asciiTheme="minorHAnsi" w:hAnsiTheme="minorHAnsi" w:cstheme="minorHAnsi"/>
          <w:bCs/>
          <w:sz w:val="22"/>
          <w:szCs w:val="22"/>
        </w:rPr>
        <w:t>stawy;</w:t>
      </w:r>
    </w:p>
    <w:p w14:paraId="73064B7D" w14:textId="6E357F03" w:rsidR="00C527C8" w:rsidRPr="00043804" w:rsidRDefault="00C527C8" w:rsidP="00023C49">
      <w:pPr>
        <w:pStyle w:val="Tekstpodstawowy"/>
        <w:numPr>
          <w:ilvl w:val="4"/>
          <w:numId w:val="13"/>
        </w:numPr>
        <w:tabs>
          <w:tab w:val="clear" w:pos="3600"/>
        </w:tabs>
        <w:spacing w:after="0" w:line="260" w:lineRule="exact"/>
        <w:ind w:left="782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43804">
        <w:rPr>
          <w:rFonts w:asciiTheme="minorHAnsi" w:hAnsiTheme="minorHAnsi" w:cstheme="minorHAnsi"/>
          <w:bCs/>
          <w:sz w:val="22"/>
          <w:szCs w:val="22"/>
        </w:rPr>
        <w:t xml:space="preserve">jeżeli suma naliczonych Wykonawcy kar umownych przekroczy </w:t>
      </w:r>
      <w:r w:rsidR="005278CA">
        <w:rPr>
          <w:rFonts w:asciiTheme="minorHAnsi" w:hAnsiTheme="minorHAnsi" w:cstheme="minorHAnsi"/>
          <w:bCs/>
          <w:sz w:val="22"/>
          <w:szCs w:val="22"/>
        </w:rPr>
        <w:t>15</w:t>
      </w:r>
      <w:r w:rsidRPr="00043804">
        <w:rPr>
          <w:rFonts w:asciiTheme="minorHAnsi" w:hAnsiTheme="minorHAnsi" w:cstheme="minorHAnsi"/>
          <w:bCs/>
          <w:sz w:val="22"/>
          <w:szCs w:val="22"/>
        </w:rPr>
        <w:t xml:space="preserve">% wartości brutto </w:t>
      </w:r>
      <w:r w:rsidR="00855487" w:rsidRPr="00043804">
        <w:rPr>
          <w:rFonts w:asciiTheme="minorHAnsi" w:hAnsiTheme="minorHAnsi" w:cstheme="minorHAnsi"/>
          <w:bCs/>
          <w:sz w:val="22"/>
          <w:szCs w:val="22"/>
        </w:rPr>
        <w:t>określonej w §</w:t>
      </w:r>
      <w:r w:rsidRPr="0004380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D482E">
        <w:rPr>
          <w:rFonts w:asciiTheme="minorHAnsi" w:hAnsiTheme="minorHAnsi" w:cstheme="minorHAnsi"/>
          <w:bCs/>
          <w:sz w:val="22"/>
          <w:szCs w:val="22"/>
        </w:rPr>
        <w:t>6</w:t>
      </w:r>
      <w:r w:rsidRPr="00043804">
        <w:rPr>
          <w:rFonts w:asciiTheme="minorHAnsi" w:hAnsiTheme="minorHAnsi" w:cstheme="minorHAnsi"/>
          <w:bCs/>
          <w:sz w:val="22"/>
          <w:szCs w:val="22"/>
        </w:rPr>
        <w:t xml:space="preserve"> ust. </w:t>
      </w:r>
      <w:r w:rsidR="00855487" w:rsidRPr="00043804">
        <w:rPr>
          <w:rFonts w:asciiTheme="minorHAnsi" w:hAnsiTheme="minorHAnsi" w:cstheme="minorHAnsi"/>
          <w:bCs/>
          <w:sz w:val="22"/>
          <w:szCs w:val="22"/>
        </w:rPr>
        <w:t>1</w:t>
      </w:r>
      <w:r w:rsidRPr="0004380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9DAEC35" w14:textId="7EB3021E" w:rsidR="00FB02AE" w:rsidRPr="00FB02AE" w:rsidRDefault="00B07BF7" w:rsidP="00023C49">
      <w:pPr>
        <w:pStyle w:val="Akapitzlist1"/>
        <w:numPr>
          <w:ilvl w:val="0"/>
          <w:numId w:val="13"/>
        </w:numPr>
        <w:spacing w:after="0" w:line="26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Rozwiązanie</w:t>
      </w:r>
      <w:r w:rsidR="00FB02AE" w:rsidRPr="00FB02AE">
        <w:rPr>
          <w:rFonts w:asciiTheme="minorHAnsi" w:hAnsiTheme="minorHAnsi" w:cstheme="minorHAnsi"/>
          <w:bCs/>
        </w:rPr>
        <w:t xml:space="preserve"> umowy powinno nastąpić w formie pisemnej z podaniem uzasadnienia.</w:t>
      </w:r>
    </w:p>
    <w:p w14:paraId="154A2FF5" w14:textId="67768BB7" w:rsidR="001F27E3" w:rsidRPr="00043804" w:rsidRDefault="001F27E3" w:rsidP="00023C49">
      <w:pPr>
        <w:pStyle w:val="Akapitzlist1"/>
        <w:numPr>
          <w:ilvl w:val="0"/>
          <w:numId w:val="13"/>
        </w:numPr>
        <w:spacing w:after="0" w:line="260" w:lineRule="exact"/>
        <w:jc w:val="both"/>
        <w:rPr>
          <w:rFonts w:asciiTheme="minorHAnsi" w:hAnsiTheme="minorHAnsi" w:cstheme="minorHAnsi"/>
        </w:rPr>
      </w:pPr>
      <w:r w:rsidRPr="00043804">
        <w:rPr>
          <w:rFonts w:asciiTheme="minorHAnsi" w:hAnsiTheme="minorHAnsi" w:cstheme="minorHAnsi"/>
        </w:rPr>
        <w:t>Rozwiązanie umowy nie zwalnia Wykonawcy od obowiązku zapłaty kar umownych zastrzeżonych w umowie.</w:t>
      </w:r>
    </w:p>
    <w:p w14:paraId="5A1E8F63" w14:textId="77777777" w:rsidR="001817E1" w:rsidRPr="00043804" w:rsidRDefault="001817E1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16FAA72" w14:textId="3E17347E" w:rsidR="001F27E3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5B4AD3">
        <w:rPr>
          <w:rFonts w:asciiTheme="minorHAnsi" w:hAnsiTheme="minorHAnsi"/>
          <w:b/>
          <w:bCs/>
          <w:sz w:val="22"/>
          <w:szCs w:val="22"/>
        </w:rPr>
        <w:t>9</w:t>
      </w:r>
    </w:p>
    <w:p w14:paraId="13EABD52" w14:textId="77777777" w:rsidR="001F27E3" w:rsidRPr="00043804" w:rsidRDefault="001F27E3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ODSTĄPIENIE OD UMOWY</w:t>
      </w:r>
    </w:p>
    <w:p w14:paraId="2CDF7F92" w14:textId="77777777" w:rsidR="00795BF1" w:rsidRPr="00795BF1" w:rsidRDefault="00795BF1" w:rsidP="00023C49">
      <w:pPr>
        <w:pStyle w:val="Default"/>
        <w:numPr>
          <w:ilvl w:val="0"/>
          <w:numId w:val="12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795BF1">
        <w:rPr>
          <w:rFonts w:asciiTheme="minorHAnsi" w:eastAsia="Times New Roman" w:hAnsiTheme="minorHAnsi"/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powyższej okoliczności. W tym przypadku wykonawca może żądać wyłącznie wynagrodzenia należnego z tytułu wykonania części zamówienia. </w:t>
      </w:r>
    </w:p>
    <w:p w14:paraId="1CBE4E4F" w14:textId="1B9B38D2" w:rsidR="00BB20BB" w:rsidRPr="00023C49" w:rsidRDefault="00BB20BB" w:rsidP="00023C49">
      <w:pPr>
        <w:pStyle w:val="Default"/>
        <w:numPr>
          <w:ilvl w:val="0"/>
          <w:numId w:val="12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 w:cstheme="minorBidi"/>
          <w:color w:val="auto"/>
          <w:sz w:val="22"/>
          <w:szCs w:val="22"/>
        </w:rPr>
        <w:t xml:space="preserve">W przypadku, o którym mowa w ust. 1, </w:t>
      </w:r>
      <w:r w:rsidR="006C4A90" w:rsidRPr="00043804">
        <w:rPr>
          <w:rFonts w:asciiTheme="minorHAnsi" w:hAnsiTheme="minorHAnsi" w:cstheme="minorBidi"/>
          <w:color w:val="auto"/>
          <w:sz w:val="22"/>
          <w:szCs w:val="22"/>
        </w:rPr>
        <w:t>W</w:t>
      </w:r>
      <w:r w:rsidRPr="00043804">
        <w:rPr>
          <w:rFonts w:asciiTheme="minorHAnsi" w:hAnsiTheme="minorHAnsi" w:cstheme="minorBidi"/>
          <w:color w:val="auto"/>
          <w:sz w:val="22"/>
          <w:szCs w:val="22"/>
        </w:rPr>
        <w:t>ykonawca może żądać wyłącznie wynagrodzenia należnego z tytułu wykonania części umowy.</w:t>
      </w:r>
    </w:p>
    <w:p w14:paraId="719291B4" w14:textId="4D096F09" w:rsidR="00023C49" w:rsidRDefault="00023C49" w:rsidP="00023C49">
      <w:pPr>
        <w:pStyle w:val="Default"/>
        <w:numPr>
          <w:ilvl w:val="0"/>
          <w:numId w:val="12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023C49">
        <w:rPr>
          <w:rFonts w:asciiTheme="minorHAnsi" w:hAnsiTheme="minorHAnsi"/>
          <w:sz w:val="22"/>
          <w:szCs w:val="22"/>
        </w:rPr>
        <w:lastRenderedPageBreak/>
        <w:t xml:space="preserve">Zamawiającemu przysługuje prawo jednostronnego odstąpienia od umowy i naliczenia kar umownych przewidzianych w § </w:t>
      </w:r>
      <w:r w:rsidR="004B5A2A">
        <w:rPr>
          <w:rFonts w:asciiTheme="minorHAnsi" w:hAnsiTheme="minorHAnsi"/>
          <w:sz w:val="22"/>
          <w:szCs w:val="22"/>
        </w:rPr>
        <w:t>7</w:t>
      </w:r>
      <w:r w:rsidRPr="00023C49">
        <w:rPr>
          <w:rFonts w:asciiTheme="minorHAnsi" w:hAnsiTheme="minorHAnsi"/>
          <w:sz w:val="22"/>
          <w:szCs w:val="22"/>
        </w:rPr>
        <w:t xml:space="preserve"> w przypadku:</w:t>
      </w:r>
    </w:p>
    <w:p w14:paraId="32F2AD0D" w14:textId="5E2A4133" w:rsidR="004B5A2A" w:rsidRDefault="004B5A2A" w:rsidP="004B5A2A">
      <w:pPr>
        <w:pStyle w:val="Default"/>
        <w:spacing w:line="260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B5A2A">
        <w:rPr>
          <w:rFonts w:asciiTheme="minorHAnsi" w:hAnsiTheme="minorHAnsi"/>
          <w:sz w:val="22"/>
          <w:szCs w:val="22"/>
        </w:rPr>
        <w:t>1) 2-krotnego przekroczenia przez Wykonawcę terminu dostaw określonego przez Odbiorcę w „Szczegółowym zamówieniu” o więcej niż 14 dni roboczych</w:t>
      </w:r>
      <w:r>
        <w:rPr>
          <w:rFonts w:asciiTheme="minorHAnsi" w:hAnsiTheme="minorHAnsi"/>
          <w:sz w:val="22"/>
          <w:szCs w:val="22"/>
        </w:rPr>
        <w:t>;</w:t>
      </w:r>
      <w:r w:rsidRPr="004B5A2A">
        <w:rPr>
          <w:rFonts w:asciiTheme="minorHAnsi" w:hAnsiTheme="minorHAnsi"/>
          <w:sz w:val="22"/>
          <w:szCs w:val="22"/>
        </w:rPr>
        <w:t xml:space="preserve"> </w:t>
      </w:r>
    </w:p>
    <w:p w14:paraId="745D58F1" w14:textId="16142D94" w:rsidR="004B5A2A" w:rsidRPr="00795BF1" w:rsidRDefault="004B5A2A" w:rsidP="004B5A2A">
      <w:pPr>
        <w:pStyle w:val="Default"/>
        <w:spacing w:line="260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B5A2A">
        <w:rPr>
          <w:rFonts w:asciiTheme="minorHAnsi" w:hAnsiTheme="minorHAnsi"/>
          <w:sz w:val="22"/>
          <w:szCs w:val="22"/>
        </w:rPr>
        <w:t>2) odmowy wymiany przez Wykonawcę wadliwej partii oleju opałowego na wolną od wad w terminie do 14 dni od zgłoszenia żądania przez Zamawiającego</w:t>
      </w:r>
      <w:r>
        <w:rPr>
          <w:rFonts w:asciiTheme="minorHAnsi" w:hAnsiTheme="minorHAnsi"/>
          <w:sz w:val="22"/>
          <w:szCs w:val="22"/>
        </w:rPr>
        <w:t>.</w:t>
      </w:r>
    </w:p>
    <w:p w14:paraId="196F8BE4" w14:textId="238984A5" w:rsidR="00795BF1" w:rsidRPr="00043804" w:rsidRDefault="00795BF1" w:rsidP="00023C49">
      <w:pPr>
        <w:pStyle w:val="Default"/>
        <w:numPr>
          <w:ilvl w:val="0"/>
          <w:numId w:val="12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795BF1">
        <w:rPr>
          <w:rFonts w:asciiTheme="minorHAnsi" w:hAnsiTheme="minorHAnsi"/>
          <w:sz w:val="22"/>
          <w:szCs w:val="22"/>
        </w:rPr>
        <w:t>Zamawiającemu przysługuje prawo jednostronnego odstąpienia od umowy w przypadku utraty przez Wykonawcę koncesji. Wykonawca ma obowiązek poinformować Zamawiającego o utracie koncesji.</w:t>
      </w:r>
    </w:p>
    <w:p w14:paraId="4DACD2FA" w14:textId="77777777" w:rsidR="00795BF1" w:rsidRPr="00795BF1" w:rsidRDefault="00795BF1" w:rsidP="00023C49">
      <w:pPr>
        <w:pStyle w:val="Default"/>
        <w:numPr>
          <w:ilvl w:val="0"/>
          <w:numId w:val="12"/>
        </w:numPr>
        <w:spacing w:line="260" w:lineRule="exact"/>
        <w:rPr>
          <w:rFonts w:asciiTheme="minorHAnsi" w:hAnsiTheme="minorHAnsi"/>
          <w:b/>
          <w:bCs/>
          <w:sz w:val="22"/>
          <w:szCs w:val="22"/>
        </w:rPr>
      </w:pPr>
      <w:r w:rsidRPr="00795BF1">
        <w:rPr>
          <w:rFonts w:asciiTheme="minorHAnsi" w:eastAsia="Times New Roman" w:hAnsiTheme="minorHAnsi"/>
          <w:color w:val="auto"/>
          <w:sz w:val="22"/>
          <w:szCs w:val="22"/>
        </w:rPr>
        <w:t xml:space="preserve">Zamawiający może odstąpić od umowy, jeżeli: </w:t>
      </w:r>
    </w:p>
    <w:p w14:paraId="3846FD34" w14:textId="0BECB405" w:rsidR="00795BF1" w:rsidRDefault="00795BF1" w:rsidP="00795BF1">
      <w:pPr>
        <w:pStyle w:val="Default"/>
        <w:spacing w:line="260" w:lineRule="exact"/>
        <w:ind w:left="360"/>
        <w:rPr>
          <w:rFonts w:asciiTheme="minorHAnsi" w:eastAsia="Times New Roman" w:hAnsiTheme="minorHAnsi"/>
          <w:color w:val="auto"/>
          <w:sz w:val="22"/>
          <w:szCs w:val="22"/>
        </w:rPr>
      </w:pPr>
      <w:r w:rsidRPr="00795BF1">
        <w:rPr>
          <w:rFonts w:asciiTheme="minorHAnsi" w:eastAsia="Times New Roman" w:hAnsiTheme="minorHAnsi"/>
          <w:color w:val="auto"/>
          <w:sz w:val="22"/>
          <w:szCs w:val="22"/>
        </w:rPr>
        <w:t>a) zostanie ogłoszona likwidacja, rozwiązanie bądź przekształcenie Wykonawcy</w:t>
      </w:r>
      <w:r>
        <w:rPr>
          <w:rFonts w:asciiTheme="minorHAnsi" w:eastAsia="Times New Roman" w:hAnsiTheme="minorHAnsi"/>
          <w:color w:val="auto"/>
          <w:sz w:val="22"/>
          <w:szCs w:val="22"/>
        </w:rPr>
        <w:t>;</w:t>
      </w:r>
      <w:r w:rsidRPr="00795BF1">
        <w:rPr>
          <w:rFonts w:asciiTheme="minorHAnsi" w:eastAsia="Times New Roman" w:hAnsiTheme="minorHAnsi"/>
          <w:color w:val="auto"/>
          <w:sz w:val="22"/>
          <w:szCs w:val="22"/>
        </w:rPr>
        <w:t xml:space="preserve"> </w:t>
      </w:r>
    </w:p>
    <w:p w14:paraId="5AB1B132" w14:textId="55D3208D" w:rsidR="00795BF1" w:rsidRDefault="00795BF1" w:rsidP="00795BF1">
      <w:pPr>
        <w:pStyle w:val="Default"/>
        <w:spacing w:line="260" w:lineRule="exact"/>
        <w:ind w:left="360"/>
        <w:rPr>
          <w:rFonts w:asciiTheme="minorHAnsi" w:eastAsia="Times New Roman" w:hAnsiTheme="minorHAnsi"/>
          <w:color w:val="auto"/>
          <w:sz w:val="22"/>
          <w:szCs w:val="22"/>
        </w:rPr>
      </w:pPr>
      <w:r w:rsidRPr="00795BF1">
        <w:rPr>
          <w:rFonts w:asciiTheme="minorHAnsi" w:eastAsia="Times New Roman" w:hAnsiTheme="minorHAnsi"/>
          <w:color w:val="auto"/>
          <w:sz w:val="22"/>
          <w:szCs w:val="22"/>
        </w:rPr>
        <w:t>b) zostanie zajęty majątek Wykonawcy w postępowaniu egzekucyjnym</w:t>
      </w:r>
      <w:r>
        <w:rPr>
          <w:rFonts w:asciiTheme="minorHAnsi" w:eastAsia="Times New Roman" w:hAnsiTheme="minorHAnsi"/>
          <w:color w:val="auto"/>
          <w:sz w:val="22"/>
          <w:szCs w:val="22"/>
        </w:rPr>
        <w:t>;</w:t>
      </w:r>
      <w:r w:rsidRPr="00795BF1">
        <w:rPr>
          <w:rFonts w:asciiTheme="minorHAnsi" w:eastAsia="Times New Roman" w:hAnsiTheme="minorHAnsi"/>
          <w:color w:val="auto"/>
          <w:sz w:val="22"/>
          <w:szCs w:val="22"/>
        </w:rPr>
        <w:t xml:space="preserve"> </w:t>
      </w:r>
    </w:p>
    <w:p w14:paraId="6B082527" w14:textId="21D43495" w:rsidR="00795BF1" w:rsidRDefault="00795BF1" w:rsidP="00795BF1">
      <w:pPr>
        <w:pStyle w:val="Default"/>
        <w:spacing w:line="260" w:lineRule="exact"/>
        <w:ind w:left="360"/>
        <w:rPr>
          <w:rFonts w:asciiTheme="minorHAnsi" w:eastAsia="Times New Roman" w:hAnsiTheme="minorHAnsi"/>
          <w:color w:val="auto"/>
          <w:sz w:val="22"/>
          <w:szCs w:val="22"/>
        </w:rPr>
      </w:pPr>
      <w:r w:rsidRPr="00795BF1">
        <w:rPr>
          <w:rFonts w:asciiTheme="minorHAnsi" w:eastAsia="Times New Roman" w:hAnsiTheme="minorHAnsi"/>
          <w:color w:val="auto"/>
          <w:sz w:val="22"/>
          <w:szCs w:val="22"/>
        </w:rPr>
        <w:t>c) zostanie złożony wniosek o ogłoszenie upadłości Wykonawcy</w:t>
      </w:r>
      <w:r>
        <w:rPr>
          <w:rFonts w:asciiTheme="minorHAnsi" w:eastAsia="Times New Roman" w:hAnsiTheme="minorHAnsi"/>
          <w:color w:val="auto"/>
          <w:sz w:val="22"/>
          <w:szCs w:val="22"/>
        </w:rPr>
        <w:t>.</w:t>
      </w:r>
      <w:r w:rsidRPr="00795BF1">
        <w:rPr>
          <w:rFonts w:asciiTheme="minorHAnsi" w:eastAsia="Times New Roman" w:hAnsiTheme="minorHAnsi"/>
          <w:color w:val="auto"/>
          <w:sz w:val="22"/>
          <w:szCs w:val="22"/>
        </w:rPr>
        <w:t xml:space="preserve"> </w:t>
      </w:r>
    </w:p>
    <w:p w14:paraId="55BC11F4" w14:textId="2D5B8F04" w:rsidR="00E111D6" w:rsidRPr="00043804" w:rsidRDefault="00795BF1" w:rsidP="00023C49">
      <w:pPr>
        <w:pStyle w:val="Default"/>
        <w:numPr>
          <w:ilvl w:val="0"/>
          <w:numId w:val="12"/>
        </w:numPr>
        <w:spacing w:line="260" w:lineRule="exact"/>
        <w:rPr>
          <w:rFonts w:asciiTheme="minorHAnsi" w:hAnsiTheme="minorHAnsi"/>
          <w:b/>
          <w:bCs/>
          <w:sz w:val="22"/>
          <w:szCs w:val="22"/>
        </w:rPr>
      </w:pPr>
      <w:r w:rsidRPr="00795BF1">
        <w:rPr>
          <w:rFonts w:asciiTheme="minorHAnsi" w:eastAsia="Times New Roman" w:hAnsiTheme="minorHAnsi" w:cstheme="minorHAnsi"/>
          <w:bCs/>
          <w:color w:val="auto"/>
          <w:sz w:val="22"/>
          <w:szCs w:val="22"/>
        </w:rPr>
        <w:t>Odstąpienie od umowy powinno nastąpić w formie pisemnej z podaniem uzasadnienia.</w:t>
      </w:r>
    </w:p>
    <w:p w14:paraId="3B363D57" w14:textId="77777777" w:rsidR="00FB02AE" w:rsidRDefault="00FB02AE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B09AB7D" w14:textId="778B6F35" w:rsidR="00155566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5B4AD3">
        <w:rPr>
          <w:rFonts w:asciiTheme="minorHAnsi" w:hAnsiTheme="minorHAnsi"/>
          <w:b/>
          <w:bCs/>
          <w:sz w:val="22"/>
          <w:szCs w:val="22"/>
        </w:rPr>
        <w:t>10</w:t>
      </w:r>
    </w:p>
    <w:p w14:paraId="2D0498D4" w14:textId="77777777" w:rsidR="00C975E4" w:rsidRPr="00043804" w:rsidRDefault="00C975E4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WYPOWIEDZENIE UMOWY</w:t>
      </w:r>
    </w:p>
    <w:p w14:paraId="2467BC42" w14:textId="13EB7766" w:rsidR="00155566" w:rsidRPr="00043804" w:rsidRDefault="00CB61EB" w:rsidP="00023C49">
      <w:pPr>
        <w:pStyle w:val="Default"/>
        <w:numPr>
          <w:ilvl w:val="0"/>
          <w:numId w:val="7"/>
        </w:numPr>
        <w:spacing w:line="260" w:lineRule="exact"/>
        <w:ind w:left="357" w:hanging="357"/>
        <w:jc w:val="both"/>
        <w:rPr>
          <w:rFonts w:asciiTheme="minorHAnsi" w:hAnsiTheme="minorHAnsi"/>
          <w:color w:val="00B050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 xml:space="preserve">Każdej </w:t>
      </w:r>
      <w:r w:rsidRPr="00043804">
        <w:rPr>
          <w:rFonts w:asciiTheme="minorHAnsi" w:hAnsiTheme="minorHAnsi"/>
          <w:color w:val="auto"/>
          <w:sz w:val="22"/>
          <w:szCs w:val="22"/>
        </w:rPr>
        <w:t xml:space="preserve">ze stron przysługuje prawo wypowiedzenia umowy z zachowaniem </w:t>
      </w:r>
      <w:r w:rsidR="00886B10" w:rsidRPr="00043804">
        <w:rPr>
          <w:rFonts w:asciiTheme="minorHAnsi" w:hAnsiTheme="minorHAnsi"/>
          <w:color w:val="auto"/>
          <w:sz w:val="22"/>
          <w:szCs w:val="22"/>
        </w:rPr>
        <w:t>2</w:t>
      </w:r>
      <w:r w:rsidR="00127EC3">
        <w:rPr>
          <w:rFonts w:asciiTheme="minorHAnsi" w:hAnsiTheme="minorHAnsi"/>
          <w:color w:val="auto"/>
          <w:sz w:val="22"/>
          <w:szCs w:val="22"/>
        </w:rPr>
        <w:t>-</w:t>
      </w:r>
      <w:r w:rsidR="00886B10" w:rsidRPr="00043804">
        <w:rPr>
          <w:rFonts w:asciiTheme="minorHAnsi" w:hAnsiTheme="minorHAnsi"/>
          <w:color w:val="auto"/>
          <w:sz w:val="22"/>
          <w:szCs w:val="22"/>
        </w:rPr>
        <w:t>miesięcznego okresu wypowiedzenia ze skutkiem na koniec miesiąca kalendarzowego.</w:t>
      </w:r>
    </w:p>
    <w:p w14:paraId="3AADEF24" w14:textId="77777777" w:rsidR="00C975E4" w:rsidRPr="00043804" w:rsidRDefault="00C975E4" w:rsidP="00023C49">
      <w:pPr>
        <w:pStyle w:val="Default"/>
        <w:numPr>
          <w:ilvl w:val="0"/>
          <w:numId w:val="7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 xml:space="preserve">Wypowiedzenie umowy wymaga zachowania formy pisemnej pod rygorem nieważności. </w:t>
      </w:r>
    </w:p>
    <w:p w14:paraId="3DBC16A3" w14:textId="77777777" w:rsidR="00C975E4" w:rsidRPr="00043804" w:rsidRDefault="00C975E4" w:rsidP="00043804">
      <w:pPr>
        <w:pStyle w:val="Default"/>
        <w:spacing w:line="260" w:lineRule="exact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73BD4DE4" w14:textId="0575A37F" w:rsidR="00155566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1</w:t>
      </w:r>
      <w:r w:rsidR="005B4AD3">
        <w:rPr>
          <w:rFonts w:asciiTheme="minorHAnsi" w:hAnsiTheme="minorHAnsi"/>
          <w:b/>
          <w:bCs/>
          <w:sz w:val="22"/>
          <w:szCs w:val="22"/>
        </w:rPr>
        <w:t>1</w:t>
      </w:r>
    </w:p>
    <w:p w14:paraId="40622C7F" w14:textId="77777777" w:rsidR="00C975E4" w:rsidRPr="00043804" w:rsidRDefault="00C975E4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ZMIA</w:t>
      </w:r>
      <w:r w:rsidR="00211C69" w:rsidRPr="00043804">
        <w:rPr>
          <w:rFonts w:asciiTheme="minorHAnsi" w:hAnsiTheme="minorHAnsi"/>
          <w:b/>
          <w:bCs/>
          <w:sz w:val="22"/>
          <w:szCs w:val="22"/>
        </w:rPr>
        <w:t>NY</w:t>
      </w:r>
      <w:r w:rsidRPr="00043804">
        <w:rPr>
          <w:rFonts w:asciiTheme="minorHAnsi" w:hAnsiTheme="minorHAnsi"/>
          <w:b/>
          <w:bCs/>
          <w:sz w:val="22"/>
          <w:szCs w:val="22"/>
        </w:rPr>
        <w:t xml:space="preserve"> TREŚCI UMOWY</w:t>
      </w:r>
    </w:p>
    <w:p w14:paraId="257E2873" w14:textId="77777777" w:rsidR="000F26C2" w:rsidRDefault="000F26C2" w:rsidP="00023C49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Wszelkie zmiany treści umowy wymagają zgody obu Stron i muszą być dokonane w formie pisemnej pod rygorem nieważności, w postaci aneksu.</w:t>
      </w:r>
    </w:p>
    <w:p w14:paraId="727F0483" w14:textId="5461F9B8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Strony dopuszczają zmiany treści umowy w przypadkach:</w:t>
      </w:r>
    </w:p>
    <w:p w14:paraId="0DDCF92C" w14:textId="77777777" w:rsidR="000F26C2" w:rsidRPr="000F26C2" w:rsidRDefault="000F26C2" w:rsidP="000F26C2">
      <w:pPr>
        <w:pStyle w:val="Akapitzlist"/>
        <w:numPr>
          <w:ilvl w:val="0"/>
          <w:numId w:val="22"/>
        </w:numPr>
        <w:spacing w:after="0" w:line="260" w:lineRule="exact"/>
        <w:ind w:left="709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przekształcenia formy prawnej którejkolwiek ze Stron umowy;</w:t>
      </w:r>
    </w:p>
    <w:p w14:paraId="714FCFE5" w14:textId="77777777" w:rsidR="000F26C2" w:rsidRPr="000F26C2" w:rsidRDefault="000F26C2" w:rsidP="000F26C2">
      <w:pPr>
        <w:pStyle w:val="Akapitzlist"/>
        <w:numPr>
          <w:ilvl w:val="0"/>
          <w:numId w:val="22"/>
        </w:numPr>
        <w:spacing w:after="0" w:line="260" w:lineRule="exact"/>
        <w:ind w:left="709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zmian będących następstwem sukcesji uniwersalnej albo przejęcia z mocy prawa pełni praw i obowiązków dotyczących którejkolwiek ze Stron;</w:t>
      </w:r>
    </w:p>
    <w:p w14:paraId="21D7618F" w14:textId="77777777" w:rsidR="000F26C2" w:rsidRDefault="000F26C2" w:rsidP="000F26C2">
      <w:pPr>
        <w:pStyle w:val="Akapitzlist"/>
        <w:numPr>
          <w:ilvl w:val="0"/>
          <w:numId w:val="22"/>
        </w:numPr>
        <w:spacing w:after="0" w:line="260" w:lineRule="exact"/>
        <w:ind w:left="709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zmian wynikających z obowiązujących przepisów prawa, mających wpływ na realizację umowy.</w:t>
      </w:r>
    </w:p>
    <w:p w14:paraId="28131349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Zmiana ceny jednostkowej netto 1 m³ oleju opałowego dokonywana jest wyłącznie na zasadach określonych w § 4 umowy i nie wymaga zawarcia aneksu.</w:t>
      </w:r>
    </w:p>
    <w:p w14:paraId="7ED79F86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Strony zgodnie postanawiają, że mechanizm ustalania ceny określony w § 4 umowy, oparty o aktualną cenę producenta oraz stały upust Wykonawcy, w sposób wyczerpujący reguluje wszelkie zmiany kosztów związanych z realizacją przedmiotu umowy, w szczególności wynikające ze zmian cen paliw, kosztów zakupu, transportu, magazynowania, wynagrodzeń oraz innych czynników rynkowych.</w:t>
      </w:r>
    </w:p>
    <w:p w14:paraId="310FC6E0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W związku z postanowieniem ust. 4, Wykonawcy nie przysługuje prawo do żądania zmiany wynagrodzenia z tytułu zmiany cen materiałów lub kosztów związanych z realizacją zamówienia, poza przypadkami wyraźnie wskazanymi w niniejszym paragrafie.</w:t>
      </w:r>
    </w:p>
    <w:p w14:paraId="454D4821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W przypadku zmiany stawki podatku od towarów i usług (VAT), wynagrodzenie brutto Wykonawcy ulegnie odpowiedniej zmianie, przy czym zmianie ulegnie wyłącznie ta część wynagrodzenia, która dotyczy dostaw zrealizowanych po dniu wejścia w życie przepisów wprowadzających nową stawkę podatku. Wynagrodzenie netto pozostaje bez zmian.</w:t>
      </w:r>
    </w:p>
    <w:p w14:paraId="40D50224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Zmiana wynagrodzenia w przypadku, o którym mowa w ust. 6, następuje na podstawie pisemnego wniosku jednej ze Stron, zawierającego uzasadnienie oraz wskazanie podstawy prawnej zmiany, i wymaga zawarcia aneksu do umowy.</w:t>
      </w:r>
    </w:p>
    <w:p w14:paraId="46BFE4FC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Wniosek, o którym mowa w ust. 7, zostanie rozpatrzony przez drugą Stronę w terminie 14 dni od dnia jego otrzymania.</w:t>
      </w:r>
    </w:p>
    <w:p w14:paraId="4AC08371" w14:textId="77777777" w:rsidR="000F26C2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Zamawiający może żądać od Wykonawcy przedstawienia dokumentów potwierdzających zasadność wnioskowanej zmiany, w szczególności w zakresie wpływu zmiany przepisów prawa na realizację umowy.</w:t>
      </w:r>
    </w:p>
    <w:p w14:paraId="5906EE5F" w14:textId="567F7578" w:rsidR="00890F1B" w:rsidRPr="000F26C2" w:rsidRDefault="000F26C2" w:rsidP="000F26C2">
      <w:pPr>
        <w:pStyle w:val="Akapitzlist"/>
        <w:numPr>
          <w:ilvl w:val="0"/>
          <w:numId w:val="8"/>
        </w:numPr>
        <w:spacing w:after="0" w:line="260" w:lineRule="exact"/>
        <w:ind w:left="357" w:hanging="357"/>
        <w:jc w:val="both"/>
        <w:rPr>
          <w:rFonts w:asciiTheme="minorHAnsi" w:hAnsiTheme="minorHAnsi" w:cs="Times New Roman"/>
        </w:rPr>
      </w:pPr>
      <w:r w:rsidRPr="000F26C2">
        <w:rPr>
          <w:rFonts w:asciiTheme="minorHAnsi" w:hAnsiTheme="minorHAnsi" w:cs="Times New Roman"/>
        </w:rPr>
        <w:t>Zmiany umowy nie mogą prowadzić do modyfikacji jej charakteru w sposób sprzeczny z przepisami ustawy Prawo zamówień publicznych.</w:t>
      </w:r>
    </w:p>
    <w:p w14:paraId="10DC84B6" w14:textId="77777777" w:rsidR="000F26C2" w:rsidRDefault="000F26C2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79F39C9B" w14:textId="2BD476C1" w:rsidR="00C11CA3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1</w:t>
      </w:r>
      <w:r w:rsidR="005B4AD3">
        <w:rPr>
          <w:rFonts w:asciiTheme="minorHAnsi" w:hAnsiTheme="minorHAnsi"/>
          <w:b/>
          <w:bCs/>
          <w:sz w:val="22"/>
          <w:szCs w:val="22"/>
        </w:rPr>
        <w:t>2</w:t>
      </w:r>
    </w:p>
    <w:p w14:paraId="11CBEE4E" w14:textId="77777777" w:rsidR="008B482E" w:rsidRPr="00043804" w:rsidRDefault="008B482E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lastRenderedPageBreak/>
        <w:t>PODWYKONAWSTWO</w:t>
      </w:r>
    </w:p>
    <w:p w14:paraId="5781F3E3" w14:textId="77777777" w:rsidR="00F700F6" w:rsidRPr="00043804" w:rsidRDefault="008B482E" w:rsidP="00023C49">
      <w:pPr>
        <w:pStyle w:val="Default"/>
        <w:numPr>
          <w:ilvl w:val="0"/>
          <w:numId w:val="9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 xml:space="preserve">Wykonawca może powierzyć wykonanie działań realizowanych w ramach niniejszej umowy podwykonawcom w zakresie określonym w </w:t>
      </w:r>
      <w:r w:rsidR="006C4A90" w:rsidRPr="00043804">
        <w:rPr>
          <w:rFonts w:asciiTheme="minorHAnsi" w:hAnsiTheme="minorHAnsi"/>
          <w:sz w:val="22"/>
          <w:szCs w:val="22"/>
        </w:rPr>
        <w:t>przedłożonej ofercie</w:t>
      </w:r>
      <w:r w:rsidRPr="00043804">
        <w:rPr>
          <w:rFonts w:asciiTheme="minorHAnsi" w:hAnsiTheme="minorHAnsi"/>
          <w:sz w:val="22"/>
          <w:szCs w:val="22"/>
        </w:rPr>
        <w:t>.</w:t>
      </w:r>
    </w:p>
    <w:p w14:paraId="2F76253B" w14:textId="77777777" w:rsidR="00F700F6" w:rsidRPr="00043804" w:rsidRDefault="008B482E" w:rsidP="00023C49">
      <w:pPr>
        <w:pStyle w:val="Default"/>
        <w:numPr>
          <w:ilvl w:val="0"/>
          <w:numId w:val="9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Wykonawca nie może rozszerzyć podwykonawstwa poza zakres wskazany w</w:t>
      </w:r>
      <w:r w:rsidR="00F700F6" w:rsidRPr="00043804">
        <w:rPr>
          <w:rFonts w:asciiTheme="minorHAnsi" w:hAnsiTheme="minorHAnsi"/>
          <w:sz w:val="22"/>
          <w:szCs w:val="22"/>
        </w:rPr>
        <w:t xml:space="preserve"> </w:t>
      </w:r>
      <w:r w:rsidR="006C4A90" w:rsidRPr="00043804">
        <w:rPr>
          <w:rFonts w:asciiTheme="minorHAnsi" w:hAnsiTheme="minorHAnsi"/>
          <w:sz w:val="22"/>
          <w:szCs w:val="22"/>
        </w:rPr>
        <w:t>ofercie</w:t>
      </w:r>
      <w:r w:rsidRPr="00043804">
        <w:rPr>
          <w:rFonts w:asciiTheme="minorHAnsi" w:hAnsiTheme="minorHAnsi"/>
          <w:sz w:val="22"/>
          <w:szCs w:val="22"/>
        </w:rPr>
        <w:t xml:space="preserve"> </w:t>
      </w:r>
      <w:r w:rsidR="00994214" w:rsidRPr="00043804">
        <w:rPr>
          <w:rFonts w:asciiTheme="minorHAnsi" w:hAnsiTheme="minorHAnsi"/>
          <w:sz w:val="22"/>
          <w:szCs w:val="22"/>
        </w:rPr>
        <w:t xml:space="preserve">bez </w:t>
      </w:r>
      <w:r w:rsidRPr="00043804">
        <w:rPr>
          <w:rFonts w:asciiTheme="minorHAnsi" w:hAnsiTheme="minorHAnsi"/>
          <w:sz w:val="22"/>
          <w:szCs w:val="22"/>
        </w:rPr>
        <w:t>uprzedniej zgody Zamawiającego.</w:t>
      </w:r>
    </w:p>
    <w:p w14:paraId="627F1323" w14:textId="77777777" w:rsidR="00F700F6" w:rsidRPr="00043804" w:rsidRDefault="008B482E" w:rsidP="00023C49">
      <w:pPr>
        <w:pStyle w:val="Default"/>
        <w:numPr>
          <w:ilvl w:val="0"/>
          <w:numId w:val="9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 xml:space="preserve">Wszelkie zapisy niniejszej umowy odnoszące się do Wykonawcy stosuje się odpowiednio do wszystkich podwykonawców, za których działania lub zaniechania Wykonawca ponosi odpowiedzialność. </w:t>
      </w:r>
    </w:p>
    <w:p w14:paraId="400E033A" w14:textId="77777777" w:rsidR="008B482E" w:rsidRPr="00043804" w:rsidRDefault="008B482E" w:rsidP="00023C49">
      <w:pPr>
        <w:pStyle w:val="Default"/>
        <w:numPr>
          <w:ilvl w:val="0"/>
          <w:numId w:val="9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Wykonawca nie może zwolnić się z odpowiedzialności względem Zamawiającego</w:t>
      </w:r>
      <w:r w:rsidR="005F46CB" w:rsidRPr="00043804">
        <w:rPr>
          <w:rFonts w:asciiTheme="minorHAnsi" w:hAnsiTheme="minorHAnsi"/>
          <w:sz w:val="22"/>
          <w:szCs w:val="22"/>
        </w:rPr>
        <w:t xml:space="preserve"> </w:t>
      </w:r>
      <w:r w:rsidRPr="00043804">
        <w:rPr>
          <w:rFonts w:asciiTheme="minorHAnsi" w:hAnsiTheme="minorHAnsi"/>
          <w:sz w:val="22"/>
          <w:szCs w:val="22"/>
        </w:rPr>
        <w:t xml:space="preserve">z tego powodu, że niewykonanie lub nienależyte umowy przez Wykonawcę było następstwem niewykonania lub nienależytego wykonania zobowiązań Wykonawcy przez jego podwykonawców. </w:t>
      </w:r>
    </w:p>
    <w:p w14:paraId="749E95EB" w14:textId="77777777" w:rsidR="008B482E" w:rsidRPr="00043804" w:rsidRDefault="008B482E" w:rsidP="00043804">
      <w:pPr>
        <w:pStyle w:val="Default"/>
        <w:spacing w:line="260" w:lineRule="exact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02EA4E03" w14:textId="519FFD38" w:rsidR="00F700F6" w:rsidRPr="00043804" w:rsidRDefault="00162429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1</w:t>
      </w:r>
      <w:r w:rsidR="005B4AD3">
        <w:rPr>
          <w:rFonts w:asciiTheme="minorHAnsi" w:hAnsiTheme="minorHAnsi"/>
          <w:b/>
          <w:bCs/>
          <w:sz w:val="22"/>
          <w:szCs w:val="22"/>
        </w:rPr>
        <w:t>3</w:t>
      </w:r>
    </w:p>
    <w:p w14:paraId="71BF8375" w14:textId="77777777" w:rsidR="007D35A7" w:rsidRPr="00043804" w:rsidRDefault="00660EB0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KOORDYNOWANIE ZAMÓWIENIA</w:t>
      </w:r>
    </w:p>
    <w:p w14:paraId="0FB70FD8" w14:textId="168F27F9" w:rsidR="00795BF1" w:rsidRPr="00795BF1" w:rsidRDefault="00795BF1" w:rsidP="005F4D6F">
      <w:pPr>
        <w:pStyle w:val="Default"/>
        <w:numPr>
          <w:ilvl w:val="1"/>
          <w:numId w:val="2"/>
        </w:numPr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Wszelkie działania, których podjęcie jest wymagane lub dopuszczalne na mocy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niniejszej Umowy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przez Zamawiającego lub Wykonawcę, mogą być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podejmowane lub sporządzane przez upoważnionych przedstawicieli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(za wyjątkiem składania oświadczeń woli powodujących powstanie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zobowiązania i zmian postanowień Umowy):</w:t>
      </w:r>
    </w:p>
    <w:p w14:paraId="7CE79A85" w14:textId="77777777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1) upoważnionym przedstawicielem ze strony Zamawiającego jest:</w:t>
      </w:r>
    </w:p>
    <w:p w14:paraId="5C1FE457" w14:textId="53242C41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(imię i nazwisko):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………….,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nr.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tel.</w:t>
      </w:r>
      <w:r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……………..</w:t>
      </w:r>
      <w:r>
        <w:rPr>
          <w:rFonts w:asciiTheme="minorHAnsi" w:hAnsiTheme="minorHAnsi" w:cstheme="minorHAnsi"/>
          <w:color w:val="auto"/>
          <w:sz w:val="22"/>
          <w:szCs w:val="22"/>
        </w:rPr>
        <w:t>, e-mail:…………………………………………</w:t>
      </w:r>
    </w:p>
    <w:p w14:paraId="4E87B98B" w14:textId="77777777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2) upoważnionym przedstawicielem ze strony Wykonawcy jest:</w:t>
      </w:r>
    </w:p>
    <w:p w14:paraId="1D8B5036" w14:textId="77777777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(imię i nazwisko):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………….,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nr.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tel.</w:t>
      </w:r>
      <w:r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……………..</w:t>
      </w:r>
      <w:r>
        <w:rPr>
          <w:rFonts w:asciiTheme="minorHAnsi" w:hAnsiTheme="minorHAnsi" w:cstheme="minorHAnsi"/>
          <w:color w:val="auto"/>
          <w:sz w:val="22"/>
          <w:szCs w:val="22"/>
        </w:rPr>
        <w:t>, e-mail:…………………………………………</w:t>
      </w:r>
    </w:p>
    <w:p w14:paraId="58945452" w14:textId="15EF40A1" w:rsidR="00795BF1" w:rsidRPr="00795BF1" w:rsidRDefault="00795BF1" w:rsidP="00127EC3">
      <w:pPr>
        <w:pStyle w:val="Default"/>
        <w:numPr>
          <w:ilvl w:val="0"/>
          <w:numId w:val="27"/>
        </w:numPr>
        <w:spacing w:line="260" w:lineRule="exact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Do bieżącej współpracy w sprawach związanych z wykonywaniem umowy,</w:t>
      </w:r>
    </w:p>
    <w:p w14:paraId="4D73A681" w14:textId="77777777" w:rsidR="00795BF1" w:rsidRPr="00795BF1" w:rsidRDefault="00795BF1" w:rsidP="005F4D6F">
      <w:pPr>
        <w:pStyle w:val="Default"/>
        <w:spacing w:line="260" w:lineRule="exact"/>
        <w:ind w:left="36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w tym do zgłaszania reklamacji, upoważnieni są:</w:t>
      </w:r>
    </w:p>
    <w:p w14:paraId="453A6D7E" w14:textId="77777777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1) ze strony Zamawiającego jest </w:t>
      </w:r>
      <w:r>
        <w:rPr>
          <w:rFonts w:asciiTheme="minorHAnsi" w:hAnsiTheme="minorHAnsi" w:cstheme="minorHAnsi"/>
          <w:color w:val="auto"/>
          <w:sz w:val="22"/>
          <w:szCs w:val="22"/>
        </w:rPr>
        <w:t>(imię i nazwisko):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………….,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nr.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tel.</w:t>
      </w:r>
      <w:r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……………..</w:t>
      </w:r>
      <w:r>
        <w:rPr>
          <w:rFonts w:asciiTheme="minorHAnsi" w:hAnsiTheme="minorHAnsi" w:cstheme="minorHAnsi"/>
          <w:color w:val="auto"/>
          <w:sz w:val="22"/>
          <w:szCs w:val="22"/>
        </w:rPr>
        <w:t>, e-mail:…………………………………………</w:t>
      </w:r>
    </w:p>
    <w:p w14:paraId="4863D2ED" w14:textId="5E0D73F0" w:rsidR="00795BF1" w:rsidRPr="00795BF1" w:rsidRDefault="00795BF1" w:rsidP="005F4D6F">
      <w:pPr>
        <w:pStyle w:val="Default"/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2) ze strony Wykonawcy jest </w:t>
      </w:r>
      <w:r>
        <w:rPr>
          <w:rFonts w:asciiTheme="minorHAnsi" w:hAnsiTheme="minorHAnsi" w:cstheme="minorHAnsi"/>
          <w:color w:val="auto"/>
          <w:sz w:val="22"/>
          <w:szCs w:val="22"/>
        </w:rPr>
        <w:t>(imię i nazwisko):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………….,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nr.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tel.</w:t>
      </w:r>
      <w:r>
        <w:rPr>
          <w:rFonts w:asciiTheme="minorHAnsi" w:hAnsiTheme="minorHAnsi" w:cstheme="minorHAnsi"/>
          <w:color w:val="auto"/>
          <w:sz w:val="22"/>
          <w:szCs w:val="22"/>
        </w:rPr>
        <w:t>: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 xml:space="preserve"> ……………..</w:t>
      </w:r>
      <w:r>
        <w:rPr>
          <w:rFonts w:asciiTheme="minorHAnsi" w:hAnsiTheme="minorHAnsi" w:cstheme="minorHAnsi"/>
          <w:color w:val="auto"/>
          <w:sz w:val="22"/>
          <w:szCs w:val="22"/>
        </w:rPr>
        <w:t>, e-mail:…………………………………………</w:t>
      </w:r>
    </w:p>
    <w:p w14:paraId="5D65519A" w14:textId="7CC535B8" w:rsidR="00795BF1" w:rsidRPr="00795BF1" w:rsidRDefault="00795BF1" w:rsidP="00127EC3">
      <w:pPr>
        <w:pStyle w:val="Default"/>
        <w:numPr>
          <w:ilvl w:val="0"/>
          <w:numId w:val="27"/>
        </w:numPr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95BF1">
        <w:rPr>
          <w:rFonts w:asciiTheme="minorHAnsi" w:hAnsiTheme="minorHAnsi" w:cstheme="minorHAnsi"/>
          <w:color w:val="auto"/>
          <w:sz w:val="22"/>
          <w:szCs w:val="22"/>
        </w:rPr>
        <w:t>Zmiana osób wskazanych w ust. 1 i 2 następuje poprzez pisemne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95BF1">
        <w:rPr>
          <w:rFonts w:asciiTheme="minorHAnsi" w:hAnsiTheme="minorHAnsi" w:cstheme="minorHAnsi"/>
          <w:color w:val="auto"/>
          <w:sz w:val="22"/>
          <w:szCs w:val="22"/>
        </w:rPr>
        <w:t>powiadomienie drugiej Strony i nie stanowi zmiany treści umowy.</w:t>
      </w:r>
    </w:p>
    <w:p w14:paraId="4ABB7B9B" w14:textId="30DBB6C7" w:rsidR="0031328C" w:rsidRDefault="00B32DF9" w:rsidP="00127EC3">
      <w:pPr>
        <w:pStyle w:val="Default"/>
        <w:numPr>
          <w:ilvl w:val="0"/>
          <w:numId w:val="27"/>
        </w:numPr>
        <w:spacing w:line="260" w:lineRule="exac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32DF9">
        <w:rPr>
          <w:rFonts w:asciiTheme="minorHAnsi" w:hAnsiTheme="minorHAnsi" w:cstheme="minorHAnsi"/>
          <w:color w:val="auto"/>
          <w:sz w:val="22"/>
          <w:szCs w:val="22"/>
        </w:rPr>
        <w:t>W przypadku składania oświadczeń przez Stronę w formie elektronicznej na adres e-mail, Strony przyjmują, iż oświadczenie jest złożone drugiej Stronie z chwilą, gdy wprowadzono je do środka komunikacji elektronicznej w taki sposób, że Strona ta mogła zapoznać się z jego treścią; dotyczy to korespondencji roboczej i zgłoszeń związanych z realizacją umowy</w:t>
      </w:r>
      <w:r w:rsidR="00795BF1" w:rsidRPr="00795BF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C95C8D3" w14:textId="77777777" w:rsidR="00795BF1" w:rsidRPr="00043804" w:rsidRDefault="00795BF1" w:rsidP="00795BF1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250960A" w14:textId="54246220" w:rsidR="00F27B84" w:rsidRPr="00043804" w:rsidRDefault="002F3EC5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§ 1</w:t>
      </w:r>
      <w:r w:rsidR="00FB02AE">
        <w:rPr>
          <w:rFonts w:asciiTheme="minorHAnsi" w:hAnsiTheme="minorHAnsi"/>
          <w:b/>
          <w:bCs/>
          <w:sz w:val="22"/>
          <w:szCs w:val="22"/>
        </w:rPr>
        <w:t>4</w:t>
      </w:r>
    </w:p>
    <w:p w14:paraId="3898CABC" w14:textId="77777777" w:rsidR="00E96126" w:rsidRPr="00043804" w:rsidRDefault="00E96126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043804">
        <w:rPr>
          <w:rFonts w:asciiTheme="minorHAnsi" w:hAnsiTheme="minorHAnsi"/>
          <w:b/>
          <w:bCs/>
          <w:sz w:val="22"/>
          <w:szCs w:val="22"/>
        </w:rPr>
        <w:t>POSTANOWIENIA KOŃCOWE</w:t>
      </w:r>
    </w:p>
    <w:p w14:paraId="58A6649D" w14:textId="77777777" w:rsidR="00732E05" w:rsidRPr="00043804" w:rsidRDefault="00570F34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Cesja wierzytelności przysługującej Wykonawcy z tytułu umowy jest możliwa tylko po uzyskaniu pisemnej zgody Zamawiającego.</w:t>
      </w:r>
    </w:p>
    <w:p w14:paraId="66F65D05" w14:textId="77777777" w:rsidR="005B4AD3" w:rsidRDefault="005B4AD3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Wszelkie ewentualne spory będą rozstrzygane przez sąd właściwy miejscowo dla siedziby Zamawiającego. </w:t>
      </w:r>
    </w:p>
    <w:p w14:paraId="103DC98F" w14:textId="54BD00E9" w:rsidR="005B4AD3" w:rsidRDefault="005B4AD3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Strony zobowiązują się do niezwłocznego, wzajemnego poinformowania o zmianie swojego adresu zamieszkania/siedziby, danych osobowych/rejestrowych, rachunku bankowego, adresu e-mail lub </w:t>
      </w:r>
      <w:r w:rsidR="00E03088">
        <w:rPr>
          <w:rFonts w:asciiTheme="minorHAnsi" w:hAnsiTheme="minorHAnsi"/>
          <w:sz w:val="22"/>
          <w:szCs w:val="22"/>
        </w:rPr>
        <w:t>numeru telefonu/faksu</w:t>
      </w:r>
      <w:r w:rsidRPr="005B4AD3">
        <w:rPr>
          <w:rFonts w:asciiTheme="minorHAnsi" w:hAnsiTheme="minorHAnsi"/>
          <w:sz w:val="22"/>
          <w:szCs w:val="22"/>
        </w:rPr>
        <w:t>. Brak takiego powiadomienia będzie skutkować tym, że korespondencja i przelewy</w:t>
      </w:r>
      <w:r>
        <w:rPr>
          <w:rFonts w:asciiTheme="minorHAnsi" w:hAnsiTheme="minorHAnsi"/>
          <w:sz w:val="22"/>
          <w:szCs w:val="22"/>
        </w:rPr>
        <w:t xml:space="preserve"> </w:t>
      </w:r>
      <w:r w:rsidRPr="005B4AD3">
        <w:rPr>
          <w:rFonts w:asciiTheme="minorHAnsi" w:hAnsiTheme="minorHAnsi"/>
          <w:sz w:val="22"/>
          <w:szCs w:val="22"/>
        </w:rPr>
        <w:t>bankowe kierowane na dotychczasowy adres, numer, rachunek bankowy będą przez Strony traktowane jako doręczone.</w:t>
      </w:r>
    </w:p>
    <w:p w14:paraId="189D592A" w14:textId="3B888E3F" w:rsidR="00FB02AE" w:rsidRDefault="00FB02AE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FB02AE">
        <w:rPr>
          <w:rFonts w:asciiTheme="minorHAnsi" w:hAnsiTheme="minorHAnsi"/>
          <w:sz w:val="22"/>
          <w:szCs w:val="22"/>
        </w:rPr>
        <w:t>Wykonawca zobowiązuje się przez cały okres związania umową posiadać aktualną polisę ubezpieczeniową OC w zakresie prowadzonej działalności gospodarczej, posiadającą rozszerzony zakres ubezpieczenia od odpowiedzialności cywilnej ubezpieczonego, za szkody osobowe lub rzeczowe wyrządzone przez produkty wyprodukowane, dostarczone, sprzedane przez ubezpieczonego w okresie ubezpieczenia.</w:t>
      </w:r>
    </w:p>
    <w:p w14:paraId="19E56BEB" w14:textId="180406D0" w:rsidR="005B4AD3" w:rsidRDefault="005B4AD3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W sprawach nie uregulowanych niniejszą umową mają zastosowanie przepisy: </w:t>
      </w:r>
    </w:p>
    <w:p w14:paraId="26E0C86C" w14:textId="29813414" w:rsidR="005B4AD3" w:rsidRDefault="005B4AD3" w:rsidP="005B4AD3">
      <w:pPr>
        <w:pStyle w:val="Default"/>
        <w:spacing w:line="260" w:lineRule="exact"/>
        <w:ind w:left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1) </w:t>
      </w:r>
      <w:r w:rsidR="00B32DF9">
        <w:rPr>
          <w:rFonts w:asciiTheme="minorHAnsi" w:hAnsiTheme="minorHAnsi"/>
          <w:sz w:val="22"/>
          <w:szCs w:val="22"/>
        </w:rPr>
        <w:t>u</w:t>
      </w:r>
      <w:r w:rsidRPr="005B4AD3">
        <w:rPr>
          <w:rFonts w:asciiTheme="minorHAnsi" w:hAnsiTheme="minorHAnsi"/>
          <w:sz w:val="22"/>
          <w:szCs w:val="22"/>
        </w:rPr>
        <w:t>stawy z dnia 11 września 2019 r. Prawo zamówień publicznych (Dz.U. z 2024 r. poz. 1320 z późn. zm.)</w:t>
      </w:r>
      <w:r>
        <w:rPr>
          <w:rFonts w:asciiTheme="minorHAnsi" w:hAnsiTheme="minorHAnsi"/>
          <w:sz w:val="22"/>
          <w:szCs w:val="22"/>
        </w:rPr>
        <w:t>;</w:t>
      </w:r>
      <w:r w:rsidRPr="005B4AD3">
        <w:rPr>
          <w:rFonts w:asciiTheme="minorHAnsi" w:hAnsiTheme="minorHAnsi"/>
          <w:sz w:val="22"/>
          <w:szCs w:val="22"/>
        </w:rPr>
        <w:t xml:space="preserve"> </w:t>
      </w:r>
    </w:p>
    <w:p w14:paraId="738A74EE" w14:textId="681A344E" w:rsidR="005B4AD3" w:rsidRDefault="005B4AD3" w:rsidP="005B4AD3">
      <w:pPr>
        <w:pStyle w:val="Default"/>
        <w:spacing w:line="260" w:lineRule="exact"/>
        <w:ind w:left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2) </w:t>
      </w:r>
      <w:r w:rsidR="00B32DF9" w:rsidRPr="00B32DF9">
        <w:rPr>
          <w:rFonts w:asciiTheme="minorHAnsi" w:hAnsiTheme="minorHAnsi"/>
          <w:sz w:val="22"/>
          <w:szCs w:val="22"/>
        </w:rPr>
        <w:t>ustawy z dnia 23 kwietnia 1964 r. – Kodeks cywilny (Dz.U. z 2025 r. poz. 1071, z późn. zm.);</w:t>
      </w:r>
    </w:p>
    <w:p w14:paraId="2CCE6B18" w14:textId="422529E5" w:rsidR="005B4AD3" w:rsidRDefault="005B4AD3" w:rsidP="005B4AD3">
      <w:pPr>
        <w:pStyle w:val="Default"/>
        <w:spacing w:line="260" w:lineRule="exact"/>
        <w:ind w:left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>3) wynikające z PN-91/C</w:t>
      </w:r>
      <w:r w:rsidR="00697246">
        <w:rPr>
          <w:rFonts w:asciiTheme="minorHAnsi" w:hAnsiTheme="minorHAnsi"/>
          <w:sz w:val="22"/>
          <w:szCs w:val="22"/>
        </w:rPr>
        <w:t>-</w:t>
      </w:r>
      <w:r w:rsidRPr="005B4AD3">
        <w:rPr>
          <w:rFonts w:asciiTheme="minorHAnsi" w:hAnsiTheme="minorHAnsi"/>
          <w:sz w:val="22"/>
          <w:szCs w:val="22"/>
        </w:rPr>
        <w:t>04024 w zakresie dostaw i transportu oleju opałowego</w:t>
      </w:r>
      <w:r>
        <w:rPr>
          <w:rFonts w:asciiTheme="minorHAnsi" w:hAnsiTheme="minorHAnsi"/>
          <w:sz w:val="22"/>
          <w:szCs w:val="22"/>
        </w:rPr>
        <w:t>;</w:t>
      </w:r>
      <w:r w:rsidRPr="005B4AD3">
        <w:rPr>
          <w:rFonts w:asciiTheme="minorHAnsi" w:hAnsiTheme="minorHAnsi"/>
          <w:sz w:val="22"/>
          <w:szCs w:val="22"/>
        </w:rPr>
        <w:t xml:space="preserve"> </w:t>
      </w:r>
    </w:p>
    <w:p w14:paraId="4824579D" w14:textId="7CA3A916" w:rsidR="005B4AD3" w:rsidRDefault="005B4AD3" w:rsidP="005B4AD3">
      <w:pPr>
        <w:pStyle w:val="Default"/>
        <w:spacing w:line="260" w:lineRule="exact"/>
        <w:ind w:left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lastRenderedPageBreak/>
        <w:t xml:space="preserve">4) </w:t>
      </w:r>
      <w:r w:rsidR="00B32DF9" w:rsidRPr="00B32DF9">
        <w:rPr>
          <w:rFonts w:asciiTheme="minorHAnsi" w:hAnsiTheme="minorHAnsi"/>
          <w:sz w:val="22"/>
          <w:szCs w:val="22"/>
        </w:rPr>
        <w:t>ustawy z dnia 15 listopada 1984 r. – Prawo przewozowe (Dz.U. z 2024 r. poz. 1262);</w:t>
      </w:r>
    </w:p>
    <w:p w14:paraId="0C8E490E" w14:textId="21C0BE7C" w:rsidR="005B4AD3" w:rsidRPr="00043804" w:rsidRDefault="005B4AD3" w:rsidP="005B4AD3">
      <w:pPr>
        <w:pStyle w:val="Default"/>
        <w:spacing w:line="260" w:lineRule="exact"/>
        <w:ind w:left="357"/>
        <w:jc w:val="both"/>
        <w:rPr>
          <w:rFonts w:asciiTheme="minorHAnsi" w:hAnsiTheme="minorHAnsi"/>
          <w:sz w:val="22"/>
          <w:szCs w:val="22"/>
        </w:rPr>
      </w:pPr>
      <w:r w:rsidRPr="005B4AD3">
        <w:rPr>
          <w:rFonts w:asciiTheme="minorHAnsi" w:hAnsiTheme="minorHAnsi"/>
          <w:sz w:val="22"/>
          <w:szCs w:val="22"/>
        </w:rPr>
        <w:t xml:space="preserve">5) </w:t>
      </w:r>
      <w:r w:rsidR="00B32DF9" w:rsidRPr="00B32DF9">
        <w:rPr>
          <w:rFonts w:asciiTheme="minorHAnsi" w:hAnsiTheme="minorHAnsi"/>
          <w:sz w:val="22"/>
          <w:szCs w:val="22"/>
        </w:rPr>
        <w:t>ustawy z dnia 6 września 2001 r. o transporcie drogowym (Dz.U. z 2024 r. poz. 1539 z późn. zm.).</w:t>
      </w:r>
    </w:p>
    <w:p w14:paraId="76709CD1" w14:textId="120BEAB1" w:rsidR="0081648F" w:rsidRPr="00043804" w:rsidRDefault="007D35A7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Umowę sporządzono w</w:t>
      </w:r>
      <w:r w:rsidR="005F46CB" w:rsidRPr="00043804">
        <w:rPr>
          <w:rFonts w:asciiTheme="minorHAnsi" w:hAnsiTheme="minorHAnsi"/>
          <w:sz w:val="22"/>
          <w:szCs w:val="22"/>
        </w:rPr>
        <w:t xml:space="preserve"> dwóch</w:t>
      </w:r>
      <w:r w:rsidRPr="00043804">
        <w:rPr>
          <w:rFonts w:asciiTheme="minorHAnsi" w:hAnsiTheme="minorHAnsi"/>
          <w:sz w:val="22"/>
          <w:szCs w:val="22"/>
        </w:rPr>
        <w:t xml:space="preserve"> jednobrzmiących egzemplarzach</w:t>
      </w:r>
      <w:r w:rsidR="005F46CB" w:rsidRPr="00043804">
        <w:rPr>
          <w:rFonts w:asciiTheme="minorHAnsi" w:hAnsiTheme="minorHAnsi"/>
          <w:sz w:val="22"/>
          <w:szCs w:val="22"/>
        </w:rPr>
        <w:t xml:space="preserve"> po jednym dla każdej Strony</w:t>
      </w:r>
      <w:r w:rsidR="0081648F" w:rsidRPr="00043804">
        <w:rPr>
          <w:rFonts w:asciiTheme="minorHAnsi" w:hAnsiTheme="minorHAnsi"/>
          <w:sz w:val="22"/>
          <w:szCs w:val="22"/>
        </w:rPr>
        <w:t>.</w:t>
      </w:r>
    </w:p>
    <w:p w14:paraId="1A6DF4EF" w14:textId="6E24F5AF" w:rsidR="007F375D" w:rsidRPr="00043804" w:rsidRDefault="007F375D" w:rsidP="00023C49">
      <w:pPr>
        <w:pStyle w:val="Default"/>
        <w:numPr>
          <w:ilvl w:val="0"/>
          <w:numId w:val="10"/>
        </w:numPr>
        <w:spacing w:line="260" w:lineRule="exact"/>
        <w:ind w:left="357" w:hanging="357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Załączniki do umowy stanowiące jej integraln</w:t>
      </w:r>
      <w:r w:rsidR="00697246">
        <w:rPr>
          <w:rFonts w:asciiTheme="minorHAnsi" w:hAnsiTheme="minorHAnsi"/>
          <w:sz w:val="22"/>
          <w:szCs w:val="22"/>
        </w:rPr>
        <w:t>ą</w:t>
      </w:r>
      <w:r w:rsidRPr="00043804">
        <w:rPr>
          <w:rFonts w:asciiTheme="minorHAnsi" w:hAnsiTheme="minorHAnsi"/>
          <w:sz w:val="22"/>
          <w:szCs w:val="22"/>
        </w:rPr>
        <w:t xml:space="preserve"> część:</w:t>
      </w:r>
    </w:p>
    <w:p w14:paraId="2C8338B6" w14:textId="4BE52306" w:rsidR="00F700F6" w:rsidRPr="00043804" w:rsidRDefault="00E55B4A" w:rsidP="00023C49">
      <w:pPr>
        <w:pStyle w:val="Default"/>
        <w:numPr>
          <w:ilvl w:val="0"/>
          <w:numId w:val="11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043804">
        <w:rPr>
          <w:rFonts w:asciiTheme="minorHAnsi" w:hAnsiTheme="minorHAnsi"/>
          <w:sz w:val="22"/>
          <w:szCs w:val="22"/>
        </w:rPr>
        <w:t>z</w:t>
      </w:r>
      <w:r w:rsidR="00F700F6" w:rsidRPr="00043804">
        <w:rPr>
          <w:rFonts w:asciiTheme="minorHAnsi" w:hAnsiTheme="minorHAnsi"/>
          <w:sz w:val="22"/>
          <w:szCs w:val="22"/>
        </w:rPr>
        <w:t xml:space="preserve">ałącznik nr </w:t>
      </w:r>
      <w:r w:rsidRPr="00043804">
        <w:rPr>
          <w:rFonts w:asciiTheme="minorHAnsi" w:hAnsiTheme="minorHAnsi"/>
          <w:sz w:val="22"/>
          <w:szCs w:val="22"/>
        </w:rPr>
        <w:t>1</w:t>
      </w:r>
      <w:r w:rsidR="00F700F6" w:rsidRPr="00043804">
        <w:rPr>
          <w:rFonts w:asciiTheme="minorHAnsi" w:hAnsiTheme="minorHAnsi"/>
          <w:sz w:val="22"/>
          <w:szCs w:val="22"/>
        </w:rPr>
        <w:t xml:space="preserve"> do umowy - zestawienie ilościowe</w:t>
      </w:r>
      <w:r w:rsidR="00656D7D" w:rsidRPr="00043804">
        <w:rPr>
          <w:rFonts w:asciiTheme="minorHAnsi" w:hAnsiTheme="minorHAnsi"/>
          <w:sz w:val="22"/>
          <w:szCs w:val="22"/>
        </w:rPr>
        <w:t xml:space="preserve"> i wartościowe przedmiotu umowy;</w:t>
      </w:r>
    </w:p>
    <w:p w14:paraId="41235E08" w14:textId="0004697B" w:rsidR="00656D7D" w:rsidRPr="00043804" w:rsidRDefault="00B32DF9" w:rsidP="00023C49">
      <w:pPr>
        <w:pStyle w:val="Default"/>
        <w:numPr>
          <w:ilvl w:val="0"/>
          <w:numId w:val="11"/>
        </w:numPr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</w:t>
      </w:r>
      <w:r w:rsidR="00E55B4A" w:rsidRPr="00043804">
        <w:rPr>
          <w:rFonts w:asciiTheme="minorHAnsi" w:hAnsiTheme="minorHAnsi"/>
          <w:sz w:val="22"/>
          <w:szCs w:val="22"/>
        </w:rPr>
        <w:t>ałącznik nr 2</w:t>
      </w:r>
      <w:r w:rsidR="00656D7D" w:rsidRPr="00043804">
        <w:rPr>
          <w:rFonts w:asciiTheme="minorHAnsi" w:hAnsiTheme="minorHAnsi"/>
          <w:sz w:val="22"/>
          <w:szCs w:val="22"/>
        </w:rPr>
        <w:t xml:space="preserve"> do umowy - opis przedmiotu zamówienia.</w:t>
      </w:r>
    </w:p>
    <w:p w14:paraId="04DB306D" w14:textId="77777777" w:rsidR="007D7A07" w:rsidRPr="00043804" w:rsidRDefault="007D7A07" w:rsidP="00043804">
      <w:pPr>
        <w:pStyle w:val="Default"/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67DD7F11" w14:textId="77777777" w:rsidR="00653869" w:rsidRPr="001B473D" w:rsidRDefault="00F27B84" w:rsidP="00043804">
      <w:pPr>
        <w:pStyle w:val="Default"/>
        <w:spacing w:line="260" w:lineRule="exact"/>
        <w:jc w:val="center"/>
        <w:rPr>
          <w:rFonts w:asciiTheme="minorHAnsi" w:hAnsiTheme="minorHAnsi"/>
          <w:b/>
          <w:bCs/>
          <w:sz w:val="22"/>
          <w:szCs w:val="22"/>
        </w:rPr>
      </w:pPr>
      <w:r w:rsidRPr="001B473D">
        <w:rPr>
          <w:rFonts w:asciiTheme="minorHAnsi" w:hAnsiTheme="minorHAnsi"/>
          <w:b/>
          <w:bCs/>
          <w:sz w:val="22"/>
          <w:szCs w:val="22"/>
        </w:rPr>
        <w:t>Z</w:t>
      </w:r>
      <w:r w:rsidR="00DF11C3" w:rsidRPr="001B473D">
        <w:rPr>
          <w:rFonts w:asciiTheme="minorHAnsi" w:hAnsiTheme="minorHAnsi"/>
          <w:b/>
          <w:bCs/>
          <w:sz w:val="22"/>
          <w:szCs w:val="22"/>
        </w:rPr>
        <w:t>amawiający</w:t>
      </w:r>
      <w:r w:rsidRPr="001B473D">
        <w:rPr>
          <w:rFonts w:asciiTheme="minorHAnsi" w:hAnsiTheme="minorHAnsi"/>
          <w:b/>
          <w:bCs/>
          <w:sz w:val="22"/>
          <w:szCs w:val="22"/>
        </w:rPr>
        <w:tab/>
      </w:r>
      <w:r w:rsidRPr="001B473D">
        <w:rPr>
          <w:rFonts w:asciiTheme="minorHAnsi" w:hAnsiTheme="minorHAnsi"/>
          <w:b/>
          <w:bCs/>
          <w:sz w:val="22"/>
          <w:szCs w:val="22"/>
        </w:rPr>
        <w:tab/>
      </w:r>
      <w:r w:rsidRPr="001B473D">
        <w:rPr>
          <w:rFonts w:asciiTheme="minorHAnsi" w:hAnsiTheme="minorHAnsi"/>
          <w:b/>
          <w:bCs/>
          <w:sz w:val="22"/>
          <w:szCs w:val="22"/>
        </w:rPr>
        <w:tab/>
      </w:r>
      <w:r w:rsidRPr="001B473D">
        <w:rPr>
          <w:rFonts w:asciiTheme="minorHAnsi" w:hAnsiTheme="minorHAnsi"/>
          <w:b/>
          <w:bCs/>
          <w:sz w:val="22"/>
          <w:szCs w:val="22"/>
        </w:rPr>
        <w:tab/>
      </w:r>
      <w:r w:rsidRPr="001B473D">
        <w:rPr>
          <w:rFonts w:asciiTheme="minorHAnsi" w:hAnsiTheme="minorHAnsi"/>
          <w:b/>
          <w:bCs/>
          <w:sz w:val="22"/>
          <w:szCs w:val="22"/>
        </w:rPr>
        <w:tab/>
      </w:r>
      <w:r w:rsidRPr="001B473D">
        <w:rPr>
          <w:rFonts w:asciiTheme="minorHAnsi" w:hAnsiTheme="minorHAnsi"/>
          <w:b/>
          <w:bCs/>
          <w:sz w:val="22"/>
          <w:szCs w:val="22"/>
        </w:rPr>
        <w:tab/>
        <w:t>W</w:t>
      </w:r>
      <w:r w:rsidR="00DF11C3" w:rsidRPr="001B473D">
        <w:rPr>
          <w:rFonts w:asciiTheme="minorHAnsi" w:hAnsiTheme="minorHAnsi"/>
          <w:b/>
          <w:bCs/>
          <w:sz w:val="22"/>
          <w:szCs w:val="22"/>
        </w:rPr>
        <w:t>ykonawca</w:t>
      </w:r>
    </w:p>
    <w:p w14:paraId="3760953B" w14:textId="77777777" w:rsidR="008166A0" w:rsidRPr="001B473D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0F49BB0C" w14:textId="77777777" w:rsidR="008166A0" w:rsidRPr="001B473D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1A998132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0DFE19BC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682DE81C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442E5775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40DE02D0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201EC134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56E6A0FC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68BACD1E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615BF57A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1FE533A5" w14:textId="77777777" w:rsidR="008166A0" w:rsidRDefault="008166A0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6BBD91A7" w14:textId="77777777" w:rsidR="00AB5DA9" w:rsidRDefault="00AB5DA9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56E32DE6" w14:textId="77777777" w:rsidR="00AB5DA9" w:rsidRDefault="00AB5DA9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641244A6" w14:textId="77777777" w:rsidR="00824066" w:rsidRDefault="00824066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5D52C313" w14:textId="77777777" w:rsidR="00824066" w:rsidRDefault="00824066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25122378" w14:textId="77777777" w:rsidR="00824066" w:rsidRDefault="00824066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07A436F1" w14:textId="77777777" w:rsidR="00AB5DA9" w:rsidRDefault="00AB5DA9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p w14:paraId="596462CC" w14:textId="77777777" w:rsidR="0081648F" w:rsidRDefault="0081648F" w:rsidP="006C4A90">
      <w:pPr>
        <w:pStyle w:val="Default"/>
        <w:spacing w:line="280" w:lineRule="exact"/>
        <w:jc w:val="center"/>
        <w:rPr>
          <w:rFonts w:asciiTheme="minorHAnsi" w:hAnsiTheme="minorHAnsi"/>
          <w:sz w:val="22"/>
          <w:szCs w:val="22"/>
        </w:rPr>
      </w:pPr>
    </w:p>
    <w:sectPr w:rsidR="0081648F" w:rsidSect="00BE23FA">
      <w:footerReference w:type="default" r:id="rId8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7BA9" w14:textId="77777777" w:rsidR="00564352" w:rsidRDefault="00564352" w:rsidP="0041145C">
      <w:pPr>
        <w:spacing w:after="0" w:line="240" w:lineRule="auto"/>
      </w:pPr>
      <w:r>
        <w:separator/>
      </w:r>
    </w:p>
  </w:endnote>
  <w:endnote w:type="continuationSeparator" w:id="0">
    <w:p w14:paraId="73099988" w14:textId="77777777" w:rsidR="00564352" w:rsidRDefault="00564352" w:rsidP="00411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6334732"/>
      <w:docPartObj>
        <w:docPartGallery w:val="Page Numbers (Bottom of Page)"/>
        <w:docPartUnique/>
      </w:docPartObj>
    </w:sdtPr>
    <w:sdtEndPr/>
    <w:sdtContent>
      <w:p w14:paraId="0926DFED" w14:textId="6274CF57" w:rsidR="0000021D" w:rsidRDefault="000002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46D03F" w14:textId="77777777" w:rsidR="0000021D" w:rsidRDefault="000002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3F374" w14:textId="77777777" w:rsidR="00564352" w:rsidRDefault="00564352" w:rsidP="0041145C">
      <w:pPr>
        <w:spacing w:after="0" w:line="240" w:lineRule="auto"/>
      </w:pPr>
      <w:r>
        <w:separator/>
      </w:r>
    </w:p>
  </w:footnote>
  <w:footnote w:type="continuationSeparator" w:id="0">
    <w:p w14:paraId="6DD82E9A" w14:textId="77777777" w:rsidR="00564352" w:rsidRDefault="00564352" w:rsidP="004114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49522FC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1" w15:restartNumberingAfterBreak="0">
    <w:nsid w:val="05CD2D19"/>
    <w:multiLevelType w:val="hybridMultilevel"/>
    <w:tmpl w:val="B1440A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31DF"/>
    <w:multiLevelType w:val="hybridMultilevel"/>
    <w:tmpl w:val="D9BA4818"/>
    <w:lvl w:ilvl="0" w:tplc="C6A2EB6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231E8"/>
    <w:multiLevelType w:val="hybridMultilevel"/>
    <w:tmpl w:val="9BE8C2B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B767290"/>
    <w:multiLevelType w:val="hybridMultilevel"/>
    <w:tmpl w:val="B1440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B4E4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9024A"/>
    <w:multiLevelType w:val="hybridMultilevel"/>
    <w:tmpl w:val="EEF6F004"/>
    <w:lvl w:ilvl="0" w:tplc="CE922F6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D3A1F"/>
    <w:multiLevelType w:val="hybridMultilevel"/>
    <w:tmpl w:val="7D909366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52EECE0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2D3916"/>
    <w:multiLevelType w:val="hybridMultilevel"/>
    <w:tmpl w:val="95740A9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E0755"/>
    <w:multiLevelType w:val="hybridMultilevel"/>
    <w:tmpl w:val="9FFE5D3C"/>
    <w:lvl w:ilvl="0" w:tplc="3E8031D2">
      <w:start w:val="1"/>
      <w:numFmt w:val="decimal"/>
      <w:lvlText w:val="%1)"/>
      <w:lvlJc w:val="left"/>
      <w:pPr>
        <w:ind w:left="107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0807F93"/>
    <w:multiLevelType w:val="hybridMultilevel"/>
    <w:tmpl w:val="09B22F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380E57"/>
    <w:multiLevelType w:val="hybridMultilevel"/>
    <w:tmpl w:val="27146FA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936CB0"/>
    <w:multiLevelType w:val="hybridMultilevel"/>
    <w:tmpl w:val="213E8DDE"/>
    <w:lvl w:ilvl="0" w:tplc="1CCC16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255DE"/>
    <w:multiLevelType w:val="hybridMultilevel"/>
    <w:tmpl w:val="F6CA577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A7113"/>
    <w:multiLevelType w:val="hybridMultilevel"/>
    <w:tmpl w:val="79F40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4472D"/>
    <w:multiLevelType w:val="hybridMultilevel"/>
    <w:tmpl w:val="8F2ACD0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46D82"/>
    <w:multiLevelType w:val="hybridMultilevel"/>
    <w:tmpl w:val="71E2525A"/>
    <w:lvl w:ilvl="0" w:tplc="CC9E729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E7834"/>
    <w:multiLevelType w:val="hybridMultilevel"/>
    <w:tmpl w:val="459A9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1456F"/>
    <w:multiLevelType w:val="hybridMultilevel"/>
    <w:tmpl w:val="C9F09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D6574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6F0C"/>
    <w:multiLevelType w:val="hybridMultilevel"/>
    <w:tmpl w:val="E35CF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77B81"/>
    <w:multiLevelType w:val="hybridMultilevel"/>
    <w:tmpl w:val="0EDC62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336009"/>
    <w:multiLevelType w:val="hybridMultilevel"/>
    <w:tmpl w:val="BD7A8F8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ABE87AE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B058E1"/>
    <w:multiLevelType w:val="hybridMultilevel"/>
    <w:tmpl w:val="4C607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F49CE"/>
    <w:multiLevelType w:val="hybridMultilevel"/>
    <w:tmpl w:val="3DD8F3D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11833"/>
    <w:multiLevelType w:val="hybridMultilevel"/>
    <w:tmpl w:val="47B45B04"/>
    <w:lvl w:ilvl="0" w:tplc="4DEA8AAC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B3D3B"/>
    <w:multiLevelType w:val="hybridMultilevel"/>
    <w:tmpl w:val="7A827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14E19"/>
    <w:multiLevelType w:val="hybridMultilevel"/>
    <w:tmpl w:val="B420A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C1221"/>
    <w:multiLevelType w:val="hybridMultilevel"/>
    <w:tmpl w:val="E8AA6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18A9C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C7913"/>
    <w:multiLevelType w:val="hybridMultilevel"/>
    <w:tmpl w:val="15A01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235028">
    <w:abstractNumId w:val="20"/>
  </w:num>
  <w:num w:numId="2" w16cid:durableId="1795637350">
    <w:abstractNumId w:val="26"/>
  </w:num>
  <w:num w:numId="3" w16cid:durableId="628628231">
    <w:abstractNumId w:val="24"/>
  </w:num>
  <w:num w:numId="4" w16cid:durableId="1969165432">
    <w:abstractNumId w:val="18"/>
  </w:num>
  <w:num w:numId="5" w16cid:durableId="755595506">
    <w:abstractNumId w:val="21"/>
  </w:num>
  <w:num w:numId="6" w16cid:durableId="189804524">
    <w:abstractNumId w:val="10"/>
  </w:num>
  <w:num w:numId="7" w16cid:durableId="18048208">
    <w:abstractNumId w:val="15"/>
  </w:num>
  <w:num w:numId="8" w16cid:durableId="1035278028">
    <w:abstractNumId w:val="14"/>
  </w:num>
  <w:num w:numId="9" w16cid:durableId="96214758">
    <w:abstractNumId w:val="7"/>
  </w:num>
  <w:num w:numId="10" w16cid:durableId="1600065320">
    <w:abstractNumId w:val="22"/>
  </w:num>
  <w:num w:numId="11" w16cid:durableId="989944112">
    <w:abstractNumId w:val="25"/>
  </w:num>
  <w:num w:numId="12" w16cid:durableId="70390774">
    <w:abstractNumId w:val="19"/>
  </w:num>
  <w:num w:numId="13" w16cid:durableId="195625509">
    <w:abstractNumId w:val="6"/>
  </w:num>
  <w:num w:numId="14" w16cid:durableId="909078222">
    <w:abstractNumId w:val="27"/>
  </w:num>
  <w:num w:numId="15" w16cid:durableId="1019546692">
    <w:abstractNumId w:val="8"/>
  </w:num>
  <w:num w:numId="16" w16cid:durableId="704253382">
    <w:abstractNumId w:val="4"/>
  </w:num>
  <w:num w:numId="17" w16cid:durableId="1448085868">
    <w:abstractNumId w:val="11"/>
  </w:num>
  <w:num w:numId="18" w16cid:durableId="184711687">
    <w:abstractNumId w:val="12"/>
  </w:num>
  <w:num w:numId="19" w16cid:durableId="957375535">
    <w:abstractNumId w:val="13"/>
  </w:num>
  <w:num w:numId="20" w16cid:durableId="415329389">
    <w:abstractNumId w:val="17"/>
  </w:num>
  <w:num w:numId="21" w16cid:durableId="717320083">
    <w:abstractNumId w:val="16"/>
  </w:num>
  <w:num w:numId="22" w16cid:durableId="384334579">
    <w:abstractNumId w:val="9"/>
  </w:num>
  <w:num w:numId="23" w16cid:durableId="1330061877">
    <w:abstractNumId w:val="3"/>
  </w:num>
  <w:num w:numId="24" w16cid:durableId="1027020306">
    <w:abstractNumId w:val="23"/>
  </w:num>
  <w:num w:numId="25" w16cid:durableId="1705473448">
    <w:abstractNumId w:val="5"/>
  </w:num>
  <w:num w:numId="26" w16cid:durableId="1281455782">
    <w:abstractNumId w:val="1"/>
  </w:num>
  <w:num w:numId="27" w16cid:durableId="1239251455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5EB"/>
    <w:rsid w:val="0000021D"/>
    <w:rsid w:val="00000DD6"/>
    <w:rsid w:val="00003716"/>
    <w:rsid w:val="00004AD8"/>
    <w:rsid w:val="00005916"/>
    <w:rsid w:val="00005979"/>
    <w:rsid w:val="000226BA"/>
    <w:rsid w:val="00023C49"/>
    <w:rsid w:val="00025E4B"/>
    <w:rsid w:val="000305CE"/>
    <w:rsid w:val="00043804"/>
    <w:rsid w:val="000569AA"/>
    <w:rsid w:val="000667C3"/>
    <w:rsid w:val="0006707E"/>
    <w:rsid w:val="00082F4D"/>
    <w:rsid w:val="000A067D"/>
    <w:rsid w:val="000A7659"/>
    <w:rsid w:val="000B16E5"/>
    <w:rsid w:val="000B3AB3"/>
    <w:rsid w:val="000D3AB9"/>
    <w:rsid w:val="000E78D8"/>
    <w:rsid w:val="000F1E98"/>
    <w:rsid w:val="000F26C2"/>
    <w:rsid w:val="000F2745"/>
    <w:rsid w:val="000F6E65"/>
    <w:rsid w:val="00102B8D"/>
    <w:rsid w:val="00104290"/>
    <w:rsid w:val="001048F0"/>
    <w:rsid w:val="001077F8"/>
    <w:rsid w:val="00116B14"/>
    <w:rsid w:val="00127EC3"/>
    <w:rsid w:val="00143142"/>
    <w:rsid w:val="00155566"/>
    <w:rsid w:val="00162429"/>
    <w:rsid w:val="001657A1"/>
    <w:rsid w:val="00165E7A"/>
    <w:rsid w:val="0016754D"/>
    <w:rsid w:val="00167680"/>
    <w:rsid w:val="00176F06"/>
    <w:rsid w:val="001817E1"/>
    <w:rsid w:val="00184BA0"/>
    <w:rsid w:val="001970CB"/>
    <w:rsid w:val="001A5858"/>
    <w:rsid w:val="001A710A"/>
    <w:rsid w:val="001B473D"/>
    <w:rsid w:val="001B7492"/>
    <w:rsid w:val="001F1CE8"/>
    <w:rsid w:val="001F27E3"/>
    <w:rsid w:val="001F3F3D"/>
    <w:rsid w:val="001F5EBA"/>
    <w:rsid w:val="001F64FB"/>
    <w:rsid w:val="001F6BA1"/>
    <w:rsid w:val="00200792"/>
    <w:rsid w:val="00201AA3"/>
    <w:rsid w:val="00210408"/>
    <w:rsid w:val="00211C69"/>
    <w:rsid w:val="00211E40"/>
    <w:rsid w:val="00212C42"/>
    <w:rsid w:val="00213CC4"/>
    <w:rsid w:val="002141FA"/>
    <w:rsid w:val="00220CD5"/>
    <w:rsid w:val="00224FD0"/>
    <w:rsid w:val="00225A01"/>
    <w:rsid w:val="00231C80"/>
    <w:rsid w:val="0023395F"/>
    <w:rsid w:val="00234C38"/>
    <w:rsid w:val="00235553"/>
    <w:rsid w:val="00245485"/>
    <w:rsid w:val="002505EB"/>
    <w:rsid w:val="0025144C"/>
    <w:rsid w:val="002519BA"/>
    <w:rsid w:val="0025772E"/>
    <w:rsid w:val="00257F53"/>
    <w:rsid w:val="00270091"/>
    <w:rsid w:val="002835B2"/>
    <w:rsid w:val="00294C25"/>
    <w:rsid w:val="00297568"/>
    <w:rsid w:val="002A4BDE"/>
    <w:rsid w:val="002C20F3"/>
    <w:rsid w:val="002C7F30"/>
    <w:rsid w:val="002E2191"/>
    <w:rsid w:val="002E3439"/>
    <w:rsid w:val="002E66A0"/>
    <w:rsid w:val="002F3EC5"/>
    <w:rsid w:val="002F6E20"/>
    <w:rsid w:val="003022D1"/>
    <w:rsid w:val="003121A3"/>
    <w:rsid w:val="0031328C"/>
    <w:rsid w:val="00315180"/>
    <w:rsid w:val="00334280"/>
    <w:rsid w:val="00342673"/>
    <w:rsid w:val="00342F7B"/>
    <w:rsid w:val="00381E23"/>
    <w:rsid w:val="00385573"/>
    <w:rsid w:val="00392F79"/>
    <w:rsid w:val="003B244F"/>
    <w:rsid w:val="003B47C3"/>
    <w:rsid w:val="003C1190"/>
    <w:rsid w:val="003D1AA8"/>
    <w:rsid w:val="003D431E"/>
    <w:rsid w:val="003D7DA2"/>
    <w:rsid w:val="003E194A"/>
    <w:rsid w:val="003E76CE"/>
    <w:rsid w:val="003F0057"/>
    <w:rsid w:val="0040085F"/>
    <w:rsid w:val="0041145C"/>
    <w:rsid w:val="00427A60"/>
    <w:rsid w:val="0043731F"/>
    <w:rsid w:val="00442794"/>
    <w:rsid w:val="004538A8"/>
    <w:rsid w:val="00456779"/>
    <w:rsid w:val="004700DD"/>
    <w:rsid w:val="00473F70"/>
    <w:rsid w:val="0047478E"/>
    <w:rsid w:val="0048054F"/>
    <w:rsid w:val="0048380A"/>
    <w:rsid w:val="00496A3D"/>
    <w:rsid w:val="004A0E50"/>
    <w:rsid w:val="004B47A8"/>
    <w:rsid w:val="004B5A2A"/>
    <w:rsid w:val="004B7D43"/>
    <w:rsid w:val="004C4991"/>
    <w:rsid w:val="004C64FD"/>
    <w:rsid w:val="004C6900"/>
    <w:rsid w:val="004D5D76"/>
    <w:rsid w:val="004D7210"/>
    <w:rsid w:val="004E0780"/>
    <w:rsid w:val="005017BC"/>
    <w:rsid w:val="00501A3F"/>
    <w:rsid w:val="005020FA"/>
    <w:rsid w:val="0050696A"/>
    <w:rsid w:val="0051764D"/>
    <w:rsid w:val="00521718"/>
    <w:rsid w:val="00524260"/>
    <w:rsid w:val="005249B6"/>
    <w:rsid w:val="005278CA"/>
    <w:rsid w:val="0053020F"/>
    <w:rsid w:val="00533847"/>
    <w:rsid w:val="00543C8A"/>
    <w:rsid w:val="005466D2"/>
    <w:rsid w:val="00547250"/>
    <w:rsid w:val="00552752"/>
    <w:rsid w:val="00553FA1"/>
    <w:rsid w:val="00564352"/>
    <w:rsid w:val="00570D45"/>
    <w:rsid w:val="00570F34"/>
    <w:rsid w:val="00576A91"/>
    <w:rsid w:val="005805DC"/>
    <w:rsid w:val="005B1421"/>
    <w:rsid w:val="005B4AD3"/>
    <w:rsid w:val="005C5498"/>
    <w:rsid w:val="005D5434"/>
    <w:rsid w:val="005D573F"/>
    <w:rsid w:val="005D62EC"/>
    <w:rsid w:val="005E434B"/>
    <w:rsid w:val="005F46CB"/>
    <w:rsid w:val="005F4D6F"/>
    <w:rsid w:val="00605E98"/>
    <w:rsid w:val="00611625"/>
    <w:rsid w:val="0061326C"/>
    <w:rsid w:val="006172F7"/>
    <w:rsid w:val="006215E5"/>
    <w:rsid w:val="00623CA3"/>
    <w:rsid w:val="00625E94"/>
    <w:rsid w:val="00635DA5"/>
    <w:rsid w:val="006403B4"/>
    <w:rsid w:val="00653869"/>
    <w:rsid w:val="00656D7D"/>
    <w:rsid w:val="00660411"/>
    <w:rsid w:val="00660EB0"/>
    <w:rsid w:val="00670713"/>
    <w:rsid w:val="006732B1"/>
    <w:rsid w:val="00676F88"/>
    <w:rsid w:val="00692E1E"/>
    <w:rsid w:val="00694920"/>
    <w:rsid w:val="00694960"/>
    <w:rsid w:val="00697246"/>
    <w:rsid w:val="006A4B02"/>
    <w:rsid w:val="006A4E56"/>
    <w:rsid w:val="006A7CF3"/>
    <w:rsid w:val="006B4AD4"/>
    <w:rsid w:val="006B51BB"/>
    <w:rsid w:val="006C4A90"/>
    <w:rsid w:val="006D3EEC"/>
    <w:rsid w:val="006D591A"/>
    <w:rsid w:val="006D7CB3"/>
    <w:rsid w:val="006E1474"/>
    <w:rsid w:val="006E582A"/>
    <w:rsid w:val="006E6FA2"/>
    <w:rsid w:val="006F14C0"/>
    <w:rsid w:val="00700825"/>
    <w:rsid w:val="00703BD3"/>
    <w:rsid w:val="0071076D"/>
    <w:rsid w:val="00710B65"/>
    <w:rsid w:val="00715ED1"/>
    <w:rsid w:val="00731C9E"/>
    <w:rsid w:val="00732E05"/>
    <w:rsid w:val="00751633"/>
    <w:rsid w:val="00766EB8"/>
    <w:rsid w:val="007675BE"/>
    <w:rsid w:val="0077469D"/>
    <w:rsid w:val="00781BAF"/>
    <w:rsid w:val="0078207D"/>
    <w:rsid w:val="00787095"/>
    <w:rsid w:val="00790E34"/>
    <w:rsid w:val="0079115F"/>
    <w:rsid w:val="00795BF1"/>
    <w:rsid w:val="00796126"/>
    <w:rsid w:val="007A3C5D"/>
    <w:rsid w:val="007B43F5"/>
    <w:rsid w:val="007B5FCB"/>
    <w:rsid w:val="007C1FFE"/>
    <w:rsid w:val="007D35A7"/>
    <w:rsid w:val="007D58FA"/>
    <w:rsid w:val="007D6CDD"/>
    <w:rsid w:val="007D763F"/>
    <w:rsid w:val="007D7A07"/>
    <w:rsid w:val="007F10DA"/>
    <w:rsid w:val="007F375D"/>
    <w:rsid w:val="007F3E0C"/>
    <w:rsid w:val="007F64C8"/>
    <w:rsid w:val="007F7F33"/>
    <w:rsid w:val="008078BB"/>
    <w:rsid w:val="00812D37"/>
    <w:rsid w:val="00816372"/>
    <w:rsid w:val="0081648F"/>
    <w:rsid w:val="008166A0"/>
    <w:rsid w:val="00824066"/>
    <w:rsid w:val="00825B94"/>
    <w:rsid w:val="00831377"/>
    <w:rsid w:val="00832D9F"/>
    <w:rsid w:val="008415BA"/>
    <w:rsid w:val="00855487"/>
    <w:rsid w:val="00857340"/>
    <w:rsid w:val="00861083"/>
    <w:rsid w:val="0086648A"/>
    <w:rsid w:val="008773EE"/>
    <w:rsid w:val="00877644"/>
    <w:rsid w:val="00880E77"/>
    <w:rsid w:val="00886B10"/>
    <w:rsid w:val="00890F1B"/>
    <w:rsid w:val="008951AA"/>
    <w:rsid w:val="008A012F"/>
    <w:rsid w:val="008B19DB"/>
    <w:rsid w:val="008B410E"/>
    <w:rsid w:val="008B482E"/>
    <w:rsid w:val="008C75B4"/>
    <w:rsid w:val="008D0496"/>
    <w:rsid w:val="008F34AA"/>
    <w:rsid w:val="008F5AE1"/>
    <w:rsid w:val="00904ED7"/>
    <w:rsid w:val="009052BF"/>
    <w:rsid w:val="00913249"/>
    <w:rsid w:val="0092004C"/>
    <w:rsid w:val="00933DB3"/>
    <w:rsid w:val="00940D5B"/>
    <w:rsid w:val="0095145D"/>
    <w:rsid w:val="00953990"/>
    <w:rsid w:val="00956040"/>
    <w:rsid w:val="0098083A"/>
    <w:rsid w:val="00985DFD"/>
    <w:rsid w:val="00987DFE"/>
    <w:rsid w:val="00991FB7"/>
    <w:rsid w:val="00994214"/>
    <w:rsid w:val="009A7BB0"/>
    <w:rsid w:val="009B50C8"/>
    <w:rsid w:val="009E013F"/>
    <w:rsid w:val="009F3CDD"/>
    <w:rsid w:val="00A13954"/>
    <w:rsid w:val="00A20B27"/>
    <w:rsid w:val="00A25A9F"/>
    <w:rsid w:val="00A2647B"/>
    <w:rsid w:val="00A2785C"/>
    <w:rsid w:val="00A31B66"/>
    <w:rsid w:val="00A33A01"/>
    <w:rsid w:val="00A34EB6"/>
    <w:rsid w:val="00A36159"/>
    <w:rsid w:val="00A37180"/>
    <w:rsid w:val="00A50397"/>
    <w:rsid w:val="00A86FE4"/>
    <w:rsid w:val="00AB5DA9"/>
    <w:rsid w:val="00AD05DD"/>
    <w:rsid w:val="00AE105C"/>
    <w:rsid w:val="00AE566A"/>
    <w:rsid w:val="00AF207B"/>
    <w:rsid w:val="00AF38A2"/>
    <w:rsid w:val="00AF4C76"/>
    <w:rsid w:val="00B07BF7"/>
    <w:rsid w:val="00B2196C"/>
    <w:rsid w:val="00B26F67"/>
    <w:rsid w:val="00B32DF9"/>
    <w:rsid w:val="00B41972"/>
    <w:rsid w:val="00B5469B"/>
    <w:rsid w:val="00B55C18"/>
    <w:rsid w:val="00B744CC"/>
    <w:rsid w:val="00B922BE"/>
    <w:rsid w:val="00BB046C"/>
    <w:rsid w:val="00BB20BB"/>
    <w:rsid w:val="00BB7FEB"/>
    <w:rsid w:val="00BC0675"/>
    <w:rsid w:val="00BC0B6E"/>
    <w:rsid w:val="00BC79CC"/>
    <w:rsid w:val="00BD552F"/>
    <w:rsid w:val="00BE23FA"/>
    <w:rsid w:val="00BE34EF"/>
    <w:rsid w:val="00BE5CE9"/>
    <w:rsid w:val="00BE7E04"/>
    <w:rsid w:val="00BF3DF6"/>
    <w:rsid w:val="00BF501E"/>
    <w:rsid w:val="00BF5833"/>
    <w:rsid w:val="00C007F8"/>
    <w:rsid w:val="00C06430"/>
    <w:rsid w:val="00C11CA3"/>
    <w:rsid w:val="00C15D8A"/>
    <w:rsid w:val="00C2438E"/>
    <w:rsid w:val="00C40C2B"/>
    <w:rsid w:val="00C428F0"/>
    <w:rsid w:val="00C44A13"/>
    <w:rsid w:val="00C515C3"/>
    <w:rsid w:val="00C527C8"/>
    <w:rsid w:val="00C66A10"/>
    <w:rsid w:val="00C674C4"/>
    <w:rsid w:val="00C74F9D"/>
    <w:rsid w:val="00C86268"/>
    <w:rsid w:val="00C90A7B"/>
    <w:rsid w:val="00C926E0"/>
    <w:rsid w:val="00C975E4"/>
    <w:rsid w:val="00CA3D32"/>
    <w:rsid w:val="00CB61EB"/>
    <w:rsid w:val="00CC37C0"/>
    <w:rsid w:val="00CC7C10"/>
    <w:rsid w:val="00CD2C80"/>
    <w:rsid w:val="00CD338C"/>
    <w:rsid w:val="00CD379F"/>
    <w:rsid w:val="00CD482E"/>
    <w:rsid w:val="00CE39B5"/>
    <w:rsid w:val="00CF1FF3"/>
    <w:rsid w:val="00CF4F14"/>
    <w:rsid w:val="00D20C19"/>
    <w:rsid w:val="00D258B4"/>
    <w:rsid w:val="00D30354"/>
    <w:rsid w:val="00D31EE9"/>
    <w:rsid w:val="00D37D5F"/>
    <w:rsid w:val="00D43FB0"/>
    <w:rsid w:val="00D54BE7"/>
    <w:rsid w:val="00D7024B"/>
    <w:rsid w:val="00D875BC"/>
    <w:rsid w:val="00D90430"/>
    <w:rsid w:val="00D90462"/>
    <w:rsid w:val="00D95594"/>
    <w:rsid w:val="00DA4EE7"/>
    <w:rsid w:val="00DB3CA2"/>
    <w:rsid w:val="00DB56E3"/>
    <w:rsid w:val="00DB75B5"/>
    <w:rsid w:val="00DC1198"/>
    <w:rsid w:val="00DC7EE0"/>
    <w:rsid w:val="00DE02A4"/>
    <w:rsid w:val="00DE1D36"/>
    <w:rsid w:val="00DF11C3"/>
    <w:rsid w:val="00DF6A70"/>
    <w:rsid w:val="00DF73C7"/>
    <w:rsid w:val="00DF7D82"/>
    <w:rsid w:val="00E02DF4"/>
    <w:rsid w:val="00E03088"/>
    <w:rsid w:val="00E05103"/>
    <w:rsid w:val="00E111D6"/>
    <w:rsid w:val="00E15612"/>
    <w:rsid w:val="00E26222"/>
    <w:rsid w:val="00E32A9E"/>
    <w:rsid w:val="00E32CD3"/>
    <w:rsid w:val="00E529E0"/>
    <w:rsid w:val="00E55B4A"/>
    <w:rsid w:val="00E70B69"/>
    <w:rsid w:val="00E7273B"/>
    <w:rsid w:val="00E83B68"/>
    <w:rsid w:val="00E87E31"/>
    <w:rsid w:val="00E96126"/>
    <w:rsid w:val="00EA5F8D"/>
    <w:rsid w:val="00EB07F5"/>
    <w:rsid w:val="00EB0B8D"/>
    <w:rsid w:val="00EC081B"/>
    <w:rsid w:val="00ED181E"/>
    <w:rsid w:val="00ED2D2F"/>
    <w:rsid w:val="00ED6421"/>
    <w:rsid w:val="00EE420F"/>
    <w:rsid w:val="00F024F0"/>
    <w:rsid w:val="00F062B1"/>
    <w:rsid w:val="00F11F03"/>
    <w:rsid w:val="00F171A1"/>
    <w:rsid w:val="00F27B84"/>
    <w:rsid w:val="00F3095A"/>
    <w:rsid w:val="00F31E96"/>
    <w:rsid w:val="00F437D6"/>
    <w:rsid w:val="00F43BE7"/>
    <w:rsid w:val="00F5209D"/>
    <w:rsid w:val="00F5510D"/>
    <w:rsid w:val="00F55AD9"/>
    <w:rsid w:val="00F65B4A"/>
    <w:rsid w:val="00F700F6"/>
    <w:rsid w:val="00F708E7"/>
    <w:rsid w:val="00F716E4"/>
    <w:rsid w:val="00F91843"/>
    <w:rsid w:val="00FA3BC4"/>
    <w:rsid w:val="00FB02AE"/>
    <w:rsid w:val="00FB395F"/>
    <w:rsid w:val="00FB4835"/>
    <w:rsid w:val="00FC0D68"/>
    <w:rsid w:val="00FC1918"/>
    <w:rsid w:val="00FC4726"/>
    <w:rsid w:val="00FC7DC2"/>
    <w:rsid w:val="00FD33BA"/>
    <w:rsid w:val="00FD64EE"/>
    <w:rsid w:val="00FD7E15"/>
    <w:rsid w:val="00FE4840"/>
    <w:rsid w:val="00FF609C"/>
    <w:rsid w:val="00FF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69AA"/>
  <w15:docId w15:val="{3ACABB83-40EB-4F1D-8597-51795A80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E98"/>
  </w:style>
  <w:style w:type="paragraph" w:styleId="Nagwek1">
    <w:name w:val="heading 1"/>
    <w:next w:val="Normalny"/>
    <w:link w:val="Nagwek1Znak"/>
    <w:uiPriority w:val="9"/>
    <w:unhideWhenUsed/>
    <w:qFormat/>
    <w:rsid w:val="00A33A01"/>
    <w:pPr>
      <w:keepNext/>
      <w:keepLines/>
      <w:spacing w:after="0"/>
      <w:ind w:left="10" w:hanging="10"/>
      <w:jc w:val="center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24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1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1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145C"/>
    <w:rPr>
      <w:vertAlign w:val="superscript"/>
    </w:rPr>
  </w:style>
  <w:style w:type="table" w:styleId="Tabela-Siatka">
    <w:name w:val="Table Grid"/>
    <w:basedOn w:val="Standardowy"/>
    <w:uiPriority w:val="39"/>
    <w:rsid w:val="0041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56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6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6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612"/>
    <w:rPr>
      <w:b/>
      <w:bCs/>
      <w:sz w:val="20"/>
      <w:szCs w:val="20"/>
    </w:rPr>
  </w:style>
  <w:style w:type="paragraph" w:styleId="Akapitzlist">
    <w:name w:val="List Paragraph"/>
    <w:aliases w:val="ISCG Numerowanie,lp1"/>
    <w:basedOn w:val="Normalny"/>
    <w:link w:val="AkapitzlistZnak"/>
    <w:qFormat/>
    <w:rsid w:val="00715ED1"/>
    <w:pPr>
      <w:spacing w:after="200" w:line="276" w:lineRule="auto"/>
      <w:ind w:left="720"/>
      <w:contextualSpacing/>
    </w:pPr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ISCG Numerowanie Znak,lp1 Znak"/>
    <w:link w:val="Akapitzlist"/>
    <w:qFormat/>
    <w:locked/>
    <w:rsid w:val="00715ED1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rsid w:val="00715ED1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Tekstpodstawowy">
    <w:name w:val="Body Text"/>
    <w:basedOn w:val="Normalny"/>
    <w:link w:val="TekstpodstawowyZnak"/>
    <w:rsid w:val="00715ED1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5ED1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60EB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4C4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D05DD"/>
    <w:rPr>
      <w:b/>
      <w:bCs/>
    </w:rPr>
  </w:style>
  <w:style w:type="character" w:customStyle="1" w:styleId="Domylnaczcionkaakapitu1">
    <w:name w:val="Domyślna czcionka akapitu1"/>
    <w:rsid w:val="00A13954"/>
  </w:style>
  <w:style w:type="paragraph" w:styleId="Bezodstpw">
    <w:name w:val="No Spacing"/>
    <w:uiPriority w:val="1"/>
    <w:qFormat/>
    <w:rsid w:val="00FC191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33A01"/>
    <w:rPr>
      <w:rFonts w:ascii="Calibri" w:eastAsia="Calibri" w:hAnsi="Calibri" w:cs="Calibri"/>
      <w:b/>
      <w:color w:val="000000"/>
      <w:lang w:eastAsia="pl-PL"/>
    </w:rPr>
  </w:style>
  <w:style w:type="character" w:customStyle="1" w:styleId="st">
    <w:name w:val="st"/>
    <w:basedOn w:val="Domylnaczcionkaakapitu"/>
    <w:rsid w:val="00991FB7"/>
  </w:style>
  <w:style w:type="paragraph" w:customStyle="1" w:styleId="Standard">
    <w:name w:val="Standard"/>
    <w:rsid w:val="004700D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00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021D"/>
  </w:style>
  <w:style w:type="paragraph" w:styleId="Stopka">
    <w:name w:val="footer"/>
    <w:basedOn w:val="Normalny"/>
    <w:link w:val="StopkaZnak"/>
    <w:uiPriority w:val="99"/>
    <w:unhideWhenUsed/>
    <w:rsid w:val="0000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021D"/>
  </w:style>
  <w:style w:type="table" w:customStyle="1" w:styleId="Tabela-Siatka1">
    <w:name w:val="Tabela - Siatka1"/>
    <w:basedOn w:val="Standardowy"/>
    <w:next w:val="Tabela-Siatka"/>
    <w:uiPriority w:val="39"/>
    <w:rsid w:val="00DA4EE7"/>
    <w:pPr>
      <w:suppressAutoHyphens/>
      <w:spacing w:after="0" w:line="240" w:lineRule="auto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E42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E420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DD0E0-11C6-4444-B5B1-812D294D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8</Pages>
  <Words>3656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Pieniacha</dc:creator>
  <cp:keywords/>
  <dc:description/>
  <cp:lastModifiedBy>Marta Kulma-Rechul</cp:lastModifiedBy>
  <cp:revision>10</cp:revision>
  <cp:lastPrinted>2025-12-01T11:03:00Z</cp:lastPrinted>
  <dcterms:created xsi:type="dcterms:W3CDTF">2026-04-03T12:11:00Z</dcterms:created>
  <dcterms:modified xsi:type="dcterms:W3CDTF">2026-04-17T12:18:00Z</dcterms:modified>
</cp:coreProperties>
</file>