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0728" w14:textId="77777777" w:rsidR="005F1B49" w:rsidRPr="004D301C" w:rsidRDefault="005F1B49" w:rsidP="005F1B49">
      <w:pPr>
        <w:pStyle w:val="POZIOM4"/>
        <w:spacing w:line="360" w:lineRule="auto"/>
        <w:jc w:val="center"/>
        <w:rPr>
          <w:b/>
          <w:sz w:val="24"/>
        </w:rPr>
      </w:pPr>
      <w:r w:rsidRPr="00FC53E4">
        <w:rPr>
          <w:b/>
          <w:sz w:val="24"/>
        </w:rPr>
        <w:t>ARKUSZ WERYFIKACJI PODMIOTU PRZETWARZAJĄCEGO DANE OSOBOWE (PPDO)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1843"/>
        <w:gridCol w:w="1559"/>
        <w:gridCol w:w="3686"/>
        <w:gridCol w:w="1701"/>
      </w:tblGrid>
      <w:tr w:rsidR="005F1B49" w14:paraId="2259640E" w14:textId="77777777" w:rsidTr="00C467E0">
        <w:trPr>
          <w:tblHeader/>
        </w:trPr>
        <w:tc>
          <w:tcPr>
            <w:tcW w:w="3964" w:type="dxa"/>
            <w:gridSpan w:val="3"/>
            <w:shd w:val="clear" w:color="auto" w:fill="DEEAF6" w:themeFill="accent5" w:themeFillTint="33"/>
          </w:tcPr>
          <w:p w14:paraId="0A6356A3" w14:textId="77777777" w:rsidR="005F1B49" w:rsidRPr="00795058" w:rsidRDefault="005F1B49" w:rsidP="00C467E0">
            <w:pPr>
              <w:pStyle w:val="POZIOM4"/>
              <w:spacing w:line="360" w:lineRule="auto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Nazwa podmiotu Przetwarzającego:</w:t>
            </w:r>
          </w:p>
        </w:tc>
        <w:tc>
          <w:tcPr>
            <w:tcW w:w="5387" w:type="dxa"/>
            <w:gridSpan w:val="2"/>
            <w:shd w:val="clear" w:color="auto" w:fill="DEEAF6" w:themeFill="accent5" w:themeFillTint="33"/>
          </w:tcPr>
          <w:p w14:paraId="1FFF5B2C" w14:textId="77777777" w:rsidR="005F1B49" w:rsidRPr="00795058" w:rsidRDefault="005F1B49" w:rsidP="00C467E0">
            <w:pPr>
              <w:pStyle w:val="POZIOM4"/>
              <w:spacing w:line="360" w:lineRule="auto"/>
              <w:jc w:val="left"/>
              <w:rPr>
                <w:b/>
                <w:sz w:val="20"/>
                <w:szCs w:val="20"/>
              </w:rPr>
            </w:pPr>
          </w:p>
        </w:tc>
      </w:tr>
      <w:tr w:rsidR="005F1B49" w14:paraId="0E0249DD" w14:textId="77777777" w:rsidTr="00C467E0">
        <w:trPr>
          <w:tblHeader/>
        </w:trPr>
        <w:tc>
          <w:tcPr>
            <w:tcW w:w="3964" w:type="dxa"/>
            <w:gridSpan w:val="3"/>
            <w:shd w:val="clear" w:color="auto" w:fill="DEEAF6" w:themeFill="accent5" w:themeFillTint="33"/>
          </w:tcPr>
          <w:p w14:paraId="5A6021FC" w14:textId="77777777" w:rsidR="005F1B49" w:rsidRPr="00795058" w:rsidRDefault="005F1B49" w:rsidP="00C467E0">
            <w:pPr>
              <w:pStyle w:val="POZIOM4"/>
              <w:spacing w:line="360" w:lineRule="auto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Adres:</w:t>
            </w:r>
          </w:p>
        </w:tc>
        <w:tc>
          <w:tcPr>
            <w:tcW w:w="5387" w:type="dxa"/>
            <w:gridSpan w:val="2"/>
            <w:shd w:val="clear" w:color="auto" w:fill="DEEAF6" w:themeFill="accent5" w:themeFillTint="33"/>
          </w:tcPr>
          <w:p w14:paraId="3504A387" w14:textId="77777777" w:rsidR="005F1B49" w:rsidRPr="00795058" w:rsidRDefault="005F1B49" w:rsidP="00C467E0">
            <w:pPr>
              <w:pStyle w:val="POZIOM4"/>
              <w:spacing w:line="360" w:lineRule="auto"/>
              <w:jc w:val="left"/>
              <w:rPr>
                <w:b/>
                <w:sz w:val="20"/>
                <w:szCs w:val="20"/>
              </w:rPr>
            </w:pPr>
          </w:p>
        </w:tc>
      </w:tr>
      <w:tr w:rsidR="005F1B49" w14:paraId="67057951" w14:textId="77777777" w:rsidTr="00C467E0">
        <w:trPr>
          <w:tblHeader/>
        </w:trPr>
        <w:tc>
          <w:tcPr>
            <w:tcW w:w="562" w:type="dxa"/>
            <w:shd w:val="clear" w:color="auto" w:fill="BDD6EE" w:themeFill="accent5" w:themeFillTint="66"/>
          </w:tcPr>
          <w:p w14:paraId="08D85245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7088" w:type="dxa"/>
            <w:gridSpan w:val="3"/>
            <w:shd w:val="clear" w:color="auto" w:fill="BDD6EE" w:themeFill="accent5" w:themeFillTint="66"/>
          </w:tcPr>
          <w:p w14:paraId="6DD8D045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Pytanie</w:t>
            </w:r>
          </w:p>
        </w:tc>
        <w:tc>
          <w:tcPr>
            <w:tcW w:w="1701" w:type="dxa"/>
            <w:shd w:val="clear" w:color="auto" w:fill="BDD6EE" w:themeFill="accent5" w:themeFillTint="66"/>
          </w:tcPr>
          <w:p w14:paraId="31BAD18A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Odpowiedź</w:t>
            </w:r>
          </w:p>
        </w:tc>
      </w:tr>
      <w:tr w:rsidR="005F1B49" w:rsidRPr="006E0BA0" w14:paraId="3E792D64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580BFEA0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5F343709" w14:textId="77777777" w:rsidR="005F1B49" w:rsidRPr="00795058" w:rsidRDefault="005F1B49" w:rsidP="00C467E0">
            <w:pPr>
              <w:spacing w:before="100" w:after="200"/>
              <w:jc w:val="both"/>
              <w:rPr>
                <w:rFonts w:cstheme="minorHAnsi"/>
                <w:sz w:val="20"/>
                <w:szCs w:val="20"/>
              </w:rPr>
            </w:pPr>
            <w:r w:rsidRPr="00795058">
              <w:rPr>
                <w:rFonts w:cstheme="minorHAnsi"/>
                <w:sz w:val="20"/>
                <w:szCs w:val="20"/>
              </w:rPr>
              <w:t xml:space="preserve">Czy PPDO podejmuje środki wymagane na mocy art. 32 RODO, w tym </w:t>
            </w:r>
            <w:r w:rsidRPr="00795058">
              <w:rPr>
                <w:rFonts w:cstheme="minorHAnsi"/>
                <w:sz w:val="20"/>
                <w:szCs w:val="20"/>
              </w:rPr>
              <w:br/>
              <w:t>w szczególności:</w:t>
            </w:r>
          </w:p>
          <w:p w14:paraId="71303839" w14:textId="77777777" w:rsidR="005F1B49" w:rsidRPr="00795058" w:rsidRDefault="005F1B49" w:rsidP="005F1B49">
            <w:pPr>
              <w:pStyle w:val="Akapitzlist"/>
              <w:numPr>
                <w:ilvl w:val="0"/>
                <w:numId w:val="2"/>
              </w:numPr>
              <w:spacing w:before="100" w:after="200"/>
              <w:jc w:val="both"/>
              <w:rPr>
                <w:rFonts w:cstheme="minorHAnsi"/>
                <w:sz w:val="20"/>
                <w:szCs w:val="20"/>
              </w:rPr>
            </w:pPr>
            <w:r w:rsidRPr="00795058">
              <w:rPr>
                <w:rFonts w:cstheme="minorHAnsi"/>
                <w:sz w:val="20"/>
                <w:szCs w:val="20"/>
              </w:rPr>
              <w:t>uwzględniając stan wiedzy technicznej, koszt wdrażania oraz charakter, zakres, kontekst i cele przetwarzania oraz ryzyko naruszenia praw lub wolności osób fizycznych o różnym prawdopodobieństwie wystąpienia i wadze zagrożenia, wdraża odpowiednie środki techniczne i organizacyjne, aby zapewnić stopień bezpieczeństwa odpowiadający temu ryzyku,</w:t>
            </w:r>
          </w:p>
          <w:p w14:paraId="61E9C862" w14:textId="77777777" w:rsidR="005F1B49" w:rsidRPr="00795058" w:rsidRDefault="005F1B49" w:rsidP="005F1B49">
            <w:pPr>
              <w:pStyle w:val="Akapitzlist"/>
              <w:numPr>
                <w:ilvl w:val="0"/>
                <w:numId w:val="2"/>
              </w:numPr>
              <w:spacing w:before="100" w:after="200"/>
              <w:jc w:val="both"/>
              <w:rPr>
                <w:rFonts w:cstheme="minorHAnsi"/>
                <w:sz w:val="20"/>
                <w:szCs w:val="20"/>
              </w:rPr>
            </w:pPr>
            <w:r w:rsidRPr="00795058">
              <w:rPr>
                <w:rFonts w:cstheme="minorHAnsi"/>
                <w:sz w:val="20"/>
                <w:szCs w:val="20"/>
              </w:rPr>
              <w:t>oceniając, czy stopień bezpieczeństwa jest odpowiedni, uwzględnia w szczególności ryzyko wiążące się z przetwarzaniem, w szczególności wynikające z przypadkowego lub niezgodnego z prawem zniszczenia, utraty, modyfikacji, nieuprawnionego ujawnienia lub nieuprawnionego dostępu do danych osobowych przesyłanych, przechowywanych lub w inny sposób przetwarzanych</w:t>
            </w:r>
          </w:p>
        </w:tc>
        <w:tc>
          <w:tcPr>
            <w:tcW w:w="1701" w:type="dxa"/>
            <w:vAlign w:val="center"/>
          </w:tcPr>
          <w:p w14:paraId="60B9442C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28546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514761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3CC3C0B8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49CF3443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2D14CD80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  <w:p w14:paraId="121C7534" w14:textId="77777777" w:rsidR="005F1B49" w:rsidRPr="00795058" w:rsidRDefault="005F1B49" w:rsidP="00C467E0">
            <w:pPr>
              <w:pStyle w:val="POZIOM4"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6946" w:type="dxa"/>
            <w:gridSpan w:val="3"/>
          </w:tcPr>
          <w:p w14:paraId="68C90D3A" w14:textId="77777777" w:rsidR="005F1B49" w:rsidRPr="00795058" w:rsidRDefault="005F1B49" w:rsidP="00C467E0">
            <w:pPr>
              <w:pStyle w:val="POZIOM4"/>
              <w:spacing w:before="0" w:after="0"/>
              <w:rPr>
                <w:i/>
                <w:sz w:val="20"/>
                <w:szCs w:val="20"/>
              </w:rPr>
            </w:pPr>
            <w:r w:rsidRPr="00795058">
              <w:rPr>
                <w:i/>
                <w:sz w:val="20"/>
                <w:szCs w:val="20"/>
              </w:rPr>
              <w:t>(proszę opisać ogólnie stosowane środki przyczyniające się do spełnienia wymagań art. 32 RODO)</w:t>
            </w:r>
          </w:p>
          <w:p w14:paraId="40273FB4" w14:textId="77777777" w:rsidR="005F1B49" w:rsidRPr="00795058" w:rsidRDefault="005F1B49" w:rsidP="009773F5">
            <w:pPr>
              <w:pStyle w:val="POZIOM4"/>
              <w:spacing w:before="0" w:after="0" w:line="360" w:lineRule="auto"/>
              <w:jc w:val="left"/>
              <w:rPr>
                <w:sz w:val="20"/>
                <w:szCs w:val="20"/>
              </w:rPr>
            </w:pPr>
          </w:p>
        </w:tc>
      </w:tr>
      <w:tr w:rsidR="005F1B49" w:rsidRPr="006E0BA0" w14:paraId="07439987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3CC53500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748F18E3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 xml:space="preserve">prowadzenia dokumentację opisującą sposób przetwarzania danych oraz środki stosowane do zabezpieczenia danych osobowych odpowiednie do </w:t>
            </w:r>
            <w:proofErr w:type="spellStart"/>
            <w:r w:rsidRPr="00795058">
              <w:rPr>
                <w:rFonts w:asciiTheme="minorHAnsi" w:hAnsiTheme="minorHAnsi" w:cstheme="minorHAnsi"/>
                <w:sz w:val="20"/>
                <w:szCs w:val="20"/>
              </w:rPr>
              <w:t>ryzyk</w:t>
            </w:r>
            <w:proofErr w:type="spellEnd"/>
            <w:r w:rsidRPr="00795058">
              <w:rPr>
                <w:rFonts w:asciiTheme="minorHAnsi" w:hAnsiTheme="minorHAnsi" w:cstheme="minorHAnsi"/>
                <w:sz w:val="20"/>
                <w:szCs w:val="20"/>
              </w:rPr>
              <w:t xml:space="preserve"> naruszenia praw i wolności osób fizycznych?</w:t>
            </w:r>
          </w:p>
        </w:tc>
        <w:tc>
          <w:tcPr>
            <w:tcW w:w="1701" w:type="dxa"/>
            <w:vAlign w:val="center"/>
          </w:tcPr>
          <w:p w14:paraId="30BABF24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158194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523094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1932D33A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47659487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1EFFD9A2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584CE67B" w14:textId="77777777" w:rsidR="005F1B49" w:rsidRPr="00795058" w:rsidRDefault="005F1B49" w:rsidP="00C467E0">
            <w:pPr>
              <w:pStyle w:val="POZIOM4"/>
              <w:spacing w:before="0" w:after="0" w:line="360" w:lineRule="auto"/>
              <w:rPr>
                <w:sz w:val="20"/>
                <w:szCs w:val="20"/>
              </w:rPr>
            </w:pPr>
          </w:p>
        </w:tc>
      </w:tr>
      <w:tr w:rsidR="005F1B49" w:rsidRPr="006E0BA0" w14:paraId="274057DD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4DDE2A0B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5EFFB6E5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powołał Inspektora Ochrony Danych (IOD)?</w:t>
            </w:r>
          </w:p>
        </w:tc>
        <w:tc>
          <w:tcPr>
            <w:tcW w:w="1701" w:type="dxa"/>
            <w:vAlign w:val="center"/>
          </w:tcPr>
          <w:p w14:paraId="1318534C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2083215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1674846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73CB7F42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6A77772C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0423D48A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6D9D67C7" w14:textId="77777777" w:rsidR="005F1B49" w:rsidRPr="00795058" w:rsidRDefault="005F1B49" w:rsidP="00C467E0">
            <w:pPr>
              <w:pStyle w:val="POZIOM4"/>
              <w:spacing w:before="0" w:after="0"/>
              <w:rPr>
                <w:i/>
                <w:sz w:val="20"/>
                <w:szCs w:val="20"/>
              </w:rPr>
            </w:pPr>
            <w:r w:rsidRPr="00795058">
              <w:rPr>
                <w:i/>
                <w:sz w:val="20"/>
                <w:szCs w:val="20"/>
              </w:rPr>
              <w:t>(w przypadku niepowołania IOD proszę wskazać przesłankę zwalniającą PPDO z powołania IOD)</w:t>
            </w:r>
          </w:p>
          <w:p w14:paraId="4AA33F98" w14:textId="77777777" w:rsidR="005F1B49" w:rsidRPr="00795058" w:rsidRDefault="005F1B49" w:rsidP="00C467E0">
            <w:pPr>
              <w:pStyle w:val="POZIOM4"/>
              <w:spacing w:before="0" w:after="0" w:line="360" w:lineRule="auto"/>
              <w:rPr>
                <w:sz w:val="20"/>
                <w:szCs w:val="20"/>
              </w:rPr>
            </w:pPr>
          </w:p>
        </w:tc>
      </w:tr>
      <w:tr w:rsidR="005F1B49" w:rsidRPr="006E0BA0" w14:paraId="3154241C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60DE0D65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41B4D6CC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dopuszcza do przetwarzania danych wyłącznie osoby na podstawie nadanego, indywidualnego upoważnienia?</w:t>
            </w:r>
          </w:p>
        </w:tc>
        <w:tc>
          <w:tcPr>
            <w:tcW w:w="1701" w:type="dxa"/>
          </w:tcPr>
          <w:p w14:paraId="51A13AA8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196326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922719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119C871C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03FA214A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2DDBC291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62C3EE5E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55E03658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3CF7F36C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0F423D32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osoby dopuszczone przez PPDO do przetwarzania danych osobowych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zostały zapoznane przepisami o ochronie danych osobowych oraz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 xml:space="preserve">z odpowiedzialnością za ich nieprzestrzeganie, zobowiązały się do ich przestrzegania oraz do bezterminowego zachowania w tajemnicy przetwarzanych danych osobowych i sposobów ich zabezpieczenia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>lub podlegają odpowiedniemu ustawowemu obowiązkowi zachowania tajemnicy?</w:t>
            </w:r>
          </w:p>
        </w:tc>
        <w:tc>
          <w:tcPr>
            <w:tcW w:w="1701" w:type="dxa"/>
            <w:vAlign w:val="center"/>
          </w:tcPr>
          <w:p w14:paraId="7B325B29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71622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721567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231A7362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1591B0F4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113E3219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1A149811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65A43B14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48C93AB6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6ADE363A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prowadzi rejestr upoważnionych do przetwarzania danych osobowych? </w:t>
            </w:r>
          </w:p>
        </w:tc>
        <w:tc>
          <w:tcPr>
            <w:tcW w:w="1701" w:type="dxa"/>
            <w:vAlign w:val="center"/>
          </w:tcPr>
          <w:p w14:paraId="69D32E4D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190333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73198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42A59958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687B58D0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F0B08A4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455756B1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3A750E79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65F8A506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0EDFD224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zapewnia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 xml:space="preserve">kontrolę nad tym, jakie dane osobowe, kiedy i przez kogo zostały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wprowadzone do zbiorów danych oraz komu są przekazywane?</w:t>
            </w:r>
          </w:p>
        </w:tc>
        <w:tc>
          <w:tcPr>
            <w:tcW w:w="1701" w:type="dxa"/>
            <w:vAlign w:val="center"/>
          </w:tcPr>
          <w:p w14:paraId="3B8D6554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lastRenderedPageBreak/>
              <w:t xml:space="preserve">TAK </w:t>
            </w:r>
            <w:sdt>
              <w:sdtPr>
                <w:rPr>
                  <w:sz w:val="20"/>
                  <w:szCs w:val="20"/>
                </w:rPr>
                <w:id w:val="-139203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18621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54EC2601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37B91252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200AFE0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7F680747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2B56B8CF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027ACDE8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3C39F315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 xml:space="preserve">Czy PPDO prowadzi rejestr wszystkich kategorii czynności przetwarzania dokonywanych w imieniu administratora(ów), zgodnie z art. 30 ust. 2 RODO? </w:t>
            </w:r>
          </w:p>
        </w:tc>
        <w:tc>
          <w:tcPr>
            <w:tcW w:w="1701" w:type="dxa"/>
            <w:vAlign w:val="center"/>
          </w:tcPr>
          <w:p w14:paraId="162F3025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16305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213998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0884F838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38FCADF9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0AAFBF4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4A9098F4" w14:textId="77777777" w:rsidR="005F1B49" w:rsidRPr="00795058" w:rsidRDefault="005F1B49" w:rsidP="00C467E0">
            <w:pPr>
              <w:pStyle w:val="POZIOM4"/>
              <w:spacing w:before="0" w:after="0"/>
              <w:rPr>
                <w:i/>
                <w:sz w:val="20"/>
                <w:szCs w:val="20"/>
              </w:rPr>
            </w:pPr>
            <w:r w:rsidRPr="00795058">
              <w:rPr>
                <w:i/>
                <w:sz w:val="20"/>
                <w:szCs w:val="20"/>
              </w:rPr>
              <w:t>(w przypadku nieprowadzenia rejestru kategorii czynności przetwarzania proszę wskazać przesłankę z art. 30 ust. 5 RODO zwalniającą PPDO z obowiązku prowadzenia rejestru)</w:t>
            </w:r>
          </w:p>
          <w:p w14:paraId="2848B643" w14:textId="77777777" w:rsidR="005F1B49" w:rsidRPr="00795058" w:rsidRDefault="005F1B49" w:rsidP="00C467E0">
            <w:pPr>
              <w:pStyle w:val="POZIOM4"/>
              <w:spacing w:before="0" w:after="0" w:line="360" w:lineRule="auto"/>
              <w:rPr>
                <w:sz w:val="20"/>
                <w:szCs w:val="20"/>
              </w:rPr>
            </w:pPr>
          </w:p>
        </w:tc>
      </w:tr>
      <w:tr w:rsidR="005F1B49" w:rsidRPr="006E0BA0" w14:paraId="53FBB440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70332195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749C3588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zapewnia Administratorowi udostępnienie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>wszelkich informacji niezbędnych do wykazania spełnienia obowiązków określonych w artykule 28 RODO?</w:t>
            </w:r>
          </w:p>
        </w:tc>
        <w:tc>
          <w:tcPr>
            <w:tcW w:w="1701" w:type="dxa"/>
            <w:vAlign w:val="center"/>
          </w:tcPr>
          <w:p w14:paraId="27BE8B88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127790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112604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35E6477C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7A3EDEE7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58FA3416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11AD06B0" w14:textId="77777777" w:rsidR="005F1B49" w:rsidRPr="00795058" w:rsidRDefault="005F1B49" w:rsidP="00C467E0">
            <w:pPr>
              <w:pStyle w:val="POZIOM4"/>
              <w:spacing w:before="0" w:after="0" w:line="360" w:lineRule="auto"/>
              <w:rPr>
                <w:sz w:val="20"/>
                <w:szCs w:val="20"/>
              </w:rPr>
            </w:pPr>
          </w:p>
        </w:tc>
      </w:tr>
      <w:tr w:rsidR="005F1B49" w:rsidRPr="006E0BA0" w14:paraId="30C58120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5E5126B4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6A46AC3E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zapewnia Administratorowi, że stosowane przez PPDO systemy informatyczne służące do przetwarzania danych osobowych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spełniają wymogi aktualnie obowiązujących przepisów prawa w tym przepisy RODO?</w:t>
            </w:r>
          </w:p>
        </w:tc>
        <w:tc>
          <w:tcPr>
            <w:tcW w:w="1701" w:type="dxa"/>
            <w:vAlign w:val="center"/>
          </w:tcPr>
          <w:p w14:paraId="344AB318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1448890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39816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44A0DB6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23F78790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6A18581B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42F8F7DF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692A88F0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07FCE7F2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0C5AE6D0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zapewnia Administratorowi Danych, że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 miarę możliwości, poprzez odpowiednie środki techniczne i organizacyjne wspiera Administratora Danych z wywiązywania się z obowiązku odpowiadania na żądania osoby, której dane dotyczą, w zakresie wykonywania jej praw </w:t>
            </w:r>
            <w:r w:rsidRPr="00795058">
              <w:rPr>
                <w:rFonts w:asciiTheme="minorHAnsi" w:hAnsiTheme="minorHAnsi" w:cstheme="minorHAnsi"/>
                <w:sz w:val="20"/>
                <w:szCs w:val="20"/>
              </w:rPr>
              <w:t>określonych w rozdziale III RODO?</w:t>
            </w:r>
          </w:p>
        </w:tc>
        <w:tc>
          <w:tcPr>
            <w:tcW w:w="1701" w:type="dxa"/>
            <w:vAlign w:val="center"/>
          </w:tcPr>
          <w:p w14:paraId="1655805F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193567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68204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460AD1F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1FD44385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2D2F011C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7F4A670F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230A54F5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6BDE7612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50647B63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PPDO,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uwzględniając charakter przetwarzania o dostępne informacje,</w:t>
            </w:r>
            <w:r w:rsidRPr="00795058">
              <w:rPr>
                <w:sz w:val="20"/>
                <w:szCs w:val="20"/>
              </w:rPr>
              <w:t xml:space="preserve"> zapewnia Administratorowi pomoc w 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wywiązywaniu się z obowiązków określonych w art. 32–36 RODO?</w:t>
            </w:r>
          </w:p>
        </w:tc>
        <w:tc>
          <w:tcPr>
            <w:tcW w:w="1701" w:type="dxa"/>
            <w:vAlign w:val="center"/>
          </w:tcPr>
          <w:p w14:paraId="39DE5FB4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72498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530408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0A82497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5E6A094D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24F3C80F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374EAF4E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31A484F8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2D90AC38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222BA162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Czy PPDO, w zależności od decyzji Administratora, gwarantuje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usunięcie lub zwrot Administratorowi wszelkich danych osobowych oraz ich  kopii uzyskanych w ramach świadczenia usług na rzecz Administratora Danych (chyba że szczególne przepisy prawa nakazują przechowywanie danych osobowych)?</w:t>
            </w:r>
          </w:p>
        </w:tc>
        <w:tc>
          <w:tcPr>
            <w:tcW w:w="1701" w:type="dxa"/>
            <w:vAlign w:val="center"/>
          </w:tcPr>
          <w:p w14:paraId="7EDAF98D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25017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171808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1A8D941E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0F8DE38E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515F80AC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57D82844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49A20B23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44780D74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4CA8EAB7" w14:textId="77777777" w:rsidR="005F1B49" w:rsidRPr="00795058" w:rsidRDefault="005F1B49" w:rsidP="00C467E0">
            <w:pPr>
              <w:pStyle w:val="POZIOM4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Czy PPDO zapewnia</w:t>
            </w: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:</w:t>
            </w:r>
          </w:p>
          <w:p w14:paraId="07414494" w14:textId="77777777" w:rsidR="005F1B49" w:rsidRPr="00795058" w:rsidRDefault="005F1B49" w:rsidP="005F1B49">
            <w:pPr>
              <w:pStyle w:val="POZIOM4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udostępnienie Administratorowi wszelkich informacji niezbędnych do wykazania spełnienia obowiązków określonych w umowie powierzenia </w:t>
            </w:r>
          </w:p>
          <w:p w14:paraId="6DF089ED" w14:textId="77777777" w:rsidR="005F1B49" w:rsidRPr="00795058" w:rsidRDefault="005F1B49" w:rsidP="005F1B49">
            <w:pPr>
              <w:pStyle w:val="POZIOM4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95058">
              <w:rPr>
                <w:rFonts w:asciiTheme="minorHAnsi" w:eastAsia="Calibri" w:hAnsiTheme="minorHAnsi" w:cstheme="minorHAnsi"/>
                <w:sz w:val="20"/>
                <w:szCs w:val="20"/>
              </w:rPr>
              <w:t>umożliwienie Administratorowi, jego Inspektorowi Ochrony Danych lub audytorowi upoważnionemu przez Administratora przeprowadzanie audytów, w tym inspekcji, oraz przyczynianie się do nich?</w:t>
            </w:r>
          </w:p>
        </w:tc>
        <w:tc>
          <w:tcPr>
            <w:tcW w:w="1701" w:type="dxa"/>
            <w:vAlign w:val="center"/>
          </w:tcPr>
          <w:p w14:paraId="3FE830B9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135009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137977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402D7B59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68922710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49F1797D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4FCE80BC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39DDC123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2BE1D103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111C251A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Czy PPDO korzysta z dalszych podmiotów przetwarzających w procesie przetwarzania </w:t>
            </w:r>
            <w:r w:rsidRPr="00795058">
              <w:rPr>
                <w:sz w:val="20"/>
                <w:szCs w:val="20"/>
              </w:rPr>
              <w:lastRenderedPageBreak/>
              <w:t>danych osobowych na zlecenie administratora danych osobowych?</w:t>
            </w:r>
          </w:p>
        </w:tc>
        <w:tc>
          <w:tcPr>
            <w:tcW w:w="1701" w:type="dxa"/>
            <w:vAlign w:val="center"/>
          </w:tcPr>
          <w:p w14:paraId="7FC81515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lastRenderedPageBreak/>
              <w:t xml:space="preserve">TAK </w:t>
            </w:r>
            <w:sdt>
              <w:sdtPr>
                <w:rPr>
                  <w:sz w:val="20"/>
                  <w:szCs w:val="20"/>
                </w:rPr>
                <w:id w:val="-170779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121739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20FB5C0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0B4734F5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45C75B4B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0C06203F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6CD0FCAB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0FBC6EAE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4AEEBA37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Jeżeli PPDO korzysta z dalszych podmiotów przetwarzających to czy są oni zlokalizowani w ramach EOG?</w:t>
            </w:r>
          </w:p>
        </w:tc>
        <w:tc>
          <w:tcPr>
            <w:tcW w:w="1701" w:type="dxa"/>
          </w:tcPr>
          <w:p w14:paraId="436AA1E1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164480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830954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4E7C1A60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287A1459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6E6B6748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296623E7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08E1B4B8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0A0CBD54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25C7FAF0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Czy dalsze podmioty przetwarzające stosują środki techniczne i organizacyjne spełniające wymogi RODO?</w:t>
            </w:r>
          </w:p>
        </w:tc>
        <w:tc>
          <w:tcPr>
            <w:tcW w:w="1701" w:type="dxa"/>
          </w:tcPr>
          <w:p w14:paraId="03F27E3E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213339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-92048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E55B36C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55DEA00E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58AF0F2D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4EE6263C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17ECBD74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68D11817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38960CE3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Jeżeli transfer danych odbywa się poza EOG to na jakiej podstawie prawnej?</w:t>
            </w:r>
          </w:p>
        </w:tc>
        <w:tc>
          <w:tcPr>
            <w:tcW w:w="1701" w:type="dxa"/>
          </w:tcPr>
          <w:p w14:paraId="6F7934D5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5085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29989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48F7352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702CB82B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7EA25030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33EB4A55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5F1B49" w:rsidRPr="006E0BA0" w14:paraId="48CE3238" w14:textId="77777777" w:rsidTr="00C467E0">
        <w:tc>
          <w:tcPr>
            <w:tcW w:w="562" w:type="dxa"/>
            <w:vMerge w:val="restart"/>
            <w:shd w:val="clear" w:color="auto" w:fill="DEEAF6" w:themeFill="accent5" w:themeFillTint="33"/>
          </w:tcPr>
          <w:p w14:paraId="6E4805D3" w14:textId="77777777" w:rsidR="005F1B49" w:rsidRPr="00795058" w:rsidRDefault="005F1B49" w:rsidP="005F1B49">
            <w:pPr>
              <w:pStyle w:val="POZIOM4"/>
              <w:numPr>
                <w:ilvl w:val="0"/>
                <w:numId w:val="1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gridSpan w:val="3"/>
          </w:tcPr>
          <w:p w14:paraId="5C146537" w14:textId="77777777" w:rsidR="005F1B49" w:rsidRPr="00795058" w:rsidRDefault="005F1B49" w:rsidP="00C467E0">
            <w:pPr>
              <w:pStyle w:val="POZIOM4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>Czy PPDO wdrożył procedury dotyczące zarzadzania incydentami bezpieczeństwa?</w:t>
            </w:r>
          </w:p>
        </w:tc>
        <w:tc>
          <w:tcPr>
            <w:tcW w:w="1701" w:type="dxa"/>
          </w:tcPr>
          <w:p w14:paraId="157BC8AC" w14:textId="77777777" w:rsidR="005F1B49" w:rsidRPr="00795058" w:rsidRDefault="005F1B49" w:rsidP="00C467E0">
            <w:pPr>
              <w:pStyle w:val="POZIOM4"/>
              <w:jc w:val="center"/>
              <w:rPr>
                <w:sz w:val="20"/>
                <w:szCs w:val="20"/>
              </w:rPr>
            </w:pPr>
            <w:r w:rsidRPr="00795058">
              <w:rPr>
                <w:sz w:val="20"/>
                <w:szCs w:val="20"/>
              </w:rPr>
              <w:t xml:space="preserve">TAK </w:t>
            </w:r>
            <w:sdt>
              <w:sdtPr>
                <w:rPr>
                  <w:sz w:val="20"/>
                  <w:szCs w:val="20"/>
                </w:rPr>
                <w:id w:val="-120878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795058">
              <w:rPr>
                <w:sz w:val="20"/>
                <w:szCs w:val="20"/>
              </w:rPr>
              <w:t xml:space="preserve"> NIE </w:t>
            </w:r>
            <w:sdt>
              <w:sdtPr>
                <w:rPr>
                  <w:sz w:val="20"/>
                  <w:szCs w:val="20"/>
                </w:rPr>
                <w:id w:val="158418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9505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F1B49" w:rsidRPr="006E0BA0" w14:paraId="685E919B" w14:textId="77777777" w:rsidTr="00C467E0">
        <w:trPr>
          <w:trHeight w:val="280"/>
        </w:trPr>
        <w:tc>
          <w:tcPr>
            <w:tcW w:w="562" w:type="dxa"/>
            <w:vMerge/>
            <w:shd w:val="clear" w:color="auto" w:fill="DEEAF6" w:themeFill="accent5" w:themeFillTint="33"/>
          </w:tcPr>
          <w:p w14:paraId="29696FFA" w14:textId="77777777" w:rsidR="005F1B49" w:rsidRPr="00795058" w:rsidRDefault="005F1B49" w:rsidP="00C467E0">
            <w:pPr>
              <w:pStyle w:val="POZIOM4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 w:themeFill="accent5" w:themeFillTint="33"/>
          </w:tcPr>
          <w:p w14:paraId="4CF9974C" w14:textId="77777777" w:rsidR="005F1B49" w:rsidRPr="00795058" w:rsidRDefault="005F1B49" w:rsidP="00C467E0">
            <w:pPr>
              <w:pStyle w:val="POZIOM4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795058">
              <w:rPr>
                <w:b/>
                <w:sz w:val="20"/>
                <w:szCs w:val="20"/>
              </w:rPr>
              <w:t>Opis / komentarz</w:t>
            </w:r>
          </w:p>
        </w:tc>
        <w:tc>
          <w:tcPr>
            <w:tcW w:w="6946" w:type="dxa"/>
            <w:gridSpan w:val="3"/>
          </w:tcPr>
          <w:p w14:paraId="1E2E1168" w14:textId="77777777" w:rsidR="005F1B49" w:rsidRPr="00795058" w:rsidRDefault="005F1B49" w:rsidP="00C467E0">
            <w:pPr>
              <w:pStyle w:val="POZIOM4"/>
              <w:spacing w:before="0" w:after="0" w:line="36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F41768" w14:textId="77777777" w:rsidR="005F1B49" w:rsidRDefault="005F1B49" w:rsidP="005F1B49">
      <w:pPr>
        <w:pStyle w:val="POZIOM4"/>
        <w:spacing w:line="360" w:lineRule="auto"/>
        <w:jc w:val="center"/>
        <w:rPr>
          <w:b/>
          <w:sz w:val="24"/>
          <w:u w:val="single"/>
        </w:rPr>
      </w:pPr>
    </w:p>
    <w:p w14:paraId="1E50E1B2" w14:textId="223045D7" w:rsidR="005F1B49" w:rsidRPr="00960CBD" w:rsidRDefault="005F1B49" w:rsidP="005F1B49">
      <w:pPr>
        <w:pStyle w:val="POZIOM4"/>
        <w:spacing w:line="360" w:lineRule="auto"/>
        <w:jc w:val="center"/>
        <w:rPr>
          <w:b/>
          <w:sz w:val="24"/>
          <w:u w:val="single"/>
        </w:rPr>
      </w:pPr>
      <w:r w:rsidRPr="00960CBD">
        <w:rPr>
          <w:b/>
          <w:sz w:val="24"/>
          <w:u w:val="single"/>
        </w:rPr>
        <w:t>OŚWIADCZENIE</w:t>
      </w:r>
    </w:p>
    <w:p w14:paraId="1FEF29CE" w14:textId="77777777" w:rsidR="005F1B49" w:rsidRDefault="005F1B49" w:rsidP="005F1B49">
      <w:pPr>
        <w:pStyle w:val="POZIOM4"/>
        <w:spacing w:line="360" w:lineRule="auto"/>
        <w:rPr>
          <w:rFonts w:cstheme="minorHAnsi"/>
          <w:bCs/>
          <w:szCs w:val="19"/>
        </w:rPr>
      </w:pPr>
      <w:r>
        <w:t xml:space="preserve">Ja, niżej podpisany ……………………………………….., stanowisko/funkcja ………………………., jako osoba reprezentująca podmiot o nazwie …………………………………………………………………………..…. oświadczam, iż w celu realizacji usługi ………………………………… na rzecz …………………………………….. zwanego dalej administratorem danych, wiążącej się z koniecznością przetwarzania danych osobowych administratora danych, </w:t>
      </w:r>
      <w:r>
        <w:rPr>
          <w:rFonts w:cstheme="minorHAnsi"/>
          <w:bCs/>
          <w:szCs w:val="19"/>
        </w:rPr>
        <w:t xml:space="preserve">potwierdzam prawdziwość przekazanych w Arkuszu Weryfikacyjnym informacji i oświadczam, że jestem w stanie udokumentować przekazane informacje na wezwanie Administratora Danych. </w:t>
      </w:r>
    </w:p>
    <w:p w14:paraId="352389E5" w14:textId="77777777" w:rsidR="005F1B49" w:rsidRDefault="005F1B49" w:rsidP="005F1B49">
      <w:pPr>
        <w:pStyle w:val="POZIOM4"/>
        <w:spacing w:line="360" w:lineRule="auto"/>
      </w:pPr>
      <w:r w:rsidRPr="00A26B6E">
        <w:t>W przypadku zmiany któregokolwiek z ww. elementów, zobowiązuje się niezwłocznie (nie później niż w terminie 7 dni od wystąpienia zdarzenia) powiadomić o tym administratora danych osobowych.</w:t>
      </w:r>
    </w:p>
    <w:p w14:paraId="5DF2C272" w14:textId="77777777" w:rsidR="005F1B49" w:rsidRDefault="005F1B49" w:rsidP="005F1B49">
      <w:pPr>
        <w:pStyle w:val="POZIOM4"/>
        <w:spacing w:line="360" w:lineRule="auto"/>
        <w:rPr>
          <w:rFonts w:cstheme="minorHAnsi"/>
          <w:bCs/>
          <w:szCs w:val="19"/>
        </w:rPr>
      </w:pPr>
    </w:p>
    <w:p w14:paraId="451A8A85" w14:textId="77777777" w:rsidR="005F1B49" w:rsidRPr="00290F63" w:rsidRDefault="005F1B49" w:rsidP="005F1B49">
      <w:pPr>
        <w:pStyle w:val="Bezodstpw"/>
        <w:ind w:left="3540" w:firstLine="708"/>
        <w:rPr>
          <w:rFonts w:asciiTheme="minorHAnsi" w:hAnsiTheme="minorHAnsi" w:cstheme="minorHAnsi"/>
          <w:sz w:val="20"/>
          <w:szCs w:val="20"/>
        </w:rPr>
      </w:pPr>
      <w:r w:rsidRPr="00290F63">
        <w:rPr>
          <w:rFonts w:asciiTheme="minorHAnsi" w:hAnsiTheme="minorHAnsi" w:cstheme="minorHAnsi"/>
          <w:sz w:val="20"/>
          <w:szCs w:val="20"/>
        </w:rPr>
        <w:t>_____________________________________________</w:t>
      </w:r>
    </w:p>
    <w:p w14:paraId="310BF898" w14:textId="26C301FE" w:rsidR="00D402F9" w:rsidRPr="005F1B49" w:rsidRDefault="005F1B49" w:rsidP="005F1B49">
      <w:pPr>
        <w:pStyle w:val="POZIOM4"/>
        <w:spacing w:line="360" w:lineRule="auto"/>
        <w:ind w:left="4248" w:firstLine="708"/>
        <w:rPr>
          <w:b/>
          <w:sz w:val="28"/>
        </w:rPr>
      </w:pPr>
      <w:r w:rsidRPr="00290F63">
        <w:rPr>
          <w:rFonts w:asciiTheme="minorHAnsi" w:hAnsiTheme="minorHAnsi" w:cstheme="minorHAnsi"/>
          <w:i/>
          <w:sz w:val="16"/>
          <w:szCs w:val="16"/>
        </w:rPr>
        <w:t xml:space="preserve">Data i </w:t>
      </w:r>
      <w:r>
        <w:rPr>
          <w:rFonts w:asciiTheme="minorHAnsi" w:hAnsiTheme="minorHAnsi" w:cstheme="minorHAnsi"/>
          <w:i/>
          <w:sz w:val="16"/>
          <w:szCs w:val="16"/>
        </w:rPr>
        <w:t>p</w:t>
      </w:r>
      <w:r w:rsidRPr="00290F63">
        <w:rPr>
          <w:rFonts w:asciiTheme="minorHAnsi" w:hAnsiTheme="minorHAnsi" w:cstheme="minorHAnsi"/>
          <w:i/>
          <w:sz w:val="16"/>
          <w:szCs w:val="16"/>
        </w:rPr>
        <w:t xml:space="preserve">odpis </w:t>
      </w:r>
      <w:r>
        <w:rPr>
          <w:rFonts w:asciiTheme="minorHAnsi" w:hAnsiTheme="minorHAnsi" w:cstheme="minorHAnsi"/>
          <w:i/>
          <w:sz w:val="16"/>
          <w:szCs w:val="16"/>
        </w:rPr>
        <w:t>osoby składającej oświadczenie</w:t>
      </w:r>
    </w:p>
    <w:sectPr w:rsidR="00D402F9" w:rsidRPr="005F1B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D49E" w14:textId="77777777" w:rsidR="00122DDE" w:rsidRDefault="00122DDE" w:rsidP="005F1B49">
      <w:pPr>
        <w:spacing w:after="0" w:line="240" w:lineRule="auto"/>
      </w:pPr>
      <w:r>
        <w:separator/>
      </w:r>
    </w:p>
  </w:endnote>
  <w:endnote w:type="continuationSeparator" w:id="0">
    <w:p w14:paraId="0490A9B7" w14:textId="77777777" w:rsidR="00122DDE" w:rsidRDefault="00122DDE" w:rsidP="005F1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3E75" w14:textId="77777777" w:rsidR="00122DDE" w:rsidRDefault="00122DDE" w:rsidP="005F1B49">
      <w:pPr>
        <w:spacing w:after="0" w:line="240" w:lineRule="auto"/>
      </w:pPr>
      <w:r>
        <w:separator/>
      </w:r>
    </w:p>
  </w:footnote>
  <w:footnote w:type="continuationSeparator" w:id="0">
    <w:p w14:paraId="04FF3D1E" w14:textId="77777777" w:rsidR="00122DDE" w:rsidRDefault="00122DDE" w:rsidP="005F1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B1A6" w14:textId="53F0CEFE" w:rsidR="005742C4" w:rsidRPr="005742C4" w:rsidRDefault="005742C4" w:rsidP="005742C4">
    <w:pPr>
      <w:spacing w:after="0" w:line="240" w:lineRule="auto"/>
      <w:jc w:val="right"/>
      <w:rPr>
        <w:rFonts w:ascii="Calibri" w:eastAsia="Calibri" w:hAnsi="Calibri" w:cs="Calibri"/>
        <w:b/>
        <w:sz w:val="18"/>
        <w:szCs w:val="24"/>
      </w:rPr>
    </w:pPr>
    <w:r w:rsidRPr="005742C4">
      <w:rPr>
        <w:rFonts w:ascii="Calibri" w:eastAsia="Calibri" w:hAnsi="Calibri" w:cs="Calibri"/>
        <w:b/>
        <w:sz w:val="18"/>
        <w:szCs w:val="24"/>
      </w:rPr>
      <w:t xml:space="preserve">Załącznik nr </w:t>
    </w:r>
    <w:r w:rsidR="00CB4607">
      <w:rPr>
        <w:rFonts w:ascii="Calibri" w:eastAsia="Calibri" w:hAnsi="Calibri" w:cs="Calibri"/>
        <w:b/>
        <w:sz w:val="18"/>
        <w:szCs w:val="24"/>
      </w:rPr>
      <w:t>3</w:t>
    </w:r>
  </w:p>
  <w:p w14:paraId="6E7C2603" w14:textId="715AEE20" w:rsidR="005742C4" w:rsidRPr="005742C4" w:rsidRDefault="005742C4" w:rsidP="005742C4">
    <w:pPr>
      <w:spacing w:after="0" w:line="240" w:lineRule="auto"/>
      <w:jc w:val="right"/>
      <w:rPr>
        <w:rFonts w:ascii="Calibri" w:eastAsia="Calibri" w:hAnsi="Calibri" w:cs="Calibri"/>
        <w:sz w:val="18"/>
        <w:szCs w:val="24"/>
      </w:rPr>
    </w:pPr>
    <w:r w:rsidRPr="005742C4">
      <w:rPr>
        <w:rFonts w:ascii="Calibri" w:eastAsia="Calibri" w:hAnsi="Calibri" w:cs="Calibri"/>
        <w:sz w:val="18"/>
        <w:szCs w:val="24"/>
      </w:rPr>
      <w:t xml:space="preserve">do ogłoszenia o konkursie – </w:t>
    </w:r>
    <w:r>
      <w:rPr>
        <w:rFonts w:ascii="Calibri" w:eastAsia="Calibri" w:hAnsi="Calibri" w:cs="Calibri"/>
        <w:sz w:val="18"/>
        <w:szCs w:val="24"/>
      </w:rPr>
      <w:t>Arkusz weryfikacyjny podmiotu</w:t>
    </w:r>
    <w:r>
      <w:rPr>
        <w:rFonts w:ascii="Calibri" w:eastAsia="Calibri" w:hAnsi="Calibri" w:cs="Calibri"/>
        <w:sz w:val="18"/>
        <w:szCs w:val="24"/>
      </w:rPr>
      <w:br/>
      <w:t>przetwarzającego dane osobowe</w:t>
    </w:r>
    <w:r w:rsidRPr="005742C4">
      <w:rPr>
        <w:rFonts w:ascii="Calibri" w:eastAsia="Calibri" w:hAnsi="Calibri" w:cs="Calibri"/>
        <w:sz w:val="18"/>
        <w:szCs w:val="24"/>
      </w:rPr>
      <w:t xml:space="preserve"> </w:t>
    </w:r>
  </w:p>
  <w:p w14:paraId="46449D2D" w14:textId="17B4697C" w:rsidR="005F1B49" w:rsidRPr="005742C4" w:rsidRDefault="005742C4" w:rsidP="005742C4">
    <w:pPr>
      <w:pStyle w:val="Nagwek"/>
      <w:jc w:val="right"/>
    </w:pPr>
    <w:r w:rsidRPr="005742C4">
      <w:rPr>
        <w:rFonts w:ascii="Calibri" w:eastAsia="Calibri" w:hAnsi="Calibri" w:cs="Calibri"/>
        <w:sz w:val="18"/>
        <w:szCs w:val="24"/>
      </w:rPr>
      <w:t xml:space="preserve">SG </w:t>
    </w:r>
    <w:r w:rsidR="00321D4C">
      <w:rPr>
        <w:rFonts w:ascii="Calibri" w:eastAsia="Calibri" w:hAnsi="Calibri" w:cs="Calibri"/>
        <w:sz w:val="18"/>
        <w:szCs w:val="24"/>
      </w:rPr>
      <w:t>262.</w:t>
    </w:r>
    <w:r w:rsidR="002577D9">
      <w:rPr>
        <w:rFonts w:ascii="Calibri" w:eastAsia="Calibri" w:hAnsi="Calibri" w:cs="Calibri"/>
        <w:sz w:val="18"/>
        <w:szCs w:val="24"/>
      </w:rPr>
      <w:t>42.2026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87D"/>
    <w:multiLevelType w:val="hybridMultilevel"/>
    <w:tmpl w:val="467C6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C6AB8"/>
    <w:multiLevelType w:val="hybridMultilevel"/>
    <w:tmpl w:val="DC30D4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C23610"/>
    <w:multiLevelType w:val="hybridMultilevel"/>
    <w:tmpl w:val="ECE00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612">
    <w:abstractNumId w:val="1"/>
  </w:num>
  <w:num w:numId="2" w16cid:durableId="624696067">
    <w:abstractNumId w:val="0"/>
  </w:num>
  <w:num w:numId="3" w16cid:durableId="629896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B49"/>
    <w:rsid w:val="00122DDE"/>
    <w:rsid w:val="002577D9"/>
    <w:rsid w:val="00321D4C"/>
    <w:rsid w:val="003571FA"/>
    <w:rsid w:val="00437AFB"/>
    <w:rsid w:val="00451140"/>
    <w:rsid w:val="005742C4"/>
    <w:rsid w:val="005F1B49"/>
    <w:rsid w:val="006718FF"/>
    <w:rsid w:val="006F3DDF"/>
    <w:rsid w:val="00755CFE"/>
    <w:rsid w:val="009773F5"/>
    <w:rsid w:val="00BA36AC"/>
    <w:rsid w:val="00CB4607"/>
    <w:rsid w:val="00CF62F9"/>
    <w:rsid w:val="00D402F9"/>
    <w:rsid w:val="00E4042F"/>
    <w:rsid w:val="00F34085"/>
    <w:rsid w:val="00FB2197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58B80"/>
  <w15:chartTrackingRefBased/>
  <w15:docId w15:val="{95EE49CC-6642-438B-A19A-E0F1021C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B4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5F1B49"/>
    <w:rPr>
      <w:rFonts w:ascii="Times New Roman" w:eastAsiaTheme="minorEastAsia" w:hAnsi="Times New Roman" w:cs="Times New Roman"/>
      <w:lang w:eastAsia="pl-PL"/>
    </w:rPr>
  </w:style>
  <w:style w:type="paragraph" w:styleId="Bezodstpw">
    <w:name w:val="No Spacing"/>
    <w:link w:val="BezodstpwZnak"/>
    <w:uiPriority w:val="1"/>
    <w:qFormat/>
    <w:rsid w:val="005F1B49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customStyle="1" w:styleId="POZIOM4">
    <w:name w:val="POZIOM_4"/>
    <w:basedOn w:val="Normalny"/>
    <w:qFormat/>
    <w:rsid w:val="005F1B49"/>
    <w:pPr>
      <w:widowControl w:val="0"/>
      <w:suppressAutoHyphens/>
      <w:spacing w:before="120" w:after="60" w:line="240" w:lineRule="auto"/>
      <w:jc w:val="both"/>
    </w:pPr>
    <w:rPr>
      <w:rFonts w:ascii="Calibri" w:eastAsia="DejaVu Sans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5F1B49"/>
    <w:pPr>
      <w:ind w:left="720"/>
      <w:contextualSpacing/>
    </w:pPr>
  </w:style>
  <w:style w:type="table" w:styleId="Tabela-Siatka">
    <w:name w:val="Table Grid"/>
    <w:basedOn w:val="Standardowy"/>
    <w:uiPriority w:val="39"/>
    <w:rsid w:val="005F1B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1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B4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1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B49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42C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20260c7-9c4f-42fe-8895-f08cb2c884bd}" enabled="1" method="Privileged" siteId="{60fb41ca-09dc-405f-b333-9d56c793535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785</Words>
  <Characters>4980</Characters>
  <Application>Microsoft Office Word</Application>
  <DocSecurity>0</DocSecurity>
  <Lines>185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Rogalewska</dc:creator>
  <cp:keywords/>
  <dc:description/>
  <cp:lastModifiedBy>Urszula Rogalewska</cp:lastModifiedBy>
  <cp:revision>10</cp:revision>
  <dcterms:created xsi:type="dcterms:W3CDTF">2023-05-11T11:19:00Z</dcterms:created>
  <dcterms:modified xsi:type="dcterms:W3CDTF">2026-05-07T07:09:00Z</dcterms:modified>
</cp:coreProperties>
</file>