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C3C00" w14:textId="1A6A2272" w:rsidR="00A16947" w:rsidRDefault="00A16947" w:rsidP="00A16947">
      <w:pPr>
        <w:widowControl/>
        <w:tabs>
          <w:tab w:val="left" w:pos="5954"/>
        </w:tabs>
        <w:rPr>
          <w:b/>
          <w:sz w:val="20"/>
          <w:lang w:eastAsia="pl-PL"/>
        </w:rPr>
      </w:pPr>
      <w:r>
        <w:rPr>
          <w:b/>
          <w:sz w:val="20"/>
          <w:u w:val="single"/>
          <w:lang w:eastAsia="pl-PL"/>
        </w:rPr>
        <w:t>ZAMAWIAJĄCY:</w:t>
      </w:r>
      <w:r w:rsidR="00AB1095">
        <w:rPr>
          <w:b/>
          <w:sz w:val="20"/>
          <w:lang w:eastAsia="pl-PL"/>
        </w:rPr>
        <w:tab/>
        <w:t xml:space="preserve">Lublin, </w:t>
      </w:r>
      <w:r w:rsidR="009D44EC">
        <w:rPr>
          <w:b/>
          <w:sz w:val="20"/>
          <w:lang w:eastAsia="pl-PL"/>
        </w:rPr>
        <w:t>dnia 2</w:t>
      </w:r>
      <w:r w:rsidR="00D905B3">
        <w:rPr>
          <w:b/>
          <w:sz w:val="20"/>
          <w:lang w:eastAsia="pl-PL"/>
        </w:rPr>
        <w:t>7</w:t>
      </w:r>
      <w:r w:rsidR="009D44EC">
        <w:rPr>
          <w:b/>
          <w:sz w:val="20"/>
          <w:lang w:eastAsia="pl-PL"/>
        </w:rPr>
        <w:t xml:space="preserve"> kwietnia</w:t>
      </w:r>
      <w:r w:rsidR="0060144F">
        <w:rPr>
          <w:b/>
          <w:sz w:val="20"/>
          <w:lang w:eastAsia="pl-PL"/>
        </w:rPr>
        <w:t xml:space="preserve"> 2026</w:t>
      </w:r>
      <w:r>
        <w:rPr>
          <w:b/>
          <w:sz w:val="20"/>
          <w:lang w:eastAsia="pl-PL"/>
        </w:rPr>
        <w:t xml:space="preserve"> roku</w:t>
      </w:r>
      <w:r>
        <w:rPr>
          <w:b/>
          <w:sz w:val="20"/>
          <w:lang w:eastAsia="pl-PL"/>
        </w:rPr>
        <w:tab/>
      </w:r>
      <w:r>
        <w:rPr>
          <w:b/>
          <w:sz w:val="20"/>
          <w:lang w:eastAsia="pl-PL"/>
        </w:rPr>
        <w:tab/>
      </w:r>
      <w:r>
        <w:rPr>
          <w:b/>
          <w:sz w:val="20"/>
          <w:lang w:eastAsia="pl-PL"/>
        </w:rPr>
        <w:tab/>
      </w:r>
      <w:r>
        <w:rPr>
          <w:b/>
          <w:sz w:val="20"/>
          <w:lang w:eastAsia="pl-PL"/>
        </w:rPr>
        <w:tab/>
      </w:r>
    </w:p>
    <w:p w14:paraId="5B868A6A" w14:textId="77777777" w:rsidR="00A16947" w:rsidRDefault="00A16947" w:rsidP="00A16947">
      <w:pPr>
        <w:widowControl/>
        <w:ind w:left="3540" w:hanging="3540"/>
        <w:rPr>
          <w:sz w:val="20"/>
          <w:lang w:eastAsia="pl-PL"/>
        </w:rPr>
      </w:pPr>
      <w:r>
        <w:rPr>
          <w:sz w:val="20"/>
          <w:lang w:eastAsia="pl-PL"/>
        </w:rPr>
        <w:t>Uniwersytecki Szpital Dziecięcy w Lublinie</w:t>
      </w:r>
    </w:p>
    <w:p w14:paraId="5378EA1C" w14:textId="77777777" w:rsidR="00A16947" w:rsidRDefault="00A16947" w:rsidP="00A16947">
      <w:pPr>
        <w:widowControl/>
        <w:rPr>
          <w:b/>
          <w:sz w:val="20"/>
          <w:lang w:eastAsia="pl-PL"/>
        </w:rPr>
      </w:pPr>
      <w:r>
        <w:rPr>
          <w:sz w:val="20"/>
          <w:lang w:eastAsia="pl-PL"/>
        </w:rPr>
        <w:t>ul. prof. Antoniego Gębali 6</w:t>
      </w:r>
      <w:r>
        <w:rPr>
          <w:sz w:val="20"/>
          <w:lang w:eastAsia="pl-PL"/>
        </w:rPr>
        <w:tab/>
      </w:r>
    </w:p>
    <w:p w14:paraId="60BA19B3" w14:textId="77777777" w:rsidR="00A16947" w:rsidRDefault="00A16947" w:rsidP="00A16947">
      <w:pPr>
        <w:widowControl/>
        <w:rPr>
          <w:sz w:val="20"/>
          <w:lang w:eastAsia="pl-PL"/>
        </w:rPr>
      </w:pPr>
      <w:r>
        <w:rPr>
          <w:sz w:val="20"/>
          <w:lang w:eastAsia="pl-PL"/>
        </w:rPr>
        <w:t>20-093 Lublin</w:t>
      </w:r>
    </w:p>
    <w:p w14:paraId="5E78C696" w14:textId="77777777" w:rsidR="00A16947" w:rsidRDefault="00A16947" w:rsidP="00A16947">
      <w:pPr>
        <w:rPr>
          <w:sz w:val="20"/>
        </w:rPr>
      </w:pPr>
      <w:r>
        <w:rPr>
          <w:sz w:val="20"/>
        </w:rPr>
        <w:t>Sekcja  Zaopatrzenia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</w:t>
      </w:r>
    </w:p>
    <w:p w14:paraId="5A674B2C" w14:textId="77777777" w:rsidR="00A16947" w:rsidRDefault="00A16947" w:rsidP="00A16947">
      <w:pPr>
        <w:rPr>
          <w:sz w:val="20"/>
        </w:rPr>
      </w:pPr>
      <w:hyperlink r:id="rId5" w:history="1">
        <w:r>
          <w:rPr>
            <w:rStyle w:val="Hipercze"/>
            <w:sz w:val="20"/>
          </w:rPr>
          <w:t>zaopatrzenie@uszd.lublin.pl</w:t>
        </w:r>
      </w:hyperlink>
      <w:r>
        <w:rPr>
          <w:sz w:val="20"/>
        </w:rPr>
        <w:t xml:space="preserve"> </w:t>
      </w:r>
    </w:p>
    <w:p w14:paraId="47BBB94A" w14:textId="77777777" w:rsidR="00A16947" w:rsidRDefault="00A16947" w:rsidP="00A16947">
      <w:pPr>
        <w:rPr>
          <w:sz w:val="20"/>
        </w:rPr>
      </w:pPr>
      <w:r>
        <w:rPr>
          <w:sz w:val="20"/>
        </w:rPr>
        <w:t>tel. 081-71-85-127 /128</w:t>
      </w:r>
    </w:p>
    <w:p w14:paraId="07C031B7" w14:textId="77777777" w:rsidR="00A16947" w:rsidRDefault="00A16947" w:rsidP="00A16947">
      <w:pPr>
        <w:rPr>
          <w:sz w:val="20"/>
        </w:rPr>
      </w:pPr>
      <w:r>
        <w:rPr>
          <w:sz w:val="20"/>
        </w:rPr>
        <w:t>NIP 712-24-14-692</w:t>
      </w:r>
    </w:p>
    <w:p w14:paraId="733FE72F" w14:textId="77777777" w:rsidR="00A16947" w:rsidRDefault="00A16947" w:rsidP="00A16947">
      <w:pPr>
        <w:ind w:firstLine="7088"/>
        <w:jc w:val="right"/>
        <w:rPr>
          <w:sz w:val="20"/>
        </w:rPr>
      </w:pPr>
    </w:p>
    <w:p w14:paraId="7594EEA2" w14:textId="77777777" w:rsidR="00A16947" w:rsidRDefault="00A16947" w:rsidP="00A16947">
      <w:pPr>
        <w:autoSpaceDE w:val="0"/>
        <w:adjustRightInd w:val="0"/>
        <w:jc w:val="center"/>
        <w:rPr>
          <w:rFonts w:eastAsia="TimesNewRoman"/>
          <w:b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ZAPROSZENIE DO ZŁOŻENIA OFERTY</w:t>
      </w:r>
    </w:p>
    <w:p w14:paraId="6D93A0BB" w14:textId="77777777" w:rsidR="00A16947" w:rsidRDefault="00A16947" w:rsidP="00A16947">
      <w:pPr>
        <w:jc w:val="center"/>
        <w:rPr>
          <w:b/>
          <w:sz w:val="20"/>
          <w:u w:val="single"/>
        </w:rPr>
      </w:pPr>
    </w:p>
    <w:p w14:paraId="538A04B8" w14:textId="71FF1F4E" w:rsidR="00A16947" w:rsidRDefault="00A16947" w:rsidP="00A16947">
      <w:pPr>
        <w:autoSpaceDE w:val="0"/>
        <w:adjustRightInd w:val="0"/>
        <w:jc w:val="both"/>
        <w:rPr>
          <w:sz w:val="20"/>
          <w:lang w:eastAsia="pl-PL"/>
        </w:rPr>
      </w:pPr>
      <w:r>
        <w:rPr>
          <w:sz w:val="20"/>
          <w:lang w:eastAsia="pl-PL"/>
        </w:rPr>
        <w:t xml:space="preserve">Uniwersytecki Szpital Dziecięcy w Lublinie zwraca się z prośbą o złożenie oferty na dostawę </w:t>
      </w:r>
      <w:bookmarkStart w:id="0" w:name="_Hlk228191921"/>
      <w:r w:rsidR="009D44EC">
        <w:rPr>
          <w:b/>
          <w:bCs/>
          <w:sz w:val="20"/>
          <w:lang w:eastAsia="pl-PL"/>
        </w:rPr>
        <w:t>urządzenia do wykonywania badań metodą FISH</w:t>
      </w:r>
      <w:bookmarkEnd w:id="0"/>
      <w:r w:rsidR="009D44EC">
        <w:rPr>
          <w:b/>
          <w:bCs/>
          <w:sz w:val="20"/>
          <w:lang w:eastAsia="pl-PL"/>
        </w:rPr>
        <w:t>. TDH-500 system płytkowy do denaturacji i hybrydyzacji in situ na szkiełkach postawowych</w:t>
      </w:r>
    </w:p>
    <w:p w14:paraId="70E3D823" w14:textId="77777777" w:rsidR="00A16947" w:rsidRDefault="00A16947" w:rsidP="00A16947">
      <w:pPr>
        <w:jc w:val="both"/>
        <w:rPr>
          <w:b/>
          <w:sz w:val="20"/>
        </w:rPr>
      </w:pPr>
    </w:p>
    <w:p w14:paraId="6FE7B9FD" w14:textId="77777777" w:rsidR="00A16947" w:rsidRDefault="00A16947" w:rsidP="00A16947">
      <w:pPr>
        <w:pStyle w:val="Tekstpodstawowy3"/>
        <w:spacing w:before="60" w:after="60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Warunki: </w:t>
      </w:r>
    </w:p>
    <w:p w14:paraId="27D701BE" w14:textId="0960FE80" w:rsidR="00AB1095" w:rsidRDefault="00A16947" w:rsidP="00AB1095">
      <w:pPr>
        <w:pStyle w:val="Tekstpodstawowy3"/>
        <w:numPr>
          <w:ilvl w:val="0"/>
          <w:numId w:val="1"/>
        </w:numPr>
        <w:spacing w:before="60" w:after="6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Termin składania ofert: </w:t>
      </w:r>
      <w:r>
        <w:rPr>
          <w:b/>
          <w:sz w:val="20"/>
          <w:szCs w:val="20"/>
        </w:rPr>
        <w:t xml:space="preserve">do </w:t>
      </w:r>
      <w:r w:rsidR="009D44EC">
        <w:rPr>
          <w:b/>
          <w:sz w:val="20"/>
          <w:szCs w:val="20"/>
        </w:rPr>
        <w:t>8 maja</w:t>
      </w:r>
      <w:r w:rsidR="0060144F">
        <w:rPr>
          <w:b/>
          <w:sz w:val="20"/>
          <w:szCs w:val="20"/>
        </w:rPr>
        <w:t xml:space="preserve"> 2026</w:t>
      </w:r>
      <w:r>
        <w:rPr>
          <w:b/>
          <w:sz w:val="20"/>
          <w:szCs w:val="20"/>
        </w:rPr>
        <w:t xml:space="preserve"> roku </w:t>
      </w:r>
      <w:r>
        <w:rPr>
          <w:sz w:val="20"/>
          <w:szCs w:val="20"/>
        </w:rPr>
        <w:t xml:space="preserve"> włącznie.</w:t>
      </w:r>
      <w:r w:rsidR="00AB1095">
        <w:rPr>
          <w:sz w:val="20"/>
          <w:szCs w:val="20"/>
        </w:rPr>
        <w:t xml:space="preserve"> </w:t>
      </w:r>
    </w:p>
    <w:p w14:paraId="7E6A9FF9" w14:textId="5640C7A2" w:rsidR="00A16947" w:rsidRPr="00AB1095" w:rsidRDefault="00A16947" w:rsidP="00AB1095">
      <w:pPr>
        <w:pStyle w:val="Tekstpodstawowy3"/>
        <w:numPr>
          <w:ilvl w:val="0"/>
          <w:numId w:val="1"/>
        </w:numPr>
        <w:spacing w:before="60" w:after="60" w:line="276" w:lineRule="auto"/>
        <w:jc w:val="both"/>
        <w:rPr>
          <w:sz w:val="20"/>
          <w:szCs w:val="20"/>
        </w:rPr>
      </w:pPr>
      <w:r w:rsidRPr="00AB1095">
        <w:rPr>
          <w:sz w:val="20"/>
        </w:rPr>
        <w:t xml:space="preserve">Oferty należy przesłać e-mailem – na adres </w:t>
      </w:r>
      <w:hyperlink r:id="rId6" w:history="1">
        <w:r w:rsidRPr="00AB1095">
          <w:rPr>
            <w:rStyle w:val="Hipercze"/>
            <w:sz w:val="20"/>
          </w:rPr>
          <w:t>zaopatrzenie@uszd.lublin.pl</w:t>
        </w:r>
      </w:hyperlink>
      <w:r w:rsidRPr="00AB1095">
        <w:rPr>
          <w:sz w:val="20"/>
        </w:rPr>
        <w:t xml:space="preserve"> w tytule należy napisać: </w:t>
      </w:r>
      <w:r w:rsidRPr="00AB1095">
        <w:rPr>
          <w:b/>
          <w:sz w:val="20"/>
        </w:rPr>
        <w:t>„Oferta na dostawę</w:t>
      </w:r>
      <w:r w:rsidR="009D44EC">
        <w:rPr>
          <w:b/>
          <w:sz w:val="20"/>
        </w:rPr>
        <w:t xml:space="preserve"> </w:t>
      </w:r>
      <w:r w:rsidR="009D44EC">
        <w:rPr>
          <w:b/>
          <w:bCs/>
          <w:sz w:val="20"/>
          <w:lang w:eastAsia="pl-PL"/>
        </w:rPr>
        <w:t>urządzenia do wykonywania badań metodą FISH</w:t>
      </w:r>
      <w:r w:rsidRPr="00AB1095">
        <w:rPr>
          <w:b/>
          <w:sz w:val="20"/>
        </w:rPr>
        <w:t>”.</w:t>
      </w:r>
    </w:p>
    <w:p w14:paraId="5B881E5F" w14:textId="1AA6B2DE" w:rsidR="00A16947" w:rsidRDefault="00A16947" w:rsidP="00A16947">
      <w:pPr>
        <w:pStyle w:val="Tekstpodstawowy3"/>
        <w:numPr>
          <w:ilvl w:val="0"/>
          <w:numId w:val="1"/>
        </w:numPr>
        <w:spacing w:before="60" w:after="6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Pytania dotyczące przedmiotu zamówienia należy składać na adres </w:t>
      </w:r>
      <w:hyperlink r:id="rId7" w:history="1">
        <w:r>
          <w:rPr>
            <w:rStyle w:val="Hipercze"/>
            <w:sz w:val="20"/>
            <w:szCs w:val="20"/>
          </w:rPr>
          <w:t>zaopatrzenie@uszd.lublin.pl</w:t>
        </w:r>
      </w:hyperlink>
      <w:r>
        <w:rPr>
          <w:sz w:val="20"/>
          <w:szCs w:val="20"/>
        </w:rPr>
        <w:t xml:space="preserve"> najpóźniej do dnia </w:t>
      </w:r>
      <w:r w:rsidR="009D44EC">
        <w:rPr>
          <w:b/>
          <w:sz w:val="20"/>
          <w:szCs w:val="20"/>
        </w:rPr>
        <w:t>4 maja</w:t>
      </w:r>
      <w:r w:rsidR="0060144F">
        <w:rPr>
          <w:b/>
          <w:sz w:val="20"/>
          <w:szCs w:val="20"/>
        </w:rPr>
        <w:t xml:space="preserve"> 2026r</w:t>
      </w:r>
      <w:r>
        <w:rPr>
          <w:sz w:val="20"/>
          <w:szCs w:val="20"/>
        </w:rPr>
        <w:t xml:space="preserve">. </w:t>
      </w:r>
    </w:p>
    <w:p w14:paraId="100219BA" w14:textId="77777777" w:rsidR="00A16947" w:rsidRDefault="00A16947" w:rsidP="00A16947">
      <w:pPr>
        <w:pStyle w:val="Tekstpodstawowy3"/>
        <w:numPr>
          <w:ilvl w:val="0"/>
          <w:numId w:val="1"/>
        </w:numPr>
        <w:spacing w:before="60" w:after="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Termin i forma płatności: przelew 60 dni. Zapłata za towar nastąpi w formie przelewu bankowego na nr konta wskazany przez </w:t>
      </w:r>
      <w:r w:rsidR="00362915" w:rsidRPr="00FB7594">
        <w:rPr>
          <w:sz w:val="20"/>
          <w:szCs w:val="20"/>
        </w:rPr>
        <w:t>Wykonawcę</w:t>
      </w:r>
      <w:r>
        <w:rPr>
          <w:sz w:val="20"/>
          <w:szCs w:val="20"/>
        </w:rPr>
        <w:t>.</w:t>
      </w:r>
    </w:p>
    <w:p w14:paraId="3BA1A7AC" w14:textId="77777777" w:rsidR="00A16947" w:rsidRDefault="00A16947" w:rsidP="00A16947">
      <w:pPr>
        <w:pStyle w:val="Tekstpodstawowy3"/>
        <w:numPr>
          <w:ilvl w:val="0"/>
          <w:numId w:val="1"/>
        </w:numPr>
        <w:spacing w:before="60" w:after="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Podstawą do zapłaty za dostarczony towar będzie faktura podpisana przez </w:t>
      </w:r>
      <w:r w:rsidR="00AB1095">
        <w:rPr>
          <w:sz w:val="20"/>
          <w:szCs w:val="20"/>
        </w:rPr>
        <w:t>Zamawiającego</w:t>
      </w:r>
      <w:r>
        <w:rPr>
          <w:sz w:val="20"/>
          <w:szCs w:val="20"/>
        </w:rPr>
        <w:t xml:space="preserve"> bądź osobę przez niego upoważnioną. </w:t>
      </w:r>
    </w:p>
    <w:p w14:paraId="43AA46AE" w14:textId="77777777" w:rsidR="00A16947" w:rsidRDefault="00A16947" w:rsidP="00A16947">
      <w:pPr>
        <w:pStyle w:val="Tekstpodstawowy3"/>
        <w:numPr>
          <w:ilvl w:val="0"/>
          <w:numId w:val="1"/>
        </w:numPr>
        <w:spacing w:before="60" w:after="60" w:line="276" w:lineRule="auto"/>
        <w:jc w:val="both"/>
        <w:rPr>
          <w:sz w:val="18"/>
          <w:szCs w:val="18"/>
        </w:rPr>
      </w:pPr>
      <w:r w:rsidRPr="00864C3C">
        <w:rPr>
          <w:sz w:val="20"/>
          <w:szCs w:val="20"/>
        </w:rPr>
        <w:t>Podstawą realizacji zamówienia będzie pisemnie złożone przez Sekcję Zaopatrzenia USzD zamówienie</w:t>
      </w:r>
      <w:r>
        <w:rPr>
          <w:sz w:val="18"/>
          <w:szCs w:val="18"/>
        </w:rPr>
        <w:t>.</w:t>
      </w:r>
    </w:p>
    <w:p w14:paraId="766648D7" w14:textId="3FB4552E" w:rsidR="00A16947" w:rsidRDefault="00A16947" w:rsidP="00A16947">
      <w:pPr>
        <w:pStyle w:val="Tekstpodstawowy3"/>
        <w:numPr>
          <w:ilvl w:val="0"/>
          <w:numId w:val="1"/>
        </w:numPr>
        <w:spacing w:before="60" w:after="60"/>
        <w:jc w:val="both"/>
        <w:rPr>
          <w:sz w:val="20"/>
          <w:szCs w:val="20"/>
        </w:rPr>
      </w:pPr>
      <w:r w:rsidRPr="002E6F8F">
        <w:rPr>
          <w:sz w:val="20"/>
          <w:szCs w:val="20"/>
        </w:rPr>
        <w:t>Wy</w:t>
      </w:r>
      <w:r>
        <w:rPr>
          <w:sz w:val="20"/>
          <w:szCs w:val="20"/>
        </w:rPr>
        <w:t>konawca dostarczy zamówienie określone w ofercie na własny koszt, do Magazynu Szpitala zgodnie z bieżącym zamówieniem Sekcji Zaopatrzenia w terminie do</w:t>
      </w:r>
      <w:r w:rsidR="004F2313">
        <w:rPr>
          <w:sz w:val="20"/>
          <w:szCs w:val="20"/>
        </w:rPr>
        <w:t xml:space="preserve"> 14</w:t>
      </w:r>
      <w:r w:rsidRPr="00AB1095">
        <w:rPr>
          <w:color w:val="FF0000"/>
          <w:sz w:val="20"/>
          <w:szCs w:val="20"/>
        </w:rPr>
        <w:t xml:space="preserve"> </w:t>
      </w:r>
      <w:r w:rsidRPr="00362915">
        <w:rPr>
          <w:sz w:val="20"/>
          <w:szCs w:val="20"/>
        </w:rPr>
        <w:t>d</w:t>
      </w:r>
      <w:r>
        <w:rPr>
          <w:sz w:val="20"/>
          <w:szCs w:val="20"/>
        </w:rPr>
        <w:t>ni roboczych od daty</w:t>
      </w:r>
      <w:r w:rsidR="009D44EC">
        <w:rPr>
          <w:sz w:val="20"/>
          <w:szCs w:val="20"/>
        </w:rPr>
        <w:t xml:space="preserve"> otrzymania zamówienia na podstawie podpisanej umowy dostawy.</w:t>
      </w:r>
    </w:p>
    <w:p w14:paraId="4D0552D2" w14:textId="77777777" w:rsidR="00A16947" w:rsidRDefault="00A16947" w:rsidP="00A16947">
      <w:pPr>
        <w:autoSpaceDE w:val="0"/>
        <w:adjustRightInd w:val="0"/>
        <w:rPr>
          <w:rFonts w:eastAsia="TimesNewRoman"/>
          <w:sz w:val="20"/>
        </w:rPr>
      </w:pPr>
    </w:p>
    <w:p w14:paraId="60471FB9" w14:textId="77777777" w:rsidR="00A16947" w:rsidRDefault="00A16947" w:rsidP="00A16947">
      <w:pPr>
        <w:autoSpaceDE w:val="0"/>
        <w:adjustRightInd w:val="0"/>
        <w:rPr>
          <w:rFonts w:eastAsia="TimesNewRoman"/>
          <w:b/>
          <w:sz w:val="20"/>
          <w:u w:val="single"/>
        </w:rPr>
      </w:pPr>
      <w:r>
        <w:rPr>
          <w:rFonts w:eastAsia="TimesNewRoman"/>
          <w:b/>
          <w:sz w:val="20"/>
          <w:u w:val="single"/>
        </w:rPr>
        <w:t>Kryteria wyboru:</w:t>
      </w:r>
    </w:p>
    <w:p w14:paraId="2398E974" w14:textId="77777777" w:rsidR="00A16947" w:rsidRDefault="00A16947" w:rsidP="00A16947">
      <w:pPr>
        <w:pStyle w:val="Akapitzlist"/>
        <w:numPr>
          <w:ilvl w:val="0"/>
          <w:numId w:val="2"/>
        </w:numPr>
        <w:autoSpaceDE w:val="0"/>
        <w:adjustRightInd w:val="0"/>
        <w:spacing w:line="276" w:lineRule="auto"/>
        <w:jc w:val="both"/>
        <w:rPr>
          <w:rFonts w:eastAsia="TimesNewRoman"/>
          <w:sz w:val="20"/>
        </w:rPr>
      </w:pPr>
      <w:r>
        <w:rPr>
          <w:rFonts w:eastAsia="TimesNewRoman"/>
          <w:sz w:val="20"/>
        </w:rPr>
        <w:t xml:space="preserve">Przy wyborze propozycji do realizacji Zamawiający będzie się kierował kryterium: </w:t>
      </w:r>
      <w:r>
        <w:rPr>
          <w:rFonts w:eastAsia="TimesNewRoman"/>
          <w:b/>
          <w:sz w:val="20"/>
        </w:rPr>
        <w:t>cena brutto.</w:t>
      </w:r>
    </w:p>
    <w:p w14:paraId="3C40DA89" w14:textId="77777777" w:rsidR="00A16947" w:rsidRDefault="00A16947" w:rsidP="00A16947">
      <w:pPr>
        <w:pStyle w:val="Akapitzlist"/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 xml:space="preserve">Cena brutto ma zawierać wszystkie koszty związane z  </w:t>
      </w:r>
      <w:r w:rsidRPr="00C52E7E">
        <w:rPr>
          <w:sz w:val="20"/>
        </w:rPr>
        <w:t xml:space="preserve">realizacją </w:t>
      </w:r>
      <w:r w:rsidRPr="00C874C9">
        <w:rPr>
          <w:sz w:val="20"/>
        </w:rPr>
        <w:t xml:space="preserve">zamówienia – </w:t>
      </w:r>
      <w:r>
        <w:rPr>
          <w:sz w:val="20"/>
        </w:rPr>
        <w:t>m.in. dostawa, koszty transportu, ewentualne cło i podatek VAT.</w:t>
      </w:r>
    </w:p>
    <w:p w14:paraId="1F0C99FB" w14:textId="77777777" w:rsidR="00A16947" w:rsidRDefault="00A16947" w:rsidP="00A16947">
      <w:pPr>
        <w:pStyle w:val="Akapitzlist"/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>Cena musi być podana w złotych polskich, podana do dwóch miejsc po przecinku. Wykonawca poda ceny netto i brutto.</w:t>
      </w:r>
    </w:p>
    <w:p w14:paraId="417BEE5A" w14:textId="77777777" w:rsidR="00A16947" w:rsidRDefault="00A16947" w:rsidP="00A16947">
      <w:pPr>
        <w:pStyle w:val="Akapitzlist"/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>Rozliczenia między Zamawiającym a Wykonawcą będą prowadzone wyłącznie w złotych polskich (PLN).</w:t>
      </w:r>
    </w:p>
    <w:p w14:paraId="4A73C710" w14:textId="77777777" w:rsidR="00A16947" w:rsidRDefault="00A16947" w:rsidP="00A16947">
      <w:pPr>
        <w:rPr>
          <w:sz w:val="20"/>
        </w:rPr>
      </w:pPr>
    </w:p>
    <w:p w14:paraId="56A89EE2" w14:textId="77777777" w:rsidR="00A16947" w:rsidRDefault="00A16947" w:rsidP="00A16947">
      <w:pPr>
        <w:rPr>
          <w:b/>
          <w:sz w:val="20"/>
          <w:u w:val="single"/>
        </w:rPr>
      </w:pPr>
      <w:r>
        <w:rPr>
          <w:b/>
          <w:sz w:val="20"/>
          <w:u w:val="single"/>
        </w:rPr>
        <w:t>Wymagane dokumenty:</w:t>
      </w:r>
    </w:p>
    <w:p w14:paraId="1DE4176D" w14:textId="77777777" w:rsidR="00A16947" w:rsidRDefault="00A16947" w:rsidP="00A16947">
      <w:pPr>
        <w:widowControl/>
        <w:numPr>
          <w:ilvl w:val="0"/>
          <w:numId w:val="3"/>
        </w:numPr>
        <w:spacing w:line="276" w:lineRule="auto"/>
        <w:jc w:val="both"/>
        <w:rPr>
          <w:sz w:val="20"/>
        </w:rPr>
      </w:pPr>
      <w:r>
        <w:rPr>
          <w:sz w:val="20"/>
        </w:rPr>
        <w:t>Formularz ofertowy – zgodnie z załącznikiem nr 1.</w:t>
      </w:r>
    </w:p>
    <w:p w14:paraId="52636379" w14:textId="77777777" w:rsidR="00A16947" w:rsidRDefault="00A16947" w:rsidP="00A16947">
      <w:pPr>
        <w:widowControl/>
        <w:numPr>
          <w:ilvl w:val="0"/>
          <w:numId w:val="3"/>
        </w:numPr>
        <w:jc w:val="both"/>
        <w:rPr>
          <w:sz w:val="20"/>
        </w:rPr>
      </w:pPr>
      <w:r>
        <w:rPr>
          <w:sz w:val="20"/>
        </w:rPr>
        <w:t>Karty katalogowe oferowanych produktów.</w:t>
      </w:r>
    </w:p>
    <w:p w14:paraId="49EBFF9C" w14:textId="77777777" w:rsidR="00A16947" w:rsidRDefault="00A16947" w:rsidP="00A16947">
      <w:pPr>
        <w:pStyle w:val="Akapitzlist"/>
        <w:autoSpaceDE w:val="0"/>
        <w:adjustRightInd w:val="0"/>
        <w:ind w:left="0"/>
        <w:rPr>
          <w:rFonts w:eastAsia="TimesNewRoman"/>
          <w:sz w:val="20"/>
        </w:rPr>
      </w:pPr>
    </w:p>
    <w:p w14:paraId="7DB9D7AA" w14:textId="77777777" w:rsidR="00A16947" w:rsidRDefault="00A16947" w:rsidP="00A16947">
      <w:pPr>
        <w:pStyle w:val="Akapitzlist"/>
        <w:autoSpaceDE w:val="0"/>
        <w:adjustRightInd w:val="0"/>
        <w:ind w:left="0"/>
        <w:rPr>
          <w:rFonts w:eastAsia="TimesNewRoman"/>
          <w:b/>
          <w:sz w:val="20"/>
          <w:u w:val="single"/>
        </w:rPr>
      </w:pPr>
      <w:r>
        <w:rPr>
          <w:rFonts w:eastAsia="TimesNewRoman"/>
          <w:b/>
          <w:sz w:val="20"/>
          <w:u w:val="single"/>
        </w:rPr>
        <w:t>Osoba uprawniona do kontaktów z Wykonawcami:</w:t>
      </w:r>
    </w:p>
    <w:p w14:paraId="5D938659" w14:textId="34626C39" w:rsidR="00A16947" w:rsidRDefault="00A16947" w:rsidP="00A16947">
      <w:pPr>
        <w:jc w:val="both"/>
        <w:rPr>
          <w:b/>
          <w:i/>
          <w:sz w:val="20"/>
          <w:u w:val="single"/>
          <w:lang w:eastAsia="ar-SA"/>
        </w:rPr>
      </w:pPr>
      <w:r>
        <w:rPr>
          <w:rFonts w:eastAsia="TimesNewRoman"/>
          <w:sz w:val="20"/>
        </w:rPr>
        <w:t xml:space="preserve">- dot. przedmiotu zamówienia oraz kwestii formalnych: </w:t>
      </w:r>
      <w:r w:rsidR="0060144F">
        <w:rPr>
          <w:rFonts w:eastAsia="TimesNewRoman"/>
          <w:sz w:val="20"/>
        </w:rPr>
        <w:t>mgr inż. Justyna Piech</w:t>
      </w:r>
      <w:r>
        <w:rPr>
          <w:rFonts w:eastAsia="TimesNewRoman"/>
          <w:sz w:val="20"/>
        </w:rPr>
        <w:t>, ul. prof. Antoniego Gębali 6, 20-093 Lublin,</w:t>
      </w:r>
      <w:r>
        <w:t xml:space="preserve"> </w:t>
      </w:r>
      <w:hyperlink r:id="rId8" w:history="1">
        <w:r>
          <w:rPr>
            <w:rStyle w:val="Hipercze"/>
            <w:rFonts w:eastAsia="TimesNewRoman"/>
            <w:sz w:val="20"/>
          </w:rPr>
          <w:t>zaopatrzenie@uszd.lublin.pl</w:t>
        </w:r>
      </w:hyperlink>
      <w:r>
        <w:rPr>
          <w:rFonts w:eastAsia="TimesNewRoman"/>
          <w:sz w:val="20"/>
        </w:rPr>
        <w:t xml:space="preserve"> </w:t>
      </w:r>
      <w:r>
        <w:rPr>
          <w:sz w:val="20"/>
        </w:rPr>
        <w:t>tel</w:t>
      </w:r>
      <w:r w:rsidR="00AB1095">
        <w:rPr>
          <w:sz w:val="20"/>
        </w:rPr>
        <w:t>.</w:t>
      </w:r>
      <w:r>
        <w:rPr>
          <w:sz w:val="20"/>
        </w:rPr>
        <w:t>/81-71-85-127 lub 81-71-85-128.</w:t>
      </w:r>
    </w:p>
    <w:p w14:paraId="7F95EC41" w14:textId="77777777" w:rsidR="00A16947" w:rsidRDefault="00A16947" w:rsidP="00A16947">
      <w:pPr>
        <w:widowControl/>
        <w:spacing w:line="276" w:lineRule="auto"/>
        <w:jc w:val="both"/>
        <w:rPr>
          <w:b/>
          <w:i/>
          <w:sz w:val="20"/>
          <w:u w:val="single"/>
          <w:lang w:eastAsia="ar-SA"/>
        </w:rPr>
      </w:pPr>
    </w:p>
    <w:p w14:paraId="35957758" w14:textId="77777777" w:rsidR="00A16947" w:rsidRDefault="00A16947" w:rsidP="00A16947">
      <w:pPr>
        <w:widowControl/>
        <w:spacing w:line="276" w:lineRule="auto"/>
        <w:jc w:val="both"/>
        <w:rPr>
          <w:b/>
          <w:i/>
          <w:sz w:val="20"/>
          <w:u w:val="single"/>
          <w:lang w:eastAsia="ar-SA"/>
        </w:rPr>
      </w:pPr>
    </w:p>
    <w:p w14:paraId="42103D04" w14:textId="77777777" w:rsidR="00AB1095" w:rsidRDefault="00AB1095" w:rsidP="00A16947">
      <w:pPr>
        <w:widowControl/>
        <w:spacing w:line="276" w:lineRule="auto"/>
        <w:jc w:val="both"/>
        <w:rPr>
          <w:b/>
          <w:i/>
          <w:sz w:val="20"/>
          <w:u w:val="single"/>
          <w:lang w:eastAsia="ar-SA"/>
        </w:rPr>
      </w:pPr>
    </w:p>
    <w:p w14:paraId="04019853" w14:textId="77777777" w:rsidR="00561715" w:rsidRDefault="00561715" w:rsidP="00A16947">
      <w:pPr>
        <w:widowControl/>
        <w:spacing w:line="276" w:lineRule="auto"/>
        <w:jc w:val="both"/>
        <w:rPr>
          <w:b/>
          <w:i/>
          <w:sz w:val="20"/>
          <w:u w:val="single"/>
          <w:lang w:eastAsia="ar-SA"/>
        </w:rPr>
      </w:pPr>
    </w:p>
    <w:p w14:paraId="4C3D61C6" w14:textId="77777777" w:rsidR="00561715" w:rsidRDefault="00561715" w:rsidP="00A16947">
      <w:pPr>
        <w:widowControl/>
        <w:spacing w:line="276" w:lineRule="auto"/>
        <w:jc w:val="both"/>
        <w:rPr>
          <w:b/>
          <w:i/>
          <w:sz w:val="20"/>
          <w:u w:val="single"/>
          <w:lang w:eastAsia="ar-SA"/>
        </w:rPr>
      </w:pPr>
    </w:p>
    <w:p w14:paraId="69DCB68E" w14:textId="77777777" w:rsidR="00561715" w:rsidRDefault="00561715" w:rsidP="00A16947">
      <w:pPr>
        <w:widowControl/>
        <w:spacing w:line="276" w:lineRule="auto"/>
        <w:jc w:val="both"/>
        <w:rPr>
          <w:b/>
          <w:i/>
          <w:sz w:val="20"/>
          <w:u w:val="single"/>
          <w:lang w:eastAsia="ar-SA"/>
        </w:rPr>
      </w:pPr>
    </w:p>
    <w:p w14:paraId="53544651" w14:textId="77777777" w:rsidR="00A16947" w:rsidRDefault="00A16947" w:rsidP="00A16947">
      <w:pPr>
        <w:widowControl/>
        <w:spacing w:line="276" w:lineRule="auto"/>
        <w:jc w:val="both"/>
        <w:rPr>
          <w:b/>
          <w:i/>
          <w:sz w:val="20"/>
          <w:u w:val="single"/>
          <w:lang w:eastAsia="ar-SA"/>
        </w:rPr>
      </w:pPr>
      <w:r>
        <w:rPr>
          <w:b/>
          <w:i/>
          <w:sz w:val="20"/>
          <w:u w:val="single"/>
          <w:lang w:eastAsia="ar-SA"/>
        </w:rPr>
        <w:t>Zamawiający zastrzega sobie prawo odstąpienia od wyboru Wykonawcy bądź odstąpienia od podpisania umowy.</w:t>
      </w:r>
      <w:r>
        <w:rPr>
          <w:b/>
          <w:i/>
          <w:sz w:val="20"/>
          <w:u w:val="single"/>
          <w:lang w:eastAsia="ar-SA"/>
        </w:rPr>
        <w:br/>
      </w:r>
    </w:p>
    <w:p w14:paraId="631A7E5F" w14:textId="77777777" w:rsidR="00A16947" w:rsidRDefault="00A16947" w:rsidP="00A16947">
      <w:pPr>
        <w:widowControl/>
        <w:suppressAutoHyphens w:val="0"/>
        <w:spacing w:after="200" w:line="276" w:lineRule="auto"/>
        <w:jc w:val="right"/>
        <w:rPr>
          <w:b/>
          <w:i/>
          <w:sz w:val="16"/>
          <w:szCs w:val="16"/>
          <w:u w:val="single"/>
          <w:lang w:eastAsia="ar-SA"/>
        </w:rPr>
      </w:pPr>
      <w:r>
        <w:rPr>
          <w:sz w:val="16"/>
          <w:szCs w:val="16"/>
          <w:u w:val="single"/>
        </w:rPr>
        <w:br w:type="page"/>
      </w:r>
      <w:r>
        <w:rPr>
          <w:sz w:val="16"/>
          <w:szCs w:val="16"/>
          <w:u w:val="single"/>
        </w:rPr>
        <w:lastRenderedPageBreak/>
        <w:t>Załącznik nr 1</w:t>
      </w:r>
    </w:p>
    <w:p w14:paraId="0A6EE067" w14:textId="77777777" w:rsidR="00A16947" w:rsidRDefault="00A16947" w:rsidP="00A16947">
      <w:pPr>
        <w:spacing w:line="276" w:lineRule="auto"/>
        <w:jc w:val="center"/>
        <w:rPr>
          <w:b/>
          <w:sz w:val="18"/>
          <w:szCs w:val="18"/>
        </w:rPr>
      </w:pPr>
    </w:p>
    <w:p w14:paraId="5AA37362" w14:textId="4518F630" w:rsidR="00A16947" w:rsidRDefault="00A16947" w:rsidP="00A16947">
      <w:pPr>
        <w:spacing w:line="276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FORMULARZ OFERTOWY z</w:t>
      </w:r>
      <w:r w:rsidR="00AB1095">
        <w:rPr>
          <w:b/>
          <w:sz w:val="18"/>
          <w:szCs w:val="18"/>
        </w:rPr>
        <w:t xml:space="preserve"> dnia</w:t>
      </w:r>
      <w:r w:rsidR="0080688C">
        <w:rPr>
          <w:b/>
          <w:sz w:val="18"/>
          <w:szCs w:val="18"/>
        </w:rPr>
        <w:t xml:space="preserve"> </w:t>
      </w:r>
      <w:r w:rsidR="004F2313">
        <w:rPr>
          <w:b/>
          <w:sz w:val="18"/>
          <w:szCs w:val="18"/>
        </w:rPr>
        <w:t>28.04</w:t>
      </w:r>
      <w:r w:rsidR="0060144F">
        <w:rPr>
          <w:b/>
          <w:sz w:val="18"/>
          <w:szCs w:val="18"/>
        </w:rPr>
        <w:t>.2026</w:t>
      </w:r>
      <w:r>
        <w:rPr>
          <w:b/>
          <w:sz w:val="18"/>
          <w:szCs w:val="18"/>
        </w:rPr>
        <w:t xml:space="preserve"> roku</w:t>
      </w:r>
    </w:p>
    <w:p w14:paraId="4B8E57A2" w14:textId="77777777" w:rsidR="00A16947" w:rsidRDefault="00A16947" w:rsidP="00A16947">
      <w:pPr>
        <w:spacing w:line="276" w:lineRule="auto"/>
        <w:rPr>
          <w:b/>
          <w:sz w:val="18"/>
          <w:szCs w:val="18"/>
        </w:rPr>
      </w:pPr>
    </w:p>
    <w:p w14:paraId="2EC4C44F" w14:textId="77777777" w:rsidR="00A16947" w:rsidRDefault="00A16947" w:rsidP="00A16947">
      <w:pPr>
        <w:numPr>
          <w:ilvl w:val="0"/>
          <w:numId w:val="4"/>
        </w:numPr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Zamawiający:</w:t>
      </w:r>
    </w:p>
    <w:p w14:paraId="4DABD81A" w14:textId="77777777" w:rsidR="00A16947" w:rsidRDefault="00A16947" w:rsidP="00A16947">
      <w:pPr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Uniwersytecki Szpital Dziecięcy w Lublinie</w:t>
      </w:r>
    </w:p>
    <w:p w14:paraId="548E2946" w14:textId="77777777" w:rsidR="00A16947" w:rsidRDefault="00A16947" w:rsidP="00A16947">
      <w:pPr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ul. prof.  Antoniego Gębali 6,  20-093 Lublin</w:t>
      </w:r>
    </w:p>
    <w:p w14:paraId="6CD2355F" w14:textId="77777777" w:rsidR="00A16947" w:rsidRDefault="00A16947" w:rsidP="00A16947">
      <w:pPr>
        <w:spacing w:line="276" w:lineRule="auto"/>
        <w:rPr>
          <w:b/>
          <w:sz w:val="18"/>
          <w:szCs w:val="18"/>
        </w:rPr>
      </w:pPr>
      <w:hyperlink r:id="rId9" w:history="1">
        <w:r>
          <w:rPr>
            <w:rStyle w:val="Hipercze"/>
            <w:sz w:val="18"/>
            <w:szCs w:val="18"/>
          </w:rPr>
          <w:t>www.uszdlublin.pl</w:t>
        </w:r>
      </w:hyperlink>
      <w:r>
        <w:rPr>
          <w:b/>
          <w:sz w:val="18"/>
          <w:szCs w:val="18"/>
        </w:rPr>
        <w:t xml:space="preserve">, </w:t>
      </w:r>
      <w:hyperlink r:id="rId10" w:history="1">
        <w:r>
          <w:rPr>
            <w:rStyle w:val="Hipercze"/>
            <w:sz w:val="18"/>
            <w:szCs w:val="18"/>
          </w:rPr>
          <w:t>zaopatrzenie@uszd.lublin.pl</w:t>
        </w:r>
      </w:hyperlink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</w:t>
      </w:r>
    </w:p>
    <w:p w14:paraId="575680A3" w14:textId="77777777" w:rsidR="00A16947" w:rsidRDefault="00A16947" w:rsidP="00A16947">
      <w:pPr>
        <w:spacing w:line="276" w:lineRule="auto"/>
        <w:rPr>
          <w:sz w:val="18"/>
          <w:szCs w:val="18"/>
        </w:rPr>
      </w:pPr>
    </w:p>
    <w:p w14:paraId="2C91C243" w14:textId="77777777" w:rsidR="00A16947" w:rsidRDefault="00A16947" w:rsidP="00A16947">
      <w:pPr>
        <w:numPr>
          <w:ilvl w:val="0"/>
          <w:numId w:val="4"/>
        </w:numPr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Wykonawca:</w:t>
      </w:r>
    </w:p>
    <w:p w14:paraId="6ED63E08" w14:textId="77777777" w:rsidR="00A16947" w:rsidRDefault="00A16947" w:rsidP="00A16947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Nazwa Wykonawcy</w:t>
      </w:r>
      <w:r>
        <w:rPr>
          <w:sz w:val="18"/>
          <w:szCs w:val="18"/>
        </w:rPr>
        <w:tab/>
        <w:t>…………………………………………………………………………………..</w:t>
      </w:r>
    </w:p>
    <w:p w14:paraId="2C16B3DD" w14:textId="77777777" w:rsidR="00A16947" w:rsidRDefault="00A16947" w:rsidP="00A16947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Adres Wykonawcy</w:t>
      </w:r>
      <w:r>
        <w:rPr>
          <w:sz w:val="18"/>
          <w:szCs w:val="18"/>
        </w:rPr>
        <w:tab/>
        <w:t>……………………………………………………………………………………………..</w:t>
      </w:r>
    </w:p>
    <w:p w14:paraId="7DFF01F8" w14:textId="77777777" w:rsidR="00A16947" w:rsidRDefault="00A16947" w:rsidP="00A16947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nr telefonu/ adres e-mail ……………………………………………………………………………………….</w:t>
      </w:r>
    </w:p>
    <w:p w14:paraId="3AFB7B62" w14:textId="77777777" w:rsidR="00A16947" w:rsidRDefault="00A16947" w:rsidP="00A16947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NIP i REGON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…………………………………………………………………………………..</w:t>
      </w:r>
    </w:p>
    <w:p w14:paraId="5CB934D8" w14:textId="77777777" w:rsidR="00A16947" w:rsidRDefault="00A16947" w:rsidP="00A16947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Adres do korespondencji (wypełnić w przypadku innego niż w/w):</w:t>
      </w:r>
    </w:p>
    <w:p w14:paraId="482D1EEE" w14:textId="77777777" w:rsidR="00A16947" w:rsidRDefault="00A16947" w:rsidP="00A16947">
      <w:pPr>
        <w:spacing w:line="276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………………………………………………………………………..</w:t>
      </w:r>
    </w:p>
    <w:p w14:paraId="06086FD9" w14:textId="77777777" w:rsidR="00A16947" w:rsidRDefault="00A16947" w:rsidP="00A16947">
      <w:pPr>
        <w:pBdr>
          <w:bottom w:val="single" w:sz="12" w:space="1" w:color="auto"/>
        </w:pBd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Nr telefonu, adres e-mail …………………………………………………….………………………………...</w:t>
      </w:r>
    </w:p>
    <w:p w14:paraId="0CB79414" w14:textId="77777777" w:rsidR="00A16947" w:rsidRDefault="00A16947" w:rsidP="00A16947">
      <w:pPr>
        <w:spacing w:line="276" w:lineRule="auto"/>
        <w:rPr>
          <w:sz w:val="16"/>
          <w:szCs w:val="16"/>
        </w:rPr>
      </w:pPr>
    </w:p>
    <w:p w14:paraId="79B8783D" w14:textId="375507A2" w:rsidR="00A16947" w:rsidRDefault="00A16947" w:rsidP="00A16947">
      <w:pPr>
        <w:autoSpaceDE w:val="0"/>
        <w:adjustRightInd w:val="0"/>
        <w:jc w:val="both"/>
        <w:rPr>
          <w:sz w:val="20"/>
          <w:lang w:eastAsia="pl-PL"/>
        </w:rPr>
      </w:pPr>
      <w:r>
        <w:rPr>
          <w:sz w:val="18"/>
          <w:szCs w:val="18"/>
        </w:rPr>
        <w:t xml:space="preserve">Nawiązując do zapytania ofertowego na </w:t>
      </w:r>
      <w:r>
        <w:rPr>
          <w:sz w:val="18"/>
          <w:szCs w:val="18"/>
          <w:lang w:eastAsia="pl-PL"/>
        </w:rPr>
        <w:t xml:space="preserve">dostawę </w:t>
      </w:r>
      <w:r w:rsidR="004F2313">
        <w:rPr>
          <w:b/>
          <w:bCs/>
          <w:sz w:val="20"/>
          <w:lang w:eastAsia="pl-PL"/>
        </w:rPr>
        <w:t>urządzenia do wykonywania badań metodą FISH</w:t>
      </w:r>
    </w:p>
    <w:p w14:paraId="34E9A61C" w14:textId="77777777" w:rsidR="00A16947" w:rsidRDefault="00A16947" w:rsidP="00A16947">
      <w:pPr>
        <w:autoSpaceDE w:val="0"/>
        <w:adjustRightInd w:val="0"/>
        <w:rPr>
          <w:rFonts w:eastAsia="TimesNewRoman"/>
          <w:i/>
          <w:iCs/>
          <w:sz w:val="18"/>
          <w:szCs w:val="18"/>
        </w:rPr>
      </w:pPr>
    </w:p>
    <w:p w14:paraId="02965405" w14:textId="77777777" w:rsidR="00A16947" w:rsidRDefault="00A16947" w:rsidP="00A16947">
      <w:pPr>
        <w:spacing w:line="276" w:lineRule="auto"/>
        <w:rPr>
          <w:sz w:val="18"/>
          <w:szCs w:val="18"/>
        </w:rPr>
      </w:pPr>
      <w:r>
        <w:rPr>
          <w:sz w:val="18"/>
          <w:szCs w:val="18"/>
        </w:rPr>
        <w:t xml:space="preserve">oferujemy dostarczenie przedmiotu zamówienia </w:t>
      </w:r>
      <w:r>
        <w:rPr>
          <w:b/>
          <w:bCs/>
          <w:sz w:val="18"/>
          <w:szCs w:val="18"/>
        </w:rPr>
        <w:t xml:space="preserve">zgodnie z wymogami </w:t>
      </w:r>
    </w:p>
    <w:p w14:paraId="5C22011B" w14:textId="77777777" w:rsidR="00A16947" w:rsidRDefault="00A16947" w:rsidP="00A16947">
      <w:pPr>
        <w:spacing w:line="276" w:lineRule="auto"/>
        <w:rPr>
          <w:sz w:val="14"/>
          <w:szCs w:val="14"/>
        </w:rPr>
      </w:pP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7"/>
        <w:gridCol w:w="3906"/>
        <w:gridCol w:w="567"/>
        <w:gridCol w:w="992"/>
        <w:gridCol w:w="709"/>
        <w:gridCol w:w="850"/>
        <w:gridCol w:w="567"/>
        <w:gridCol w:w="1202"/>
      </w:tblGrid>
      <w:tr w:rsidR="00A16947" w14:paraId="7E4D5DB5" w14:textId="77777777" w:rsidTr="00D32D3D">
        <w:trPr>
          <w:trHeight w:val="382"/>
        </w:trPr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14:paraId="1F9158FB" w14:textId="77777777" w:rsidR="00A16947" w:rsidRDefault="00A16947" w:rsidP="007F47E6">
            <w:pPr>
              <w:widowControl/>
              <w:suppressAutoHyphens w:val="0"/>
              <w:autoSpaceDN/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14:paraId="260F5C71" w14:textId="77777777" w:rsidR="00A16947" w:rsidRDefault="00A16947" w:rsidP="007F47E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14:paraId="365A2AED" w14:textId="77777777" w:rsidR="00A16947" w:rsidRDefault="00A16947" w:rsidP="007F47E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14:paraId="3C2D91B3" w14:textId="242F5D00" w:rsidR="00A16947" w:rsidRDefault="00A16947" w:rsidP="007F47E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14:paraId="3B3B646F" w14:textId="77777777" w:rsidR="00A16947" w:rsidRDefault="00A16947" w:rsidP="007F47E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Cena  netto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14:paraId="7088B915" w14:textId="77777777" w:rsidR="00A16947" w:rsidRDefault="00A16947" w:rsidP="007F47E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14:paraId="483154C3" w14:textId="77777777" w:rsidR="00A16947" w:rsidRDefault="00A16947" w:rsidP="007F47E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VAT</w:t>
            </w:r>
          </w:p>
        </w:tc>
        <w:tc>
          <w:tcPr>
            <w:tcW w:w="12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14:paraId="278D99AE" w14:textId="77777777" w:rsidR="00A16947" w:rsidRDefault="00A16947" w:rsidP="007F47E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</w:p>
        </w:tc>
      </w:tr>
      <w:tr w:rsidR="00D32D3D" w14:paraId="3B379787" w14:textId="77777777" w:rsidTr="00D32D3D">
        <w:trPr>
          <w:trHeight w:val="461"/>
        </w:trPr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10DD1D" w14:textId="77777777" w:rsidR="00D32D3D" w:rsidRPr="00A16947" w:rsidRDefault="0080688C" w:rsidP="007F47E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9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0C1988D" w14:textId="77777777" w:rsidR="00D905B3" w:rsidRDefault="00D905B3" w:rsidP="00A16947">
            <w:pPr>
              <w:autoSpaceDE w:val="0"/>
              <w:snapToGrid w:val="0"/>
              <w:rPr>
                <w:sz w:val="18"/>
                <w:szCs w:val="18"/>
              </w:rPr>
            </w:pPr>
          </w:p>
          <w:p w14:paraId="0633D92A" w14:textId="0E1EDAEE" w:rsidR="00D32D3D" w:rsidRDefault="004F2313" w:rsidP="00A16947">
            <w:pPr>
              <w:autoSpaceDE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Urządzenie do wykonywania badań metodą FISH. TDH – 500 system płytkowy do denaturacji i hybrydyzacji in situ na szkiełkach postawowych</w:t>
            </w:r>
          </w:p>
          <w:p w14:paraId="16FFA530" w14:textId="637F7328" w:rsidR="00D905B3" w:rsidRDefault="00D905B3" w:rsidP="00A16947">
            <w:pPr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870DB75" w14:textId="77777777" w:rsidR="00D32D3D" w:rsidRPr="00A16947" w:rsidRDefault="00EA29C4" w:rsidP="00D32D3D">
            <w:pPr>
              <w:widowControl/>
              <w:suppressAutoHyphens w:val="0"/>
              <w:spacing w:line="276" w:lineRule="auto"/>
              <w:rPr>
                <w:color w:val="000000"/>
                <w:sz w:val="18"/>
                <w:szCs w:val="18"/>
                <w:lang w:eastAsia="pl-PL"/>
              </w:rPr>
            </w:pPr>
            <w:r>
              <w:rPr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C9FFA1C" w14:textId="1E96ACE7" w:rsidR="00D32D3D" w:rsidRPr="00A16947" w:rsidRDefault="004F2313" w:rsidP="007F47E6">
            <w:pPr>
              <w:widowControl/>
              <w:suppressAutoHyphens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04ADF83" w14:textId="77777777" w:rsidR="00D32D3D" w:rsidRPr="00A16947" w:rsidRDefault="00D32D3D" w:rsidP="007F47E6">
            <w:pPr>
              <w:widowControl/>
              <w:suppressAutoHyphens w:val="0"/>
              <w:spacing w:line="276" w:lineRule="auto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36D682D" w14:textId="77777777" w:rsidR="00D32D3D" w:rsidRPr="00A16947" w:rsidRDefault="00D32D3D" w:rsidP="007F47E6">
            <w:pPr>
              <w:widowControl/>
              <w:suppressAutoHyphens w:val="0"/>
              <w:spacing w:line="276" w:lineRule="auto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7425A0B" w14:textId="77777777" w:rsidR="00D32D3D" w:rsidRPr="00A16947" w:rsidRDefault="00D32D3D" w:rsidP="007F47E6">
            <w:pPr>
              <w:widowControl/>
              <w:suppressAutoHyphens w:val="0"/>
              <w:spacing w:line="276" w:lineRule="auto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7852DB7" w14:textId="77777777" w:rsidR="00D32D3D" w:rsidRDefault="00D32D3D" w:rsidP="007F47E6">
            <w:pPr>
              <w:widowControl/>
              <w:suppressAutoHyphens w:val="0"/>
              <w:spacing w:line="276" w:lineRule="auto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1540BC8F" w14:textId="285042F6" w:rsidR="002F05CF" w:rsidRDefault="002F05CF" w:rsidP="00A16947">
      <w:pPr>
        <w:spacing w:line="276" w:lineRule="auto"/>
        <w:rPr>
          <w:sz w:val="18"/>
          <w:szCs w:val="18"/>
        </w:rPr>
      </w:pPr>
    </w:p>
    <w:p w14:paraId="0093AC62" w14:textId="77777777" w:rsidR="00D905B3" w:rsidRDefault="00D905B3" w:rsidP="00A16947">
      <w:pPr>
        <w:spacing w:line="276" w:lineRule="auto"/>
        <w:rPr>
          <w:sz w:val="18"/>
          <w:szCs w:val="18"/>
        </w:rPr>
      </w:pPr>
    </w:p>
    <w:p w14:paraId="7C5A9B9E" w14:textId="77777777" w:rsidR="00EA29C4" w:rsidRDefault="00EA29C4" w:rsidP="00A16947">
      <w:pPr>
        <w:spacing w:line="276" w:lineRule="auto"/>
        <w:rPr>
          <w:sz w:val="18"/>
          <w:szCs w:val="18"/>
        </w:rPr>
      </w:pPr>
    </w:p>
    <w:p w14:paraId="3B10E706" w14:textId="77777777" w:rsidR="00A16947" w:rsidRDefault="00A16947" w:rsidP="00A16947">
      <w:pPr>
        <w:spacing w:line="27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Wartość całkowita netto dostawy wynosi:</w:t>
      </w:r>
    </w:p>
    <w:p w14:paraId="127B96F1" w14:textId="77777777" w:rsidR="00A16947" w:rsidRDefault="00A16947" w:rsidP="00A16947">
      <w:pPr>
        <w:spacing w:line="27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Słownie:</w:t>
      </w:r>
    </w:p>
    <w:p w14:paraId="2A5A5326" w14:textId="77777777" w:rsidR="00A16947" w:rsidRDefault="00A16947" w:rsidP="00A16947">
      <w:pPr>
        <w:spacing w:line="27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Wartość całkowita brutto dostawy wynosi:</w:t>
      </w:r>
    </w:p>
    <w:p w14:paraId="6634AA1A" w14:textId="77777777" w:rsidR="00A16947" w:rsidRDefault="00A16947" w:rsidP="00A16947">
      <w:pPr>
        <w:spacing w:line="27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Słownie:</w:t>
      </w:r>
    </w:p>
    <w:p w14:paraId="0D6E845C" w14:textId="77777777" w:rsidR="00A16947" w:rsidRDefault="00A16947" w:rsidP="00A16947">
      <w:pPr>
        <w:spacing w:line="27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Termin dostawy:</w:t>
      </w:r>
    </w:p>
    <w:p w14:paraId="63D879E3" w14:textId="77777777" w:rsidR="00A16947" w:rsidRDefault="00A16947" w:rsidP="00A16947">
      <w:pPr>
        <w:rPr>
          <w:rFonts w:ascii="Arial" w:hAnsi="Arial"/>
          <w:b/>
          <w:color w:val="FF0000"/>
          <w:sz w:val="18"/>
          <w:szCs w:val="18"/>
        </w:rPr>
      </w:pPr>
    </w:p>
    <w:p w14:paraId="02C8E9B6" w14:textId="77777777" w:rsidR="00A16947" w:rsidRDefault="00A16947" w:rsidP="00A16947">
      <w:pPr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Oświadczamy, że:</w:t>
      </w:r>
    </w:p>
    <w:p w14:paraId="70BAA256" w14:textId="77777777" w:rsidR="00A16947" w:rsidRDefault="00A16947" w:rsidP="00A16947">
      <w:pPr>
        <w:numPr>
          <w:ilvl w:val="0"/>
          <w:numId w:val="5"/>
        </w:numPr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oferujemy przedmiot zamówienia zgodnie z wymaganiami Zamawiającego,</w:t>
      </w:r>
    </w:p>
    <w:p w14:paraId="50752D07" w14:textId="77777777" w:rsidR="00D905B3" w:rsidRDefault="00A16947" w:rsidP="00A16947">
      <w:pPr>
        <w:numPr>
          <w:ilvl w:val="0"/>
          <w:numId w:val="5"/>
        </w:numPr>
        <w:spacing w:line="276" w:lineRule="auto"/>
        <w:rPr>
          <w:sz w:val="18"/>
          <w:szCs w:val="18"/>
        </w:rPr>
      </w:pPr>
      <w:r w:rsidRPr="00142207">
        <w:rPr>
          <w:sz w:val="18"/>
          <w:szCs w:val="18"/>
        </w:rPr>
        <w:t xml:space="preserve">oferujemy przedmiot </w:t>
      </w:r>
    </w:p>
    <w:p w14:paraId="42F2B86D" w14:textId="3A4D4441" w:rsidR="00A16947" w:rsidRDefault="00A16947" w:rsidP="00D905B3">
      <w:pPr>
        <w:numPr>
          <w:ilvl w:val="0"/>
          <w:numId w:val="5"/>
        </w:numPr>
        <w:spacing w:line="276" w:lineRule="auto"/>
        <w:rPr>
          <w:sz w:val="18"/>
          <w:szCs w:val="18"/>
        </w:rPr>
      </w:pPr>
      <w:r w:rsidRPr="00D905B3">
        <w:rPr>
          <w:sz w:val="18"/>
          <w:szCs w:val="18"/>
        </w:rPr>
        <w:t>nowy, nie powystawowy</w:t>
      </w:r>
    </w:p>
    <w:p w14:paraId="694A051F" w14:textId="77777777" w:rsidR="00D905B3" w:rsidRDefault="00D905B3" w:rsidP="00D905B3">
      <w:pPr>
        <w:spacing w:line="276" w:lineRule="auto"/>
        <w:rPr>
          <w:sz w:val="18"/>
          <w:szCs w:val="18"/>
        </w:rPr>
      </w:pPr>
    </w:p>
    <w:p w14:paraId="1A110DB3" w14:textId="77777777" w:rsidR="00D905B3" w:rsidRDefault="00D905B3" w:rsidP="00D905B3">
      <w:pPr>
        <w:spacing w:line="276" w:lineRule="auto"/>
        <w:rPr>
          <w:sz w:val="18"/>
          <w:szCs w:val="18"/>
        </w:rPr>
      </w:pPr>
    </w:p>
    <w:p w14:paraId="190B3624" w14:textId="77777777" w:rsidR="00D905B3" w:rsidRDefault="00D905B3" w:rsidP="00D905B3">
      <w:pPr>
        <w:spacing w:line="276" w:lineRule="auto"/>
        <w:rPr>
          <w:sz w:val="18"/>
          <w:szCs w:val="18"/>
        </w:rPr>
      </w:pPr>
    </w:p>
    <w:p w14:paraId="5A383F89" w14:textId="77777777" w:rsidR="00D905B3" w:rsidRDefault="00D905B3" w:rsidP="00D905B3">
      <w:pPr>
        <w:spacing w:line="276" w:lineRule="auto"/>
        <w:rPr>
          <w:sz w:val="18"/>
          <w:szCs w:val="18"/>
        </w:rPr>
      </w:pPr>
    </w:p>
    <w:p w14:paraId="478DAF65" w14:textId="77777777" w:rsidR="00D905B3" w:rsidRDefault="00D905B3" w:rsidP="00D905B3">
      <w:pPr>
        <w:spacing w:line="276" w:lineRule="auto"/>
        <w:rPr>
          <w:sz w:val="18"/>
          <w:szCs w:val="18"/>
        </w:rPr>
      </w:pPr>
    </w:p>
    <w:p w14:paraId="78108473" w14:textId="77777777" w:rsidR="00D905B3" w:rsidRDefault="00D905B3" w:rsidP="00D905B3">
      <w:pPr>
        <w:spacing w:line="276" w:lineRule="auto"/>
        <w:rPr>
          <w:sz w:val="18"/>
          <w:szCs w:val="18"/>
        </w:rPr>
      </w:pPr>
    </w:p>
    <w:p w14:paraId="64B1BE0C" w14:textId="77777777" w:rsidR="00D905B3" w:rsidRDefault="00D905B3" w:rsidP="00D905B3">
      <w:pPr>
        <w:spacing w:line="276" w:lineRule="auto"/>
        <w:rPr>
          <w:sz w:val="18"/>
          <w:szCs w:val="18"/>
        </w:rPr>
      </w:pPr>
    </w:p>
    <w:p w14:paraId="2C51137A" w14:textId="77777777" w:rsidR="00D905B3" w:rsidRDefault="00D905B3" w:rsidP="00D905B3">
      <w:pPr>
        <w:spacing w:line="276" w:lineRule="auto"/>
        <w:rPr>
          <w:sz w:val="18"/>
          <w:szCs w:val="18"/>
        </w:rPr>
      </w:pPr>
    </w:p>
    <w:p w14:paraId="677962F0" w14:textId="77777777" w:rsidR="00D905B3" w:rsidRDefault="00D905B3" w:rsidP="00D905B3">
      <w:pPr>
        <w:spacing w:line="276" w:lineRule="auto"/>
        <w:rPr>
          <w:sz w:val="18"/>
          <w:szCs w:val="18"/>
        </w:rPr>
      </w:pPr>
    </w:p>
    <w:p w14:paraId="351B95D8" w14:textId="77777777" w:rsidR="00D905B3" w:rsidRDefault="00D905B3" w:rsidP="00D905B3">
      <w:pPr>
        <w:spacing w:line="276" w:lineRule="auto"/>
        <w:rPr>
          <w:sz w:val="18"/>
          <w:szCs w:val="18"/>
        </w:rPr>
      </w:pPr>
    </w:p>
    <w:p w14:paraId="6AB8A64B" w14:textId="77777777" w:rsidR="00D905B3" w:rsidRDefault="00D905B3" w:rsidP="00D905B3">
      <w:pPr>
        <w:spacing w:line="276" w:lineRule="auto"/>
        <w:rPr>
          <w:sz w:val="18"/>
          <w:szCs w:val="18"/>
        </w:rPr>
      </w:pPr>
    </w:p>
    <w:p w14:paraId="0012F407" w14:textId="77777777" w:rsidR="00D905B3" w:rsidRDefault="00D905B3" w:rsidP="00D905B3">
      <w:pPr>
        <w:spacing w:line="276" w:lineRule="auto"/>
        <w:rPr>
          <w:sz w:val="18"/>
          <w:szCs w:val="18"/>
        </w:rPr>
      </w:pPr>
    </w:p>
    <w:p w14:paraId="11C2EECE" w14:textId="77777777" w:rsidR="00D905B3" w:rsidRDefault="00D905B3" w:rsidP="00D905B3">
      <w:pPr>
        <w:spacing w:line="276" w:lineRule="auto"/>
        <w:rPr>
          <w:sz w:val="18"/>
          <w:szCs w:val="18"/>
        </w:rPr>
      </w:pPr>
    </w:p>
    <w:p w14:paraId="5FD4714D" w14:textId="77777777" w:rsidR="00D905B3" w:rsidRDefault="00D905B3" w:rsidP="00D905B3">
      <w:pPr>
        <w:spacing w:line="276" w:lineRule="auto"/>
        <w:rPr>
          <w:sz w:val="18"/>
          <w:szCs w:val="18"/>
        </w:rPr>
      </w:pPr>
    </w:p>
    <w:p w14:paraId="78B10DAD" w14:textId="77777777" w:rsidR="00D905B3" w:rsidRDefault="00D905B3" w:rsidP="00D905B3">
      <w:pPr>
        <w:spacing w:line="276" w:lineRule="auto"/>
        <w:rPr>
          <w:sz w:val="18"/>
          <w:szCs w:val="18"/>
        </w:rPr>
      </w:pPr>
    </w:p>
    <w:p w14:paraId="410ECCE3" w14:textId="77777777" w:rsidR="00D905B3" w:rsidRDefault="00D905B3" w:rsidP="00D905B3">
      <w:pPr>
        <w:spacing w:line="276" w:lineRule="auto"/>
        <w:rPr>
          <w:sz w:val="18"/>
          <w:szCs w:val="18"/>
        </w:rPr>
      </w:pPr>
    </w:p>
    <w:p w14:paraId="55A44E3E" w14:textId="77777777" w:rsidR="00D905B3" w:rsidRPr="00D905B3" w:rsidRDefault="00D905B3" w:rsidP="00D905B3">
      <w:pPr>
        <w:jc w:val="center"/>
        <w:rPr>
          <w:b/>
          <w:bCs/>
          <w:sz w:val="20"/>
        </w:rPr>
      </w:pPr>
      <w:r w:rsidRPr="00D905B3">
        <w:rPr>
          <w:b/>
          <w:bCs/>
          <w:sz w:val="20"/>
        </w:rPr>
        <w:t>Specyfikacja techniczna urządzenia do wykonywania badania metodą FISH</w:t>
      </w:r>
    </w:p>
    <w:p w14:paraId="1B5A7173" w14:textId="77777777" w:rsidR="00D905B3" w:rsidRDefault="00D905B3" w:rsidP="00D905B3">
      <w:pPr>
        <w:jc w:val="center"/>
        <w:rPr>
          <w:b/>
          <w:bCs/>
          <w:sz w:val="20"/>
        </w:rPr>
      </w:pPr>
      <w:r w:rsidRPr="00D905B3">
        <w:rPr>
          <w:b/>
          <w:bCs/>
          <w:sz w:val="20"/>
        </w:rPr>
        <w:t>TDH-500 Denaturation &amp; Hybridization System</w:t>
      </w:r>
    </w:p>
    <w:p w14:paraId="7FEB5A6B" w14:textId="77777777" w:rsidR="00D905B3" w:rsidRPr="00D905B3" w:rsidRDefault="00D905B3" w:rsidP="00D905B3">
      <w:pPr>
        <w:jc w:val="center"/>
        <w:rPr>
          <w:b/>
          <w:bCs/>
          <w:sz w:val="20"/>
        </w:rPr>
      </w:pPr>
    </w:p>
    <w:p w14:paraId="77BF02D8" w14:textId="77777777" w:rsidR="00D905B3" w:rsidRPr="00D905B3" w:rsidRDefault="00D905B3" w:rsidP="00D905B3">
      <w:pPr>
        <w:rPr>
          <w:sz w:val="20"/>
        </w:rPr>
      </w:pPr>
      <w:r w:rsidRPr="00D905B3">
        <w:rPr>
          <w:sz w:val="20"/>
        </w:rPr>
        <w:t>1. Hybrydyzator z możliwością zaprogramowania procedur FISH (denaturacja, hybrydyzacja), inkubacyjnych oraz dowolnych (custom)</w:t>
      </w:r>
    </w:p>
    <w:p w14:paraId="75DD0FE7" w14:textId="77777777" w:rsidR="00D905B3" w:rsidRPr="00D905B3" w:rsidRDefault="00D905B3" w:rsidP="00D905B3">
      <w:pPr>
        <w:rPr>
          <w:sz w:val="20"/>
        </w:rPr>
      </w:pPr>
      <w:r w:rsidRPr="00D905B3">
        <w:rPr>
          <w:sz w:val="20"/>
        </w:rPr>
        <w:t>2. hybrydyzator przeznaczony do diagnostyki in vitro, posiada znak CE IVD lub CE IVDR</w:t>
      </w:r>
    </w:p>
    <w:p w14:paraId="3CB7FF70" w14:textId="77777777" w:rsidR="00D905B3" w:rsidRPr="00D905B3" w:rsidRDefault="00D905B3" w:rsidP="00D905B3">
      <w:pPr>
        <w:rPr>
          <w:sz w:val="20"/>
        </w:rPr>
      </w:pPr>
      <w:r w:rsidRPr="00D905B3">
        <w:rPr>
          <w:sz w:val="20"/>
        </w:rPr>
        <w:t>3. Wymiary maksymalnie (dł x szer x wys) 425x230x150 mm</w:t>
      </w:r>
    </w:p>
    <w:p w14:paraId="79CF4287" w14:textId="77777777" w:rsidR="00D905B3" w:rsidRPr="00D905B3" w:rsidRDefault="00D905B3" w:rsidP="00D905B3">
      <w:pPr>
        <w:rPr>
          <w:sz w:val="20"/>
        </w:rPr>
      </w:pPr>
      <w:r w:rsidRPr="00D905B3">
        <w:rPr>
          <w:sz w:val="20"/>
        </w:rPr>
        <w:t>4. Waga maksymalnie 7,5 kg</w:t>
      </w:r>
    </w:p>
    <w:p w14:paraId="1F3822E4" w14:textId="77777777" w:rsidR="00D905B3" w:rsidRPr="00D905B3" w:rsidRDefault="00D905B3" w:rsidP="00D905B3">
      <w:pPr>
        <w:rPr>
          <w:sz w:val="20"/>
        </w:rPr>
      </w:pPr>
      <w:r w:rsidRPr="00D905B3">
        <w:rPr>
          <w:sz w:val="20"/>
        </w:rPr>
        <w:t>5. 12 lub więcej pozycji na szkiełka mikroskopowe</w:t>
      </w:r>
    </w:p>
    <w:p w14:paraId="479F4365" w14:textId="77777777" w:rsidR="00D905B3" w:rsidRPr="00D905B3" w:rsidRDefault="00D905B3" w:rsidP="00D905B3">
      <w:pPr>
        <w:rPr>
          <w:sz w:val="20"/>
        </w:rPr>
      </w:pPr>
      <w:r w:rsidRPr="00D905B3">
        <w:rPr>
          <w:sz w:val="20"/>
        </w:rPr>
        <w:t>6. dwupłytowe ogrzewanie, bloki grzejne zarówno w podstawie jak i w pokrywie aparatu</w:t>
      </w:r>
    </w:p>
    <w:p w14:paraId="43E946DE" w14:textId="77777777" w:rsidR="00D905B3" w:rsidRPr="00D905B3" w:rsidRDefault="00D905B3" w:rsidP="00D905B3">
      <w:pPr>
        <w:rPr>
          <w:sz w:val="20"/>
        </w:rPr>
      </w:pPr>
      <w:r w:rsidRPr="00D905B3">
        <w:rPr>
          <w:sz w:val="20"/>
        </w:rPr>
        <w:t>7. system kontrolowania wilgotności komory hybrydyzacyjnej, wykorzystujący pojemniki na wodę wielorazowego użytku, tj. bez konieczności zakupu dodatkowych akcesoriów</w:t>
      </w:r>
    </w:p>
    <w:p w14:paraId="67508FEF" w14:textId="77777777" w:rsidR="00D905B3" w:rsidRPr="00D905B3" w:rsidRDefault="00D905B3" w:rsidP="00D905B3">
      <w:pPr>
        <w:rPr>
          <w:sz w:val="20"/>
        </w:rPr>
      </w:pPr>
      <w:r w:rsidRPr="00D905B3">
        <w:rPr>
          <w:sz w:val="20"/>
        </w:rPr>
        <w:t xml:space="preserve">8. zakres temperatur w komorze od 30 do 99 </w:t>
      </w:r>
      <w:r w:rsidRPr="00D905B3">
        <w:rPr>
          <w:sz w:val="20"/>
          <w:vertAlign w:val="superscript"/>
        </w:rPr>
        <w:t>o</w:t>
      </w:r>
      <w:r w:rsidRPr="00D905B3">
        <w:rPr>
          <w:sz w:val="20"/>
        </w:rPr>
        <w:t>C</w:t>
      </w:r>
    </w:p>
    <w:p w14:paraId="18AEA323" w14:textId="77777777" w:rsidR="00D905B3" w:rsidRPr="00D905B3" w:rsidRDefault="00D905B3" w:rsidP="00D905B3">
      <w:pPr>
        <w:rPr>
          <w:sz w:val="20"/>
        </w:rPr>
      </w:pPr>
      <w:r w:rsidRPr="00D905B3">
        <w:rPr>
          <w:sz w:val="20"/>
        </w:rPr>
        <w:t>9. ekran dotykowy posiadający pełne sterowanie i podgląd procedury w czasie rzeczywistym</w:t>
      </w:r>
    </w:p>
    <w:p w14:paraId="7EB52AFC" w14:textId="77777777" w:rsidR="00D905B3" w:rsidRPr="00D905B3" w:rsidRDefault="00D905B3" w:rsidP="00D905B3">
      <w:pPr>
        <w:rPr>
          <w:sz w:val="20"/>
        </w:rPr>
      </w:pPr>
      <w:r w:rsidRPr="00D905B3">
        <w:rPr>
          <w:sz w:val="20"/>
        </w:rPr>
        <w:t>10. możliwość zapamiętania minimum 60 zaprogramowanych protokołów</w:t>
      </w:r>
    </w:p>
    <w:p w14:paraId="073F0B5F" w14:textId="77777777" w:rsidR="00D905B3" w:rsidRPr="00D905B3" w:rsidRDefault="00D905B3" w:rsidP="00D905B3">
      <w:pPr>
        <w:rPr>
          <w:sz w:val="20"/>
        </w:rPr>
      </w:pPr>
      <w:r w:rsidRPr="00D905B3">
        <w:rPr>
          <w:sz w:val="20"/>
        </w:rPr>
        <w:t>11. gniazdo pamięci USB pozwalające na eksportowanie i importowanie danych</w:t>
      </w:r>
    </w:p>
    <w:p w14:paraId="18A3FEE0" w14:textId="77777777" w:rsidR="00D905B3" w:rsidRPr="00D905B3" w:rsidRDefault="00D905B3" w:rsidP="00D905B3">
      <w:pPr>
        <w:rPr>
          <w:sz w:val="20"/>
        </w:rPr>
      </w:pPr>
      <w:r w:rsidRPr="00D905B3">
        <w:rPr>
          <w:sz w:val="20"/>
        </w:rPr>
        <w:t>12. rok produkcji 2026 lub 2025</w:t>
      </w:r>
    </w:p>
    <w:p w14:paraId="6675962A" w14:textId="77777777" w:rsidR="00D905B3" w:rsidRPr="00D905B3" w:rsidRDefault="00D905B3" w:rsidP="00D905B3">
      <w:pPr>
        <w:rPr>
          <w:sz w:val="20"/>
        </w:rPr>
      </w:pPr>
      <w:r w:rsidRPr="00D905B3">
        <w:rPr>
          <w:sz w:val="20"/>
        </w:rPr>
        <w:t>13. dostawa i instalacja aparatu do 14 dni roboczych od daty podpisania umowy</w:t>
      </w:r>
    </w:p>
    <w:p w14:paraId="480EAB57" w14:textId="77777777" w:rsidR="00D905B3" w:rsidRPr="00D905B3" w:rsidRDefault="00D905B3" w:rsidP="00D905B3">
      <w:pPr>
        <w:rPr>
          <w:sz w:val="20"/>
        </w:rPr>
      </w:pPr>
      <w:r w:rsidRPr="00D905B3">
        <w:rPr>
          <w:sz w:val="20"/>
        </w:rPr>
        <w:t>14. 3 letni okres gwarancyjny, zawierający minimum 2 bezpłatne przeglądy okresowe.</w:t>
      </w:r>
    </w:p>
    <w:p w14:paraId="75CFF986" w14:textId="77777777" w:rsidR="00D905B3" w:rsidRPr="00D905B3" w:rsidRDefault="00D905B3" w:rsidP="00D905B3">
      <w:pPr>
        <w:rPr>
          <w:sz w:val="20"/>
        </w:rPr>
      </w:pPr>
    </w:p>
    <w:p w14:paraId="46A4907A" w14:textId="77777777" w:rsidR="00D905B3" w:rsidRPr="00D905B3" w:rsidRDefault="00D905B3" w:rsidP="00D905B3">
      <w:pPr>
        <w:jc w:val="center"/>
        <w:rPr>
          <w:b/>
          <w:bCs/>
          <w:sz w:val="20"/>
        </w:rPr>
      </w:pPr>
      <w:r w:rsidRPr="00D905B3">
        <w:rPr>
          <w:b/>
          <w:bCs/>
          <w:sz w:val="20"/>
        </w:rPr>
        <w:t>Wymagania instalacyjne dla urządzenia do wykonywania badania metodą FISH TDH-500 Denaturation &amp; Hybridization System</w:t>
      </w:r>
    </w:p>
    <w:p w14:paraId="32476978" w14:textId="77777777" w:rsidR="00D905B3" w:rsidRPr="00D905B3" w:rsidRDefault="00D905B3" w:rsidP="00D905B3">
      <w:pPr>
        <w:rPr>
          <w:b/>
          <w:bCs/>
          <w:sz w:val="20"/>
        </w:rPr>
      </w:pPr>
    </w:p>
    <w:p w14:paraId="78A5EF91" w14:textId="77777777" w:rsidR="00D905B3" w:rsidRPr="00D905B3" w:rsidRDefault="00D905B3" w:rsidP="00D905B3">
      <w:pPr>
        <w:pStyle w:val="Akapitzlist"/>
        <w:widowControl/>
        <w:numPr>
          <w:ilvl w:val="0"/>
          <w:numId w:val="15"/>
        </w:numPr>
        <w:suppressAutoHyphens w:val="0"/>
        <w:autoSpaceDN/>
        <w:spacing w:after="160" w:line="278" w:lineRule="auto"/>
        <w:rPr>
          <w:sz w:val="20"/>
        </w:rPr>
      </w:pPr>
      <w:r w:rsidRPr="00D905B3">
        <w:rPr>
          <w:sz w:val="20"/>
        </w:rPr>
        <w:t>Moc przyłączeniowa urządzenia  - 460 W</w:t>
      </w:r>
    </w:p>
    <w:p w14:paraId="10E478C0" w14:textId="77777777" w:rsidR="00D905B3" w:rsidRPr="00D905B3" w:rsidRDefault="00D905B3" w:rsidP="00D905B3">
      <w:pPr>
        <w:pStyle w:val="Akapitzlist"/>
        <w:widowControl/>
        <w:numPr>
          <w:ilvl w:val="0"/>
          <w:numId w:val="15"/>
        </w:numPr>
        <w:suppressAutoHyphens w:val="0"/>
        <w:autoSpaceDN/>
        <w:spacing w:after="160" w:line="278" w:lineRule="auto"/>
        <w:rPr>
          <w:sz w:val="20"/>
        </w:rPr>
      </w:pPr>
      <w:r w:rsidRPr="00D905B3">
        <w:rPr>
          <w:sz w:val="20"/>
        </w:rPr>
        <w:t>Maksymalne obciążenie przy zasilaniu jednofazowym - maksymalnie 2,5 A</w:t>
      </w:r>
    </w:p>
    <w:p w14:paraId="27F926F5" w14:textId="77777777" w:rsidR="00D905B3" w:rsidRPr="00D905B3" w:rsidRDefault="00D905B3" w:rsidP="00D905B3">
      <w:pPr>
        <w:pStyle w:val="Akapitzlist"/>
        <w:widowControl/>
        <w:numPr>
          <w:ilvl w:val="0"/>
          <w:numId w:val="15"/>
        </w:numPr>
        <w:suppressAutoHyphens w:val="0"/>
        <w:autoSpaceDN/>
        <w:spacing w:after="160" w:line="278" w:lineRule="auto"/>
        <w:rPr>
          <w:sz w:val="20"/>
        </w:rPr>
      </w:pPr>
      <w:r w:rsidRPr="00D905B3">
        <w:rPr>
          <w:sz w:val="20"/>
        </w:rPr>
        <w:t>Wymiary aparatu:  225 mm szer × 420 mm gł × 143 mm wys.</w:t>
      </w:r>
    </w:p>
    <w:p w14:paraId="1C584A3D" w14:textId="77777777" w:rsidR="00D905B3" w:rsidRPr="00D905B3" w:rsidRDefault="00D905B3" w:rsidP="00D905B3">
      <w:pPr>
        <w:pStyle w:val="Akapitzlist"/>
        <w:widowControl/>
        <w:numPr>
          <w:ilvl w:val="0"/>
          <w:numId w:val="15"/>
        </w:numPr>
        <w:suppressAutoHyphens w:val="0"/>
        <w:autoSpaceDN/>
        <w:spacing w:after="160" w:line="278" w:lineRule="auto"/>
        <w:rPr>
          <w:sz w:val="20"/>
        </w:rPr>
      </w:pPr>
      <w:r w:rsidRPr="00D905B3">
        <w:rPr>
          <w:sz w:val="20"/>
        </w:rPr>
        <w:t>Wymagana ilość miejsca na stole laboratoryjnym -  około 30 cm serokości, ok 60 cm głębokości, min 50 cm wysokości ponad blatem aby otworzyć pokrywę</w:t>
      </w:r>
    </w:p>
    <w:p w14:paraId="0224D9B6" w14:textId="77777777" w:rsidR="00D905B3" w:rsidRPr="00D905B3" w:rsidRDefault="00D905B3" w:rsidP="00D905B3">
      <w:pPr>
        <w:pStyle w:val="Akapitzlist"/>
        <w:widowControl/>
        <w:numPr>
          <w:ilvl w:val="0"/>
          <w:numId w:val="15"/>
        </w:numPr>
        <w:suppressAutoHyphens w:val="0"/>
        <w:autoSpaceDN/>
        <w:spacing w:after="160" w:line="278" w:lineRule="auto"/>
        <w:rPr>
          <w:sz w:val="20"/>
        </w:rPr>
      </w:pPr>
      <w:r w:rsidRPr="00D905B3">
        <w:rPr>
          <w:sz w:val="20"/>
        </w:rPr>
        <w:t>Maksymalną wagę urządzenia lub obciążenie biurka - 6,5 kg</w:t>
      </w:r>
    </w:p>
    <w:p w14:paraId="5AC0BC89" w14:textId="77777777" w:rsidR="00D905B3" w:rsidRPr="00D905B3" w:rsidRDefault="00D905B3" w:rsidP="00D905B3">
      <w:pPr>
        <w:pStyle w:val="Akapitzlist"/>
        <w:widowControl/>
        <w:numPr>
          <w:ilvl w:val="0"/>
          <w:numId w:val="15"/>
        </w:numPr>
        <w:suppressAutoHyphens w:val="0"/>
        <w:autoSpaceDN/>
        <w:spacing w:after="160" w:line="278" w:lineRule="auto"/>
        <w:rPr>
          <w:sz w:val="20"/>
        </w:rPr>
      </w:pPr>
      <w:r w:rsidRPr="00D905B3">
        <w:rPr>
          <w:sz w:val="20"/>
        </w:rPr>
        <w:t xml:space="preserve">Temperatura pracy urządzenia - pokojowa, optymalnie 20-25st C, na stanowisko nienasłonecznione, bez bezpośredniego nawiewu klimatyzacji i/lub wentylacji nawiewnej mechanicznej </w:t>
      </w:r>
    </w:p>
    <w:p w14:paraId="2F0DAE10" w14:textId="77777777" w:rsidR="00D905B3" w:rsidRPr="00D905B3" w:rsidRDefault="00D905B3" w:rsidP="00D905B3">
      <w:pPr>
        <w:pStyle w:val="Akapitzlist"/>
        <w:widowControl/>
        <w:numPr>
          <w:ilvl w:val="0"/>
          <w:numId w:val="15"/>
        </w:numPr>
        <w:suppressAutoHyphens w:val="0"/>
        <w:autoSpaceDN/>
        <w:spacing w:after="160" w:line="278" w:lineRule="auto"/>
        <w:rPr>
          <w:sz w:val="20"/>
        </w:rPr>
      </w:pPr>
      <w:r w:rsidRPr="00D905B3">
        <w:rPr>
          <w:sz w:val="20"/>
        </w:rPr>
        <w:t>Wilgotność - 35-65%</w:t>
      </w:r>
    </w:p>
    <w:p w14:paraId="3ADB6192" w14:textId="77777777" w:rsidR="00D905B3" w:rsidRPr="00D905B3" w:rsidRDefault="00D905B3" w:rsidP="00D905B3">
      <w:pPr>
        <w:pStyle w:val="Akapitzlist"/>
        <w:widowControl/>
        <w:numPr>
          <w:ilvl w:val="0"/>
          <w:numId w:val="15"/>
        </w:numPr>
        <w:suppressAutoHyphens w:val="0"/>
        <w:autoSpaceDN/>
        <w:spacing w:after="160" w:line="278" w:lineRule="auto"/>
        <w:rPr>
          <w:sz w:val="20"/>
        </w:rPr>
      </w:pPr>
      <w:r w:rsidRPr="00D905B3">
        <w:rPr>
          <w:sz w:val="20"/>
        </w:rPr>
        <w:t xml:space="preserve">W przypadku często/regularnie pojawiających się zaników zasilania w instalacji elektrycznej producenta wymaga zapewnienie ciągłości zasilania urządzenia w postaci urządzenia UPS.  </w:t>
      </w:r>
    </w:p>
    <w:p w14:paraId="0D3AFC01" w14:textId="77777777" w:rsidR="00D905B3" w:rsidRPr="00D905B3" w:rsidRDefault="00D905B3" w:rsidP="00D905B3">
      <w:pPr>
        <w:rPr>
          <w:sz w:val="20"/>
        </w:rPr>
      </w:pPr>
      <w:r w:rsidRPr="00D905B3">
        <w:rPr>
          <w:sz w:val="20"/>
        </w:rPr>
        <w:br/>
      </w:r>
    </w:p>
    <w:p w14:paraId="2652E83E" w14:textId="77777777" w:rsidR="00D905B3" w:rsidRPr="00D905B3" w:rsidRDefault="00D905B3" w:rsidP="00D905B3">
      <w:pPr>
        <w:spacing w:line="276" w:lineRule="auto"/>
        <w:rPr>
          <w:sz w:val="20"/>
        </w:rPr>
      </w:pPr>
    </w:p>
    <w:sectPr w:rsidR="00D905B3" w:rsidRPr="00D905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RW DIN SemiCond Light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418"/>
    <w:multiLevelType w:val="hybridMultilevel"/>
    <w:tmpl w:val="348EA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C3DC1"/>
    <w:multiLevelType w:val="hybridMultilevel"/>
    <w:tmpl w:val="203AD5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F0DD9"/>
    <w:multiLevelType w:val="multilevel"/>
    <w:tmpl w:val="008E90E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6EC7853"/>
    <w:multiLevelType w:val="hybridMultilevel"/>
    <w:tmpl w:val="CECE2B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C4670B"/>
    <w:multiLevelType w:val="hybridMultilevel"/>
    <w:tmpl w:val="D65884D6"/>
    <w:lvl w:ilvl="0" w:tplc="D4C6568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65A86"/>
    <w:multiLevelType w:val="hybridMultilevel"/>
    <w:tmpl w:val="5B1490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285F93"/>
    <w:multiLevelType w:val="hybridMultilevel"/>
    <w:tmpl w:val="F1669602"/>
    <w:lvl w:ilvl="0" w:tplc="757A33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DC65BB"/>
    <w:multiLevelType w:val="hybridMultilevel"/>
    <w:tmpl w:val="E3362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292942"/>
    <w:multiLevelType w:val="hybridMultilevel"/>
    <w:tmpl w:val="8A46337A"/>
    <w:lvl w:ilvl="0" w:tplc="4C640B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F51253"/>
    <w:multiLevelType w:val="hybridMultilevel"/>
    <w:tmpl w:val="6B66C29A"/>
    <w:lvl w:ilvl="0" w:tplc="4A040F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771584"/>
    <w:multiLevelType w:val="hybridMultilevel"/>
    <w:tmpl w:val="47D65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5A26EB"/>
    <w:multiLevelType w:val="multilevel"/>
    <w:tmpl w:val="6FE4EB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BBC4100"/>
    <w:multiLevelType w:val="hybridMultilevel"/>
    <w:tmpl w:val="E0AEFC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D114FF0"/>
    <w:multiLevelType w:val="hybridMultilevel"/>
    <w:tmpl w:val="DD9AFD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57600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74455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63017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93308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71872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031546">
    <w:abstractNumId w:val="8"/>
  </w:num>
  <w:num w:numId="7" w16cid:durableId="220294756">
    <w:abstractNumId w:val="9"/>
  </w:num>
  <w:num w:numId="8" w16cid:durableId="1121001626">
    <w:abstractNumId w:val="6"/>
  </w:num>
  <w:num w:numId="9" w16cid:durableId="327750158">
    <w:abstractNumId w:val="13"/>
  </w:num>
  <w:num w:numId="10" w16cid:durableId="176778628">
    <w:abstractNumId w:val="3"/>
  </w:num>
  <w:num w:numId="11" w16cid:durableId="1280406844">
    <w:abstractNumId w:val="1"/>
  </w:num>
  <w:num w:numId="12" w16cid:durableId="1372926161">
    <w:abstractNumId w:val="5"/>
  </w:num>
  <w:num w:numId="13" w16cid:durableId="330639931">
    <w:abstractNumId w:val="12"/>
  </w:num>
  <w:num w:numId="14" w16cid:durableId="1565677365">
    <w:abstractNumId w:val="7"/>
  </w:num>
  <w:num w:numId="15" w16cid:durableId="302736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947"/>
    <w:rsid w:val="00093921"/>
    <w:rsid w:val="00142207"/>
    <w:rsid w:val="00244475"/>
    <w:rsid w:val="002F05CF"/>
    <w:rsid w:val="00362915"/>
    <w:rsid w:val="004F2313"/>
    <w:rsid w:val="00561715"/>
    <w:rsid w:val="005A14CE"/>
    <w:rsid w:val="0060144F"/>
    <w:rsid w:val="00627730"/>
    <w:rsid w:val="0071771E"/>
    <w:rsid w:val="007F76EF"/>
    <w:rsid w:val="0080688C"/>
    <w:rsid w:val="009D44EC"/>
    <w:rsid w:val="00A16947"/>
    <w:rsid w:val="00A22F82"/>
    <w:rsid w:val="00A9320B"/>
    <w:rsid w:val="00AB1095"/>
    <w:rsid w:val="00AC35BC"/>
    <w:rsid w:val="00C874C9"/>
    <w:rsid w:val="00D32D3D"/>
    <w:rsid w:val="00D55FCB"/>
    <w:rsid w:val="00D905B3"/>
    <w:rsid w:val="00E300FC"/>
    <w:rsid w:val="00E60509"/>
    <w:rsid w:val="00EA29C4"/>
    <w:rsid w:val="00FA301D"/>
    <w:rsid w:val="00FB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7B73D"/>
  <w15:docId w15:val="{6511D60F-F7AF-4790-91EB-D392207F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6947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unhideWhenUsed/>
    <w:rsid w:val="00A16947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nhideWhenUsed/>
    <w:rsid w:val="00A16947"/>
    <w:pPr>
      <w:widowControl/>
      <w:spacing w:after="120"/>
    </w:pPr>
    <w:rPr>
      <w:rFonts w:eastAsia="Calibri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A16947"/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A16947"/>
    <w:pPr>
      <w:ind w:left="720"/>
      <w:contextualSpacing/>
    </w:pPr>
  </w:style>
  <w:style w:type="character" w:styleId="Pogrubienie">
    <w:name w:val="Strong"/>
    <w:qFormat/>
    <w:rsid w:val="00A16947"/>
    <w:rPr>
      <w:b/>
      <w:bCs/>
    </w:rPr>
  </w:style>
  <w:style w:type="paragraph" w:customStyle="1" w:styleId="Pa12">
    <w:name w:val="Pa12"/>
    <w:basedOn w:val="Normalny"/>
    <w:rsid w:val="00A16947"/>
    <w:pPr>
      <w:autoSpaceDN/>
      <w:spacing w:line="161" w:lineRule="atLeast"/>
    </w:pPr>
    <w:rPr>
      <w:rFonts w:ascii="URW DIN SemiCond Light" w:eastAsia="SimSun" w:hAnsi="URW DIN SemiCond Light" w:cs="Arial"/>
      <w:color w:val="000000"/>
      <w:szCs w:val="24"/>
      <w:lang w:eastAsia="zh-CN" w:bidi="hi-IN"/>
    </w:rPr>
  </w:style>
  <w:style w:type="paragraph" w:customStyle="1" w:styleId="Default">
    <w:name w:val="Default"/>
    <w:rsid w:val="00A16947"/>
    <w:pPr>
      <w:widowControl w:val="0"/>
      <w:suppressAutoHyphens/>
      <w:spacing w:after="0" w:line="240" w:lineRule="auto"/>
    </w:pPr>
    <w:rPr>
      <w:rFonts w:ascii="URW DIN SemiCond Light" w:eastAsia="SimSun" w:hAnsi="URW DIN SemiCond Light" w:cs="Arial"/>
      <w:color w:val="000000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unhideWhenUsed/>
    <w:rsid w:val="00A1694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16947"/>
    <w:rPr>
      <w:rFonts w:ascii="Times New Roman" w:eastAsia="Times New Roman" w:hAnsi="Times New Roman" w:cs="Times New Roman"/>
      <w:sz w:val="24"/>
      <w:szCs w:val="20"/>
    </w:rPr>
  </w:style>
  <w:style w:type="character" w:styleId="Uwydatnienie">
    <w:name w:val="Emphasis"/>
    <w:qFormat/>
    <w:rsid w:val="00A16947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69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947"/>
    <w:rPr>
      <w:rFonts w:ascii="Tahoma" w:eastAsia="Times New Roman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A16947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6947"/>
    <w:pPr>
      <w:shd w:val="clear" w:color="auto" w:fill="FFFFFF"/>
      <w:suppressAutoHyphens w:val="0"/>
      <w:autoSpaceDN/>
      <w:spacing w:line="0" w:lineRule="atLeast"/>
    </w:pPr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opatrzenie@uszd.lubli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aopatrzenie@uszd.lublin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opatrzenie@uszd.lublin.pl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zaopatrzenie@uszd.lublin.pl" TargetMode="External"/><Relationship Id="rId10" Type="http://schemas.openxmlformats.org/officeDocument/2006/relationships/hyperlink" Target="mailto:zaopatrzenie@uszd.lublin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szdlubl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850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Gruba</dc:creator>
  <cp:lastModifiedBy>Justyna Piech</cp:lastModifiedBy>
  <cp:revision>5</cp:revision>
  <dcterms:created xsi:type="dcterms:W3CDTF">2026-04-27T12:16:00Z</dcterms:created>
  <dcterms:modified xsi:type="dcterms:W3CDTF">2026-04-27T12:24:00Z</dcterms:modified>
</cp:coreProperties>
</file>