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3697E" w14:textId="11C9226A" w:rsidR="004C7A5D" w:rsidRPr="00694AD9" w:rsidRDefault="004C7A5D" w:rsidP="000720D1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7B4EE86" w14:textId="24F05840" w:rsidR="006B1686" w:rsidRPr="00694AD9" w:rsidRDefault="006B1686" w:rsidP="000720D1">
      <w:pPr>
        <w:pStyle w:val="Nagwek1"/>
        <w:spacing w:before="0"/>
        <w:contextualSpacing/>
        <w:jc w:val="center"/>
        <w:rPr>
          <w:rFonts w:ascii="Arial" w:hAnsi="Arial" w:cs="Arial"/>
          <w:b/>
          <w:iCs/>
          <w:color w:val="auto"/>
          <w:sz w:val="21"/>
          <w:szCs w:val="21"/>
          <w:u w:val="single"/>
        </w:rPr>
      </w:pPr>
      <w:r w:rsidRPr="00694AD9">
        <w:rPr>
          <w:rFonts w:ascii="Arial" w:hAnsi="Arial" w:cs="Arial"/>
          <w:b/>
          <w:iCs/>
          <w:color w:val="auto"/>
          <w:sz w:val="21"/>
          <w:szCs w:val="21"/>
          <w:u w:val="single"/>
        </w:rPr>
        <w:t>SPECYFIKACJA WARUNKÓW ZAMÓWIENIA</w:t>
      </w:r>
    </w:p>
    <w:p w14:paraId="1B2F5047" w14:textId="77777777" w:rsidR="000835DA" w:rsidRPr="00694AD9" w:rsidRDefault="000835DA" w:rsidP="000835DA">
      <w:pPr>
        <w:jc w:val="both"/>
        <w:rPr>
          <w:rFonts w:ascii="Arial" w:hAnsi="Arial" w:cs="Arial"/>
          <w:b/>
          <w:sz w:val="21"/>
          <w:szCs w:val="21"/>
        </w:rPr>
      </w:pPr>
    </w:p>
    <w:p w14:paraId="012785EB" w14:textId="2E804975" w:rsidR="000835DA" w:rsidRPr="00694AD9" w:rsidRDefault="000835DA" w:rsidP="000835DA">
      <w:pPr>
        <w:jc w:val="center"/>
        <w:rPr>
          <w:rFonts w:ascii="Arial" w:hAnsi="Arial" w:cs="Arial"/>
          <w:b/>
          <w:sz w:val="21"/>
          <w:szCs w:val="21"/>
        </w:rPr>
      </w:pPr>
      <w:r w:rsidRPr="00694AD9">
        <w:rPr>
          <w:rFonts w:ascii="Arial" w:hAnsi="Arial" w:cs="Arial"/>
          <w:b/>
          <w:sz w:val="21"/>
          <w:szCs w:val="21"/>
        </w:rPr>
        <w:t xml:space="preserve">Postępowanie o udzielenie zamówienia publicznego w trybie podstawowym </w:t>
      </w:r>
      <w:r w:rsidRPr="00694AD9">
        <w:rPr>
          <w:rFonts w:ascii="Arial" w:hAnsi="Arial" w:cs="Arial"/>
          <w:b/>
          <w:sz w:val="21"/>
          <w:szCs w:val="21"/>
        </w:rPr>
        <w:br/>
        <w:t>na </w:t>
      </w:r>
      <w:bookmarkStart w:id="0" w:name="_Hlk168643167"/>
      <w:r w:rsidRPr="00694AD9">
        <w:rPr>
          <w:rFonts w:ascii="Arial" w:hAnsi="Arial" w:cs="Arial"/>
          <w:b/>
          <w:sz w:val="21"/>
          <w:szCs w:val="21"/>
        </w:rPr>
        <w:t>dostaw</w:t>
      </w:r>
      <w:bookmarkStart w:id="1" w:name="_Hlk168643397"/>
      <w:r w:rsidR="00307762" w:rsidRPr="00694AD9">
        <w:rPr>
          <w:rFonts w:ascii="Arial" w:hAnsi="Arial" w:cs="Arial"/>
          <w:b/>
          <w:sz w:val="21"/>
          <w:szCs w:val="21"/>
        </w:rPr>
        <w:t xml:space="preserve">y </w:t>
      </w:r>
      <w:r w:rsidR="006F5C54" w:rsidRPr="00694AD9">
        <w:rPr>
          <w:rFonts w:ascii="Arial" w:hAnsi="Arial" w:cs="Arial"/>
          <w:b/>
          <w:sz w:val="21"/>
          <w:szCs w:val="21"/>
        </w:rPr>
        <w:t xml:space="preserve">i wymianę podzespołów do rezonansu magnetycznego Magneton </w:t>
      </w:r>
      <w:proofErr w:type="spellStart"/>
      <w:r w:rsidR="006F5C54" w:rsidRPr="00694AD9">
        <w:rPr>
          <w:rFonts w:ascii="Arial" w:hAnsi="Arial" w:cs="Arial"/>
          <w:b/>
          <w:sz w:val="21"/>
          <w:szCs w:val="21"/>
        </w:rPr>
        <w:t>Aera</w:t>
      </w:r>
      <w:proofErr w:type="spellEnd"/>
      <w:r w:rsidR="006F5C54" w:rsidRPr="00694AD9">
        <w:rPr>
          <w:rFonts w:ascii="Arial" w:hAnsi="Arial" w:cs="Arial"/>
          <w:b/>
          <w:sz w:val="21"/>
          <w:szCs w:val="21"/>
        </w:rPr>
        <w:t xml:space="preserve"> 48XQ 1,5 T firmy Siemens wraz z ich instalacją</w:t>
      </w:r>
    </w:p>
    <w:bookmarkEnd w:id="1"/>
    <w:p w14:paraId="64493ED8" w14:textId="77777777" w:rsidR="000835DA" w:rsidRPr="00694AD9" w:rsidRDefault="000835DA" w:rsidP="000835DA">
      <w:pPr>
        <w:rPr>
          <w:rFonts w:ascii="Arial" w:hAnsi="Arial" w:cs="Arial"/>
          <w:bCs/>
          <w:sz w:val="21"/>
          <w:szCs w:val="21"/>
        </w:rPr>
      </w:pPr>
    </w:p>
    <w:p w14:paraId="68FCC054" w14:textId="4337E68D" w:rsidR="000835DA" w:rsidRPr="00694AD9" w:rsidRDefault="000835DA" w:rsidP="000835DA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694AD9">
        <w:rPr>
          <w:rFonts w:ascii="Arial" w:hAnsi="Arial" w:cs="Arial"/>
          <w:b/>
          <w:sz w:val="21"/>
          <w:szCs w:val="21"/>
        </w:rPr>
        <w:t xml:space="preserve">Znak sprawy </w:t>
      </w:r>
      <w:r w:rsidR="004479D3" w:rsidRPr="00694AD9">
        <w:rPr>
          <w:rFonts w:ascii="Arial" w:hAnsi="Arial" w:cs="Arial"/>
          <w:b/>
          <w:sz w:val="21"/>
          <w:szCs w:val="21"/>
        </w:rPr>
        <w:t>ZP.381.</w:t>
      </w:r>
      <w:r w:rsidR="006F5C54" w:rsidRPr="00694AD9">
        <w:rPr>
          <w:rFonts w:ascii="Arial" w:hAnsi="Arial" w:cs="Arial"/>
          <w:b/>
          <w:sz w:val="21"/>
          <w:szCs w:val="21"/>
        </w:rPr>
        <w:t>41</w:t>
      </w:r>
      <w:r w:rsidR="004479D3" w:rsidRPr="00694AD9">
        <w:rPr>
          <w:rFonts w:ascii="Arial" w:hAnsi="Arial" w:cs="Arial"/>
          <w:b/>
          <w:sz w:val="21"/>
          <w:szCs w:val="21"/>
        </w:rPr>
        <w:t>.</w:t>
      </w:r>
      <w:r w:rsidRPr="00694AD9">
        <w:rPr>
          <w:rFonts w:ascii="Arial" w:hAnsi="Arial" w:cs="Arial"/>
          <w:b/>
          <w:sz w:val="21"/>
          <w:szCs w:val="21"/>
        </w:rPr>
        <w:t>2</w:t>
      </w:r>
      <w:r w:rsidR="00DE5ADD" w:rsidRPr="00694AD9">
        <w:rPr>
          <w:rFonts w:ascii="Arial" w:hAnsi="Arial" w:cs="Arial"/>
          <w:b/>
          <w:sz w:val="21"/>
          <w:szCs w:val="21"/>
        </w:rPr>
        <w:t>02</w:t>
      </w:r>
      <w:r w:rsidR="002F69E1" w:rsidRPr="00694AD9">
        <w:rPr>
          <w:rFonts w:ascii="Arial" w:hAnsi="Arial" w:cs="Arial"/>
          <w:b/>
          <w:sz w:val="21"/>
          <w:szCs w:val="21"/>
        </w:rPr>
        <w:t>6</w:t>
      </w:r>
    </w:p>
    <w:p w14:paraId="3490A9BB" w14:textId="77777777" w:rsidR="00EA6FD6" w:rsidRDefault="00EA6FD6" w:rsidP="00EA6FD6">
      <w:pPr>
        <w:pStyle w:val="Standard"/>
        <w:spacing w:line="360" w:lineRule="auto"/>
        <w:rPr>
          <w:rFonts w:cs="Calibri"/>
          <w:bCs/>
          <w:lang w:eastAsia="ar-SA"/>
        </w:rPr>
      </w:pPr>
    </w:p>
    <w:p w14:paraId="332F54D6" w14:textId="77777777" w:rsidR="00EA6FD6" w:rsidRDefault="00EA6FD6" w:rsidP="00EA6FD6">
      <w:pPr>
        <w:pStyle w:val="Standard"/>
        <w:spacing w:line="360" w:lineRule="auto"/>
        <w:rPr>
          <w:rFonts w:cs="Calibri"/>
          <w:bCs/>
          <w:lang w:eastAsia="ar-SA"/>
        </w:rPr>
      </w:pPr>
    </w:p>
    <w:p w14:paraId="70A36E65" w14:textId="77777777" w:rsidR="00EA6FD6" w:rsidRDefault="00EA6FD6" w:rsidP="00EA6FD6">
      <w:pPr>
        <w:pStyle w:val="Standard"/>
        <w:spacing w:line="360" w:lineRule="auto"/>
        <w:rPr>
          <w:rFonts w:cs="Calibri"/>
          <w:bCs/>
          <w:lang w:eastAsia="ar-SA"/>
        </w:rPr>
      </w:pPr>
    </w:p>
    <w:p w14:paraId="70311ACA" w14:textId="77777777" w:rsidR="002F69E1" w:rsidRPr="00694AD9" w:rsidRDefault="002F69E1" w:rsidP="000835DA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</w:p>
    <w:bookmarkEnd w:id="0"/>
    <w:p w14:paraId="0FB7842A" w14:textId="376A957D" w:rsidR="00C72508" w:rsidRPr="00694AD9" w:rsidRDefault="00C72508" w:rsidP="00DF7FA4">
      <w:pPr>
        <w:tabs>
          <w:tab w:val="left" w:pos="8505"/>
          <w:tab w:val="left" w:pos="8931"/>
        </w:tabs>
        <w:ind w:firstLine="708"/>
        <w:contextualSpacing/>
        <w:rPr>
          <w:rFonts w:ascii="Arial" w:hAnsi="Arial" w:cs="Arial"/>
          <w:sz w:val="22"/>
        </w:rPr>
        <w:sectPr w:rsidR="00C72508" w:rsidRPr="00694AD9" w:rsidSect="00A94E93"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567" w:bottom="737" w:left="567" w:header="510" w:footer="510" w:gutter="0"/>
          <w:cols w:space="708"/>
          <w:titlePg/>
          <w:docGrid w:linePitch="360"/>
        </w:sectPr>
      </w:pPr>
    </w:p>
    <w:p w14:paraId="15BC91E4" w14:textId="77777777" w:rsidR="00AD62F2" w:rsidRPr="00694AD9" w:rsidRDefault="00AD62F2" w:rsidP="00AD62F2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lastRenderedPageBreak/>
        <w:t xml:space="preserve">Użyte w Specyfikacji skróty i terminy: </w:t>
      </w:r>
    </w:p>
    <w:p w14:paraId="7E359497" w14:textId="77777777" w:rsidR="00AD62F2" w:rsidRPr="00694AD9" w:rsidRDefault="00AD62F2" w:rsidP="00AD62F2">
      <w:p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a) </w:t>
      </w:r>
      <w:r w:rsidRPr="00694AD9">
        <w:rPr>
          <w:rFonts w:ascii="Arial" w:hAnsi="Arial" w:cs="Arial"/>
          <w:b/>
          <w:bCs/>
          <w:sz w:val="20"/>
          <w:szCs w:val="20"/>
        </w:rPr>
        <w:t>SWZ</w:t>
      </w:r>
      <w:r w:rsidRPr="00694AD9">
        <w:rPr>
          <w:rFonts w:ascii="Arial" w:hAnsi="Arial" w:cs="Arial"/>
          <w:sz w:val="20"/>
          <w:szCs w:val="20"/>
        </w:rPr>
        <w:t xml:space="preserve"> - niniejsza Specyfikacja Warunków Zamówienia</w:t>
      </w:r>
    </w:p>
    <w:p w14:paraId="689270F8" w14:textId="77777777" w:rsidR="00AD62F2" w:rsidRPr="00694AD9" w:rsidRDefault="00AD62F2" w:rsidP="00AD62F2">
      <w:p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b) </w:t>
      </w:r>
      <w:r w:rsidRPr="00694AD9">
        <w:rPr>
          <w:rFonts w:ascii="Arial" w:hAnsi="Arial" w:cs="Arial"/>
          <w:b/>
          <w:bCs/>
          <w:sz w:val="20"/>
          <w:szCs w:val="20"/>
        </w:rPr>
        <w:t>Pzp</w:t>
      </w:r>
      <w:r w:rsidRPr="00694AD9">
        <w:rPr>
          <w:rFonts w:ascii="Arial" w:hAnsi="Arial" w:cs="Arial"/>
          <w:sz w:val="20"/>
          <w:szCs w:val="20"/>
        </w:rPr>
        <w:t xml:space="preserve"> - Ustawa Prawo zamówień publicznych z dnia 11 września 2019 r. </w:t>
      </w:r>
      <w:r w:rsidRPr="00694AD9">
        <w:rPr>
          <w:rFonts w:ascii="Arial" w:hAnsi="Arial" w:cs="Arial"/>
          <w:sz w:val="21"/>
          <w:szCs w:val="21"/>
        </w:rPr>
        <w:t>(</w:t>
      </w:r>
      <w:bookmarkStart w:id="2" w:name="_Hlk77847092"/>
      <w:r w:rsidRPr="00694AD9">
        <w:rPr>
          <w:rFonts w:ascii="Arial" w:hAnsi="Arial" w:cs="Arial"/>
          <w:sz w:val="21"/>
          <w:szCs w:val="21"/>
        </w:rPr>
        <w:t xml:space="preserve">tj. </w:t>
      </w:r>
      <w:r w:rsidRPr="00694AD9">
        <w:rPr>
          <w:rFonts w:ascii="Arial" w:hAnsi="Arial" w:cs="Arial"/>
          <w:sz w:val="20"/>
          <w:szCs w:val="20"/>
        </w:rPr>
        <w:t xml:space="preserve">Dz. U. z 2024 r., poz. </w:t>
      </w:r>
      <w:bookmarkEnd w:id="2"/>
      <w:r w:rsidRPr="00694AD9">
        <w:rPr>
          <w:rFonts w:ascii="Arial" w:hAnsi="Arial" w:cs="Arial"/>
          <w:sz w:val="20"/>
          <w:szCs w:val="20"/>
        </w:rPr>
        <w:t>1320 ze zm.)</w:t>
      </w:r>
    </w:p>
    <w:p w14:paraId="5504CDB5" w14:textId="77777777" w:rsidR="00AD62F2" w:rsidRPr="00694AD9" w:rsidRDefault="00AD62F2" w:rsidP="00AD62F2">
      <w:p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c)</w:t>
      </w:r>
      <w:r w:rsidRPr="00694AD9">
        <w:rPr>
          <w:rFonts w:ascii="Arial" w:hAnsi="Arial" w:cs="Arial"/>
          <w:b/>
          <w:bCs/>
          <w:sz w:val="20"/>
          <w:szCs w:val="20"/>
        </w:rPr>
        <w:t xml:space="preserve"> Zamawiający</w:t>
      </w:r>
      <w:r w:rsidRPr="00694AD9">
        <w:rPr>
          <w:rFonts w:ascii="Arial" w:hAnsi="Arial" w:cs="Arial"/>
          <w:sz w:val="20"/>
          <w:szCs w:val="20"/>
        </w:rPr>
        <w:t xml:space="preserve"> - Uniwersytecki Szpital Dziecięcy w Lublinie </w:t>
      </w:r>
    </w:p>
    <w:p w14:paraId="34547D02" w14:textId="77777777" w:rsidR="00AD62F2" w:rsidRPr="00694AD9" w:rsidRDefault="00AD62F2" w:rsidP="00AD62F2">
      <w:p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d) </w:t>
      </w:r>
      <w:r w:rsidRPr="00694AD9">
        <w:rPr>
          <w:rFonts w:ascii="Arial" w:hAnsi="Arial" w:cs="Arial"/>
          <w:b/>
          <w:bCs/>
          <w:sz w:val="20"/>
          <w:szCs w:val="20"/>
        </w:rPr>
        <w:t>Wykonawca</w:t>
      </w:r>
      <w:r w:rsidRPr="00694AD9">
        <w:rPr>
          <w:rFonts w:ascii="Arial" w:hAnsi="Arial" w:cs="Arial"/>
          <w:sz w:val="20"/>
          <w:szCs w:val="20"/>
        </w:rPr>
        <w:t xml:space="preserve"> - </w:t>
      </w:r>
      <w:r w:rsidRPr="00694AD9">
        <w:rPr>
          <w:rFonts w:ascii="Arial" w:eastAsia="Times New Roman" w:hAnsi="Arial" w:cs="Arial"/>
          <w:sz w:val="20"/>
          <w:szCs w:val="20"/>
        </w:rPr>
        <w:t>osoba fizyczna, osoba prawna albo jednostka organizacyjna nieposiadającą osobowości prawnej, która oferuje na rynku wykonanie robót budowlanych lub obiektu budowlanego, dostawę produktów lub świadczenie usług lub ubiega się o udzielenie zamówienia, złożyła ofertę lub zawarła umowę w sprawie zamówienia publicznego</w:t>
      </w:r>
    </w:p>
    <w:p w14:paraId="284C90EB" w14:textId="77777777" w:rsidR="00AD62F2" w:rsidRPr="00694AD9" w:rsidRDefault="00AD62F2" w:rsidP="00AD62F2">
      <w:pPr>
        <w:spacing w:after="0" w:line="240" w:lineRule="auto"/>
        <w:ind w:left="284"/>
        <w:contextualSpacing/>
        <w:jc w:val="both"/>
        <w:rPr>
          <w:rStyle w:val="Hipercze"/>
          <w:rFonts w:ascii="Arial" w:hAnsi="Arial" w:cs="Arial"/>
          <w:color w:val="auto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e) </w:t>
      </w:r>
      <w:r w:rsidRPr="00694AD9">
        <w:rPr>
          <w:rFonts w:ascii="Arial" w:hAnsi="Arial" w:cs="Arial"/>
          <w:b/>
          <w:bCs/>
          <w:sz w:val="20"/>
          <w:szCs w:val="20"/>
        </w:rPr>
        <w:t>Platforma Zakupowa</w:t>
      </w:r>
      <w:r w:rsidRPr="00694AD9">
        <w:rPr>
          <w:rFonts w:ascii="Arial" w:hAnsi="Arial" w:cs="Arial"/>
          <w:sz w:val="20"/>
          <w:szCs w:val="20"/>
        </w:rPr>
        <w:t xml:space="preserve"> lub </w:t>
      </w:r>
      <w:r w:rsidRPr="00694AD9">
        <w:rPr>
          <w:rFonts w:ascii="Arial" w:hAnsi="Arial" w:cs="Arial"/>
          <w:b/>
          <w:bCs/>
          <w:sz w:val="20"/>
          <w:szCs w:val="20"/>
        </w:rPr>
        <w:t>Platforma</w:t>
      </w:r>
      <w:r w:rsidRPr="00694AD9">
        <w:rPr>
          <w:rFonts w:ascii="Arial" w:hAnsi="Arial" w:cs="Arial"/>
          <w:sz w:val="20"/>
          <w:szCs w:val="20"/>
        </w:rPr>
        <w:t xml:space="preserve"> lub </w:t>
      </w:r>
      <w:r w:rsidRPr="00694AD9">
        <w:rPr>
          <w:rFonts w:ascii="Arial" w:hAnsi="Arial" w:cs="Arial"/>
          <w:b/>
          <w:bCs/>
          <w:sz w:val="20"/>
          <w:szCs w:val="20"/>
        </w:rPr>
        <w:t>System</w:t>
      </w:r>
      <w:r w:rsidRPr="00694AD9">
        <w:rPr>
          <w:rFonts w:ascii="Arial" w:hAnsi="Arial" w:cs="Arial"/>
          <w:sz w:val="20"/>
          <w:szCs w:val="20"/>
        </w:rPr>
        <w:t xml:space="preserve">  - elektroniczna platforma zakupowa, za pomocą której prowadzone jest postępowanie, dostępna pod adresem: </w:t>
      </w:r>
      <w:hyperlink r:id="rId12" w:history="1">
        <w:r w:rsidRPr="00694AD9">
          <w:rPr>
            <w:rStyle w:val="Hipercze"/>
            <w:rFonts w:ascii="Arial" w:hAnsi="Arial" w:cs="Arial"/>
            <w:color w:val="auto"/>
            <w:sz w:val="20"/>
            <w:szCs w:val="20"/>
          </w:rPr>
          <w:t>https://uszd-lublin.eb2b.com.pl</w:t>
        </w:r>
      </w:hyperlink>
    </w:p>
    <w:p w14:paraId="1C603D06" w14:textId="77777777" w:rsidR="00AD62F2" w:rsidRPr="00694AD9" w:rsidRDefault="00AD62F2" w:rsidP="00AD62F2">
      <w:p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bookmarkStart w:id="3" w:name="_Hlk529777770"/>
      <w:r w:rsidRPr="00694AD9">
        <w:rPr>
          <w:rFonts w:ascii="Arial" w:hAnsi="Arial" w:cs="Arial"/>
          <w:sz w:val="20"/>
          <w:szCs w:val="20"/>
        </w:rPr>
        <w:t xml:space="preserve">f) </w:t>
      </w:r>
      <w:r w:rsidRPr="00694AD9">
        <w:rPr>
          <w:rFonts w:ascii="Arial" w:hAnsi="Arial" w:cs="Arial"/>
          <w:b/>
          <w:bCs/>
          <w:sz w:val="20"/>
          <w:szCs w:val="20"/>
        </w:rPr>
        <w:t>Rozporządzenie</w:t>
      </w:r>
      <w:r w:rsidRPr="00694AD9">
        <w:rPr>
          <w:rFonts w:ascii="Arial" w:hAnsi="Arial" w:cs="Arial"/>
          <w:sz w:val="20"/>
          <w:szCs w:val="20"/>
        </w:rPr>
        <w:t xml:space="preserve"> - ROZPORZĄDZENIE MINISTRA ROZWOJU, PRACY I TECHNOLOGII z dnia 23 grudnia 2020 r. w sprawie podmiotowych środków dowodowych oraz innych dokumentów lub oświadczeń, jakich może żądać zamawiający od wykonawcy (Dz.U. z 2020 r., poz. 2415 z </w:t>
      </w:r>
      <w:proofErr w:type="spellStart"/>
      <w:r w:rsidRPr="00694AD9">
        <w:rPr>
          <w:rFonts w:ascii="Arial" w:hAnsi="Arial" w:cs="Arial"/>
          <w:sz w:val="20"/>
          <w:szCs w:val="20"/>
        </w:rPr>
        <w:t>późn</w:t>
      </w:r>
      <w:proofErr w:type="spellEnd"/>
      <w:r w:rsidRPr="00694AD9">
        <w:rPr>
          <w:rFonts w:ascii="Arial" w:hAnsi="Arial" w:cs="Arial"/>
          <w:sz w:val="20"/>
          <w:szCs w:val="20"/>
        </w:rPr>
        <w:t>. zm.).</w:t>
      </w:r>
    </w:p>
    <w:p w14:paraId="3311C4C1" w14:textId="77777777" w:rsidR="00AD62F2" w:rsidRPr="00694AD9" w:rsidRDefault="00AD62F2" w:rsidP="00AD62F2">
      <w:pPr>
        <w:spacing w:after="0" w:line="24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g) Rozporządzenie w sprawie użycia środków komunikacji elektronicznej -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 z 2020 r., poz. 2452 z </w:t>
      </w:r>
      <w:proofErr w:type="spellStart"/>
      <w:r w:rsidRPr="00694AD9">
        <w:rPr>
          <w:rFonts w:ascii="Arial" w:hAnsi="Arial" w:cs="Arial"/>
          <w:sz w:val="20"/>
          <w:szCs w:val="20"/>
        </w:rPr>
        <w:t>późn</w:t>
      </w:r>
      <w:proofErr w:type="spellEnd"/>
      <w:r w:rsidRPr="00694AD9">
        <w:rPr>
          <w:rFonts w:ascii="Arial" w:hAnsi="Arial" w:cs="Arial"/>
          <w:sz w:val="20"/>
          <w:szCs w:val="20"/>
        </w:rPr>
        <w:t>. zm.).</w:t>
      </w:r>
      <w:bookmarkEnd w:id="3"/>
    </w:p>
    <w:p w14:paraId="4BB5F515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E87FFB9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>ROZDZIAŁ I: NAZWA ORAZ ADRES ZAMAWIAJĄCEGO</w:t>
      </w:r>
    </w:p>
    <w:p w14:paraId="626A0E8F" w14:textId="77777777" w:rsidR="00AD62F2" w:rsidRPr="00694AD9" w:rsidRDefault="00AD62F2" w:rsidP="00AD62F2">
      <w:pPr>
        <w:pStyle w:val="Akapitzlist"/>
        <w:ind w:left="1093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B39F33" wp14:editId="0BEF414C">
                <wp:simplePos x="0" y="0"/>
                <wp:positionH relativeFrom="column">
                  <wp:posOffset>1905</wp:posOffset>
                </wp:positionH>
                <wp:positionV relativeFrom="paragraph">
                  <wp:posOffset>48260</wp:posOffset>
                </wp:positionV>
                <wp:extent cx="6750050" cy="6350"/>
                <wp:effectExtent l="0" t="0" r="31750" b="31750"/>
                <wp:wrapNone/>
                <wp:docPr id="25" name="Łącznik prosty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0050" cy="63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9A098C" id="Łącznik prosty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.8pt" to="531.6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" strokecolor="#4472c4" strokeweight="1pt">
                <v:stroke joinstyle="miter"/>
              </v:line>
            </w:pict>
          </mc:Fallback>
        </mc:AlternateContent>
      </w:r>
    </w:p>
    <w:p w14:paraId="19BD6030" w14:textId="77777777" w:rsidR="00AD62F2" w:rsidRPr="00694AD9" w:rsidRDefault="00AD62F2" w:rsidP="00F45397">
      <w:pPr>
        <w:pStyle w:val="Akapitzlist"/>
        <w:numPr>
          <w:ilvl w:val="0"/>
          <w:numId w:val="43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Uniwersytecki Szpital Dziecięcy w Lublinie</w:t>
      </w:r>
    </w:p>
    <w:p w14:paraId="111FDBEB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ul. prof. Antoniego Gębali 6, 20-093 Lublin; </w:t>
      </w:r>
    </w:p>
    <w:p w14:paraId="0E448EFB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lang w:val="en-US"/>
        </w:rPr>
      </w:pPr>
      <w:r w:rsidRPr="00694AD9">
        <w:rPr>
          <w:rFonts w:ascii="Arial" w:hAnsi="Arial" w:cs="Arial"/>
          <w:lang w:val="en-US"/>
        </w:rPr>
        <w:t>tel. /81/71-85-114</w:t>
      </w:r>
    </w:p>
    <w:p w14:paraId="772DE708" w14:textId="77777777" w:rsidR="00AD62F2" w:rsidRPr="00694AD9" w:rsidRDefault="00AD62F2" w:rsidP="00AD62F2">
      <w:pPr>
        <w:pStyle w:val="Akapitzlist"/>
        <w:jc w:val="both"/>
        <w:rPr>
          <w:rStyle w:val="Hipercze"/>
          <w:rFonts w:ascii="Arial" w:hAnsi="Arial" w:cs="Arial"/>
          <w:color w:val="auto"/>
          <w:u w:val="none"/>
          <w:lang w:val="en-US"/>
        </w:rPr>
      </w:pPr>
      <w:hyperlink r:id="rId13" w:history="1">
        <w:r w:rsidRPr="00694AD9">
          <w:rPr>
            <w:rStyle w:val="Hipercze"/>
            <w:rFonts w:ascii="Arial" w:hAnsi="Arial" w:cs="Arial"/>
            <w:color w:val="auto"/>
            <w:lang w:val="en-US"/>
          </w:rPr>
          <w:t>www.uszd.lublin.pl</w:t>
        </w:r>
      </w:hyperlink>
      <w:r w:rsidRPr="00694AD9">
        <w:rPr>
          <w:rFonts w:ascii="Arial" w:hAnsi="Arial" w:cs="Arial"/>
          <w:b/>
          <w:lang w:val="en-US"/>
        </w:rPr>
        <w:t xml:space="preserve">, </w:t>
      </w:r>
      <w:hyperlink r:id="rId14" w:history="1">
        <w:r w:rsidRPr="00694AD9">
          <w:rPr>
            <w:rStyle w:val="Hipercze"/>
            <w:rFonts w:ascii="Arial" w:hAnsi="Arial" w:cs="Arial"/>
            <w:color w:val="auto"/>
            <w:lang w:val="en-US"/>
          </w:rPr>
          <w:t>zp@uszd.lublin.pl</w:t>
        </w:r>
      </w:hyperlink>
    </w:p>
    <w:p w14:paraId="3705126C" w14:textId="77777777" w:rsidR="00AD62F2" w:rsidRPr="00694AD9" w:rsidRDefault="00AD62F2" w:rsidP="00F45397">
      <w:pPr>
        <w:pStyle w:val="Akapitzlist"/>
        <w:numPr>
          <w:ilvl w:val="0"/>
          <w:numId w:val="43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Adres strony internetowej, na której będzie prowadzone niniejsze postępowanie: </w:t>
      </w:r>
      <w:hyperlink r:id="rId15" w:history="1">
        <w:r w:rsidRPr="00694AD9">
          <w:rPr>
            <w:rStyle w:val="Hipercze"/>
            <w:rFonts w:ascii="Arial" w:hAnsi="Arial" w:cs="Arial"/>
            <w:color w:val="auto"/>
          </w:rPr>
          <w:t>https://uszd-lublin.eb2b.com.pl/</w:t>
        </w:r>
      </w:hyperlink>
      <w:r w:rsidRPr="00694AD9">
        <w:rPr>
          <w:rFonts w:ascii="Arial" w:hAnsi="Arial" w:cs="Arial"/>
        </w:rPr>
        <w:t xml:space="preserve"> </w:t>
      </w:r>
    </w:p>
    <w:p w14:paraId="58A07E18" w14:textId="77777777" w:rsidR="00AD62F2" w:rsidRPr="00694AD9" w:rsidRDefault="00AD62F2" w:rsidP="00F45397">
      <w:pPr>
        <w:pStyle w:val="Akapitzlist"/>
        <w:numPr>
          <w:ilvl w:val="0"/>
          <w:numId w:val="43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Adres strony internetowej, na której udostępniane będą zmiany i wyjaśnienia treści SWZ oraz inne dokumenty zamówienia bezpośrednio związane z postępowaniem o udzielenie zamówienia: </w:t>
      </w:r>
      <w:hyperlink r:id="rId16" w:history="1">
        <w:r w:rsidRPr="00694AD9">
          <w:rPr>
            <w:rStyle w:val="Hipercze"/>
            <w:rFonts w:ascii="Arial" w:hAnsi="Arial" w:cs="Arial"/>
            <w:color w:val="auto"/>
          </w:rPr>
          <w:t>https://uszd-lublin.eb2b.com.pl/</w:t>
        </w:r>
      </w:hyperlink>
      <w:r w:rsidRPr="00694AD9">
        <w:rPr>
          <w:rFonts w:ascii="Arial" w:hAnsi="Arial" w:cs="Arial"/>
        </w:rPr>
        <w:t xml:space="preserve"> </w:t>
      </w:r>
    </w:p>
    <w:p w14:paraId="201235CA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5A63C67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>ROZDZIAŁ II: TRYB UDZIELENIA ZAMÓWIENIA</w:t>
      </w:r>
    </w:p>
    <w:p w14:paraId="05683A33" w14:textId="77777777" w:rsidR="00AD62F2" w:rsidRPr="00694AD9" w:rsidRDefault="00AD62F2" w:rsidP="00AD62F2">
      <w:pPr>
        <w:pStyle w:val="Akapitzlist"/>
        <w:ind w:left="1093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A8A4F2" wp14:editId="04CCDBCB">
                <wp:simplePos x="0" y="0"/>
                <wp:positionH relativeFrom="column">
                  <wp:posOffset>1905</wp:posOffset>
                </wp:positionH>
                <wp:positionV relativeFrom="paragraph">
                  <wp:posOffset>48260</wp:posOffset>
                </wp:positionV>
                <wp:extent cx="6750050" cy="6350"/>
                <wp:effectExtent l="0" t="0" r="31750" b="31750"/>
                <wp:wrapNone/>
                <wp:docPr id="13" name="Łącznik prost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0050" cy="63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CE0865" id="Łącznik prosty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3.8pt" to="531.6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" strokecolor="#4472c4" strokeweight="1pt">
                <v:stroke joinstyle="miter"/>
              </v:line>
            </w:pict>
          </mc:Fallback>
        </mc:AlternateContent>
      </w:r>
    </w:p>
    <w:p w14:paraId="0A8D76E5" w14:textId="77777777" w:rsidR="00AD62F2" w:rsidRPr="00CD7059" w:rsidRDefault="00AD62F2" w:rsidP="00F45397">
      <w:pPr>
        <w:pStyle w:val="Akapitzlist"/>
        <w:numPr>
          <w:ilvl w:val="0"/>
          <w:numId w:val="31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Niniejsze postępowanie prowadzone jest w trybie podstawowym, na podstawie art. 275 pkt 1 Pzp, w którym w odpowiedzi </w:t>
      </w:r>
      <w:r w:rsidRPr="00CD7059">
        <w:rPr>
          <w:rFonts w:ascii="Arial" w:hAnsi="Arial" w:cs="Arial"/>
        </w:rPr>
        <w:t>na ogłoszenie o zamówieniu oferty mogą składać wszyscy zainteresowani Wykonawcy, a następnie Zamawiający wybiera najkorzystniejszą ofertę bez przeprowadzenia negocjacji.</w:t>
      </w:r>
    </w:p>
    <w:p w14:paraId="7016E3CA" w14:textId="77777777" w:rsidR="00AD62F2" w:rsidRPr="00CD7059" w:rsidRDefault="00AD62F2" w:rsidP="00F45397">
      <w:pPr>
        <w:pStyle w:val="Akapitzlist"/>
        <w:numPr>
          <w:ilvl w:val="0"/>
          <w:numId w:val="31"/>
        </w:numPr>
        <w:jc w:val="both"/>
        <w:rPr>
          <w:rFonts w:ascii="Arial" w:hAnsi="Arial" w:cs="Arial"/>
        </w:rPr>
      </w:pPr>
      <w:r w:rsidRPr="00CD7059">
        <w:rPr>
          <w:rFonts w:ascii="Arial" w:hAnsi="Arial" w:cs="Arial"/>
        </w:rPr>
        <w:t>Szacunkowa wartość przedmiotowego zamówienia nie przekracza progów unijnych o jakich mowa w art. 3 ust. 1 ustawy PZP.</w:t>
      </w:r>
    </w:p>
    <w:p w14:paraId="392DA9DB" w14:textId="18BDE119" w:rsidR="00AD62F2" w:rsidRPr="00CD7059" w:rsidRDefault="00AD62F2" w:rsidP="00694AD9">
      <w:pPr>
        <w:pStyle w:val="Akapitzlist"/>
        <w:numPr>
          <w:ilvl w:val="0"/>
          <w:numId w:val="31"/>
        </w:numPr>
        <w:jc w:val="both"/>
        <w:rPr>
          <w:rFonts w:ascii="Arial" w:hAnsi="Arial" w:cs="Arial"/>
        </w:rPr>
      </w:pPr>
      <w:r w:rsidRPr="00CD7059">
        <w:rPr>
          <w:rFonts w:ascii="Arial" w:hAnsi="Arial" w:cs="Arial"/>
        </w:rPr>
        <w:t xml:space="preserve">Nazwa postępowania: </w:t>
      </w:r>
      <w:r w:rsidRPr="00CD7059">
        <w:rPr>
          <w:rFonts w:ascii="Arial" w:hAnsi="Arial" w:cs="Arial"/>
          <w:b/>
          <w:bCs/>
          <w:i/>
          <w:iCs/>
        </w:rPr>
        <w:t>„</w:t>
      </w:r>
      <w:r w:rsidRPr="00CD7059">
        <w:rPr>
          <w:rFonts w:ascii="Arial" w:hAnsi="Arial" w:cs="Arial"/>
          <w:b/>
          <w:i/>
          <w:iCs/>
        </w:rPr>
        <w:t xml:space="preserve">Postępowanie o udzielenie zamówienia publicznego w trybie podstawowym </w:t>
      </w:r>
      <w:bookmarkStart w:id="4" w:name="_Hlk168644914"/>
      <w:r w:rsidRPr="00CD7059">
        <w:rPr>
          <w:rFonts w:ascii="Arial" w:hAnsi="Arial" w:cs="Arial"/>
          <w:b/>
          <w:i/>
          <w:iCs/>
        </w:rPr>
        <w:t xml:space="preserve">na </w:t>
      </w:r>
      <w:r w:rsidR="00694AD9" w:rsidRPr="00CD7059">
        <w:rPr>
          <w:rFonts w:ascii="Arial" w:hAnsi="Arial" w:cs="Arial"/>
          <w:b/>
        </w:rPr>
        <w:t> dostaw</w:t>
      </w:r>
      <w:r w:rsidR="00CD7059">
        <w:rPr>
          <w:rFonts w:ascii="Arial" w:hAnsi="Arial" w:cs="Arial"/>
          <w:b/>
        </w:rPr>
        <w:t>ę</w:t>
      </w:r>
      <w:r w:rsidR="00694AD9" w:rsidRPr="00CD7059">
        <w:rPr>
          <w:rFonts w:ascii="Arial" w:hAnsi="Arial" w:cs="Arial"/>
          <w:b/>
        </w:rPr>
        <w:t xml:space="preserve"> i wymianę podzespołów do rezonansu magnetycznego Magneton </w:t>
      </w:r>
      <w:proofErr w:type="spellStart"/>
      <w:r w:rsidR="00694AD9" w:rsidRPr="00CD7059">
        <w:rPr>
          <w:rFonts w:ascii="Arial" w:hAnsi="Arial" w:cs="Arial"/>
          <w:b/>
        </w:rPr>
        <w:t>Aera</w:t>
      </w:r>
      <w:proofErr w:type="spellEnd"/>
      <w:r w:rsidR="00694AD9" w:rsidRPr="00CD7059">
        <w:rPr>
          <w:rFonts w:ascii="Arial" w:hAnsi="Arial" w:cs="Arial"/>
          <w:b/>
        </w:rPr>
        <w:t xml:space="preserve"> 48XQ 1,5 T firmy Siemens wraz z ich instalacją”</w:t>
      </w:r>
    </w:p>
    <w:bookmarkEnd w:id="4"/>
    <w:p w14:paraId="27D9F892" w14:textId="647EC0C9" w:rsidR="00AD62F2" w:rsidRPr="00694AD9" w:rsidRDefault="00AD62F2" w:rsidP="00F45397">
      <w:pPr>
        <w:pStyle w:val="Akapitzlist"/>
        <w:numPr>
          <w:ilvl w:val="0"/>
          <w:numId w:val="31"/>
        </w:numPr>
        <w:jc w:val="both"/>
        <w:rPr>
          <w:rFonts w:ascii="Arial" w:hAnsi="Arial" w:cs="Arial"/>
        </w:rPr>
      </w:pPr>
      <w:r w:rsidRPr="00CD7059">
        <w:rPr>
          <w:rFonts w:ascii="Arial" w:hAnsi="Arial" w:cs="Arial"/>
        </w:rPr>
        <w:t xml:space="preserve">Nr sprawy: </w:t>
      </w:r>
      <w:r w:rsidRPr="00CD7059">
        <w:rPr>
          <w:rFonts w:ascii="Arial" w:hAnsi="Arial" w:cs="Arial"/>
          <w:b/>
          <w:bCs/>
        </w:rPr>
        <w:t>ZP.381.</w:t>
      </w:r>
      <w:r w:rsidR="00694AD9" w:rsidRPr="00CD7059">
        <w:rPr>
          <w:rFonts w:ascii="Arial" w:hAnsi="Arial" w:cs="Arial"/>
          <w:b/>
          <w:bCs/>
        </w:rPr>
        <w:t>41</w:t>
      </w:r>
      <w:r w:rsidRPr="00CD7059">
        <w:rPr>
          <w:rFonts w:ascii="Arial" w:hAnsi="Arial" w:cs="Arial"/>
          <w:b/>
          <w:bCs/>
        </w:rPr>
        <w:t>.2026</w:t>
      </w:r>
      <w:r w:rsidRPr="00694AD9">
        <w:rPr>
          <w:rFonts w:ascii="Arial" w:hAnsi="Arial" w:cs="Arial"/>
          <w:b/>
          <w:bCs/>
        </w:rPr>
        <w:t>.</w:t>
      </w:r>
    </w:p>
    <w:p w14:paraId="7021D3D9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CC931BA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III: </w:t>
      </w:r>
      <w:r w:rsidRPr="00694AD9">
        <w:rPr>
          <w:rFonts w:ascii="Arial" w:eastAsia="Times New Roman" w:hAnsi="Arial" w:cs="Arial"/>
          <w:sz w:val="20"/>
          <w:szCs w:val="20"/>
        </w:rPr>
        <w:t>OPIS PRZEDMIOTU ZAMÓWIENIA</w:t>
      </w:r>
    </w:p>
    <w:p w14:paraId="2D859D30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18A23C" wp14:editId="4614A712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9" name="Łącznik prost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69545" id="Łącznik prosty 9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79EC1480" w14:textId="7280B45B" w:rsidR="00AD62F2" w:rsidRPr="00694AD9" w:rsidRDefault="00AD62F2" w:rsidP="00AD62F2">
      <w:pPr>
        <w:numPr>
          <w:ilvl w:val="0"/>
          <w:numId w:val="1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bookmarkStart w:id="5" w:name="_Hlk65655925"/>
      <w:r w:rsidRPr="00694AD9">
        <w:rPr>
          <w:rFonts w:ascii="Arial" w:eastAsia="Times New Roman" w:hAnsi="Arial" w:cs="Arial"/>
          <w:sz w:val="20"/>
          <w:szCs w:val="20"/>
        </w:rPr>
        <w:t xml:space="preserve">Przedmiotem zamówienia jest </w:t>
      </w:r>
      <w:r w:rsidR="00CD7059">
        <w:rPr>
          <w:rFonts w:ascii="Arial" w:eastAsia="Times New Roman" w:hAnsi="Arial" w:cs="Arial"/>
          <w:sz w:val="20"/>
          <w:szCs w:val="20"/>
        </w:rPr>
        <w:t>dostawa</w:t>
      </w:r>
      <w:r w:rsidR="00A1691F">
        <w:rPr>
          <w:rFonts w:ascii="Arial" w:eastAsia="Times New Roman" w:hAnsi="Arial" w:cs="Arial"/>
          <w:sz w:val="20"/>
          <w:szCs w:val="20"/>
        </w:rPr>
        <w:t xml:space="preserve"> i wymiana podzespołów do</w:t>
      </w:r>
      <w:r w:rsidR="00CD7059">
        <w:rPr>
          <w:rFonts w:ascii="Arial" w:eastAsia="Times New Roman" w:hAnsi="Arial" w:cs="Arial"/>
          <w:sz w:val="20"/>
          <w:szCs w:val="20"/>
        </w:rPr>
        <w:t xml:space="preserve"> posiadanego przez Zamawiającego</w:t>
      </w:r>
      <w:r w:rsidR="00A1691F">
        <w:rPr>
          <w:rFonts w:ascii="Arial" w:eastAsia="Times New Roman" w:hAnsi="Arial" w:cs="Arial"/>
          <w:sz w:val="20"/>
          <w:szCs w:val="20"/>
        </w:rPr>
        <w:t xml:space="preserve"> rezonansu magnetycznego</w:t>
      </w:r>
      <w:r w:rsidR="00CD7059">
        <w:rPr>
          <w:rFonts w:ascii="Arial" w:eastAsia="Times New Roman" w:hAnsi="Arial" w:cs="Arial"/>
          <w:sz w:val="20"/>
          <w:szCs w:val="20"/>
        </w:rPr>
        <w:t xml:space="preserve"> </w:t>
      </w:r>
      <w:r w:rsidR="00CD7059" w:rsidRPr="00CD7059">
        <w:rPr>
          <w:rFonts w:ascii="Arial" w:eastAsia="Times New Roman" w:hAnsi="Arial" w:cs="Arial"/>
          <w:sz w:val="20"/>
          <w:szCs w:val="20"/>
        </w:rPr>
        <w:t xml:space="preserve">Magneton </w:t>
      </w:r>
      <w:proofErr w:type="spellStart"/>
      <w:r w:rsidR="00CD7059" w:rsidRPr="00CD7059">
        <w:rPr>
          <w:rFonts w:ascii="Arial" w:eastAsia="Times New Roman" w:hAnsi="Arial" w:cs="Arial"/>
          <w:sz w:val="20"/>
          <w:szCs w:val="20"/>
        </w:rPr>
        <w:t>Aera</w:t>
      </w:r>
      <w:proofErr w:type="spellEnd"/>
      <w:r w:rsidR="00CD7059" w:rsidRPr="00CD7059">
        <w:rPr>
          <w:rFonts w:ascii="Arial" w:eastAsia="Times New Roman" w:hAnsi="Arial" w:cs="Arial"/>
          <w:sz w:val="20"/>
          <w:szCs w:val="20"/>
        </w:rPr>
        <w:t xml:space="preserve"> 48XQ 1,5 T firmy Siemens</w:t>
      </w:r>
      <w:r w:rsidRPr="00694AD9">
        <w:rPr>
          <w:rFonts w:ascii="Arial" w:hAnsi="Arial" w:cs="Arial"/>
          <w:b/>
          <w:sz w:val="20"/>
          <w:szCs w:val="20"/>
        </w:rPr>
        <w:t>.</w:t>
      </w:r>
    </w:p>
    <w:bookmarkEnd w:id="5"/>
    <w:p w14:paraId="70DB5913" w14:textId="32258E15" w:rsidR="00AD62F2" w:rsidRPr="000D1B06" w:rsidRDefault="00AD62F2" w:rsidP="00AD62F2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uppressAutoHyphens/>
        <w:ind w:hanging="72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 Szczegółowy opis </w:t>
      </w:r>
      <w:r w:rsidRPr="000D1B06">
        <w:rPr>
          <w:rFonts w:ascii="Arial" w:hAnsi="Arial" w:cs="Arial"/>
        </w:rPr>
        <w:t xml:space="preserve">asortymentu znajduje się w formularzu asortymentowo-cenowym </w:t>
      </w:r>
      <w:r w:rsidRPr="000D1B06">
        <w:rPr>
          <w:rFonts w:ascii="Arial" w:hAnsi="Arial" w:cs="Arial"/>
          <w:i/>
          <w:iCs/>
        </w:rPr>
        <w:t xml:space="preserve">- </w:t>
      </w:r>
      <w:r w:rsidRPr="000D1B06">
        <w:rPr>
          <w:rFonts w:ascii="Arial" w:hAnsi="Arial" w:cs="Arial"/>
          <w:b/>
          <w:bCs/>
        </w:rPr>
        <w:t>Załącznik nr 4 do SWZ</w:t>
      </w:r>
      <w:r w:rsidRPr="000D1B06">
        <w:rPr>
          <w:rFonts w:ascii="Arial" w:hAnsi="Arial" w:cs="Arial"/>
        </w:rPr>
        <w:t xml:space="preserve">. </w:t>
      </w:r>
    </w:p>
    <w:p w14:paraId="4F973F17" w14:textId="6B7E6C48" w:rsidR="00C3164B" w:rsidRPr="000D1B06" w:rsidRDefault="00AD62F2" w:rsidP="00C3164B">
      <w:pPr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0D1B06">
        <w:rPr>
          <w:rFonts w:ascii="Arial" w:eastAsia="Times New Roman" w:hAnsi="Arial" w:cs="Arial"/>
          <w:sz w:val="20"/>
          <w:szCs w:val="20"/>
        </w:rPr>
        <w:t>Kod CPV:</w:t>
      </w:r>
      <w:r w:rsidR="00A1691F" w:rsidRPr="000D1B06">
        <w:rPr>
          <w:rFonts w:ascii="Arial" w:eastAsia="Times New Roman" w:hAnsi="Arial" w:cs="Arial"/>
          <w:sz w:val="20"/>
          <w:szCs w:val="20"/>
        </w:rPr>
        <w:t xml:space="preserve"> </w:t>
      </w:r>
      <w:r w:rsidRPr="000D1B06">
        <w:rPr>
          <w:rFonts w:ascii="Arial" w:eastAsia="Times New Roman" w:hAnsi="Arial" w:cs="Arial"/>
          <w:sz w:val="20"/>
          <w:szCs w:val="20"/>
        </w:rPr>
        <w:t>33</w:t>
      </w:r>
      <w:r w:rsidR="00C3164B" w:rsidRPr="000D1B06">
        <w:rPr>
          <w:rFonts w:ascii="Arial" w:eastAsia="Times New Roman" w:hAnsi="Arial" w:cs="Arial"/>
          <w:sz w:val="20"/>
          <w:szCs w:val="20"/>
        </w:rPr>
        <w:t xml:space="preserve">111610-0 </w:t>
      </w:r>
      <w:r w:rsidR="00C3164B" w:rsidRPr="000D1B06">
        <w:rPr>
          <w:rFonts w:ascii="Arial" w:eastAsia="Times New Roman" w:hAnsi="Arial" w:cs="Arial"/>
          <w:b/>
          <w:bCs/>
          <w:sz w:val="20"/>
          <w:szCs w:val="20"/>
        </w:rPr>
        <w:t>jednostki rezonansu magnetycznego</w:t>
      </w:r>
    </w:p>
    <w:p w14:paraId="67834E79" w14:textId="37FCDEFF" w:rsidR="000D1B06" w:rsidRPr="000D1B06" w:rsidRDefault="000D1B06" w:rsidP="000D1B06">
      <w:pPr>
        <w:numPr>
          <w:ilvl w:val="0"/>
          <w:numId w:val="1"/>
        </w:numPr>
        <w:spacing w:after="0" w:line="240" w:lineRule="auto"/>
        <w:ind w:left="357" w:hanging="357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0D1B06">
        <w:rPr>
          <w:rFonts w:ascii="Arial" w:hAnsi="Arial" w:cs="Arial"/>
          <w:bCs/>
          <w:sz w:val="20"/>
          <w:szCs w:val="20"/>
        </w:rPr>
        <w:t xml:space="preserve">Zgodnie z art. 101 ust. 4 ustawy, wszędzie tam gdzie w załączniku nr </w:t>
      </w:r>
      <w:r>
        <w:rPr>
          <w:rFonts w:ascii="Arial" w:hAnsi="Arial" w:cs="Arial"/>
          <w:bCs/>
          <w:sz w:val="20"/>
          <w:szCs w:val="20"/>
        </w:rPr>
        <w:t>4</w:t>
      </w:r>
      <w:r w:rsidRPr="000D1B06">
        <w:rPr>
          <w:rFonts w:ascii="Arial" w:hAnsi="Arial" w:cs="Arial"/>
          <w:bCs/>
          <w:sz w:val="20"/>
          <w:szCs w:val="20"/>
        </w:rPr>
        <w:t xml:space="preserve">, Zamawiający opisuje przedmiot zamówienia przez odniesienie do norm, o których mowa w </w:t>
      </w:r>
      <w:r>
        <w:rPr>
          <w:rFonts w:ascii="Arial" w:hAnsi="Arial" w:cs="Arial"/>
          <w:bCs/>
          <w:sz w:val="20"/>
          <w:szCs w:val="20"/>
        </w:rPr>
        <w:t>art.</w:t>
      </w:r>
      <w:r w:rsidRPr="000D1B06">
        <w:rPr>
          <w:rFonts w:ascii="Arial" w:hAnsi="Arial" w:cs="Arial"/>
          <w:bCs/>
          <w:sz w:val="20"/>
          <w:szCs w:val="20"/>
        </w:rPr>
        <w:t xml:space="preserve"> 101 ust. 1 pkt 2) oraz </w:t>
      </w:r>
      <w:r>
        <w:rPr>
          <w:rFonts w:ascii="Arial" w:hAnsi="Arial" w:cs="Arial"/>
          <w:bCs/>
          <w:sz w:val="20"/>
          <w:szCs w:val="20"/>
        </w:rPr>
        <w:t xml:space="preserve">art. </w:t>
      </w:r>
      <w:r w:rsidRPr="000D1B06">
        <w:rPr>
          <w:rFonts w:ascii="Arial" w:hAnsi="Arial" w:cs="Arial"/>
          <w:bCs/>
          <w:sz w:val="20"/>
          <w:szCs w:val="20"/>
        </w:rPr>
        <w:t>101 ust. 3 ustawy Zamawiający dopuszcza zaoferowanie przez Wykonawcę rozwiązań równoważnych opisywanym normom, co oznacza że odniesieniu takiemu każdorazowo towarzyszą wyrazy „lub równoważne.”</w:t>
      </w:r>
    </w:p>
    <w:p w14:paraId="7C691B49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748C125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IV: </w:t>
      </w:r>
      <w:r w:rsidRPr="00694AD9">
        <w:rPr>
          <w:rFonts w:ascii="Arial" w:eastAsia="Times New Roman" w:hAnsi="Arial" w:cs="Arial"/>
          <w:sz w:val="20"/>
          <w:szCs w:val="20"/>
        </w:rPr>
        <w:t>DODATKOWE INFORMACJE</w:t>
      </w:r>
    </w:p>
    <w:p w14:paraId="6D268B92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5A3E20" wp14:editId="1E0E0A46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A7F8D" id="Łącznik prosty 4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7AC545CA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dopuszcza składania ofert częściowych.</w:t>
      </w:r>
    </w:p>
    <w:p w14:paraId="7D1349FE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przewiduje zwrotu kosztów udziału w postępowaniu.</w:t>
      </w:r>
    </w:p>
    <w:p w14:paraId="680A9FF7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przewiduje aukcji elektronicznej.</w:t>
      </w:r>
    </w:p>
    <w:p w14:paraId="7AA7A8F5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przewiduje złożenia oferty w postaci katalogów elektronicznych.</w:t>
      </w:r>
    </w:p>
    <w:p w14:paraId="0D09C43B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dopuszcza składania ofert wariantowych.</w:t>
      </w:r>
    </w:p>
    <w:p w14:paraId="4AB9BD69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przewiduje udzielania zamówień, o których mowa w art. 214 ust. 1 pkt 7 i 8.</w:t>
      </w:r>
    </w:p>
    <w:p w14:paraId="52A444E7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prowadzi postępowania w celu zawarcia umowy ramowej.</w:t>
      </w:r>
    </w:p>
    <w:p w14:paraId="02F43102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zastrzega możliwości ubiegania się o udzielenie zamówienia wyłącznie przez Wykonawców, o których mowa w art. 94 ustawy Pzp.</w:t>
      </w:r>
    </w:p>
    <w:p w14:paraId="6D08BA18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zastrzega obowiązku osobistego wykonania zamówienia przez wykonawcę kluczowych zadań, o których mowa w art. 60 i 121 ustawy Pzp.</w:t>
      </w:r>
    </w:p>
    <w:p w14:paraId="02D8168C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lastRenderedPageBreak/>
        <w:t>Zamawiający nie określa dodatkowych wymagań związanych z zatrudnianiem osób, o których mowa w art. 96 ust. 2 pkt 2 ustawy Pzp.</w:t>
      </w:r>
    </w:p>
    <w:p w14:paraId="36E5AB96" w14:textId="77777777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Rozliczenia między Zamawiającym a Wykonawcą są prowadzone wyłącznie w PLN.</w:t>
      </w:r>
    </w:p>
    <w:p w14:paraId="23F47236" w14:textId="6408DB8B" w:rsidR="00AD62F2" w:rsidRPr="00694AD9" w:rsidRDefault="00AD62F2" w:rsidP="00F45397">
      <w:pPr>
        <w:pStyle w:val="Akapitzlist"/>
        <w:numPr>
          <w:ilvl w:val="0"/>
          <w:numId w:val="28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Zamawiający nie przewiduje zebrania Wykonawców</w:t>
      </w:r>
      <w:r w:rsidR="00BD1C99">
        <w:rPr>
          <w:rFonts w:ascii="Arial" w:hAnsi="Arial" w:cs="Arial"/>
        </w:rPr>
        <w:t xml:space="preserve"> ani wizji lokalnej</w:t>
      </w:r>
      <w:r w:rsidRPr="00694AD9">
        <w:rPr>
          <w:rFonts w:ascii="Arial" w:hAnsi="Arial" w:cs="Arial"/>
        </w:rPr>
        <w:t>.</w:t>
      </w:r>
    </w:p>
    <w:p w14:paraId="73CE4E7E" w14:textId="77777777" w:rsidR="00AD62F2" w:rsidRPr="00CD7059" w:rsidRDefault="00AD62F2" w:rsidP="00F45397">
      <w:pPr>
        <w:pStyle w:val="Akapitzlist"/>
        <w:numPr>
          <w:ilvl w:val="0"/>
          <w:numId w:val="28"/>
        </w:numPr>
        <w:jc w:val="both"/>
        <w:rPr>
          <w:rFonts w:ascii="Arial" w:eastAsiaTheme="minorHAnsi" w:hAnsi="Arial" w:cs="Arial"/>
        </w:rPr>
      </w:pPr>
      <w:r w:rsidRPr="00694AD9">
        <w:rPr>
          <w:rFonts w:ascii="Arial" w:hAnsi="Arial" w:cs="Arial"/>
        </w:rPr>
        <w:t xml:space="preserve">Na podstawie art. 24 ust. 6 ustawy z dnia 14 czerwca 2024 r. o ochronie sygnalistów (Dz. U. z 2024 r. poz. 928), Zamawiający informuje, że w Uniwersyteckim Szpitalu Dziecięcym w Lublinie obowiązuje Procedura Zgłoszeń Wewnętrznych. Wykonawca może dokonać zgłoszenia wewnętrznego ewentualnego naruszenia prawa z obszaru wskazanego w Procedurze w sposób w niej opisany  - Procedura dostępna jest na stronie internetowej Zamawiającego: </w:t>
      </w:r>
      <w:hyperlink r:id="rId17" w:history="1">
        <w:r w:rsidRPr="00694AD9">
          <w:rPr>
            <w:rStyle w:val="Hipercze"/>
            <w:rFonts w:ascii="Arial" w:hAnsi="Arial" w:cs="Arial"/>
          </w:rPr>
          <w:t>www.uszd.lublin.pl</w:t>
        </w:r>
      </w:hyperlink>
      <w:r w:rsidRPr="00694AD9">
        <w:rPr>
          <w:rFonts w:ascii="Arial" w:hAnsi="Arial" w:cs="Arial"/>
        </w:rPr>
        <w:t>.</w:t>
      </w:r>
    </w:p>
    <w:p w14:paraId="4CA61F8C" w14:textId="301DAD48" w:rsidR="00AD62F2" w:rsidRPr="00E12581" w:rsidRDefault="00CD7059" w:rsidP="00266578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b/>
        </w:rPr>
      </w:pPr>
      <w:r w:rsidRPr="00E12581">
        <w:rPr>
          <w:rFonts w:ascii="Arial" w:hAnsi="Arial" w:cs="Arial"/>
        </w:rPr>
        <w:t>UZASADNIENIE BRAKU PODZIAŁU NA CZĘŚCI</w:t>
      </w:r>
      <w:r w:rsidR="00E12581">
        <w:rPr>
          <w:rFonts w:ascii="Arial" w:hAnsi="Arial" w:cs="Arial"/>
        </w:rPr>
        <w:t>: Naprawa rezonansu magnetycznego obejmująca wymianę cewki gradientowej jest uzasadniony koniecznością zapewnienia integralności technicznej urządzenia, bezpieczeństwa pacjentów oraz spójności Przedmiot zamówienia stanowi jedną całość technologiczną a podział utrudniłby jego realizację i naraziłby na wyższe koszty. Podział na dostawę cewki przez jedną firmę a jej montaż przez inną , niósłby ryzyko niekompatybilności lub uszkodzenia sprzętu.</w:t>
      </w:r>
    </w:p>
    <w:p w14:paraId="0160DE22" w14:textId="77777777" w:rsidR="00E12581" w:rsidRPr="00E12581" w:rsidRDefault="00E12581" w:rsidP="00E12581">
      <w:pPr>
        <w:pStyle w:val="Akapitzlist"/>
        <w:ind w:left="360"/>
        <w:jc w:val="both"/>
        <w:rPr>
          <w:rFonts w:ascii="Arial" w:hAnsi="Arial" w:cs="Arial"/>
          <w:b/>
        </w:rPr>
      </w:pPr>
    </w:p>
    <w:p w14:paraId="1C152DBB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V: </w:t>
      </w:r>
      <w:r w:rsidRPr="00694AD9">
        <w:rPr>
          <w:rFonts w:ascii="Arial" w:eastAsia="Times New Roman" w:hAnsi="Arial" w:cs="Arial"/>
          <w:sz w:val="20"/>
          <w:szCs w:val="20"/>
        </w:rPr>
        <w:t>PODWYKONAWSTWO</w:t>
      </w:r>
    </w:p>
    <w:p w14:paraId="738819AD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ACDF32" wp14:editId="51FB4ABE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2" name="Łącznik prost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7FBB6B" id="Łącznik prosty 12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474DEB46" w14:textId="77777777" w:rsidR="00AD62F2" w:rsidRPr="00694AD9" w:rsidRDefault="00AD62F2" w:rsidP="00F45397">
      <w:pPr>
        <w:pStyle w:val="Akapitzlist"/>
        <w:numPr>
          <w:ilvl w:val="0"/>
          <w:numId w:val="58"/>
        </w:numPr>
        <w:tabs>
          <w:tab w:val="clear" w:pos="729"/>
          <w:tab w:val="num" w:pos="284"/>
        </w:tabs>
        <w:suppressAutoHyphens/>
        <w:ind w:hanging="729"/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Wykonawca może powierzyć wykonanie części zamówienia podwykonawcy (podwykonawcom). </w:t>
      </w:r>
    </w:p>
    <w:p w14:paraId="1347A5CA" w14:textId="77777777" w:rsidR="00AD62F2" w:rsidRPr="00694AD9" w:rsidRDefault="00AD62F2" w:rsidP="00F45397">
      <w:pPr>
        <w:pStyle w:val="Akapitzlist"/>
        <w:numPr>
          <w:ilvl w:val="0"/>
          <w:numId w:val="58"/>
        </w:numPr>
        <w:tabs>
          <w:tab w:val="clear" w:pos="729"/>
          <w:tab w:val="num" w:pos="284"/>
        </w:tabs>
        <w:suppressAutoHyphens/>
        <w:ind w:hanging="729"/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Zamawiający </w:t>
      </w:r>
      <w:r w:rsidRPr="00694AD9">
        <w:rPr>
          <w:rFonts w:ascii="Arial" w:hAnsi="Arial" w:cs="Arial"/>
          <w:b/>
          <w:bCs/>
        </w:rPr>
        <w:t>nie zastrzega</w:t>
      </w:r>
      <w:r w:rsidRPr="00694AD9">
        <w:rPr>
          <w:rFonts w:ascii="Arial" w:hAnsi="Arial" w:cs="Arial"/>
        </w:rPr>
        <w:t xml:space="preserve"> obowiązku osobistego wykonania przez Wykonawcę kluczowych części zamówienia.</w:t>
      </w:r>
    </w:p>
    <w:p w14:paraId="3EAFE331" w14:textId="77777777" w:rsidR="00AD62F2" w:rsidRPr="00694AD9" w:rsidRDefault="00AD62F2" w:rsidP="00F45397">
      <w:pPr>
        <w:pStyle w:val="Akapitzlist"/>
        <w:numPr>
          <w:ilvl w:val="0"/>
          <w:numId w:val="58"/>
        </w:numPr>
        <w:tabs>
          <w:tab w:val="clear" w:pos="729"/>
          <w:tab w:val="num" w:pos="284"/>
          <w:tab w:val="left" w:pos="426"/>
        </w:tabs>
        <w:suppressAutoHyphens/>
        <w:ind w:left="284" w:hanging="284"/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Zamawiający wymaga, aby w przypadku powierzenia części zamówienia podwykonawcom, Wykonawca wskazał w ofercie części zamówienia, których wykonanie zamierza powierzyć podwykonawcom oraz podał (o ile są mu wiadome na tym etapie) nazwy (firmy) tych podwykonawców. </w:t>
      </w:r>
    </w:p>
    <w:p w14:paraId="7CAB9A1A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E43C656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VI: </w:t>
      </w:r>
      <w:r w:rsidRPr="00694AD9">
        <w:rPr>
          <w:rFonts w:ascii="Arial" w:eastAsia="Times New Roman" w:hAnsi="Arial" w:cs="Arial"/>
          <w:sz w:val="20"/>
          <w:szCs w:val="20"/>
        </w:rPr>
        <w:t>TERMIN WYKONANIA ZAMÓWIENIA</w:t>
      </w:r>
    </w:p>
    <w:p w14:paraId="691CCAD9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6F431A" wp14:editId="376DFB63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4" name="Łącznik prost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6D76FB" id="Łącznik prosty 14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109EDF78" w14:textId="77777777" w:rsidR="00AD62F2" w:rsidRPr="00694AD9" w:rsidRDefault="00AD62F2" w:rsidP="00AD62F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Termin realizacji zamówienia wynosi: 30 dni.</w:t>
      </w:r>
    </w:p>
    <w:p w14:paraId="39EFC301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E18D0FC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VII: </w:t>
      </w:r>
      <w:r w:rsidRPr="00694AD9">
        <w:rPr>
          <w:rFonts w:ascii="Arial" w:eastAsia="Times New Roman" w:hAnsi="Arial" w:cs="Arial"/>
          <w:sz w:val="20"/>
          <w:szCs w:val="20"/>
        </w:rPr>
        <w:t>PODSTAWY WYKLUCZENIA Z POSTĘPOWANIA</w:t>
      </w:r>
    </w:p>
    <w:p w14:paraId="5916224C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151CE9F" wp14:editId="0A707272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6" name="Łącznik prost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4D8F24" id="Łącznik prosty 16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412E93C7" w14:textId="77777777" w:rsidR="00AD62F2" w:rsidRPr="00694AD9" w:rsidRDefault="00AD62F2" w:rsidP="00F45397">
      <w:pPr>
        <w:numPr>
          <w:ilvl w:val="0"/>
          <w:numId w:val="3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 postępowania o udzielenie zamówienia wyklucza się Wykonawców, w stosunku do których zachodzi którakolwiek z okoliczności wskazanych: w art. 108 ust. 1 PZP tj.:</w:t>
      </w:r>
    </w:p>
    <w:p w14:paraId="32E80ECA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1) będącego osobą fizyczną, którego prawomocnie skazano za przestępstwo:</w:t>
      </w:r>
    </w:p>
    <w:p w14:paraId="0B8C1887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a) udziału w zorganizowanej grupie przestępczej albo związku mającym na celu popełnienie przestępstwa lub przestępstwa skarbowego, o którym mowa w </w:t>
      </w:r>
      <w:hyperlink r:id="rId18" w:anchor="/document/16798683?unitId=art(258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258</w:t>
        </w:r>
      </w:hyperlink>
      <w:r w:rsidRPr="00694AD9">
        <w:rPr>
          <w:rFonts w:ascii="Arial" w:hAnsi="Arial" w:cs="Arial"/>
        </w:rPr>
        <w:t xml:space="preserve"> Kodeksu karnego,</w:t>
      </w:r>
    </w:p>
    <w:p w14:paraId="1895AEEA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b) handlu ludźmi, o którym mowa w </w:t>
      </w:r>
      <w:hyperlink r:id="rId19" w:anchor="/document/16798683?unitId=art(189(a)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189a</w:t>
        </w:r>
      </w:hyperlink>
      <w:r w:rsidRPr="00694AD9">
        <w:rPr>
          <w:rFonts w:ascii="Arial" w:hAnsi="Arial" w:cs="Arial"/>
        </w:rPr>
        <w:t xml:space="preserve"> Kodeksu karnego,</w:t>
      </w:r>
    </w:p>
    <w:p w14:paraId="4163FF81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c) o którym mowa w </w:t>
      </w:r>
      <w:hyperlink r:id="rId20" w:anchor="/document/16798683?unitId=art(228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228-230a</w:t>
        </w:r>
      </w:hyperlink>
      <w:r w:rsidRPr="00694AD9">
        <w:rPr>
          <w:rFonts w:ascii="Arial" w:hAnsi="Arial" w:cs="Arial"/>
        </w:rPr>
        <w:t xml:space="preserve">, </w:t>
      </w:r>
      <w:hyperlink r:id="rId21" w:anchor="/document/17631344?unitId=art(250(a)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250a</w:t>
        </w:r>
      </w:hyperlink>
      <w:r w:rsidRPr="00694AD9">
        <w:rPr>
          <w:rFonts w:ascii="Arial" w:hAnsi="Arial" w:cs="Arial"/>
        </w:rPr>
        <w:t xml:space="preserve"> Kodeksu karnego, w </w:t>
      </w:r>
      <w:hyperlink r:id="rId22" w:anchor="/document/17631344?unitId=art(46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46-48</w:t>
        </w:r>
      </w:hyperlink>
      <w:r w:rsidRPr="00694AD9">
        <w:rPr>
          <w:rFonts w:ascii="Arial" w:hAnsi="Arial" w:cs="Arial"/>
        </w:rPr>
        <w:t xml:space="preserve"> ustawy z dnia 25 czerwca 2010 r. o sporcie (Dz. U. z 2022 r. poz. 1599 i 2185) lub w </w:t>
      </w:r>
      <w:hyperlink r:id="rId23" w:anchor="/document/17712396?unitId=art(54)ust(1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54 ust. 1-4</w:t>
        </w:r>
      </w:hyperlink>
      <w:r w:rsidRPr="00694AD9">
        <w:rPr>
          <w:rFonts w:ascii="Arial" w:hAnsi="Arial" w:cs="Arial"/>
        </w:rPr>
        <w:t xml:space="preserve"> ustawy z dnia 12 maja 2011 r. o refundacji leków, środków spożywczych specjalnego przeznaczenia żywieniowego oraz wyrobów medycznych (Dz. U. z 2023 r. poz. 826),</w:t>
      </w:r>
    </w:p>
    <w:p w14:paraId="344DD00E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d) finansowania przestępstwa o charakterze terrorystycznym, o którym mowa w </w:t>
      </w:r>
      <w:hyperlink r:id="rId24" w:anchor="/document/16798683?unitId=art(165(a)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165a</w:t>
        </w:r>
      </w:hyperlink>
      <w:r w:rsidRPr="00694AD9">
        <w:rPr>
          <w:rFonts w:ascii="Arial" w:hAnsi="Arial" w:cs="Arial"/>
        </w:rPr>
        <w:t xml:space="preserve"> Kodeksu karnego, lub przestępstwo udaremniania lub utrudniania stwierdzenia przestępnego pochodzenia pieniędzy lub ukrywania ich pochodzenia, o którym mowa w </w:t>
      </w:r>
      <w:hyperlink r:id="rId25" w:anchor="/document/16798683?unitId=art(299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299</w:t>
        </w:r>
      </w:hyperlink>
      <w:r w:rsidRPr="00694AD9">
        <w:rPr>
          <w:rFonts w:ascii="Arial" w:hAnsi="Arial" w:cs="Arial"/>
        </w:rPr>
        <w:t xml:space="preserve"> Kodeksu karnego,</w:t>
      </w:r>
    </w:p>
    <w:p w14:paraId="28337AE9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e) o charakterze terrorystycznym, o którym mowa w </w:t>
      </w:r>
      <w:hyperlink r:id="rId26" w:anchor="/document/16798683?unitId=art(115)par(20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115 § 20</w:t>
        </w:r>
      </w:hyperlink>
      <w:r w:rsidRPr="00694AD9">
        <w:rPr>
          <w:rFonts w:ascii="Arial" w:hAnsi="Arial" w:cs="Arial"/>
        </w:rPr>
        <w:t xml:space="preserve"> Kodeksu karnego, lub mające na celu popełnienie tego przestępstwa,</w:t>
      </w:r>
    </w:p>
    <w:p w14:paraId="59FEFD9B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f) powierzenia wykonywania pracy małoletniemu cudzoziemcowi, o którym mowa w </w:t>
      </w:r>
      <w:hyperlink r:id="rId27" w:anchor="/document/17896506?unitId=art(9)ust(2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9 ust. 2</w:t>
        </w:r>
      </w:hyperlink>
      <w:r w:rsidRPr="00694AD9">
        <w:rPr>
          <w:rFonts w:ascii="Arial" w:hAnsi="Arial" w:cs="Arial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14:paraId="26540FA8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g) przeciwko obrotowi gospodarczemu, o których mowa w </w:t>
      </w:r>
      <w:hyperlink r:id="rId28" w:anchor="/document/16798683?unitId=art(296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296-307</w:t>
        </w:r>
      </w:hyperlink>
      <w:r w:rsidRPr="00694AD9">
        <w:rPr>
          <w:rFonts w:ascii="Arial" w:hAnsi="Arial" w:cs="Arial"/>
        </w:rPr>
        <w:t xml:space="preserve"> Kodeksu karnego, przestępstwo oszustwa, o którym mowa w </w:t>
      </w:r>
      <w:hyperlink r:id="rId29" w:anchor="/document/16798683?unitId=art(286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286</w:t>
        </w:r>
      </w:hyperlink>
      <w:r w:rsidRPr="00694AD9">
        <w:rPr>
          <w:rFonts w:ascii="Arial" w:hAnsi="Arial" w:cs="Arial"/>
        </w:rPr>
        <w:t xml:space="preserve"> Kodeksu karnego, przestępstwo przeciwko wiarygodności dokumentów, o których mowa w </w:t>
      </w:r>
      <w:hyperlink r:id="rId30" w:anchor="/document/16798683?unitId=art(270)&amp;cm=DOCUMENT" w:history="1">
        <w:r w:rsidRPr="00694AD9">
          <w:rPr>
            <w:rStyle w:val="Hipercze"/>
            <w:rFonts w:ascii="Arial" w:hAnsi="Arial" w:cs="Arial"/>
            <w:color w:val="auto"/>
            <w:u w:val="none"/>
          </w:rPr>
          <w:t>art. 270-277d</w:t>
        </w:r>
      </w:hyperlink>
      <w:r w:rsidRPr="00694AD9">
        <w:rPr>
          <w:rFonts w:ascii="Arial" w:hAnsi="Arial" w:cs="Arial"/>
        </w:rPr>
        <w:t xml:space="preserve"> Kodeksu karnego, lub przestępstwo skarbowe,</w:t>
      </w:r>
    </w:p>
    <w:p w14:paraId="01E96C8A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2F588B3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- lub za odpowiedni czyn zabroniony określony w przepisach prawa obcego;</w:t>
      </w:r>
    </w:p>
    <w:p w14:paraId="508A3F6D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2B027DD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AF63F60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4) wobec którego prawomocnie orzeczono zakaz ubiegania się o zamówienia publiczne;</w:t>
      </w:r>
    </w:p>
    <w:p w14:paraId="73EA038A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</w:t>
      </w:r>
      <w:r w:rsidRPr="00694AD9">
        <w:rPr>
          <w:rFonts w:ascii="Arial" w:hAnsi="Arial" w:cs="Arial"/>
        </w:rPr>
        <w:lastRenderedPageBreak/>
        <w:t>oferty częściowe lub wnioski o dopuszczenie do udziału w postępowaniu, chyba że wykażą, że przygotowali te oferty lub wnioski niezależnie od siebie;</w:t>
      </w:r>
    </w:p>
    <w:p w14:paraId="7396B1C7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72F07D1" w14:textId="77777777" w:rsidR="00AD62F2" w:rsidRPr="00694AD9" w:rsidRDefault="00AD62F2" w:rsidP="00F45397">
      <w:pPr>
        <w:numPr>
          <w:ilvl w:val="0"/>
          <w:numId w:val="3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Wykluczenie Wykonawcy następuje zgodnie z art. 111 PZP.</w:t>
      </w:r>
    </w:p>
    <w:p w14:paraId="624BC5C0" w14:textId="77777777" w:rsidR="00AD62F2" w:rsidRPr="00694AD9" w:rsidRDefault="00AD62F2" w:rsidP="00F45397">
      <w:pPr>
        <w:numPr>
          <w:ilvl w:val="0"/>
          <w:numId w:val="32"/>
        </w:numPr>
        <w:spacing w:after="0" w:line="240" w:lineRule="auto"/>
        <w:ind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Na podstawie art. 7 ust. 1 ustawy z dnia 13 kwietnia 2022 r. o szczególnych rozwiązaniach w zakresie przeciwdziałania wspieraniu agresji na Ukrainę oraz służących ochronie bezpieczeństwa narodowego (Dz.U. 2022 poz. 835) z postępowania o udzielenie zamówienia publicznego prowadzonego na podstawie ustawy Pzp wyklucza się:</w:t>
      </w:r>
    </w:p>
    <w:p w14:paraId="0FEE3517" w14:textId="77777777" w:rsidR="00AD62F2" w:rsidRPr="00694AD9" w:rsidRDefault="00AD62F2" w:rsidP="00F45397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775AC5" w14:textId="77777777" w:rsidR="00AD62F2" w:rsidRPr="00694AD9" w:rsidRDefault="00AD62F2" w:rsidP="00F45397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E1FFDF" w14:textId="77777777" w:rsidR="00AD62F2" w:rsidRPr="00694AD9" w:rsidRDefault="00AD62F2" w:rsidP="00F45397">
      <w:pPr>
        <w:numPr>
          <w:ilvl w:val="0"/>
          <w:numId w:val="47"/>
        </w:numPr>
        <w:spacing w:after="0" w:line="240" w:lineRule="auto"/>
        <w:ind w:hanging="357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221F2B8" w14:textId="77777777" w:rsidR="00AD62F2" w:rsidRPr="00694AD9" w:rsidRDefault="00AD62F2" w:rsidP="00F45397">
      <w:pPr>
        <w:numPr>
          <w:ilvl w:val="0"/>
          <w:numId w:val="32"/>
        </w:numPr>
        <w:spacing w:after="0" w:line="240" w:lineRule="auto"/>
        <w:ind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Wykonawca nie podlega wykluczeniu w okolicznościach określonych w art. 108 ust. 1 pkt 1, 2 i 5 ustawy Pzp, jeżeli udowodni zamawiającemu, że spełnił łącznie następujące przesłanki:</w:t>
      </w:r>
      <w:r w:rsidRPr="00694AD9">
        <w:rPr>
          <w:rFonts w:ascii="Arial" w:hAnsi="Arial" w:cs="Arial"/>
          <w:sz w:val="20"/>
          <w:szCs w:val="20"/>
        </w:rPr>
        <w:tab/>
      </w:r>
    </w:p>
    <w:p w14:paraId="0B69351E" w14:textId="77777777" w:rsidR="00AD62F2" w:rsidRPr="00694AD9" w:rsidRDefault="00AD62F2" w:rsidP="00AD62F2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1) naprawił lub zobowiązał się do naprawienia szkody wyrządzonej przestępstwem, wykroczeniem lub swoim nieprawidłowym postępowaniem, w tym poprzez zadośćuczynienie pieniężne;</w:t>
      </w:r>
      <w:r w:rsidRPr="00694AD9">
        <w:rPr>
          <w:rFonts w:ascii="Arial" w:hAnsi="Arial" w:cs="Arial"/>
          <w:sz w:val="20"/>
          <w:szCs w:val="20"/>
        </w:rPr>
        <w:tab/>
      </w:r>
    </w:p>
    <w:p w14:paraId="5E27832F" w14:textId="77777777" w:rsidR="00AD62F2" w:rsidRPr="00694AD9" w:rsidRDefault="00AD62F2" w:rsidP="00AD62F2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  <w:r w:rsidRPr="00694AD9">
        <w:rPr>
          <w:rFonts w:ascii="Arial" w:hAnsi="Arial" w:cs="Arial"/>
          <w:sz w:val="20"/>
          <w:szCs w:val="20"/>
        </w:rPr>
        <w:tab/>
      </w:r>
    </w:p>
    <w:p w14:paraId="2CE08043" w14:textId="77777777" w:rsidR="00AD62F2" w:rsidRPr="00694AD9" w:rsidRDefault="00AD62F2" w:rsidP="00AD62F2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3) podjął konkretne środki techniczne, organizacyjne i kadrowe, odpowiednie dla zapobiegania dalszym przestępstwom, wykroczeniom lub nieprawidłowemu postępowaniu, w szczególności:</w:t>
      </w:r>
      <w:r w:rsidRPr="00694AD9">
        <w:rPr>
          <w:rFonts w:ascii="Arial" w:hAnsi="Arial" w:cs="Arial"/>
          <w:sz w:val="20"/>
          <w:szCs w:val="20"/>
        </w:rPr>
        <w:tab/>
      </w:r>
    </w:p>
    <w:p w14:paraId="3BA54A2E" w14:textId="77777777" w:rsidR="00AD62F2" w:rsidRPr="00694AD9" w:rsidRDefault="00AD62F2" w:rsidP="00AD62F2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a) zerwał wszelkie powiązania z osobami lub podmiotami odpowiedzialnymi za nieprawidłowe postępowanie wykonawcy,</w:t>
      </w:r>
    </w:p>
    <w:p w14:paraId="4F1B9742" w14:textId="77777777" w:rsidR="00AD62F2" w:rsidRPr="00694AD9" w:rsidRDefault="00AD62F2" w:rsidP="00AD62F2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b) zreorganizował personel, </w:t>
      </w:r>
      <w:r w:rsidRPr="00694AD9">
        <w:rPr>
          <w:rFonts w:ascii="Arial" w:hAnsi="Arial" w:cs="Arial"/>
          <w:sz w:val="20"/>
          <w:szCs w:val="20"/>
        </w:rPr>
        <w:tab/>
      </w:r>
    </w:p>
    <w:p w14:paraId="7086A2EE" w14:textId="77777777" w:rsidR="00AD62F2" w:rsidRPr="00694AD9" w:rsidRDefault="00AD62F2" w:rsidP="00AD62F2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c) wdrożył system sprawozdawczości i kontroli,</w:t>
      </w:r>
      <w:r w:rsidRPr="00694AD9">
        <w:rPr>
          <w:rFonts w:ascii="Arial" w:hAnsi="Arial" w:cs="Arial"/>
          <w:sz w:val="20"/>
          <w:szCs w:val="20"/>
        </w:rPr>
        <w:tab/>
      </w:r>
    </w:p>
    <w:p w14:paraId="78256A23" w14:textId="77777777" w:rsidR="00AD62F2" w:rsidRPr="00694AD9" w:rsidRDefault="00AD62F2" w:rsidP="00AD62F2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d) utworzył struktury audytu wewnętrznego do monitorowania przestrzegania przepisów, wewnętrznych regulacji lub standardów,</w:t>
      </w:r>
    </w:p>
    <w:p w14:paraId="4E65AD49" w14:textId="77777777" w:rsidR="00AD62F2" w:rsidRPr="00694AD9" w:rsidRDefault="00AD62F2" w:rsidP="00AD62F2">
      <w:pPr>
        <w:spacing w:after="0"/>
        <w:ind w:left="72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e) wprowadził wewnętrzne regulacje dotyczące odpowiedzialności i odszkodowań za nieprzestrzeganie przepisów, wewnętrznych regulacji lub standardów.</w:t>
      </w:r>
    </w:p>
    <w:p w14:paraId="2DB5AB01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D6E04E7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VIII: </w:t>
      </w:r>
      <w:r w:rsidRPr="00694AD9">
        <w:rPr>
          <w:rFonts w:ascii="Arial" w:eastAsia="Times New Roman" w:hAnsi="Arial" w:cs="Arial"/>
          <w:sz w:val="20"/>
          <w:szCs w:val="20"/>
        </w:rPr>
        <w:t>WARUNKI UDZIAŁU W POSTĘPOWANIU</w:t>
      </w:r>
    </w:p>
    <w:p w14:paraId="70BEECF4" w14:textId="77777777" w:rsidR="00AD62F2" w:rsidRPr="00694AD9" w:rsidRDefault="00AD62F2" w:rsidP="00AD62F2">
      <w:pPr>
        <w:pStyle w:val="Akapitzlist"/>
        <w:ind w:left="360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E33A3C" wp14:editId="263DD9D4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5" name="Łącznik prost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5156DA" id="Łącznik prosty 15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67954114" w14:textId="77777777" w:rsidR="00AD62F2" w:rsidRPr="00694AD9" w:rsidRDefault="00AD62F2" w:rsidP="00F45397">
      <w:pPr>
        <w:numPr>
          <w:ilvl w:val="0"/>
          <w:numId w:val="2"/>
        </w:numPr>
        <w:spacing w:after="0" w:line="240" w:lineRule="auto"/>
        <w:ind w:left="357" w:right="23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 udzielenie zamówienia mogą ubiegać się Wykonawcy, którzy nie podlegają wykluczeniu na zasadach określonych w Rozdziale VII SWZ, oraz spełniają określone przez Zamawiającego warunki udziału w postępowaniu.</w:t>
      </w:r>
    </w:p>
    <w:p w14:paraId="63EE8098" w14:textId="77777777" w:rsidR="00AD62F2" w:rsidRPr="00694AD9" w:rsidRDefault="00AD62F2" w:rsidP="00F45397">
      <w:pPr>
        <w:numPr>
          <w:ilvl w:val="0"/>
          <w:numId w:val="2"/>
        </w:numPr>
        <w:spacing w:after="0" w:line="240" w:lineRule="auto"/>
        <w:ind w:left="357" w:right="23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 udzielenie zamówienia mogą ubiegać się Wykonawcy, którzy spełniają warunki dotyczące:</w:t>
      </w:r>
    </w:p>
    <w:p w14:paraId="4FC82960" w14:textId="77777777" w:rsidR="00AD62F2" w:rsidRPr="00694AD9" w:rsidRDefault="00AD62F2" w:rsidP="00AD62F2">
      <w:pPr>
        <w:spacing w:after="0" w:line="240" w:lineRule="auto"/>
        <w:ind w:left="85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2.1 zdolności do występowania w obrocie gospodarczym:</w:t>
      </w:r>
    </w:p>
    <w:p w14:paraId="4CE81FC4" w14:textId="77777777" w:rsidR="00AD62F2" w:rsidRPr="00694AD9" w:rsidRDefault="00AD62F2" w:rsidP="00AD62F2">
      <w:pPr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Zamawiający nie stawia warunku w powyższym zakresie.</w:t>
      </w:r>
    </w:p>
    <w:p w14:paraId="00177E85" w14:textId="77777777" w:rsidR="00AD62F2" w:rsidRPr="00694AD9" w:rsidRDefault="00AD62F2" w:rsidP="00AD62F2">
      <w:pPr>
        <w:spacing w:after="0" w:line="240" w:lineRule="auto"/>
        <w:ind w:left="85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2.2 uprawnień do prowadzenia określonej działalności gospodarczej lub zawodowej, o ile wynika to z odrębnych przepisów:</w:t>
      </w:r>
    </w:p>
    <w:p w14:paraId="205D5F67" w14:textId="77777777" w:rsidR="00AD62F2" w:rsidRPr="00694AD9" w:rsidRDefault="00AD62F2" w:rsidP="00AD62F2">
      <w:pPr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Zamawiający nie stawia warunku w powyższym zakresie.</w:t>
      </w:r>
    </w:p>
    <w:p w14:paraId="3921B6E8" w14:textId="77777777" w:rsidR="00AD62F2" w:rsidRPr="00694AD9" w:rsidRDefault="00AD62F2" w:rsidP="00AD62F2">
      <w:pPr>
        <w:spacing w:after="0" w:line="240" w:lineRule="auto"/>
        <w:ind w:left="85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2.3 sytuacji ekonomicznej lub finansowej:</w:t>
      </w:r>
    </w:p>
    <w:p w14:paraId="5D72A424" w14:textId="77777777" w:rsidR="00AD62F2" w:rsidRPr="00694AD9" w:rsidRDefault="00AD62F2" w:rsidP="00AD62F2">
      <w:pPr>
        <w:spacing w:after="0" w:line="24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Zamawiający nie stawia warunku w powyższym zakresie.</w:t>
      </w:r>
    </w:p>
    <w:p w14:paraId="120FEC52" w14:textId="77777777" w:rsidR="00AD62F2" w:rsidRPr="00694AD9" w:rsidRDefault="00AD62F2" w:rsidP="00AD62F2">
      <w:pPr>
        <w:spacing w:after="0" w:line="240" w:lineRule="auto"/>
        <w:ind w:left="85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2.4 zdolności technicznej lub zawodowej:</w:t>
      </w:r>
    </w:p>
    <w:p w14:paraId="07E9C735" w14:textId="77777777" w:rsidR="00AD62F2" w:rsidRPr="00694AD9" w:rsidRDefault="00AD62F2" w:rsidP="00AD62F2">
      <w:pPr>
        <w:spacing w:after="0" w:line="240" w:lineRule="auto"/>
        <w:ind w:left="85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Zamawiający nie stawia warunku w powyższym zakresie.</w:t>
      </w:r>
    </w:p>
    <w:p w14:paraId="470326ED" w14:textId="54287B1D" w:rsidR="00AD62F2" w:rsidRPr="00694AD9" w:rsidRDefault="00AD62F2" w:rsidP="00AD62F2">
      <w:pPr>
        <w:spacing w:after="160" w:line="259" w:lineRule="auto"/>
        <w:rPr>
          <w:rFonts w:ascii="Arial" w:hAnsi="Arial" w:cs="Arial"/>
          <w:b/>
          <w:sz w:val="20"/>
          <w:szCs w:val="20"/>
        </w:rPr>
      </w:pPr>
    </w:p>
    <w:p w14:paraId="5EF93FA4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IX: </w:t>
      </w:r>
      <w:r w:rsidRPr="00694AD9">
        <w:rPr>
          <w:rFonts w:ascii="Arial" w:eastAsia="Times New Roman" w:hAnsi="Arial" w:cs="Arial"/>
          <w:sz w:val="20"/>
          <w:szCs w:val="20"/>
        </w:rPr>
        <w:t>INFORMACJA DLA WYKONAWCÓW WSPÓLNIE UBIEGAJĄCYCH SIĘ O UDZIELENIE ZAMÓWIENIA</w:t>
      </w:r>
    </w:p>
    <w:p w14:paraId="1B0B65D9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DA5F2D" wp14:editId="2D820DED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0" name="Łącznik prost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20078C" id="Łącznik prosty 20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1F4F058F" w14:textId="77777777" w:rsidR="00AD62F2" w:rsidRPr="00694AD9" w:rsidRDefault="00AD62F2" w:rsidP="00F45397">
      <w:pPr>
        <w:numPr>
          <w:ilvl w:val="0"/>
          <w:numId w:val="4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lastRenderedPageBreak/>
        <w:t>Wykonawcy mogą wspólnie ubiegać się o udzielenie zamówienia. W takim przypadku Wykonawcy ustanawiają pełnomocnika do reprezentowania ich w postępowaniu albo do reprezentowania i zawarcia umowy w sprawie zamówienia publicznego. Pełnomocnictwo</w:t>
      </w:r>
      <w:r w:rsidRPr="00694AD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94AD9">
        <w:rPr>
          <w:rFonts w:ascii="Arial" w:eastAsia="Times New Roman" w:hAnsi="Arial" w:cs="Arial"/>
          <w:sz w:val="20"/>
          <w:szCs w:val="20"/>
        </w:rPr>
        <w:t>winno być załączone do oferty. </w:t>
      </w:r>
    </w:p>
    <w:p w14:paraId="3594FC9E" w14:textId="77777777" w:rsidR="00AD62F2" w:rsidRPr="00694AD9" w:rsidRDefault="00AD62F2" w:rsidP="00F45397">
      <w:pPr>
        <w:numPr>
          <w:ilvl w:val="0"/>
          <w:numId w:val="4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przypadku Wykonawców wspólnie ubiegających się o udzielenie zamówienia, oświadczenia, o których mowa w Rozdziale X ust. A pkt. 1 SWZ, składa każdy z Wykonawców.</w:t>
      </w:r>
    </w:p>
    <w:p w14:paraId="2FABFFAF" w14:textId="77777777" w:rsidR="00AD62F2" w:rsidRPr="00694AD9" w:rsidRDefault="00AD62F2" w:rsidP="00F45397">
      <w:pPr>
        <w:numPr>
          <w:ilvl w:val="0"/>
          <w:numId w:val="4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Oświadczenia i dokumenty potwierdzające brak podstaw do wykluczenia z postępowania składa każdy z Wykonawców wspólnie ubiegających się o zamówienie. </w:t>
      </w:r>
    </w:p>
    <w:p w14:paraId="747C9E95" w14:textId="77777777" w:rsidR="00AD62F2" w:rsidRPr="00694AD9" w:rsidRDefault="00AD62F2" w:rsidP="00AD62F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BDCBB4E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X: </w:t>
      </w:r>
      <w:r w:rsidRPr="00694AD9">
        <w:rPr>
          <w:rFonts w:ascii="Arial" w:eastAsia="Times New Roman" w:hAnsi="Arial" w:cs="Arial"/>
          <w:sz w:val="20"/>
          <w:szCs w:val="20"/>
        </w:rPr>
        <w:t>PODMIOTOWE ŚRODKI DOWODOWE. OŚWIADCZENIA I DOKUMENTY, JAKIE ZOBOWIĄZANI SĄ DOSTARCZYĆ WYKONAWCY W CELU POTWIERDZENIA SPEŁNIANIA WARUNKÓW UDZIAŁU W POSTĘPOWANIU ORAZ WYKAZANIA BRAKU PODSTAW WYKLUCZENIA</w:t>
      </w:r>
    </w:p>
    <w:p w14:paraId="0E0A7EDF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D08FF" wp14:editId="192F1EEB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8" name="Łącznik prosty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98D3F7" id="Łącznik prosty 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43B1FB44" w14:textId="77777777" w:rsidR="00AD62F2" w:rsidRPr="00694AD9" w:rsidRDefault="00AD62F2" w:rsidP="00AD62F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 w:val="20"/>
          <w:szCs w:val="20"/>
        </w:rPr>
      </w:pPr>
      <w:r w:rsidRPr="00694AD9">
        <w:rPr>
          <w:rFonts w:ascii="Arial" w:eastAsia="Times New Roman" w:hAnsi="Arial" w:cs="Arial"/>
          <w:b/>
          <w:bCs/>
          <w:sz w:val="20"/>
          <w:szCs w:val="20"/>
        </w:rPr>
        <w:t>A. Wstępne oświadczenie</w:t>
      </w:r>
    </w:p>
    <w:p w14:paraId="1E0139C5" w14:textId="77777777" w:rsidR="00AD62F2" w:rsidRPr="00694AD9" w:rsidRDefault="00AD62F2" w:rsidP="00F45397">
      <w:pPr>
        <w:numPr>
          <w:ilvl w:val="0"/>
          <w:numId w:val="3"/>
        </w:numPr>
        <w:spacing w:after="0" w:line="240" w:lineRule="auto"/>
        <w:ind w:left="426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Do oferty Wykonawca zobowiązany jest dołączyć aktualne na dzień składania ofert oświadczenie o braku podstaw do wykluczenia z postępowania - zgodnie z </w:t>
      </w:r>
      <w:r w:rsidRPr="00694AD9">
        <w:rPr>
          <w:rFonts w:ascii="Arial" w:eastAsia="Times New Roman" w:hAnsi="Arial" w:cs="Arial"/>
          <w:b/>
          <w:bCs/>
          <w:sz w:val="20"/>
          <w:szCs w:val="20"/>
        </w:rPr>
        <w:t>załącznikiem nr 2 do SWZ</w:t>
      </w:r>
      <w:r w:rsidRPr="00694AD9">
        <w:rPr>
          <w:rFonts w:ascii="Arial" w:hAnsi="Arial" w:cs="Arial"/>
          <w:sz w:val="20"/>
          <w:szCs w:val="20"/>
        </w:rPr>
        <w:t>;</w:t>
      </w:r>
    </w:p>
    <w:p w14:paraId="3CCE97AF" w14:textId="77777777" w:rsidR="00AD62F2" w:rsidRPr="00694AD9" w:rsidRDefault="00AD62F2" w:rsidP="00F45397">
      <w:pPr>
        <w:numPr>
          <w:ilvl w:val="0"/>
          <w:numId w:val="3"/>
        </w:numPr>
        <w:spacing w:after="0" w:line="240" w:lineRule="auto"/>
        <w:ind w:left="426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przypadku wspólnego ubiegania się o zamówienie przez Wykonawców oświadczenie, o którym mowa w punkcie 1 składa każdy z Wykonawców wspólnie ubiegających się o zamówienie.</w:t>
      </w:r>
    </w:p>
    <w:p w14:paraId="5C9DE3EC" w14:textId="77777777" w:rsidR="00AD62F2" w:rsidRPr="00694AD9" w:rsidRDefault="00AD62F2" w:rsidP="00F45397">
      <w:pPr>
        <w:numPr>
          <w:ilvl w:val="0"/>
          <w:numId w:val="3"/>
        </w:numPr>
        <w:spacing w:after="0" w:line="240" w:lineRule="auto"/>
        <w:ind w:left="426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zakresie nieuregulowanym ustawą PZP lub niniejszą SWZ do oświadczeń i dokumentów składanych przez Wykonawcę w postępowaniu zastosowanie mają w szczególności przepisy rozporządzenia Ministra Rozwoju Pracy i Technologii z dnia 23 grudnia 2020 r. w sprawie podmiotowych środków dowodowych oraz innych dokumentów lub oświadczeń, jakich może żądać zamawiający od wykonawcy oraz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03DBC49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B6D1768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>B. Podmiotowe środki dowodowe</w:t>
      </w:r>
    </w:p>
    <w:p w14:paraId="3327D749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1. Podmiotowe środki dowodowe, wykazujące przesłanki określone w rozdz. VII pkt 4 - w przypadku zajścia okoliczności określonych w art. 108 ust. 1 pkt 1, 2 i 5 ustawy Pzp.</w:t>
      </w:r>
    </w:p>
    <w:p w14:paraId="1A7AD195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</w:p>
    <w:p w14:paraId="74C6EE3C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XI: </w:t>
      </w:r>
      <w:r w:rsidRPr="00694AD9">
        <w:rPr>
          <w:rFonts w:ascii="Arial" w:hAnsi="Arial" w:cs="Arial"/>
          <w:bCs/>
          <w:sz w:val="20"/>
          <w:szCs w:val="20"/>
        </w:rPr>
        <w:t>INFORMACJA O</w:t>
      </w:r>
      <w:r w:rsidRPr="00694AD9">
        <w:rPr>
          <w:rFonts w:ascii="Arial" w:hAnsi="Arial" w:cs="Arial"/>
          <w:b/>
          <w:sz w:val="20"/>
          <w:szCs w:val="20"/>
        </w:rPr>
        <w:t xml:space="preserve"> </w:t>
      </w:r>
      <w:r w:rsidRPr="00694AD9">
        <w:rPr>
          <w:rFonts w:ascii="Arial" w:eastAsia="Times New Roman" w:hAnsi="Arial" w:cs="Arial"/>
          <w:sz w:val="20"/>
          <w:szCs w:val="20"/>
        </w:rPr>
        <w:t>PRZEDMIOTOWYCH ŚRODKACH DOWODOWYCH</w:t>
      </w:r>
    </w:p>
    <w:p w14:paraId="0EAE5AFA" w14:textId="77777777" w:rsidR="00AD62F2" w:rsidRPr="00694AD9" w:rsidRDefault="00AD62F2" w:rsidP="00AD62F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yellow"/>
        </w:rPr>
      </w:pPr>
      <w:r w:rsidRPr="00694AD9">
        <w:rPr>
          <w:rFonts w:ascii="Arial" w:eastAsia="Times New Roman" w:hAnsi="Arial" w:cs="Arial"/>
          <w:noProof/>
          <w:sz w:val="20"/>
          <w:szCs w:val="20"/>
          <w:highlight w:val="yello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FC1CFA6" wp14:editId="0947E894">
                <wp:simplePos x="0" y="0"/>
                <wp:positionH relativeFrom="margin">
                  <wp:posOffset>8890</wp:posOffset>
                </wp:positionH>
                <wp:positionV relativeFrom="paragraph">
                  <wp:posOffset>38247</wp:posOffset>
                </wp:positionV>
                <wp:extent cx="5997484" cy="21953"/>
                <wp:effectExtent l="0" t="0" r="22860" b="35560"/>
                <wp:wrapNone/>
                <wp:docPr id="17" name="Łącznik prost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2BF1B4" id="Łącznik prosty 17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3pt" to="472.9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A79dky2AAAAAUBAAAPAAAAZHJzL2Rvd25yZXYu&#10;eG1sTI/BbsIwEETvlfoP1lbqrThFQEuIgxAqPRfaD1jiJQnE68h2IP37bk/tbUczmn1TrEfXqSuF&#10;2Ho28DzJQBFX3rZcG/j63D29gooJ2WLnmQx8U4R1eX9XYG79jfd0PaRaSQnHHA00KfW51rFqyGGc&#10;+J5YvJMPDpPIUGsb8CblrtPTLFtohy3LhwZ72jZUXQ6DM3BO7/FUV+Fju3uZersfLm8bmxnz+DBu&#10;VqASjekvDL/4gg6lMB39wDaqTvRMggYWMkjc5Wy+BHWUYw66LPR/+vIH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O/XZMt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72C1F3FE" w14:textId="7A39E67B" w:rsidR="000D1B06" w:rsidRPr="000D1B06" w:rsidRDefault="000D1B06" w:rsidP="000D1B06">
      <w:pPr>
        <w:pStyle w:val="Akapitzlist"/>
        <w:numPr>
          <w:ilvl w:val="0"/>
          <w:numId w:val="75"/>
        </w:numPr>
        <w:jc w:val="both"/>
        <w:rPr>
          <w:rFonts w:ascii="Arial" w:hAnsi="Arial" w:cs="Arial"/>
        </w:rPr>
      </w:pPr>
      <w:r w:rsidRPr="000D1B06">
        <w:rPr>
          <w:rFonts w:ascii="Arial" w:hAnsi="Arial" w:cs="Arial"/>
        </w:rPr>
        <w:t>Zamawiający wymaga złożenia wraz z ofertą następujących przedmiotowych środków dowodowych:</w:t>
      </w:r>
    </w:p>
    <w:p w14:paraId="04F2010E" w14:textId="65BBAA94" w:rsidR="000D1B06" w:rsidRPr="000D1B06" w:rsidRDefault="000D1B06" w:rsidP="000D1B06">
      <w:pPr>
        <w:pStyle w:val="Akapitzlist"/>
        <w:numPr>
          <w:ilvl w:val="1"/>
          <w:numId w:val="75"/>
        </w:numPr>
        <w:jc w:val="both"/>
        <w:rPr>
          <w:rFonts w:ascii="Arial" w:hAnsi="Arial" w:cs="Arial"/>
        </w:rPr>
      </w:pPr>
      <w:r w:rsidRPr="000D1B06">
        <w:rPr>
          <w:rFonts w:ascii="Arial" w:hAnsi="Arial" w:cs="Arial"/>
        </w:rPr>
        <w:t>W przypadku zaoferowania przez Wykonawcę rozwiązań równoważnych, zgodnie z art. 101 ust. 5 ustawy Wykonawca winien udowodnić w ofercie, w szczególności za pomocą przedmiotowych środków dowodowych, o których mowa w art. 104-107 ustawy, że proponowane rozwiązania w równoważnym stopniu spełniają wymagania określone w opisie przedmiotu zamówienia.</w:t>
      </w:r>
    </w:p>
    <w:p w14:paraId="54965943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6EB45C5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XII: </w:t>
      </w:r>
      <w:r w:rsidRPr="00694AD9">
        <w:rPr>
          <w:rFonts w:ascii="Arial" w:hAnsi="Arial" w:cs="Arial"/>
          <w:bCs/>
          <w:sz w:val="20"/>
          <w:szCs w:val="20"/>
        </w:rPr>
        <w:t>WYKAZ WYMAGANYCH DOKUMENTÓW SKŁADANYCH WRAZ Z OFERTĄ</w:t>
      </w:r>
    </w:p>
    <w:p w14:paraId="2AE055A8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B21E01" wp14:editId="1A35D499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AF167" id="Łącznik prosty 8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7B42E59E" w14:textId="77777777" w:rsidR="00AD62F2" w:rsidRPr="00694AD9" w:rsidRDefault="00AD62F2" w:rsidP="00AD62F2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Wykonawca składając ofertę zobowiązany jest złożyć za pośrednictwem Platformy podpisane przez osoby uprawnione kwalifikowanym podpisem elektronicznym lub podpisem osobistym lub podpisem zaufanym następujące dokumenty:</w:t>
      </w:r>
    </w:p>
    <w:p w14:paraId="506FEB90" w14:textId="77777777" w:rsidR="00AD62F2" w:rsidRPr="00694AD9" w:rsidRDefault="00AD62F2" w:rsidP="00F45397">
      <w:pPr>
        <w:pStyle w:val="Akapitzlist"/>
        <w:numPr>
          <w:ilvl w:val="0"/>
          <w:numId w:val="29"/>
        </w:numPr>
        <w:suppressAutoHyphens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Formularz OFERTA - załącznik nr 1.</w:t>
      </w:r>
    </w:p>
    <w:p w14:paraId="70ACD53E" w14:textId="696EBE76" w:rsidR="00AD62F2" w:rsidRPr="00694AD9" w:rsidRDefault="00320101" w:rsidP="00F45397">
      <w:pPr>
        <w:pStyle w:val="Akapitzlist"/>
        <w:numPr>
          <w:ilvl w:val="0"/>
          <w:numId w:val="29"/>
        </w:numPr>
        <w:suppressAutoHyphens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Opis przedmiotu zamówienia</w:t>
      </w:r>
      <w:r w:rsidR="00AD62F2" w:rsidRPr="00694AD9">
        <w:rPr>
          <w:rFonts w:ascii="Arial" w:hAnsi="Arial" w:cs="Arial"/>
        </w:rPr>
        <w:t xml:space="preserve"> - </w:t>
      </w:r>
      <w:r w:rsidR="00AD62F2" w:rsidRPr="00694AD9">
        <w:rPr>
          <w:rFonts w:ascii="Arial" w:hAnsi="Arial" w:cs="Arial"/>
          <w:b/>
          <w:bCs/>
        </w:rPr>
        <w:t>załącznik nr 4 do SWZ</w:t>
      </w:r>
      <w:r w:rsidR="00043222">
        <w:rPr>
          <w:rFonts w:ascii="Arial" w:hAnsi="Arial" w:cs="Arial"/>
          <w:b/>
          <w:bCs/>
        </w:rPr>
        <w:t xml:space="preserve"> (należy wypełnić tabelę)</w:t>
      </w:r>
    </w:p>
    <w:p w14:paraId="317D94E0" w14:textId="77777777" w:rsidR="00AD62F2" w:rsidRPr="00694AD9" w:rsidRDefault="00AD62F2" w:rsidP="00F45397">
      <w:pPr>
        <w:pStyle w:val="Akapitzlist"/>
        <w:numPr>
          <w:ilvl w:val="0"/>
          <w:numId w:val="29"/>
        </w:numPr>
        <w:suppressAutoHyphens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Dokumenty wskazane w rozdziale X ust. A pkt. 1.</w:t>
      </w:r>
    </w:p>
    <w:p w14:paraId="39C517D6" w14:textId="77777777" w:rsidR="00AD62F2" w:rsidRPr="00694AD9" w:rsidRDefault="00AD62F2" w:rsidP="00F45397">
      <w:pPr>
        <w:pStyle w:val="Akapitzlist"/>
        <w:numPr>
          <w:ilvl w:val="0"/>
          <w:numId w:val="29"/>
        </w:numPr>
        <w:suppressAutoHyphens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Odpis lub informacja z Krajowego Rejestru Sądowego, Centralnej Ewidencji i Informacji o Działalności Gospodarczej lub innego właściwego rejestru składane w celu potwierdzenia, że osoba działająca w imieniu wykonawcy jest umocowana do jego reprezentowania zgodnie z § 13 Rozporządzenia.</w:t>
      </w:r>
    </w:p>
    <w:p w14:paraId="59304B00" w14:textId="0AE49616" w:rsidR="00AD62F2" w:rsidRPr="00694AD9" w:rsidRDefault="00AD62F2" w:rsidP="00F45397">
      <w:pPr>
        <w:pStyle w:val="Akapitzlist"/>
        <w:numPr>
          <w:ilvl w:val="0"/>
          <w:numId w:val="29"/>
        </w:numPr>
        <w:suppressAutoHyphens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Pełnomocnictwo lub inny dokument potwierdzający umocowanie do reprezentowania, jeśli uprawnienie do reprezentowania wykonawcy nie wynika z dokument</w:t>
      </w:r>
      <w:r w:rsidR="00EB3999">
        <w:rPr>
          <w:rFonts w:ascii="Arial" w:hAnsi="Arial" w:cs="Arial"/>
        </w:rPr>
        <w:t>u, o którym mowa w pkt 4.</w:t>
      </w:r>
    </w:p>
    <w:p w14:paraId="2CBA2C2C" w14:textId="77777777" w:rsidR="00AD62F2" w:rsidRDefault="00AD62F2" w:rsidP="00F45397">
      <w:pPr>
        <w:pStyle w:val="Akapitzlist"/>
        <w:numPr>
          <w:ilvl w:val="0"/>
          <w:numId w:val="29"/>
        </w:numPr>
        <w:rPr>
          <w:rFonts w:ascii="Arial" w:hAnsi="Arial" w:cs="Arial"/>
        </w:rPr>
      </w:pPr>
      <w:r w:rsidRPr="00694AD9">
        <w:rPr>
          <w:rFonts w:ascii="Arial" w:hAnsi="Arial" w:cs="Arial"/>
        </w:rPr>
        <w:t>Ewentualne podmiotowe środki dowodowe wskazane w rozdziale X ust. B pkt 1.</w:t>
      </w:r>
    </w:p>
    <w:p w14:paraId="43AABACC" w14:textId="77777777" w:rsidR="000D1B06" w:rsidRPr="000D1B06" w:rsidRDefault="000D1B06" w:rsidP="000D1B06">
      <w:pPr>
        <w:pStyle w:val="Akapitzlist"/>
        <w:numPr>
          <w:ilvl w:val="0"/>
          <w:numId w:val="29"/>
        </w:numPr>
        <w:rPr>
          <w:rFonts w:ascii="Arial" w:hAnsi="Arial" w:cs="Arial"/>
        </w:rPr>
      </w:pPr>
      <w:r w:rsidRPr="000D1B06">
        <w:rPr>
          <w:rFonts w:ascii="Arial" w:hAnsi="Arial" w:cs="Arial"/>
        </w:rPr>
        <w:t>Ewentualne przedmiotowe środki dowodowe wskazane w rozdziale XI.</w:t>
      </w:r>
    </w:p>
    <w:p w14:paraId="7D3D6068" w14:textId="77777777" w:rsidR="00AD62F2" w:rsidRPr="00694AD9" w:rsidRDefault="00AD62F2" w:rsidP="00F45397">
      <w:pPr>
        <w:pStyle w:val="Akapitzlist"/>
        <w:numPr>
          <w:ilvl w:val="0"/>
          <w:numId w:val="29"/>
        </w:numPr>
        <w:suppressAutoHyphens/>
        <w:jc w:val="both"/>
        <w:rPr>
          <w:rStyle w:val="txt-new"/>
          <w:rFonts w:ascii="Arial" w:hAnsi="Arial" w:cs="Arial"/>
        </w:rPr>
      </w:pPr>
      <w:r w:rsidRPr="00694AD9">
        <w:rPr>
          <w:rStyle w:val="txt-new"/>
          <w:rFonts w:ascii="Arial" w:hAnsi="Arial" w:cs="Arial"/>
        </w:rPr>
        <w:t>W przypadku, gdy wybór oferty będzie prowadzić do powstania u zamawiającego obowiązku podatkowego, Wykonawca składając ofertę informuje zamawiającego o tym na piśmie, wskazując nazwę (rodzaj) towaru lub usługi, których dostawa lub świadczenie będzie prowadzić do jego powstania, oraz wskazując ich wartość bez kwoty podatku.</w:t>
      </w:r>
    </w:p>
    <w:p w14:paraId="36A88079" w14:textId="77777777" w:rsidR="00AD62F2" w:rsidRDefault="00AD62F2" w:rsidP="00F45397">
      <w:pPr>
        <w:pStyle w:val="Akapitzlist"/>
        <w:numPr>
          <w:ilvl w:val="0"/>
          <w:numId w:val="29"/>
        </w:numPr>
        <w:suppressAutoHyphens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W przypadku złożenia oferty przez kilka podmiotów występujących wspólnie (np. konsorcjum), należy złożyć pełnomocnictwo (ewentualnie umowę o współdziałaniu, z której będzie wynikać przedmiotowe pełnomocnictwo) zawierające oświadczenia woli wszystkich członków konsorcjum, wskazujące na osobę umocowaną (np. lider, radca prawny, etc.) do reprezentowania przedsiębiorców do udziału w określonym postępowaniu o zamówienie publiczne </w:t>
      </w:r>
      <w:r w:rsidRPr="00694AD9">
        <w:rPr>
          <w:rFonts w:ascii="Arial" w:hAnsi="Arial" w:cs="Arial"/>
          <w:u w:val="single"/>
        </w:rPr>
        <w:t>i</w:t>
      </w:r>
      <w:r w:rsidRPr="00694AD9">
        <w:rPr>
          <w:rFonts w:ascii="Arial" w:hAnsi="Arial" w:cs="Arial"/>
        </w:rPr>
        <w:t xml:space="preserve"> do podpisywania w jego imieniu umów. Dokument niniejszy winien wyliczać wszystkich Wykonawców.</w:t>
      </w:r>
    </w:p>
    <w:p w14:paraId="1C189E2F" w14:textId="77777777" w:rsidR="004E2C09" w:rsidRDefault="004E2C09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E5AAFF3" w14:textId="2FEFC300" w:rsidR="00AD62F2" w:rsidRPr="00694AD9" w:rsidRDefault="00AD62F2" w:rsidP="00AD62F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XIII: </w:t>
      </w:r>
      <w:r w:rsidRPr="00694AD9">
        <w:rPr>
          <w:rFonts w:ascii="Arial" w:eastAsia="Times New Roman" w:hAnsi="Arial" w:cs="Arial"/>
          <w:sz w:val="20"/>
          <w:szCs w:val="20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ELEKTRONICZNEJ. OSOBY UPRAWNIONE DO KOMUNIKOWANIA SIĘ Z WYKONAWCAMI</w:t>
      </w:r>
    </w:p>
    <w:p w14:paraId="081CDD0A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29A8F5" wp14:editId="3F437B65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1" name="Łącznik prosty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4CC535" id="Łącznik prosty 2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5658815A" w14:textId="32DF0DEA" w:rsidR="00AD62F2" w:rsidRPr="00694AD9" w:rsidRDefault="00AD62F2" w:rsidP="00F45397">
      <w:pPr>
        <w:pStyle w:val="Akapitzlist"/>
        <w:numPr>
          <w:ilvl w:val="0"/>
          <w:numId w:val="22"/>
        </w:numPr>
        <w:suppressAutoHyphens/>
        <w:ind w:left="357" w:hanging="357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Osobą uprawnioną do kontaktowania się z wykonawcami (od poniedziałku do piątku w godz. 8</w:t>
      </w:r>
      <w:r w:rsidRPr="00694AD9">
        <w:rPr>
          <w:rFonts w:ascii="Arial" w:hAnsi="Arial" w:cs="Arial"/>
          <w:vertAlign w:val="superscript"/>
        </w:rPr>
        <w:t>00</w:t>
      </w:r>
      <w:r w:rsidRPr="00694AD9">
        <w:rPr>
          <w:rFonts w:ascii="Arial" w:hAnsi="Arial" w:cs="Arial"/>
        </w:rPr>
        <w:t>-14</w:t>
      </w:r>
      <w:r w:rsidRPr="00694AD9">
        <w:rPr>
          <w:rFonts w:ascii="Arial" w:hAnsi="Arial" w:cs="Arial"/>
          <w:vertAlign w:val="superscript"/>
        </w:rPr>
        <w:t>00</w:t>
      </w:r>
      <w:r w:rsidRPr="00694AD9">
        <w:rPr>
          <w:rFonts w:ascii="Arial" w:hAnsi="Arial" w:cs="Arial"/>
        </w:rPr>
        <w:t xml:space="preserve">) jest </w:t>
      </w:r>
      <w:r w:rsidR="00EF458C">
        <w:rPr>
          <w:rFonts w:ascii="Arial" w:hAnsi="Arial" w:cs="Arial"/>
        </w:rPr>
        <w:t>Mirosław Orgasiński</w:t>
      </w:r>
      <w:r w:rsidRPr="00694AD9">
        <w:rPr>
          <w:rFonts w:ascii="Arial" w:hAnsi="Arial" w:cs="Arial"/>
        </w:rPr>
        <w:t>, tel. (81) 71-85-1</w:t>
      </w:r>
      <w:r w:rsidR="00EF458C">
        <w:rPr>
          <w:rFonts w:ascii="Arial" w:hAnsi="Arial" w:cs="Arial"/>
        </w:rPr>
        <w:t>25</w:t>
      </w:r>
      <w:r w:rsidRPr="00694AD9">
        <w:rPr>
          <w:rFonts w:ascii="Arial" w:hAnsi="Arial" w:cs="Arial"/>
        </w:rPr>
        <w:t>, pokój 210, zp@uszd.lublin.pl - w sprawach formalno-prawnych.</w:t>
      </w:r>
    </w:p>
    <w:p w14:paraId="1C6746CB" w14:textId="2A19FB97" w:rsidR="00AD62F2" w:rsidRPr="00694AD9" w:rsidRDefault="00AD62F2" w:rsidP="00F45397">
      <w:pPr>
        <w:pStyle w:val="Akapitzlist"/>
        <w:numPr>
          <w:ilvl w:val="0"/>
          <w:numId w:val="22"/>
        </w:numPr>
        <w:ind w:left="357" w:hanging="357"/>
        <w:jc w:val="both"/>
        <w:rPr>
          <w:rStyle w:val="Hipercze"/>
          <w:rFonts w:ascii="Arial" w:hAnsi="Arial" w:cs="Arial"/>
          <w:color w:val="auto"/>
          <w:u w:val="none"/>
        </w:rPr>
      </w:pPr>
      <w:r w:rsidRPr="00694AD9">
        <w:rPr>
          <w:rFonts w:ascii="Arial" w:hAnsi="Arial" w:cs="Arial"/>
        </w:rPr>
        <w:t xml:space="preserve">Postępowanie prowadzone jest w języku polskim za pośrednictwem platformy zakupowej pod adresem: </w:t>
      </w:r>
      <w:hyperlink r:id="rId31" w:history="1">
        <w:r w:rsidRPr="00694AD9">
          <w:rPr>
            <w:rStyle w:val="Hipercze"/>
            <w:rFonts w:ascii="Arial" w:hAnsi="Arial" w:cs="Arial"/>
            <w:color w:val="auto"/>
          </w:rPr>
          <w:t>https://uszd-lublin.eb2b.com.pl</w:t>
        </w:r>
      </w:hyperlink>
      <w:r w:rsidRPr="00694AD9">
        <w:rPr>
          <w:rStyle w:val="Hipercze"/>
          <w:rFonts w:ascii="Arial" w:hAnsi="Arial" w:cs="Arial"/>
          <w:color w:val="auto"/>
        </w:rPr>
        <w:t xml:space="preserve"> </w:t>
      </w:r>
      <w:r w:rsidRPr="00694AD9">
        <w:rPr>
          <w:rStyle w:val="Hipercze"/>
          <w:rFonts w:ascii="Arial" w:hAnsi="Arial" w:cs="Arial"/>
          <w:color w:val="auto"/>
          <w:u w:val="none"/>
        </w:rPr>
        <w:t xml:space="preserve">pod nazwą </w:t>
      </w:r>
      <w:r w:rsidRPr="00694AD9">
        <w:rPr>
          <w:rFonts w:ascii="Arial" w:hAnsi="Arial" w:cs="Arial"/>
          <w:b/>
          <w:bCs/>
          <w:i/>
          <w:iCs/>
        </w:rPr>
        <w:t>„</w:t>
      </w:r>
      <w:r w:rsidR="00EF458C" w:rsidRPr="00694AD9">
        <w:rPr>
          <w:rFonts w:ascii="Arial" w:hAnsi="Arial" w:cs="Arial"/>
          <w:b/>
          <w:i/>
          <w:iCs/>
        </w:rPr>
        <w:t xml:space="preserve">Postępowanie o udzielenie zamówienia publicznego w trybie podstawowym na </w:t>
      </w:r>
      <w:r w:rsidR="00EF458C" w:rsidRPr="00694AD9">
        <w:rPr>
          <w:rFonts w:ascii="Arial" w:hAnsi="Arial" w:cs="Arial"/>
          <w:b/>
        </w:rPr>
        <w:t xml:space="preserve"> dostawy i wymianę podzespołów do rezonansu magnetycznego Magneton </w:t>
      </w:r>
      <w:proofErr w:type="spellStart"/>
      <w:r w:rsidR="00EF458C" w:rsidRPr="00694AD9">
        <w:rPr>
          <w:rFonts w:ascii="Arial" w:hAnsi="Arial" w:cs="Arial"/>
          <w:b/>
        </w:rPr>
        <w:t>Aera</w:t>
      </w:r>
      <w:proofErr w:type="spellEnd"/>
      <w:r w:rsidR="00EF458C" w:rsidRPr="00694AD9">
        <w:rPr>
          <w:rFonts w:ascii="Arial" w:hAnsi="Arial" w:cs="Arial"/>
          <w:b/>
        </w:rPr>
        <w:t xml:space="preserve"> 48XQ 1,5 T firmy Siemens wraz z ich instalacją</w:t>
      </w:r>
      <w:r w:rsidRPr="00694AD9">
        <w:rPr>
          <w:rFonts w:ascii="Arial" w:hAnsi="Arial" w:cs="Arial"/>
          <w:b/>
          <w:i/>
          <w:iCs/>
        </w:rPr>
        <w:t>”</w:t>
      </w:r>
      <w:r w:rsidRPr="00694AD9">
        <w:rPr>
          <w:rStyle w:val="Teksttreci4"/>
          <w:b w:val="0"/>
          <w:sz w:val="20"/>
          <w:szCs w:val="20"/>
        </w:rPr>
        <w:t xml:space="preserve"> </w:t>
      </w:r>
      <w:r w:rsidRPr="00694AD9">
        <w:rPr>
          <w:rStyle w:val="Teksttreci4"/>
          <w:b w:val="0"/>
          <w:i w:val="0"/>
          <w:iCs w:val="0"/>
          <w:sz w:val="20"/>
          <w:szCs w:val="20"/>
        </w:rPr>
        <w:t>i pod</w:t>
      </w:r>
      <w:r w:rsidRPr="00694AD9">
        <w:rPr>
          <w:rStyle w:val="Teksttreci4"/>
          <w:bCs w:val="0"/>
          <w:sz w:val="20"/>
          <w:szCs w:val="20"/>
        </w:rPr>
        <w:t xml:space="preserve"> </w:t>
      </w:r>
      <w:r w:rsidRPr="00694AD9">
        <w:rPr>
          <w:rStyle w:val="Hipercze"/>
          <w:rFonts w:ascii="Arial" w:eastAsiaTheme="majorEastAsia" w:hAnsi="Arial" w:cs="Arial"/>
          <w:bCs/>
          <w:color w:val="auto"/>
          <w:u w:val="none"/>
        </w:rPr>
        <w:t>numerem</w:t>
      </w:r>
      <w:r w:rsidRPr="00694AD9">
        <w:rPr>
          <w:rStyle w:val="Teksttreci4"/>
          <w:sz w:val="20"/>
          <w:szCs w:val="20"/>
        </w:rPr>
        <w:t xml:space="preserve"> - </w:t>
      </w:r>
      <w:r w:rsidRPr="00694AD9">
        <w:rPr>
          <w:rStyle w:val="Teksttreci4"/>
          <w:i w:val="0"/>
          <w:iCs w:val="0"/>
          <w:sz w:val="20"/>
          <w:szCs w:val="20"/>
        </w:rPr>
        <w:t>ZP</w:t>
      </w:r>
      <w:r w:rsidRPr="00694AD9">
        <w:rPr>
          <w:rStyle w:val="Teksttreci4"/>
          <w:sz w:val="20"/>
          <w:szCs w:val="20"/>
        </w:rPr>
        <w:t>.</w:t>
      </w:r>
      <w:r w:rsidRPr="00694AD9">
        <w:rPr>
          <w:rFonts w:ascii="Arial" w:hAnsi="Arial" w:cs="Arial"/>
          <w:b/>
          <w:bCs/>
          <w:spacing w:val="1"/>
        </w:rPr>
        <w:t>381.</w:t>
      </w:r>
      <w:r w:rsidR="00EF458C">
        <w:rPr>
          <w:rFonts w:ascii="Arial" w:hAnsi="Arial" w:cs="Arial"/>
          <w:b/>
          <w:bCs/>
          <w:spacing w:val="1"/>
        </w:rPr>
        <w:t>41</w:t>
      </w:r>
      <w:r w:rsidRPr="00694AD9">
        <w:rPr>
          <w:rFonts w:ascii="Arial" w:hAnsi="Arial" w:cs="Arial"/>
          <w:b/>
          <w:bCs/>
          <w:spacing w:val="1"/>
        </w:rPr>
        <w:t>.2026.</w:t>
      </w:r>
    </w:p>
    <w:p w14:paraId="41139F34" w14:textId="77777777" w:rsidR="00AD62F2" w:rsidRPr="00694AD9" w:rsidRDefault="00AD62F2" w:rsidP="00F45397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Korzystanie z platformy jest bezpłatne.</w:t>
      </w:r>
    </w:p>
    <w:p w14:paraId="28CF7658" w14:textId="77777777" w:rsidR="00AD62F2" w:rsidRPr="00694AD9" w:rsidRDefault="00AD62F2" w:rsidP="00F45397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Komunikacja między Zamawiającym a Wykonawcami w postępowaniu będzie odbywać się w przy użyciu środków komunikacji elektronicznej za pośrednictwem platformy zakupowej w zakładce „Pytania/Informacje” w odniesieniu do wszelkich oświadczeń, wniosków, zawiadomień oraz informacji. Korespondencja, której zgodnie z obowiązującymi przepisami adresatem jest konkretny Wykonawca, będzie przekazywana w przy użyciu środków komunikacji elektronicznej za pośrednictwem platformy do konkretnego Wykonawcy. Za datę wpływu oświadczeń, wniosków, zawiadomień oraz informacji przyjmuje się datę ich wczytania do Systemu. </w:t>
      </w:r>
      <w:r w:rsidRPr="00694AD9">
        <w:rPr>
          <w:rFonts w:ascii="Arial" w:hAnsi="Arial" w:cs="Arial"/>
          <w:bCs/>
          <w:sz w:val="20"/>
          <w:szCs w:val="20"/>
        </w:rPr>
        <w:t>Przesłanie korespondencji w inny sposób niż za pośrednictwem platformy może skutkować tym, że zamawiający nie będzie mógł zapoznać się z treścią przekazanej informacji we właściwym terminie.</w:t>
      </w:r>
    </w:p>
    <w:p w14:paraId="39FBC963" w14:textId="77777777" w:rsidR="00AD62F2" w:rsidRPr="00694AD9" w:rsidRDefault="00AD62F2" w:rsidP="00F45397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Wykonawca jako podmiot profesjonalny ma obowiązek sprawdzania komunikatów i wiadomości bezpośrednio pod adresem: </w:t>
      </w:r>
      <w:hyperlink r:id="rId32" w:history="1">
        <w:r w:rsidRPr="00694AD9">
          <w:rPr>
            <w:rStyle w:val="Hipercze"/>
            <w:rFonts w:ascii="Arial" w:hAnsi="Arial" w:cs="Arial"/>
            <w:color w:val="auto"/>
            <w:sz w:val="20"/>
            <w:szCs w:val="20"/>
          </w:rPr>
          <w:t>https://uszd-lublin.eb2b.com.pl</w:t>
        </w:r>
      </w:hyperlink>
      <w:r w:rsidRPr="00694AD9">
        <w:rPr>
          <w:rStyle w:val="Hipercze"/>
          <w:rFonts w:ascii="Arial" w:hAnsi="Arial" w:cs="Arial"/>
          <w:color w:val="auto"/>
          <w:sz w:val="20"/>
          <w:szCs w:val="20"/>
        </w:rPr>
        <w:t xml:space="preserve"> </w:t>
      </w:r>
      <w:r w:rsidRPr="00694AD9">
        <w:rPr>
          <w:rFonts w:ascii="Arial" w:hAnsi="Arial" w:cs="Arial"/>
          <w:sz w:val="20"/>
          <w:szCs w:val="20"/>
        </w:rPr>
        <w:t>przesłanych przez zamawiającego.</w:t>
      </w:r>
    </w:p>
    <w:p w14:paraId="0B69B662" w14:textId="77777777" w:rsidR="00AD62F2" w:rsidRPr="00694AD9" w:rsidRDefault="00AD62F2" w:rsidP="00F45397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Szczegółowe informacje dot. Platformy zakupowej znajdują się z rozdz. XV ust. B SWZ.</w:t>
      </w:r>
    </w:p>
    <w:p w14:paraId="718671CA" w14:textId="77777777" w:rsidR="00AD62F2" w:rsidRPr="00694AD9" w:rsidRDefault="00AD62F2" w:rsidP="00F45397">
      <w:pPr>
        <w:numPr>
          <w:ilvl w:val="0"/>
          <w:numId w:val="22"/>
        </w:numPr>
        <w:spacing w:after="0" w:line="240" w:lineRule="auto"/>
        <w:ind w:left="35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bCs/>
          <w:sz w:val="20"/>
          <w:szCs w:val="20"/>
        </w:rPr>
        <w:t>Przesłanie korespondencji w inny sposób niż za pośrednictwem Platformy może skutkować tym, że zamawiający nie będzie mógł zapoznać się z treścią przekazanej informacji we właściwym terminie.</w:t>
      </w:r>
    </w:p>
    <w:p w14:paraId="4DC84852" w14:textId="77777777" w:rsidR="00AD62F2" w:rsidRPr="00694AD9" w:rsidRDefault="00AD62F2" w:rsidP="00AD62F2">
      <w:pPr>
        <w:pStyle w:val="Akapitzlist"/>
        <w:suppressAutoHyphens/>
        <w:ind w:left="357"/>
        <w:jc w:val="both"/>
        <w:rPr>
          <w:rFonts w:ascii="Arial" w:hAnsi="Arial" w:cs="Arial"/>
        </w:rPr>
      </w:pPr>
    </w:p>
    <w:p w14:paraId="178B4809" w14:textId="77777777" w:rsidR="00AD62F2" w:rsidRPr="00694AD9" w:rsidRDefault="00AD62F2" w:rsidP="00AD62F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XIV: </w:t>
      </w:r>
      <w:r w:rsidRPr="00694AD9">
        <w:rPr>
          <w:rFonts w:ascii="Arial" w:eastAsia="Times New Roman" w:hAnsi="Arial" w:cs="Arial"/>
          <w:sz w:val="20"/>
          <w:szCs w:val="20"/>
        </w:rPr>
        <w:t>INFORMACJE O SPOSOBIE KOMUNIKOWANIA SIĘ ZAMAWIAJĄCEGO Z WYKONAWCAMI W INNY SPOSÓB NIŻ PRZY UŻYCIU ŚRODKÓW KOMUNIKACJI ELEKTRONICZNEJ W PRZYPADKU ZAISTNIENIA JEDNEJ Z SYTUACJI OKREŚLONYCH W ART. 65 UST. 1, ART. 66 I ART. 69</w:t>
      </w:r>
    </w:p>
    <w:p w14:paraId="5557375E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  <w:highlight w:val="yellow"/>
        </w:rPr>
      </w:pPr>
      <w:r w:rsidRPr="00694AD9">
        <w:rPr>
          <w:rFonts w:ascii="Arial" w:hAnsi="Arial" w:cs="Arial"/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E1BAF8" wp14:editId="60CE776F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5" name="Łącznik prost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D802DD" id="Łącznik prosty 5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0DF3F089" w14:textId="77777777" w:rsidR="00AD62F2" w:rsidRPr="00694AD9" w:rsidRDefault="00AD62F2" w:rsidP="00AD62F2">
      <w:pPr>
        <w:pStyle w:val="Akapitzlist"/>
        <w:ind w:left="284"/>
        <w:jc w:val="both"/>
        <w:rPr>
          <w:rFonts w:ascii="Arial" w:hAnsi="Arial" w:cs="Arial"/>
          <w:bCs/>
        </w:rPr>
      </w:pPr>
      <w:r w:rsidRPr="00694AD9">
        <w:rPr>
          <w:rFonts w:ascii="Arial" w:hAnsi="Arial" w:cs="Arial"/>
          <w:bCs/>
        </w:rPr>
        <w:t>Zamawiający nie przewiduje innego sposobu komunikowania się z Wykonawcami niż przy użyciu środków komunikacji elektronicznej.</w:t>
      </w:r>
    </w:p>
    <w:p w14:paraId="625F7403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bCs/>
        </w:rPr>
      </w:pPr>
    </w:p>
    <w:p w14:paraId="02F2726E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XV: </w:t>
      </w:r>
      <w:r w:rsidRPr="00694AD9">
        <w:rPr>
          <w:rFonts w:ascii="Arial" w:eastAsia="Times New Roman" w:hAnsi="Arial" w:cs="Arial"/>
          <w:sz w:val="20"/>
          <w:szCs w:val="20"/>
        </w:rPr>
        <w:t xml:space="preserve">OPIS SPOSOBU PRZYGOTOWANIA OFERT </w:t>
      </w:r>
    </w:p>
    <w:p w14:paraId="2A1CA98C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C8D821" wp14:editId="13185F08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2" name="Łącznik prost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611D1A" id="Łącznik prosty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28A1338F" w14:textId="77777777" w:rsidR="00AD62F2" w:rsidRPr="00694AD9" w:rsidRDefault="00AD62F2" w:rsidP="00F45397">
      <w:pPr>
        <w:pStyle w:val="Akapitzlist"/>
        <w:numPr>
          <w:ilvl w:val="0"/>
          <w:numId w:val="33"/>
        </w:numPr>
        <w:ind w:left="284"/>
        <w:jc w:val="both"/>
        <w:rPr>
          <w:rFonts w:ascii="Arial" w:hAnsi="Arial" w:cs="Arial"/>
          <w:b/>
        </w:rPr>
      </w:pPr>
      <w:r w:rsidRPr="00694AD9">
        <w:rPr>
          <w:rFonts w:ascii="Arial" w:hAnsi="Arial" w:cs="Arial"/>
          <w:b/>
        </w:rPr>
        <w:t>Informacje ogólne</w:t>
      </w:r>
    </w:p>
    <w:p w14:paraId="4B43BB4E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Wykonawcy przedstawią oferty zgodne z wymaganiami SWZ i Pzp.</w:t>
      </w:r>
    </w:p>
    <w:p w14:paraId="00758EAF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Wykonawca może złożyć tylko jedną ofertę, zawierającą jedną, jednoznacznie opisaną propozycję. </w:t>
      </w:r>
    </w:p>
    <w:p w14:paraId="38EF7FE7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Złożenie większej liczby ofert lub oferty zawierającej propozycje wariantowe, spowoduje odrzucenie wszystkich ofert złożonych przez danego wykonawcę.</w:t>
      </w:r>
    </w:p>
    <w:p w14:paraId="570AA0D4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Wszelkie koszty związane z przygotowaniem i przesłaniem oferty ponosi Wykonawca.</w:t>
      </w:r>
    </w:p>
    <w:p w14:paraId="4DC8B723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Oferta winna być sporządzona na FORMULARZU OFERTOWYM, stanowiącym załącznik nr 1 do SWZ.</w:t>
      </w:r>
    </w:p>
    <w:p w14:paraId="2826968E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Oferta powinna być sporządzona na podstawie załączników niniejszej SWZ w języku polskim.</w:t>
      </w:r>
    </w:p>
    <w:p w14:paraId="6B6A7B15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Wraz z ofertą Wykonawca składa wszystkie dokumenty wymagane odpowiednimi postanowieniami SWZ.</w:t>
      </w:r>
    </w:p>
    <w:p w14:paraId="6F00C8FD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Style w:val="Hipercze"/>
          <w:rFonts w:ascii="Arial" w:eastAsiaTheme="majorEastAsia" w:hAnsi="Arial" w:cs="Arial"/>
          <w:color w:val="auto"/>
        </w:rPr>
      </w:pPr>
      <w:r w:rsidRPr="00694AD9">
        <w:rPr>
          <w:rFonts w:ascii="Arial" w:hAnsi="Arial" w:cs="Arial"/>
        </w:rPr>
        <w:t xml:space="preserve">Ofertę należy złożyć przy użyciu środków komunikacji elektronicznej tzn. za pośrednictwem </w:t>
      </w:r>
      <w:hyperlink r:id="rId33" w:history="1">
        <w:r w:rsidRPr="00694AD9">
          <w:rPr>
            <w:rStyle w:val="Hipercze"/>
            <w:rFonts w:ascii="Arial" w:eastAsiaTheme="majorEastAsia" w:hAnsi="Arial" w:cs="Arial"/>
            <w:color w:val="auto"/>
          </w:rPr>
          <w:t>https://uszd-lublin.eb2b.com.pl</w:t>
        </w:r>
      </w:hyperlink>
      <w:r w:rsidRPr="00694AD9">
        <w:rPr>
          <w:rStyle w:val="Hipercze"/>
          <w:rFonts w:ascii="Arial" w:eastAsiaTheme="majorEastAsia" w:hAnsi="Arial" w:cs="Arial"/>
          <w:color w:val="auto"/>
        </w:rPr>
        <w:t>.</w:t>
      </w:r>
    </w:p>
    <w:p w14:paraId="0C2B9590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Oferta powinna być </w:t>
      </w:r>
      <w:r w:rsidRPr="00694AD9">
        <w:rPr>
          <w:rFonts w:ascii="Arial" w:hAnsi="Arial" w:cs="Arial"/>
          <w:b/>
          <w:bCs/>
        </w:rPr>
        <w:t>podpisana kwalifikowanym podpisem elektronicznym</w:t>
      </w:r>
      <w:r w:rsidRPr="00694AD9">
        <w:rPr>
          <w:rFonts w:ascii="Arial" w:hAnsi="Arial" w:cs="Arial"/>
        </w:rPr>
        <w:t xml:space="preserve"> </w:t>
      </w:r>
      <w:bookmarkStart w:id="6" w:name="_Hlk73084981"/>
      <w:r w:rsidRPr="00694AD9">
        <w:rPr>
          <w:rFonts w:ascii="Arial" w:hAnsi="Arial" w:cs="Arial"/>
        </w:rPr>
        <w:t xml:space="preserve">lub </w:t>
      </w:r>
      <w:r w:rsidRPr="00694AD9">
        <w:rPr>
          <w:rFonts w:ascii="Arial" w:hAnsi="Arial" w:cs="Arial"/>
          <w:b/>
          <w:bCs/>
        </w:rPr>
        <w:t>podpisem zaufanym</w:t>
      </w:r>
      <w:r w:rsidRPr="00694AD9">
        <w:rPr>
          <w:rFonts w:ascii="Arial" w:hAnsi="Arial" w:cs="Arial"/>
        </w:rPr>
        <w:t xml:space="preserve"> lub </w:t>
      </w:r>
      <w:r w:rsidRPr="00694AD9">
        <w:rPr>
          <w:rFonts w:ascii="Arial" w:hAnsi="Arial" w:cs="Arial"/>
          <w:b/>
          <w:bCs/>
        </w:rPr>
        <w:t>podpisem osobistym przez osobę/osoby upoważnioną/upoważnione.</w:t>
      </w:r>
    </w:p>
    <w:bookmarkEnd w:id="6"/>
    <w:p w14:paraId="7F156E54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Oferta wraz z załącznikami składana jest w postaci elektronicznej opatrzonej kwalifikowanym podpisem elektronicznym lub podpisem zaufanym lub podpisem osobistym za pomocą </w:t>
      </w:r>
      <w:r w:rsidRPr="00694AD9">
        <w:rPr>
          <w:rFonts w:ascii="Arial" w:hAnsi="Arial" w:cs="Arial"/>
          <w:b/>
        </w:rPr>
        <w:t xml:space="preserve">Platformy Zakupowej </w:t>
      </w:r>
      <w:r w:rsidRPr="00694AD9">
        <w:rPr>
          <w:rFonts w:ascii="Arial" w:hAnsi="Arial" w:cs="Arial"/>
        </w:rPr>
        <w:t xml:space="preserve">pod adresem: </w:t>
      </w:r>
      <w:hyperlink r:id="rId34" w:history="1">
        <w:r w:rsidRPr="00694AD9">
          <w:rPr>
            <w:rStyle w:val="Hipercze"/>
            <w:rFonts w:ascii="Arial" w:eastAsiaTheme="majorEastAsia" w:hAnsi="Arial" w:cs="Arial"/>
            <w:color w:val="auto"/>
          </w:rPr>
          <w:t>https://uszd-lublin.eb2b.com.pl</w:t>
        </w:r>
      </w:hyperlink>
      <w:r w:rsidRPr="00694AD9">
        <w:rPr>
          <w:rFonts w:ascii="Arial" w:hAnsi="Arial" w:cs="Arial"/>
        </w:rPr>
        <w:t xml:space="preserve">. </w:t>
      </w:r>
    </w:p>
    <w:p w14:paraId="7436957B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Dokumenty i oświadczenia składane przez wykonawcę powinny być w języku polskim. W przypadku  załączenia dokumentów sporządzonych w innym języku niż dopuszczony, Wykonawca zobowiązany jest załączyć tłumaczenie na język polski.</w:t>
      </w:r>
    </w:p>
    <w:p w14:paraId="6D119162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bookmarkStart w:id="7" w:name="_Hlk66689955"/>
      <w:r w:rsidRPr="00694AD9">
        <w:rPr>
          <w:rFonts w:ascii="Arial" w:hAnsi="Arial" w:cs="Arial"/>
        </w:rPr>
        <w:t>Zgodnie z definicją dokumentu elektronicznego z art. 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560346A0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Pełnomocnictwo przekazuje się w postaci elektronicznej i opatruje kwalifikowanym podpisem elektronicznym lub podpisem zaufanym lub podpisem osobistym. Jeśli pełnomocnictwo zostało sporządzone jako dokument w postaci papierowej i opatrzone własnoręcznym podpisem, przekazuje się cyfrowe odwzorowanie pełnomocnictwa opatrzone kwalifikowanym podpisem elektronicznym lub podpisem zaufanym lub podpisem osobistym. Poświadczenia zgodności cyfrowego odwzorowania z pełnomocnictwem w postaci papierowej dokonuje mocodawca lub notariusz.</w:t>
      </w:r>
    </w:p>
    <w:p w14:paraId="56B942DD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W przypadku gdy podmiotowe środki dowodowe, przedmiotowe środki dowodowe, inne dokumenty, zostały wystawione przez upoważnione podmioty jako dokument w postaci papierowej, przekazuje się cyfrowe </w:t>
      </w:r>
      <w:r w:rsidRPr="00694AD9">
        <w:rPr>
          <w:rFonts w:ascii="Arial" w:hAnsi="Arial" w:cs="Arial"/>
        </w:rPr>
        <w:lastRenderedPageBreak/>
        <w:t>odwzorowanie tego dokumentu opatrzone kwalifikowanym podpisem elektronicznym lub podpisem zaufanym lub podpisem osobistym, poświadczające zgodność cyfrowego odwzorowania z dokumentem w postaci papierowej.</w:t>
      </w:r>
    </w:p>
    <w:p w14:paraId="1C46F0DA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Poświadczenia zgodności cyfrowego odwzorowania z dokumentem w postaci papierowej, o którym mowa w pkt 15, dokonuje w przypadku:</w:t>
      </w:r>
    </w:p>
    <w:p w14:paraId="6892A97E" w14:textId="77777777" w:rsidR="00AD62F2" w:rsidRPr="00694AD9" w:rsidRDefault="00AD62F2" w:rsidP="00F45397">
      <w:pPr>
        <w:pStyle w:val="Akapitzlist"/>
        <w:numPr>
          <w:ilvl w:val="0"/>
          <w:numId w:val="36"/>
        </w:numPr>
        <w:tabs>
          <w:tab w:val="left" w:pos="360"/>
        </w:tabs>
        <w:suppressAutoHyphens/>
        <w:ind w:left="1418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podmiotowych środków dowodowych  - odpowiednio wykonawca, wykonawca wspólnie ubiegający się o udzielenie zamówienia lub podmiot udostępniający zasoby, w zakresie podmiotowych środków dowodowych, które każdego z nich dotyczą;</w:t>
      </w:r>
    </w:p>
    <w:p w14:paraId="5D7D3FDB" w14:textId="77777777" w:rsidR="00AD62F2" w:rsidRPr="00694AD9" w:rsidRDefault="00AD62F2" w:rsidP="00F45397">
      <w:pPr>
        <w:pStyle w:val="Akapitzlist"/>
        <w:numPr>
          <w:ilvl w:val="0"/>
          <w:numId w:val="36"/>
        </w:numPr>
        <w:tabs>
          <w:tab w:val="left" w:pos="360"/>
        </w:tabs>
        <w:suppressAutoHyphens/>
        <w:ind w:left="1418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przedmiotowych środków dowodowych  - odpowiednio wykonawca lub wykonawca wspólnie ubiegający się o udzielenie zamówienia;</w:t>
      </w:r>
    </w:p>
    <w:p w14:paraId="2907A2C8" w14:textId="77777777" w:rsidR="00AD62F2" w:rsidRPr="00694AD9" w:rsidRDefault="00AD62F2" w:rsidP="00F45397">
      <w:pPr>
        <w:pStyle w:val="Akapitzlist"/>
        <w:numPr>
          <w:ilvl w:val="0"/>
          <w:numId w:val="36"/>
        </w:numPr>
        <w:tabs>
          <w:tab w:val="left" w:pos="360"/>
        </w:tabs>
        <w:suppressAutoHyphens/>
        <w:ind w:left="1418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innych dokumentów  - odpowiednio wykonawca lub wykonawca wspólnie ubiegający się o udzielenie zamówienia, w zakresie dokumentów, które każdego z nich dotyczą.</w:t>
      </w:r>
    </w:p>
    <w:p w14:paraId="24FC8D8D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Poświadczenia zgodności cyfrowego odwzorowania z dokumentem w postaci papierowej, o którym mowa w pkt 15, może dokonać również notariusz.</w:t>
      </w:r>
    </w:p>
    <w:p w14:paraId="07CF2B39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31B9EABF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 tym pliku kwalifikowanym podpisem elektronicznym.</w:t>
      </w:r>
    </w:p>
    <w:p w14:paraId="446F6E57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  <w:bCs/>
        </w:rPr>
        <w:t xml:space="preserve">Podmiotowe środki dowodowe oraz inne  dokumenty i oświadczenia, o których mowa w rozporządzeniu Ministra Rozwoju, Pracy i Technologii z dnia 23 grudnia 2020 r. w sprawie podmiotowych środków dowodowych oraz innych dokumentów lub oświadczeń, jakich może żądać zamawiający od wykonawcy, zwanym dalej </w:t>
      </w:r>
      <w:r w:rsidRPr="00694AD9">
        <w:rPr>
          <w:rFonts w:ascii="Arial" w:hAnsi="Arial" w:cs="Arial"/>
          <w:bCs/>
          <w:i/>
        </w:rPr>
        <w:t>„rozporządzeniem”</w:t>
      </w:r>
      <w:r w:rsidRPr="00694AD9">
        <w:rPr>
          <w:rFonts w:ascii="Arial" w:hAnsi="Arial" w:cs="Arial"/>
          <w:bCs/>
        </w:rPr>
        <w:t xml:space="preserve">, składane przez Wykonawcę i inne podmioty na zdolnościach lub sytuacji, których polega Wykonawca na zasadach określonych w art. 118 ustawy Pzp oraz przez podwykonawców, Wykonawca składa (wczytuje) na Platformie w zakładce </w:t>
      </w:r>
      <w:r w:rsidRPr="00694AD9">
        <w:rPr>
          <w:rFonts w:ascii="Arial" w:hAnsi="Arial" w:cs="Arial"/>
          <w:bCs/>
          <w:i/>
        </w:rPr>
        <w:t>„Pytania/</w:t>
      </w:r>
      <w:proofErr w:type="spellStart"/>
      <w:r w:rsidRPr="00694AD9">
        <w:rPr>
          <w:rFonts w:ascii="Arial" w:hAnsi="Arial" w:cs="Arial"/>
          <w:bCs/>
          <w:i/>
        </w:rPr>
        <w:t>lnformacje</w:t>
      </w:r>
      <w:proofErr w:type="spellEnd"/>
      <w:r w:rsidRPr="00694AD9">
        <w:rPr>
          <w:rFonts w:ascii="Arial" w:hAnsi="Arial" w:cs="Arial"/>
          <w:bCs/>
          <w:i/>
        </w:rPr>
        <w:t>"</w:t>
      </w:r>
      <w:r w:rsidRPr="00694AD9">
        <w:rPr>
          <w:rFonts w:ascii="Arial" w:hAnsi="Arial" w:cs="Arial"/>
          <w:bCs/>
        </w:rPr>
        <w:t xml:space="preserve">. Dokumenty, o których mowa powyżej muszą być </w:t>
      </w:r>
      <w:r w:rsidRPr="00694AD9">
        <w:rPr>
          <w:rFonts w:ascii="Arial" w:hAnsi="Arial" w:cs="Arial"/>
          <w:bCs/>
          <w:snapToGrid w:val="0"/>
        </w:rPr>
        <w:t xml:space="preserve">podpisane </w:t>
      </w:r>
      <w:r w:rsidRPr="00694AD9">
        <w:rPr>
          <w:rFonts w:ascii="Arial" w:hAnsi="Arial" w:cs="Arial"/>
        </w:rPr>
        <w:t>kwalifikowanym podpisem elektronicznym lub podpisem zaufanym lub podpisem osobistym.</w:t>
      </w:r>
    </w:p>
    <w:p w14:paraId="01E8C7FE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  <w:bCs/>
        </w:rPr>
        <w:t>Inne dokumenty, oświadczenia, a także wnioski o wyjaśnienia treści SWZ Wykonawca przesyła za pośrednictwem Platformy w zakładce „Pytania/Informacje”.</w:t>
      </w:r>
    </w:p>
    <w:p w14:paraId="5A4CFA38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Wszelkie informacje stanowiące tajemnicę przedsiębiorstwa w rozumieniu ustawy z dnia 16 kwietnia 1993 r. o zwalczaniu nieuczciwej konkurencji (Dz. U. z 2020 r., poz. 1913 ze zm.), które Wykonawca pragnie zastrzec jako tajemnicę przedsiębiorstwa, powinny zostać załączone na Platformie Zakupowej </w:t>
      </w:r>
      <w:r w:rsidRPr="00694AD9">
        <w:rPr>
          <w:rFonts w:ascii="Arial" w:hAnsi="Arial" w:cs="Arial"/>
          <w:b/>
          <w:u w:val="single"/>
        </w:rPr>
        <w:t>w osobnym pliku</w:t>
      </w:r>
      <w:r w:rsidRPr="00694AD9">
        <w:rPr>
          <w:rFonts w:ascii="Arial" w:hAnsi="Arial" w:cs="Arial"/>
        </w:rPr>
        <w:t xml:space="preserve"> wraz z jednoczesnym zaznaczeniem polecenia „</w:t>
      </w:r>
      <w:r w:rsidRPr="00694AD9">
        <w:rPr>
          <w:rFonts w:ascii="Arial" w:hAnsi="Arial" w:cs="Arial"/>
          <w:b/>
        </w:rPr>
        <w:t>Załącznik stanowiący tajemnicę przedsiębiorstwa</w:t>
      </w:r>
      <w:r w:rsidRPr="00694AD9">
        <w:rPr>
          <w:rFonts w:ascii="Arial" w:hAnsi="Arial" w:cs="Arial"/>
        </w:rPr>
        <w:t xml:space="preserve">”. Wczytanie załącznika następuje poprzez polecenie „Zapisz”. Brak stosownego zastrzeżenia będzie traktowany jako jednoznaczny ze zgodą na włączenie całości przekazanych dokumentów i danych do dokumentacji postępowania oraz ich ujawnienie na zasadach określonych w Ustawie. </w:t>
      </w:r>
      <w:r w:rsidRPr="00694AD9">
        <w:rPr>
          <w:rFonts w:ascii="Arial" w:hAnsi="Arial" w:cs="Arial"/>
          <w:u w:val="single"/>
        </w:rPr>
        <w:t>Wykonawca ma obowiązek wykazać, iż zastrzeżone informacje stanowią tajemnicę przedsiębiorstwa</w:t>
      </w:r>
      <w:r w:rsidRPr="00694AD9">
        <w:rPr>
          <w:rFonts w:ascii="Arial" w:hAnsi="Arial" w:cs="Arial"/>
          <w:b/>
          <w:u w:val="single"/>
        </w:rPr>
        <w:t>.</w:t>
      </w:r>
      <w:r w:rsidRPr="00694AD9">
        <w:rPr>
          <w:rFonts w:ascii="Arial" w:hAnsi="Arial" w:cs="Arial"/>
        </w:rPr>
        <w:t xml:space="preserve"> Wykonawca nie może zastrzec informacji, o których mowa w art. 222 ust. 5 ustawy Pzp. Tajemnicy przedsiębiorstwa nie mogą stanowić informacje podawane podczas otwarcia ofert tj. m.in.: dane Wykonawcy, informacje dot. ceny, okresu gwarancji. W przypadku, gdy wykonawca nie wykaże, że zastrzeżone informacje stanowią tajemnicę przedsiębiorstwa wówczas Zamawiający nie uzna ich za tajemnicę przedsiębiorstwa i będą mogły być udostępniane innym uczestnikom postępowania. W sytuacji, gdy wykonawca zastrzeże w ofercie informacje, które nie stanowią tajemnicy przedsiębiorstwa lub są jawne na podstawie przepisów ustawy lub odrębnych przepisów, informacje te będą podlegały udostępnieniu na takich samych zasadach, jak pozostałe niezastrzeżone dokumenty.</w:t>
      </w:r>
    </w:p>
    <w:p w14:paraId="562810DC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Zgodnie z art. 18 ust. 3 ustawy Pzp,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</w:t>
      </w:r>
    </w:p>
    <w:p w14:paraId="5A1BA295" w14:textId="77777777" w:rsidR="00AD62F2" w:rsidRPr="00694AD9" w:rsidRDefault="00AD62F2" w:rsidP="00F45397">
      <w:pPr>
        <w:pStyle w:val="Akapitzlist"/>
        <w:numPr>
          <w:ilvl w:val="0"/>
          <w:numId w:val="34"/>
        </w:numPr>
        <w:tabs>
          <w:tab w:val="left" w:pos="360"/>
        </w:tabs>
        <w:suppressAutoHyphens/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zakresie nie uregulowanym SWZ zastosowanie mają przepisy rozporządzenia Ministra Rozwoju, Pracy I Technologii z dnia 23 grudnia 2020 r. w sprawie podmiotowych środków dowodowych oraz innych dokumentów lub oświadczeń, jakich może żądać zamawiający od wykonawcy.</w:t>
      </w:r>
    </w:p>
    <w:bookmarkEnd w:id="7"/>
    <w:p w14:paraId="71392616" w14:textId="77777777" w:rsidR="00AD62F2" w:rsidRPr="00694AD9" w:rsidRDefault="00AD62F2" w:rsidP="00AD62F2">
      <w:pPr>
        <w:tabs>
          <w:tab w:val="left" w:pos="360"/>
        </w:tabs>
        <w:suppressAutoHyphens/>
        <w:spacing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</w:p>
    <w:p w14:paraId="387712C7" w14:textId="77777777" w:rsidR="00AD62F2" w:rsidRPr="00694AD9" w:rsidRDefault="00AD62F2" w:rsidP="00F45397">
      <w:pPr>
        <w:pStyle w:val="Akapitzlist"/>
        <w:numPr>
          <w:ilvl w:val="0"/>
          <w:numId w:val="33"/>
        </w:numPr>
        <w:jc w:val="both"/>
        <w:rPr>
          <w:rFonts w:ascii="Arial" w:hAnsi="Arial" w:cs="Arial"/>
          <w:b/>
        </w:rPr>
      </w:pPr>
      <w:r w:rsidRPr="00694AD9">
        <w:rPr>
          <w:rFonts w:ascii="Arial" w:hAnsi="Arial" w:cs="Arial"/>
          <w:b/>
        </w:rPr>
        <w:t>Informacje dot. Platformy zakupowej</w:t>
      </w:r>
    </w:p>
    <w:p w14:paraId="4B182EA4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 xml:space="preserve">Zamawiający informuje, że instrukcje korzystania z </w:t>
      </w:r>
      <w:hyperlink r:id="rId35" w:history="1">
        <w:r w:rsidRPr="00694AD9">
          <w:rPr>
            <w:rFonts w:ascii="Arial" w:hAnsi="Arial" w:cs="Arial"/>
          </w:rPr>
          <w:t>platformy</w:t>
        </w:r>
      </w:hyperlink>
      <w:r w:rsidRPr="00694AD9">
        <w:rPr>
          <w:rFonts w:ascii="Arial" w:hAnsi="Arial" w:cs="Arial"/>
        </w:rPr>
        <w:t xml:space="preserve"> dotyczące w szczególności logowania, składania wniosków o wyjaśnienie treści SWZ, składania ofert oraz innych czynności podejmowanych w niniejszym postępowaniu przy użyciu można uzyskać dzwoniąc na numer telefonu podany na stronie internetowej platformy, tj.: </w:t>
      </w:r>
      <w:hyperlink r:id="rId36" w:history="1">
        <w:r w:rsidRPr="00694AD9">
          <w:rPr>
            <w:rStyle w:val="Hipercze"/>
            <w:rFonts w:ascii="Arial" w:eastAsiaTheme="majorEastAsia" w:hAnsi="Arial" w:cs="Arial"/>
            <w:color w:val="auto"/>
          </w:rPr>
          <w:t>https://uszd-lublin.eb2b.com.pl/</w:t>
        </w:r>
      </w:hyperlink>
      <w:r w:rsidRPr="00694AD9">
        <w:rPr>
          <w:rFonts w:ascii="Arial" w:hAnsi="Arial" w:cs="Arial"/>
        </w:rPr>
        <w:t>.</w:t>
      </w:r>
    </w:p>
    <w:p w14:paraId="79C214F4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Korzystanie z Platformy Zakupowej przez Wykonawców jest bezpłatne.</w:t>
      </w:r>
    </w:p>
    <w:p w14:paraId="25AACA81" w14:textId="4BD6185C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 xml:space="preserve">Postępowanie dostępne jest na platformie zakupowej pod adresem </w:t>
      </w:r>
      <w:hyperlink r:id="rId37" w:history="1">
        <w:r w:rsidRPr="00694AD9">
          <w:rPr>
            <w:rStyle w:val="Hipercze"/>
            <w:rFonts w:ascii="Arial" w:eastAsiaTheme="majorEastAsia" w:hAnsi="Arial" w:cs="Arial"/>
            <w:color w:val="auto"/>
          </w:rPr>
          <w:t>https://uszd-lublin.eb2b.com.pl</w:t>
        </w:r>
      </w:hyperlink>
      <w:r w:rsidRPr="00694AD9">
        <w:rPr>
          <w:rStyle w:val="Hipercze"/>
          <w:rFonts w:ascii="Arial" w:eastAsiaTheme="majorEastAsia" w:hAnsi="Arial" w:cs="Arial"/>
          <w:color w:val="auto"/>
        </w:rPr>
        <w:t xml:space="preserve"> i pod nazwą:</w:t>
      </w:r>
      <w:r w:rsidRPr="00694AD9">
        <w:rPr>
          <w:rStyle w:val="Hipercze"/>
          <w:rFonts w:ascii="Arial" w:eastAsiaTheme="majorEastAsia" w:hAnsi="Arial" w:cs="Arial"/>
          <w:color w:val="auto"/>
          <w:u w:val="none"/>
        </w:rPr>
        <w:t xml:space="preserve"> </w:t>
      </w:r>
      <w:r w:rsidRPr="00694AD9">
        <w:rPr>
          <w:rFonts w:ascii="Arial" w:hAnsi="Arial" w:cs="Arial"/>
          <w:b/>
          <w:bCs/>
          <w:i/>
          <w:iCs/>
        </w:rPr>
        <w:t>„</w:t>
      </w:r>
      <w:r w:rsidR="00EF458C" w:rsidRPr="00694AD9">
        <w:rPr>
          <w:rFonts w:ascii="Arial" w:hAnsi="Arial" w:cs="Arial"/>
          <w:b/>
          <w:i/>
          <w:iCs/>
        </w:rPr>
        <w:t xml:space="preserve">Postępowanie o udzielenie zamówienia publicznego w trybie podstawowym na </w:t>
      </w:r>
      <w:r w:rsidR="00EF458C" w:rsidRPr="00694AD9">
        <w:rPr>
          <w:rFonts w:ascii="Arial" w:hAnsi="Arial" w:cs="Arial"/>
          <w:b/>
        </w:rPr>
        <w:t xml:space="preserve"> dostawy i wymianę podzespołów do rezonansu magnetycznego Magneton </w:t>
      </w:r>
      <w:proofErr w:type="spellStart"/>
      <w:r w:rsidR="00EF458C" w:rsidRPr="00694AD9">
        <w:rPr>
          <w:rFonts w:ascii="Arial" w:hAnsi="Arial" w:cs="Arial"/>
          <w:b/>
        </w:rPr>
        <w:t>Aera</w:t>
      </w:r>
      <w:proofErr w:type="spellEnd"/>
      <w:r w:rsidR="00EF458C" w:rsidRPr="00694AD9">
        <w:rPr>
          <w:rFonts w:ascii="Arial" w:hAnsi="Arial" w:cs="Arial"/>
          <w:b/>
        </w:rPr>
        <w:t xml:space="preserve"> 48XQ 1,5 T firmy Siemens wraz z ich instalacją</w:t>
      </w:r>
      <w:r w:rsidRPr="00694AD9">
        <w:rPr>
          <w:rFonts w:ascii="Arial" w:hAnsi="Arial" w:cs="Arial"/>
          <w:b/>
          <w:i/>
          <w:iCs/>
        </w:rPr>
        <w:t xml:space="preserve">”. </w:t>
      </w:r>
      <w:r w:rsidRPr="00694AD9">
        <w:rPr>
          <w:rFonts w:ascii="Arial" w:hAnsi="Arial" w:cs="Arial"/>
          <w:snapToGrid w:val="0"/>
        </w:rPr>
        <w:t xml:space="preserve">Pobranie dokumentu następuje po kliknięciu na wybrany załącznik i wciśnięciu polecenia „Pobierz”. </w:t>
      </w:r>
    </w:p>
    <w:p w14:paraId="24278611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 xml:space="preserve">Wykonawca przystępując do postępowania o udzielenie zamówienia publicznego, tj. bezpłatnie rejestrując się lub logując, w przypadku posiadania konta w Platformie Zakupowej, akceptuje warunki korzystania z Platformy, </w:t>
      </w:r>
      <w:r w:rsidRPr="00694AD9">
        <w:rPr>
          <w:rFonts w:ascii="Arial" w:hAnsi="Arial" w:cs="Arial"/>
          <w:snapToGrid w:val="0"/>
        </w:rPr>
        <w:lastRenderedPageBreak/>
        <w:t xml:space="preserve">określone w Regulaminie zamieszczonym na stronie internetowej </w:t>
      </w:r>
      <w:hyperlink r:id="rId38" w:history="1">
        <w:r w:rsidRPr="00694AD9">
          <w:rPr>
            <w:rStyle w:val="Hipercze"/>
            <w:rFonts w:ascii="Arial" w:eastAsiaTheme="majorEastAsia" w:hAnsi="Arial" w:cs="Arial"/>
            <w:color w:val="auto"/>
          </w:rPr>
          <w:t>https://uszd-lublin.eb2b.com.pl</w:t>
        </w:r>
      </w:hyperlink>
      <w:r w:rsidRPr="00694AD9">
        <w:rPr>
          <w:rStyle w:val="Hipercze"/>
          <w:rFonts w:ascii="Arial" w:eastAsiaTheme="majorEastAsia" w:hAnsi="Arial" w:cs="Arial"/>
          <w:color w:val="auto"/>
          <w:u w:val="none"/>
        </w:rPr>
        <w:t xml:space="preserve"> (w stopce strony)</w:t>
      </w:r>
      <w:r w:rsidRPr="00694AD9">
        <w:rPr>
          <w:rStyle w:val="Hipercze"/>
          <w:rFonts w:ascii="Arial" w:eastAsiaTheme="majorEastAsia" w:hAnsi="Arial" w:cs="Arial"/>
          <w:color w:val="auto"/>
        </w:rPr>
        <w:t xml:space="preserve"> </w:t>
      </w:r>
      <w:r w:rsidRPr="00694AD9">
        <w:rPr>
          <w:rFonts w:ascii="Arial" w:hAnsi="Arial" w:cs="Arial"/>
          <w:snapToGrid w:val="0"/>
        </w:rPr>
        <w:t>oraz uznaje go za wiążący.</w:t>
      </w:r>
    </w:p>
    <w:p w14:paraId="1B4EED6E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>Zamawiający określa instrukcję korzystania z Platformy Zakupowej w niniejszym postępowaniu, tj.:</w:t>
      </w:r>
    </w:p>
    <w:p w14:paraId="3DF751BA" w14:textId="77777777" w:rsidR="00AD62F2" w:rsidRPr="00694AD9" w:rsidRDefault="00AD62F2" w:rsidP="00F45397">
      <w:pPr>
        <w:pStyle w:val="Akapitzlist"/>
        <w:numPr>
          <w:ilvl w:val="1"/>
          <w:numId w:val="24"/>
        </w:numPr>
        <w:ind w:left="851" w:hanging="284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>W zakładce „Postępowania”, dalej „Lista postępowań otwartych” Wykonawca wybiera niniejsze postępowanie oraz korzystając z polecenia „Zgłoś się do udziału w postępowaniu” przechodzi odpowiednio do Formularza rejestracyjnego - w przypadku, kiedy Wykonawca nie posiada konta na Platformie lub panelu logowania użytkownika do Systemu;</w:t>
      </w:r>
    </w:p>
    <w:p w14:paraId="54073252" w14:textId="77777777" w:rsidR="00AD62F2" w:rsidRPr="00694AD9" w:rsidRDefault="00AD62F2" w:rsidP="00F45397">
      <w:pPr>
        <w:pStyle w:val="Akapitzlist"/>
        <w:numPr>
          <w:ilvl w:val="1"/>
          <w:numId w:val="24"/>
        </w:numPr>
        <w:ind w:left="851" w:hanging="284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>Po wypełnieniu formularza rejestracyjnego, i akceptacji rejestracji przez administratora systemu Wykonawca otrzymuje e-maila z hasłem dostępowym informującego, że może dokonać pierwszego logowania do Platformy;</w:t>
      </w:r>
    </w:p>
    <w:p w14:paraId="33226741" w14:textId="77777777" w:rsidR="00AD62F2" w:rsidRPr="00694AD9" w:rsidRDefault="00AD62F2" w:rsidP="00F45397">
      <w:pPr>
        <w:pStyle w:val="Akapitzlist"/>
        <w:numPr>
          <w:ilvl w:val="1"/>
          <w:numId w:val="24"/>
        </w:numPr>
        <w:ind w:left="851" w:hanging="284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>Zgłoszenie do postępowania wymaga zalogowania Wykonawcy do systemu. Po wprowadzeniu danych użytkownika tj. adresu e-mail oraz hasła zgłoszenie jest automatycznie akceptowane przez System;</w:t>
      </w:r>
    </w:p>
    <w:p w14:paraId="49DFFEEE" w14:textId="77777777" w:rsidR="00AD62F2" w:rsidRPr="00694AD9" w:rsidRDefault="00AD62F2" w:rsidP="00F45397">
      <w:pPr>
        <w:pStyle w:val="Akapitzlist"/>
        <w:numPr>
          <w:ilvl w:val="1"/>
          <w:numId w:val="24"/>
        </w:numPr>
        <w:tabs>
          <w:tab w:val="left" w:pos="360"/>
        </w:tabs>
        <w:suppressAutoHyphens/>
        <w:ind w:left="851" w:hanging="284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 xml:space="preserve">Wykonawca </w:t>
      </w:r>
      <w:r w:rsidRPr="00694AD9">
        <w:rPr>
          <w:rFonts w:ascii="Arial" w:hAnsi="Arial" w:cs="Arial"/>
        </w:rPr>
        <w:t>(</w:t>
      </w:r>
      <w:r w:rsidRPr="00694AD9">
        <w:rPr>
          <w:rFonts w:ascii="Arial" w:hAnsi="Arial" w:cs="Arial"/>
          <w:u w:val="single"/>
        </w:rPr>
        <w:t>jeżeli dotyczy</w:t>
      </w:r>
      <w:r w:rsidRPr="00694AD9">
        <w:rPr>
          <w:rFonts w:ascii="Arial" w:hAnsi="Arial" w:cs="Arial"/>
        </w:rPr>
        <w:t>: podmioty wspólnie ubiegające się o udzielenie zamówienia)</w:t>
      </w:r>
      <w:r w:rsidRPr="00694AD9">
        <w:rPr>
          <w:rFonts w:ascii="Arial" w:hAnsi="Arial" w:cs="Arial"/>
          <w:snapToGrid w:val="0"/>
        </w:rPr>
        <w:t xml:space="preserve"> składa (składają) ofertę poprzez dodanie w zakładce „Załączniki” dokumentów (załączników) określonych w SWZ i </w:t>
      </w:r>
      <w:r w:rsidRPr="00694AD9">
        <w:rPr>
          <w:rFonts w:ascii="Arial" w:hAnsi="Arial" w:cs="Arial"/>
          <w:b/>
          <w:snapToGrid w:val="0"/>
          <w:u w:val="single"/>
        </w:rPr>
        <w:t xml:space="preserve">podpisanych </w:t>
      </w:r>
      <w:r w:rsidRPr="00694AD9">
        <w:rPr>
          <w:rFonts w:ascii="Arial" w:hAnsi="Arial" w:cs="Arial"/>
          <w:b/>
          <w:snapToGrid w:val="0"/>
        </w:rPr>
        <w:t xml:space="preserve">kwalifikowanym podpisem elektronicznym </w:t>
      </w:r>
      <w:r w:rsidRPr="00694AD9">
        <w:rPr>
          <w:rFonts w:ascii="Arial" w:hAnsi="Arial" w:cs="Arial"/>
        </w:rPr>
        <w:t xml:space="preserve">lub </w:t>
      </w:r>
      <w:r w:rsidRPr="00694AD9">
        <w:rPr>
          <w:rFonts w:ascii="Arial" w:hAnsi="Arial" w:cs="Arial"/>
          <w:b/>
          <w:bCs/>
        </w:rPr>
        <w:t>podpisem zaufanym</w:t>
      </w:r>
      <w:r w:rsidRPr="00694AD9">
        <w:rPr>
          <w:rFonts w:ascii="Arial" w:hAnsi="Arial" w:cs="Arial"/>
        </w:rPr>
        <w:t xml:space="preserve"> lub </w:t>
      </w:r>
      <w:r w:rsidRPr="00694AD9">
        <w:rPr>
          <w:rFonts w:ascii="Arial" w:hAnsi="Arial" w:cs="Arial"/>
          <w:b/>
          <w:bCs/>
        </w:rPr>
        <w:t xml:space="preserve">podpisem osobistym przez osobę/osoby upoważnioną/upoważnione </w:t>
      </w:r>
      <w:r w:rsidRPr="00694AD9">
        <w:rPr>
          <w:rFonts w:ascii="Arial" w:hAnsi="Arial" w:cs="Arial"/>
          <w:snapToGrid w:val="0"/>
        </w:rPr>
        <w:t>poprzez wybranie polecenia „Dodaj załącznik” i wybranie docelowego pliku, który ma zostać wczytany; Wykonawca opisuje załącznik nazwą umożliwiającą jego identyfikację. Wczytanie załącznika następuje poprzez polecenie „Zapisz”. Potwierdzeniem prawidłowo złożonego dokumentu jest komunikat systemowy „Plik został wczytany”.</w:t>
      </w:r>
    </w:p>
    <w:p w14:paraId="3143D3E4" w14:textId="77777777" w:rsidR="00AD62F2" w:rsidRPr="00694AD9" w:rsidRDefault="00AD62F2" w:rsidP="00AD62F2">
      <w:pPr>
        <w:pStyle w:val="Akapitzlist"/>
        <w:ind w:left="851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>Po zapisaniu, plik jest widoczny w systemie jako zaszyfrowany. Jeśli Wykonawca zamieścił niewłaściwy plik może go usunąć zaznaczając plik i klikając polecenie „Usuń”.</w:t>
      </w:r>
    </w:p>
    <w:p w14:paraId="1224AD18" w14:textId="77777777" w:rsidR="00AD62F2" w:rsidRPr="00694AD9" w:rsidRDefault="00AD62F2" w:rsidP="00F45397">
      <w:pPr>
        <w:pStyle w:val="Akapitzlist"/>
        <w:numPr>
          <w:ilvl w:val="1"/>
          <w:numId w:val="24"/>
        </w:numPr>
        <w:ind w:left="851" w:hanging="284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>Wykonawca (</w:t>
      </w:r>
      <w:r w:rsidRPr="00694AD9">
        <w:rPr>
          <w:rFonts w:ascii="Arial" w:hAnsi="Arial" w:cs="Arial"/>
          <w:u w:val="single"/>
        </w:rPr>
        <w:t>jeżeli dotyczy</w:t>
      </w:r>
      <w:r w:rsidRPr="00694AD9">
        <w:rPr>
          <w:rFonts w:ascii="Arial" w:hAnsi="Arial" w:cs="Arial"/>
        </w:rPr>
        <w:t>: podmioty wspólnie ubiegające się o udzielenie zamówienia)</w:t>
      </w:r>
      <w:r w:rsidRPr="00694AD9">
        <w:rPr>
          <w:rFonts w:ascii="Arial" w:hAnsi="Arial" w:cs="Arial"/>
          <w:snapToGrid w:val="0"/>
        </w:rPr>
        <w:t xml:space="preserve"> składa (składają) ofertę w formie zaszyfrowanej, dlatego też oferta nie jest widoczna do momentu odszyfrowania przez Zamawiającego, który następuje w terminie otwarcia;</w:t>
      </w:r>
    </w:p>
    <w:p w14:paraId="24112E56" w14:textId="77777777" w:rsidR="00AD62F2" w:rsidRPr="00694AD9" w:rsidRDefault="00AD62F2" w:rsidP="00F45397">
      <w:pPr>
        <w:pStyle w:val="Akapitzlist"/>
        <w:numPr>
          <w:ilvl w:val="1"/>
          <w:numId w:val="24"/>
        </w:numPr>
        <w:ind w:left="851" w:hanging="284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>Wykonawca może samodzielnie wycofać złożony przez siebie dokument. W tym celu w zakładce „Załączniki” należy skorzystać z polecenia „Usuń”, zaznaczając uprzednio wybrany przez siebie plik z dokumentem.</w:t>
      </w:r>
    </w:p>
    <w:p w14:paraId="422B710F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Zamawiający, zgodnie z § 11 ust. 2 Rozporządzenie Prezesa Rady Ministrów z dnia 30 grudnia 2020r.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połączenia, formatu przesyłanych danych oraz szyfrowania i oznaczania czasu przekazania i odbioru danych za pośrednictwem platformy zakupowej tj.:</w:t>
      </w:r>
    </w:p>
    <w:p w14:paraId="179D21CC" w14:textId="77777777" w:rsidR="00AD62F2" w:rsidRPr="00694AD9" w:rsidRDefault="00AD62F2" w:rsidP="00F45397">
      <w:pPr>
        <w:pStyle w:val="Akapitzlist"/>
        <w:numPr>
          <w:ilvl w:val="0"/>
          <w:numId w:val="35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stały dostęp do sieci Internet o gwarantowanej przepustowości nie mniejszej niż 4/1 </w:t>
      </w:r>
      <w:proofErr w:type="spellStart"/>
      <w:r w:rsidRPr="00694AD9">
        <w:rPr>
          <w:rFonts w:ascii="Arial" w:hAnsi="Arial" w:cs="Arial"/>
        </w:rPr>
        <w:t>mb</w:t>
      </w:r>
      <w:proofErr w:type="spellEnd"/>
      <w:r w:rsidRPr="00694AD9">
        <w:rPr>
          <w:rFonts w:ascii="Arial" w:hAnsi="Arial" w:cs="Arial"/>
        </w:rPr>
        <w:t>/s,</w:t>
      </w:r>
    </w:p>
    <w:p w14:paraId="02263E51" w14:textId="77777777" w:rsidR="00AD62F2" w:rsidRPr="00694AD9" w:rsidRDefault="00AD62F2" w:rsidP="00F45397">
      <w:pPr>
        <w:pStyle w:val="Akapitzlist"/>
        <w:numPr>
          <w:ilvl w:val="0"/>
          <w:numId w:val="35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komputer klasy PC lub MAC o następującej konfiguracji: pamięć RAM min. 8 GB, procesor dwurdzeniowy o taktowaniu min. 2,4 GHz, jeden z systemów operacyjnych: MS Windows, Mac OS, Linux, z aktualnym wsparciem technicznym producenta (sugerujemy nie starsze niż 3 lata od daty wszczęcia postępowania),</w:t>
      </w:r>
    </w:p>
    <w:p w14:paraId="10316D8A" w14:textId="77777777" w:rsidR="00AD62F2" w:rsidRPr="00694AD9" w:rsidRDefault="00AD62F2" w:rsidP="00F45397">
      <w:pPr>
        <w:pStyle w:val="Akapitzlist"/>
        <w:numPr>
          <w:ilvl w:val="0"/>
          <w:numId w:val="35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zainstalowana dowolna przeglądarka internetowa- sugerujemy najnowsze wersje: Chrome, Safari, Edge, </w:t>
      </w:r>
      <w:proofErr w:type="spellStart"/>
      <w:r w:rsidRPr="00694AD9">
        <w:rPr>
          <w:rFonts w:ascii="Arial" w:hAnsi="Arial" w:cs="Arial"/>
        </w:rPr>
        <w:t>Firefox</w:t>
      </w:r>
      <w:proofErr w:type="spellEnd"/>
      <w:r w:rsidRPr="00694AD9">
        <w:rPr>
          <w:rFonts w:ascii="Arial" w:hAnsi="Arial" w:cs="Arial"/>
        </w:rPr>
        <w:t>, Opera,</w:t>
      </w:r>
    </w:p>
    <w:p w14:paraId="5343FEE2" w14:textId="77777777" w:rsidR="00AD62F2" w:rsidRPr="00694AD9" w:rsidRDefault="00AD62F2" w:rsidP="00F45397">
      <w:pPr>
        <w:pStyle w:val="Akapitzlist"/>
        <w:numPr>
          <w:ilvl w:val="0"/>
          <w:numId w:val="35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włączona obsługa JavaScript,</w:t>
      </w:r>
    </w:p>
    <w:p w14:paraId="7295F3F9" w14:textId="77777777" w:rsidR="00AD62F2" w:rsidRPr="00694AD9" w:rsidRDefault="00AD62F2" w:rsidP="00F45397">
      <w:pPr>
        <w:pStyle w:val="Akapitzlist"/>
        <w:numPr>
          <w:ilvl w:val="0"/>
          <w:numId w:val="35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zainstalowany program obsługujący stosowane przez wykonawcę formaty plików (np. </w:t>
      </w:r>
      <w:proofErr w:type="spellStart"/>
      <w:r w:rsidRPr="00694AD9">
        <w:rPr>
          <w:rFonts w:ascii="Arial" w:hAnsi="Arial" w:cs="Arial"/>
        </w:rPr>
        <w:t>Acrobat</w:t>
      </w:r>
      <w:proofErr w:type="spellEnd"/>
      <w:r w:rsidRPr="00694AD9">
        <w:rPr>
          <w:rFonts w:ascii="Arial" w:hAnsi="Arial" w:cs="Arial"/>
        </w:rPr>
        <w:t xml:space="preserve"> Reader dla plików w formacie .pdf),</w:t>
      </w:r>
    </w:p>
    <w:p w14:paraId="7DBD896B" w14:textId="77777777" w:rsidR="00AD62F2" w:rsidRPr="00694AD9" w:rsidRDefault="00AD62F2" w:rsidP="00F45397">
      <w:pPr>
        <w:pStyle w:val="Akapitzlist"/>
        <w:numPr>
          <w:ilvl w:val="0"/>
          <w:numId w:val="35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Oznaczenie czasu odbioru danych przez platformę zakupową stanowi datę oraz dokładny czas (</w:t>
      </w:r>
      <w:proofErr w:type="spellStart"/>
      <w:r w:rsidRPr="00694AD9">
        <w:rPr>
          <w:rFonts w:ascii="Arial" w:hAnsi="Arial" w:cs="Arial"/>
        </w:rPr>
        <w:t>hh:mm:ss</w:t>
      </w:r>
      <w:proofErr w:type="spellEnd"/>
      <w:r w:rsidRPr="00694AD9">
        <w:rPr>
          <w:rFonts w:ascii="Arial" w:hAnsi="Arial" w:cs="Arial"/>
        </w:rPr>
        <w:t>) generowany wg. czasu lokalnego serwera synchronizowanego z zegarem Głównego Urzędu Miar.</w:t>
      </w:r>
    </w:p>
    <w:p w14:paraId="6B4DD8B6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Podpisy kwalifikowane wykorzystywane przez Wykonawców do podpisywania wszelkich plików muszą spełniać wymagania określone w “Rozporządzeniu Parlamentu Europejskiego i Rady w sprawie identyfikacji elektronicznej i usług zaufania w odniesieniu do transakcji elektronicznych na rynku wewnętrznym (</w:t>
      </w:r>
      <w:proofErr w:type="spellStart"/>
      <w:r w:rsidRPr="00694AD9">
        <w:rPr>
          <w:rFonts w:ascii="Arial" w:hAnsi="Arial" w:cs="Arial"/>
        </w:rPr>
        <w:t>eIDAS</w:t>
      </w:r>
      <w:proofErr w:type="spellEnd"/>
      <w:r w:rsidRPr="00694AD9">
        <w:rPr>
          <w:rFonts w:ascii="Arial" w:hAnsi="Arial" w:cs="Arial"/>
        </w:rPr>
        <w:t>) (UE) nr 910/2014 - od 1 lipca 2016 roku”</w:t>
      </w:r>
      <w:r w:rsidRPr="00694AD9">
        <w:rPr>
          <w:rFonts w:ascii="Arial" w:hAnsi="Arial" w:cs="Arial"/>
          <w:snapToGrid w:val="0"/>
        </w:rPr>
        <w:t>.</w:t>
      </w:r>
    </w:p>
    <w:p w14:paraId="247FAE49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Ofertę (a także oświadczenia i inne dokumenty) składa się w formatach danych określonych w przepisach wydanych na podstawie art. 18 ustawy z dnia 17 lutego 2005 r. o informatyzacji działalności podmiotów realizujących zadania publiczne (Dz. U. z 2020 r. poz. 346, 568, 695, 1517 i 2320), z zastrzeżeniem formatów, o których mowa w art. 66 ust. 1 ustawy, z uwzględnieniem rodzaju przekazywanych danych.</w:t>
      </w:r>
    </w:p>
    <w:p w14:paraId="514DFD36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Zamawiający zaleca wczytywanie na Platformę plików w maksymalnym rozmiarze do 250 MB a w przypadku dokumentów podpisanych profilem zaufanym do 25MB.</w:t>
      </w:r>
    </w:p>
    <w:p w14:paraId="37F7E087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b/>
          <w:bCs/>
        </w:rPr>
        <w:t>Rozszerzenia plików wykorzystywanych przez Wykonawców powinny być zgodne z</w:t>
      </w:r>
      <w:r w:rsidRPr="00694AD9">
        <w:rPr>
          <w:rFonts w:ascii="Arial" w:hAnsi="Arial" w:cs="Arial"/>
        </w:rPr>
        <w:t xml:space="preserve">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3B6D61B3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Zamawiający rekomenduje wykorzystanie formatów: .pdf .</w:t>
      </w:r>
      <w:proofErr w:type="spellStart"/>
      <w:r w:rsidRPr="00694AD9">
        <w:rPr>
          <w:rFonts w:ascii="Arial" w:hAnsi="Arial" w:cs="Arial"/>
        </w:rPr>
        <w:t>doc</w:t>
      </w:r>
      <w:proofErr w:type="spellEnd"/>
      <w:r w:rsidRPr="00694AD9">
        <w:rPr>
          <w:rFonts w:ascii="Arial" w:hAnsi="Arial" w:cs="Arial"/>
        </w:rPr>
        <w:t xml:space="preserve"> .</w:t>
      </w:r>
      <w:proofErr w:type="spellStart"/>
      <w:r w:rsidRPr="00694AD9">
        <w:rPr>
          <w:rFonts w:ascii="Arial" w:hAnsi="Arial" w:cs="Arial"/>
        </w:rPr>
        <w:t>docx</w:t>
      </w:r>
      <w:proofErr w:type="spellEnd"/>
      <w:r w:rsidRPr="00694AD9">
        <w:rPr>
          <w:rFonts w:ascii="Arial" w:hAnsi="Arial" w:cs="Arial"/>
        </w:rPr>
        <w:t xml:space="preserve"> .xls .</w:t>
      </w:r>
      <w:proofErr w:type="spellStart"/>
      <w:r w:rsidRPr="00694AD9">
        <w:rPr>
          <w:rFonts w:ascii="Arial" w:hAnsi="Arial" w:cs="Arial"/>
        </w:rPr>
        <w:t>xlsx</w:t>
      </w:r>
      <w:proofErr w:type="spellEnd"/>
      <w:r w:rsidRPr="00694AD9">
        <w:rPr>
          <w:rFonts w:ascii="Arial" w:hAnsi="Arial" w:cs="Arial"/>
        </w:rPr>
        <w:t xml:space="preserve"> .jpg (.</w:t>
      </w:r>
      <w:proofErr w:type="spellStart"/>
      <w:r w:rsidRPr="00694AD9">
        <w:rPr>
          <w:rFonts w:ascii="Arial" w:hAnsi="Arial" w:cs="Arial"/>
        </w:rPr>
        <w:t>jpeg</w:t>
      </w:r>
      <w:proofErr w:type="spellEnd"/>
      <w:r w:rsidRPr="00694AD9">
        <w:rPr>
          <w:rFonts w:ascii="Arial" w:hAnsi="Arial" w:cs="Arial"/>
        </w:rPr>
        <w:t xml:space="preserve">) </w:t>
      </w:r>
      <w:r w:rsidRPr="00694AD9">
        <w:rPr>
          <w:rFonts w:ascii="Arial" w:hAnsi="Arial" w:cs="Arial"/>
          <w:b/>
          <w:bCs/>
          <w:u w:val="single"/>
        </w:rPr>
        <w:t>ze szczególnym wskazaniem na .pdf</w:t>
      </w:r>
    </w:p>
    <w:p w14:paraId="6E49F4E1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W celu ewentualnej kompresji danych Zamawiający rekomenduje wykorzystanie jednego z rozszerzeń:</w:t>
      </w:r>
    </w:p>
    <w:p w14:paraId="26444850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a) .zip</w:t>
      </w:r>
    </w:p>
    <w:p w14:paraId="2496E02F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  <w:snapToGrid w:val="0"/>
        </w:rPr>
        <w:t xml:space="preserve">b) </w:t>
      </w:r>
      <w:r w:rsidRPr="00694AD9">
        <w:rPr>
          <w:rFonts w:ascii="Arial" w:hAnsi="Arial" w:cs="Arial"/>
        </w:rPr>
        <w:t>.7Z</w:t>
      </w:r>
    </w:p>
    <w:p w14:paraId="4B232A9D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 xml:space="preserve">Wśród rozszerzeń powszechnych a </w:t>
      </w:r>
      <w:r w:rsidRPr="00694AD9">
        <w:rPr>
          <w:rFonts w:ascii="Arial" w:hAnsi="Arial" w:cs="Arial"/>
          <w:b/>
          <w:bCs/>
        </w:rPr>
        <w:t>niewystępujących</w:t>
      </w:r>
      <w:r w:rsidRPr="00694AD9">
        <w:rPr>
          <w:rFonts w:ascii="Arial" w:hAnsi="Arial" w:cs="Arial"/>
        </w:rPr>
        <w:t xml:space="preserve"> w Rozporządzeniu KRI występują: .</w:t>
      </w:r>
      <w:proofErr w:type="spellStart"/>
      <w:r w:rsidRPr="00694AD9">
        <w:rPr>
          <w:rFonts w:ascii="Arial" w:hAnsi="Arial" w:cs="Arial"/>
        </w:rPr>
        <w:t>numbers</w:t>
      </w:r>
      <w:proofErr w:type="spellEnd"/>
      <w:r w:rsidRPr="00694AD9">
        <w:rPr>
          <w:rFonts w:ascii="Arial" w:hAnsi="Arial" w:cs="Arial"/>
        </w:rPr>
        <w:t xml:space="preserve"> .</w:t>
      </w:r>
      <w:proofErr w:type="spellStart"/>
      <w:r w:rsidRPr="00694AD9">
        <w:rPr>
          <w:rFonts w:ascii="Arial" w:hAnsi="Arial" w:cs="Arial"/>
        </w:rPr>
        <w:t>pages</w:t>
      </w:r>
      <w:proofErr w:type="spellEnd"/>
      <w:r w:rsidRPr="00694AD9">
        <w:rPr>
          <w:rFonts w:ascii="Arial" w:hAnsi="Arial" w:cs="Arial"/>
        </w:rPr>
        <w:t xml:space="preserve">. </w:t>
      </w:r>
      <w:r w:rsidRPr="00694AD9">
        <w:rPr>
          <w:rFonts w:ascii="Arial" w:hAnsi="Arial" w:cs="Arial"/>
          <w:b/>
          <w:bCs/>
        </w:rPr>
        <w:t>Dokumenty złożone w takich plikach zostaną uznane za złożone nieskutecznie.</w:t>
      </w:r>
    </w:p>
    <w:p w14:paraId="1F26A413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lastRenderedPageBreak/>
        <w:t xml:space="preserve">Zamawiający zwraca uwagę na ograniczenia wielkości plików podpisywanych profilem zaufanym, który wynosi </w:t>
      </w:r>
      <w:r w:rsidRPr="00694AD9">
        <w:rPr>
          <w:rFonts w:ascii="Arial" w:hAnsi="Arial" w:cs="Arial"/>
          <w:b/>
          <w:bCs/>
        </w:rPr>
        <w:t>maksymalnie 25MB</w:t>
      </w:r>
      <w:r w:rsidRPr="00694AD9">
        <w:rPr>
          <w:rFonts w:ascii="Arial" w:hAnsi="Arial" w:cs="Arial"/>
        </w:rPr>
        <w:t xml:space="preserve">, oraz na ograniczenie wielkości plików podpisywanych w aplikacji </w:t>
      </w:r>
      <w:proofErr w:type="spellStart"/>
      <w:r w:rsidRPr="00694AD9">
        <w:rPr>
          <w:rFonts w:ascii="Arial" w:hAnsi="Arial" w:cs="Arial"/>
        </w:rPr>
        <w:t>eDoApp</w:t>
      </w:r>
      <w:proofErr w:type="spellEnd"/>
      <w:r w:rsidRPr="00694AD9">
        <w:rPr>
          <w:rFonts w:ascii="Arial" w:hAnsi="Arial" w:cs="Arial"/>
        </w:rPr>
        <w:t xml:space="preserve"> służącej do składania podpisu osobistego, który wynosi </w:t>
      </w:r>
      <w:r w:rsidRPr="00694AD9">
        <w:rPr>
          <w:rFonts w:ascii="Arial" w:hAnsi="Arial" w:cs="Arial"/>
          <w:b/>
          <w:bCs/>
        </w:rPr>
        <w:t>maksymalnie 5MB</w:t>
      </w:r>
      <w:r w:rsidRPr="00694AD9">
        <w:rPr>
          <w:rFonts w:ascii="Arial" w:hAnsi="Arial" w:cs="Arial"/>
        </w:rPr>
        <w:t>.</w:t>
      </w:r>
    </w:p>
    <w:p w14:paraId="28713AFB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W przypadku stosowania przez wykonawcę kwalifikowanego podpisu elektronicznego:</w:t>
      </w:r>
    </w:p>
    <w:p w14:paraId="1AF06D01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b/>
          <w:bCs/>
        </w:rPr>
      </w:pPr>
      <w:r w:rsidRPr="00694AD9">
        <w:rPr>
          <w:rFonts w:ascii="Arial" w:hAnsi="Arial" w:cs="Arial"/>
          <w:snapToGrid w:val="0"/>
        </w:rPr>
        <w:t xml:space="preserve">a) </w:t>
      </w:r>
      <w:r w:rsidRPr="00694AD9">
        <w:rPr>
          <w:rFonts w:ascii="Arial" w:hAnsi="Arial" w:cs="Arial"/>
        </w:rPr>
        <w:t xml:space="preserve">Ze względu na niskie ryzyko naruszenia integralności pliku oraz łatwiejszą weryfikację podpisu zamawiający zaleca, w miarę możliwości, </w:t>
      </w:r>
      <w:r w:rsidRPr="00694AD9">
        <w:rPr>
          <w:rFonts w:ascii="Arial" w:hAnsi="Arial" w:cs="Arial"/>
          <w:b/>
          <w:bCs/>
        </w:rPr>
        <w:t xml:space="preserve">przekonwertowanie plików składających się na ofertę na rozszerzenie .pdf  i opatrzenie ich podpisem kwalifikowanym w formacie </w:t>
      </w:r>
      <w:proofErr w:type="spellStart"/>
      <w:r w:rsidRPr="00694AD9">
        <w:rPr>
          <w:rFonts w:ascii="Arial" w:hAnsi="Arial" w:cs="Arial"/>
          <w:b/>
          <w:bCs/>
        </w:rPr>
        <w:t>PAdES</w:t>
      </w:r>
      <w:proofErr w:type="spellEnd"/>
      <w:r w:rsidRPr="00694AD9">
        <w:rPr>
          <w:rFonts w:ascii="Arial" w:hAnsi="Arial" w:cs="Arial"/>
          <w:b/>
          <w:bCs/>
        </w:rPr>
        <w:t>.</w:t>
      </w:r>
    </w:p>
    <w:p w14:paraId="14926D39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b)</w:t>
      </w:r>
      <w:r w:rsidRPr="00694AD9">
        <w:rPr>
          <w:rFonts w:ascii="Arial" w:hAnsi="Arial" w:cs="Arial"/>
          <w:b/>
          <w:bCs/>
        </w:rPr>
        <w:t xml:space="preserve"> </w:t>
      </w:r>
      <w:r w:rsidRPr="00694AD9">
        <w:rPr>
          <w:rFonts w:ascii="Arial" w:hAnsi="Arial" w:cs="Arial"/>
        </w:rPr>
        <w:t xml:space="preserve">Pliki w innych formatach niż PDF </w:t>
      </w:r>
      <w:r w:rsidRPr="00694AD9">
        <w:rPr>
          <w:rFonts w:ascii="Arial" w:hAnsi="Arial" w:cs="Arial"/>
          <w:b/>
          <w:bCs/>
        </w:rPr>
        <w:t xml:space="preserve">zaleca się opatrzyć podpisem w formacie </w:t>
      </w:r>
      <w:proofErr w:type="spellStart"/>
      <w:r w:rsidRPr="00694AD9">
        <w:rPr>
          <w:rFonts w:ascii="Arial" w:hAnsi="Arial" w:cs="Arial"/>
          <w:b/>
          <w:bCs/>
        </w:rPr>
        <w:t>XAdES</w:t>
      </w:r>
      <w:proofErr w:type="spellEnd"/>
      <w:r w:rsidRPr="00694AD9">
        <w:rPr>
          <w:rFonts w:ascii="Arial" w:hAnsi="Arial" w:cs="Arial"/>
          <w:b/>
          <w:bCs/>
        </w:rPr>
        <w:t xml:space="preserve"> o typie zewnętrznym</w:t>
      </w:r>
      <w:r w:rsidRPr="00694AD9">
        <w:rPr>
          <w:rFonts w:ascii="Arial" w:hAnsi="Arial" w:cs="Arial"/>
        </w:rPr>
        <w:t xml:space="preserve">. Wykonawca powinien pamiętać, aby plik z podpisem przekazywać łącznie z dokumentem podpisywanym (dołączyć odpowiednią ilość plików). </w:t>
      </w:r>
    </w:p>
    <w:p w14:paraId="5074DD7A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Zamawiający zaleca aby</w:t>
      </w:r>
      <w:r w:rsidRPr="00694AD9">
        <w:rPr>
          <w:rFonts w:ascii="Arial" w:hAnsi="Arial" w:cs="Arial"/>
          <w:b/>
          <w:bCs/>
        </w:rPr>
        <w:t xml:space="preserve"> w przypadku podpisywania pliku przez kilka osób, stosować podpisy tego samego rodzaju.</w:t>
      </w:r>
      <w:r w:rsidRPr="00694AD9">
        <w:rPr>
          <w:rFonts w:ascii="Arial" w:hAnsi="Arial" w:cs="Arial"/>
        </w:rPr>
        <w:t xml:space="preserve"> Podpisywanie różnymi rodzajami podpisów np. osobistym i kwalifikowanym może doprowadzić do problemów w weryfikacji plików.</w:t>
      </w:r>
    </w:p>
    <w:p w14:paraId="2E616CE2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>Jeśli Wykonawca pakuje dokumenty np. w plik o rozszerzeniu .zip, zaleca się wcześniejsze podpisanie każdego ze skompresowanych plików.</w:t>
      </w:r>
    </w:p>
    <w:p w14:paraId="6A9AF297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  <w:snapToGrid w:val="0"/>
        </w:rPr>
      </w:pPr>
      <w:r w:rsidRPr="00694AD9">
        <w:rPr>
          <w:rFonts w:ascii="Arial" w:hAnsi="Arial" w:cs="Arial"/>
        </w:rPr>
        <w:t xml:space="preserve">Zamawiający zaleca aby </w:t>
      </w:r>
      <w:r w:rsidRPr="00694AD9">
        <w:rPr>
          <w:rFonts w:ascii="Arial" w:hAnsi="Arial" w:cs="Arial"/>
          <w:b/>
          <w:bCs/>
        </w:rPr>
        <w:t>nie wprowadzać</w:t>
      </w:r>
      <w:r w:rsidRPr="00694AD9">
        <w:rPr>
          <w:rFonts w:ascii="Arial" w:hAnsi="Arial" w:cs="Arial"/>
        </w:rPr>
        <w:t xml:space="preserve"> jakichkolwiek zmian w plikach po podpisaniu ich podpisem kwalifikowanym. Może to skutkować naruszeniem integralności plików co równoważne będzie z koniecznością odrzucenia oferty.</w:t>
      </w:r>
    </w:p>
    <w:p w14:paraId="5559788D" w14:textId="77777777" w:rsidR="00AD62F2" w:rsidRPr="00694AD9" w:rsidRDefault="00AD62F2" w:rsidP="00F45397">
      <w:pPr>
        <w:pStyle w:val="Akapitzlist"/>
        <w:numPr>
          <w:ilvl w:val="0"/>
          <w:numId w:val="23"/>
        </w:numPr>
        <w:ind w:left="720"/>
        <w:jc w:val="both"/>
        <w:rPr>
          <w:rFonts w:ascii="Arial" w:hAnsi="Arial" w:cs="Arial"/>
        </w:rPr>
      </w:pPr>
      <w:r w:rsidRPr="00694AD9">
        <w:rPr>
          <w:rFonts w:ascii="Arial" w:hAnsi="Arial" w:cs="Arial"/>
          <w:b/>
          <w:bCs/>
        </w:rPr>
        <w:t xml:space="preserve">Zamawiający nie ponosi odpowiedzialności za złożenie oferty w sposób niezgodny z Instrukcją korzystania z </w:t>
      </w:r>
      <w:r w:rsidRPr="00694AD9">
        <w:rPr>
          <w:rFonts w:ascii="Arial" w:hAnsi="Arial" w:cs="Arial"/>
        </w:rPr>
        <w:t>platformy.</w:t>
      </w:r>
    </w:p>
    <w:p w14:paraId="64729010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</w:rPr>
      </w:pPr>
    </w:p>
    <w:p w14:paraId="1A0DA3A9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XVI: </w:t>
      </w:r>
      <w:r w:rsidRPr="00694AD9">
        <w:rPr>
          <w:rFonts w:ascii="Arial" w:hAnsi="Arial" w:cs="Arial"/>
          <w:bCs/>
          <w:sz w:val="20"/>
          <w:szCs w:val="20"/>
        </w:rPr>
        <w:t>TERMIN</w:t>
      </w:r>
      <w:r w:rsidRPr="00694AD9">
        <w:rPr>
          <w:rFonts w:ascii="Arial" w:hAnsi="Arial" w:cs="Arial"/>
          <w:b/>
          <w:sz w:val="20"/>
          <w:szCs w:val="20"/>
        </w:rPr>
        <w:t xml:space="preserve"> </w:t>
      </w:r>
      <w:r w:rsidRPr="00694AD9">
        <w:rPr>
          <w:rFonts w:ascii="Arial" w:eastAsia="Times New Roman" w:hAnsi="Arial" w:cs="Arial"/>
          <w:sz w:val="20"/>
          <w:szCs w:val="20"/>
        </w:rPr>
        <w:t>OTWARCIA OFERT</w:t>
      </w:r>
    </w:p>
    <w:p w14:paraId="184C48D0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  <w:b/>
          <w:bCs/>
        </w:rPr>
      </w:pPr>
      <w:r w:rsidRPr="00694AD9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025EE5" wp14:editId="5AFF3861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8" name="Łącznik prosty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233B27" id="Łącznik prosty 28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419212CD" w14:textId="06468786" w:rsidR="00AD62F2" w:rsidRPr="00694AD9" w:rsidRDefault="00AD62F2" w:rsidP="00F45397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b/>
          <w:bCs/>
          <w:sz w:val="20"/>
          <w:szCs w:val="20"/>
        </w:rPr>
        <w:t xml:space="preserve">Termin otwarcia ofert: </w:t>
      </w:r>
      <w:r w:rsidR="00A1691F" w:rsidRPr="00FA3537">
        <w:rPr>
          <w:rFonts w:ascii="Arial" w:eastAsia="Times New Roman" w:hAnsi="Arial" w:cs="Arial"/>
          <w:b/>
          <w:bCs/>
          <w:sz w:val="20"/>
          <w:szCs w:val="20"/>
        </w:rPr>
        <w:t>0</w:t>
      </w:r>
      <w:r w:rsidR="00FA3537" w:rsidRPr="00FA3537">
        <w:rPr>
          <w:rFonts w:ascii="Arial" w:eastAsia="Times New Roman" w:hAnsi="Arial" w:cs="Arial"/>
          <w:b/>
          <w:bCs/>
          <w:sz w:val="20"/>
          <w:szCs w:val="20"/>
        </w:rPr>
        <w:t>5</w:t>
      </w:r>
      <w:r w:rsidRPr="00FA3537">
        <w:rPr>
          <w:rFonts w:ascii="Arial" w:eastAsia="Times New Roman" w:hAnsi="Arial" w:cs="Arial"/>
          <w:b/>
          <w:bCs/>
          <w:sz w:val="20"/>
          <w:szCs w:val="20"/>
        </w:rPr>
        <w:t>.0</w:t>
      </w:r>
      <w:r w:rsidR="00A1691F" w:rsidRPr="00FA3537">
        <w:rPr>
          <w:rFonts w:ascii="Arial" w:eastAsia="Times New Roman" w:hAnsi="Arial" w:cs="Arial"/>
          <w:b/>
          <w:bCs/>
          <w:sz w:val="20"/>
          <w:szCs w:val="20"/>
        </w:rPr>
        <w:t>5</w:t>
      </w:r>
      <w:r w:rsidRPr="00FA3537">
        <w:rPr>
          <w:rFonts w:ascii="Arial" w:eastAsia="Times New Roman" w:hAnsi="Arial" w:cs="Arial"/>
          <w:b/>
          <w:bCs/>
          <w:sz w:val="20"/>
          <w:szCs w:val="20"/>
        </w:rPr>
        <w:t xml:space="preserve">.2026 r. godz. </w:t>
      </w:r>
      <w:r w:rsidR="00A1691F" w:rsidRPr="00FA3537">
        <w:rPr>
          <w:rFonts w:ascii="Arial" w:eastAsia="Times New Roman" w:hAnsi="Arial" w:cs="Arial"/>
          <w:b/>
          <w:bCs/>
          <w:sz w:val="20"/>
          <w:szCs w:val="20"/>
        </w:rPr>
        <w:t>09</w:t>
      </w:r>
      <w:r w:rsidRPr="00FA3537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="00A1691F" w:rsidRPr="00FA3537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FA3537">
        <w:rPr>
          <w:rFonts w:ascii="Arial" w:eastAsia="Times New Roman" w:hAnsi="Arial" w:cs="Arial"/>
          <w:b/>
          <w:bCs/>
          <w:sz w:val="20"/>
          <w:szCs w:val="20"/>
        </w:rPr>
        <w:t>0.</w:t>
      </w:r>
    </w:p>
    <w:p w14:paraId="1BE82801" w14:textId="77777777" w:rsidR="00AD62F2" w:rsidRPr="00694AD9" w:rsidRDefault="00AD62F2" w:rsidP="00F45397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Otwarcie nastąpi za pośrednictwem Platformy zakupowej.</w:t>
      </w:r>
    </w:p>
    <w:p w14:paraId="3453668F" w14:textId="77777777" w:rsidR="00AD62F2" w:rsidRPr="00694AD9" w:rsidRDefault="00AD62F2" w:rsidP="00F45397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przypadku awarii systemu teleinformatycznego (Platformy zakupowej), która powoduje brak możliwości otwarcia ofert w terminie określonym przez zamawiającego, otwarcie ofert następuje niezwłocznie po usunięciu awarii, nie później niż dnia następnego.</w:t>
      </w:r>
    </w:p>
    <w:p w14:paraId="7E925EA0" w14:textId="77777777" w:rsidR="00AD62F2" w:rsidRPr="00694AD9" w:rsidRDefault="00AD62F2" w:rsidP="00F45397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Zamawiający poinformuje o zmianie terminu otwarcia ofert na stronie internetowej prowadzonego postępowania.</w:t>
      </w:r>
    </w:p>
    <w:p w14:paraId="504528CB" w14:textId="77777777" w:rsidR="00AD62F2" w:rsidRPr="00694AD9" w:rsidRDefault="00AD62F2" w:rsidP="00F45397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Otwarcie ofert na Platformie Zakupowej dokonywane jest poprzez odszyfrowanie i otwarcie ofert, które jest jednoznaczne z jego/ich upublicznieniem na Platformie Zakupowej Zamawiającego.</w:t>
      </w:r>
    </w:p>
    <w:p w14:paraId="083AD994" w14:textId="77777777" w:rsidR="00AD62F2" w:rsidRPr="00694AD9" w:rsidRDefault="00AD62F2" w:rsidP="00F45397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Zamawiający, najpóźniej przed otwarciem ofert, udostępnia na stronie internetowej prowadzonego postępowania informację o kwocie, jaką zamierza przeznaczyć na sfinansowanie zamówienia.</w:t>
      </w:r>
    </w:p>
    <w:p w14:paraId="54B9B079" w14:textId="77777777" w:rsidR="00AD62F2" w:rsidRPr="00694AD9" w:rsidRDefault="00AD62F2" w:rsidP="00F45397">
      <w:pPr>
        <w:numPr>
          <w:ilvl w:val="0"/>
          <w:numId w:val="7"/>
        </w:numPr>
        <w:spacing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Zamawiający, niezwłocznie po otwarciu ofert, udostępnia na Platformie </w:t>
      </w:r>
      <w:r w:rsidRPr="00694AD9">
        <w:rPr>
          <w:rFonts w:ascii="Arial" w:hAnsi="Arial" w:cs="Arial"/>
          <w:sz w:val="20"/>
          <w:szCs w:val="20"/>
        </w:rPr>
        <w:t xml:space="preserve">w zakładce „Załączniki” (należy zaznaczyć dokument i kliknąć „pobierz”) </w:t>
      </w:r>
      <w:r w:rsidRPr="00694AD9">
        <w:rPr>
          <w:rFonts w:ascii="Arial" w:eastAsia="Times New Roman" w:hAnsi="Arial" w:cs="Arial"/>
          <w:sz w:val="20"/>
          <w:szCs w:val="20"/>
        </w:rPr>
        <w:t>informacje o:</w:t>
      </w:r>
    </w:p>
    <w:p w14:paraId="72B3E427" w14:textId="77777777" w:rsidR="00AD62F2" w:rsidRPr="00694AD9" w:rsidRDefault="00AD62F2" w:rsidP="00F45397">
      <w:pPr>
        <w:pStyle w:val="Akapitzlist"/>
        <w:numPr>
          <w:ilvl w:val="1"/>
          <w:numId w:val="21"/>
        </w:numPr>
        <w:shd w:val="clear" w:color="auto" w:fill="FFFFFF"/>
        <w:ind w:left="993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nazwach albo imionach i nazwiskach oraz siedzibach lub miejscach prowadzonej działalności gospodarczej albo miejscach zamieszkania Wykonawców, których oferty zostały otwarte;</w:t>
      </w:r>
    </w:p>
    <w:p w14:paraId="7A448FF8" w14:textId="77777777" w:rsidR="00AD62F2" w:rsidRPr="00694AD9" w:rsidRDefault="00AD62F2" w:rsidP="00F45397">
      <w:pPr>
        <w:pStyle w:val="Akapitzlist"/>
        <w:numPr>
          <w:ilvl w:val="1"/>
          <w:numId w:val="21"/>
        </w:numPr>
        <w:shd w:val="clear" w:color="auto" w:fill="FFFFFF"/>
        <w:ind w:left="993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cenach lub kosztach zawartych w ofertach.</w:t>
      </w:r>
    </w:p>
    <w:p w14:paraId="33541B33" w14:textId="77777777" w:rsidR="00AD62F2" w:rsidRPr="00694AD9" w:rsidRDefault="00AD62F2" w:rsidP="00AD62F2">
      <w:pPr>
        <w:shd w:val="clear" w:color="auto" w:fill="FFFFFF"/>
        <w:spacing w:after="0" w:line="240" w:lineRule="auto"/>
        <w:ind w:left="357" w:hanging="357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3CA441FA" w14:textId="77777777" w:rsidR="00AD62F2" w:rsidRPr="00694AD9" w:rsidRDefault="00AD62F2" w:rsidP="00AD62F2">
      <w:pPr>
        <w:shd w:val="clear" w:color="auto" w:fill="FFFFFF"/>
        <w:spacing w:after="0" w:line="240" w:lineRule="auto"/>
        <w:ind w:left="357" w:hanging="35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94AD9">
        <w:rPr>
          <w:rFonts w:ascii="Arial" w:eastAsia="Times New Roman" w:hAnsi="Arial" w:cs="Arial"/>
          <w:b/>
          <w:bCs/>
          <w:sz w:val="20"/>
          <w:szCs w:val="20"/>
        </w:rPr>
        <w:t xml:space="preserve">Uwaga! </w:t>
      </w:r>
    </w:p>
    <w:p w14:paraId="0483F47B" w14:textId="77777777" w:rsidR="00AD62F2" w:rsidRPr="00694AD9" w:rsidRDefault="00AD62F2" w:rsidP="00AD62F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przedmiotowym postępowaniu Zamawiający nie przewiduje otwarcia ofert w sposób jawny z udziałem Wykonawców lub transmitowania sesji otwarcia za pośrednictwem elektronicznych narzędzi do przekazu wideo on-line.</w:t>
      </w:r>
    </w:p>
    <w:p w14:paraId="5546D24C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8FE8F9E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XVII: </w:t>
      </w:r>
      <w:r w:rsidRPr="00694AD9">
        <w:rPr>
          <w:rFonts w:ascii="Arial" w:eastAsia="Times New Roman" w:hAnsi="Arial" w:cs="Arial"/>
          <w:sz w:val="20"/>
          <w:szCs w:val="20"/>
        </w:rPr>
        <w:t>SPOSÓB OBLICZANIA CENY</w:t>
      </w:r>
    </w:p>
    <w:p w14:paraId="78D86A59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22BC21" wp14:editId="2B97FE21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3" name="Łącznik prosty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DA3EAF" id="Łącznik prosty 23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2174E340" w14:textId="77777777" w:rsidR="00AD62F2" w:rsidRPr="00694AD9" w:rsidRDefault="00AD62F2" w:rsidP="00F45397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Wykonawca podaje cenę za realizację przedmiotu zamówienia zgodnie ze wzorem Formularza Ofertowego, stanowiącym Załącznik nr 1 do SWZ. </w:t>
      </w:r>
    </w:p>
    <w:p w14:paraId="1C3EDF1A" w14:textId="77777777" w:rsidR="00AD62F2" w:rsidRPr="00694AD9" w:rsidRDefault="00AD62F2" w:rsidP="00F45397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Oferta musi zawierać ostateczną, sumaryczną cenę obejmującą wszystkie koszty (także koszty dostawy i inne) z uwzględnieniem wszystkich opłat i podatków (także podatku od towarów i usług) oraz ewentualnych upustów i rabatów.</w:t>
      </w:r>
    </w:p>
    <w:p w14:paraId="33019B8C" w14:textId="77777777" w:rsidR="00AD62F2" w:rsidRPr="00694AD9" w:rsidRDefault="00AD62F2" w:rsidP="00F45397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Cena podana na Formularzu Ofertowym jest ceną wyczerpującą wszelkie należności Wykonawcy wobec Zamawiającego związane z realizacją przedmiotu zamówienia.</w:t>
      </w:r>
    </w:p>
    <w:p w14:paraId="5FB91F0D" w14:textId="77777777" w:rsidR="00AD62F2" w:rsidRPr="00694AD9" w:rsidRDefault="00AD62F2" w:rsidP="00F45397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Cena jest kwotą jaką Zamawiający zapłaci za zrealizowanie przedmiotu zamówienia na warunkach określonych we wzorze umowy. Każdy z Wykonawców może zaproponować tylko jedną cenę ofertową.</w:t>
      </w:r>
    </w:p>
    <w:p w14:paraId="5BE923B7" w14:textId="77777777" w:rsidR="00AD62F2" w:rsidRPr="00694AD9" w:rsidRDefault="00AD62F2" w:rsidP="00F45397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Cena oferty powinna być wyrażona w złotych polskich (PLN) z dokładnością do dwóch miejsc po przecinku.</w:t>
      </w:r>
    </w:p>
    <w:p w14:paraId="1A0C1633" w14:textId="77777777" w:rsidR="00AD62F2" w:rsidRPr="00694AD9" w:rsidRDefault="00AD62F2" w:rsidP="00F45397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Zamawiający nie przewiduje rozliczeń w walucie obcej.</w:t>
      </w:r>
    </w:p>
    <w:p w14:paraId="5CBC5986" w14:textId="77777777" w:rsidR="00AD62F2" w:rsidRPr="00694AD9" w:rsidRDefault="00AD62F2" w:rsidP="00F45397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Wyliczona cena oferty brutto będzie służyć do porównania złożonych ofert i do rozliczenia w trakcie realizacji zamówienia.</w:t>
      </w:r>
    </w:p>
    <w:p w14:paraId="40C34FF5" w14:textId="77777777" w:rsidR="00AD62F2" w:rsidRPr="00694AD9" w:rsidRDefault="00AD62F2" w:rsidP="00F45397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Jeżeli została złożona oferta, której wybór prowadziłby do powstania u zamawiającego obowiązku podatkowego zgodnie z ustawą z dnia 11 marca 2004 r. o podatku od towarów i usług (Dz. U. z 2020r., poz. 106 z </w:t>
      </w:r>
      <w:proofErr w:type="spellStart"/>
      <w:r w:rsidRPr="00694AD9">
        <w:rPr>
          <w:rFonts w:ascii="Arial" w:eastAsia="Times New Roman" w:hAnsi="Arial" w:cs="Arial"/>
          <w:sz w:val="20"/>
          <w:szCs w:val="20"/>
        </w:rPr>
        <w:t>późn</w:t>
      </w:r>
      <w:proofErr w:type="spellEnd"/>
      <w:r w:rsidRPr="00694AD9">
        <w:rPr>
          <w:rFonts w:ascii="Arial" w:eastAsia="Times New Roman" w:hAnsi="Arial" w:cs="Arial"/>
          <w:sz w:val="20"/>
          <w:szCs w:val="20"/>
        </w:rPr>
        <w:t>. zm.), dla celów zastosowania kryterium ceny lub kosztu zamawiający dolicza do przedstawionej w tej ofercie ceny kwotę podatku od towarów i usług, którą miałby obowiązek rozliczyć.</w:t>
      </w:r>
      <w:r w:rsidRPr="00694AD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694AD9">
        <w:rPr>
          <w:rFonts w:ascii="Arial" w:eastAsia="Times New Roman" w:hAnsi="Arial" w:cs="Arial"/>
          <w:sz w:val="20"/>
          <w:szCs w:val="20"/>
        </w:rPr>
        <w:t>W ofercie, o której mowa w ust. 1, Wykonawca ma obowiązek:</w:t>
      </w:r>
    </w:p>
    <w:p w14:paraId="1FDF4186" w14:textId="77777777" w:rsidR="00AD62F2" w:rsidRPr="00694AD9" w:rsidRDefault="00AD62F2" w:rsidP="00F45397">
      <w:pPr>
        <w:pStyle w:val="Akapitzlist"/>
        <w:numPr>
          <w:ilvl w:val="1"/>
          <w:numId w:val="25"/>
        </w:numPr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poinformowania zamawiającego, że wybór jego oferty będzie prowadził do powstania u zamawiającego obowiązku podatkowego;</w:t>
      </w:r>
    </w:p>
    <w:p w14:paraId="52E16B26" w14:textId="77777777" w:rsidR="00AD62F2" w:rsidRPr="00694AD9" w:rsidRDefault="00AD62F2" w:rsidP="00F45397">
      <w:pPr>
        <w:pStyle w:val="Akapitzlist"/>
        <w:numPr>
          <w:ilvl w:val="1"/>
          <w:numId w:val="25"/>
        </w:numPr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lastRenderedPageBreak/>
        <w:t>wskazania nazwy (rodzaju) towaru lub usługi, których dostawa lub świadczenie będą prowadziły do powstania obowiązku podatkowego;</w:t>
      </w:r>
    </w:p>
    <w:p w14:paraId="2CD876DC" w14:textId="77777777" w:rsidR="00AD62F2" w:rsidRPr="00694AD9" w:rsidRDefault="00AD62F2" w:rsidP="00F45397">
      <w:pPr>
        <w:pStyle w:val="Akapitzlist"/>
        <w:numPr>
          <w:ilvl w:val="1"/>
          <w:numId w:val="25"/>
        </w:numPr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wskazania wartości towaru lub usługi objętego obowiązkiem podatkowym zamawiającego, bez kwoty podatku;</w:t>
      </w:r>
    </w:p>
    <w:p w14:paraId="07549889" w14:textId="77777777" w:rsidR="00AD62F2" w:rsidRPr="00694AD9" w:rsidRDefault="00AD62F2" w:rsidP="00F45397">
      <w:pPr>
        <w:pStyle w:val="Akapitzlist"/>
        <w:numPr>
          <w:ilvl w:val="1"/>
          <w:numId w:val="25"/>
        </w:numPr>
        <w:ind w:left="709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wskazania stawki podatku od towarów i usług, która zgodnie z wiedzą wykonawcy, będzie miała zastosowanie.</w:t>
      </w:r>
    </w:p>
    <w:p w14:paraId="536C859A" w14:textId="77777777" w:rsidR="00AD62F2" w:rsidRPr="00694AD9" w:rsidRDefault="00AD62F2" w:rsidP="00F45397">
      <w:pPr>
        <w:pStyle w:val="Akapitzlist"/>
        <w:numPr>
          <w:ilvl w:val="0"/>
          <w:numId w:val="5"/>
        </w:numPr>
        <w:tabs>
          <w:tab w:val="clear" w:pos="5889"/>
        </w:tabs>
        <w:ind w:left="284" w:hanging="219"/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Wzór Formularza Ofertowego został opracowany przy założeniu, iż wybór oferty nie będzie prowadzić do powstania u Zamawiającego obowiązku podatkowego w zakresie podatku VAT. W przypadku, gdy Wykonawca zobowiązany jest złożyć oświadczenie o powstaniu u Zamawiającego obowiązku podatkowego, to winien odpowiednio zmodyfikować treść formularza.</w:t>
      </w:r>
    </w:p>
    <w:p w14:paraId="054E49E1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774E38E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XVIII: </w:t>
      </w:r>
      <w:r w:rsidRPr="00694AD9">
        <w:rPr>
          <w:rFonts w:ascii="Arial" w:eastAsia="Times New Roman" w:hAnsi="Arial" w:cs="Arial"/>
          <w:sz w:val="20"/>
          <w:szCs w:val="20"/>
        </w:rPr>
        <w:t>WYMAGANIA DOTYCZĄCE WADIUM</w:t>
      </w:r>
    </w:p>
    <w:p w14:paraId="4A4A7582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0FCFE0D" wp14:editId="04AAE5D5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4" name="Łącznik prost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C2F373" id="Łącznik prosty 24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258ADB8A" w14:textId="77777777" w:rsidR="00AD62F2" w:rsidRPr="00694AD9" w:rsidRDefault="00AD62F2" w:rsidP="00AD62F2">
      <w:pPr>
        <w:spacing w:after="0" w:line="240" w:lineRule="auto"/>
        <w:ind w:firstLine="142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Zamawiający nie wymaga wniesienia wadium.</w:t>
      </w:r>
    </w:p>
    <w:p w14:paraId="5B14F268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DA45F3D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XIX: </w:t>
      </w:r>
      <w:r w:rsidRPr="00694AD9">
        <w:rPr>
          <w:rFonts w:ascii="Arial" w:eastAsia="Times New Roman" w:hAnsi="Arial" w:cs="Arial"/>
          <w:sz w:val="20"/>
          <w:szCs w:val="20"/>
        </w:rPr>
        <w:t>TERMIN ZWIĄZANIA OFERTĄ</w:t>
      </w:r>
    </w:p>
    <w:p w14:paraId="35E690BC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B3FDD32" wp14:editId="4C158AB5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6" name="Łącznik prosty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60A371" id="Łącznik prosty 26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694B5383" w14:textId="1B70CBEA" w:rsidR="00AD62F2" w:rsidRPr="00FA3537" w:rsidRDefault="00AD62F2" w:rsidP="00F4539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Wykonawca będzie związany ofertą przez okres </w:t>
      </w:r>
      <w:r w:rsidRPr="00694AD9">
        <w:rPr>
          <w:rFonts w:ascii="Arial" w:eastAsia="Times New Roman" w:hAnsi="Arial" w:cs="Arial"/>
          <w:b/>
          <w:bCs/>
          <w:sz w:val="20"/>
          <w:szCs w:val="20"/>
        </w:rPr>
        <w:t>30 dni</w:t>
      </w:r>
      <w:r w:rsidRPr="00694AD9">
        <w:rPr>
          <w:rFonts w:ascii="Arial" w:eastAsia="Times New Roman" w:hAnsi="Arial" w:cs="Arial"/>
          <w:sz w:val="20"/>
          <w:szCs w:val="20"/>
        </w:rPr>
        <w:t xml:space="preserve">, tj. do dnia </w:t>
      </w:r>
      <w:r w:rsidR="00011CE3" w:rsidRPr="00FA3537">
        <w:rPr>
          <w:rFonts w:ascii="Arial" w:eastAsia="Times New Roman" w:hAnsi="Arial" w:cs="Arial"/>
          <w:b/>
          <w:bCs/>
          <w:sz w:val="20"/>
          <w:szCs w:val="20"/>
        </w:rPr>
        <w:t>0</w:t>
      </w:r>
      <w:r w:rsidR="00FA3537" w:rsidRPr="00FA3537">
        <w:rPr>
          <w:rFonts w:ascii="Arial" w:eastAsia="Times New Roman" w:hAnsi="Arial" w:cs="Arial"/>
          <w:b/>
          <w:bCs/>
          <w:sz w:val="20"/>
          <w:szCs w:val="20"/>
        </w:rPr>
        <w:t>3</w:t>
      </w:r>
      <w:r w:rsidRPr="00FA3537">
        <w:rPr>
          <w:rFonts w:ascii="Arial" w:eastAsia="Times New Roman" w:hAnsi="Arial" w:cs="Arial"/>
          <w:b/>
          <w:bCs/>
          <w:sz w:val="20"/>
          <w:szCs w:val="20"/>
        </w:rPr>
        <w:t>.0</w:t>
      </w:r>
      <w:r w:rsidR="00F45397" w:rsidRPr="00FA3537">
        <w:rPr>
          <w:rFonts w:ascii="Arial" w:eastAsia="Times New Roman" w:hAnsi="Arial" w:cs="Arial"/>
          <w:b/>
          <w:bCs/>
          <w:sz w:val="20"/>
          <w:szCs w:val="20"/>
        </w:rPr>
        <w:t>6</w:t>
      </w:r>
      <w:r w:rsidRPr="00FA3537">
        <w:rPr>
          <w:rFonts w:ascii="Arial" w:eastAsia="Times New Roman" w:hAnsi="Arial" w:cs="Arial"/>
          <w:b/>
          <w:bCs/>
          <w:sz w:val="20"/>
          <w:szCs w:val="20"/>
        </w:rPr>
        <w:t>.2026 r</w:t>
      </w:r>
      <w:r w:rsidRPr="00FA3537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09CFB2EB" w14:textId="77777777" w:rsidR="00AD62F2" w:rsidRPr="00694AD9" w:rsidRDefault="00AD62F2" w:rsidP="00F4539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Bieg terminu związania ofertą rozpoczyna się wraz z upływem terminu składania ofert.</w:t>
      </w:r>
    </w:p>
    <w:p w14:paraId="000F8B2F" w14:textId="77777777" w:rsidR="00AD62F2" w:rsidRPr="00694AD9" w:rsidRDefault="00AD62F2" w:rsidP="00F45397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Przedłużenie terminu związania ofertą wymaga złożenia przez wykonawcę pisemnego oświadczenia o wyrażeniu zgody na przedłużenie terminu związania ofertą.</w:t>
      </w:r>
    </w:p>
    <w:p w14:paraId="6F5B4B2F" w14:textId="77777777" w:rsidR="00AD62F2" w:rsidRPr="00694AD9" w:rsidRDefault="00AD62F2" w:rsidP="00AD62F2">
      <w:pPr>
        <w:shd w:val="clear" w:color="auto" w:fill="FFFFFF"/>
        <w:spacing w:after="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</w:rPr>
      </w:pPr>
    </w:p>
    <w:p w14:paraId="1C60445C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XX: </w:t>
      </w:r>
      <w:r w:rsidRPr="00694AD9">
        <w:rPr>
          <w:rFonts w:ascii="Arial" w:eastAsia="Times New Roman" w:hAnsi="Arial" w:cs="Arial"/>
          <w:sz w:val="20"/>
          <w:szCs w:val="20"/>
        </w:rPr>
        <w:t>OPIS KRYTERIÓW OCENY OFERT WRAZ Z PODANIEM WAG TYCH KRYTERIÓW I SPOSOBU OCENY OFERT </w:t>
      </w:r>
    </w:p>
    <w:p w14:paraId="342B4F78" w14:textId="77777777" w:rsidR="00AD62F2" w:rsidRPr="00694AD9" w:rsidRDefault="00AD62F2" w:rsidP="00AD62F2">
      <w:pPr>
        <w:pStyle w:val="Akapitzlist"/>
        <w:ind w:left="357"/>
        <w:jc w:val="both"/>
        <w:rPr>
          <w:rFonts w:ascii="Arial" w:eastAsiaTheme="minorEastAsia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771D80" wp14:editId="01B3B4A2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9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09CC09" id="Łącznik prosty 29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7C948475" w14:textId="77777777" w:rsidR="00AD62F2" w:rsidRPr="00694AD9" w:rsidRDefault="00AD62F2" w:rsidP="00AD62F2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Przy wyborze najkorzystniejszej oferty Zamawiający będzie kierował się następującymi kryteriami oceny ofert:</w:t>
      </w:r>
    </w:p>
    <w:p w14:paraId="68AA82D9" w14:textId="7B9AAD5A" w:rsidR="00AD62F2" w:rsidRPr="00694AD9" w:rsidRDefault="00AD62F2" w:rsidP="00AD62F2">
      <w:pPr>
        <w:ind w:left="426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bCs/>
          <w:sz w:val="20"/>
          <w:szCs w:val="20"/>
        </w:rPr>
        <w:t>1)</w:t>
      </w:r>
      <w:r w:rsidRPr="00694AD9">
        <w:rPr>
          <w:rFonts w:ascii="Arial" w:hAnsi="Arial" w:cs="Arial"/>
          <w:sz w:val="20"/>
          <w:szCs w:val="20"/>
        </w:rPr>
        <w:t xml:space="preserve">  </w:t>
      </w:r>
      <w:r w:rsidRPr="00694AD9">
        <w:rPr>
          <w:rFonts w:ascii="Arial" w:hAnsi="Arial" w:cs="Arial"/>
          <w:b/>
          <w:bCs/>
          <w:sz w:val="20"/>
          <w:szCs w:val="20"/>
        </w:rPr>
        <w:t xml:space="preserve">Cena - </w:t>
      </w:r>
      <w:r w:rsidR="00EF458C">
        <w:rPr>
          <w:rFonts w:ascii="Arial" w:hAnsi="Arial" w:cs="Arial"/>
          <w:b/>
          <w:bCs/>
          <w:sz w:val="20"/>
          <w:szCs w:val="20"/>
        </w:rPr>
        <w:t>10</w:t>
      </w:r>
      <w:r w:rsidRPr="00694AD9">
        <w:rPr>
          <w:rFonts w:ascii="Arial" w:hAnsi="Arial" w:cs="Arial"/>
          <w:b/>
          <w:bCs/>
          <w:sz w:val="20"/>
          <w:szCs w:val="20"/>
        </w:rPr>
        <w:t>0%</w:t>
      </w:r>
    </w:p>
    <w:p w14:paraId="706AB2E5" w14:textId="77777777" w:rsidR="00AD62F2" w:rsidRPr="00694AD9" w:rsidRDefault="00AD62F2" w:rsidP="00AD62F2">
      <w:pPr>
        <w:pStyle w:val="Akapitzlist"/>
        <w:ind w:left="360" w:firstLine="348"/>
        <w:jc w:val="both"/>
        <w:rPr>
          <w:rFonts w:ascii="Arial" w:hAnsi="Arial" w:cs="Arial"/>
        </w:rPr>
      </w:pPr>
    </w:p>
    <w:p w14:paraId="485DE2E4" w14:textId="77777777" w:rsidR="00AD62F2" w:rsidRPr="00694AD9" w:rsidRDefault="00AD62F2" w:rsidP="00AD62F2">
      <w:pPr>
        <w:ind w:left="1418"/>
        <w:contextualSpacing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     najkorzystniejsza cena (brutto) spośród zakwalifikowanych ofert</w:t>
      </w:r>
    </w:p>
    <w:p w14:paraId="54D62DA7" w14:textId="77777777" w:rsidR="00AD62F2" w:rsidRPr="00694AD9" w:rsidRDefault="00AD62F2" w:rsidP="00AD62F2">
      <w:pPr>
        <w:ind w:firstLine="708"/>
        <w:contextualSpacing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cena = </w:t>
      </w:r>
      <w:r w:rsidRPr="00694AD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694AD9">
        <w:rPr>
          <w:rFonts w:ascii="Arial" w:hAnsi="Arial" w:cs="Arial"/>
          <w:sz w:val="20"/>
          <w:szCs w:val="20"/>
        </w:rPr>
        <w:t>–––––––––––––––––––––––––––––––––––––––––––––––––––––––– x 100 x waga kryterium</w:t>
      </w:r>
    </w:p>
    <w:p w14:paraId="37A23DEE" w14:textId="77777777" w:rsidR="00AD62F2" w:rsidRPr="00694AD9" w:rsidRDefault="00AD62F2" w:rsidP="00AD62F2">
      <w:pPr>
        <w:ind w:left="1843"/>
        <w:contextualSpacing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                         cena oferty liczonej (brutto)</w:t>
      </w:r>
    </w:p>
    <w:p w14:paraId="662E9A44" w14:textId="77777777" w:rsidR="00AD62F2" w:rsidRPr="00694AD9" w:rsidRDefault="00AD62F2" w:rsidP="00AD62F2">
      <w:pPr>
        <w:contextualSpacing/>
        <w:rPr>
          <w:rFonts w:ascii="Arial" w:hAnsi="Arial" w:cs="Arial"/>
          <w:sz w:val="20"/>
          <w:szCs w:val="20"/>
        </w:rPr>
      </w:pPr>
    </w:p>
    <w:p w14:paraId="24E1157F" w14:textId="77777777" w:rsidR="00AD62F2" w:rsidRPr="00694AD9" w:rsidRDefault="00AD62F2" w:rsidP="00F45397">
      <w:pPr>
        <w:numPr>
          <w:ilvl w:val="0"/>
          <w:numId w:val="5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przy przeliczaniu oceny w ramach tego kryterium zamawiający zastosuje ceny brutto zgodnie ze wzorem,</w:t>
      </w:r>
    </w:p>
    <w:p w14:paraId="6A02671A" w14:textId="77777777" w:rsidR="00AD62F2" w:rsidRPr="00694AD9" w:rsidRDefault="00AD62F2" w:rsidP="00F45397">
      <w:pPr>
        <w:numPr>
          <w:ilvl w:val="0"/>
          <w:numId w:val="5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 ramach oceny oferty z zastosowaniem przedmiotowego kryterium oraz zamieszczonego powyżej wzoru oferent może otrzymać maksymalnie 100 pkt.</w:t>
      </w:r>
    </w:p>
    <w:p w14:paraId="1EB2711D" w14:textId="77777777" w:rsidR="00AD62F2" w:rsidRPr="00694AD9" w:rsidRDefault="00AD62F2" w:rsidP="00AD62F2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3EAA37CF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XXI: </w:t>
      </w:r>
      <w:r w:rsidRPr="00694AD9">
        <w:rPr>
          <w:rFonts w:ascii="Arial" w:eastAsia="Times New Roman" w:hAnsi="Arial" w:cs="Arial"/>
          <w:sz w:val="20"/>
          <w:szCs w:val="20"/>
        </w:rPr>
        <w:t>MIEJSCE ORAZ TERMIN SKŁADANIA OFERT. SPOSÓB SKŁADANIA OFERT</w:t>
      </w:r>
    </w:p>
    <w:p w14:paraId="232BC49C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256B83" wp14:editId="449A776E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7" name="Łącznik prosty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9CF86C" id="Łącznik prosty 27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6122684A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>A. Miejsce i termin składania ofert.</w:t>
      </w:r>
    </w:p>
    <w:p w14:paraId="0007D400" w14:textId="77777777" w:rsidR="00AD62F2" w:rsidRPr="00694AD9" w:rsidRDefault="00AD62F2" w:rsidP="00F45397">
      <w:pPr>
        <w:pStyle w:val="Akapitzlist"/>
        <w:numPr>
          <w:ilvl w:val="0"/>
          <w:numId w:val="37"/>
        </w:numPr>
        <w:ind w:left="1080"/>
        <w:jc w:val="both"/>
        <w:rPr>
          <w:rStyle w:val="Hipercze"/>
          <w:rFonts w:ascii="Arial" w:eastAsiaTheme="majorEastAsia" w:hAnsi="Arial" w:cs="Arial"/>
          <w:color w:val="auto"/>
        </w:rPr>
      </w:pPr>
      <w:r w:rsidRPr="00694AD9">
        <w:rPr>
          <w:rFonts w:ascii="Arial" w:hAnsi="Arial" w:cs="Arial"/>
          <w:spacing w:val="1"/>
        </w:rPr>
        <w:t xml:space="preserve">Oferty wraz z wymaganymi dokumentami należy składać za pośrednictwem Platformy zakupowej pod adresem </w:t>
      </w:r>
      <w:hyperlink r:id="rId39" w:history="1">
        <w:r w:rsidRPr="00694AD9">
          <w:rPr>
            <w:rStyle w:val="Hipercze"/>
            <w:rFonts w:ascii="Arial" w:eastAsiaTheme="majorEastAsia" w:hAnsi="Arial" w:cs="Arial"/>
            <w:color w:val="auto"/>
          </w:rPr>
          <w:t>https://uszd-lublin.eb2b.com.pl</w:t>
        </w:r>
      </w:hyperlink>
      <w:r w:rsidRPr="00694AD9">
        <w:rPr>
          <w:rStyle w:val="Hipercze"/>
          <w:rFonts w:ascii="Arial" w:eastAsiaTheme="majorEastAsia" w:hAnsi="Arial" w:cs="Arial"/>
          <w:color w:val="auto"/>
        </w:rPr>
        <w:t>.</w:t>
      </w:r>
    </w:p>
    <w:p w14:paraId="475CB3CE" w14:textId="5C38F89A" w:rsidR="00AD62F2" w:rsidRPr="00694AD9" w:rsidRDefault="00AD62F2" w:rsidP="00F45397">
      <w:pPr>
        <w:pStyle w:val="Akapitzlist"/>
        <w:numPr>
          <w:ilvl w:val="0"/>
          <w:numId w:val="37"/>
        </w:numPr>
        <w:ind w:left="108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Termin składania ofert wyznaczony jest do dnia </w:t>
      </w:r>
      <w:r w:rsidR="00A1691F" w:rsidRPr="00FA3537">
        <w:rPr>
          <w:rFonts w:ascii="Arial" w:hAnsi="Arial" w:cs="Arial"/>
          <w:b/>
          <w:bCs/>
        </w:rPr>
        <w:t>0</w:t>
      </w:r>
      <w:r w:rsidR="00FA3537" w:rsidRPr="00FA3537">
        <w:rPr>
          <w:rFonts w:ascii="Arial" w:hAnsi="Arial" w:cs="Arial"/>
          <w:b/>
          <w:bCs/>
        </w:rPr>
        <w:t>5</w:t>
      </w:r>
      <w:r w:rsidRPr="00FA3537">
        <w:rPr>
          <w:rFonts w:ascii="Arial" w:hAnsi="Arial" w:cs="Arial"/>
          <w:b/>
          <w:bCs/>
        </w:rPr>
        <w:t>.0</w:t>
      </w:r>
      <w:r w:rsidR="00F45397" w:rsidRPr="00FA3537">
        <w:rPr>
          <w:rFonts w:ascii="Arial" w:hAnsi="Arial" w:cs="Arial"/>
          <w:b/>
          <w:bCs/>
        </w:rPr>
        <w:t>5</w:t>
      </w:r>
      <w:r w:rsidRPr="00FA3537">
        <w:rPr>
          <w:rFonts w:ascii="Arial" w:hAnsi="Arial" w:cs="Arial"/>
          <w:b/>
          <w:bCs/>
        </w:rPr>
        <w:t>.</w:t>
      </w:r>
      <w:r w:rsidRPr="00FA3537">
        <w:rPr>
          <w:rFonts w:ascii="Arial" w:hAnsi="Arial" w:cs="Arial"/>
          <w:b/>
        </w:rPr>
        <w:t>2026 r., do godz. 09:00.</w:t>
      </w:r>
    </w:p>
    <w:p w14:paraId="4A6ABB55" w14:textId="77777777" w:rsidR="00AD62F2" w:rsidRPr="00694AD9" w:rsidRDefault="00AD62F2" w:rsidP="00F45397">
      <w:pPr>
        <w:pStyle w:val="Akapitzlist"/>
        <w:numPr>
          <w:ilvl w:val="0"/>
          <w:numId w:val="37"/>
        </w:numPr>
        <w:ind w:left="108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Po upływie ww. terminu złożenie oferty na Platformie nie będzie możliwe.</w:t>
      </w:r>
    </w:p>
    <w:p w14:paraId="7BA176A7" w14:textId="77777777" w:rsidR="00AD62F2" w:rsidRPr="00694AD9" w:rsidRDefault="00AD62F2" w:rsidP="00AD62F2">
      <w:pPr>
        <w:spacing w:after="0" w:line="24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C51EF82" w14:textId="77777777" w:rsidR="00AD62F2" w:rsidRPr="00694AD9" w:rsidRDefault="00AD62F2" w:rsidP="00AD62F2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>B. Sposób składania ofert</w:t>
      </w:r>
    </w:p>
    <w:p w14:paraId="6E5E3E64" w14:textId="6F7168F8" w:rsidR="00AD62F2" w:rsidRPr="00694AD9" w:rsidRDefault="00AD62F2" w:rsidP="00F45397">
      <w:pPr>
        <w:pStyle w:val="Akapitzlist"/>
        <w:numPr>
          <w:ilvl w:val="0"/>
          <w:numId w:val="38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Ofertę wraz z wymaganymi dokumentami należy umieścić na Platformie zakupowej pod adresem: </w:t>
      </w:r>
      <w:hyperlink r:id="rId40" w:history="1">
        <w:r w:rsidRPr="00694AD9">
          <w:rPr>
            <w:rStyle w:val="Hipercze"/>
            <w:rFonts w:ascii="Arial" w:eastAsiaTheme="majorEastAsia" w:hAnsi="Arial" w:cs="Arial"/>
            <w:color w:val="auto"/>
          </w:rPr>
          <w:t>https://uszd-lublin.eb2b.com.pl</w:t>
        </w:r>
      </w:hyperlink>
      <w:r w:rsidRPr="00694AD9">
        <w:rPr>
          <w:rStyle w:val="Hipercze"/>
          <w:rFonts w:ascii="Arial" w:eastAsiaTheme="majorEastAsia" w:hAnsi="Arial" w:cs="Arial"/>
          <w:color w:val="auto"/>
        </w:rPr>
        <w:t>,</w:t>
      </w:r>
      <w:r w:rsidRPr="00694AD9">
        <w:rPr>
          <w:rFonts w:ascii="Arial" w:hAnsi="Arial" w:cs="Arial"/>
        </w:rPr>
        <w:t xml:space="preserve"> w myśl Pzp na stronie internetowej prowadzonego postępowania.</w:t>
      </w:r>
    </w:p>
    <w:p w14:paraId="308C7F62" w14:textId="77777777" w:rsidR="00AD62F2" w:rsidRPr="00694AD9" w:rsidRDefault="00AD62F2" w:rsidP="00F45397">
      <w:pPr>
        <w:pStyle w:val="Akapitzlist"/>
        <w:numPr>
          <w:ilvl w:val="0"/>
          <w:numId w:val="38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Oferta składana jest w postaci elektronicznej podpisana kwalifikowanym podpisem elektronicznym lub </w:t>
      </w:r>
      <w:r w:rsidRPr="00694AD9">
        <w:rPr>
          <w:rFonts w:ascii="Arial" w:hAnsi="Arial" w:cs="Arial"/>
          <w:b/>
          <w:bCs/>
        </w:rPr>
        <w:t>podpisem zaufanym</w:t>
      </w:r>
      <w:r w:rsidRPr="00694AD9">
        <w:rPr>
          <w:rFonts w:ascii="Arial" w:hAnsi="Arial" w:cs="Arial"/>
        </w:rPr>
        <w:t xml:space="preserve"> lub </w:t>
      </w:r>
      <w:r w:rsidRPr="00694AD9">
        <w:rPr>
          <w:rFonts w:ascii="Arial" w:hAnsi="Arial" w:cs="Arial"/>
          <w:b/>
          <w:bCs/>
        </w:rPr>
        <w:t>podpisem osobistym przez osobę/osoby upoważnioną/upoważnione</w:t>
      </w:r>
      <w:r w:rsidRPr="00694AD9">
        <w:rPr>
          <w:rFonts w:ascii="Arial" w:hAnsi="Arial" w:cs="Arial"/>
        </w:rPr>
        <w:t xml:space="preserve">. </w:t>
      </w:r>
    </w:p>
    <w:p w14:paraId="18FFB296" w14:textId="7796568E" w:rsidR="00AD62F2" w:rsidRPr="00694AD9" w:rsidRDefault="00AD62F2" w:rsidP="00F45397">
      <w:pPr>
        <w:pStyle w:val="Akapitzlist"/>
        <w:numPr>
          <w:ilvl w:val="0"/>
          <w:numId w:val="38"/>
        </w:numPr>
        <w:jc w:val="both"/>
        <w:rPr>
          <w:rStyle w:val="Teksttreci4"/>
          <w:b w:val="0"/>
          <w:bCs w:val="0"/>
          <w:i w:val="0"/>
          <w:iCs w:val="0"/>
          <w:sz w:val="20"/>
          <w:szCs w:val="20"/>
          <w:shd w:val="clear" w:color="auto" w:fill="auto"/>
        </w:rPr>
      </w:pPr>
      <w:r w:rsidRPr="00694AD9">
        <w:rPr>
          <w:rFonts w:ascii="Arial" w:hAnsi="Arial" w:cs="Arial"/>
        </w:rPr>
        <w:t xml:space="preserve">Wykonawca z listy postępowań wybiera właściwe postępowanie, tj. </w:t>
      </w:r>
      <w:r w:rsidRPr="00694AD9">
        <w:rPr>
          <w:rFonts w:ascii="Arial" w:hAnsi="Arial" w:cs="Arial"/>
          <w:b/>
          <w:bCs/>
          <w:i/>
          <w:iCs/>
        </w:rPr>
        <w:t>„</w:t>
      </w:r>
      <w:r w:rsidR="00F45397" w:rsidRPr="00694AD9">
        <w:rPr>
          <w:rFonts w:ascii="Arial" w:hAnsi="Arial" w:cs="Arial"/>
          <w:b/>
          <w:i/>
          <w:iCs/>
        </w:rPr>
        <w:t xml:space="preserve">Postępowanie o udzielenie zamówienia publicznego w trybie podstawowym na </w:t>
      </w:r>
      <w:r w:rsidR="00F45397" w:rsidRPr="00694AD9">
        <w:rPr>
          <w:rFonts w:ascii="Arial" w:hAnsi="Arial" w:cs="Arial"/>
          <w:b/>
        </w:rPr>
        <w:t xml:space="preserve"> dostawy i wymianę podzespołów do rezonansu magnetycznego Magneton </w:t>
      </w:r>
      <w:proofErr w:type="spellStart"/>
      <w:r w:rsidR="00F45397" w:rsidRPr="00694AD9">
        <w:rPr>
          <w:rFonts w:ascii="Arial" w:hAnsi="Arial" w:cs="Arial"/>
          <w:b/>
        </w:rPr>
        <w:t>Aera</w:t>
      </w:r>
      <w:proofErr w:type="spellEnd"/>
      <w:r w:rsidR="00F45397" w:rsidRPr="00694AD9">
        <w:rPr>
          <w:rFonts w:ascii="Arial" w:hAnsi="Arial" w:cs="Arial"/>
          <w:b/>
        </w:rPr>
        <w:t xml:space="preserve"> 48XQ 1,5 T firmy Siemens wraz z ich instalacją</w:t>
      </w:r>
      <w:r w:rsidRPr="00694AD9">
        <w:rPr>
          <w:rFonts w:ascii="Arial" w:hAnsi="Arial" w:cs="Arial"/>
          <w:b/>
          <w:i/>
          <w:iCs/>
        </w:rPr>
        <w:t>”</w:t>
      </w:r>
      <w:r w:rsidRPr="00694AD9">
        <w:rPr>
          <w:rStyle w:val="Teksttreci4"/>
          <w:b w:val="0"/>
          <w:sz w:val="20"/>
          <w:szCs w:val="20"/>
        </w:rPr>
        <w:t xml:space="preserve"> </w:t>
      </w:r>
      <w:r w:rsidRPr="00694AD9">
        <w:rPr>
          <w:rStyle w:val="Teksttreci4"/>
          <w:sz w:val="20"/>
          <w:szCs w:val="20"/>
        </w:rPr>
        <w:t>- nr sprawy ZP.381.</w:t>
      </w:r>
      <w:r w:rsidR="00F45397">
        <w:rPr>
          <w:rStyle w:val="Teksttreci4"/>
          <w:sz w:val="20"/>
          <w:szCs w:val="20"/>
        </w:rPr>
        <w:t>41</w:t>
      </w:r>
      <w:r w:rsidRPr="00694AD9">
        <w:rPr>
          <w:rStyle w:val="Teksttreci4"/>
          <w:sz w:val="20"/>
          <w:szCs w:val="20"/>
        </w:rPr>
        <w:t>.2026.</w:t>
      </w:r>
    </w:p>
    <w:p w14:paraId="2472F21F" w14:textId="77777777" w:rsidR="00AD62F2" w:rsidRPr="00694AD9" w:rsidRDefault="00AD62F2" w:rsidP="00F45397">
      <w:pPr>
        <w:pStyle w:val="Akapitzlist"/>
        <w:numPr>
          <w:ilvl w:val="0"/>
          <w:numId w:val="38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Do oferty należy dołączyć wszystkie wymagane w SWZ dokumenty.</w:t>
      </w:r>
    </w:p>
    <w:p w14:paraId="68BF49A1" w14:textId="77777777" w:rsidR="00AD62F2" w:rsidRPr="00694AD9" w:rsidRDefault="00AD62F2" w:rsidP="00F45397">
      <w:pPr>
        <w:pStyle w:val="Akapitzlist"/>
        <w:numPr>
          <w:ilvl w:val="0"/>
          <w:numId w:val="38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Wykonawca składa ofertę w następujący sposób:</w:t>
      </w:r>
    </w:p>
    <w:p w14:paraId="0D789270" w14:textId="77777777" w:rsidR="00AD62F2" w:rsidRPr="00694AD9" w:rsidRDefault="00AD62F2" w:rsidP="00F45397">
      <w:pPr>
        <w:pStyle w:val="Akapitzlist"/>
        <w:numPr>
          <w:ilvl w:val="0"/>
          <w:numId w:val="39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Wykonawca w zakładce „Załączniki” dodaje załączniki określone w Rozdziale XII SWZ, podpisane kwalifikowanym podpisem elektronicznym lub </w:t>
      </w:r>
      <w:r w:rsidRPr="00694AD9">
        <w:rPr>
          <w:rFonts w:ascii="Arial" w:hAnsi="Arial" w:cs="Arial"/>
          <w:b/>
          <w:bCs/>
        </w:rPr>
        <w:t>podpisem zaufanym</w:t>
      </w:r>
      <w:r w:rsidRPr="00694AD9">
        <w:rPr>
          <w:rFonts w:ascii="Arial" w:hAnsi="Arial" w:cs="Arial"/>
        </w:rPr>
        <w:t xml:space="preserve"> lub </w:t>
      </w:r>
      <w:r w:rsidRPr="00694AD9">
        <w:rPr>
          <w:rFonts w:ascii="Arial" w:hAnsi="Arial" w:cs="Arial"/>
          <w:b/>
          <w:bCs/>
        </w:rPr>
        <w:t xml:space="preserve">podpisem osobistym przez osobę/osoby upoważnioną/upoważnione </w:t>
      </w:r>
      <w:r w:rsidRPr="00694AD9">
        <w:rPr>
          <w:rFonts w:ascii="Arial" w:hAnsi="Arial" w:cs="Arial"/>
          <w:snapToGrid w:val="0"/>
        </w:rPr>
        <w:t xml:space="preserve"> </w:t>
      </w:r>
      <w:r w:rsidRPr="00694AD9">
        <w:rPr>
          <w:rFonts w:ascii="Arial" w:hAnsi="Arial" w:cs="Arial"/>
        </w:rPr>
        <w:t xml:space="preserve"> poprzez polecenie „Dodaj załącznik”, wybranie docelowego pliku, który ma zostać wczytany oraz opisanie nazwy identyfikującej załącznik. Wczytanie załącznika następuje poprzez polecenie „Zapisz”.</w:t>
      </w:r>
    </w:p>
    <w:p w14:paraId="65968A35" w14:textId="77777777" w:rsidR="00AD62F2" w:rsidRPr="00694AD9" w:rsidRDefault="00AD62F2" w:rsidP="00F45397">
      <w:pPr>
        <w:pStyle w:val="Akapitzlist"/>
        <w:numPr>
          <w:ilvl w:val="0"/>
          <w:numId w:val="39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Potwierdzeniem prawidłowo złożonego załącznika (dodania załącznika) jest automatyczne wygenerowanie komunikatu systemowego o treści „Plik został wyczytany”, po każdej prawidłowo wykonanej operacji (wczytania załącznika).</w:t>
      </w:r>
    </w:p>
    <w:p w14:paraId="5B4103F2" w14:textId="77777777" w:rsidR="00AD62F2" w:rsidRPr="00694AD9" w:rsidRDefault="00AD62F2" w:rsidP="00F45397">
      <w:pPr>
        <w:pStyle w:val="Akapitzlist"/>
        <w:numPr>
          <w:ilvl w:val="0"/>
          <w:numId w:val="39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lastRenderedPageBreak/>
        <w:t>O terminie złożenia oferty/załączników/dokumentów decyduje czas pełnego przeprocesowania transakcji na Platformie Zakupowej Zamawiającego.</w:t>
      </w:r>
    </w:p>
    <w:p w14:paraId="68413BF2" w14:textId="77777777" w:rsidR="00AD62F2" w:rsidRPr="00694AD9" w:rsidRDefault="00AD62F2" w:rsidP="00F45397">
      <w:pPr>
        <w:pStyle w:val="Akapitzlist"/>
        <w:numPr>
          <w:ilvl w:val="0"/>
          <w:numId w:val="39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UWAGA! Wszelkie informacje stanowiące tajemnicę przedsiębiorstwa w rozumieniu ustawy z dnia 16 kwietnia 1993r. o zwalczaniu nieuczciwej konkurencji (Dz. U. z 2020 r., poz. 1913 ze zm.), które Wykonawca pragnie zastrzec jako tajemnicę przedsiębiorstwa, powinny zostać załączone na Platformie Zakupowej </w:t>
      </w:r>
      <w:r w:rsidRPr="00694AD9">
        <w:rPr>
          <w:rFonts w:ascii="Arial" w:hAnsi="Arial" w:cs="Arial"/>
          <w:b/>
          <w:u w:val="single"/>
        </w:rPr>
        <w:t>w osobnym pliku</w:t>
      </w:r>
      <w:r w:rsidRPr="00694AD9">
        <w:rPr>
          <w:rFonts w:ascii="Arial" w:hAnsi="Arial" w:cs="Arial"/>
        </w:rPr>
        <w:t xml:space="preserve"> wraz z jednoczesnym zaznaczeniem polecenia „Załącznik stanowiący tajemnicę przedsiębiorstwa”. Wczytanie załącznika następuje poprzez polecenie „Zapisz”. Wykonawca nie może zastrzec informacji, o których mowa w art. 222 ust. 5 Ustawy. Brak stosownego zastrzeżenia będzie traktowany jako jednoznaczny ze zgodą na włączenie całości przekazanych dokumentów i danych do dokumentacji postępowania oraz ich ujawnienie na zasadach określonych w Ustawie.</w:t>
      </w:r>
    </w:p>
    <w:p w14:paraId="29A5955F" w14:textId="77777777" w:rsidR="00AD62F2" w:rsidRPr="00694AD9" w:rsidRDefault="00AD62F2" w:rsidP="00AD62F2">
      <w:pPr>
        <w:pStyle w:val="Akapitzlist"/>
        <w:ind w:left="1571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Sposób skutecznego zastrzeżenia tajemnicy przedsiębiorstwa leży po stronie Wykonawcy.</w:t>
      </w:r>
    </w:p>
    <w:p w14:paraId="50602AE9" w14:textId="77777777" w:rsidR="00AD62F2" w:rsidRPr="00694AD9" w:rsidRDefault="00AD62F2" w:rsidP="00F45397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Wykonawca, za pośrednictwem Platformy Zakupowej może przed upływem terminu do składania ofert zmienić lub wycofać ofertę (dokument/załącznik).</w:t>
      </w:r>
    </w:p>
    <w:p w14:paraId="145B1ED7" w14:textId="77777777" w:rsidR="00AD62F2" w:rsidRPr="00694AD9" w:rsidRDefault="00AD62F2" w:rsidP="00F45397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Wykonawca za pośrednictwem Platformy może samodzielnie usunąć wczytany przez siebie załącznik/załączniki. W tym celu w zakładce „Załączniki” Wykonawca korzysta z polecenia „Usuń” po wybraniu odpowiedniego załącznika/ów.</w:t>
      </w:r>
    </w:p>
    <w:p w14:paraId="06BACAB1" w14:textId="77777777" w:rsidR="00AD62F2" w:rsidRPr="00694AD9" w:rsidRDefault="00AD62F2" w:rsidP="00F45397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Wykonawca po upływie terminu do składania ofert nie może skutecznie dokonać zmiany ani wycofać złożonej oferty (załączników).</w:t>
      </w:r>
    </w:p>
    <w:p w14:paraId="46FE9EB3" w14:textId="77777777" w:rsidR="00AD62F2" w:rsidRPr="00694AD9" w:rsidRDefault="00AD62F2" w:rsidP="00F45397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Zamawiający określa informacje na temat kodowania i czasu odbioru danych następująco:</w:t>
      </w:r>
    </w:p>
    <w:p w14:paraId="311B0DEC" w14:textId="77777777" w:rsidR="00AD62F2" w:rsidRPr="00694AD9" w:rsidRDefault="00AD62F2" w:rsidP="00F45397">
      <w:pPr>
        <w:pStyle w:val="Akapitzlist"/>
        <w:numPr>
          <w:ilvl w:val="0"/>
          <w:numId w:val="40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  <w:snapToGrid w:val="0"/>
        </w:rPr>
        <w:t>Plik (pliki) (zawierający ofertę wraz z załącznikami) załączony przez Wykonawcę na Platformie Zakupowej i zapisany, nie jest widoczny dla Zamawiającego, gdyż jest w systemie jako zaszyfrowany. Możliwość otworzenia pliku/plików dostępna jest dopiero po odszyfrowaniu przez Zamawiającego po upływie terminu składania ofert  - w terminie otwarcia ofert</w:t>
      </w:r>
    </w:p>
    <w:p w14:paraId="75F1E8DA" w14:textId="77777777" w:rsidR="00AD62F2" w:rsidRPr="00694AD9" w:rsidRDefault="00AD62F2" w:rsidP="00F45397">
      <w:pPr>
        <w:pStyle w:val="Akapitzlist"/>
        <w:numPr>
          <w:ilvl w:val="0"/>
          <w:numId w:val="40"/>
        </w:numPr>
        <w:jc w:val="both"/>
        <w:textAlignment w:val="baseline"/>
        <w:rPr>
          <w:rFonts w:ascii="Arial" w:hAnsi="Arial" w:cs="Arial"/>
        </w:rPr>
      </w:pPr>
      <w:r w:rsidRPr="00694AD9">
        <w:rPr>
          <w:rFonts w:ascii="Arial" w:hAnsi="Arial" w:cs="Arial"/>
        </w:rPr>
        <w:t>Oznaczenie czasu odbioru danych przez Platformę stanowi przypiętą do dokumentu elektronicznego datę oraz dokładny czas (</w:t>
      </w:r>
      <w:proofErr w:type="spellStart"/>
      <w:r w:rsidRPr="00694AD9">
        <w:rPr>
          <w:rFonts w:ascii="Arial" w:hAnsi="Arial" w:cs="Arial"/>
        </w:rPr>
        <w:t>hh:mm:ss</w:t>
      </w:r>
      <w:proofErr w:type="spellEnd"/>
      <w:r w:rsidRPr="00694AD9">
        <w:rPr>
          <w:rFonts w:ascii="Arial" w:hAnsi="Arial" w:cs="Arial"/>
        </w:rPr>
        <w:t xml:space="preserve">), znajdującą się po lewej stronie dokumentu w kolumnie „Data przesłania”. </w:t>
      </w:r>
      <w:r w:rsidRPr="00694AD9">
        <w:rPr>
          <w:rFonts w:ascii="Arial" w:hAnsi="Arial" w:cs="Arial"/>
          <w:snapToGrid w:val="0"/>
        </w:rPr>
        <w:t>Za datę wpływu przyjmuje się datę i czas wczytania do Systemu na Platformie zakupowej.</w:t>
      </w:r>
    </w:p>
    <w:p w14:paraId="5C7EF665" w14:textId="77777777" w:rsidR="00AD62F2" w:rsidRPr="00694AD9" w:rsidRDefault="00AD62F2" w:rsidP="00F45397">
      <w:pPr>
        <w:pStyle w:val="Akapitzlist"/>
        <w:numPr>
          <w:ilvl w:val="0"/>
          <w:numId w:val="38"/>
        </w:numPr>
        <w:tabs>
          <w:tab w:val="left" w:pos="709"/>
        </w:tabs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Obowiązek złożenia ofert w postaci elektronicznej opatrzonej kwalifikowanym podpisem elektronicznym lub </w:t>
      </w:r>
      <w:r w:rsidRPr="00694AD9">
        <w:rPr>
          <w:rFonts w:ascii="Arial" w:hAnsi="Arial" w:cs="Arial"/>
          <w:b/>
          <w:bCs/>
        </w:rPr>
        <w:t>podpisem zaufanym</w:t>
      </w:r>
      <w:r w:rsidRPr="00694AD9">
        <w:rPr>
          <w:rFonts w:ascii="Arial" w:hAnsi="Arial" w:cs="Arial"/>
        </w:rPr>
        <w:t xml:space="preserve"> lub </w:t>
      </w:r>
      <w:r w:rsidRPr="00694AD9">
        <w:rPr>
          <w:rFonts w:ascii="Arial" w:hAnsi="Arial" w:cs="Arial"/>
          <w:b/>
          <w:bCs/>
        </w:rPr>
        <w:t xml:space="preserve">podpisem osobistym przez osobę/osoby upoważnioną/upoważnione </w:t>
      </w:r>
      <w:r w:rsidRPr="00694AD9">
        <w:rPr>
          <w:rFonts w:ascii="Arial" w:hAnsi="Arial" w:cs="Arial"/>
        </w:rPr>
        <w:t>w sposób określony powyżej dotyczy również dokumentów składanych na wezwanie w trybie art. 128 ustawy Pzp.</w:t>
      </w:r>
    </w:p>
    <w:p w14:paraId="0DBF5CA2" w14:textId="77777777" w:rsidR="00AD62F2" w:rsidRPr="00694AD9" w:rsidRDefault="00AD62F2" w:rsidP="00AD62F2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01516176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XXII: </w:t>
      </w:r>
      <w:r w:rsidRPr="00694AD9">
        <w:rPr>
          <w:rFonts w:ascii="Arial" w:eastAsia="Times New Roman" w:hAnsi="Arial" w:cs="Arial"/>
          <w:sz w:val="20"/>
          <w:szCs w:val="20"/>
        </w:rPr>
        <w:t>INFORMACJE O FORMALNOŚCIACH, JAKIE POWINNY BYĆ DOPEŁNIONE PO WYBORZE OFERTY W CELU ZAWARCIA UMOWY</w:t>
      </w:r>
    </w:p>
    <w:p w14:paraId="2A149E98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E48495" wp14:editId="7DBF4F39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30" name="Łącznik prosty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6DF538" id="Łącznik prosty 30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741505EF" w14:textId="77777777" w:rsidR="00AD62F2" w:rsidRPr="00694AD9" w:rsidRDefault="00AD62F2" w:rsidP="00F45397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Zamawiający podpisze umowę w sprawie zamówienia publicznego w terminie określonym w art. 308 ustawy Pzp i po ostatecznym rozstrzygnięciu ewentualnych </w:t>
      </w:r>
      <w:proofErr w:type="spellStart"/>
      <w:r w:rsidRPr="00694AD9">
        <w:rPr>
          <w:rFonts w:ascii="Arial" w:hAnsi="Arial" w:cs="Arial"/>
          <w:sz w:val="20"/>
          <w:szCs w:val="20"/>
        </w:rPr>
        <w:t>odwołań</w:t>
      </w:r>
      <w:proofErr w:type="spellEnd"/>
      <w:r w:rsidRPr="00694AD9">
        <w:rPr>
          <w:rFonts w:ascii="Arial" w:hAnsi="Arial" w:cs="Arial"/>
          <w:sz w:val="20"/>
          <w:szCs w:val="20"/>
        </w:rPr>
        <w:t xml:space="preserve"> zgłoszonych na czynności podjęte przez Zamawiającego w toku postępowania lub zaniechanie czynności, do których był zobowiązany zapisami Pzp. </w:t>
      </w:r>
    </w:p>
    <w:p w14:paraId="6591898F" w14:textId="77777777" w:rsidR="00AD62F2" w:rsidRPr="00694AD9" w:rsidRDefault="00AD62F2" w:rsidP="00F45397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Zamawiający może zawrzeć umowę w sprawie zamówienia publicznego przed upływem terminu, o którym mowa w ust. 1, jeżeli w postępowaniu o udzielenie zamówienia prowadzonym w trybie podstawowym złożono tylko jedną ofertę.</w:t>
      </w:r>
    </w:p>
    <w:p w14:paraId="1B57328E" w14:textId="77777777" w:rsidR="00AD62F2" w:rsidRPr="00694AD9" w:rsidRDefault="00AD62F2" w:rsidP="00F45397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Wykonawca, którego oferta zostanie wybrana jako najkorzystniejsza zobowiązany jest podpisać umowę zgodnie z załączonym wzorem w terminie wyznaczonym przez Zamawiającego.</w:t>
      </w:r>
    </w:p>
    <w:p w14:paraId="7B3B31DF" w14:textId="77777777" w:rsidR="00AD62F2" w:rsidRPr="00694AD9" w:rsidRDefault="00AD62F2" w:rsidP="00F45397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Umowa zostanie przesłana pocztą lub Zamawiający wyznaczy termin podpisania umowy w swojej siedzibie.</w:t>
      </w:r>
    </w:p>
    <w:p w14:paraId="28F5325F" w14:textId="77777777" w:rsidR="00AD62F2" w:rsidRPr="00694AD9" w:rsidRDefault="00AD62F2" w:rsidP="00F45397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Wykonawca jest zobowiązany podpisać i odesłać umowę w terminie do 10 dni od dnia otrzymania umowy do podpisania. W przeciwnym wypadku Zamawiający uzna, że Wykonawca odmówił podpisania umowy w sprawie zamówienia publicznego.</w:t>
      </w:r>
    </w:p>
    <w:p w14:paraId="619A31D0" w14:textId="77777777" w:rsidR="00AD62F2" w:rsidRPr="00694AD9" w:rsidRDefault="00AD62F2" w:rsidP="00F45397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przypadku wyboru oferty złożonej przez Wykonawców wspólnie ubiegających się o udzielenie zamówienia Zamawiający zastrzega sobie prawo żądania przed zawarciem umowy w sprawie zamówienia publicznego umowy regulującej współpracę tych Wykonawców.</w:t>
      </w:r>
      <w:r w:rsidRPr="00694AD9">
        <w:rPr>
          <w:rFonts w:ascii="Arial" w:hAnsi="Arial" w:cs="Arial"/>
          <w:sz w:val="20"/>
          <w:szCs w:val="20"/>
        </w:rPr>
        <w:t xml:space="preserve"> Umowa musi zawierać co najmniej:</w:t>
      </w:r>
    </w:p>
    <w:p w14:paraId="7375E774" w14:textId="77777777" w:rsidR="00AD62F2" w:rsidRPr="00694AD9" w:rsidRDefault="00AD62F2" w:rsidP="00F45397">
      <w:pPr>
        <w:numPr>
          <w:ilvl w:val="0"/>
          <w:numId w:val="42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zobowiązanie do realizacji wspólnego przedsięwzięcia gospodarczego obejmującego swoim zakresem realizację przedmiotu zamówienia,</w:t>
      </w:r>
    </w:p>
    <w:p w14:paraId="0D3D46C1" w14:textId="77777777" w:rsidR="00AD62F2" w:rsidRPr="00694AD9" w:rsidRDefault="00AD62F2" w:rsidP="00F45397">
      <w:pPr>
        <w:numPr>
          <w:ilvl w:val="0"/>
          <w:numId w:val="42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określenie zakresu działania poszczególnych stron umowy,</w:t>
      </w:r>
    </w:p>
    <w:p w14:paraId="02D0061A" w14:textId="77777777" w:rsidR="00AD62F2" w:rsidRPr="00694AD9" w:rsidRDefault="00AD62F2" w:rsidP="00F45397">
      <w:pPr>
        <w:numPr>
          <w:ilvl w:val="0"/>
          <w:numId w:val="42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czas obowiązywania umowy, który nie może być krótszy, niż okres obejmujący realizację zamówienia oraz czas trwania gwarancji jakości i rękojmi</w:t>
      </w:r>
    </w:p>
    <w:p w14:paraId="0186B877" w14:textId="77777777" w:rsidR="00AD62F2" w:rsidRPr="00694AD9" w:rsidRDefault="00AD62F2" w:rsidP="00F45397">
      <w:pPr>
        <w:numPr>
          <w:ilvl w:val="0"/>
          <w:numId w:val="42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wykluczenie możliwości wypowiedzenia umowy konsorcjum przez któregokolwiek z jego członków do czasu wykonania zamówienia.</w:t>
      </w:r>
    </w:p>
    <w:p w14:paraId="285F565F" w14:textId="77777777" w:rsidR="00AD62F2" w:rsidRPr="00694AD9" w:rsidRDefault="00AD62F2" w:rsidP="00F45397">
      <w:pPr>
        <w:numPr>
          <w:ilvl w:val="0"/>
          <w:numId w:val="41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Umowa regulująca współpracę musi być podpisana tak, by zobowiązywała prawnie wszystkie podmioty gospodarcze oraz musi stwierdzać solidarną odpowiedzialność partnerów wobec Zamawiającego za wykonanie umowy.</w:t>
      </w:r>
    </w:p>
    <w:p w14:paraId="6C813A44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</w:p>
    <w:p w14:paraId="34A545DE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XXIII: </w:t>
      </w:r>
      <w:r w:rsidRPr="00694AD9">
        <w:rPr>
          <w:rFonts w:ascii="Arial" w:eastAsia="Times New Roman" w:hAnsi="Arial" w:cs="Arial"/>
          <w:sz w:val="20"/>
          <w:szCs w:val="20"/>
        </w:rPr>
        <w:t>WYMAGANIA DOTYCZĄCE ZABEZPIECZENIA NALEŻYTEGO WYKONANIA UMOWY</w:t>
      </w:r>
    </w:p>
    <w:p w14:paraId="43761AF5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4F2ABB" wp14:editId="0B270681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31" name="Łącznik prosty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1BB592" id="Łącznik prosty 3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24F50385" w14:textId="77777777" w:rsidR="00AD62F2" w:rsidRPr="00694AD9" w:rsidRDefault="00AD62F2" w:rsidP="00AD62F2">
      <w:pPr>
        <w:spacing w:after="0" w:line="240" w:lineRule="auto"/>
        <w:ind w:firstLine="284"/>
        <w:jc w:val="both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Zamawiający </w:t>
      </w:r>
      <w:r w:rsidRPr="00694AD9">
        <w:rPr>
          <w:rFonts w:ascii="Arial" w:eastAsia="Times New Roman" w:hAnsi="Arial" w:cs="Arial"/>
          <w:b/>
          <w:bCs/>
          <w:sz w:val="20"/>
          <w:szCs w:val="20"/>
        </w:rPr>
        <w:t>nie wymaga</w:t>
      </w:r>
      <w:r w:rsidRPr="00694AD9">
        <w:rPr>
          <w:rFonts w:ascii="Arial" w:eastAsia="Times New Roman" w:hAnsi="Arial" w:cs="Arial"/>
          <w:sz w:val="20"/>
          <w:szCs w:val="20"/>
        </w:rPr>
        <w:t xml:space="preserve"> wniesienia zabezpieczenia należytego wykonania umowy.</w:t>
      </w:r>
    </w:p>
    <w:p w14:paraId="6694C8FA" w14:textId="77777777" w:rsidR="00AD62F2" w:rsidRPr="00694AD9" w:rsidRDefault="00AD62F2" w:rsidP="00AD62F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4EEF97B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XXIV: </w:t>
      </w:r>
      <w:r w:rsidRPr="00694AD9">
        <w:rPr>
          <w:rFonts w:ascii="Arial" w:eastAsia="Times New Roman" w:hAnsi="Arial" w:cs="Arial"/>
          <w:sz w:val="20"/>
          <w:szCs w:val="20"/>
        </w:rPr>
        <w:t>INFORMACJE O TREŚCI ZAWIERANEJ UMOWY ORAZ MOŻLIWOŚCI JEJ ZMIANY</w:t>
      </w:r>
    </w:p>
    <w:p w14:paraId="0EE5DBA6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3129AC" wp14:editId="4018AF22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9BE5D6" id="Łącznik prosty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23281B71" w14:textId="77777777" w:rsidR="00AD62F2" w:rsidRPr="00694AD9" w:rsidRDefault="00AD62F2" w:rsidP="00F45397">
      <w:pPr>
        <w:numPr>
          <w:ilvl w:val="0"/>
          <w:numId w:val="8"/>
        </w:numPr>
        <w:spacing w:after="0" w:line="240" w:lineRule="auto"/>
        <w:ind w:left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lastRenderedPageBreak/>
        <w:t xml:space="preserve">Wybrany Wykonawca jest zobowiązany do zawarcia umowy w sprawie zamówienia publicznego na warunkach określonych we Wzorze Umowy, stanowiącym </w:t>
      </w:r>
      <w:r w:rsidRPr="00694AD9">
        <w:rPr>
          <w:rFonts w:ascii="Arial" w:eastAsia="Times New Roman" w:hAnsi="Arial" w:cs="Arial"/>
          <w:b/>
          <w:bCs/>
          <w:sz w:val="20"/>
          <w:szCs w:val="20"/>
        </w:rPr>
        <w:t>Załącznik nr 3 do SWZ</w:t>
      </w:r>
      <w:r w:rsidRPr="00694AD9">
        <w:rPr>
          <w:rFonts w:ascii="Arial" w:eastAsia="Times New Roman" w:hAnsi="Arial" w:cs="Arial"/>
          <w:sz w:val="20"/>
          <w:szCs w:val="20"/>
        </w:rPr>
        <w:t>.</w:t>
      </w:r>
    </w:p>
    <w:p w14:paraId="54B17100" w14:textId="77777777" w:rsidR="00AD62F2" w:rsidRPr="00694AD9" w:rsidRDefault="00AD62F2" w:rsidP="00F45397">
      <w:pPr>
        <w:numPr>
          <w:ilvl w:val="0"/>
          <w:numId w:val="8"/>
        </w:numPr>
        <w:spacing w:after="0" w:line="240" w:lineRule="auto"/>
        <w:ind w:left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Zamawiający przewiduje możliwość zmiany zawartej umowy w stosunku do treści wybranej oferty w zakresie uregulowanym w art. 454-455 PZP oraz wskazanym we Wzorze Umowy, stanowiącym </w:t>
      </w:r>
      <w:r w:rsidRPr="00694AD9">
        <w:rPr>
          <w:rFonts w:ascii="Arial" w:eastAsia="Times New Roman" w:hAnsi="Arial" w:cs="Arial"/>
          <w:b/>
          <w:bCs/>
          <w:sz w:val="20"/>
          <w:szCs w:val="20"/>
        </w:rPr>
        <w:t>Załącznik nr 3 do SWZ</w:t>
      </w:r>
      <w:r w:rsidRPr="00694AD9">
        <w:rPr>
          <w:rFonts w:ascii="Arial" w:eastAsia="Times New Roman" w:hAnsi="Arial" w:cs="Arial"/>
          <w:sz w:val="20"/>
          <w:szCs w:val="20"/>
        </w:rPr>
        <w:t>.</w:t>
      </w:r>
    </w:p>
    <w:p w14:paraId="3648FA9F" w14:textId="77777777" w:rsidR="00AD62F2" w:rsidRPr="00694AD9" w:rsidRDefault="00AD62F2" w:rsidP="00F45397">
      <w:pPr>
        <w:numPr>
          <w:ilvl w:val="0"/>
          <w:numId w:val="8"/>
        </w:numPr>
        <w:spacing w:after="0" w:line="240" w:lineRule="auto"/>
        <w:ind w:left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Zmiana umowy wymaga dla swej ważności, pod rygorem nieważności, zachowania formy pisemnej.</w:t>
      </w:r>
    </w:p>
    <w:p w14:paraId="28C375A3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</w:p>
    <w:p w14:paraId="6D84B9D1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XXV: </w:t>
      </w:r>
      <w:r w:rsidRPr="00694AD9">
        <w:rPr>
          <w:rFonts w:ascii="Arial" w:eastAsia="Times New Roman" w:hAnsi="Arial" w:cs="Arial"/>
          <w:sz w:val="20"/>
          <w:szCs w:val="20"/>
        </w:rPr>
        <w:t>POUCZENIE O ŚRODKACH OCHRONY PRAWNEJ PRZYSŁUGUJĄCYCH WYKONAWCY</w:t>
      </w:r>
    </w:p>
    <w:p w14:paraId="17D96B55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38ABD" wp14:editId="38EE30E7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6C6DE1" id="Łącznik prosty 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0AF75EA5" w14:textId="77777777" w:rsidR="00AD62F2" w:rsidRPr="00694AD9" w:rsidRDefault="00AD62F2" w:rsidP="00F45397">
      <w:pPr>
        <w:numPr>
          <w:ilvl w:val="0"/>
          <w:numId w:val="9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Środki ochrony prawnej określone w niniejszym dziale przysługują wykonawcy, uczestnikowi konkursu oraz innemu podmiotowi, jeżeli ma lub miał interes w uzyskaniu zamówienia lub nagrody w konkursie oraz poniósł lub może ponieść szkodę w wyniku naruszenia przez zamawiającego przepisów ustawy PZP </w:t>
      </w:r>
    </w:p>
    <w:p w14:paraId="4EF68D59" w14:textId="77777777" w:rsidR="00AD62F2" w:rsidRPr="00694AD9" w:rsidRDefault="00AD62F2" w:rsidP="00F45397">
      <w:pPr>
        <w:numPr>
          <w:ilvl w:val="0"/>
          <w:numId w:val="9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Środki ochrony prawnej wobec ogłoszenia wszczynającego postępowanie o udzielenie zamówienia lub ogłoszenia o konkursie oraz dokumentów zamówienia przysługują również organizacjom wpisanym na listę, o której mowa w art. 469 pkt 15 PZP oraz Rzecznikowi Małych i Średnich Przedsiębiorców.</w:t>
      </w:r>
    </w:p>
    <w:p w14:paraId="63996C04" w14:textId="77777777" w:rsidR="00AD62F2" w:rsidRPr="00694AD9" w:rsidRDefault="00AD62F2" w:rsidP="00F45397">
      <w:pPr>
        <w:numPr>
          <w:ilvl w:val="0"/>
          <w:numId w:val="9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Odwołanie przysługuje na:</w:t>
      </w:r>
    </w:p>
    <w:p w14:paraId="0FD1C9BF" w14:textId="77777777" w:rsidR="00AD62F2" w:rsidRPr="00694AD9" w:rsidRDefault="00AD62F2" w:rsidP="00F45397">
      <w:pPr>
        <w:pStyle w:val="Akapitzlist"/>
        <w:numPr>
          <w:ilvl w:val="1"/>
          <w:numId w:val="26"/>
        </w:numPr>
        <w:ind w:left="993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niezgodną z przepisami ustawy czynność Zamawiającego, podjętą w postępowaniu o udzielenie zamówienia, w tym na projektowane postanowienie umowy;</w:t>
      </w:r>
    </w:p>
    <w:p w14:paraId="7E355443" w14:textId="77777777" w:rsidR="00AD62F2" w:rsidRPr="00694AD9" w:rsidRDefault="00AD62F2" w:rsidP="00F45397">
      <w:pPr>
        <w:pStyle w:val="Akapitzlist"/>
        <w:numPr>
          <w:ilvl w:val="1"/>
          <w:numId w:val="26"/>
        </w:numPr>
        <w:ind w:left="993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zaniechanie czynności w postępowaniu o udzielenie zamówienia do której zamawiający był obowiązany na podstawie ustawy;</w:t>
      </w:r>
    </w:p>
    <w:p w14:paraId="5EEE912A" w14:textId="77777777" w:rsidR="00AD62F2" w:rsidRPr="00694AD9" w:rsidRDefault="00AD62F2" w:rsidP="00F45397">
      <w:pPr>
        <w:numPr>
          <w:ilvl w:val="0"/>
          <w:numId w:val="10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Odwołanie wnosi się do Prezesa Izby. Odwołujący przekazuje kopię odwołania zamawiającemu przed upływem terminu do wniesienia odwołania w taki sposób, aby mógł on zapoznać się z jego treścią przed upływem tego terminu.</w:t>
      </w:r>
    </w:p>
    <w:p w14:paraId="0143D7CC" w14:textId="77777777" w:rsidR="00AD62F2" w:rsidRPr="00694AD9" w:rsidRDefault="00AD62F2" w:rsidP="00F45397">
      <w:pPr>
        <w:numPr>
          <w:ilvl w:val="0"/>
          <w:numId w:val="11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Odwołanie wobec treści ogłoszenia lub treści SWZ wnosi się w terminie 5 dni od dnia zamieszczenia ogłoszenia w Biuletynie Zamówień Publicznych lub treści SWZ na stronie internetowej.</w:t>
      </w:r>
    </w:p>
    <w:p w14:paraId="22BA50ED" w14:textId="77777777" w:rsidR="00AD62F2" w:rsidRPr="00694AD9" w:rsidRDefault="00AD62F2" w:rsidP="00F45397">
      <w:pPr>
        <w:numPr>
          <w:ilvl w:val="0"/>
          <w:numId w:val="12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Odwołanie wnosi się w terminie:</w:t>
      </w:r>
    </w:p>
    <w:p w14:paraId="60BF6731" w14:textId="77777777" w:rsidR="00AD62F2" w:rsidRPr="00694AD9" w:rsidRDefault="00AD62F2" w:rsidP="00F45397">
      <w:pPr>
        <w:pStyle w:val="Akapitzlist"/>
        <w:numPr>
          <w:ilvl w:val="1"/>
          <w:numId w:val="27"/>
        </w:numPr>
        <w:ind w:left="993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29E6B900" w14:textId="77777777" w:rsidR="00AD62F2" w:rsidRPr="00694AD9" w:rsidRDefault="00AD62F2" w:rsidP="00F45397">
      <w:pPr>
        <w:pStyle w:val="Akapitzlist"/>
        <w:numPr>
          <w:ilvl w:val="1"/>
          <w:numId w:val="27"/>
        </w:numPr>
        <w:ind w:left="993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10 dni od dnia przekazania informacji o czynności zamawiającego stanowiącej podstawę jego wniesienia, jeżeli informacja została przekazana w sposób inny niż określony w pkt a).</w:t>
      </w:r>
    </w:p>
    <w:p w14:paraId="13541044" w14:textId="77777777" w:rsidR="00AD62F2" w:rsidRPr="00694AD9" w:rsidRDefault="00AD62F2" w:rsidP="00F45397">
      <w:pPr>
        <w:numPr>
          <w:ilvl w:val="0"/>
          <w:numId w:val="13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Odwołanie w przypadkach innych niż określone w pkt 5 i 6 wnosi się w terminie 5 dni od dnia, w którym powzięto lub przy zachowaniu należytej staranności można było powziąć wiadomość o okolicznościach stanowiących podstawę jego wniesienia</w:t>
      </w:r>
    </w:p>
    <w:p w14:paraId="1B00BD53" w14:textId="77777777" w:rsidR="00AD62F2" w:rsidRPr="00694AD9" w:rsidRDefault="00AD62F2" w:rsidP="00F45397">
      <w:pPr>
        <w:numPr>
          <w:ilvl w:val="0"/>
          <w:numId w:val="14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Na orzeczenie Izby oraz postanowienie Prezesa Izby, o którym mowa w art. 519 ust. 1 ustawy PZP, stronom oraz uczestnikom postępowania odwoławczego przysługuje skarga do sądu.</w:t>
      </w:r>
    </w:p>
    <w:p w14:paraId="066BCA9C" w14:textId="77777777" w:rsidR="00AD62F2" w:rsidRPr="00694AD9" w:rsidRDefault="00AD62F2" w:rsidP="00F45397">
      <w:pPr>
        <w:numPr>
          <w:ilvl w:val="0"/>
          <w:numId w:val="15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postępowaniu toczącym się wskutek wniesienia skargi stosuje się odpowiednio przepisy ustawy z dnia 17 listopada 1964r. - Kodeks postępowania cywilnego o apelacji, jeżeli przepisy niniejszego rozdziału nie stanowią inaczej.</w:t>
      </w:r>
    </w:p>
    <w:p w14:paraId="704871A6" w14:textId="77777777" w:rsidR="00AD62F2" w:rsidRPr="00694AD9" w:rsidRDefault="00AD62F2" w:rsidP="00F45397">
      <w:pPr>
        <w:numPr>
          <w:ilvl w:val="0"/>
          <w:numId w:val="16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 Skargę wnosi się do Sądu Okręgowego w Warszawie - sądu zamówień publicznych, zwanego dalej "sądem zamówień  publicznych".</w:t>
      </w:r>
    </w:p>
    <w:p w14:paraId="263CE93D" w14:textId="77777777" w:rsidR="00AD62F2" w:rsidRPr="00694AD9" w:rsidRDefault="00AD62F2" w:rsidP="00F45397">
      <w:pPr>
        <w:numPr>
          <w:ilvl w:val="0"/>
          <w:numId w:val="17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 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- Prawo pocztowe jest równoznaczne z jej wniesieniem.</w:t>
      </w:r>
    </w:p>
    <w:p w14:paraId="09CC8D6C" w14:textId="77777777" w:rsidR="00AD62F2" w:rsidRPr="00694AD9" w:rsidRDefault="00AD62F2" w:rsidP="00F45397">
      <w:pPr>
        <w:numPr>
          <w:ilvl w:val="0"/>
          <w:numId w:val="18"/>
        </w:numPr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 Prezes Izby przekazuje skargę wraz z aktami postępowania odwoławczego do sądu zamówień publicznych w terminie 7 dni od dnia jej otrzymania.</w:t>
      </w:r>
    </w:p>
    <w:p w14:paraId="075A2DEC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</w:p>
    <w:p w14:paraId="29A0675D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XXVI: </w:t>
      </w:r>
      <w:r w:rsidRPr="00694AD9">
        <w:rPr>
          <w:rFonts w:ascii="Arial" w:eastAsia="Times New Roman" w:hAnsi="Arial" w:cs="Arial"/>
          <w:sz w:val="20"/>
          <w:szCs w:val="20"/>
        </w:rPr>
        <w:t>OCHRONA DANYCH OSOBOWYCH</w:t>
      </w:r>
    </w:p>
    <w:p w14:paraId="09AA3035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D6E942" wp14:editId="63BF4C8F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7" name="Łącznik prost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A031F" id="Łącznik prosty 7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6108176D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 administratorem Pani/Pana danych osobowych jest </w:t>
      </w:r>
      <w:r w:rsidRPr="00694AD9">
        <w:rPr>
          <w:rFonts w:ascii="Arial" w:hAnsi="Arial" w:cs="Arial"/>
          <w:sz w:val="20"/>
          <w:szCs w:val="20"/>
        </w:rPr>
        <w:t>Uniwersytecki Szpital Dziecięcy w Lublinie,  ul. Prof. A. Gębali 6, 20-093 Lublin, NIP: 712-24-14-692, REGON: 430040541</w:t>
      </w:r>
    </w:p>
    <w:p w14:paraId="0E7796F4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Administrator wyznaczył Inspektora Danych Osobowych, z którym można się kontaktować pod adresem e-mail: </w:t>
      </w:r>
      <w:hyperlink r:id="rId41" w:history="1">
        <w:r w:rsidRPr="00694AD9">
          <w:rPr>
            <w:rStyle w:val="Hipercze"/>
            <w:rFonts w:ascii="Arial" w:hAnsi="Arial" w:cs="Arial"/>
            <w:color w:val="auto"/>
            <w:sz w:val="20"/>
            <w:szCs w:val="20"/>
          </w:rPr>
          <w:t>iod@uszd.lublin.pl</w:t>
        </w:r>
      </w:hyperlink>
    </w:p>
    <w:p w14:paraId="1CE6C6C4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Pani/Pana dane osobowe przetwarzane będą na podstawie art. 6 ust. 1 lit. c RODO w celu związanym z przedmiotowym postępowaniem o udzielenie zamówienia publicznego, prowadzonym w trybie podstawowym.</w:t>
      </w:r>
    </w:p>
    <w:p w14:paraId="5C64028D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Odbiorcami Pani/Pana danych osobowych będą osoby lub podmioty, którym udostępniona zostanie dokumentacja postępowania w oparciu o art. 74 ustawy Pzp.</w:t>
      </w:r>
    </w:p>
    <w:p w14:paraId="03C2C1A7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Pani/Pana dane osobowe będą przechowywane, zgodnie z art. 78 ust. 1 ustawy Pzp przez okres 4 lat od dnia zakończenia postępowania o udzielenie zamówienia, a jeżeli czas trwania umowy przekracza 4 lata, okres przechowywania obejmuje cały czas trwania umowy;</w:t>
      </w:r>
    </w:p>
    <w:p w14:paraId="618BE2C2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Obowiązek podania przez Panią/Pana danych osobowych bezpośrednio Pani/Pana dotyczących jest wymogiem ustawowym określonym w przepisach ustawy PZP, związanym z udziałem w postępowaniu o udzielenie zamówienia publicznego.</w:t>
      </w:r>
    </w:p>
    <w:p w14:paraId="4E870411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lastRenderedPageBreak/>
        <w:t>W odniesieniu do Pani/Pana danych osobowych decyzje nie będą podejmowane w sposób zautomatyzowany, stosownie do art. 22 RODO.</w:t>
      </w:r>
    </w:p>
    <w:p w14:paraId="2CB3E6FB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Posiada Pani/Pan:</w:t>
      </w:r>
    </w:p>
    <w:p w14:paraId="0CB0E6C1" w14:textId="77777777" w:rsidR="00AD62F2" w:rsidRPr="00694AD9" w:rsidRDefault="00AD62F2" w:rsidP="00F45397">
      <w:pPr>
        <w:numPr>
          <w:ilvl w:val="1"/>
          <w:numId w:val="20"/>
        </w:numPr>
        <w:spacing w:after="0" w:line="240" w:lineRule="auto"/>
        <w:ind w:left="567" w:hanging="14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79913D19" w14:textId="77777777" w:rsidR="00AD62F2" w:rsidRPr="00694AD9" w:rsidRDefault="00AD62F2" w:rsidP="00F45397">
      <w:pPr>
        <w:numPr>
          <w:ilvl w:val="1"/>
          <w:numId w:val="20"/>
        </w:numPr>
        <w:spacing w:after="0" w:line="240" w:lineRule="auto"/>
        <w:ind w:left="567" w:hanging="14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na podstawie art. 16 RODO prawo do sprostowania Pani/Pana danych osobowych (</w:t>
      </w:r>
      <w:r w:rsidRPr="00694AD9">
        <w:rPr>
          <w:rFonts w:ascii="Arial" w:eastAsia="Times New Roman" w:hAnsi="Arial" w:cs="Arial"/>
          <w:i/>
          <w:iCs/>
          <w:sz w:val="20"/>
          <w:szCs w:val="20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694AD9">
        <w:rPr>
          <w:rFonts w:ascii="Arial" w:eastAsia="Times New Roman" w:hAnsi="Arial" w:cs="Arial"/>
          <w:sz w:val="20"/>
          <w:szCs w:val="20"/>
        </w:rPr>
        <w:t>);</w:t>
      </w:r>
    </w:p>
    <w:p w14:paraId="53E1D0C2" w14:textId="77777777" w:rsidR="00AD62F2" w:rsidRPr="00694AD9" w:rsidRDefault="00AD62F2" w:rsidP="00F45397">
      <w:pPr>
        <w:numPr>
          <w:ilvl w:val="1"/>
          <w:numId w:val="20"/>
        </w:numPr>
        <w:spacing w:after="0" w:line="240" w:lineRule="auto"/>
        <w:ind w:left="567" w:hanging="141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694AD9">
        <w:rPr>
          <w:rFonts w:ascii="Arial" w:eastAsia="Times New Roman" w:hAnsi="Arial" w:cs="Arial"/>
          <w:i/>
          <w:iCs/>
          <w:sz w:val="20"/>
          <w:szCs w:val="20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694AD9">
        <w:rPr>
          <w:rFonts w:ascii="Arial" w:eastAsia="Times New Roman" w:hAnsi="Arial" w:cs="Arial"/>
          <w:sz w:val="20"/>
          <w:szCs w:val="20"/>
        </w:rPr>
        <w:t>);</w:t>
      </w:r>
    </w:p>
    <w:p w14:paraId="191272E1" w14:textId="77777777" w:rsidR="00AD62F2" w:rsidRPr="00694AD9" w:rsidRDefault="00AD62F2" w:rsidP="00F45397">
      <w:pPr>
        <w:numPr>
          <w:ilvl w:val="1"/>
          <w:numId w:val="20"/>
        </w:numPr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  <w:r w:rsidRPr="00694AD9">
        <w:rPr>
          <w:rFonts w:ascii="Arial" w:eastAsia="Times New Roman" w:hAnsi="Arial" w:cs="Arial"/>
          <w:i/>
          <w:iCs/>
          <w:sz w:val="20"/>
          <w:szCs w:val="20"/>
        </w:rPr>
        <w:t> </w:t>
      </w:r>
    </w:p>
    <w:p w14:paraId="73CDD164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Nie przysługuje Pani/Panu:</w:t>
      </w:r>
    </w:p>
    <w:p w14:paraId="39E6D740" w14:textId="77777777" w:rsidR="00AD62F2" w:rsidRPr="00694AD9" w:rsidRDefault="00AD62F2" w:rsidP="00F45397">
      <w:pPr>
        <w:numPr>
          <w:ilvl w:val="1"/>
          <w:numId w:val="20"/>
        </w:numPr>
        <w:spacing w:after="0" w:line="240" w:lineRule="auto"/>
        <w:ind w:left="426" w:firstLine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 związku z art. 17 ust. 3 lit. b, d lub e RODO prawo do usunięcia danych osobowych;</w:t>
      </w:r>
    </w:p>
    <w:p w14:paraId="67DC77B5" w14:textId="77777777" w:rsidR="00AD62F2" w:rsidRPr="00694AD9" w:rsidRDefault="00AD62F2" w:rsidP="00F45397">
      <w:pPr>
        <w:numPr>
          <w:ilvl w:val="1"/>
          <w:numId w:val="20"/>
        </w:numPr>
        <w:spacing w:after="0" w:line="240" w:lineRule="auto"/>
        <w:ind w:left="426" w:firstLine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prawo do przenoszenia danych osobowych, o którym mowa w art. 20 RODO;</w:t>
      </w:r>
    </w:p>
    <w:p w14:paraId="0FE94335" w14:textId="77777777" w:rsidR="00AD62F2" w:rsidRPr="00694AD9" w:rsidRDefault="00AD62F2" w:rsidP="00F45397">
      <w:pPr>
        <w:numPr>
          <w:ilvl w:val="1"/>
          <w:numId w:val="20"/>
        </w:numPr>
        <w:spacing w:after="0" w:line="240" w:lineRule="auto"/>
        <w:ind w:left="426" w:firstLine="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c RODO; </w:t>
      </w:r>
    </w:p>
    <w:p w14:paraId="02C403AD" w14:textId="77777777" w:rsidR="00AD62F2" w:rsidRPr="00694AD9" w:rsidRDefault="00AD62F2" w:rsidP="00F45397">
      <w:pPr>
        <w:numPr>
          <w:ilvl w:val="0"/>
          <w:numId w:val="20"/>
        </w:numPr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34CDB8E6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hAnsi="Arial" w:cs="Arial"/>
          <w:b/>
          <w:sz w:val="20"/>
          <w:szCs w:val="20"/>
        </w:rPr>
      </w:pPr>
    </w:p>
    <w:p w14:paraId="533B1A1C" w14:textId="77777777" w:rsidR="00AD62F2" w:rsidRPr="00694AD9" w:rsidRDefault="00AD62F2" w:rsidP="00AD62F2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ROZDZIAŁ XXVII: </w:t>
      </w:r>
      <w:r w:rsidRPr="00694AD9">
        <w:rPr>
          <w:rFonts w:ascii="Arial" w:eastAsia="Times New Roman" w:hAnsi="Arial" w:cs="Arial"/>
          <w:sz w:val="20"/>
          <w:szCs w:val="20"/>
        </w:rPr>
        <w:t>SPIS ZAŁĄCZNIKÓW</w:t>
      </w:r>
    </w:p>
    <w:p w14:paraId="1D658AC0" w14:textId="77777777" w:rsidR="00AD62F2" w:rsidRPr="00694AD9" w:rsidRDefault="00AD62F2" w:rsidP="00AD62F2">
      <w:pPr>
        <w:pStyle w:val="Akapitzlist"/>
        <w:ind w:left="357"/>
        <w:jc w:val="both"/>
        <w:rPr>
          <w:rFonts w:ascii="Arial" w:hAnsi="Arial" w:cs="Arial"/>
        </w:rPr>
      </w:pPr>
      <w:r w:rsidRPr="00694AD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E90402" wp14:editId="524B9672">
                <wp:simplePos x="0" y="0"/>
                <wp:positionH relativeFrom="margin">
                  <wp:posOffset>9162</wp:posOffset>
                </wp:positionH>
                <wp:positionV relativeFrom="paragraph">
                  <wp:posOffset>34198</wp:posOffset>
                </wp:positionV>
                <wp:extent cx="5997484" cy="21953"/>
                <wp:effectExtent l="0" t="0" r="22860" b="35560"/>
                <wp:wrapNone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7484" cy="21953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867F0" id="Łącznik prosty 3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pt,2.7pt" to="472.9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" strokecolor="#4472c4" strokeweight="1pt">
                <v:stroke joinstyle="miter"/>
                <w10:wrap anchorx="margin"/>
              </v:line>
            </w:pict>
          </mc:Fallback>
        </mc:AlternateContent>
      </w:r>
    </w:p>
    <w:p w14:paraId="5B88B4C6" w14:textId="77777777" w:rsidR="00AD62F2" w:rsidRPr="00694AD9" w:rsidRDefault="00AD62F2" w:rsidP="00F45397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Formularz ofertowy.</w:t>
      </w:r>
    </w:p>
    <w:p w14:paraId="268C05A5" w14:textId="77777777" w:rsidR="00AD62F2" w:rsidRPr="00694AD9" w:rsidRDefault="00AD62F2" w:rsidP="00F45397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 xml:space="preserve">Oświadczenie Wykonawcy o braku podstaw do wykluczenia. </w:t>
      </w:r>
    </w:p>
    <w:p w14:paraId="64C14C21" w14:textId="77777777" w:rsidR="00AD62F2" w:rsidRPr="00694AD9" w:rsidRDefault="00AD62F2" w:rsidP="00F45397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 w:rsidRPr="00694AD9">
        <w:rPr>
          <w:rFonts w:ascii="Arial" w:eastAsia="Times New Roman" w:hAnsi="Arial" w:cs="Arial"/>
          <w:sz w:val="20"/>
          <w:szCs w:val="20"/>
        </w:rPr>
        <w:t>Wzór umowy.</w:t>
      </w:r>
    </w:p>
    <w:p w14:paraId="669268E0" w14:textId="5A368E8E" w:rsidR="00AD62F2" w:rsidRPr="00694AD9" w:rsidRDefault="00320101" w:rsidP="00F45397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Opis przedmiotu zamówienia</w:t>
      </w:r>
      <w:r w:rsidR="00AD62F2" w:rsidRPr="00694AD9">
        <w:rPr>
          <w:rFonts w:ascii="Arial" w:eastAsia="Times New Roman" w:hAnsi="Arial" w:cs="Arial"/>
          <w:sz w:val="20"/>
          <w:szCs w:val="20"/>
        </w:rPr>
        <w:t>.</w:t>
      </w:r>
    </w:p>
    <w:p w14:paraId="19CE3FE1" w14:textId="77777777" w:rsidR="00AD62F2" w:rsidRPr="00694AD9" w:rsidRDefault="00AD62F2" w:rsidP="00AD62F2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187560CD" w14:textId="77777777" w:rsidR="00AD62F2" w:rsidRPr="00694AD9" w:rsidRDefault="00AD62F2" w:rsidP="00AD62F2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694AD9">
        <w:rPr>
          <w:rFonts w:ascii="Arial" w:hAnsi="Arial" w:cs="Arial"/>
          <w:color w:val="FF0000"/>
          <w:sz w:val="20"/>
          <w:szCs w:val="20"/>
        </w:rPr>
        <w:br w:type="page"/>
      </w:r>
    </w:p>
    <w:p w14:paraId="6A0F4594" w14:textId="77777777" w:rsidR="00AD62F2" w:rsidRPr="00694AD9" w:rsidRDefault="00AD62F2" w:rsidP="00AD62F2">
      <w:pPr>
        <w:spacing w:after="0" w:line="240" w:lineRule="auto"/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694AD9">
        <w:rPr>
          <w:rFonts w:ascii="Arial" w:hAnsi="Arial" w:cs="Arial"/>
          <w:b/>
          <w:i/>
          <w:iCs/>
          <w:sz w:val="20"/>
          <w:szCs w:val="20"/>
        </w:rPr>
        <w:lastRenderedPageBreak/>
        <w:t>Załącznik nr 1</w:t>
      </w:r>
    </w:p>
    <w:p w14:paraId="66ED25F1" w14:textId="77777777" w:rsidR="00AD62F2" w:rsidRPr="00694AD9" w:rsidRDefault="00AD62F2" w:rsidP="00AD62F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94AD9">
        <w:rPr>
          <w:rFonts w:ascii="Arial" w:hAnsi="Arial" w:cs="Arial"/>
          <w:b/>
          <w:sz w:val="20"/>
          <w:szCs w:val="20"/>
        </w:rPr>
        <w:t>OFERTA</w:t>
      </w:r>
    </w:p>
    <w:p w14:paraId="32D56CF6" w14:textId="7686E92B" w:rsidR="00AD62F2" w:rsidRPr="00694AD9" w:rsidRDefault="00AD62F2" w:rsidP="00AD62F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94AD9">
        <w:rPr>
          <w:rFonts w:ascii="Arial" w:hAnsi="Arial" w:cs="Arial"/>
          <w:b/>
          <w:bCs/>
          <w:sz w:val="20"/>
          <w:szCs w:val="20"/>
        </w:rPr>
        <w:t>(znak sprawy ZP.381.</w:t>
      </w:r>
      <w:r w:rsidR="0031530E">
        <w:rPr>
          <w:rFonts w:ascii="Arial" w:hAnsi="Arial" w:cs="Arial"/>
          <w:b/>
          <w:bCs/>
          <w:sz w:val="20"/>
          <w:szCs w:val="20"/>
        </w:rPr>
        <w:t>41</w:t>
      </w:r>
      <w:r w:rsidRPr="00694AD9">
        <w:rPr>
          <w:rFonts w:ascii="Arial" w:hAnsi="Arial" w:cs="Arial"/>
          <w:b/>
          <w:bCs/>
          <w:sz w:val="20"/>
          <w:szCs w:val="20"/>
        </w:rPr>
        <w:t>.2026)</w:t>
      </w:r>
    </w:p>
    <w:p w14:paraId="40C1EE1D" w14:textId="77777777" w:rsidR="00AD62F2" w:rsidRPr="00694AD9" w:rsidRDefault="00AD62F2" w:rsidP="00AD62F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AD892B8" w14:textId="77777777" w:rsidR="00AD62F2" w:rsidRPr="00694AD9" w:rsidRDefault="00AD62F2" w:rsidP="00AD62F2">
      <w:pPr>
        <w:tabs>
          <w:tab w:val="left" w:pos="-1701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8181ED" w14:textId="77777777" w:rsidR="00AD62F2" w:rsidRPr="00694AD9" w:rsidRDefault="00AD62F2" w:rsidP="00AD62F2">
      <w:pPr>
        <w:tabs>
          <w:tab w:val="left" w:pos="-1701"/>
        </w:tabs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94AD9">
        <w:rPr>
          <w:rFonts w:ascii="Arial" w:hAnsi="Arial" w:cs="Arial"/>
          <w:b/>
          <w:bCs/>
          <w:sz w:val="18"/>
          <w:szCs w:val="18"/>
        </w:rPr>
        <w:t>I. Zamawiający:</w:t>
      </w:r>
    </w:p>
    <w:p w14:paraId="306215EC" w14:textId="77777777" w:rsidR="00AD62F2" w:rsidRPr="00694AD9" w:rsidRDefault="00AD62F2" w:rsidP="00AD62F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Uniwersytecki Szpital Dziecięcy w Lublinie</w:t>
      </w:r>
    </w:p>
    <w:p w14:paraId="3DEFDABF" w14:textId="77777777" w:rsidR="00AD62F2" w:rsidRPr="00694AD9" w:rsidRDefault="00AD62F2" w:rsidP="00AD62F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ul. prof. Antoniego Gębali 6,  20-093 Lublin</w:t>
      </w:r>
    </w:p>
    <w:p w14:paraId="35A7AD53" w14:textId="77777777" w:rsidR="00AD62F2" w:rsidRPr="00694AD9" w:rsidRDefault="00AD62F2" w:rsidP="00AD62F2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hyperlink r:id="rId42">
        <w:r w:rsidRPr="00694AD9">
          <w:rPr>
            <w:rStyle w:val="Hipercze"/>
            <w:rFonts w:ascii="Arial" w:hAnsi="Arial" w:cs="Arial"/>
            <w:sz w:val="18"/>
            <w:szCs w:val="18"/>
          </w:rPr>
          <w:t>www.uszd.lublin.pl</w:t>
        </w:r>
      </w:hyperlink>
      <w:r w:rsidRPr="00694AD9">
        <w:rPr>
          <w:rFonts w:ascii="Arial" w:hAnsi="Arial" w:cs="Arial"/>
          <w:b/>
          <w:bCs/>
          <w:sz w:val="18"/>
          <w:szCs w:val="18"/>
        </w:rPr>
        <w:t xml:space="preserve">, </w:t>
      </w:r>
      <w:hyperlink r:id="rId43">
        <w:r w:rsidRPr="00694AD9">
          <w:rPr>
            <w:rStyle w:val="Hipercze"/>
            <w:rFonts w:ascii="Arial" w:hAnsi="Arial" w:cs="Arial"/>
            <w:sz w:val="18"/>
            <w:szCs w:val="18"/>
          </w:rPr>
          <w:t>zp@uszd.lublin.pl</w:t>
        </w:r>
      </w:hyperlink>
    </w:p>
    <w:p w14:paraId="7CB11E1E" w14:textId="77777777" w:rsidR="00AD62F2" w:rsidRPr="00694AD9" w:rsidRDefault="00AD62F2" w:rsidP="00AD62F2">
      <w:pPr>
        <w:pStyle w:val="Tekstpodstawowy2"/>
        <w:tabs>
          <w:tab w:val="left" w:pos="360"/>
        </w:tabs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14:paraId="31DD645A" w14:textId="77777777" w:rsidR="00AD62F2" w:rsidRPr="00694AD9" w:rsidRDefault="00AD62F2" w:rsidP="00AD62F2">
      <w:pPr>
        <w:pStyle w:val="Tekstpodstawowy2"/>
        <w:tabs>
          <w:tab w:val="left" w:pos="360"/>
        </w:tabs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694AD9">
        <w:rPr>
          <w:rFonts w:ascii="Arial" w:hAnsi="Arial" w:cs="Arial"/>
          <w:b/>
          <w:bCs/>
          <w:sz w:val="18"/>
          <w:szCs w:val="18"/>
        </w:rPr>
        <w:t>II. Wykonawca:</w:t>
      </w:r>
    </w:p>
    <w:p w14:paraId="155FA97D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Nazwa Wykonawcy/ów:</w:t>
      </w:r>
      <w:r w:rsidRPr="00694AD9">
        <w:rPr>
          <w:rFonts w:ascii="Arial" w:hAnsi="Arial" w:cs="Arial"/>
          <w:sz w:val="18"/>
          <w:szCs w:val="18"/>
        </w:rPr>
        <w:tab/>
        <w:t>__________________________________________________________________</w:t>
      </w:r>
    </w:p>
    <w:p w14:paraId="11F5DD41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Adres Wykonawcy/-ów:</w:t>
      </w:r>
      <w:r w:rsidRPr="00694AD9">
        <w:rPr>
          <w:rFonts w:ascii="Arial" w:hAnsi="Arial" w:cs="Arial"/>
          <w:sz w:val="18"/>
          <w:szCs w:val="18"/>
        </w:rPr>
        <w:tab/>
        <w:t>__________________________________________________________________</w:t>
      </w:r>
    </w:p>
    <w:p w14:paraId="2035CCF9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Województwo:</w:t>
      </w:r>
      <w:r w:rsidRPr="00694AD9">
        <w:rPr>
          <w:rFonts w:ascii="Arial" w:hAnsi="Arial" w:cs="Arial"/>
          <w:sz w:val="18"/>
          <w:szCs w:val="18"/>
        </w:rPr>
        <w:tab/>
      </w:r>
      <w:r w:rsidRPr="00694AD9">
        <w:rPr>
          <w:rFonts w:ascii="Arial" w:hAnsi="Arial" w:cs="Arial"/>
          <w:sz w:val="18"/>
          <w:szCs w:val="18"/>
        </w:rPr>
        <w:tab/>
        <w:t>__________________________________________________________________</w:t>
      </w:r>
    </w:p>
    <w:p w14:paraId="4B053570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Nr telefonu, adres e-mail:</w:t>
      </w:r>
      <w:r w:rsidRPr="00694AD9">
        <w:rPr>
          <w:rFonts w:ascii="Arial" w:hAnsi="Arial" w:cs="Arial"/>
          <w:sz w:val="18"/>
          <w:szCs w:val="18"/>
        </w:rPr>
        <w:tab/>
        <w:t>__________________________________________________________________</w:t>
      </w:r>
    </w:p>
    <w:p w14:paraId="21DFE062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NIP i REGON:</w:t>
      </w:r>
      <w:r w:rsidRPr="00694AD9">
        <w:rPr>
          <w:rFonts w:ascii="Arial" w:hAnsi="Arial" w:cs="Arial"/>
          <w:sz w:val="18"/>
          <w:szCs w:val="18"/>
        </w:rPr>
        <w:tab/>
        <w:t>__________________________________________________________________________</w:t>
      </w:r>
    </w:p>
    <w:p w14:paraId="24AFC926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Adres do korespondencji (wypełnić w przypadku innego niż w/w): ____________________________________</w:t>
      </w:r>
    </w:p>
    <w:p w14:paraId="06C47D77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Nr telefonu, adres e-mail: _____________________________________________________________________</w:t>
      </w:r>
    </w:p>
    <w:p w14:paraId="3B0DFCB9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*Pełnomocnikiem / *Liderem wykonawców występujących wspólnie jest: _______________________________</w:t>
      </w:r>
    </w:p>
    <w:p w14:paraId="22A50B6B" w14:textId="77777777" w:rsidR="00AD62F2" w:rsidRPr="00694AD9" w:rsidRDefault="00AD62F2" w:rsidP="00AD62F2">
      <w:pPr>
        <w:pStyle w:val="Tekstpodstawowy2"/>
        <w:spacing w:after="0" w:line="240" w:lineRule="auto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*(</w:t>
      </w:r>
      <w:r w:rsidRPr="00694AD9">
        <w:rPr>
          <w:rFonts w:ascii="Arial" w:hAnsi="Arial" w:cs="Arial"/>
          <w:i/>
          <w:iCs/>
          <w:sz w:val="18"/>
          <w:szCs w:val="18"/>
        </w:rPr>
        <w:t>Wypełnić jeśli dotyczy)</w:t>
      </w:r>
    </w:p>
    <w:p w14:paraId="30B3C2EA" w14:textId="6CD4F358" w:rsidR="00AD62F2" w:rsidRPr="00694AD9" w:rsidRDefault="00AD62F2" w:rsidP="00AD62F2">
      <w:pPr>
        <w:spacing w:after="0"/>
        <w:rPr>
          <w:rFonts w:ascii="Arial" w:hAnsi="Arial" w:cs="Arial"/>
          <w:sz w:val="20"/>
          <w:szCs w:val="20"/>
          <w:lang w:val="x-none"/>
        </w:rPr>
      </w:pPr>
      <w:r w:rsidRPr="00694AD9">
        <w:rPr>
          <w:rFonts w:ascii="Arial" w:hAnsi="Arial" w:cs="Arial"/>
          <w:sz w:val="20"/>
          <w:szCs w:val="20"/>
        </w:rPr>
        <w:t>________________________________</w:t>
      </w:r>
      <w:r w:rsidRPr="00694AD9">
        <w:rPr>
          <w:rFonts w:ascii="Arial" w:hAnsi="Arial" w:cs="Arial"/>
          <w:sz w:val="20"/>
          <w:szCs w:val="20"/>
          <w:lang w:val="x-none"/>
        </w:rPr>
        <w:t>________________________________________________________________</w:t>
      </w:r>
    </w:p>
    <w:p w14:paraId="7B4969F0" w14:textId="77777777" w:rsidR="00AD62F2" w:rsidRPr="00694AD9" w:rsidRDefault="00AD62F2" w:rsidP="00AD62F2">
      <w:pPr>
        <w:pStyle w:val="Tekstpodstawowy2"/>
        <w:spacing w:after="0" w:line="240" w:lineRule="auto"/>
        <w:rPr>
          <w:rFonts w:ascii="Arial" w:hAnsi="Arial" w:cs="Arial"/>
          <w:sz w:val="18"/>
          <w:szCs w:val="18"/>
        </w:rPr>
      </w:pPr>
    </w:p>
    <w:p w14:paraId="4A7221B6" w14:textId="77777777" w:rsidR="00AD62F2" w:rsidRPr="00694AD9" w:rsidRDefault="00AD62F2" w:rsidP="00AD62F2">
      <w:pPr>
        <w:pStyle w:val="Tekstpodstawowy2"/>
        <w:tabs>
          <w:tab w:val="left" w:pos="360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94AD9">
        <w:rPr>
          <w:rFonts w:ascii="Arial" w:hAnsi="Arial" w:cs="Arial"/>
          <w:b/>
          <w:bCs/>
          <w:sz w:val="18"/>
          <w:szCs w:val="18"/>
        </w:rPr>
        <w:t>III. Osoba uprawniona do kontaktów ze strony Wykonawcy:</w:t>
      </w:r>
    </w:p>
    <w:p w14:paraId="178410F8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Imię i Nazwisko:</w:t>
      </w:r>
      <w:r w:rsidRPr="00694AD9">
        <w:rPr>
          <w:rFonts w:ascii="Arial" w:hAnsi="Arial" w:cs="Arial"/>
          <w:sz w:val="18"/>
          <w:szCs w:val="18"/>
        </w:rPr>
        <w:tab/>
        <w:t>______________________________________________________________</w:t>
      </w:r>
    </w:p>
    <w:p w14:paraId="408BC95E" w14:textId="77777777" w:rsidR="00AD62F2" w:rsidRPr="00694AD9" w:rsidRDefault="00AD62F2" w:rsidP="00AD62F2">
      <w:pPr>
        <w:pStyle w:val="Tekstpodstawowy2"/>
        <w:spacing w:after="0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Nr telefonu, e-mail:  _____________________________________________________________</w:t>
      </w:r>
    </w:p>
    <w:p w14:paraId="4DB8FBBB" w14:textId="40885D8C" w:rsidR="00AD62F2" w:rsidRPr="00694AD9" w:rsidRDefault="00AD62F2" w:rsidP="00AD62F2">
      <w:pPr>
        <w:spacing w:after="0"/>
        <w:rPr>
          <w:rFonts w:ascii="Arial" w:hAnsi="Arial" w:cs="Arial"/>
          <w:sz w:val="20"/>
          <w:szCs w:val="20"/>
          <w:lang w:val="x-none"/>
        </w:rPr>
      </w:pPr>
      <w:r w:rsidRPr="00694AD9">
        <w:rPr>
          <w:rFonts w:ascii="Arial" w:hAnsi="Arial" w:cs="Arial"/>
          <w:sz w:val="20"/>
          <w:szCs w:val="20"/>
        </w:rPr>
        <w:t>________________________________</w:t>
      </w:r>
      <w:r w:rsidRPr="00694AD9">
        <w:rPr>
          <w:rFonts w:ascii="Arial" w:hAnsi="Arial" w:cs="Arial"/>
          <w:sz w:val="20"/>
          <w:szCs w:val="20"/>
          <w:lang w:val="x-none"/>
        </w:rPr>
        <w:t>________________________________________________________________</w:t>
      </w:r>
    </w:p>
    <w:p w14:paraId="4C9E13F1" w14:textId="77777777" w:rsidR="00AD62F2" w:rsidRPr="00694AD9" w:rsidRDefault="00AD62F2" w:rsidP="00AD62F2">
      <w:pPr>
        <w:tabs>
          <w:tab w:val="left" w:pos="360"/>
        </w:tabs>
        <w:spacing w:after="0"/>
        <w:rPr>
          <w:rFonts w:ascii="Arial" w:hAnsi="Arial" w:cs="Arial"/>
          <w:b/>
          <w:bCs/>
          <w:sz w:val="18"/>
          <w:szCs w:val="18"/>
          <w:lang w:val="x-none"/>
        </w:rPr>
      </w:pPr>
      <w:r w:rsidRPr="00694AD9">
        <w:rPr>
          <w:rFonts w:ascii="Arial" w:hAnsi="Arial" w:cs="Arial"/>
          <w:b/>
          <w:bCs/>
          <w:sz w:val="18"/>
          <w:szCs w:val="18"/>
          <w:lang w:val="x-none"/>
        </w:rPr>
        <w:t>IV. Osoba odpowiedzialna za realizację umowy ze strony Wykonawcy:</w:t>
      </w:r>
    </w:p>
    <w:p w14:paraId="676FEAAD" w14:textId="77777777" w:rsidR="00AD62F2" w:rsidRPr="00694AD9" w:rsidRDefault="00AD62F2" w:rsidP="00AD62F2">
      <w:pPr>
        <w:tabs>
          <w:tab w:val="left" w:pos="360"/>
        </w:tabs>
        <w:spacing w:after="0"/>
        <w:rPr>
          <w:rFonts w:ascii="Arial" w:hAnsi="Arial" w:cs="Arial"/>
          <w:b/>
          <w:bCs/>
          <w:sz w:val="18"/>
          <w:szCs w:val="18"/>
          <w:lang w:val="x-none"/>
        </w:rPr>
      </w:pPr>
    </w:p>
    <w:p w14:paraId="4B8ADECA" w14:textId="77777777" w:rsidR="00AD62F2" w:rsidRPr="00694AD9" w:rsidRDefault="00AD62F2" w:rsidP="00AD62F2">
      <w:pPr>
        <w:spacing w:line="360" w:lineRule="auto"/>
        <w:rPr>
          <w:rFonts w:ascii="Arial" w:hAnsi="Arial" w:cs="Arial"/>
          <w:sz w:val="18"/>
          <w:szCs w:val="18"/>
          <w:lang w:val="x-none"/>
        </w:rPr>
      </w:pPr>
      <w:r w:rsidRPr="00694AD9">
        <w:rPr>
          <w:rFonts w:ascii="Arial" w:hAnsi="Arial" w:cs="Arial"/>
          <w:sz w:val="18"/>
          <w:szCs w:val="18"/>
          <w:lang w:val="x-none"/>
        </w:rPr>
        <w:t>Imię i Nazwisko:</w:t>
      </w:r>
      <w:r w:rsidRPr="00694AD9">
        <w:rPr>
          <w:rFonts w:ascii="Arial" w:hAnsi="Arial" w:cs="Arial"/>
          <w:sz w:val="18"/>
          <w:szCs w:val="18"/>
          <w:lang w:val="x-none"/>
        </w:rPr>
        <w:tab/>
      </w:r>
      <w:r w:rsidRPr="00694AD9">
        <w:rPr>
          <w:rFonts w:ascii="Arial" w:hAnsi="Arial" w:cs="Arial"/>
          <w:sz w:val="18"/>
          <w:szCs w:val="18"/>
        </w:rPr>
        <w:t>_____________________________________________________________</w:t>
      </w:r>
    </w:p>
    <w:p w14:paraId="2991D376" w14:textId="77777777" w:rsidR="00AD62F2" w:rsidRPr="00694AD9" w:rsidRDefault="00AD62F2" w:rsidP="00AD62F2">
      <w:pPr>
        <w:spacing w:line="360" w:lineRule="auto"/>
        <w:rPr>
          <w:rFonts w:ascii="Arial" w:hAnsi="Arial" w:cs="Arial"/>
          <w:sz w:val="18"/>
          <w:szCs w:val="18"/>
          <w:lang w:val="x-none"/>
        </w:rPr>
      </w:pPr>
      <w:r w:rsidRPr="00694AD9">
        <w:rPr>
          <w:rFonts w:ascii="Arial" w:hAnsi="Arial" w:cs="Arial"/>
          <w:sz w:val="18"/>
          <w:szCs w:val="18"/>
          <w:lang w:val="x-none"/>
        </w:rPr>
        <w:t xml:space="preserve">Nr telefonu, e-mail:   </w:t>
      </w:r>
      <w:r w:rsidRPr="00694AD9">
        <w:rPr>
          <w:rFonts w:ascii="Arial" w:hAnsi="Arial" w:cs="Arial"/>
          <w:sz w:val="18"/>
          <w:szCs w:val="18"/>
        </w:rPr>
        <w:t>___________________________________________________________</w:t>
      </w:r>
    </w:p>
    <w:p w14:paraId="5A6A14CE" w14:textId="4A7990F6" w:rsidR="00AD62F2" w:rsidRPr="00694AD9" w:rsidRDefault="00AD62F2" w:rsidP="00AD62F2">
      <w:pPr>
        <w:spacing w:after="0"/>
        <w:rPr>
          <w:rFonts w:ascii="Arial" w:hAnsi="Arial" w:cs="Arial"/>
          <w:sz w:val="20"/>
          <w:szCs w:val="20"/>
          <w:lang w:val="x-none"/>
        </w:rPr>
      </w:pPr>
      <w:r w:rsidRPr="00694AD9">
        <w:rPr>
          <w:rFonts w:ascii="Arial" w:hAnsi="Arial" w:cs="Arial"/>
          <w:sz w:val="20"/>
          <w:szCs w:val="20"/>
        </w:rPr>
        <w:t>________________________________</w:t>
      </w:r>
      <w:r w:rsidRPr="00694AD9">
        <w:rPr>
          <w:rFonts w:ascii="Arial" w:hAnsi="Arial" w:cs="Arial"/>
          <w:sz w:val="20"/>
          <w:szCs w:val="20"/>
          <w:lang w:val="x-none"/>
        </w:rPr>
        <w:t>________________________________________________________________</w:t>
      </w:r>
    </w:p>
    <w:p w14:paraId="32AD12DB" w14:textId="44D175C7" w:rsidR="00AD62F2" w:rsidRPr="00694AD9" w:rsidRDefault="00AD62F2" w:rsidP="00AD62F2">
      <w:pPr>
        <w:spacing w:after="160" w:line="259" w:lineRule="auto"/>
        <w:rPr>
          <w:rFonts w:ascii="Arial" w:hAnsi="Arial" w:cs="Arial"/>
          <w:b/>
          <w:bCs/>
          <w:sz w:val="18"/>
          <w:szCs w:val="18"/>
        </w:rPr>
      </w:pPr>
      <w:r w:rsidRPr="00694AD9">
        <w:rPr>
          <w:rFonts w:ascii="Arial" w:hAnsi="Arial" w:cs="Arial"/>
          <w:b/>
          <w:bCs/>
          <w:sz w:val="18"/>
          <w:szCs w:val="18"/>
        </w:rPr>
        <w:t>NAWIĄZUJĄC DO OGŁOSZENIA O ZAMÓWIENIU W TRYBIE PODSTAWOWYM (ZNAK SPRAWY: ZP.381.</w:t>
      </w:r>
      <w:r w:rsidR="0031530E">
        <w:rPr>
          <w:rFonts w:ascii="Arial" w:hAnsi="Arial" w:cs="Arial"/>
          <w:b/>
          <w:bCs/>
          <w:sz w:val="18"/>
          <w:szCs w:val="18"/>
        </w:rPr>
        <w:t>41</w:t>
      </w:r>
      <w:r w:rsidRPr="00694AD9">
        <w:rPr>
          <w:rFonts w:ascii="Arial" w:hAnsi="Arial" w:cs="Arial"/>
          <w:b/>
          <w:bCs/>
          <w:sz w:val="18"/>
          <w:szCs w:val="18"/>
        </w:rPr>
        <w:t>.2026) OPUBLIKOWANEGO W BZP ORAZ NA STRONIE INTERNETOWEJ PROWADZONEGO POSTĘPOWANIA:</w:t>
      </w:r>
    </w:p>
    <w:p w14:paraId="6F77A79C" w14:textId="2D8999C8" w:rsidR="00E6529C" w:rsidRDefault="0080635A" w:rsidP="00E6529C">
      <w:p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Cena ofertowa</w:t>
      </w:r>
      <w:r w:rsidR="00E6529C" w:rsidRPr="00E6529C">
        <w:rPr>
          <w:rFonts w:ascii="Arial" w:hAnsi="Arial" w:cs="Arial"/>
          <w:sz w:val="22"/>
        </w:rPr>
        <w:t xml:space="preserve"> netto wynosi: _________________________________</w:t>
      </w:r>
      <w:r>
        <w:rPr>
          <w:rFonts w:ascii="Arial" w:hAnsi="Arial" w:cs="Arial"/>
          <w:sz w:val="22"/>
        </w:rPr>
        <w:t xml:space="preserve"> zł</w:t>
      </w:r>
    </w:p>
    <w:p w14:paraId="50A7BE07" w14:textId="77777777" w:rsidR="0080635A" w:rsidRDefault="0080635A" w:rsidP="00E6529C">
      <w:pPr>
        <w:spacing w:after="0" w:line="240" w:lineRule="auto"/>
        <w:rPr>
          <w:rFonts w:ascii="Arial" w:hAnsi="Arial" w:cs="Arial"/>
          <w:sz w:val="22"/>
        </w:rPr>
      </w:pPr>
    </w:p>
    <w:p w14:paraId="34B9243D" w14:textId="6EFDC2EB" w:rsidR="00AD62F2" w:rsidRPr="00E6529C" w:rsidRDefault="0080635A" w:rsidP="00AD62F2">
      <w:p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Stawka i kwota podatku VAT: </w:t>
      </w:r>
      <w:r w:rsidRPr="00E6529C">
        <w:rPr>
          <w:rFonts w:ascii="Arial" w:hAnsi="Arial" w:cs="Arial"/>
          <w:sz w:val="22"/>
        </w:rPr>
        <w:t>_________________________________</w:t>
      </w:r>
    </w:p>
    <w:p w14:paraId="5A855CFB" w14:textId="77777777" w:rsidR="0080635A" w:rsidRDefault="0080635A" w:rsidP="00AD62F2">
      <w:pPr>
        <w:spacing w:after="0" w:line="240" w:lineRule="auto"/>
        <w:rPr>
          <w:rFonts w:ascii="Arial" w:hAnsi="Arial" w:cs="Arial"/>
          <w:sz w:val="22"/>
        </w:rPr>
      </w:pPr>
    </w:p>
    <w:p w14:paraId="3DB01958" w14:textId="73D023C3" w:rsidR="00AD62F2" w:rsidRPr="00E6529C" w:rsidRDefault="0080635A" w:rsidP="00AD62F2">
      <w:p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Cena</w:t>
      </w:r>
      <w:r w:rsidR="00AD62F2" w:rsidRPr="00E6529C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ofertowa</w:t>
      </w:r>
      <w:r w:rsidR="00AD62F2" w:rsidRPr="00E6529C">
        <w:rPr>
          <w:rFonts w:ascii="Arial" w:hAnsi="Arial" w:cs="Arial"/>
          <w:sz w:val="22"/>
        </w:rPr>
        <w:t xml:space="preserve"> brutto wynosi: _________________________________</w:t>
      </w:r>
      <w:r>
        <w:rPr>
          <w:rFonts w:ascii="Arial" w:hAnsi="Arial" w:cs="Arial"/>
          <w:sz w:val="22"/>
        </w:rPr>
        <w:t xml:space="preserve"> zł</w:t>
      </w:r>
    </w:p>
    <w:p w14:paraId="6EE1F892" w14:textId="77777777" w:rsidR="0080635A" w:rsidRPr="00E6529C" w:rsidRDefault="0080635A" w:rsidP="00AD62F2">
      <w:pPr>
        <w:spacing w:after="0" w:line="240" w:lineRule="auto"/>
        <w:rPr>
          <w:rFonts w:ascii="Arial" w:hAnsi="Arial" w:cs="Arial"/>
          <w:sz w:val="22"/>
        </w:rPr>
      </w:pPr>
    </w:p>
    <w:p w14:paraId="67513828" w14:textId="0ECE3B4E" w:rsidR="00AD62F2" w:rsidRPr="00E6529C" w:rsidRDefault="00E6529C" w:rsidP="00AD62F2">
      <w:pPr>
        <w:contextualSpacing/>
        <w:rPr>
          <w:rFonts w:ascii="Arial" w:hAnsi="Arial" w:cs="Arial"/>
          <w:b/>
          <w:sz w:val="22"/>
        </w:rPr>
      </w:pPr>
      <w:r w:rsidRPr="00E6529C">
        <w:rPr>
          <w:rFonts w:ascii="Arial" w:hAnsi="Arial" w:cs="Arial"/>
          <w:sz w:val="22"/>
        </w:rPr>
        <w:t>Producent, model zaoferowanej cewki</w:t>
      </w:r>
      <w:r w:rsidR="0080635A">
        <w:rPr>
          <w:rFonts w:ascii="Arial" w:hAnsi="Arial" w:cs="Arial"/>
          <w:sz w:val="22"/>
        </w:rPr>
        <w:t>:</w:t>
      </w:r>
      <w:r w:rsidR="00AD62F2" w:rsidRPr="00E6529C">
        <w:rPr>
          <w:rFonts w:ascii="Arial" w:hAnsi="Arial" w:cs="Arial"/>
          <w:b/>
          <w:sz w:val="22"/>
        </w:rPr>
        <w:t xml:space="preserve"> </w:t>
      </w:r>
      <w:r w:rsidR="00AD62F2" w:rsidRPr="00E6529C">
        <w:rPr>
          <w:rFonts w:ascii="Arial" w:hAnsi="Arial" w:cs="Arial"/>
          <w:sz w:val="22"/>
        </w:rPr>
        <w:t>_________________________________</w:t>
      </w:r>
      <w:r>
        <w:rPr>
          <w:rFonts w:ascii="Arial" w:hAnsi="Arial" w:cs="Arial"/>
          <w:sz w:val="22"/>
        </w:rPr>
        <w:t>___</w:t>
      </w:r>
      <w:r w:rsidR="00AD62F2" w:rsidRPr="00E6529C">
        <w:rPr>
          <w:rFonts w:ascii="Arial" w:hAnsi="Arial" w:cs="Arial"/>
          <w:b/>
          <w:sz w:val="22"/>
        </w:rPr>
        <w:t xml:space="preserve"> </w:t>
      </w:r>
    </w:p>
    <w:p w14:paraId="42169219" w14:textId="77777777" w:rsidR="00E6529C" w:rsidRPr="00694AD9" w:rsidRDefault="00E6529C" w:rsidP="00AD62F2">
      <w:pPr>
        <w:contextualSpacing/>
        <w:rPr>
          <w:rFonts w:ascii="Arial" w:hAnsi="Arial" w:cs="Arial"/>
          <w:b/>
          <w:bCs/>
          <w:sz w:val="18"/>
          <w:szCs w:val="18"/>
        </w:rPr>
      </w:pPr>
    </w:p>
    <w:p w14:paraId="31E44979" w14:textId="77777777" w:rsidR="00AD62F2" w:rsidRPr="00694AD9" w:rsidRDefault="00AD62F2" w:rsidP="00AD62F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 xml:space="preserve">Składam(y) niniejszą ofertę </w:t>
      </w:r>
      <w:r w:rsidRPr="00694AD9">
        <w:rPr>
          <w:rFonts w:ascii="Arial" w:hAnsi="Arial" w:cs="Arial"/>
          <w:b/>
          <w:bCs/>
          <w:sz w:val="18"/>
          <w:szCs w:val="18"/>
        </w:rPr>
        <w:t xml:space="preserve">we własnym imieniu </w:t>
      </w:r>
      <w:r w:rsidRPr="00694AD9">
        <w:rPr>
          <w:rFonts w:ascii="Arial" w:hAnsi="Arial" w:cs="Arial"/>
          <w:sz w:val="18"/>
          <w:szCs w:val="18"/>
        </w:rPr>
        <w:t xml:space="preserve">/ jako </w:t>
      </w:r>
      <w:r w:rsidRPr="00694AD9">
        <w:rPr>
          <w:rFonts w:ascii="Arial" w:hAnsi="Arial" w:cs="Arial"/>
          <w:b/>
          <w:bCs/>
          <w:sz w:val="18"/>
          <w:szCs w:val="18"/>
        </w:rPr>
        <w:t>Wykonawcy wspólnie*</w:t>
      </w:r>
      <w:r w:rsidRPr="00694AD9">
        <w:rPr>
          <w:rFonts w:ascii="Arial" w:hAnsi="Arial" w:cs="Arial"/>
          <w:sz w:val="18"/>
          <w:szCs w:val="18"/>
        </w:rPr>
        <w:t xml:space="preserve"> ubiegający się o udzielenie zamówienie;</w:t>
      </w:r>
    </w:p>
    <w:p w14:paraId="1DE372DD" w14:textId="77777777" w:rsidR="00AD62F2" w:rsidRPr="00694AD9" w:rsidRDefault="00AD62F2" w:rsidP="00AD62F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(</w:t>
      </w:r>
      <w:r w:rsidRPr="00694AD9">
        <w:rPr>
          <w:rFonts w:ascii="Arial" w:hAnsi="Arial" w:cs="Arial"/>
          <w:b/>
          <w:bCs/>
          <w:sz w:val="18"/>
          <w:szCs w:val="18"/>
          <w:vertAlign w:val="superscript"/>
        </w:rPr>
        <w:t xml:space="preserve">* </w:t>
      </w:r>
      <w:r w:rsidRPr="00694AD9">
        <w:rPr>
          <w:rFonts w:ascii="Arial" w:hAnsi="Arial" w:cs="Arial"/>
          <w:sz w:val="18"/>
          <w:szCs w:val="18"/>
        </w:rPr>
        <w:t>niepotrzebne skreślić):</w:t>
      </w:r>
    </w:p>
    <w:p w14:paraId="39BA3BD6" w14:textId="77777777" w:rsidR="00AD62F2" w:rsidRPr="00694AD9" w:rsidRDefault="00AD62F2" w:rsidP="00AD62F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14:paraId="38965962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Oświadczam(y), że jesteśmy</w:t>
      </w:r>
      <w:r w:rsidRPr="00694AD9">
        <w:rPr>
          <w:rStyle w:val="Odwoanieprzypisudolnego"/>
          <w:rFonts w:ascii="Arial" w:hAnsi="Arial" w:cs="Arial"/>
          <w:sz w:val="18"/>
          <w:szCs w:val="18"/>
        </w:rPr>
        <w:footnoteReference w:id="1"/>
      </w:r>
    </w:p>
    <w:p w14:paraId="7AEFD9DE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lastRenderedPageBreak/>
        <w:t xml:space="preserve">      </w:t>
      </w:r>
      <w:r w:rsidRPr="00694AD9">
        <w:rPr>
          <w:rFonts w:ascii="Arial" w:hAnsi="Arial" w:cs="Arial"/>
          <w:sz w:val="18"/>
          <w:szCs w:val="18"/>
        </w:rP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 w:rsidRPr="00694AD9">
        <w:rPr>
          <w:rFonts w:ascii="Arial" w:hAnsi="Arial" w:cs="Arial"/>
          <w:sz w:val="18"/>
          <w:szCs w:val="18"/>
        </w:rPr>
        <w:instrText xml:space="preserve"> FORMCHECKBOX </w:instrText>
      </w:r>
      <w:r w:rsidRPr="00694AD9">
        <w:rPr>
          <w:rFonts w:ascii="Arial" w:hAnsi="Arial" w:cs="Arial"/>
          <w:sz w:val="18"/>
          <w:szCs w:val="18"/>
        </w:rPr>
      </w:r>
      <w:r w:rsidRPr="00694AD9">
        <w:rPr>
          <w:rFonts w:ascii="Arial" w:hAnsi="Arial" w:cs="Arial"/>
          <w:sz w:val="18"/>
          <w:szCs w:val="18"/>
        </w:rPr>
        <w:fldChar w:fldCharType="separate"/>
      </w:r>
      <w:bookmarkStart w:id="8" w:name="Bookmark"/>
      <w:bookmarkEnd w:id="8"/>
      <w:r w:rsidRPr="00694AD9">
        <w:rPr>
          <w:rFonts w:ascii="Arial" w:hAnsi="Arial" w:cs="Arial"/>
          <w:sz w:val="18"/>
          <w:szCs w:val="18"/>
        </w:rPr>
        <w:fldChar w:fldCharType="end"/>
      </w:r>
      <w:r w:rsidRPr="00694AD9">
        <w:rPr>
          <w:rFonts w:ascii="Arial" w:hAnsi="Arial" w:cs="Arial"/>
          <w:sz w:val="18"/>
          <w:szCs w:val="18"/>
        </w:rPr>
        <w:t xml:space="preserve">  mikroprzedsiębiorstwem</w:t>
      </w:r>
    </w:p>
    <w:p w14:paraId="5E860E9C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 xml:space="preserve">      </w:t>
      </w:r>
      <w:r w:rsidRPr="00694AD9">
        <w:rPr>
          <w:rFonts w:ascii="Arial" w:hAnsi="Arial" w:cs="Arial"/>
          <w:sz w:val="18"/>
          <w:szCs w:val="18"/>
        </w:rP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 w:rsidRPr="00694AD9">
        <w:rPr>
          <w:rFonts w:ascii="Arial" w:hAnsi="Arial" w:cs="Arial"/>
          <w:sz w:val="18"/>
          <w:szCs w:val="18"/>
        </w:rPr>
        <w:instrText xml:space="preserve"> FORMCHECKBOX </w:instrText>
      </w:r>
      <w:r w:rsidRPr="00694AD9">
        <w:rPr>
          <w:rFonts w:ascii="Arial" w:hAnsi="Arial" w:cs="Arial"/>
          <w:sz w:val="18"/>
          <w:szCs w:val="18"/>
        </w:rPr>
      </w:r>
      <w:r w:rsidRPr="00694AD9">
        <w:rPr>
          <w:rFonts w:ascii="Arial" w:hAnsi="Arial" w:cs="Arial"/>
          <w:sz w:val="18"/>
          <w:szCs w:val="18"/>
        </w:rPr>
        <w:fldChar w:fldCharType="separate"/>
      </w:r>
      <w:r w:rsidRPr="00694AD9">
        <w:rPr>
          <w:rFonts w:ascii="Arial" w:hAnsi="Arial" w:cs="Arial"/>
          <w:sz w:val="18"/>
          <w:szCs w:val="18"/>
        </w:rPr>
        <w:fldChar w:fldCharType="end"/>
      </w:r>
      <w:bookmarkStart w:id="9" w:name="Bookmark_kopia_1"/>
      <w:bookmarkEnd w:id="9"/>
      <w:r w:rsidRPr="00694AD9">
        <w:rPr>
          <w:rFonts w:ascii="Arial" w:hAnsi="Arial" w:cs="Arial"/>
          <w:sz w:val="18"/>
          <w:szCs w:val="18"/>
        </w:rPr>
        <w:t xml:space="preserve">  małym przedsiębiorstwem</w:t>
      </w:r>
    </w:p>
    <w:p w14:paraId="57EB6557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 xml:space="preserve">      </w:t>
      </w:r>
      <w:r w:rsidRPr="00694AD9">
        <w:rPr>
          <w:rFonts w:ascii="Arial" w:hAnsi="Arial" w:cs="Arial"/>
          <w:sz w:val="18"/>
          <w:szCs w:val="18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Pr="00694AD9">
        <w:rPr>
          <w:rFonts w:ascii="Arial" w:hAnsi="Arial" w:cs="Arial"/>
          <w:sz w:val="18"/>
          <w:szCs w:val="18"/>
        </w:rPr>
        <w:instrText xml:space="preserve"> FORMCHECKBOX </w:instrText>
      </w:r>
      <w:r w:rsidRPr="00694AD9">
        <w:rPr>
          <w:rFonts w:ascii="Arial" w:hAnsi="Arial" w:cs="Arial"/>
          <w:sz w:val="18"/>
          <w:szCs w:val="18"/>
        </w:rPr>
      </w:r>
      <w:r w:rsidRPr="00694AD9">
        <w:rPr>
          <w:rFonts w:ascii="Arial" w:hAnsi="Arial" w:cs="Arial"/>
          <w:sz w:val="18"/>
          <w:szCs w:val="18"/>
        </w:rPr>
        <w:fldChar w:fldCharType="separate"/>
      </w:r>
      <w:r w:rsidRPr="00694AD9">
        <w:rPr>
          <w:rFonts w:ascii="Arial" w:hAnsi="Arial" w:cs="Arial"/>
          <w:sz w:val="18"/>
          <w:szCs w:val="18"/>
        </w:rPr>
        <w:fldChar w:fldCharType="end"/>
      </w:r>
      <w:bookmarkStart w:id="10" w:name="Bookmark_kopia_2"/>
      <w:bookmarkEnd w:id="10"/>
      <w:r w:rsidRPr="00694AD9">
        <w:rPr>
          <w:rFonts w:ascii="Arial" w:hAnsi="Arial" w:cs="Arial"/>
          <w:sz w:val="18"/>
          <w:szCs w:val="18"/>
        </w:rPr>
        <w:t xml:space="preserve">  średnim przedsiębiorstwem</w:t>
      </w:r>
    </w:p>
    <w:p w14:paraId="7C9B9F4E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 xml:space="preserve">      </w:t>
      </w:r>
      <w:r w:rsidRPr="00694AD9">
        <w:rPr>
          <w:rFonts w:ascii="Arial" w:hAnsi="Arial" w:cs="Arial"/>
          <w:sz w:val="18"/>
          <w:szCs w:val="18"/>
        </w:rPr>
        <w:fldChar w:fldCharType="begin">
          <w:ffData>
            <w:name w:val="Bookmark kopia 4"/>
            <w:enabled/>
            <w:calcOnExit w:val="0"/>
            <w:checkBox>
              <w:sizeAuto/>
              <w:default w:val="0"/>
            </w:checkBox>
          </w:ffData>
        </w:fldChar>
      </w:r>
      <w:r w:rsidRPr="00694AD9">
        <w:rPr>
          <w:rFonts w:ascii="Arial" w:hAnsi="Arial" w:cs="Arial"/>
          <w:sz w:val="18"/>
          <w:szCs w:val="18"/>
        </w:rPr>
        <w:instrText xml:space="preserve"> FORMCHECKBOX </w:instrText>
      </w:r>
      <w:r w:rsidRPr="00694AD9">
        <w:rPr>
          <w:rFonts w:ascii="Arial" w:hAnsi="Arial" w:cs="Arial"/>
          <w:sz w:val="18"/>
          <w:szCs w:val="18"/>
        </w:rPr>
      </w:r>
      <w:r w:rsidRPr="00694AD9">
        <w:rPr>
          <w:rFonts w:ascii="Arial" w:hAnsi="Arial" w:cs="Arial"/>
          <w:sz w:val="18"/>
          <w:szCs w:val="18"/>
        </w:rPr>
        <w:fldChar w:fldCharType="separate"/>
      </w:r>
      <w:r w:rsidRPr="00694AD9">
        <w:rPr>
          <w:rFonts w:ascii="Arial" w:hAnsi="Arial" w:cs="Arial"/>
          <w:sz w:val="18"/>
          <w:szCs w:val="18"/>
        </w:rPr>
        <w:fldChar w:fldCharType="end"/>
      </w:r>
      <w:bookmarkStart w:id="11" w:name="Bookmark_kopia_3"/>
      <w:bookmarkEnd w:id="11"/>
      <w:r w:rsidRPr="00694AD9">
        <w:rPr>
          <w:rFonts w:ascii="Arial" w:hAnsi="Arial" w:cs="Arial"/>
          <w:sz w:val="18"/>
          <w:szCs w:val="18"/>
        </w:rPr>
        <w:t xml:space="preserve">  jednoosobową działalnością gospodarczą </w:t>
      </w:r>
    </w:p>
    <w:p w14:paraId="793B7855" w14:textId="77777777" w:rsidR="00AD62F2" w:rsidRPr="00694AD9" w:rsidRDefault="00AD62F2" w:rsidP="00AD62F2">
      <w:pPr>
        <w:pStyle w:val="Akapitzlist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694AD9">
        <w:rPr>
          <w:rFonts w:ascii="Arial" w:hAnsi="Arial" w:cs="Arial"/>
          <w:sz w:val="18"/>
          <w:szCs w:val="18"/>
        </w:rPr>
        <w:t xml:space="preserve">      </w:t>
      </w:r>
      <w:r w:rsidRPr="00694AD9">
        <w:rPr>
          <w:rFonts w:ascii="Arial" w:hAnsi="Arial" w:cs="Arial"/>
          <w:sz w:val="18"/>
          <w:szCs w:val="18"/>
        </w:rP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 w:rsidRPr="00694AD9">
        <w:rPr>
          <w:rFonts w:ascii="Arial" w:hAnsi="Arial" w:cs="Arial"/>
          <w:sz w:val="18"/>
          <w:szCs w:val="18"/>
        </w:rPr>
        <w:instrText xml:space="preserve"> FORMCHECKBOX </w:instrText>
      </w:r>
      <w:r w:rsidRPr="00694AD9">
        <w:rPr>
          <w:rFonts w:ascii="Arial" w:hAnsi="Arial" w:cs="Arial"/>
          <w:sz w:val="18"/>
          <w:szCs w:val="18"/>
        </w:rPr>
      </w:r>
      <w:r w:rsidRPr="00694AD9">
        <w:rPr>
          <w:rFonts w:ascii="Arial" w:hAnsi="Arial" w:cs="Arial"/>
          <w:sz w:val="18"/>
          <w:szCs w:val="18"/>
        </w:rPr>
        <w:fldChar w:fldCharType="separate"/>
      </w:r>
      <w:r w:rsidRPr="00694AD9">
        <w:rPr>
          <w:rFonts w:ascii="Arial" w:hAnsi="Arial" w:cs="Arial"/>
          <w:sz w:val="18"/>
          <w:szCs w:val="18"/>
        </w:rPr>
        <w:fldChar w:fldCharType="end"/>
      </w:r>
      <w:bookmarkStart w:id="12" w:name="Bookmark_kopia_4"/>
      <w:bookmarkEnd w:id="12"/>
      <w:r w:rsidRPr="00694AD9">
        <w:rPr>
          <w:rFonts w:ascii="Arial" w:hAnsi="Arial" w:cs="Arial"/>
          <w:sz w:val="18"/>
          <w:szCs w:val="18"/>
        </w:rPr>
        <w:t xml:space="preserve">  osobą fizyczną nieprowadzącą działalności gospodarczej</w:t>
      </w:r>
    </w:p>
    <w:p w14:paraId="79843E99" w14:textId="77777777" w:rsidR="00AD62F2" w:rsidRPr="00694AD9" w:rsidRDefault="00AD62F2" w:rsidP="00AD62F2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 xml:space="preserve">      </w:t>
      </w:r>
      <w:r w:rsidRPr="00694AD9">
        <w:rPr>
          <w:rFonts w:ascii="Arial" w:hAnsi="Arial" w:cs="Arial"/>
          <w:sz w:val="18"/>
          <w:szCs w:val="18"/>
        </w:rPr>
        <w:fldChar w:fldCharType="begin">
          <w:ffData>
            <w:name w:val="Bookmark kopia 6"/>
            <w:enabled/>
            <w:calcOnExit w:val="0"/>
            <w:checkBox>
              <w:sizeAuto/>
              <w:default w:val="0"/>
            </w:checkBox>
          </w:ffData>
        </w:fldChar>
      </w:r>
      <w:r w:rsidRPr="00694AD9">
        <w:rPr>
          <w:rFonts w:ascii="Arial" w:hAnsi="Arial" w:cs="Arial"/>
          <w:sz w:val="18"/>
          <w:szCs w:val="18"/>
        </w:rPr>
        <w:instrText xml:space="preserve"> FORMCHECKBOX </w:instrText>
      </w:r>
      <w:r w:rsidRPr="00694AD9">
        <w:rPr>
          <w:rFonts w:ascii="Arial" w:hAnsi="Arial" w:cs="Arial"/>
          <w:sz w:val="18"/>
          <w:szCs w:val="18"/>
        </w:rPr>
      </w:r>
      <w:r w:rsidRPr="00694AD9">
        <w:rPr>
          <w:rFonts w:ascii="Arial" w:hAnsi="Arial" w:cs="Arial"/>
          <w:sz w:val="18"/>
          <w:szCs w:val="18"/>
        </w:rPr>
        <w:fldChar w:fldCharType="separate"/>
      </w:r>
      <w:bookmarkStart w:id="13" w:name="Bookmark_kopia_6"/>
      <w:bookmarkEnd w:id="13"/>
      <w:r w:rsidRPr="00694AD9">
        <w:rPr>
          <w:rFonts w:ascii="Arial" w:hAnsi="Arial" w:cs="Arial"/>
          <w:sz w:val="18"/>
          <w:szCs w:val="18"/>
        </w:rPr>
        <w:fldChar w:fldCharType="end"/>
      </w:r>
      <w:bookmarkStart w:id="14" w:name="Bookmark_kopia_5"/>
      <w:bookmarkEnd w:id="14"/>
      <w:r w:rsidRPr="00694AD9">
        <w:rPr>
          <w:rFonts w:ascii="Arial" w:hAnsi="Arial" w:cs="Arial"/>
          <w:sz w:val="18"/>
          <w:szCs w:val="18"/>
        </w:rPr>
        <w:t xml:space="preserve">  innym rodzajem</w:t>
      </w:r>
    </w:p>
    <w:p w14:paraId="61627F2C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Oświadczamy, że zapoznaliśmy się ze specyfikacją warunków zamówienia i nie wnosimy do niej zastrzeżeń.</w:t>
      </w:r>
    </w:p>
    <w:p w14:paraId="1AB5A41D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Zobowiązuję(my) się wykonać zamówienie w sposób i w terminie określonym w SWZ oraz ewentualnych zmianach do SWZ</w:t>
      </w:r>
    </w:p>
    <w:p w14:paraId="456599F1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Oświadczam(y), że uważamy się za związanych niniejszą ofertą przez czas wskazany w specyfikacji warunków zamówienia.</w:t>
      </w:r>
    </w:p>
    <w:p w14:paraId="65CF8F3C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Oświadczam(y), że zawarty w specyfikacji warunków zamówienia wzór umowy został przez nas zaakceptowany i zobowiązujemy się w przypadku wyboru naszej oferty do zawarcia umowy na wyżej wymienionych warunkach w miejscu i terminie wyznaczonym przez Zamawiającego.</w:t>
      </w:r>
    </w:p>
    <w:p w14:paraId="66B6E515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eastAsia="Calibri" w:hAnsi="Arial" w:cs="Arial"/>
          <w:b/>
          <w:bCs/>
          <w:sz w:val="18"/>
          <w:szCs w:val="18"/>
        </w:rPr>
        <w:t xml:space="preserve">Oświadczamy, że przedmiot zamówienia zrealizujemy sami/ z udziałem podwykonawców* </w:t>
      </w:r>
      <w:r w:rsidRPr="00694AD9">
        <w:rPr>
          <w:rFonts w:ascii="Arial" w:eastAsia="Calibri" w:hAnsi="Arial" w:cs="Arial"/>
          <w:i/>
          <w:iCs/>
          <w:sz w:val="18"/>
          <w:szCs w:val="18"/>
        </w:rPr>
        <w:t>(</w:t>
      </w:r>
      <w:r w:rsidRPr="00694AD9">
        <w:rPr>
          <w:rFonts w:ascii="Arial" w:hAnsi="Arial" w:cs="Arial"/>
          <w:i/>
          <w:iCs/>
          <w:sz w:val="18"/>
          <w:szCs w:val="18"/>
        </w:rPr>
        <w:t>niepotrzebne skreślić) W przypadku braku skreślenia- powyższy zapis będzie rozumiany przez Zamawiającego jako realizacja przedmiotu zamówienia przez Wykonawcę we własnym zakresie</w:t>
      </w:r>
      <w:r w:rsidRPr="00694AD9">
        <w:rPr>
          <w:rFonts w:ascii="Arial" w:eastAsia="Calibri" w:hAnsi="Arial" w:cs="Arial"/>
          <w:i/>
          <w:iCs/>
          <w:sz w:val="18"/>
          <w:szCs w:val="18"/>
        </w:rPr>
        <w:t>)</w:t>
      </w:r>
      <w:r w:rsidRPr="00694AD9">
        <w:rPr>
          <w:rFonts w:ascii="Arial" w:hAnsi="Arial" w:cs="Arial"/>
          <w:sz w:val="18"/>
          <w:szCs w:val="18"/>
        </w:rPr>
        <w:t>:</w:t>
      </w:r>
    </w:p>
    <w:p w14:paraId="117F533D" w14:textId="77777777" w:rsidR="00AD62F2" w:rsidRPr="00694AD9" w:rsidRDefault="00AD62F2" w:rsidP="00AD62F2">
      <w:pPr>
        <w:pStyle w:val="Tekstpodstawowy21"/>
        <w:spacing w:line="240" w:lineRule="auto"/>
        <w:ind w:left="720"/>
        <w:jc w:val="both"/>
        <w:rPr>
          <w:rFonts w:ascii="Arial" w:hAnsi="Arial" w:cs="Arial"/>
          <w:sz w:val="18"/>
          <w:szCs w:val="18"/>
        </w:rPr>
      </w:pPr>
    </w:p>
    <w:tbl>
      <w:tblPr>
        <w:tblW w:w="9884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670"/>
        <w:gridCol w:w="4789"/>
        <w:gridCol w:w="4425"/>
      </w:tblGrid>
      <w:tr w:rsidR="00AD62F2" w:rsidRPr="00694AD9" w14:paraId="243183E2" w14:textId="77777777" w:rsidTr="000D477D">
        <w:trPr>
          <w:trHeight w:val="292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0142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694AD9">
              <w:rPr>
                <w:rFonts w:ascii="Arial" w:eastAsia="Calibri" w:hAnsi="Arial" w:cs="Arial"/>
                <w:sz w:val="18"/>
                <w:szCs w:val="18"/>
              </w:rPr>
              <w:t>Lp.</w:t>
            </w: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205C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694AD9">
              <w:rPr>
                <w:rFonts w:ascii="Arial" w:eastAsia="Calibri" w:hAnsi="Arial" w:cs="Arial"/>
                <w:sz w:val="18"/>
                <w:szCs w:val="18"/>
              </w:rPr>
              <w:t>Nazwa (Firma) Podwykonawcy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4C08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694AD9">
              <w:rPr>
                <w:rFonts w:ascii="Arial" w:eastAsia="Calibri" w:hAnsi="Arial" w:cs="Arial"/>
                <w:sz w:val="18"/>
                <w:szCs w:val="18"/>
              </w:rPr>
              <w:t>Zakres zamówienia powierzony podwykonawcy</w:t>
            </w:r>
          </w:p>
        </w:tc>
      </w:tr>
      <w:tr w:rsidR="00AD62F2" w:rsidRPr="00694AD9" w14:paraId="4A060216" w14:textId="77777777" w:rsidTr="000D477D">
        <w:trPr>
          <w:trHeight w:val="9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38B1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8BA3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9B93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AD62F2" w:rsidRPr="00694AD9" w14:paraId="10846804" w14:textId="77777777" w:rsidTr="000D477D">
        <w:trPr>
          <w:trHeight w:val="90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DBDC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66E7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9FE8" w14:textId="77777777" w:rsidR="00AD62F2" w:rsidRPr="00694AD9" w:rsidRDefault="00AD62F2" w:rsidP="000D477D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42972809" w14:textId="77777777" w:rsidR="00AD62F2" w:rsidRPr="00694AD9" w:rsidRDefault="00AD62F2" w:rsidP="00AD62F2">
      <w:pPr>
        <w:pStyle w:val="Tekstpodstawowy21"/>
        <w:spacing w:line="240" w:lineRule="auto"/>
        <w:ind w:left="720"/>
        <w:jc w:val="both"/>
        <w:rPr>
          <w:rFonts w:ascii="Arial" w:hAnsi="Arial" w:cs="Arial"/>
          <w:i/>
          <w:sz w:val="18"/>
          <w:szCs w:val="18"/>
        </w:rPr>
      </w:pPr>
      <w:r w:rsidRPr="00694AD9">
        <w:rPr>
          <w:rFonts w:ascii="Arial" w:hAnsi="Arial" w:cs="Arial"/>
          <w:i/>
          <w:sz w:val="18"/>
          <w:szCs w:val="18"/>
        </w:rPr>
        <w:t>Należy wypełnić  tabelę o ile dane te są wiadome na tym etapie postępowania</w:t>
      </w:r>
    </w:p>
    <w:p w14:paraId="3BE7BF28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Oświadczam(y), że termin płatności wynosi 60 dni.</w:t>
      </w:r>
    </w:p>
    <w:p w14:paraId="449D2BDC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Oświadczam(y), iż złożone przez nas dokumenty zawierają dane prawdziwe i aktualne na dzień wyznaczony do składania oferty przetargowej. Oświadczenie to składamy pod groźbą odpowiedzialności karnej wynikającej z art. 297 § 1 kodeksu karnego.</w:t>
      </w:r>
    </w:p>
    <w:p w14:paraId="5CA877F4" w14:textId="77777777" w:rsidR="00AD62F2" w:rsidRPr="00694AD9" w:rsidRDefault="00AD62F2" w:rsidP="00F45397">
      <w:pPr>
        <w:pStyle w:val="Tekstpodstawowy21"/>
        <w:numPr>
          <w:ilvl w:val="0"/>
          <w:numId w:val="6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694AD9">
        <w:rPr>
          <w:rFonts w:ascii="Arial" w:hAnsi="Arial" w:cs="Arial"/>
          <w:sz w:val="18"/>
          <w:szCs w:val="18"/>
        </w:rPr>
        <w:t>CEDiG</w:t>
      </w:r>
      <w:proofErr w:type="spellEnd"/>
      <w:r w:rsidRPr="00694AD9">
        <w:rPr>
          <w:rFonts w:ascii="Arial" w:hAnsi="Arial" w:cs="Arial"/>
          <w:sz w:val="18"/>
          <w:szCs w:val="18"/>
        </w:rPr>
        <w:t>/KRS dostępny jest na bezpłatnej i ogólnodostępnej stronie internetowej pod adresem: …………………..</w:t>
      </w:r>
    </w:p>
    <w:p w14:paraId="460EAE19" w14:textId="77777777" w:rsidR="00AD62F2" w:rsidRPr="00694AD9" w:rsidRDefault="00AD62F2" w:rsidP="00F45397">
      <w:pPr>
        <w:pStyle w:val="Akapitzlist"/>
        <w:numPr>
          <w:ilvl w:val="0"/>
          <w:numId w:val="60"/>
        </w:numPr>
        <w:suppressAutoHyphens/>
        <w:jc w:val="both"/>
        <w:rPr>
          <w:rFonts w:ascii="Arial" w:hAnsi="Arial" w:cs="Arial"/>
          <w:i/>
          <w:sz w:val="18"/>
          <w:szCs w:val="18"/>
        </w:rPr>
      </w:pPr>
      <w:r w:rsidRPr="00694AD9">
        <w:rPr>
          <w:rFonts w:ascii="Arial" w:hAnsi="Arial" w:cs="Arial"/>
          <w:sz w:val="18"/>
          <w:szCs w:val="18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</w:t>
      </w:r>
    </w:p>
    <w:p w14:paraId="3C39C27C" w14:textId="77777777" w:rsidR="00AD62F2" w:rsidRPr="00694AD9" w:rsidRDefault="00AD62F2" w:rsidP="00AD62F2">
      <w:pPr>
        <w:spacing w:after="0" w:line="240" w:lineRule="auto"/>
        <w:ind w:left="426"/>
        <w:jc w:val="center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694AD9">
        <w:rPr>
          <w:rFonts w:ascii="Arial" w:hAnsi="Arial" w:cs="Arial"/>
          <w:b/>
          <w:bCs/>
          <w:sz w:val="18"/>
          <w:szCs w:val="18"/>
        </w:rPr>
        <w:t>TAK /   NIE   /  NIE DOTYCZY **</w:t>
      </w:r>
    </w:p>
    <w:p w14:paraId="375ED988" w14:textId="3D146B62" w:rsidR="00AD62F2" w:rsidRPr="0080635A" w:rsidRDefault="00AD62F2" w:rsidP="0080635A">
      <w:pPr>
        <w:pStyle w:val="Tekstpodstawowy21"/>
        <w:spacing w:line="240" w:lineRule="auto"/>
        <w:ind w:left="720"/>
        <w:jc w:val="both"/>
        <w:rPr>
          <w:rFonts w:ascii="Arial" w:hAnsi="Arial" w:cs="Arial"/>
          <w:i/>
          <w:sz w:val="18"/>
          <w:szCs w:val="18"/>
        </w:rPr>
      </w:pPr>
      <w:r w:rsidRPr="00694AD9">
        <w:rPr>
          <w:rFonts w:ascii="Arial" w:hAnsi="Arial" w:cs="Arial"/>
          <w:sz w:val="18"/>
          <w:szCs w:val="18"/>
          <w:vertAlign w:val="superscript"/>
        </w:rPr>
        <w:t>**</w:t>
      </w:r>
      <w:r w:rsidRPr="00694AD9">
        <w:rPr>
          <w:rFonts w:ascii="Arial" w:hAnsi="Arial" w:cs="Arial"/>
          <w:sz w:val="18"/>
          <w:szCs w:val="18"/>
        </w:rPr>
        <w:t xml:space="preserve"> </w:t>
      </w:r>
      <w:r w:rsidRPr="00694AD9">
        <w:rPr>
          <w:rFonts w:ascii="Arial" w:hAnsi="Arial" w:cs="Arial"/>
          <w:i/>
          <w:sz w:val="18"/>
          <w:szCs w:val="18"/>
        </w:rPr>
        <w:t>niepotrzebne skreślić; brak wyboru oznacza  wypełnienie obowiązku zgodnie z art. 13 lub 14 RODO</w:t>
      </w:r>
      <w:r w:rsidRPr="00694AD9">
        <w:rPr>
          <w:rFonts w:ascii="Arial" w:hAnsi="Arial" w:cs="Arial"/>
          <w:sz w:val="18"/>
          <w:szCs w:val="18"/>
        </w:rPr>
        <w:br w:type="page"/>
      </w:r>
    </w:p>
    <w:p w14:paraId="4CCC0468" w14:textId="77777777" w:rsidR="00AD62F2" w:rsidRPr="00694AD9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  <w:sectPr w:rsidR="00AD62F2" w:rsidRPr="00694AD9" w:rsidSect="00AD62F2">
          <w:headerReference w:type="default" r:id="rId44"/>
          <w:footerReference w:type="even" r:id="rId45"/>
          <w:footerReference w:type="default" r:id="rId46"/>
          <w:headerReference w:type="first" r:id="rId47"/>
          <w:pgSz w:w="11906" w:h="16838" w:code="9"/>
          <w:pgMar w:top="1134" w:right="567" w:bottom="737" w:left="567" w:header="510" w:footer="510" w:gutter="0"/>
          <w:cols w:space="708"/>
          <w:titlePg/>
          <w:docGrid w:linePitch="360"/>
        </w:sectPr>
      </w:pPr>
    </w:p>
    <w:p w14:paraId="1497769E" w14:textId="09174568" w:rsidR="00AD62F2" w:rsidRDefault="00AD62F2" w:rsidP="00C57C66">
      <w:pPr>
        <w:spacing w:after="0" w:line="240" w:lineRule="auto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694AD9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Załącznik nr 2</w:t>
      </w:r>
    </w:p>
    <w:p w14:paraId="11AE44CC" w14:textId="77777777" w:rsidR="00AD62F2" w:rsidRPr="00694AD9" w:rsidRDefault="00AD62F2" w:rsidP="00AD62F2">
      <w:pPr>
        <w:keepNext/>
        <w:shd w:val="clear" w:color="auto" w:fill="FFFFFF"/>
        <w:spacing w:after="0" w:line="240" w:lineRule="auto"/>
        <w:outlineLvl w:val="1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694AD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8D76576" wp14:editId="3A5C35BC">
                <wp:simplePos x="0" y="0"/>
                <wp:positionH relativeFrom="margin">
                  <wp:posOffset>3838575</wp:posOffset>
                </wp:positionH>
                <wp:positionV relativeFrom="paragraph">
                  <wp:posOffset>31750</wp:posOffset>
                </wp:positionV>
                <wp:extent cx="2565400" cy="878840"/>
                <wp:effectExtent l="0" t="0" r="25400" b="16510"/>
                <wp:wrapSquare wrapText="bothSides"/>
                <wp:docPr id="181262958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5400" cy="87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22219" w14:textId="77777777" w:rsidR="00AD62F2" w:rsidRPr="00DE39E4" w:rsidRDefault="00AD62F2" w:rsidP="00AD62F2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bookmarkStart w:id="15" w:name="_Hlk213332155"/>
                            <w:bookmarkStart w:id="16" w:name="_Hlk213329839"/>
                            <w:r w:rsidRPr="00DE39E4">
                              <w:rPr>
                                <w:rFonts w:cstheme="minorHAnsi"/>
                                <w:b/>
                                <w:bCs/>
                                <w:sz w:val="21"/>
                                <w:szCs w:val="21"/>
                              </w:rPr>
                              <w:t>Zamawiający:</w:t>
                            </w:r>
                          </w:p>
                          <w:p w14:paraId="5C92FC36" w14:textId="77777777" w:rsidR="00AD62F2" w:rsidRPr="00DE39E4" w:rsidRDefault="00AD62F2" w:rsidP="00AD62F2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1"/>
                                <w:szCs w:val="21"/>
                              </w:rPr>
                            </w:pPr>
                            <w:r w:rsidRPr="00DE39E4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Uniwersytecki Szpital Dziecięcy w Lublinie</w:t>
                            </w:r>
                          </w:p>
                          <w:p w14:paraId="0DE28960" w14:textId="77777777" w:rsidR="00AD62F2" w:rsidRPr="00DE39E4" w:rsidRDefault="00AD62F2" w:rsidP="00AD62F2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21"/>
                                <w:szCs w:val="21"/>
                              </w:rPr>
                            </w:pPr>
                            <w:r w:rsidRPr="00DE39E4">
                              <w:rPr>
                                <w:rFonts w:cstheme="minorHAnsi"/>
                                <w:sz w:val="21"/>
                                <w:szCs w:val="21"/>
                              </w:rPr>
                              <w:t>ul. prof. Antoniego Gębali 6, 20-093 Lublin</w:t>
                            </w:r>
                          </w:p>
                          <w:bookmarkEnd w:id="15"/>
                          <w:p w14:paraId="46BCCE9D" w14:textId="77777777" w:rsidR="00AD62F2" w:rsidRPr="00DE39E4" w:rsidRDefault="00AD62F2" w:rsidP="00AD62F2">
                            <w:pPr>
                              <w:keepNext/>
                              <w:shd w:val="clear" w:color="auto" w:fill="FFFFFF"/>
                              <w:jc w:val="center"/>
                              <w:outlineLvl w:val="1"/>
                              <w:rPr>
                                <w:rStyle w:val="Hipercze"/>
                                <w:rFonts w:cstheme="minorHAnsi"/>
                                <w:color w:val="auto"/>
                                <w:sz w:val="21"/>
                                <w:szCs w:val="21"/>
                              </w:rPr>
                            </w:pPr>
                            <w:r w:rsidRPr="00DE39E4">
                              <w:rPr>
                                <w:rFonts w:cstheme="minorHAnsi"/>
                              </w:rPr>
                              <w:fldChar w:fldCharType="begin"/>
                            </w:r>
                            <w:r w:rsidRPr="00DE39E4">
                              <w:rPr>
                                <w:rFonts w:cstheme="minorHAnsi"/>
                              </w:rPr>
                              <w:instrText>HYPERLINK "http://www.uszd.lublin.pl"</w:instrText>
                            </w:r>
                            <w:r w:rsidRPr="00DE39E4">
                              <w:rPr>
                                <w:rFonts w:cstheme="minorHAnsi"/>
                              </w:rPr>
                            </w:r>
                            <w:r w:rsidRPr="00DE39E4">
                              <w:rPr>
                                <w:rFonts w:cstheme="minorHAnsi"/>
                              </w:rPr>
                              <w:fldChar w:fldCharType="separate"/>
                            </w:r>
                            <w:r w:rsidRPr="00DE39E4">
                              <w:rPr>
                                <w:rStyle w:val="Hipercze"/>
                                <w:rFonts w:cstheme="minorHAnsi"/>
                                <w:color w:val="auto"/>
                                <w:sz w:val="21"/>
                                <w:szCs w:val="21"/>
                              </w:rPr>
                              <w:t>www.uszd.lublin.pl</w:t>
                            </w:r>
                            <w:r w:rsidRPr="00DE39E4">
                              <w:rPr>
                                <w:rFonts w:cstheme="minorHAnsi"/>
                              </w:rPr>
                              <w:fldChar w:fldCharType="end"/>
                            </w:r>
                            <w:r w:rsidRPr="00DE39E4">
                              <w:rPr>
                                <w:rFonts w:cstheme="minorHAnsi"/>
                                <w:b/>
                                <w:bCs/>
                                <w:sz w:val="21"/>
                                <w:szCs w:val="21"/>
                              </w:rPr>
                              <w:t xml:space="preserve">, </w:t>
                            </w:r>
                            <w:hyperlink r:id="rId48" w:history="1">
                              <w:r w:rsidRPr="00DE39E4">
                                <w:rPr>
                                  <w:rStyle w:val="Hipercze"/>
                                  <w:rFonts w:cstheme="minorHAnsi"/>
                                  <w:color w:val="auto"/>
                                  <w:sz w:val="21"/>
                                  <w:szCs w:val="21"/>
                                </w:rPr>
                                <w:t>zp@uszd.lublin.pl</w:t>
                              </w:r>
                            </w:hyperlink>
                          </w:p>
                          <w:bookmarkEnd w:id="16"/>
                          <w:p w14:paraId="544F335A" w14:textId="77777777" w:rsidR="00AD62F2" w:rsidRDefault="00AD62F2" w:rsidP="00AD62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D7657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02.25pt;margin-top:2.5pt;width:202pt;height:69.2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">
                <v:textbox>
                  <w:txbxContent>
                    <w:p w14:paraId="53722219" w14:textId="77777777" w:rsidR="00AD62F2" w:rsidRPr="00DE39E4" w:rsidRDefault="00AD62F2" w:rsidP="00AD62F2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sz w:val="21"/>
                          <w:szCs w:val="21"/>
                        </w:rPr>
                      </w:pPr>
                      <w:bookmarkStart w:id="17" w:name="_Hlk213332155"/>
                      <w:bookmarkStart w:id="18" w:name="_Hlk213329839"/>
                      <w:r w:rsidRPr="00DE39E4">
                        <w:rPr>
                          <w:rFonts w:cstheme="minorHAnsi"/>
                          <w:b/>
                          <w:bCs/>
                          <w:sz w:val="21"/>
                          <w:szCs w:val="21"/>
                        </w:rPr>
                        <w:t>Zamawiający:</w:t>
                      </w:r>
                    </w:p>
                    <w:p w14:paraId="5C92FC36" w14:textId="77777777" w:rsidR="00AD62F2" w:rsidRPr="00DE39E4" w:rsidRDefault="00AD62F2" w:rsidP="00AD62F2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1"/>
                          <w:szCs w:val="21"/>
                        </w:rPr>
                      </w:pPr>
                      <w:r w:rsidRPr="00DE39E4">
                        <w:rPr>
                          <w:rFonts w:cstheme="minorHAnsi"/>
                          <w:sz w:val="21"/>
                          <w:szCs w:val="21"/>
                        </w:rPr>
                        <w:t>Uniwersytecki Szpital Dziecięcy w Lublinie</w:t>
                      </w:r>
                    </w:p>
                    <w:p w14:paraId="0DE28960" w14:textId="77777777" w:rsidR="00AD62F2" w:rsidRPr="00DE39E4" w:rsidRDefault="00AD62F2" w:rsidP="00AD62F2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21"/>
                          <w:szCs w:val="21"/>
                        </w:rPr>
                      </w:pPr>
                      <w:r w:rsidRPr="00DE39E4">
                        <w:rPr>
                          <w:rFonts w:cstheme="minorHAnsi"/>
                          <w:sz w:val="21"/>
                          <w:szCs w:val="21"/>
                        </w:rPr>
                        <w:t>ul. prof. Antoniego Gębali 6, 20-093 Lublin</w:t>
                      </w:r>
                    </w:p>
                    <w:bookmarkEnd w:id="17"/>
                    <w:p w14:paraId="46BCCE9D" w14:textId="77777777" w:rsidR="00AD62F2" w:rsidRPr="00DE39E4" w:rsidRDefault="00AD62F2" w:rsidP="00AD62F2">
                      <w:pPr>
                        <w:keepNext/>
                        <w:shd w:val="clear" w:color="auto" w:fill="FFFFFF"/>
                        <w:jc w:val="center"/>
                        <w:outlineLvl w:val="1"/>
                        <w:rPr>
                          <w:rStyle w:val="Hipercze"/>
                          <w:rFonts w:cstheme="minorHAnsi"/>
                          <w:color w:val="auto"/>
                          <w:sz w:val="21"/>
                          <w:szCs w:val="21"/>
                        </w:rPr>
                      </w:pPr>
                      <w:r w:rsidRPr="00DE39E4">
                        <w:rPr>
                          <w:rFonts w:cstheme="minorHAnsi"/>
                        </w:rPr>
                        <w:fldChar w:fldCharType="begin"/>
                      </w:r>
                      <w:r w:rsidRPr="00DE39E4">
                        <w:rPr>
                          <w:rFonts w:cstheme="minorHAnsi"/>
                        </w:rPr>
                        <w:instrText>HYPERLINK "http://www.uszd.lublin.pl"</w:instrText>
                      </w:r>
                      <w:r w:rsidRPr="00DE39E4">
                        <w:rPr>
                          <w:rFonts w:cstheme="minorHAnsi"/>
                        </w:rPr>
                      </w:r>
                      <w:r w:rsidRPr="00DE39E4">
                        <w:rPr>
                          <w:rFonts w:cstheme="minorHAnsi"/>
                        </w:rPr>
                        <w:fldChar w:fldCharType="separate"/>
                      </w:r>
                      <w:r w:rsidRPr="00DE39E4">
                        <w:rPr>
                          <w:rStyle w:val="Hipercze"/>
                          <w:rFonts w:cstheme="minorHAnsi"/>
                          <w:color w:val="auto"/>
                          <w:sz w:val="21"/>
                          <w:szCs w:val="21"/>
                        </w:rPr>
                        <w:t>www.uszd.lublin.pl</w:t>
                      </w:r>
                      <w:r w:rsidRPr="00DE39E4">
                        <w:rPr>
                          <w:rFonts w:cstheme="minorHAnsi"/>
                        </w:rPr>
                        <w:fldChar w:fldCharType="end"/>
                      </w:r>
                      <w:r w:rsidRPr="00DE39E4">
                        <w:rPr>
                          <w:rFonts w:cstheme="minorHAnsi"/>
                          <w:b/>
                          <w:bCs/>
                          <w:sz w:val="21"/>
                          <w:szCs w:val="21"/>
                        </w:rPr>
                        <w:t xml:space="preserve">, </w:t>
                      </w:r>
                      <w:hyperlink r:id="rId49" w:history="1">
                        <w:r w:rsidRPr="00DE39E4">
                          <w:rPr>
                            <w:rStyle w:val="Hipercze"/>
                            <w:rFonts w:cstheme="minorHAnsi"/>
                            <w:color w:val="auto"/>
                            <w:sz w:val="21"/>
                            <w:szCs w:val="21"/>
                          </w:rPr>
                          <w:t>zp@uszd.lublin.pl</w:t>
                        </w:r>
                      </w:hyperlink>
                    </w:p>
                    <w:bookmarkEnd w:id="18"/>
                    <w:p w14:paraId="544F335A" w14:textId="77777777" w:rsidR="00AD62F2" w:rsidRDefault="00AD62F2" w:rsidP="00AD62F2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591FED4" w14:textId="77777777" w:rsidR="00AD62F2" w:rsidRPr="00694AD9" w:rsidRDefault="00AD62F2" w:rsidP="00AD62F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>Wykonawca:</w:t>
      </w:r>
    </w:p>
    <w:p w14:paraId="2CE9F81D" w14:textId="77777777" w:rsidR="00AD62F2" w:rsidRPr="00694AD9" w:rsidRDefault="00AD62F2" w:rsidP="00AD62F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__________________________________</w:t>
      </w:r>
    </w:p>
    <w:p w14:paraId="26E035FF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i/>
          <w:sz w:val="20"/>
          <w:szCs w:val="20"/>
        </w:rPr>
      </w:pPr>
      <w:r w:rsidRPr="00694AD9">
        <w:rPr>
          <w:rFonts w:ascii="Arial" w:hAnsi="Arial" w:cs="Arial"/>
          <w:i/>
          <w:sz w:val="18"/>
          <w:szCs w:val="18"/>
        </w:rPr>
        <w:t>(pełna nazwa/firma, adres)</w:t>
      </w:r>
      <w:r w:rsidRPr="00694AD9">
        <w:rPr>
          <w:rFonts w:ascii="Arial" w:hAnsi="Arial" w:cs="Arial"/>
          <w:i/>
          <w:sz w:val="20"/>
          <w:szCs w:val="20"/>
        </w:rPr>
        <w:t xml:space="preserve"> </w:t>
      </w:r>
    </w:p>
    <w:p w14:paraId="028439BA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i/>
          <w:sz w:val="20"/>
          <w:szCs w:val="20"/>
        </w:rPr>
      </w:pPr>
    </w:p>
    <w:p w14:paraId="25A74FFE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b/>
          <w:iCs/>
          <w:sz w:val="20"/>
          <w:szCs w:val="20"/>
        </w:rPr>
      </w:pPr>
      <w:r w:rsidRPr="00694AD9">
        <w:rPr>
          <w:rFonts w:ascii="Arial" w:hAnsi="Arial" w:cs="Arial"/>
          <w:iCs/>
          <w:sz w:val="20"/>
          <w:szCs w:val="20"/>
        </w:rPr>
        <w:t>w zależności od podmiotu:</w:t>
      </w:r>
      <w:r w:rsidRPr="00694AD9">
        <w:rPr>
          <w:rFonts w:ascii="Arial" w:hAnsi="Arial" w:cs="Arial"/>
          <w:bCs/>
          <w:iCs/>
          <w:sz w:val="20"/>
          <w:szCs w:val="20"/>
        </w:rPr>
        <w:t xml:space="preserve"> nr NIP/PESEL, KRS/</w:t>
      </w:r>
      <w:proofErr w:type="spellStart"/>
      <w:r w:rsidRPr="00694AD9">
        <w:rPr>
          <w:rFonts w:ascii="Arial" w:hAnsi="Arial" w:cs="Arial"/>
          <w:bCs/>
          <w:iCs/>
          <w:sz w:val="20"/>
          <w:szCs w:val="20"/>
        </w:rPr>
        <w:t>CEiDG</w:t>
      </w:r>
      <w:proofErr w:type="spellEnd"/>
      <w:r w:rsidRPr="00694AD9">
        <w:rPr>
          <w:rFonts w:ascii="Arial" w:hAnsi="Arial" w:cs="Arial"/>
          <w:bCs/>
          <w:iCs/>
          <w:sz w:val="20"/>
          <w:szCs w:val="20"/>
        </w:rPr>
        <w:t>:</w:t>
      </w:r>
    </w:p>
    <w:p w14:paraId="1EB47854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bCs/>
          <w:iCs/>
          <w:sz w:val="20"/>
          <w:szCs w:val="20"/>
        </w:rPr>
      </w:pPr>
      <w:r w:rsidRPr="00694AD9">
        <w:rPr>
          <w:rFonts w:ascii="Arial" w:hAnsi="Arial" w:cs="Arial"/>
          <w:bCs/>
          <w:iCs/>
          <w:sz w:val="20"/>
          <w:szCs w:val="20"/>
        </w:rPr>
        <w:t>___________________________________</w:t>
      </w:r>
    </w:p>
    <w:p w14:paraId="0C78E9B6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b/>
          <w:sz w:val="20"/>
          <w:szCs w:val="20"/>
        </w:rPr>
      </w:pPr>
    </w:p>
    <w:p w14:paraId="15AAB1A1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bCs/>
          <w:sz w:val="20"/>
          <w:szCs w:val="20"/>
        </w:rPr>
      </w:pPr>
      <w:r w:rsidRPr="00694AD9">
        <w:rPr>
          <w:rFonts w:ascii="Arial" w:hAnsi="Arial" w:cs="Arial"/>
          <w:bCs/>
          <w:sz w:val="20"/>
          <w:szCs w:val="20"/>
        </w:rPr>
        <w:t>reprezentowany przez:</w:t>
      </w:r>
    </w:p>
    <w:p w14:paraId="506D1E0B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bCs/>
          <w:iCs/>
          <w:sz w:val="20"/>
          <w:szCs w:val="20"/>
        </w:rPr>
      </w:pPr>
      <w:r w:rsidRPr="00694AD9">
        <w:rPr>
          <w:rFonts w:ascii="Arial" w:hAnsi="Arial" w:cs="Arial"/>
          <w:bCs/>
          <w:iCs/>
          <w:sz w:val="20"/>
          <w:szCs w:val="20"/>
        </w:rPr>
        <w:t>___________________________________</w:t>
      </w:r>
    </w:p>
    <w:p w14:paraId="05265A73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b/>
          <w:i/>
          <w:sz w:val="18"/>
          <w:szCs w:val="18"/>
        </w:rPr>
      </w:pPr>
      <w:r w:rsidRPr="00694AD9">
        <w:rPr>
          <w:rFonts w:ascii="Arial" w:hAnsi="Arial" w:cs="Arial"/>
          <w:i/>
          <w:sz w:val="18"/>
          <w:szCs w:val="18"/>
        </w:rPr>
        <w:t xml:space="preserve">(imię, nazwisko, stanowisko/ </w:t>
      </w:r>
      <w:r w:rsidRPr="00694AD9">
        <w:rPr>
          <w:rFonts w:ascii="Arial" w:hAnsi="Arial" w:cs="Arial"/>
          <w:bCs/>
          <w:i/>
          <w:sz w:val="18"/>
          <w:szCs w:val="18"/>
        </w:rPr>
        <w:t>podstawa do  reprezentacji</w:t>
      </w:r>
    </w:p>
    <w:p w14:paraId="2B68A813" w14:textId="77777777" w:rsidR="00AD62F2" w:rsidRPr="00694AD9" w:rsidRDefault="00AD62F2" w:rsidP="00AD62F2">
      <w:pPr>
        <w:spacing w:after="0" w:line="240" w:lineRule="auto"/>
        <w:ind w:right="2833"/>
        <w:rPr>
          <w:rFonts w:ascii="Arial" w:hAnsi="Arial" w:cs="Arial"/>
          <w:b/>
          <w:i/>
          <w:sz w:val="20"/>
          <w:szCs w:val="20"/>
        </w:rPr>
      </w:pPr>
    </w:p>
    <w:p w14:paraId="6904A084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8EC9F5" w14:textId="77777777" w:rsidR="00AD62F2" w:rsidRPr="00694AD9" w:rsidRDefault="00AD62F2" w:rsidP="00AD62F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94AD9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</w:t>
      </w:r>
    </w:p>
    <w:p w14:paraId="0DE6AC53" w14:textId="77777777" w:rsidR="00AD62F2" w:rsidRPr="00694AD9" w:rsidRDefault="00AD62F2" w:rsidP="00AD62F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94AD9">
        <w:rPr>
          <w:rFonts w:ascii="Arial" w:hAnsi="Arial" w:cs="Arial"/>
          <w:b/>
          <w:sz w:val="20"/>
          <w:szCs w:val="20"/>
          <w:u w:val="single"/>
        </w:rPr>
        <w:t>O UDZIELENIE ZAMÓWIENIA</w:t>
      </w:r>
    </w:p>
    <w:p w14:paraId="656DAA6A" w14:textId="77777777" w:rsidR="00AD62F2" w:rsidRPr="00694AD9" w:rsidRDefault="00AD62F2" w:rsidP="00AD62F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B2FA28A" w14:textId="77777777" w:rsidR="00AD62F2" w:rsidRPr="00694AD9" w:rsidRDefault="00AD62F2" w:rsidP="00AD62F2">
      <w:pPr>
        <w:spacing w:after="0" w:line="240" w:lineRule="auto"/>
        <w:jc w:val="center"/>
        <w:rPr>
          <w:rFonts w:ascii="Arial" w:hAnsi="Arial" w:cs="Arial"/>
          <w:b/>
          <w:i/>
          <w:iCs/>
          <w:caps/>
          <w:sz w:val="20"/>
          <w:szCs w:val="20"/>
          <w:u w:val="single"/>
        </w:rPr>
      </w:pPr>
      <w:r w:rsidRPr="00694AD9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UWZGLĘDNIAJĄCE PRZESŁANKI WYKLUCZENIA Z ART. 7 UST. 1 USTAWY </w:t>
      </w:r>
      <w:r w:rsidRPr="00694AD9">
        <w:rPr>
          <w:rFonts w:ascii="Arial" w:hAnsi="Arial" w:cs="Arial"/>
          <w:b/>
          <w:i/>
          <w:iCs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7B4F8A" w14:textId="77777777" w:rsidR="00AD62F2" w:rsidRPr="00694AD9" w:rsidRDefault="00AD62F2" w:rsidP="00AD62F2">
      <w:pPr>
        <w:spacing w:after="0" w:line="240" w:lineRule="auto"/>
        <w:jc w:val="center"/>
        <w:rPr>
          <w:rFonts w:ascii="Arial" w:hAnsi="Arial" w:cs="Arial"/>
          <w:b/>
          <w:i/>
          <w:iCs/>
          <w:caps/>
          <w:sz w:val="20"/>
          <w:szCs w:val="20"/>
          <w:u w:val="single"/>
        </w:rPr>
      </w:pPr>
    </w:p>
    <w:p w14:paraId="21268D47" w14:textId="654A3F83" w:rsidR="00AD62F2" w:rsidRPr="0031530E" w:rsidRDefault="00AD62F2" w:rsidP="0031530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 xml:space="preserve">składane na podstawie art. 125 ust. 1 ustawy Pzp </w:t>
      </w:r>
    </w:p>
    <w:p w14:paraId="5F069BA8" w14:textId="793A8943" w:rsidR="00AD62F2" w:rsidRPr="00694AD9" w:rsidRDefault="00AD62F2" w:rsidP="00AD62F2">
      <w:pPr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694AD9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A1691F" w:rsidRPr="00694AD9">
        <w:rPr>
          <w:rFonts w:ascii="Arial" w:hAnsi="Arial" w:cs="Arial"/>
          <w:b/>
          <w:i/>
          <w:iCs/>
          <w:sz w:val="20"/>
          <w:szCs w:val="20"/>
        </w:rPr>
        <w:t xml:space="preserve">Postępowanie o udzielenie zamówienia publicznego w trybie podstawowym na </w:t>
      </w:r>
      <w:r w:rsidR="00A1691F" w:rsidRPr="00694AD9">
        <w:rPr>
          <w:rFonts w:ascii="Arial" w:hAnsi="Arial" w:cs="Arial"/>
          <w:b/>
          <w:sz w:val="20"/>
          <w:szCs w:val="20"/>
        </w:rPr>
        <w:t xml:space="preserve"> dostawy i wymianę podzespołów do rezonansu magnetycznego Magneton </w:t>
      </w:r>
      <w:proofErr w:type="spellStart"/>
      <w:r w:rsidR="00A1691F" w:rsidRPr="00694AD9">
        <w:rPr>
          <w:rFonts w:ascii="Arial" w:hAnsi="Arial" w:cs="Arial"/>
          <w:b/>
          <w:sz w:val="20"/>
          <w:szCs w:val="20"/>
        </w:rPr>
        <w:t>Aera</w:t>
      </w:r>
      <w:proofErr w:type="spellEnd"/>
      <w:r w:rsidR="00A1691F" w:rsidRPr="00694AD9">
        <w:rPr>
          <w:rFonts w:ascii="Arial" w:hAnsi="Arial" w:cs="Arial"/>
          <w:b/>
          <w:sz w:val="20"/>
          <w:szCs w:val="20"/>
        </w:rPr>
        <w:t xml:space="preserve"> 48XQ 1,5 T firmy Siemens wraz z ich instalacją</w:t>
      </w:r>
      <w:r w:rsidRPr="00694AD9">
        <w:rPr>
          <w:rFonts w:ascii="Arial" w:hAnsi="Arial" w:cs="Arial"/>
          <w:b/>
          <w:i/>
          <w:iCs/>
        </w:rPr>
        <w:t>”</w:t>
      </w:r>
      <w:r w:rsidRPr="00694AD9">
        <w:rPr>
          <w:rFonts w:ascii="Arial" w:hAnsi="Arial" w:cs="Arial"/>
          <w:b/>
          <w:sz w:val="20"/>
          <w:szCs w:val="20"/>
        </w:rPr>
        <w:t xml:space="preserve"> </w:t>
      </w:r>
      <w:r w:rsidRPr="00694AD9">
        <w:rPr>
          <w:rStyle w:val="Teksttreci4"/>
          <w:sz w:val="20"/>
          <w:szCs w:val="20"/>
        </w:rPr>
        <w:t>- nr sprawy ZP.381.</w:t>
      </w:r>
      <w:r w:rsidR="00A1691F">
        <w:rPr>
          <w:rStyle w:val="Teksttreci4"/>
          <w:sz w:val="20"/>
          <w:szCs w:val="20"/>
        </w:rPr>
        <w:t>41</w:t>
      </w:r>
      <w:r w:rsidRPr="00694AD9">
        <w:rPr>
          <w:rStyle w:val="Teksttreci4"/>
          <w:sz w:val="20"/>
          <w:szCs w:val="20"/>
        </w:rPr>
        <w:t>.2026</w:t>
      </w:r>
      <w:r w:rsidRPr="00694AD9">
        <w:rPr>
          <w:rFonts w:ascii="Arial" w:hAnsi="Arial" w:cs="Arial"/>
          <w:sz w:val="20"/>
          <w:szCs w:val="20"/>
        </w:rPr>
        <w:t>, oświadczam co następuje:</w:t>
      </w:r>
    </w:p>
    <w:p w14:paraId="1B8E6515" w14:textId="77777777" w:rsidR="00AD62F2" w:rsidRPr="00694AD9" w:rsidRDefault="00AD62F2" w:rsidP="00AD62F2">
      <w:pPr>
        <w:shd w:val="clear" w:color="auto" w:fill="BFBFBF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94AD9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40C8A36E" w14:textId="77777777" w:rsidR="00AD62F2" w:rsidRPr="00694AD9" w:rsidRDefault="00AD62F2" w:rsidP="00AD62F2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3293C4" w14:textId="77777777" w:rsidR="00AD62F2" w:rsidRPr="00694AD9" w:rsidRDefault="00AD62F2" w:rsidP="00F45397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94AD9">
        <w:rPr>
          <w:rFonts w:ascii="Arial" w:eastAsia="Calibri" w:hAnsi="Arial" w:cs="Arial"/>
          <w:sz w:val="20"/>
          <w:szCs w:val="20"/>
          <w:lang w:eastAsia="en-US"/>
        </w:rPr>
        <w:t>Oświadczam, że nie podlegam wykluczeniu z postępowania na podstawie art. 108 ust. 1 ustawy Pzp.</w:t>
      </w:r>
    </w:p>
    <w:p w14:paraId="6B5BBA1D" w14:textId="77777777" w:rsidR="00AD62F2" w:rsidRPr="00694AD9" w:rsidRDefault="00AD62F2" w:rsidP="00F45397">
      <w:pPr>
        <w:numPr>
          <w:ilvl w:val="0"/>
          <w:numId w:val="49"/>
        </w:numPr>
        <w:spacing w:after="0" w:line="240" w:lineRule="auto"/>
        <w:contextualSpacing/>
        <w:rPr>
          <w:rFonts w:ascii="Arial" w:eastAsia="Calibri" w:hAnsi="Arial" w:cs="Arial"/>
          <w:sz w:val="20"/>
          <w:szCs w:val="20"/>
          <w:lang w:eastAsia="en-US"/>
        </w:rPr>
      </w:pPr>
      <w:r w:rsidRPr="00694AD9">
        <w:rPr>
          <w:rFonts w:ascii="Arial" w:eastAsia="Calibri" w:hAnsi="Arial" w:cs="Arial"/>
          <w:sz w:val="20"/>
          <w:szCs w:val="20"/>
          <w:lang w:eastAsia="en-US"/>
        </w:rPr>
        <w:t xml:space="preserve">Oświadczam, że zachodzą w stosunku do mnie podstawy wykluczenia z postępowania na podstawie art. …………. ustawy Pzp </w:t>
      </w:r>
      <w:r w:rsidRPr="00694AD9">
        <w:rPr>
          <w:rFonts w:ascii="Arial" w:eastAsia="Calibri" w:hAnsi="Arial" w:cs="Arial"/>
          <w:i/>
          <w:sz w:val="20"/>
          <w:szCs w:val="20"/>
          <w:lang w:eastAsia="en-US"/>
        </w:rPr>
        <w:t>(podać mającą zastosowanie podstawę wykluczenia spośród wymienionych w art. 108 ust. 1 pkt 1, 2 i 5 ustawy Pzp).</w:t>
      </w:r>
      <w:r w:rsidRPr="00694AD9">
        <w:rPr>
          <w:rFonts w:ascii="Arial" w:eastAsia="Calibri" w:hAnsi="Arial" w:cs="Arial"/>
          <w:sz w:val="20"/>
          <w:szCs w:val="20"/>
          <w:lang w:eastAsia="en-US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38FFEABD" w14:textId="77777777" w:rsidR="00AD62F2" w:rsidRPr="00694AD9" w:rsidRDefault="00AD62F2" w:rsidP="00F45397">
      <w:pPr>
        <w:numPr>
          <w:ilvl w:val="0"/>
          <w:numId w:val="49"/>
        </w:numPr>
        <w:spacing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694AD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94AD9">
        <w:rPr>
          <w:rFonts w:ascii="Arial" w:hAnsi="Arial" w:cs="Arial"/>
          <w:iCs/>
          <w:sz w:val="20"/>
          <w:szCs w:val="20"/>
        </w:rPr>
        <w:t>(Dz. U. poz. 835)</w:t>
      </w:r>
      <w:r w:rsidRPr="00694AD9">
        <w:rPr>
          <w:rFonts w:ascii="Arial" w:hAnsi="Arial" w:cs="Arial"/>
          <w:i/>
          <w:iCs/>
          <w:sz w:val="20"/>
          <w:szCs w:val="20"/>
          <w:vertAlign w:val="superscript"/>
        </w:rPr>
        <w:footnoteReference w:id="2"/>
      </w:r>
      <w:r w:rsidRPr="00694AD9">
        <w:rPr>
          <w:rFonts w:ascii="Arial" w:hAnsi="Arial" w:cs="Arial"/>
          <w:i/>
          <w:iCs/>
          <w:sz w:val="20"/>
          <w:szCs w:val="20"/>
        </w:rPr>
        <w:t>.</w:t>
      </w:r>
      <w:r w:rsidRPr="00694AD9">
        <w:rPr>
          <w:rFonts w:ascii="Arial" w:hAnsi="Arial" w:cs="Arial"/>
          <w:sz w:val="20"/>
          <w:szCs w:val="20"/>
        </w:rPr>
        <w:t xml:space="preserve"> </w:t>
      </w:r>
    </w:p>
    <w:p w14:paraId="4CDD2668" w14:textId="77777777" w:rsidR="00AD62F2" w:rsidRPr="00694AD9" w:rsidRDefault="00AD62F2" w:rsidP="00AD62F2">
      <w:pPr>
        <w:spacing w:after="0" w:line="24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5B174423" w14:textId="77777777" w:rsidR="00AD62F2" w:rsidRPr="00694AD9" w:rsidRDefault="00AD62F2" w:rsidP="00AD62F2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19" w:name="_Hlk99009560"/>
      <w:r w:rsidRPr="00694AD9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19"/>
    <w:p w14:paraId="269DE32F" w14:textId="77777777" w:rsidR="00AD62F2" w:rsidRPr="00694AD9" w:rsidRDefault="00AD62F2" w:rsidP="00AD62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2214E34" w14:textId="77777777" w:rsidR="00AD62F2" w:rsidRPr="00694AD9" w:rsidRDefault="00AD62F2" w:rsidP="00AD62F2">
      <w:pPr>
        <w:spacing w:after="160" w:line="259" w:lineRule="auto"/>
        <w:rPr>
          <w:rFonts w:ascii="Arial" w:hAnsi="Arial" w:cs="Arial"/>
          <w:b/>
          <w:bCs/>
          <w:i/>
          <w:iCs/>
          <w:sz w:val="19"/>
          <w:szCs w:val="19"/>
        </w:rPr>
      </w:pPr>
      <w:r w:rsidRPr="00694AD9">
        <w:rPr>
          <w:rFonts w:ascii="Arial" w:hAnsi="Arial" w:cs="Arial"/>
          <w:b/>
          <w:bCs/>
          <w:i/>
          <w:iCs/>
          <w:sz w:val="19"/>
          <w:szCs w:val="19"/>
        </w:rPr>
        <w:br w:type="page"/>
      </w:r>
    </w:p>
    <w:p w14:paraId="22C1E959" w14:textId="77777777" w:rsidR="00AD62F2" w:rsidRPr="00694AD9" w:rsidRDefault="00AD62F2" w:rsidP="00AD62F2">
      <w:pPr>
        <w:spacing w:after="0" w:line="240" w:lineRule="auto"/>
        <w:jc w:val="right"/>
        <w:rPr>
          <w:rFonts w:ascii="Arial" w:hAnsi="Arial" w:cs="Arial"/>
          <w:b/>
          <w:bCs/>
          <w:sz w:val="19"/>
          <w:szCs w:val="19"/>
        </w:rPr>
      </w:pPr>
      <w:r w:rsidRPr="00694AD9">
        <w:rPr>
          <w:rFonts w:ascii="Arial" w:hAnsi="Arial" w:cs="Arial"/>
          <w:b/>
          <w:bCs/>
          <w:i/>
          <w:iCs/>
          <w:sz w:val="19"/>
          <w:szCs w:val="19"/>
        </w:rPr>
        <w:lastRenderedPageBreak/>
        <w:t>Załącznik nr 3</w:t>
      </w:r>
    </w:p>
    <w:p w14:paraId="0421C79D" w14:textId="77777777" w:rsidR="00AD62F2" w:rsidRPr="00694AD9" w:rsidRDefault="00AD62F2" w:rsidP="00AD62F2">
      <w:pPr>
        <w:pStyle w:val="Nagwek2"/>
        <w:tabs>
          <w:tab w:val="left" w:pos="0"/>
        </w:tabs>
        <w:spacing w:before="0" w:beforeAutospacing="0" w:after="0" w:afterAutospacing="0"/>
        <w:jc w:val="center"/>
        <w:rPr>
          <w:rFonts w:ascii="Arial" w:hAnsi="Arial" w:cs="Arial"/>
          <w:sz w:val="19"/>
          <w:szCs w:val="19"/>
        </w:rPr>
      </w:pPr>
      <w:r w:rsidRPr="00694AD9">
        <w:rPr>
          <w:rFonts w:ascii="Arial" w:hAnsi="Arial" w:cs="Arial"/>
          <w:sz w:val="19"/>
          <w:szCs w:val="19"/>
        </w:rPr>
        <w:t xml:space="preserve">Wzór umowy </w:t>
      </w:r>
    </w:p>
    <w:p w14:paraId="1EF38211" w14:textId="77777777" w:rsidR="00AD62F2" w:rsidRPr="00694AD9" w:rsidRDefault="00AD62F2" w:rsidP="00AD62F2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ED18A35" w14:textId="77777777" w:rsidR="00AD62F2" w:rsidRPr="00694AD9" w:rsidRDefault="00AD62F2" w:rsidP="00AD62F2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sz w:val="20"/>
          <w:szCs w:val="20"/>
          <w:lang w:eastAsia="ar-SA"/>
        </w:rPr>
      </w:pPr>
      <w:r w:rsidRPr="00694AD9">
        <w:rPr>
          <w:rFonts w:ascii="Arial" w:eastAsia="Times New Roman" w:hAnsi="Arial" w:cs="Arial"/>
          <w:sz w:val="20"/>
          <w:szCs w:val="20"/>
          <w:lang w:eastAsia="ar-SA"/>
        </w:rPr>
        <w:t>zawarta w dniu ...................................w Lublinie pomiędzy:</w:t>
      </w:r>
    </w:p>
    <w:p w14:paraId="47B010C2" w14:textId="77777777" w:rsidR="00AD62F2" w:rsidRPr="00694AD9" w:rsidRDefault="00AD62F2" w:rsidP="00AD62F2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87FC5E8" w14:textId="77777777" w:rsidR="00AD62F2" w:rsidRPr="00694AD9" w:rsidRDefault="00AD62F2" w:rsidP="00AD62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b/>
          <w:bCs/>
          <w:sz w:val="20"/>
          <w:szCs w:val="20"/>
        </w:rPr>
        <w:t>Uniwersyteckim Szpitalem Dziecięcym w Lublinie przy ul. prof. Antoniego Gębali 6, 20-093 Lublin</w:t>
      </w:r>
      <w:r w:rsidRPr="00694AD9">
        <w:rPr>
          <w:rFonts w:ascii="Arial" w:hAnsi="Arial" w:cs="Arial"/>
          <w:sz w:val="20"/>
          <w:szCs w:val="20"/>
        </w:rPr>
        <w:t xml:space="preserve">, wpisanym do rejestru stowarzyszeń, innych organizacji społecznych i zawodowych, fundacji i publicznych zakładów opieki zdrowotnej prowadzonego przez Sąd Rejonowy Lublin-Wschód w Lublinie z siedzibą w Świdniku VI Wydział Gospodarczy Krajowego Rejestru Sądowego pod numerem KRS 0000021056, NIP 712-24-14-692, REGON 430040541, zwanym </w:t>
      </w:r>
      <w:r w:rsidRPr="00694AD9">
        <w:rPr>
          <w:rFonts w:ascii="Arial" w:hAnsi="Arial" w:cs="Arial"/>
          <w:b/>
          <w:bCs/>
          <w:sz w:val="20"/>
          <w:szCs w:val="20"/>
        </w:rPr>
        <w:t>Zamawiającym</w:t>
      </w:r>
      <w:r w:rsidRPr="00694AD9">
        <w:rPr>
          <w:rFonts w:ascii="Arial" w:hAnsi="Arial" w:cs="Arial"/>
          <w:sz w:val="20"/>
          <w:szCs w:val="20"/>
        </w:rPr>
        <w:t>, reprezentowanym przez:</w:t>
      </w:r>
    </w:p>
    <w:p w14:paraId="48CB277A" w14:textId="77777777" w:rsidR="00AD62F2" w:rsidRPr="00694AD9" w:rsidRDefault="00AD62F2" w:rsidP="00AD62F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dr Kamilę Ćwik - Dyrektora Szpitala</w:t>
      </w:r>
    </w:p>
    <w:p w14:paraId="34B64B23" w14:textId="77777777" w:rsidR="00AD62F2" w:rsidRPr="00694AD9" w:rsidRDefault="00AD62F2" w:rsidP="00AD62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6D530F" w14:textId="77777777" w:rsidR="00AD62F2" w:rsidRPr="00694AD9" w:rsidRDefault="00AD62F2" w:rsidP="00AD62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a</w:t>
      </w:r>
    </w:p>
    <w:p w14:paraId="0D183C05" w14:textId="77777777" w:rsidR="00AD62F2" w:rsidRPr="00694AD9" w:rsidRDefault="00AD62F2" w:rsidP="00AD62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 ........................................... z siedzibą przy/w ............................., wpisaną do KRS pod nr ……../ Centralnej Ewidencji i Informacji o Działalności Gospodarczej, NIP: ….., REGON: ………, zwaną </w:t>
      </w:r>
      <w:r w:rsidRPr="00694AD9">
        <w:rPr>
          <w:rFonts w:ascii="Arial" w:hAnsi="Arial" w:cs="Arial"/>
          <w:b/>
          <w:bCs/>
          <w:sz w:val="20"/>
          <w:szCs w:val="20"/>
        </w:rPr>
        <w:t>Wykonawcą,</w:t>
      </w:r>
      <w:r w:rsidRPr="00694AD9">
        <w:rPr>
          <w:rFonts w:ascii="Arial" w:hAnsi="Arial" w:cs="Arial"/>
          <w:sz w:val="20"/>
          <w:szCs w:val="20"/>
        </w:rPr>
        <w:t xml:space="preserve"> reprezentowaną przez:</w:t>
      </w:r>
    </w:p>
    <w:p w14:paraId="75C34FEC" w14:textId="77777777" w:rsidR="00AD62F2" w:rsidRPr="00694AD9" w:rsidRDefault="00AD62F2" w:rsidP="00AD62F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…………………………………</w:t>
      </w:r>
    </w:p>
    <w:p w14:paraId="60DE1535" w14:textId="77777777" w:rsidR="00AD62F2" w:rsidRPr="00694AD9" w:rsidRDefault="00AD62F2" w:rsidP="00AD62F2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2E0717D" w14:textId="0B6E24CB" w:rsidR="00AD62F2" w:rsidRPr="00694AD9" w:rsidRDefault="00AD62F2" w:rsidP="00AD62F2">
      <w:pPr>
        <w:pStyle w:val="Akapitzlist"/>
        <w:ind w:left="0"/>
        <w:jc w:val="both"/>
        <w:rPr>
          <w:rFonts w:ascii="Arial" w:hAnsi="Arial" w:cs="Arial"/>
          <w:i/>
          <w:iCs/>
          <w:lang w:eastAsia="ar-SA"/>
        </w:rPr>
      </w:pPr>
      <w:r w:rsidRPr="00694AD9">
        <w:rPr>
          <w:rFonts w:ascii="Arial" w:hAnsi="Arial" w:cs="Arial"/>
          <w:i/>
          <w:iCs/>
          <w:lang w:eastAsia="ar-SA"/>
        </w:rPr>
        <w:t xml:space="preserve">wyłonionym w postępowaniu prowadzonym w trybie podstawowym na podstawie art. 275 pkt 1 ustawy z dnia 11 września 2019 r. Prawo zamówień publicznych (tj. </w:t>
      </w:r>
      <w:r w:rsidRPr="00694AD9">
        <w:rPr>
          <w:rFonts w:ascii="Arial" w:hAnsi="Arial" w:cs="Arial"/>
          <w:i/>
          <w:iCs/>
        </w:rPr>
        <w:t xml:space="preserve">Dz. U. z 2024 r., poz. 1320) </w:t>
      </w:r>
      <w:r w:rsidRPr="00694AD9">
        <w:rPr>
          <w:rFonts w:ascii="Arial" w:hAnsi="Arial" w:cs="Arial"/>
          <w:i/>
          <w:iCs/>
          <w:lang w:eastAsia="ar-SA"/>
        </w:rPr>
        <w:t>- zwana dalej „ustawą Pzp”), w celu zrealizowania zamówienia publicznego (</w:t>
      </w:r>
      <w:r w:rsidRPr="00694AD9">
        <w:rPr>
          <w:rFonts w:ascii="Arial" w:hAnsi="Arial" w:cs="Arial"/>
          <w:b/>
          <w:i/>
          <w:iCs/>
          <w:lang w:eastAsia="ar-SA"/>
        </w:rPr>
        <w:t>nr sprawy ZP.381.</w:t>
      </w:r>
      <w:r w:rsidR="00EF458C">
        <w:rPr>
          <w:rFonts w:ascii="Arial" w:hAnsi="Arial" w:cs="Arial"/>
          <w:b/>
          <w:i/>
          <w:iCs/>
          <w:lang w:eastAsia="ar-SA"/>
        </w:rPr>
        <w:t>41</w:t>
      </w:r>
      <w:r w:rsidRPr="00694AD9">
        <w:rPr>
          <w:rFonts w:ascii="Arial" w:hAnsi="Arial" w:cs="Arial"/>
          <w:b/>
          <w:i/>
          <w:iCs/>
          <w:lang w:eastAsia="ar-SA"/>
        </w:rPr>
        <w:t>.2026</w:t>
      </w:r>
      <w:r w:rsidRPr="00694AD9">
        <w:rPr>
          <w:rFonts w:ascii="Arial" w:hAnsi="Arial" w:cs="Arial"/>
          <w:i/>
          <w:iCs/>
          <w:lang w:eastAsia="ar-SA"/>
        </w:rPr>
        <w:t>) o następującej treści:</w:t>
      </w:r>
    </w:p>
    <w:p w14:paraId="376E9D14" w14:textId="77777777" w:rsidR="00AD62F2" w:rsidRPr="00694AD9" w:rsidRDefault="00AD62F2" w:rsidP="00AD62F2">
      <w:pPr>
        <w:suppressAutoHyphens/>
        <w:spacing w:after="0" w:line="240" w:lineRule="auto"/>
        <w:contextualSpacing/>
        <w:rPr>
          <w:rFonts w:ascii="Arial" w:eastAsia="Times New Roman" w:hAnsi="Arial" w:cs="Arial"/>
          <w:sz w:val="20"/>
          <w:szCs w:val="20"/>
          <w:lang w:eastAsia="ar-SA"/>
        </w:rPr>
      </w:pPr>
    </w:p>
    <w:p w14:paraId="298CEBD9" w14:textId="77777777" w:rsidR="00AD62F2" w:rsidRPr="00694AD9" w:rsidRDefault="00AD62F2" w:rsidP="00AD62F2">
      <w:pPr>
        <w:suppressAutoHyphens/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694AD9">
        <w:rPr>
          <w:rFonts w:ascii="Arial" w:eastAsia="Times New Roman" w:hAnsi="Arial" w:cs="Arial"/>
          <w:sz w:val="20"/>
          <w:szCs w:val="20"/>
          <w:lang w:eastAsia="ar-SA"/>
        </w:rPr>
        <w:fldChar w:fldCharType="begin"/>
      </w:r>
      <w:r w:rsidRPr="00694AD9">
        <w:rPr>
          <w:rFonts w:ascii="Arial" w:eastAsia="Times New Roman" w:hAnsi="Arial" w:cs="Arial"/>
          <w:sz w:val="20"/>
          <w:szCs w:val="20"/>
          <w:lang w:eastAsia="ar-SA"/>
        </w:rPr>
        <w:instrText>\SYMBOL 167 \f "Times New Roman CE"</w:instrText>
      </w:r>
      <w:r w:rsidRPr="00694AD9">
        <w:rPr>
          <w:rFonts w:ascii="Arial" w:eastAsia="Times New Roman" w:hAnsi="Arial" w:cs="Arial"/>
          <w:sz w:val="20"/>
          <w:szCs w:val="20"/>
          <w:lang w:eastAsia="ar-SA"/>
        </w:rPr>
        <w:fldChar w:fldCharType="end"/>
      </w:r>
      <w:r w:rsidRPr="00694AD9">
        <w:rPr>
          <w:rFonts w:ascii="Arial" w:eastAsia="Times New Roman" w:hAnsi="Arial" w:cs="Arial"/>
          <w:sz w:val="20"/>
          <w:szCs w:val="20"/>
          <w:lang w:eastAsia="ar-SA"/>
        </w:rPr>
        <w:t xml:space="preserve"> 1</w:t>
      </w:r>
    </w:p>
    <w:p w14:paraId="1E40A6AC" w14:textId="77777777" w:rsidR="00AD62F2" w:rsidRPr="00694AD9" w:rsidRDefault="00AD62F2" w:rsidP="00AD62F2">
      <w:pPr>
        <w:suppressAutoHyphens/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694AD9">
        <w:rPr>
          <w:rFonts w:ascii="Arial" w:eastAsia="Times New Roman" w:hAnsi="Arial" w:cs="Arial"/>
          <w:sz w:val="20"/>
          <w:szCs w:val="20"/>
          <w:lang w:eastAsia="ar-SA"/>
        </w:rPr>
        <w:t>PRZEDMIOT ZAMÓWIENIA</w:t>
      </w:r>
    </w:p>
    <w:p w14:paraId="3146C8DC" w14:textId="3735757C" w:rsidR="00AD62F2" w:rsidRDefault="00AD62F2" w:rsidP="00AD62F2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 wyniku wyboru oferty najkorzystniejszej w postępowaniu prowadzonym w trybie podstawowym (</w:t>
      </w:r>
      <w:r w:rsidRPr="00694AD9">
        <w:rPr>
          <w:rFonts w:ascii="Arial" w:hAnsi="Arial" w:cs="Arial"/>
          <w:b/>
          <w:sz w:val="20"/>
          <w:szCs w:val="20"/>
        </w:rPr>
        <w:t>nr sprawy ZP.381.</w:t>
      </w:r>
      <w:r w:rsidR="00EF458C">
        <w:rPr>
          <w:rFonts w:ascii="Arial" w:hAnsi="Arial" w:cs="Arial"/>
          <w:b/>
          <w:sz w:val="20"/>
          <w:szCs w:val="20"/>
        </w:rPr>
        <w:t>41</w:t>
      </w:r>
      <w:r w:rsidRPr="00694AD9">
        <w:rPr>
          <w:rFonts w:ascii="Arial" w:hAnsi="Arial" w:cs="Arial"/>
          <w:b/>
          <w:sz w:val="20"/>
          <w:szCs w:val="20"/>
        </w:rPr>
        <w:t>.2026</w:t>
      </w:r>
      <w:r w:rsidRPr="00694AD9">
        <w:rPr>
          <w:rFonts w:ascii="Arial" w:hAnsi="Arial" w:cs="Arial"/>
          <w:sz w:val="20"/>
          <w:szCs w:val="20"/>
        </w:rPr>
        <w:t>) Wykonawca zobowiązuje się do </w:t>
      </w:r>
      <w:r w:rsidR="00EF458C">
        <w:rPr>
          <w:rFonts w:ascii="Arial" w:hAnsi="Arial" w:cs="Arial"/>
          <w:b/>
          <w:bCs/>
          <w:sz w:val="20"/>
          <w:szCs w:val="20"/>
        </w:rPr>
        <w:t xml:space="preserve">dostawy i wymiany podzespołów do rezonansu magnetycznego Magneton </w:t>
      </w:r>
      <w:proofErr w:type="spellStart"/>
      <w:r w:rsidR="00EF458C">
        <w:rPr>
          <w:rFonts w:ascii="Arial" w:hAnsi="Arial" w:cs="Arial"/>
          <w:b/>
          <w:bCs/>
          <w:sz w:val="20"/>
          <w:szCs w:val="20"/>
        </w:rPr>
        <w:t>Aera</w:t>
      </w:r>
      <w:proofErr w:type="spellEnd"/>
      <w:r w:rsidR="00EF458C">
        <w:rPr>
          <w:rFonts w:ascii="Arial" w:hAnsi="Arial" w:cs="Arial"/>
          <w:b/>
          <w:bCs/>
          <w:sz w:val="20"/>
          <w:szCs w:val="20"/>
        </w:rPr>
        <w:t xml:space="preserve"> 48XQ 1,5 T firmy Siemens wraz ich instalacją</w:t>
      </w:r>
      <w:r w:rsidRPr="00694AD9">
        <w:rPr>
          <w:rFonts w:ascii="Arial" w:hAnsi="Arial" w:cs="Arial"/>
          <w:sz w:val="20"/>
          <w:szCs w:val="20"/>
        </w:rPr>
        <w:t>.</w:t>
      </w:r>
    </w:p>
    <w:p w14:paraId="75E6F06E" w14:textId="77777777" w:rsidR="00E30DE7" w:rsidRPr="00694AD9" w:rsidRDefault="00E30DE7" w:rsidP="00AD62F2">
      <w:pPr>
        <w:suppressAutoHyphens/>
        <w:spacing w:after="0" w:line="240" w:lineRule="auto"/>
        <w:jc w:val="both"/>
        <w:rPr>
          <w:rFonts w:ascii="Arial" w:hAnsi="Arial" w:cs="Arial"/>
          <w:color w:val="EE0000"/>
          <w:sz w:val="20"/>
          <w:szCs w:val="20"/>
        </w:rPr>
      </w:pPr>
    </w:p>
    <w:p w14:paraId="0394787E" w14:textId="77777777" w:rsidR="00AD62F2" w:rsidRPr="00694AD9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§ 2</w:t>
      </w:r>
    </w:p>
    <w:p w14:paraId="71DF21B5" w14:textId="77777777" w:rsidR="00AD62F2" w:rsidRPr="00E12581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E12581">
        <w:rPr>
          <w:rFonts w:ascii="Arial" w:hAnsi="Arial" w:cs="Arial"/>
          <w:sz w:val="20"/>
          <w:szCs w:val="20"/>
        </w:rPr>
        <w:t>WARUNKI DOSTAWY I REALIZACJI ZAMÓWIENIA</w:t>
      </w:r>
    </w:p>
    <w:p w14:paraId="181D15D7" w14:textId="16427298" w:rsidR="00AD62F2" w:rsidRPr="00E12581" w:rsidRDefault="00AD62F2" w:rsidP="00F45397">
      <w:pPr>
        <w:numPr>
          <w:ilvl w:val="0"/>
          <w:numId w:val="67"/>
        </w:num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12581">
        <w:rPr>
          <w:rFonts w:ascii="Arial" w:hAnsi="Arial" w:cs="Arial"/>
          <w:sz w:val="20"/>
          <w:szCs w:val="20"/>
        </w:rPr>
        <w:t>Przedmiot umowy zostanie dostarczony do siedziby Zamawiającego</w:t>
      </w:r>
      <w:r w:rsidR="00E30DE7" w:rsidRPr="00E12581">
        <w:rPr>
          <w:rFonts w:ascii="Arial" w:hAnsi="Arial" w:cs="Arial"/>
          <w:sz w:val="20"/>
          <w:szCs w:val="20"/>
        </w:rPr>
        <w:t xml:space="preserve"> wraz z wykonaniem prac instalacyjnych określonych w opisie przedmiotu zamówienia</w:t>
      </w:r>
      <w:r w:rsidRPr="00E12581">
        <w:rPr>
          <w:rFonts w:ascii="Arial" w:hAnsi="Arial" w:cs="Arial"/>
          <w:sz w:val="20"/>
          <w:szCs w:val="20"/>
        </w:rPr>
        <w:t xml:space="preserve"> </w:t>
      </w:r>
      <w:r w:rsidRPr="00E12581">
        <w:rPr>
          <w:rFonts w:ascii="Arial" w:hAnsi="Arial" w:cs="Arial"/>
          <w:b/>
          <w:sz w:val="20"/>
          <w:szCs w:val="20"/>
        </w:rPr>
        <w:t xml:space="preserve">w terminie </w:t>
      </w:r>
      <w:r w:rsidRPr="00E12581">
        <w:rPr>
          <w:rFonts w:ascii="Arial" w:eastAsia="Times New Roman" w:hAnsi="Arial" w:cs="Arial"/>
          <w:b/>
          <w:bCs/>
          <w:sz w:val="20"/>
          <w:szCs w:val="20"/>
        </w:rPr>
        <w:t>30 dni od dnia podpisania umowy</w:t>
      </w:r>
      <w:r w:rsidRPr="00E12581">
        <w:rPr>
          <w:rFonts w:ascii="Arial" w:hAnsi="Arial" w:cs="Arial"/>
          <w:sz w:val="20"/>
          <w:szCs w:val="20"/>
        </w:rPr>
        <w:t xml:space="preserve">, o czym Wykonawca powiadomi Zamawiającego telefonicznie na nr (81) ………………. oraz drogą elektroniczną na adres: ……………………………….z wyprzedzeniem 3 dni roboczych. </w:t>
      </w:r>
    </w:p>
    <w:p w14:paraId="28745951" w14:textId="77777777" w:rsidR="00E30DE7" w:rsidRPr="00E12581" w:rsidRDefault="00E30DE7" w:rsidP="00E30DE7">
      <w:pPr>
        <w:suppressAutoHyphens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EDBA0F7" w14:textId="77777777" w:rsidR="00AD62F2" w:rsidRPr="00E12581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E12581">
        <w:rPr>
          <w:rFonts w:ascii="Arial" w:hAnsi="Arial" w:cs="Arial"/>
          <w:sz w:val="20"/>
          <w:szCs w:val="20"/>
        </w:rPr>
        <w:t>§ 3</w:t>
      </w:r>
    </w:p>
    <w:p w14:paraId="3ABADEA0" w14:textId="77777777" w:rsidR="00AD62F2" w:rsidRPr="00E12581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E12581">
        <w:rPr>
          <w:rFonts w:ascii="Arial" w:hAnsi="Arial" w:cs="Arial"/>
          <w:sz w:val="20"/>
          <w:szCs w:val="20"/>
        </w:rPr>
        <w:t>WARUNKI PŁATNOŚCI</w:t>
      </w:r>
    </w:p>
    <w:p w14:paraId="222F99AA" w14:textId="63EDF9A3" w:rsidR="00AD62F2" w:rsidRPr="00E12581" w:rsidRDefault="00AD62F2" w:rsidP="00D968DE">
      <w:pPr>
        <w:pStyle w:val="Akapitzlist"/>
        <w:numPr>
          <w:ilvl w:val="0"/>
          <w:numId w:val="73"/>
        </w:numPr>
        <w:suppressAutoHyphens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Wartość wynagrodzenia Wykonawcy brutto wynosi </w:t>
      </w:r>
      <w:r w:rsidRPr="00E12581">
        <w:rPr>
          <w:rFonts w:ascii="Arial" w:hAnsi="Arial" w:cs="Arial"/>
          <w:b/>
          <w:bCs/>
        </w:rPr>
        <w:t xml:space="preserve">……… </w:t>
      </w:r>
      <w:r w:rsidRPr="00E12581">
        <w:rPr>
          <w:rFonts w:ascii="Arial" w:hAnsi="Arial" w:cs="Arial"/>
          <w:i/>
          <w:iCs/>
        </w:rPr>
        <w:t xml:space="preserve">(słownie: …………………) </w:t>
      </w:r>
      <w:r w:rsidRPr="00E12581">
        <w:rPr>
          <w:rFonts w:ascii="Arial" w:hAnsi="Arial" w:cs="Arial"/>
        </w:rPr>
        <w:t xml:space="preserve">wraz z podatkiem VAT. </w:t>
      </w:r>
    </w:p>
    <w:p w14:paraId="1726DBB6" w14:textId="73805DEF" w:rsidR="00AD62F2" w:rsidRPr="00E12581" w:rsidRDefault="00AD62F2" w:rsidP="00F45397">
      <w:pPr>
        <w:pStyle w:val="Akapitzlist"/>
        <w:numPr>
          <w:ilvl w:val="0"/>
          <w:numId w:val="73"/>
        </w:numPr>
        <w:suppressAutoHyphens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Cena brutto zawiera wszystkie koszty związane z realizacją umowy</w:t>
      </w:r>
      <w:r w:rsidR="00E30DE7" w:rsidRPr="00E12581">
        <w:rPr>
          <w:rFonts w:ascii="Arial" w:hAnsi="Arial" w:cs="Arial"/>
        </w:rPr>
        <w:t>.</w:t>
      </w:r>
    </w:p>
    <w:p w14:paraId="48C79D7F" w14:textId="1EA098C1" w:rsidR="00AD62F2" w:rsidRPr="00E12581" w:rsidRDefault="00AD62F2" w:rsidP="00F45397">
      <w:pPr>
        <w:pStyle w:val="Akapitzlist"/>
        <w:numPr>
          <w:ilvl w:val="0"/>
          <w:numId w:val="73"/>
        </w:numPr>
        <w:suppressAutoHyphens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Podstawą do wystawienia faktury będzie protokół odbioru podpisany przez upoważnionych przedstawicieli obu stron. </w:t>
      </w:r>
    </w:p>
    <w:p w14:paraId="2B004265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bookmarkStart w:id="20" w:name="_Hlk227934504"/>
      <w:r w:rsidRPr="00E12581">
        <w:rPr>
          <w:rFonts w:ascii="Arial" w:hAnsi="Arial" w:cs="Arial"/>
        </w:rPr>
        <w:t>Zamawiający wymaga przesłania faktur, faktur korygujących za pośrednictwem Krajowego Systemu e-Faktur (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) od momentu, w którym Wykonawca zobowiązany będzie do wystawienia i przesłania faktur ustrukturyzowanych. Za datę dostarczenia faktury, od której liczony będzie termin płatności, uważa się datę nadania fakturze numeru identyfikującego przez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(datę jej przyjęcia do systemu), dla pozostałych na adres mailowy: ksiegowosc@uszd.lublin.pl Dostarczenie faktur w miejsca lub formie innej niż wskazane powyżej traktowane będzie jako niedostarczenie faktury Zamawiającemu.</w:t>
      </w:r>
    </w:p>
    <w:p w14:paraId="43FFEFED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Płatność za dostarczony przedmiot umowy nastąpi w formie przelewu w terminie 60 dni licząc od daty wystawienia ustrukturyzowanej faktury VAT z nadanym identyfikatorem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>. Warunki uznania faktury VAT za poprawnie wystawioną, mogącą stanowić podstawę do rozliczeń i biegu terminu płatności, obejmują, w szczególności:</w:t>
      </w:r>
    </w:p>
    <w:p w14:paraId="4CA4407C" w14:textId="77777777" w:rsidR="00E30DE7" w:rsidRPr="00E12581" w:rsidRDefault="00E30DE7" w:rsidP="00E30DE7">
      <w:pPr>
        <w:pStyle w:val="Akapitzlist"/>
        <w:numPr>
          <w:ilvl w:val="1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faktura powinna zostać wystawiona w wariancie faktury ustrukturyzowanej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FA (3),</w:t>
      </w:r>
    </w:p>
    <w:p w14:paraId="544AAE10" w14:textId="77777777" w:rsidR="00E30DE7" w:rsidRPr="00E12581" w:rsidRDefault="00E30DE7" w:rsidP="00E30DE7">
      <w:pPr>
        <w:pStyle w:val="Akapitzlist"/>
        <w:numPr>
          <w:ilvl w:val="1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faktura powinna posiadać identyfikator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>,</w:t>
      </w:r>
    </w:p>
    <w:p w14:paraId="50046D8F" w14:textId="77777777" w:rsidR="00E30DE7" w:rsidRPr="00E12581" w:rsidRDefault="00E30DE7" w:rsidP="00E30DE7">
      <w:pPr>
        <w:pStyle w:val="Akapitzlist"/>
        <w:numPr>
          <w:ilvl w:val="1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faktura powinna być jednoznacznie powiązana z zamówieniem i dostawą, w tym pod kątem asortymentowym.</w:t>
      </w:r>
    </w:p>
    <w:p w14:paraId="54EBE74E" w14:textId="156CDF29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Dodatkowo Wykonawca zobowiązuje się do bezzwłocznego zawiadomienia Zamawiającego o wystawieniu faktury, w tym faktury korygującej, zgodnie z ust. 4 i 5 niniejszego paragrafu, drogą mailową na adres: ksiegowosc@uszd.lublin.pl w celu umożliwienia Zamawiającemu natychmiastowej weryfikacji danych </w:t>
      </w:r>
      <w:r w:rsidRPr="00E12581">
        <w:rPr>
          <w:rFonts w:ascii="Arial" w:hAnsi="Arial" w:cs="Arial"/>
        </w:rPr>
        <w:lastRenderedPageBreak/>
        <w:t xml:space="preserve">rozliczeniowych. Zawiadomienie należy przesłać w dniu wystawienia faktury w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lub najpóźniej w następnym dniu roboczym.</w:t>
      </w:r>
    </w:p>
    <w:p w14:paraId="79158BCD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Termin płatności wpisany przez Wykonawcę na fakturze musi być zgodny z terminem określonym w ust. 5 niniejszego paragrafu.</w:t>
      </w:r>
    </w:p>
    <w:p w14:paraId="4AA129F6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Za dzień zapłaty uznaje się dzień obciążenia rachunku bankowego Zamawiającego.</w:t>
      </w:r>
    </w:p>
    <w:p w14:paraId="23D3B130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Strony ustalają, że wszelkie nieprawidłowości w fakturach pierwotnych wystawionych w ramach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będą usuwane wyłącznie poprzez wystawienie faktury korygującej w formacie ustrukturyzowanym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. Faktura korygująca musi obligatoryjnie zawierać dane umożliwiające jednoznaczną identyfikację faktury pierwotnej, w tym numer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faktury korygowanej.</w:t>
      </w:r>
    </w:p>
    <w:p w14:paraId="0B414AB8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Strony postanawiają, że stosowanie zbiorczych faktur korygujących, obejmujących kilka faktur pierwotnych jednocześnie, jest dopuszczalne wyłącznie po uprzednim uzgodnieniu z Zamawiającym. W przypadku wystawienia faktury korygującej zbiorczej, Wykonawca jest zobowiązany wypełnić wszystkie pola umożliwiające identyfikację każdej z faktur pierwotnych objętych korektą, w tym numery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każdej faktury. W przypadku braku uzgodnienia stosowania faktur korygujących zbiorczych, Wykonawca będzie obowiązany do wystawiania faktur korygujących indywidualnych, każdej dla jednej faktury pierwotnej.</w:t>
      </w:r>
    </w:p>
    <w:p w14:paraId="62DC24DF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Stwierdzenie nieprawidłowości na fakturze pierwotnej przerywa bieg terminu zapłaty, który biegnie od nowa z dniem wystawienia faktury korygującej w oparciu o postanowienia ustępów poprzedzających. Faktura korygująca powinna zostać wystawiona w terminie 5 dni roboczych od dnia zawnioskowania przez Zamawiającego o korektę.</w:t>
      </w:r>
    </w:p>
    <w:p w14:paraId="327F6969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W przypadku sporządzenia faktury w trybie awaryjnym/offline, niedostępnym dla Krajowego Systemu e-Faktur, Wykonawca zobowiązany jest do niezwłocznego przesłania faktury do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w formie ustrukturyzowanej po przywróceniu możliwości komunikacji z systemem. Wykonawca zobowiązuje się poinformować Zamawiającego drogą elektroniczną (ksiegowosc@uszd.lublin.pl) o:</w:t>
      </w:r>
    </w:p>
    <w:p w14:paraId="5CFBB849" w14:textId="77777777" w:rsidR="00E30DE7" w:rsidRPr="00E12581" w:rsidRDefault="00E30DE7" w:rsidP="00E30DE7">
      <w:pPr>
        <w:pStyle w:val="Akapitzlist"/>
        <w:numPr>
          <w:ilvl w:val="1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zastosowanym trybie wystawienia faktury (offline/offline24),</w:t>
      </w:r>
    </w:p>
    <w:p w14:paraId="3FD9ABE0" w14:textId="77777777" w:rsidR="00E30DE7" w:rsidRPr="00E12581" w:rsidRDefault="00E30DE7" w:rsidP="00E30DE7">
      <w:pPr>
        <w:pStyle w:val="Akapitzlist"/>
        <w:numPr>
          <w:ilvl w:val="1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planowanym terminie jej uzupełnienia i przesłania do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>.</w:t>
      </w:r>
    </w:p>
    <w:p w14:paraId="1CA384AC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Rozliczenie faktury przez Zamawiającego nastąpi wyłącznie na podstawie faktury udostępnionej w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w formacie ustrukturyzowanym. Wykonawca ponosi odpowiedzialność za terminowe i prawidłowe uzupełnienie faktury w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 xml:space="preserve"> oraz za przekazanie Zamawiającemu informacji umożliwiającej jej księgowanie zgodnie z ust. 6 niniejszego paragrafu.</w:t>
      </w:r>
    </w:p>
    <w:p w14:paraId="48257B39" w14:textId="77777777" w:rsidR="00E30DE7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W przypadku konieczności przekazania załączników do faktury, które nie mogą być przekazane w ramach </w:t>
      </w:r>
      <w:proofErr w:type="spellStart"/>
      <w:r w:rsidRPr="00E12581">
        <w:rPr>
          <w:rFonts w:ascii="Arial" w:hAnsi="Arial" w:cs="Arial"/>
        </w:rPr>
        <w:t>KSeF</w:t>
      </w:r>
      <w:proofErr w:type="spellEnd"/>
      <w:r w:rsidRPr="00E12581">
        <w:rPr>
          <w:rFonts w:ascii="Arial" w:hAnsi="Arial" w:cs="Arial"/>
        </w:rPr>
        <w:t>, Wykonawca winien przekazać je na wskazany przez Zamawiającego adres e-mail.</w:t>
      </w:r>
    </w:p>
    <w:p w14:paraId="1D27F4C6" w14:textId="37E9CFC8" w:rsidR="00AD62F2" w:rsidRPr="00E12581" w:rsidRDefault="00E30DE7" w:rsidP="00E30DE7">
      <w:pPr>
        <w:pStyle w:val="Akapitzlist"/>
        <w:numPr>
          <w:ilvl w:val="0"/>
          <w:numId w:val="73"/>
        </w:numPr>
        <w:spacing w:after="160" w:line="278" w:lineRule="auto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Wykonawca oświadcza, że numer rachunku bankowego, który wskazany będzie na fakturze, figuruje w wykazie podmiotów („Biała Lista”), o którym mowa w art. 96b ust. 1 ustawy z dnia 11 marca 2004 r. o podatku od towarów i usług.</w:t>
      </w:r>
    </w:p>
    <w:bookmarkEnd w:id="20"/>
    <w:p w14:paraId="20E609ED" w14:textId="77777777" w:rsidR="00AD62F2" w:rsidRPr="00E12581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E12581">
        <w:rPr>
          <w:rFonts w:ascii="Arial" w:hAnsi="Arial" w:cs="Arial"/>
          <w:sz w:val="20"/>
          <w:szCs w:val="20"/>
        </w:rPr>
        <w:t>§ 4</w:t>
      </w:r>
    </w:p>
    <w:p w14:paraId="34179334" w14:textId="77777777" w:rsidR="00AD62F2" w:rsidRPr="00E12581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E12581">
        <w:rPr>
          <w:rFonts w:ascii="Arial" w:hAnsi="Arial" w:cs="Arial"/>
          <w:sz w:val="20"/>
          <w:szCs w:val="20"/>
        </w:rPr>
        <w:t>GWARANCJA</w:t>
      </w:r>
    </w:p>
    <w:p w14:paraId="0776FE06" w14:textId="049AB5F6" w:rsidR="00AD62F2" w:rsidRPr="00E12581" w:rsidRDefault="00AD62F2" w:rsidP="00F45397">
      <w:pPr>
        <w:pStyle w:val="Akapitzlist"/>
        <w:numPr>
          <w:ilvl w:val="0"/>
          <w:numId w:val="68"/>
        </w:numPr>
        <w:suppressAutoHyphens/>
        <w:ind w:left="426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Wykonawca udziela na przedmiot umowy</w:t>
      </w:r>
      <w:r w:rsidRPr="00E12581">
        <w:rPr>
          <w:rFonts w:ascii="Arial" w:hAnsi="Arial" w:cs="Arial"/>
          <w:b/>
        </w:rPr>
        <w:t xml:space="preserve"> </w:t>
      </w:r>
      <w:r w:rsidR="00D968DE" w:rsidRPr="00E12581">
        <w:rPr>
          <w:rFonts w:ascii="Arial" w:hAnsi="Arial" w:cs="Arial"/>
          <w:b/>
        </w:rPr>
        <w:t>12-</w:t>
      </w:r>
      <w:r w:rsidRPr="00E12581">
        <w:rPr>
          <w:rFonts w:ascii="Arial" w:hAnsi="Arial" w:cs="Arial"/>
          <w:b/>
        </w:rPr>
        <w:t xml:space="preserve"> miesięcznej gwarancji</w:t>
      </w:r>
      <w:r w:rsidRPr="00E12581">
        <w:rPr>
          <w:rFonts w:ascii="Arial" w:hAnsi="Arial" w:cs="Arial"/>
        </w:rPr>
        <w:t xml:space="preserve"> zgodnie </w:t>
      </w:r>
      <w:r w:rsidR="00862385" w:rsidRPr="00E12581">
        <w:rPr>
          <w:rFonts w:ascii="Arial" w:hAnsi="Arial" w:cs="Arial"/>
        </w:rPr>
        <w:t>n</w:t>
      </w:r>
      <w:r w:rsidRPr="00E12581">
        <w:rPr>
          <w:rFonts w:ascii="Arial" w:hAnsi="Arial" w:cs="Arial"/>
        </w:rPr>
        <w:t xml:space="preserve"> zasadami określonymi w umowie, licząc od dnia podpisania protokołu odbioru. </w:t>
      </w:r>
    </w:p>
    <w:p w14:paraId="7AFBCE45" w14:textId="77777777" w:rsidR="00AD62F2" w:rsidRPr="00E12581" w:rsidRDefault="00AD62F2" w:rsidP="00F45397">
      <w:pPr>
        <w:pStyle w:val="Akapitzlist"/>
        <w:numPr>
          <w:ilvl w:val="0"/>
          <w:numId w:val="68"/>
        </w:numPr>
        <w:suppressAutoHyphens/>
        <w:ind w:left="426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 xml:space="preserve">Wykonawca oświadcza, że sprzęt jest nowy, nieużywany, </w:t>
      </w:r>
      <w:proofErr w:type="spellStart"/>
      <w:r w:rsidRPr="00E12581">
        <w:rPr>
          <w:rFonts w:ascii="Arial" w:hAnsi="Arial" w:cs="Arial"/>
        </w:rPr>
        <w:t>niepowystawowy</w:t>
      </w:r>
      <w:proofErr w:type="spellEnd"/>
      <w:r w:rsidRPr="00E12581">
        <w:rPr>
          <w:rFonts w:ascii="Arial" w:hAnsi="Arial" w:cs="Arial"/>
        </w:rPr>
        <w:t>, kompletny.</w:t>
      </w:r>
    </w:p>
    <w:p w14:paraId="29251FB5" w14:textId="129347C8" w:rsidR="00AD62F2" w:rsidRPr="00E12581" w:rsidRDefault="00AD62F2" w:rsidP="00F45397">
      <w:pPr>
        <w:pStyle w:val="Akapitzlist"/>
        <w:numPr>
          <w:ilvl w:val="0"/>
          <w:numId w:val="68"/>
        </w:numPr>
        <w:suppressAutoHyphens/>
        <w:ind w:left="426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Wykonawca dostarczy Zamawiającemu wraz ze sprzętem dokumenty gwarancyjne.</w:t>
      </w:r>
    </w:p>
    <w:p w14:paraId="103E394D" w14:textId="77777777" w:rsidR="00AD62F2" w:rsidRPr="00E12581" w:rsidRDefault="00AD62F2" w:rsidP="00F45397">
      <w:pPr>
        <w:pStyle w:val="Akapitzlist"/>
        <w:numPr>
          <w:ilvl w:val="0"/>
          <w:numId w:val="68"/>
        </w:numPr>
        <w:suppressAutoHyphens/>
        <w:ind w:left="425"/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W okresie gwarancji Wykonawca zobowiązuje się:</w:t>
      </w:r>
    </w:p>
    <w:p w14:paraId="3E28EA95" w14:textId="36CA4719" w:rsidR="00AD62F2" w:rsidRPr="00E12581" w:rsidRDefault="00AD62F2" w:rsidP="00F45397">
      <w:pPr>
        <w:pStyle w:val="Akapitzlist"/>
        <w:numPr>
          <w:ilvl w:val="0"/>
          <w:numId w:val="74"/>
        </w:numPr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dokonać w ramach wynagrodzenia określonego w § 3 ust.1 naprawy przedmiotu umowy - nie dotyczy usterek/awarii powstałych w wyniku niewłaściwego użytkowania przedmiotu umowy,</w:t>
      </w:r>
    </w:p>
    <w:p w14:paraId="42BC2507" w14:textId="77777777" w:rsidR="00AD62F2" w:rsidRPr="00E12581" w:rsidRDefault="00AD62F2" w:rsidP="00F45397">
      <w:pPr>
        <w:pStyle w:val="Akapitzlist"/>
        <w:numPr>
          <w:ilvl w:val="0"/>
          <w:numId w:val="74"/>
        </w:numPr>
        <w:jc w:val="both"/>
        <w:rPr>
          <w:rFonts w:ascii="Arial" w:hAnsi="Arial" w:cs="Arial"/>
        </w:rPr>
      </w:pPr>
      <w:r w:rsidRPr="00E12581">
        <w:rPr>
          <w:rFonts w:ascii="Arial" w:hAnsi="Arial" w:cs="Arial"/>
        </w:rPr>
        <w:t>przystąpić do naprawy przedmiotu umowy (czas reakcji na podjęcie czynności serwisowych rozumiany jako minimum na zdiagnozowanie usterki) w terminie maksymalnie 48 godzin w dni robocze (tj. od poniedziałku do piątku z wyłączeniem dni ustawowo wolnych od pracy) od zgłoszenia i dokonać naprawy przedmiotu umowy w terminie nie dłuższym niż 5 dni roboczych (z wyłączeniem sobót i dni ustawowo wolnych od pracy).</w:t>
      </w:r>
    </w:p>
    <w:p w14:paraId="46E561A6" w14:textId="77777777" w:rsidR="00AD62F2" w:rsidRPr="00694AD9" w:rsidRDefault="00AD62F2" w:rsidP="00F45397">
      <w:pPr>
        <w:pStyle w:val="Akapitzlist"/>
        <w:numPr>
          <w:ilvl w:val="0"/>
          <w:numId w:val="68"/>
        </w:numPr>
        <w:suppressAutoHyphens/>
        <w:ind w:left="426" w:hanging="426"/>
        <w:jc w:val="both"/>
        <w:rPr>
          <w:rFonts w:ascii="Arial" w:hAnsi="Arial" w:cs="Arial"/>
          <w:kern w:val="1"/>
        </w:rPr>
      </w:pPr>
      <w:bookmarkStart w:id="21" w:name="_Hlk501441073"/>
      <w:r w:rsidRPr="00E12581">
        <w:rPr>
          <w:rFonts w:ascii="Arial" w:hAnsi="Arial" w:cs="Arial"/>
          <w:kern w:val="1"/>
        </w:rPr>
        <w:t xml:space="preserve">W przypadku naprawy przedmiotu </w:t>
      </w:r>
      <w:r w:rsidRPr="00E12581">
        <w:rPr>
          <w:rFonts w:ascii="Arial" w:hAnsi="Arial" w:cs="Arial"/>
        </w:rPr>
        <w:t>umowy</w:t>
      </w:r>
      <w:r w:rsidRPr="00E12581">
        <w:rPr>
          <w:rFonts w:ascii="Arial" w:hAnsi="Arial" w:cs="Arial"/>
          <w:kern w:val="1"/>
        </w:rPr>
        <w:t xml:space="preserve"> powyżej terminu, o którym mowa w</w:t>
      </w:r>
      <w:r w:rsidRPr="00694AD9">
        <w:rPr>
          <w:rFonts w:ascii="Arial" w:hAnsi="Arial" w:cs="Arial"/>
          <w:kern w:val="1"/>
        </w:rPr>
        <w:t xml:space="preserve"> ust. 4 lit. b (tj. powyżej 5 dni roboczych), Wykonawca zobowiązany jest dostarczyć bezpłatnie zastępczy sprzęt o parametrach, co najmniej odpowiadających parametrom sprzętu zastępowanego w terminie określonym przez strony, jednak nie później niż w szóstym dniu od zgłoszenia usterki.</w:t>
      </w:r>
    </w:p>
    <w:bookmarkEnd w:id="21"/>
    <w:p w14:paraId="68DFEA8E" w14:textId="19DCC8BB" w:rsidR="00AD62F2" w:rsidRPr="00694AD9" w:rsidRDefault="00AD62F2" w:rsidP="00F45397">
      <w:pPr>
        <w:pStyle w:val="Akapitzlist"/>
        <w:numPr>
          <w:ilvl w:val="0"/>
          <w:numId w:val="68"/>
        </w:numPr>
        <w:suppressAutoHyphens/>
        <w:ind w:left="426" w:hanging="426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przypadku 2-krotnej naprawy przedmiotu umowy w okresie objętym gwarancją, Wykonawca dokona wymiany elementu na nowy.</w:t>
      </w:r>
    </w:p>
    <w:p w14:paraId="71362DD6" w14:textId="77777777" w:rsidR="00AD62F2" w:rsidRPr="00694AD9" w:rsidRDefault="00AD62F2" w:rsidP="00F45397">
      <w:pPr>
        <w:pStyle w:val="Akapitzlist"/>
        <w:numPr>
          <w:ilvl w:val="0"/>
          <w:numId w:val="68"/>
        </w:numPr>
        <w:suppressAutoHyphens/>
        <w:ind w:left="426" w:hanging="426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Okres gwarancji ulega każdorazowo przedłużeniu o czas trwania każdej naprawy. Okres ten Wykonawca zobowiązuje się odnotować w dokumencie gwarancyjnym lub innym dokumencie stwierdzającym wykonanie naprawy.</w:t>
      </w:r>
    </w:p>
    <w:p w14:paraId="46896C4B" w14:textId="77777777" w:rsidR="00AD62F2" w:rsidRPr="00694AD9" w:rsidRDefault="00AD62F2" w:rsidP="00F45397">
      <w:pPr>
        <w:pStyle w:val="Akapitzlist"/>
        <w:numPr>
          <w:ilvl w:val="0"/>
          <w:numId w:val="68"/>
        </w:numPr>
        <w:suppressAutoHyphens/>
        <w:ind w:left="426" w:hanging="426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Wszelkie koszty związane z naprawami i przeglądami w okresie gwarancji ponosi Wykonawca.</w:t>
      </w:r>
    </w:p>
    <w:p w14:paraId="210C5556" w14:textId="77777777" w:rsidR="00AD62F2" w:rsidRPr="00694AD9" w:rsidRDefault="00AD62F2" w:rsidP="00F45397">
      <w:pPr>
        <w:pStyle w:val="Akapitzlist"/>
        <w:numPr>
          <w:ilvl w:val="0"/>
          <w:numId w:val="68"/>
        </w:numPr>
        <w:suppressAutoHyphens/>
        <w:ind w:left="426" w:hanging="426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lastRenderedPageBreak/>
        <w:t>Zamawiający może dochodzić roszczeń z tytułu gwarancji niezależnie od roszczeń przysługujących z tytułu rękojmi za wady fizyczne.</w:t>
      </w:r>
    </w:p>
    <w:p w14:paraId="713280C8" w14:textId="77777777" w:rsidR="00AD62F2" w:rsidRPr="00694AD9" w:rsidRDefault="00AD62F2" w:rsidP="00F45397">
      <w:pPr>
        <w:pStyle w:val="Akapitzlist"/>
        <w:numPr>
          <w:ilvl w:val="0"/>
          <w:numId w:val="68"/>
        </w:numPr>
        <w:suppressAutoHyphens/>
        <w:ind w:left="426" w:hanging="426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Okres rękojmi jest równy okresowi gwarancji.</w:t>
      </w:r>
    </w:p>
    <w:p w14:paraId="39836FDE" w14:textId="77777777" w:rsidR="00AD62F2" w:rsidRPr="00694AD9" w:rsidRDefault="00AD62F2" w:rsidP="00F45397">
      <w:pPr>
        <w:pStyle w:val="Akapitzlist"/>
        <w:numPr>
          <w:ilvl w:val="0"/>
          <w:numId w:val="68"/>
        </w:numPr>
        <w:suppressAutoHyphens/>
        <w:ind w:left="426" w:hanging="426"/>
        <w:jc w:val="both"/>
        <w:rPr>
          <w:rFonts w:ascii="Arial" w:hAnsi="Arial" w:cs="Arial"/>
        </w:rPr>
      </w:pPr>
      <w:r w:rsidRPr="00694AD9">
        <w:rPr>
          <w:rFonts w:ascii="Arial" w:eastAsia="BookAntiqua" w:hAnsi="Arial" w:cs="Arial"/>
        </w:rPr>
        <w:t xml:space="preserve">Bieg terminu gwarancji i rękojmi rozpoczyna się od dnia dokonania bezusterkowego odbioru przedmiotu umowy </w:t>
      </w:r>
      <w:r w:rsidRPr="00694AD9">
        <w:rPr>
          <w:rFonts w:ascii="Arial" w:eastAsia="BookAntiqua" w:hAnsi="Arial" w:cs="Arial"/>
          <w:strike/>
        </w:rPr>
        <w:t xml:space="preserve">i </w:t>
      </w:r>
      <w:r w:rsidRPr="00694AD9">
        <w:rPr>
          <w:rFonts w:ascii="Arial" w:eastAsia="BookAntiqua" w:hAnsi="Arial" w:cs="Arial"/>
        </w:rPr>
        <w:t xml:space="preserve">przeszkolenia </w:t>
      </w:r>
      <w:r w:rsidRPr="00694AD9">
        <w:rPr>
          <w:rFonts w:ascii="Arial" w:hAnsi="Arial" w:cs="Arial"/>
        </w:rPr>
        <w:t>zespołu operacyjnego</w:t>
      </w:r>
      <w:r w:rsidRPr="00694AD9">
        <w:rPr>
          <w:rFonts w:ascii="Arial" w:eastAsia="BookAntiqua" w:hAnsi="Arial" w:cs="Arial"/>
        </w:rPr>
        <w:t>.</w:t>
      </w:r>
    </w:p>
    <w:p w14:paraId="02677131" w14:textId="77777777" w:rsidR="00AD62F2" w:rsidRPr="00694AD9" w:rsidRDefault="00AD62F2" w:rsidP="00F45397">
      <w:pPr>
        <w:pStyle w:val="Akapitzlist"/>
        <w:numPr>
          <w:ilvl w:val="0"/>
          <w:numId w:val="68"/>
        </w:numPr>
        <w:suppressAutoHyphens/>
        <w:ind w:left="426" w:hanging="426"/>
        <w:jc w:val="both"/>
        <w:rPr>
          <w:rFonts w:ascii="Arial" w:hAnsi="Arial" w:cs="Arial"/>
        </w:rPr>
      </w:pPr>
      <w:r w:rsidRPr="00694AD9">
        <w:rPr>
          <w:rFonts w:ascii="Arial" w:eastAsia="BookAntiqua" w:hAnsi="Arial" w:cs="Arial"/>
        </w:rPr>
        <w:t>Wykonawca nie może odmówić usunięcia usterek/awarii/wad bez względu na wysokość związanych z tym kosztów.</w:t>
      </w:r>
    </w:p>
    <w:p w14:paraId="556E1A99" w14:textId="77777777" w:rsidR="00AD62F2" w:rsidRPr="00694AD9" w:rsidRDefault="00AD62F2" w:rsidP="00AD62F2">
      <w:pPr>
        <w:pStyle w:val="Akapitzlist"/>
        <w:suppressAutoHyphens/>
        <w:ind w:left="426"/>
        <w:jc w:val="both"/>
        <w:rPr>
          <w:rFonts w:ascii="Arial" w:hAnsi="Arial" w:cs="Arial"/>
          <w:color w:val="EE0000"/>
        </w:rPr>
      </w:pPr>
    </w:p>
    <w:p w14:paraId="7BFF4974" w14:textId="77777777" w:rsidR="00AD62F2" w:rsidRPr="00694AD9" w:rsidRDefault="00AD62F2" w:rsidP="00AD62F2">
      <w:pPr>
        <w:tabs>
          <w:tab w:val="left" w:pos="5103"/>
        </w:tabs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694AD9">
        <w:rPr>
          <w:rFonts w:ascii="Arial" w:hAnsi="Arial" w:cs="Arial"/>
          <w:bCs/>
          <w:sz w:val="20"/>
          <w:szCs w:val="20"/>
        </w:rPr>
        <w:t>§ 5</w:t>
      </w:r>
    </w:p>
    <w:p w14:paraId="0BB1F13D" w14:textId="77777777" w:rsidR="00AD62F2" w:rsidRPr="00694AD9" w:rsidRDefault="00AD62F2" w:rsidP="00F45397">
      <w:pPr>
        <w:pStyle w:val="Akapitzlist"/>
        <w:numPr>
          <w:ilvl w:val="0"/>
          <w:numId w:val="69"/>
        </w:numPr>
        <w:suppressAutoHyphens/>
        <w:ind w:left="567" w:hanging="425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Za nienależyte wykonanie umowy Zamawiający może naliczyć Wykonawcy kary w następujących wypadkach i w wysokości:</w:t>
      </w:r>
    </w:p>
    <w:p w14:paraId="44805BA5" w14:textId="77777777" w:rsidR="00AD62F2" w:rsidRPr="00694AD9" w:rsidRDefault="00AD62F2" w:rsidP="00F45397">
      <w:pPr>
        <w:pStyle w:val="Akapitzlist"/>
        <w:numPr>
          <w:ilvl w:val="0"/>
          <w:numId w:val="70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wysokości 5% wartości brutto umowy, gdy Zamawiający rozwiąże/odstąpi od umowy z powodu okoliczności, za które odpowiada Wykonawca;</w:t>
      </w:r>
    </w:p>
    <w:p w14:paraId="0B48A269" w14:textId="77777777" w:rsidR="00AD62F2" w:rsidRPr="00694AD9" w:rsidRDefault="00AD62F2" w:rsidP="00F45397">
      <w:pPr>
        <w:pStyle w:val="Akapitzlist"/>
        <w:numPr>
          <w:ilvl w:val="0"/>
          <w:numId w:val="70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wysokości 5% wartości brutto umowy, gdy Wykonawca rozwiąże/odstąpi od umowy, z przyczyn leżących po stronie Wykonawcy;</w:t>
      </w:r>
    </w:p>
    <w:p w14:paraId="7C8B44F9" w14:textId="77777777" w:rsidR="00AD62F2" w:rsidRPr="00694AD9" w:rsidRDefault="00AD62F2" w:rsidP="00F45397">
      <w:pPr>
        <w:pStyle w:val="Akapitzlist"/>
        <w:numPr>
          <w:ilvl w:val="0"/>
          <w:numId w:val="70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wysokości 0,5% wartości brutto umowy za każdy rozpoczęty dzień zwłoki w dostawie przedmiotu zamówienia;</w:t>
      </w:r>
    </w:p>
    <w:p w14:paraId="05E1F275" w14:textId="77777777" w:rsidR="00AD62F2" w:rsidRPr="00694AD9" w:rsidRDefault="00AD62F2" w:rsidP="00F45397">
      <w:pPr>
        <w:pStyle w:val="Akapitzlist"/>
        <w:numPr>
          <w:ilvl w:val="0"/>
          <w:numId w:val="70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wysokości 0,5% wartości brutto naprawianego urządzenia za zwłokę w usuwaniu usterek/wad przedmiotu umowy za każdy dzień zwłoki w stosunku do terminu o którym mowa w § 4 ust. 4 lit. b;</w:t>
      </w:r>
    </w:p>
    <w:p w14:paraId="481F187E" w14:textId="77777777" w:rsidR="00AD62F2" w:rsidRPr="00694AD9" w:rsidRDefault="00AD62F2" w:rsidP="00F45397">
      <w:pPr>
        <w:pStyle w:val="Akapitzlist"/>
        <w:numPr>
          <w:ilvl w:val="0"/>
          <w:numId w:val="70"/>
        </w:numPr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przypadku braku reakcji Wykonawcy na zgłoszenie gwarancyjne (telefon lub e-mail) w czasie określonym w umowie, z chwilą jego upływu - Zamawiający będzie naliczał kary w wysokości: 100 zł brutto za pierwszą i po 50 zł za każdą następną godzinę zwłoki w reagowaniu na zgłoszenie.</w:t>
      </w:r>
    </w:p>
    <w:p w14:paraId="6BFB7722" w14:textId="77777777" w:rsidR="00AD62F2" w:rsidRPr="00694AD9" w:rsidRDefault="00AD62F2" w:rsidP="00F45397">
      <w:pPr>
        <w:pStyle w:val="Akapitzlist"/>
        <w:numPr>
          <w:ilvl w:val="0"/>
          <w:numId w:val="69"/>
        </w:numPr>
        <w:suppressAutoHyphens/>
        <w:ind w:left="567" w:hanging="425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Łączna maksymalna wysokość kar umownych, których mogą dochodzić Strony nie może przekroczyć 40% wartości brutto Umowy.</w:t>
      </w:r>
    </w:p>
    <w:p w14:paraId="291639A1" w14:textId="77777777" w:rsidR="00AD62F2" w:rsidRPr="00694AD9" w:rsidRDefault="00AD62F2" w:rsidP="00F45397">
      <w:pPr>
        <w:pStyle w:val="Akapitzlist"/>
        <w:numPr>
          <w:ilvl w:val="0"/>
          <w:numId w:val="69"/>
        </w:numPr>
        <w:suppressAutoHyphens/>
        <w:ind w:left="567" w:hanging="425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Jeżeli kara umowna nie pokrywa rzeczywiście poniesionej szkody, Zamawiający zastrzega sobie prawo dochodzenia odszkodowania uzupełniającego na zasadach ogólnych. </w:t>
      </w:r>
    </w:p>
    <w:p w14:paraId="54ADAD14" w14:textId="77777777" w:rsidR="00AD62F2" w:rsidRPr="00694AD9" w:rsidRDefault="00AD62F2" w:rsidP="00F45397">
      <w:pPr>
        <w:pStyle w:val="Akapitzlist"/>
        <w:numPr>
          <w:ilvl w:val="0"/>
          <w:numId w:val="69"/>
        </w:numPr>
        <w:suppressAutoHyphens/>
        <w:ind w:left="567" w:hanging="425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Wykonawca wyraża zgodę na potrącenie kar umownych z przysługującego mu wynagrodzenia za przedmiot umowy.</w:t>
      </w:r>
    </w:p>
    <w:p w14:paraId="25D5BF12" w14:textId="77777777" w:rsidR="00AD62F2" w:rsidRPr="00694AD9" w:rsidRDefault="00AD62F2" w:rsidP="00AD62F2">
      <w:pPr>
        <w:pStyle w:val="Akapitzlist"/>
        <w:suppressAutoHyphens/>
        <w:ind w:left="567"/>
        <w:jc w:val="both"/>
        <w:rPr>
          <w:rFonts w:ascii="Arial" w:hAnsi="Arial" w:cs="Arial"/>
        </w:rPr>
      </w:pPr>
    </w:p>
    <w:p w14:paraId="140FD11C" w14:textId="77777777" w:rsidR="00AD62F2" w:rsidRPr="00694AD9" w:rsidRDefault="00AD62F2" w:rsidP="00AD62F2">
      <w:pPr>
        <w:spacing w:after="0" w:line="259" w:lineRule="auto"/>
        <w:jc w:val="center"/>
        <w:rPr>
          <w:rFonts w:ascii="Arial" w:eastAsia="Times New Roman CE" w:hAnsi="Arial" w:cs="Arial"/>
          <w:bCs/>
          <w:sz w:val="20"/>
          <w:szCs w:val="20"/>
        </w:rPr>
      </w:pPr>
      <w:r w:rsidRPr="00694AD9">
        <w:rPr>
          <w:rFonts w:ascii="Arial" w:eastAsia="Times New Roman CE" w:hAnsi="Arial" w:cs="Arial"/>
          <w:bCs/>
          <w:sz w:val="20"/>
          <w:szCs w:val="20"/>
        </w:rPr>
        <w:sym w:font="Times New Roman CE" w:char="00A7"/>
      </w:r>
      <w:r w:rsidRPr="00694AD9">
        <w:rPr>
          <w:rFonts w:ascii="Arial" w:hAnsi="Arial" w:cs="Arial"/>
          <w:bCs/>
          <w:sz w:val="20"/>
          <w:szCs w:val="20"/>
        </w:rPr>
        <w:t xml:space="preserve"> 6</w:t>
      </w:r>
    </w:p>
    <w:p w14:paraId="3DD5E229" w14:textId="77777777" w:rsidR="00AD62F2" w:rsidRPr="00694AD9" w:rsidRDefault="00AD62F2" w:rsidP="00F45397">
      <w:pPr>
        <w:numPr>
          <w:ilvl w:val="0"/>
          <w:numId w:val="62"/>
        </w:numPr>
        <w:tabs>
          <w:tab w:val="left" w:pos="142"/>
        </w:tabs>
        <w:suppressAutoHyphens/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Wykonawca nie może przenieść na osobę trzecią wierzytelności wynikających z niniejszej umowy bez zachowania procedur wynikających z ustawy z dn. 15.04.2011 r. o działalności leczniczej (Dz. U. z 2025 r., poz. 450 ze </w:t>
      </w:r>
      <w:proofErr w:type="spellStart"/>
      <w:r w:rsidRPr="00694AD9">
        <w:rPr>
          <w:rFonts w:ascii="Arial" w:hAnsi="Arial" w:cs="Arial"/>
          <w:sz w:val="20"/>
          <w:szCs w:val="20"/>
        </w:rPr>
        <w:t>zm</w:t>
      </w:r>
      <w:proofErr w:type="spellEnd"/>
      <w:r w:rsidRPr="00694AD9">
        <w:rPr>
          <w:rFonts w:ascii="Arial" w:hAnsi="Arial" w:cs="Arial"/>
          <w:sz w:val="20"/>
          <w:szCs w:val="20"/>
        </w:rPr>
        <w:t>).</w:t>
      </w:r>
    </w:p>
    <w:p w14:paraId="51520135" w14:textId="77777777" w:rsidR="00AD62F2" w:rsidRPr="00694AD9" w:rsidRDefault="00AD62F2" w:rsidP="00AD62F2">
      <w:pPr>
        <w:tabs>
          <w:tab w:val="left" w:pos="142"/>
        </w:tabs>
        <w:suppressAutoHyphens/>
        <w:spacing w:after="0" w:line="240" w:lineRule="auto"/>
        <w:ind w:left="284"/>
        <w:contextualSpacing/>
        <w:jc w:val="both"/>
        <w:rPr>
          <w:rFonts w:ascii="Arial" w:hAnsi="Arial" w:cs="Arial"/>
          <w:color w:val="EE0000"/>
          <w:sz w:val="20"/>
          <w:szCs w:val="20"/>
        </w:rPr>
      </w:pPr>
    </w:p>
    <w:p w14:paraId="52051E94" w14:textId="77777777" w:rsidR="00AD62F2" w:rsidRPr="00694AD9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eastAsia="Times New Roman CE" w:hAnsi="Arial" w:cs="Arial"/>
          <w:sz w:val="20"/>
          <w:szCs w:val="20"/>
        </w:rPr>
        <w:sym w:font="Times New Roman CE" w:char="00A7"/>
      </w:r>
      <w:r w:rsidRPr="00694AD9">
        <w:rPr>
          <w:rFonts w:ascii="Arial" w:hAnsi="Arial" w:cs="Arial"/>
          <w:sz w:val="20"/>
          <w:szCs w:val="20"/>
        </w:rPr>
        <w:t xml:space="preserve"> 7</w:t>
      </w:r>
    </w:p>
    <w:p w14:paraId="2972E2D1" w14:textId="77777777" w:rsidR="00AD62F2" w:rsidRPr="00694AD9" w:rsidRDefault="00AD62F2" w:rsidP="00AD62F2">
      <w:pPr>
        <w:spacing w:after="0" w:line="240" w:lineRule="auto"/>
        <w:ind w:left="426"/>
        <w:contextualSpacing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ODSTĄPIENIE OD UMOWY</w:t>
      </w:r>
    </w:p>
    <w:p w14:paraId="3774379B" w14:textId="77777777" w:rsidR="00AD62F2" w:rsidRPr="00694AD9" w:rsidRDefault="00AD62F2" w:rsidP="00F45397">
      <w:pPr>
        <w:numPr>
          <w:ilvl w:val="0"/>
          <w:numId w:val="65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Zgodnie z art. 456 ust. 1 ustawy Pzp w razie 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Zamawiający może odstąpić od umowy w terminie 30 dni od powzięcia wiadomości o tych okolicznościach.</w:t>
      </w:r>
    </w:p>
    <w:p w14:paraId="0085FA52" w14:textId="77777777" w:rsidR="00AD62F2" w:rsidRPr="00694AD9" w:rsidRDefault="00AD62F2" w:rsidP="00F45397">
      <w:pPr>
        <w:numPr>
          <w:ilvl w:val="0"/>
          <w:numId w:val="65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Zamawiający może odstąpić od umowy, jeżeli zachodzi co najmniej jedna z następujących okoliczności: </w:t>
      </w:r>
    </w:p>
    <w:p w14:paraId="2EE0DA6E" w14:textId="77777777" w:rsidR="00AD62F2" w:rsidRPr="00694AD9" w:rsidRDefault="00AD62F2" w:rsidP="00F45397">
      <w:pPr>
        <w:pStyle w:val="Akapitzlist"/>
        <w:numPr>
          <w:ilvl w:val="4"/>
          <w:numId w:val="64"/>
        </w:numPr>
        <w:tabs>
          <w:tab w:val="clear" w:pos="0"/>
          <w:tab w:val="num" w:pos="-2672"/>
        </w:tabs>
        <w:suppressAutoHyphens/>
        <w:ind w:left="928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Dokonano zmiany umowy z naruszeniem art. 454 Pzp i art. 455 Pzp, </w:t>
      </w:r>
    </w:p>
    <w:p w14:paraId="0328821C" w14:textId="77777777" w:rsidR="00AD62F2" w:rsidRPr="00694AD9" w:rsidRDefault="00AD62F2" w:rsidP="00F45397">
      <w:pPr>
        <w:pStyle w:val="Akapitzlist"/>
        <w:numPr>
          <w:ilvl w:val="4"/>
          <w:numId w:val="64"/>
        </w:numPr>
        <w:tabs>
          <w:tab w:val="clear" w:pos="0"/>
          <w:tab w:val="num" w:pos="-2672"/>
        </w:tabs>
        <w:suppressAutoHyphens/>
        <w:ind w:left="928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Wykonawca w chwili zawarcia umowy podlegał wykluczeniu na podstawie art. 108 Pzp, </w:t>
      </w:r>
    </w:p>
    <w:p w14:paraId="44142A7A" w14:textId="77777777" w:rsidR="00AD62F2" w:rsidRPr="00694AD9" w:rsidRDefault="00AD62F2" w:rsidP="00F45397">
      <w:pPr>
        <w:pStyle w:val="Akapitzlist"/>
        <w:numPr>
          <w:ilvl w:val="4"/>
          <w:numId w:val="64"/>
        </w:numPr>
        <w:tabs>
          <w:tab w:val="clear" w:pos="0"/>
          <w:tab w:val="num" w:pos="-2672"/>
        </w:tabs>
        <w:suppressAutoHyphens/>
        <w:ind w:left="928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Wykonawca udzielił zamówienia z naruszeniem prawa Unii Europejskiej. </w:t>
      </w:r>
    </w:p>
    <w:p w14:paraId="54AE524A" w14:textId="77777777" w:rsidR="00AD62F2" w:rsidRPr="00694AD9" w:rsidRDefault="00AD62F2" w:rsidP="00F45397">
      <w:pPr>
        <w:numPr>
          <w:ilvl w:val="0"/>
          <w:numId w:val="65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W przypadku odstąpienia z powodu dokonania zmiany umowy z naruszeniem art. 454 Pzp i art. 455 Pzp, Zamawiający odstępuje od umowy w części, której zmiana dotyczy. </w:t>
      </w:r>
    </w:p>
    <w:p w14:paraId="3E97D060" w14:textId="77777777" w:rsidR="00AD62F2" w:rsidRPr="00694AD9" w:rsidRDefault="00AD62F2" w:rsidP="00F45397">
      <w:pPr>
        <w:numPr>
          <w:ilvl w:val="0"/>
          <w:numId w:val="65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 przypadku odstąpienia od umowy przez Zamawiającego zapłaci on Wykonawcy wynagrodzenie w wysokości równej wartości zrealizowanego przedmiotu umowy.</w:t>
      </w:r>
    </w:p>
    <w:p w14:paraId="6121D781" w14:textId="77777777" w:rsidR="00AD62F2" w:rsidRPr="00694AD9" w:rsidRDefault="00AD62F2" w:rsidP="00F45397">
      <w:pPr>
        <w:numPr>
          <w:ilvl w:val="0"/>
          <w:numId w:val="65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Odstąpienie od umowy w przypadkach określonych w ust. 2 może nastąpić w terminie 30 dni od dnia powzięcia przez Zamawiającego wiadomości o przyczynie odstąpienia. </w:t>
      </w:r>
    </w:p>
    <w:p w14:paraId="6A554787" w14:textId="77777777" w:rsidR="00AD62F2" w:rsidRPr="00694AD9" w:rsidRDefault="00AD62F2" w:rsidP="00F45397">
      <w:pPr>
        <w:numPr>
          <w:ilvl w:val="0"/>
          <w:numId w:val="65"/>
        </w:numPr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Zamawiający może rozwiązać umowę za 14-dniowym wypowiedzeniem w przypadku niedotrzymania warunków umowy przez Wykonawcę, a w szczególności</w:t>
      </w:r>
      <w:r w:rsidRPr="00694AD9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64A5F3D0" w14:textId="77777777" w:rsidR="00AD62F2" w:rsidRPr="00694AD9" w:rsidRDefault="00AD62F2" w:rsidP="00F45397">
      <w:pPr>
        <w:pStyle w:val="Akapitzlist"/>
        <w:numPr>
          <w:ilvl w:val="1"/>
          <w:numId w:val="63"/>
        </w:numPr>
        <w:suppressAutoHyphens/>
        <w:ind w:left="928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niedotrzymania obowiązku utrzymania stałości cen w okresie obowiązywania umowy z zastrzeżeniem</w:t>
      </w:r>
      <w:r w:rsidRPr="00694AD9">
        <w:rPr>
          <w:rFonts w:ascii="Arial" w:hAnsi="Arial" w:cs="Arial"/>
        </w:rPr>
        <w:br/>
        <w:t>§ 8 umowy,</w:t>
      </w:r>
    </w:p>
    <w:p w14:paraId="68836005" w14:textId="23B2D299" w:rsidR="00862385" w:rsidRDefault="00862385" w:rsidP="00F45397">
      <w:pPr>
        <w:pStyle w:val="Akapitzlist"/>
        <w:numPr>
          <w:ilvl w:val="1"/>
          <w:numId w:val="63"/>
        </w:numPr>
        <w:suppressAutoHyphens/>
        <w:ind w:left="928"/>
        <w:jc w:val="both"/>
        <w:rPr>
          <w:rFonts w:ascii="Arial" w:hAnsi="Arial" w:cs="Arial"/>
        </w:rPr>
      </w:pPr>
      <w:r w:rsidRPr="00862385">
        <w:rPr>
          <w:rFonts w:ascii="Arial" w:hAnsi="Arial" w:cs="Arial"/>
        </w:rPr>
        <w:t>gdy zwłoka w realizacji terminowych obowiązków umownych przekroczy 10 dni roboczych</w:t>
      </w:r>
      <w:r>
        <w:rPr>
          <w:rFonts w:ascii="Arial" w:hAnsi="Arial" w:cs="Arial"/>
        </w:rPr>
        <w:t>,</w:t>
      </w:r>
    </w:p>
    <w:p w14:paraId="70E480F3" w14:textId="77777777" w:rsidR="00AD62F2" w:rsidRPr="00694AD9" w:rsidRDefault="00AD62F2" w:rsidP="00F45397">
      <w:pPr>
        <w:pStyle w:val="Akapitzlist"/>
        <w:numPr>
          <w:ilvl w:val="1"/>
          <w:numId w:val="63"/>
        </w:numPr>
        <w:suppressAutoHyphens/>
        <w:ind w:left="928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jeżeli suma kar umownych naliczonych Wykonawcy przekroczy 40% łącznej wartości brutto umowy.</w:t>
      </w:r>
    </w:p>
    <w:p w14:paraId="0933CC5D" w14:textId="77777777" w:rsidR="00AD62F2" w:rsidRPr="00694AD9" w:rsidRDefault="00AD62F2" w:rsidP="00F45397">
      <w:pPr>
        <w:pStyle w:val="Akapitzlist"/>
        <w:numPr>
          <w:ilvl w:val="0"/>
          <w:numId w:val="65"/>
        </w:numPr>
        <w:suppressAutoHyphens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Odstąpienie od umowy dotyczy przedmiotu niezrealizowanego do czasu złożenia Wykonawcy przez Zamawiającego oświadczenia o odstąpieniu od umowy.</w:t>
      </w:r>
    </w:p>
    <w:p w14:paraId="2333B66C" w14:textId="77777777" w:rsidR="00AD62F2" w:rsidRDefault="00AD62F2" w:rsidP="00AD62F2">
      <w:pPr>
        <w:pStyle w:val="Akapitzlist"/>
        <w:suppressAutoHyphens/>
        <w:ind w:left="360"/>
        <w:jc w:val="both"/>
        <w:rPr>
          <w:rFonts w:ascii="Arial" w:hAnsi="Arial" w:cs="Arial"/>
        </w:rPr>
      </w:pPr>
    </w:p>
    <w:p w14:paraId="15389752" w14:textId="77777777" w:rsidR="00862385" w:rsidRPr="00694AD9" w:rsidRDefault="00862385" w:rsidP="00AD62F2">
      <w:pPr>
        <w:pStyle w:val="Akapitzlist"/>
        <w:suppressAutoHyphens/>
        <w:ind w:left="360"/>
        <w:jc w:val="both"/>
        <w:rPr>
          <w:rFonts w:ascii="Arial" w:hAnsi="Arial" w:cs="Arial"/>
        </w:rPr>
      </w:pPr>
    </w:p>
    <w:p w14:paraId="11EA0E46" w14:textId="77777777" w:rsidR="00AD62F2" w:rsidRPr="00694AD9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eastAsia="Times New Roman CE" w:hAnsi="Arial" w:cs="Arial"/>
          <w:sz w:val="20"/>
          <w:szCs w:val="20"/>
        </w:rPr>
        <w:lastRenderedPageBreak/>
        <w:sym w:font="Times New Roman CE" w:char="00A7"/>
      </w:r>
      <w:r w:rsidRPr="00694AD9">
        <w:rPr>
          <w:rFonts w:ascii="Arial" w:hAnsi="Arial" w:cs="Arial"/>
          <w:sz w:val="20"/>
          <w:szCs w:val="20"/>
        </w:rPr>
        <w:t xml:space="preserve"> 8</w:t>
      </w:r>
    </w:p>
    <w:p w14:paraId="5B326061" w14:textId="77777777" w:rsidR="00AD62F2" w:rsidRPr="00694AD9" w:rsidRDefault="00AD62F2" w:rsidP="00AD62F2">
      <w:pPr>
        <w:spacing w:after="0" w:line="240" w:lineRule="auto"/>
        <w:ind w:left="426"/>
        <w:contextualSpacing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ZMIANA UMOWY</w:t>
      </w:r>
    </w:p>
    <w:p w14:paraId="36A857FC" w14:textId="77777777" w:rsidR="00AD62F2" w:rsidRPr="00694AD9" w:rsidRDefault="00AD62F2" w:rsidP="00F45397">
      <w:pPr>
        <w:pStyle w:val="Akapitzlist"/>
        <w:numPr>
          <w:ilvl w:val="3"/>
          <w:numId w:val="71"/>
        </w:numPr>
        <w:tabs>
          <w:tab w:val="left" w:pos="142"/>
        </w:tabs>
        <w:jc w:val="both"/>
        <w:rPr>
          <w:rFonts w:ascii="Arial" w:hAnsi="Arial" w:cs="Arial"/>
        </w:rPr>
      </w:pPr>
      <w:bookmarkStart w:id="22" w:name="_Hlk501440673"/>
      <w:r w:rsidRPr="00694AD9">
        <w:rPr>
          <w:rFonts w:ascii="Arial" w:hAnsi="Arial" w:cs="Arial"/>
        </w:rPr>
        <w:t xml:space="preserve">Strony na zasadzie art. 455 ustawy Pzp ustalają, że zmiana umowy może nastąpić wg zasad i na warunkach określonych poniżej bez konieczności przeprowadzenia nowego postępowania. </w:t>
      </w:r>
    </w:p>
    <w:p w14:paraId="734423DA" w14:textId="77777777" w:rsidR="00AD62F2" w:rsidRPr="00694AD9" w:rsidRDefault="00AD62F2" w:rsidP="00F45397">
      <w:pPr>
        <w:pStyle w:val="Akapitzlist"/>
        <w:numPr>
          <w:ilvl w:val="3"/>
          <w:numId w:val="71"/>
        </w:numPr>
        <w:tabs>
          <w:tab w:val="left" w:pos="142"/>
        </w:tabs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Zamawiający przewiduje możliwość dokonania zmiany umowy w następujących sytuacjach:</w:t>
      </w:r>
    </w:p>
    <w:p w14:paraId="18206313" w14:textId="77777777" w:rsidR="00AD62F2" w:rsidRPr="00694AD9" w:rsidRDefault="00AD62F2" w:rsidP="00F45397">
      <w:pPr>
        <w:pStyle w:val="Akapitzlist"/>
        <w:numPr>
          <w:ilvl w:val="0"/>
          <w:numId w:val="72"/>
        </w:numPr>
        <w:suppressAutoHyphens/>
        <w:ind w:left="851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obniżenie ceny przedmiotu umowy przez Wykonawcę może nastąpić w każdym czasie i nie wymaga zgody Zamawiającego ani sporządzenia Aneksu do umowy;</w:t>
      </w:r>
    </w:p>
    <w:p w14:paraId="2D859390" w14:textId="77777777" w:rsidR="00AD62F2" w:rsidRPr="00694AD9" w:rsidRDefault="00AD62F2" w:rsidP="00F45397">
      <w:pPr>
        <w:pStyle w:val="Akapitzlist"/>
        <w:numPr>
          <w:ilvl w:val="0"/>
          <w:numId w:val="72"/>
        </w:numPr>
        <w:suppressAutoHyphens/>
        <w:ind w:left="851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przypadku zmiany obowiązujących przepisów prawnych, treść umowy będzie zmieniała się stosownie do wprowadzanych rozwiązań prawnych, zmiany powszechnie obowiązujących przepisów prawa lub koniecznych zmian wynikających z prawomocnych orzeczeń lub ostatecznych aktów administracyjnych właściwych organów - w takim zakresie, w jakim będzie to niezbędne w celu dostosowania postanowień Umowy do zaistniałego stanu prawnego lub faktycznego;</w:t>
      </w:r>
    </w:p>
    <w:p w14:paraId="787AD5F9" w14:textId="77777777" w:rsidR="00AD62F2" w:rsidRPr="00694AD9" w:rsidRDefault="00AD62F2" w:rsidP="00F45397">
      <w:pPr>
        <w:pStyle w:val="Akapitzlist"/>
        <w:numPr>
          <w:ilvl w:val="0"/>
          <w:numId w:val="72"/>
        </w:numPr>
        <w:suppressAutoHyphens/>
        <w:ind w:left="851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nastąpiła zmiana stawki podatku VAT, przy czym zmienia się tylko cena brutto, natomiast cena netto pozostaje bez zmian;</w:t>
      </w:r>
    </w:p>
    <w:p w14:paraId="1B6FA96B" w14:textId="77777777" w:rsidR="00AD62F2" w:rsidRPr="00694AD9" w:rsidRDefault="00AD62F2" w:rsidP="00F45397">
      <w:pPr>
        <w:pStyle w:val="Akapitzlist"/>
        <w:numPr>
          <w:ilvl w:val="0"/>
          <w:numId w:val="72"/>
        </w:numPr>
        <w:suppressAutoHyphens/>
        <w:ind w:left="851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wystąpił brak zaoferowanego produktu na rynku z przyczyn niezależnych od Wykonawcy (np. wycofanie z rynku, zaprzestanie produkcji) - istnieje możliwość zastąpienia produktem o nie gorszych parametrach, ale przy cenie nie wyższej niż w umowie po uzyskaniu pisemnej zgody Zamawiającego;</w:t>
      </w:r>
    </w:p>
    <w:p w14:paraId="25C3405E" w14:textId="77777777" w:rsidR="00AD62F2" w:rsidRPr="00694AD9" w:rsidRDefault="00AD62F2" w:rsidP="00F45397">
      <w:pPr>
        <w:pStyle w:val="Akapitzlist"/>
        <w:numPr>
          <w:ilvl w:val="3"/>
          <w:numId w:val="71"/>
        </w:numPr>
        <w:ind w:left="426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Okoliczności mogące stanowić podstawę zmiany umowy powinny być szczegółowo uzasadnione</w:t>
      </w:r>
      <w:r w:rsidRPr="00694AD9">
        <w:rPr>
          <w:rFonts w:ascii="Arial" w:hAnsi="Arial" w:cs="Arial"/>
        </w:rPr>
        <w:br/>
        <w:t>i udokumentowane przez stronę występującą z propozycją zmiany umowy.</w:t>
      </w:r>
      <w:bookmarkEnd w:id="22"/>
    </w:p>
    <w:p w14:paraId="4E892F76" w14:textId="77777777" w:rsidR="00AD62F2" w:rsidRPr="00694AD9" w:rsidRDefault="00AD62F2" w:rsidP="00AD62F2">
      <w:pPr>
        <w:pStyle w:val="Akapitzlist"/>
        <w:ind w:left="426"/>
        <w:jc w:val="both"/>
        <w:rPr>
          <w:rFonts w:ascii="Arial" w:hAnsi="Arial" w:cs="Arial"/>
        </w:rPr>
      </w:pPr>
    </w:p>
    <w:p w14:paraId="7FEEAF7C" w14:textId="77777777" w:rsidR="00AD62F2" w:rsidRPr="00694AD9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§ 9</w:t>
      </w:r>
    </w:p>
    <w:p w14:paraId="02CF1E4A" w14:textId="77777777" w:rsidR="00AD62F2" w:rsidRPr="00694AD9" w:rsidRDefault="00AD62F2" w:rsidP="00F45397">
      <w:pPr>
        <w:numPr>
          <w:ilvl w:val="0"/>
          <w:numId w:val="66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Wykonawca będzie realizował przedmiot umowy: samodzielnie / z udziałem następujących podwykonawców:</w:t>
      </w:r>
    </w:p>
    <w:p w14:paraId="5EC9A245" w14:textId="77777777" w:rsidR="00AD62F2" w:rsidRPr="00694AD9" w:rsidRDefault="00AD62F2" w:rsidP="00AD62F2">
      <w:pPr>
        <w:tabs>
          <w:tab w:val="left" w:pos="284"/>
        </w:tabs>
        <w:spacing w:after="0" w:line="240" w:lineRule="auto"/>
        <w:ind w:left="360" w:hanging="218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1"/>
        <w:tblW w:w="9212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2266"/>
        <w:gridCol w:w="2264"/>
        <w:gridCol w:w="1990"/>
        <w:gridCol w:w="2692"/>
      </w:tblGrid>
      <w:tr w:rsidR="00AD62F2" w:rsidRPr="00694AD9" w14:paraId="3F8AD604" w14:textId="77777777" w:rsidTr="000D477D">
        <w:trPr>
          <w:trHeight w:val="577"/>
        </w:trPr>
        <w:tc>
          <w:tcPr>
            <w:tcW w:w="22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632368" w14:textId="77777777" w:rsidR="00AD62F2" w:rsidRPr="00694AD9" w:rsidRDefault="00AD62F2" w:rsidP="000D477D">
            <w:pPr>
              <w:tabs>
                <w:tab w:val="left" w:pos="284"/>
              </w:tabs>
              <w:spacing w:after="0" w:line="240" w:lineRule="auto"/>
              <w:ind w:hanging="21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4AD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Nazwa podwykonawcy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5244AB" w14:textId="77777777" w:rsidR="00AD62F2" w:rsidRPr="00694AD9" w:rsidRDefault="00AD62F2" w:rsidP="000D477D">
            <w:pPr>
              <w:tabs>
                <w:tab w:val="left" w:pos="284"/>
              </w:tabs>
              <w:spacing w:after="0" w:line="240" w:lineRule="auto"/>
              <w:ind w:hanging="21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4AD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Dane kontaktowe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211F94" w14:textId="77777777" w:rsidR="00AD62F2" w:rsidRPr="00694AD9" w:rsidRDefault="00AD62F2" w:rsidP="000D477D">
            <w:pPr>
              <w:tabs>
                <w:tab w:val="left" w:pos="284"/>
              </w:tabs>
              <w:spacing w:after="0" w:line="240" w:lineRule="auto"/>
              <w:ind w:hanging="21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4AD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Przedstawiciel</w:t>
            </w:r>
          </w:p>
        </w:tc>
        <w:tc>
          <w:tcPr>
            <w:tcW w:w="26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C520DE" w14:textId="77777777" w:rsidR="00AD62F2" w:rsidRPr="00694AD9" w:rsidRDefault="00AD62F2" w:rsidP="000D477D">
            <w:pPr>
              <w:tabs>
                <w:tab w:val="left" w:pos="284"/>
              </w:tabs>
              <w:spacing w:after="0" w:line="240" w:lineRule="auto"/>
              <w:ind w:hanging="218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694AD9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Zakres usług powierzony podwykonawcy</w:t>
            </w:r>
          </w:p>
        </w:tc>
      </w:tr>
      <w:tr w:rsidR="00AD62F2" w:rsidRPr="00694AD9" w14:paraId="181BEB18" w14:textId="77777777" w:rsidTr="000D477D">
        <w:trPr>
          <w:trHeight w:val="376"/>
        </w:trPr>
        <w:tc>
          <w:tcPr>
            <w:tcW w:w="22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412A79" w14:textId="77777777" w:rsidR="00AD62F2" w:rsidRPr="00694AD9" w:rsidRDefault="00AD62F2" w:rsidP="000D477D">
            <w:pPr>
              <w:tabs>
                <w:tab w:val="left" w:pos="284"/>
              </w:tabs>
              <w:spacing w:after="0" w:line="240" w:lineRule="auto"/>
              <w:ind w:hanging="218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0747AF" w14:textId="77777777" w:rsidR="00AD62F2" w:rsidRPr="00694AD9" w:rsidRDefault="00AD62F2" w:rsidP="000D477D">
            <w:pPr>
              <w:tabs>
                <w:tab w:val="left" w:pos="284"/>
              </w:tabs>
              <w:spacing w:after="0" w:line="240" w:lineRule="auto"/>
              <w:ind w:hanging="218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55FBB5" w14:textId="77777777" w:rsidR="00AD62F2" w:rsidRPr="00694AD9" w:rsidRDefault="00AD62F2" w:rsidP="000D477D">
            <w:pPr>
              <w:tabs>
                <w:tab w:val="left" w:pos="284"/>
              </w:tabs>
              <w:spacing w:after="0" w:line="240" w:lineRule="auto"/>
              <w:ind w:hanging="218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A647C4" w14:textId="77777777" w:rsidR="00AD62F2" w:rsidRPr="00694AD9" w:rsidRDefault="00AD62F2" w:rsidP="000D477D">
            <w:pPr>
              <w:tabs>
                <w:tab w:val="left" w:pos="284"/>
              </w:tabs>
              <w:spacing w:after="0" w:line="240" w:lineRule="auto"/>
              <w:ind w:hanging="218"/>
              <w:jc w:val="both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0216B6BD" w14:textId="77777777" w:rsidR="00AD62F2" w:rsidRPr="00694AD9" w:rsidRDefault="00AD62F2" w:rsidP="00F45397">
      <w:pPr>
        <w:numPr>
          <w:ilvl w:val="0"/>
          <w:numId w:val="66"/>
        </w:numPr>
        <w:suppressAutoHyphens/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 xml:space="preserve">Wykonawca zobowiązuje się informować Zamawiającego o wszelkich zmianach dotyczących informacji zawartych w ust. 1, zaistniałych w trakcie realizacji umowy, w tym o powierzeniu dostaw podwykonawcom, ich zmianie lub rezygnacji z podwykonawcy. Powierzenie wykonania dostaw, objętych przedmiotem umowy podwykonawcom nie zwalnia Wykonawcy z odpowiedzialności za należyte wykonanie umowy. </w:t>
      </w:r>
    </w:p>
    <w:p w14:paraId="3C6D1AEC" w14:textId="77777777" w:rsidR="00AD62F2" w:rsidRPr="00694AD9" w:rsidRDefault="00AD62F2" w:rsidP="00F45397">
      <w:pPr>
        <w:numPr>
          <w:ilvl w:val="0"/>
          <w:numId w:val="66"/>
        </w:numPr>
        <w:suppressAutoHyphens/>
        <w:spacing w:after="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Odstąpienie od umowy w przypadku określonym w ust. 3 może nastąpić w terminie 30 dni od dnia powzięcia przez Zamawiającego wiadomości o przyczynie odstąpienia.</w:t>
      </w:r>
    </w:p>
    <w:p w14:paraId="40AE944C" w14:textId="77777777" w:rsidR="00AD62F2" w:rsidRPr="00694AD9" w:rsidRDefault="00AD62F2" w:rsidP="00AD62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EE0000"/>
          <w:sz w:val="20"/>
          <w:szCs w:val="20"/>
        </w:rPr>
      </w:pPr>
    </w:p>
    <w:p w14:paraId="047BF9CF" w14:textId="77777777" w:rsidR="00AD62F2" w:rsidRPr="00694AD9" w:rsidRDefault="00AD62F2" w:rsidP="00AD6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§ 10</w:t>
      </w:r>
    </w:p>
    <w:p w14:paraId="232B37A4" w14:textId="77777777" w:rsidR="00AD62F2" w:rsidRPr="00694AD9" w:rsidRDefault="00AD62F2" w:rsidP="00AD6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OSOBY ODPOWIEDZIALNE ZA REALIZACJĘ UMOWY</w:t>
      </w:r>
    </w:p>
    <w:p w14:paraId="4C026652" w14:textId="77777777" w:rsidR="00AD62F2" w:rsidRPr="00694AD9" w:rsidRDefault="00AD62F2" w:rsidP="00F45397">
      <w:pPr>
        <w:pStyle w:val="Akapitzlist"/>
        <w:widowControl w:val="0"/>
        <w:numPr>
          <w:ilvl w:val="3"/>
          <w:numId w:val="54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 xml:space="preserve">Strony zgodnie postanawiają, że w sprawie bezpośredniej realizacji niniejszej umowy Zamawiający i Wykonawca działał będzie przez następujących przedstawicieli: </w:t>
      </w:r>
    </w:p>
    <w:p w14:paraId="131C262B" w14:textId="77777777" w:rsidR="00AD62F2" w:rsidRPr="00694AD9" w:rsidRDefault="00AD62F2" w:rsidP="00F45397">
      <w:pPr>
        <w:pStyle w:val="Akapitzlist"/>
        <w:widowControl w:val="0"/>
        <w:numPr>
          <w:ilvl w:val="1"/>
          <w:numId w:val="55"/>
        </w:numPr>
        <w:autoSpaceDE w:val="0"/>
        <w:autoSpaceDN w:val="0"/>
        <w:adjustRightInd w:val="0"/>
        <w:ind w:left="993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Od strony Zamawiającego _______________ tel.: _________________, e-mail: ________________</w:t>
      </w:r>
    </w:p>
    <w:p w14:paraId="39F0F2F3" w14:textId="77777777" w:rsidR="00AD62F2" w:rsidRPr="00694AD9" w:rsidRDefault="00AD62F2" w:rsidP="00F45397">
      <w:pPr>
        <w:pStyle w:val="Akapitzlist"/>
        <w:widowControl w:val="0"/>
        <w:numPr>
          <w:ilvl w:val="1"/>
          <w:numId w:val="55"/>
        </w:numPr>
        <w:autoSpaceDE w:val="0"/>
        <w:autoSpaceDN w:val="0"/>
        <w:adjustRightInd w:val="0"/>
        <w:ind w:left="993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Od strony Wykonawcy _______________ tel.: _________________, e-mail: ________________</w:t>
      </w:r>
    </w:p>
    <w:p w14:paraId="6BA51803" w14:textId="77777777" w:rsidR="00AD62F2" w:rsidRPr="00694AD9" w:rsidRDefault="00AD62F2" w:rsidP="00F45397">
      <w:pPr>
        <w:pStyle w:val="Akapitzlist"/>
        <w:widowControl w:val="0"/>
        <w:numPr>
          <w:ilvl w:val="3"/>
          <w:numId w:val="54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Osoby wymienione powyżej mogą zostać zmienione w trakcie realizacji umowy na inne za uprzednim, pisemnym poinformowaniem strony drugiej. Powiadomienie o powyższych zmianach nie stanowi zmiany umowy wymagającej sporządzenia aneksu.</w:t>
      </w:r>
    </w:p>
    <w:p w14:paraId="37970CB9" w14:textId="77777777" w:rsidR="00AD62F2" w:rsidRPr="00694AD9" w:rsidRDefault="00AD62F2" w:rsidP="00F45397">
      <w:pPr>
        <w:pStyle w:val="Akapitzlist"/>
        <w:widowControl w:val="0"/>
        <w:numPr>
          <w:ilvl w:val="3"/>
          <w:numId w:val="54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Niezależnie od postanowień ust. 1 osobą bezpośrednio odpowiedzialną merytorycznie za realizację umowy ze strony Zamawiającego (w tym w zakresie nadzoru nad wykonywaniem umowy) będzie (imię, nazwisko) - funkcja, komórka organizacyjna.</w:t>
      </w:r>
    </w:p>
    <w:p w14:paraId="38CFE2C2" w14:textId="77777777" w:rsidR="00AD62F2" w:rsidRPr="00694AD9" w:rsidRDefault="00AD62F2" w:rsidP="00AD62F2">
      <w:pPr>
        <w:spacing w:after="0" w:line="24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eastAsia="Times New Roman CE" w:hAnsi="Arial" w:cs="Arial"/>
          <w:sz w:val="20"/>
          <w:szCs w:val="20"/>
        </w:rPr>
        <w:sym w:font="Times New Roman CE" w:char="00A7"/>
      </w:r>
      <w:r w:rsidRPr="00694AD9">
        <w:rPr>
          <w:rFonts w:ascii="Arial" w:hAnsi="Arial" w:cs="Arial"/>
          <w:sz w:val="20"/>
          <w:szCs w:val="20"/>
        </w:rPr>
        <w:t xml:space="preserve"> 11</w:t>
      </w:r>
    </w:p>
    <w:p w14:paraId="1A3B063E" w14:textId="77777777" w:rsidR="00AD62F2" w:rsidRPr="00694AD9" w:rsidRDefault="00AD62F2" w:rsidP="00AD62F2">
      <w:pPr>
        <w:spacing w:after="0" w:line="240" w:lineRule="auto"/>
        <w:ind w:left="284"/>
        <w:contextualSpacing/>
        <w:jc w:val="center"/>
        <w:rPr>
          <w:rFonts w:ascii="Arial" w:hAnsi="Arial" w:cs="Arial"/>
          <w:sz w:val="20"/>
          <w:szCs w:val="20"/>
        </w:rPr>
      </w:pPr>
      <w:r w:rsidRPr="00694AD9">
        <w:rPr>
          <w:rFonts w:ascii="Arial" w:hAnsi="Arial" w:cs="Arial"/>
          <w:sz w:val="20"/>
          <w:szCs w:val="20"/>
        </w:rPr>
        <w:t>POSTANOWIENIA KOŃCOWE</w:t>
      </w:r>
    </w:p>
    <w:p w14:paraId="656B433A" w14:textId="77777777" w:rsidR="00AD62F2" w:rsidRPr="00694AD9" w:rsidRDefault="00AD62F2" w:rsidP="00F45397">
      <w:pPr>
        <w:pStyle w:val="Akapitzlist"/>
        <w:numPr>
          <w:ilvl w:val="0"/>
          <w:numId w:val="61"/>
        </w:numPr>
        <w:tabs>
          <w:tab w:val="left" w:pos="284"/>
          <w:tab w:val="left" w:pos="426"/>
        </w:tabs>
        <w:suppressAutoHyphens/>
        <w:ind w:left="284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Wszelkie zmiany niniejszej umowy wymagają zgody obu stron przy zachowaniu formy pisemnej pod rygorem nieważności.</w:t>
      </w:r>
    </w:p>
    <w:p w14:paraId="5EFEE594" w14:textId="77777777" w:rsidR="00AD62F2" w:rsidRPr="00694AD9" w:rsidRDefault="00AD62F2" w:rsidP="00F45397">
      <w:pPr>
        <w:pStyle w:val="Akapitzlist"/>
        <w:numPr>
          <w:ilvl w:val="0"/>
          <w:numId w:val="61"/>
        </w:numPr>
        <w:tabs>
          <w:tab w:val="left" w:pos="284"/>
          <w:tab w:val="left" w:pos="426"/>
        </w:tabs>
        <w:suppressAutoHyphens/>
        <w:ind w:left="284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Wszelkie spory związane z niniejszą umową będą rozstrzygane przez właściwy rzeczowo sąd w Lublinie.</w:t>
      </w:r>
    </w:p>
    <w:p w14:paraId="73BA52FA" w14:textId="77777777" w:rsidR="00AD62F2" w:rsidRPr="00694AD9" w:rsidRDefault="00AD62F2" w:rsidP="00F45397">
      <w:pPr>
        <w:pStyle w:val="Akapitzlist"/>
        <w:numPr>
          <w:ilvl w:val="0"/>
          <w:numId w:val="61"/>
        </w:numPr>
        <w:tabs>
          <w:tab w:val="left" w:pos="284"/>
          <w:tab w:val="left" w:pos="426"/>
        </w:tabs>
        <w:suppressAutoHyphens/>
        <w:ind w:left="284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Informacja Administratora Danych Osobowych Uniwersyteckiego Szpitala Dziecięcego w Lublinie dotycząca przetwarzania danych osobowych Wykonawcy znajduję się do adresem: https://www.uszd.lublin.pl/rodo.php w zakładce „Informacja Administratora Danych Osobowych Uniwersyteckiego Szpitala Dziecięcego w Lublinie - udzielenie zamówienia publicznego”.</w:t>
      </w:r>
    </w:p>
    <w:p w14:paraId="4E0E3675" w14:textId="77777777" w:rsidR="00AD62F2" w:rsidRPr="00694AD9" w:rsidRDefault="00AD62F2" w:rsidP="00F45397">
      <w:pPr>
        <w:pStyle w:val="Akapitzlist"/>
        <w:numPr>
          <w:ilvl w:val="0"/>
          <w:numId w:val="61"/>
        </w:numPr>
        <w:tabs>
          <w:tab w:val="left" w:pos="284"/>
          <w:tab w:val="left" w:pos="426"/>
        </w:tabs>
        <w:suppressAutoHyphens/>
        <w:ind w:left="284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W sprawach nie uregulowanych umową zastosowanie mają odpowiednie przepisy Ustawy Prawo zamówień publicznych i Kodeksu Cywilnego.</w:t>
      </w:r>
    </w:p>
    <w:p w14:paraId="124C073D" w14:textId="77777777" w:rsidR="00AD62F2" w:rsidRPr="00694AD9" w:rsidRDefault="00AD62F2" w:rsidP="00F45397">
      <w:pPr>
        <w:pStyle w:val="Akapitzlist"/>
        <w:numPr>
          <w:ilvl w:val="0"/>
          <w:numId w:val="61"/>
        </w:numPr>
        <w:tabs>
          <w:tab w:val="left" w:pos="284"/>
          <w:tab w:val="left" w:pos="426"/>
        </w:tabs>
        <w:suppressAutoHyphens/>
        <w:ind w:left="284" w:hanging="284"/>
        <w:jc w:val="both"/>
        <w:rPr>
          <w:rFonts w:ascii="Arial" w:hAnsi="Arial" w:cs="Arial"/>
        </w:rPr>
      </w:pPr>
      <w:r w:rsidRPr="00694AD9">
        <w:rPr>
          <w:rFonts w:ascii="Arial" w:hAnsi="Arial" w:cs="Arial"/>
        </w:rPr>
        <w:t>Niniejsza umowa została sporządzona w dwóch jednobrzmiących egzemplarzach po jednym dla każdej ze stron.</w:t>
      </w:r>
    </w:p>
    <w:p w14:paraId="6AB7D7E8" w14:textId="77777777" w:rsidR="00AD62F2" w:rsidRPr="00694AD9" w:rsidRDefault="00AD62F2" w:rsidP="00AD62F2">
      <w:pPr>
        <w:pStyle w:val="Akapitzlist"/>
        <w:tabs>
          <w:tab w:val="left" w:pos="426"/>
        </w:tabs>
        <w:ind w:left="284"/>
        <w:jc w:val="both"/>
        <w:rPr>
          <w:rFonts w:ascii="Arial" w:hAnsi="Arial" w:cs="Arial"/>
        </w:rPr>
      </w:pPr>
    </w:p>
    <w:p w14:paraId="29E2CFFA" w14:textId="77777777" w:rsidR="00AD62F2" w:rsidRPr="00694AD9" w:rsidRDefault="00AD62F2" w:rsidP="00AD62F2">
      <w:pPr>
        <w:spacing w:after="0" w:line="240" w:lineRule="auto"/>
        <w:ind w:firstLine="284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bookmarkStart w:id="23" w:name="_Hlk529442376"/>
      <w:r w:rsidRPr="00694AD9">
        <w:rPr>
          <w:rFonts w:ascii="Arial" w:hAnsi="Arial" w:cs="Arial"/>
          <w:b/>
          <w:sz w:val="20"/>
          <w:szCs w:val="20"/>
        </w:rPr>
        <w:t>ZAMAWIAJĄCY</w:t>
      </w:r>
      <w:r w:rsidRPr="00694AD9">
        <w:rPr>
          <w:rFonts w:ascii="Arial" w:hAnsi="Arial" w:cs="Arial"/>
          <w:b/>
          <w:sz w:val="20"/>
          <w:szCs w:val="20"/>
        </w:rPr>
        <w:tab/>
      </w:r>
      <w:r w:rsidRPr="00694AD9">
        <w:rPr>
          <w:rFonts w:ascii="Arial" w:hAnsi="Arial" w:cs="Arial"/>
          <w:b/>
          <w:sz w:val="20"/>
          <w:szCs w:val="20"/>
        </w:rPr>
        <w:tab/>
      </w:r>
      <w:r w:rsidRPr="00694AD9">
        <w:rPr>
          <w:rFonts w:ascii="Arial" w:hAnsi="Arial" w:cs="Arial"/>
          <w:b/>
          <w:sz w:val="20"/>
          <w:szCs w:val="20"/>
        </w:rPr>
        <w:tab/>
      </w:r>
      <w:r w:rsidRPr="00694AD9">
        <w:rPr>
          <w:rFonts w:ascii="Arial" w:hAnsi="Arial" w:cs="Arial"/>
          <w:b/>
          <w:sz w:val="20"/>
          <w:szCs w:val="20"/>
        </w:rPr>
        <w:tab/>
      </w:r>
      <w:r w:rsidRPr="00694AD9">
        <w:rPr>
          <w:rFonts w:ascii="Arial" w:hAnsi="Arial" w:cs="Arial"/>
          <w:b/>
          <w:sz w:val="20"/>
          <w:szCs w:val="20"/>
        </w:rPr>
        <w:tab/>
      </w:r>
      <w:r w:rsidRPr="00694AD9">
        <w:rPr>
          <w:rFonts w:ascii="Arial" w:hAnsi="Arial" w:cs="Arial"/>
          <w:b/>
          <w:sz w:val="20"/>
          <w:szCs w:val="20"/>
        </w:rPr>
        <w:tab/>
      </w:r>
      <w:r w:rsidRPr="00694AD9">
        <w:rPr>
          <w:rFonts w:ascii="Arial" w:hAnsi="Arial" w:cs="Arial"/>
          <w:b/>
          <w:sz w:val="20"/>
          <w:szCs w:val="20"/>
        </w:rPr>
        <w:tab/>
      </w:r>
      <w:r w:rsidRPr="00694AD9">
        <w:rPr>
          <w:rFonts w:ascii="Arial" w:hAnsi="Arial" w:cs="Arial"/>
          <w:b/>
          <w:sz w:val="20"/>
          <w:szCs w:val="20"/>
        </w:rPr>
        <w:tab/>
      </w:r>
      <w:r w:rsidRPr="00694AD9">
        <w:rPr>
          <w:rFonts w:ascii="Arial" w:hAnsi="Arial" w:cs="Arial"/>
          <w:b/>
          <w:sz w:val="20"/>
          <w:szCs w:val="20"/>
        </w:rPr>
        <w:tab/>
      </w:r>
      <w:bookmarkEnd w:id="23"/>
      <w:r w:rsidRPr="00694AD9">
        <w:rPr>
          <w:rFonts w:ascii="Arial" w:hAnsi="Arial" w:cs="Arial"/>
          <w:b/>
          <w:sz w:val="20"/>
          <w:szCs w:val="20"/>
        </w:rPr>
        <w:t>WYKONAWCA</w:t>
      </w:r>
    </w:p>
    <w:p w14:paraId="0E37D124" w14:textId="77777777" w:rsidR="00AD62F2" w:rsidRDefault="00AD62F2" w:rsidP="00AD62F2">
      <w:pPr>
        <w:spacing w:after="160" w:line="259" w:lineRule="auto"/>
        <w:rPr>
          <w:rFonts w:ascii="Arial" w:hAnsi="Arial" w:cs="Arial"/>
          <w:i/>
          <w:iCs/>
          <w:sz w:val="18"/>
          <w:szCs w:val="18"/>
        </w:rPr>
      </w:pPr>
    </w:p>
    <w:p w14:paraId="59D948B6" w14:textId="77777777" w:rsidR="001A1D3C" w:rsidRPr="00694AD9" w:rsidRDefault="001A1D3C" w:rsidP="00AD62F2">
      <w:pPr>
        <w:spacing w:after="160" w:line="259" w:lineRule="auto"/>
        <w:rPr>
          <w:rFonts w:ascii="Arial" w:hAnsi="Arial" w:cs="Arial"/>
          <w:i/>
          <w:iCs/>
          <w:sz w:val="18"/>
          <w:szCs w:val="18"/>
        </w:rPr>
      </w:pPr>
    </w:p>
    <w:p w14:paraId="075D854B" w14:textId="0C9824B9" w:rsidR="00C57C66" w:rsidRPr="00694AD9" w:rsidRDefault="00C57C66" w:rsidP="00C57C66">
      <w:pPr>
        <w:spacing w:after="0" w:line="240" w:lineRule="auto"/>
        <w:jc w:val="right"/>
        <w:rPr>
          <w:rFonts w:ascii="Arial" w:hAnsi="Arial" w:cs="Arial"/>
          <w:b/>
          <w:bCs/>
          <w:sz w:val="19"/>
          <w:szCs w:val="19"/>
        </w:rPr>
      </w:pPr>
      <w:bookmarkStart w:id="24" w:name="_Hlk150764676"/>
      <w:bookmarkStart w:id="25" w:name="_Hlk148091642"/>
      <w:r w:rsidRPr="00694AD9">
        <w:rPr>
          <w:rFonts w:ascii="Arial" w:hAnsi="Arial" w:cs="Arial"/>
          <w:b/>
          <w:bCs/>
          <w:i/>
          <w:iCs/>
          <w:sz w:val="19"/>
          <w:szCs w:val="19"/>
        </w:rPr>
        <w:lastRenderedPageBreak/>
        <w:t xml:space="preserve">Załącznik nr </w:t>
      </w:r>
      <w:r>
        <w:rPr>
          <w:rFonts w:ascii="Arial" w:hAnsi="Arial" w:cs="Arial"/>
          <w:b/>
          <w:bCs/>
          <w:i/>
          <w:iCs/>
          <w:sz w:val="19"/>
          <w:szCs w:val="19"/>
        </w:rPr>
        <w:t>4</w:t>
      </w:r>
    </w:p>
    <w:p w14:paraId="1D9C11A4" w14:textId="77777777" w:rsidR="00C57C66" w:rsidRDefault="00C57C66" w:rsidP="00EF458C">
      <w:pPr>
        <w:suppressAutoHyphens/>
        <w:spacing w:line="24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14:paraId="41750D81" w14:textId="55118EB1" w:rsidR="00EF458C" w:rsidRDefault="00EF458C" w:rsidP="00EF458C">
      <w:pPr>
        <w:suppressAutoHyphens/>
        <w:spacing w:line="24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</w:rPr>
        <w:t>OPIS PRZEDMIOTU ZAMÓWIENIA</w:t>
      </w:r>
    </w:p>
    <w:p w14:paraId="4293D4E5" w14:textId="77777777" w:rsidR="00EF458C" w:rsidRDefault="00EF458C" w:rsidP="00EF458C">
      <w:pPr>
        <w:suppressAutoHyphens/>
        <w:spacing w:line="24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tbl>
      <w:tblPr>
        <w:tblW w:w="797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4198"/>
        <w:gridCol w:w="1374"/>
        <w:gridCol w:w="1610"/>
      </w:tblGrid>
      <w:tr w:rsidR="00EF458C" w14:paraId="2926BC1C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2E1ABB09" w14:textId="77777777" w:rsidR="00EF458C" w:rsidRDefault="00EF458C">
            <w:pPr>
              <w:keepNext/>
              <w:widowControl w:val="0"/>
              <w:tabs>
                <w:tab w:val="left" w:pos="0"/>
              </w:tabs>
              <w:suppressAutoHyphens/>
              <w:spacing w:after="0" w:line="240" w:lineRule="auto"/>
              <w:ind w:left="1080" w:hanging="720"/>
              <w:outlineLvl w:val="0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  <w:bookmarkStart w:id="26" w:name="_Hlk75349037"/>
            <w:proofErr w:type="spellStart"/>
            <w:r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  <w:t>Lp</w:t>
            </w:r>
            <w:proofErr w:type="spellEnd"/>
          </w:p>
        </w:tc>
        <w:tc>
          <w:tcPr>
            <w:tcW w:w="4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  <w:hideMark/>
          </w:tcPr>
          <w:p w14:paraId="52860D21" w14:textId="37CF6031" w:rsidR="00EF458C" w:rsidRDefault="0086238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>Minimalne wymagania Zamawiającego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vAlign w:val="center"/>
            <w:hideMark/>
          </w:tcPr>
          <w:p w14:paraId="7BB2820D" w14:textId="4AB3CD5C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>W</w:t>
            </w:r>
            <w:r w:rsidR="00862385"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>ymagana odpowiedź</w:t>
            </w:r>
            <w:r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862385"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>Wykonawcy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vAlign w:val="center"/>
          </w:tcPr>
          <w:p w14:paraId="0F0E0D73" w14:textId="6CC5C71A" w:rsidR="00EF458C" w:rsidRDefault="00EF458C" w:rsidP="00CD7C3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>O</w:t>
            </w:r>
            <w:r w:rsidR="00862385"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>dpowiedź</w:t>
            </w:r>
            <w:r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862385">
              <w:rPr>
                <w:rFonts w:ascii="Arial" w:eastAsia="Calibri" w:hAnsi="Arial" w:cs="Arial"/>
                <w:b/>
                <w:i/>
                <w:kern w:val="2"/>
                <w:sz w:val="20"/>
                <w:szCs w:val="20"/>
                <w:lang w:eastAsia="en-US"/>
                <w14:ligatures w14:val="standardContextual"/>
              </w:rPr>
              <w:t>Wykonawcy</w:t>
            </w:r>
          </w:p>
        </w:tc>
      </w:tr>
      <w:tr w:rsidR="00EF458C" w14:paraId="28BEB764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0B5503" w14:textId="77777777" w:rsidR="00EF458C" w:rsidRDefault="00EF458C">
            <w:pPr>
              <w:keepNext/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i/>
                <w:iCs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3C941F0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AF35299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3B4C38C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EF458C" w14:paraId="60F32320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8E2F86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0A5C" w14:textId="35AEDADB" w:rsidR="00EF458C" w:rsidRDefault="00EF458C">
            <w:pPr>
              <w:contextualSpacing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Dost</w:t>
            </w:r>
            <w:r w:rsidR="000D1B06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awa podzespołu: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144DBB" w14:textId="77777777" w:rsidR="00EF458C" w:rsidRDefault="00EF458C">
            <w:pPr>
              <w:contextualSpacing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CF6BE66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4D47237E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A976BD2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5864" w14:textId="77777777" w:rsidR="00EF458C" w:rsidRDefault="00EF458C">
            <w:pPr>
              <w:contextualSpacing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Cewka gradientowa do posiadanego przez zamawiającego rezonansu magnetycznego Magnetom </w:t>
            </w:r>
            <w:proofErr w:type="spellStart"/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Aera</w:t>
            </w:r>
            <w:proofErr w:type="spellEnd"/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48XQ 1,5 T, o nr fab. 42621 wraz niezbędnym osprzętem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41BCCE4" w14:textId="77777777" w:rsidR="00EF458C" w:rsidRDefault="00EF458C">
            <w:pPr>
              <w:contextualSpacing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TAK 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903B7F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214FC01D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D2986FE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9F87" w14:textId="77777777" w:rsidR="00EF458C" w:rsidRDefault="00EF458C">
            <w:pPr>
              <w:contextualSpacing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Fabrycznie nowa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3F0F568" w14:textId="77777777" w:rsidR="00EF458C" w:rsidRDefault="00EF458C">
            <w:pPr>
              <w:contextualSpacing/>
              <w:jc w:val="center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0357E5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138584CE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B89DCCC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43CB" w14:textId="77777777" w:rsidR="00EF458C" w:rsidRDefault="00EF458C">
            <w:pPr>
              <w:contextualSpacing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Nieużywana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37D99BC" w14:textId="77777777" w:rsidR="00EF458C" w:rsidRDefault="00EF458C">
            <w:pPr>
              <w:contextualSpacing/>
              <w:jc w:val="center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7FBD14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733CA4B4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44492D4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8723" w14:textId="77777777" w:rsidR="00EF458C" w:rsidRDefault="00EF458C">
            <w:pPr>
              <w:contextualSpacing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Nieodnawiana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C6A256C" w14:textId="77777777" w:rsidR="00EF458C" w:rsidRDefault="00EF458C">
            <w:pPr>
              <w:contextualSpacing/>
              <w:jc w:val="center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2AAD07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666B1A55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87924F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E9E6" w14:textId="77777777" w:rsidR="00EF458C" w:rsidRDefault="00EF458C">
            <w:pPr>
              <w:contextualSpacing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Nie powystawowa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B8DC025" w14:textId="77777777" w:rsidR="00EF458C" w:rsidRDefault="00EF458C">
            <w:pPr>
              <w:contextualSpacing/>
              <w:jc w:val="center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TAK 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112FFF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72C98270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5DE20C5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0301" w14:textId="77777777" w:rsidR="00EF458C" w:rsidRDefault="00EF458C">
            <w:pPr>
              <w:contextualSpacing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Wolna od wad fizycznych oraz prawnych, nieobciążona prawami na rzecz osób trzecich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D2C043E" w14:textId="77777777" w:rsidR="00EF458C" w:rsidRDefault="00EF458C">
            <w:pPr>
              <w:contextualSpacing/>
              <w:jc w:val="center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TAK 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ABB848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719F7E08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79DEC30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BDB0" w14:textId="77777777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Pochodząca z oficjalnego kanału dystrybucyjnego producenta sprzętu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FCBD105" w14:textId="77777777" w:rsidR="00EF458C" w:rsidRDefault="00EF458C">
            <w:pPr>
              <w:contextualSpacing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TAK 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1E7C9E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48F429E6" w14:textId="77777777">
        <w:trPr>
          <w:cantSplit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EB2E16F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21C8" w14:textId="0B07F319" w:rsidR="00EF458C" w:rsidRDefault="000D1B06">
            <w:pPr>
              <w:spacing w:after="0" w:line="240" w:lineRule="auto"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Pozostały zakres</w:t>
            </w:r>
            <w:r w:rsidR="00EF458C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: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3FFA47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71631C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3D1645F7" w14:textId="77777777">
        <w:trPr>
          <w:cantSplit/>
          <w:trHeight w:val="291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9F838CA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8E3A" w14:textId="35A0F524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dostaw</w:t>
            </w:r>
            <w:r w:rsidR="000D1B06"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a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części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1080FAE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TAK 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4E3A0F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1DCE4294" w14:textId="77777777">
        <w:trPr>
          <w:cantSplit/>
          <w:trHeight w:val="267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86D998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4CEC" w14:textId="77777777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rozładunek i transport do miejsca docelowego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3D1D620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103BAE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3705DCDA" w14:textId="77777777">
        <w:trPr>
          <w:cantSplit/>
          <w:trHeight w:val="555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CDCDC5E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C942" w14:textId="77777777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zapewnienie narzędzi koniecznych do realizacji naprawy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C7BAAEA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58A6DA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43FBAF9A" w14:textId="77777777">
        <w:trPr>
          <w:cantSplit/>
          <w:trHeight w:val="279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F66126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D35B" w14:textId="77777777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zdjęcie pola magnetycznego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F2E4145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TAK 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8ACD89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1ECDE322" w14:textId="77777777">
        <w:trPr>
          <w:cantSplit/>
          <w:trHeight w:val="269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8C6E94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F01F" w14:textId="77777777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wymianę części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65A8C43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TAK 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C3A641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3AF0774C" w14:textId="77777777">
        <w:trPr>
          <w:cantSplit/>
          <w:trHeight w:val="555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B8F48D2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8658" w14:textId="77777777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wzbudzenie pola magnetycznego po wykonaniu wymiany części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3D3A094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8C439F7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598BBC39" w14:textId="77777777">
        <w:trPr>
          <w:cantSplit/>
          <w:trHeight w:val="281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61D6BC9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DB4F" w14:textId="77777777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uruchomienie aparatu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5361EA5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427B94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0C1D70A3" w14:textId="77777777">
        <w:trPr>
          <w:cantSplit/>
          <w:trHeight w:val="555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0C0C048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9D615F" w14:textId="77777777" w:rsidR="00EF458C" w:rsidRDefault="00EF458C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wykonanie testów jakości (w tym jednorodności pola magnetycznego)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9AD63D5" w14:textId="77777777" w:rsidR="00EF458C" w:rsidRDefault="00EF458C">
            <w:pPr>
              <w:spacing w:after="0" w:line="240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DBD8EB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EF458C" w14:paraId="7B25EAAE" w14:textId="77777777">
        <w:trPr>
          <w:cantSplit/>
          <w:trHeight w:val="555"/>
          <w:jc w:val="center"/>
        </w:trPr>
        <w:tc>
          <w:tcPr>
            <w:tcW w:w="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076D8B5" w14:textId="77777777" w:rsidR="00EF458C" w:rsidRDefault="00EF458C" w:rsidP="00F45397">
            <w:pPr>
              <w:numPr>
                <w:ilvl w:val="0"/>
                <w:numId w:val="77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2"/>
                <w:sz w:val="20"/>
                <w:szCs w:val="20"/>
                <w:lang w:eastAsia="zh-CN"/>
                <w14:ligatures w14:val="standardContextual"/>
              </w:rPr>
            </w:pP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47A22" w14:textId="50E582CE" w:rsidR="00EF458C" w:rsidRDefault="00CD7C3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g</w:t>
            </w:r>
            <w:r w:rsidR="00EF458C"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warancja 12 miesięcy  </w:t>
            </w:r>
          </w:p>
        </w:tc>
        <w:tc>
          <w:tcPr>
            <w:tcW w:w="13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BAE5727" w14:textId="77777777" w:rsidR="00EF458C" w:rsidRDefault="00EF458C">
            <w:pPr>
              <w:spacing w:after="0" w:line="240" w:lineRule="auto"/>
              <w:jc w:val="center"/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521CC1" w14:textId="77777777" w:rsidR="00EF458C" w:rsidRDefault="00EF458C">
            <w:pPr>
              <w:spacing w:after="0" w:line="240" w:lineRule="auto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bookmarkEnd w:id="24"/>
      <w:bookmarkEnd w:id="25"/>
      <w:bookmarkEnd w:id="26"/>
    </w:tbl>
    <w:p w14:paraId="78A91BDB" w14:textId="77777777" w:rsidR="00EF458C" w:rsidRDefault="00EF458C" w:rsidP="00EF458C">
      <w:pPr>
        <w:autoSpaceDN w:val="0"/>
        <w:spacing w:after="0" w:line="240" w:lineRule="auto"/>
        <w:textAlignment w:val="baseline"/>
        <w:rPr>
          <w:rFonts w:ascii="Arial" w:eastAsia="Arial Unicode MS" w:hAnsi="Arial" w:cs="Arial"/>
          <w:b/>
          <w:kern w:val="3"/>
          <w:sz w:val="20"/>
          <w:szCs w:val="20"/>
          <w:lang w:eastAsia="zh-CN"/>
        </w:rPr>
      </w:pPr>
    </w:p>
    <w:p w14:paraId="0A9E8A23" w14:textId="77777777" w:rsidR="00EF458C" w:rsidRDefault="00EF458C" w:rsidP="00EF458C">
      <w:pPr>
        <w:autoSpaceDN w:val="0"/>
        <w:spacing w:after="0" w:line="240" w:lineRule="auto"/>
        <w:textAlignment w:val="baseline"/>
        <w:rPr>
          <w:rFonts w:ascii="Arial" w:eastAsia="Arial Unicode MS" w:hAnsi="Arial" w:cs="Arial"/>
          <w:b/>
          <w:kern w:val="3"/>
          <w:sz w:val="20"/>
          <w:szCs w:val="20"/>
          <w:lang w:eastAsia="zh-CN"/>
        </w:rPr>
      </w:pPr>
    </w:p>
    <w:p w14:paraId="5983D9F6" w14:textId="52DDEF8E" w:rsidR="00AD62F2" w:rsidRPr="00046667" w:rsidRDefault="00EF458C" w:rsidP="00046667">
      <w:pPr>
        <w:autoSpaceDN w:val="0"/>
        <w:spacing w:after="0" w:line="240" w:lineRule="auto"/>
        <w:ind w:left="567" w:right="565" w:firstLine="141"/>
        <w:jc w:val="both"/>
        <w:textAlignment w:val="baseline"/>
        <w:rPr>
          <w:rFonts w:ascii="Arial" w:eastAsia="Arial Unicode MS" w:hAnsi="Arial" w:cs="Arial"/>
          <w:b/>
          <w:kern w:val="3"/>
          <w:sz w:val="20"/>
          <w:szCs w:val="20"/>
          <w:lang w:eastAsia="zh-CN"/>
        </w:rPr>
      </w:pPr>
      <w:r>
        <w:rPr>
          <w:rFonts w:ascii="Arial" w:eastAsia="Arial Unicode MS" w:hAnsi="Arial" w:cs="Arial"/>
          <w:b/>
          <w:kern w:val="3"/>
          <w:sz w:val="20"/>
          <w:szCs w:val="20"/>
          <w:lang w:eastAsia="zh-CN"/>
        </w:rPr>
        <w:t>Zamówienie winno być zrealizowane zgodnie z Rozporządzeniem Parlamentu Europejskiego</w:t>
      </w:r>
      <w:r w:rsidR="00CD7C39">
        <w:rPr>
          <w:rFonts w:ascii="Arial" w:eastAsia="Arial Unicode MS" w:hAnsi="Arial" w:cs="Arial"/>
          <w:b/>
          <w:kern w:val="3"/>
          <w:sz w:val="20"/>
          <w:szCs w:val="20"/>
          <w:lang w:eastAsia="zh-CN"/>
        </w:rPr>
        <w:br/>
      </w:r>
      <w:r>
        <w:rPr>
          <w:rFonts w:ascii="Arial" w:eastAsia="Arial Unicode MS" w:hAnsi="Arial" w:cs="Arial"/>
          <w:b/>
          <w:kern w:val="3"/>
          <w:sz w:val="20"/>
          <w:szCs w:val="20"/>
          <w:lang w:eastAsia="zh-CN"/>
        </w:rPr>
        <w:t>i Rady (UE) 2017/745 z dnia 5 kwietnia 2017 r. w sprawie wyrobów medycznych, zmiany dyrektywy 2001/83/WE, rozporządzenia (WE) nr 178/2002 i rozporządzenia (WE) nr 1223/2009 oraz uchylenia dyrektyw Rady 90/385/EWG i 93/42/EWG oraz z normami: PN-EN IEC 60601-2-33:2025-02, PN-EN 60601-1:2011, PN-EN 62353:2015-02, PN-ISO 45001:2018-06.</w:t>
      </w:r>
    </w:p>
    <w:sectPr w:rsidR="00AD62F2" w:rsidRPr="00046667" w:rsidSect="00330E25">
      <w:headerReference w:type="default" r:id="rId50"/>
      <w:headerReference w:type="first" r:id="rId51"/>
      <w:pgSz w:w="11906" w:h="16838" w:code="9"/>
      <w:pgMar w:top="1134" w:right="851" w:bottom="851" w:left="85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BB535" w14:textId="77777777" w:rsidR="006B14E3" w:rsidRDefault="006B14E3" w:rsidP="002608B1">
      <w:pPr>
        <w:spacing w:after="0" w:line="240" w:lineRule="auto"/>
      </w:pPr>
      <w:r>
        <w:separator/>
      </w:r>
    </w:p>
  </w:endnote>
  <w:endnote w:type="continuationSeparator" w:id="0">
    <w:p w14:paraId="361B0FC4" w14:textId="77777777" w:rsidR="006B14E3" w:rsidRDefault="006B14E3" w:rsidP="00260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, 'Courier New'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Arial1">
    <w:altName w:val="Arial"/>
    <w:panose1 w:val="00000000000000000000"/>
    <w:charset w:val="00"/>
    <w:family w:val="roman"/>
    <w:notTrueType/>
    <w:pitch w:val="default"/>
  </w:font>
  <w:font w:name="BookAntiqua">
    <w:altName w:val="MS Mincho"/>
    <w:charset w:val="00"/>
    <w:family w:val="auto"/>
    <w:pitch w:val="variable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F43C" w14:textId="77777777" w:rsidR="00A94E93" w:rsidRDefault="00A94E93" w:rsidP="00A94E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76563" w14:textId="77777777" w:rsidR="00A94E93" w:rsidRDefault="00A94E93" w:rsidP="00A94E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81D53" w14:textId="77777777" w:rsidR="00A94E93" w:rsidRPr="00B455B3" w:rsidRDefault="00A94E93" w:rsidP="00A94E93">
    <w:pPr>
      <w:pStyle w:val="Stopka"/>
      <w:framePr w:wrap="around" w:vAnchor="text" w:hAnchor="margin" w:xAlign="right" w:y="1"/>
      <w:rPr>
        <w:rStyle w:val="Numerstrony"/>
        <w:rFonts w:cs="Arial"/>
      </w:rPr>
    </w:pPr>
    <w:r w:rsidRPr="00B455B3">
      <w:rPr>
        <w:rStyle w:val="Numerstrony"/>
        <w:rFonts w:cs="Arial"/>
      </w:rPr>
      <w:fldChar w:fldCharType="begin"/>
    </w:r>
    <w:r w:rsidRPr="00B455B3">
      <w:rPr>
        <w:rStyle w:val="Numerstrony"/>
        <w:rFonts w:cs="Arial"/>
      </w:rPr>
      <w:instrText xml:space="preserve">PAGE  </w:instrText>
    </w:r>
    <w:r w:rsidRPr="00B455B3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13</w:t>
    </w:r>
    <w:r w:rsidRPr="00B455B3">
      <w:rPr>
        <w:rStyle w:val="Numerstrony"/>
        <w:rFonts w:cs="Arial"/>
      </w:rPr>
      <w:fldChar w:fldCharType="end"/>
    </w:r>
  </w:p>
  <w:p w14:paraId="4339F190" w14:textId="77777777" w:rsidR="00A94E93" w:rsidRDefault="00A94E93" w:rsidP="00A94E9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0161311"/>
      <w:docPartObj>
        <w:docPartGallery w:val="Page Numbers (Bottom of Page)"/>
        <w:docPartUnique/>
      </w:docPartObj>
    </w:sdtPr>
    <w:sdtEndPr>
      <w:rPr>
        <w:rFonts w:ascii="Arial" w:hAnsi="Arial" w:cs="Arial"/>
        <w:i/>
        <w:iCs/>
        <w:sz w:val="18"/>
        <w:szCs w:val="18"/>
      </w:rPr>
    </w:sdtEndPr>
    <w:sdtContent>
      <w:p w14:paraId="66EF4211" w14:textId="77777777" w:rsidR="00A94E93" w:rsidRPr="006706C8" w:rsidRDefault="00A94E93">
        <w:pPr>
          <w:pStyle w:val="Stopka"/>
          <w:jc w:val="right"/>
          <w:rPr>
            <w:rFonts w:ascii="Arial" w:hAnsi="Arial" w:cs="Arial"/>
            <w:i/>
            <w:iCs/>
            <w:sz w:val="18"/>
            <w:szCs w:val="18"/>
          </w:rPr>
        </w:pPr>
        <w:r w:rsidRPr="006706C8">
          <w:rPr>
            <w:rFonts w:ascii="Arial" w:hAnsi="Arial" w:cs="Arial"/>
            <w:i/>
            <w:iCs/>
            <w:sz w:val="18"/>
            <w:szCs w:val="18"/>
          </w:rPr>
          <w:fldChar w:fldCharType="begin"/>
        </w:r>
        <w:r w:rsidRPr="006706C8">
          <w:rPr>
            <w:rFonts w:ascii="Arial" w:hAnsi="Arial" w:cs="Arial"/>
            <w:i/>
            <w:iCs/>
            <w:sz w:val="18"/>
            <w:szCs w:val="18"/>
          </w:rPr>
          <w:instrText>PAGE   \* MERGEFORMAT</w:instrText>
        </w:r>
        <w:r w:rsidRPr="006706C8">
          <w:rPr>
            <w:rFonts w:ascii="Arial" w:hAnsi="Arial" w:cs="Arial"/>
            <w:i/>
            <w:iCs/>
            <w:sz w:val="18"/>
            <w:szCs w:val="18"/>
          </w:rPr>
          <w:fldChar w:fldCharType="separate"/>
        </w:r>
        <w:r w:rsidR="005D2D3B">
          <w:rPr>
            <w:rFonts w:ascii="Arial" w:hAnsi="Arial" w:cs="Arial"/>
            <w:i/>
            <w:iCs/>
            <w:noProof/>
            <w:sz w:val="18"/>
            <w:szCs w:val="18"/>
          </w:rPr>
          <w:t>17</w:t>
        </w:r>
        <w:r w:rsidRPr="006706C8">
          <w:rPr>
            <w:rFonts w:ascii="Arial" w:hAnsi="Arial" w:cs="Arial"/>
            <w:i/>
            <w:iCs/>
            <w:sz w:val="18"/>
            <w:szCs w:val="18"/>
          </w:rPr>
          <w:fldChar w:fldCharType="end"/>
        </w:r>
      </w:p>
    </w:sdtContent>
  </w:sdt>
  <w:p w14:paraId="03C676DF" w14:textId="77777777" w:rsidR="00A94E93" w:rsidRDefault="00A94E93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518F" w14:textId="77777777" w:rsidR="00AD62F2" w:rsidRDefault="00AD62F2" w:rsidP="00C1743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ACBAA2" w14:textId="77777777" w:rsidR="00AD62F2" w:rsidRDefault="00AD62F2" w:rsidP="00C17438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E4F2" w14:textId="77777777" w:rsidR="00AD62F2" w:rsidRPr="00B455B3" w:rsidRDefault="00AD62F2" w:rsidP="00C17438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B455B3">
      <w:rPr>
        <w:rStyle w:val="Numerstrony"/>
        <w:rFonts w:cs="Arial"/>
        <w:sz w:val="20"/>
        <w:szCs w:val="20"/>
      </w:rPr>
      <w:fldChar w:fldCharType="begin"/>
    </w:r>
    <w:r w:rsidRPr="00B455B3">
      <w:rPr>
        <w:rStyle w:val="Numerstrony"/>
        <w:rFonts w:cs="Arial"/>
        <w:sz w:val="20"/>
        <w:szCs w:val="20"/>
      </w:rPr>
      <w:instrText xml:space="preserve">PAGE  </w:instrText>
    </w:r>
    <w:r w:rsidRPr="00B455B3">
      <w:rPr>
        <w:rStyle w:val="Numerstrony"/>
        <w:rFonts w:cs="Arial"/>
        <w:sz w:val="20"/>
        <w:szCs w:val="20"/>
      </w:rPr>
      <w:fldChar w:fldCharType="separate"/>
    </w:r>
    <w:r>
      <w:rPr>
        <w:rStyle w:val="Numerstrony"/>
        <w:rFonts w:cs="Arial"/>
        <w:noProof/>
        <w:sz w:val="20"/>
        <w:szCs w:val="20"/>
      </w:rPr>
      <w:t>19</w:t>
    </w:r>
    <w:r w:rsidRPr="00B455B3">
      <w:rPr>
        <w:rStyle w:val="Numerstrony"/>
        <w:rFonts w:cs="Arial"/>
        <w:sz w:val="20"/>
        <w:szCs w:val="20"/>
      </w:rPr>
      <w:fldChar w:fldCharType="end"/>
    </w:r>
  </w:p>
  <w:p w14:paraId="7889035C" w14:textId="77777777" w:rsidR="00AD62F2" w:rsidRDefault="00AD62F2" w:rsidP="00C1743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50ADA" w14:textId="77777777" w:rsidR="006B14E3" w:rsidRDefault="006B14E3" w:rsidP="002608B1">
      <w:pPr>
        <w:spacing w:after="0" w:line="240" w:lineRule="auto"/>
      </w:pPr>
      <w:r>
        <w:separator/>
      </w:r>
    </w:p>
  </w:footnote>
  <w:footnote w:type="continuationSeparator" w:id="0">
    <w:p w14:paraId="71C4F9CD" w14:textId="77777777" w:rsidR="006B14E3" w:rsidRDefault="006B14E3" w:rsidP="002608B1">
      <w:pPr>
        <w:spacing w:after="0" w:line="240" w:lineRule="auto"/>
      </w:pPr>
      <w:r>
        <w:continuationSeparator/>
      </w:r>
    </w:p>
  </w:footnote>
  <w:footnote w:id="1">
    <w:p w14:paraId="7E864D47" w14:textId="77777777" w:rsidR="00AD62F2" w:rsidRDefault="00AD62F2" w:rsidP="00AD62F2">
      <w:pPr>
        <w:pStyle w:val="Tekstprzypisudolnego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  <w:i/>
          <w:iCs/>
          <w:sz w:val="18"/>
          <w:szCs w:val="18"/>
        </w:rPr>
        <w:tab/>
        <w:t xml:space="preserve">(proszę o wybranie przedsiębiorstwa - </w:t>
      </w:r>
      <w:r>
        <w:rPr>
          <w:rFonts w:asciiTheme="minorHAnsi" w:hAnsiTheme="minorHAnsi" w:cstheme="minorHAnsi"/>
          <w:i/>
          <w:sz w:val="18"/>
          <w:szCs w:val="18"/>
        </w:rPr>
        <w:t xml:space="preserve">niepotrzebne skreślić lub wybrać właściwe; brak wyboru oznacza, iż Wykonawca jest </w:t>
      </w:r>
      <w:proofErr w:type="spellStart"/>
      <w:r>
        <w:rPr>
          <w:rFonts w:asciiTheme="minorHAnsi" w:hAnsiTheme="minorHAnsi" w:cstheme="minorHAnsi"/>
          <w:i/>
          <w:sz w:val="18"/>
          <w:szCs w:val="18"/>
        </w:rPr>
        <w:t>mikroprzedsiębiorcą</w:t>
      </w:r>
      <w:proofErr w:type="spellEnd"/>
    </w:p>
    <w:p w14:paraId="014F90C9" w14:textId="77777777" w:rsidR="00AD62F2" w:rsidRDefault="00AD62F2" w:rsidP="00AD62F2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u w:val="single"/>
        </w:rPr>
        <w:t>Mikroprzedsiębiorstwo:</w:t>
      </w:r>
      <w:r>
        <w:rPr>
          <w:rFonts w:ascii="Calibri" w:hAnsi="Calibri" w:cs="Calibri"/>
          <w:sz w:val="18"/>
          <w:szCs w:val="18"/>
        </w:rPr>
        <w:t xml:space="preserve"> przedsiębiorstwo, które zatrudnia mniej niż 10 osób i którego roczny obrót lub roczna suma bilansowa nie przekracza 2 mln EUR</w:t>
      </w:r>
    </w:p>
    <w:p w14:paraId="64722963" w14:textId="77777777" w:rsidR="00AD62F2" w:rsidRDefault="00AD62F2" w:rsidP="00AD62F2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u w:val="single"/>
        </w:rPr>
        <w:t xml:space="preserve">Małe przedsiębiorstwo: </w:t>
      </w:r>
      <w:r>
        <w:rPr>
          <w:rFonts w:ascii="Calibri" w:hAnsi="Calibri" w:cs="Calibri"/>
          <w:sz w:val="18"/>
          <w:szCs w:val="18"/>
        </w:rPr>
        <w:t>przedsiębiorstwo, które zatrudnia mniej niż 50 osób i którego roczny obrót lub roczna suma bilansowa nie przekracza 10 mln EUR</w:t>
      </w:r>
    </w:p>
    <w:p w14:paraId="0AAAA7EA" w14:textId="77777777" w:rsidR="00AD62F2" w:rsidRDefault="00AD62F2" w:rsidP="00AD62F2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u w:val="single"/>
        </w:rPr>
        <w:t>Średnie przedsiębiorstwa</w:t>
      </w:r>
      <w:r>
        <w:rPr>
          <w:rFonts w:ascii="Calibri" w:hAnsi="Calibri" w:cs="Calibri"/>
          <w:sz w:val="18"/>
          <w:szCs w:val="18"/>
          <w:u w:val="single"/>
        </w:rPr>
        <w:t>:</w:t>
      </w:r>
      <w:r>
        <w:rPr>
          <w:rFonts w:ascii="Calibri" w:hAnsi="Calibri" w:cs="Calibri"/>
          <w:sz w:val="18"/>
          <w:szCs w:val="18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4FF87EFE" w14:textId="77777777" w:rsidR="00AD62F2" w:rsidRDefault="00AD62F2" w:rsidP="00AD62F2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u w:val="single"/>
        </w:rPr>
        <w:t>Duże przedsiębiorstwo:</w:t>
      </w:r>
      <w:r>
        <w:rPr>
          <w:rFonts w:ascii="Calibri" w:hAnsi="Calibri" w:cs="Calibri"/>
          <w:sz w:val="18"/>
          <w:szCs w:val="18"/>
        </w:rPr>
        <w:t xml:space="preserve"> przedsiębiorstwo inne aniżeli mikro, małe lub średnie w rozumieniu załącznika nr I do Rozporządzenia Komisji (UE) nr 651/2014 z dnia 17 czerwca 2014 r. uznającego niektóre rodzaje pomocy za zgodne z rynkiem wewnętrznym w zastosowaniu art. 107 i 108 Traktatu (Dz. Urz. UE L 187 z dnia 26.06.2014 r.)    </w:t>
      </w:r>
    </w:p>
    <w:p w14:paraId="0B2CBEF4" w14:textId="77777777" w:rsidR="00AD62F2" w:rsidRDefault="00AD62F2" w:rsidP="00AD62F2">
      <w:pPr>
        <w:pStyle w:val="Tekstprzypisudolnego"/>
        <w:ind w:left="0" w:firstLine="0"/>
        <w:rPr>
          <w:rFonts w:ascii="Calibri" w:hAnsi="Calibri" w:cs="Calibri"/>
          <w:sz w:val="18"/>
          <w:szCs w:val="18"/>
        </w:rPr>
      </w:pPr>
    </w:p>
  </w:footnote>
  <w:footnote w:id="2">
    <w:p w14:paraId="4EA6409A" w14:textId="77777777" w:rsidR="00AD62F2" w:rsidRPr="00A82964" w:rsidRDefault="00AD62F2" w:rsidP="00AD62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5B0922FE" w14:textId="77777777" w:rsidR="00AD62F2" w:rsidRPr="00A82964" w:rsidRDefault="00AD62F2" w:rsidP="00AD62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905C51" w14:textId="77777777" w:rsidR="00AD62F2" w:rsidRPr="00A82964" w:rsidRDefault="00AD62F2" w:rsidP="00AD62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325470" w14:textId="77777777" w:rsidR="00AD62F2" w:rsidRPr="00761CEB" w:rsidRDefault="00AD62F2" w:rsidP="00AD62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B7FB1" w14:textId="1065F210" w:rsidR="00A94E93" w:rsidRPr="00F13B64" w:rsidRDefault="00A94E93" w:rsidP="002F69E1">
    <w:pPr>
      <w:pStyle w:val="Nagwek"/>
      <w:pBdr>
        <w:bottom w:val="single" w:sz="12" w:space="1" w:color="auto"/>
      </w:pBdr>
      <w:jc w:val="center"/>
      <w:rPr>
        <w:rFonts w:ascii="Arial" w:hAnsi="Arial" w:cs="Arial"/>
        <w:i/>
        <w:iCs/>
        <w:sz w:val="18"/>
        <w:szCs w:val="18"/>
      </w:rPr>
    </w:pPr>
    <w:r w:rsidRPr="00F13B64">
      <w:rPr>
        <w:rFonts w:ascii="Arial" w:hAnsi="Arial" w:cs="Arial"/>
        <w:i/>
        <w:iCs/>
        <w:sz w:val="18"/>
        <w:szCs w:val="18"/>
      </w:rPr>
      <w:t xml:space="preserve">Uniwersytecki Szpital Dziecięcy w Lublinie – SWZ – znak sprawy </w:t>
    </w:r>
    <w:r w:rsidR="004479D3">
      <w:rPr>
        <w:rFonts w:ascii="Arial" w:hAnsi="Arial" w:cs="Arial"/>
        <w:i/>
        <w:iCs/>
        <w:sz w:val="18"/>
        <w:szCs w:val="18"/>
      </w:rPr>
      <w:t>ZP.381.</w:t>
    </w:r>
    <w:r w:rsidR="006F5C54">
      <w:rPr>
        <w:rFonts w:ascii="Arial" w:hAnsi="Arial" w:cs="Arial"/>
        <w:i/>
        <w:iCs/>
        <w:sz w:val="18"/>
        <w:szCs w:val="18"/>
      </w:rPr>
      <w:t>41</w:t>
    </w:r>
    <w:r w:rsidR="001120C1">
      <w:rPr>
        <w:rFonts w:ascii="Arial" w:hAnsi="Arial" w:cs="Arial"/>
        <w:i/>
        <w:iCs/>
        <w:sz w:val="18"/>
        <w:szCs w:val="18"/>
      </w:rPr>
      <w:t>.</w:t>
    </w:r>
    <w:r w:rsidR="004479D3">
      <w:rPr>
        <w:rFonts w:ascii="Arial" w:hAnsi="Arial" w:cs="Arial"/>
        <w:i/>
        <w:iCs/>
        <w:sz w:val="18"/>
        <w:szCs w:val="18"/>
      </w:rPr>
      <w:t>2</w:t>
    </w:r>
    <w:r w:rsidR="00DE5ADD">
      <w:rPr>
        <w:rFonts w:ascii="Arial" w:hAnsi="Arial" w:cs="Arial"/>
        <w:i/>
        <w:iCs/>
        <w:sz w:val="18"/>
        <w:szCs w:val="18"/>
      </w:rPr>
      <w:t>02</w:t>
    </w:r>
    <w:r w:rsidR="002F69E1">
      <w:rPr>
        <w:rFonts w:ascii="Arial" w:hAnsi="Arial" w:cs="Arial"/>
        <w:i/>
        <w:iCs/>
        <w:sz w:val="18"/>
        <w:szCs w:val="18"/>
      </w:rPr>
      <w:t>6</w:t>
    </w:r>
  </w:p>
  <w:p w14:paraId="641E9D4A" w14:textId="77777777" w:rsidR="00A94E93" w:rsidRDefault="00A94E93" w:rsidP="00A94E93">
    <w:pPr>
      <w:pStyle w:val="Nagwek"/>
      <w:jc w:val="center"/>
    </w:pPr>
  </w:p>
  <w:p w14:paraId="0585009E" w14:textId="77777777" w:rsidR="00A94E93" w:rsidRDefault="00A94E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6B19" w14:textId="77777777" w:rsidR="006F5C54" w:rsidRPr="006F5C54" w:rsidRDefault="006F5C54" w:rsidP="006F5C54">
    <w:pPr>
      <w:pStyle w:val="Nagwek"/>
      <w:pBdr>
        <w:bottom w:val="single" w:sz="12" w:space="1" w:color="auto"/>
      </w:pBdr>
      <w:jc w:val="center"/>
      <w:rPr>
        <w:rFonts w:ascii="Arial" w:hAnsi="Arial" w:cs="Arial"/>
        <w:i/>
        <w:iCs/>
        <w:sz w:val="18"/>
        <w:szCs w:val="18"/>
      </w:rPr>
    </w:pPr>
    <w:r w:rsidRPr="00F13B64">
      <w:rPr>
        <w:rFonts w:ascii="Arial" w:hAnsi="Arial" w:cs="Arial"/>
        <w:i/>
        <w:iCs/>
        <w:sz w:val="18"/>
        <w:szCs w:val="18"/>
      </w:rPr>
      <w:t xml:space="preserve">Uniwersytecki Szpital Dziecięcy w Lublinie – SWZ – znak sprawy </w:t>
    </w:r>
    <w:r>
      <w:rPr>
        <w:rFonts w:ascii="Arial" w:hAnsi="Arial" w:cs="Arial"/>
        <w:i/>
        <w:iCs/>
        <w:sz w:val="18"/>
        <w:szCs w:val="18"/>
      </w:rPr>
      <w:t>ZP.381.41.2026</w:t>
    </w:r>
  </w:p>
  <w:p w14:paraId="16DE0B55" w14:textId="77777777" w:rsidR="00AD62F2" w:rsidRPr="008E3657" w:rsidRDefault="00AD62F2" w:rsidP="008E36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90FAC" w14:textId="148A4BB1" w:rsidR="00AD62F2" w:rsidRPr="006F5C54" w:rsidRDefault="006F5C54" w:rsidP="006F5C54">
    <w:pPr>
      <w:pStyle w:val="Nagwek"/>
      <w:pBdr>
        <w:bottom w:val="single" w:sz="12" w:space="1" w:color="auto"/>
      </w:pBdr>
      <w:jc w:val="center"/>
      <w:rPr>
        <w:rFonts w:ascii="Arial" w:hAnsi="Arial" w:cs="Arial"/>
        <w:i/>
        <w:iCs/>
        <w:sz w:val="18"/>
        <w:szCs w:val="18"/>
      </w:rPr>
    </w:pPr>
    <w:r w:rsidRPr="00F13B64">
      <w:rPr>
        <w:rFonts w:ascii="Arial" w:hAnsi="Arial" w:cs="Arial"/>
        <w:i/>
        <w:iCs/>
        <w:sz w:val="18"/>
        <w:szCs w:val="18"/>
      </w:rPr>
      <w:t xml:space="preserve">Uniwersytecki Szpital Dziecięcy w Lublinie – SWZ – znak sprawy </w:t>
    </w:r>
    <w:r>
      <w:rPr>
        <w:rFonts w:ascii="Arial" w:hAnsi="Arial" w:cs="Arial"/>
        <w:i/>
        <w:iCs/>
        <w:sz w:val="18"/>
        <w:szCs w:val="18"/>
      </w:rPr>
      <w:t>ZP.381.41.2026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4B71" w14:textId="5762929A" w:rsidR="005B4275" w:rsidRPr="000720D1" w:rsidRDefault="00A94E93" w:rsidP="005B4275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hAnsi="Arial" w:cs="Arial"/>
        <w:b/>
        <w:i/>
        <w:sz w:val="20"/>
        <w:szCs w:val="20"/>
        <w:lang w:eastAsia="ar-SA"/>
      </w:rPr>
    </w:pPr>
    <w:r w:rsidRPr="000720D1">
      <w:rPr>
        <w:rFonts w:ascii="Arial" w:hAnsi="Arial" w:cs="Arial"/>
        <w:b/>
        <w:i/>
        <w:sz w:val="20"/>
        <w:szCs w:val="20"/>
        <w:lang w:eastAsia="ar-SA"/>
      </w:rPr>
      <w:t xml:space="preserve">Uniwersytecki Szpital Dziecięcy w Lublinie – SWZ – nr sprawy </w:t>
    </w:r>
    <w:r w:rsidR="00AA1732">
      <w:rPr>
        <w:rFonts w:ascii="Arial" w:hAnsi="Arial" w:cs="Arial"/>
        <w:b/>
        <w:i/>
        <w:sz w:val="20"/>
        <w:szCs w:val="20"/>
        <w:lang w:eastAsia="ar-SA"/>
      </w:rPr>
      <w:t>ZP.381.</w:t>
    </w:r>
    <w:r w:rsidR="0031530E">
      <w:rPr>
        <w:rFonts w:ascii="Arial" w:hAnsi="Arial" w:cs="Arial"/>
        <w:b/>
        <w:i/>
        <w:sz w:val="20"/>
        <w:szCs w:val="20"/>
        <w:lang w:eastAsia="ar-SA"/>
      </w:rPr>
      <w:t>41</w:t>
    </w:r>
    <w:r w:rsidR="00AA1732">
      <w:rPr>
        <w:rFonts w:ascii="Arial" w:hAnsi="Arial" w:cs="Arial"/>
        <w:b/>
        <w:i/>
        <w:sz w:val="20"/>
        <w:szCs w:val="20"/>
        <w:lang w:eastAsia="ar-SA"/>
      </w:rPr>
      <w:t>.2026</w:t>
    </w:r>
  </w:p>
  <w:p w14:paraId="2E246A42" w14:textId="6EC60D1B" w:rsidR="00A94E93" w:rsidRPr="00BB3EE9" w:rsidRDefault="00A94E93" w:rsidP="00BB3EE9">
    <w:pPr>
      <w:pStyle w:val="Nagwek"/>
      <w:jc w:val="center"/>
      <w:rPr>
        <w:bCs/>
      </w:rPr>
    </w:pPr>
    <w:r w:rsidRPr="00B605A4">
      <w:rPr>
        <w:bCs/>
        <w:i/>
      </w:rPr>
      <w:t>———————————————————————————————————————————————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F93F" w14:textId="2F493014" w:rsidR="00A94E93" w:rsidRPr="000720D1" w:rsidRDefault="00A94E93" w:rsidP="00270CF9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hAnsi="Arial" w:cs="Arial"/>
        <w:b/>
        <w:i/>
        <w:sz w:val="20"/>
        <w:szCs w:val="20"/>
        <w:lang w:eastAsia="ar-SA"/>
      </w:rPr>
    </w:pPr>
    <w:r w:rsidRPr="000720D1">
      <w:rPr>
        <w:rFonts w:ascii="Arial" w:hAnsi="Arial" w:cs="Arial"/>
        <w:b/>
        <w:i/>
        <w:sz w:val="20"/>
        <w:szCs w:val="20"/>
        <w:lang w:eastAsia="ar-SA"/>
      </w:rPr>
      <w:t xml:space="preserve">Uniwersytecki Szpital Dziecięcy w Lublinie – SWZ – nr sprawy </w:t>
    </w:r>
    <w:r w:rsidR="00DA5DF9">
      <w:rPr>
        <w:rFonts w:ascii="Arial" w:hAnsi="Arial" w:cs="Arial"/>
        <w:b/>
        <w:i/>
        <w:sz w:val="20"/>
        <w:szCs w:val="20"/>
        <w:lang w:eastAsia="ar-SA"/>
      </w:rPr>
      <w:t>ZP.381.</w:t>
    </w:r>
    <w:r w:rsidR="00AA1732">
      <w:rPr>
        <w:rFonts w:ascii="Arial" w:hAnsi="Arial" w:cs="Arial"/>
        <w:b/>
        <w:i/>
        <w:sz w:val="20"/>
        <w:szCs w:val="20"/>
        <w:lang w:eastAsia="ar-SA"/>
      </w:rPr>
      <w:t>0</w:t>
    </w:r>
    <w:r w:rsidR="00DA5DF9">
      <w:rPr>
        <w:rFonts w:ascii="Arial" w:hAnsi="Arial" w:cs="Arial"/>
        <w:b/>
        <w:i/>
        <w:sz w:val="20"/>
        <w:szCs w:val="20"/>
        <w:lang w:eastAsia="ar-SA"/>
      </w:rPr>
      <w:t>5.202</w:t>
    </w:r>
    <w:r w:rsidR="00AA1732">
      <w:rPr>
        <w:rFonts w:ascii="Arial" w:hAnsi="Arial" w:cs="Arial"/>
        <w:b/>
        <w:i/>
        <w:sz w:val="20"/>
        <w:szCs w:val="20"/>
        <w:lang w:eastAsia="ar-SA"/>
      </w:rPr>
      <w:t>6</w:t>
    </w:r>
  </w:p>
  <w:p w14:paraId="25E3A12A" w14:textId="3EF1B188" w:rsidR="00A94E93" w:rsidRPr="00BB3EE9" w:rsidRDefault="00A94E93" w:rsidP="00BB3EE9">
    <w:pPr>
      <w:pStyle w:val="Nagwek"/>
      <w:jc w:val="center"/>
      <w:rPr>
        <w:bCs/>
      </w:rPr>
    </w:pPr>
    <w:r w:rsidRPr="00B605A4">
      <w:rPr>
        <w:bCs/>
        <w:i/>
      </w:rPr>
      <w:t>———————————————————————————————————————————————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B0228CAE"/>
    <w:name w:val="WW8Num3"/>
    <w:lvl w:ilvl="0">
      <w:start w:val="1"/>
      <w:numFmt w:val="decimal"/>
      <w:lvlText w:val="%1."/>
      <w:lvlJc w:val="left"/>
      <w:pPr>
        <w:tabs>
          <w:tab w:val="num" w:pos="-1000"/>
        </w:tabs>
        <w:ind w:left="-1000" w:hanging="360"/>
      </w:pPr>
      <w:rPr>
        <w:b w:val="0"/>
      </w:rPr>
    </w:lvl>
  </w:abstractNum>
  <w:abstractNum w:abstractNumId="1" w15:restartNumberingAfterBreak="0">
    <w:nsid w:val="00000004"/>
    <w:multiLevelType w:val="singleLevel"/>
    <w:tmpl w:val="552A7C3A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10"/>
    <w:multiLevelType w:val="multilevel"/>
    <w:tmpl w:val="AEEAC674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5A"/>
    <w:multiLevelType w:val="multilevel"/>
    <w:tmpl w:val="0000005A"/>
    <w:name w:val="WW8Num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 w15:restartNumberingAfterBreak="0">
    <w:nsid w:val="00000066"/>
    <w:multiLevelType w:val="multilevel"/>
    <w:tmpl w:val="00000066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 w15:restartNumberingAfterBreak="0">
    <w:nsid w:val="00000089"/>
    <w:multiLevelType w:val="multilevel"/>
    <w:tmpl w:val="00000089"/>
    <w:name w:val="WW8Num1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8A"/>
    <w:multiLevelType w:val="multi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975FEA"/>
    <w:multiLevelType w:val="multilevel"/>
    <w:tmpl w:val="0000001E"/>
    <w:name w:val="WW8Num30"/>
    <w:lvl w:ilvl="0">
      <w:numFmt w:val="decimal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1607F59"/>
    <w:multiLevelType w:val="hybridMultilevel"/>
    <w:tmpl w:val="7EAE52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E47E0A"/>
    <w:multiLevelType w:val="hybridMultilevel"/>
    <w:tmpl w:val="E5023904"/>
    <w:styleLink w:val="WW8Num832"/>
    <w:lvl w:ilvl="0" w:tplc="0415000F">
      <w:start w:val="1"/>
      <w:numFmt w:val="decimal"/>
      <w:lvlText w:val="%1."/>
      <w:lvlJc w:val="left"/>
      <w:pPr>
        <w:tabs>
          <w:tab w:val="num" w:pos="766"/>
        </w:tabs>
        <w:ind w:left="823" w:hanging="397"/>
      </w:pPr>
      <w:rPr>
        <w:rFonts w:hint="default"/>
      </w:rPr>
    </w:lvl>
    <w:lvl w:ilvl="1" w:tplc="4E1C1DBA">
      <w:start w:val="2"/>
      <w:numFmt w:val="decimal"/>
      <w:lvlText w:val="%2"/>
      <w:lvlJc w:val="left"/>
      <w:pPr>
        <w:ind w:left="73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 w15:restartNumberingAfterBreak="0">
    <w:nsid w:val="06EF2D1E"/>
    <w:multiLevelType w:val="hybridMultilevel"/>
    <w:tmpl w:val="6EA4EB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EB62CF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85730AE"/>
    <w:multiLevelType w:val="hybridMultilevel"/>
    <w:tmpl w:val="8E3E6BD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C653533"/>
    <w:multiLevelType w:val="multilevel"/>
    <w:tmpl w:val="322641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B76729"/>
    <w:multiLevelType w:val="hybridMultilevel"/>
    <w:tmpl w:val="6BEA6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79875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566B6A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1B646B"/>
    <w:multiLevelType w:val="hybridMultilevel"/>
    <w:tmpl w:val="09DA5E5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16A3E6E"/>
    <w:multiLevelType w:val="multilevel"/>
    <w:tmpl w:val="2C74DD0A"/>
    <w:lvl w:ilvl="0">
      <w:start w:val="1"/>
      <w:numFmt w:val="decimal"/>
      <w:lvlText w:val="%1."/>
      <w:lvlJc w:val="left"/>
      <w:pPr>
        <w:tabs>
          <w:tab w:val="num" w:pos="1568"/>
        </w:tabs>
        <w:ind w:left="1568" w:hanging="360"/>
      </w:pPr>
    </w:lvl>
    <w:lvl w:ilvl="1">
      <w:start w:val="1"/>
      <w:numFmt w:val="lowerLetter"/>
      <w:lvlText w:val="%2."/>
      <w:lvlJc w:val="left"/>
      <w:pPr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2867"/>
        </w:tabs>
        <w:ind w:left="2867" w:hanging="360"/>
      </w:pPr>
    </w:lvl>
    <w:lvl w:ilvl="3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>
      <w:start w:val="1"/>
      <w:numFmt w:val="decimal"/>
      <w:lvlText w:val="%5."/>
      <w:lvlJc w:val="left"/>
      <w:pPr>
        <w:tabs>
          <w:tab w:val="num" w:pos="4307"/>
        </w:tabs>
        <w:ind w:left="4307" w:hanging="360"/>
      </w:pPr>
    </w:lvl>
    <w:lvl w:ilvl="5">
      <w:start w:val="1"/>
      <w:numFmt w:val="decimal"/>
      <w:lvlText w:val="%6."/>
      <w:lvlJc w:val="left"/>
      <w:pPr>
        <w:tabs>
          <w:tab w:val="num" w:pos="5027"/>
        </w:tabs>
        <w:ind w:left="5027" w:hanging="360"/>
      </w:pPr>
    </w:lvl>
    <w:lvl w:ilvl="6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>
      <w:start w:val="1"/>
      <w:numFmt w:val="decimal"/>
      <w:lvlText w:val="%8."/>
      <w:lvlJc w:val="left"/>
      <w:pPr>
        <w:tabs>
          <w:tab w:val="num" w:pos="6467"/>
        </w:tabs>
        <w:ind w:left="6467" w:hanging="360"/>
      </w:pPr>
    </w:lvl>
    <w:lvl w:ilvl="8">
      <w:start w:val="1"/>
      <w:numFmt w:val="decimal"/>
      <w:lvlText w:val="%9."/>
      <w:lvlJc w:val="left"/>
      <w:pPr>
        <w:tabs>
          <w:tab w:val="num" w:pos="7187"/>
        </w:tabs>
        <w:ind w:left="7187" w:hanging="360"/>
      </w:pPr>
    </w:lvl>
  </w:abstractNum>
  <w:abstractNum w:abstractNumId="25" w15:restartNumberingAfterBreak="0">
    <w:nsid w:val="116B7867"/>
    <w:multiLevelType w:val="multilevel"/>
    <w:tmpl w:val="D24067D8"/>
    <w:lvl w:ilvl="0">
      <w:start w:val="1"/>
      <w:numFmt w:val="decimal"/>
      <w:lvlText w:val="(%1)"/>
      <w:lvlJc w:val="left"/>
      <w:pPr>
        <w:tabs>
          <w:tab w:val="num" w:pos="1770"/>
        </w:tabs>
        <w:ind w:left="1770" w:hanging="360"/>
      </w:pPr>
    </w:lvl>
    <w:lvl w:ilvl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6" w15:restartNumberingAfterBreak="0">
    <w:nsid w:val="128B06A4"/>
    <w:multiLevelType w:val="hybridMultilevel"/>
    <w:tmpl w:val="CE029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CD4206"/>
    <w:multiLevelType w:val="multilevel"/>
    <w:tmpl w:val="59C2E7D6"/>
    <w:styleLink w:val="WW8Num65"/>
    <w:lvl w:ilvl="0">
      <w:numFmt w:val="bullet"/>
      <w:lvlText w:val=""/>
      <w:lvlJc w:val="left"/>
      <w:rPr>
        <w:rFonts w:ascii="Symbol" w:hAnsi="Symbol" w:cs="OpenSymbol, 'Courier New'"/>
      </w:rPr>
    </w:lvl>
    <w:lvl w:ilvl="1">
      <w:numFmt w:val="bullet"/>
      <w:lvlText w:val="◦"/>
      <w:lvlJc w:val="left"/>
      <w:rPr>
        <w:rFonts w:ascii="OpenSymbol, 'Courier New'" w:hAnsi="OpenSymbol, 'Courier New'" w:cs="OpenSymbol, 'Courier New'"/>
      </w:rPr>
    </w:lvl>
    <w:lvl w:ilvl="2">
      <w:numFmt w:val="bullet"/>
      <w:lvlText w:val="▪"/>
      <w:lvlJc w:val="left"/>
      <w:rPr>
        <w:rFonts w:ascii="OpenSymbol, 'Courier New'" w:hAnsi="OpenSymbol, 'Courier New'" w:cs="OpenSymbol, 'Courier New'"/>
      </w:rPr>
    </w:lvl>
    <w:lvl w:ilvl="3">
      <w:numFmt w:val="bullet"/>
      <w:lvlText w:val=""/>
      <w:lvlJc w:val="left"/>
      <w:rPr>
        <w:rFonts w:ascii="Symbol" w:hAnsi="Symbol" w:cs="OpenSymbol, 'Courier New'"/>
      </w:rPr>
    </w:lvl>
    <w:lvl w:ilvl="4">
      <w:numFmt w:val="bullet"/>
      <w:lvlText w:val="◦"/>
      <w:lvlJc w:val="left"/>
      <w:rPr>
        <w:rFonts w:ascii="OpenSymbol, 'Courier New'" w:hAnsi="OpenSymbol, 'Courier New'" w:cs="OpenSymbol, 'Courier New'"/>
      </w:rPr>
    </w:lvl>
    <w:lvl w:ilvl="5">
      <w:numFmt w:val="bullet"/>
      <w:lvlText w:val="▪"/>
      <w:lvlJc w:val="left"/>
      <w:rPr>
        <w:rFonts w:ascii="OpenSymbol, 'Courier New'" w:hAnsi="OpenSymbol, 'Courier New'" w:cs="OpenSymbol, 'Courier New'"/>
      </w:rPr>
    </w:lvl>
    <w:lvl w:ilvl="6">
      <w:numFmt w:val="bullet"/>
      <w:lvlText w:val=""/>
      <w:lvlJc w:val="left"/>
      <w:rPr>
        <w:rFonts w:ascii="Symbol" w:hAnsi="Symbol" w:cs="OpenSymbol, 'Courier New'"/>
      </w:rPr>
    </w:lvl>
    <w:lvl w:ilvl="7">
      <w:numFmt w:val="bullet"/>
      <w:lvlText w:val="◦"/>
      <w:lvlJc w:val="left"/>
      <w:rPr>
        <w:rFonts w:ascii="OpenSymbol, 'Courier New'" w:hAnsi="OpenSymbol, 'Courier New'" w:cs="OpenSymbol, 'Courier New'"/>
      </w:rPr>
    </w:lvl>
    <w:lvl w:ilvl="8">
      <w:numFmt w:val="bullet"/>
      <w:lvlText w:val="▪"/>
      <w:lvlJc w:val="left"/>
      <w:rPr>
        <w:rFonts w:ascii="OpenSymbol, 'Courier New'" w:hAnsi="OpenSymbol, 'Courier New'" w:cs="OpenSymbol, 'Courier New'"/>
      </w:rPr>
    </w:lvl>
  </w:abstractNum>
  <w:abstractNum w:abstractNumId="28" w15:restartNumberingAfterBreak="0">
    <w:nsid w:val="166426EA"/>
    <w:multiLevelType w:val="hybridMultilevel"/>
    <w:tmpl w:val="50ECC3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CF1281"/>
    <w:multiLevelType w:val="hybridMultilevel"/>
    <w:tmpl w:val="E6388B66"/>
    <w:lvl w:ilvl="0" w:tplc="FFFFFFFF">
      <w:start w:val="1"/>
      <w:numFmt w:val="decimal"/>
      <w:lvlText w:val="%1."/>
      <w:lvlJc w:val="left"/>
      <w:pPr>
        <w:ind w:left="426" w:hanging="360"/>
      </w:pPr>
    </w:lvl>
    <w:lvl w:ilvl="1" w:tplc="FFFFFFFF" w:tentative="1">
      <w:start w:val="1"/>
      <w:numFmt w:val="lowerLetter"/>
      <w:lvlText w:val="%2.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1866" w:hanging="180"/>
      </w:pPr>
    </w:lvl>
    <w:lvl w:ilvl="3" w:tplc="FFFFFFFF" w:tentative="1">
      <w:start w:val="1"/>
      <w:numFmt w:val="decimal"/>
      <w:lvlText w:val="%4."/>
      <w:lvlJc w:val="left"/>
      <w:pPr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0" w15:restartNumberingAfterBreak="0">
    <w:nsid w:val="183B561F"/>
    <w:multiLevelType w:val="hybridMultilevel"/>
    <w:tmpl w:val="754EB85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8437D97"/>
    <w:multiLevelType w:val="multilevel"/>
    <w:tmpl w:val="AF4442C6"/>
    <w:styleLink w:val="WWNum9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1A8F252E"/>
    <w:multiLevelType w:val="hybridMultilevel"/>
    <w:tmpl w:val="125EF07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1D5E6251"/>
    <w:multiLevelType w:val="hybridMultilevel"/>
    <w:tmpl w:val="7E02779E"/>
    <w:lvl w:ilvl="0" w:tplc="4B86CC10">
      <w:start w:val="1"/>
      <w:numFmt w:val="lowerLetter"/>
      <w:lvlText w:val="%1)"/>
      <w:lvlJc w:val="left"/>
      <w:pPr>
        <w:ind w:left="1068" w:hanging="360"/>
      </w:pPr>
      <w:rPr>
        <w:rFonts w:ascii="Calibri" w:eastAsiaTheme="minorEastAsia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1FBB1345"/>
    <w:multiLevelType w:val="multilevel"/>
    <w:tmpl w:val="06BA50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3B27FF"/>
    <w:multiLevelType w:val="hybridMultilevel"/>
    <w:tmpl w:val="F4C0119E"/>
    <w:lvl w:ilvl="0" w:tplc="29864B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Theme="minorEastAsia" w:hAnsi="Arial" w:cs="Arial" w:hint="default"/>
        <w:b w:val="0"/>
        <w:bCs w:val="0"/>
      </w:rPr>
    </w:lvl>
    <w:lvl w:ilvl="1" w:tplc="64A6D1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21C71ABE"/>
    <w:multiLevelType w:val="multilevel"/>
    <w:tmpl w:val="37E6D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2567FE0"/>
    <w:multiLevelType w:val="hybridMultilevel"/>
    <w:tmpl w:val="17162B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5597E14"/>
    <w:multiLevelType w:val="hybridMultilevel"/>
    <w:tmpl w:val="AEA4409C"/>
    <w:styleLink w:val="WW8Num8321"/>
    <w:lvl w:ilvl="0" w:tplc="EBF2306E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Arial" w:hAnsi="Arial" w:cs="Arial" w:hint="default"/>
        <w:sz w:val="19"/>
        <w:szCs w:val="19"/>
      </w:rPr>
    </w:lvl>
    <w:lvl w:ilvl="1" w:tplc="04150003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50005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15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15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15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9" w15:restartNumberingAfterBreak="0">
    <w:nsid w:val="25F156AB"/>
    <w:multiLevelType w:val="hybridMultilevel"/>
    <w:tmpl w:val="2FAE8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A7165C"/>
    <w:multiLevelType w:val="multilevel"/>
    <w:tmpl w:val="9C003E74"/>
    <w:lvl w:ilvl="0">
      <w:start w:val="1"/>
      <w:numFmt w:val="decimal"/>
      <w:lvlText w:val="%1."/>
      <w:lvlJc w:val="left"/>
      <w:pPr>
        <w:tabs>
          <w:tab w:val="num" w:pos="729"/>
        </w:tabs>
        <w:ind w:left="729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449"/>
        </w:tabs>
        <w:ind w:left="1449" w:hanging="360"/>
      </w:pPr>
    </w:lvl>
    <w:lvl w:ilvl="2">
      <w:start w:val="1"/>
      <w:numFmt w:val="decimal"/>
      <w:lvlText w:val="%3."/>
      <w:lvlJc w:val="left"/>
      <w:pPr>
        <w:tabs>
          <w:tab w:val="num" w:pos="2169"/>
        </w:tabs>
        <w:ind w:left="2169" w:hanging="360"/>
      </w:pPr>
    </w:lvl>
    <w:lvl w:ilvl="3">
      <w:start w:val="1"/>
      <w:numFmt w:val="decimal"/>
      <w:lvlText w:val="%4."/>
      <w:lvlJc w:val="left"/>
      <w:pPr>
        <w:tabs>
          <w:tab w:val="num" w:pos="2889"/>
        </w:tabs>
        <w:ind w:left="2889" w:hanging="360"/>
      </w:pPr>
    </w:lvl>
    <w:lvl w:ilvl="4">
      <w:start w:val="1"/>
      <w:numFmt w:val="decimal"/>
      <w:lvlText w:val="%5."/>
      <w:lvlJc w:val="left"/>
      <w:pPr>
        <w:tabs>
          <w:tab w:val="num" w:pos="3609"/>
        </w:tabs>
        <w:ind w:left="3609" w:hanging="360"/>
      </w:pPr>
    </w:lvl>
    <w:lvl w:ilvl="5">
      <w:start w:val="1"/>
      <w:numFmt w:val="decimal"/>
      <w:lvlText w:val="%6."/>
      <w:lvlJc w:val="left"/>
      <w:pPr>
        <w:tabs>
          <w:tab w:val="num" w:pos="4329"/>
        </w:tabs>
        <w:ind w:left="4329" w:hanging="360"/>
      </w:pPr>
    </w:lvl>
    <w:lvl w:ilvl="6">
      <w:start w:val="1"/>
      <w:numFmt w:val="decimal"/>
      <w:lvlText w:val="%7."/>
      <w:lvlJc w:val="left"/>
      <w:pPr>
        <w:tabs>
          <w:tab w:val="num" w:pos="5049"/>
        </w:tabs>
        <w:ind w:left="5049" w:hanging="360"/>
      </w:pPr>
    </w:lvl>
    <w:lvl w:ilvl="7">
      <w:start w:val="1"/>
      <w:numFmt w:val="decimal"/>
      <w:lvlText w:val="%8."/>
      <w:lvlJc w:val="left"/>
      <w:pPr>
        <w:tabs>
          <w:tab w:val="num" w:pos="5769"/>
        </w:tabs>
        <w:ind w:left="5769" w:hanging="360"/>
      </w:pPr>
    </w:lvl>
    <w:lvl w:ilvl="8">
      <w:start w:val="1"/>
      <w:numFmt w:val="decimal"/>
      <w:lvlText w:val="%9."/>
      <w:lvlJc w:val="left"/>
      <w:pPr>
        <w:tabs>
          <w:tab w:val="num" w:pos="6489"/>
        </w:tabs>
        <w:ind w:left="6489" w:hanging="360"/>
      </w:pPr>
    </w:lvl>
  </w:abstractNum>
  <w:abstractNum w:abstractNumId="41" w15:restartNumberingAfterBreak="0">
    <w:nsid w:val="27563A91"/>
    <w:multiLevelType w:val="singleLevel"/>
    <w:tmpl w:val="C096DCF4"/>
    <w:lvl w:ilvl="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2" w15:restartNumberingAfterBreak="0">
    <w:nsid w:val="28074DE1"/>
    <w:multiLevelType w:val="multilevel"/>
    <w:tmpl w:val="DDEE8A7E"/>
    <w:styleLink w:val="Numbering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color w:val="000000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color w:val="000000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rFonts w:ascii="StarSymbol" w:eastAsia="StarSymbol" w:hAnsi="StarSymbol" w:cs="StarSymbol"/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color w:val="000000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color w:val="000000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color w:val="000000"/>
      </w:rPr>
    </w:lvl>
  </w:abstractNum>
  <w:abstractNum w:abstractNumId="43" w15:restartNumberingAfterBreak="0">
    <w:nsid w:val="285B5381"/>
    <w:multiLevelType w:val="multilevel"/>
    <w:tmpl w:val="1BD8A4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44" w15:restartNumberingAfterBreak="0">
    <w:nsid w:val="2E830791"/>
    <w:multiLevelType w:val="multilevel"/>
    <w:tmpl w:val="FDC06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0E7549D"/>
    <w:multiLevelType w:val="hybridMultilevel"/>
    <w:tmpl w:val="9650261A"/>
    <w:styleLink w:val="WWNum131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31A3376"/>
    <w:multiLevelType w:val="multilevel"/>
    <w:tmpl w:val="00000012"/>
    <w:name w:val="WW8Num18"/>
    <w:lvl w:ilvl="0">
      <w:numFmt w:val="decimal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7" w15:restartNumberingAfterBreak="0">
    <w:nsid w:val="33987D57"/>
    <w:multiLevelType w:val="hybridMultilevel"/>
    <w:tmpl w:val="879E32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39B0074"/>
    <w:multiLevelType w:val="multilevel"/>
    <w:tmpl w:val="27A41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4491410"/>
    <w:multiLevelType w:val="hybridMultilevel"/>
    <w:tmpl w:val="9D0ECF74"/>
    <w:lvl w:ilvl="0" w:tplc="04150017">
      <w:start w:val="1"/>
      <w:numFmt w:val="lowerLetter"/>
      <w:lvlText w:val="%1)"/>
      <w:lvlJc w:val="left"/>
      <w:pPr>
        <w:ind w:left="2173" w:hanging="360"/>
      </w:pPr>
    </w:lvl>
    <w:lvl w:ilvl="1" w:tplc="04150019" w:tentative="1">
      <w:start w:val="1"/>
      <w:numFmt w:val="lowerLetter"/>
      <w:lvlText w:val="%2."/>
      <w:lvlJc w:val="left"/>
      <w:pPr>
        <w:ind w:left="2893" w:hanging="360"/>
      </w:pPr>
    </w:lvl>
    <w:lvl w:ilvl="2" w:tplc="0415001B" w:tentative="1">
      <w:start w:val="1"/>
      <w:numFmt w:val="lowerRoman"/>
      <w:lvlText w:val="%3."/>
      <w:lvlJc w:val="right"/>
      <w:pPr>
        <w:ind w:left="3613" w:hanging="180"/>
      </w:pPr>
    </w:lvl>
    <w:lvl w:ilvl="3" w:tplc="0415000F" w:tentative="1">
      <w:start w:val="1"/>
      <w:numFmt w:val="decimal"/>
      <w:lvlText w:val="%4."/>
      <w:lvlJc w:val="left"/>
      <w:pPr>
        <w:ind w:left="4333" w:hanging="360"/>
      </w:pPr>
    </w:lvl>
    <w:lvl w:ilvl="4" w:tplc="04150019" w:tentative="1">
      <w:start w:val="1"/>
      <w:numFmt w:val="lowerLetter"/>
      <w:lvlText w:val="%5."/>
      <w:lvlJc w:val="left"/>
      <w:pPr>
        <w:ind w:left="5053" w:hanging="360"/>
      </w:pPr>
    </w:lvl>
    <w:lvl w:ilvl="5" w:tplc="0415001B" w:tentative="1">
      <w:start w:val="1"/>
      <w:numFmt w:val="lowerRoman"/>
      <w:lvlText w:val="%6."/>
      <w:lvlJc w:val="right"/>
      <w:pPr>
        <w:ind w:left="5773" w:hanging="180"/>
      </w:pPr>
    </w:lvl>
    <w:lvl w:ilvl="6" w:tplc="0415000F" w:tentative="1">
      <w:start w:val="1"/>
      <w:numFmt w:val="decimal"/>
      <w:lvlText w:val="%7."/>
      <w:lvlJc w:val="left"/>
      <w:pPr>
        <w:ind w:left="6493" w:hanging="360"/>
      </w:pPr>
    </w:lvl>
    <w:lvl w:ilvl="7" w:tplc="04150019" w:tentative="1">
      <w:start w:val="1"/>
      <w:numFmt w:val="lowerLetter"/>
      <w:lvlText w:val="%8."/>
      <w:lvlJc w:val="left"/>
      <w:pPr>
        <w:ind w:left="7213" w:hanging="360"/>
      </w:pPr>
    </w:lvl>
    <w:lvl w:ilvl="8" w:tplc="0415001B" w:tentative="1">
      <w:start w:val="1"/>
      <w:numFmt w:val="lowerRoman"/>
      <w:lvlText w:val="%9."/>
      <w:lvlJc w:val="right"/>
      <w:pPr>
        <w:ind w:left="7933" w:hanging="180"/>
      </w:pPr>
    </w:lvl>
  </w:abstractNum>
  <w:abstractNum w:abstractNumId="50" w15:restartNumberingAfterBreak="0">
    <w:nsid w:val="3512225D"/>
    <w:multiLevelType w:val="multilevel"/>
    <w:tmpl w:val="16DEA9B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AB18C1"/>
    <w:multiLevelType w:val="hybridMultilevel"/>
    <w:tmpl w:val="9760B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0349B5"/>
    <w:multiLevelType w:val="multilevel"/>
    <w:tmpl w:val="D86681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3ACC5467"/>
    <w:multiLevelType w:val="multilevel"/>
    <w:tmpl w:val="6BCCFD9C"/>
    <w:styleLink w:val="WW8Num147"/>
    <w:lvl w:ilvl="0">
      <w:numFmt w:val="bullet"/>
      <w:lvlText w:val=""/>
      <w:lvlJc w:val="left"/>
      <w:pPr>
        <w:ind w:left="0" w:firstLine="0"/>
      </w:pPr>
      <w:rPr>
        <w:rFonts w:ascii="Symbol" w:eastAsia="Lucida Sans Unicode" w:hAnsi="Symbol" w:cs="Symbol"/>
        <w:kern w:val="3"/>
        <w:lang w:eastAsia="hi-IN" w:bidi="hi-IN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eastAsia="Lucida Sans Unicode" w:hAnsi="Symbol" w:cs="Symbol"/>
        <w:kern w:val="3"/>
        <w:lang w:eastAsia="hi-IN" w:bidi="hi-IN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eastAsia="Lucida Sans Unicode" w:hAnsi="Symbol" w:cs="Symbol"/>
        <w:kern w:val="3"/>
        <w:lang w:eastAsia="hi-IN" w:bidi="hi-IN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 w:cs="Wingdings"/>
      </w:rPr>
    </w:lvl>
  </w:abstractNum>
  <w:abstractNum w:abstractNumId="54" w15:restartNumberingAfterBreak="0">
    <w:nsid w:val="3DDA133A"/>
    <w:multiLevelType w:val="hybridMultilevel"/>
    <w:tmpl w:val="905CA78C"/>
    <w:lvl w:ilvl="0" w:tplc="0415000F">
      <w:start w:val="1"/>
      <w:numFmt w:val="decimal"/>
      <w:lvlText w:val="%1."/>
      <w:lvlJc w:val="left"/>
      <w:pPr>
        <w:ind w:left="1453" w:hanging="360"/>
      </w:pPr>
    </w:lvl>
    <w:lvl w:ilvl="1" w:tplc="04150019" w:tentative="1">
      <w:start w:val="1"/>
      <w:numFmt w:val="lowerLetter"/>
      <w:lvlText w:val="%2."/>
      <w:lvlJc w:val="left"/>
      <w:pPr>
        <w:ind w:left="2173" w:hanging="360"/>
      </w:pPr>
    </w:lvl>
    <w:lvl w:ilvl="2" w:tplc="0415001B" w:tentative="1">
      <w:start w:val="1"/>
      <w:numFmt w:val="lowerRoman"/>
      <w:lvlText w:val="%3."/>
      <w:lvlJc w:val="right"/>
      <w:pPr>
        <w:ind w:left="2893" w:hanging="180"/>
      </w:pPr>
    </w:lvl>
    <w:lvl w:ilvl="3" w:tplc="0415000F" w:tentative="1">
      <w:start w:val="1"/>
      <w:numFmt w:val="decimal"/>
      <w:lvlText w:val="%4."/>
      <w:lvlJc w:val="left"/>
      <w:pPr>
        <w:ind w:left="3613" w:hanging="360"/>
      </w:pPr>
    </w:lvl>
    <w:lvl w:ilvl="4" w:tplc="04150019" w:tentative="1">
      <w:start w:val="1"/>
      <w:numFmt w:val="lowerLetter"/>
      <w:lvlText w:val="%5."/>
      <w:lvlJc w:val="left"/>
      <w:pPr>
        <w:ind w:left="4333" w:hanging="360"/>
      </w:pPr>
    </w:lvl>
    <w:lvl w:ilvl="5" w:tplc="0415001B" w:tentative="1">
      <w:start w:val="1"/>
      <w:numFmt w:val="lowerRoman"/>
      <w:lvlText w:val="%6."/>
      <w:lvlJc w:val="right"/>
      <w:pPr>
        <w:ind w:left="5053" w:hanging="180"/>
      </w:pPr>
    </w:lvl>
    <w:lvl w:ilvl="6" w:tplc="0415000F" w:tentative="1">
      <w:start w:val="1"/>
      <w:numFmt w:val="decimal"/>
      <w:lvlText w:val="%7."/>
      <w:lvlJc w:val="left"/>
      <w:pPr>
        <w:ind w:left="5773" w:hanging="360"/>
      </w:pPr>
    </w:lvl>
    <w:lvl w:ilvl="7" w:tplc="04150019" w:tentative="1">
      <w:start w:val="1"/>
      <w:numFmt w:val="lowerLetter"/>
      <w:lvlText w:val="%8."/>
      <w:lvlJc w:val="left"/>
      <w:pPr>
        <w:ind w:left="6493" w:hanging="360"/>
      </w:pPr>
    </w:lvl>
    <w:lvl w:ilvl="8" w:tplc="0415001B" w:tentative="1">
      <w:start w:val="1"/>
      <w:numFmt w:val="lowerRoman"/>
      <w:lvlText w:val="%9."/>
      <w:lvlJc w:val="right"/>
      <w:pPr>
        <w:ind w:left="7213" w:hanging="180"/>
      </w:pPr>
    </w:lvl>
  </w:abstractNum>
  <w:abstractNum w:abstractNumId="55" w15:restartNumberingAfterBreak="0">
    <w:nsid w:val="3E661540"/>
    <w:multiLevelType w:val="multilevel"/>
    <w:tmpl w:val="FE824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44A53C97"/>
    <w:multiLevelType w:val="hybridMultilevel"/>
    <w:tmpl w:val="5B92550C"/>
    <w:styleLink w:val="WWNum21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5576413"/>
    <w:multiLevelType w:val="multilevel"/>
    <w:tmpl w:val="FF8C31D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8" w15:restartNumberingAfterBreak="0">
    <w:nsid w:val="462B1A2B"/>
    <w:multiLevelType w:val="multilevel"/>
    <w:tmpl w:val="1C60FBC8"/>
    <w:styleLink w:val="WWNum1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9" w15:restartNumberingAfterBreak="0">
    <w:nsid w:val="47F37F13"/>
    <w:multiLevelType w:val="hybridMultilevel"/>
    <w:tmpl w:val="97A661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60AD002">
      <w:start w:val="1"/>
      <w:numFmt w:val="lowerLetter"/>
      <w:lvlText w:val="%2)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A6B4154"/>
    <w:multiLevelType w:val="multilevel"/>
    <w:tmpl w:val="CC627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4C2028F9"/>
    <w:multiLevelType w:val="hybridMultilevel"/>
    <w:tmpl w:val="8392F3D8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2" w15:restartNumberingAfterBreak="0">
    <w:nsid w:val="4CD006EA"/>
    <w:multiLevelType w:val="multilevel"/>
    <w:tmpl w:val="DEE0FB82"/>
    <w:styleLink w:val="WWNum89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3" w15:restartNumberingAfterBreak="0">
    <w:nsid w:val="4D9A59A1"/>
    <w:multiLevelType w:val="hybridMultilevel"/>
    <w:tmpl w:val="949A6F4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4" w15:restartNumberingAfterBreak="0">
    <w:nsid w:val="500648A6"/>
    <w:multiLevelType w:val="multilevel"/>
    <w:tmpl w:val="B32C0C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2ED1438"/>
    <w:multiLevelType w:val="multilevel"/>
    <w:tmpl w:val="C7FA5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375842"/>
    <w:multiLevelType w:val="multilevel"/>
    <w:tmpl w:val="2DD46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CDC2C54"/>
    <w:multiLevelType w:val="hybridMultilevel"/>
    <w:tmpl w:val="C81ED62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0154C8D"/>
    <w:multiLevelType w:val="hybridMultilevel"/>
    <w:tmpl w:val="265AD210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9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9" w15:restartNumberingAfterBreak="0">
    <w:nsid w:val="605D0C09"/>
    <w:multiLevelType w:val="multilevel"/>
    <w:tmpl w:val="A9103F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3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60FC6481"/>
    <w:multiLevelType w:val="hybridMultilevel"/>
    <w:tmpl w:val="E3BC2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5600DF"/>
    <w:multiLevelType w:val="multilevel"/>
    <w:tmpl w:val="227E8C12"/>
    <w:lvl w:ilvl="0">
      <w:start w:val="1"/>
      <w:numFmt w:val="decimal"/>
      <w:lvlText w:val="%1."/>
      <w:lvlJc w:val="left"/>
      <w:pPr>
        <w:tabs>
          <w:tab w:val="num" w:pos="5889"/>
        </w:tabs>
        <w:ind w:left="5889" w:hanging="360"/>
      </w:pPr>
    </w:lvl>
    <w:lvl w:ilvl="1" w:tentative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 w:tentative="1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 w:tentative="1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 w:tentative="1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 w:tentative="1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 w:tentative="1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 w:tentative="1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 w:tentative="1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72" w15:restartNumberingAfterBreak="0">
    <w:nsid w:val="65326C36"/>
    <w:multiLevelType w:val="hybridMultilevel"/>
    <w:tmpl w:val="D01C3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CA12B2">
      <w:start w:val="1"/>
      <w:numFmt w:val="decimal"/>
      <w:lvlText w:val="%2)"/>
      <w:lvlJc w:val="left"/>
      <w:pPr>
        <w:ind w:left="1440" w:hanging="360"/>
      </w:pPr>
      <w:rPr>
        <w:rFonts w:ascii="Tahoma" w:hAnsi="Tahoma" w:cs="Tahoma" w:hint="default"/>
        <w:color w:val="000000"/>
        <w:sz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5567C90">
      <w:start w:val="1"/>
      <w:numFmt w:val="decimal"/>
      <w:lvlText w:val="%4."/>
      <w:lvlJc w:val="left"/>
      <w:pPr>
        <w:ind w:left="360" w:hanging="360"/>
      </w:pPr>
      <w:rPr>
        <w:rFonts w:ascii="Arial" w:eastAsiaTheme="minorEastAsia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4859C3"/>
    <w:multiLevelType w:val="hybridMultilevel"/>
    <w:tmpl w:val="C9660810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6DBE6BF8"/>
    <w:multiLevelType w:val="hybridMultilevel"/>
    <w:tmpl w:val="9F90BF38"/>
    <w:lvl w:ilvl="0" w:tplc="04150017">
      <w:start w:val="1"/>
      <w:numFmt w:val="lowerLetter"/>
      <w:lvlText w:val="%1)"/>
      <w:lvlJc w:val="left"/>
      <w:pPr>
        <w:ind w:left="738" w:hanging="360"/>
      </w:pPr>
    </w:lvl>
    <w:lvl w:ilvl="1" w:tplc="04150017">
      <w:start w:val="1"/>
      <w:numFmt w:val="lowerLetter"/>
      <w:lvlText w:val="%2)"/>
      <w:lvlJc w:val="left"/>
      <w:pPr>
        <w:ind w:left="1458" w:hanging="360"/>
      </w:pPr>
    </w:lvl>
    <w:lvl w:ilvl="2" w:tplc="0415001B" w:tentative="1">
      <w:start w:val="1"/>
      <w:numFmt w:val="lowerRoman"/>
      <w:lvlText w:val="%3."/>
      <w:lvlJc w:val="right"/>
      <w:pPr>
        <w:ind w:left="2178" w:hanging="180"/>
      </w:pPr>
    </w:lvl>
    <w:lvl w:ilvl="3" w:tplc="0415000F" w:tentative="1">
      <w:start w:val="1"/>
      <w:numFmt w:val="decimal"/>
      <w:lvlText w:val="%4."/>
      <w:lvlJc w:val="left"/>
      <w:pPr>
        <w:ind w:left="2898" w:hanging="360"/>
      </w:pPr>
    </w:lvl>
    <w:lvl w:ilvl="4" w:tplc="04150019" w:tentative="1">
      <w:start w:val="1"/>
      <w:numFmt w:val="lowerLetter"/>
      <w:lvlText w:val="%5."/>
      <w:lvlJc w:val="left"/>
      <w:pPr>
        <w:ind w:left="3618" w:hanging="360"/>
      </w:pPr>
    </w:lvl>
    <w:lvl w:ilvl="5" w:tplc="0415001B" w:tentative="1">
      <w:start w:val="1"/>
      <w:numFmt w:val="lowerRoman"/>
      <w:lvlText w:val="%6."/>
      <w:lvlJc w:val="right"/>
      <w:pPr>
        <w:ind w:left="4338" w:hanging="180"/>
      </w:pPr>
    </w:lvl>
    <w:lvl w:ilvl="6" w:tplc="0415000F" w:tentative="1">
      <w:start w:val="1"/>
      <w:numFmt w:val="decimal"/>
      <w:lvlText w:val="%7."/>
      <w:lvlJc w:val="left"/>
      <w:pPr>
        <w:ind w:left="5058" w:hanging="360"/>
      </w:pPr>
    </w:lvl>
    <w:lvl w:ilvl="7" w:tplc="04150019" w:tentative="1">
      <w:start w:val="1"/>
      <w:numFmt w:val="lowerLetter"/>
      <w:lvlText w:val="%8."/>
      <w:lvlJc w:val="left"/>
      <w:pPr>
        <w:ind w:left="5778" w:hanging="360"/>
      </w:pPr>
    </w:lvl>
    <w:lvl w:ilvl="8" w:tplc="0415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75" w15:restartNumberingAfterBreak="0">
    <w:nsid w:val="6EA630FB"/>
    <w:multiLevelType w:val="hybridMultilevel"/>
    <w:tmpl w:val="9F0AE8A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6" w15:restartNumberingAfterBreak="0">
    <w:nsid w:val="706A7543"/>
    <w:multiLevelType w:val="multilevel"/>
    <w:tmpl w:val="BED23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1BB5D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1EE1006"/>
    <w:multiLevelType w:val="hybridMultilevel"/>
    <w:tmpl w:val="93CEB4E6"/>
    <w:lvl w:ilvl="0" w:tplc="4170D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9" w15:restartNumberingAfterBreak="0">
    <w:nsid w:val="74606792"/>
    <w:multiLevelType w:val="multilevel"/>
    <w:tmpl w:val="7D2459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0" w15:restartNumberingAfterBreak="0">
    <w:nsid w:val="758125BF"/>
    <w:multiLevelType w:val="multilevel"/>
    <w:tmpl w:val="B4849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8A05EE2"/>
    <w:multiLevelType w:val="multilevel"/>
    <w:tmpl w:val="C03C68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306"/>
        </w:tabs>
        <w:ind w:left="306" w:hanging="360"/>
      </w:pPr>
    </w:lvl>
    <w:lvl w:ilvl="2">
      <w:start w:val="1"/>
      <w:numFmt w:val="lowerRoman"/>
      <w:lvlText w:val="%3."/>
      <w:lvlJc w:val="right"/>
      <w:pPr>
        <w:tabs>
          <w:tab w:val="num" w:pos="1026"/>
        </w:tabs>
        <w:ind w:left="1026" w:hanging="180"/>
      </w:pPr>
    </w:lvl>
    <w:lvl w:ilvl="3">
      <w:start w:val="1"/>
      <w:numFmt w:val="decimal"/>
      <w:lvlText w:val="%4."/>
      <w:lvlJc w:val="left"/>
      <w:pPr>
        <w:tabs>
          <w:tab w:val="num" w:pos="1746"/>
        </w:tabs>
        <w:ind w:left="1746" w:hanging="360"/>
      </w:pPr>
    </w:lvl>
    <w:lvl w:ilvl="4">
      <w:start w:val="1"/>
      <w:numFmt w:val="lowerLetter"/>
      <w:lvlText w:val="%5."/>
      <w:lvlJc w:val="left"/>
      <w:pPr>
        <w:tabs>
          <w:tab w:val="num" w:pos="2466"/>
        </w:tabs>
        <w:ind w:left="2466" w:hanging="360"/>
      </w:pPr>
    </w:lvl>
    <w:lvl w:ilvl="5">
      <w:start w:val="1"/>
      <w:numFmt w:val="lowerRoman"/>
      <w:lvlText w:val="%6."/>
      <w:lvlJc w:val="right"/>
      <w:pPr>
        <w:tabs>
          <w:tab w:val="num" w:pos="3186"/>
        </w:tabs>
        <w:ind w:left="3186" w:hanging="180"/>
      </w:pPr>
    </w:lvl>
    <w:lvl w:ilvl="6">
      <w:start w:val="1"/>
      <w:numFmt w:val="decimal"/>
      <w:lvlText w:val="%7."/>
      <w:lvlJc w:val="left"/>
      <w:pPr>
        <w:tabs>
          <w:tab w:val="num" w:pos="3906"/>
        </w:tabs>
        <w:ind w:left="3906" w:hanging="360"/>
      </w:pPr>
    </w:lvl>
    <w:lvl w:ilvl="7">
      <w:start w:val="1"/>
      <w:numFmt w:val="lowerLetter"/>
      <w:lvlText w:val="%8."/>
      <w:lvlJc w:val="left"/>
      <w:pPr>
        <w:tabs>
          <w:tab w:val="num" w:pos="4626"/>
        </w:tabs>
        <w:ind w:left="4626" w:hanging="360"/>
      </w:pPr>
    </w:lvl>
    <w:lvl w:ilvl="8">
      <w:start w:val="1"/>
      <w:numFmt w:val="lowerRoman"/>
      <w:lvlText w:val="%9."/>
      <w:lvlJc w:val="right"/>
      <w:pPr>
        <w:tabs>
          <w:tab w:val="num" w:pos="5346"/>
        </w:tabs>
        <w:ind w:left="5346" w:hanging="180"/>
      </w:pPr>
    </w:lvl>
  </w:abstractNum>
  <w:abstractNum w:abstractNumId="82" w15:restartNumberingAfterBreak="0">
    <w:nsid w:val="78EE0B93"/>
    <w:multiLevelType w:val="multilevel"/>
    <w:tmpl w:val="15D29D0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lowerLetter"/>
      <w:lvlText w:val="%2)"/>
      <w:lvlJc w:val="left"/>
      <w:pPr>
        <w:ind w:left="928" w:hanging="360"/>
      </w:pPr>
      <w:rPr>
        <w:rFonts w:ascii="Times New Roman" w:eastAsiaTheme="minorEastAsia" w:hAnsi="Times New Roman" w:cs="Times New Roman" w:hint="default"/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83" w15:restartNumberingAfterBreak="0">
    <w:nsid w:val="79446D21"/>
    <w:multiLevelType w:val="multilevel"/>
    <w:tmpl w:val="9836FFF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A8E7B63"/>
    <w:multiLevelType w:val="hybridMultilevel"/>
    <w:tmpl w:val="EDBA9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08125A"/>
    <w:multiLevelType w:val="hybridMultilevel"/>
    <w:tmpl w:val="69B822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C6049B8"/>
    <w:multiLevelType w:val="hybridMultilevel"/>
    <w:tmpl w:val="ABBE2902"/>
    <w:lvl w:ilvl="0" w:tplc="04150017">
      <w:start w:val="1"/>
      <w:numFmt w:val="lowerLetter"/>
      <w:lvlText w:val="%1)"/>
      <w:lvlJc w:val="left"/>
      <w:pPr>
        <w:ind w:left="728" w:hanging="360"/>
      </w:pPr>
    </w:lvl>
    <w:lvl w:ilvl="1" w:tplc="04150017">
      <w:start w:val="1"/>
      <w:numFmt w:val="lowerLetter"/>
      <w:lvlText w:val="%2)"/>
      <w:lvlJc w:val="left"/>
      <w:pPr>
        <w:ind w:left="1448" w:hanging="360"/>
      </w:pPr>
    </w:lvl>
    <w:lvl w:ilvl="2" w:tplc="0415001B" w:tentative="1">
      <w:start w:val="1"/>
      <w:numFmt w:val="lowerRoman"/>
      <w:lvlText w:val="%3."/>
      <w:lvlJc w:val="right"/>
      <w:pPr>
        <w:ind w:left="2168" w:hanging="180"/>
      </w:pPr>
    </w:lvl>
    <w:lvl w:ilvl="3" w:tplc="0415000F" w:tentative="1">
      <w:start w:val="1"/>
      <w:numFmt w:val="decimal"/>
      <w:lvlText w:val="%4."/>
      <w:lvlJc w:val="left"/>
      <w:pPr>
        <w:ind w:left="2888" w:hanging="360"/>
      </w:pPr>
    </w:lvl>
    <w:lvl w:ilvl="4" w:tplc="04150019" w:tentative="1">
      <w:start w:val="1"/>
      <w:numFmt w:val="lowerLetter"/>
      <w:lvlText w:val="%5."/>
      <w:lvlJc w:val="left"/>
      <w:pPr>
        <w:ind w:left="3608" w:hanging="360"/>
      </w:pPr>
    </w:lvl>
    <w:lvl w:ilvl="5" w:tplc="0415001B" w:tentative="1">
      <w:start w:val="1"/>
      <w:numFmt w:val="lowerRoman"/>
      <w:lvlText w:val="%6."/>
      <w:lvlJc w:val="right"/>
      <w:pPr>
        <w:ind w:left="4328" w:hanging="180"/>
      </w:pPr>
    </w:lvl>
    <w:lvl w:ilvl="6" w:tplc="0415000F" w:tentative="1">
      <w:start w:val="1"/>
      <w:numFmt w:val="decimal"/>
      <w:lvlText w:val="%7."/>
      <w:lvlJc w:val="left"/>
      <w:pPr>
        <w:ind w:left="5048" w:hanging="360"/>
      </w:pPr>
    </w:lvl>
    <w:lvl w:ilvl="7" w:tplc="04150019" w:tentative="1">
      <w:start w:val="1"/>
      <w:numFmt w:val="lowerLetter"/>
      <w:lvlText w:val="%8."/>
      <w:lvlJc w:val="left"/>
      <w:pPr>
        <w:ind w:left="5768" w:hanging="360"/>
      </w:pPr>
    </w:lvl>
    <w:lvl w:ilvl="8" w:tplc="0415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87" w15:restartNumberingAfterBreak="0">
    <w:nsid w:val="7E4605DB"/>
    <w:multiLevelType w:val="multilevel"/>
    <w:tmpl w:val="91001A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8" w15:restartNumberingAfterBreak="0">
    <w:nsid w:val="7F1C348B"/>
    <w:multiLevelType w:val="hybridMultilevel"/>
    <w:tmpl w:val="412A58D2"/>
    <w:lvl w:ilvl="0" w:tplc="2262848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57045034">
    <w:abstractNumId w:val="80"/>
  </w:num>
  <w:num w:numId="2" w16cid:durableId="1983731143">
    <w:abstractNumId w:val="65"/>
  </w:num>
  <w:num w:numId="3" w16cid:durableId="1821733124">
    <w:abstractNumId w:val="82"/>
  </w:num>
  <w:num w:numId="4" w16cid:durableId="1017926327">
    <w:abstractNumId w:val="48"/>
  </w:num>
  <w:num w:numId="5" w16cid:durableId="138688514">
    <w:abstractNumId w:val="71"/>
  </w:num>
  <w:num w:numId="6" w16cid:durableId="748313780">
    <w:abstractNumId w:val="76"/>
  </w:num>
  <w:num w:numId="7" w16cid:durableId="1817188296">
    <w:abstractNumId w:val="36"/>
  </w:num>
  <w:num w:numId="8" w16cid:durableId="46807155">
    <w:abstractNumId w:val="57"/>
  </w:num>
  <w:num w:numId="9" w16cid:durableId="285434693">
    <w:abstractNumId w:val="44"/>
  </w:num>
  <w:num w:numId="10" w16cid:durableId="690498829">
    <w:abstractNumId w:val="21"/>
    <w:lvlOverride w:ilvl="0">
      <w:lvl w:ilvl="0">
        <w:numFmt w:val="decimal"/>
        <w:lvlText w:val="%1."/>
        <w:lvlJc w:val="left"/>
      </w:lvl>
    </w:lvlOverride>
  </w:num>
  <w:num w:numId="11" w16cid:durableId="1392264559">
    <w:abstractNumId w:val="21"/>
    <w:lvlOverride w:ilvl="0">
      <w:lvl w:ilvl="0">
        <w:numFmt w:val="decimal"/>
        <w:lvlText w:val="%1."/>
        <w:lvlJc w:val="left"/>
      </w:lvl>
    </w:lvlOverride>
  </w:num>
  <w:num w:numId="12" w16cid:durableId="1541278547">
    <w:abstractNumId w:val="21"/>
    <w:lvlOverride w:ilvl="0">
      <w:lvl w:ilvl="0">
        <w:numFmt w:val="decimal"/>
        <w:lvlText w:val="%1."/>
        <w:lvlJc w:val="left"/>
      </w:lvl>
    </w:lvlOverride>
  </w:num>
  <w:num w:numId="13" w16cid:durableId="93329456">
    <w:abstractNumId w:val="34"/>
    <w:lvlOverride w:ilvl="0">
      <w:lvl w:ilvl="0">
        <w:numFmt w:val="decimal"/>
        <w:lvlText w:val="%1."/>
        <w:lvlJc w:val="left"/>
      </w:lvl>
    </w:lvlOverride>
  </w:num>
  <w:num w:numId="14" w16cid:durableId="628053433">
    <w:abstractNumId w:val="34"/>
    <w:lvlOverride w:ilvl="0">
      <w:lvl w:ilvl="0">
        <w:numFmt w:val="decimal"/>
        <w:lvlText w:val="%1."/>
        <w:lvlJc w:val="left"/>
      </w:lvl>
    </w:lvlOverride>
  </w:num>
  <w:num w:numId="15" w16cid:durableId="2051881574">
    <w:abstractNumId w:val="34"/>
    <w:lvlOverride w:ilvl="0">
      <w:lvl w:ilvl="0">
        <w:numFmt w:val="decimal"/>
        <w:lvlText w:val="%1."/>
        <w:lvlJc w:val="left"/>
      </w:lvl>
    </w:lvlOverride>
  </w:num>
  <w:num w:numId="16" w16cid:durableId="939220518">
    <w:abstractNumId w:val="34"/>
    <w:lvlOverride w:ilvl="0">
      <w:lvl w:ilvl="0">
        <w:numFmt w:val="decimal"/>
        <w:lvlText w:val="%1."/>
        <w:lvlJc w:val="left"/>
      </w:lvl>
    </w:lvlOverride>
  </w:num>
  <w:num w:numId="17" w16cid:durableId="1587880225">
    <w:abstractNumId w:val="34"/>
    <w:lvlOverride w:ilvl="0">
      <w:lvl w:ilvl="0">
        <w:numFmt w:val="decimal"/>
        <w:lvlText w:val="%1."/>
        <w:lvlJc w:val="left"/>
      </w:lvl>
    </w:lvlOverride>
  </w:num>
  <w:num w:numId="18" w16cid:durableId="1686981833">
    <w:abstractNumId w:val="34"/>
    <w:lvlOverride w:ilvl="0">
      <w:lvl w:ilvl="0">
        <w:numFmt w:val="decimal"/>
        <w:lvlText w:val="%1."/>
        <w:lvlJc w:val="left"/>
      </w:lvl>
    </w:lvlOverride>
  </w:num>
  <w:num w:numId="19" w16cid:durableId="1860583992">
    <w:abstractNumId w:val="66"/>
  </w:num>
  <w:num w:numId="20" w16cid:durableId="88159493">
    <w:abstractNumId w:val="70"/>
  </w:num>
  <w:num w:numId="21" w16cid:durableId="1594777837">
    <w:abstractNumId w:val="28"/>
  </w:num>
  <w:num w:numId="22" w16cid:durableId="1536969767">
    <w:abstractNumId w:val="39"/>
  </w:num>
  <w:num w:numId="23" w16cid:durableId="1049376753">
    <w:abstractNumId w:val="19"/>
  </w:num>
  <w:num w:numId="24" w16cid:durableId="683898371">
    <w:abstractNumId w:val="59"/>
  </w:num>
  <w:num w:numId="25" w16cid:durableId="666136214">
    <w:abstractNumId w:val="86"/>
  </w:num>
  <w:num w:numId="26" w16cid:durableId="2054185094">
    <w:abstractNumId w:val="74"/>
  </w:num>
  <w:num w:numId="27" w16cid:durableId="686099940">
    <w:abstractNumId w:val="68"/>
  </w:num>
  <w:num w:numId="28" w16cid:durableId="1025131131">
    <w:abstractNumId w:val="51"/>
  </w:num>
  <w:num w:numId="29" w16cid:durableId="1072653451">
    <w:abstractNumId w:val="35"/>
  </w:num>
  <w:num w:numId="30" w16cid:durableId="1031151931">
    <w:abstractNumId w:val="18"/>
  </w:num>
  <w:num w:numId="31" w16cid:durableId="75441594">
    <w:abstractNumId w:val="88"/>
  </w:num>
  <w:num w:numId="32" w16cid:durableId="2143307663">
    <w:abstractNumId w:val="85"/>
  </w:num>
  <w:num w:numId="33" w16cid:durableId="1725370376">
    <w:abstractNumId w:val="67"/>
  </w:num>
  <w:num w:numId="34" w16cid:durableId="1976064483">
    <w:abstractNumId w:val="54"/>
  </w:num>
  <w:num w:numId="35" w16cid:durableId="1692147770">
    <w:abstractNumId w:val="20"/>
  </w:num>
  <w:num w:numId="36" w16cid:durableId="1744791997">
    <w:abstractNumId w:val="49"/>
  </w:num>
  <w:num w:numId="37" w16cid:durableId="2100709012">
    <w:abstractNumId w:val="23"/>
  </w:num>
  <w:num w:numId="38" w16cid:durableId="2011374307">
    <w:abstractNumId w:val="75"/>
  </w:num>
  <w:num w:numId="39" w16cid:durableId="313993300">
    <w:abstractNumId w:val="63"/>
  </w:num>
  <w:num w:numId="40" w16cid:durableId="607279765">
    <w:abstractNumId w:val="30"/>
  </w:num>
  <w:num w:numId="41" w16cid:durableId="2029982776">
    <w:abstractNumId w:val="78"/>
  </w:num>
  <w:num w:numId="42" w16cid:durableId="1525441952">
    <w:abstractNumId w:val="61"/>
  </w:num>
  <w:num w:numId="43" w16cid:durableId="1420445442">
    <w:abstractNumId w:val="84"/>
  </w:num>
  <w:num w:numId="44" w16cid:durableId="480773254">
    <w:abstractNumId w:val="58"/>
  </w:num>
  <w:num w:numId="45" w16cid:durableId="1810440177">
    <w:abstractNumId w:val="62"/>
  </w:num>
  <w:num w:numId="46" w16cid:durableId="1309243535">
    <w:abstractNumId w:val="31"/>
  </w:num>
  <w:num w:numId="47" w16cid:durableId="1867017124">
    <w:abstractNumId w:val="64"/>
  </w:num>
  <w:num w:numId="48" w16cid:durableId="888302312">
    <w:abstractNumId w:val="53"/>
  </w:num>
  <w:num w:numId="49" w16cid:durableId="1686251753">
    <w:abstractNumId w:val="17"/>
  </w:num>
  <w:num w:numId="50" w16cid:durableId="784810430">
    <w:abstractNumId w:val="27"/>
  </w:num>
  <w:num w:numId="51" w16cid:durableId="1253661348">
    <w:abstractNumId w:val="41"/>
  </w:num>
  <w:num w:numId="52" w16cid:durableId="2094544217">
    <w:abstractNumId w:val="56"/>
  </w:num>
  <w:num w:numId="53" w16cid:durableId="488642461">
    <w:abstractNumId w:val="45"/>
  </w:num>
  <w:num w:numId="54" w16cid:durableId="817110776">
    <w:abstractNumId w:val="83"/>
  </w:num>
  <w:num w:numId="55" w16cid:durableId="757948515">
    <w:abstractNumId w:val="22"/>
  </w:num>
  <w:num w:numId="56" w16cid:durableId="844593685">
    <w:abstractNumId w:val="38"/>
  </w:num>
  <w:num w:numId="57" w16cid:durableId="1028918944">
    <w:abstractNumId w:val="42"/>
  </w:num>
  <w:num w:numId="58" w16cid:durableId="1861509081">
    <w:abstractNumId w:val="40"/>
  </w:num>
  <w:num w:numId="59" w16cid:durableId="1483236512">
    <w:abstractNumId w:val="25"/>
  </w:num>
  <w:num w:numId="60" w16cid:durableId="709376352">
    <w:abstractNumId w:val="52"/>
  </w:num>
  <w:num w:numId="61" w16cid:durableId="1432893846">
    <w:abstractNumId w:val="81"/>
  </w:num>
  <w:num w:numId="62" w16cid:durableId="267859090">
    <w:abstractNumId w:val="55"/>
  </w:num>
  <w:num w:numId="63" w16cid:durableId="1042824253">
    <w:abstractNumId w:val="24"/>
  </w:num>
  <w:num w:numId="64" w16cid:durableId="802582524">
    <w:abstractNumId w:val="69"/>
  </w:num>
  <w:num w:numId="65" w16cid:durableId="812596227">
    <w:abstractNumId w:val="87"/>
  </w:num>
  <w:num w:numId="66" w16cid:durableId="160044187">
    <w:abstractNumId w:val="79"/>
  </w:num>
  <w:num w:numId="67" w16cid:durableId="61145612">
    <w:abstractNumId w:val="29"/>
  </w:num>
  <w:num w:numId="68" w16cid:durableId="356274746">
    <w:abstractNumId w:val="73"/>
  </w:num>
  <w:num w:numId="69" w16cid:durableId="934484626">
    <w:abstractNumId w:val="16"/>
  </w:num>
  <w:num w:numId="70" w16cid:durableId="1429886973">
    <w:abstractNumId w:val="33"/>
  </w:num>
  <w:num w:numId="71" w16cid:durableId="10183521">
    <w:abstractNumId w:val="72"/>
  </w:num>
  <w:num w:numId="72" w16cid:durableId="330448745">
    <w:abstractNumId w:val="47"/>
  </w:num>
  <w:num w:numId="73" w16cid:durableId="951404192">
    <w:abstractNumId w:val="37"/>
  </w:num>
  <w:num w:numId="74" w16cid:durableId="1002782571">
    <w:abstractNumId w:val="32"/>
  </w:num>
  <w:num w:numId="75" w16cid:durableId="1249147257">
    <w:abstractNumId w:val="77"/>
  </w:num>
  <w:num w:numId="76" w16cid:durableId="106144475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01418840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64279351">
    <w:abstractNumId w:val="26"/>
  </w:num>
  <w:num w:numId="79" w16cid:durableId="812453430">
    <w:abstractNumId w:val="50"/>
  </w:num>
  <w:num w:numId="80" w16cid:durableId="1551840272">
    <w:abstractNumId w:val="50"/>
    <w:lvlOverride w:ilvl="0">
      <w:startOverride w:val="1"/>
    </w:lvlOverride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F8F"/>
    <w:rsid w:val="00002306"/>
    <w:rsid w:val="000051C2"/>
    <w:rsid w:val="0000546E"/>
    <w:rsid w:val="000054CE"/>
    <w:rsid w:val="00006483"/>
    <w:rsid w:val="00006638"/>
    <w:rsid w:val="00011820"/>
    <w:rsid w:val="00011CE3"/>
    <w:rsid w:val="000123FA"/>
    <w:rsid w:val="00013F20"/>
    <w:rsid w:val="00014134"/>
    <w:rsid w:val="00015E25"/>
    <w:rsid w:val="0001682C"/>
    <w:rsid w:val="00021761"/>
    <w:rsid w:val="00022562"/>
    <w:rsid w:val="000228DC"/>
    <w:rsid w:val="00026629"/>
    <w:rsid w:val="00026730"/>
    <w:rsid w:val="00034BDA"/>
    <w:rsid w:val="00036445"/>
    <w:rsid w:val="00037F2E"/>
    <w:rsid w:val="0004023F"/>
    <w:rsid w:val="0004031B"/>
    <w:rsid w:val="000407F9"/>
    <w:rsid w:val="000423C4"/>
    <w:rsid w:val="00043222"/>
    <w:rsid w:val="0004393C"/>
    <w:rsid w:val="00045122"/>
    <w:rsid w:val="00045B8B"/>
    <w:rsid w:val="00046667"/>
    <w:rsid w:val="00050B44"/>
    <w:rsid w:val="00057673"/>
    <w:rsid w:val="000618F7"/>
    <w:rsid w:val="00063A9F"/>
    <w:rsid w:val="00070145"/>
    <w:rsid w:val="0007070F"/>
    <w:rsid w:val="00070B5A"/>
    <w:rsid w:val="000720D1"/>
    <w:rsid w:val="00073549"/>
    <w:rsid w:val="00075704"/>
    <w:rsid w:val="0007798D"/>
    <w:rsid w:val="00077C23"/>
    <w:rsid w:val="00081181"/>
    <w:rsid w:val="00081263"/>
    <w:rsid w:val="00083082"/>
    <w:rsid w:val="000835DA"/>
    <w:rsid w:val="000918A9"/>
    <w:rsid w:val="00092587"/>
    <w:rsid w:val="00095EC7"/>
    <w:rsid w:val="00096D8A"/>
    <w:rsid w:val="00097214"/>
    <w:rsid w:val="000A1DF6"/>
    <w:rsid w:val="000A493E"/>
    <w:rsid w:val="000A6687"/>
    <w:rsid w:val="000A7310"/>
    <w:rsid w:val="000A7494"/>
    <w:rsid w:val="000B1610"/>
    <w:rsid w:val="000B2444"/>
    <w:rsid w:val="000B4E56"/>
    <w:rsid w:val="000B5626"/>
    <w:rsid w:val="000B7486"/>
    <w:rsid w:val="000C18A8"/>
    <w:rsid w:val="000C2543"/>
    <w:rsid w:val="000C3F07"/>
    <w:rsid w:val="000D1453"/>
    <w:rsid w:val="000D1B06"/>
    <w:rsid w:val="000D3205"/>
    <w:rsid w:val="000D6F1B"/>
    <w:rsid w:val="000E1011"/>
    <w:rsid w:val="000E61BB"/>
    <w:rsid w:val="000F14F2"/>
    <w:rsid w:val="000F31F7"/>
    <w:rsid w:val="000F675B"/>
    <w:rsid w:val="001006B3"/>
    <w:rsid w:val="00101E63"/>
    <w:rsid w:val="00102072"/>
    <w:rsid w:val="00103303"/>
    <w:rsid w:val="001036DC"/>
    <w:rsid w:val="00103DE8"/>
    <w:rsid w:val="00105F33"/>
    <w:rsid w:val="00107069"/>
    <w:rsid w:val="001072CF"/>
    <w:rsid w:val="00110309"/>
    <w:rsid w:val="001120C1"/>
    <w:rsid w:val="00112135"/>
    <w:rsid w:val="001123C5"/>
    <w:rsid w:val="00114144"/>
    <w:rsid w:val="001166EC"/>
    <w:rsid w:val="00117932"/>
    <w:rsid w:val="00120353"/>
    <w:rsid w:val="001232C1"/>
    <w:rsid w:val="00124D2C"/>
    <w:rsid w:val="00124D8C"/>
    <w:rsid w:val="001261EF"/>
    <w:rsid w:val="00126E65"/>
    <w:rsid w:val="001307C3"/>
    <w:rsid w:val="00130BDE"/>
    <w:rsid w:val="00134D8D"/>
    <w:rsid w:val="00135BC6"/>
    <w:rsid w:val="00137201"/>
    <w:rsid w:val="00137442"/>
    <w:rsid w:val="00137B1A"/>
    <w:rsid w:val="00140619"/>
    <w:rsid w:val="001415B9"/>
    <w:rsid w:val="00145AE5"/>
    <w:rsid w:val="001517EF"/>
    <w:rsid w:val="00152F57"/>
    <w:rsid w:val="00153F5D"/>
    <w:rsid w:val="001575FA"/>
    <w:rsid w:val="00157E17"/>
    <w:rsid w:val="00160143"/>
    <w:rsid w:val="00160E8A"/>
    <w:rsid w:val="00161502"/>
    <w:rsid w:val="00162472"/>
    <w:rsid w:val="00163024"/>
    <w:rsid w:val="00167B75"/>
    <w:rsid w:val="00167D21"/>
    <w:rsid w:val="00171C83"/>
    <w:rsid w:val="00172E1F"/>
    <w:rsid w:val="001778D6"/>
    <w:rsid w:val="00177AE1"/>
    <w:rsid w:val="00184A5F"/>
    <w:rsid w:val="00187464"/>
    <w:rsid w:val="00190AC9"/>
    <w:rsid w:val="0019309E"/>
    <w:rsid w:val="0019642C"/>
    <w:rsid w:val="0019660B"/>
    <w:rsid w:val="00196C02"/>
    <w:rsid w:val="001A054D"/>
    <w:rsid w:val="001A1D3C"/>
    <w:rsid w:val="001A45B5"/>
    <w:rsid w:val="001A4619"/>
    <w:rsid w:val="001A7674"/>
    <w:rsid w:val="001B0E63"/>
    <w:rsid w:val="001B178C"/>
    <w:rsid w:val="001B2F24"/>
    <w:rsid w:val="001B602B"/>
    <w:rsid w:val="001B676A"/>
    <w:rsid w:val="001B6E5A"/>
    <w:rsid w:val="001C51F5"/>
    <w:rsid w:val="001C72EE"/>
    <w:rsid w:val="001C7453"/>
    <w:rsid w:val="001C7AD5"/>
    <w:rsid w:val="001D0176"/>
    <w:rsid w:val="001D07EE"/>
    <w:rsid w:val="001D099C"/>
    <w:rsid w:val="001D1DC7"/>
    <w:rsid w:val="001D261A"/>
    <w:rsid w:val="001D2994"/>
    <w:rsid w:val="001E4FFC"/>
    <w:rsid w:val="001F31D0"/>
    <w:rsid w:val="001F4122"/>
    <w:rsid w:val="001F7509"/>
    <w:rsid w:val="00204C63"/>
    <w:rsid w:val="002052A7"/>
    <w:rsid w:val="002055C1"/>
    <w:rsid w:val="002069B8"/>
    <w:rsid w:val="00206DBA"/>
    <w:rsid w:val="00216694"/>
    <w:rsid w:val="00227A98"/>
    <w:rsid w:val="002331CC"/>
    <w:rsid w:val="0023346F"/>
    <w:rsid w:val="0023409C"/>
    <w:rsid w:val="00237A12"/>
    <w:rsid w:val="002403A8"/>
    <w:rsid w:val="0024306A"/>
    <w:rsid w:val="00244E27"/>
    <w:rsid w:val="0025225B"/>
    <w:rsid w:val="002608B1"/>
    <w:rsid w:val="00270CF9"/>
    <w:rsid w:val="0027484F"/>
    <w:rsid w:val="00281249"/>
    <w:rsid w:val="0028126E"/>
    <w:rsid w:val="00281933"/>
    <w:rsid w:val="00281F68"/>
    <w:rsid w:val="00282047"/>
    <w:rsid w:val="00283D10"/>
    <w:rsid w:val="00285A24"/>
    <w:rsid w:val="00286CE4"/>
    <w:rsid w:val="00290FC2"/>
    <w:rsid w:val="0029232B"/>
    <w:rsid w:val="00292AE8"/>
    <w:rsid w:val="0029504B"/>
    <w:rsid w:val="00295763"/>
    <w:rsid w:val="002961C7"/>
    <w:rsid w:val="0029709C"/>
    <w:rsid w:val="002A01F9"/>
    <w:rsid w:val="002A251C"/>
    <w:rsid w:val="002A5285"/>
    <w:rsid w:val="002B2402"/>
    <w:rsid w:val="002B24BD"/>
    <w:rsid w:val="002B7211"/>
    <w:rsid w:val="002B7675"/>
    <w:rsid w:val="002B796E"/>
    <w:rsid w:val="002C240C"/>
    <w:rsid w:val="002D0DFD"/>
    <w:rsid w:val="002D1C0E"/>
    <w:rsid w:val="002D2966"/>
    <w:rsid w:val="002D2DCA"/>
    <w:rsid w:val="002D54FD"/>
    <w:rsid w:val="002D5566"/>
    <w:rsid w:val="002D6EA8"/>
    <w:rsid w:val="002D7765"/>
    <w:rsid w:val="002E09D9"/>
    <w:rsid w:val="002E37A5"/>
    <w:rsid w:val="002E5E03"/>
    <w:rsid w:val="002F0B5D"/>
    <w:rsid w:val="002F69E1"/>
    <w:rsid w:val="002F6D1F"/>
    <w:rsid w:val="002F7A8E"/>
    <w:rsid w:val="00302DEC"/>
    <w:rsid w:val="00303172"/>
    <w:rsid w:val="003032CA"/>
    <w:rsid w:val="00306374"/>
    <w:rsid w:val="00307762"/>
    <w:rsid w:val="00310249"/>
    <w:rsid w:val="00310B28"/>
    <w:rsid w:val="0031206E"/>
    <w:rsid w:val="003135FE"/>
    <w:rsid w:val="00314A7B"/>
    <w:rsid w:val="00314F65"/>
    <w:rsid w:val="0031530E"/>
    <w:rsid w:val="00317A87"/>
    <w:rsid w:val="00320101"/>
    <w:rsid w:val="00330040"/>
    <w:rsid w:val="003305F0"/>
    <w:rsid w:val="00330E25"/>
    <w:rsid w:val="00331D5A"/>
    <w:rsid w:val="003336D5"/>
    <w:rsid w:val="00333D4D"/>
    <w:rsid w:val="00334578"/>
    <w:rsid w:val="00336EBD"/>
    <w:rsid w:val="003401D5"/>
    <w:rsid w:val="003409A9"/>
    <w:rsid w:val="00344528"/>
    <w:rsid w:val="00350512"/>
    <w:rsid w:val="00362DD9"/>
    <w:rsid w:val="003736D7"/>
    <w:rsid w:val="003740EC"/>
    <w:rsid w:val="003765F8"/>
    <w:rsid w:val="003823F9"/>
    <w:rsid w:val="00382C45"/>
    <w:rsid w:val="00386016"/>
    <w:rsid w:val="00387015"/>
    <w:rsid w:val="00387932"/>
    <w:rsid w:val="00387D4E"/>
    <w:rsid w:val="00390025"/>
    <w:rsid w:val="003905B7"/>
    <w:rsid w:val="003909D9"/>
    <w:rsid w:val="003956AA"/>
    <w:rsid w:val="00396FCD"/>
    <w:rsid w:val="003A148F"/>
    <w:rsid w:val="003A2389"/>
    <w:rsid w:val="003A2F6C"/>
    <w:rsid w:val="003A4B8A"/>
    <w:rsid w:val="003A5243"/>
    <w:rsid w:val="003A577B"/>
    <w:rsid w:val="003A71DA"/>
    <w:rsid w:val="003B4388"/>
    <w:rsid w:val="003B601F"/>
    <w:rsid w:val="003B761B"/>
    <w:rsid w:val="003C102D"/>
    <w:rsid w:val="003C2A71"/>
    <w:rsid w:val="003C7A7F"/>
    <w:rsid w:val="003D15D4"/>
    <w:rsid w:val="003D1E5C"/>
    <w:rsid w:val="003D2A5C"/>
    <w:rsid w:val="003D4EAB"/>
    <w:rsid w:val="003D54FD"/>
    <w:rsid w:val="003D5CF5"/>
    <w:rsid w:val="003D7D2B"/>
    <w:rsid w:val="003E00B7"/>
    <w:rsid w:val="003E0A90"/>
    <w:rsid w:val="003E21ED"/>
    <w:rsid w:val="003E3B60"/>
    <w:rsid w:val="003F0A29"/>
    <w:rsid w:val="003F2F08"/>
    <w:rsid w:val="003F2FA3"/>
    <w:rsid w:val="003F5032"/>
    <w:rsid w:val="003F5CE7"/>
    <w:rsid w:val="00401B91"/>
    <w:rsid w:val="004030D8"/>
    <w:rsid w:val="0040400F"/>
    <w:rsid w:val="004070E8"/>
    <w:rsid w:val="00410F37"/>
    <w:rsid w:val="004116C0"/>
    <w:rsid w:val="00411804"/>
    <w:rsid w:val="00411BF6"/>
    <w:rsid w:val="004136D4"/>
    <w:rsid w:val="004161FE"/>
    <w:rsid w:val="004176FA"/>
    <w:rsid w:val="00417953"/>
    <w:rsid w:val="00420699"/>
    <w:rsid w:val="004244AB"/>
    <w:rsid w:val="004252E7"/>
    <w:rsid w:val="00425F91"/>
    <w:rsid w:val="004341BA"/>
    <w:rsid w:val="00440996"/>
    <w:rsid w:val="004455F0"/>
    <w:rsid w:val="0044609E"/>
    <w:rsid w:val="00446AC6"/>
    <w:rsid w:val="00447028"/>
    <w:rsid w:val="004474EA"/>
    <w:rsid w:val="004479D3"/>
    <w:rsid w:val="00447D14"/>
    <w:rsid w:val="00450ABB"/>
    <w:rsid w:val="004540EE"/>
    <w:rsid w:val="00455F2A"/>
    <w:rsid w:val="00461728"/>
    <w:rsid w:val="00462098"/>
    <w:rsid w:val="004648D6"/>
    <w:rsid w:val="00467410"/>
    <w:rsid w:val="00475E95"/>
    <w:rsid w:val="00476062"/>
    <w:rsid w:val="004769CA"/>
    <w:rsid w:val="00480641"/>
    <w:rsid w:val="00482050"/>
    <w:rsid w:val="004830C7"/>
    <w:rsid w:val="00485EA7"/>
    <w:rsid w:val="004863B2"/>
    <w:rsid w:val="004902C4"/>
    <w:rsid w:val="00490E19"/>
    <w:rsid w:val="0049252C"/>
    <w:rsid w:val="004928FB"/>
    <w:rsid w:val="00492B39"/>
    <w:rsid w:val="00495981"/>
    <w:rsid w:val="004A1760"/>
    <w:rsid w:val="004A3171"/>
    <w:rsid w:val="004A6BBF"/>
    <w:rsid w:val="004B0724"/>
    <w:rsid w:val="004B28CF"/>
    <w:rsid w:val="004B2FDB"/>
    <w:rsid w:val="004B3CE0"/>
    <w:rsid w:val="004B57E2"/>
    <w:rsid w:val="004C1DBB"/>
    <w:rsid w:val="004C2C0E"/>
    <w:rsid w:val="004C45F1"/>
    <w:rsid w:val="004C4E42"/>
    <w:rsid w:val="004C7A5D"/>
    <w:rsid w:val="004D2132"/>
    <w:rsid w:val="004D2A93"/>
    <w:rsid w:val="004E2292"/>
    <w:rsid w:val="004E2C09"/>
    <w:rsid w:val="004E3501"/>
    <w:rsid w:val="004E53E0"/>
    <w:rsid w:val="004E7A4F"/>
    <w:rsid w:val="004F253C"/>
    <w:rsid w:val="004F48F8"/>
    <w:rsid w:val="004F5054"/>
    <w:rsid w:val="00503EE3"/>
    <w:rsid w:val="005046A3"/>
    <w:rsid w:val="00515F6C"/>
    <w:rsid w:val="00515FB6"/>
    <w:rsid w:val="00517804"/>
    <w:rsid w:val="00520415"/>
    <w:rsid w:val="00523FDE"/>
    <w:rsid w:val="005267B7"/>
    <w:rsid w:val="005304CB"/>
    <w:rsid w:val="00533B9D"/>
    <w:rsid w:val="005342EE"/>
    <w:rsid w:val="0054097D"/>
    <w:rsid w:val="00541F66"/>
    <w:rsid w:val="0054206F"/>
    <w:rsid w:val="00544171"/>
    <w:rsid w:val="00544620"/>
    <w:rsid w:val="0054488C"/>
    <w:rsid w:val="00546103"/>
    <w:rsid w:val="00546BFB"/>
    <w:rsid w:val="005534E3"/>
    <w:rsid w:val="00554136"/>
    <w:rsid w:val="00554844"/>
    <w:rsid w:val="005554BA"/>
    <w:rsid w:val="0055719E"/>
    <w:rsid w:val="00560234"/>
    <w:rsid w:val="0056280E"/>
    <w:rsid w:val="00562FD5"/>
    <w:rsid w:val="00564263"/>
    <w:rsid w:val="005703EF"/>
    <w:rsid w:val="00574382"/>
    <w:rsid w:val="005750DB"/>
    <w:rsid w:val="005760BE"/>
    <w:rsid w:val="00581A3E"/>
    <w:rsid w:val="00582607"/>
    <w:rsid w:val="005826C2"/>
    <w:rsid w:val="00583001"/>
    <w:rsid w:val="0058365A"/>
    <w:rsid w:val="0058481F"/>
    <w:rsid w:val="005863A7"/>
    <w:rsid w:val="00586569"/>
    <w:rsid w:val="005868B5"/>
    <w:rsid w:val="00587F6D"/>
    <w:rsid w:val="00590A0B"/>
    <w:rsid w:val="00591088"/>
    <w:rsid w:val="005949FC"/>
    <w:rsid w:val="00594A45"/>
    <w:rsid w:val="00597F38"/>
    <w:rsid w:val="005A1BF0"/>
    <w:rsid w:val="005A3A9F"/>
    <w:rsid w:val="005A494B"/>
    <w:rsid w:val="005A57D7"/>
    <w:rsid w:val="005A5D1F"/>
    <w:rsid w:val="005A729D"/>
    <w:rsid w:val="005B4275"/>
    <w:rsid w:val="005B72B8"/>
    <w:rsid w:val="005C1E92"/>
    <w:rsid w:val="005C1FC8"/>
    <w:rsid w:val="005C3401"/>
    <w:rsid w:val="005C6BA3"/>
    <w:rsid w:val="005D0B77"/>
    <w:rsid w:val="005D2727"/>
    <w:rsid w:val="005D2B30"/>
    <w:rsid w:val="005D2D3B"/>
    <w:rsid w:val="005D78E6"/>
    <w:rsid w:val="005E10F7"/>
    <w:rsid w:val="005E1898"/>
    <w:rsid w:val="005E3CEC"/>
    <w:rsid w:val="005E47BB"/>
    <w:rsid w:val="005E5CE2"/>
    <w:rsid w:val="005F0E9B"/>
    <w:rsid w:val="005F2761"/>
    <w:rsid w:val="005F2A57"/>
    <w:rsid w:val="005F34C8"/>
    <w:rsid w:val="005F4C6D"/>
    <w:rsid w:val="005F5439"/>
    <w:rsid w:val="006016A4"/>
    <w:rsid w:val="00603A9D"/>
    <w:rsid w:val="00603B75"/>
    <w:rsid w:val="006043BA"/>
    <w:rsid w:val="00607D7F"/>
    <w:rsid w:val="006149B5"/>
    <w:rsid w:val="00617CF1"/>
    <w:rsid w:val="0062126C"/>
    <w:rsid w:val="006234F8"/>
    <w:rsid w:val="00623797"/>
    <w:rsid w:val="00623D57"/>
    <w:rsid w:val="00623FCD"/>
    <w:rsid w:val="00624428"/>
    <w:rsid w:val="00624F75"/>
    <w:rsid w:val="006353B6"/>
    <w:rsid w:val="00640AB4"/>
    <w:rsid w:val="00640F2F"/>
    <w:rsid w:val="00643267"/>
    <w:rsid w:val="00643910"/>
    <w:rsid w:val="00644043"/>
    <w:rsid w:val="0065081D"/>
    <w:rsid w:val="00655580"/>
    <w:rsid w:val="00655FBE"/>
    <w:rsid w:val="00657A9A"/>
    <w:rsid w:val="00664070"/>
    <w:rsid w:val="0066490D"/>
    <w:rsid w:val="0066556C"/>
    <w:rsid w:val="006700C4"/>
    <w:rsid w:val="00670351"/>
    <w:rsid w:val="006709EC"/>
    <w:rsid w:val="006717FB"/>
    <w:rsid w:val="006729D4"/>
    <w:rsid w:val="00674799"/>
    <w:rsid w:val="006759C4"/>
    <w:rsid w:val="006761DC"/>
    <w:rsid w:val="0067646D"/>
    <w:rsid w:val="00680350"/>
    <w:rsid w:val="00684831"/>
    <w:rsid w:val="00687A48"/>
    <w:rsid w:val="006906C1"/>
    <w:rsid w:val="00691594"/>
    <w:rsid w:val="00691D69"/>
    <w:rsid w:val="00692492"/>
    <w:rsid w:val="00693638"/>
    <w:rsid w:val="00694AD9"/>
    <w:rsid w:val="006974EF"/>
    <w:rsid w:val="006A00F5"/>
    <w:rsid w:val="006A17E0"/>
    <w:rsid w:val="006A2E52"/>
    <w:rsid w:val="006A4D13"/>
    <w:rsid w:val="006A662D"/>
    <w:rsid w:val="006A69DA"/>
    <w:rsid w:val="006A6BD5"/>
    <w:rsid w:val="006B14BC"/>
    <w:rsid w:val="006B14E3"/>
    <w:rsid w:val="006B1676"/>
    <w:rsid w:val="006B1686"/>
    <w:rsid w:val="006B30E2"/>
    <w:rsid w:val="006B524A"/>
    <w:rsid w:val="006B7530"/>
    <w:rsid w:val="006C26E0"/>
    <w:rsid w:val="006C3157"/>
    <w:rsid w:val="006C393C"/>
    <w:rsid w:val="006C5AEC"/>
    <w:rsid w:val="006D097E"/>
    <w:rsid w:val="006D38A2"/>
    <w:rsid w:val="006D39A4"/>
    <w:rsid w:val="006D403D"/>
    <w:rsid w:val="006D409B"/>
    <w:rsid w:val="006D45F0"/>
    <w:rsid w:val="006E0903"/>
    <w:rsid w:val="006E0F90"/>
    <w:rsid w:val="006E237F"/>
    <w:rsid w:val="006E7ADF"/>
    <w:rsid w:val="006F062F"/>
    <w:rsid w:val="006F42AA"/>
    <w:rsid w:val="006F5C54"/>
    <w:rsid w:val="006F67B3"/>
    <w:rsid w:val="0070053B"/>
    <w:rsid w:val="007005DD"/>
    <w:rsid w:val="007015B3"/>
    <w:rsid w:val="00703CD5"/>
    <w:rsid w:val="00705CEF"/>
    <w:rsid w:val="00706931"/>
    <w:rsid w:val="00711C4B"/>
    <w:rsid w:val="00713B91"/>
    <w:rsid w:val="00715177"/>
    <w:rsid w:val="0071548E"/>
    <w:rsid w:val="00715C15"/>
    <w:rsid w:val="0072333D"/>
    <w:rsid w:val="00723F49"/>
    <w:rsid w:val="007274FF"/>
    <w:rsid w:val="0073250E"/>
    <w:rsid w:val="00734216"/>
    <w:rsid w:val="0073575D"/>
    <w:rsid w:val="007359DC"/>
    <w:rsid w:val="007404DF"/>
    <w:rsid w:val="007413AF"/>
    <w:rsid w:val="00743C60"/>
    <w:rsid w:val="007500A5"/>
    <w:rsid w:val="00756C75"/>
    <w:rsid w:val="00757C0B"/>
    <w:rsid w:val="007603D3"/>
    <w:rsid w:val="007622BD"/>
    <w:rsid w:val="00762B7B"/>
    <w:rsid w:val="00762D81"/>
    <w:rsid w:val="00763ADE"/>
    <w:rsid w:val="00764F2E"/>
    <w:rsid w:val="00772449"/>
    <w:rsid w:val="007731D3"/>
    <w:rsid w:val="0077503E"/>
    <w:rsid w:val="007846B5"/>
    <w:rsid w:val="00784EB1"/>
    <w:rsid w:val="0079408B"/>
    <w:rsid w:val="00794B90"/>
    <w:rsid w:val="007963AE"/>
    <w:rsid w:val="007A129D"/>
    <w:rsid w:val="007A5387"/>
    <w:rsid w:val="007A5571"/>
    <w:rsid w:val="007A7FC2"/>
    <w:rsid w:val="007B5F7F"/>
    <w:rsid w:val="007B641D"/>
    <w:rsid w:val="007C289A"/>
    <w:rsid w:val="007C28A1"/>
    <w:rsid w:val="007C512F"/>
    <w:rsid w:val="007C544E"/>
    <w:rsid w:val="007C57EA"/>
    <w:rsid w:val="007D1167"/>
    <w:rsid w:val="007D1F6F"/>
    <w:rsid w:val="007D2F8A"/>
    <w:rsid w:val="007D2FF8"/>
    <w:rsid w:val="007D3086"/>
    <w:rsid w:val="007D4FA0"/>
    <w:rsid w:val="007E2995"/>
    <w:rsid w:val="007E4F55"/>
    <w:rsid w:val="007F3CBD"/>
    <w:rsid w:val="007F5738"/>
    <w:rsid w:val="007F6992"/>
    <w:rsid w:val="00800BF7"/>
    <w:rsid w:val="00801744"/>
    <w:rsid w:val="00802810"/>
    <w:rsid w:val="00802F54"/>
    <w:rsid w:val="00803F28"/>
    <w:rsid w:val="0080635A"/>
    <w:rsid w:val="00807C31"/>
    <w:rsid w:val="00810224"/>
    <w:rsid w:val="00815F4E"/>
    <w:rsid w:val="00816865"/>
    <w:rsid w:val="00817CA6"/>
    <w:rsid w:val="008202BE"/>
    <w:rsid w:val="008206AD"/>
    <w:rsid w:val="008221B6"/>
    <w:rsid w:val="008233A6"/>
    <w:rsid w:val="00827C76"/>
    <w:rsid w:val="00827F55"/>
    <w:rsid w:val="0083167C"/>
    <w:rsid w:val="00832845"/>
    <w:rsid w:val="00834CFB"/>
    <w:rsid w:val="008351DD"/>
    <w:rsid w:val="008373C7"/>
    <w:rsid w:val="00837755"/>
    <w:rsid w:val="0084370C"/>
    <w:rsid w:val="008453DB"/>
    <w:rsid w:val="008457FF"/>
    <w:rsid w:val="00845A84"/>
    <w:rsid w:val="008463EA"/>
    <w:rsid w:val="0085019C"/>
    <w:rsid w:val="008518F9"/>
    <w:rsid w:val="00852481"/>
    <w:rsid w:val="00853117"/>
    <w:rsid w:val="00853A4A"/>
    <w:rsid w:val="00853C92"/>
    <w:rsid w:val="00855340"/>
    <w:rsid w:val="0085646F"/>
    <w:rsid w:val="00862385"/>
    <w:rsid w:val="00863E3B"/>
    <w:rsid w:val="00863FB6"/>
    <w:rsid w:val="00865CF6"/>
    <w:rsid w:val="00867FB6"/>
    <w:rsid w:val="0087065C"/>
    <w:rsid w:val="008713CF"/>
    <w:rsid w:val="00871CCE"/>
    <w:rsid w:val="00873F1D"/>
    <w:rsid w:val="008765F7"/>
    <w:rsid w:val="0088093B"/>
    <w:rsid w:val="00881511"/>
    <w:rsid w:val="00883341"/>
    <w:rsid w:val="00886222"/>
    <w:rsid w:val="00886CFB"/>
    <w:rsid w:val="008906E7"/>
    <w:rsid w:val="00890FAB"/>
    <w:rsid w:val="00891E56"/>
    <w:rsid w:val="00892E0F"/>
    <w:rsid w:val="008942A9"/>
    <w:rsid w:val="00895D17"/>
    <w:rsid w:val="008A0EEA"/>
    <w:rsid w:val="008A1147"/>
    <w:rsid w:val="008A1E5A"/>
    <w:rsid w:val="008A5569"/>
    <w:rsid w:val="008A6A89"/>
    <w:rsid w:val="008B0E5A"/>
    <w:rsid w:val="008B1E60"/>
    <w:rsid w:val="008B4893"/>
    <w:rsid w:val="008C1A94"/>
    <w:rsid w:val="008C39FF"/>
    <w:rsid w:val="008C5B75"/>
    <w:rsid w:val="008C6591"/>
    <w:rsid w:val="008C67AA"/>
    <w:rsid w:val="008D652F"/>
    <w:rsid w:val="008D75E6"/>
    <w:rsid w:val="008E1459"/>
    <w:rsid w:val="008E2468"/>
    <w:rsid w:val="008E46AF"/>
    <w:rsid w:val="008E5AF0"/>
    <w:rsid w:val="008E5B49"/>
    <w:rsid w:val="008E6AC6"/>
    <w:rsid w:val="008F2146"/>
    <w:rsid w:val="008F6082"/>
    <w:rsid w:val="008F6C45"/>
    <w:rsid w:val="00902E73"/>
    <w:rsid w:val="00903692"/>
    <w:rsid w:val="00904ADD"/>
    <w:rsid w:val="00905348"/>
    <w:rsid w:val="00910E4E"/>
    <w:rsid w:val="009123AB"/>
    <w:rsid w:val="0091243B"/>
    <w:rsid w:val="009307E8"/>
    <w:rsid w:val="009337CC"/>
    <w:rsid w:val="00933C03"/>
    <w:rsid w:val="009372DF"/>
    <w:rsid w:val="00937D9E"/>
    <w:rsid w:val="00940591"/>
    <w:rsid w:val="00940C64"/>
    <w:rsid w:val="009411B0"/>
    <w:rsid w:val="009415A3"/>
    <w:rsid w:val="00941CBE"/>
    <w:rsid w:val="009451CD"/>
    <w:rsid w:val="00946D75"/>
    <w:rsid w:val="00954EBC"/>
    <w:rsid w:val="00956502"/>
    <w:rsid w:val="009659B3"/>
    <w:rsid w:val="00971904"/>
    <w:rsid w:val="009769EF"/>
    <w:rsid w:val="009806B9"/>
    <w:rsid w:val="00983D0B"/>
    <w:rsid w:val="00983E1A"/>
    <w:rsid w:val="00985A38"/>
    <w:rsid w:val="0098764E"/>
    <w:rsid w:val="009925E7"/>
    <w:rsid w:val="00994907"/>
    <w:rsid w:val="00994B31"/>
    <w:rsid w:val="00994BD4"/>
    <w:rsid w:val="00994C73"/>
    <w:rsid w:val="00995C90"/>
    <w:rsid w:val="00997C46"/>
    <w:rsid w:val="009A1A8D"/>
    <w:rsid w:val="009A3D5F"/>
    <w:rsid w:val="009A5C11"/>
    <w:rsid w:val="009A5F58"/>
    <w:rsid w:val="009A74F2"/>
    <w:rsid w:val="009A77F8"/>
    <w:rsid w:val="009B09A5"/>
    <w:rsid w:val="009B28B8"/>
    <w:rsid w:val="009B4538"/>
    <w:rsid w:val="009B4CCE"/>
    <w:rsid w:val="009B70E0"/>
    <w:rsid w:val="009C33CF"/>
    <w:rsid w:val="009C6F50"/>
    <w:rsid w:val="009D16AB"/>
    <w:rsid w:val="009D2A6F"/>
    <w:rsid w:val="009D39FF"/>
    <w:rsid w:val="009E1988"/>
    <w:rsid w:val="009E4289"/>
    <w:rsid w:val="009E5CE6"/>
    <w:rsid w:val="009F31BD"/>
    <w:rsid w:val="009F3304"/>
    <w:rsid w:val="00A03104"/>
    <w:rsid w:val="00A10CCD"/>
    <w:rsid w:val="00A128C4"/>
    <w:rsid w:val="00A1691F"/>
    <w:rsid w:val="00A17F26"/>
    <w:rsid w:val="00A22D7F"/>
    <w:rsid w:val="00A24F15"/>
    <w:rsid w:val="00A25B24"/>
    <w:rsid w:val="00A26990"/>
    <w:rsid w:val="00A34767"/>
    <w:rsid w:val="00A35457"/>
    <w:rsid w:val="00A44583"/>
    <w:rsid w:val="00A44B90"/>
    <w:rsid w:val="00A460B2"/>
    <w:rsid w:val="00A47825"/>
    <w:rsid w:val="00A50190"/>
    <w:rsid w:val="00A5158F"/>
    <w:rsid w:val="00A57975"/>
    <w:rsid w:val="00A67828"/>
    <w:rsid w:val="00A6785B"/>
    <w:rsid w:val="00A721A6"/>
    <w:rsid w:val="00A72762"/>
    <w:rsid w:val="00A7315B"/>
    <w:rsid w:val="00A76067"/>
    <w:rsid w:val="00A76272"/>
    <w:rsid w:val="00A76BAA"/>
    <w:rsid w:val="00A778C1"/>
    <w:rsid w:val="00A82E16"/>
    <w:rsid w:val="00A847E7"/>
    <w:rsid w:val="00A91128"/>
    <w:rsid w:val="00A92C5A"/>
    <w:rsid w:val="00A94E93"/>
    <w:rsid w:val="00A97FF5"/>
    <w:rsid w:val="00AA0FE1"/>
    <w:rsid w:val="00AA1732"/>
    <w:rsid w:val="00AA19ED"/>
    <w:rsid w:val="00AA41AA"/>
    <w:rsid w:val="00AB355D"/>
    <w:rsid w:val="00AB4BB4"/>
    <w:rsid w:val="00AB670D"/>
    <w:rsid w:val="00AC0208"/>
    <w:rsid w:val="00AC3DA3"/>
    <w:rsid w:val="00AD2DBC"/>
    <w:rsid w:val="00AD4B95"/>
    <w:rsid w:val="00AD5C91"/>
    <w:rsid w:val="00AD62F2"/>
    <w:rsid w:val="00AD6958"/>
    <w:rsid w:val="00AD7008"/>
    <w:rsid w:val="00AD7F9A"/>
    <w:rsid w:val="00AE0855"/>
    <w:rsid w:val="00AE2874"/>
    <w:rsid w:val="00AE5834"/>
    <w:rsid w:val="00AE737F"/>
    <w:rsid w:val="00AF45A6"/>
    <w:rsid w:val="00B02945"/>
    <w:rsid w:val="00B034F7"/>
    <w:rsid w:val="00B0546C"/>
    <w:rsid w:val="00B0555C"/>
    <w:rsid w:val="00B071D3"/>
    <w:rsid w:val="00B1060C"/>
    <w:rsid w:val="00B11C02"/>
    <w:rsid w:val="00B13A4A"/>
    <w:rsid w:val="00B1549A"/>
    <w:rsid w:val="00B20527"/>
    <w:rsid w:val="00B221BE"/>
    <w:rsid w:val="00B26627"/>
    <w:rsid w:val="00B30278"/>
    <w:rsid w:val="00B32581"/>
    <w:rsid w:val="00B3382A"/>
    <w:rsid w:val="00B33B69"/>
    <w:rsid w:val="00B345D3"/>
    <w:rsid w:val="00B441C1"/>
    <w:rsid w:val="00B46081"/>
    <w:rsid w:val="00B46A58"/>
    <w:rsid w:val="00B46CE6"/>
    <w:rsid w:val="00B567EB"/>
    <w:rsid w:val="00B61EB5"/>
    <w:rsid w:val="00B63D42"/>
    <w:rsid w:val="00B6638F"/>
    <w:rsid w:val="00B70087"/>
    <w:rsid w:val="00B70DDC"/>
    <w:rsid w:val="00B72957"/>
    <w:rsid w:val="00B74908"/>
    <w:rsid w:val="00B74AE9"/>
    <w:rsid w:val="00B772D8"/>
    <w:rsid w:val="00B81158"/>
    <w:rsid w:val="00B85EAB"/>
    <w:rsid w:val="00B93C57"/>
    <w:rsid w:val="00B96583"/>
    <w:rsid w:val="00BA17F9"/>
    <w:rsid w:val="00BA6D65"/>
    <w:rsid w:val="00BB374D"/>
    <w:rsid w:val="00BB3EE9"/>
    <w:rsid w:val="00BB4CA4"/>
    <w:rsid w:val="00BB5253"/>
    <w:rsid w:val="00BC02AD"/>
    <w:rsid w:val="00BC7775"/>
    <w:rsid w:val="00BD09A3"/>
    <w:rsid w:val="00BD1C99"/>
    <w:rsid w:val="00BD272F"/>
    <w:rsid w:val="00BD3D4D"/>
    <w:rsid w:val="00BD71AC"/>
    <w:rsid w:val="00BE01B9"/>
    <w:rsid w:val="00BE0EFD"/>
    <w:rsid w:val="00BE426C"/>
    <w:rsid w:val="00BE70B9"/>
    <w:rsid w:val="00BF2DE1"/>
    <w:rsid w:val="00BF6DC8"/>
    <w:rsid w:val="00C003ED"/>
    <w:rsid w:val="00C011F4"/>
    <w:rsid w:val="00C02608"/>
    <w:rsid w:val="00C04008"/>
    <w:rsid w:val="00C04EFE"/>
    <w:rsid w:val="00C05E3B"/>
    <w:rsid w:val="00C1059B"/>
    <w:rsid w:val="00C122FE"/>
    <w:rsid w:val="00C1387B"/>
    <w:rsid w:val="00C16493"/>
    <w:rsid w:val="00C165B9"/>
    <w:rsid w:val="00C17392"/>
    <w:rsid w:val="00C17438"/>
    <w:rsid w:val="00C175DC"/>
    <w:rsid w:val="00C24BBD"/>
    <w:rsid w:val="00C3164B"/>
    <w:rsid w:val="00C316B6"/>
    <w:rsid w:val="00C33217"/>
    <w:rsid w:val="00C373A6"/>
    <w:rsid w:val="00C37E8C"/>
    <w:rsid w:val="00C409E9"/>
    <w:rsid w:val="00C40C57"/>
    <w:rsid w:val="00C41D37"/>
    <w:rsid w:val="00C43A04"/>
    <w:rsid w:val="00C47B89"/>
    <w:rsid w:val="00C50134"/>
    <w:rsid w:val="00C51152"/>
    <w:rsid w:val="00C5138F"/>
    <w:rsid w:val="00C540BE"/>
    <w:rsid w:val="00C54D9B"/>
    <w:rsid w:val="00C55100"/>
    <w:rsid w:val="00C556E7"/>
    <w:rsid w:val="00C57C66"/>
    <w:rsid w:val="00C57C81"/>
    <w:rsid w:val="00C61594"/>
    <w:rsid w:val="00C62D33"/>
    <w:rsid w:val="00C63116"/>
    <w:rsid w:val="00C6327E"/>
    <w:rsid w:val="00C662BA"/>
    <w:rsid w:val="00C66C17"/>
    <w:rsid w:val="00C66D58"/>
    <w:rsid w:val="00C67B88"/>
    <w:rsid w:val="00C70FD4"/>
    <w:rsid w:val="00C716C1"/>
    <w:rsid w:val="00C72508"/>
    <w:rsid w:val="00C73199"/>
    <w:rsid w:val="00C77744"/>
    <w:rsid w:val="00C828A8"/>
    <w:rsid w:val="00C830D2"/>
    <w:rsid w:val="00C851AC"/>
    <w:rsid w:val="00C933A3"/>
    <w:rsid w:val="00C94350"/>
    <w:rsid w:val="00C95E85"/>
    <w:rsid w:val="00C96601"/>
    <w:rsid w:val="00C97544"/>
    <w:rsid w:val="00CA001C"/>
    <w:rsid w:val="00CA0954"/>
    <w:rsid w:val="00CA2C20"/>
    <w:rsid w:val="00CA3ECA"/>
    <w:rsid w:val="00CA4DCD"/>
    <w:rsid w:val="00CA5A4D"/>
    <w:rsid w:val="00CB0C6D"/>
    <w:rsid w:val="00CB148A"/>
    <w:rsid w:val="00CB726D"/>
    <w:rsid w:val="00CC2B2A"/>
    <w:rsid w:val="00CD031A"/>
    <w:rsid w:val="00CD03CF"/>
    <w:rsid w:val="00CD102C"/>
    <w:rsid w:val="00CD7059"/>
    <w:rsid w:val="00CD7C39"/>
    <w:rsid w:val="00CE006F"/>
    <w:rsid w:val="00CE0255"/>
    <w:rsid w:val="00CE522D"/>
    <w:rsid w:val="00CE7A2A"/>
    <w:rsid w:val="00CE7F02"/>
    <w:rsid w:val="00CF25B3"/>
    <w:rsid w:val="00CF2A6F"/>
    <w:rsid w:val="00CF2AF0"/>
    <w:rsid w:val="00CF3AC8"/>
    <w:rsid w:val="00CF63A3"/>
    <w:rsid w:val="00CF657A"/>
    <w:rsid w:val="00CF6A27"/>
    <w:rsid w:val="00D02B35"/>
    <w:rsid w:val="00D02D3B"/>
    <w:rsid w:val="00D0344A"/>
    <w:rsid w:val="00D054F5"/>
    <w:rsid w:val="00D0560B"/>
    <w:rsid w:val="00D06A4C"/>
    <w:rsid w:val="00D11D43"/>
    <w:rsid w:val="00D16CEA"/>
    <w:rsid w:val="00D20D4C"/>
    <w:rsid w:val="00D26026"/>
    <w:rsid w:val="00D309DA"/>
    <w:rsid w:val="00D34F62"/>
    <w:rsid w:val="00D35DE2"/>
    <w:rsid w:val="00D42A70"/>
    <w:rsid w:val="00D42E62"/>
    <w:rsid w:val="00D43578"/>
    <w:rsid w:val="00D44DFF"/>
    <w:rsid w:val="00D4724C"/>
    <w:rsid w:val="00D52CF8"/>
    <w:rsid w:val="00D53085"/>
    <w:rsid w:val="00D567B2"/>
    <w:rsid w:val="00D57B48"/>
    <w:rsid w:val="00D61A91"/>
    <w:rsid w:val="00D62C05"/>
    <w:rsid w:val="00D63E11"/>
    <w:rsid w:val="00D67742"/>
    <w:rsid w:val="00D70C7E"/>
    <w:rsid w:val="00D71CDA"/>
    <w:rsid w:val="00D830EE"/>
    <w:rsid w:val="00D90A8F"/>
    <w:rsid w:val="00D91013"/>
    <w:rsid w:val="00D930DE"/>
    <w:rsid w:val="00D96781"/>
    <w:rsid w:val="00D968DE"/>
    <w:rsid w:val="00DA1EB3"/>
    <w:rsid w:val="00DA52D2"/>
    <w:rsid w:val="00DA5962"/>
    <w:rsid w:val="00DA5DF9"/>
    <w:rsid w:val="00DA727C"/>
    <w:rsid w:val="00DA7F23"/>
    <w:rsid w:val="00DB05EB"/>
    <w:rsid w:val="00DB7BBD"/>
    <w:rsid w:val="00DC0159"/>
    <w:rsid w:val="00DC3444"/>
    <w:rsid w:val="00DC6A11"/>
    <w:rsid w:val="00DD143B"/>
    <w:rsid w:val="00DD16A5"/>
    <w:rsid w:val="00DD4CEC"/>
    <w:rsid w:val="00DE0BC4"/>
    <w:rsid w:val="00DE2FAB"/>
    <w:rsid w:val="00DE453E"/>
    <w:rsid w:val="00DE5ADD"/>
    <w:rsid w:val="00DE7BAE"/>
    <w:rsid w:val="00DF4FAF"/>
    <w:rsid w:val="00DF57DF"/>
    <w:rsid w:val="00DF7FA4"/>
    <w:rsid w:val="00E00E49"/>
    <w:rsid w:val="00E013C8"/>
    <w:rsid w:val="00E059CC"/>
    <w:rsid w:val="00E07018"/>
    <w:rsid w:val="00E12581"/>
    <w:rsid w:val="00E132E4"/>
    <w:rsid w:val="00E149DD"/>
    <w:rsid w:val="00E15FA6"/>
    <w:rsid w:val="00E1604E"/>
    <w:rsid w:val="00E208D2"/>
    <w:rsid w:val="00E20E2E"/>
    <w:rsid w:val="00E30DE7"/>
    <w:rsid w:val="00E31703"/>
    <w:rsid w:val="00E331CA"/>
    <w:rsid w:val="00E3451A"/>
    <w:rsid w:val="00E377CC"/>
    <w:rsid w:val="00E40E5B"/>
    <w:rsid w:val="00E41933"/>
    <w:rsid w:val="00E42DE6"/>
    <w:rsid w:val="00E430DD"/>
    <w:rsid w:val="00E432D6"/>
    <w:rsid w:val="00E451B2"/>
    <w:rsid w:val="00E500B1"/>
    <w:rsid w:val="00E50CD3"/>
    <w:rsid w:val="00E51D20"/>
    <w:rsid w:val="00E51DF0"/>
    <w:rsid w:val="00E540E9"/>
    <w:rsid w:val="00E567CC"/>
    <w:rsid w:val="00E569FE"/>
    <w:rsid w:val="00E56F9F"/>
    <w:rsid w:val="00E60E2D"/>
    <w:rsid w:val="00E61EC6"/>
    <w:rsid w:val="00E62E08"/>
    <w:rsid w:val="00E6529C"/>
    <w:rsid w:val="00E65E9E"/>
    <w:rsid w:val="00E70615"/>
    <w:rsid w:val="00E72C32"/>
    <w:rsid w:val="00E72F77"/>
    <w:rsid w:val="00E731BD"/>
    <w:rsid w:val="00E73E4F"/>
    <w:rsid w:val="00E7512E"/>
    <w:rsid w:val="00E75714"/>
    <w:rsid w:val="00E8092C"/>
    <w:rsid w:val="00E80D1D"/>
    <w:rsid w:val="00E856E8"/>
    <w:rsid w:val="00E877F1"/>
    <w:rsid w:val="00E94670"/>
    <w:rsid w:val="00E94AEC"/>
    <w:rsid w:val="00E958E2"/>
    <w:rsid w:val="00E966E8"/>
    <w:rsid w:val="00E97C1C"/>
    <w:rsid w:val="00EA110D"/>
    <w:rsid w:val="00EA19AB"/>
    <w:rsid w:val="00EA21B4"/>
    <w:rsid w:val="00EA3779"/>
    <w:rsid w:val="00EA4D3D"/>
    <w:rsid w:val="00EA5F8F"/>
    <w:rsid w:val="00EA6C95"/>
    <w:rsid w:val="00EA6FD6"/>
    <w:rsid w:val="00EB27DA"/>
    <w:rsid w:val="00EB2DD6"/>
    <w:rsid w:val="00EB3999"/>
    <w:rsid w:val="00EB5E57"/>
    <w:rsid w:val="00EC029F"/>
    <w:rsid w:val="00EC0773"/>
    <w:rsid w:val="00EC15CD"/>
    <w:rsid w:val="00EC2297"/>
    <w:rsid w:val="00EC7CF9"/>
    <w:rsid w:val="00ED229E"/>
    <w:rsid w:val="00EE0E1D"/>
    <w:rsid w:val="00EE236F"/>
    <w:rsid w:val="00EE41D0"/>
    <w:rsid w:val="00EE63E4"/>
    <w:rsid w:val="00EE7924"/>
    <w:rsid w:val="00EE7BA1"/>
    <w:rsid w:val="00EF2C16"/>
    <w:rsid w:val="00EF331F"/>
    <w:rsid w:val="00EF4432"/>
    <w:rsid w:val="00EF458C"/>
    <w:rsid w:val="00EF4E45"/>
    <w:rsid w:val="00EF7AC1"/>
    <w:rsid w:val="00EF7D6F"/>
    <w:rsid w:val="00F02C52"/>
    <w:rsid w:val="00F05FBB"/>
    <w:rsid w:val="00F103FF"/>
    <w:rsid w:val="00F10769"/>
    <w:rsid w:val="00F136B9"/>
    <w:rsid w:val="00F17895"/>
    <w:rsid w:val="00F2403E"/>
    <w:rsid w:val="00F247A1"/>
    <w:rsid w:val="00F24A20"/>
    <w:rsid w:val="00F271F1"/>
    <w:rsid w:val="00F3022A"/>
    <w:rsid w:val="00F31860"/>
    <w:rsid w:val="00F33C6A"/>
    <w:rsid w:val="00F40228"/>
    <w:rsid w:val="00F4042A"/>
    <w:rsid w:val="00F40E37"/>
    <w:rsid w:val="00F423A5"/>
    <w:rsid w:val="00F435A3"/>
    <w:rsid w:val="00F45397"/>
    <w:rsid w:val="00F455CC"/>
    <w:rsid w:val="00F45605"/>
    <w:rsid w:val="00F503CE"/>
    <w:rsid w:val="00F50F14"/>
    <w:rsid w:val="00F55995"/>
    <w:rsid w:val="00F55C4B"/>
    <w:rsid w:val="00F57883"/>
    <w:rsid w:val="00F57B1F"/>
    <w:rsid w:val="00F6006D"/>
    <w:rsid w:val="00F60095"/>
    <w:rsid w:val="00F629CB"/>
    <w:rsid w:val="00F62D52"/>
    <w:rsid w:val="00F64123"/>
    <w:rsid w:val="00F64207"/>
    <w:rsid w:val="00F6433C"/>
    <w:rsid w:val="00F655D1"/>
    <w:rsid w:val="00F66ACA"/>
    <w:rsid w:val="00F67E8D"/>
    <w:rsid w:val="00F761B2"/>
    <w:rsid w:val="00F767DE"/>
    <w:rsid w:val="00F8389B"/>
    <w:rsid w:val="00F871E5"/>
    <w:rsid w:val="00F872C8"/>
    <w:rsid w:val="00F97D8F"/>
    <w:rsid w:val="00FA1D41"/>
    <w:rsid w:val="00FA3537"/>
    <w:rsid w:val="00FA39DB"/>
    <w:rsid w:val="00FB07C1"/>
    <w:rsid w:val="00FB2989"/>
    <w:rsid w:val="00FB2D92"/>
    <w:rsid w:val="00FB2DF0"/>
    <w:rsid w:val="00FC287F"/>
    <w:rsid w:val="00FC4C59"/>
    <w:rsid w:val="00FC550B"/>
    <w:rsid w:val="00FC5996"/>
    <w:rsid w:val="00FD08CF"/>
    <w:rsid w:val="00FD42CF"/>
    <w:rsid w:val="00FD50EE"/>
    <w:rsid w:val="00FD617D"/>
    <w:rsid w:val="00FE320A"/>
    <w:rsid w:val="00FE33B9"/>
    <w:rsid w:val="00FE39D2"/>
    <w:rsid w:val="00FE539B"/>
    <w:rsid w:val="00FE65F6"/>
    <w:rsid w:val="00FE6745"/>
    <w:rsid w:val="00FE6E67"/>
    <w:rsid w:val="00FF05C5"/>
    <w:rsid w:val="00FF0A64"/>
    <w:rsid w:val="00FF702E"/>
    <w:rsid w:val="00FF7522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42E3821"/>
  <w15:docId w15:val="{59496744-3451-47B6-9B32-A74E0BC4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4AB"/>
    <w:pPr>
      <w:spacing w:after="200" w:line="276" w:lineRule="auto"/>
    </w:pPr>
    <w:rPr>
      <w:rFonts w:eastAsiaTheme="minorEastAsia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08B1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A5F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C7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4F7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link w:val="Nagwek5Znak"/>
    <w:uiPriority w:val="9"/>
    <w:qFormat/>
    <w:rsid w:val="00EA5F8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A5F8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EA5F8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EA5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NormalnyWeb">
    <w:name w:val="Normal (Web)"/>
    <w:basedOn w:val="Normalny"/>
    <w:unhideWhenUsed/>
    <w:rsid w:val="00EA5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Hipercze">
    <w:name w:val="Hyperlink"/>
    <w:basedOn w:val="Domylnaczcionkaakapitu"/>
    <w:uiPriority w:val="99"/>
    <w:unhideWhenUsed/>
    <w:rsid w:val="00EA5F8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A5F8F"/>
    <w:rPr>
      <w:color w:val="800080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2608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08B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60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2608B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Cs w:val="24"/>
    </w:rPr>
  </w:style>
  <w:style w:type="paragraph" w:styleId="Stopka">
    <w:name w:val="footer"/>
    <w:basedOn w:val="Normalny"/>
    <w:link w:val="StopkaZnak"/>
    <w:unhideWhenUsed/>
    <w:rsid w:val="00260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08B1"/>
    <w:rPr>
      <w:rFonts w:eastAsiaTheme="minorEastAsia"/>
      <w:sz w:val="24"/>
      <w:lang w:eastAsia="pl-PL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C175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C175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75D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66490D"/>
    <w:pPr>
      <w:spacing w:after="0" w:line="240" w:lineRule="auto"/>
    </w:pPr>
    <w:rPr>
      <w:rFonts w:ascii="Courier New" w:eastAsia="Times New Roman" w:hAnsi="Courier New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6490D"/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treci4">
    <w:name w:val="Tekst treści (4)_"/>
    <w:basedOn w:val="Domylnaczcionkaakapitu"/>
    <w:link w:val="Teksttreci40"/>
    <w:locked/>
    <w:rsid w:val="00A6785B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6785B"/>
    <w:pPr>
      <w:widowControl w:val="0"/>
      <w:shd w:val="clear" w:color="auto" w:fill="FFFFFF"/>
      <w:spacing w:after="0" w:line="413" w:lineRule="exact"/>
    </w:pPr>
    <w:rPr>
      <w:rFonts w:ascii="Arial" w:eastAsiaTheme="minorHAnsi" w:hAnsi="Arial" w:cs="Arial"/>
      <w:b/>
      <w:bCs/>
      <w:i/>
      <w:iCs/>
      <w:sz w:val="23"/>
      <w:szCs w:val="23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6AC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46A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46AC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6A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6AC6"/>
    <w:rPr>
      <w:rFonts w:eastAsiaTheme="minorEastAsia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101E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E0E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BE0EFD"/>
    <w:pPr>
      <w:jc w:val="center"/>
    </w:pPr>
    <w:rPr>
      <w:b/>
      <w:bCs/>
      <w:i/>
      <w:iCs/>
    </w:rPr>
  </w:style>
  <w:style w:type="character" w:customStyle="1" w:styleId="Teksttreci">
    <w:name w:val="Tekst treœci_"/>
    <w:rsid w:val="00BE0EFD"/>
    <w:rPr>
      <w:rFonts w:cs="Times New Roman"/>
      <w:sz w:val="21"/>
      <w:szCs w:val="21"/>
      <w:u w:val="none"/>
    </w:rPr>
  </w:style>
  <w:style w:type="character" w:styleId="Uwydatnienie">
    <w:name w:val="Emphasis"/>
    <w:basedOn w:val="Domylnaczcionkaakapitu"/>
    <w:uiPriority w:val="20"/>
    <w:qFormat/>
    <w:rsid w:val="00112135"/>
    <w:rPr>
      <w:i/>
      <w:iCs/>
    </w:rPr>
  </w:style>
  <w:style w:type="character" w:customStyle="1" w:styleId="fn-ref">
    <w:name w:val="fn-ref"/>
    <w:basedOn w:val="Domylnaczcionkaakapitu"/>
    <w:rsid w:val="00112135"/>
  </w:style>
  <w:style w:type="character" w:customStyle="1" w:styleId="Nagwek3Znak">
    <w:name w:val="Nagłówek 3 Znak"/>
    <w:basedOn w:val="Domylnaczcionkaakapitu"/>
    <w:link w:val="Nagwek3"/>
    <w:uiPriority w:val="9"/>
    <w:rsid w:val="00EC7C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EC7CF9"/>
  </w:style>
  <w:style w:type="character" w:customStyle="1" w:styleId="ng-scope">
    <w:name w:val="ng-scope"/>
    <w:basedOn w:val="Domylnaczcionkaakapitu"/>
    <w:rsid w:val="00EC7CF9"/>
  </w:style>
  <w:style w:type="paragraph" w:styleId="Lista">
    <w:name w:val="List"/>
    <w:basedOn w:val="Normalny"/>
    <w:unhideWhenUsed/>
    <w:rsid w:val="00A3476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2">
    <w:name w:val="List 2"/>
    <w:basedOn w:val="Normalny"/>
    <w:unhideWhenUsed/>
    <w:rsid w:val="00A3476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ista-kontynuacja">
    <w:name w:val="List Continue"/>
    <w:basedOn w:val="Normalny"/>
    <w:unhideWhenUsed/>
    <w:rsid w:val="00A3476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qFormat/>
    <w:rsid w:val="00A34767"/>
    <w:rPr>
      <w:rFonts w:ascii="Times New Roman" w:eastAsia="Calibri" w:hAnsi="Times New Roman" w:cs="Times New Roman"/>
      <w:sz w:val="20"/>
      <w:szCs w:val="20"/>
      <w:lang w:eastAsia="en-GB"/>
    </w:rPr>
  </w:style>
  <w:style w:type="paragraph" w:styleId="Tekstprzypisudolnego">
    <w:name w:val="footnote text"/>
    <w:basedOn w:val="Normalny"/>
    <w:link w:val="TekstprzypisudolnegoZnak"/>
    <w:unhideWhenUsed/>
    <w:qFormat/>
    <w:rsid w:val="00A3476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34767"/>
    <w:rPr>
      <w:rFonts w:eastAsiaTheme="minorEastAsia"/>
      <w:sz w:val="20"/>
      <w:szCs w:val="20"/>
      <w:lang w:eastAsia="pl-PL"/>
    </w:rPr>
  </w:style>
  <w:style w:type="character" w:customStyle="1" w:styleId="questionhighlight">
    <w:name w:val="question_highlight"/>
    <w:rsid w:val="00A34767"/>
  </w:style>
  <w:style w:type="paragraph" w:styleId="Bezodstpw">
    <w:name w:val="No Spacing"/>
    <w:uiPriority w:val="1"/>
    <w:qFormat/>
    <w:rsid w:val="00A3476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6D45F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45F0"/>
    <w:rPr>
      <w:rFonts w:eastAsiaTheme="minorEastAsia"/>
      <w:sz w:val="24"/>
      <w:lang w:eastAsia="pl-PL"/>
    </w:rPr>
  </w:style>
  <w:style w:type="character" w:styleId="Numerstrony">
    <w:name w:val="page number"/>
    <w:basedOn w:val="Domylnaczcionkaakapitu"/>
    <w:rsid w:val="006D45F0"/>
  </w:style>
  <w:style w:type="character" w:styleId="Odwoanieprzypisudolnego">
    <w:name w:val="footnote reference"/>
    <w:qFormat/>
    <w:rsid w:val="006D45F0"/>
    <w:rPr>
      <w:vertAlign w:val="superscript"/>
    </w:rPr>
  </w:style>
  <w:style w:type="paragraph" w:customStyle="1" w:styleId="Tekstpodstawowy21">
    <w:name w:val="Tekst podstawowy 21"/>
    <w:basedOn w:val="Normalny"/>
    <w:qFormat/>
    <w:rsid w:val="006D45F0"/>
    <w:pPr>
      <w:suppressAutoHyphens/>
      <w:spacing w:after="0" w:line="480" w:lineRule="atLeast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Domyolnie">
    <w:name w:val="Domyolnie"/>
    <w:rsid w:val="00C409E9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DD143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DD143B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rak">
    <w:name w:val="Brak"/>
    <w:rsid w:val="00DD143B"/>
  </w:style>
  <w:style w:type="character" w:customStyle="1" w:styleId="txt-new">
    <w:name w:val="txt-new"/>
    <w:rsid w:val="000F31F7"/>
  </w:style>
  <w:style w:type="character" w:customStyle="1" w:styleId="Teksttreci7">
    <w:name w:val="Tekst treści (7)_"/>
    <w:link w:val="Teksttreci71"/>
    <w:uiPriority w:val="99"/>
    <w:rsid w:val="001261EF"/>
    <w:rPr>
      <w:rFonts w:ascii="Arial" w:hAnsi="Arial" w:cs="Arial"/>
      <w:sz w:val="14"/>
      <w:szCs w:val="14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1261EF"/>
    <w:pPr>
      <w:widowControl w:val="0"/>
      <w:shd w:val="clear" w:color="auto" w:fill="FFFFFF"/>
      <w:spacing w:after="0" w:line="230" w:lineRule="exact"/>
      <w:jc w:val="both"/>
    </w:pPr>
    <w:rPr>
      <w:rFonts w:ascii="Arial" w:eastAsiaTheme="minorHAnsi" w:hAnsi="Arial" w:cs="Arial"/>
      <w:sz w:val="14"/>
      <w:szCs w:val="14"/>
      <w:lang w:eastAsia="en-US"/>
    </w:rPr>
  </w:style>
  <w:style w:type="character" w:customStyle="1" w:styleId="Teksttreci5">
    <w:name w:val="Tekst treści (5)_"/>
    <w:link w:val="Teksttreci50"/>
    <w:uiPriority w:val="99"/>
    <w:rsid w:val="001261EF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1261EF"/>
    <w:pPr>
      <w:widowControl w:val="0"/>
      <w:shd w:val="clear" w:color="auto" w:fill="FFFFFF"/>
      <w:spacing w:before="180" w:after="180" w:line="235" w:lineRule="exact"/>
    </w:pPr>
    <w:rPr>
      <w:rFonts w:ascii="Arial" w:eastAsiaTheme="minorHAnsi" w:hAnsi="Arial" w:cs="Arial"/>
      <w:b/>
      <w:bCs/>
      <w:sz w:val="16"/>
      <w:szCs w:val="16"/>
      <w:lang w:eastAsia="en-US"/>
    </w:rPr>
  </w:style>
  <w:style w:type="character" w:customStyle="1" w:styleId="Teksttreci6">
    <w:name w:val="Tekst treści (6)_"/>
    <w:link w:val="Teksttreci60"/>
    <w:uiPriority w:val="99"/>
    <w:rsid w:val="001261EF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Teksttreci70">
    <w:name w:val="Tekst treści (7)"/>
    <w:uiPriority w:val="99"/>
    <w:rsid w:val="001261EF"/>
  </w:style>
  <w:style w:type="character" w:customStyle="1" w:styleId="Teksttreci68pt">
    <w:name w:val="Tekst treści (6) + 8 pt"/>
    <w:uiPriority w:val="99"/>
    <w:rsid w:val="001261EF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1261EF"/>
    <w:pPr>
      <w:widowControl w:val="0"/>
      <w:shd w:val="clear" w:color="auto" w:fill="FFFFFF"/>
      <w:spacing w:before="600" w:after="0" w:line="230" w:lineRule="exact"/>
    </w:pPr>
    <w:rPr>
      <w:rFonts w:ascii="Arial" w:eastAsiaTheme="minorHAnsi" w:hAnsi="Arial" w:cs="Arial"/>
      <w:b/>
      <w:bCs/>
      <w:sz w:val="14"/>
      <w:szCs w:val="1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62B7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62B7B"/>
    <w:rPr>
      <w:rFonts w:eastAsiaTheme="minorEastAsia"/>
      <w:sz w:val="24"/>
      <w:lang w:eastAsia="pl-PL"/>
    </w:rPr>
  </w:style>
  <w:style w:type="character" w:customStyle="1" w:styleId="Domylnaczcionkaakapitu1">
    <w:name w:val="Domyślna czcionka akapitu1"/>
    <w:qFormat/>
    <w:rsid w:val="006700C4"/>
  </w:style>
  <w:style w:type="character" w:customStyle="1" w:styleId="Teksttreci0">
    <w:name w:val="Tekst treści_"/>
    <w:link w:val="Teksttreci1"/>
    <w:uiPriority w:val="99"/>
    <w:locked/>
    <w:rsid w:val="00E42DE6"/>
    <w:rPr>
      <w:rFonts w:ascii="Verdana" w:hAnsi="Verdana"/>
      <w:sz w:val="20"/>
      <w:shd w:val="clear" w:color="auto" w:fill="FFFFFF"/>
    </w:rPr>
  </w:style>
  <w:style w:type="paragraph" w:customStyle="1" w:styleId="Teksttreci1">
    <w:name w:val="Tekst treści"/>
    <w:basedOn w:val="Normalny"/>
    <w:link w:val="Teksttreci0"/>
    <w:uiPriority w:val="99"/>
    <w:rsid w:val="00E42DE6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eastAsiaTheme="minorHAnsi" w:hAnsi="Verdana"/>
      <w:sz w:val="20"/>
      <w:lang w:eastAsia="en-US"/>
    </w:rPr>
  </w:style>
  <w:style w:type="table" w:styleId="Tabela-Siatka">
    <w:name w:val="Table Grid"/>
    <w:basedOn w:val="Standardowy"/>
    <w:uiPriority w:val="39"/>
    <w:rsid w:val="00310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92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092587"/>
    <w:pPr>
      <w:spacing w:after="120"/>
    </w:pPr>
    <w:rPr>
      <w:rFonts w:eastAsia="Lucida Sans Unicode" w:cs="Mangal"/>
      <w:lang w:eastAsia="zh-CN" w:bidi="hi-IN"/>
    </w:rPr>
  </w:style>
  <w:style w:type="numbering" w:customStyle="1" w:styleId="WW8Num832">
    <w:name w:val="WW8Num832"/>
    <w:basedOn w:val="Bezlisty"/>
    <w:rsid w:val="009A3D5F"/>
    <w:pPr>
      <w:numPr>
        <w:numId w:val="30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9A3D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90A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90A8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37A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37A12"/>
    <w:rPr>
      <w:rFonts w:eastAsiaTheme="minorEastAsi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37A1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37A12"/>
    <w:rPr>
      <w:rFonts w:eastAsiaTheme="minorEastAsia"/>
      <w:sz w:val="24"/>
      <w:lang w:eastAsia="pl-PL"/>
    </w:rPr>
  </w:style>
  <w:style w:type="paragraph" w:customStyle="1" w:styleId="Tekstpodstawowywcity21">
    <w:name w:val="Tekst podstawowy wcięty 21"/>
    <w:basedOn w:val="Normalny"/>
    <w:qFormat/>
    <w:rsid w:val="00237A12"/>
    <w:pPr>
      <w:suppressAutoHyphens/>
      <w:spacing w:after="0" w:line="240" w:lineRule="auto"/>
      <w:ind w:left="357" w:hanging="357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ZnakZnakZnakZnak">
    <w:name w:val="Znak Znak Znak Znak"/>
    <w:basedOn w:val="Normalny"/>
    <w:rsid w:val="00BB5253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4F75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numbering" w:customStyle="1" w:styleId="WWNum198">
    <w:name w:val="WWNum198"/>
    <w:basedOn w:val="Bezlisty"/>
    <w:rsid w:val="003F0A29"/>
    <w:pPr>
      <w:numPr>
        <w:numId w:val="44"/>
      </w:numPr>
    </w:pPr>
  </w:style>
  <w:style w:type="numbering" w:customStyle="1" w:styleId="WWNum89">
    <w:name w:val="WWNum89"/>
    <w:basedOn w:val="Bezlisty"/>
    <w:rsid w:val="003F0A29"/>
    <w:pPr>
      <w:numPr>
        <w:numId w:val="45"/>
      </w:numPr>
    </w:pPr>
  </w:style>
  <w:style w:type="numbering" w:customStyle="1" w:styleId="WWNum90">
    <w:name w:val="WWNum90"/>
    <w:basedOn w:val="Bezlisty"/>
    <w:rsid w:val="003F0A29"/>
    <w:pPr>
      <w:numPr>
        <w:numId w:val="46"/>
      </w:numPr>
    </w:pPr>
  </w:style>
  <w:style w:type="paragraph" w:customStyle="1" w:styleId="font0">
    <w:name w:val="font0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</w:rPr>
  </w:style>
  <w:style w:type="paragraph" w:customStyle="1" w:styleId="font5">
    <w:name w:val="font5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  <w:u w:val="single"/>
    </w:rPr>
  </w:style>
  <w:style w:type="paragraph" w:customStyle="1" w:styleId="font6">
    <w:name w:val="font6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6"/>
      <w:szCs w:val="16"/>
    </w:rPr>
  </w:style>
  <w:style w:type="paragraph" w:customStyle="1" w:styleId="font7">
    <w:name w:val="font7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sz w:val="16"/>
      <w:szCs w:val="16"/>
    </w:rPr>
  </w:style>
  <w:style w:type="paragraph" w:customStyle="1" w:styleId="font8">
    <w:name w:val="font8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</w:rPr>
  </w:style>
  <w:style w:type="paragraph" w:customStyle="1" w:styleId="font9">
    <w:name w:val="font9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</w:rPr>
  </w:style>
  <w:style w:type="paragraph" w:customStyle="1" w:styleId="font10">
    <w:name w:val="font10"/>
    <w:basedOn w:val="Normalny"/>
    <w:rsid w:val="0054206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u w:val="single"/>
    </w:rPr>
  </w:style>
  <w:style w:type="paragraph" w:customStyle="1" w:styleId="xl64">
    <w:name w:val="xl64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Normalny"/>
    <w:rsid w:val="0054206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ny"/>
    <w:rsid w:val="005420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2">
    <w:name w:val="xl7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73">
    <w:name w:val="xl73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Normalny"/>
    <w:rsid w:val="0054206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u w:val="single"/>
    </w:rPr>
  </w:style>
  <w:style w:type="paragraph" w:customStyle="1" w:styleId="xl79">
    <w:name w:val="xl79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81">
    <w:name w:val="xl81"/>
    <w:basedOn w:val="Normalny"/>
    <w:rsid w:val="0054206F"/>
    <w:pP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b/>
      <w:bCs/>
      <w:color w:val="000000"/>
      <w:sz w:val="16"/>
      <w:szCs w:val="16"/>
    </w:rPr>
  </w:style>
  <w:style w:type="paragraph" w:customStyle="1" w:styleId="xl82">
    <w:name w:val="xl82"/>
    <w:basedOn w:val="Normalny"/>
    <w:rsid w:val="0054206F"/>
    <w:pP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83">
    <w:name w:val="xl83"/>
    <w:basedOn w:val="Normalny"/>
    <w:rsid w:val="0054206F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84">
    <w:name w:val="xl84"/>
    <w:basedOn w:val="Normalny"/>
    <w:rsid w:val="005420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Normalny"/>
    <w:rsid w:val="0054206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Normalny"/>
    <w:rsid w:val="0054206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ny"/>
    <w:rsid w:val="0054206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u w:val="single"/>
    </w:rPr>
  </w:style>
  <w:style w:type="paragraph" w:customStyle="1" w:styleId="xl90">
    <w:name w:val="xl9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2">
    <w:name w:val="xl92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94">
    <w:name w:val="xl9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96">
    <w:name w:val="xl9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98">
    <w:name w:val="xl9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9">
    <w:name w:val="xl9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01">
    <w:name w:val="xl101"/>
    <w:basedOn w:val="Normalny"/>
    <w:rsid w:val="0054206F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b/>
      <w:bCs/>
      <w:color w:val="000000"/>
      <w:sz w:val="16"/>
      <w:szCs w:val="16"/>
    </w:rPr>
  </w:style>
  <w:style w:type="paragraph" w:customStyle="1" w:styleId="xl102">
    <w:name w:val="xl102"/>
    <w:basedOn w:val="Normalny"/>
    <w:rsid w:val="0054206F"/>
    <w:pPr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03">
    <w:name w:val="xl103"/>
    <w:basedOn w:val="Normalny"/>
    <w:rsid w:val="0054206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1" w:eastAsia="Times New Roman" w:hAnsi="Arial1" w:cs="Times New Roman"/>
      <w:b/>
      <w:bCs/>
      <w:sz w:val="16"/>
      <w:szCs w:val="16"/>
    </w:rPr>
  </w:style>
  <w:style w:type="paragraph" w:customStyle="1" w:styleId="xl104">
    <w:name w:val="xl104"/>
    <w:basedOn w:val="Normalny"/>
    <w:rsid w:val="0054206F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10">
    <w:name w:val="xl110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Normalny"/>
    <w:rsid w:val="0054206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Normalny"/>
    <w:rsid w:val="0054206F"/>
    <w:pPr>
      <w:spacing w:before="100" w:beforeAutospacing="1" w:after="100" w:afterAutospacing="1" w:line="240" w:lineRule="auto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14">
    <w:name w:val="xl114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5">
    <w:name w:val="xl115"/>
    <w:basedOn w:val="Normalny"/>
    <w:rsid w:val="0054206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sz w:val="16"/>
      <w:szCs w:val="16"/>
    </w:rPr>
  </w:style>
  <w:style w:type="paragraph" w:customStyle="1" w:styleId="xl116">
    <w:name w:val="xl11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b/>
      <w:bCs/>
      <w:color w:val="000000"/>
      <w:sz w:val="16"/>
      <w:szCs w:val="16"/>
    </w:rPr>
  </w:style>
  <w:style w:type="paragraph" w:customStyle="1" w:styleId="xl121">
    <w:name w:val="xl12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4">
    <w:name w:val="xl12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Normalny"/>
    <w:rsid w:val="0054206F"/>
    <w:pPr>
      <w:shd w:val="clear" w:color="000000" w:fill="FFFFFF"/>
      <w:spacing w:before="100" w:beforeAutospacing="1" w:after="100" w:afterAutospacing="1" w:line="240" w:lineRule="auto"/>
    </w:pPr>
    <w:rPr>
      <w:rFonts w:ascii="Arial1" w:eastAsia="Times New Roman" w:hAnsi="Arial1" w:cs="Times New Roman"/>
      <w:sz w:val="16"/>
      <w:szCs w:val="16"/>
    </w:rPr>
  </w:style>
  <w:style w:type="paragraph" w:customStyle="1" w:styleId="xl127">
    <w:name w:val="xl12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29">
    <w:name w:val="xl12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30">
    <w:name w:val="xl13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1">
    <w:name w:val="xl13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32">
    <w:name w:val="xl13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3">
    <w:name w:val="xl13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35">
    <w:name w:val="xl13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36">
    <w:name w:val="xl13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37">
    <w:name w:val="xl13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38">
    <w:name w:val="xl13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39">
    <w:name w:val="xl13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40">
    <w:name w:val="xl14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1">
    <w:name w:val="xl141"/>
    <w:basedOn w:val="Normalny"/>
    <w:rsid w:val="0054206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Normalny"/>
    <w:rsid w:val="005420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44">
    <w:name w:val="xl14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</w:rPr>
  </w:style>
  <w:style w:type="paragraph" w:customStyle="1" w:styleId="xl145">
    <w:name w:val="xl14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1" w:eastAsia="Times New Roman" w:hAnsi="Arial1" w:cs="Times New Roman"/>
      <w:color w:val="000000"/>
      <w:sz w:val="16"/>
      <w:szCs w:val="16"/>
    </w:rPr>
  </w:style>
  <w:style w:type="paragraph" w:customStyle="1" w:styleId="xl146">
    <w:name w:val="xl146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47">
    <w:name w:val="xl147"/>
    <w:basedOn w:val="Normalny"/>
    <w:rsid w:val="005420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8">
    <w:name w:val="xl148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49">
    <w:name w:val="xl149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50">
    <w:name w:val="xl15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1">
    <w:name w:val="xl151"/>
    <w:basedOn w:val="Normalny"/>
    <w:rsid w:val="0054206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52">
    <w:name w:val="xl15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53">
    <w:name w:val="xl15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4">
    <w:name w:val="xl154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5">
    <w:name w:val="xl155"/>
    <w:basedOn w:val="Normalny"/>
    <w:rsid w:val="0054206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6">
    <w:name w:val="xl156"/>
    <w:basedOn w:val="Normalny"/>
    <w:rsid w:val="0054206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7">
    <w:name w:val="xl157"/>
    <w:basedOn w:val="Normalny"/>
    <w:rsid w:val="0054206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Normalny"/>
    <w:rsid w:val="0054206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Normalny"/>
    <w:rsid w:val="0054206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0">
    <w:name w:val="xl160"/>
    <w:basedOn w:val="Normalny"/>
    <w:rsid w:val="0054206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1">
    <w:name w:val="xl161"/>
    <w:basedOn w:val="Normalny"/>
    <w:rsid w:val="005420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2">
    <w:name w:val="xl162"/>
    <w:basedOn w:val="Normalny"/>
    <w:rsid w:val="0054206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3">
    <w:name w:val="xl163"/>
    <w:basedOn w:val="Normalny"/>
    <w:rsid w:val="005420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4">
    <w:name w:val="xl164"/>
    <w:basedOn w:val="Normalny"/>
    <w:rsid w:val="005420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Normalny"/>
    <w:rsid w:val="005420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6">
    <w:name w:val="xl166"/>
    <w:basedOn w:val="Normalny"/>
    <w:rsid w:val="005420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7">
    <w:name w:val="xl167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8">
    <w:name w:val="xl168"/>
    <w:basedOn w:val="Normalny"/>
    <w:rsid w:val="005420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9">
    <w:name w:val="xl169"/>
    <w:basedOn w:val="Normalny"/>
    <w:rsid w:val="005420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0">
    <w:name w:val="xl170"/>
    <w:basedOn w:val="Normalny"/>
    <w:rsid w:val="0054206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71">
    <w:name w:val="xl17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2">
    <w:name w:val="xl172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E7E6E6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color w:val="FF0000"/>
      <w:sz w:val="16"/>
      <w:szCs w:val="16"/>
    </w:rPr>
  </w:style>
  <w:style w:type="paragraph" w:customStyle="1" w:styleId="xl173">
    <w:name w:val="xl173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5">
    <w:name w:val="xl175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6">
    <w:name w:val="xl176"/>
    <w:basedOn w:val="Normalny"/>
    <w:rsid w:val="005420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7">
    <w:name w:val="xl177"/>
    <w:basedOn w:val="Normalny"/>
    <w:rsid w:val="005420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8">
    <w:name w:val="xl178"/>
    <w:basedOn w:val="Normalny"/>
    <w:rsid w:val="00542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9">
    <w:name w:val="xl179"/>
    <w:basedOn w:val="Normalny"/>
    <w:rsid w:val="00542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80">
    <w:name w:val="xl180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81">
    <w:name w:val="xl181"/>
    <w:basedOn w:val="Normalny"/>
    <w:rsid w:val="005420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font11">
    <w:name w:val="font11"/>
    <w:basedOn w:val="Normalny"/>
    <w:rsid w:val="0011793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6"/>
      <w:szCs w:val="16"/>
      <w:u w:val="single"/>
    </w:rPr>
  </w:style>
  <w:style w:type="paragraph" w:customStyle="1" w:styleId="xl182">
    <w:name w:val="xl182"/>
    <w:basedOn w:val="Normalny"/>
    <w:rsid w:val="0011793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3">
    <w:name w:val="xl183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4">
    <w:name w:val="xl184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6"/>
      <w:szCs w:val="16"/>
    </w:rPr>
  </w:style>
  <w:style w:type="paragraph" w:customStyle="1" w:styleId="xl185">
    <w:name w:val="xl185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86">
    <w:name w:val="xl186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87">
    <w:name w:val="xl187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1" w:eastAsia="Times New Roman" w:hAnsi="Times New Roman1" w:cs="Times New Roman"/>
      <w:color w:val="000000"/>
      <w:sz w:val="16"/>
      <w:szCs w:val="16"/>
    </w:rPr>
  </w:style>
  <w:style w:type="paragraph" w:customStyle="1" w:styleId="xl188">
    <w:name w:val="xl188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89">
    <w:name w:val="xl189"/>
    <w:basedOn w:val="Normalny"/>
    <w:rsid w:val="0011793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0">
    <w:name w:val="xl190"/>
    <w:basedOn w:val="Normalny"/>
    <w:rsid w:val="0011793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1">
    <w:name w:val="xl191"/>
    <w:basedOn w:val="Normalny"/>
    <w:rsid w:val="0011793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2">
    <w:name w:val="xl192"/>
    <w:basedOn w:val="Normalny"/>
    <w:rsid w:val="0011793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3">
    <w:name w:val="xl193"/>
    <w:basedOn w:val="Normalny"/>
    <w:rsid w:val="0011793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4">
    <w:name w:val="xl194"/>
    <w:basedOn w:val="Normalny"/>
    <w:rsid w:val="0011793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95">
    <w:name w:val="xl195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96">
    <w:name w:val="xl196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97">
    <w:name w:val="xl197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98">
    <w:name w:val="xl198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99">
    <w:name w:val="xl199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00">
    <w:name w:val="xl200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01">
    <w:name w:val="xl201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202">
    <w:name w:val="xl202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203">
    <w:name w:val="xl203"/>
    <w:basedOn w:val="Normalny"/>
    <w:rsid w:val="0011793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4">
    <w:name w:val="xl204"/>
    <w:basedOn w:val="Normalny"/>
    <w:rsid w:val="001179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5">
    <w:name w:val="xl205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6">
    <w:name w:val="xl206"/>
    <w:basedOn w:val="Normalny"/>
    <w:rsid w:val="001179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7">
    <w:name w:val="xl207"/>
    <w:basedOn w:val="Normalny"/>
    <w:rsid w:val="001179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08">
    <w:name w:val="xl208"/>
    <w:basedOn w:val="Normalny"/>
    <w:rsid w:val="0011793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209">
    <w:name w:val="xl209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10">
    <w:name w:val="xl210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211">
    <w:name w:val="xl211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E7E6E6"/>
      <w:spacing w:before="100" w:beforeAutospacing="1" w:after="100" w:afterAutospacing="1" w:line="240" w:lineRule="auto"/>
      <w:jc w:val="center"/>
    </w:pPr>
    <w:rPr>
      <w:rFonts w:ascii="Arial1" w:eastAsia="Times New Roman" w:hAnsi="Arial1" w:cs="Times New Roman"/>
      <w:color w:val="FF0000"/>
      <w:sz w:val="16"/>
      <w:szCs w:val="16"/>
    </w:rPr>
  </w:style>
  <w:style w:type="paragraph" w:customStyle="1" w:styleId="xl212">
    <w:name w:val="xl212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3">
    <w:name w:val="xl213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14">
    <w:name w:val="xl214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5">
    <w:name w:val="xl215"/>
    <w:basedOn w:val="Normalny"/>
    <w:rsid w:val="0011793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6">
    <w:name w:val="xl216"/>
    <w:basedOn w:val="Normalny"/>
    <w:rsid w:val="0011793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7">
    <w:name w:val="xl217"/>
    <w:basedOn w:val="Normalny"/>
    <w:rsid w:val="00117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18">
    <w:name w:val="xl218"/>
    <w:basedOn w:val="Normalny"/>
    <w:rsid w:val="0011793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219">
    <w:name w:val="xl219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20">
    <w:name w:val="xl220"/>
    <w:basedOn w:val="Normalny"/>
    <w:rsid w:val="00117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numbering" w:customStyle="1" w:styleId="WW8Num147">
    <w:name w:val="WW8Num147"/>
    <w:rsid w:val="00E540E9"/>
    <w:pPr>
      <w:numPr>
        <w:numId w:val="48"/>
      </w:numPr>
    </w:pPr>
  </w:style>
  <w:style w:type="character" w:styleId="Pogrubienie">
    <w:name w:val="Strong"/>
    <w:basedOn w:val="Domylnaczcionkaakapitu"/>
    <w:uiPriority w:val="22"/>
    <w:qFormat/>
    <w:rsid w:val="00743C60"/>
    <w:rPr>
      <w:b/>
      <w:bCs/>
    </w:rPr>
  </w:style>
  <w:style w:type="numbering" w:customStyle="1" w:styleId="WW8Num65">
    <w:name w:val="WW8Num65"/>
    <w:basedOn w:val="Bezlisty"/>
    <w:rsid w:val="00743C60"/>
    <w:pPr>
      <w:numPr>
        <w:numId w:val="50"/>
      </w:numPr>
    </w:pPr>
  </w:style>
  <w:style w:type="paragraph" w:customStyle="1" w:styleId="ListParagraphNormalny1Akapitzlist31WypunktowanieNormal2swtekstCWListaAkapitzlist3ListanumOdstavecAkapitzlistnumerowanPodsisrysunkulp1BulletListFooterTextnumberedParagraphedeliste1BulletrListParagraph1L1">
    <w:name w:val="List Paragraph;Normalny1;Akapit z listą31;Wypunktowanie;Normal2;sw tekst;CW_Lista;Akapit z listą3;Lista num;Odstavec;Akapit z listą numerowaną;Podsis rysunku;lp1;Bullet List;FooterText;numbered;Paragraphe de liste1;Bulletr List Paragraph;列出段落;列出段落1;L1"/>
    <w:basedOn w:val="Standard"/>
    <w:rsid w:val="00515F6C"/>
    <w:pPr>
      <w:widowControl/>
      <w:ind w:left="720"/>
      <w:textAlignment w:val="auto"/>
    </w:pPr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307762"/>
    <w:pPr>
      <w:suppressAutoHyphens/>
      <w:spacing w:after="0" w:line="240" w:lineRule="auto"/>
      <w:ind w:left="720"/>
    </w:pPr>
    <w:rPr>
      <w:rFonts w:ascii="Calibri" w:eastAsia="Times New Roman" w:hAnsi="Calibri" w:cs="Times New Roman"/>
      <w:sz w:val="22"/>
      <w:lang w:eastAsia="ar-SA"/>
    </w:rPr>
  </w:style>
  <w:style w:type="numbering" w:customStyle="1" w:styleId="WWNum21">
    <w:name w:val="WWNum21"/>
    <w:basedOn w:val="Bezlisty"/>
    <w:rsid w:val="00E451B2"/>
    <w:pPr>
      <w:numPr>
        <w:numId w:val="52"/>
      </w:numPr>
    </w:pPr>
  </w:style>
  <w:style w:type="numbering" w:customStyle="1" w:styleId="WWNum131">
    <w:name w:val="WWNum131"/>
    <w:basedOn w:val="Bezlisty"/>
    <w:rsid w:val="00E451B2"/>
    <w:pPr>
      <w:numPr>
        <w:numId w:val="53"/>
      </w:numPr>
    </w:pPr>
  </w:style>
  <w:style w:type="numbering" w:customStyle="1" w:styleId="WW8Num8321">
    <w:name w:val="WW8Num8321"/>
    <w:basedOn w:val="Bezlisty"/>
    <w:rsid w:val="00E451B2"/>
    <w:pPr>
      <w:numPr>
        <w:numId w:val="56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D54FD"/>
    <w:rPr>
      <w:color w:val="605E5C"/>
      <w:shd w:val="clear" w:color="auto" w:fill="E1DFDD"/>
    </w:rPr>
  </w:style>
  <w:style w:type="paragraph" w:customStyle="1" w:styleId="SIWZ2">
    <w:name w:val="SIWZ 2"/>
    <w:basedOn w:val="Normalny"/>
    <w:rsid w:val="00FA1D41"/>
    <w:pPr>
      <w:suppressAutoHyphens/>
      <w:autoSpaceDN w:val="0"/>
      <w:spacing w:after="113" w:line="240" w:lineRule="auto"/>
      <w:jc w:val="both"/>
      <w:textAlignment w:val="baseline"/>
    </w:pPr>
    <w:rPr>
      <w:rFonts w:ascii="Arial" w:eastAsia="Arial" w:hAnsi="Arial" w:cs="Arial"/>
      <w:kern w:val="3"/>
      <w:szCs w:val="24"/>
      <w:lang w:bidi="pl-PL"/>
    </w:rPr>
  </w:style>
  <w:style w:type="character" w:customStyle="1" w:styleId="WW-Domylnaczcionkaakapitu">
    <w:name w:val="WW-Domyślna czcionka akapitu"/>
    <w:rsid w:val="00FA1D41"/>
  </w:style>
  <w:style w:type="numbering" w:customStyle="1" w:styleId="Numbering3">
    <w:name w:val="Numbering 3"/>
    <w:basedOn w:val="Bezlisty"/>
    <w:rsid w:val="00FA1D41"/>
    <w:pPr>
      <w:numPr>
        <w:numId w:val="57"/>
      </w:numPr>
    </w:pPr>
  </w:style>
  <w:style w:type="character" w:customStyle="1" w:styleId="Znakiprzypiswdolnych">
    <w:name w:val="Znaki przypisów dolnych"/>
    <w:qFormat/>
    <w:rsid w:val="00AD62F2"/>
    <w:rPr>
      <w:vertAlign w:val="superscript"/>
    </w:rPr>
  </w:style>
  <w:style w:type="paragraph" w:styleId="Poprawka">
    <w:name w:val="Revision"/>
    <w:hidden/>
    <w:uiPriority w:val="99"/>
    <w:semiHidden/>
    <w:rsid w:val="00AD62F2"/>
    <w:pPr>
      <w:spacing w:after="0" w:line="240" w:lineRule="auto"/>
    </w:pPr>
    <w:rPr>
      <w:rFonts w:eastAsiaTheme="minorEastAsia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98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5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szd.lublin.pl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uszd-lublin.eb2b.com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uszd-lublin.eb2b.com.pl" TargetMode="External"/><Relationship Id="rId42" Type="http://schemas.openxmlformats.org/officeDocument/2006/relationships/hyperlink" Target="http://www.uszd.lublin.pl/" TargetMode="External"/><Relationship Id="rId47" Type="http://schemas.openxmlformats.org/officeDocument/2006/relationships/header" Target="header3.xml"/><Relationship Id="rId50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uszd-lublin.eb2b.com.pl" TargetMode="External"/><Relationship Id="rId17" Type="http://schemas.openxmlformats.org/officeDocument/2006/relationships/hyperlink" Target="http://www.uszd.lublin.pl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uszd-lublin.eb2b.com.pl" TargetMode="External"/><Relationship Id="rId38" Type="http://schemas.openxmlformats.org/officeDocument/2006/relationships/hyperlink" Target="https://uszd-lublin.eb2b.com.pl" TargetMode="External"/><Relationship Id="rId46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s://uszd-lublin.eb2b.com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41" Type="http://schemas.openxmlformats.org/officeDocument/2006/relationships/hyperlink" Target="mailto:iod@uszd.lublin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uszd-lublin.eb2b.com.pl" TargetMode="External"/><Relationship Id="rId37" Type="http://schemas.openxmlformats.org/officeDocument/2006/relationships/hyperlink" Target="https://uszd-lublin.eb2b.com.pl" TargetMode="External"/><Relationship Id="rId40" Type="http://schemas.openxmlformats.org/officeDocument/2006/relationships/hyperlink" Target="https://uszd-lublin.eb2b.com.pl" TargetMode="External"/><Relationship Id="rId45" Type="http://schemas.openxmlformats.org/officeDocument/2006/relationships/footer" Target="footer4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szd-lublin.eb2b.com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uszd-lublin.eb2b.com.pl/" TargetMode="External"/><Relationship Id="rId49" Type="http://schemas.openxmlformats.org/officeDocument/2006/relationships/hyperlink" Target="mailto:zp@uszd.lublin.pl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uszd-lublin.eb2b.com.pl" TargetMode="External"/><Relationship Id="rId44" Type="http://schemas.openxmlformats.org/officeDocument/2006/relationships/header" Target="header2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zp@uszd.lublin.pl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://platformazakupowa.pl" TargetMode="External"/><Relationship Id="rId43" Type="http://schemas.openxmlformats.org/officeDocument/2006/relationships/hyperlink" Target="mailto:zp@uszd.lublin.pl" TargetMode="External"/><Relationship Id="rId48" Type="http://schemas.openxmlformats.org/officeDocument/2006/relationships/hyperlink" Target="mailto:zp@uszd.lublin.pl" TargetMode="External"/><Relationship Id="rId8" Type="http://schemas.openxmlformats.org/officeDocument/2006/relationships/footer" Target="footer1.xml"/><Relationship Id="rId51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6DEF5-EEDE-46B0-B211-74C68AD2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21</Pages>
  <Words>11693</Words>
  <Characters>70164</Characters>
  <Application>Microsoft Office Word</Application>
  <DocSecurity>0</DocSecurity>
  <Lines>584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Mirosław Orgasiński</cp:lastModifiedBy>
  <cp:revision>23</cp:revision>
  <cp:lastPrinted>2026-04-27T08:31:00Z</cp:lastPrinted>
  <dcterms:created xsi:type="dcterms:W3CDTF">2026-04-24T06:40:00Z</dcterms:created>
  <dcterms:modified xsi:type="dcterms:W3CDTF">2026-04-27T10:44:00Z</dcterms:modified>
</cp:coreProperties>
</file>