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5CA" w:rsidRPr="008A6C53" w:rsidRDefault="005865CA" w:rsidP="00A336B0">
      <w:pPr>
        <w:jc w:val="center"/>
        <w:rPr>
          <w:rFonts w:asciiTheme="minorHAnsi" w:hAnsiTheme="minorHAnsi" w:cstheme="minorHAnsi"/>
          <w:b/>
        </w:rPr>
      </w:pPr>
    </w:p>
    <w:p w:rsidR="002A3F26" w:rsidRPr="009F3523" w:rsidRDefault="00AB6C63" w:rsidP="00AB6C63">
      <w:pPr>
        <w:ind w:left="-426"/>
        <w:jc w:val="right"/>
        <w:rPr>
          <w:rFonts w:asciiTheme="minorHAnsi" w:hAnsiTheme="minorHAnsi" w:cstheme="minorHAnsi"/>
          <w:i/>
        </w:rPr>
      </w:pPr>
      <w:r w:rsidRPr="009F3523">
        <w:rPr>
          <w:rFonts w:asciiTheme="minorHAnsi" w:hAnsiTheme="minorHAnsi" w:cstheme="minorHAnsi"/>
          <w:i/>
        </w:rPr>
        <w:t>Załącznik nr 1 - opis przedmiotu zamówienia</w:t>
      </w:r>
      <w:r w:rsidR="009F3523">
        <w:rPr>
          <w:rFonts w:asciiTheme="minorHAnsi" w:hAnsiTheme="minorHAnsi" w:cstheme="minorHAnsi"/>
          <w:i/>
        </w:rPr>
        <w:t>.</w:t>
      </w:r>
    </w:p>
    <w:p w:rsidR="00AB6C63" w:rsidRDefault="00AB6C63" w:rsidP="00F46967">
      <w:pPr>
        <w:jc w:val="both"/>
        <w:rPr>
          <w:rFonts w:asciiTheme="minorHAnsi" w:hAnsiTheme="minorHAnsi" w:cstheme="minorHAnsi"/>
        </w:rPr>
      </w:pPr>
    </w:p>
    <w:p w:rsidR="00AB6C63" w:rsidRDefault="00AB6C63" w:rsidP="00AB6C63">
      <w:pPr>
        <w:jc w:val="both"/>
        <w:rPr>
          <w:rFonts w:asciiTheme="minorHAnsi" w:hAnsiTheme="minorHAnsi" w:cstheme="minorHAnsi"/>
        </w:rPr>
      </w:pPr>
    </w:p>
    <w:p w:rsidR="00F46967" w:rsidRPr="00AB6C63" w:rsidRDefault="00AB6C63" w:rsidP="00AB6C63">
      <w:pPr>
        <w:jc w:val="both"/>
        <w:rPr>
          <w:rFonts w:asciiTheme="minorHAnsi" w:hAnsiTheme="minorHAnsi" w:cstheme="minorHAnsi"/>
        </w:rPr>
      </w:pPr>
      <w:r w:rsidRPr="00AB6C63">
        <w:rPr>
          <w:rFonts w:asciiTheme="minorHAnsi" w:hAnsiTheme="minorHAnsi" w:cstheme="minorHAnsi"/>
        </w:rPr>
        <w:t xml:space="preserve">Przedmiotem zamówienia jest jednorazowa dostawa materiałów biurowych oraz folii ploterowej wg. </w:t>
      </w:r>
      <w:r>
        <w:rPr>
          <w:rFonts w:asciiTheme="minorHAnsi" w:hAnsiTheme="minorHAnsi" w:cstheme="minorHAnsi"/>
        </w:rPr>
        <w:t>p</w:t>
      </w:r>
      <w:r w:rsidRPr="00AB6C63">
        <w:rPr>
          <w:rFonts w:asciiTheme="minorHAnsi" w:hAnsiTheme="minorHAnsi" w:cstheme="minorHAnsi"/>
        </w:rPr>
        <w:t>oniższego opisu.</w:t>
      </w:r>
    </w:p>
    <w:p w:rsidR="00AB6C63" w:rsidRPr="00AB6C63" w:rsidRDefault="00AB6C63" w:rsidP="00AB6C63">
      <w:pPr>
        <w:jc w:val="both"/>
        <w:rPr>
          <w:rFonts w:asciiTheme="minorHAnsi" w:eastAsiaTheme="minorHAnsi" w:hAnsiTheme="minorHAnsi" w:cstheme="minorHAnsi"/>
          <w:b/>
          <w:i/>
          <w:lang w:eastAsia="en-US"/>
        </w:rPr>
      </w:pPr>
      <w:r w:rsidRPr="00AB6C63">
        <w:rPr>
          <w:rFonts w:asciiTheme="minorHAnsi" w:eastAsiaTheme="minorHAnsi" w:hAnsiTheme="minorHAnsi" w:cstheme="minorHAnsi"/>
          <w:lang w:eastAsia="en-US"/>
        </w:rPr>
        <w:t xml:space="preserve">Zamówienie zostało podzielone na </w:t>
      </w:r>
      <w:r>
        <w:rPr>
          <w:rFonts w:asciiTheme="minorHAnsi" w:eastAsiaTheme="minorHAnsi" w:hAnsiTheme="minorHAnsi" w:cstheme="minorHAnsi"/>
          <w:lang w:eastAsia="en-US"/>
        </w:rPr>
        <w:t>II</w:t>
      </w:r>
      <w:r w:rsidRPr="00AB6C63">
        <w:rPr>
          <w:rFonts w:asciiTheme="minorHAnsi" w:eastAsiaTheme="minorHAnsi" w:hAnsiTheme="minorHAnsi" w:cstheme="minorHAnsi"/>
          <w:lang w:eastAsia="en-US"/>
        </w:rPr>
        <w:t xml:space="preserve"> części. </w:t>
      </w:r>
      <w:r w:rsidRPr="00AB6C63">
        <w:rPr>
          <w:rFonts w:asciiTheme="minorHAnsi" w:eastAsiaTheme="minorHAnsi" w:hAnsiTheme="minorHAnsi" w:cstheme="minorHAnsi"/>
          <w:b/>
          <w:i/>
          <w:lang w:eastAsia="en-US"/>
        </w:rPr>
        <w:t xml:space="preserve"> </w:t>
      </w:r>
      <w:r w:rsidRPr="00AB6C63">
        <w:rPr>
          <w:rFonts w:asciiTheme="minorHAnsi" w:eastAsiaTheme="minorHAnsi" w:hAnsiTheme="minorHAnsi" w:cstheme="minorHAnsi"/>
          <w:bCs/>
          <w:lang w:eastAsia="en-US"/>
        </w:rPr>
        <w:t>Zamawiający dopuszcza składanie ofert częściowych.</w:t>
      </w:r>
    </w:p>
    <w:p w:rsidR="00AB6C63" w:rsidRPr="00AB6C63" w:rsidRDefault="00AB6C63" w:rsidP="00AB6C63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  <w:r w:rsidRPr="00AB6C63">
        <w:rPr>
          <w:rFonts w:asciiTheme="minorHAnsi" w:hAnsiTheme="minorHAnsi" w:cstheme="minorHAnsi"/>
        </w:rPr>
        <w:t xml:space="preserve">Wykonawca może złożyć ofertę na każdą z </w:t>
      </w:r>
      <w:r>
        <w:rPr>
          <w:rFonts w:asciiTheme="minorHAnsi" w:hAnsiTheme="minorHAnsi" w:cstheme="minorHAnsi"/>
        </w:rPr>
        <w:t>dwóch</w:t>
      </w:r>
      <w:r w:rsidRPr="00AB6C63">
        <w:rPr>
          <w:rFonts w:asciiTheme="minorHAnsi" w:hAnsiTheme="minorHAnsi" w:cstheme="minorHAnsi"/>
        </w:rPr>
        <w:t xml:space="preserve"> części: Część I i/lub Część II </w:t>
      </w:r>
      <w:r>
        <w:rPr>
          <w:rFonts w:asciiTheme="minorHAnsi" w:hAnsiTheme="minorHAnsi" w:cstheme="minorHAnsi"/>
        </w:rPr>
        <w:t>.</w:t>
      </w:r>
    </w:p>
    <w:p w:rsidR="00AB6C63" w:rsidRPr="00AB6C63" w:rsidRDefault="00AB6C63" w:rsidP="00AB6C63">
      <w:pPr>
        <w:tabs>
          <w:tab w:val="left" w:pos="426"/>
        </w:tabs>
        <w:suppressAutoHyphens/>
        <w:spacing w:line="276" w:lineRule="auto"/>
        <w:jc w:val="both"/>
        <w:rPr>
          <w:rFonts w:asciiTheme="minorHAnsi" w:hAnsiTheme="minorHAnsi" w:cstheme="minorHAnsi"/>
          <w:b/>
          <w:lang w:eastAsia="zh-CN"/>
        </w:rPr>
      </w:pPr>
      <w:r w:rsidRPr="00AB6C63">
        <w:rPr>
          <w:rFonts w:asciiTheme="minorHAnsi" w:hAnsiTheme="minorHAnsi" w:cstheme="minorHAnsi"/>
          <w:b/>
          <w:bCs/>
          <w:lang w:eastAsia="zh-CN"/>
        </w:rPr>
        <w:t>Zamawiający nie dopuszcza składania ofert wariantowych.</w:t>
      </w:r>
    </w:p>
    <w:p w:rsidR="008A6C53" w:rsidRPr="008A6C53" w:rsidRDefault="008A6C53" w:rsidP="00F46967">
      <w:pPr>
        <w:jc w:val="both"/>
        <w:rPr>
          <w:rFonts w:asciiTheme="minorHAnsi" w:hAnsiTheme="minorHAnsi" w:cstheme="minorHAnsi"/>
          <w:b/>
          <w:i/>
          <w:u w:val="single"/>
        </w:rPr>
      </w:pPr>
    </w:p>
    <w:p w:rsidR="00AB6C63" w:rsidRPr="008A6C53" w:rsidRDefault="008A6C53" w:rsidP="00F46967">
      <w:pPr>
        <w:jc w:val="both"/>
        <w:rPr>
          <w:rFonts w:asciiTheme="minorHAnsi" w:hAnsiTheme="minorHAnsi" w:cstheme="minorHAnsi"/>
          <w:b/>
          <w:i/>
          <w:u w:val="single"/>
        </w:rPr>
      </w:pPr>
      <w:r w:rsidRPr="008A6C53">
        <w:rPr>
          <w:rFonts w:asciiTheme="minorHAnsi" w:hAnsiTheme="minorHAnsi" w:cstheme="minorHAnsi"/>
          <w:b/>
          <w:i/>
          <w:u w:val="single"/>
        </w:rPr>
        <w:t>Część I – materiały biurowe:</w:t>
      </w:r>
    </w:p>
    <w:p w:rsidR="008A6C53" w:rsidRPr="008A6C53" w:rsidRDefault="008A6C53" w:rsidP="00F46967">
      <w:pPr>
        <w:jc w:val="both"/>
        <w:rPr>
          <w:rFonts w:asciiTheme="minorHAnsi" w:hAnsiTheme="minorHAnsi" w:cstheme="minorHAnsi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6520"/>
        <w:gridCol w:w="993"/>
        <w:gridCol w:w="1842"/>
      </w:tblGrid>
      <w:tr w:rsidR="008A6C53" w:rsidRPr="008A6C53" w:rsidTr="00904D6A">
        <w:tc>
          <w:tcPr>
            <w:tcW w:w="568" w:type="dxa"/>
            <w:shd w:val="clear" w:color="auto" w:fill="auto"/>
          </w:tcPr>
          <w:p w:rsidR="00F46967" w:rsidRPr="008A6C53" w:rsidRDefault="00F46967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F46967" w:rsidRPr="008A6C53" w:rsidRDefault="00F46967" w:rsidP="00866F8A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A6C53">
              <w:rPr>
                <w:rFonts w:asciiTheme="minorHAnsi" w:hAnsiTheme="minorHAnsi" w:cstheme="minorHAnsi"/>
              </w:rPr>
              <w:t>Lp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F46967" w:rsidRPr="008A6C53" w:rsidRDefault="00F46967" w:rsidP="00017D2E">
            <w:pPr>
              <w:rPr>
                <w:rFonts w:asciiTheme="minorHAnsi" w:hAnsiTheme="minorHAnsi" w:cstheme="minorHAnsi"/>
              </w:rPr>
            </w:pPr>
          </w:p>
          <w:p w:rsidR="00F46967" w:rsidRPr="008A6C53" w:rsidRDefault="00F46967" w:rsidP="00017D2E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Nazwa i opis przedmiotu zamówienia</w:t>
            </w:r>
          </w:p>
          <w:p w:rsidR="00F46967" w:rsidRPr="008A6C53" w:rsidRDefault="00F46967" w:rsidP="00017D2E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993" w:type="dxa"/>
            <w:shd w:val="clear" w:color="auto" w:fill="auto"/>
          </w:tcPr>
          <w:p w:rsidR="00F46967" w:rsidRPr="008A6C53" w:rsidRDefault="00F46967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F46967" w:rsidRPr="008A6C53" w:rsidRDefault="00F46967" w:rsidP="007C08F9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A6C53">
              <w:rPr>
                <w:rFonts w:asciiTheme="minorHAnsi" w:hAnsiTheme="minorHAnsi" w:cstheme="minorHAnsi"/>
              </w:rPr>
              <w:t>jm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F46967" w:rsidRPr="008A6C53" w:rsidRDefault="00F46967" w:rsidP="00017D2E">
            <w:pPr>
              <w:jc w:val="center"/>
              <w:rPr>
                <w:rFonts w:asciiTheme="minorHAnsi" w:hAnsiTheme="minorHAnsi" w:cstheme="minorHAnsi"/>
              </w:rPr>
            </w:pPr>
          </w:p>
          <w:p w:rsidR="00F46967" w:rsidRPr="008A6C53" w:rsidRDefault="00F46967" w:rsidP="00017D2E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Ogółem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Papier ksero A4, 80g/m</w:t>
            </w:r>
            <w:r w:rsidRPr="008A6C5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80463D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ryz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1300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Papier ksero A5, 80g/m</w:t>
            </w:r>
            <w:r w:rsidRPr="008A6C53">
              <w:rPr>
                <w:rFonts w:asciiTheme="minorHAnsi" w:hAnsiTheme="minorHAnsi" w:cstheme="minorHAnsi"/>
                <w:vertAlign w:val="superscript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80463D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ryz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Papier ksero kolor pastelowy (zielony 2, niebieski 2, różowy </w:t>
            </w:r>
            <w:r w:rsidR="00224E34" w:rsidRPr="008A6C53">
              <w:rPr>
                <w:rFonts w:asciiTheme="minorHAnsi" w:hAnsiTheme="minorHAnsi" w:cstheme="minorHAnsi"/>
              </w:rPr>
              <w:t>2</w:t>
            </w:r>
            <w:r w:rsidRPr="008A6C53">
              <w:rPr>
                <w:rFonts w:asciiTheme="minorHAnsi" w:hAnsiTheme="minorHAnsi" w:cstheme="minorHAnsi"/>
              </w:rPr>
              <w:t>, mandarynkowy 2) 80g/m</w:t>
            </w:r>
            <w:r w:rsidRPr="008A6C53">
              <w:rPr>
                <w:rFonts w:asciiTheme="minorHAnsi" w:hAnsiTheme="minorHAnsi" w:cstheme="minorHAnsi"/>
                <w:vertAlign w:val="superscript"/>
              </w:rPr>
              <w:t>2</w:t>
            </w:r>
            <w:r w:rsidR="00AB6C63">
              <w:rPr>
                <w:rFonts w:asciiTheme="minorHAnsi" w:hAnsiTheme="minorHAnsi" w:cstheme="minorHAnsi"/>
              </w:rPr>
              <w:t xml:space="preserve">,  </w:t>
            </w:r>
            <w:r w:rsidRPr="008A6C53">
              <w:rPr>
                <w:rFonts w:asciiTheme="minorHAnsi" w:hAnsiTheme="minorHAnsi" w:cstheme="minorHAnsi"/>
              </w:rPr>
              <w:t>500 szt. w ryzie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80463D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ryz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  <w:shd w:val="clear" w:color="auto" w:fill="FFFFFF"/>
              </w:rPr>
              <w:t>Ołówek automatyczny TAURUS</w:t>
            </w:r>
            <w:r w:rsidR="00AB6C63">
              <w:rPr>
                <w:rFonts w:asciiTheme="minorHAnsi" w:hAnsiTheme="minorHAnsi" w:cstheme="minorHAnsi"/>
                <w:shd w:val="clear" w:color="auto" w:fill="FFFFFF"/>
              </w:rPr>
              <w:t>,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 xml:space="preserve"> 0,5 mm</w:t>
            </w:r>
            <w:r w:rsidR="00AB6C63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 xml:space="preserve"> TX-205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17D2E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40</w:t>
            </w:r>
          </w:p>
        </w:tc>
      </w:tr>
      <w:tr w:rsidR="008A6C53" w:rsidRPr="008A6C53" w:rsidTr="00904D6A">
        <w:trPr>
          <w:trHeight w:val="104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  <w:shd w:val="clear" w:color="auto" w:fill="FFFFFF"/>
              </w:rPr>
            </w:pPr>
            <w:r w:rsidRPr="008A6C53">
              <w:rPr>
                <w:rFonts w:asciiTheme="minorHAnsi" w:hAnsiTheme="minorHAnsi" w:cstheme="minorHAnsi"/>
                <w:shd w:val="clear" w:color="auto" w:fill="FFFFFF"/>
              </w:rPr>
              <w:t>Wkłady do ołówka TAURUS TG-05 HB 0,5mm</w:t>
            </w:r>
            <w:r w:rsidR="00AB6C63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 xml:space="preserve"> </w:t>
            </w:r>
            <w:r w:rsidR="00AB6C63">
              <w:rPr>
                <w:rFonts w:asciiTheme="minorHAnsi" w:hAnsiTheme="minorHAnsi" w:cstheme="minorHAnsi"/>
                <w:shd w:val="clear" w:color="auto" w:fill="FFFFFF"/>
              </w:rPr>
              <w:t>(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>op. 12szt</w:t>
            </w:r>
            <w:r w:rsidR="00AB6C63">
              <w:rPr>
                <w:rFonts w:asciiTheme="minorHAnsi" w:hAnsiTheme="minorHAnsi" w:cstheme="minorHAnsi"/>
                <w:shd w:val="clear" w:color="auto" w:fill="FFFFFF"/>
              </w:rPr>
              <w:t>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224E34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Gumka </w:t>
            </w:r>
            <w:proofErr w:type="spellStart"/>
            <w:r w:rsidRPr="008A6C53">
              <w:rPr>
                <w:rFonts w:asciiTheme="minorHAnsi" w:hAnsiTheme="minorHAnsi" w:cstheme="minorHAnsi"/>
              </w:rPr>
              <w:t>Donau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uniwersalna </w:t>
            </w:r>
            <w:r w:rsidR="00AB6C63">
              <w:rPr>
                <w:rFonts w:asciiTheme="minorHAnsi" w:hAnsiTheme="minorHAnsi" w:cstheme="minorHAnsi"/>
              </w:rPr>
              <w:t xml:space="preserve">wym.: </w:t>
            </w:r>
            <w:r w:rsidRPr="008A6C53">
              <w:rPr>
                <w:rFonts w:asciiTheme="minorHAnsi" w:hAnsiTheme="minorHAnsi" w:cstheme="minorHAnsi"/>
              </w:rPr>
              <w:t>41x21x11mm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17D2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904D6A" w:rsidRPr="008A6C53" w:rsidRDefault="00904D6A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904D6A" w:rsidRPr="008A6C53" w:rsidRDefault="00904D6A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Długopis na łańcuszku, z podstawą przyklejaną do blatu, wkład czarny</w:t>
            </w:r>
          </w:p>
        </w:tc>
        <w:tc>
          <w:tcPr>
            <w:tcW w:w="993" w:type="dxa"/>
            <w:shd w:val="clear" w:color="auto" w:fill="auto"/>
          </w:tcPr>
          <w:p w:rsidR="00904D6A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04D6A" w:rsidRPr="008A6C53">
              <w:rPr>
                <w:rFonts w:asciiTheme="minorHAnsi" w:hAnsiTheme="minorHAnsi" w:cstheme="minorHAnsi"/>
              </w:rPr>
              <w:t>zt</w:t>
            </w:r>
            <w:r w:rsidR="00017D2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04D6A" w:rsidRPr="008A6C53" w:rsidRDefault="00904D6A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Długopis BIC FINE Orange </w:t>
            </w:r>
            <w:proofErr w:type="spellStart"/>
            <w:r w:rsidRPr="008A6C53">
              <w:rPr>
                <w:rFonts w:asciiTheme="minorHAnsi" w:hAnsiTheme="minorHAnsi" w:cstheme="minorHAnsi"/>
              </w:rPr>
              <w:t>Or</w:t>
            </w:r>
            <w:r w:rsidR="00CD45AD">
              <w:rPr>
                <w:rFonts w:asciiTheme="minorHAnsi" w:hAnsiTheme="minorHAnsi" w:cstheme="minorHAnsi"/>
              </w:rPr>
              <w:t>y</w:t>
            </w:r>
            <w:r w:rsidRPr="008A6C53">
              <w:rPr>
                <w:rFonts w:asciiTheme="minorHAnsi" w:hAnsiTheme="minorHAnsi" w:cstheme="minorHAnsi"/>
              </w:rPr>
              <w:t>ginal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niebieski (op. 20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17D2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904D6A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Długopis BIC </w:t>
            </w:r>
            <w:proofErr w:type="spellStart"/>
            <w:r w:rsidRPr="008A6C53">
              <w:rPr>
                <w:rFonts w:asciiTheme="minorHAnsi" w:hAnsiTheme="minorHAnsi" w:cstheme="minorHAnsi"/>
              </w:rPr>
              <w:t>Round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Stic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M, kolor niebieski (op. 60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17D2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Długopis żelowy Pilot G-2 niebieski (op. 12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17D2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240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Długopis żelowy Pilot G-2 czarny (op. 12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17D2E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96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Wkład do długopisu Pilot G-2 niebieski (op. 12 szt</w:t>
            </w:r>
            <w:r w:rsidR="00AB6C63">
              <w:rPr>
                <w:rFonts w:asciiTheme="minorHAnsi" w:hAnsiTheme="minorHAnsi" w:cstheme="minorHAnsi"/>
              </w:rPr>
              <w:t>uk</w:t>
            </w:r>
            <w:r w:rsidRPr="008A6C5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96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Długopis ZENITH „7” mix kolorów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wkład niebieski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Wkład do długopisu ZENITH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>niebieski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Cienkopis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Stabilo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point 88 fine 0,4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>czerwony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Cienkopis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Stabilo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point 88 fine 0,4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czarny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Zeszyt w kratkę A4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96 kartkowy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twarda okładka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8597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C67CB6" w:rsidRPr="008A6C53" w:rsidRDefault="0080463D" w:rsidP="0080463D">
            <w:pPr>
              <w:rPr>
                <w:rFonts w:asciiTheme="minorHAnsi" w:hAnsiTheme="minorHAnsi" w:cstheme="minorHAnsi"/>
                <w:bCs/>
              </w:rPr>
            </w:pPr>
            <w:r w:rsidRPr="008A6C53">
              <w:rPr>
                <w:rFonts w:asciiTheme="minorHAnsi" w:hAnsiTheme="minorHAnsi" w:cstheme="minorHAnsi"/>
                <w:bCs/>
              </w:rPr>
              <w:t>Koperta C6 HK zwykła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 xml:space="preserve"> (114x162mm)</w:t>
            </w:r>
            <w:r w:rsidRPr="008A6C53">
              <w:rPr>
                <w:rFonts w:asciiTheme="minorHAnsi" w:hAnsiTheme="minorHAnsi" w:cstheme="minorHAnsi"/>
                <w:bCs/>
              </w:rPr>
              <w:t xml:space="preserve"> samoklejąca z paskiem biała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  <w:bCs/>
              </w:rPr>
            </w:pPr>
            <w:r w:rsidRPr="008A6C53">
              <w:rPr>
                <w:rFonts w:asciiTheme="minorHAnsi" w:hAnsiTheme="minorHAnsi" w:cstheme="minorHAnsi"/>
                <w:bCs/>
              </w:rPr>
              <w:t>( 1 karton = 1000 szt.)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kart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Koperta B4 RBD z paskiem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rozszerzanym bokiem i spodem (250x353x50) brązowa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kart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Koperta bąbelkowa K 20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Koperta bąbelkowa H 18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FA6968" w:rsidRDefault="0080463D" w:rsidP="0080463D">
            <w:pPr>
              <w:rPr>
                <w:rFonts w:asciiTheme="minorHAnsi" w:hAnsiTheme="minorHAnsi" w:cstheme="minorHAnsi"/>
              </w:rPr>
            </w:pPr>
            <w:r w:rsidRPr="00FA6968">
              <w:rPr>
                <w:rFonts w:asciiTheme="minorHAnsi" w:hAnsiTheme="minorHAnsi" w:cstheme="minorHAnsi"/>
              </w:rPr>
              <w:t>Segregator A4/70-80 mm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FA6968">
              <w:rPr>
                <w:rFonts w:asciiTheme="minorHAnsi" w:hAnsiTheme="minorHAnsi" w:cstheme="minorHAnsi"/>
              </w:rPr>
              <w:t xml:space="preserve"> oklejony z zewnątrz folią PP, czerwony, żółty, niebieski, zielony, czarny </w:t>
            </w:r>
            <w:r w:rsidR="00433904" w:rsidRPr="00FA6968">
              <w:rPr>
                <w:rFonts w:asciiTheme="minorHAnsi" w:hAnsiTheme="minorHAnsi" w:cstheme="minorHAnsi"/>
              </w:rPr>
              <w:t>(</w:t>
            </w:r>
            <w:r w:rsidRPr="00FA6968">
              <w:rPr>
                <w:rFonts w:asciiTheme="minorHAnsi" w:hAnsiTheme="minorHAnsi" w:cstheme="minorHAnsi"/>
              </w:rPr>
              <w:t>każd</w:t>
            </w:r>
            <w:r w:rsidR="00433904" w:rsidRPr="00FA6968">
              <w:rPr>
                <w:rFonts w:asciiTheme="minorHAnsi" w:hAnsiTheme="minorHAnsi" w:cstheme="minorHAnsi"/>
              </w:rPr>
              <w:t>y</w:t>
            </w:r>
            <w:r w:rsidRPr="00FA6968">
              <w:rPr>
                <w:rFonts w:asciiTheme="minorHAnsi" w:hAnsiTheme="minorHAnsi" w:cstheme="minorHAnsi"/>
              </w:rPr>
              <w:t xml:space="preserve"> kolor</w:t>
            </w:r>
            <w:r w:rsidR="00433904" w:rsidRPr="00FA6968">
              <w:rPr>
                <w:rFonts w:asciiTheme="minorHAnsi" w:hAnsiTheme="minorHAnsi" w:cstheme="minorHAnsi"/>
              </w:rPr>
              <w:t xml:space="preserve"> </w:t>
            </w:r>
            <w:r w:rsidRPr="00FA6968">
              <w:rPr>
                <w:rFonts w:asciiTheme="minorHAnsi" w:hAnsiTheme="minorHAnsi" w:cstheme="minorHAnsi"/>
              </w:rPr>
              <w:t>po 100 szt.</w:t>
            </w:r>
            <w:r w:rsidR="00433904" w:rsidRPr="00FA6968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FA6968" w:rsidRDefault="0080463D" w:rsidP="0080463D">
            <w:pPr>
              <w:rPr>
                <w:rFonts w:asciiTheme="minorHAnsi" w:hAnsiTheme="minorHAnsi" w:cstheme="minorHAnsi"/>
                <w:bCs/>
              </w:rPr>
            </w:pPr>
            <w:r w:rsidRPr="00FA6968">
              <w:rPr>
                <w:rFonts w:asciiTheme="minorHAnsi" w:hAnsiTheme="minorHAnsi" w:cstheme="minorHAnsi"/>
              </w:rPr>
              <w:t>Skoroszyt PP z perforacją wpinany A4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FA6968">
              <w:rPr>
                <w:rFonts w:asciiTheme="minorHAnsi" w:hAnsiTheme="minorHAnsi" w:cstheme="minorHAnsi"/>
              </w:rPr>
              <w:t xml:space="preserve"> </w:t>
            </w:r>
            <w:r w:rsidRPr="00FA6968">
              <w:rPr>
                <w:rFonts w:asciiTheme="minorHAnsi" w:hAnsiTheme="minorHAnsi" w:cstheme="minorHAnsi"/>
                <w:bCs/>
              </w:rPr>
              <w:t>100/170mikr.</w:t>
            </w:r>
            <w:r w:rsidR="00FA6968">
              <w:rPr>
                <w:rFonts w:asciiTheme="minorHAnsi" w:hAnsiTheme="minorHAnsi" w:cstheme="minorHAnsi"/>
                <w:bCs/>
              </w:rPr>
              <w:t xml:space="preserve">, </w:t>
            </w:r>
            <w:r w:rsidRPr="00FA6968">
              <w:rPr>
                <w:rFonts w:asciiTheme="minorHAnsi" w:hAnsiTheme="minorHAnsi" w:cstheme="minorHAnsi"/>
              </w:rPr>
              <w:t xml:space="preserve">miękki ( czerwony, żółty, niebieski, zielony, czarny </w:t>
            </w:r>
            <w:r w:rsidR="00433904" w:rsidRPr="00FA6968">
              <w:rPr>
                <w:rFonts w:asciiTheme="minorHAnsi" w:hAnsiTheme="minorHAnsi" w:cstheme="minorHAnsi"/>
              </w:rPr>
              <w:t>(</w:t>
            </w:r>
            <w:r w:rsidRPr="00FA6968">
              <w:rPr>
                <w:rFonts w:asciiTheme="minorHAnsi" w:hAnsiTheme="minorHAnsi" w:cstheme="minorHAnsi"/>
              </w:rPr>
              <w:t xml:space="preserve">po 8 op. </w:t>
            </w:r>
            <w:r w:rsidR="00433904" w:rsidRPr="00FA6968">
              <w:rPr>
                <w:rFonts w:asciiTheme="minorHAnsi" w:hAnsiTheme="minorHAnsi" w:cstheme="minorHAnsi"/>
              </w:rPr>
              <w:t xml:space="preserve">z </w:t>
            </w:r>
            <w:r w:rsidRPr="00FA6968">
              <w:rPr>
                <w:rFonts w:asciiTheme="minorHAnsi" w:hAnsiTheme="minorHAnsi" w:cstheme="minorHAnsi"/>
              </w:rPr>
              <w:t xml:space="preserve">każdego koloru ) </w:t>
            </w:r>
            <w:r w:rsidRPr="00FA6968">
              <w:rPr>
                <w:rFonts w:asciiTheme="minorHAnsi" w:hAnsiTheme="minorHAnsi" w:cstheme="minorHAnsi"/>
                <w:bCs/>
              </w:rPr>
              <w:t xml:space="preserve"> </w:t>
            </w:r>
          </w:p>
          <w:p w:rsidR="0080463D" w:rsidRPr="00FA6968" w:rsidRDefault="0080463D" w:rsidP="0080463D">
            <w:pPr>
              <w:rPr>
                <w:rFonts w:asciiTheme="minorHAnsi" w:hAnsiTheme="minorHAnsi" w:cstheme="minorHAnsi"/>
              </w:rPr>
            </w:pPr>
            <w:r w:rsidRPr="00FA6968">
              <w:rPr>
                <w:rFonts w:asciiTheme="minorHAnsi" w:hAnsiTheme="minorHAnsi" w:cstheme="minorHAnsi"/>
                <w:bCs/>
              </w:rPr>
              <w:t>(opakowanie=25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Teczka plastikowa A4 z gumką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>mix</w:t>
            </w:r>
            <w:r w:rsidR="00FA6968">
              <w:rPr>
                <w:rFonts w:asciiTheme="minorHAnsi" w:hAnsiTheme="minorHAnsi" w:cstheme="minorHAnsi"/>
              </w:rPr>
              <w:t xml:space="preserve"> kolorów</w:t>
            </w:r>
            <w:r w:rsidRPr="008A6C53">
              <w:rPr>
                <w:rFonts w:asciiTheme="minorHAnsi" w:hAnsiTheme="minorHAnsi" w:cstheme="minorHAnsi"/>
              </w:rPr>
              <w:t xml:space="preserve"> ( czerwony, żółty, niebieski, zielony, czarny/100 szt. każdego koloru) nietransparentna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Teczka tekturowa A4 na gumkę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Skoroszyt zawieszkowy, cały tekturowy (250g), kolor biały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Teczki </w:t>
            </w:r>
            <w:proofErr w:type="spellStart"/>
            <w:r w:rsidRPr="008A6C53">
              <w:rPr>
                <w:rFonts w:asciiTheme="minorHAnsi" w:hAnsiTheme="minorHAnsi" w:cstheme="minorHAnsi"/>
              </w:rPr>
              <w:t>ofertówki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folder sztywny A4 L (op. 25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8135C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7C08F9" w:rsidRDefault="007C08F9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7C08F9" w:rsidRDefault="007C08F9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pStyle w:val="Nagwek1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Teczki </w:t>
            </w:r>
            <w:proofErr w:type="spellStart"/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ofertówki</w:t>
            </w:r>
            <w:proofErr w:type="spellEnd"/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folder sztywny A4 L (op. 25 sztuk) kolor: 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- zielone 100 szt. ( 4 op.)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- niebieskie 100 szt. ( 4 op.)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- żółte 100 szt. ( 4 op.)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- czerwone 50 szt. ( 2 op.)</w:t>
            </w:r>
          </w:p>
        </w:tc>
        <w:tc>
          <w:tcPr>
            <w:tcW w:w="993" w:type="dxa"/>
            <w:shd w:val="clear" w:color="auto" w:fill="auto"/>
          </w:tcPr>
          <w:p w:rsidR="00904D6A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904D6A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904D6A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433904" w:rsidRPr="008A6C53" w:rsidRDefault="00433904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433904" w:rsidRPr="008A6C53" w:rsidRDefault="00433904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433904" w:rsidRPr="008A6C53" w:rsidRDefault="00433904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14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Folia do laminowania A6, 100 </w:t>
            </w:r>
            <w:proofErr w:type="spellStart"/>
            <w:r w:rsidRPr="008A6C53">
              <w:rPr>
                <w:rFonts w:asciiTheme="minorHAnsi" w:hAnsiTheme="minorHAnsi" w:cstheme="minorHAnsi"/>
              </w:rPr>
              <w:t>mic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(1op.=100 arkuszy)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FA6968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Korektor w taśmie TOMA TO-0124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5mmx12m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433904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  <w:shd w:val="clear" w:color="auto" w:fill="FFFFFF"/>
              </w:rPr>
              <w:t>Klej w taśmie DONAU permanentny</w:t>
            </w:r>
            <w:r w:rsidR="00FA6968">
              <w:rPr>
                <w:rFonts w:asciiTheme="minorHAnsi" w:hAnsiTheme="minorHAnsi" w:cstheme="minorHAnsi"/>
                <w:shd w:val="clear" w:color="auto" w:fill="FFFFFF"/>
              </w:rPr>
              <w:t xml:space="preserve">, 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 xml:space="preserve"> 8mmx10m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433904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Magic klej w sztyfcie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super mocny 10g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433904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96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Nożyczki biurowe </w:t>
            </w:r>
            <w:proofErr w:type="spellStart"/>
            <w:r w:rsidRPr="008A6C53">
              <w:rPr>
                <w:rFonts w:asciiTheme="minorHAnsi" w:hAnsiTheme="minorHAnsi" w:cstheme="minorHAnsi"/>
              </w:rPr>
              <w:t>Maped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Advanced </w:t>
            </w:r>
            <w:proofErr w:type="spellStart"/>
            <w:r w:rsidRPr="008A6C53">
              <w:rPr>
                <w:rFonts w:asciiTheme="minorHAnsi" w:hAnsiTheme="minorHAnsi" w:cstheme="minorHAnsi"/>
              </w:rPr>
              <w:t>Gel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z uchwytem z tworzywa 21cm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67CB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24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  <w:b/>
              </w:rPr>
            </w:pPr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 xml:space="preserve">Nożyczki biurowe </w:t>
            </w:r>
            <w:proofErr w:type="spellStart"/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>Maped</w:t>
            </w:r>
            <w:proofErr w:type="spellEnd"/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 xml:space="preserve"> Advanced </w:t>
            </w:r>
            <w:proofErr w:type="spellStart"/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>Gel</w:t>
            </w:r>
            <w:proofErr w:type="spellEnd"/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 xml:space="preserve"> </w:t>
            </w:r>
            <w:r w:rsidRPr="008A6C53">
              <w:rPr>
                <w:rFonts w:asciiTheme="minorHAnsi" w:hAnsiTheme="minorHAnsi" w:cstheme="minorHAnsi"/>
                <w:b/>
              </w:rPr>
              <w:t xml:space="preserve"> </w:t>
            </w:r>
            <w:r w:rsidRPr="008A6C53">
              <w:rPr>
                <w:rFonts w:asciiTheme="minorHAnsi" w:hAnsiTheme="minorHAnsi" w:cstheme="minorHAnsi"/>
              </w:rPr>
              <w:t>z uchwytem z tworzywa</w:t>
            </w:r>
            <w:r w:rsidRPr="008A6C53">
              <w:rPr>
                <w:rFonts w:asciiTheme="minorHAnsi" w:hAnsiTheme="minorHAnsi" w:cstheme="minorHAnsi"/>
                <w:b/>
              </w:rPr>
              <w:t xml:space="preserve"> </w:t>
            </w:r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>17cm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lastRenderedPageBreak/>
              <w:t>35.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</w:pPr>
            <w:r w:rsidRPr="008A6C53">
              <w:rPr>
                <w:rStyle w:val="Pogrubienie"/>
                <w:rFonts w:asciiTheme="minorHAnsi" w:hAnsiTheme="minorHAnsi" w:cstheme="minorHAnsi"/>
                <w:b w:val="0"/>
                <w:shd w:val="clear" w:color="auto" w:fill="FFFFFF"/>
              </w:rPr>
              <w:t>Nóż do kopert z plastikową rączką, długość 195 mm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  <w:bCs/>
                <w:shd w:val="clear" w:color="auto" w:fill="FFFFFF"/>
              </w:rPr>
            </w:pPr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Marker permanentny </w:t>
            </w:r>
            <w:proofErr w:type="spellStart"/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>Pentel</w:t>
            </w:r>
            <w:proofErr w:type="spellEnd"/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N850 okrągły</w:t>
            </w:r>
            <w:r w:rsidR="00FA6968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</w:t>
            </w:r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>- czarny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120</w:t>
            </w:r>
          </w:p>
        </w:tc>
      </w:tr>
      <w:tr w:rsidR="008A6C53" w:rsidRPr="008A6C53" w:rsidTr="00904D6A">
        <w:trPr>
          <w:trHeight w:val="351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proofErr w:type="spellStart"/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>Zakreślacz</w:t>
            </w:r>
            <w:proofErr w:type="spellEnd"/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fluorescencyjny OFFICE PRO</w:t>
            </w:r>
            <w:r w:rsidR="00CD45AD">
              <w:rPr>
                <w:rFonts w:asciiTheme="minorHAnsi" w:hAnsiTheme="minorHAnsi" w:cstheme="minorHAnsi"/>
                <w:bCs/>
                <w:shd w:val="clear" w:color="auto" w:fill="FFFFFF"/>
              </w:rPr>
              <w:t xml:space="preserve"> </w:t>
            </w:r>
            <w:r w:rsidRPr="008A6C53">
              <w:rPr>
                <w:rFonts w:asciiTheme="minorHAnsi" w:hAnsiTheme="minorHAnsi" w:cstheme="minorHAnsi"/>
              </w:rPr>
              <w:t>(op. 10 sztuk)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żółty 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pomarańczowy</w:t>
            </w:r>
          </w:p>
        </w:tc>
        <w:tc>
          <w:tcPr>
            <w:tcW w:w="993" w:type="dxa"/>
            <w:shd w:val="clear" w:color="auto" w:fill="auto"/>
          </w:tcPr>
          <w:p w:rsidR="00433904" w:rsidRPr="008A6C53" w:rsidRDefault="00433904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7D3FC6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150</w:t>
            </w:r>
          </w:p>
          <w:p w:rsidR="007D3FC6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Przekładki 1/3 A4 pion/poziom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 (240 x 105) 1 opakowanie = 100 szt.( kolory pastelowe)</w:t>
            </w:r>
          </w:p>
        </w:tc>
        <w:tc>
          <w:tcPr>
            <w:tcW w:w="993" w:type="dxa"/>
            <w:shd w:val="clear" w:color="auto" w:fill="auto"/>
          </w:tcPr>
          <w:p w:rsidR="007C08F9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80463D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FA6968" w:rsidRDefault="00FA6968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</w:t>
            </w:r>
          </w:p>
        </w:tc>
      </w:tr>
      <w:tr w:rsidR="008A6C53" w:rsidRPr="008A6C53" w:rsidTr="00904D6A">
        <w:trPr>
          <w:trHeight w:val="350"/>
        </w:trPr>
        <w:tc>
          <w:tcPr>
            <w:tcW w:w="568" w:type="dxa"/>
            <w:shd w:val="clear" w:color="auto" w:fill="auto"/>
          </w:tcPr>
          <w:p w:rsidR="0080463D" w:rsidRPr="008A6C53" w:rsidRDefault="00CD45AD" w:rsidP="00CD45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</w:t>
            </w:r>
            <w:r w:rsidR="0080463D" w:rsidRPr="008A6C53">
              <w:rPr>
                <w:rFonts w:asciiTheme="minorHAnsi" w:hAnsiTheme="minorHAnsi" w:cstheme="minorHAnsi"/>
              </w:rPr>
              <w:t>39.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Przekładka kartonowa kolorowa A4 (</w:t>
            </w:r>
            <w:proofErr w:type="spellStart"/>
            <w:r w:rsidRPr="008A6C53">
              <w:rPr>
                <w:rFonts w:asciiTheme="minorHAnsi" w:hAnsiTheme="minorHAnsi" w:cstheme="minorHAnsi"/>
              </w:rPr>
              <w:t>kpl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. 12 szt.) </w:t>
            </w:r>
            <w:proofErr w:type="spellStart"/>
            <w:r w:rsidRPr="008A6C53">
              <w:rPr>
                <w:rFonts w:asciiTheme="minorHAnsi" w:hAnsiTheme="minorHAnsi" w:cstheme="minorHAnsi"/>
              </w:rPr>
              <w:t>Esselte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100194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80463D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FA6968" w:rsidRPr="008A6C53" w:rsidRDefault="00FA6968" w:rsidP="00FA6968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Przekładki A4 </w:t>
            </w:r>
            <w:proofErr w:type="spellStart"/>
            <w:r w:rsidRPr="008A6C53">
              <w:rPr>
                <w:rFonts w:asciiTheme="minorHAnsi" w:hAnsiTheme="minorHAnsi" w:cstheme="minorHAnsi"/>
              </w:rPr>
              <w:t>Durable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numeryczne 1-31 / 31 części - jasnoszare / 1 </w:t>
            </w:r>
            <w:proofErr w:type="spellStart"/>
            <w:r w:rsidRPr="008A6C53">
              <w:rPr>
                <w:rFonts w:asciiTheme="minorHAnsi" w:hAnsiTheme="minorHAnsi" w:cstheme="minorHAnsi"/>
              </w:rPr>
              <w:t>kpl</w:t>
            </w:r>
            <w:proofErr w:type="spellEnd"/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80463D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Druk 375-3 MM przesunięcie magazynowe – bloczek  80 kartek, papier samokopiujący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bloczek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Kostka papierowa biała</w:t>
            </w:r>
            <w:r w:rsidR="00FA6968">
              <w:rPr>
                <w:rFonts w:asciiTheme="minorHAnsi" w:hAnsiTheme="minorHAnsi" w:cstheme="minorHAnsi"/>
              </w:rPr>
              <w:t>,</w:t>
            </w:r>
            <w:r w:rsidRPr="008A6C53">
              <w:rPr>
                <w:rFonts w:asciiTheme="minorHAnsi" w:hAnsiTheme="minorHAnsi" w:cstheme="minorHAnsi"/>
              </w:rPr>
              <w:t xml:space="preserve"> klejona na jednym boku </w:t>
            </w:r>
            <w:r w:rsidR="00FA6968">
              <w:rPr>
                <w:rFonts w:asciiTheme="minorHAnsi" w:hAnsiTheme="minorHAnsi" w:cstheme="minorHAnsi"/>
              </w:rPr>
              <w:t xml:space="preserve">wym.: </w:t>
            </w:r>
            <w:r w:rsidRPr="008A6C53">
              <w:rPr>
                <w:rFonts w:asciiTheme="minorHAnsi" w:hAnsiTheme="minorHAnsi" w:cstheme="minorHAnsi"/>
              </w:rPr>
              <w:t>85x85mm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AB6C63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904D6A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Bloczek/Notes samoprzylepny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żółty </w:t>
            </w:r>
            <w:r w:rsidR="00FA6968">
              <w:rPr>
                <w:rFonts w:asciiTheme="minorHAnsi" w:hAnsiTheme="minorHAnsi" w:cstheme="minorHAnsi"/>
              </w:rPr>
              <w:t xml:space="preserve">wym.: </w:t>
            </w:r>
            <w:r w:rsidRPr="008A6C53">
              <w:rPr>
                <w:rFonts w:asciiTheme="minorHAnsi" w:hAnsiTheme="minorHAnsi" w:cstheme="minorHAnsi"/>
              </w:rPr>
              <w:t xml:space="preserve">76x76mm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bloczek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Bloczek/Notes samoprzylepny</w:t>
            </w:r>
            <w:r w:rsidR="00FA6968">
              <w:rPr>
                <w:rFonts w:asciiTheme="minorHAnsi" w:hAnsiTheme="minorHAnsi" w:cstheme="minorHAnsi"/>
              </w:rPr>
              <w:t>,</w:t>
            </w:r>
            <w:r w:rsidRPr="008A6C53">
              <w:rPr>
                <w:rFonts w:asciiTheme="minorHAnsi" w:hAnsiTheme="minorHAnsi" w:cstheme="minorHAnsi"/>
              </w:rPr>
              <w:t xml:space="preserve"> żółty </w:t>
            </w:r>
            <w:r w:rsidR="00FA6968">
              <w:rPr>
                <w:rFonts w:asciiTheme="minorHAnsi" w:hAnsiTheme="minorHAnsi" w:cstheme="minorHAnsi"/>
              </w:rPr>
              <w:t xml:space="preserve">wym.: </w:t>
            </w:r>
            <w:r w:rsidRPr="008A6C53">
              <w:rPr>
                <w:rFonts w:asciiTheme="minorHAnsi" w:hAnsiTheme="minorHAnsi" w:cstheme="minorHAnsi"/>
              </w:rPr>
              <w:t>38x51mm (40x50)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904D6A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bloczek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Datownik COLOP S120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proofErr w:type="spellStart"/>
            <w:r w:rsidRPr="008A6C53">
              <w:rPr>
                <w:rFonts w:asciiTheme="minorHAnsi" w:hAnsiTheme="minorHAnsi" w:cstheme="minorHAnsi"/>
              </w:rPr>
              <w:t>Rozszywacz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Zszywacz biurowy metalowy czarny 24/6 do 25 kartek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Zszywacz EAGLE 939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Zszywki do </w:t>
            </w:r>
            <w:r w:rsidR="00AA0E0E">
              <w:rPr>
                <w:rFonts w:asciiTheme="minorHAnsi" w:hAnsiTheme="minorHAnsi" w:cstheme="minorHAnsi"/>
              </w:rPr>
              <w:t>EAGLE</w:t>
            </w:r>
            <w:r w:rsidRPr="008A6C53">
              <w:rPr>
                <w:rFonts w:asciiTheme="minorHAnsi" w:hAnsiTheme="minorHAnsi" w:cstheme="minorHAnsi"/>
              </w:rPr>
              <w:t xml:space="preserve"> 939 23/23 op. 1000 szt.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Dziurkacz EAGLE 845-R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  <w:tr w:rsidR="008A6C53" w:rsidRPr="008A6C53" w:rsidTr="00FA6968">
        <w:trPr>
          <w:trHeight w:val="147"/>
        </w:trPr>
        <w:tc>
          <w:tcPr>
            <w:tcW w:w="568" w:type="dxa"/>
            <w:shd w:val="clear" w:color="auto" w:fill="auto"/>
          </w:tcPr>
          <w:p w:rsidR="00433904" w:rsidRPr="008A6C53" w:rsidRDefault="00433904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pStyle w:val="Nagwek1"/>
              <w:shd w:val="clear" w:color="auto" w:fill="FFFFFF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/>
              </w:rPr>
              <w:t>Dziurkacz OFFICE PRODUCTS czarny/niebieski  40 kartek</w:t>
            </w:r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30</w:t>
            </w:r>
          </w:p>
        </w:tc>
      </w:tr>
      <w:tr w:rsidR="008A6C53" w:rsidRPr="008A6C53" w:rsidTr="00904D6A">
        <w:trPr>
          <w:trHeight w:val="297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Etykiety uniwersalne A4 samoprzylepne białe Emerson</w:t>
            </w:r>
            <w:r w:rsidR="00AA0E0E">
              <w:rPr>
                <w:rFonts w:asciiTheme="minorHAnsi" w:hAnsiTheme="minorHAnsi" w:cstheme="minorHAnsi"/>
              </w:rPr>
              <w:t xml:space="preserve"> </w:t>
            </w:r>
            <w:r w:rsidRPr="008A6C53">
              <w:rPr>
                <w:rFonts w:asciiTheme="minorHAnsi" w:hAnsiTheme="minorHAnsi" w:cstheme="minorHAnsi"/>
              </w:rPr>
              <w:t>(100</w:t>
            </w:r>
            <w:r w:rsidR="00FA6968">
              <w:rPr>
                <w:rFonts w:asciiTheme="minorHAnsi" w:hAnsiTheme="minorHAnsi" w:cstheme="minorHAnsi"/>
              </w:rPr>
              <w:t xml:space="preserve"> </w:t>
            </w:r>
            <w:r w:rsidRPr="008A6C53">
              <w:rPr>
                <w:rFonts w:asciiTheme="minorHAnsi" w:hAnsiTheme="minorHAnsi" w:cstheme="minorHAnsi"/>
              </w:rPr>
              <w:t>ark. w op.)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  <w:shd w:val="clear" w:color="auto" w:fill="FFFFFF"/>
              </w:rPr>
              <w:t>wymiar 297x210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Etykiety uniwersalne A4 samoprzylepne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białe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dzielone na 8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904D6A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Etykiety samoprzylepne na segregator wym. 55x150 mm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Etykiety wsuwane do segregatora wym. 50x150 mm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160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Papier fotograficzny, rozmiar A5, gramatura nie mniej niż 245g/m2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C67CB6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arkusz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proofErr w:type="spellStart"/>
            <w:r w:rsidRPr="008A6C53">
              <w:rPr>
                <w:rFonts w:asciiTheme="minorHAnsi" w:hAnsiTheme="minorHAnsi" w:cstheme="minorHAnsi"/>
              </w:rPr>
              <w:t>Organizer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na biurko metalowy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3 komory </w:t>
            </w:r>
            <w:r w:rsidR="00FA6968">
              <w:rPr>
                <w:rFonts w:asciiTheme="minorHAnsi" w:hAnsiTheme="minorHAnsi" w:cstheme="minorHAnsi"/>
              </w:rPr>
              <w:t xml:space="preserve"> -   </w:t>
            </w:r>
            <w:r w:rsidRPr="008A6C53">
              <w:rPr>
                <w:rFonts w:asciiTheme="minorHAnsi" w:hAnsiTheme="minorHAnsi" w:cstheme="minorHAnsi"/>
              </w:rPr>
              <w:t>Q-Connect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AA0E0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Taśma pakowa SZARA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>szeroka 75 mm (1 op.=6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AA0E0E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AA0E0E" w:rsidP="00AA0E0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     </w:t>
            </w:r>
            <w:r w:rsidR="007D3FC6" w:rsidRPr="008A6C53">
              <w:rPr>
                <w:rFonts w:asciiTheme="minorHAnsi" w:hAnsiTheme="minorHAnsi" w:cstheme="minorHAnsi"/>
              </w:rPr>
              <w:t>24</w:t>
            </w:r>
          </w:p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A6C53" w:rsidRPr="008A6C53" w:rsidTr="00904D6A">
        <w:trPr>
          <w:trHeight w:val="321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Taśma pakowa PRZEZROCZYSTA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szeroka 75 mm (1 op.= 6 sztuk)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24</w:t>
            </w:r>
          </w:p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A6C53" w:rsidRPr="008A6C53" w:rsidTr="00904D6A">
        <w:trPr>
          <w:trHeight w:val="321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Folia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stretch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czarna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C67CB6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61.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Taśma przezroczysta biurowa GRAND 18x20mm  (op. 8 rolek)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C67CB6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62.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Deska z klipem zamykana PCV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63.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Deska z klipem PCV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Linijka 30 cm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Spinacze biurowe okrągłe Grand 25 mm (10 op. w kartonie)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C67CB6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kart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Tusz do pieczątek COLOP czerwony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rPr>
          <w:trHeight w:val="315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Tusz do pieczątek COLOP czarny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Pinezki to tablicy korkowej beczułki kolor 100 sztuk w opakowaniu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C67CB6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433904">
            <w:pPr>
              <w:pStyle w:val="Nagwek1"/>
              <w:shd w:val="clear" w:color="auto" w:fill="FFFFFF"/>
              <w:spacing w:before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Magnesy do tablic </w:t>
            </w:r>
            <w:proofErr w:type="spellStart"/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suchościeralnych</w:t>
            </w:r>
            <w:proofErr w:type="spellEnd"/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 xml:space="preserve"> 20 mm </w:t>
            </w:r>
          </w:p>
          <w:p w:rsidR="0080463D" w:rsidRPr="008A6C53" w:rsidRDefault="0080463D" w:rsidP="00433904">
            <w:pPr>
              <w:pStyle w:val="Nagwek1"/>
              <w:shd w:val="clear" w:color="auto" w:fill="FFFFFF"/>
              <w:spacing w:before="0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8A6C53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(1 op. = 10 magnesów)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C67CB6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Komplet do tablicy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suchościeralnej</w:t>
            </w:r>
            <w:proofErr w:type="spellEnd"/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4 markery różne </w:t>
            </w:r>
            <w:proofErr w:type="spellStart"/>
            <w:r w:rsidRPr="008A6C53">
              <w:rPr>
                <w:rFonts w:asciiTheme="minorHAnsi" w:hAnsiTheme="minorHAnsi" w:cstheme="minorHAnsi"/>
              </w:rPr>
              <w:t>kolory+gąbka</w:t>
            </w:r>
            <w:proofErr w:type="spellEnd"/>
          </w:p>
        </w:tc>
        <w:tc>
          <w:tcPr>
            <w:tcW w:w="993" w:type="dxa"/>
            <w:shd w:val="clear" w:color="auto" w:fill="auto"/>
          </w:tcPr>
          <w:p w:rsidR="0080463D" w:rsidRPr="008A6C53" w:rsidRDefault="00C67CB6" w:rsidP="007C08F9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8A6C53">
              <w:rPr>
                <w:rFonts w:asciiTheme="minorHAnsi" w:hAnsiTheme="minorHAnsi" w:cstheme="minorHAnsi"/>
              </w:rPr>
              <w:t>kpl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71.</w:t>
            </w:r>
          </w:p>
        </w:tc>
        <w:tc>
          <w:tcPr>
            <w:tcW w:w="6520" w:type="dxa"/>
            <w:shd w:val="clear" w:color="auto" w:fill="FFFFFF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Dziennik korespondencyjny Barbara 96 k</w:t>
            </w:r>
            <w:r w:rsidR="000935FB" w:rsidRPr="008A6C53">
              <w:rPr>
                <w:rFonts w:asciiTheme="minorHAnsi" w:hAnsiTheme="minorHAnsi" w:cstheme="minorHAnsi"/>
              </w:rPr>
              <w:t>artek</w:t>
            </w:r>
            <w:r w:rsidRPr="008A6C53">
              <w:rPr>
                <w:rFonts w:asciiTheme="minorHAnsi" w:hAnsiTheme="minorHAnsi" w:cstheme="minorHAnsi"/>
              </w:rPr>
              <w:t>, kolor</w:t>
            </w:r>
            <w:r w:rsidR="000935FB" w:rsidRPr="008A6C53">
              <w:rPr>
                <w:rFonts w:asciiTheme="minorHAnsi" w:hAnsiTheme="minorHAnsi" w:cstheme="minorHAnsi"/>
              </w:rPr>
              <w:t xml:space="preserve">y: </w:t>
            </w:r>
            <w:r w:rsidRPr="008A6C53">
              <w:rPr>
                <w:rFonts w:asciiTheme="minorHAnsi" w:hAnsiTheme="minorHAnsi" w:cstheme="minorHAnsi"/>
              </w:rPr>
              <w:t xml:space="preserve"> 5 sztuk czarny, 5 sztuk zielony, 5 szt. bordowy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72.</w:t>
            </w:r>
          </w:p>
        </w:tc>
        <w:tc>
          <w:tcPr>
            <w:tcW w:w="6520" w:type="dxa"/>
            <w:shd w:val="clear" w:color="auto" w:fill="FFFFFF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Teczka skrzydłowa (4 cm) </w:t>
            </w:r>
            <w:proofErr w:type="spellStart"/>
            <w:r w:rsidRPr="008A6C53">
              <w:rPr>
                <w:rFonts w:asciiTheme="minorHAnsi" w:hAnsiTheme="minorHAnsi" w:cstheme="minorHAnsi"/>
              </w:rPr>
              <w:t>Vaupe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z gumką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>mix kolorów (6 różnych kolorów po 10 szt.)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73.</w:t>
            </w:r>
          </w:p>
        </w:tc>
        <w:tc>
          <w:tcPr>
            <w:tcW w:w="6520" w:type="dxa"/>
            <w:shd w:val="clear" w:color="auto" w:fill="FFFFFF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Teczka skrzydłowa (2 cm) </w:t>
            </w:r>
            <w:proofErr w:type="spellStart"/>
            <w:r w:rsidRPr="008A6C53">
              <w:rPr>
                <w:rFonts w:asciiTheme="minorHAnsi" w:hAnsiTheme="minorHAnsi" w:cstheme="minorHAnsi"/>
              </w:rPr>
              <w:t>Vaupe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z gumką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mix kolorów (7 różnych kolorów po 6 szt.)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42</w:t>
            </w:r>
          </w:p>
        </w:tc>
      </w:tr>
      <w:tr w:rsidR="008A6C53" w:rsidRPr="008A6C53" w:rsidTr="00904D6A">
        <w:trPr>
          <w:trHeight w:val="399"/>
        </w:trPr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74.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Pudełka kartonowe o wymiarach 390x240x230</w:t>
            </w:r>
            <w:r w:rsidR="00FA6968">
              <w:rPr>
                <w:rFonts w:asciiTheme="minorHAnsi" w:hAnsiTheme="minorHAnsi" w:cstheme="minorHAnsi"/>
              </w:rPr>
              <w:t>,</w:t>
            </w:r>
            <w:r w:rsidRPr="008A6C53">
              <w:rPr>
                <w:rFonts w:asciiTheme="minorHAnsi" w:hAnsiTheme="minorHAnsi" w:cstheme="minorHAnsi"/>
              </w:rPr>
              <w:t xml:space="preserve"> z tektury 3-warstwowej, zamykane od góry (np. RAJA) 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80463D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</w:t>
            </w:r>
          </w:p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8A6C53" w:rsidRPr="008A6C53" w:rsidTr="00904D6A">
        <w:trPr>
          <w:trHeight w:val="399"/>
        </w:trPr>
        <w:tc>
          <w:tcPr>
            <w:tcW w:w="568" w:type="dxa"/>
            <w:shd w:val="clear" w:color="auto" w:fill="auto"/>
          </w:tcPr>
          <w:p w:rsidR="00C84389" w:rsidRPr="008A6C53" w:rsidRDefault="00C84389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84389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84389" w:rsidP="00866F8A">
            <w:pPr>
              <w:jc w:val="center"/>
              <w:rPr>
                <w:rFonts w:asciiTheme="minorHAnsi" w:hAnsiTheme="minorHAnsi" w:cstheme="minorHAnsi"/>
              </w:rPr>
            </w:pPr>
          </w:p>
          <w:p w:rsidR="007D3FC6" w:rsidRPr="008A6C53" w:rsidRDefault="007D3FC6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75.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7D3FC6" w:rsidRPr="008A6C53" w:rsidRDefault="007D3FC6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Sznurek jutowy, szary</w:t>
            </w:r>
          </w:p>
          <w:p w:rsidR="007D3FC6" w:rsidRPr="008A6C53" w:rsidRDefault="007D3FC6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Grubość sznurka: 2mm, 600/2 Tex</w:t>
            </w:r>
          </w:p>
          <w:p w:rsidR="007D3FC6" w:rsidRPr="008A6C53" w:rsidRDefault="007D3FC6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Kolor: naturalny brązowy</w:t>
            </w:r>
          </w:p>
          <w:p w:rsidR="007D3FC6" w:rsidRPr="008A6C53" w:rsidRDefault="007D3FC6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Waga opakowania: 250g</w:t>
            </w:r>
          </w:p>
          <w:p w:rsidR="007D3FC6" w:rsidRPr="008A6C53" w:rsidRDefault="007D3FC6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lastRenderedPageBreak/>
              <w:t>Tworzywo: juta</w:t>
            </w:r>
          </w:p>
          <w:p w:rsidR="00C84389" w:rsidRPr="008A6C53" w:rsidRDefault="00C84389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Gramatura tkaniny: 105g/m²</w:t>
            </w:r>
          </w:p>
          <w:p w:rsidR="00C84389" w:rsidRPr="008A6C53" w:rsidRDefault="00C84389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Długość nawoju: ok. 90mb</w:t>
            </w:r>
          </w:p>
        </w:tc>
        <w:tc>
          <w:tcPr>
            <w:tcW w:w="993" w:type="dxa"/>
            <w:shd w:val="clear" w:color="auto" w:fill="auto"/>
          </w:tcPr>
          <w:p w:rsidR="007D3FC6" w:rsidRPr="008A6C53" w:rsidRDefault="007D3FC6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D45AD" w:rsidP="00CD45A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</w:t>
            </w:r>
            <w:r w:rsidR="00C84389" w:rsidRPr="008A6C53">
              <w:rPr>
                <w:rFonts w:asciiTheme="minorHAnsi" w:hAnsiTheme="minorHAnsi" w:cstheme="minorHAnsi"/>
              </w:rPr>
              <w:t>szpula</w:t>
            </w:r>
          </w:p>
        </w:tc>
        <w:tc>
          <w:tcPr>
            <w:tcW w:w="1842" w:type="dxa"/>
            <w:shd w:val="clear" w:color="auto" w:fill="auto"/>
          </w:tcPr>
          <w:p w:rsidR="007D3FC6" w:rsidRPr="008A6C53" w:rsidRDefault="007D3FC6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84389" w:rsidP="00AA0E0E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</w:t>
            </w:r>
          </w:p>
        </w:tc>
      </w:tr>
      <w:tr w:rsidR="008A6C53" w:rsidRPr="008A6C53" w:rsidTr="00904D6A">
        <w:trPr>
          <w:trHeight w:val="399"/>
        </w:trPr>
        <w:tc>
          <w:tcPr>
            <w:tcW w:w="568" w:type="dxa"/>
            <w:shd w:val="clear" w:color="auto" w:fill="auto"/>
          </w:tcPr>
          <w:p w:rsidR="000935FB" w:rsidRPr="008A6C53" w:rsidRDefault="000935FB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lastRenderedPageBreak/>
              <w:t>76.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0935FB" w:rsidRPr="008A6C53" w:rsidRDefault="000935FB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Gumki recepturki:</w:t>
            </w:r>
          </w:p>
          <w:p w:rsidR="000935FB" w:rsidRPr="008A6C53" w:rsidRDefault="000935FB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- 80mm, 1,5mmx1,5mm (op. 1kg)</w:t>
            </w:r>
          </w:p>
          <w:p w:rsidR="000935FB" w:rsidRPr="008A6C53" w:rsidRDefault="000935FB" w:rsidP="0080463D">
            <w:pPr>
              <w:pStyle w:val="Tekstpodstawowy"/>
              <w:spacing w:after="0"/>
              <w:ind w:right="-360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- 100mm, 1,5mmx1,5mm (op. 1kg)</w:t>
            </w:r>
          </w:p>
        </w:tc>
        <w:tc>
          <w:tcPr>
            <w:tcW w:w="993" w:type="dxa"/>
            <w:shd w:val="clear" w:color="auto" w:fill="auto"/>
          </w:tcPr>
          <w:p w:rsidR="000935FB" w:rsidRPr="008A6C53" w:rsidRDefault="000935FB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0935FB" w:rsidRPr="008A6C53" w:rsidRDefault="000935FB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1842" w:type="dxa"/>
            <w:shd w:val="clear" w:color="auto" w:fill="auto"/>
          </w:tcPr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</w:t>
            </w:r>
          </w:p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77.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Teczka BARBARA na akta osobowe </w:t>
            </w:r>
          </w:p>
          <w:p w:rsidR="00C84389" w:rsidRPr="008A6C53" w:rsidRDefault="00C84389" w:rsidP="00C84389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A6C53">
              <w:rPr>
                <w:rFonts w:asciiTheme="minorHAnsi" w:hAnsiTheme="minorHAnsi" w:cstheme="minorHAnsi"/>
                <w:bCs/>
                <w:sz w:val="20"/>
                <w:szCs w:val="20"/>
              </w:rPr>
              <w:t>Akta osobowe 5 częściowe, wymiary 31,5 x 25 cm., grzbiet szerokości 2 cm</w:t>
            </w:r>
          </w:p>
          <w:p w:rsidR="00C84389" w:rsidRPr="008A6C53" w:rsidRDefault="00C84389" w:rsidP="00C84389">
            <w:pPr>
              <w:pStyle w:val="NormalnyWeb"/>
              <w:shd w:val="clear" w:color="auto" w:fill="FFFFFF"/>
              <w:spacing w:before="0" w:beforeAutospacing="0" w:after="0" w:afterAutospacing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8A6C53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w kolorze bordowym nazwa BARBARA</w:t>
            </w:r>
          </w:p>
          <w:p w:rsidR="00C84389" w:rsidRPr="008A6C53" w:rsidRDefault="00C84389" w:rsidP="00C84389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>Teczka wykonana z kartonu pokrytego</w:t>
            </w:r>
            <w:r w:rsidRPr="008A6C53">
              <w:rPr>
                <w:rFonts w:asciiTheme="minorHAnsi" w:hAnsiTheme="minorHAnsi" w:cstheme="minorHAnsi"/>
                <w:bCs/>
              </w:rPr>
              <w:t xml:space="preserve"> </w:t>
            </w:r>
            <w:r w:rsidRPr="008A6C53">
              <w:rPr>
                <w:rFonts w:asciiTheme="minorHAnsi" w:hAnsiTheme="minorHAnsi" w:cstheme="minorHAnsi"/>
                <w:bCs/>
                <w:shd w:val="clear" w:color="auto" w:fill="FFFFFF"/>
              </w:rPr>
              <w:t>skóropodobnym tworzywem (folia PVC). Wewnątrz pięć przekładek A B C D E. Grzbiet teczki usztywniony</w:t>
            </w:r>
          </w:p>
        </w:tc>
        <w:tc>
          <w:tcPr>
            <w:tcW w:w="993" w:type="dxa"/>
            <w:shd w:val="clear" w:color="auto" w:fill="auto"/>
          </w:tcPr>
          <w:p w:rsidR="00C84389" w:rsidRPr="008A6C53" w:rsidRDefault="00C84389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84389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80463D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C84389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78.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Folia transportowa ORAFOL MT95 30cm/50mb rolka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C67CB6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A6C53" w:rsidP="00866F8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79</w:t>
            </w:r>
            <w:r w:rsidR="0080463D"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FA6968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Pudła Archiwizacyjne </w:t>
            </w:r>
            <w:proofErr w:type="spellStart"/>
            <w:r w:rsidRPr="008A6C53">
              <w:rPr>
                <w:rFonts w:asciiTheme="minorHAnsi" w:hAnsiTheme="minorHAnsi" w:cstheme="minorHAnsi"/>
              </w:rPr>
              <w:t>boxy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 100 mm, pojemność 1000 kartek 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wym. 345x250x100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0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Teczka wiązana archiwizacyjna</w:t>
            </w:r>
            <w:r w:rsidR="00FA6968">
              <w:rPr>
                <w:rFonts w:asciiTheme="minorHAnsi" w:hAnsiTheme="minorHAnsi" w:cstheme="minorHAnsi"/>
              </w:rPr>
              <w:t xml:space="preserve">, </w:t>
            </w:r>
            <w:r w:rsidRPr="008A6C53">
              <w:rPr>
                <w:rFonts w:asciiTheme="minorHAnsi" w:hAnsiTheme="minorHAnsi" w:cstheme="minorHAnsi"/>
              </w:rPr>
              <w:t xml:space="preserve"> bezkwasowa o wym. 320x250x50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0935FB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1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Kalka do plotera, 914 mm x 50 mm 90g/m2  Ø 5 cm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0935FB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2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Kalka do plotera, 914 mm x 50 mm 90g/m2  Ø 8 cm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C67CB6" w:rsidP="007C08F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15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3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 termiczna 57x25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(op. 10 rolek)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C67CB6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4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 termiczna 57x20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( op. 10 rolek)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C67CB6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5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 termiczna 57x15</w:t>
            </w:r>
          </w:p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(op. 10 rolek)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80463D" w:rsidRPr="008A6C53">
              <w:rPr>
                <w:rFonts w:asciiTheme="minorHAnsi" w:hAnsiTheme="minorHAnsi" w:cstheme="minorHAnsi"/>
              </w:rPr>
              <w:t>p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0935FB" w:rsidRPr="008A6C53" w:rsidRDefault="000935FB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6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0935FB" w:rsidRPr="008A6C53" w:rsidRDefault="000935FB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Rolka barwiąca czerwono-czarna do kalkulatora CITIZEN CX-123N</w:t>
            </w:r>
          </w:p>
        </w:tc>
        <w:tc>
          <w:tcPr>
            <w:tcW w:w="993" w:type="dxa"/>
            <w:shd w:val="clear" w:color="auto" w:fill="auto"/>
          </w:tcPr>
          <w:p w:rsidR="000935FB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0935FB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8</w:t>
            </w:r>
            <w:r w:rsidR="008A6C53">
              <w:rPr>
                <w:rFonts w:asciiTheme="minorHAnsi" w:hAnsiTheme="minorHAnsi" w:cstheme="minorHAnsi"/>
              </w:rPr>
              <w:t>7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Taśma barwiąca czerwono-czarna CITIZEN 350 DPA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80463D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A6C53" w:rsidP="00866F8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88.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Taśma barwiąca czerwono-czarna Canon MP1211-LTSC-es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6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A6C53" w:rsidP="00866F8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89.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Tasiemka bawełniana - szerokość 10 mm (do wiązania teczek)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m</w:t>
            </w:r>
            <w:r w:rsidR="00C67CB6" w:rsidRPr="008A6C53">
              <w:rPr>
                <w:rFonts w:asciiTheme="minorHAnsi" w:hAnsiTheme="minorHAnsi" w:cstheme="minorHAnsi"/>
              </w:rPr>
              <w:t>b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50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0935FB" w:rsidRPr="008A6C53" w:rsidRDefault="000935FB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</w:t>
            </w:r>
            <w:r w:rsidR="008A6C53">
              <w:rPr>
                <w:rFonts w:asciiTheme="minorHAnsi" w:hAnsiTheme="minorHAnsi" w:cstheme="minorHAnsi"/>
              </w:rPr>
              <w:t>0.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0935FB" w:rsidRPr="008A6C53" w:rsidRDefault="00224E34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Teczka introligatorska </w:t>
            </w:r>
            <w:r w:rsidR="00F74FBA">
              <w:rPr>
                <w:rFonts w:asciiTheme="minorHAnsi" w:hAnsiTheme="minorHAnsi" w:cstheme="minorHAnsi"/>
              </w:rPr>
              <w:t>A</w:t>
            </w:r>
            <w:r w:rsidRPr="008A6C53">
              <w:rPr>
                <w:rFonts w:asciiTheme="minorHAnsi" w:hAnsiTheme="minorHAnsi" w:cstheme="minorHAnsi"/>
              </w:rPr>
              <w:t xml:space="preserve">4/wersja tektura 2mm, oklejona </w:t>
            </w:r>
            <w:proofErr w:type="spellStart"/>
            <w:r w:rsidRPr="008A6C53">
              <w:rPr>
                <w:rFonts w:asciiTheme="minorHAnsi" w:hAnsiTheme="minorHAnsi" w:cstheme="minorHAnsi"/>
              </w:rPr>
              <w:t>introkalem+płótno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na </w:t>
            </w:r>
            <w:proofErr w:type="spellStart"/>
            <w:r w:rsidRPr="008A6C53">
              <w:rPr>
                <w:rFonts w:asciiTheme="minorHAnsi" w:hAnsiTheme="minorHAnsi" w:cstheme="minorHAnsi"/>
              </w:rPr>
              <w:t>zawiasach+wyklejka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papier biały+ sznureczek ( wymiar: 320x250x5-10cm)</w:t>
            </w:r>
          </w:p>
        </w:tc>
        <w:tc>
          <w:tcPr>
            <w:tcW w:w="993" w:type="dxa"/>
            <w:shd w:val="clear" w:color="auto" w:fill="auto"/>
          </w:tcPr>
          <w:p w:rsidR="000935FB" w:rsidRPr="008A6C53" w:rsidRDefault="000935FB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224E34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224E34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224E34" w:rsidRPr="008A6C53" w:rsidRDefault="00224E34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30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0935FB" w:rsidRPr="008A6C53" w:rsidRDefault="000935FB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</w:t>
            </w:r>
            <w:r w:rsidR="008A6C53">
              <w:rPr>
                <w:rFonts w:asciiTheme="minorHAnsi" w:hAnsiTheme="minorHAnsi" w:cstheme="minorHAnsi"/>
              </w:rPr>
              <w:t>1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0935FB" w:rsidRPr="008A6C53" w:rsidRDefault="00224E34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Tablica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suchościeralna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magnetyczna biała, </w:t>
            </w:r>
            <w:proofErr w:type="spellStart"/>
            <w:r w:rsidRPr="008A6C53">
              <w:rPr>
                <w:rFonts w:asciiTheme="minorHAnsi" w:hAnsiTheme="minorHAnsi" w:cstheme="minorHAnsi"/>
              </w:rPr>
              <w:t>wym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: 60x40 cm, rama drewniana naturalna </w:t>
            </w:r>
          </w:p>
        </w:tc>
        <w:tc>
          <w:tcPr>
            <w:tcW w:w="993" w:type="dxa"/>
            <w:shd w:val="clear" w:color="auto" w:fill="auto"/>
          </w:tcPr>
          <w:p w:rsidR="000935FB" w:rsidRPr="008A6C53" w:rsidRDefault="000935FB" w:rsidP="007C08F9">
            <w:pPr>
              <w:jc w:val="center"/>
              <w:rPr>
                <w:rFonts w:asciiTheme="minorHAnsi" w:hAnsiTheme="minorHAnsi" w:cstheme="minorHAnsi"/>
              </w:rPr>
            </w:pPr>
          </w:p>
          <w:p w:rsidR="00224E34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224E34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0935FB" w:rsidRPr="008A6C53" w:rsidRDefault="000935FB" w:rsidP="00C84389">
            <w:pPr>
              <w:jc w:val="center"/>
              <w:rPr>
                <w:rFonts w:asciiTheme="minorHAnsi" w:hAnsiTheme="minorHAnsi" w:cstheme="minorHAnsi"/>
              </w:rPr>
            </w:pPr>
          </w:p>
          <w:p w:rsidR="00224E34" w:rsidRPr="008A6C53" w:rsidRDefault="00224E34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2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</w:t>
            </w:r>
            <w:r w:rsidR="008A6C53">
              <w:rPr>
                <w:rFonts w:asciiTheme="minorHAnsi" w:hAnsiTheme="minorHAnsi" w:cstheme="minorHAnsi"/>
              </w:rPr>
              <w:t>2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Tablica korkowa ścienna w ramie drewnianej</w:t>
            </w:r>
            <w:r w:rsidR="00224E34" w:rsidRPr="008A6C5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224E34" w:rsidRPr="008A6C53">
              <w:rPr>
                <w:rFonts w:asciiTheme="minorHAnsi" w:hAnsiTheme="minorHAnsi" w:cstheme="minorHAnsi"/>
              </w:rPr>
              <w:t>wym</w:t>
            </w:r>
            <w:proofErr w:type="spellEnd"/>
            <w:r w:rsidR="00224E34" w:rsidRPr="008A6C53">
              <w:rPr>
                <w:rFonts w:asciiTheme="minorHAnsi" w:hAnsiTheme="minorHAnsi" w:cstheme="minorHAnsi"/>
              </w:rPr>
              <w:t>:</w:t>
            </w:r>
            <w:r w:rsidRPr="008A6C53">
              <w:rPr>
                <w:rFonts w:asciiTheme="minorHAnsi" w:hAnsiTheme="minorHAnsi" w:cstheme="minorHAnsi"/>
              </w:rPr>
              <w:t xml:space="preserve"> 120 cm x 60 cm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</w:t>
            </w:r>
            <w:r w:rsidR="00C67CB6" w:rsidRPr="008A6C53">
              <w:rPr>
                <w:rFonts w:asciiTheme="minorHAnsi" w:hAnsiTheme="minorHAnsi" w:cstheme="minorHAnsi"/>
              </w:rPr>
              <w:t>zt</w:t>
            </w:r>
            <w:r w:rsidR="0008597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  <w:tr w:rsidR="008A6C53" w:rsidRPr="008A6C53" w:rsidTr="00904D6A">
        <w:tc>
          <w:tcPr>
            <w:tcW w:w="568" w:type="dxa"/>
            <w:shd w:val="clear" w:color="auto" w:fill="auto"/>
          </w:tcPr>
          <w:p w:rsidR="0080463D" w:rsidRPr="008A6C53" w:rsidRDefault="0080463D" w:rsidP="00866F8A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9</w:t>
            </w:r>
            <w:r w:rsidR="008A6C53">
              <w:rPr>
                <w:rFonts w:asciiTheme="minorHAnsi" w:hAnsiTheme="minorHAnsi" w:cstheme="minorHAnsi"/>
              </w:rPr>
              <w:t>3</w:t>
            </w:r>
            <w:r w:rsidRPr="008A6C5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20" w:type="dxa"/>
            <w:shd w:val="clear" w:color="auto" w:fill="FFFFFF"/>
            <w:vAlign w:val="center"/>
          </w:tcPr>
          <w:p w:rsidR="0080463D" w:rsidRPr="008A6C53" w:rsidRDefault="0080463D" w:rsidP="0080463D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  <w:shd w:val="clear" w:color="auto" w:fill="FFFFFF"/>
              </w:rPr>
              <w:t>Klipsy archiwizacyjne FELLOWES Pro Clip z rączką (1 op. 100 szt</w:t>
            </w:r>
            <w:r w:rsidR="00017D2E">
              <w:rPr>
                <w:rFonts w:asciiTheme="minorHAnsi" w:hAnsiTheme="minorHAnsi" w:cstheme="minorHAnsi"/>
                <w:shd w:val="clear" w:color="auto" w:fill="FFFFFF"/>
              </w:rPr>
              <w:t>.</w:t>
            </w:r>
            <w:r w:rsidRPr="008A6C53">
              <w:rPr>
                <w:rFonts w:asciiTheme="minorHAnsi" w:hAnsiTheme="minorHAnsi" w:cstheme="minorHAnsi"/>
                <w:shd w:val="clear" w:color="auto" w:fill="FFFFFF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80463D" w:rsidRPr="008A6C53" w:rsidRDefault="007C08F9" w:rsidP="007C08F9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</w:t>
            </w:r>
            <w:r w:rsidR="0080463D" w:rsidRPr="008A6C53">
              <w:rPr>
                <w:rFonts w:asciiTheme="minorHAnsi" w:hAnsiTheme="minorHAnsi" w:cstheme="minorHAnsi"/>
              </w:rPr>
              <w:t>p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80463D" w:rsidRPr="008A6C53" w:rsidRDefault="00C84389" w:rsidP="00C84389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10</w:t>
            </w:r>
          </w:p>
        </w:tc>
      </w:tr>
    </w:tbl>
    <w:p w:rsidR="00F46967" w:rsidRPr="008A6C53" w:rsidRDefault="00F46967" w:rsidP="00F46967">
      <w:pPr>
        <w:ind w:left="-426"/>
        <w:jc w:val="both"/>
        <w:rPr>
          <w:rFonts w:asciiTheme="minorHAnsi" w:hAnsiTheme="minorHAnsi" w:cstheme="minorHAnsi"/>
          <w:b/>
          <w:i/>
          <w:u w:val="single"/>
        </w:rPr>
      </w:pPr>
    </w:p>
    <w:p w:rsidR="00AB6C63" w:rsidRPr="008A6C53" w:rsidRDefault="00AB6C63" w:rsidP="00AB6C63">
      <w:pPr>
        <w:rPr>
          <w:rFonts w:asciiTheme="minorHAnsi" w:hAnsiTheme="minorHAnsi" w:cstheme="minorHAnsi"/>
        </w:rPr>
      </w:pPr>
      <w:r w:rsidRPr="00422F9F">
        <w:rPr>
          <w:rFonts w:asciiTheme="minorHAnsi" w:hAnsiTheme="minorHAnsi" w:cstheme="minorHAnsi"/>
          <w:b/>
          <w:u w:val="single"/>
        </w:rPr>
        <w:t>Dostawa</w:t>
      </w:r>
      <w:r w:rsidRPr="00422F9F">
        <w:rPr>
          <w:rFonts w:asciiTheme="minorHAnsi" w:hAnsiTheme="minorHAnsi" w:cstheme="minorHAnsi"/>
          <w:b/>
        </w:rPr>
        <w:t xml:space="preserve"> </w:t>
      </w:r>
      <w:r w:rsidRPr="008A6C53">
        <w:rPr>
          <w:rFonts w:asciiTheme="minorHAnsi" w:hAnsiTheme="minorHAnsi" w:cstheme="minorHAnsi"/>
        </w:rPr>
        <w:t>– Magazyn nr 1 UMS, Plac Batorego 4, Szczecin</w:t>
      </w:r>
      <w:r>
        <w:rPr>
          <w:rFonts w:asciiTheme="minorHAnsi" w:hAnsiTheme="minorHAnsi" w:cstheme="minorHAnsi"/>
        </w:rPr>
        <w:t>.</w:t>
      </w:r>
    </w:p>
    <w:p w:rsidR="00AB6C63" w:rsidRPr="00AB6C63" w:rsidRDefault="00AB6C63" w:rsidP="00F46967">
      <w:pPr>
        <w:ind w:left="-426"/>
        <w:jc w:val="both"/>
        <w:rPr>
          <w:rFonts w:asciiTheme="minorHAnsi" w:hAnsiTheme="minorHAnsi" w:cstheme="minorHAnsi"/>
        </w:rPr>
      </w:pPr>
      <w:r w:rsidRPr="00AB6C63">
        <w:rPr>
          <w:rFonts w:asciiTheme="minorHAnsi" w:hAnsiTheme="minorHAnsi" w:cstheme="minorHAnsi"/>
        </w:rPr>
        <w:t xml:space="preserve">         </w:t>
      </w:r>
      <w:r w:rsidRPr="00422F9F">
        <w:rPr>
          <w:rFonts w:asciiTheme="minorHAnsi" w:hAnsiTheme="minorHAnsi" w:cstheme="minorHAnsi"/>
          <w:b/>
          <w:u w:val="single"/>
        </w:rPr>
        <w:t>Termin realizacji:</w:t>
      </w:r>
      <w:r w:rsidRPr="00AB6C6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21 dni kalendarzowych od daty podpisania umowy.</w:t>
      </w:r>
      <w:bookmarkStart w:id="0" w:name="_GoBack"/>
      <w:bookmarkEnd w:id="0"/>
    </w:p>
    <w:p w:rsidR="00AB6C63" w:rsidRDefault="00AB6C63" w:rsidP="00F46967">
      <w:pPr>
        <w:ind w:left="-426"/>
        <w:jc w:val="both"/>
        <w:rPr>
          <w:rFonts w:asciiTheme="minorHAnsi" w:hAnsiTheme="minorHAnsi" w:cstheme="minorHAnsi"/>
          <w:b/>
          <w:i/>
          <w:u w:val="single"/>
        </w:rPr>
      </w:pPr>
    </w:p>
    <w:p w:rsidR="00AB6C63" w:rsidRDefault="00AB6C63" w:rsidP="00F46967">
      <w:pPr>
        <w:ind w:left="-426"/>
        <w:jc w:val="both"/>
        <w:rPr>
          <w:rFonts w:asciiTheme="minorHAnsi" w:hAnsiTheme="minorHAnsi" w:cstheme="minorHAnsi"/>
          <w:b/>
          <w:i/>
          <w:u w:val="single"/>
        </w:rPr>
      </w:pPr>
    </w:p>
    <w:p w:rsidR="00F46967" w:rsidRDefault="008A6C53" w:rsidP="00F46967">
      <w:pPr>
        <w:ind w:left="-426"/>
        <w:jc w:val="both"/>
        <w:rPr>
          <w:rFonts w:asciiTheme="minorHAnsi" w:hAnsiTheme="minorHAnsi" w:cstheme="minorHAnsi"/>
          <w:b/>
          <w:i/>
          <w:u w:val="single"/>
        </w:rPr>
      </w:pPr>
      <w:r w:rsidRPr="008A6C53">
        <w:rPr>
          <w:rFonts w:asciiTheme="minorHAnsi" w:hAnsiTheme="minorHAnsi" w:cstheme="minorHAnsi"/>
          <w:b/>
          <w:i/>
          <w:u w:val="single"/>
        </w:rPr>
        <w:t xml:space="preserve">Część II – </w:t>
      </w:r>
      <w:r w:rsidR="00741F18">
        <w:rPr>
          <w:rFonts w:asciiTheme="minorHAnsi" w:hAnsiTheme="minorHAnsi" w:cstheme="minorHAnsi"/>
          <w:b/>
          <w:i/>
          <w:u w:val="single"/>
        </w:rPr>
        <w:t>foli</w:t>
      </w:r>
      <w:r w:rsidR="00422F9F">
        <w:rPr>
          <w:rFonts w:asciiTheme="minorHAnsi" w:hAnsiTheme="minorHAnsi" w:cstheme="minorHAnsi"/>
          <w:b/>
          <w:i/>
          <w:u w:val="single"/>
        </w:rPr>
        <w:t>e</w:t>
      </w:r>
      <w:r w:rsidRPr="008A6C53">
        <w:rPr>
          <w:rFonts w:asciiTheme="minorHAnsi" w:hAnsiTheme="minorHAnsi" w:cstheme="minorHAnsi"/>
          <w:b/>
          <w:i/>
          <w:u w:val="single"/>
        </w:rPr>
        <w:t xml:space="preserve"> do plotera 3M </w:t>
      </w:r>
      <w:proofErr w:type="spellStart"/>
      <w:r w:rsidRPr="008A6C53">
        <w:rPr>
          <w:rFonts w:asciiTheme="minorHAnsi" w:hAnsiTheme="minorHAnsi" w:cstheme="minorHAnsi"/>
          <w:b/>
          <w:i/>
          <w:u w:val="single"/>
        </w:rPr>
        <w:t>Scotchcal</w:t>
      </w:r>
      <w:proofErr w:type="spellEnd"/>
      <w:r w:rsidRPr="008A6C53">
        <w:rPr>
          <w:rFonts w:asciiTheme="minorHAnsi" w:hAnsiTheme="minorHAnsi" w:cstheme="minorHAnsi"/>
          <w:b/>
          <w:i/>
          <w:u w:val="single"/>
        </w:rPr>
        <w:t>:</w:t>
      </w:r>
    </w:p>
    <w:p w:rsidR="008A6C53" w:rsidRDefault="008A6C53" w:rsidP="008A6C53">
      <w:pPr>
        <w:jc w:val="both"/>
        <w:rPr>
          <w:rFonts w:asciiTheme="minorHAnsi" w:hAnsiTheme="minorHAnsi" w:cstheme="minorHAnsi"/>
          <w:b/>
          <w:i/>
          <w:u w:val="single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9"/>
        <w:gridCol w:w="6519"/>
        <w:gridCol w:w="993"/>
        <w:gridCol w:w="7"/>
        <w:gridCol w:w="1835"/>
      </w:tblGrid>
      <w:tr w:rsidR="008A6C53" w:rsidTr="008A6C53">
        <w:trPr>
          <w:trHeight w:val="420"/>
        </w:trPr>
        <w:tc>
          <w:tcPr>
            <w:tcW w:w="569" w:type="dxa"/>
          </w:tcPr>
          <w:p w:rsid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</w:p>
          <w:p w:rsid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6519" w:type="dxa"/>
          </w:tcPr>
          <w:p w:rsidR="008A6C53" w:rsidRDefault="008A6C53" w:rsidP="008A6C53">
            <w:pPr>
              <w:rPr>
                <w:rFonts w:asciiTheme="minorHAnsi" w:hAnsiTheme="minorHAnsi" w:cstheme="minorHAnsi"/>
              </w:rPr>
            </w:pPr>
          </w:p>
          <w:p w:rsidR="008A6C53" w:rsidRDefault="008A6C53" w:rsidP="008A6C5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Nazwa i opis przedmiotu zamówienia </w:t>
            </w:r>
          </w:p>
          <w:p w:rsidR="008A6C53" w:rsidRDefault="008A6C53" w:rsidP="008A6C5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dxa"/>
            <w:gridSpan w:val="2"/>
          </w:tcPr>
          <w:p w:rsid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</w:p>
          <w:p w:rsid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jm</w:t>
            </w:r>
            <w:proofErr w:type="spellEnd"/>
          </w:p>
        </w:tc>
        <w:tc>
          <w:tcPr>
            <w:tcW w:w="1835" w:type="dxa"/>
          </w:tcPr>
          <w:p w:rsid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</w:p>
          <w:p w:rsid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Ogółem </w:t>
            </w:r>
          </w:p>
        </w:tc>
      </w:tr>
      <w:tr w:rsidR="008A6C53" w:rsidRPr="008A6C53" w:rsidTr="008A6C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9" w:type="dxa"/>
            <w:shd w:val="clear" w:color="auto" w:fill="auto"/>
          </w:tcPr>
          <w:p w:rsidR="008A6C53" w:rsidRP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AB6C6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19" w:type="dxa"/>
            <w:shd w:val="clear" w:color="auto" w:fill="FFFFFF"/>
            <w:vAlign w:val="center"/>
          </w:tcPr>
          <w:p w:rsidR="008A6C53" w:rsidRPr="008A6C53" w:rsidRDefault="008A6C53" w:rsidP="008A6C53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Folia ploterowa - 3M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Scotchcal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100 White1,22m x 50,0m –</w:t>
            </w:r>
            <w:r w:rsidR="00AB6C63">
              <w:rPr>
                <w:rFonts w:asciiTheme="minorHAnsi" w:hAnsiTheme="minorHAnsi" w:cstheme="minorHAnsi"/>
              </w:rPr>
              <w:t xml:space="preserve"> </w:t>
            </w:r>
            <w:r w:rsidRPr="008A6C53">
              <w:rPr>
                <w:rFonts w:asciiTheme="minorHAnsi" w:hAnsiTheme="minorHAnsi" w:cstheme="minorHAnsi"/>
              </w:rPr>
              <w:t>kolor biały</w:t>
            </w:r>
          </w:p>
        </w:tc>
        <w:tc>
          <w:tcPr>
            <w:tcW w:w="993" w:type="dxa"/>
            <w:shd w:val="clear" w:color="auto" w:fill="auto"/>
          </w:tcPr>
          <w:p w:rsidR="008A6C53" w:rsidRP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rolka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8A6C53" w:rsidRP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  <w:tr w:rsidR="008A6C53" w:rsidRPr="008A6C53" w:rsidTr="008A6C5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569" w:type="dxa"/>
            <w:shd w:val="clear" w:color="auto" w:fill="auto"/>
          </w:tcPr>
          <w:p w:rsidR="008A6C53" w:rsidRP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AB6C63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6519" w:type="dxa"/>
            <w:shd w:val="clear" w:color="auto" w:fill="FFFFFF"/>
            <w:vAlign w:val="center"/>
          </w:tcPr>
          <w:p w:rsidR="008A6C53" w:rsidRPr="008A6C53" w:rsidRDefault="008A6C53" w:rsidP="008A6C53">
            <w:pPr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Folia ploterowa - 3M </w:t>
            </w:r>
            <w:proofErr w:type="spellStart"/>
            <w:r w:rsidRPr="008A6C53">
              <w:rPr>
                <w:rFonts w:asciiTheme="minorHAnsi" w:hAnsiTheme="minorHAnsi" w:cstheme="minorHAnsi"/>
              </w:rPr>
              <w:t>Scotchcal</w:t>
            </w:r>
            <w:proofErr w:type="spellEnd"/>
            <w:r w:rsidRPr="008A6C53">
              <w:rPr>
                <w:rFonts w:asciiTheme="minorHAnsi" w:hAnsiTheme="minorHAnsi" w:cstheme="minorHAnsi"/>
              </w:rPr>
              <w:t xml:space="preserve"> 100 1,22m x 50,0m  –</w:t>
            </w:r>
            <w:r w:rsidR="00AB6C63">
              <w:rPr>
                <w:rFonts w:asciiTheme="minorHAnsi" w:hAnsiTheme="minorHAnsi" w:cstheme="minorHAnsi"/>
              </w:rPr>
              <w:t xml:space="preserve"> </w:t>
            </w:r>
            <w:r w:rsidRPr="008A6C53">
              <w:rPr>
                <w:rFonts w:asciiTheme="minorHAnsi" w:hAnsiTheme="minorHAnsi" w:cstheme="minorHAnsi"/>
              </w:rPr>
              <w:t xml:space="preserve">kolor czarny </w:t>
            </w:r>
          </w:p>
        </w:tc>
        <w:tc>
          <w:tcPr>
            <w:tcW w:w="993" w:type="dxa"/>
            <w:shd w:val="clear" w:color="auto" w:fill="auto"/>
          </w:tcPr>
          <w:p w:rsidR="008A6C53" w:rsidRP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 xml:space="preserve">rolka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8A6C53" w:rsidRPr="008A6C53" w:rsidRDefault="008A6C53" w:rsidP="008A6C53">
            <w:pPr>
              <w:jc w:val="center"/>
              <w:rPr>
                <w:rFonts w:asciiTheme="minorHAnsi" w:hAnsiTheme="minorHAnsi" w:cstheme="minorHAnsi"/>
              </w:rPr>
            </w:pPr>
            <w:r w:rsidRPr="008A6C53">
              <w:rPr>
                <w:rFonts w:asciiTheme="minorHAnsi" w:hAnsiTheme="minorHAnsi" w:cstheme="minorHAnsi"/>
              </w:rPr>
              <w:t>1</w:t>
            </w:r>
          </w:p>
        </w:tc>
      </w:tr>
    </w:tbl>
    <w:p w:rsidR="008A6C53" w:rsidRPr="008A6C53" w:rsidRDefault="008A6C53" w:rsidP="00F46967">
      <w:pPr>
        <w:ind w:left="-426"/>
        <w:jc w:val="both"/>
        <w:rPr>
          <w:rFonts w:asciiTheme="minorHAnsi" w:hAnsiTheme="minorHAnsi" w:cstheme="minorHAnsi"/>
        </w:rPr>
      </w:pPr>
    </w:p>
    <w:p w:rsidR="008A6C53" w:rsidRDefault="00AB6C63" w:rsidP="00AB6C63">
      <w:pPr>
        <w:ind w:left="-142" w:firstLine="141"/>
        <w:jc w:val="both"/>
        <w:rPr>
          <w:rFonts w:asciiTheme="minorHAnsi" w:hAnsiTheme="minorHAnsi" w:cstheme="minorHAnsi"/>
        </w:rPr>
      </w:pPr>
      <w:r w:rsidRPr="00422F9F">
        <w:rPr>
          <w:rFonts w:asciiTheme="minorHAnsi" w:hAnsiTheme="minorHAnsi" w:cstheme="minorHAnsi"/>
          <w:b/>
          <w:u w:val="single"/>
        </w:rPr>
        <w:t>Dostawa:</w:t>
      </w:r>
      <w:r>
        <w:rPr>
          <w:rFonts w:asciiTheme="minorHAnsi" w:hAnsiTheme="minorHAnsi" w:cstheme="minorHAnsi"/>
        </w:rPr>
        <w:t xml:space="preserve"> Magazyn nr 2 UMS, Baza Oznakowania Nawigacyjnego, ul. Światowida 16c, Szczecin. </w:t>
      </w:r>
    </w:p>
    <w:p w:rsidR="00AB6C63" w:rsidRDefault="00AB6C63" w:rsidP="00AB6C63">
      <w:pPr>
        <w:ind w:left="-142" w:firstLine="141"/>
        <w:jc w:val="both"/>
        <w:rPr>
          <w:rFonts w:asciiTheme="minorHAnsi" w:hAnsiTheme="minorHAnsi" w:cstheme="minorHAnsi"/>
        </w:rPr>
      </w:pPr>
      <w:r w:rsidRPr="00422F9F">
        <w:rPr>
          <w:rFonts w:asciiTheme="minorHAnsi" w:hAnsiTheme="minorHAnsi" w:cstheme="minorHAnsi"/>
          <w:b/>
          <w:u w:val="single"/>
        </w:rPr>
        <w:t>Termin realizacji:</w:t>
      </w:r>
      <w:r>
        <w:rPr>
          <w:rFonts w:asciiTheme="minorHAnsi" w:hAnsiTheme="minorHAnsi" w:cstheme="minorHAnsi"/>
        </w:rPr>
        <w:t xml:space="preserve"> 14 dni kalendarzowych od daty wysłania zamówienia. </w:t>
      </w: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jc w:val="both"/>
        <w:rPr>
          <w:rFonts w:asciiTheme="minorHAnsi" w:hAnsiTheme="minorHAnsi" w:cstheme="minorHAnsi"/>
        </w:rPr>
      </w:pPr>
    </w:p>
    <w:p w:rsidR="00F46967" w:rsidRPr="008A6C53" w:rsidRDefault="00F46967" w:rsidP="00F46967">
      <w:pPr>
        <w:rPr>
          <w:rFonts w:asciiTheme="minorHAnsi" w:hAnsiTheme="minorHAnsi" w:cstheme="minorHAnsi"/>
        </w:rPr>
      </w:pPr>
    </w:p>
    <w:p w:rsidR="00F46967" w:rsidRPr="008A6C53" w:rsidRDefault="00F46967" w:rsidP="00F46967">
      <w:pPr>
        <w:rPr>
          <w:rFonts w:asciiTheme="minorHAnsi" w:hAnsiTheme="minorHAnsi" w:cstheme="minorHAnsi"/>
        </w:rPr>
      </w:pPr>
    </w:p>
    <w:p w:rsidR="002A3F26" w:rsidRPr="008A6C53" w:rsidRDefault="002A3F26" w:rsidP="002A3F26">
      <w:pPr>
        <w:ind w:left="-426"/>
        <w:jc w:val="both"/>
        <w:rPr>
          <w:rFonts w:asciiTheme="minorHAnsi" w:hAnsiTheme="minorHAnsi" w:cstheme="minorHAnsi"/>
        </w:rPr>
      </w:pPr>
    </w:p>
    <w:p w:rsidR="00F27858" w:rsidRPr="008A6C53" w:rsidRDefault="00F27858" w:rsidP="002A3F26">
      <w:pPr>
        <w:ind w:left="-426"/>
        <w:jc w:val="both"/>
        <w:rPr>
          <w:rFonts w:asciiTheme="minorHAnsi" w:hAnsiTheme="minorHAnsi" w:cstheme="minorHAnsi"/>
        </w:rPr>
      </w:pPr>
    </w:p>
    <w:p w:rsidR="00A737B6" w:rsidRPr="008A6C53" w:rsidRDefault="00A737B6" w:rsidP="002A3F26">
      <w:pPr>
        <w:ind w:left="-426"/>
        <w:jc w:val="both"/>
        <w:rPr>
          <w:rFonts w:asciiTheme="minorHAnsi" w:hAnsiTheme="minorHAnsi" w:cstheme="minorHAnsi"/>
        </w:rPr>
      </w:pPr>
    </w:p>
    <w:p w:rsidR="00FD53A7" w:rsidRPr="008A6C53" w:rsidRDefault="00FD53A7">
      <w:pPr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FD53A7" w:rsidRPr="008A6C53" w:rsidRDefault="00FD53A7" w:rsidP="006D6DB5">
      <w:pPr>
        <w:jc w:val="both"/>
        <w:rPr>
          <w:rFonts w:asciiTheme="minorHAnsi" w:hAnsiTheme="minorHAnsi" w:cstheme="minorHAnsi"/>
        </w:rPr>
      </w:pPr>
    </w:p>
    <w:p w:rsidR="006D6DB5" w:rsidRPr="008A6C53" w:rsidRDefault="006D6DB5" w:rsidP="00F276F7">
      <w:pPr>
        <w:rPr>
          <w:rFonts w:asciiTheme="minorHAnsi" w:hAnsiTheme="minorHAnsi" w:cstheme="minorHAnsi"/>
        </w:rPr>
      </w:pPr>
    </w:p>
    <w:p w:rsidR="00504900" w:rsidRPr="008A6C53" w:rsidRDefault="00504900" w:rsidP="00F276F7">
      <w:pPr>
        <w:rPr>
          <w:rFonts w:asciiTheme="minorHAnsi" w:hAnsiTheme="minorHAnsi" w:cstheme="minorHAnsi"/>
        </w:rPr>
      </w:pPr>
    </w:p>
    <w:sectPr w:rsidR="00504900" w:rsidRPr="008A6C53" w:rsidSect="00EE4EE6">
      <w:footerReference w:type="default" r:id="rId8"/>
      <w:pgSz w:w="11906" w:h="16838"/>
      <w:pgMar w:top="360" w:right="1106" w:bottom="1418" w:left="126" w:header="709" w:footer="709" w:gutter="11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A1D" w:rsidRDefault="005D4A1D" w:rsidP="007D5BFC">
      <w:r>
        <w:separator/>
      </w:r>
    </w:p>
  </w:endnote>
  <w:endnote w:type="continuationSeparator" w:id="0">
    <w:p w:rsidR="005D4A1D" w:rsidRDefault="005D4A1D" w:rsidP="007D5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45AD" w:rsidRDefault="00CD45AD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CD45AD" w:rsidRPr="007D5BFC" w:rsidRDefault="00CD45AD" w:rsidP="007D5BFC">
    <w:pPr>
      <w:pStyle w:val="Stopka"/>
      <w:ind w:lef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A1D" w:rsidRDefault="005D4A1D" w:rsidP="007D5BFC">
      <w:r>
        <w:separator/>
      </w:r>
    </w:p>
  </w:footnote>
  <w:footnote w:type="continuationSeparator" w:id="0">
    <w:p w:rsidR="005D4A1D" w:rsidRDefault="005D4A1D" w:rsidP="007D5B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21813"/>
    <w:multiLevelType w:val="hybridMultilevel"/>
    <w:tmpl w:val="2EE67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D33F8"/>
    <w:multiLevelType w:val="hybridMultilevel"/>
    <w:tmpl w:val="65B66E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F511E"/>
    <w:multiLevelType w:val="hybridMultilevel"/>
    <w:tmpl w:val="431E4EF6"/>
    <w:lvl w:ilvl="0" w:tplc="0415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6C66606"/>
    <w:multiLevelType w:val="hybridMultilevel"/>
    <w:tmpl w:val="9B4E898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13E3D"/>
    <w:multiLevelType w:val="hybridMultilevel"/>
    <w:tmpl w:val="2A487DC4"/>
    <w:lvl w:ilvl="0" w:tplc="261C7E14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E073773"/>
    <w:multiLevelType w:val="hybridMultilevel"/>
    <w:tmpl w:val="377E5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481B76"/>
    <w:multiLevelType w:val="hybridMultilevel"/>
    <w:tmpl w:val="D780DF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3D4307"/>
    <w:multiLevelType w:val="hybridMultilevel"/>
    <w:tmpl w:val="7034FD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B750BB"/>
    <w:multiLevelType w:val="hybridMultilevel"/>
    <w:tmpl w:val="42FA001A"/>
    <w:lvl w:ilvl="0" w:tplc="373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868AC882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8D6493"/>
    <w:multiLevelType w:val="hybridMultilevel"/>
    <w:tmpl w:val="1834FD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70EE8"/>
    <w:multiLevelType w:val="hybridMultilevel"/>
    <w:tmpl w:val="47668164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366862"/>
    <w:multiLevelType w:val="multilevel"/>
    <w:tmpl w:val="5DA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906ECE"/>
    <w:multiLevelType w:val="hybridMultilevel"/>
    <w:tmpl w:val="1E70146A"/>
    <w:lvl w:ilvl="0" w:tplc="97201692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b w:val="0"/>
        <w:sz w:val="20"/>
        <w:szCs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B32DCC"/>
    <w:multiLevelType w:val="hybridMultilevel"/>
    <w:tmpl w:val="4858DF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475D3"/>
    <w:multiLevelType w:val="singleLevel"/>
    <w:tmpl w:val="B36CBC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</w:abstractNum>
  <w:abstractNum w:abstractNumId="15" w15:restartNumberingAfterBreak="0">
    <w:nsid w:val="427B3206"/>
    <w:multiLevelType w:val="hybridMultilevel"/>
    <w:tmpl w:val="68702AF0"/>
    <w:lvl w:ilvl="0" w:tplc="9E247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3CF1086"/>
    <w:multiLevelType w:val="multilevel"/>
    <w:tmpl w:val="1C425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A64410"/>
    <w:multiLevelType w:val="hybridMultilevel"/>
    <w:tmpl w:val="0368FF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9242E4"/>
    <w:multiLevelType w:val="hybridMultilevel"/>
    <w:tmpl w:val="784216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525D6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6021F8"/>
    <w:multiLevelType w:val="hybridMultilevel"/>
    <w:tmpl w:val="6506347C"/>
    <w:lvl w:ilvl="0" w:tplc="E8BC1D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C71DD"/>
    <w:multiLevelType w:val="hybridMultilevel"/>
    <w:tmpl w:val="1702E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E95F34"/>
    <w:multiLevelType w:val="multilevel"/>
    <w:tmpl w:val="3BFA3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F11C4A"/>
    <w:multiLevelType w:val="multilevel"/>
    <w:tmpl w:val="37B0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121927"/>
    <w:multiLevelType w:val="hybridMultilevel"/>
    <w:tmpl w:val="8C900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A414114"/>
    <w:multiLevelType w:val="hybridMultilevel"/>
    <w:tmpl w:val="10D2B8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F2E69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23D17D4"/>
    <w:multiLevelType w:val="hybridMultilevel"/>
    <w:tmpl w:val="5B6835DE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5C337DE"/>
    <w:multiLevelType w:val="hybridMultilevel"/>
    <w:tmpl w:val="7A688768"/>
    <w:lvl w:ilvl="0" w:tplc="D520E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3537509"/>
    <w:multiLevelType w:val="multilevel"/>
    <w:tmpl w:val="5DAAB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86765D"/>
    <w:multiLevelType w:val="hybridMultilevel"/>
    <w:tmpl w:val="C2A265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A030A0"/>
    <w:multiLevelType w:val="hybridMultilevel"/>
    <w:tmpl w:val="9EE08F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A3C2B21"/>
    <w:multiLevelType w:val="hybridMultilevel"/>
    <w:tmpl w:val="572229BC"/>
    <w:lvl w:ilvl="0" w:tplc="7F881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</w:num>
  <w:num w:numId="2">
    <w:abstractNumId w:val="15"/>
  </w:num>
  <w:num w:numId="3">
    <w:abstractNumId w:val="29"/>
  </w:num>
  <w:num w:numId="4">
    <w:abstractNumId w:val="28"/>
  </w:num>
  <w:num w:numId="5">
    <w:abstractNumId w:val="4"/>
  </w:num>
  <w:num w:numId="6">
    <w:abstractNumId w:val="23"/>
  </w:num>
  <w:num w:numId="7">
    <w:abstractNumId w:val="2"/>
  </w:num>
  <w:num w:numId="8">
    <w:abstractNumId w:val="25"/>
  </w:num>
  <w:num w:numId="9">
    <w:abstractNumId w:val="17"/>
  </w:num>
  <w:num w:numId="10">
    <w:abstractNumId w:val="1"/>
  </w:num>
  <w:num w:numId="11">
    <w:abstractNumId w:val="30"/>
  </w:num>
  <w:num w:numId="12">
    <w:abstractNumId w:val="3"/>
  </w:num>
  <w:num w:numId="13">
    <w:abstractNumId w:val="24"/>
  </w:num>
  <w:num w:numId="14">
    <w:abstractNumId w:val="0"/>
  </w:num>
  <w:num w:numId="15">
    <w:abstractNumId w:val="9"/>
  </w:num>
  <w:num w:numId="16">
    <w:abstractNumId w:val="10"/>
  </w:num>
  <w:num w:numId="17">
    <w:abstractNumId w:val="20"/>
  </w:num>
  <w:num w:numId="18">
    <w:abstractNumId w:val="5"/>
  </w:num>
  <w:num w:numId="19">
    <w:abstractNumId w:val="18"/>
  </w:num>
  <w:num w:numId="20">
    <w:abstractNumId w:val="6"/>
  </w:num>
  <w:num w:numId="21">
    <w:abstractNumId w:val="8"/>
  </w:num>
  <w:num w:numId="22">
    <w:abstractNumId w:val="26"/>
  </w:num>
  <w:num w:numId="2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22"/>
  </w:num>
  <w:num w:numId="28">
    <w:abstractNumId w:val="11"/>
  </w:num>
  <w:num w:numId="29">
    <w:abstractNumId w:val="13"/>
  </w:num>
  <w:num w:numId="30">
    <w:abstractNumId w:val="7"/>
  </w:num>
  <w:num w:numId="31">
    <w:abstractNumId w:val="2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6B0"/>
    <w:rsid w:val="000065DA"/>
    <w:rsid w:val="000068F3"/>
    <w:rsid w:val="00007F72"/>
    <w:rsid w:val="0001136A"/>
    <w:rsid w:val="0001150C"/>
    <w:rsid w:val="00017D2E"/>
    <w:rsid w:val="00021228"/>
    <w:rsid w:val="000218E3"/>
    <w:rsid w:val="000260D6"/>
    <w:rsid w:val="00026B90"/>
    <w:rsid w:val="00027852"/>
    <w:rsid w:val="00035860"/>
    <w:rsid w:val="000375BA"/>
    <w:rsid w:val="0004086D"/>
    <w:rsid w:val="000420FB"/>
    <w:rsid w:val="00043E54"/>
    <w:rsid w:val="0005199C"/>
    <w:rsid w:val="00053292"/>
    <w:rsid w:val="00057C55"/>
    <w:rsid w:val="000627FB"/>
    <w:rsid w:val="0006650C"/>
    <w:rsid w:val="000702E5"/>
    <w:rsid w:val="00070A46"/>
    <w:rsid w:val="00070E61"/>
    <w:rsid w:val="00072034"/>
    <w:rsid w:val="00074527"/>
    <w:rsid w:val="00085973"/>
    <w:rsid w:val="00091BCA"/>
    <w:rsid w:val="00092C94"/>
    <w:rsid w:val="000935FB"/>
    <w:rsid w:val="000938BD"/>
    <w:rsid w:val="00093B2E"/>
    <w:rsid w:val="00093F3B"/>
    <w:rsid w:val="000A1A58"/>
    <w:rsid w:val="000A528B"/>
    <w:rsid w:val="000B01FD"/>
    <w:rsid w:val="000B3449"/>
    <w:rsid w:val="000C2456"/>
    <w:rsid w:val="000C5262"/>
    <w:rsid w:val="000C5A30"/>
    <w:rsid w:val="000D0F1D"/>
    <w:rsid w:val="000D0FAF"/>
    <w:rsid w:val="000D55A6"/>
    <w:rsid w:val="000E322D"/>
    <w:rsid w:val="000E38F2"/>
    <w:rsid w:val="000E6844"/>
    <w:rsid w:val="000F01CD"/>
    <w:rsid w:val="000F068E"/>
    <w:rsid w:val="000F3C51"/>
    <w:rsid w:val="000F6B45"/>
    <w:rsid w:val="00122A5A"/>
    <w:rsid w:val="00123FB0"/>
    <w:rsid w:val="0012726C"/>
    <w:rsid w:val="0013333C"/>
    <w:rsid w:val="00140E61"/>
    <w:rsid w:val="001461E6"/>
    <w:rsid w:val="001466B9"/>
    <w:rsid w:val="0015170C"/>
    <w:rsid w:val="00153842"/>
    <w:rsid w:val="001608E2"/>
    <w:rsid w:val="001613EE"/>
    <w:rsid w:val="00163BCD"/>
    <w:rsid w:val="00170049"/>
    <w:rsid w:val="00170ACF"/>
    <w:rsid w:val="00172F08"/>
    <w:rsid w:val="001963BB"/>
    <w:rsid w:val="001A0524"/>
    <w:rsid w:val="001A2666"/>
    <w:rsid w:val="001A612F"/>
    <w:rsid w:val="001A6188"/>
    <w:rsid w:val="001B0AF0"/>
    <w:rsid w:val="001C1F88"/>
    <w:rsid w:val="001C579D"/>
    <w:rsid w:val="001C7E9F"/>
    <w:rsid w:val="001D0045"/>
    <w:rsid w:val="001E277E"/>
    <w:rsid w:val="001E5609"/>
    <w:rsid w:val="001F0FB3"/>
    <w:rsid w:val="001F1602"/>
    <w:rsid w:val="001F32BF"/>
    <w:rsid w:val="002036BB"/>
    <w:rsid w:val="00205133"/>
    <w:rsid w:val="002109B1"/>
    <w:rsid w:val="002118F5"/>
    <w:rsid w:val="002136D8"/>
    <w:rsid w:val="00221A4E"/>
    <w:rsid w:val="002242C4"/>
    <w:rsid w:val="00224E34"/>
    <w:rsid w:val="002320E9"/>
    <w:rsid w:val="00234CA2"/>
    <w:rsid w:val="00236A5A"/>
    <w:rsid w:val="002378B9"/>
    <w:rsid w:val="00244E7E"/>
    <w:rsid w:val="00245A1C"/>
    <w:rsid w:val="00246605"/>
    <w:rsid w:val="00247A8F"/>
    <w:rsid w:val="00252DE2"/>
    <w:rsid w:val="002649B2"/>
    <w:rsid w:val="002765E6"/>
    <w:rsid w:val="00277E27"/>
    <w:rsid w:val="00280CC4"/>
    <w:rsid w:val="00282F33"/>
    <w:rsid w:val="00287969"/>
    <w:rsid w:val="002913C0"/>
    <w:rsid w:val="002922B1"/>
    <w:rsid w:val="002A00E1"/>
    <w:rsid w:val="002A18B9"/>
    <w:rsid w:val="002A3F26"/>
    <w:rsid w:val="002A7D02"/>
    <w:rsid w:val="002B0F0A"/>
    <w:rsid w:val="002B1BF2"/>
    <w:rsid w:val="002B3DBF"/>
    <w:rsid w:val="002C1FFB"/>
    <w:rsid w:val="002D0378"/>
    <w:rsid w:val="002D7F93"/>
    <w:rsid w:val="002E16AE"/>
    <w:rsid w:val="002E3027"/>
    <w:rsid w:val="002E6169"/>
    <w:rsid w:val="002E62B1"/>
    <w:rsid w:val="002F155A"/>
    <w:rsid w:val="003077B0"/>
    <w:rsid w:val="00313225"/>
    <w:rsid w:val="0031322C"/>
    <w:rsid w:val="00316646"/>
    <w:rsid w:val="00321054"/>
    <w:rsid w:val="00323A54"/>
    <w:rsid w:val="0033139B"/>
    <w:rsid w:val="00333B74"/>
    <w:rsid w:val="00333E13"/>
    <w:rsid w:val="00335BB8"/>
    <w:rsid w:val="003362E2"/>
    <w:rsid w:val="00341EE7"/>
    <w:rsid w:val="00346CAB"/>
    <w:rsid w:val="00350C3D"/>
    <w:rsid w:val="003539A8"/>
    <w:rsid w:val="003545ED"/>
    <w:rsid w:val="00357991"/>
    <w:rsid w:val="00363EC8"/>
    <w:rsid w:val="003717B9"/>
    <w:rsid w:val="003725DB"/>
    <w:rsid w:val="0037502E"/>
    <w:rsid w:val="0038026A"/>
    <w:rsid w:val="00393BFF"/>
    <w:rsid w:val="003940BA"/>
    <w:rsid w:val="00394CDE"/>
    <w:rsid w:val="003A00D1"/>
    <w:rsid w:val="003A13DE"/>
    <w:rsid w:val="003A265A"/>
    <w:rsid w:val="003A3132"/>
    <w:rsid w:val="003A3850"/>
    <w:rsid w:val="003A3B78"/>
    <w:rsid w:val="003B3883"/>
    <w:rsid w:val="003B3A30"/>
    <w:rsid w:val="003C1BF2"/>
    <w:rsid w:val="003C2209"/>
    <w:rsid w:val="003C414A"/>
    <w:rsid w:val="003D4E99"/>
    <w:rsid w:val="003E2C51"/>
    <w:rsid w:val="003E4224"/>
    <w:rsid w:val="003F0898"/>
    <w:rsid w:val="00403BCF"/>
    <w:rsid w:val="004057C2"/>
    <w:rsid w:val="00410EF4"/>
    <w:rsid w:val="00415677"/>
    <w:rsid w:val="00422F9F"/>
    <w:rsid w:val="00427AFA"/>
    <w:rsid w:val="004322E1"/>
    <w:rsid w:val="00433904"/>
    <w:rsid w:val="00434A58"/>
    <w:rsid w:val="00435157"/>
    <w:rsid w:val="00444729"/>
    <w:rsid w:val="00444851"/>
    <w:rsid w:val="004570F9"/>
    <w:rsid w:val="00457BA1"/>
    <w:rsid w:val="0046456B"/>
    <w:rsid w:val="004719DC"/>
    <w:rsid w:val="004756EB"/>
    <w:rsid w:val="00475A48"/>
    <w:rsid w:val="0047603C"/>
    <w:rsid w:val="00485C13"/>
    <w:rsid w:val="00491E35"/>
    <w:rsid w:val="00493F2C"/>
    <w:rsid w:val="0049502B"/>
    <w:rsid w:val="00497539"/>
    <w:rsid w:val="004B30C8"/>
    <w:rsid w:val="004B3C61"/>
    <w:rsid w:val="004B6893"/>
    <w:rsid w:val="004C4B0C"/>
    <w:rsid w:val="004C5906"/>
    <w:rsid w:val="004D4234"/>
    <w:rsid w:val="004D4877"/>
    <w:rsid w:val="004D4E74"/>
    <w:rsid w:val="004E0606"/>
    <w:rsid w:val="004E2F0F"/>
    <w:rsid w:val="004E6607"/>
    <w:rsid w:val="004F5B1F"/>
    <w:rsid w:val="004F7B6B"/>
    <w:rsid w:val="00501F1B"/>
    <w:rsid w:val="00502863"/>
    <w:rsid w:val="00504900"/>
    <w:rsid w:val="00507EC6"/>
    <w:rsid w:val="00512825"/>
    <w:rsid w:val="005159B4"/>
    <w:rsid w:val="0053446C"/>
    <w:rsid w:val="005446F7"/>
    <w:rsid w:val="00544A93"/>
    <w:rsid w:val="00545EFC"/>
    <w:rsid w:val="0054751D"/>
    <w:rsid w:val="00551F23"/>
    <w:rsid w:val="00554868"/>
    <w:rsid w:val="00556613"/>
    <w:rsid w:val="00563927"/>
    <w:rsid w:val="00564729"/>
    <w:rsid w:val="00566B4F"/>
    <w:rsid w:val="005674DC"/>
    <w:rsid w:val="00572703"/>
    <w:rsid w:val="00577995"/>
    <w:rsid w:val="00580C05"/>
    <w:rsid w:val="00581E46"/>
    <w:rsid w:val="00582744"/>
    <w:rsid w:val="00585390"/>
    <w:rsid w:val="00585D75"/>
    <w:rsid w:val="005865CA"/>
    <w:rsid w:val="00587C90"/>
    <w:rsid w:val="00590C06"/>
    <w:rsid w:val="00593D1E"/>
    <w:rsid w:val="005A276F"/>
    <w:rsid w:val="005B25C8"/>
    <w:rsid w:val="005C3594"/>
    <w:rsid w:val="005D1C05"/>
    <w:rsid w:val="005D1E13"/>
    <w:rsid w:val="005D269C"/>
    <w:rsid w:val="005D37EF"/>
    <w:rsid w:val="005D4A1D"/>
    <w:rsid w:val="005D6914"/>
    <w:rsid w:val="005E0F4C"/>
    <w:rsid w:val="005F1E6C"/>
    <w:rsid w:val="0060476F"/>
    <w:rsid w:val="00617317"/>
    <w:rsid w:val="0061797B"/>
    <w:rsid w:val="00624850"/>
    <w:rsid w:val="006253B9"/>
    <w:rsid w:val="00626EBE"/>
    <w:rsid w:val="0063103B"/>
    <w:rsid w:val="006312E6"/>
    <w:rsid w:val="00643C23"/>
    <w:rsid w:val="00656765"/>
    <w:rsid w:val="0066125B"/>
    <w:rsid w:val="006618FA"/>
    <w:rsid w:val="006636BF"/>
    <w:rsid w:val="00663FA7"/>
    <w:rsid w:val="00665981"/>
    <w:rsid w:val="0066651F"/>
    <w:rsid w:val="00666D6F"/>
    <w:rsid w:val="00675061"/>
    <w:rsid w:val="00693DDF"/>
    <w:rsid w:val="00694B0C"/>
    <w:rsid w:val="00696756"/>
    <w:rsid w:val="006A07DC"/>
    <w:rsid w:val="006A10B8"/>
    <w:rsid w:val="006A24F0"/>
    <w:rsid w:val="006A29EC"/>
    <w:rsid w:val="006B3B67"/>
    <w:rsid w:val="006B6470"/>
    <w:rsid w:val="006C0228"/>
    <w:rsid w:val="006C046A"/>
    <w:rsid w:val="006C09F2"/>
    <w:rsid w:val="006C3827"/>
    <w:rsid w:val="006C4497"/>
    <w:rsid w:val="006C4A29"/>
    <w:rsid w:val="006C5C0E"/>
    <w:rsid w:val="006D5D4F"/>
    <w:rsid w:val="006D6DB5"/>
    <w:rsid w:val="006E1399"/>
    <w:rsid w:val="006E76F2"/>
    <w:rsid w:val="006F0AD1"/>
    <w:rsid w:val="006F1FC8"/>
    <w:rsid w:val="006F245B"/>
    <w:rsid w:val="006F2836"/>
    <w:rsid w:val="006F4399"/>
    <w:rsid w:val="007241F9"/>
    <w:rsid w:val="00725422"/>
    <w:rsid w:val="007350C4"/>
    <w:rsid w:val="00741F18"/>
    <w:rsid w:val="00746216"/>
    <w:rsid w:val="0074656E"/>
    <w:rsid w:val="007468EE"/>
    <w:rsid w:val="00746B44"/>
    <w:rsid w:val="00747BD6"/>
    <w:rsid w:val="00747DD7"/>
    <w:rsid w:val="0075298A"/>
    <w:rsid w:val="0075697C"/>
    <w:rsid w:val="00762FCA"/>
    <w:rsid w:val="00763D50"/>
    <w:rsid w:val="00766274"/>
    <w:rsid w:val="007722F3"/>
    <w:rsid w:val="00780315"/>
    <w:rsid w:val="00784BA1"/>
    <w:rsid w:val="00794AA4"/>
    <w:rsid w:val="007A5DE4"/>
    <w:rsid w:val="007B24DD"/>
    <w:rsid w:val="007B26AE"/>
    <w:rsid w:val="007C08F9"/>
    <w:rsid w:val="007C2A0E"/>
    <w:rsid w:val="007C3764"/>
    <w:rsid w:val="007C3C52"/>
    <w:rsid w:val="007C5625"/>
    <w:rsid w:val="007C5ED0"/>
    <w:rsid w:val="007D3D5C"/>
    <w:rsid w:val="007D3FC6"/>
    <w:rsid w:val="007D5BFC"/>
    <w:rsid w:val="007D61C8"/>
    <w:rsid w:val="007D6F14"/>
    <w:rsid w:val="007E61A9"/>
    <w:rsid w:val="007E7070"/>
    <w:rsid w:val="007E7AA4"/>
    <w:rsid w:val="007F10BC"/>
    <w:rsid w:val="007F3A0C"/>
    <w:rsid w:val="007F4A5E"/>
    <w:rsid w:val="008001F7"/>
    <w:rsid w:val="00801568"/>
    <w:rsid w:val="0080463D"/>
    <w:rsid w:val="00804855"/>
    <w:rsid w:val="00811542"/>
    <w:rsid w:val="00813E69"/>
    <w:rsid w:val="00815DA3"/>
    <w:rsid w:val="00816F18"/>
    <w:rsid w:val="00821B46"/>
    <w:rsid w:val="008235F8"/>
    <w:rsid w:val="00830DB1"/>
    <w:rsid w:val="0083329E"/>
    <w:rsid w:val="0083764A"/>
    <w:rsid w:val="00842849"/>
    <w:rsid w:val="00844265"/>
    <w:rsid w:val="00846629"/>
    <w:rsid w:val="0085415C"/>
    <w:rsid w:val="008628B2"/>
    <w:rsid w:val="00864CD1"/>
    <w:rsid w:val="00866B46"/>
    <w:rsid w:val="00866F8A"/>
    <w:rsid w:val="00871708"/>
    <w:rsid w:val="008767D0"/>
    <w:rsid w:val="0088514A"/>
    <w:rsid w:val="00891A0C"/>
    <w:rsid w:val="00897C12"/>
    <w:rsid w:val="008A5504"/>
    <w:rsid w:val="008A6C53"/>
    <w:rsid w:val="008B2BC0"/>
    <w:rsid w:val="008B371C"/>
    <w:rsid w:val="008C0338"/>
    <w:rsid w:val="008C05BB"/>
    <w:rsid w:val="008C0B51"/>
    <w:rsid w:val="008C256D"/>
    <w:rsid w:val="008C2B76"/>
    <w:rsid w:val="008C3484"/>
    <w:rsid w:val="008C7C22"/>
    <w:rsid w:val="008D1294"/>
    <w:rsid w:val="008D4A92"/>
    <w:rsid w:val="008D6330"/>
    <w:rsid w:val="008D7C11"/>
    <w:rsid w:val="008E39AE"/>
    <w:rsid w:val="008E3CE3"/>
    <w:rsid w:val="008F20A3"/>
    <w:rsid w:val="008F21E2"/>
    <w:rsid w:val="008F53F9"/>
    <w:rsid w:val="00902D54"/>
    <w:rsid w:val="00904D6A"/>
    <w:rsid w:val="00905804"/>
    <w:rsid w:val="00916625"/>
    <w:rsid w:val="009213E1"/>
    <w:rsid w:val="009236CD"/>
    <w:rsid w:val="00930085"/>
    <w:rsid w:val="00930F73"/>
    <w:rsid w:val="0093402F"/>
    <w:rsid w:val="00934D1F"/>
    <w:rsid w:val="0094150F"/>
    <w:rsid w:val="009453EC"/>
    <w:rsid w:val="0095392F"/>
    <w:rsid w:val="00954269"/>
    <w:rsid w:val="0096169A"/>
    <w:rsid w:val="0096545E"/>
    <w:rsid w:val="00967C14"/>
    <w:rsid w:val="00977796"/>
    <w:rsid w:val="0098135C"/>
    <w:rsid w:val="00983B24"/>
    <w:rsid w:val="00984467"/>
    <w:rsid w:val="009901B5"/>
    <w:rsid w:val="00991C70"/>
    <w:rsid w:val="00993B24"/>
    <w:rsid w:val="009A008A"/>
    <w:rsid w:val="009A2AC1"/>
    <w:rsid w:val="009A4A03"/>
    <w:rsid w:val="009A5B87"/>
    <w:rsid w:val="009A7214"/>
    <w:rsid w:val="009B5616"/>
    <w:rsid w:val="009B5BBB"/>
    <w:rsid w:val="009B5D94"/>
    <w:rsid w:val="009B7357"/>
    <w:rsid w:val="009C18C7"/>
    <w:rsid w:val="009C1B1D"/>
    <w:rsid w:val="009D171B"/>
    <w:rsid w:val="009D7996"/>
    <w:rsid w:val="009E256F"/>
    <w:rsid w:val="009E38B0"/>
    <w:rsid w:val="009E403F"/>
    <w:rsid w:val="009F3523"/>
    <w:rsid w:val="009F470B"/>
    <w:rsid w:val="009F4BDB"/>
    <w:rsid w:val="00A0111B"/>
    <w:rsid w:val="00A0204A"/>
    <w:rsid w:val="00A02BDE"/>
    <w:rsid w:val="00A03141"/>
    <w:rsid w:val="00A05CA9"/>
    <w:rsid w:val="00A05D92"/>
    <w:rsid w:val="00A061EF"/>
    <w:rsid w:val="00A10BE2"/>
    <w:rsid w:val="00A161D0"/>
    <w:rsid w:val="00A17739"/>
    <w:rsid w:val="00A27614"/>
    <w:rsid w:val="00A30C81"/>
    <w:rsid w:val="00A31849"/>
    <w:rsid w:val="00A32867"/>
    <w:rsid w:val="00A336B0"/>
    <w:rsid w:val="00A50095"/>
    <w:rsid w:val="00A519B9"/>
    <w:rsid w:val="00A64AA9"/>
    <w:rsid w:val="00A65689"/>
    <w:rsid w:val="00A724FD"/>
    <w:rsid w:val="00A737B6"/>
    <w:rsid w:val="00A73C59"/>
    <w:rsid w:val="00A74DD0"/>
    <w:rsid w:val="00A82108"/>
    <w:rsid w:val="00A837C1"/>
    <w:rsid w:val="00A97DF2"/>
    <w:rsid w:val="00AA0E0E"/>
    <w:rsid w:val="00AA1972"/>
    <w:rsid w:val="00AA4AEE"/>
    <w:rsid w:val="00AA4F7F"/>
    <w:rsid w:val="00AA6902"/>
    <w:rsid w:val="00AA6F1D"/>
    <w:rsid w:val="00AA7ACD"/>
    <w:rsid w:val="00AB122E"/>
    <w:rsid w:val="00AB1D5F"/>
    <w:rsid w:val="00AB3C4E"/>
    <w:rsid w:val="00AB3CB2"/>
    <w:rsid w:val="00AB6522"/>
    <w:rsid w:val="00AB6C63"/>
    <w:rsid w:val="00AC2B26"/>
    <w:rsid w:val="00AC3284"/>
    <w:rsid w:val="00AC55B0"/>
    <w:rsid w:val="00AD4426"/>
    <w:rsid w:val="00AD5667"/>
    <w:rsid w:val="00AD63CE"/>
    <w:rsid w:val="00AE1611"/>
    <w:rsid w:val="00AE2AC9"/>
    <w:rsid w:val="00AE7F9D"/>
    <w:rsid w:val="00AF0890"/>
    <w:rsid w:val="00B04F11"/>
    <w:rsid w:val="00B067C1"/>
    <w:rsid w:val="00B07863"/>
    <w:rsid w:val="00B078C4"/>
    <w:rsid w:val="00B119D8"/>
    <w:rsid w:val="00B200E0"/>
    <w:rsid w:val="00B2560D"/>
    <w:rsid w:val="00B25659"/>
    <w:rsid w:val="00B2687D"/>
    <w:rsid w:val="00B303D2"/>
    <w:rsid w:val="00B35537"/>
    <w:rsid w:val="00B40B17"/>
    <w:rsid w:val="00B429FD"/>
    <w:rsid w:val="00B43041"/>
    <w:rsid w:val="00B52B93"/>
    <w:rsid w:val="00B55E08"/>
    <w:rsid w:val="00B63981"/>
    <w:rsid w:val="00B6692B"/>
    <w:rsid w:val="00B67B72"/>
    <w:rsid w:val="00B705CE"/>
    <w:rsid w:val="00B76ED8"/>
    <w:rsid w:val="00B77C21"/>
    <w:rsid w:val="00B809B1"/>
    <w:rsid w:val="00B847F2"/>
    <w:rsid w:val="00B86287"/>
    <w:rsid w:val="00B905CE"/>
    <w:rsid w:val="00B92868"/>
    <w:rsid w:val="00B95EDD"/>
    <w:rsid w:val="00B97239"/>
    <w:rsid w:val="00B979A8"/>
    <w:rsid w:val="00BA02E4"/>
    <w:rsid w:val="00BA44D2"/>
    <w:rsid w:val="00BB48F6"/>
    <w:rsid w:val="00BB78CA"/>
    <w:rsid w:val="00BC0A98"/>
    <w:rsid w:val="00BC109D"/>
    <w:rsid w:val="00BC14E2"/>
    <w:rsid w:val="00BC7E48"/>
    <w:rsid w:val="00BD005E"/>
    <w:rsid w:val="00BD0153"/>
    <w:rsid w:val="00BD34B6"/>
    <w:rsid w:val="00BD5889"/>
    <w:rsid w:val="00BD746B"/>
    <w:rsid w:val="00BE043F"/>
    <w:rsid w:val="00BE0465"/>
    <w:rsid w:val="00BE0942"/>
    <w:rsid w:val="00BE23EE"/>
    <w:rsid w:val="00BE3D6F"/>
    <w:rsid w:val="00C00B2B"/>
    <w:rsid w:val="00C01E32"/>
    <w:rsid w:val="00C04516"/>
    <w:rsid w:val="00C07246"/>
    <w:rsid w:val="00C12D0A"/>
    <w:rsid w:val="00C15CA6"/>
    <w:rsid w:val="00C2435A"/>
    <w:rsid w:val="00C341D7"/>
    <w:rsid w:val="00C370B6"/>
    <w:rsid w:val="00C372C8"/>
    <w:rsid w:val="00C43ABA"/>
    <w:rsid w:val="00C455B6"/>
    <w:rsid w:val="00C503EE"/>
    <w:rsid w:val="00C51173"/>
    <w:rsid w:val="00C519A2"/>
    <w:rsid w:val="00C571FE"/>
    <w:rsid w:val="00C60BCE"/>
    <w:rsid w:val="00C62755"/>
    <w:rsid w:val="00C63805"/>
    <w:rsid w:val="00C64430"/>
    <w:rsid w:val="00C646B3"/>
    <w:rsid w:val="00C67CB6"/>
    <w:rsid w:val="00C70DC7"/>
    <w:rsid w:val="00C729DE"/>
    <w:rsid w:val="00C7448A"/>
    <w:rsid w:val="00C76394"/>
    <w:rsid w:val="00C81E48"/>
    <w:rsid w:val="00C84389"/>
    <w:rsid w:val="00C86884"/>
    <w:rsid w:val="00C92569"/>
    <w:rsid w:val="00C9287D"/>
    <w:rsid w:val="00C934D9"/>
    <w:rsid w:val="00C93784"/>
    <w:rsid w:val="00CA1E36"/>
    <w:rsid w:val="00CA21C3"/>
    <w:rsid w:val="00CA2894"/>
    <w:rsid w:val="00CA36DF"/>
    <w:rsid w:val="00CA39C6"/>
    <w:rsid w:val="00CA4BFA"/>
    <w:rsid w:val="00CA5434"/>
    <w:rsid w:val="00CB5D47"/>
    <w:rsid w:val="00CC10A0"/>
    <w:rsid w:val="00CC1E7D"/>
    <w:rsid w:val="00CC2680"/>
    <w:rsid w:val="00CC2777"/>
    <w:rsid w:val="00CC550C"/>
    <w:rsid w:val="00CD0500"/>
    <w:rsid w:val="00CD2C9E"/>
    <w:rsid w:val="00CD45AD"/>
    <w:rsid w:val="00CD60C8"/>
    <w:rsid w:val="00CE3225"/>
    <w:rsid w:val="00CE524B"/>
    <w:rsid w:val="00CF23C1"/>
    <w:rsid w:val="00CF392D"/>
    <w:rsid w:val="00CF564F"/>
    <w:rsid w:val="00CF7ADB"/>
    <w:rsid w:val="00D04E4D"/>
    <w:rsid w:val="00D12FE9"/>
    <w:rsid w:val="00D17E51"/>
    <w:rsid w:val="00D35D8D"/>
    <w:rsid w:val="00D3652E"/>
    <w:rsid w:val="00D40E1E"/>
    <w:rsid w:val="00D42FD6"/>
    <w:rsid w:val="00D431FD"/>
    <w:rsid w:val="00D432A4"/>
    <w:rsid w:val="00D4552A"/>
    <w:rsid w:val="00D51C14"/>
    <w:rsid w:val="00D52099"/>
    <w:rsid w:val="00D57C9E"/>
    <w:rsid w:val="00D60D7D"/>
    <w:rsid w:val="00D623FB"/>
    <w:rsid w:val="00D64366"/>
    <w:rsid w:val="00D64E55"/>
    <w:rsid w:val="00D676FE"/>
    <w:rsid w:val="00D742A4"/>
    <w:rsid w:val="00D74676"/>
    <w:rsid w:val="00D8673F"/>
    <w:rsid w:val="00D971D2"/>
    <w:rsid w:val="00DA02ED"/>
    <w:rsid w:val="00DA0559"/>
    <w:rsid w:val="00DA1096"/>
    <w:rsid w:val="00DA2A99"/>
    <w:rsid w:val="00DA70CE"/>
    <w:rsid w:val="00DB18A4"/>
    <w:rsid w:val="00DC71F2"/>
    <w:rsid w:val="00DD0DFB"/>
    <w:rsid w:val="00DD2449"/>
    <w:rsid w:val="00DE4000"/>
    <w:rsid w:val="00DF34A5"/>
    <w:rsid w:val="00DF779F"/>
    <w:rsid w:val="00E026C8"/>
    <w:rsid w:val="00E029B0"/>
    <w:rsid w:val="00E04889"/>
    <w:rsid w:val="00E13696"/>
    <w:rsid w:val="00E14588"/>
    <w:rsid w:val="00E16995"/>
    <w:rsid w:val="00E2499A"/>
    <w:rsid w:val="00E3298D"/>
    <w:rsid w:val="00E34963"/>
    <w:rsid w:val="00E35C07"/>
    <w:rsid w:val="00E365D8"/>
    <w:rsid w:val="00E4334B"/>
    <w:rsid w:val="00E438FE"/>
    <w:rsid w:val="00E53922"/>
    <w:rsid w:val="00E546CF"/>
    <w:rsid w:val="00E566BD"/>
    <w:rsid w:val="00E61B7E"/>
    <w:rsid w:val="00E633A1"/>
    <w:rsid w:val="00E66A10"/>
    <w:rsid w:val="00E75932"/>
    <w:rsid w:val="00E8250D"/>
    <w:rsid w:val="00E90832"/>
    <w:rsid w:val="00E9423C"/>
    <w:rsid w:val="00E94C42"/>
    <w:rsid w:val="00E95D94"/>
    <w:rsid w:val="00ED00E0"/>
    <w:rsid w:val="00ED1E87"/>
    <w:rsid w:val="00ED32DE"/>
    <w:rsid w:val="00EE210A"/>
    <w:rsid w:val="00EE3F56"/>
    <w:rsid w:val="00EE4EE6"/>
    <w:rsid w:val="00F13C3A"/>
    <w:rsid w:val="00F14D35"/>
    <w:rsid w:val="00F22104"/>
    <w:rsid w:val="00F276F7"/>
    <w:rsid w:val="00F27858"/>
    <w:rsid w:val="00F3363A"/>
    <w:rsid w:val="00F34D59"/>
    <w:rsid w:val="00F4014E"/>
    <w:rsid w:val="00F44BC2"/>
    <w:rsid w:val="00F46967"/>
    <w:rsid w:val="00F47E07"/>
    <w:rsid w:val="00F50B83"/>
    <w:rsid w:val="00F54881"/>
    <w:rsid w:val="00F54957"/>
    <w:rsid w:val="00F638B9"/>
    <w:rsid w:val="00F64211"/>
    <w:rsid w:val="00F74FBA"/>
    <w:rsid w:val="00F75EE5"/>
    <w:rsid w:val="00F76697"/>
    <w:rsid w:val="00F83657"/>
    <w:rsid w:val="00F92618"/>
    <w:rsid w:val="00FA347D"/>
    <w:rsid w:val="00FA4EC1"/>
    <w:rsid w:val="00FA6968"/>
    <w:rsid w:val="00FA7AF5"/>
    <w:rsid w:val="00FB2D01"/>
    <w:rsid w:val="00FB638F"/>
    <w:rsid w:val="00FC172A"/>
    <w:rsid w:val="00FC2A7E"/>
    <w:rsid w:val="00FC6877"/>
    <w:rsid w:val="00FD53A7"/>
    <w:rsid w:val="00FD7FA1"/>
    <w:rsid w:val="00FE074F"/>
    <w:rsid w:val="00FE1435"/>
    <w:rsid w:val="00FE16F6"/>
    <w:rsid w:val="00FE19D1"/>
    <w:rsid w:val="00FE1F84"/>
    <w:rsid w:val="00FE511D"/>
    <w:rsid w:val="00FE7E6A"/>
    <w:rsid w:val="00FF37A2"/>
    <w:rsid w:val="00FF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95E70"/>
  <w15:chartTrackingRefBased/>
  <w15:docId w15:val="{4A6576BE-D6CF-4FB5-8A60-7B328CE15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D7996"/>
  </w:style>
  <w:style w:type="paragraph" w:styleId="Nagwek1">
    <w:name w:val="heading 1"/>
    <w:basedOn w:val="Normalny"/>
    <w:next w:val="Normalny"/>
    <w:link w:val="Nagwek1Znak"/>
    <w:qFormat/>
    <w:rsid w:val="00E633A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528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A336B0"/>
    <w:pPr>
      <w:spacing w:line="360" w:lineRule="auto"/>
      <w:ind w:left="360"/>
    </w:pPr>
    <w:rPr>
      <w:rFonts w:ascii="Arial" w:hAnsi="Arial" w:cs="Arial"/>
      <w:sz w:val="24"/>
    </w:rPr>
  </w:style>
  <w:style w:type="paragraph" w:styleId="Tekstpodstawowy3">
    <w:name w:val="Body Text 3"/>
    <w:basedOn w:val="Normalny"/>
    <w:link w:val="Tekstpodstawowy3Znak"/>
    <w:rsid w:val="00656765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CA39C6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51F23"/>
    <w:pPr>
      <w:spacing w:after="120" w:line="480" w:lineRule="auto"/>
    </w:pPr>
  </w:style>
  <w:style w:type="character" w:styleId="Pogrubienie">
    <w:name w:val="Strong"/>
    <w:uiPriority w:val="22"/>
    <w:qFormat/>
    <w:rsid w:val="00551F23"/>
    <w:rPr>
      <w:b/>
      <w:bCs/>
    </w:rPr>
  </w:style>
  <w:style w:type="character" w:styleId="Hipercze">
    <w:name w:val="Hyperlink"/>
    <w:rsid w:val="005865CA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B1D5F"/>
    <w:pPr>
      <w:spacing w:after="120"/>
    </w:pPr>
  </w:style>
  <w:style w:type="paragraph" w:styleId="Podtytu">
    <w:name w:val="Subtitle"/>
    <w:basedOn w:val="Normalny"/>
    <w:link w:val="PodtytuZnak"/>
    <w:qFormat/>
    <w:rsid w:val="00415677"/>
    <w:pPr>
      <w:ind w:right="567"/>
      <w:outlineLvl w:val="0"/>
    </w:pPr>
    <w:rPr>
      <w:rFonts w:ascii="Arial" w:hAnsi="Arial"/>
      <w:sz w:val="28"/>
    </w:rPr>
  </w:style>
  <w:style w:type="character" w:customStyle="1" w:styleId="PodtytuZnak">
    <w:name w:val="Podtytuł Znak"/>
    <w:link w:val="Podtytu"/>
    <w:rsid w:val="00415677"/>
    <w:rPr>
      <w:rFonts w:ascii="Arial" w:hAnsi="Arial"/>
      <w:sz w:val="28"/>
    </w:rPr>
  </w:style>
  <w:style w:type="paragraph" w:styleId="Tekstblokowy">
    <w:name w:val="Block Text"/>
    <w:basedOn w:val="Normalny"/>
    <w:rsid w:val="00205133"/>
    <w:pPr>
      <w:ind w:left="180" w:right="-2" w:hanging="180"/>
    </w:pPr>
    <w:rPr>
      <w:sz w:val="24"/>
      <w:szCs w:val="24"/>
    </w:rPr>
  </w:style>
  <w:style w:type="paragraph" w:styleId="Nagwek">
    <w:name w:val="header"/>
    <w:basedOn w:val="Normalny"/>
    <w:link w:val="NagwekZnak"/>
    <w:rsid w:val="007D5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D5BFC"/>
  </w:style>
  <w:style w:type="paragraph" w:styleId="Stopka">
    <w:name w:val="footer"/>
    <w:basedOn w:val="Normalny"/>
    <w:link w:val="StopkaZnak"/>
    <w:uiPriority w:val="99"/>
    <w:rsid w:val="007D5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D5BFC"/>
  </w:style>
  <w:style w:type="paragraph" w:styleId="Akapitzlist">
    <w:name w:val="List Paragraph"/>
    <w:basedOn w:val="Normalny"/>
    <w:uiPriority w:val="34"/>
    <w:qFormat/>
    <w:rsid w:val="00B43041"/>
    <w:pPr>
      <w:ind w:left="708"/>
    </w:pPr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A64AA9"/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6636BF"/>
  </w:style>
  <w:style w:type="character" w:customStyle="1" w:styleId="TekstprzypisudolnegoZnak">
    <w:name w:val="Tekst przypisu dolnego Znak"/>
    <w:basedOn w:val="Domylnaczcionkaakapitu"/>
    <w:link w:val="Tekstprzypisudolnego"/>
    <w:rsid w:val="006636BF"/>
  </w:style>
  <w:style w:type="paragraph" w:styleId="Tekstkomentarza">
    <w:name w:val="annotation text"/>
    <w:basedOn w:val="Normalny"/>
    <w:link w:val="TekstkomentarzaZnak"/>
    <w:uiPriority w:val="99"/>
    <w:unhideWhenUsed/>
    <w:rsid w:val="00A65689"/>
    <w:rPr>
      <w:rFonts w:ascii="Tahoma" w:eastAsia="Calibri" w:hAnsi="Tahoma" w:cs="Tahoma"/>
    </w:rPr>
  </w:style>
  <w:style w:type="character" w:customStyle="1" w:styleId="TekstkomentarzaZnak">
    <w:name w:val="Tekst komentarza Znak"/>
    <w:link w:val="Tekstkomentarza"/>
    <w:uiPriority w:val="99"/>
    <w:rsid w:val="00A65689"/>
    <w:rPr>
      <w:rFonts w:ascii="Tahoma" w:eastAsia="Calibri" w:hAnsi="Tahoma" w:cs="Tahoma"/>
    </w:rPr>
  </w:style>
  <w:style w:type="paragraph" w:styleId="NormalnyWeb">
    <w:name w:val="Normal (Web)"/>
    <w:basedOn w:val="Normalny"/>
    <w:uiPriority w:val="99"/>
    <w:rsid w:val="0037502E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5B25C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3D4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rsid w:val="004057C2"/>
  </w:style>
  <w:style w:type="character" w:styleId="Uwydatnienie">
    <w:name w:val="Emphasis"/>
    <w:uiPriority w:val="20"/>
    <w:qFormat/>
    <w:rsid w:val="004057C2"/>
    <w:rPr>
      <w:i/>
      <w:iCs/>
    </w:rPr>
  </w:style>
  <w:style w:type="character" w:customStyle="1" w:styleId="Nagwek4Znak">
    <w:name w:val="Nagłówek 4 Znak"/>
    <w:basedOn w:val="Domylnaczcionkaakapitu"/>
    <w:link w:val="Nagwek4"/>
    <w:uiPriority w:val="9"/>
    <w:rsid w:val="000A528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E633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75697C"/>
  </w:style>
  <w:style w:type="character" w:customStyle="1" w:styleId="TekstprzypisukocowegoZnak">
    <w:name w:val="Tekst przypisu końcowego Znak"/>
    <w:basedOn w:val="Domylnaczcionkaakapitu"/>
    <w:link w:val="Tekstprzypisukocowego"/>
    <w:rsid w:val="0075697C"/>
  </w:style>
  <w:style w:type="character" w:styleId="Odwoanieprzypisukocowego">
    <w:name w:val="endnote reference"/>
    <w:basedOn w:val="Domylnaczcionkaakapitu"/>
    <w:rsid w:val="0075697C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804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0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B11249-6CD2-4E26-B99F-D78774A86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1153</Words>
  <Characters>6918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DOSTAWY  Nr  ZT-I-241/26/8/08</vt:lpstr>
    </vt:vector>
  </TitlesOfParts>
  <Company>UMS</Company>
  <LinksUpToDate>false</LinksUpToDate>
  <CharactersWithSpaces>8055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DOSTAWY  Nr  ZT-I-241/26/8/08</dc:title>
  <dc:subject/>
  <dc:creator>ekuchcinska</dc:creator>
  <cp:keywords/>
  <cp:lastModifiedBy>Pahl, Joanna</cp:lastModifiedBy>
  <cp:revision>10</cp:revision>
  <cp:lastPrinted>2024-05-08T07:58:00Z</cp:lastPrinted>
  <dcterms:created xsi:type="dcterms:W3CDTF">2026-04-01T08:19:00Z</dcterms:created>
  <dcterms:modified xsi:type="dcterms:W3CDTF">2026-04-27T10:14:00Z</dcterms:modified>
</cp:coreProperties>
</file>