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2BC88" w14:textId="77777777" w:rsidR="00A308E4" w:rsidRPr="00C82FC0" w:rsidRDefault="00A308E4" w:rsidP="00B70DB0">
      <w:pPr>
        <w:pStyle w:val="Nagwek1"/>
        <w:keepNext w:val="0"/>
        <w:widowControl/>
        <w:jc w:val="left"/>
        <w:rPr>
          <w:rFonts w:ascii="Calibri" w:hAnsi="Calibri" w:cs="Calibri"/>
          <w:spacing w:val="20"/>
          <w:szCs w:val="24"/>
        </w:rPr>
      </w:pPr>
      <w:r w:rsidRPr="00C82FC0">
        <w:rPr>
          <w:rFonts w:ascii="Calibri" w:hAnsi="Calibri" w:cs="Calibri"/>
          <w:spacing w:val="20"/>
          <w:szCs w:val="24"/>
        </w:rPr>
        <w:t>UMOWA NR UM/…../202</w:t>
      </w:r>
      <w:r w:rsidR="008B4BEE" w:rsidRPr="00C82FC0">
        <w:rPr>
          <w:rFonts w:ascii="Calibri" w:hAnsi="Calibri" w:cs="Calibri"/>
          <w:spacing w:val="20"/>
          <w:szCs w:val="24"/>
        </w:rPr>
        <w:t>6</w:t>
      </w:r>
    </w:p>
    <w:p w14:paraId="3F07B10E" w14:textId="77777777" w:rsidR="00A308E4" w:rsidRPr="00C82FC0" w:rsidRDefault="00A308E4" w:rsidP="00B70DB0">
      <w:pPr>
        <w:rPr>
          <w:rFonts w:ascii="Calibri" w:hAnsi="Calibri" w:cs="Calibri"/>
        </w:rPr>
      </w:pPr>
    </w:p>
    <w:p w14:paraId="25204579" w14:textId="77777777" w:rsidR="00A308E4" w:rsidRPr="00C82FC0" w:rsidRDefault="00A308E4" w:rsidP="00B70DB0">
      <w:pPr>
        <w:pStyle w:val="Default"/>
        <w:rPr>
          <w:rFonts w:ascii="Calibri" w:hAnsi="Calibri" w:cs="Calibri"/>
        </w:rPr>
      </w:pPr>
      <w:r w:rsidRPr="00C82FC0">
        <w:rPr>
          <w:rFonts w:ascii="Calibri" w:hAnsi="Calibri" w:cs="Calibri"/>
        </w:rPr>
        <w:t xml:space="preserve">zawarta w dniu </w:t>
      </w:r>
      <w:r w:rsidRPr="00C82FC0">
        <w:rPr>
          <w:rFonts w:ascii="Calibri" w:hAnsi="Calibri" w:cs="Calibri"/>
          <w:b/>
          <w:bCs/>
        </w:rPr>
        <w:t>……………202</w:t>
      </w:r>
      <w:r w:rsidR="008B4BEE" w:rsidRPr="00C82FC0">
        <w:rPr>
          <w:rFonts w:ascii="Calibri" w:hAnsi="Calibri" w:cs="Calibri"/>
          <w:b/>
          <w:bCs/>
        </w:rPr>
        <w:t>6</w:t>
      </w:r>
      <w:r w:rsidRPr="00C82FC0">
        <w:rPr>
          <w:rFonts w:ascii="Calibri" w:hAnsi="Calibri" w:cs="Calibri"/>
          <w:b/>
          <w:bCs/>
        </w:rPr>
        <w:t xml:space="preserve"> r.</w:t>
      </w:r>
      <w:r w:rsidRPr="00C82FC0">
        <w:rPr>
          <w:rFonts w:ascii="Calibri" w:hAnsi="Calibri" w:cs="Calibri"/>
        </w:rPr>
        <w:t xml:space="preserve"> w Kraśniku pomiędzy: </w:t>
      </w:r>
    </w:p>
    <w:p w14:paraId="6215EF33" w14:textId="77777777" w:rsidR="00A308E4" w:rsidRPr="00C82FC0" w:rsidRDefault="00A308E4" w:rsidP="00B70DB0">
      <w:pPr>
        <w:rPr>
          <w:rFonts w:ascii="Calibri" w:hAnsi="Calibri" w:cs="Calibri"/>
        </w:rPr>
      </w:pPr>
      <w:r w:rsidRPr="00C82FC0">
        <w:rPr>
          <w:rFonts w:ascii="Calibri" w:hAnsi="Calibri" w:cs="Calibri"/>
          <w:b/>
          <w:bCs/>
        </w:rPr>
        <w:t>Miastem Kraśnik</w:t>
      </w:r>
      <w:r w:rsidRPr="00C82FC0">
        <w:rPr>
          <w:rFonts w:ascii="Calibri" w:hAnsi="Calibri" w:cs="Calibri"/>
        </w:rPr>
        <w:t xml:space="preserve">, 23-200 Kraśnik, ul. Lubelska 84, NIP: 715-190-70-32, REGON: 431019402, reprezentowanym przez </w:t>
      </w:r>
      <w:r w:rsidRPr="00C82FC0">
        <w:rPr>
          <w:rFonts w:ascii="Calibri" w:hAnsi="Calibri" w:cs="Calibri"/>
          <w:b/>
          <w:bCs/>
        </w:rPr>
        <w:t>Burmistrza Miasta Kraśnik Pana Krzysztofa Starucha</w:t>
      </w:r>
      <w:r w:rsidRPr="00C82FC0">
        <w:rPr>
          <w:rFonts w:ascii="Calibri" w:hAnsi="Calibri" w:cs="Calibri"/>
        </w:rPr>
        <w:t xml:space="preserve">, w imieniu którego działa </w:t>
      </w:r>
      <w:r w:rsidRPr="00C82FC0">
        <w:rPr>
          <w:rFonts w:ascii="Calibri" w:hAnsi="Calibri" w:cs="Calibri"/>
          <w:b/>
          <w:bCs/>
        </w:rPr>
        <w:t>Zastępca Burmistrza Pani Agnieszka Szymula</w:t>
      </w:r>
      <w:r w:rsidRPr="00C82FC0">
        <w:rPr>
          <w:rFonts w:ascii="Calibri" w:hAnsi="Calibri" w:cs="Calibri"/>
        </w:rPr>
        <w:t>,</w:t>
      </w:r>
    </w:p>
    <w:p w14:paraId="7E8652DD" w14:textId="77777777" w:rsidR="00A308E4" w:rsidRPr="00C82FC0" w:rsidRDefault="00A308E4" w:rsidP="00B70DB0">
      <w:pPr>
        <w:rPr>
          <w:rFonts w:ascii="Calibri" w:hAnsi="Calibri" w:cs="Calibri"/>
          <w:bCs/>
        </w:rPr>
      </w:pPr>
      <w:r w:rsidRPr="00C82FC0">
        <w:rPr>
          <w:rFonts w:ascii="Calibri" w:hAnsi="Calibri" w:cs="Calibri"/>
        </w:rPr>
        <w:t>zwan</w:t>
      </w:r>
      <w:r w:rsidR="008B4BEE" w:rsidRPr="00C82FC0">
        <w:rPr>
          <w:rFonts w:ascii="Calibri" w:hAnsi="Calibri" w:cs="Calibri"/>
        </w:rPr>
        <w:t>ym</w:t>
      </w:r>
      <w:r w:rsidRPr="00C82FC0">
        <w:rPr>
          <w:rFonts w:ascii="Calibri" w:hAnsi="Calibri" w:cs="Calibri"/>
        </w:rPr>
        <w:t xml:space="preserve"> dalej w treści niniejszej umowy </w:t>
      </w:r>
      <w:r w:rsidRPr="00C82FC0">
        <w:rPr>
          <w:rFonts w:ascii="Calibri" w:hAnsi="Calibri" w:cs="Calibri"/>
          <w:b/>
          <w:bCs/>
        </w:rPr>
        <w:t>„Zamawiającym”,</w:t>
      </w:r>
    </w:p>
    <w:p w14:paraId="0225D23D" w14:textId="77777777" w:rsidR="00A308E4" w:rsidRPr="00C82FC0" w:rsidRDefault="00A308E4" w:rsidP="00B70DB0">
      <w:pPr>
        <w:rPr>
          <w:rFonts w:ascii="Calibri" w:hAnsi="Calibri" w:cs="Calibri"/>
          <w:bCs/>
        </w:rPr>
      </w:pPr>
      <w:r w:rsidRPr="00C82FC0">
        <w:rPr>
          <w:rFonts w:ascii="Calibri" w:hAnsi="Calibri" w:cs="Calibri"/>
          <w:bCs/>
        </w:rPr>
        <w:t>a</w:t>
      </w:r>
    </w:p>
    <w:p w14:paraId="7FFF1BA3" w14:textId="77777777" w:rsidR="00A308E4" w:rsidRPr="00C82FC0" w:rsidRDefault="00A308E4" w:rsidP="00B70DB0">
      <w:pPr>
        <w:rPr>
          <w:rFonts w:ascii="Calibri" w:hAnsi="Calibri" w:cs="Calibri"/>
        </w:rPr>
      </w:pPr>
      <w:r w:rsidRPr="00C82FC0">
        <w:rPr>
          <w:rFonts w:ascii="Calibri" w:hAnsi="Calibri" w:cs="Calibri"/>
        </w:rPr>
        <w:t>…………………………………………………………………..</w:t>
      </w:r>
    </w:p>
    <w:p w14:paraId="78D4463B" w14:textId="77777777" w:rsidR="00A308E4" w:rsidRPr="00C82FC0" w:rsidRDefault="00A308E4" w:rsidP="00B70DB0">
      <w:pPr>
        <w:rPr>
          <w:rFonts w:ascii="Calibri" w:hAnsi="Calibri" w:cs="Calibri"/>
        </w:rPr>
      </w:pPr>
      <w:r w:rsidRPr="00C82FC0">
        <w:rPr>
          <w:rFonts w:ascii="Calibri" w:hAnsi="Calibri" w:cs="Calibri"/>
        </w:rPr>
        <w:t>NIP: …………..………………, REGON: …………………….</w:t>
      </w:r>
    </w:p>
    <w:p w14:paraId="02974CAF" w14:textId="77777777" w:rsidR="00A308E4" w:rsidRPr="00C82FC0" w:rsidRDefault="00A308E4" w:rsidP="00B70DB0">
      <w:pPr>
        <w:rPr>
          <w:rFonts w:ascii="Calibri" w:hAnsi="Calibri" w:cs="Calibri"/>
        </w:rPr>
      </w:pPr>
      <w:r w:rsidRPr="00C82FC0">
        <w:rPr>
          <w:rFonts w:ascii="Calibri" w:hAnsi="Calibri" w:cs="Calibri"/>
        </w:rPr>
        <w:t>reprezentowanym przez ……………………………………….</w:t>
      </w:r>
    </w:p>
    <w:p w14:paraId="016583CF" w14:textId="77777777" w:rsidR="00A308E4" w:rsidRPr="00C82FC0" w:rsidRDefault="00A308E4" w:rsidP="00B70DB0">
      <w:pPr>
        <w:rPr>
          <w:rFonts w:ascii="Calibri" w:hAnsi="Calibri" w:cs="Calibri"/>
        </w:rPr>
      </w:pPr>
      <w:r w:rsidRPr="00C82FC0">
        <w:rPr>
          <w:rFonts w:ascii="Calibri" w:hAnsi="Calibri" w:cs="Calibri"/>
        </w:rPr>
        <w:t xml:space="preserve">zwanym dalej w treści niniejszej umowy </w:t>
      </w:r>
      <w:r w:rsidRPr="00C82FC0">
        <w:rPr>
          <w:rFonts w:ascii="Calibri" w:hAnsi="Calibri" w:cs="Calibri"/>
          <w:b/>
        </w:rPr>
        <w:t>„Wykonawcą”.</w:t>
      </w:r>
    </w:p>
    <w:p w14:paraId="2E7E5273" w14:textId="77777777" w:rsidR="00A308E4" w:rsidRPr="00C82FC0" w:rsidRDefault="00A308E4" w:rsidP="00B70DB0">
      <w:pPr>
        <w:pStyle w:val="Tekstpodstawowy"/>
        <w:ind w:firstLine="708"/>
        <w:jc w:val="left"/>
        <w:rPr>
          <w:rFonts w:ascii="Calibri" w:hAnsi="Calibri" w:cs="Calibri"/>
          <w:szCs w:val="24"/>
        </w:rPr>
      </w:pPr>
    </w:p>
    <w:p w14:paraId="3F2DE3BB" w14:textId="55B84978" w:rsidR="00A308E4" w:rsidRPr="00C82FC0" w:rsidRDefault="00A308E4" w:rsidP="00B70DB0">
      <w:pPr>
        <w:rPr>
          <w:rFonts w:ascii="Calibri" w:hAnsi="Calibri" w:cs="Calibri"/>
        </w:rPr>
      </w:pPr>
      <w:r w:rsidRPr="00C82FC0">
        <w:rPr>
          <w:rFonts w:ascii="Calibri" w:hAnsi="Calibri" w:cs="Calibri"/>
        </w:rPr>
        <w:t xml:space="preserve">Po przeprowadzeniu postępowania o udzielenie zamówienia publicznego w </w:t>
      </w:r>
      <w:r w:rsidR="00071F18" w:rsidRPr="00C82FC0">
        <w:rPr>
          <w:rFonts w:ascii="Calibri" w:hAnsi="Calibri" w:cs="Calibri"/>
        </w:rPr>
        <w:t xml:space="preserve">formie zapytania ofertowego, na podstawie art. 30 ust. 4 ustawy z dnia 11 września 2019 r. Prawo zamówień publicznych (tekst jedn. Dz. U. z 2024 r. poz. 1320 ze zm.) - dalej zwanej ustawą Pzp, w związku z nieprzekroczeniem przez wartość zamówienia kwoty, o której mowa w art. 2 ust. 1 pkt 1 ustawy Pzp oraz w związku z nieprzekroczeniem przez wartość zamówienia kwoty, o której mowa w podrozdziale 2.1 pkt 1 lit. a Wytycznych w zakresie udzielania zamówień w ramach Szwajcarsko-Polskiego Programu Współpracy, </w:t>
      </w:r>
      <w:r w:rsidRPr="00C82FC0">
        <w:rPr>
          <w:rFonts w:ascii="Calibri" w:hAnsi="Calibri" w:cs="Calibri"/>
        </w:rPr>
        <w:t>została zawarta umowa o następującej treści:</w:t>
      </w:r>
    </w:p>
    <w:p w14:paraId="5E866173" w14:textId="77777777" w:rsidR="007E04FE" w:rsidRPr="00C82FC0" w:rsidRDefault="007E04FE" w:rsidP="00B70DB0">
      <w:pPr>
        <w:pStyle w:val="Bezodstpw"/>
        <w:rPr>
          <w:rFonts w:cs="Calibri"/>
          <w:sz w:val="24"/>
          <w:szCs w:val="24"/>
          <w:highlight w:val="yellow"/>
        </w:rPr>
      </w:pPr>
    </w:p>
    <w:p w14:paraId="64555922" w14:textId="77777777" w:rsidR="000D601C" w:rsidRPr="00C82FC0" w:rsidRDefault="000D601C" w:rsidP="00B70DB0">
      <w:pPr>
        <w:widowControl/>
        <w:rPr>
          <w:rFonts w:ascii="Calibri" w:eastAsia="Times New Roman" w:hAnsi="Calibri" w:cs="Calibri"/>
          <w:b/>
          <w:lang w:eastAsia="pl-PL"/>
        </w:rPr>
      </w:pPr>
      <w:r w:rsidRPr="00C82FC0">
        <w:rPr>
          <w:rFonts w:ascii="Calibri" w:eastAsia="Times New Roman" w:hAnsi="Calibri" w:cs="Calibri"/>
          <w:b/>
          <w:lang w:eastAsia="pl-PL"/>
        </w:rPr>
        <w:t>§ 1</w:t>
      </w:r>
      <w:r w:rsidR="002019A7" w:rsidRPr="00C82FC0">
        <w:rPr>
          <w:rFonts w:ascii="Calibri" w:eastAsia="Times New Roman" w:hAnsi="Calibri" w:cs="Calibri"/>
          <w:b/>
          <w:lang w:eastAsia="pl-PL"/>
        </w:rPr>
        <w:t xml:space="preserve">. </w:t>
      </w:r>
      <w:r w:rsidRPr="00C82FC0">
        <w:rPr>
          <w:rFonts w:ascii="Calibri" w:eastAsia="Times New Roman" w:hAnsi="Calibri" w:cs="Calibri"/>
          <w:b/>
          <w:lang w:eastAsia="pl-PL"/>
        </w:rPr>
        <w:t>Przedmiot umowy</w:t>
      </w:r>
    </w:p>
    <w:p w14:paraId="71C8B817" w14:textId="685B4A5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color w:val="000000"/>
        </w:rPr>
      </w:pPr>
      <w:bookmarkStart w:id="0" w:name="_Hlk60127578"/>
      <w:bookmarkStart w:id="1" w:name="_Hlk66702480"/>
      <w:bookmarkStart w:id="2" w:name="_Hlk203026316"/>
      <w:bookmarkStart w:id="3" w:name="_Hlk164761709"/>
      <w:r w:rsidRPr="00E329C4">
        <w:rPr>
          <w:rFonts w:ascii="Calibri" w:hAnsi="Calibri" w:cs="Calibri"/>
          <w:color w:val="000000"/>
        </w:rPr>
        <w:t>Przedmiotem</w:t>
      </w:r>
      <w:r>
        <w:rPr>
          <w:rFonts w:ascii="Calibri" w:hAnsi="Calibri" w:cs="Calibri"/>
          <w:color w:val="000000"/>
        </w:rPr>
        <w:t xml:space="preserve"> umowy</w:t>
      </w:r>
      <w:r w:rsidRPr="00E329C4">
        <w:rPr>
          <w:rFonts w:ascii="Calibri" w:hAnsi="Calibri" w:cs="Calibri"/>
          <w:color w:val="000000"/>
        </w:rPr>
        <w:t xml:space="preserve"> jest</w:t>
      </w:r>
      <w:r w:rsidRPr="00E329C4">
        <w:rPr>
          <w:rFonts w:ascii="Calibri" w:hAnsi="Calibri" w:cs="Calibri"/>
        </w:rPr>
        <w:t xml:space="preserve"> „</w:t>
      </w:r>
      <w:r w:rsidRPr="00111C75">
        <w:rPr>
          <w:rFonts w:ascii="Calibri" w:hAnsi="Calibri" w:cs="Calibri"/>
          <w:b/>
          <w:bCs/>
        </w:rPr>
        <w:t xml:space="preserve">Dostawa wyposażenia na potrzeby wydarzeń promocyjnych i eventowych w ramach Projektu </w:t>
      </w:r>
      <w:r>
        <w:rPr>
          <w:rFonts w:ascii="Calibri" w:hAnsi="Calibri" w:cs="Calibri"/>
          <w:b/>
          <w:bCs/>
        </w:rPr>
        <w:t>„</w:t>
      </w:r>
      <w:r w:rsidRPr="00111C75">
        <w:rPr>
          <w:rFonts w:ascii="Calibri" w:hAnsi="Calibri" w:cs="Calibri"/>
          <w:b/>
          <w:bCs/>
        </w:rPr>
        <w:t>Kraśnik - Bezpieczne Miasto Nowej Generacji””</w:t>
      </w:r>
      <w:r>
        <w:rPr>
          <w:rFonts w:ascii="Calibri" w:hAnsi="Calibri" w:cs="Calibri"/>
          <w:b/>
          <w:bCs/>
        </w:rPr>
        <w:t>.</w:t>
      </w:r>
    </w:p>
    <w:p w14:paraId="3C4B458A" w14:textId="5F0C06E4"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color w:val="000000"/>
        </w:rPr>
      </w:pPr>
      <w:r w:rsidRPr="00E329C4">
        <w:rPr>
          <w:rFonts w:ascii="Calibri" w:hAnsi="Calibri" w:cs="Calibri"/>
          <w:color w:val="000000"/>
        </w:rPr>
        <w:t>Przedmiot zamówienia obejmuje dostawę wyposażenia o parametrach zgodnych ze szczegółowym opisem przedmiotu zamówienia stanowiącym załącznik nr 1 do zapytania ofertowego</w:t>
      </w:r>
      <w:r>
        <w:rPr>
          <w:rFonts w:ascii="Calibri" w:hAnsi="Calibri" w:cs="Calibri"/>
          <w:color w:val="000000"/>
        </w:rPr>
        <w:t>, stanowiącym jednocześnie załącznik do niniejszej umowy</w:t>
      </w:r>
      <w:r w:rsidRPr="00E329C4">
        <w:rPr>
          <w:rFonts w:ascii="Calibri" w:hAnsi="Calibri" w:cs="Calibri"/>
          <w:color w:val="000000"/>
        </w:rPr>
        <w:t>.</w:t>
      </w:r>
    </w:p>
    <w:p w14:paraId="2EB78A4A"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color w:val="000000"/>
        </w:rPr>
      </w:pPr>
      <w:r w:rsidRPr="00E329C4">
        <w:rPr>
          <w:rFonts w:ascii="Calibri" w:hAnsi="Calibri" w:cs="Calibri"/>
          <w:color w:val="000000"/>
        </w:rPr>
        <w:t>Przedmiotem zamówienia jest dostawa następującego wyposażenia:</w:t>
      </w:r>
    </w:p>
    <w:p w14:paraId="5240F37A" w14:textId="77777777" w:rsidR="00C82FC0" w:rsidRPr="00C061D9" w:rsidRDefault="00C82FC0" w:rsidP="00C82FC0">
      <w:pPr>
        <w:widowControl/>
        <w:numPr>
          <w:ilvl w:val="1"/>
          <w:numId w:val="42"/>
        </w:numPr>
        <w:tabs>
          <w:tab w:val="clear" w:pos="1440"/>
        </w:tabs>
        <w:suppressAutoHyphens w:val="0"/>
        <w:autoSpaceDN/>
        <w:ind w:left="709" w:hanging="283"/>
        <w:textAlignment w:val="auto"/>
        <w:rPr>
          <w:rFonts w:asciiTheme="minorHAnsi" w:hAnsiTheme="minorHAnsi" w:cstheme="minorHAnsi"/>
          <w:color w:val="000000"/>
        </w:rPr>
      </w:pPr>
      <w:r w:rsidRPr="00C061D9">
        <w:rPr>
          <w:rFonts w:asciiTheme="minorHAnsi" w:hAnsiTheme="minorHAnsi" w:cstheme="minorHAnsi"/>
          <w:color w:val="000000"/>
        </w:rPr>
        <w:t>system wideokonferencyjny (2 zestawy) - w skład każdego zestawu wchodzi:</w:t>
      </w:r>
    </w:p>
    <w:p w14:paraId="20C96ACF" w14:textId="77777777" w:rsidR="00C82FC0" w:rsidRPr="00C061D9" w:rsidRDefault="00C82FC0" w:rsidP="00C82FC0">
      <w:pPr>
        <w:pStyle w:val="Akapitzlist"/>
        <w:widowControl/>
        <w:numPr>
          <w:ilvl w:val="3"/>
          <w:numId w:val="42"/>
        </w:numPr>
        <w:tabs>
          <w:tab w:val="clear" w:pos="2880"/>
          <w:tab w:val="num" w:pos="993"/>
        </w:tabs>
        <w:suppressAutoHyphens w:val="0"/>
        <w:autoSpaceDN/>
        <w:ind w:left="1276" w:hanging="567"/>
        <w:textAlignment w:val="auto"/>
        <w:rPr>
          <w:rFonts w:asciiTheme="minorHAnsi" w:hAnsiTheme="minorHAnsi" w:cstheme="minorHAnsi"/>
          <w:color w:val="000000"/>
          <w:szCs w:val="24"/>
        </w:rPr>
      </w:pPr>
      <w:r w:rsidRPr="00C061D9">
        <w:rPr>
          <w:rFonts w:asciiTheme="minorHAnsi" w:hAnsiTheme="minorHAnsi" w:cstheme="minorHAnsi"/>
          <w:color w:val="000000"/>
          <w:szCs w:val="24"/>
        </w:rPr>
        <w:t xml:space="preserve">telewizor/monitor min. 85 cali, </w:t>
      </w:r>
    </w:p>
    <w:p w14:paraId="6A1358B8" w14:textId="77777777" w:rsidR="00C82FC0" w:rsidRPr="00C061D9" w:rsidRDefault="00C82FC0" w:rsidP="00C82FC0">
      <w:pPr>
        <w:pStyle w:val="Akapitzlist"/>
        <w:widowControl/>
        <w:numPr>
          <w:ilvl w:val="3"/>
          <w:numId w:val="42"/>
        </w:numPr>
        <w:tabs>
          <w:tab w:val="clear" w:pos="2880"/>
          <w:tab w:val="num" w:pos="993"/>
        </w:tabs>
        <w:suppressAutoHyphens w:val="0"/>
        <w:autoSpaceDN/>
        <w:ind w:left="1276" w:hanging="567"/>
        <w:textAlignment w:val="auto"/>
        <w:rPr>
          <w:rFonts w:asciiTheme="minorHAnsi" w:hAnsiTheme="minorHAnsi" w:cstheme="minorHAnsi"/>
          <w:color w:val="000000"/>
          <w:szCs w:val="24"/>
        </w:rPr>
      </w:pPr>
      <w:r w:rsidRPr="00C061D9">
        <w:rPr>
          <w:rFonts w:asciiTheme="minorHAnsi" w:hAnsiTheme="minorHAnsi" w:cstheme="minorHAnsi"/>
          <w:color w:val="000000"/>
          <w:szCs w:val="24"/>
        </w:rPr>
        <w:t xml:space="preserve">stojak mobilny na monitor, </w:t>
      </w:r>
    </w:p>
    <w:p w14:paraId="033F7CAA" w14:textId="77777777" w:rsidR="00C82FC0" w:rsidRPr="00C061D9" w:rsidRDefault="00C82FC0" w:rsidP="00C82FC0">
      <w:pPr>
        <w:pStyle w:val="Akapitzlist"/>
        <w:widowControl/>
        <w:numPr>
          <w:ilvl w:val="3"/>
          <w:numId w:val="42"/>
        </w:numPr>
        <w:tabs>
          <w:tab w:val="clear" w:pos="2880"/>
          <w:tab w:val="num" w:pos="993"/>
        </w:tabs>
        <w:suppressAutoHyphens w:val="0"/>
        <w:autoSpaceDN/>
        <w:ind w:left="1276" w:hanging="567"/>
        <w:textAlignment w:val="auto"/>
        <w:rPr>
          <w:rFonts w:asciiTheme="minorHAnsi" w:hAnsiTheme="minorHAnsi" w:cstheme="minorHAnsi"/>
          <w:color w:val="000000"/>
          <w:szCs w:val="24"/>
        </w:rPr>
      </w:pPr>
      <w:r w:rsidRPr="00C061D9">
        <w:rPr>
          <w:rFonts w:asciiTheme="minorHAnsi" w:hAnsiTheme="minorHAnsi" w:cstheme="minorHAnsi"/>
          <w:color w:val="000000"/>
          <w:szCs w:val="24"/>
        </w:rPr>
        <w:t xml:space="preserve">system konferencyjny typu all-in-one (mikrofony, głośniki, kamera), </w:t>
      </w:r>
    </w:p>
    <w:p w14:paraId="359E35DD" w14:textId="77777777" w:rsidR="00C82FC0" w:rsidRPr="00A1795A" w:rsidRDefault="00C82FC0" w:rsidP="00C82FC0">
      <w:pPr>
        <w:widowControl/>
        <w:numPr>
          <w:ilvl w:val="1"/>
          <w:numId w:val="42"/>
        </w:numPr>
        <w:tabs>
          <w:tab w:val="clear" w:pos="1440"/>
        </w:tabs>
        <w:suppressAutoHyphens w:val="0"/>
        <w:autoSpaceDN/>
        <w:ind w:left="709" w:hanging="283"/>
        <w:textAlignment w:val="auto"/>
        <w:rPr>
          <w:rFonts w:asciiTheme="minorHAnsi" w:hAnsiTheme="minorHAnsi" w:cstheme="minorHAnsi"/>
          <w:color w:val="000000"/>
        </w:rPr>
      </w:pPr>
      <w:r w:rsidRPr="00C061D9">
        <w:rPr>
          <w:rFonts w:asciiTheme="minorHAnsi" w:hAnsiTheme="minorHAnsi" w:cstheme="minorHAnsi"/>
          <w:color w:val="000000"/>
        </w:rPr>
        <w:t>oświetlenie</w:t>
      </w:r>
      <w:r w:rsidRPr="00C061D9">
        <w:rPr>
          <w:rFonts w:asciiTheme="minorHAnsi" w:hAnsiTheme="minorHAnsi" w:cstheme="minorHAnsi"/>
          <w:color w:val="000000"/>
          <w:lang w:val="en-US"/>
        </w:rPr>
        <w:t xml:space="preserve"> LED – </w:t>
      </w:r>
      <w:r>
        <w:rPr>
          <w:rFonts w:asciiTheme="minorHAnsi" w:hAnsiTheme="minorHAnsi" w:cstheme="minorHAnsi"/>
          <w:color w:val="000000"/>
          <w:lang w:val="en-US"/>
        </w:rPr>
        <w:t>l</w:t>
      </w:r>
      <w:r w:rsidRPr="00C061D9">
        <w:rPr>
          <w:rFonts w:asciiTheme="minorHAnsi" w:hAnsiTheme="minorHAnsi" w:cstheme="minorHAnsi"/>
          <w:color w:val="000000"/>
          <w:lang w:val="en-US"/>
        </w:rPr>
        <w:t xml:space="preserve">ed </w:t>
      </w:r>
      <w:r>
        <w:rPr>
          <w:rFonts w:asciiTheme="minorHAnsi" w:hAnsiTheme="minorHAnsi" w:cstheme="minorHAnsi"/>
          <w:color w:val="000000"/>
          <w:lang w:val="en-US"/>
        </w:rPr>
        <w:t>b</w:t>
      </w:r>
      <w:r w:rsidRPr="00C061D9">
        <w:rPr>
          <w:rFonts w:asciiTheme="minorHAnsi" w:hAnsiTheme="minorHAnsi" w:cstheme="minorHAnsi"/>
          <w:color w:val="000000"/>
          <w:lang w:val="en-US"/>
        </w:rPr>
        <w:t xml:space="preserve">ar – 1 </w:t>
      </w:r>
      <w:r w:rsidRPr="00A1795A">
        <w:rPr>
          <w:rFonts w:asciiTheme="minorHAnsi" w:hAnsiTheme="minorHAnsi" w:cstheme="minorHAnsi"/>
          <w:color w:val="000000"/>
        </w:rPr>
        <w:t>komplet.</w:t>
      </w:r>
    </w:p>
    <w:p w14:paraId="11852A4B"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rPr>
      </w:pPr>
      <w:r w:rsidRPr="00E329C4">
        <w:rPr>
          <w:rFonts w:ascii="Calibri" w:hAnsi="Calibri" w:cs="Calibri"/>
          <w:color w:val="000000"/>
        </w:rPr>
        <w:t>Zamówienie będzie</w:t>
      </w:r>
      <w:r w:rsidRPr="00E329C4">
        <w:rPr>
          <w:rFonts w:ascii="Calibri" w:hAnsi="Calibri" w:cs="Calibri"/>
        </w:rPr>
        <w:t xml:space="preserve"> realizowane w ramach Polsko-Szwajcarskiego Programu Rozwoju Miast dofinansowanego z Drugiej Edycji Szwajcarskiej Pomocy Finansowej dla wybranych Państw Członkowskich Unii Europejskiej w celu zmniejszenia różnic społeczno-gospodarczych w obrębie Unii Europejskiej oraz budżetu państwa.</w:t>
      </w:r>
    </w:p>
    <w:p w14:paraId="3CB442E8"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rPr>
      </w:pPr>
      <w:r w:rsidRPr="00E329C4">
        <w:rPr>
          <w:rFonts w:ascii="Calibri" w:hAnsi="Calibri" w:cs="Calibri"/>
          <w:bCs/>
        </w:rPr>
        <w:t>Adres dostawy – Urząd Miasta Kraśnik, ul. Lubelska 84, 23-204 Kraśnik.</w:t>
      </w:r>
    </w:p>
    <w:p w14:paraId="6A7798F1" w14:textId="01CDB0F8"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E329C4">
        <w:rPr>
          <w:rFonts w:ascii="Calibri" w:hAnsi="Calibri" w:cs="Calibri"/>
          <w:bCs/>
        </w:rPr>
        <w:t>Zakres zamówienia obejmuje w szczególności dostawę wyposażenia o parametrach spełniających wymagania załącznika nr 1 do zapytania ofertowego wraz z wniesieniem do pomieszczenia wskazanego przez Zamawiającego.</w:t>
      </w:r>
    </w:p>
    <w:p w14:paraId="09334D84" w14:textId="7DA3D741"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E329C4">
        <w:rPr>
          <w:rFonts w:ascii="Calibri" w:hAnsi="Calibri" w:cs="Calibri"/>
          <w:bCs/>
        </w:rPr>
        <w:t xml:space="preserve">Zamawiający wymaga, aby dostarczone wyposażenie stanowiące przedmiot zamówienia było fabrycznie nowe, nieużywane, posiadało wymagane parametry, określone w szczegółowym opisie przedmiotu zamówienia (załącznik nr 1 do zapytania), znajdowało się w stanie nieuszkodzonym, technicznie sprawnym, kompletne i gotowe do </w:t>
      </w:r>
      <w:r w:rsidRPr="00E329C4">
        <w:rPr>
          <w:rFonts w:ascii="Calibri" w:hAnsi="Calibri" w:cs="Calibri"/>
          <w:bCs/>
        </w:rPr>
        <w:lastRenderedPageBreak/>
        <w:t xml:space="preserve">użytkowania oraz spełniało wymagane polskim prawem normy. Zamawiający wyklucza dostawę wyposażenia powystawowego. </w:t>
      </w:r>
      <w:bookmarkStart w:id="4" w:name="_Hlk229480416"/>
      <w:r w:rsidRPr="00C82FC0">
        <w:rPr>
          <w:rFonts w:ascii="Calibri" w:hAnsi="Calibri" w:cs="Calibri"/>
          <w:bCs/>
          <w:szCs w:val="24"/>
        </w:rPr>
        <w:t>Przedmiot zamówienia musi posiadać deklarację CE – Conformité Européenne lub równoważne, posiadać dołączone niezbędne instrukcje i materiały dotyczące użytkowania – w języku polskim.</w:t>
      </w:r>
      <w:bookmarkEnd w:id="4"/>
    </w:p>
    <w:p w14:paraId="1037FE4E" w14:textId="738E642E" w:rsidR="00C82FC0" w:rsidRPr="00C82FC0" w:rsidRDefault="00C82FC0" w:rsidP="00C82FC0">
      <w:pPr>
        <w:pStyle w:val="Akapitzlist"/>
        <w:widowControl/>
        <w:numPr>
          <w:ilvl w:val="0"/>
          <w:numId w:val="15"/>
        </w:numPr>
        <w:suppressAutoHyphens w:val="0"/>
        <w:autoSpaceDN/>
        <w:ind w:left="426" w:hanging="426"/>
        <w:textAlignment w:val="auto"/>
        <w:rPr>
          <w:rFonts w:ascii="Calibri" w:hAnsi="Calibri" w:cs="Calibri"/>
          <w:bCs/>
          <w:szCs w:val="24"/>
        </w:rPr>
      </w:pPr>
      <w:r w:rsidRPr="00C82FC0">
        <w:rPr>
          <w:rFonts w:ascii="Calibri" w:hAnsi="Calibri" w:cs="Calibri"/>
          <w:szCs w:val="24"/>
          <w:lang w:eastAsia="en-US"/>
        </w:rPr>
        <w:t>Dostarczone</w:t>
      </w:r>
      <w:r w:rsidRPr="00C82FC0">
        <w:rPr>
          <w:rFonts w:ascii="Calibri" w:hAnsi="Calibri" w:cs="Calibri"/>
          <w:bCs/>
        </w:rPr>
        <w:t xml:space="preserve"> wyposażenie musi być pełnowartościowe i wyprodukowane zgodnie z obowiązującymi normami i standardami.</w:t>
      </w:r>
      <w:r w:rsidRPr="00C82FC0">
        <w:rPr>
          <w:rFonts w:ascii="Calibri" w:hAnsi="Calibri" w:cs="Calibri"/>
          <w:bCs/>
          <w:szCs w:val="24"/>
        </w:rPr>
        <w:t xml:space="preserve"> </w:t>
      </w:r>
      <w:bookmarkStart w:id="5" w:name="_Hlk229480549"/>
      <w:r w:rsidRPr="00C82FC0">
        <w:rPr>
          <w:rFonts w:ascii="Calibri" w:hAnsi="Calibri" w:cs="Calibri"/>
          <w:bCs/>
          <w:szCs w:val="24"/>
        </w:rPr>
        <w:t>Sprzęt musi pochodzić z seryjnej produkcji i</w:t>
      </w:r>
      <w:r w:rsidRPr="00C82FC0">
        <w:rPr>
          <w:rFonts w:ascii="Calibri" w:hAnsi="Calibri" w:cs="Calibri"/>
          <w:bCs/>
          <w:szCs w:val="24"/>
        </w:rPr>
        <w:t> </w:t>
      </w:r>
      <w:r w:rsidRPr="00C82FC0">
        <w:rPr>
          <w:rFonts w:ascii="Calibri" w:hAnsi="Calibri" w:cs="Calibri"/>
          <w:bCs/>
          <w:szCs w:val="24"/>
        </w:rPr>
        <w:t>nie może należeć do grupy urządzeń przeznaczonych do wycofania z produkcji, wyprodukowany nie wcześniej niż 12 miesięcy przed datą dostawy.</w:t>
      </w:r>
      <w:bookmarkEnd w:id="5"/>
    </w:p>
    <w:p w14:paraId="532FDE6F"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C82FC0">
        <w:rPr>
          <w:rFonts w:ascii="Calibri" w:hAnsi="Calibri" w:cs="Calibri"/>
          <w:szCs w:val="24"/>
          <w:lang w:eastAsia="en-US"/>
        </w:rPr>
        <w:t>Przedmiot</w:t>
      </w:r>
      <w:r w:rsidRPr="00C82FC0">
        <w:rPr>
          <w:rFonts w:ascii="Calibri" w:hAnsi="Calibri" w:cs="Calibri"/>
          <w:bCs/>
        </w:rPr>
        <w:t xml:space="preserve"> zamówienia musi być wolny od jakichkolwiek wad fizycznych i prawnych oraz  nie może być obciążony jakimikolwiek roszczeniami osób trzecich, nie może być przedmiotem zastawu, zastawu skarbowego</w:t>
      </w:r>
      <w:r w:rsidRPr="00E329C4">
        <w:rPr>
          <w:rFonts w:ascii="Calibri" w:hAnsi="Calibri" w:cs="Calibri"/>
          <w:bCs/>
        </w:rPr>
        <w:t xml:space="preserve">, zajęcia w postępowaniu egzekucyjnym, jak również nie może wobec niego być podjęte jakiekolwiek inne działanie mogące skutkować zgłoszeniem jakichkolwiek roszczeń osób trzecich.  </w:t>
      </w:r>
    </w:p>
    <w:p w14:paraId="6E753A10"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E329C4">
        <w:rPr>
          <w:rFonts w:ascii="Calibri" w:hAnsi="Calibri" w:cs="Calibri"/>
          <w:bCs/>
        </w:rPr>
        <w:t>Wykonawca przed przystąpieniem do dostawy przekaże Zamawiającemu, do akceptacji, informacje dotyczące wyposażenia (producent, model, opis techniczny/karta techniczna, wymagane prawem certyfikaty, atesty itp. (jeżeli dotyczy)). Zamawiający w terminie 2 dni zaakceptuje wyposażenie do dostawy lub przekaże uwagi. Wykonawca może przystąpić do dostawy wyposażenia po uzyskaniu akceptacji wyposażenia przez Zamawiającego.</w:t>
      </w:r>
    </w:p>
    <w:p w14:paraId="22416DAD"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E329C4">
        <w:rPr>
          <w:rFonts w:ascii="Calibri" w:hAnsi="Calibri" w:cs="Calibri"/>
          <w:bCs/>
        </w:rPr>
        <w:t>Wykonawca, na co najmniej 2 dni przed planowaną dostawą, poinformuje o niej Zamawiającego wskazując daty oraz przewidywane godziny dostawy wyposażenia.</w:t>
      </w:r>
    </w:p>
    <w:p w14:paraId="4319550C" w14:textId="77777777" w:rsidR="00C82FC0" w:rsidRPr="00E329C4" w:rsidRDefault="00C82FC0" w:rsidP="00C82FC0">
      <w:pPr>
        <w:pStyle w:val="Akapitzlist"/>
        <w:widowControl/>
        <w:numPr>
          <w:ilvl w:val="0"/>
          <w:numId w:val="15"/>
        </w:numPr>
        <w:suppressAutoHyphens w:val="0"/>
        <w:autoSpaceDN/>
        <w:ind w:left="426" w:hanging="426"/>
        <w:textAlignment w:val="auto"/>
        <w:rPr>
          <w:rFonts w:ascii="Calibri" w:hAnsi="Calibri" w:cs="Calibri"/>
          <w:bCs/>
        </w:rPr>
      </w:pPr>
      <w:r w:rsidRPr="00E329C4">
        <w:rPr>
          <w:rFonts w:ascii="Calibri" w:hAnsi="Calibri" w:cs="Calibri"/>
          <w:bCs/>
        </w:rPr>
        <w:t>Dostawa przedmiotu zamówienia nastąpi w dniach roboczych tj. poniedziałek - piątek, w godzinach każdorazowo uzgodnionych z przedstawicielem Zamawiającego.</w:t>
      </w:r>
    </w:p>
    <w:p w14:paraId="654111F3" w14:textId="77777777" w:rsidR="00A42514" w:rsidRPr="00A42514" w:rsidRDefault="00A42514" w:rsidP="00A42514">
      <w:pPr>
        <w:pStyle w:val="Akapitzlist"/>
        <w:widowControl/>
        <w:numPr>
          <w:ilvl w:val="0"/>
          <w:numId w:val="15"/>
        </w:numPr>
        <w:suppressAutoHyphens w:val="0"/>
        <w:autoSpaceDN/>
        <w:ind w:left="426" w:hanging="426"/>
        <w:textAlignment w:val="auto"/>
        <w:rPr>
          <w:rFonts w:ascii="Calibri" w:hAnsi="Calibri" w:cs="Calibri"/>
          <w:bCs/>
          <w:szCs w:val="24"/>
        </w:rPr>
      </w:pPr>
      <w:bookmarkStart w:id="6" w:name="_Hlk33904991"/>
      <w:r w:rsidRPr="00A42514">
        <w:rPr>
          <w:rFonts w:ascii="Calibri" w:hAnsi="Calibri" w:cs="Calibri"/>
          <w:bCs/>
          <w:szCs w:val="24"/>
        </w:rPr>
        <w:t xml:space="preserve">Zamówienie obejmuje również wszelkie badania dostarczonych elementów przedmiotu </w:t>
      </w:r>
      <w:r w:rsidRPr="00A42514">
        <w:rPr>
          <w:rFonts w:ascii="Calibri" w:hAnsi="Calibri" w:cs="Calibri"/>
          <w:bCs/>
        </w:rPr>
        <w:t>zamówienia</w:t>
      </w:r>
      <w:r w:rsidRPr="00A42514">
        <w:rPr>
          <w:rFonts w:ascii="Calibri" w:hAnsi="Calibri" w:cs="Calibri"/>
          <w:bCs/>
          <w:szCs w:val="24"/>
        </w:rPr>
        <w:t xml:space="preserve"> w zakresie niezbędnym do oceny ich prawidłowego funkcjonowania, w tym podłączenie i uruchomienie.</w:t>
      </w:r>
    </w:p>
    <w:bookmarkEnd w:id="6"/>
    <w:p w14:paraId="3DE086F9" w14:textId="1F905152" w:rsidR="00C82FC0" w:rsidRPr="00C82FC0" w:rsidRDefault="00C82FC0" w:rsidP="004F494F">
      <w:pPr>
        <w:pStyle w:val="Akapitzlist"/>
        <w:widowControl/>
        <w:numPr>
          <w:ilvl w:val="0"/>
          <w:numId w:val="15"/>
        </w:numPr>
        <w:suppressAutoHyphens w:val="0"/>
        <w:autoSpaceDN/>
        <w:ind w:left="426" w:hanging="426"/>
        <w:textAlignment w:val="auto"/>
        <w:rPr>
          <w:rFonts w:ascii="Calibri" w:hAnsi="Calibri" w:cs="Calibri"/>
          <w:szCs w:val="24"/>
          <w:lang w:eastAsia="en-US"/>
        </w:rPr>
      </w:pPr>
      <w:r w:rsidRPr="00C82FC0">
        <w:rPr>
          <w:rFonts w:ascii="Calibri" w:hAnsi="Calibri" w:cs="Calibri"/>
        </w:rPr>
        <w:t>Przedmiot zamówienia należy zrealizować w szczególności zgodnie z zapytaniem ofertowym, załącznikiem nr 1 do zapytania ofertowego (opis przedmiotu zamówienia)</w:t>
      </w:r>
      <w:r w:rsidRPr="00C82FC0">
        <w:rPr>
          <w:rFonts w:ascii="Calibri" w:hAnsi="Calibri" w:cs="Calibri"/>
        </w:rPr>
        <w:t xml:space="preserve"> oraz niniejszą umową.</w:t>
      </w:r>
    </w:p>
    <w:bookmarkEnd w:id="3"/>
    <w:p w14:paraId="13786514" w14:textId="77777777" w:rsidR="00D861E6" w:rsidRPr="00A42514" w:rsidRDefault="00D861E6" w:rsidP="00891BBD">
      <w:pPr>
        <w:pStyle w:val="Akapitzlist"/>
        <w:widowControl/>
        <w:numPr>
          <w:ilvl w:val="0"/>
          <w:numId w:val="15"/>
        </w:numPr>
        <w:suppressAutoHyphens w:val="0"/>
        <w:autoSpaceDN/>
        <w:ind w:left="426" w:hanging="426"/>
        <w:textAlignment w:val="auto"/>
        <w:rPr>
          <w:rFonts w:ascii="Calibri" w:hAnsi="Calibri" w:cs="Calibri"/>
          <w:szCs w:val="24"/>
          <w:lang w:eastAsia="en-US"/>
        </w:rPr>
      </w:pPr>
      <w:r w:rsidRPr="00A42514">
        <w:rPr>
          <w:rFonts w:ascii="Calibri" w:hAnsi="Calibri" w:cs="Calibri"/>
          <w:bCs/>
        </w:rPr>
        <w:t>Wykonawca</w:t>
      </w:r>
      <w:r w:rsidRPr="00A42514">
        <w:rPr>
          <w:rFonts w:ascii="Calibri" w:hAnsi="Calibri" w:cs="Calibri"/>
          <w:szCs w:val="24"/>
          <w:lang w:eastAsia="en-US"/>
        </w:rPr>
        <w:t xml:space="preserve"> oświadcza, że przedmiot dostawy:</w:t>
      </w:r>
    </w:p>
    <w:p w14:paraId="0CCA63E5" w14:textId="77777777" w:rsidR="00D861E6" w:rsidRPr="00A42514" w:rsidRDefault="00D861E6" w:rsidP="00B70DB0">
      <w:pPr>
        <w:pStyle w:val="Akapitzlist"/>
        <w:widowControl/>
        <w:numPr>
          <w:ilvl w:val="0"/>
          <w:numId w:val="32"/>
        </w:numPr>
        <w:suppressAutoHyphens w:val="0"/>
        <w:autoSpaceDN/>
        <w:ind w:left="709" w:hanging="283"/>
        <w:textAlignment w:val="auto"/>
        <w:rPr>
          <w:rFonts w:ascii="Calibri" w:hAnsi="Calibri" w:cs="Calibri"/>
          <w:szCs w:val="24"/>
          <w:lang w:eastAsia="en-US"/>
        </w:rPr>
      </w:pPr>
      <w:r w:rsidRPr="00A42514">
        <w:rPr>
          <w:rFonts w:ascii="Calibri" w:hAnsi="Calibri" w:cs="Calibri"/>
          <w:szCs w:val="24"/>
          <w:lang w:eastAsia="en-US"/>
        </w:rPr>
        <w:t>stanowi jego wyłączną własność, jest wolny od obciążeń i praw osób trzecich oraz nie istnieją żadne przeszkody lub ograniczenia w prawie w zakresie rozporządzania jego własnością przez Wykonawcę,</w:t>
      </w:r>
    </w:p>
    <w:p w14:paraId="4B670170" w14:textId="23F17289" w:rsidR="00D861E6" w:rsidRPr="00A42514" w:rsidRDefault="00D861E6" w:rsidP="00B70DB0">
      <w:pPr>
        <w:pStyle w:val="Akapitzlist"/>
        <w:widowControl/>
        <w:numPr>
          <w:ilvl w:val="0"/>
          <w:numId w:val="32"/>
        </w:numPr>
        <w:suppressAutoHyphens w:val="0"/>
        <w:autoSpaceDN/>
        <w:ind w:left="709" w:hanging="283"/>
        <w:textAlignment w:val="auto"/>
        <w:rPr>
          <w:rFonts w:ascii="Calibri" w:hAnsi="Calibri" w:cs="Calibri"/>
          <w:szCs w:val="24"/>
          <w:lang w:eastAsia="en-US"/>
        </w:rPr>
      </w:pPr>
      <w:r w:rsidRPr="00A42514">
        <w:rPr>
          <w:rFonts w:ascii="Calibri" w:hAnsi="Calibri" w:cs="Calibri"/>
          <w:szCs w:val="24"/>
          <w:lang w:eastAsia="en-US"/>
        </w:rPr>
        <w:t xml:space="preserve">pochodzi z autoryzowanego kanału sprzedaży, jest fabrycznie nowy i nie był używany, jest wolny od wad technicznych i prawnych, posiada wymagane deklaracje CE lub równoważne oraz funkcje i parametry techniczne określone w Załączniku nr 1 do </w:t>
      </w:r>
      <w:r w:rsidR="009A4470" w:rsidRPr="00A42514">
        <w:rPr>
          <w:rFonts w:ascii="Calibri" w:hAnsi="Calibri" w:cs="Calibri"/>
          <w:szCs w:val="24"/>
          <w:lang w:eastAsia="en-US"/>
        </w:rPr>
        <w:t>zapytania ofertowego.</w:t>
      </w:r>
    </w:p>
    <w:bookmarkEnd w:id="0"/>
    <w:bookmarkEnd w:id="1"/>
    <w:bookmarkEnd w:id="2"/>
    <w:p w14:paraId="49AEF6D6" w14:textId="77777777" w:rsidR="007E04FE" w:rsidRPr="00C82FC0" w:rsidRDefault="007E04FE" w:rsidP="00B70DB0">
      <w:pPr>
        <w:widowControl/>
        <w:tabs>
          <w:tab w:val="left" w:pos="426"/>
        </w:tabs>
        <w:autoSpaceDE w:val="0"/>
        <w:textAlignment w:val="auto"/>
        <w:rPr>
          <w:rFonts w:ascii="Calibri" w:hAnsi="Calibri" w:cs="Calibri"/>
          <w:highlight w:val="yellow"/>
        </w:rPr>
      </w:pPr>
    </w:p>
    <w:p w14:paraId="58403EB7" w14:textId="77777777" w:rsidR="002019A7" w:rsidRPr="00A42514" w:rsidRDefault="002019A7" w:rsidP="00B70DB0">
      <w:pPr>
        <w:widowControl/>
        <w:rPr>
          <w:rFonts w:ascii="Calibri" w:hAnsi="Calibri" w:cs="Calibri"/>
          <w:b/>
          <w:bCs/>
        </w:rPr>
      </w:pPr>
      <w:r w:rsidRPr="00A42514">
        <w:rPr>
          <w:rFonts w:ascii="Calibri" w:hAnsi="Calibri" w:cs="Calibri"/>
          <w:b/>
          <w:bCs/>
        </w:rPr>
        <w:t xml:space="preserve">§ 2. Termin realizacji </w:t>
      </w:r>
    </w:p>
    <w:p w14:paraId="33B2DD8E" w14:textId="74B45249" w:rsidR="001C2303" w:rsidRPr="00A42514" w:rsidRDefault="001C2303" w:rsidP="00B70DB0">
      <w:pPr>
        <w:numPr>
          <w:ilvl w:val="0"/>
          <w:numId w:val="7"/>
        </w:numPr>
        <w:rPr>
          <w:rFonts w:ascii="Calibri" w:hAnsi="Calibri" w:cs="Calibri"/>
          <w:bCs/>
        </w:rPr>
      </w:pPr>
      <w:r w:rsidRPr="00A42514">
        <w:rPr>
          <w:rFonts w:ascii="Calibri" w:hAnsi="Calibri" w:cs="Calibri"/>
        </w:rPr>
        <w:t xml:space="preserve">Termin wykonania i odbioru przedmiotu umowy ustala się </w:t>
      </w:r>
      <w:r w:rsidRPr="00A42514">
        <w:rPr>
          <w:rFonts w:ascii="Calibri" w:hAnsi="Calibri" w:cs="Calibri"/>
          <w:b/>
        </w:rPr>
        <w:t xml:space="preserve">do </w:t>
      </w:r>
      <w:r w:rsidR="00A42514" w:rsidRPr="00A42514">
        <w:rPr>
          <w:rFonts w:ascii="Calibri" w:hAnsi="Calibri" w:cs="Calibri"/>
          <w:b/>
        </w:rPr>
        <w:t>28.05.2026 r.</w:t>
      </w:r>
      <w:r w:rsidRPr="00A42514">
        <w:rPr>
          <w:rFonts w:ascii="Calibri" w:hAnsi="Calibri" w:cs="Calibri"/>
          <w:b/>
        </w:rPr>
        <w:t>.</w:t>
      </w:r>
    </w:p>
    <w:p w14:paraId="6FEA59B7" w14:textId="77777777" w:rsidR="001C2303" w:rsidRPr="00A42514" w:rsidRDefault="001C2303" w:rsidP="00B70DB0">
      <w:pPr>
        <w:widowControl/>
        <w:numPr>
          <w:ilvl w:val="0"/>
          <w:numId w:val="7"/>
        </w:numPr>
        <w:suppressAutoHyphens w:val="0"/>
        <w:autoSpaceDN/>
        <w:textAlignment w:val="auto"/>
        <w:rPr>
          <w:rFonts w:ascii="Calibri" w:hAnsi="Calibri" w:cs="Calibri"/>
          <w:b/>
        </w:rPr>
      </w:pPr>
      <w:r w:rsidRPr="00A42514">
        <w:rPr>
          <w:rFonts w:ascii="Calibri" w:hAnsi="Calibri" w:cs="Calibri"/>
        </w:rPr>
        <w:t>Za termin zakończenia realizacji przedmiotu umowy uważa się datę podpisania protokołu odbioru, o którym mowa w § 11 umowy.</w:t>
      </w:r>
    </w:p>
    <w:p w14:paraId="0C80A61D" w14:textId="77777777" w:rsidR="006D024A" w:rsidRPr="00C82FC0" w:rsidRDefault="006D024A" w:rsidP="00B70DB0">
      <w:pPr>
        <w:widowControl/>
        <w:rPr>
          <w:rFonts w:ascii="Calibri" w:hAnsi="Calibri" w:cs="Calibri"/>
          <w:b/>
          <w:bCs/>
          <w:highlight w:val="yellow"/>
        </w:rPr>
      </w:pPr>
    </w:p>
    <w:p w14:paraId="3E7157EA" w14:textId="77777777" w:rsidR="007E7403" w:rsidRPr="00A42514" w:rsidRDefault="007E7403" w:rsidP="00B70DB0">
      <w:pPr>
        <w:widowControl/>
        <w:rPr>
          <w:rFonts w:ascii="Calibri" w:hAnsi="Calibri" w:cs="Calibri"/>
          <w:b/>
        </w:rPr>
      </w:pPr>
      <w:r w:rsidRPr="00A42514">
        <w:rPr>
          <w:rFonts w:ascii="Calibri" w:hAnsi="Calibri" w:cs="Calibri"/>
          <w:b/>
          <w:bCs/>
        </w:rPr>
        <w:t>§ 3</w:t>
      </w:r>
      <w:r w:rsidRPr="00A42514">
        <w:rPr>
          <w:rFonts w:ascii="Calibri" w:hAnsi="Calibri" w:cs="Calibri"/>
          <w:b/>
        </w:rPr>
        <w:t>. Obowiązki Zamawiającego</w:t>
      </w:r>
    </w:p>
    <w:p w14:paraId="1D467A63" w14:textId="77777777" w:rsidR="007E7403" w:rsidRPr="00A42514" w:rsidRDefault="007E7403" w:rsidP="00B70DB0">
      <w:pPr>
        <w:widowControl/>
        <w:suppressAutoHyphens w:val="0"/>
        <w:rPr>
          <w:rFonts w:ascii="Calibri" w:hAnsi="Calibri" w:cs="Calibri"/>
        </w:rPr>
      </w:pPr>
      <w:r w:rsidRPr="00A42514">
        <w:rPr>
          <w:rFonts w:ascii="Calibri" w:hAnsi="Calibri" w:cs="Calibri"/>
        </w:rPr>
        <w:t>Do obowiązków Zamawiającego należy:</w:t>
      </w:r>
    </w:p>
    <w:p w14:paraId="33D1DB4B" w14:textId="77777777" w:rsidR="007E7403" w:rsidRPr="00A42514" w:rsidRDefault="006B343D" w:rsidP="00B70DB0">
      <w:pPr>
        <w:pStyle w:val="Akapitzlist"/>
        <w:widowControl/>
        <w:numPr>
          <w:ilvl w:val="0"/>
          <w:numId w:val="1"/>
        </w:numPr>
        <w:suppressAutoHyphens w:val="0"/>
        <w:ind w:left="284" w:hanging="284"/>
        <w:textAlignment w:val="auto"/>
        <w:rPr>
          <w:rFonts w:ascii="Calibri" w:hAnsi="Calibri" w:cs="Calibri"/>
          <w:szCs w:val="24"/>
        </w:rPr>
      </w:pPr>
      <w:r w:rsidRPr="00A42514">
        <w:rPr>
          <w:rFonts w:ascii="Calibri" w:hAnsi="Calibri" w:cs="Calibri"/>
          <w:szCs w:val="24"/>
        </w:rPr>
        <w:t>w</w:t>
      </w:r>
      <w:r w:rsidR="007E7403" w:rsidRPr="00A42514">
        <w:rPr>
          <w:rFonts w:ascii="Calibri" w:hAnsi="Calibri" w:cs="Calibri"/>
          <w:szCs w:val="24"/>
        </w:rPr>
        <w:t>spółdziałanie z Wykonawcą przy wykonaniu przedmiotu umowy w zakresie jaki jest niezbędny dla prawidłowej realizacji zobowiązań Wykonawcy</w:t>
      </w:r>
      <w:r w:rsidRPr="00A42514">
        <w:rPr>
          <w:rFonts w:ascii="Calibri" w:hAnsi="Calibri" w:cs="Calibri"/>
          <w:szCs w:val="24"/>
        </w:rPr>
        <w:t>,</w:t>
      </w:r>
    </w:p>
    <w:p w14:paraId="14D68FFC" w14:textId="77777777" w:rsidR="007E7403" w:rsidRPr="00A42514" w:rsidRDefault="006B343D" w:rsidP="00B70DB0">
      <w:pPr>
        <w:pStyle w:val="Akapitzlist"/>
        <w:widowControl/>
        <w:numPr>
          <w:ilvl w:val="0"/>
          <w:numId w:val="1"/>
        </w:numPr>
        <w:suppressAutoHyphens w:val="0"/>
        <w:ind w:left="284" w:hanging="284"/>
        <w:textAlignment w:val="auto"/>
        <w:rPr>
          <w:rFonts w:ascii="Calibri" w:hAnsi="Calibri" w:cs="Calibri"/>
          <w:szCs w:val="24"/>
        </w:rPr>
      </w:pPr>
      <w:r w:rsidRPr="00A42514">
        <w:rPr>
          <w:rFonts w:ascii="Calibri" w:hAnsi="Calibri" w:cs="Calibri"/>
          <w:szCs w:val="24"/>
        </w:rPr>
        <w:lastRenderedPageBreak/>
        <w:t>z</w:t>
      </w:r>
      <w:r w:rsidR="007E7403" w:rsidRPr="00A42514">
        <w:rPr>
          <w:rFonts w:ascii="Calibri" w:hAnsi="Calibri" w:cs="Calibri"/>
          <w:szCs w:val="24"/>
        </w:rPr>
        <w:t>apłata za odebran</w:t>
      </w:r>
      <w:r w:rsidR="007253E3" w:rsidRPr="00A42514">
        <w:rPr>
          <w:rFonts w:ascii="Calibri" w:hAnsi="Calibri" w:cs="Calibri"/>
          <w:szCs w:val="24"/>
        </w:rPr>
        <w:t>y</w:t>
      </w:r>
      <w:r w:rsidR="007E7403" w:rsidRPr="00A42514">
        <w:rPr>
          <w:rFonts w:ascii="Calibri" w:hAnsi="Calibri" w:cs="Calibri"/>
          <w:szCs w:val="24"/>
        </w:rPr>
        <w:t xml:space="preserve"> </w:t>
      </w:r>
      <w:r w:rsidR="007253E3" w:rsidRPr="00A42514">
        <w:rPr>
          <w:rFonts w:ascii="Calibri" w:hAnsi="Calibri" w:cs="Calibri"/>
          <w:szCs w:val="24"/>
        </w:rPr>
        <w:t>przedmiot umowy</w:t>
      </w:r>
      <w:r w:rsidR="007E7403" w:rsidRPr="00A42514">
        <w:rPr>
          <w:rFonts w:ascii="Calibri" w:hAnsi="Calibri" w:cs="Calibri"/>
          <w:szCs w:val="24"/>
        </w:rPr>
        <w:t>.</w:t>
      </w:r>
    </w:p>
    <w:p w14:paraId="065E71D2" w14:textId="77777777" w:rsidR="007E7403" w:rsidRPr="00C82FC0" w:rsidRDefault="007E7403" w:rsidP="00B70DB0">
      <w:pPr>
        <w:widowControl/>
        <w:rPr>
          <w:rFonts w:ascii="Calibri" w:eastAsia="Times New Roman" w:hAnsi="Calibri" w:cs="Calibri"/>
          <w:highlight w:val="yellow"/>
          <w:lang w:eastAsia="pl-PL"/>
        </w:rPr>
      </w:pPr>
    </w:p>
    <w:p w14:paraId="70412C66" w14:textId="77777777" w:rsidR="007E7403" w:rsidRPr="00A42514" w:rsidRDefault="007E7403" w:rsidP="00B70DB0">
      <w:pPr>
        <w:widowControl/>
        <w:rPr>
          <w:rFonts w:ascii="Calibri" w:hAnsi="Calibri" w:cs="Calibri"/>
          <w:b/>
        </w:rPr>
      </w:pPr>
      <w:r w:rsidRPr="00A42514">
        <w:rPr>
          <w:rFonts w:ascii="Calibri" w:hAnsi="Calibri" w:cs="Calibri"/>
          <w:b/>
          <w:bCs/>
        </w:rPr>
        <w:t>§ 4</w:t>
      </w:r>
      <w:r w:rsidRPr="00A42514">
        <w:rPr>
          <w:rFonts w:ascii="Calibri" w:hAnsi="Calibri" w:cs="Calibri"/>
          <w:b/>
        </w:rPr>
        <w:t>. Obowiązki Wykonawcy</w:t>
      </w:r>
    </w:p>
    <w:p w14:paraId="0F513E38" w14:textId="77777777" w:rsidR="007E7403" w:rsidRPr="00A42514" w:rsidRDefault="007E7403" w:rsidP="00B70DB0">
      <w:pPr>
        <w:pStyle w:val="Akapitzlist"/>
        <w:widowControl/>
        <w:numPr>
          <w:ilvl w:val="0"/>
          <w:numId w:val="8"/>
        </w:numPr>
        <w:suppressAutoHyphens w:val="0"/>
        <w:ind w:left="284" w:hanging="284"/>
        <w:textAlignment w:val="auto"/>
        <w:rPr>
          <w:rFonts w:ascii="Calibri" w:hAnsi="Calibri" w:cs="Calibri"/>
          <w:szCs w:val="24"/>
          <w:lang w:eastAsia="pl-PL"/>
        </w:rPr>
      </w:pPr>
      <w:r w:rsidRPr="00A42514">
        <w:rPr>
          <w:rFonts w:ascii="Calibri" w:hAnsi="Calibri" w:cs="Calibri"/>
          <w:szCs w:val="24"/>
          <w:lang w:eastAsia="pl-PL"/>
        </w:rPr>
        <w:t xml:space="preserve">Do </w:t>
      </w:r>
      <w:r w:rsidRPr="00A42514">
        <w:rPr>
          <w:rFonts w:ascii="Calibri" w:hAnsi="Calibri" w:cs="Calibri"/>
          <w:szCs w:val="24"/>
        </w:rPr>
        <w:t>obowiązków</w:t>
      </w:r>
      <w:r w:rsidRPr="00A42514">
        <w:rPr>
          <w:rFonts w:ascii="Calibri" w:hAnsi="Calibri" w:cs="Calibri"/>
          <w:szCs w:val="24"/>
          <w:lang w:eastAsia="pl-PL"/>
        </w:rPr>
        <w:t xml:space="preserve"> Wykonawcy należy w szczególności:</w:t>
      </w:r>
    </w:p>
    <w:p w14:paraId="4789BEED" w14:textId="77777777" w:rsidR="0089657D" w:rsidRPr="00A42514" w:rsidRDefault="0089657D" w:rsidP="0089657D">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wykonanie przedmiotu umowy zgodnie z zasadami wiedzy technicznej i obowiązującymi przepisami, należytą starannością, postanowieniami umowy i ofertą Wykonawcy,</w:t>
      </w:r>
    </w:p>
    <w:p w14:paraId="2CCC00DF" w14:textId="036985D7" w:rsidR="00D81EA6" w:rsidRPr="00A42514" w:rsidRDefault="00D81EA6" w:rsidP="00D81EA6">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rPr>
        <w:t xml:space="preserve">przed przystąpieniem do dostawy przekazanie Zamawiającemu, do </w:t>
      </w:r>
      <w:r w:rsidRPr="00A42514">
        <w:rPr>
          <w:rFonts w:ascii="Calibri" w:hAnsi="Calibri" w:cs="Calibri"/>
          <w:bCs/>
        </w:rPr>
        <w:t>akceptacji</w:t>
      </w:r>
      <w:r w:rsidRPr="00A42514">
        <w:rPr>
          <w:rFonts w:ascii="Calibri" w:hAnsi="Calibri" w:cs="Calibri"/>
        </w:rPr>
        <w:t>, informacji dotyczących sprzętu, będącego przedmiotem niniejszej umowy (producent, model, opis techniczny/karta techniczna, wymagane certyfikaty. Zamawiający w</w:t>
      </w:r>
      <w:r w:rsidR="00A42514" w:rsidRPr="00A42514">
        <w:rPr>
          <w:rFonts w:ascii="Calibri" w:hAnsi="Calibri" w:cs="Calibri"/>
        </w:rPr>
        <w:t> </w:t>
      </w:r>
      <w:r w:rsidRPr="00A42514">
        <w:rPr>
          <w:rFonts w:ascii="Calibri" w:hAnsi="Calibri" w:cs="Calibri"/>
        </w:rPr>
        <w:t xml:space="preserve">terminie </w:t>
      </w:r>
      <w:r w:rsidR="00A42514" w:rsidRPr="00A42514">
        <w:rPr>
          <w:rFonts w:ascii="Calibri" w:hAnsi="Calibri" w:cs="Calibri"/>
        </w:rPr>
        <w:t>2</w:t>
      </w:r>
      <w:r w:rsidRPr="00A42514">
        <w:rPr>
          <w:rFonts w:ascii="Calibri" w:hAnsi="Calibri" w:cs="Calibri"/>
        </w:rPr>
        <w:t xml:space="preserve"> dni zaakceptuje sprzęt do dostawy lub przekaże uwagi. Wykonawca przystąpi do dostawy po uzyskaniu akceptacji sprzętu przez Zamawiającego.</w:t>
      </w:r>
    </w:p>
    <w:p w14:paraId="3ACC92E1" w14:textId="28671D68"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przekazanie informacji dotyczących dat i godzin dostawy</w:t>
      </w:r>
      <w:r w:rsidR="0089657D" w:rsidRPr="00A42514">
        <w:rPr>
          <w:rFonts w:ascii="Calibri" w:hAnsi="Calibri" w:cs="Calibri"/>
          <w:szCs w:val="24"/>
        </w:rPr>
        <w:t xml:space="preserve"> </w:t>
      </w:r>
      <w:r w:rsidRPr="00A42514">
        <w:rPr>
          <w:rFonts w:ascii="Calibri" w:hAnsi="Calibri" w:cs="Calibri"/>
          <w:szCs w:val="24"/>
        </w:rPr>
        <w:t>– informację należy przekazać zamawiającemu (drogą elektroniczną) na co najmniej 2 dni przed planowanym terminem dostawy,</w:t>
      </w:r>
    </w:p>
    <w:p w14:paraId="59523B68" w14:textId="77777777" w:rsidR="0089657D" w:rsidRPr="00A42514" w:rsidRDefault="0089657D" w:rsidP="0089657D">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 xml:space="preserve">zabezpieczenie przedmiotu umowy na czas przewozu i montażu, </w:t>
      </w:r>
    </w:p>
    <w:p w14:paraId="42BDF759" w14:textId="77777777" w:rsidR="0089657D" w:rsidRPr="00A42514" w:rsidRDefault="0089657D" w:rsidP="0089657D">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przestrzeganie zasad i przepisów BHP,</w:t>
      </w:r>
    </w:p>
    <w:p w14:paraId="552BA5D7" w14:textId="77777777"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dostawa do pomieszczenia wskazanego przez Zamawiającego,</w:t>
      </w:r>
    </w:p>
    <w:p w14:paraId="5D1A2014" w14:textId="77777777"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bookmarkStart w:id="7" w:name="_Hlk36019167"/>
      <w:r w:rsidRPr="00A42514">
        <w:rPr>
          <w:rFonts w:ascii="Calibri" w:hAnsi="Calibri" w:cs="Calibri"/>
          <w:szCs w:val="24"/>
        </w:rPr>
        <w:t>zapewnienie bezpieczeństwa w miejscu realizacji umowy w stosunku do zatrudnionych osób jak i osób trzecich,</w:t>
      </w:r>
    </w:p>
    <w:p w14:paraId="4E4D7B34" w14:textId="77777777"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utrzymanie porządku w miejscu dostawy,</w:t>
      </w:r>
    </w:p>
    <w:p w14:paraId="0D7C5D40" w14:textId="77777777"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udział w odbiorze przedmiotu umowy – przeprowadzenie prób działania dostarczonych urządzeń,</w:t>
      </w:r>
    </w:p>
    <w:p w14:paraId="77120E2E" w14:textId="79C58B54" w:rsidR="00845ADB" w:rsidRPr="00A42514" w:rsidRDefault="00845ADB" w:rsidP="00B70DB0">
      <w:pPr>
        <w:pStyle w:val="Akapitzlist"/>
        <w:widowControl/>
        <w:numPr>
          <w:ilvl w:val="0"/>
          <w:numId w:val="33"/>
        </w:numPr>
        <w:suppressAutoHyphens w:val="0"/>
        <w:ind w:left="709" w:hanging="425"/>
        <w:textAlignment w:val="auto"/>
        <w:rPr>
          <w:rFonts w:ascii="Calibri" w:hAnsi="Calibri" w:cs="Calibri"/>
          <w:szCs w:val="24"/>
        </w:rPr>
      </w:pPr>
      <w:r w:rsidRPr="00A42514">
        <w:rPr>
          <w:rFonts w:ascii="Calibri" w:hAnsi="Calibri" w:cs="Calibri"/>
          <w:szCs w:val="24"/>
        </w:rPr>
        <w:t xml:space="preserve">przekazanie Zamawiającemu, najpóźniej w dniu dostawy, wszelkiej dokumentacji dostarczonej przez producenta urządzeń, w tym </w:t>
      </w:r>
      <w:r w:rsidRPr="00A42514">
        <w:rPr>
          <w:rFonts w:ascii="Calibri" w:eastAsia="Times New Roman" w:hAnsi="Calibri" w:cs="Calibri"/>
          <w:bCs/>
          <w:color w:val="00000A"/>
          <w:szCs w:val="24"/>
        </w:rPr>
        <w:t>instrukcj</w:t>
      </w:r>
      <w:r w:rsidR="00A42514" w:rsidRPr="00A42514">
        <w:rPr>
          <w:rFonts w:ascii="Calibri" w:eastAsia="Times New Roman" w:hAnsi="Calibri" w:cs="Calibri"/>
          <w:bCs/>
          <w:color w:val="00000A"/>
          <w:szCs w:val="24"/>
        </w:rPr>
        <w:t>e</w:t>
      </w:r>
      <w:r w:rsidRPr="00A42514">
        <w:rPr>
          <w:rFonts w:ascii="Calibri" w:hAnsi="Calibri" w:cs="Calibri"/>
          <w:szCs w:val="24"/>
        </w:rPr>
        <w:t xml:space="preserve"> obsługi w języku polskim.</w:t>
      </w:r>
    </w:p>
    <w:bookmarkEnd w:id="7"/>
    <w:p w14:paraId="0AB6E1D1" w14:textId="77777777" w:rsidR="008F5F25" w:rsidRPr="00A42514" w:rsidRDefault="008F5F25" w:rsidP="00B70DB0">
      <w:pPr>
        <w:pStyle w:val="Akapitzlist"/>
        <w:widowControl/>
        <w:numPr>
          <w:ilvl w:val="0"/>
          <w:numId w:val="8"/>
        </w:numPr>
        <w:suppressAutoHyphens w:val="0"/>
        <w:ind w:left="284" w:hanging="284"/>
        <w:textAlignment w:val="auto"/>
        <w:rPr>
          <w:rFonts w:ascii="Calibri" w:hAnsi="Calibri" w:cs="Calibri"/>
          <w:szCs w:val="24"/>
        </w:rPr>
      </w:pPr>
      <w:r w:rsidRPr="00A42514">
        <w:rPr>
          <w:rFonts w:ascii="Calibri" w:hAnsi="Calibri" w:cs="Calibri"/>
          <w:szCs w:val="24"/>
        </w:rPr>
        <w:t>Wyliczenie obowiązków Wykonawcy zawarte w ust. 1 niniejszego paragrafu nie ma charakteru zupełnego, nie wyczerpuje zakresu zobowiązań Wykonawcy wynikającego z</w:t>
      </w:r>
      <w:r w:rsidR="004E26DA" w:rsidRPr="00A42514">
        <w:rPr>
          <w:rFonts w:ascii="Calibri" w:hAnsi="Calibri" w:cs="Calibri"/>
          <w:szCs w:val="24"/>
        </w:rPr>
        <w:t> </w:t>
      </w:r>
      <w:r w:rsidRPr="00A42514">
        <w:rPr>
          <w:rFonts w:ascii="Calibri" w:hAnsi="Calibri" w:cs="Calibri"/>
          <w:szCs w:val="24"/>
        </w:rPr>
        <w:t>umowy i nie może stanowić podstawy do odmowy wykonania przez Wykonawcę czynności nie wymienionych wprost w umowie, a niezbędnych do należytego wykonania przedmiotu umowy.</w:t>
      </w:r>
    </w:p>
    <w:p w14:paraId="70B2F4F0" w14:textId="77777777" w:rsidR="00482222" w:rsidRPr="00C82FC0" w:rsidRDefault="00482222" w:rsidP="00B70DB0">
      <w:pPr>
        <w:rPr>
          <w:rFonts w:ascii="Calibri" w:hAnsi="Calibri" w:cs="Calibri"/>
          <w:b/>
          <w:highlight w:val="yellow"/>
        </w:rPr>
      </w:pPr>
    </w:p>
    <w:p w14:paraId="4F2FBF3A" w14:textId="77777777" w:rsidR="008B5554" w:rsidRPr="00147757" w:rsidRDefault="008B5554" w:rsidP="00B70DB0">
      <w:pPr>
        <w:rPr>
          <w:rFonts w:ascii="Calibri" w:hAnsi="Calibri" w:cs="Calibri"/>
          <w:b/>
        </w:rPr>
      </w:pPr>
      <w:r w:rsidRPr="00147757">
        <w:rPr>
          <w:rFonts w:ascii="Calibri" w:hAnsi="Calibri" w:cs="Calibri"/>
          <w:b/>
        </w:rPr>
        <w:t>§ 5. Odpowiedzialność Wykonawcy</w:t>
      </w:r>
    </w:p>
    <w:p w14:paraId="75C7FE3E" w14:textId="27D6D476" w:rsidR="008B5554" w:rsidRPr="00147757" w:rsidRDefault="008B5554" w:rsidP="00B70DB0">
      <w:pPr>
        <w:widowControl/>
        <w:numPr>
          <w:ilvl w:val="0"/>
          <w:numId w:val="34"/>
        </w:numPr>
        <w:tabs>
          <w:tab w:val="clear" w:pos="0"/>
        </w:tabs>
        <w:suppressAutoHyphens w:val="0"/>
        <w:overflowPunct w:val="0"/>
        <w:autoSpaceDE w:val="0"/>
        <w:adjustRightInd w:val="0"/>
        <w:ind w:left="360" w:hanging="360"/>
        <w:rPr>
          <w:rFonts w:ascii="Calibri" w:hAnsi="Calibri" w:cs="Calibri"/>
        </w:rPr>
      </w:pPr>
      <w:r w:rsidRPr="00147757">
        <w:rPr>
          <w:rFonts w:ascii="Calibri" w:hAnsi="Calibri" w:cs="Calibri"/>
        </w:rPr>
        <w:t xml:space="preserve">Wykonawca jest odpowiedzialny za sprawność, stabilność i bezpieczeństwo wszelkich działań i metod pracy w trakcie transportu jak i na terenie dostawy. </w:t>
      </w:r>
    </w:p>
    <w:p w14:paraId="14717920" w14:textId="77777777" w:rsidR="008B5554" w:rsidRPr="00147757" w:rsidRDefault="008B5554" w:rsidP="00B70DB0">
      <w:pPr>
        <w:widowControl/>
        <w:numPr>
          <w:ilvl w:val="0"/>
          <w:numId w:val="34"/>
        </w:numPr>
        <w:tabs>
          <w:tab w:val="clear" w:pos="0"/>
        </w:tabs>
        <w:suppressAutoHyphens w:val="0"/>
        <w:overflowPunct w:val="0"/>
        <w:autoSpaceDE w:val="0"/>
        <w:adjustRightInd w:val="0"/>
        <w:ind w:left="360" w:hanging="360"/>
        <w:rPr>
          <w:rFonts w:ascii="Calibri" w:hAnsi="Calibri" w:cs="Calibri"/>
        </w:rPr>
      </w:pPr>
      <w:r w:rsidRPr="00147757">
        <w:rPr>
          <w:rFonts w:ascii="Calibri" w:hAnsi="Calibri" w:cs="Calibri"/>
        </w:rPr>
        <w:t>Wykonawca winien zapewnić bezpieczeństwo w miejscu dostawy przez cały okres wykonywania prac dla swoich pracowników, przedstawicieli Zamawiającego i osób trzecich.</w:t>
      </w:r>
    </w:p>
    <w:p w14:paraId="604089FA" w14:textId="77777777" w:rsidR="008B5554" w:rsidRPr="00147757" w:rsidRDefault="008B5554" w:rsidP="00B70DB0">
      <w:pPr>
        <w:widowControl/>
        <w:numPr>
          <w:ilvl w:val="0"/>
          <w:numId w:val="34"/>
        </w:numPr>
        <w:tabs>
          <w:tab w:val="clear" w:pos="0"/>
          <w:tab w:val="num" w:pos="360"/>
        </w:tabs>
        <w:suppressAutoHyphens w:val="0"/>
        <w:overflowPunct w:val="0"/>
        <w:autoSpaceDE w:val="0"/>
        <w:adjustRightInd w:val="0"/>
        <w:ind w:left="360" w:hanging="360"/>
        <w:rPr>
          <w:rFonts w:ascii="Calibri" w:hAnsi="Calibri" w:cs="Calibri"/>
        </w:rPr>
      </w:pPr>
      <w:r w:rsidRPr="00147757">
        <w:rPr>
          <w:rFonts w:ascii="Calibri" w:hAnsi="Calibri" w:cs="Calibri"/>
        </w:rPr>
        <w:t>Wykonawca jest zobowiązany zaangażować odpowiednio wykwalifikowany personel, zapewniający należyte i terminowe wykonanie umowy.</w:t>
      </w:r>
    </w:p>
    <w:p w14:paraId="26FA355B" w14:textId="77777777" w:rsidR="008B5554" w:rsidRPr="00147757" w:rsidRDefault="008B5554" w:rsidP="00B70DB0">
      <w:pPr>
        <w:widowControl/>
        <w:numPr>
          <w:ilvl w:val="0"/>
          <w:numId w:val="34"/>
        </w:numPr>
        <w:tabs>
          <w:tab w:val="clear" w:pos="0"/>
          <w:tab w:val="num" w:pos="360"/>
        </w:tabs>
        <w:suppressAutoHyphens w:val="0"/>
        <w:overflowPunct w:val="0"/>
        <w:autoSpaceDE w:val="0"/>
        <w:adjustRightInd w:val="0"/>
        <w:ind w:left="360" w:hanging="360"/>
        <w:rPr>
          <w:rFonts w:ascii="Calibri" w:hAnsi="Calibri" w:cs="Calibri"/>
        </w:rPr>
      </w:pPr>
      <w:r w:rsidRPr="00147757">
        <w:rPr>
          <w:rFonts w:ascii="Calibri" w:hAnsi="Calibri" w:cs="Calibri"/>
        </w:rPr>
        <w:t>Wykonawca ponosi odpowiedzialność za szkody wyrządzone osobom trzecim, które ewentualnie wystąpią w związku z realizacją niniejszej umowy.</w:t>
      </w:r>
    </w:p>
    <w:p w14:paraId="67DDAF5C" w14:textId="77777777" w:rsidR="00764C48" w:rsidRPr="00C82FC0" w:rsidRDefault="00764C48" w:rsidP="00B70DB0">
      <w:pPr>
        <w:widowControl/>
        <w:suppressAutoHyphens w:val="0"/>
        <w:textAlignment w:val="auto"/>
        <w:rPr>
          <w:rFonts w:ascii="Calibri" w:hAnsi="Calibri" w:cs="Calibri"/>
          <w:highlight w:val="yellow"/>
        </w:rPr>
      </w:pPr>
    </w:p>
    <w:p w14:paraId="3E9D4B51" w14:textId="77777777" w:rsidR="003310D2" w:rsidRPr="00147757" w:rsidRDefault="002772F2" w:rsidP="00B70DB0">
      <w:pPr>
        <w:widowControl/>
        <w:rPr>
          <w:rFonts w:ascii="Calibri" w:hAnsi="Calibri" w:cs="Calibri"/>
          <w:b/>
        </w:rPr>
      </w:pPr>
      <w:r w:rsidRPr="00147757">
        <w:rPr>
          <w:rFonts w:ascii="Calibri" w:hAnsi="Calibri" w:cs="Calibri"/>
          <w:b/>
        </w:rPr>
        <w:t xml:space="preserve">§ </w:t>
      </w:r>
      <w:r w:rsidR="007172FD" w:rsidRPr="00147757">
        <w:rPr>
          <w:rFonts w:ascii="Calibri" w:hAnsi="Calibri" w:cs="Calibri"/>
          <w:b/>
        </w:rPr>
        <w:t>6</w:t>
      </w:r>
      <w:r w:rsidRPr="00147757">
        <w:rPr>
          <w:rFonts w:ascii="Calibri" w:hAnsi="Calibri" w:cs="Calibri"/>
          <w:b/>
        </w:rPr>
        <w:t xml:space="preserve">. </w:t>
      </w:r>
      <w:r w:rsidR="003310D2" w:rsidRPr="00147757">
        <w:rPr>
          <w:rFonts w:ascii="Calibri" w:hAnsi="Calibri" w:cs="Calibri"/>
          <w:b/>
        </w:rPr>
        <w:t>Podwykonawcy</w:t>
      </w:r>
    </w:p>
    <w:p w14:paraId="335F35AC" w14:textId="77777777" w:rsidR="003310D2" w:rsidRPr="00147757" w:rsidRDefault="003310D2" w:rsidP="00B70DB0">
      <w:pPr>
        <w:widowControl/>
        <w:numPr>
          <w:ilvl w:val="0"/>
          <w:numId w:val="9"/>
        </w:numPr>
        <w:tabs>
          <w:tab w:val="left" w:pos="360"/>
          <w:tab w:val="num" w:pos="720"/>
        </w:tabs>
        <w:overflowPunct w:val="0"/>
        <w:autoSpaceDE w:val="0"/>
        <w:autoSpaceDN/>
        <w:rPr>
          <w:rFonts w:ascii="Calibri" w:hAnsi="Calibri" w:cs="Calibri"/>
        </w:rPr>
      </w:pPr>
      <w:r w:rsidRPr="00147757">
        <w:rPr>
          <w:rFonts w:ascii="Calibri" w:hAnsi="Calibri" w:cs="Calibri"/>
        </w:rPr>
        <w:t xml:space="preserve">Zamawiający dopuszcza </w:t>
      </w:r>
      <w:r w:rsidR="009861BD" w:rsidRPr="00147757">
        <w:rPr>
          <w:rFonts w:ascii="Calibri" w:hAnsi="Calibri" w:cs="Calibri"/>
        </w:rPr>
        <w:t xml:space="preserve">możliwość </w:t>
      </w:r>
      <w:r w:rsidRPr="00147757">
        <w:rPr>
          <w:rFonts w:ascii="Calibri" w:hAnsi="Calibri" w:cs="Calibri"/>
        </w:rPr>
        <w:t>zleceni</w:t>
      </w:r>
      <w:r w:rsidR="009861BD" w:rsidRPr="00147757">
        <w:rPr>
          <w:rFonts w:ascii="Calibri" w:hAnsi="Calibri" w:cs="Calibri"/>
        </w:rPr>
        <w:t>a</w:t>
      </w:r>
      <w:r w:rsidRPr="00147757">
        <w:rPr>
          <w:rFonts w:ascii="Calibri" w:hAnsi="Calibri" w:cs="Calibri"/>
        </w:rPr>
        <w:t xml:space="preserve"> realizacji części zamówienia podwykonawcom. Podwykonawcy muszą spełniać wymogi kwalifikacyjne wymagane do realizacji powierzonych im prac.</w:t>
      </w:r>
    </w:p>
    <w:p w14:paraId="669AD9C1" w14:textId="77777777" w:rsidR="003310D2" w:rsidRPr="00147757" w:rsidRDefault="003310D2" w:rsidP="00B70DB0">
      <w:pPr>
        <w:widowControl/>
        <w:numPr>
          <w:ilvl w:val="0"/>
          <w:numId w:val="9"/>
        </w:numPr>
        <w:tabs>
          <w:tab w:val="left" w:pos="360"/>
          <w:tab w:val="num" w:pos="720"/>
        </w:tabs>
        <w:overflowPunct w:val="0"/>
        <w:autoSpaceDE w:val="0"/>
        <w:autoSpaceDN/>
        <w:rPr>
          <w:rFonts w:ascii="Calibri" w:hAnsi="Calibri" w:cs="Calibri"/>
        </w:rPr>
      </w:pPr>
      <w:r w:rsidRPr="00147757">
        <w:rPr>
          <w:rFonts w:ascii="Calibri" w:hAnsi="Calibri" w:cs="Calibri"/>
        </w:rPr>
        <w:lastRenderedPageBreak/>
        <w:t>Zlecenie wykonania części prac podwykonawcom nie zmienia zobowiązań Wykonawcy wobec Zamawiającego za wykonanie tej części zamówienia. Wykonawca jest odpowiedzialny za działania, uchybienia i zaniedbania podwykonawców i ich pracowników w takim samym stopniu, jakby to były działania, uchybienia lub zaniedbania jego własnych pracowników.</w:t>
      </w:r>
    </w:p>
    <w:p w14:paraId="5DA0ABE2" w14:textId="77777777" w:rsidR="00645222" w:rsidRPr="00C82FC0" w:rsidRDefault="00645222" w:rsidP="00B70DB0">
      <w:pPr>
        <w:widowControl/>
        <w:overflowPunct w:val="0"/>
        <w:autoSpaceDE w:val="0"/>
        <w:autoSpaceDN/>
        <w:ind w:left="360"/>
        <w:rPr>
          <w:rFonts w:ascii="Calibri" w:hAnsi="Calibri" w:cs="Calibri"/>
          <w:highlight w:val="yellow"/>
        </w:rPr>
      </w:pPr>
    </w:p>
    <w:p w14:paraId="77EEF715" w14:textId="77777777" w:rsidR="002772F2" w:rsidRPr="00147757" w:rsidRDefault="002772F2" w:rsidP="00B70DB0">
      <w:pPr>
        <w:widowControl/>
        <w:rPr>
          <w:rFonts w:ascii="Calibri" w:hAnsi="Calibri" w:cs="Calibri"/>
          <w:b/>
        </w:rPr>
      </w:pPr>
      <w:r w:rsidRPr="00147757">
        <w:rPr>
          <w:rFonts w:ascii="Calibri" w:hAnsi="Calibri" w:cs="Calibri"/>
          <w:b/>
        </w:rPr>
        <w:t xml:space="preserve">§ </w:t>
      </w:r>
      <w:r w:rsidR="007172FD" w:rsidRPr="00147757">
        <w:rPr>
          <w:rFonts w:ascii="Calibri" w:hAnsi="Calibri" w:cs="Calibri"/>
          <w:b/>
        </w:rPr>
        <w:t>7</w:t>
      </w:r>
      <w:r w:rsidRPr="00147757">
        <w:rPr>
          <w:rFonts w:ascii="Calibri" w:hAnsi="Calibri" w:cs="Calibri"/>
          <w:b/>
        </w:rPr>
        <w:t>. Uwarunkowania wynagrodzenia</w:t>
      </w:r>
    </w:p>
    <w:p w14:paraId="2589D5BE" w14:textId="77777777" w:rsidR="002772F2" w:rsidRPr="00147757" w:rsidRDefault="002772F2" w:rsidP="00B70DB0">
      <w:pPr>
        <w:widowControl/>
        <w:numPr>
          <w:ilvl w:val="0"/>
          <w:numId w:val="6"/>
        </w:numPr>
        <w:suppressAutoHyphens w:val="0"/>
        <w:autoSpaceDN/>
        <w:textAlignment w:val="auto"/>
        <w:rPr>
          <w:rFonts w:ascii="Calibri" w:hAnsi="Calibri" w:cs="Calibri"/>
        </w:rPr>
      </w:pPr>
      <w:r w:rsidRPr="00147757">
        <w:rPr>
          <w:rFonts w:ascii="Calibri" w:hAnsi="Calibri" w:cs="Calibri"/>
        </w:rPr>
        <w:t xml:space="preserve">Uznaje się, iż Wykonawca przed złożeniem oferty uzyskał potrzebne informacje, wziął pod uwagę </w:t>
      </w:r>
      <w:r w:rsidR="00E7123A" w:rsidRPr="00147757">
        <w:rPr>
          <w:rFonts w:ascii="Calibri" w:hAnsi="Calibri" w:cs="Calibri"/>
        </w:rPr>
        <w:t>zakres</w:t>
      </w:r>
      <w:r w:rsidRPr="00147757">
        <w:rPr>
          <w:rFonts w:ascii="Calibri" w:hAnsi="Calibri" w:cs="Calibri"/>
        </w:rPr>
        <w:t xml:space="preserve"> zamówienia oraz uzyskał wszelkie niezbędne informacje dotyczące ryzyka, trudności i innych okoliczności, jakie mogą mieć wpływ lub mogły dotyczyć</w:t>
      </w:r>
      <w:r w:rsidR="007D3BE5" w:rsidRPr="00147757">
        <w:rPr>
          <w:rFonts w:ascii="Calibri" w:hAnsi="Calibri" w:cs="Calibri"/>
        </w:rPr>
        <w:t xml:space="preserve"> ceny</w:t>
      </w:r>
      <w:r w:rsidRPr="00147757">
        <w:rPr>
          <w:rFonts w:ascii="Calibri" w:hAnsi="Calibri" w:cs="Calibri"/>
        </w:rPr>
        <w:t xml:space="preserve"> ofert</w:t>
      </w:r>
      <w:r w:rsidR="007D3BE5" w:rsidRPr="00147757">
        <w:rPr>
          <w:rFonts w:ascii="Calibri" w:hAnsi="Calibri" w:cs="Calibri"/>
        </w:rPr>
        <w:t>owej</w:t>
      </w:r>
      <w:r w:rsidRPr="00147757">
        <w:rPr>
          <w:rFonts w:ascii="Calibri" w:hAnsi="Calibri" w:cs="Calibri"/>
        </w:rPr>
        <w:t xml:space="preserve">. </w:t>
      </w:r>
    </w:p>
    <w:p w14:paraId="33D9B044" w14:textId="77777777" w:rsidR="002772F2" w:rsidRPr="00147757" w:rsidRDefault="002772F2" w:rsidP="00B70DB0">
      <w:pPr>
        <w:widowControl/>
        <w:numPr>
          <w:ilvl w:val="0"/>
          <w:numId w:val="6"/>
        </w:numPr>
        <w:suppressAutoHyphens w:val="0"/>
        <w:autoSpaceDN/>
        <w:textAlignment w:val="auto"/>
        <w:rPr>
          <w:rFonts w:ascii="Calibri" w:hAnsi="Calibri" w:cs="Calibri"/>
        </w:rPr>
      </w:pPr>
      <w:r w:rsidRPr="00147757">
        <w:rPr>
          <w:rFonts w:ascii="Calibri" w:hAnsi="Calibri" w:cs="Calibri"/>
        </w:rPr>
        <w:t>Wynagrodzenie za wykonanie przedmiotu umowy określonego w § 1</w:t>
      </w:r>
      <w:r w:rsidR="007B7084" w:rsidRPr="00147757">
        <w:rPr>
          <w:rFonts w:ascii="Calibri" w:hAnsi="Calibri" w:cs="Calibri"/>
        </w:rPr>
        <w:t xml:space="preserve"> umowy</w:t>
      </w:r>
      <w:r w:rsidRPr="00147757">
        <w:rPr>
          <w:rFonts w:ascii="Calibri" w:hAnsi="Calibri" w:cs="Calibri"/>
        </w:rPr>
        <w:t xml:space="preserve"> strony ustaliły na podstawie ceny ofertowej Wykonawcy. </w:t>
      </w:r>
    </w:p>
    <w:p w14:paraId="414BFD2A" w14:textId="77777777" w:rsidR="002772F2" w:rsidRPr="00147757" w:rsidRDefault="002772F2" w:rsidP="00B70DB0">
      <w:pPr>
        <w:widowControl/>
        <w:numPr>
          <w:ilvl w:val="0"/>
          <w:numId w:val="6"/>
        </w:numPr>
        <w:suppressAutoHyphens w:val="0"/>
        <w:autoSpaceDN/>
        <w:textAlignment w:val="auto"/>
        <w:rPr>
          <w:rFonts w:ascii="Calibri" w:hAnsi="Calibri" w:cs="Calibri"/>
        </w:rPr>
      </w:pPr>
      <w:r w:rsidRPr="00147757">
        <w:rPr>
          <w:rFonts w:ascii="Calibri" w:hAnsi="Calibri" w:cs="Calibri"/>
        </w:rPr>
        <w:t xml:space="preserve">Wynagrodzenie, o którym mowa w § </w:t>
      </w:r>
      <w:r w:rsidR="007172FD" w:rsidRPr="00147757">
        <w:rPr>
          <w:rFonts w:ascii="Calibri" w:hAnsi="Calibri" w:cs="Calibri"/>
        </w:rPr>
        <w:t>8</w:t>
      </w:r>
      <w:r w:rsidRPr="00147757">
        <w:rPr>
          <w:rFonts w:ascii="Calibri" w:hAnsi="Calibri" w:cs="Calibri"/>
        </w:rPr>
        <w:t xml:space="preserve"> </w:t>
      </w:r>
      <w:r w:rsidR="007B7084" w:rsidRPr="00147757">
        <w:rPr>
          <w:rFonts w:ascii="Calibri" w:hAnsi="Calibri" w:cs="Calibri"/>
        </w:rPr>
        <w:t xml:space="preserve">umowy, </w:t>
      </w:r>
      <w:r w:rsidRPr="00147757">
        <w:rPr>
          <w:rFonts w:ascii="Calibri" w:hAnsi="Calibri" w:cs="Calibri"/>
        </w:rPr>
        <w:t xml:space="preserve">obejmuje wszelkie koszty niezbędne do </w:t>
      </w:r>
      <w:r w:rsidR="007D3BE5" w:rsidRPr="00147757">
        <w:rPr>
          <w:rFonts w:ascii="Calibri" w:hAnsi="Calibri" w:cs="Calibri"/>
        </w:rPr>
        <w:t xml:space="preserve">należytego </w:t>
      </w:r>
      <w:r w:rsidRPr="00147757">
        <w:rPr>
          <w:rFonts w:ascii="Calibri" w:hAnsi="Calibri" w:cs="Calibri"/>
        </w:rPr>
        <w:t>zrealizowania przedmiotu umowy.</w:t>
      </w:r>
    </w:p>
    <w:p w14:paraId="1B3C13A5" w14:textId="77777777" w:rsidR="002772F2" w:rsidRPr="00147757" w:rsidRDefault="002772F2" w:rsidP="00B70DB0">
      <w:pPr>
        <w:widowControl/>
        <w:numPr>
          <w:ilvl w:val="0"/>
          <w:numId w:val="6"/>
        </w:numPr>
        <w:suppressAutoHyphens w:val="0"/>
        <w:autoSpaceDN/>
        <w:textAlignment w:val="auto"/>
        <w:rPr>
          <w:rFonts w:ascii="Calibri" w:hAnsi="Calibri" w:cs="Calibri"/>
        </w:rPr>
      </w:pPr>
      <w:r w:rsidRPr="00147757">
        <w:rPr>
          <w:rFonts w:ascii="Calibri" w:hAnsi="Calibri" w:cs="Calibri"/>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w:t>
      </w:r>
      <w:r w:rsidR="007172FD" w:rsidRPr="00147757">
        <w:rPr>
          <w:rFonts w:ascii="Calibri" w:hAnsi="Calibri" w:cs="Calibri"/>
        </w:rPr>
        <w:t>8</w:t>
      </w:r>
      <w:r w:rsidRPr="00147757">
        <w:rPr>
          <w:rFonts w:ascii="Calibri" w:hAnsi="Calibri" w:cs="Calibri"/>
        </w:rPr>
        <w:t xml:space="preserve"> umowy. </w:t>
      </w:r>
    </w:p>
    <w:p w14:paraId="6ACA5D2E" w14:textId="77777777" w:rsidR="002772F2" w:rsidRPr="00147757" w:rsidRDefault="002772F2" w:rsidP="00B70DB0">
      <w:pPr>
        <w:widowControl/>
        <w:numPr>
          <w:ilvl w:val="0"/>
          <w:numId w:val="6"/>
        </w:numPr>
        <w:suppressAutoHyphens w:val="0"/>
        <w:autoSpaceDN/>
        <w:textAlignment w:val="auto"/>
        <w:rPr>
          <w:rFonts w:ascii="Calibri" w:hAnsi="Calibri" w:cs="Calibri"/>
        </w:rPr>
      </w:pPr>
      <w:r w:rsidRPr="00147757">
        <w:rPr>
          <w:rFonts w:ascii="Calibri" w:hAnsi="Calibri" w:cs="Calibri"/>
        </w:rPr>
        <w:t xml:space="preserve">Wynagrodzenie ma charakter </w:t>
      </w:r>
      <w:r w:rsidRPr="00147757">
        <w:rPr>
          <w:rFonts w:ascii="Calibri" w:hAnsi="Calibri" w:cs="Calibri"/>
          <w:b/>
        </w:rPr>
        <w:t>wynagrodzenia ryczałtowego</w:t>
      </w:r>
      <w:r w:rsidRPr="00147757">
        <w:rPr>
          <w:rFonts w:ascii="Calibri" w:hAnsi="Calibri" w:cs="Calibri"/>
        </w:rPr>
        <w:t>.</w:t>
      </w:r>
    </w:p>
    <w:p w14:paraId="7065AF69" w14:textId="77777777" w:rsidR="002772F2" w:rsidRPr="00C82FC0" w:rsidRDefault="002772F2" w:rsidP="00B70DB0">
      <w:pPr>
        <w:widowControl/>
        <w:rPr>
          <w:rFonts w:ascii="Calibri" w:hAnsi="Calibri" w:cs="Calibri"/>
          <w:b/>
          <w:bCs/>
          <w:highlight w:val="yellow"/>
        </w:rPr>
      </w:pPr>
    </w:p>
    <w:p w14:paraId="0807392C" w14:textId="77777777" w:rsidR="002772F2" w:rsidRPr="00147757" w:rsidRDefault="002772F2" w:rsidP="00B70DB0">
      <w:pPr>
        <w:pStyle w:val="tyt"/>
        <w:keepNext w:val="0"/>
        <w:overflowPunct w:val="0"/>
        <w:autoSpaceDE w:val="0"/>
        <w:autoSpaceDN w:val="0"/>
        <w:adjustRightInd w:val="0"/>
        <w:spacing w:before="0" w:after="0"/>
        <w:jc w:val="left"/>
        <w:textAlignment w:val="baseline"/>
        <w:rPr>
          <w:rFonts w:ascii="Calibri" w:hAnsi="Calibri" w:cs="Calibri"/>
        </w:rPr>
      </w:pPr>
      <w:r w:rsidRPr="00147757">
        <w:rPr>
          <w:rFonts w:ascii="Calibri" w:hAnsi="Calibri" w:cs="Calibri"/>
        </w:rPr>
        <w:t xml:space="preserve">§ </w:t>
      </w:r>
      <w:r w:rsidR="007172FD" w:rsidRPr="00147757">
        <w:rPr>
          <w:rFonts w:ascii="Calibri" w:hAnsi="Calibri" w:cs="Calibri"/>
        </w:rPr>
        <w:t>8</w:t>
      </w:r>
      <w:r w:rsidR="00963BF3" w:rsidRPr="00147757">
        <w:rPr>
          <w:rFonts w:ascii="Calibri" w:hAnsi="Calibri" w:cs="Calibri"/>
        </w:rPr>
        <w:t>.</w:t>
      </w:r>
      <w:r w:rsidR="00964AE3" w:rsidRPr="00147757">
        <w:rPr>
          <w:rFonts w:ascii="Calibri" w:hAnsi="Calibri" w:cs="Calibri"/>
        </w:rPr>
        <w:t xml:space="preserve"> </w:t>
      </w:r>
      <w:r w:rsidRPr="00147757">
        <w:rPr>
          <w:rFonts w:ascii="Calibri" w:hAnsi="Calibri" w:cs="Calibri"/>
        </w:rPr>
        <w:t>Wysokość wynagrodzenia.</w:t>
      </w:r>
    </w:p>
    <w:p w14:paraId="1829015D" w14:textId="77777777" w:rsidR="001531E1" w:rsidRPr="00147757" w:rsidRDefault="002772F2" w:rsidP="00B70DB0">
      <w:pPr>
        <w:widowControl/>
        <w:suppressAutoHyphens w:val="0"/>
        <w:autoSpaceDN/>
        <w:textAlignment w:val="auto"/>
        <w:rPr>
          <w:rFonts w:ascii="Calibri" w:hAnsi="Calibri" w:cs="Calibri"/>
        </w:rPr>
      </w:pPr>
      <w:r w:rsidRPr="00147757">
        <w:rPr>
          <w:rFonts w:ascii="Calibri" w:hAnsi="Calibri" w:cs="Calibri"/>
        </w:rPr>
        <w:t xml:space="preserve">Na podstawie oferty ustala się </w:t>
      </w:r>
      <w:r w:rsidRPr="00147757">
        <w:rPr>
          <w:rFonts w:ascii="Calibri" w:hAnsi="Calibri" w:cs="Calibri"/>
          <w:b/>
        </w:rPr>
        <w:t>wynagrodzenie w wysokości</w:t>
      </w:r>
      <w:r w:rsidR="0056587B" w:rsidRPr="00147757">
        <w:rPr>
          <w:rFonts w:ascii="Calibri" w:hAnsi="Calibri" w:cs="Calibri"/>
        </w:rPr>
        <w:t xml:space="preserve"> </w:t>
      </w:r>
      <w:r w:rsidR="00BC3D64" w:rsidRPr="00147757">
        <w:rPr>
          <w:rFonts w:ascii="Calibri" w:hAnsi="Calibri" w:cs="Calibri"/>
          <w:b/>
        </w:rPr>
        <w:t>……………</w:t>
      </w:r>
      <w:r w:rsidRPr="00147757">
        <w:rPr>
          <w:rFonts w:ascii="Calibri" w:hAnsi="Calibri" w:cs="Calibri"/>
          <w:b/>
        </w:rPr>
        <w:t xml:space="preserve"> zł</w:t>
      </w:r>
      <w:r w:rsidRPr="00147757">
        <w:rPr>
          <w:rFonts w:ascii="Calibri" w:hAnsi="Calibri" w:cs="Calibri"/>
        </w:rPr>
        <w:t xml:space="preserve"> </w:t>
      </w:r>
      <w:r w:rsidRPr="00147757">
        <w:rPr>
          <w:rFonts w:ascii="Calibri" w:hAnsi="Calibri" w:cs="Calibri"/>
          <w:b/>
        </w:rPr>
        <w:t>brutto</w:t>
      </w:r>
      <w:r w:rsidR="00407D5F" w:rsidRPr="00147757">
        <w:rPr>
          <w:rFonts w:ascii="Calibri" w:hAnsi="Calibri" w:cs="Calibri"/>
        </w:rPr>
        <w:t xml:space="preserve"> (słownie:</w:t>
      </w:r>
      <w:r w:rsidR="00BC3D64" w:rsidRPr="00147757">
        <w:rPr>
          <w:rFonts w:ascii="Calibri" w:hAnsi="Calibri" w:cs="Calibri"/>
        </w:rPr>
        <w:t xml:space="preserve"> ………</w:t>
      </w:r>
      <w:r w:rsidR="00407D5F" w:rsidRPr="00147757">
        <w:rPr>
          <w:rFonts w:ascii="Calibri" w:hAnsi="Calibri" w:cs="Calibri"/>
        </w:rPr>
        <w:t xml:space="preserve"> </w:t>
      </w:r>
      <w:r w:rsidR="00BC3D64" w:rsidRPr="00147757">
        <w:rPr>
          <w:rFonts w:ascii="Calibri" w:hAnsi="Calibri" w:cs="Calibri"/>
        </w:rPr>
        <w:t>………………………………………………………………………………………………….</w:t>
      </w:r>
      <w:r w:rsidR="00407D5F" w:rsidRPr="00147757">
        <w:rPr>
          <w:rFonts w:ascii="Calibri" w:hAnsi="Calibri" w:cs="Calibri"/>
        </w:rPr>
        <w:t xml:space="preserve"> złotych).</w:t>
      </w:r>
    </w:p>
    <w:p w14:paraId="637F9F52" w14:textId="77777777" w:rsidR="003A6319" w:rsidRPr="00147757" w:rsidRDefault="003A6319" w:rsidP="00B70DB0">
      <w:pPr>
        <w:widowControl/>
        <w:rPr>
          <w:rFonts w:ascii="Calibri" w:hAnsi="Calibri" w:cs="Calibri"/>
          <w:b/>
          <w:bCs/>
        </w:rPr>
      </w:pPr>
    </w:p>
    <w:p w14:paraId="64B3FE35" w14:textId="77777777" w:rsidR="002772F2" w:rsidRPr="00147757" w:rsidRDefault="002772F2" w:rsidP="00B70DB0">
      <w:pPr>
        <w:widowControl/>
        <w:rPr>
          <w:rFonts w:ascii="Calibri" w:hAnsi="Calibri" w:cs="Calibri"/>
          <w:b/>
        </w:rPr>
      </w:pPr>
      <w:r w:rsidRPr="00147757">
        <w:rPr>
          <w:rFonts w:ascii="Calibri" w:hAnsi="Calibri" w:cs="Calibri"/>
          <w:b/>
          <w:bCs/>
        </w:rPr>
        <w:t xml:space="preserve">§ </w:t>
      </w:r>
      <w:r w:rsidR="003F517B" w:rsidRPr="00147757">
        <w:rPr>
          <w:rFonts w:ascii="Calibri" w:hAnsi="Calibri" w:cs="Calibri"/>
          <w:b/>
        </w:rPr>
        <w:t>9</w:t>
      </w:r>
      <w:r w:rsidRPr="00147757">
        <w:rPr>
          <w:rFonts w:ascii="Calibri" w:hAnsi="Calibri" w:cs="Calibri"/>
          <w:b/>
        </w:rPr>
        <w:t>. Regulowanie płatności</w:t>
      </w:r>
    </w:p>
    <w:p w14:paraId="174687B4" w14:textId="77777777" w:rsidR="00147757" w:rsidRPr="00422EF6" w:rsidRDefault="00147757" w:rsidP="00147757">
      <w:pPr>
        <w:numPr>
          <w:ilvl w:val="0"/>
          <w:numId w:val="3"/>
        </w:numPr>
        <w:tabs>
          <w:tab w:val="clear" w:pos="720"/>
          <w:tab w:val="num" w:pos="360"/>
        </w:tabs>
        <w:ind w:left="360"/>
        <w:rPr>
          <w:rFonts w:ascii="Calibri" w:hAnsi="Calibri" w:cs="Calibri"/>
        </w:rPr>
      </w:pPr>
      <w:r w:rsidRPr="00422EF6">
        <w:rPr>
          <w:rFonts w:ascii="Calibri" w:hAnsi="Calibri" w:cs="Calibri"/>
        </w:rPr>
        <w:t>Wynagrodzenie za wykonanie przedmiotu umowy płatne będzie przelewem po otrzymaniu prawidłowo wystawionej faktury VAT. Podstawą do wystawienia faktury jest protokół odbioru przedmiotu umowy podpisany przez obie strony umowy.</w:t>
      </w:r>
    </w:p>
    <w:p w14:paraId="07D0B8C5" w14:textId="77777777" w:rsidR="00147757" w:rsidRPr="00834CA3" w:rsidRDefault="00147757" w:rsidP="00147757">
      <w:pPr>
        <w:numPr>
          <w:ilvl w:val="0"/>
          <w:numId w:val="3"/>
        </w:numPr>
        <w:tabs>
          <w:tab w:val="clear" w:pos="720"/>
          <w:tab w:val="num" w:pos="360"/>
        </w:tabs>
        <w:ind w:left="360"/>
        <w:rPr>
          <w:rFonts w:ascii="Calibri" w:hAnsi="Calibri" w:cs="Calibri"/>
        </w:rPr>
      </w:pPr>
      <w:r w:rsidRPr="00834CA3">
        <w:rPr>
          <w:rFonts w:ascii="Calibri" w:hAnsi="Calibri" w:cs="Calibri"/>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oraz że wszelkie opóźnienia w płatnościach spowodowane brakiem numeru rachunku we wspomnianym wykazie nie będą stanowiły podstawy do naliczenia odsetek za opóźnienia w zapłacie, oraz żądania zapłaty rekompensaty i/lub zwrotu kosztów.</w:t>
      </w:r>
    </w:p>
    <w:p w14:paraId="6D4D0FC4" w14:textId="77777777" w:rsidR="00147757" w:rsidRPr="00834CA3" w:rsidRDefault="00147757" w:rsidP="00147757">
      <w:pPr>
        <w:numPr>
          <w:ilvl w:val="0"/>
          <w:numId w:val="3"/>
        </w:numPr>
        <w:tabs>
          <w:tab w:val="clear" w:pos="720"/>
          <w:tab w:val="num" w:pos="360"/>
        </w:tabs>
        <w:ind w:left="360"/>
        <w:rPr>
          <w:rFonts w:ascii="Calibri" w:hAnsi="Calibri" w:cs="Calibri"/>
        </w:rPr>
      </w:pPr>
      <w:r w:rsidRPr="00834CA3">
        <w:rPr>
          <w:rFonts w:ascii="Calibri" w:hAnsi="Calibri" w:cs="Calibri"/>
        </w:rPr>
        <w:t xml:space="preserve">Od dnia, w którym stosowanie faktur ustrukturyzowanych stanie się dla Wykonawcy obowiązkowe, faktury będą wystawiane i doręczane przy użyciu Krajowego Systemu </w:t>
      </w:r>
      <w:r>
        <w:rPr>
          <w:rFonts w:ascii="Calibri" w:hAnsi="Calibri" w:cs="Calibri"/>
        </w:rPr>
        <w:br/>
      </w:r>
      <w:r w:rsidRPr="00834CA3">
        <w:rPr>
          <w:rFonts w:ascii="Calibri" w:hAnsi="Calibri" w:cs="Calibri"/>
        </w:rPr>
        <w:t>e-Faktur.</w:t>
      </w:r>
    </w:p>
    <w:p w14:paraId="4062C6DE" w14:textId="77777777" w:rsidR="00147757" w:rsidRPr="00834CA3" w:rsidRDefault="00147757" w:rsidP="00147757">
      <w:pPr>
        <w:numPr>
          <w:ilvl w:val="0"/>
          <w:numId w:val="3"/>
        </w:numPr>
        <w:tabs>
          <w:tab w:val="clear" w:pos="720"/>
          <w:tab w:val="num" w:pos="360"/>
        </w:tabs>
        <w:ind w:left="360"/>
        <w:rPr>
          <w:rFonts w:ascii="Calibri" w:hAnsi="Calibri" w:cs="Calibri"/>
        </w:rPr>
      </w:pPr>
      <w:r w:rsidRPr="00834CA3">
        <w:rPr>
          <w:rFonts w:ascii="Calibri" w:hAnsi="Calibri" w:cs="Calibri"/>
        </w:rPr>
        <w:t>Fakturę ustrukturyzowaną należy wystawić na:</w:t>
      </w:r>
    </w:p>
    <w:p w14:paraId="28740572" w14:textId="77777777" w:rsidR="00147757" w:rsidRPr="00834CA3" w:rsidRDefault="00147757" w:rsidP="00147757">
      <w:pPr>
        <w:pStyle w:val="Akapitzlist"/>
        <w:widowControl/>
        <w:numPr>
          <w:ilvl w:val="1"/>
          <w:numId w:val="35"/>
        </w:numPr>
        <w:tabs>
          <w:tab w:val="clear" w:pos="1440"/>
        </w:tabs>
        <w:suppressAutoHyphens w:val="0"/>
        <w:overflowPunct w:val="0"/>
        <w:autoSpaceDE w:val="0"/>
        <w:adjustRightInd w:val="0"/>
        <w:ind w:left="709" w:hanging="283"/>
        <w:contextualSpacing w:val="0"/>
        <w:rPr>
          <w:rFonts w:ascii="Calibri" w:hAnsi="Calibri" w:cs="Calibri"/>
          <w:szCs w:val="24"/>
        </w:rPr>
      </w:pPr>
      <w:r w:rsidRPr="00834CA3">
        <w:rPr>
          <w:rFonts w:ascii="Calibri" w:hAnsi="Calibri" w:cs="Calibri"/>
          <w:szCs w:val="24"/>
        </w:rPr>
        <w:t>nabywca – Miasto Kraśnik, ul. Lubelska 84, 23-200 Kraśnik, NIP 7151907032,</w:t>
      </w:r>
    </w:p>
    <w:p w14:paraId="0601B53E" w14:textId="77777777" w:rsidR="00147757" w:rsidRPr="00834CA3" w:rsidRDefault="00147757" w:rsidP="00147757">
      <w:pPr>
        <w:pStyle w:val="Akapitzlist"/>
        <w:widowControl/>
        <w:numPr>
          <w:ilvl w:val="1"/>
          <w:numId w:val="35"/>
        </w:numPr>
        <w:tabs>
          <w:tab w:val="clear" w:pos="1440"/>
        </w:tabs>
        <w:suppressAutoHyphens w:val="0"/>
        <w:overflowPunct w:val="0"/>
        <w:autoSpaceDE w:val="0"/>
        <w:adjustRightInd w:val="0"/>
        <w:ind w:left="709" w:hanging="283"/>
        <w:contextualSpacing w:val="0"/>
        <w:rPr>
          <w:rFonts w:ascii="Calibri" w:hAnsi="Calibri" w:cs="Calibri"/>
          <w:szCs w:val="24"/>
        </w:rPr>
      </w:pPr>
      <w:r w:rsidRPr="00834CA3">
        <w:rPr>
          <w:rFonts w:ascii="Calibri" w:hAnsi="Calibri" w:cs="Calibri"/>
          <w:szCs w:val="24"/>
        </w:rPr>
        <w:t>odbiorca –</w:t>
      </w:r>
      <w:r w:rsidRPr="00834CA3">
        <w:t xml:space="preserve"> </w:t>
      </w:r>
      <w:r w:rsidRPr="00834CA3">
        <w:rPr>
          <w:rFonts w:ascii="Calibri" w:hAnsi="Calibri" w:cs="Calibri"/>
          <w:szCs w:val="24"/>
        </w:rPr>
        <w:t>Urząd Miasta Kraśnik, ul. Lubelska 84, 23-200 Kraśnik, NIP 7150202401.</w:t>
      </w:r>
    </w:p>
    <w:p w14:paraId="0A92C24D" w14:textId="77777777" w:rsidR="00147757" w:rsidRPr="00311C0E" w:rsidRDefault="00147757" w:rsidP="00147757">
      <w:pPr>
        <w:numPr>
          <w:ilvl w:val="0"/>
          <w:numId w:val="3"/>
        </w:numPr>
        <w:tabs>
          <w:tab w:val="clear" w:pos="720"/>
          <w:tab w:val="num" w:pos="360"/>
        </w:tabs>
        <w:ind w:left="360"/>
        <w:rPr>
          <w:rFonts w:ascii="Calibri" w:hAnsi="Calibri" w:cs="Calibri"/>
        </w:rPr>
      </w:pPr>
      <w:r w:rsidRPr="00834CA3">
        <w:rPr>
          <w:rFonts w:ascii="Calibri" w:hAnsi="Calibri" w:cs="Calibri"/>
        </w:rPr>
        <w:t>Wynagrodzenie, za wykonanie przedmiotu umowy</w:t>
      </w:r>
      <w:r w:rsidRPr="00834CA3">
        <w:rPr>
          <w:rFonts w:ascii="Calibri" w:hAnsi="Calibri" w:cs="Calibri"/>
          <w:bCs/>
        </w:rPr>
        <w:t xml:space="preserve"> </w:t>
      </w:r>
      <w:r w:rsidRPr="00834CA3">
        <w:rPr>
          <w:rFonts w:ascii="Calibri" w:hAnsi="Calibri" w:cs="Calibri"/>
        </w:rPr>
        <w:t xml:space="preserve">będzie płatne przelewem na rachunek </w:t>
      </w:r>
      <w:r w:rsidRPr="00311C0E">
        <w:rPr>
          <w:rFonts w:ascii="Calibri" w:hAnsi="Calibri" w:cs="Calibri"/>
        </w:rPr>
        <w:t xml:space="preserve">bankowy Wykonawcy podany na fakturze VAT w terminie </w:t>
      </w:r>
      <w:r>
        <w:rPr>
          <w:rFonts w:ascii="Calibri" w:hAnsi="Calibri" w:cs="Calibri"/>
        </w:rPr>
        <w:t>14</w:t>
      </w:r>
      <w:r w:rsidRPr="00311C0E">
        <w:rPr>
          <w:rFonts w:ascii="Calibri" w:hAnsi="Calibri" w:cs="Calibri"/>
        </w:rPr>
        <w:t xml:space="preserve"> dni od daty wpływu prawidłowo wystawionej faktury do siedziby Zamawiającego. </w:t>
      </w:r>
      <w:r w:rsidRPr="00311C0E">
        <w:rPr>
          <w:rFonts w:asciiTheme="minorHAnsi" w:hAnsiTheme="minorHAnsi" w:cstheme="minorHAnsi"/>
        </w:rPr>
        <w:t xml:space="preserve">Za dzień doręczenia faktury ustrukturyzowanej Zamawiającemu uznawać się będzie dzień przydzielenia w Krajowym </w:t>
      </w:r>
      <w:r w:rsidRPr="00311C0E">
        <w:rPr>
          <w:rFonts w:asciiTheme="minorHAnsi" w:hAnsiTheme="minorHAnsi" w:cstheme="minorHAnsi"/>
        </w:rPr>
        <w:lastRenderedPageBreak/>
        <w:t>Systemie e-Faktur numeru identyfikującego tę fakturę (tzw. numer KSeF) pod warunkiem wystawienia faktury ustrukturyzowanej w sposób uwzględniający zasadę wskazaną w ust. 4.</w:t>
      </w:r>
    </w:p>
    <w:p w14:paraId="3B34AEFB"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Calibri" w:hAnsi="Calibri" w:cs="Calibri"/>
        </w:rPr>
        <w:t>Zapłata</w:t>
      </w:r>
      <w:r w:rsidRPr="00311C0E">
        <w:rPr>
          <w:rFonts w:asciiTheme="minorHAnsi" w:hAnsiTheme="minorHAnsi" w:cstheme="minorHAnsi"/>
        </w:rPr>
        <w:t xml:space="preserve"> wynagrodzenia przez Zamawiającego na rzecz Wykonawcy będzie następować na podstawie prawidłowo wystawionej i doręczonej faktury ustrukturyzowanej, z zastrzeżeniem ust. 10.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6F29B70F"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Theme="minorHAnsi" w:hAnsiTheme="minorHAnsi" w:cstheme="minorHAnsi"/>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2E60BF86"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Theme="minorHAnsi" w:hAnsiTheme="minorHAnsi" w:cstheme="minorHAnsi"/>
        </w:rPr>
        <w:t>Strony zgodnie postanawiają, że w przypadku wystawienia przez Wykonawcę faktur ustrukturyzowanych niezgodnie z niniejszym paragrafem, w szczególności w sposób nieuwzględniający zasady wskazanej w ust. 4,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50A041EF"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Calibri" w:hAnsi="Calibri" w:cs="Calibri"/>
        </w:rPr>
        <w:t>Za</w:t>
      </w:r>
      <w:r w:rsidRPr="00311C0E">
        <w:rPr>
          <w:rFonts w:asciiTheme="minorHAnsi" w:hAnsiTheme="minorHAnsi" w:cstheme="minorHAnsi"/>
        </w:rPr>
        <w:t xml:space="preserve"> datę zapłaty przyjmuje się datę obciążenia rachunku bankowego Zamawiającego.</w:t>
      </w:r>
    </w:p>
    <w:p w14:paraId="2F0E47E4"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Theme="minorHAnsi" w:hAnsiTheme="minorHAnsi" w:cstheme="minorHAnsi"/>
        </w:rPr>
        <w:t>W przypadku, gdy po wystawieniu przez Wykonawcę faktury ustrukturyzowanej oraz przydzieleniu tej fakturze numeru identyfikującego w Krajowym Systemie e-Faktur (KSeF) wystąpi:</w:t>
      </w:r>
    </w:p>
    <w:p w14:paraId="51E8B60A" w14:textId="77777777" w:rsidR="00147757" w:rsidRPr="00311C0E" w:rsidRDefault="00147757" w:rsidP="00147757">
      <w:pPr>
        <w:pStyle w:val="Tekstpodstawowy"/>
        <w:numPr>
          <w:ilvl w:val="0"/>
          <w:numId w:val="44"/>
        </w:numPr>
        <w:suppressAutoHyphens/>
        <w:overflowPunct/>
        <w:autoSpaceDE/>
        <w:autoSpaceDN/>
        <w:adjustRightInd/>
        <w:ind w:left="851" w:hanging="425"/>
        <w:textAlignment w:val="auto"/>
        <w:rPr>
          <w:rFonts w:asciiTheme="minorHAnsi" w:hAnsiTheme="minorHAnsi" w:cstheme="minorHAnsi"/>
          <w:b w:val="0"/>
          <w:szCs w:val="24"/>
        </w:rPr>
      </w:pPr>
      <w:r w:rsidRPr="00311C0E">
        <w:rPr>
          <w:rFonts w:asciiTheme="minorHAnsi" w:hAnsiTheme="minorHAnsi" w:cstheme="minorHAnsi"/>
          <w:b w:val="0"/>
          <w:szCs w:val="24"/>
        </w:rPr>
        <w:t>niedostępność KSeF zgodnie z art. 106nh ust. 1 oraz art. 106ne ust. 4 ustawy z dnia 11 marca 2004 r. o podatku od towarów i usług,</w:t>
      </w:r>
    </w:p>
    <w:p w14:paraId="679C9105" w14:textId="77777777" w:rsidR="00147757" w:rsidRPr="00311C0E" w:rsidRDefault="00147757" w:rsidP="00147757">
      <w:pPr>
        <w:pStyle w:val="Tekstpodstawowy"/>
        <w:numPr>
          <w:ilvl w:val="0"/>
          <w:numId w:val="44"/>
        </w:numPr>
        <w:suppressAutoHyphens/>
        <w:overflowPunct/>
        <w:autoSpaceDE/>
        <w:autoSpaceDN/>
        <w:adjustRightInd/>
        <w:ind w:left="851" w:hanging="425"/>
        <w:textAlignment w:val="auto"/>
        <w:rPr>
          <w:rFonts w:asciiTheme="minorHAnsi" w:hAnsiTheme="minorHAnsi" w:cstheme="minorHAnsi"/>
          <w:b w:val="0"/>
          <w:szCs w:val="24"/>
        </w:rPr>
      </w:pPr>
      <w:r w:rsidRPr="00311C0E">
        <w:rPr>
          <w:rFonts w:asciiTheme="minorHAnsi" w:hAnsiTheme="minorHAnsi" w:cstheme="minorHAnsi"/>
          <w:b w:val="0"/>
          <w:szCs w:val="24"/>
        </w:rPr>
        <w:t>awaria KSeF zgodnie z art. 106nf ust. 1 oraz art. 106ne ust. 1 ustawy z dnia 11 marca 2004 r. o podatku od towarów i usług,</w:t>
      </w:r>
    </w:p>
    <w:p w14:paraId="7C746286" w14:textId="77777777" w:rsidR="00147757" w:rsidRPr="00311C0E" w:rsidRDefault="00147757" w:rsidP="00147757">
      <w:pPr>
        <w:pStyle w:val="Tekstpodstawowy"/>
        <w:numPr>
          <w:ilvl w:val="0"/>
          <w:numId w:val="44"/>
        </w:numPr>
        <w:suppressAutoHyphens/>
        <w:overflowPunct/>
        <w:autoSpaceDE/>
        <w:autoSpaceDN/>
        <w:adjustRightInd/>
        <w:ind w:left="851" w:hanging="425"/>
        <w:textAlignment w:val="auto"/>
        <w:rPr>
          <w:rFonts w:asciiTheme="minorHAnsi" w:hAnsiTheme="minorHAnsi" w:cstheme="minorHAnsi"/>
          <w:b w:val="0"/>
          <w:szCs w:val="24"/>
        </w:rPr>
      </w:pPr>
      <w:r w:rsidRPr="00311C0E">
        <w:rPr>
          <w:rFonts w:asciiTheme="minorHAnsi" w:hAnsiTheme="minorHAnsi" w:cstheme="minorHAnsi"/>
          <w:b w:val="0"/>
          <w:szCs w:val="24"/>
        </w:rPr>
        <w:t>awaria całkowita KSeF zgodnie z art. 106ng oraz art. 106ne ust. 3 ustawy z dnia 11 marca 2004 r. o podatku od towarów i usług,</w:t>
      </w:r>
    </w:p>
    <w:p w14:paraId="17F4BC99" w14:textId="77777777" w:rsidR="00147757" w:rsidRPr="00311C0E" w:rsidRDefault="00147757" w:rsidP="00147757">
      <w:pPr>
        <w:pStyle w:val="Tekstpodstawowy"/>
        <w:ind w:left="426"/>
        <w:rPr>
          <w:rFonts w:asciiTheme="minorHAnsi" w:hAnsiTheme="minorHAnsi" w:cstheme="minorHAnsi"/>
          <w:b w:val="0"/>
          <w:szCs w:val="24"/>
        </w:rPr>
      </w:pPr>
      <w:r w:rsidRPr="00311C0E">
        <w:rPr>
          <w:rFonts w:asciiTheme="minorHAnsi" w:hAnsiTheme="minorHAnsi" w:cstheme="minorHAnsi"/>
          <w:b w:val="0"/>
          <w:szCs w:val="24"/>
        </w:rPr>
        <w:t xml:space="preserve">termin płatności wynagrodzenia przez Zamawiającego ulega wydłużeniu o czasokres niedostępności KSeF, awarii KSeF lub awarii całkowitej KSeF. Czasokres ten zaokrągla się wzwyż do pełnego dnia kalendarzowego. </w:t>
      </w:r>
    </w:p>
    <w:p w14:paraId="22F3EE42" w14:textId="77777777" w:rsidR="00147757" w:rsidRPr="00311C0E" w:rsidRDefault="00147757" w:rsidP="00147757">
      <w:pPr>
        <w:numPr>
          <w:ilvl w:val="0"/>
          <w:numId w:val="3"/>
        </w:numPr>
        <w:tabs>
          <w:tab w:val="clear" w:pos="720"/>
          <w:tab w:val="num" w:pos="360"/>
        </w:tabs>
        <w:ind w:left="360"/>
        <w:rPr>
          <w:rFonts w:asciiTheme="minorHAnsi" w:hAnsiTheme="minorHAnsi" w:cstheme="minorHAnsi"/>
          <w:b/>
        </w:rPr>
      </w:pPr>
      <w:r w:rsidRPr="00311C0E">
        <w:rPr>
          <w:rFonts w:asciiTheme="minorHAnsi" w:hAnsiTheme="minorHAnsi" w:cstheme="minorHAnsi"/>
        </w:rPr>
        <w:t xml:space="preserve">W przypadku, gdy ze względu na wystąpienie sytuacji, o których mowa w ust. 10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w:t>
      </w:r>
      <w:hyperlink r:id="rId8" w:tgtFrame="_blank" w:history="1">
        <w:r w:rsidRPr="00311C0E">
          <w:rPr>
            <w:rFonts w:asciiTheme="minorHAnsi" w:hAnsiTheme="minorHAnsi" w:cstheme="minorHAnsi"/>
          </w:rPr>
          <w:t>kancelaria@krasnik.eu</w:t>
        </w:r>
      </w:hyperlink>
      <w:r w:rsidRPr="00311C0E">
        <w:rPr>
          <w:rFonts w:asciiTheme="minorHAnsi" w:hAnsiTheme="minorHAnsi" w:cstheme="minorHAnsi"/>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4. W przeciwnym wypadku bieg terminu </w:t>
      </w:r>
      <w:r w:rsidRPr="00311C0E">
        <w:rPr>
          <w:rFonts w:asciiTheme="minorHAnsi" w:hAnsiTheme="minorHAnsi" w:cstheme="minorHAnsi"/>
        </w:rPr>
        <w:lastRenderedPageBreak/>
        <w:t>płatności nie rozpoczyna się (nie zaczyna biec) do momentu dokonania przez Wykonawcę korekty wystawionej faktury, która to korekta będzie uwzględniać dane Zamawiającego wskazane w ust. 4 powyżej.</w:t>
      </w:r>
    </w:p>
    <w:p w14:paraId="0308280E" w14:textId="77777777" w:rsidR="00147757" w:rsidRPr="00311C0E" w:rsidRDefault="00147757" w:rsidP="00147757">
      <w:pPr>
        <w:numPr>
          <w:ilvl w:val="0"/>
          <w:numId w:val="3"/>
        </w:numPr>
        <w:tabs>
          <w:tab w:val="clear" w:pos="720"/>
          <w:tab w:val="num" w:pos="360"/>
        </w:tabs>
        <w:ind w:left="360"/>
        <w:rPr>
          <w:rFonts w:asciiTheme="minorHAnsi" w:hAnsiTheme="minorHAnsi" w:cstheme="minorHAnsi"/>
        </w:rPr>
      </w:pPr>
      <w:r w:rsidRPr="00311C0E">
        <w:rPr>
          <w:rFonts w:asciiTheme="minorHAnsi" w:hAnsiTheme="minorHAnsi" w:cstheme="minorHAnsi"/>
        </w:rPr>
        <w:t xml:space="preserve">W przypadku przekroczenia terminu płatności Wykonawca ma prawo do naliczenia odsetek </w:t>
      </w:r>
      <w:r w:rsidRPr="00311C0E">
        <w:rPr>
          <w:rFonts w:ascii="Calibri" w:hAnsi="Calibri" w:cs="Calibri"/>
        </w:rPr>
        <w:t>ustawowych</w:t>
      </w:r>
      <w:r w:rsidRPr="00311C0E">
        <w:rPr>
          <w:rFonts w:asciiTheme="minorHAnsi" w:hAnsiTheme="minorHAnsi" w:cstheme="minorHAnsi"/>
        </w:rPr>
        <w:t xml:space="preserve"> za opóźnienie.</w:t>
      </w:r>
    </w:p>
    <w:p w14:paraId="43BD4B4D" w14:textId="77777777" w:rsidR="009F307E" w:rsidRPr="00C82FC0" w:rsidRDefault="009F307E" w:rsidP="00B70DB0">
      <w:pPr>
        <w:widowControl/>
        <w:rPr>
          <w:rFonts w:ascii="Calibri" w:hAnsi="Calibri" w:cs="Calibri"/>
          <w:b/>
          <w:bCs/>
          <w:highlight w:val="yellow"/>
        </w:rPr>
      </w:pPr>
    </w:p>
    <w:p w14:paraId="4FFE99D2" w14:textId="77777777" w:rsidR="002772F2" w:rsidRPr="00DC6C3A" w:rsidRDefault="00EC5433" w:rsidP="00B70DB0">
      <w:pPr>
        <w:widowControl/>
        <w:rPr>
          <w:rFonts w:ascii="Calibri" w:hAnsi="Calibri" w:cs="Calibri"/>
          <w:b/>
          <w:bCs/>
        </w:rPr>
      </w:pPr>
      <w:r w:rsidRPr="00DC6C3A">
        <w:rPr>
          <w:rFonts w:ascii="Calibri" w:hAnsi="Calibri" w:cs="Calibri"/>
          <w:b/>
          <w:bCs/>
        </w:rPr>
        <w:t xml:space="preserve">§ </w:t>
      </w:r>
      <w:r w:rsidR="00FB4877" w:rsidRPr="00DC6C3A">
        <w:rPr>
          <w:rFonts w:ascii="Calibri" w:hAnsi="Calibri" w:cs="Calibri"/>
          <w:b/>
          <w:bCs/>
        </w:rPr>
        <w:t>10</w:t>
      </w:r>
      <w:r w:rsidRPr="00DC6C3A">
        <w:rPr>
          <w:rFonts w:ascii="Calibri" w:hAnsi="Calibri" w:cs="Calibri"/>
          <w:b/>
          <w:bCs/>
        </w:rPr>
        <w:t xml:space="preserve">. </w:t>
      </w:r>
      <w:r w:rsidR="002772F2" w:rsidRPr="00DC6C3A">
        <w:rPr>
          <w:rFonts w:ascii="Calibri" w:hAnsi="Calibri" w:cs="Calibri"/>
          <w:b/>
          <w:bCs/>
        </w:rPr>
        <w:t>Wierzytelności</w:t>
      </w:r>
    </w:p>
    <w:p w14:paraId="755FE6C0" w14:textId="77777777" w:rsidR="00E37AA9" w:rsidRPr="00DC6C3A" w:rsidRDefault="00E37AA9" w:rsidP="00B70DB0">
      <w:pPr>
        <w:widowControl/>
        <w:ind w:firstLine="708"/>
        <w:rPr>
          <w:rFonts w:ascii="Calibri" w:hAnsi="Calibri" w:cs="Calibri"/>
        </w:rPr>
      </w:pPr>
      <w:r w:rsidRPr="00DC6C3A">
        <w:rPr>
          <w:rFonts w:ascii="Calibri" w:hAnsi="Calibri" w:cs="Calibri"/>
        </w:rPr>
        <w:t xml:space="preserve">Zamawiający nie wyraża zgody na dokonywanie przelewu wierzytelności, cesji wierzytelności oraz podpisywanie wszelkich innych umów przez Wykonawcę, z których treści będzie wynikało prawo do dochodzenia bezpośrednio zapłaty i roszczeń finansowych od </w:t>
      </w:r>
      <w:r w:rsidR="007C63C2" w:rsidRPr="00DC6C3A">
        <w:rPr>
          <w:rFonts w:ascii="Calibri" w:hAnsi="Calibri" w:cs="Calibri"/>
        </w:rPr>
        <w:t>Miasta Kraśnik</w:t>
      </w:r>
      <w:r w:rsidRPr="00DC6C3A">
        <w:rPr>
          <w:rFonts w:ascii="Calibri" w:hAnsi="Calibri" w:cs="Calibri"/>
        </w:rPr>
        <w:t>.</w:t>
      </w:r>
    </w:p>
    <w:p w14:paraId="7B244F4E" w14:textId="77777777" w:rsidR="0013646A" w:rsidRPr="00C82FC0" w:rsidRDefault="0013646A" w:rsidP="00B70DB0">
      <w:pPr>
        <w:widowControl/>
        <w:rPr>
          <w:rFonts w:ascii="Calibri" w:hAnsi="Calibri" w:cs="Calibri"/>
          <w:b/>
          <w:bCs/>
          <w:highlight w:val="yellow"/>
        </w:rPr>
      </w:pPr>
    </w:p>
    <w:p w14:paraId="3B035168" w14:textId="77777777" w:rsidR="002772F2" w:rsidRPr="00DC6C3A" w:rsidRDefault="002772F2" w:rsidP="00B70DB0">
      <w:pPr>
        <w:widowControl/>
        <w:rPr>
          <w:rFonts w:ascii="Calibri" w:hAnsi="Calibri" w:cs="Calibri"/>
          <w:b/>
        </w:rPr>
      </w:pPr>
      <w:r w:rsidRPr="00DC6C3A">
        <w:rPr>
          <w:rFonts w:ascii="Calibri" w:hAnsi="Calibri" w:cs="Calibri"/>
          <w:b/>
          <w:bCs/>
        </w:rPr>
        <w:t>§</w:t>
      </w:r>
      <w:r w:rsidRPr="00DC6C3A">
        <w:rPr>
          <w:rFonts w:ascii="Calibri" w:hAnsi="Calibri" w:cs="Calibri"/>
          <w:b/>
        </w:rPr>
        <w:t xml:space="preserve"> 1</w:t>
      </w:r>
      <w:r w:rsidR="00FB4877" w:rsidRPr="00DC6C3A">
        <w:rPr>
          <w:rFonts w:ascii="Calibri" w:hAnsi="Calibri" w:cs="Calibri"/>
          <w:b/>
        </w:rPr>
        <w:t>1</w:t>
      </w:r>
      <w:r w:rsidRPr="00DC6C3A">
        <w:rPr>
          <w:rFonts w:ascii="Calibri" w:hAnsi="Calibri" w:cs="Calibri"/>
          <w:b/>
        </w:rPr>
        <w:t xml:space="preserve">. Odbiór przedmiotu umowy </w:t>
      </w:r>
    </w:p>
    <w:p w14:paraId="0956D62E" w14:textId="309DE830" w:rsidR="002772F2" w:rsidRPr="00DC6C3A" w:rsidRDefault="002772F2" w:rsidP="00B70DB0">
      <w:pPr>
        <w:widowControl/>
        <w:numPr>
          <w:ilvl w:val="0"/>
          <w:numId w:val="4"/>
        </w:numPr>
        <w:tabs>
          <w:tab w:val="clear" w:pos="720"/>
          <w:tab w:val="num" w:pos="360"/>
        </w:tabs>
        <w:ind w:left="360"/>
        <w:rPr>
          <w:rFonts w:ascii="Calibri" w:hAnsi="Calibri" w:cs="Calibri"/>
        </w:rPr>
      </w:pPr>
      <w:r w:rsidRPr="00DC6C3A">
        <w:rPr>
          <w:rFonts w:ascii="Calibri" w:hAnsi="Calibri" w:cs="Calibri"/>
        </w:rPr>
        <w:t xml:space="preserve">Odbiór </w:t>
      </w:r>
      <w:r w:rsidRPr="00DC6C3A">
        <w:rPr>
          <w:rFonts w:ascii="Calibri" w:hAnsi="Calibri" w:cs="Calibri"/>
          <w:color w:val="000000"/>
        </w:rPr>
        <w:t>przedmiotu umowy</w:t>
      </w:r>
      <w:r w:rsidRPr="00DC6C3A">
        <w:rPr>
          <w:rFonts w:ascii="Calibri" w:hAnsi="Calibri" w:cs="Calibri"/>
        </w:rPr>
        <w:t xml:space="preserve"> dokonany zostanie komisyjnie z udziałem przedstawicieli Wykonawcy i Zamawiającego. Odbiór zostanie przeprowadzony po</w:t>
      </w:r>
      <w:r w:rsidR="00A52A25" w:rsidRPr="00DC6C3A">
        <w:rPr>
          <w:rFonts w:ascii="Calibri" w:hAnsi="Calibri" w:cs="Calibri"/>
        </w:rPr>
        <w:t xml:space="preserve"> </w:t>
      </w:r>
      <w:r w:rsidR="00AB5287" w:rsidRPr="00DC6C3A">
        <w:rPr>
          <w:rFonts w:ascii="Calibri" w:hAnsi="Calibri" w:cs="Calibri"/>
        </w:rPr>
        <w:t xml:space="preserve">przekazaniu Zamawiającemu </w:t>
      </w:r>
      <w:r w:rsidR="009B07F3" w:rsidRPr="00DC6C3A">
        <w:rPr>
          <w:rFonts w:ascii="Calibri" w:hAnsi="Calibri" w:cs="Calibri"/>
        </w:rPr>
        <w:t>przedmiotu umowy</w:t>
      </w:r>
      <w:r w:rsidR="00AB5287" w:rsidRPr="00DC6C3A">
        <w:rPr>
          <w:rFonts w:ascii="Calibri" w:hAnsi="Calibri" w:cs="Calibri"/>
        </w:rPr>
        <w:t xml:space="preserve"> spełniającego parametry określone w załączniku nr </w:t>
      </w:r>
      <w:r w:rsidR="00C73062" w:rsidRPr="00DC6C3A">
        <w:rPr>
          <w:rFonts w:ascii="Calibri" w:hAnsi="Calibri" w:cs="Calibri"/>
        </w:rPr>
        <w:t>1</w:t>
      </w:r>
      <w:r w:rsidR="00AB5287" w:rsidRPr="00DC6C3A">
        <w:rPr>
          <w:rFonts w:ascii="Calibri" w:hAnsi="Calibri" w:cs="Calibri"/>
        </w:rPr>
        <w:t xml:space="preserve"> do </w:t>
      </w:r>
      <w:r w:rsidR="00DC5216" w:rsidRPr="00DC6C3A">
        <w:rPr>
          <w:rFonts w:ascii="Calibri" w:hAnsi="Calibri" w:cs="Calibri"/>
        </w:rPr>
        <w:t xml:space="preserve">zapytania ofertowego </w:t>
      </w:r>
      <w:r w:rsidR="009B07F3" w:rsidRPr="00DC6C3A">
        <w:rPr>
          <w:rFonts w:ascii="Calibri" w:hAnsi="Calibri" w:cs="Calibri"/>
        </w:rPr>
        <w:t xml:space="preserve">oraz </w:t>
      </w:r>
      <w:r w:rsidR="00AB5287" w:rsidRPr="00DC6C3A">
        <w:rPr>
          <w:rFonts w:ascii="Calibri" w:hAnsi="Calibri" w:cs="Calibri"/>
        </w:rPr>
        <w:t xml:space="preserve">przekazaniu dokumentów, o których mowa w § </w:t>
      </w:r>
      <w:r w:rsidR="009B07F3" w:rsidRPr="00DC6C3A">
        <w:rPr>
          <w:rFonts w:ascii="Calibri" w:hAnsi="Calibri" w:cs="Calibri"/>
        </w:rPr>
        <w:t>4</w:t>
      </w:r>
      <w:r w:rsidR="00AB5287" w:rsidRPr="00DC6C3A">
        <w:rPr>
          <w:rFonts w:ascii="Calibri" w:hAnsi="Calibri" w:cs="Calibri"/>
        </w:rPr>
        <w:t xml:space="preserve"> umowy. </w:t>
      </w:r>
      <w:r w:rsidR="00B622B2" w:rsidRPr="00DC6C3A">
        <w:rPr>
          <w:rFonts w:ascii="Calibri" w:hAnsi="Calibri" w:cs="Calibri"/>
        </w:rPr>
        <w:t>Odbiór faktyczny będzie polegał na sprawdzeniu stanu przedmiotu umowy i</w:t>
      </w:r>
      <w:r w:rsidR="00DC5216" w:rsidRPr="00DC6C3A">
        <w:rPr>
          <w:rFonts w:ascii="Calibri" w:hAnsi="Calibri" w:cs="Calibri"/>
        </w:rPr>
        <w:t> </w:t>
      </w:r>
      <w:r w:rsidR="00B622B2" w:rsidRPr="00DC6C3A">
        <w:rPr>
          <w:rFonts w:ascii="Calibri" w:hAnsi="Calibri" w:cs="Calibri"/>
        </w:rPr>
        <w:t xml:space="preserve">potwierdzeniu kompletności oraz parametrów </w:t>
      </w:r>
      <w:r w:rsidR="009B07F3" w:rsidRPr="00DC6C3A">
        <w:rPr>
          <w:rFonts w:ascii="Calibri" w:hAnsi="Calibri" w:cs="Calibri"/>
        </w:rPr>
        <w:t>przedmiotu umowy</w:t>
      </w:r>
      <w:r w:rsidR="00B622B2" w:rsidRPr="00DC6C3A">
        <w:rPr>
          <w:rFonts w:ascii="Calibri" w:hAnsi="Calibri" w:cs="Calibri"/>
        </w:rPr>
        <w:t xml:space="preserve"> zgodnie z</w:t>
      </w:r>
      <w:r w:rsidR="00DC5216" w:rsidRPr="00DC6C3A">
        <w:rPr>
          <w:rFonts w:ascii="Calibri" w:hAnsi="Calibri" w:cs="Calibri"/>
        </w:rPr>
        <w:t> </w:t>
      </w:r>
      <w:r w:rsidR="00B622B2" w:rsidRPr="00DC6C3A">
        <w:rPr>
          <w:rFonts w:ascii="Calibri" w:hAnsi="Calibri" w:cs="Calibri"/>
        </w:rPr>
        <w:t xml:space="preserve">załącznikiem nr </w:t>
      </w:r>
      <w:r w:rsidR="00C73062" w:rsidRPr="00DC6C3A">
        <w:rPr>
          <w:rFonts w:ascii="Calibri" w:hAnsi="Calibri" w:cs="Calibri"/>
        </w:rPr>
        <w:t>1</w:t>
      </w:r>
      <w:r w:rsidR="00B622B2" w:rsidRPr="00DC6C3A">
        <w:rPr>
          <w:rFonts w:ascii="Calibri" w:hAnsi="Calibri" w:cs="Calibri"/>
        </w:rPr>
        <w:t xml:space="preserve"> do</w:t>
      </w:r>
      <w:r w:rsidR="009B07F3" w:rsidRPr="00DC6C3A">
        <w:rPr>
          <w:rFonts w:ascii="Calibri" w:hAnsi="Calibri" w:cs="Calibri"/>
        </w:rPr>
        <w:t xml:space="preserve"> </w:t>
      </w:r>
      <w:r w:rsidR="00DC5216" w:rsidRPr="00DC6C3A">
        <w:rPr>
          <w:rFonts w:ascii="Calibri" w:hAnsi="Calibri" w:cs="Calibri"/>
        </w:rPr>
        <w:t>zapytania ofertowego</w:t>
      </w:r>
      <w:r w:rsidR="00B622B2" w:rsidRPr="00DC6C3A">
        <w:rPr>
          <w:rFonts w:ascii="Calibri" w:hAnsi="Calibri" w:cs="Calibri"/>
        </w:rPr>
        <w:t>.</w:t>
      </w:r>
    </w:p>
    <w:p w14:paraId="63635C8E" w14:textId="77777777" w:rsidR="00D66979" w:rsidRPr="00DC6C3A" w:rsidRDefault="00D66979" w:rsidP="00B70DB0">
      <w:pPr>
        <w:widowControl/>
        <w:numPr>
          <w:ilvl w:val="0"/>
          <w:numId w:val="4"/>
        </w:numPr>
        <w:tabs>
          <w:tab w:val="clear" w:pos="720"/>
          <w:tab w:val="num" w:pos="360"/>
        </w:tabs>
        <w:ind w:left="360"/>
        <w:rPr>
          <w:rFonts w:ascii="Calibri" w:hAnsi="Calibri" w:cs="Calibri"/>
        </w:rPr>
      </w:pPr>
      <w:r w:rsidRPr="00DC6C3A">
        <w:rPr>
          <w:rFonts w:ascii="Calibri" w:hAnsi="Calibri" w:cs="Calibri"/>
        </w:rPr>
        <w:t xml:space="preserve">Dokumentem </w:t>
      </w:r>
      <w:r w:rsidRPr="00DC6C3A">
        <w:rPr>
          <w:rFonts w:ascii="Calibri" w:hAnsi="Calibri" w:cs="Calibri"/>
          <w:color w:val="000000"/>
        </w:rPr>
        <w:t xml:space="preserve">odbioru </w:t>
      </w:r>
      <w:r w:rsidRPr="00DC6C3A">
        <w:rPr>
          <w:rFonts w:ascii="Calibri" w:hAnsi="Calibri" w:cs="Calibri"/>
        </w:rPr>
        <w:t>będzie spisany protokół zawierający wszelkie ustalenia poczynione w toku odbioru, jak też terminy wyznaczone na usunięcie ewentualnych stwierdzonych w tej dacie wad. Protokół odbioru zostanie sporządzony w 2 egzemplarzach, każdy na prawach oryginału, po 1 egzemplarzu dla Zamawiającego i Wykonawcy oraz zostanie podpisany przez przedstawicieli stron.</w:t>
      </w:r>
    </w:p>
    <w:p w14:paraId="75E2961D" w14:textId="68635D61" w:rsidR="00242B7E" w:rsidRPr="00DC6C3A" w:rsidRDefault="00D66979" w:rsidP="00B70DB0">
      <w:pPr>
        <w:widowControl/>
        <w:numPr>
          <w:ilvl w:val="0"/>
          <w:numId w:val="4"/>
        </w:numPr>
        <w:tabs>
          <w:tab w:val="clear" w:pos="720"/>
          <w:tab w:val="num" w:pos="360"/>
        </w:tabs>
        <w:ind w:left="360"/>
        <w:rPr>
          <w:rFonts w:ascii="Calibri" w:hAnsi="Calibri" w:cs="Calibri"/>
        </w:rPr>
      </w:pPr>
      <w:r w:rsidRPr="00DC6C3A">
        <w:rPr>
          <w:rFonts w:ascii="Calibri" w:hAnsi="Calibri" w:cs="Calibri"/>
        </w:rPr>
        <w:t xml:space="preserve">W przypadku stwierdzenia podczas odbioru przedmiotu umowy </w:t>
      </w:r>
      <w:r w:rsidR="00D85FCB" w:rsidRPr="00DC6C3A">
        <w:rPr>
          <w:rFonts w:ascii="Calibri" w:hAnsi="Calibri" w:cs="Calibri"/>
        </w:rPr>
        <w:t>wad, niezgodności z</w:t>
      </w:r>
      <w:r w:rsidR="00D836D7" w:rsidRPr="00DC6C3A">
        <w:rPr>
          <w:rFonts w:ascii="Calibri" w:hAnsi="Calibri" w:cs="Calibri"/>
        </w:rPr>
        <w:t> </w:t>
      </w:r>
      <w:r w:rsidR="00D85FCB" w:rsidRPr="00DC6C3A">
        <w:rPr>
          <w:rFonts w:ascii="Calibri" w:hAnsi="Calibri" w:cs="Calibri"/>
        </w:rPr>
        <w:t xml:space="preserve">wymaganiami określonymi w załączniku nr </w:t>
      </w:r>
      <w:r w:rsidR="00C73062" w:rsidRPr="00DC6C3A">
        <w:rPr>
          <w:rFonts w:ascii="Calibri" w:hAnsi="Calibri" w:cs="Calibri"/>
        </w:rPr>
        <w:t>1</w:t>
      </w:r>
      <w:r w:rsidR="00D85FCB" w:rsidRPr="00DC6C3A">
        <w:rPr>
          <w:rFonts w:ascii="Calibri" w:hAnsi="Calibri" w:cs="Calibri"/>
        </w:rPr>
        <w:t xml:space="preserve"> do </w:t>
      </w:r>
      <w:r w:rsidR="00247A98" w:rsidRPr="00DC6C3A">
        <w:rPr>
          <w:rFonts w:ascii="Calibri" w:hAnsi="Calibri" w:cs="Calibri"/>
        </w:rPr>
        <w:t>zapytania ofertowego</w:t>
      </w:r>
      <w:r w:rsidRPr="00DC6C3A">
        <w:rPr>
          <w:rFonts w:ascii="Calibri" w:hAnsi="Calibri" w:cs="Calibri"/>
        </w:rPr>
        <w:t xml:space="preserve">, Wykonawca zobowiązuje się do ich usunięcia lub wymiany przedmiotu umowy lub elementów przedmiotu umowy na wolny/-e od </w:t>
      </w:r>
      <w:r w:rsidR="00D85FCB" w:rsidRPr="00DC6C3A">
        <w:rPr>
          <w:rFonts w:ascii="Calibri" w:hAnsi="Calibri" w:cs="Calibri"/>
        </w:rPr>
        <w:t>wad</w:t>
      </w:r>
      <w:r w:rsidR="004B66F6" w:rsidRPr="00DC6C3A">
        <w:rPr>
          <w:rFonts w:ascii="Calibri" w:hAnsi="Calibri" w:cs="Calibri"/>
        </w:rPr>
        <w:t xml:space="preserve">, zgodny z opisem zawartym w załączniku nr </w:t>
      </w:r>
      <w:r w:rsidR="00C73062" w:rsidRPr="00DC6C3A">
        <w:rPr>
          <w:rFonts w:ascii="Calibri" w:hAnsi="Calibri" w:cs="Calibri"/>
        </w:rPr>
        <w:t>1</w:t>
      </w:r>
      <w:r w:rsidR="004B66F6" w:rsidRPr="00DC6C3A">
        <w:rPr>
          <w:rFonts w:ascii="Calibri" w:hAnsi="Calibri" w:cs="Calibri"/>
        </w:rPr>
        <w:t xml:space="preserve"> do </w:t>
      </w:r>
      <w:r w:rsidR="00247A98" w:rsidRPr="00DC6C3A">
        <w:rPr>
          <w:rFonts w:ascii="Calibri" w:hAnsi="Calibri" w:cs="Calibri"/>
        </w:rPr>
        <w:t>zapytania ofertowego.</w:t>
      </w:r>
      <w:r w:rsidRPr="00DC6C3A">
        <w:rPr>
          <w:rFonts w:ascii="Calibri" w:hAnsi="Calibri" w:cs="Calibri"/>
        </w:rPr>
        <w:t xml:space="preserve"> W takim przypadku zostanie sporządzony protokół</w:t>
      </w:r>
      <w:r w:rsidR="00953EA6" w:rsidRPr="00DC6C3A">
        <w:rPr>
          <w:rFonts w:ascii="Calibri" w:hAnsi="Calibri" w:cs="Calibri"/>
        </w:rPr>
        <w:t>,</w:t>
      </w:r>
      <w:r w:rsidRPr="00DC6C3A">
        <w:rPr>
          <w:rFonts w:ascii="Calibri" w:hAnsi="Calibri" w:cs="Calibri"/>
        </w:rPr>
        <w:t xml:space="preserve"> o</w:t>
      </w:r>
      <w:r w:rsidR="00C73062" w:rsidRPr="00DC6C3A">
        <w:rPr>
          <w:rFonts w:ascii="Calibri" w:hAnsi="Calibri" w:cs="Calibri"/>
        </w:rPr>
        <w:t> </w:t>
      </w:r>
      <w:r w:rsidRPr="00DC6C3A">
        <w:rPr>
          <w:rFonts w:ascii="Calibri" w:hAnsi="Calibri" w:cs="Calibri"/>
        </w:rPr>
        <w:t xml:space="preserve">stwierdzonych </w:t>
      </w:r>
      <w:r w:rsidR="004B66F6" w:rsidRPr="00DC6C3A">
        <w:rPr>
          <w:rFonts w:ascii="Calibri" w:hAnsi="Calibri" w:cs="Calibri"/>
        </w:rPr>
        <w:t>wadach/niezgodnościach</w:t>
      </w:r>
      <w:r w:rsidRPr="00DC6C3A">
        <w:rPr>
          <w:rFonts w:ascii="Calibri" w:hAnsi="Calibri" w:cs="Calibri"/>
        </w:rPr>
        <w:t xml:space="preserve"> </w:t>
      </w:r>
      <w:r w:rsidR="009407BB" w:rsidRPr="00DC6C3A">
        <w:rPr>
          <w:rFonts w:ascii="Calibri" w:hAnsi="Calibri" w:cs="Calibri"/>
        </w:rPr>
        <w:t xml:space="preserve">informujący </w:t>
      </w:r>
      <w:r w:rsidR="00953EA6" w:rsidRPr="00DC6C3A">
        <w:rPr>
          <w:rFonts w:ascii="Calibri" w:hAnsi="Calibri" w:cs="Calibri"/>
        </w:rPr>
        <w:t xml:space="preserve">również </w:t>
      </w:r>
      <w:r w:rsidR="009407BB" w:rsidRPr="00DC6C3A">
        <w:rPr>
          <w:rFonts w:ascii="Calibri" w:hAnsi="Calibri" w:cs="Calibri"/>
        </w:rPr>
        <w:t>o terminie wyznaczonym na usunięcie wad lub wymian</w:t>
      </w:r>
      <w:r w:rsidR="00781588" w:rsidRPr="00DC6C3A">
        <w:rPr>
          <w:rFonts w:ascii="Calibri" w:hAnsi="Calibri" w:cs="Calibri"/>
        </w:rPr>
        <w:t>ę</w:t>
      </w:r>
      <w:r w:rsidR="009407BB" w:rsidRPr="00DC6C3A">
        <w:rPr>
          <w:rFonts w:ascii="Calibri" w:hAnsi="Calibri" w:cs="Calibri"/>
        </w:rPr>
        <w:t xml:space="preserve"> przedmiotu dostawy, </w:t>
      </w:r>
      <w:r w:rsidRPr="00DC6C3A">
        <w:rPr>
          <w:rFonts w:ascii="Calibri" w:hAnsi="Calibri" w:cs="Calibri"/>
        </w:rPr>
        <w:t>w 2 egzemplarzach, po 1 egzemplarzu dla Zamawiającego i Wykonawcy</w:t>
      </w:r>
      <w:r w:rsidR="00E969B6" w:rsidRPr="00DC6C3A">
        <w:rPr>
          <w:rFonts w:ascii="Calibri" w:hAnsi="Calibri" w:cs="Calibri"/>
        </w:rPr>
        <w:t>.</w:t>
      </w:r>
    </w:p>
    <w:p w14:paraId="10A5D145" w14:textId="77777777" w:rsidR="009407BB" w:rsidRPr="00DC6C3A" w:rsidRDefault="00D66979" w:rsidP="00B70DB0">
      <w:pPr>
        <w:widowControl/>
        <w:numPr>
          <w:ilvl w:val="0"/>
          <w:numId w:val="4"/>
        </w:numPr>
        <w:tabs>
          <w:tab w:val="clear" w:pos="720"/>
          <w:tab w:val="num" w:pos="360"/>
        </w:tabs>
        <w:ind w:left="360"/>
        <w:rPr>
          <w:rFonts w:ascii="Calibri" w:hAnsi="Calibri" w:cs="Calibri"/>
        </w:rPr>
      </w:pPr>
      <w:r w:rsidRPr="00DC6C3A">
        <w:rPr>
          <w:rFonts w:ascii="Calibri" w:hAnsi="Calibri" w:cs="Calibri"/>
        </w:rPr>
        <w:t xml:space="preserve">W przypadku, gdy Wykonawca nie jest w stanie niezwłocznie usunąć </w:t>
      </w:r>
      <w:r w:rsidR="004B66F6" w:rsidRPr="00DC6C3A">
        <w:rPr>
          <w:rFonts w:ascii="Calibri" w:hAnsi="Calibri" w:cs="Calibri"/>
        </w:rPr>
        <w:t>wad</w:t>
      </w:r>
      <w:r w:rsidR="00D836D7" w:rsidRPr="00DC6C3A">
        <w:rPr>
          <w:rFonts w:ascii="Calibri" w:hAnsi="Calibri" w:cs="Calibri"/>
        </w:rPr>
        <w:t>y</w:t>
      </w:r>
      <w:r w:rsidR="004B66F6" w:rsidRPr="00DC6C3A">
        <w:rPr>
          <w:rFonts w:ascii="Calibri" w:hAnsi="Calibri" w:cs="Calibri"/>
        </w:rPr>
        <w:t>/niezgodności z</w:t>
      </w:r>
      <w:r w:rsidR="00D836D7" w:rsidRPr="00DC6C3A">
        <w:rPr>
          <w:rFonts w:ascii="Calibri" w:hAnsi="Calibri" w:cs="Calibri"/>
        </w:rPr>
        <w:t> </w:t>
      </w:r>
      <w:r w:rsidR="004B66F6" w:rsidRPr="00DC6C3A">
        <w:rPr>
          <w:rFonts w:ascii="Calibri" w:hAnsi="Calibri" w:cs="Calibri"/>
        </w:rPr>
        <w:t xml:space="preserve">opisem przedmiotu </w:t>
      </w:r>
      <w:r w:rsidR="00781588" w:rsidRPr="00DC6C3A">
        <w:rPr>
          <w:rFonts w:ascii="Calibri" w:hAnsi="Calibri" w:cs="Calibri"/>
        </w:rPr>
        <w:t>zamówienia</w:t>
      </w:r>
      <w:r w:rsidRPr="00DC6C3A">
        <w:rPr>
          <w:rFonts w:ascii="Calibri" w:hAnsi="Calibri" w:cs="Calibri"/>
        </w:rPr>
        <w:t xml:space="preserve">, o których mowa w ust. 3 odbiór zostaje przerwany. </w:t>
      </w:r>
      <w:bookmarkStart w:id="8" w:name="_Hlk222381864"/>
      <w:r w:rsidRPr="00DC6C3A">
        <w:rPr>
          <w:rFonts w:ascii="Calibri" w:hAnsi="Calibri" w:cs="Calibri"/>
        </w:rPr>
        <w:t>Czas do usunięcia wad i usterek nie wydłuża terminu określonego w</w:t>
      </w:r>
      <w:r w:rsidR="004B66F6" w:rsidRPr="00DC6C3A">
        <w:rPr>
          <w:rFonts w:ascii="Calibri" w:hAnsi="Calibri" w:cs="Calibri"/>
        </w:rPr>
        <w:t> </w:t>
      </w:r>
      <w:r w:rsidRPr="00DC6C3A">
        <w:rPr>
          <w:rFonts w:ascii="Calibri" w:hAnsi="Calibri" w:cs="Calibri"/>
        </w:rPr>
        <w:t>§</w:t>
      </w:r>
      <w:r w:rsidR="004B66F6" w:rsidRPr="00DC6C3A">
        <w:rPr>
          <w:rFonts w:ascii="Calibri" w:hAnsi="Calibri" w:cs="Calibri"/>
        </w:rPr>
        <w:t> </w:t>
      </w:r>
      <w:r w:rsidR="0017255A" w:rsidRPr="00DC6C3A">
        <w:rPr>
          <w:rFonts w:ascii="Calibri" w:hAnsi="Calibri" w:cs="Calibri"/>
        </w:rPr>
        <w:t>2</w:t>
      </w:r>
      <w:r w:rsidRPr="00DC6C3A">
        <w:rPr>
          <w:rFonts w:ascii="Calibri" w:hAnsi="Calibri" w:cs="Calibri"/>
        </w:rPr>
        <w:t xml:space="preserve"> ust. 1 </w:t>
      </w:r>
      <w:r w:rsidR="0017255A" w:rsidRPr="00DC6C3A">
        <w:rPr>
          <w:rFonts w:ascii="Calibri" w:hAnsi="Calibri" w:cs="Calibri"/>
        </w:rPr>
        <w:t>u</w:t>
      </w:r>
      <w:r w:rsidRPr="00DC6C3A">
        <w:rPr>
          <w:rFonts w:ascii="Calibri" w:hAnsi="Calibri" w:cs="Calibri"/>
        </w:rPr>
        <w:t>mowy, a</w:t>
      </w:r>
      <w:r w:rsidR="00D836D7" w:rsidRPr="00DC6C3A">
        <w:rPr>
          <w:rFonts w:ascii="Calibri" w:hAnsi="Calibri" w:cs="Calibri"/>
        </w:rPr>
        <w:t> </w:t>
      </w:r>
      <w:r w:rsidR="0017255A" w:rsidRPr="00DC6C3A">
        <w:rPr>
          <w:rFonts w:ascii="Calibri" w:hAnsi="Calibri" w:cs="Calibri"/>
        </w:rPr>
        <w:t xml:space="preserve">Wykonawcy </w:t>
      </w:r>
      <w:r w:rsidRPr="00DC6C3A">
        <w:rPr>
          <w:rFonts w:ascii="Calibri" w:hAnsi="Calibri" w:cs="Calibri"/>
        </w:rPr>
        <w:t>nie przysługuje dodatkowe wynagrodzenie ani zwrot jakichkolwiek kosztów.</w:t>
      </w:r>
    </w:p>
    <w:bookmarkEnd w:id="8"/>
    <w:p w14:paraId="445A0BEC" w14:textId="77777777" w:rsidR="009407BB" w:rsidRPr="00DC6C3A" w:rsidRDefault="002772F2" w:rsidP="00B70DB0">
      <w:pPr>
        <w:widowControl/>
        <w:numPr>
          <w:ilvl w:val="0"/>
          <w:numId w:val="4"/>
        </w:numPr>
        <w:tabs>
          <w:tab w:val="clear" w:pos="720"/>
          <w:tab w:val="num" w:pos="360"/>
        </w:tabs>
        <w:ind w:left="360"/>
        <w:rPr>
          <w:rStyle w:val="CharacterStyle1"/>
          <w:rFonts w:ascii="Calibri" w:hAnsi="Calibri" w:cs="Calibri"/>
          <w:sz w:val="24"/>
          <w:szCs w:val="24"/>
        </w:rPr>
      </w:pPr>
      <w:r w:rsidRPr="00DC6C3A">
        <w:rPr>
          <w:rFonts w:ascii="Calibri" w:hAnsi="Calibri" w:cs="Calibri"/>
        </w:rPr>
        <w:t xml:space="preserve">Wykonawca ma prawo do wystawienia faktury po </w:t>
      </w:r>
      <w:r w:rsidR="009407BB" w:rsidRPr="00DC6C3A">
        <w:rPr>
          <w:rFonts w:ascii="Calibri" w:hAnsi="Calibri" w:cs="Calibri"/>
        </w:rPr>
        <w:t xml:space="preserve">protokolarnym potwierdzeniu </w:t>
      </w:r>
      <w:r w:rsidRPr="00DC6C3A">
        <w:rPr>
          <w:rFonts w:ascii="Calibri" w:hAnsi="Calibri" w:cs="Calibri"/>
        </w:rPr>
        <w:t>usuni</w:t>
      </w:r>
      <w:r w:rsidRPr="00DC6C3A">
        <w:rPr>
          <w:rFonts w:ascii="Calibri" w:eastAsia="TimesNewRoman" w:hAnsi="Calibri" w:cs="Calibri"/>
        </w:rPr>
        <w:t>ę</w:t>
      </w:r>
      <w:r w:rsidRPr="00DC6C3A">
        <w:rPr>
          <w:rFonts w:ascii="Calibri" w:hAnsi="Calibri" w:cs="Calibri"/>
        </w:rPr>
        <w:t>ci</w:t>
      </w:r>
      <w:r w:rsidR="009407BB" w:rsidRPr="00DC6C3A">
        <w:rPr>
          <w:rFonts w:ascii="Calibri" w:hAnsi="Calibri" w:cs="Calibri"/>
        </w:rPr>
        <w:t>a</w:t>
      </w:r>
      <w:r w:rsidRPr="00DC6C3A">
        <w:rPr>
          <w:rFonts w:ascii="Calibri" w:hAnsi="Calibri" w:cs="Calibri"/>
        </w:rPr>
        <w:t xml:space="preserve"> wszystkich wad</w:t>
      </w:r>
      <w:r w:rsidR="004B66F6" w:rsidRPr="00DC6C3A">
        <w:rPr>
          <w:rFonts w:ascii="Calibri" w:hAnsi="Calibri" w:cs="Calibri"/>
        </w:rPr>
        <w:t>/usterek/niezgodności</w:t>
      </w:r>
      <w:r w:rsidR="004A180F" w:rsidRPr="00DC6C3A">
        <w:rPr>
          <w:rFonts w:ascii="Calibri" w:hAnsi="Calibri" w:cs="Calibri"/>
        </w:rPr>
        <w:t xml:space="preserve"> stwierdzonych podczas odbioru</w:t>
      </w:r>
      <w:r w:rsidRPr="00DC6C3A">
        <w:rPr>
          <w:rFonts w:ascii="Calibri" w:hAnsi="Calibri" w:cs="Calibri"/>
        </w:rPr>
        <w:t>. Potwierdzenie</w:t>
      </w:r>
      <w:r w:rsidR="004B66F6" w:rsidRPr="00DC6C3A">
        <w:rPr>
          <w:rFonts w:ascii="Calibri" w:hAnsi="Calibri" w:cs="Calibri"/>
        </w:rPr>
        <w:t xml:space="preserve"> ich</w:t>
      </w:r>
      <w:r w:rsidRPr="00DC6C3A">
        <w:rPr>
          <w:rFonts w:ascii="Calibri" w:hAnsi="Calibri" w:cs="Calibri"/>
        </w:rPr>
        <w:t xml:space="preserve"> usuni</w:t>
      </w:r>
      <w:r w:rsidRPr="00DC6C3A">
        <w:rPr>
          <w:rFonts w:ascii="Calibri" w:eastAsia="TimesNewRoman" w:hAnsi="Calibri" w:cs="Calibri"/>
        </w:rPr>
        <w:t>ę</w:t>
      </w:r>
      <w:r w:rsidRPr="00DC6C3A">
        <w:rPr>
          <w:rFonts w:ascii="Calibri" w:hAnsi="Calibri" w:cs="Calibri"/>
        </w:rPr>
        <w:t>cia nast</w:t>
      </w:r>
      <w:r w:rsidRPr="00DC6C3A">
        <w:rPr>
          <w:rFonts w:ascii="Calibri" w:eastAsia="TimesNewRoman" w:hAnsi="Calibri" w:cs="Calibri"/>
        </w:rPr>
        <w:t>ę</w:t>
      </w:r>
      <w:r w:rsidRPr="00DC6C3A">
        <w:rPr>
          <w:rFonts w:ascii="Calibri" w:hAnsi="Calibri" w:cs="Calibri"/>
        </w:rPr>
        <w:t>puje w formie pisemnej w</w:t>
      </w:r>
      <w:r w:rsidR="004A180F" w:rsidRPr="00DC6C3A">
        <w:rPr>
          <w:rFonts w:ascii="Calibri" w:hAnsi="Calibri" w:cs="Calibri"/>
        </w:rPr>
        <w:t> </w:t>
      </w:r>
      <w:r w:rsidRPr="00DC6C3A">
        <w:rPr>
          <w:rFonts w:ascii="Calibri" w:hAnsi="Calibri" w:cs="Calibri"/>
        </w:rPr>
        <w:t>ci</w:t>
      </w:r>
      <w:r w:rsidRPr="00DC6C3A">
        <w:rPr>
          <w:rFonts w:ascii="Calibri" w:eastAsia="TimesNewRoman" w:hAnsi="Calibri" w:cs="Calibri"/>
        </w:rPr>
        <w:t>ą</w:t>
      </w:r>
      <w:r w:rsidRPr="00DC6C3A">
        <w:rPr>
          <w:rFonts w:ascii="Calibri" w:hAnsi="Calibri" w:cs="Calibri"/>
        </w:rPr>
        <w:t>gu 3 dni roboczych od daty zgłoszenia ich usuni</w:t>
      </w:r>
      <w:r w:rsidRPr="00DC6C3A">
        <w:rPr>
          <w:rFonts w:ascii="Calibri" w:eastAsia="TimesNewRoman" w:hAnsi="Calibri" w:cs="Calibri"/>
        </w:rPr>
        <w:t>ę</w:t>
      </w:r>
      <w:r w:rsidRPr="00DC6C3A">
        <w:rPr>
          <w:rFonts w:ascii="Calibri" w:hAnsi="Calibri" w:cs="Calibri"/>
        </w:rPr>
        <w:t>cia przez Wykonawc</w:t>
      </w:r>
      <w:r w:rsidRPr="00DC6C3A">
        <w:rPr>
          <w:rFonts w:ascii="Calibri" w:eastAsia="TimesNewRoman" w:hAnsi="Calibri" w:cs="Calibri"/>
        </w:rPr>
        <w:t>ę.</w:t>
      </w:r>
    </w:p>
    <w:p w14:paraId="4D883DFE" w14:textId="472BA839" w:rsidR="002772F2" w:rsidRDefault="002772F2" w:rsidP="00B70DB0">
      <w:pPr>
        <w:widowControl/>
        <w:rPr>
          <w:rFonts w:ascii="Calibri" w:hAnsi="Calibri" w:cs="Calibri"/>
          <w:b/>
          <w:bCs/>
          <w:highlight w:val="yellow"/>
        </w:rPr>
      </w:pPr>
    </w:p>
    <w:p w14:paraId="70E16A25" w14:textId="12B20CAC" w:rsidR="00DC6C3A" w:rsidRDefault="00DC6C3A" w:rsidP="00B70DB0">
      <w:pPr>
        <w:widowControl/>
        <w:rPr>
          <w:rFonts w:ascii="Calibri" w:hAnsi="Calibri" w:cs="Calibri"/>
          <w:b/>
          <w:bCs/>
          <w:highlight w:val="yellow"/>
        </w:rPr>
      </w:pPr>
    </w:p>
    <w:p w14:paraId="539CE672" w14:textId="45417396" w:rsidR="00DC6C3A" w:rsidRDefault="00DC6C3A" w:rsidP="00B70DB0">
      <w:pPr>
        <w:widowControl/>
        <w:rPr>
          <w:rFonts w:ascii="Calibri" w:hAnsi="Calibri" w:cs="Calibri"/>
          <w:b/>
          <w:bCs/>
          <w:highlight w:val="yellow"/>
        </w:rPr>
      </w:pPr>
    </w:p>
    <w:p w14:paraId="7AFC28F7" w14:textId="77777777" w:rsidR="00DC6C3A" w:rsidRPr="00C82FC0" w:rsidRDefault="00DC6C3A" w:rsidP="00B70DB0">
      <w:pPr>
        <w:widowControl/>
        <w:rPr>
          <w:rFonts w:ascii="Calibri" w:hAnsi="Calibri" w:cs="Calibri"/>
          <w:b/>
          <w:bCs/>
          <w:highlight w:val="yellow"/>
        </w:rPr>
      </w:pPr>
    </w:p>
    <w:p w14:paraId="7EBF0A44" w14:textId="77777777" w:rsidR="002772F2" w:rsidRPr="00C11E6A" w:rsidRDefault="002772F2" w:rsidP="00B70DB0">
      <w:pPr>
        <w:widowControl/>
        <w:rPr>
          <w:rFonts w:ascii="Calibri" w:hAnsi="Calibri" w:cs="Calibri"/>
          <w:b/>
        </w:rPr>
      </w:pPr>
      <w:r w:rsidRPr="00C11E6A">
        <w:rPr>
          <w:rFonts w:ascii="Calibri" w:hAnsi="Calibri" w:cs="Calibri"/>
          <w:b/>
          <w:bCs/>
        </w:rPr>
        <w:lastRenderedPageBreak/>
        <w:t xml:space="preserve">§ </w:t>
      </w:r>
      <w:r w:rsidR="006860E3" w:rsidRPr="00C11E6A">
        <w:rPr>
          <w:rFonts w:ascii="Calibri" w:hAnsi="Calibri" w:cs="Calibri"/>
          <w:b/>
          <w:bCs/>
        </w:rPr>
        <w:t>1</w:t>
      </w:r>
      <w:r w:rsidR="00222E33" w:rsidRPr="00C11E6A">
        <w:rPr>
          <w:rFonts w:ascii="Calibri" w:hAnsi="Calibri" w:cs="Calibri"/>
          <w:b/>
          <w:bCs/>
        </w:rPr>
        <w:t>2</w:t>
      </w:r>
      <w:r w:rsidRPr="00C11E6A">
        <w:rPr>
          <w:rFonts w:ascii="Calibri" w:hAnsi="Calibri" w:cs="Calibri"/>
          <w:b/>
        </w:rPr>
        <w:t>. Warunki gwarancji i rękojmi</w:t>
      </w:r>
    </w:p>
    <w:p w14:paraId="78CAEA85" w14:textId="284F2BAE"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bookmarkStart w:id="9" w:name="_Hlk222828353"/>
      <w:r w:rsidRPr="00C11E6A">
        <w:rPr>
          <w:rFonts w:ascii="Calibri" w:eastAsia="Arial" w:hAnsi="Calibri" w:cs="Calibri"/>
        </w:rPr>
        <w:t xml:space="preserve">Wykonawca udziela Zamawiającemu gwarancji na przedmiot umowy na okres </w:t>
      </w:r>
      <w:r w:rsidR="00C11E6A" w:rsidRPr="00C11E6A">
        <w:rPr>
          <w:rFonts w:ascii="Calibri" w:eastAsia="Arial" w:hAnsi="Calibri" w:cs="Calibri"/>
          <w:b/>
          <w:bCs/>
        </w:rPr>
        <w:t>2</w:t>
      </w:r>
      <w:r w:rsidRPr="00C11E6A">
        <w:rPr>
          <w:rFonts w:ascii="Calibri" w:eastAsia="Arial" w:hAnsi="Calibri" w:cs="Calibri"/>
          <w:b/>
          <w:bCs/>
        </w:rPr>
        <w:t xml:space="preserve"> lat</w:t>
      </w:r>
      <w:r w:rsidRPr="00C11E6A">
        <w:rPr>
          <w:rFonts w:ascii="Calibri" w:eastAsia="Arial" w:hAnsi="Calibri" w:cs="Calibri"/>
        </w:rPr>
        <w:t xml:space="preserve"> </w:t>
      </w:r>
      <w:r w:rsidRPr="00C11E6A">
        <w:rPr>
          <w:rFonts w:ascii="Calibri" w:hAnsi="Calibri" w:cs="Calibri"/>
        </w:rPr>
        <w:t>licząc</w:t>
      </w:r>
      <w:r w:rsidRPr="00C11E6A">
        <w:rPr>
          <w:rFonts w:ascii="Calibri" w:eastAsia="Arial" w:hAnsi="Calibri" w:cs="Calibri"/>
        </w:rPr>
        <w:t xml:space="preserve"> od dnia podpisania protokołu odbioru, o którym mowa w § 11 umowy</w:t>
      </w:r>
      <w:r w:rsidR="00C11E6A" w:rsidRPr="00C11E6A">
        <w:rPr>
          <w:rFonts w:ascii="Calibri" w:eastAsia="Arial" w:hAnsi="Calibri" w:cs="Calibri"/>
        </w:rPr>
        <w:t>.</w:t>
      </w:r>
    </w:p>
    <w:p w14:paraId="1B93DC11"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Arial" w:hAnsi="Calibri" w:cs="Calibri"/>
        </w:rPr>
        <w:t>Wykonawca, niezależnie od gwarancji, w okresie, o którym mowa w ust. 1, ponosi odpowiedzialność z tytułu rękojmi za wady fizyczne oraz wady prawne przedmiotu umowy.</w:t>
      </w:r>
    </w:p>
    <w:p w14:paraId="126E3372" w14:textId="00FD94BC"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kern w:val="0"/>
          <w:lang w:eastAsia="ar-SA" w:bidi="ar-SA"/>
        </w:rPr>
      </w:pPr>
      <w:r w:rsidRPr="00C11E6A">
        <w:rPr>
          <w:rFonts w:ascii="Calibri" w:eastAsia="Arial" w:hAnsi="Calibri" w:cs="Calibri"/>
        </w:rPr>
        <w:t xml:space="preserve">Zamawiający będzie dokonywał zgłoszenia Wykonawcy ujawnionych wad i szkód na adres e-mail …………………. lub telefonicznie ……………….. w dni robocze w godz. </w:t>
      </w:r>
      <w:r w:rsidRPr="00C11E6A">
        <w:rPr>
          <w:rFonts w:ascii="Calibri" w:eastAsia="Arial" w:hAnsi="Calibri" w:cs="Calibri"/>
        </w:rPr>
        <w:br/>
        <w:t xml:space="preserve">7:30-15:30. </w:t>
      </w:r>
      <w:r w:rsidRPr="00C11E6A">
        <w:rPr>
          <w:rFonts w:ascii="Calibri" w:eastAsia="Arial" w:hAnsi="Calibri" w:cs="Calibri"/>
          <w:kern w:val="0"/>
          <w:lang w:eastAsia="ar-SA" w:bidi="ar-SA"/>
        </w:rPr>
        <w:t xml:space="preserve">Wykonawca zobowiązuje się do podjęcia czynności usunięcia zgłoszonej wady lub szkody, w siedzibie Zamawiającego, w czasie nieprzekraczającym </w:t>
      </w:r>
      <w:r w:rsidR="00C11E6A">
        <w:rPr>
          <w:rFonts w:ascii="Calibri" w:eastAsia="Arial" w:hAnsi="Calibri" w:cs="Calibri"/>
          <w:kern w:val="0"/>
          <w:lang w:eastAsia="ar-SA" w:bidi="ar-SA"/>
        </w:rPr>
        <w:t>3</w:t>
      </w:r>
      <w:r w:rsidRPr="00C11E6A">
        <w:rPr>
          <w:rFonts w:ascii="Calibri" w:eastAsia="Arial" w:hAnsi="Calibri" w:cs="Calibri"/>
          <w:kern w:val="0"/>
          <w:lang w:eastAsia="ar-SA" w:bidi="ar-SA"/>
        </w:rPr>
        <w:t xml:space="preserve"> dni robocze od momentu zgłoszenia.</w:t>
      </w:r>
    </w:p>
    <w:p w14:paraId="28B869E4"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hAnsi="Calibri" w:cs="Calibri"/>
        </w:rPr>
        <w:t>Wykonawca</w:t>
      </w:r>
      <w:r w:rsidRPr="00C11E6A">
        <w:rPr>
          <w:rFonts w:ascii="Calibri" w:eastAsia="Arial" w:hAnsi="Calibri" w:cs="Calibri"/>
        </w:rPr>
        <w:t xml:space="preserve"> zobowiązuje się do naprawy sprzętu na miejscu, z zastrzeżeniem ust. 6, w terminie nie dłuższym niż 7 dni roboczych od zgłoszenia wady. </w:t>
      </w:r>
    </w:p>
    <w:p w14:paraId="45C322A0"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Arial" w:hAnsi="Calibri" w:cs="Calibri"/>
        </w:rPr>
        <w:t xml:space="preserve">Wykonawca zapewni bezpłatne usunięcie wad i szkód, które zostały zgłoszone </w:t>
      </w:r>
      <w:r w:rsidRPr="00C11E6A">
        <w:rPr>
          <w:rFonts w:ascii="Calibri" w:hAnsi="Calibri" w:cs="Calibri"/>
        </w:rPr>
        <w:t>Wykonawcy</w:t>
      </w:r>
      <w:r w:rsidRPr="00C11E6A">
        <w:rPr>
          <w:rFonts w:ascii="Calibri" w:eastAsia="Arial" w:hAnsi="Calibri" w:cs="Calibri"/>
        </w:rPr>
        <w:t xml:space="preserve"> w okresie, o którym mowa w ust. 1. </w:t>
      </w:r>
    </w:p>
    <w:p w14:paraId="6A1422F3" w14:textId="3D962D19"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Arial" w:hAnsi="Calibri" w:cs="Calibri"/>
        </w:rPr>
        <w:t xml:space="preserve">W przypadku wystąpienia konieczności naprawy sprzętu poza siedzibą Zamawiającego, Wykonawca zapewni: </w:t>
      </w:r>
    </w:p>
    <w:p w14:paraId="218DA16A" w14:textId="77777777" w:rsidR="00BF0E1C" w:rsidRPr="00C11E6A" w:rsidRDefault="00BF0E1C" w:rsidP="00BF0E1C">
      <w:pPr>
        <w:pStyle w:val="Zwykytekst1"/>
        <w:widowControl/>
        <w:numPr>
          <w:ilvl w:val="0"/>
          <w:numId w:val="41"/>
        </w:numPr>
        <w:ind w:left="709" w:hanging="283"/>
        <w:rPr>
          <w:rFonts w:ascii="Calibri" w:eastAsia="Arial" w:hAnsi="Calibri" w:cs="Calibri"/>
        </w:rPr>
      </w:pPr>
      <w:r w:rsidRPr="00C11E6A">
        <w:rPr>
          <w:rFonts w:ascii="Calibri" w:eastAsia="Arial" w:hAnsi="Calibri" w:cs="Calibri"/>
        </w:rPr>
        <w:t>odbiór sprzętu na własny koszt,</w:t>
      </w:r>
    </w:p>
    <w:p w14:paraId="517630E1" w14:textId="77777777" w:rsidR="00BF0E1C" w:rsidRPr="00C11E6A" w:rsidRDefault="00BF0E1C" w:rsidP="00BF0E1C">
      <w:pPr>
        <w:pStyle w:val="Zwykytekst1"/>
        <w:widowControl/>
        <w:numPr>
          <w:ilvl w:val="0"/>
          <w:numId w:val="41"/>
        </w:numPr>
        <w:ind w:left="709" w:hanging="283"/>
        <w:rPr>
          <w:rFonts w:ascii="Calibri" w:eastAsia="Arial" w:hAnsi="Calibri" w:cs="Calibri"/>
        </w:rPr>
      </w:pPr>
      <w:r w:rsidRPr="00C11E6A">
        <w:rPr>
          <w:rFonts w:ascii="Calibri" w:eastAsia="Arial" w:hAnsi="Calibri" w:cs="Calibri"/>
        </w:rPr>
        <w:t xml:space="preserve">naprawę sprzętu w terminie do 7 dni roboczych od dnia zgłoszenia. </w:t>
      </w:r>
    </w:p>
    <w:p w14:paraId="3E3E0B9E" w14:textId="77777777" w:rsidR="00BF0E1C" w:rsidRPr="00C11E6A" w:rsidRDefault="00BF0E1C" w:rsidP="00BF0E1C">
      <w:pPr>
        <w:pStyle w:val="Zwykytekst1"/>
        <w:widowControl/>
        <w:numPr>
          <w:ilvl w:val="0"/>
          <w:numId w:val="41"/>
        </w:numPr>
        <w:ind w:left="709" w:hanging="283"/>
        <w:rPr>
          <w:rFonts w:ascii="Calibri" w:eastAsia="Arial" w:hAnsi="Calibri" w:cs="Calibri"/>
        </w:rPr>
      </w:pPr>
      <w:r w:rsidRPr="00C11E6A">
        <w:rPr>
          <w:rFonts w:ascii="Calibri" w:eastAsia="Arial" w:hAnsi="Calibri" w:cs="Calibri"/>
        </w:rPr>
        <w:t xml:space="preserve">dostawę naprawionego sprzętu na własny koszt. </w:t>
      </w:r>
    </w:p>
    <w:p w14:paraId="6D508B1B"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Arial" w:hAnsi="Calibri" w:cs="Calibri"/>
        </w:rPr>
        <w:t xml:space="preserve">W przypadku braku możliwości usunięcia awarii sprzętu w terminie 7 dni roboczych od dnia </w:t>
      </w:r>
      <w:r w:rsidRPr="00C11E6A">
        <w:rPr>
          <w:rFonts w:ascii="Calibri" w:hAnsi="Calibri" w:cs="Calibri"/>
        </w:rPr>
        <w:t>zgłoszenia</w:t>
      </w:r>
      <w:r w:rsidRPr="00C11E6A">
        <w:rPr>
          <w:rFonts w:ascii="Calibri" w:eastAsia="Arial" w:hAnsi="Calibri" w:cs="Calibri"/>
        </w:rPr>
        <w:t xml:space="preserve">, Wykonawca zobowiązuje się do bezpłatnego dostarczenia i uruchomienia nowego sprzętu zastępczego o parametrach nie gorszych niż parametry pierwotnie dostarczonego urządzenia. </w:t>
      </w:r>
    </w:p>
    <w:p w14:paraId="45F57B6D"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Calibri" w:hAnsi="Calibri" w:cs="Calibri"/>
          <w:kern w:val="0"/>
          <w:lang w:eastAsia="pl-PL" w:bidi="ar-SA"/>
        </w:rPr>
        <w:t xml:space="preserve">Naprawa lub usunięcie wady danego urządzenia może nastąpić jeden raz w okresie gwarancji, w przypadku kolejnego zgłoszenia gwarancyjnego przez Zamawiającego dotyczącego danego urządzenia, Wykonawca ma obowiązek dostarczenia fabrycznie nowego urządzenia, </w:t>
      </w:r>
      <w:r w:rsidRPr="00C11E6A">
        <w:rPr>
          <w:rFonts w:ascii="Calibri" w:hAnsi="Calibri" w:cs="Calibri"/>
        </w:rPr>
        <w:t>w terminie 14 dni od dnia zgłoszenia.</w:t>
      </w:r>
    </w:p>
    <w:p w14:paraId="758CDEBC" w14:textId="35E0C5C6"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hAnsi="Calibri" w:cs="Calibri"/>
        </w:rPr>
        <w:t>Wykonawca</w:t>
      </w:r>
      <w:r w:rsidRPr="00C11E6A">
        <w:rPr>
          <w:rFonts w:ascii="Calibri" w:eastAsia="Arial" w:hAnsi="Calibri" w:cs="Calibri"/>
        </w:rPr>
        <w:t xml:space="preserve"> ponosi wszelkie koszty związane w wykonaniem obowiązków wynikających z gwarancji i rękojmi. Koszt dojazdu ekipy serwisowej w ramach napraw gwarancyjnych i koszt transportu </w:t>
      </w:r>
      <w:r w:rsidRPr="00C11E6A">
        <w:rPr>
          <w:rFonts w:ascii="Calibri" w:hAnsi="Calibri" w:cs="Calibri"/>
        </w:rPr>
        <w:t>sprzętu</w:t>
      </w:r>
      <w:r w:rsidRPr="00C11E6A">
        <w:rPr>
          <w:rFonts w:ascii="Calibri" w:eastAsia="Arial" w:hAnsi="Calibri" w:cs="Calibri"/>
        </w:rPr>
        <w:t xml:space="preserve"> naprawianego w ramach gwarancji poza siedzibą Zamawiającego pokrywa Wykonawca.</w:t>
      </w:r>
    </w:p>
    <w:p w14:paraId="3849BFD8"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eastAsia="Arial" w:hAnsi="Calibri" w:cs="Calibri"/>
        </w:rPr>
      </w:pPr>
      <w:r w:rsidRPr="00C11E6A">
        <w:rPr>
          <w:rFonts w:ascii="Calibri" w:eastAsia="Arial" w:hAnsi="Calibri" w:cs="Calibri"/>
        </w:rPr>
        <w:t xml:space="preserve">W przypadku, gdy z kart gwarancyjnych wynikają korzystniejsze warunki gwarancji niż </w:t>
      </w:r>
      <w:r w:rsidRPr="00C11E6A">
        <w:rPr>
          <w:rFonts w:ascii="Calibri" w:hAnsi="Calibri" w:cs="Calibri"/>
        </w:rPr>
        <w:t>przewidziane</w:t>
      </w:r>
      <w:r w:rsidRPr="00C11E6A">
        <w:rPr>
          <w:rFonts w:ascii="Calibri" w:eastAsia="Arial" w:hAnsi="Calibri" w:cs="Calibri"/>
        </w:rPr>
        <w:t xml:space="preserve"> powyżej, mają one zastosowanie do niniejszej umowy.</w:t>
      </w:r>
    </w:p>
    <w:p w14:paraId="00518A87"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hAnsi="Calibri" w:cs="Calibri"/>
        </w:rPr>
      </w:pPr>
      <w:r w:rsidRPr="00C11E6A">
        <w:rPr>
          <w:rFonts w:ascii="Calibri" w:hAnsi="Calibri" w:cs="Calibri"/>
        </w:rPr>
        <w:t>Zamawiający może dochodzić roszczeń z tytułu gwarancji także po terminie określonym w ust.1, jeżeli zgłaszał wadę lub szkodę przed upływem tego terminu.</w:t>
      </w:r>
    </w:p>
    <w:p w14:paraId="533C1457"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hAnsi="Calibri" w:cs="Calibri"/>
        </w:rPr>
      </w:pPr>
      <w:r w:rsidRPr="00C11E6A">
        <w:rPr>
          <w:rFonts w:ascii="Calibri" w:hAnsi="Calibri" w:cs="Calibri"/>
        </w:rPr>
        <w:t>Warunki określone w Umowie są nadrzędne nad warunkami określonymi w kartach gwarancyjnych i innych dostarczonych dokumentach, chyba że warunki tam zawarte są bardziej korzystne dla Zamawiającego.</w:t>
      </w:r>
    </w:p>
    <w:p w14:paraId="42E52965"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hAnsi="Calibri" w:cs="Calibri"/>
        </w:rPr>
      </w:pPr>
      <w:r w:rsidRPr="00C11E6A">
        <w:rPr>
          <w:rFonts w:ascii="Calibri" w:hAnsi="Calibri" w:cs="Calibri"/>
        </w:rPr>
        <w:t>W przypadku uchylania się Wykonawcy od realizacji obowiązków w zakresie gwarancji i rękojmi Zamawiający ma prawo powierzyć zastępcze usunięcie wady lub szkody lub wymianę sprzętu osobie trzeciej, bez konieczności uzyskania sądowego upoważnienia, na wyłączny koszt i ryzyko Wykonawcy, po uprzednim pisemnym powiadomieniu Wykonawcy.</w:t>
      </w:r>
    </w:p>
    <w:p w14:paraId="6C71DD1B" w14:textId="77777777" w:rsidR="00BF0E1C" w:rsidRPr="00C11E6A" w:rsidRDefault="00BF0E1C" w:rsidP="00BF0E1C">
      <w:pPr>
        <w:widowControl/>
        <w:numPr>
          <w:ilvl w:val="0"/>
          <w:numId w:val="10"/>
        </w:numPr>
        <w:suppressAutoHyphens w:val="0"/>
        <w:overflowPunct w:val="0"/>
        <w:autoSpaceDE w:val="0"/>
        <w:adjustRightInd w:val="0"/>
        <w:ind w:hanging="426"/>
        <w:rPr>
          <w:rFonts w:ascii="Calibri" w:hAnsi="Calibri" w:cs="Calibri"/>
        </w:rPr>
      </w:pPr>
      <w:r w:rsidRPr="00C11E6A">
        <w:rPr>
          <w:rFonts w:ascii="Calibri" w:hAnsi="Calibri" w:cs="Calibri"/>
        </w:rPr>
        <w:lastRenderedPageBreak/>
        <w:t>W przypadku usuwania wad danego urządzenia lub wymiany na nowy wolny od wad okres obowiązywania gwarancji wydłuża się odpowiednio o czas trwania naprawy lub wymiany.</w:t>
      </w:r>
    </w:p>
    <w:bookmarkEnd w:id="9"/>
    <w:p w14:paraId="7149F917" w14:textId="77777777" w:rsidR="00DF6886" w:rsidRPr="00C82FC0" w:rsidRDefault="00DF6886" w:rsidP="00B70DB0">
      <w:pPr>
        <w:widowControl/>
        <w:rPr>
          <w:rFonts w:ascii="Calibri" w:hAnsi="Calibri" w:cs="Calibri"/>
          <w:b/>
          <w:bCs/>
          <w:highlight w:val="yellow"/>
        </w:rPr>
      </w:pPr>
    </w:p>
    <w:p w14:paraId="6404530D" w14:textId="77777777" w:rsidR="002772F2" w:rsidRPr="00C11E6A" w:rsidRDefault="002772F2" w:rsidP="00B70DB0">
      <w:pPr>
        <w:widowControl/>
        <w:rPr>
          <w:rFonts w:ascii="Calibri" w:hAnsi="Calibri" w:cs="Calibri"/>
          <w:b/>
        </w:rPr>
      </w:pPr>
      <w:r w:rsidRPr="00C11E6A">
        <w:rPr>
          <w:rFonts w:ascii="Calibri" w:hAnsi="Calibri" w:cs="Calibri"/>
          <w:b/>
          <w:bCs/>
        </w:rPr>
        <w:t>§</w:t>
      </w:r>
      <w:r w:rsidRPr="00C11E6A">
        <w:rPr>
          <w:rFonts w:ascii="Calibri" w:hAnsi="Calibri" w:cs="Calibri"/>
          <w:b/>
        </w:rPr>
        <w:t xml:space="preserve"> 1</w:t>
      </w:r>
      <w:r w:rsidR="00222E33" w:rsidRPr="00C11E6A">
        <w:rPr>
          <w:rFonts w:ascii="Calibri" w:hAnsi="Calibri" w:cs="Calibri"/>
          <w:b/>
        </w:rPr>
        <w:t>3</w:t>
      </w:r>
      <w:r w:rsidRPr="00C11E6A">
        <w:rPr>
          <w:rFonts w:ascii="Calibri" w:hAnsi="Calibri" w:cs="Calibri"/>
          <w:b/>
        </w:rPr>
        <w:t>. Kary umowne</w:t>
      </w:r>
    </w:p>
    <w:p w14:paraId="14F2F669" w14:textId="77777777" w:rsidR="00A44A49" w:rsidRPr="00C11E6A" w:rsidRDefault="00A44A49" w:rsidP="00B70DB0">
      <w:pPr>
        <w:widowControl/>
        <w:numPr>
          <w:ilvl w:val="0"/>
          <w:numId w:val="13"/>
        </w:numPr>
        <w:shd w:val="clear" w:color="auto" w:fill="FFFFFF"/>
        <w:autoSpaceDN/>
        <w:ind w:left="426" w:hanging="426"/>
        <w:textAlignment w:val="auto"/>
        <w:rPr>
          <w:rFonts w:ascii="Calibri" w:eastAsia="Arial" w:hAnsi="Calibri" w:cs="Calibri"/>
          <w:color w:val="000000"/>
        </w:rPr>
      </w:pPr>
      <w:r w:rsidRPr="00C11E6A">
        <w:rPr>
          <w:rFonts w:ascii="Calibri" w:eastAsia="Arial" w:hAnsi="Calibri" w:cs="Calibri"/>
          <w:color w:val="000000"/>
        </w:rPr>
        <w:t>Wykonawca zobowiązuje się zapłacić Zamawiającemu kary umowne w następujących przypadkach i wysokości:</w:t>
      </w:r>
    </w:p>
    <w:p w14:paraId="47E3E812" w14:textId="74E2046F" w:rsidR="00A44A49" w:rsidRPr="00C11E6A" w:rsidRDefault="00206128" w:rsidP="00B70DB0">
      <w:pPr>
        <w:widowControl/>
        <w:numPr>
          <w:ilvl w:val="0"/>
          <w:numId w:val="14"/>
        </w:numPr>
        <w:shd w:val="clear" w:color="auto" w:fill="FFFFFF"/>
        <w:tabs>
          <w:tab w:val="left" w:pos="426"/>
        </w:tabs>
        <w:autoSpaceDN/>
        <w:ind w:hanging="294"/>
        <w:textAlignment w:val="auto"/>
        <w:rPr>
          <w:rFonts w:ascii="Calibri" w:eastAsia="Arial" w:hAnsi="Calibri" w:cs="Calibri"/>
          <w:color w:val="000000"/>
        </w:rPr>
      </w:pPr>
      <w:r w:rsidRPr="00C11E6A">
        <w:rPr>
          <w:rFonts w:ascii="Calibri" w:eastAsia="Arial" w:hAnsi="Calibri" w:cs="Calibri"/>
          <w:color w:val="000000"/>
        </w:rPr>
        <w:t>0,</w:t>
      </w:r>
      <w:r w:rsidR="00C11E6A" w:rsidRPr="00C11E6A">
        <w:rPr>
          <w:rFonts w:ascii="Calibri" w:eastAsia="Arial" w:hAnsi="Calibri" w:cs="Calibri"/>
          <w:color w:val="000000"/>
        </w:rPr>
        <w:t>5</w:t>
      </w:r>
      <w:r w:rsidR="00A44A49" w:rsidRPr="00C11E6A">
        <w:rPr>
          <w:rFonts w:ascii="Calibri" w:eastAsia="Arial" w:hAnsi="Calibri" w:cs="Calibri"/>
          <w:color w:val="000000"/>
        </w:rPr>
        <w:t xml:space="preserve"> % wynagrodzenia umownego brutto, określonego w § </w:t>
      </w:r>
      <w:r w:rsidR="00F90C28" w:rsidRPr="00C11E6A">
        <w:rPr>
          <w:rFonts w:ascii="Calibri" w:eastAsia="Arial" w:hAnsi="Calibri" w:cs="Calibri"/>
          <w:color w:val="000000"/>
        </w:rPr>
        <w:t>8</w:t>
      </w:r>
      <w:r w:rsidR="00A44A49" w:rsidRPr="00C11E6A">
        <w:rPr>
          <w:rFonts w:ascii="Calibri" w:eastAsia="Arial" w:hAnsi="Calibri" w:cs="Calibri"/>
          <w:color w:val="000000"/>
        </w:rPr>
        <w:t xml:space="preserve"> umowy, za każdy </w:t>
      </w:r>
      <w:r w:rsidR="008A039D" w:rsidRPr="00C11E6A">
        <w:rPr>
          <w:rFonts w:ascii="Calibri" w:eastAsia="Arial" w:hAnsi="Calibri" w:cs="Calibri"/>
          <w:color w:val="000000"/>
        </w:rPr>
        <w:t xml:space="preserve">rozpoczęty </w:t>
      </w:r>
      <w:r w:rsidR="00A44A49" w:rsidRPr="00C11E6A">
        <w:rPr>
          <w:rFonts w:ascii="Calibri" w:eastAsia="Arial" w:hAnsi="Calibri" w:cs="Calibri"/>
          <w:color w:val="000000"/>
        </w:rPr>
        <w:t xml:space="preserve">dzień </w:t>
      </w:r>
      <w:r w:rsidR="00E9487A" w:rsidRPr="00C11E6A">
        <w:rPr>
          <w:rFonts w:ascii="Calibri" w:eastAsia="Arial" w:hAnsi="Calibri" w:cs="Calibri"/>
          <w:color w:val="000000"/>
        </w:rPr>
        <w:t>opóźnienia</w:t>
      </w:r>
      <w:r w:rsidR="00A44A49" w:rsidRPr="00C11E6A">
        <w:rPr>
          <w:rFonts w:ascii="Calibri" w:eastAsia="Arial" w:hAnsi="Calibri" w:cs="Calibri"/>
          <w:color w:val="000000"/>
        </w:rPr>
        <w:t xml:space="preserve"> </w:t>
      </w:r>
      <w:r w:rsidR="008A039D" w:rsidRPr="00C11E6A">
        <w:rPr>
          <w:rFonts w:ascii="Calibri" w:eastAsia="Arial" w:hAnsi="Calibri" w:cs="Calibri"/>
          <w:color w:val="000000"/>
        </w:rPr>
        <w:t>w realizacji przedmiotu umowy w odniesieniu do terminu</w:t>
      </w:r>
      <w:r w:rsidR="00A44A49" w:rsidRPr="00C11E6A">
        <w:rPr>
          <w:rFonts w:ascii="Calibri" w:eastAsia="Arial" w:hAnsi="Calibri" w:cs="Calibri"/>
          <w:color w:val="000000"/>
        </w:rPr>
        <w:t>, o</w:t>
      </w:r>
      <w:r w:rsidR="008A039D" w:rsidRPr="00C11E6A">
        <w:rPr>
          <w:rFonts w:ascii="Calibri" w:eastAsia="Arial" w:hAnsi="Calibri" w:cs="Calibri"/>
          <w:color w:val="000000"/>
        </w:rPr>
        <w:t> </w:t>
      </w:r>
      <w:r w:rsidR="00A44A49" w:rsidRPr="00C11E6A">
        <w:rPr>
          <w:rFonts w:ascii="Calibri" w:eastAsia="Arial" w:hAnsi="Calibri" w:cs="Calibri"/>
          <w:color w:val="000000"/>
        </w:rPr>
        <w:t xml:space="preserve">którym mowa w § </w:t>
      </w:r>
      <w:r w:rsidR="00364D76" w:rsidRPr="00C11E6A">
        <w:rPr>
          <w:rFonts w:ascii="Calibri" w:eastAsia="Arial" w:hAnsi="Calibri" w:cs="Calibri"/>
          <w:color w:val="000000"/>
        </w:rPr>
        <w:t>2</w:t>
      </w:r>
      <w:r w:rsidR="00A44A49" w:rsidRPr="00C11E6A">
        <w:rPr>
          <w:rFonts w:ascii="Calibri" w:eastAsia="Arial" w:hAnsi="Calibri" w:cs="Calibri"/>
          <w:color w:val="000000"/>
        </w:rPr>
        <w:t xml:space="preserve"> ust. </w:t>
      </w:r>
      <w:r w:rsidR="00364D76" w:rsidRPr="00C11E6A">
        <w:rPr>
          <w:rFonts w:ascii="Calibri" w:eastAsia="Arial" w:hAnsi="Calibri" w:cs="Calibri"/>
          <w:color w:val="000000"/>
        </w:rPr>
        <w:t>1</w:t>
      </w:r>
      <w:r w:rsidR="00A44A49" w:rsidRPr="00C11E6A">
        <w:rPr>
          <w:rFonts w:ascii="Calibri" w:eastAsia="Arial" w:hAnsi="Calibri" w:cs="Calibri"/>
          <w:color w:val="000000"/>
        </w:rPr>
        <w:t xml:space="preserve"> umowy,</w:t>
      </w:r>
    </w:p>
    <w:p w14:paraId="0D4AD0C9" w14:textId="65FBAFDB" w:rsidR="00A44A49" w:rsidRPr="00C11E6A" w:rsidRDefault="00F6044D" w:rsidP="00B70DB0">
      <w:pPr>
        <w:pStyle w:val="Zwykytekst1"/>
        <w:widowControl/>
        <w:numPr>
          <w:ilvl w:val="0"/>
          <w:numId w:val="14"/>
        </w:numPr>
        <w:ind w:hanging="294"/>
        <w:rPr>
          <w:rFonts w:ascii="Calibri" w:eastAsia="Arial" w:hAnsi="Calibri" w:cs="Calibri"/>
        </w:rPr>
      </w:pPr>
      <w:r w:rsidRPr="00C11E6A">
        <w:rPr>
          <w:rFonts w:ascii="Calibri" w:eastAsia="Arial" w:hAnsi="Calibri" w:cs="Calibri"/>
        </w:rPr>
        <w:t>0,</w:t>
      </w:r>
      <w:r w:rsidR="00C11E6A" w:rsidRPr="00C11E6A">
        <w:rPr>
          <w:rFonts w:ascii="Calibri" w:eastAsia="Arial" w:hAnsi="Calibri" w:cs="Calibri"/>
        </w:rPr>
        <w:t>3</w:t>
      </w:r>
      <w:r w:rsidR="00A44A49" w:rsidRPr="00C11E6A">
        <w:rPr>
          <w:rFonts w:ascii="Calibri" w:eastAsia="Arial" w:hAnsi="Calibri" w:cs="Calibri"/>
        </w:rPr>
        <w:t xml:space="preserve"> % </w:t>
      </w:r>
      <w:r w:rsidR="00A44A49" w:rsidRPr="00C11E6A">
        <w:rPr>
          <w:rFonts w:ascii="Calibri" w:eastAsia="Arial" w:hAnsi="Calibri" w:cs="Calibri"/>
          <w:color w:val="000000"/>
        </w:rPr>
        <w:t xml:space="preserve">wynagrodzenia umownego brutto, określonego w § </w:t>
      </w:r>
      <w:r w:rsidR="00F90C28" w:rsidRPr="00C11E6A">
        <w:rPr>
          <w:rFonts w:ascii="Calibri" w:eastAsia="Arial" w:hAnsi="Calibri" w:cs="Calibri"/>
          <w:color w:val="000000"/>
        </w:rPr>
        <w:t>8</w:t>
      </w:r>
      <w:r w:rsidR="00A44A49" w:rsidRPr="00C11E6A">
        <w:rPr>
          <w:rFonts w:ascii="Calibri" w:eastAsia="Arial" w:hAnsi="Calibri" w:cs="Calibri"/>
          <w:color w:val="000000"/>
        </w:rPr>
        <w:t xml:space="preserve"> umowy, </w:t>
      </w:r>
      <w:r w:rsidR="00A44A49" w:rsidRPr="00C11E6A">
        <w:rPr>
          <w:rFonts w:ascii="Calibri" w:eastAsia="Arial" w:hAnsi="Calibri" w:cs="Calibri"/>
        </w:rPr>
        <w:t>za każdy</w:t>
      </w:r>
      <w:r w:rsidR="00642F53" w:rsidRPr="00C11E6A">
        <w:rPr>
          <w:rFonts w:ascii="Calibri" w:eastAsia="Arial" w:hAnsi="Calibri" w:cs="Calibri"/>
        </w:rPr>
        <w:t xml:space="preserve"> rozpoczęty</w:t>
      </w:r>
      <w:r w:rsidR="00A44A49" w:rsidRPr="00C11E6A">
        <w:rPr>
          <w:rFonts w:ascii="Calibri" w:eastAsia="Arial" w:hAnsi="Calibri" w:cs="Calibri"/>
        </w:rPr>
        <w:t xml:space="preserve"> dzień</w:t>
      </w:r>
      <w:r w:rsidR="00E9487A" w:rsidRPr="00C11E6A">
        <w:rPr>
          <w:rFonts w:ascii="Calibri" w:eastAsia="Arial" w:hAnsi="Calibri" w:cs="Calibri"/>
        </w:rPr>
        <w:t xml:space="preserve"> opóźnienia</w:t>
      </w:r>
      <w:r w:rsidR="00A44A49" w:rsidRPr="00C11E6A">
        <w:rPr>
          <w:rFonts w:ascii="Calibri" w:eastAsia="Arial" w:hAnsi="Calibri" w:cs="Calibri"/>
        </w:rPr>
        <w:t xml:space="preserve"> w wykonaniu obowiązków Wykonawcy wynikających z</w:t>
      </w:r>
      <w:r w:rsidR="00642F53" w:rsidRPr="00C11E6A">
        <w:rPr>
          <w:rFonts w:ascii="Calibri" w:eastAsia="Arial" w:hAnsi="Calibri" w:cs="Calibri"/>
        </w:rPr>
        <w:t> </w:t>
      </w:r>
      <w:r w:rsidR="00A44A49" w:rsidRPr="00C11E6A">
        <w:rPr>
          <w:rFonts w:ascii="Calibri" w:eastAsia="Arial" w:hAnsi="Calibri" w:cs="Calibri"/>
        </w:rPr>
        <w:t xml:space="preserve">gwarancji, </w:t>
      </w:r>
      <w:r w:rsidRPr="00C11E6A">
        <w:rPr>
          <w:rFonts w:ascii="Calibri" w:eastAsia="Arial" w:hAnsi="Calibri" w:cs="Calibri"/>
        </w:rPr>
        <w:t>o których mowa w § 1</w:t>
      </w:r>
      <w:r w:rsidR="00C11E6A" w:rsidRPr="00C11E6A">
        <w:rPr>
          <w:rFonts w:ascii="Calibri" w:eastAsia="Arial" w:hAnsi="Calibri" w:cs="Calibri"/>
        </w:rPr>
        <w:t>2</w:t>
      </w:r>
      <w:r w:rsidRPr="00C11E6A">
        <w:rPr>
          <w:rFonts w:ascii="Calibri" w:eastAsia="Arial" w:hAnsi="Calibri" w:cs="Calibri"/>
        </w:rPr>
        <w:t xml:space="preserve"> ust. </w:t>
      </w:r>
      <w:r w:rsidR="003D5D1A" w:rsidRPr="00C11E6A">
        <w:rPr>
          <w:rFonts w:ascii="Calibri" w:eastAsia="Arial" w:hAnsi="Calibri" w:cs="Calibri"/>
        </w:rPr>
        <w:t>4</w:t>
      </w:r>
      <w:r w:rsidRPr="00C11E6A">
        <w:rPr>
          <w:rFonts w:ascii="Calibri" w:eastAsia="Arial" w:hAnsi="Calibri" w:cs="Calibri"/>
        </w:rPr>
        <w:t xml:space="preserve"> umowy,</w:t>
      </w:r>
    </w:p>
    <w:p w14:paraId="0A38651F" w14:textId="3B34438E" w:rsidR="00F6044D" w:rsidRPr="00C11E6A" w:rsidRDefault="00F6044D" w:rsidP="00B70DB0">
      <w:pPr>
        <w:pStyle w:val="Zwykytekst1"/>
        <w:widowControl/>
        <w:numPr>
          <w:ilvl w:val="0"/>
          <w:numId w:val="14"/>
        </w:numPr>
        <w:ind w:hanging="294"/>
        <w:rPr>
          <w:rFonts w:ascii="Calibri" w:eastAsia="Arial" w:hAnsi="Calibri" w:cs="Calibri"/>
        </w:rPr>
      </w:pPr>
      <w:r w:rsidRPr="00C11E6A">
        <w:rPr>
          <w:rFonts w:ascii="Calibri" w:eastAsia="Arial" w:hAnsi="Calibri" w:cs="Calibri"/>
        </w:rPr>
        <w:t>0,</w:t>
      </w:r>
      <w:r w:rsidR="00C11E6A" w:rsidRPr="00C11E6A">
        <w:rPr>
          <w:rFonts w:ascii="Calibri" w:eastAsia="Arial" w:hAnsi="Calibri" w:cs="Calibri"/>
        </w:rPr>
        <w:t>3</w:t>
      </w:r>
      <w:r w:rsidRPr="00C11E6A">
        <w:rPr>
          <w:rFonts w:ascii="Calibri" w:eastAsia="Arial" w:hAnsi="Calibri" w:cs="Calibri"/>
        </w:rPr>
        <w:t xml:space="preserve"> % </w:t>
      </w:r>
      <w:r w:rsidRPr="00C11E6A">
        <w:rPr>
          <w:rFonts w:ascii="Calibri" w:eastAsia="Arial" w:hAnsi="Calibri" w:cs="Calibri"/>
          <w:color w:val="000000"/>
        </w:rPr>
        <w:t xml:space="preserve">wynagrodzenia umownego brutto, określonego w § </w:t>
      </w:r>
      <w:r w:rsidR="00F90C28" w:rsidRPr="00C11E6A">
        <w:rPr>
          <w:rFonts w:ascii="Calibri" w:eastAsia="Arial" w:hAnsi="Calibri" w:cs="Calibri"/>
          <w:color w:val="000000"/>
        </w:rPr>
        <w:t>8</w:t>
      </w:r>
      <w:r w:rsidRPr="00C11E6A">
        <w:rPr>
          <w:rFonts w:ascii="Calibri" w:eastAsia="Arial" w:hAnsi="Calibri" w:cs="Calibri"/>
          <w:color w:val="000000"/>
        </w:rPr>
        <w:t xml:space="preserve"> umowy, </w:t>
      </w:r>
      <w:r w:rsidRPr="00C11E6A">
        <w:rPr>
          <w:rFonts w:ascii="Calibri" w:eastAsia="Arial" w:hAnsi="Calibri" w:cs="Calibri"/>
        </w:rPr>
        <w:t>za każdy</w:t>
      </w:r>
      <w:r w:rsidR="00642F53" w:rsidRPr="00C11E6A">
        <w:rPr>
          <w:rFonts w:ascii="Calibri" w:eastAsia="Arial" w:hAnsi="Calibri" w:cs="Calibri"/>
        </w:rPr>
        <w:t xml:space="preserve"> rozpoczęty</w:t>
      </w:r>
      <w:r w:rsidRPr="00C11E6A">
        <w:rPr>
          <w:rFonts w:ascii="Calibri" w:eastAsia="Arial" w:hAnsi="Calibri" w:cs="Calibri"/>
        </w:rPr>
        <w:t xml:space="preserve"> dzień </w:t>
      </w:r>
      <w:r w:rsidR="00F511E3" w:rsidRPr="00C11E6A">
        <w:rPr>
          <w:rFonts w:ascii="Calibri" w:eastAsia="Arial" w:hAnsi="Calibri" w:cs="Calibri"/>
        </w:rPr>
        <w:t>opóźnienia</w:t>
      </w:r>
      <w:r w:rsidR="007C298D" w:rsidRPr="00C11E6A">
        <w:rPr>
          <w:rFonts w:ascii="Calibri" w:eastAsia="Arial" w:hAnsi="Calibri" w:cs="Calibri"/>
        </w:rPr>
        <w:t xml:space="preserve"> </w:t>
      </w:r>
      <w:r w:rsidRPr="00C11E6A">
        <w:rPr>
          <w:rFonts w:ascii="Calibri" w:eastAsia="Arial" w:hAnsi="Calibri" w:cs="Calibri"/>
        </w:rPr>
        <w:t>w wykonaniu obowiązków Wykonawcy wynikających z</w:t>
      </w:r>
      <w:r w:rsidR="00642F53" w:rsidRPr="00C11E6A">
        <w:rPr>
          <w:rFonts w:ascii="Calibri" w:eastAsia="Arial" w:hAnsi="Calibri" w:cs="Calibri"/>
        </w:rPr>
        <w:t> </w:t>
      </w:r>
      <w:r w:rsidRPr="00C11E6A">
        <w:rPr>
          <w:rFonts w:ascii="Calibri" w:eastAsia="Arial" w:hAnsi="Calibri" w:cs="Calibri"/>
        </w:rPr>
        <w:t>gwarancji, o których mowa w § 1</w:t>
      </w:r>
      <w:r w:rsidR="00C11E6A" w:rsidRPr="00C11E6A">
        <w:rPr>
          <w:rFonts w:ascii="Calibri" w:eastAsia="Arial" w:hAnsi="Calibri" w:cs="Calibri"/>
        </w:rPr>
        <w:t>2</w:t>
      </w:r>
      <w:r w:rsidRPr="00C11E6A">
        <w:rPr>
          <w:rFonts w:ascii="Calibri" w:eastAsia="Arial" w:hAnsi="Calibri" w:cs="Calibri"/>
        </w:rPr>
        <w:t xml:space="preserve"> ust. </w:t>
      </w:r>
      <w:r w:rsidR="00E9487A" w:rsidRPr="00C11E6A">
        <w:rPr>
          <w:rFonts w:ascii="Calibri" w:eastAsia="Arial" w:hAnsi="Calibri" w:cs="Calibri"/>
        </w:rPr>
        <w:t>8</w:t>
      </w:r>
      <w:r w:rsidR="00BD157D" w:rsidRPr="00C11E6A">
        <w:rPr>
          <w:rFonts w:ascii="Calibri" w:eastAsia="Arial" w:hAnsi="Calibri" w:cs="Calibri"/>
        </w:rPr>
        <w:t xml:space="preserve"> </w:t>
      </w:r>
      <w:r w:rsidRPr="00C11E6A">
        <w:rPr>
          <w:rFonts w:ascii="Calibri" w:eastAsia="Arial" w:hAnsi="Calibri" w:cs="Calibri"/>
        </w:rPr>
        <w:t>umowy,</w:t>
      </w:r>
    </w:p>
    <w:p w14:paraId="308C0F49" w14:textId="77777777" w:rsidR="00A44A49" w:rsidRPr="00C11E6A" w:rsidRDefault="00F90C28" w:rsidP="00B70DB0">
      <w:pPr>
        <w:pStyle w:val="Zwykytekst1"/>
        <w:widowControl/>
        <w:numPr>
          <w:ilvl w:val="0"/>
          <w:numId w:val="14"/>
        </w:numPr>
        <w:ind w:hanging="294"/>
        <w:rPr>
          <w:rFonts w:ascii="Calibri" w:eastAsia="Arial" w:hAnsi="Calibri" w:cs="Calibri"/>
        </w:rPr>
      </w:pPr>
      <w:r w:rsidRPr="00C11E6A">
        <w:rPr>
          <w:rFonts w:ascii="Calibri" w:eastAsia="Arial" w:hAnsi="Calibri" w:cs="Calibri"/>
        </w:rPr>
        <w:t>2</w:t>
      </w:r>
      <w:r w:rsidR="00364D76" w:rsidRPr="00C11E6A">
        <w:rPr>
          <w:rFonts w:ascii="Calibri" w:eastAsia="Arial" w:hAnsi="Calibri" w:cs="Calibri"/>
        </w:rPr>
        <w:t>0</w:t>
      </w:r>
      <w:r w:rsidR="00A44A49" w:rsidRPr="00C11E6A">
        <w:rPr>
          <w:rFonts w:ascii="Calibri" w:eastAsia="Arial" w:hAnsi="Calibri" w:cs="Calibri"/>
        </w:rPr>
        <w:t xml:space="preserve"> % wynagrodzenia określonego w § </w:t>
      </w:r>
      <w:r w:rsidRPr="00C11E6A">
        <w:rPr>
          <w:rFonts w:ascii="Calibri" w:eastAsia="Arial" w:hAnsi="Calibri" w:cs="Calibri"/>
        </w:rPr>
        <w:t>8</w:t>
      </w:r>
      <w:r w:rsidR="00A44A49" w:rsidRPr="00C11E6A">
        <w:rPr>
          <w:rFonts w:ascii="Calibri" w:eastAsia="Arial" w:hAnsi="Calibri" w:cs="Calibri"/>
        </w:rPr>
        <w:t xml:space="preserve"> umowy – w razie odstąpienia od umowy przez </w:t>
      </w:r>
      <w:r w:rsidR="00206128" w:rsidRPr="00C11E6A">
        <w:rPr>
          <w:rFonts w:ascii="Calibri" w:eastAsia="Arial" w:hAnsi="Calibri" w:cs="Calibri"/>
        </w:rPr>
        <w:t>którąkolwiek ze stron umowy</w:t>
      </w:r>
      <w:r w:rsidR="00A44A49" w:rsidRPr="00C11E6A">
        <w:rPr>
          <w:rFonts w:ascii="Calibri" w:eastAsia="Arial" w:hAnsi="Calibri" w:cs="Calibri"/>
        </w:rPr>
        <w:t xml:space="preserve"> wskutek okoliczności, za które odpowiada Wykonawca.</w:t>
      </w:r>
    </w:p>
    <w:p w14:paraId="08331FC4" w14:textId="77777777" w:rsidR="00F90C28" w:rsidRPr="00C11E6A" w:rsidRDefault="00F90C28" w:rsidP="00B70DB0">
      <w:pPr>
        <w:widowControl/>
        <w:numPr>
          <w:ilvl w:val="0"/>
          <w:numId w:val="13"/>
        </w:numPr>
        <w:shd w:val="clear" w:color="auto" w:fill="FFFFFF"/>
        <w:autoSpaceDN/>
        <w:ind w:left="426" w:hanging="426"/>
        <w:textAlignment w:val="auto"/>
        <w:rPr>
          <w:rFonts w:ascii="Calibri" w:eastAsia="Arial" w:hAnsi="Calibri" w:cs="Calibri"/>
          <w:color w:val="000000"/>
        </w:rPr>
      </w:pPr>
      <w:r w:rsidRPr="00C11E6A">
        <w:rPr>
          <w:rFonts w:ascii="Calibri" w:eastAsia="Arial" w:hAnsi="Calibri" w:cs="Calibri"/>
          <w:color w:val="000000"/>
        </w:rPr>
        <w:t>Zamawiający zobowiązuje się zapłacić Wykonawcy karę umowną w wysokości 20 % wynagrodzenia określonego w § 8 umowy – w razie odstąpienia od umowy przez Wykonawcę wskutek okoliczności, za które odpowiada Zamawiający.</w:t>
      </w:r>
    </w:p>
    <w:p w14:paraId="2C56572E" w14:textId="77777777" w:rsidR="00F90C28" w:rsidRPr="00C11E6A" w:rsidRDefault="00F90C28" w:rsidP="00B70DB0">
      <w:pPr>
        <w:widowControl/>
        <w:numPr>
          <w:ilvl w:val="0"/>
          <w:numId w:val="13"/>
        </w:numPr>
        <w:shd w:val="clear" w:color="auto" w:fill="FFFFFF"/>
        <w:autoSpaceDN/>
        <w:ind w:left="426" w:hanging="426"/>
        <w:textAlignment w:val="auto"/>
        <w:rPr>
          <w:rFonts w:ascii="Calibri" w:eastAsia="Arial" w:hAnsi="Calibri"/>
          <w:color w:val="000000"/>
        </w:rPr>
      </w:pPr>
      <w:r w:rsidRPr="00C11E6A">
        <w:rPr>
          <w:rFonts w:ascii="Calibri" w:eastAsia="Arial" w:hAnsi="Calibri" w:cs="Calibri"/>
          <w:color w:val="000000"/>
        </w:rPr>
        <w:t>Zamawiający</w:t>
      </w:r>
      <w:r w:rsidRPr="00C11E6A">
        <w:rPr>
          <w:rFonts w:ascii="Calibri" w:eastAsia="Arial" w:hAnsi="Calibri"/>
          <w:color w:val="000000"/>
        </w:rPr>
        <w:t xml:space="preserve"> ma prawo dochodzenia odszkodowania uzupełniającego przewyższającego wysokość kar umownych do wysokości rzeczywiście poniesionej szkody.</w:t>
      </w:r>
    </w:p>
    <w:p w14:paraId="075B434D" w14:textId="16EE5381" w:rsidR="00F90C28" w:rsidRPr="00C11E6A" w:rsidRDefault="00F90C28" w:rsidP="00B70DB0">
      <w:pPr>
        <w:widowControl/>
        <w:numPr>
          <w:ilvl w:val="0"/>
          <w:numId w:val="13"/>
        </w:numPr>
        <w:shd w:val="clear" w:color="auto" w:fill="FFFFFF"/>
        <w:autoSpaceDN/>
        <w:ind w:left="426" w:hanging="426"/>
        <w:textAlignment w:val="auto"/>
        <w:rPr>
          <w:rFonts w:ascii="Calibri" w:eastAsia="Arial" w:hAnsi="Calibri"/>
          <w:color w:val="000000"/>
        </w:rPr>
      </w:pPr>
      <w:r w:rsidRPr="00C11E6A">
        <w:rPr>
          <w:rFonts w:ascii="Calibri" w:eastAsia="Arial" w:hAnsi="Calibri" w:cs="Calibri"/>
          <w:color w:val="000000"/>
        </w:rPr>
        <w:t>Łączna</w:t>
      </w:r>
      <w:r w:rsidRPr="00C11E6A">
        <w:rPr>
          <w:rFonts w:ascii="Calibri" w:eastAsia="Arial" w:hAnsi="Calibri"/>
          <w:color w:val="000000"/>
        </w:rPr>
        <w:t xml:space="preserve"> maksymalna wysokość kar umownych, których może dochodzić każda ze stron </w:t>
      </w:r>
      <w:r w:rsidRPr="00C11E6A">
        <w:rPr>
          <w:rFonts w:ascii="Calibri" w:eastAsia="Arial" w:hAnsi="Calibri" w:cs="Calibri"/>
          <w:color w:val="000000"/>
        </w:rPr>
        <w:t>umowy</w:t>
      </w:r>
      <w:r w:rsidRPr="00C11E6A">
        <w:rPr>
          <w:rFonts w:ascii="Calibri" w:eastAsia="Arial" w:hAnsi="Calibri"/>
          <w:color w:val="000000"/>
        </w:rPr>
        <w:t xml:space="preserve"> nie przekroczy </w:t>
      </w:r>
      <w:r w:rsidR="00012535" w:rsidRPr="00C11E6A">
        <w:rPr>
          <w:rFonts w:ascii="Calibri" w:eastAsia="Arial" w:hAnsi="Calibri"/>
          <w:color w:val="000000"/>
        </w:rPr>
        <w:t>3</w:t>
      </w:r>
      <w:r w:rsidRPr="00C11E6A">
        <w:rPr>
          <w:rFonts w:ascii="Calibri" w:eastAsia="Arial" w:hAnsi="Calibri"/>
          <w:color w:val="000000"/>
        </w:rPr>
        <w:t>0 % wynagrodzenia określonego w § 8 umowy.</w:t>
      </w:r>
    </w:p>
    <w:p w14:paraId="53318E4E" w14:textId="77777777" w:rsidR="00F90C28" w:rsidRPr="00C11E6A" w:rsidRDefault="00F90C28" w:rsidP="00B70DB0">
      <w:pPr>
        <w:widowControl/>
        <w:numPr>
          <w:ilvl w:val="0"/>
          <w:numId w:val="13"/>
        </w:numPr>
        <w:shd w:val="clear" w:color="auto" w:fill="FFFFFF"/>
        <w:autoSpaceDN/>
        <w:ind w:left="426" w:hanging="426"/>
        <w:textAlignment w:val="auto"/>
        <w:rPr>
          <w:rFonts w:ascii="Calibri" w:eastAsia="Arial" w:hAnsi="Calibri"/>
          <w:color w:val="000000"/>
        </w:rPr>
      </w:pPr>
      <w:r w:rsidRPr="00C11E6A">
        <w:rPr>
          <w:rFonts w:ascii="Calibri" w:eastAsia="Arial" w:hAnsi="Calibri" w:cs="Calibri"/>
          <w:color w:val="000000"/>
        </w:rPr>
        <w:t>Kary</w:t>
      </w:r>
      <w:r w:rsidRPr="00C11E6A">
        <w:rPr>
          <w:rFonts w:ascii="Calibri" w:eastAsia="Arial" w:hAnsi="Calibri"/>
          <w:color w:val="000000"/>
        </w:rPr>
        <w:t xml:space="preserve"> </w:t>
      </w:r>
      <w:r w:rsidRPr="00C11E6A">
        <w:rPr>
          <w:rFonts w:ascii="Calibri" w:eastAsia="Arial" w:hAnsi="Calibri" w:cs="Calibri"/>
          <w:color w:val="000000"/>
        </w:rPr>
        <w:t>umowne</w:t>
      </w:r>
      <w:r w:rsidRPr="00C11E6A">
        <w:rPr>
          <w:rFonts w:ascii="Calibri" w:eastAsia="Arial" w:hAnsi="Calibri"/>
          <w:color w:val="000000"/>
        </w:rPr>
        <w:t xml:space="preserve"> podlegają kumulacji.</w:t>
      </w:r>
    </w:p>
    <w:p w14:paraId="2F2D1C0E" w14:textId="77777777" w:rsidR="00F90C28" w:rsidRPr="00C11E6A" w:rsidRDefault="00F90C28" w:rsidP="00B70DB0">
      <w:pPr>
        <w:widowControl/>
        <w:numPr>
          <w:ilvl w:val="0"/>
          <w:numId w:val="13"/>
        </w:numPr>
        <w:shd w:val="clear" w:color="auto" w:fill="FFFFFF"/>
        <w:autoSpaceDN/>
        <w:ind w:left="426" w:hanging="426"/>
        <w:textAlignment w:val="auto"/>
        <w:rPr>
          <w:rFonts w:ascii="Calibri" w:hAnsi="Calibri"/>
          <w:color w:val="000000"/>
        </w:rPr>
      </w:pPr>
      <w:r w:rsidRPr="00C11E6A">
        <w:rPr>
          <w:rFonts w:ascii="Calibri" w:eastAsia="Arial" w:hAnsi="Calibri" w:cs="Calibri"/>
          <w:color w:val="000000"/>
        </w:rPr>
        <w:t>Zamawiający</w:t>
      </w:r>
      <w:r w:rsidRPr="00C11E6A">
        <w:rPr>
          <w:rFonts w:ascii="Calibri" w:hAnsi="Calibri"/>
          <w:color w:val="000000"/>
        </w:rPr>
        <w:t xml:space="preserve"> ma prawo do potrącenia kar umownych z wynagrodzenia Wykonawcy, o którym mowa w § 8 umowy, po uprzednim powiadomieniu Wykonawcy o podstawie i wysokości naliczonej kary umownej i wyznaczeniu mu 5-dniowego terminu zapłaty tej kary.</w:t>
      </w:r>
    </w:p>
    <w:p w14:paraId="709A1721" w14:textId="77777777" w:rsidR="00F90C28" w:rsidRPr="00C11E6A" w:rsidRDefault="00F90C28" w:rsidP="00B70DB0">
      <w:pPr>
        <w:widowControl/>
        <w:numPr>
          <w:ilvl w:val="0"/>
          <w:numId w:val="13"/>
        </w:numPr>
        <w:shd w:val="clear" w:color="auto" w:fill="FFFFFF"/>
        <w:autoSpaceDN/>
        <w:ind w:left="426" w:hanging="426"/>
        <w:textAlignment w:val="auto"/>
        <w:rPr>
          <w:rFonts w:ascii="Calibri" w:hAnsi="Calibri"/>
          <w:color w:val="000000"/>
        </w:rPr>
      </w:pPr>
      <w:r w:rsidRPr="00C11E6A">
        <w:rPr>
          <w:rFonts w:ascii="Calibri" w:eastAsia="Arial" w:hAnsi="Calibri" w:cs="Calibri"/>
          <w:color w:val="000000"/>
        </w:rPr>
        <w:t>Zapłata</w:t>
      </w:r>
      <w:r w:rsidRPr="00C11E6A">
        <w:rPr>
          <w:rFonts w:ascii="Calibri" w:hAnsi="Calibri"/>
          <w:color w:val="000000"/>
        </w:rPr>
        <w:t xml:space="preserve"> kary umownej przez Wykonawcę lub potrącenie przez Zamawiającego kwoty kary z płatności należnej Wykonawcy, nie zwalnia Wykonawcy z obowiązku ukończenia dostaw lub jakichkolwiek innych zobowiązań wynikających z niniejszej umowy.</w:t>
      </w:r>
    </w:p>
    <w:p w14:paraId="62764938" w14:textId="77777777" w:rsidR="00F90C28" w:rsidRPr="00C11E6A" w:rsidRDefault="00F90C28" w:rsidP="00B70DB0">
      <w:pPr>
        <w:widowControl/>
        <w:numPr>
          <w:ilvl w:val="0"/>
          <w:numId w:val="13"/>
        </w:numPr>
        <w:shd w:val="clear" w:color="auto" w:fill="FFFFFF"/>
        <w:autoSpaceDN/>
        <w:ind w:left="426" w:hanging="426"/>
        <w:textAlignment w:val="auto"/>
        <w:rPr>
          <w:rFonts w:ascii="Calibri" w:hAnsi="Calibri"/>
          <w:color w:val="000000"/>
        </w:rPr>
      </w:pPr>
      <w:r w:rsidRPr="00C11E6A">
        <w:rPr>
          <w:rFonts w:ascii="Calibri" w:eastAsia="Arial" w:hAnsi="Calibri" w:cs="Calibri"/>
          <w:color w:val="000000"/>
        </w:rPr>
        <w:t>Powiadomienie</w:t>
      </w:r>
      <w:r w:rsidRPr="00C11E6A">
        <w:rPr>
          <w:rFonts w:ascii="Calibri" w:hAnsi="Calibri"/>
          <w:color w:val="000000"/>
        </w:rPr>
        <w:t>, o którym mowa w ust. 6 Zamawiający może przekazać wedle własnego uznania:</w:t>
      </w:r>
    </w:p>
    <w:p w14:paraId="6EE3C979" w14:textId="77777777" w:rsidR="00F90C28" w:rsidRPr="00C11E6A" w:rsidRDefault="00F90C28" w:rsidP="00B70DB0">
      <w:pPr>
        <w:pStyle w:val="Akapitzlist"/>
        <w:widowControl/>
        <w:numPr>
          <w:ilvl w:val="0"/>
          <w:numId w:val="19"/>
        </w:numPr>
        <w:suppressAutoHyphens w:val="0"/>
        <w:autoSpaceDN/>
        <w:spacing w:line="224" w:lineRule="atLeast"/>
        <w:ind w:left="851" w:right="-2" w:hanging="425"/>
        <w:textAlignment w:val="auto"/>
        <w:rPr>
          <w:rFonts w:ascii="Calibri" w:hAnsi="Calibri" w:cs="Calibri"/>
          <w:color w:val="000000"/>
          <w:szCs w:val="24"/>
        </w:rPr>
      </w:pPr>
      <w:r w:rsidRPr="00C11E6A">
        <w:rPr>
          <w:rFonts w:ascii="Calibri" w:hAnsi="Calibri" w:cs="Calibri"/>
          <w:color w:val="000000"/>
          <w:szCs w:val="24"/>
        </w:rPr>
        <w:t>w formie pisemnej listem poleconym za potwierdzeniem odbioru na adres Wykonawcy,</w:t>
      </w:r>
    </w:p>
    <w:p w14:paraId="33B528E2" w14:textId="77777777" w:rsidR="00F90C28" w:rsidRPr="00C11E6A" w:rsidRDefault="00F90C28" w:rsidP="00B70DB0">
      <w:pPr>
        <w:pStyle w:val="Akapitzlist"/>
        <w:widowControl/>
        <w:numPr>
          <w:ilvl w:val="0"/>
          <w:numId w:val="19"/>
        </w:numPr>
        <w:suppressAutoHyphens w:val="0"/>
        <w:autoSpaceDN/>
        <w:spacing w:line="224" w:lineRule="atLeast"/>
        <w:ind w:left="851" w:right="-2" w:hanging="425"/>
        <w:textAlignment w:val="auto"/>
        <w:rPr>
          <w:rFonts w:ascii="Calibri" w:hAnsi="Calibri" w:cs="Calibri"/>
          <w:color w:val="000000"/>
          <w:szCs w:val="24"/>
        </w:rPr>
      </w:pPr>
      <w:r w:rsidRPr="00C11E6A">
        <w:rPr>
          <w:rFonts w:ascii="Calibri" w:hAnsi="Calibri" w:cs="Calibri"/>
          <w:color w:val="000000"/>
          <w:szCs w:val="24"/>
        </w:rPr>
        <w:t>w formie elektronicznej na adres e-mail: …………………………………………….</w:t>
      </w:r>
    </w:p>
    <w:p w14:paraId="47EE3EBE" w14:textId="77777777" w:rsidR="00F90C28" w:rsidRPr="00C11E6A" w:rsidRDefault="00F90C28" w:rsidP="00B70DB0">
      <w:pPr>
        <w:widowControl/>
        <w:numPr>
          <w:ilvl w:val="0"/>
          <w:numId w:val="13"/>
        </w:numPr>
        <w:shd w:val="clear" w:color="auto" w:fill="FFFFFF"/>
        <w:autoSpaceDN/>
        <w:ind w:left="426" w:hanging="426"/>
        <w:textAlignment w:val="auto"/>
        <w:rPr>
          <w:rFonts w:ascii="Calibri" w:hAnsi="Calibri"/>
          <w:color w:val="000000"/>
        </w:rPr>
      </w:pPr>
      <w:r w:rsidRPr="00C11E6A">
        <w:rPr>
          <w:rFonts w:ascii="Calibri" w:eastAsia="Arial" w:hAnsi="Calibri" w:cs="Calibri"/>
          <w:color w:val="000000"/>
        </w:rPr>
        <w:t>Terminem</w:t>
      </w:r>
      <w:r w:rsidRPr="00C11E6A">
        <w:rPr>
          <w:rFonts w:ascii="Calibri" w:hAnsi="Calibri"/>
          <w:color w:val="000000"/>
        </w:rPr>
        <w:t xml:space="preserve"> otrzymania powiadomienia, o którym mowa w ust. 6 jest:</w:t>
      </w:r>
    </w:p>
    <w:p w14:paraId="19E9D44B" w14:textId="77777777" w:rsidR="00F90C28" w:rsidRPr="00C11E6A" w:rsidRDefault="00F90C28" w:rsidP="00B70DB0">
      <w:pPr>
        <w:pStyle w:val="Akapitzlist"/>
        <w:widowControl/>
        <w:numPr>
          <w:ilvl w:val="0"/>
          <w:numId w:val="20"/>
        </w:numPr>
        <w:suppressAutoHyphens w:val="0"/>
        <w:autoSpaceDN/>
        <w:spacing w:line="224" w:lineRule="atLeast"/>
        <w:ind w:right="-2" w:hanging="294"/>
        <w:textAlignment w:val="auto"/>
        <w:rPr>
          <w:rFonts w:ascii="Calibri" w:hAnsi="Calibri" w:cs="Calibri"/>
          <w:color w:val="000000"/>
          <w:szCs w:val="24"/>
        </w:rPr>
      </w:pPr>
      <w:r w:rsidRPr="00C11E6A">
        <w:rPr>
          <w:rFonts w:ascii="Calibri" w:hAnsi="Calibri" w:cs="Calibri"/>
          <w:color w:val="000000"/>
          <w:szCs w:val="24"/>
        </w:rPr>
        <w:t>w przypadku powiadomienia złożonego w formie pisemnej – dzień jego odbioru wskazany na potwierdzeniu odbioru,</w:t>
      </w:r>
    </w:p>
    <w:p w14:paraId="3A820FD9" w14:textId="77777777" w:rsidR="00F90C28" w:rsidRPr="00C11E6A" w:rsidRDefault="00F90C28" w:rsidP="00B70DB0">
      <w:pPr>
        <w:pStyle w:val="Akapitzlist"/>
        <w:widowControl/>
        <w:numPr>
          <w:ilvl w:val="0"/>
          <w:numId w:val="20"/>
        </w:numPr>
        <w:suppressAutoHyphens w:val="0"/>
        <w:autoSpaceDN/>
        <w:spacing w:line="224" w:lineRule="atLeast"/>
        <w:ind w:right="-2" w:hanging="294"/>
        <w:textAlignment w:val="auto"/>
        <w:rPr>
          <w:rFonts w:ascii="Calibri" w:hAnsi="Calibri" w:cs="Calibri"/>
          <w:color w:val="000000"/>
          <w:szCs w:val="24"/>
        </w:rPr>
      </w:pPr>
      <w:r w:rsidRPr="00C11E6A">
        <w:rPr>
          <w:rFonts w:ascii="Calibri" w:hAnsi="Calibri" w:cs="Calibri"/>
          <w:color w:val="000000"/>
          <w:szCs w:val="24"/>
        </w:rPr>
        <w:t>w przypadku powiadomienia złożonego w formie elektronicznej - dzień wysłania wiadomości zawierającej to powiadomienie na adres wskazany w ust. 8 pkt 2 powyżej.</w:t>
      </w:r>
    </w:p>
    <w:p w14:paraId="2AA6C011" w14:textId="77777777" w:rsidR="00F90C28" w:rsidRPr="00C11E6A" w:rsidRDefault="00F90C28" w:rsidP="00B70DB0">
      <w:pPr>
        <w:widowControl/>
        <w:numPr>
          <w:ilvl w:val="0"/>
          <w:numId w:val="13"/>
        </w:numPr>
        <w:shd w:val="clear" w:color="auto" w:fill="FFFFFF"/>
        <w:autoSpaceDN/>
        <w:ind w:left="426" w:hanging="426"/>
        <w:textAlignment w:val="auto"/>
        <w:rPr>
          <w:rFonts w:ascii="Calibri" w:hAnsi="Calibri" w:cs="Calibri"/>
          <w:color w:val="000000"/>
        </w:rPr>
      </w:pPr>
      <w:r w:rsidRPr="00C11E6A">
        <w:rPr>
          <w:rFonts w:ascii="Calibri" w:eastAsia="Arial" w:hAnsi="Calibri" w:cs="Calibri"/>
          <w:color w:val="000000"/>
        </w:rPr>
        <w:lastRenderedPageBreak/>
        <w:t>Wykonawca</w:t>
      </w:r>
      <w:r w:rsidRPr="00C11E6A">
        <w:rPr>
          <w:rFonts w:ascii="Calibri" w:hAnsi="Calibri" w:cs="Calibri"/>
          <w:color w:val="000000"/>
        </w:rPr>
        <w:t xml:space="preserve"> niezwłocznie informuje pisemnie Zamawiającego o zmianie adresu poczty elektronicznej, o którym mowa w ust. 8 pkt 2. W przypadku braku takiej informacji za skuteczne uznaje się wysłanie korespondencji na wskazany w ust. 8 pkt 2 adres.</w:t>
      </w:r>
    </w:p>
    <w:p w14:paraId="0C4BF49E" w14:textId="77777777" w:rsidR="00721055" w:rsidRPr="00C82FC0" w:rsidRDefault="00721055" w:rsidP="00B70DB0">
      <w:pPr>
        <w:widowControl/>
        <w:rPr>
          <w:rFonts w:ascii="Calibri" w:hAnsi="Calibri" w:cs="Calibri"/>
          <w:b/>
          <w:bCs/>
          <w:highlight w:val="yellow"/>
        </w:rPr>
      </w:pPr>
    </w:p>
    <w:p w14:paraId="58F4144F" w14:textId="77777777" w:rsidR="002772F2" w:rsidRPr="00C11E6A" w:rsidRDefault="002772F2" w:rsidP="00B70DB0">
      <w:pPr>
        <w:widowControl/>
        <w:rPr>
          <w:rFonts w:ascii="Calibri" w:hAnsi="Calibri" w:cs="Calibri"/>
          <w:b/>
        </w:rPr>
      </w:pPr>
      <w:r w:rsidRPr="00C11E6A">
        <w:rPr>
          <w:rFonts w:ascii="Calibri" w:hAnsi="Calibri" w:cs="Calibri"/>
          <w:b/>
          <w:bCs/>
        </w:rPr>
        <w:t>§</w:t>
      </w:r>
      <w:r w:rsidRPr="00C11E6A">
        <w:rPr>
          <w:rFonts w:ascii="Calibri" w:hAnsi="Calibri" w:cs="Calibri"/>
          <w:b/>
        </w:rPr>
        <w:t xml:space="preserve"> </w:t>
      </w:r>
      <w:r w:rsidR="002A4652" w:rsidRPr="00C11E6A">
        <w:rPr>
          <w:rFonts w:ascii="Calibri" w:hAnsi="Calibri" w:cs="Calibri"/>
          <w:b/>
        </w:rPr>
        <w:t>1</w:t>
      </w:r>
      <w:r w:rsidR="00F90C28" w:rsidRPr="00C11E6A">
        <w:rPr>
          <w:rFonts w:ascii="Calibri" w:hAnsi="Calibri" w:cs="Calibri"/>
          <w:b/>
        </w:rPr>
        <w:t>4</w:t>
      </w:r>
      <w:r w:rsidRPr="00C11E6A">
        <w:rPr>
          <w:rFonts w:ascii="Calibri" w:hAnsi="Calibri" w:cs="Calibri"/>
          <w:b/>
        </w:rPr>
        <w:t>. Odstąpienie od umowy</w:t>
      </w:r>
    </w:p>
    <w:p w14:paraId="26BBFC68" w14:textId="77777777" w:rsidR="00A44A49" w:rsidRPr="00C11E6A" w:rsidRDefault="00A44A49" w:rsidP="00B70DB0">
      <w:pPr>
        <w:pStyle w:val="Akapitzlist"/>
        <w:widowControl/>
        <w:numPr>
          <w:ilvl w:val="0"/>
          <w:numId w:val="11"/>
        </w:numPr>
        <w:suppressAutoHyphens w:val="0"/>
        <w:autoSpaceDN/>
        <w:ind w:left="426" w:hanging="426"/>
        <w:textAlignment w:val="auto"/>
        <w:rPr>
          <w:rFonts w:ascii="Calibri" w:eastAsia="Arial" w:hAnsi="Calibri" w:cs="Calibri"/>
          <w:szCs w:val="24"/>
        </w:rPr>
      </w:pPr>
      <w:r w:rsidRPr="00C11E6A">
        <w:rPr>
          <w:rFonts w:ascii="Calibri" w:eastAsia="Arial" w:hAnsi="Calibri" w:cs="Calibri"/>
          <w:szCs w:val="24"/>
        </w:rPr>
        <w:t>Zamawiającemu przysługuje prawo do odstąpienia od umowy, jeżeli:</w:t>
      </w:r>
    </w:p>
    <w:p w14:paraId="14CEF63A" w14:textId="77777777" w:rsidR="00A506AA" w:rsidRPr="00C11E6A" w:rsidRDefault="00A506AA" w:rsidP="00B70DB0">
      <w:pPr>
        <w:pStyle w:val="Akapitzlist"/>
        <w:widowControl/>
        <w:numPr>
          <w:ilvl w:val="0"/>
          <w:numId w:val="12"/>
        </w:numPr>
        <w:suppressAutoHyphens w:val="0"/>
        <w:autoSpaceDN/>
        <w:ind w:left="709" w:hanging="283"/>
        <w:textAlignment w:val="auto"/>
        <w:rPr>
          <w:rFonts w:ascii="Calibri" w:eastAsia="Arial" w:hAnsi="Calibri" w:cs="Calibri"/>
          <w:szCs w:val="24"/>
        </w:rPr>
      </w:pPr>
      <w:r w:rsidRPr="00C11E6A">
        <w:rPr>
          <w:rFonts w:ascii="Calibri" w:eastAsia="Arial" w:hAnsi="Calibri" w:cs="Calibri"/>
          <w:szCs w:val="24"/>
        </w:rPr>
        <w:t xml:space="preserve">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t>
      </w:r>
    </w:p>
    <w:p w14:paraId="62C8DDBE" w14:textId="5B1F4266" w:rsidR="00A506AA" w:rsidRPr="00C11E6A" w:rsidRDefault="00A506AA" w:rsidP="00B70DB0">
      <w:pPr>
        <w:widowControl/>
        <w:numPr>
          <w:ilvl w:val="0"/>
          <w:numId w:val="12"/>
        </w:numPr>
        <w:autoSpaceDN/>
        <w:ind w:left="709" w:hanging="283"/>
        <w:textAlignment w:val="auto"/>
        <w:rPr>
          <w:rFonts w:ascii="Calibri" w:eastAsia="Arial" w:hAnsi="Calibri" w:cs="Calibri"/>
        </w:rPr>
      </w:pPr>
      <w:r w:rsidRPr="00C11E6A">
        <w:rPr>
          <w:rFonts w:ascii="Calibri" w:eastAsia="Arial" w:hAnsi="Calibri" w:cs="Calibri"/>
        </w:rPr>
        <w:t xml:space="preserve">Wykonawca jest </w:t>
      </w:r>
      <w:r w:rsidR="00360E93" w:rsidRPr="00C11E6A">
        <w:rPr>
          <w:rFonts w:ascii="Calibri" w:eastAsia="Arial" w:hAnsi="Calibri" w:cs="Calibri"/>
        </w:rPr>
        <w:t xml:space="preserve">opóźniony </w:t>
      </w:r>
      <w:r w:rsidRPr="00C11E6A">
        <w:rPr>
          <w:rFonts w:ascii="Calibri" w:eastAsia="Arial" w:hAnsi="Calibri" w:cs="Calibri"/>
        </w:rPr>
        <w:t xml:space="preserve">w wykonaniu umowy o co najmniej </w:t>
      </w:r>
      <w:r w:rsidR="00C11E6A" w:rsidRPr="00C11E6A">
        <w:rPr>
          <w:rFonts w:ascii="Calibri" w:eastAsia="Arial" w:hAnsi="Calibri" w:cs="Calibri"/>
        </w:rPr>
        <w:t>1</w:t>
      </w:r>
      <w:r w:rsidRPr="00C11E6A">
        <w:rPr>
          <w:rFonts w:ascii="Calibri" w:eastAsia="Arial" w:hAnsi="Calibri" w:cs="Calibri"/>
        </w:rPr>
        <w:t xml:space="preserve"> d</w:t>
      </w:r>
      <w:r w:rsidR="00C11E6A" w:rsidRPr="00C11E6A">
        <w:rPr>
          <w:rFonts w:ascii="Calibri" w:eastAsia="Arial" w:hAnsi="Calibri" w:cs="Calibri"/>
        </w:rPr>
        <w:t>zień</w:t>
      </w:r>
      <w:r w:rsidRPr="00C11E6A">
        <w:rPr>
          <w:rFonts w:ascii="Calibri" w:eastAsia="Arial" w:hAnsi="Calibri" w:cs="Calibri"/>
        </w:rPr>
        <w:t xml:space="preserve"> kalendarzowy od terminu określonego w § 2 ust. 1 umowy,</w:t>
      </w:r>
    </w:p>
    <w:p w14:paraId="4EEFB796" w14:textId="77777777" w:rsidR="00A506AA" w:rsidRPr="00C11E6A" w:rsidRDefault="00A506AA" w:rsidP="00B70DB0">
      <w:pPr>
        <w:pStyle w:val="Akapitzlist"/>
        <w:widowControl/>
        <w:numPr>
          <w:ilvl w:val="0"/>
          <w:numId w:val="12"/>
        </w:numPr>
        <w:suppressAutoHyphens w:val="0"/>
        <w:autoSpaceDN/>
        <w:ind w:left="709" w:hanging="283"/>
        <w:textAlignment w:val="auto"/>
        <w:rPr>
          <w:rFonts w:ascii="Calibri" w:hAnsi="Calibri" w:cs="Calibri"/>
          <w:szCs w:val="24"/>
        </w:rPr>
      </w:pPr>
      <w:r w:rsidRPr="00C11E6A">
        <w:rPr>
          <w:rFonts w:ascii="Calibri" w:hAnsi="Calibri" w:cs="Calibri"/>
          <w:szCs w:val="24"/>
        </w:rPr>
        <w:t>Wykonawca wykonuje przedmiot umowy w sposób wadliwy lub sprzeczny z umową w szczególności, gdy podczas procedury odbioru:</w:t>
      </w:r>
    </w:p>
    <w:p w14:paraId="5D62CF1B" w14:textId="77777777" w:rsidR="00A506AA" w:rsidRPr="00C11E6A" w:rsidRDefault="00A506AA" w:rsidP="00B70DB0">
      <w:pPr>
        <w:numPr>
          <w:ilvl w:val="1"/>
          <w:numId w:val="37"/>
        </w:numPr>
        <w:tabs>
          <w:tab w:val="clear" w:pos="1440"/>
          <w:tab w:val="num" w:pos="993"/>
        </w:tabs>
        <w:ind w:left="993" w:hanging="284"/>
        <w:rPr>
          <w:rFonts w:ascii="Calibri" w:hAnsi="Calibri" w:cs="Calibri"/>
        </w:rPr>
      </w:pPr>
      <w:r w:rsidRPr="00C11E6A">
        <w:rPr>
          <w:rFonts w:ascii="Calibri" w:hAnsi="Calibri" w:cs="Calibri"/>
        </w:rPr>
        <w:t>Wykonawca 2-krotnie jest zobowiązany do wymiany tego samego dostarczonego wyposażenia,</w:t>
      </w:r>
    </w:p>
    <w:p w14:paraId="32B021F1" w14:textId="77777777" w:rsidR="00A506AA" w:rsidRPr="00C11E6A" w:rsidRDefault="00A506AA" w:rsidP="00B70DB0">
      <w:pPr>
        <w:numPr>
          <w:ilvl w:val="1"/>
          <w:numId w:val="37"/>
        </w:numPr>
        <w:tabs>
          <w:tab w:val="clear" w:pos="1440"/>
          <w:tab w:val="num" w:pos="993"/>
        </w:tabs>
        <w:ind w:left="993" w:hanging="284"/>
        <w:rPr>
          <w:rFonts w:ascii="Calibri" w:hAnsi="Calibri" w:cs="Calibri"/>
        </w:rPr>
      </w:pPr>
      <w:r w:rsidRPr="00C11E6A">
        <w:rPr>
          <w:rFonts w:ascii="Calibri" w:hAnsi="Calibri" w:cs="Calibri"/>
        </w:rPr>
        <w:t>Wykonawca 2-krotnie został wezwany do uzupełnienia ilościowego przedmiotu umowy.</w:t>
      </w:r>
    </w:p>
    <w:p w14:paraId="2A12D9F1" w14:textId="77777777" w:rsidR="00A506AA" w:rsidRPr="00C11E6A" w:rsidRDefault="00A506AA" w:rsidP="00B70DB0">
      <w:pPr>
        <w:pStyle w:val="Akapitzlist"/>
        <w:widowControl/>
        <w:numPr>
          <w:ilvl w:val="0"/>
          <w:numId w:val="12"/>
        </w:numPr>
        <w:suppressAutoHyphens w:val="0"/>
        <w:autoSpaceDN/>
        <w:ind w:left="709" w:hanging="283"/>
        <w:textAlignment w:val="auto"/>
        <w:rPr>
          <w:rFonts w:ascii="Calibri" w:eastAsia="Arial" w:hAnsi="Calibri" w:cs="Calibri"/>
          <w:szCs w:val="24"/>
        </w:rPr>
      </w:pPr>
      <w:r w:rsidRPr="00C11E6A">
        <w:rPr>
          <w:rFonts w:ascii="Calibri" w:eastAsia="Arial" w:hAnsi="Calibri" w:cs="Calibri"/>
          <w:szCs w:val="24"/>
        </w:rPr>
        <w:t>suma kar umownych przekroczyła o min. 2 % limit, o którym mowa w § 13 ust. 4 umowy,</w:t>
      </w:r>
    </w:p>
    <w:p w14:paraId="303FBFA7" w14:textId="77777777" w:rsidR="00A506AA" w:rsidRPr="00C11E6A" w:rsidRDefault="00A506AA" w:rsidP="00B70DB0">
      <w:pPr>
        <w:pStyle w:val="Akapitzlist"/>
        <w:widowControl/>
        <w:numPr>
          <w:ilvl w:val="0"/>
          <w:numId w:val="12"/>
        </w:numPr>
        <w:suppressAutoHyphens w:val="0"/>
        <w:autoSpaceDN/>
        <w:ind w:left="709" w:hanging="283"/>
        <w:textAlignment w:val="auto"/>
        <w:rPr>
          <w:rFonts w:ascii="Calibri" w:eastAsia="Arial" w:hAnsi="Calibri" w:cs="Calibri"/>
          <w:szCs w:val="24"/>
        </w:rPr>
      </w:pPr>
      <w:r w:rsidRPr="00C11E6A">
        <w:rPr>
          <w:rFonts w:ascii="Calibri" w:eastAsia="Arial" w:hAnsi="Calibri" w:cs="Calibri"/>
          <w:szCs w:val="24"/>
        </w:rPr>
        <w:t>wykonawca nie realizuje zobowiązań w okresie gwarancji i rękojmi.</w:t>
      </w:r>
    </w:p>
    <w:p w14:paraId="18A83FFD" w14:textId="77777777" w:rsidR="00A506AA" w:rsidRPr="00C11E6A" w:rsidRDefault="00A506AA" w:rsidP="00B70DB0">
      <w:pPr>
        <w:pStyle w:val="Akapitzlist"/>
        <w:widowControl/>
        <w:numPr>
          <w:ilvl w:val="0"/>
          <w:numId w:val="11"/>
        </w:numPr>
        <w:suppressAutoHyphens w:val="0"/>
        <w:autoSpaceDN/>
        <w:ind w:left="426" w:hanging="426"/>
        <w:textAlignment w:val="auto"/>
        <w:rPr>
          <w:rFonts w:ascii="Calibri" w:eastAsia="Arial" w:hAnsi="Calibri" w:cs="Calibri"/>
          <w:szCs w:val="24"/>
        </w:rPr>
      </w:pPr>
      <w:r w:rsidRPr="00C11E6A">
        <w:rPr>
          <w:rFonts w:ascii="Calibri" w:eastAsia="Arial" w:hAnsi="Calibri" w:cs="Calibri"/>
          <w:szCs w:val="24"/>
        </w:rPr>
        <w:t>Odstąpienie Zamawiającego od umowy z przyczyn zależnych od Wykonawcy następuje z chwilą doręczenia Wykonawcy pisemnego oświadczenia wskazującego przyczynę odstąpienia od umowy. Odstąpienie od umowy z przyczyn, o których mowa w ust. 1 może być dokonane w terminie 30 dni od dnia powzięcia wiadomości o zaistnieniu okoliczności stanowiącej podstawę odstąpienia od umowy.</w:t>
      </w:r>
    </w:p>
    <w:p w14:paraId="09AB89FB" w14:textId="77777777" w:rsidR="00A506AA" w:rsidRPr="00C11E6A" w:rsidRDefault="00A506AA" w:rsidP="00B70DB0">
      <w:pPr>
        <w:pStyle w:val="Akapitzlist"/>
        <w:widowControl/>
        <w:numPr>
          <w:ilvl w:val="0"/>
          <w:numId w:val="11"/>
        </w:numPr>
        <w:suppressAutoHyphens w:val="0"/>
        <w:autoSpaceDN/>
        <w:ind w:left="426" w:hanging="426"/>
        <w:textAlignment w:val="auto"/>
        <w:rPr>
          <w:rFonts w:ascii="Calibri" w:eastAsia="Arial" w:hAnsi="Calibri" w:cs="Calibri"/>
          <w:szCs w:val="24"/>
        </w:rPr>
      </w:pPr>
      <w:r w:rsidRPr="00C11E6A">
        <w:rPr>
          <w:rFonts w:ascii="Calibri" w:eastAsia="Arial" w:hAnsi="Calibri" w:cs="Calibri"/>
          <w:szCs w:val="24"/>
        </w:rPr>
        <w:t>Strony w terminie 7 dni od daty odstąpienia od umowy sporządzą szczegółowy protokół inwentaryzacji dostaw w toku, według stanu na dzień odstąpienia.</w:t>
      </w:r>
    </w:p>
    <w:p w14:paraId="14D91716" w14:textId="71466279" w:rsidR="00A506AA" w:rsidRPr="00C11E6A" w:rsidRDefault="00A506AA" w:rsidP="00B70DB0">
      <w:pPr>
        <w:pStyle w:val="Akapitzlist"/>
        <w:widowControl/>
        <w:numPr>
          <w:ilvl w:val="0"/>
          <w:numId w:val="11"/>
        </w:numPr>
        <w:suppressAutoHyphens w:val="0"/>
        <w:autoSpaceDN/>
        <w:ind w:left="426" w:hanging="426"/>
        <w:textAlignment w:val="auto"/>
        <w:rPr>
          <w:rFonts w:ascii="Calibri" w:eastAsia="Arial" w:hAnsi="Calibri" w:cs="Calibri"/>
          <w:szCs w:val="24"/>
        </w:rPr>
      </w:pPr>
      <w:r w:rsidRPr="00C11E6A">
        <w:rPr>
          <w:rFonts w:ascii="Calibri" w:eastAsia="Arial" w:hAnsi="Calibri" w:cs="Calibri"/>
          <w:szCs w:val="24"/>
        </w:rPr>
        <w:t>Zamawiający, w przypadku odstąpienia od umowy z winy Zamawiającego, zobowiązany będzie do zapłaty wynagrodzenia Wykonawcy, wyliczonego na podstawie wykazu cen jednostkowych, który Wykonawca dostarczył Zamawiającemu przed podpisaniem umowy, za wykonane prawidłowo dostawy zgodnie z protokołem inwentaryzacji.</w:t>
      </w:r>
    </w:p>
    <w:p w14:paraId="6757639B" w14:textId="77777777" w:rsidR="00A506AA" w:rsidRPr="00C11E6A" w:rsidRDefault="00A506AA" w:rsidP="00B70DB0">
      <w:pPr>
        <w:pStyle w:val="Akapitzlist"/>
        <w:widowControl/>
        <w:numPr>
          <w:ilvl w:val="0"/>
          <w:numId w:val="11"/>
        </w:numPr>
        <w:suppressAutoHyphens w:val="0"/>
        <w:autoSpaceDN/>
        <w:ind w:left="426" w:hanging="426"/>
        <w:textAlignment w:val="auto"/>
        <w:rPr>
          <w:rFonts w:ascii="Calibri" w:eastAsia="Arial" w:hAnsi="Calibri" w:cs="Calibri"/>
          <w:szCs w:val="24"/>
        </w:rPr>
      </w:pPr>
      <w:r w:rsidRPr="00C11E6A">
        <w:rPr>
          <w:rFonts w:ascii="Calibri" w:eastAsia="Arial" w:hAnsi="Calibri" w:cs="Calibri"/>
          <w:szCs w:val="24"/>
        </w:rPr>
        <w:t>Strony postanawiają, że jakiekolwiek odstąpienie od umowy oraz wszelkie skutki odstąpienia, dokonanego zarówno na podstawie zapisów niniejszej umowy jak i na podstawie przepisów kodeksu cywilnego, ograniczone będą do dostaw niewykonanych lub wykonanych w sposób niewłaściwy.</w:t>
      </w:r>
    </w:p>
    <w:p w14:paraId="1E952F7D" w14:textId="77777777" w:rsidR="00A506AA" w:rsidRPr="00C11E6A" w:rsidRDefault="00A506AA" w:rsidP="00B70DB0">
      <w:pPr>
        <w:pStyle w:val="Akapitzlist"/>
        <w:widowControl/>
        <w:numPr>
          <w:ilvl w:val="0"/>
          <w:numId w:val="11"/>
        </w:numPr>
        <w:suppressAutoHyphens w:val="0"/>
        <w:autoSpaceDN/>
        <w:ind w:left="426" w:hanging="426"/>
        <w:textAlignment w:val="auto"/>
        <w:rPr>
          <w:rFonts w:ascii="Calibri" w:eastAsia="Arial" w:hAnsi="Calibri" w:cs="Calibri"/>
        </w:rPr>
      </w:pPr>
      <w:r w:rsidRPr="00C11E6A">
        <w:rPr>
          <w:rFonts w:ascii="Calibri" w:eastAsia="Arial" w:hAnsi="Calibri" w:cs="Calibri"/>
          <w:szCs w:val="24"/>
        </w:rPr>
        <w:t>Odstąpienie</w:t>
      </w:r>
      <w:r w:rsidRPr="00C11E6A">
        <w:rPr>
          <w:rFonts w:ascii="Calibri" w:eastAsia="Arial" w:hAnsi="Calibri" w:cs="Calibri"/>
        </w:rPr>
        <w:t xml:space="preserv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w:t>
      </w:r>
    </w:p>
    <w:p w14:paraId="5C4BA3C1" w14:textId="77777777" w:rsidR="002A18A6" w:rsidRPr="00C82FC0" w:rsidRDefault="002A18A6" w:rsidP="00B70DB0">
      <w:pPr>
        <w:widowControl/>
        <w:rPr>
          <w:rFonts w:ascii="Calibri" w:hAnsi="Calibri" w:cs="Calibri"/>
          <w:b/>
          <w:highlight w:val="yellow"/>
        </w:rPr>
      </w:pPr>
    </w:p>
    <w:p w14:paraId="552BEF2C" w14:textId="25A603BD" w:rsidR="002B7865" w:rsidRPr="00C11E6A" w:rsidRDefault="002B7865" w:rsidP="00B70DB0">
      <w:pPr>
        <w:widowControl/>
        <w:rPr>
          <w:rFonts w:ascii="Calibri" w:hAnsi="Calibri" w:cs="Calibri"/>
          <w:b/>
          <w:bCs/>
        </w:rPr>
      </w:pPr>
      <w:r w:rsidRPr="00C11E6A">
        <w:rPr>
          <w:rFonts w:ascii="Calibri" w:hAnsi="Calibri" w:cs="Calibri"/>
          <w:b/>
          <w:bCs/>
        </w:rPr>
        <w:t>§ 1</w:t>
      </w:r>
      <w:r w:rsidR="00E33F4E" w:rsidRPr="00C11E6A">
        <w:rPr>
          <w:rFonts w:ascii="Calibri" w:hAnsi="Calibri" w:cs="Calibri"/>
          <w:b/>
          <w:bCs/>
        </w:rPr>
        <w:t>5</w:t>
      </w:r>
      <w:r w:rsidRPr="00C11E6A">
        <w:rPr>
          <w:rFonts w:ascii="Calibri" w:hAnsi="Calibri" w:cs="Calibri"/>
          <w:b/>
          <w:bCs/>
        </w:rPr>
        <w:t>.</w:t>
      </w:r>
      <w:r w:rsidRPr="00C11E6A">
        <w:rPr>
          <w:rFonts w:ascii="Calibri" w:eastAsia="Calibri" w:hAnsi="Calibri" w:cs="Calibri"/>
          <w:b/>
          <w:bCs/>
          <w:color w:val="000000"/>
          <w:kern w:val="0"/>
          <w:lang w:eastAsia="en-US" w:bidi="ar-SA"/>
        </w:rPr>
        <w:t xml:space="preserve"> Przetwarzanie danych osobowych</w:t>
      </w:r>
    </w:p>
    <w:p w14:paraId="118355E9" w14:textId="77777777" w:rsidR="002B7865" w:rsidRPr="00C11E6A" w:rsidRDefault="002B7865" w:rsidP="00B70DB0">
      <w:pPr>
        <w:widowControl/>
        <w:numPr>
          <w:ilvl w:val="3"/>
          <w:numId w:val="21"/>
        </w:numPr>
        <w:suppressAutoHyphens w:val="0"/>
        <w:autoSpaceDE w:val="0"/>
        <w:adjustRightInd w:val="0"/>
        <w:ind w:left="284" w:hanging="284"/>
        <w:textAlignment w:val="auto"/>
        <w:rPr>
          <w:rFonts w:ascii="Calibri" w:eastAsia="Calibri" w:hAnsi="Calibri" w:cs="Calibri"/>
          <w:color w:val="000000"/>
          <w:kern w:val="0"/>
          <w:lang w:eastAsia="en-US" w:bidi="ar-SA"/>
        </w:rPr>
      </w:pPr>
      <w:r w:rsidRPr="00C11E6A">
        <w:rPr>
          <w:rFonts w:ascii="Calibri" w:eastAsia="Calibri" w:hAnsi="Calibri" w:cs="Calibri"/>
          <w:color w:val="000000"/>
          <w:kern w:val="0"/>
          <w:lang w:eastAsia="en-US" w:bidi="ar-SA"/>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t>
      </w:r>
      <w:r w:rsidRPr="00C11E6A">
        <w:rPr>
          <w:rFonts w:ascii="Calibri" w:eastAsia="Calibri" w:hAnsi="Calibri" w:cs="Calibri"/>
          <w:color w:val="000000"/>
          <w:kern w:val="0"/>
          <w:lang w:eastAsia="en-US" w:bidi="ar-SA"/>
        </w:rPr>
        <w:lastRenderedPageBreak/>
        <w:t xml:space="preserve">wskazanych w Umowie lub w późniejszym kontakcie stron jako osoby odpowiedzialne za realizację Umowy lub osoby do kontaktu, podmiot, któremu zostały udostępnione dane powinien zrealizować określone obowiązki informacyjne. </w:t>
      </w:r>
    </w:p>
    <w:p w14:paraId="768386D6" w14:textId="44908F28" w:rsidR="002B7865" w:rsidRPr="00C11E6A" w:rsidRDefault="002B7865" w:rsidP="00B70DB0">
      <w:pPr>
        <w:widowControl/>
        <w:numPr>
          <w:ilvl w:val="3"/>
          <w:numId w:val="21"/>
        </w:numPr>
        <w:suppressAutoHyphens w:val="0"/>
        <w:autoSpaceDE w:val="0"/>
        <w:adjustRightInd w:val="0"/>
        <w:ind w:left="284" w:hanging="284"/>
        <w:textAlignment w:val="auto"/>
        <w:rPr>
          <w:rFonts w:ascii="Calibri" w:eastAsia="Calibri" w:hAnsi="Calibri" w:cs="Calibri"/>
          <w:color w:val="000000"/>
          <w:kern w:val="0"/>
          <w:lang w:eastAsia="en-US" w:bidi="ar-SA"/>
        </w:rPr>
      </w:pPr>
      <w:r w:rsidRPr="00C11E6A">
        <w:rPr>
          <w:rFonts w:ascii="Calibri" w:eastAsia="Calibri" w:hAnsi="Calibri" w:cs="Calibri"/>
          <w:color w:val="000000"/>
          <w:kern w:val="0"/>
          <w:lang w:eastAsia="en-US" w:bidi="ar-SA"/>
        </w:rPr>
        <w:t xml:space="preserve">Klauzula Informacyjna Miasta Kraśnik dotycząca danych Wykonawcy stanowi załącznik nr </w:t>
      </w:r>
      <w:r w:rsidR="00E33F4E" w:rsidRPr="00C11E6A">
        <w:rPr>
          <w:rFonts w:ascii="Calibri" w:eastAsia="Calibri" w:hAnsi="Calibri" w:cs="Calibri"/>
          <w:color w:val="000000"/>
          <w:kern w:val="0"/>
          <w:lang w:eastAsia="en-US" w:bidi="ar-SA"/>
        </w:rPr>
        <w:t>4</w:t>
      </w:r>
      <w:r w:rsidRPr="00C11E6A">
        <w:rPr>
          <w:rFonts w:ascii="Calibri" w:eastAsia="Calibri" w:hAnsi="Calibri" w:cs="Calibri"/>
          <w:color w:val="000000"/>
          <w:kern w:val="0"/>
          <w:lang w:eastAsia="en-US" w:bidi="ar-SA"/>
        </w:rPr>
        <w:t xml:space="preserve"> do </w:t>
      </w:r>
      <w:r w:rsidR="00E33F4E" w:rsidRPr="00C11E6A">
        <w:rPr>
          <w:rFonts w:ascii="Calibri" w:eastAsia="Calibri" w:hAnsi="Calibri" w:cs="Calibri"/>
          <w:color w:val="000000"/>
          <w:kern w:val="0"/>
          <w:lang w:eastAsia="en-US" w:bidi="ar-SA"/>
        </w:rPr>
        <w:t>zapytania ofertowego</w:t>
      </w:r>
      <w:r w:rsidRPr="00C11E6A">
        <w:rPr>
          <w:rFonts w:ascii="Calibri" w:eastAsia="Calibri" w:hAnsi="Calibri" w:cs="Calibri"/>
          <w:color w:val="000000"/>
          <w:kern w:val="0"/>
          <w:lang w:eastAsia="en-US" w:bidi="ar-SA"/>
        </w:rPr>
        <w:t>. Klauzula informacyjna dla osób wskazanych przez drugą stronę umowy jako odpowiedzialną za wykonanie umowy, osobę do kontaktu znajduje się w § 1</w:t>
      </w:r>
      <w:r w:rsidR="00E33F4E" w:rsidRPr="00C11E6A">
        <w:rPr>
          <w:rFonts w:ascii="Calibri" w:eastAsia="Calibri" w:hAnsi="Calibri" w:cs="Calibri"/>
          <w:color w:val="000000"/>
          <w:kern w:val="0"/>
          <w:lang w:eastAsia="en-US" w:bidi="ar-SA"/>
        </w:rPr>
        <w:t>6</w:t>
      </w:r>
      <w:r w:rsidRPr="00C11E6A">
        <w:rPr>
          <w:rFonts w:ascii="Calibri" w:eastAsia="Calibri" w:hAnsi="Calibri" w:cs="Calibri"/>
          <w:color w:val="000000"/>
          <w:kern w:val="0"/>
          <w:lang w:eastAsia="en-US" w:bidi="ar-SA"/>
        </w:rPr>
        <w:t xml:space="preserve"> umowy. Strona która dane udostępniła zobowiązana jest w imieniu Strony do której dane udostępniono przekazać Klauzulę Informacyjną osobom których dane zostały udostępnione. </w:t>
      </w:r>
    </w:p>
    <w:p w14:paraId="2ED8AC9D" w14:textId="77777777" w:rsidR="00675761" w:rsidRPr="00C82FC0" w:rsidRDefault="00675761" w:rsidP="00B70DB0">
      <w:pPr>
        <w:widowControl/>
        <w:suppressAutoHyphens w:val="0"/>
        <w:overflowPunct w:val="0"/>
        <w:autoSpaceDE w:val="0"/>
        <w:adjustRightInd w:val="0"/>
        <w:rPr>
          <w:rFonts w:ascii="Calibri" w:eastAsia="Times New Roman" w:hAnsi="Calibri" w:cs="Calibri"/>
          <w:b/>
          <w:kern w:val="0"/>
          <w:highlight w:val="yellow"/>
          <w:lang w:eastAsia="pl-PL" w:bidi="ar-SA"/>
        </w:rPr>
      </w:pPr>
      <w:bookmarkStart w:id="10" w:name="_Hlk108423804"/>
    </w:p>
    <w:p w14:paraId="4962DA07" w14:textId="7FA06FF4" w:rsidR="002B7865" w:rsidRPr="00C11E6A" w:rsidRDefault="002B7865" w:rsidP="00B70DB0">
      <w:pPr>
        <w:widowControl/>
        <w:suppressAutoHyphens w:val="0"/>
        <w:overflowPunct w:val="0"/>
        <w:autoSpaceDE w:val="0"/>
        <w:adjustRightInd w:val="0"/>
        <w:rPr>
          <w:rFonts w:ascii="Calibri" w:eastAsia="Times New Roman" w:hAnsi="Calibri" w:cs="Calibri"/>
          <w:b/>
          <w:kern w:val="0"/>
          <w:lang w:eastAsia="pl-PL" w:bidi="ar-SA"/>
        </w:rPr>
      </w:pPr>
      <w:r w:rsidRPr="00C11E6A">
        <w:rPr>
          <w:rFonts w:ascii="Calibri" w:eastAsia="Times New Roman" w:hAnsi="Calibri" w:cs="Calibri"/>
          <w:b/>
          <w:kern w:val="0"/>
          <w:lang w:eastAsia="pl-PL" w:bidi="ar-SA"/>
        </w:rPr>
        <w:t>§ 1</w:t>
      </w:r>
      <w:r w:rsidR="00E33F4E" w:rsidRPr="00C11E6A">
        <w:rPr>
          <w:rFonts w:ascii="Calibri" w:eastAsia="Times New Roman" w:hAnsi="Calibri" w:cs="Calibri"/>
          <w:b/>
          <w:kern w:val="0"/>
          <w:lang w:eastAsia="pl-PL" w:bidi="ar-SA"/>
        </w:rPr>
        <w:t>6</w:t>
      </w:r>
      <w:r w:rsidRPr="00C11E6A">
        <w:rPr>
          <w:rFonts w:ascii="Calibri" w:eastAsia="Times New Roman" w:hAnsi="Calibri" w:cs="Calibri"/>
          <w:b/>
          <w:kern w:val="0"/>
          <w:lang w:eastAsia="pl-PL" w:bidi="ar-SA"/>
        </w:rPr>
        <w:t>.  Klauzula informacyjna dla osób wskazanych przez drugą stronę umowy jako odpowiedzialną za wykonanie umowy, osobę do kontaktu</w:t>
      </w:r>
    </w:p>
    <w:bookmarkEnd w:id="10"/>
    <w:p w14:paraId="705313F5" w14:textId="77777777" w:rsidR="002B7865" w:rsidRPr="00C11E6A" w:rsidRDefault="002B7865" w:rsidP="00B70DB0">
      <w:pPr>
        <w:widowControl/>
        <w:suppressAutoHyphens w:val="0"/>
        <w:overflowPunct w:val="0"/>
        <w:autoSpaceDE w:val="0"/>
        <w:adjustRightInd w:val="0"/>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Zgodnie z art. 14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(Dz.U.UE.L.2016.119.1. z dnia 4 maja 2016 r.) - zwanego dalej „RODO” Zamawiający - Administrator podczas pozyskiwania danych osobowych podaje następujące informacje:</w:t>
      </w:r>
    </w:p>
    <w:p w14:paraId="3E31A0E7" w14:textId="77777777" w:rsidR="002B7865" w:rsidRPr="00C11E6A" w:rsidRDefault="002B7865" w:rsidP="00B70DB0">
      <w:pPr>
        <w:pStyle w:val="Akapitzlist"/>
        <w:widowControl/>
        <w:numPr>
          <w:ilvl w:val="4"/>
          <w:numId w:val="22"/>
        </w:numPr>
        <w:suppressAutoHyphens w:val="0"/>
        <w:overflowPunct w:val="0"/>
        <w:autoSpaceDE w:val="0"/>
        <w:adjustRightInd w:val="0"/>
        <w:ind w:left="426" w:hanging="426"/>
        <w:contextualSpacing w:val="0"/>
        <w:rPr>
          <w:rFonts w:ascii="Calibri" w:hAnsi="Calibri" w:cs="Calibri"/>
          <w:bCs/>
          <w:szCs w:val="24"/>
        </w:rPr>
      </w:pPr>
      <w:r w:rsidRPr="00C11E6A">
        <w:rPr>
          <w:rFonts w:ascii="Calibri" w:hAnsi="Calibri" w:cs="Calibri"/>
          <w:bCs/>
          <w:szCs w:val="24"/>
        </w:rPr>
        <w:t>Administratorem Pani/Pana danych osobowych jest Burmistrz Miasta Kraśnik z siedzibą w Kraśniku, ul. Lubelska 84, 23-200 Kraśnik,</w:t>
      </w:r>
    </w:p>
    <w:p w14:paraId="10F6A459" w14:textId="77777777" w:rsidR="002B7865" w:rsidRPr="00C11E6A" w:rsidRDefault="002B7865" w:rsidP="00B70DB0">
      <w:pPr>
        <w:pStyle w:val="Akapitzlist"/>
        <w:widowControl/>
        <w:numPr>
          <w:ilvl w:val="4"/>
          <w:numId w:val="22"/>
        </w:numPr>
        <w:suppressAutoHyphens w:val="0"/>
        <w:overflowPunct w:val="0"/>
        <w:autoSpaceDE w:val="0"/>
        <w:adjustRightInd w:val="0"/>
        <w:ind w:left="426" w:hanging="426"/>
        <w:contextualSpacing w:val="0"/>
        <w:rPr>
          <w:rFonts w:cs="Calibri"/>
          <w:bCs/>
          <w:szCs w:val="24"/>
        </w:rPr>
      </w:pPr>
      <w:r w:rsidRPr="00C11E6A">
        <w:rPr>
          <w:rFonts w:ascii="Calibri" w:hAnsi="Calibri" w:cs="Calibri"/>
          <w:bCs/>
          <w:szCs w:val="24"/>
        </w:rPr>
        <w:t xml:space="preserve">Administrator wyznaczył Inspektora Ochrony Danych, z którym można się skontaktować w sprawach związanych z ochroną danych osobowych w następujący sposób: na adres poczty elektronicznej: </w:t>
      </w:r>
      <w:hyperlink r:id="rId9" w:history="1">
        <w:r w:rsidRPr="00C11E6A">
          <w:rPr>
            <w:rStyle w:val="Hipercze"/>
            <w:rFonts w:ascii="Calibri" w:hAnsi="Calibri" w:cs="Calibri"/>
            <w:bCs/>
            <w:szCs w:val="24"/>
          </w:rPr>
          <w:t>iod@krasnik.eu</w:t>
        </w:r>
      </w:hyperlink>
      <w:r w:rsidRPr="00C11E6A">
        <w:rPr>
          <w:rFonts w:ascii="Calibri" w:hAnsi="Calibri" w:cs="Calibri"/>
          <w:bCs/>
          <w:szCs w:val="24"/>
        </w:rPr>
        <w:t>, listownie: na adres siedziby Administratora</w:t>
      </w:r>
      <w:r w:rsidRPr="00C11E6A">
        <w:rPr>
          <w:rFonts w:cs="Calibri"/>
          <w:bCs/>
          <w:szCs w:val="24"/>
        </w:rPr>
        <w:t>.</w:t>
      </w:r>
    </w:p>
    <w:p w14:paraId="610BA96C"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Pani/Pana dane osobowe (takie jak: imię i nazwisko, nr telefonu służbowego, służbowy adres poczty elektronicznej) przetwarzane będą w celu wykonywania umowy, w związku z 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Zamawiający zawarła umowę.</w:t>
      </w:r>
    </w:p>
    <w:p w14:paraId="176F6BD4"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14:paraId="28886475"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 xml:space="preserve">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w:t>
      </w:r>
      <w:r w:rsidRPr="00C11E6A">
        <w:rPr>
          <w:rFonts w:ascii="Calibri" w:eastAsia="Times New Roman" w:hAnsi="Calibri" w:cs="Calibri"/>
          <w:bCs/>
          <w:kern w:val="0"/>
          <w:lang w:eastAsia="pl-PL" w:bidi="ar-SA"/>
        </w:rPr>
        <w:lastRenderedPageBreak/>
        <w:t>zrealizowania. W pozostałym zakresie Administrator nie zamierza nikomu przekazywać Pani/Pana danych osobowych poza przypadkami gdy obowiązek ich udostępnienia wynika z obowiązujących przepisów prawa.</w:t>
      </w:r>
    </w:p>
    <w:p w14:paraId="13829813"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W zakresie przetwarzania danych osobowych posiada Pani/Pan następujące prawa:</w:t>
      </w:r>
    </w:p>
    <w:p w14:paraId="1410D3E4" w14:textId="77777777" w:rsidR="002B7865" w:rsidRPr="00C11E6A" w:rsidRDefault="002B7865" w:rsidP="00B70DB0">
      <w:pPr>
        <w:widowControl/>
        <w:numPr>
          <w:ilvl w:val="0"/>
          <w:numId w:val="23"/>
        </w:numPr>
        <w:suppressAutoHyphens w:val="0"/>
        <w:overflowPunct w:val="0"/>
        <w:autoSpaceDE w:val="0"/>
        <w:adjustRightInd w:val="0"/>
        <w:ind w:hanging="294"/>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dostępu do swoich danych osobowych, sprostowania swoich danych osobowych, usunięcia swoich danych osobowych, ograniczenia przetwarzania swoich danych osobowych, wniesienia sprzeciwu wobec przetwarzania swoich danych osobowych,</w:t>
      </w:r>
    </w:p>
    <w:p w14:paraId="649D9423" w14:textId="77777777" w:rsidR="002B7865" w:rsidRPr="00C11E6A" w:rsidRDefault="002B7865" w:rsidP="00B70DB0">
      <w:pPr>
        <w:widowControl/>
        <w:numPr>
          <w:ilvl w:val="0"/>
          <w:numId w:val="23"/>
        </w:numPr>
        <w:suppressAutoHyphens w:val="0"/>
        <w:overflowPunct w:val="0"/>
        <w:autoSpaceDE w:val="0"/>
        <w:adjustRightInd w:val="0"/>
        <w:ind w:hanging="294"/>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przy czym możliwość (zakres i sytuacje) skorzystania z wymienionych praw uzależniona jest od spełnienia przesłanek określonych w przepisach prawa oraz podstawy prawnej i celu przetwarzania Pani/Pana danych osobowych.</w:t>
      </w:r>
    </w:p>
    <w:p w14:paraId="0C48F968"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W przypadku uznania, że przetwarzanie danych osobowych odbywa się w sposób niezgodny z prawem przysługuje Pani/Panu prawo wniesienia skargi do Prezesa Urzędu Ochrony Danych Osobowych, z siedzibą w Warszawie ul. Stawki 2, 00-193 Warszawa.</w:t>
      </w:r>
    </w:p>
    <w:p w14:paraId="6694B377"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Podanie danych osobowych jest dobrowolne lecz konieczne do zawarcia i wykonania niniejszej Umowy.</w:t>
      </w:r>
    </w:p>
    <w:p w14:paraId="71B5CE45"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Dane osobowe nie będą przetwarzane w sposób zautomatyzowany i nie będą profilowane.</w:t>
      </w:r>
    </w:p>
    <w:p w14:paraId="66B71870"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Pani/Pana dane osobowe nie będą przekazywane do państwa trzeciego lub organizacji międzynarodowej.</w:t>
      </w:r>
    </w:p>
    <w:p w14:paraId="193165C5" w14:textId="77777777" w:rsidR="002B7865" w:rsidRPr="00C11E6A" w:rsidRDefault="002B7865" w:rsidP="00B70DB0">
      <w:pPr>
        <w:widowControl/>
        <w:numPr>
          <w:ilvl w:val="4"/>
          <w:numId w:val="22"/>
        </w:numPr>
        <w:suppressAutoHyphens w:val="0"/>
        <w:overflowPunct w:val="0"/>
        <w:autoSpaceDE w:val="0"/>
        <w:adjustRightInd w:val="0"/>
        <w:ind w:left="426" w:hanging="426"/>
        <w:rPr>
          <w:rFonts w:ascii="Calibri" w:eastAsia="Times New Roman" w:hAnsi="Calibri" w:cs="Calibri"/>
          <w:bCs/>
          <w:kern w:val="0"/>
          <w:lang w:eastAsia="pl-PL" w:bidi="ar-SA"/>
        </w:rPr>
      </w:pPr>
      <w:r w:rsidRPr="00C11E6A">
        <w:rPr>
          <w:rFonts w:ascii="Calibri" w:eastAsia="Times New Roman" w:hAnsi="Calibri" w:cs="Calibri"/>
          <w:bCs/>
          <w:kern w:val="0"/>
          <w:lang w:eastAsia="pl-PL" w:bidi="ar-SA"/>
        </w:rPr>
        <w:t>Administrator danych osobowych dokłada wszelkich starań, aby zapewnić wszelkie środki fizycznej, technicznej i organizacyjnej ochrony danych osobowych przed ich przypadkowym czy umyślnym zniszczeniem, przypadkową utratą, zmianą, nieuprawnionym ujawnieniem, wykorzystaniem czy dostępem, zgodnie z obowiązującymi przepisami o ochronie danych osobowych.</w:t>
      </w:r>
    </w:p>
    <w:p w14:paraId="1719EB52" w14:textId="77777777" w:rsidR="002B7865" w:rsidRPr="00C82FC0" w:rsidRDefault="002B7865" w:rsidP="00B70DB0">
      <w:pPr>
        <w:widowControl/>
        <w:rPr>
          <w:rFonts w:ascii="Calibri" w:hAnsi="Calibri" w:cs="Calibri"/>
          <w:b/>
          <w:highlight w:val="yellow"/>
        </w:rPr>
      </w:pPr>
    </w:p>
    <w:p w14:paraId="58655778" w14:textId="4DCF3A5B" w:rsidR="00833812" w:rsidRPr="00C11E6A" w:rsidRDefault="002772F2" w:rsidP="00B70DB0">
      <w:pPr>
        <w:widowControl/>
        <w:rPr>
          <w:rFonts w:ascii="Calibri" w:hAnsi="Calibri" w:cs="Calibri"/>
          <w:b/>
        </w:rPr>
      </w:pPr>
      <w:r w:rsidRPr="00C11E6A">
        <w:rPr>
          <w:rFonts w:ascii="Calibri" w:hAnsi="Calibri" w:cs="Calibri"/>
          <w:b/>
          <w:bCs/>
        </w:rPr>
        <w:t>§</w:t>
      </w:r>
      <w:r w:rsidRPr="00C11E6A">
        <w:rPr>
          <w:rFonts w:ascii="Calibri" w:hAnsi="Calibri" w:cs="Calibri"/>
          <w:b/>
        </w:rPr>
        <w:t xml:space="preserve"> </w:t>
      </w:r>
      <w:r w:rsidR="006860E3" w:rsidRPr="00C11E6A">
        <w:rPr>
          <w:rFonts w:ascii="Calibri" w:hAnsi="Calibri" w:cs="Calibri"/>
          <w:b/>
        </w:rPr>
        <w:t>1</w:t>
      </w:r>
      <w:r w:rsidR="00E33F4E" w:rsidRPr="00C11E6A">
        <w:rPr>
          <w:rFonts w:ascii="Calibri" w:hAnsi="Calibri" w:cs="Calibri"/>
          <w:b/>
        </w:rPr>
        <w:t>7</w:t>
      </w:r>
      <w:r w:rsidRPr="00C11E6A">
        <w:rPr>
          <w:rFonts w:ascii="Calibri" w:hAnsi="Calibri" w:cs="Calibri"/>
          <w:b/>
        </w:rPr>
        <w:t>. Postanowienia końcowe</w:t>
      </w:r>
    </w:p>
    <w:p w14:paraId="42D976A7" w14:textId="77777777" w:rsidR="00F70405" w:rsidRPr="00C11E6A" w:rsidRDefault="00F70405" w:rsidP="00B70DB0">
      <w:pPr>
        <w:widowControl/>
        <w:numPr>
          <w:ilvl w:val="0"/>
          <w:numId w:val="5"/>
        </w:numPr>
        <w:rPr>
          <w:rFonts w:ascii="Calibri" w:hAnsi="Calibri" w:cs="Calibri"/>
          <w:b/>
        </w:rPr>
      </w:pPr>
      <w:r w:rsidRPr="00C11E6A">
        <w:rPr>
          <w:rFonts w:ascii="Calibri" w:hAnsi="Calibri" w:cs="Calibri"/>
        </w:rPr>
        <w:t>Ze strony Wykonawcy osobą</w:t>
      </w:r>
      <w:r w:rsidR="00786FE8" w:rsidRPr="00C11E6A">
        <w:rPr>
          <w:rFonts w:ascii="Calibri" w:hAnsi="Calibri" w:cs="Calibri"/>
        </w:rPr>
        <w:t xml:space="preserve"> odpowiedzialną</w:t>
      </w:r>
      <w:r w:rsidRPr="00C11E6A">
        <w:rPr>
          <w:rFonts w:ascii="Calibri" w:hAnsi="Calibri" w:cs="Calibri"/>
        </w:rPr>
        <w:t xml:space="preserve"> za rea</w:t>
      </w:r>
      <w:r w:rsidR="00786FE8" w:rsidRPr="00C11E6A">
        <w:rPr>
          <w:rFonts w:ascii="Calibri" w:hAnsi="Calibri" w:cs="Calibri"/>
        </w:rPr>
        <w:t xml:space="preserve">lizację niniejszej umowy jest </w:t>
      </w:r>
      <w:r w:rsidR="00331A9D" w:rsidRPr="00C11E6A">
        <w:rPr>
          <w:rFonts w:ascii="Calibri" w:hAnsi="Calibri" w:cs="Calibri"/>
          <w:b/>
        </w:rPr>
        <w:t>………………</w:t>
      </w:r>
      <w:r w:rsidRPr="00C11E6A">
        <w:rPr>
          <w:rFonts w:ascii="Calibri" w:hAnsi="Calibri" w:cs="Calibri"/>
        </w:rPr>
        <w:t>, e-m</w:t>
      </w:r>
      <w:r w:rsidR="00F33CA3" w:rsidRPr="00C11E6A">
        <w:rPr>
          <w:rFonts w:ascii="Calibri" w:hAnsi="Calibri" w:cs="Calibri"/>
        </w:rPr>
        <w:t>ail:</w:t>
      </w:r>
      <w:r w:rsidR="00786FE8" w:rsidRPr="00C11E6A">
        <w:rPr>
          <w:rFonts w:ascii="Calibri" w:hAnsi="Calibri" w:cs="Calibri"/>
        </w:rPr>
        <w:t xml:space="preserve"> </w:t>
      </w:r>
      <w:r w:rsidR="00331A9D" w:rsidRPr="00C11E6A">
        <w:rPr>
          <w:rFonts w:ascii="Calibri" w:hAnsi="Calibri" w:cs="Calibri"/>
          <w:b/>
        </w:rPr>
        <w:t>……………………………….,</w:t>
      </w:r>
      <w:r w:rsidRPr="00C11E6A">
        <w:rPr>
          <w:rFonts w:ascii="Calibri" w:hAnsi="Calibri" w:cs="Calibri"/>
        </w:rPr>
        <w:t xml:space="preserve"> numer te</w:t>
      </w:r>
      <w:r w:rsidR="00F33CA3" w:rsidRPr="00C11E6A">
        <w:rPr>
          <w:rFonts w:ascii="Calibri" w:hAnsi="Calibri" w:cs="Calibri"/>
        </w:rPr>
        <w:t xml:space="preserve">lefonu: </w:t>
      </w:r>
      <w:r w:rsidR="000B03C9" w:rsidRPr="00C11E6A">
        <w:rPr>
          <w:rFonts w:ascii="Calibri" w:hAnsi="Calibri" w:cs="Calibri"/>
          <w:b/>
        </w:rPr>
        <w:t xml:space="preserve">………………………… </w:t>
      </w:r>
      <w:r w:rsidR="00786FE8" w:rsidRPr="00C11E6A">
        <w:rPr>
          <w:rFonts w:ascii="Calibri" w:hAnsi="Calibri" w:cs="Calibri"/>
          <w:b/>
        </w:rPr>
        <w:t>.</w:t>
      </w:r>
    </w:p>
    <w:p w14:paraId="2BA9B943" w14:textId="77777777" w:rsidR="00F33CA3" w:rsidRPr="00C11E6A" w:rsidRDefault="00F70405" w:rsidP="00B70DB0">
      <w:pPr>
        <w:widowControl/>
        <w:numPr>
          <w:ilvl w:val="0"/>
          <w:numId w:val="5"/>
        </w:numPr>
        <w:rPr>
          <w:rFonts w:ascii="Calibri" w:hAnsi="Calibri" w:cs="Calibri"/>
        </w:rPr>
      </w:pPr>
      <w:r w:rsidRPr="00C11E6A">
        <w:rPr>
          <w:rFonts w:ascii="Calibri" w:hAnsi="Calibri" w:cs="Calibri"/>
        </w:rPr>
        <w:t>Do kontaktów ze strony Zamawiającego w sprawie realizacji nini</w:t>
      </w:r>
      <w:r w:rsidR="00CE2434" w:rsidRPr="00C11E6A">
        <w:rPr>
          <w:rFonts w:ascii="Calibri" w:hAnsi="Calibri" w:cs="Calibri"/>
        </w:rPr>
        <w:t>ejszej Umowy upoważni</w:t>
      </w:r>
      <w:r w:rsidR="006860E3" w:rsidRPr="00C11E6A">
        <w:rPr>
          <w:rFonts w:ascii="Calibri" w:hAnsi="Calibri" w:cs="Calibri"/>
        </w:rPr>
        <w:t>o</w:t>
      </w:r>
      <w:r w:rsidR="00786FE8" w:rsidRPr="00C11E6A">
        <w:rPr>
          <w:rFonts w:ascii="Calibri" w:hAnsi="Calibri" w:cs="Calibri"/>
        </w:rPr>
        <w:t>n</w:t>
      </w:r>
      <w:r w:rsidR="006860E3" w:rsidRPr="00C11E6A">
        <w:rPr>
          <w:rFonts w:ascii="Calibri" w:hAnsi="Calibri" w:cs="Calibri"/>
        </w:rPr>
        <w:t>y</w:t>
      </w:r>
      <w:r w:rsidR="00786FE8" w:rsidRPr="00C11E6A">
        <w:rPr>
          <w:rFonts w:ascii="Calibri" w:hAnsi="Calibri" w:cs="Calibri"/>
        </w:rPr>
        <w:t xml:space="preserve"> </w:t>
      </w:r>
      <w:r w:rsidR="006860E3" w:rsidRPr="00C11E6A">
        <w:rPr>
          <w:rFonts w:ascii="Calibri" w:hAnsi="Calibri" w:cs="Calibri"/>
        </w:rPr>
        <w:t>jest</w:t>
      </w:r>
      <w:r w:rsidR="00786FE8" w:rsidRPr="00C11E6A">
        <w:rPr>
          <w:rFonts w:ascii="Calibri" w:hAnsi="Calibri" w:cs="Calibri"/>
        </w:rPr>
        <w:t>:</w:t>
      </w:r>
      <w:r w:rsidRPr="00C11E6A">
        <w:rPr>
          <w:rFonts w:ascii="Calibri" w:hAnsi="Calibri" w:cs="Calibri"/>
        </w:rPr>
        <w:t xml:space="preserve"> </w:t>
      </w:r>
      <w:r w:rsidR="006860E3" w:rsidRPr="00C11E6A">
        <w:rPr>
          <w:rFonts w:ascii="Calibri" w:hAnsi="Calibri" w:cs="Calibri"/>
          <w:b/>
          <w:lang w:val="en-US"/>
        </w:rPr>
        <w:t>.</w:t>
      </w:r>
      <w:r w:rsidR="000B03C9" w:rsidRPr="00C11E6A">
        <w:rPr>
          <w:rFonts w:ascii="Calibri" w:hAnsi="Calibri" w:cs="Calibri"/>
          <w:b/>
          <w:lang w:val="en-US"/>
        </w:rPr>
        <w:t>…………….</w:t>
      </w:r>
      <w:r w:rsidR="00CE2434" w:rsidRPr="00C11E6A">
        <w:rPr>
          <w:rFonts w:ascii="Calibri" w:hAnsi="Calibri" w:cs="Calibri"/>
          <w:b/>
          <w:lang w:val="en-US"/>
        </w:rPr>
        <w:t>,</w:t>
      </w:r>
      <w:r w:rsidR="00F33CA3" w:rsidRPr="00C11E6A">
        <w:rPr>
          <w:rFonts w:ascii="Calibri" w:hAnsi="Calibri" w:cs="Calibri"/>
          <w:lang w:val="en-US"/>
        </w:rPr>
        <w:t xml:space="preserve"> e-mail:</w:t>
      </w:r>
      <w:r w:rsidR="000B03C9" w:rsidRPr="00C11E6A">
        <w:rPr>
          <w:rFonts w:ascii="Calibri" w:hAnsi="Calibri" w:cs="Calibri"/>
          <w:b/>
          <w:lang w:val="en-US"/>
        </w:rPr>
        <w:t xml:space="preserve"> …………………….</w:t>
      </w:r>
      <w:r w:rsidR="00CE2434" w:rsidRPr="00C11E6A">
        <w:rPr>
          <w:rFonts w:ascii="Calibri" w:hAnsi="Calibri" w:cs="Calibri"/>
          <w:lang w:val="en-US"/>
        </w:rPr>
        <w:t>,</w:t>
      </w:r>
      <w:r w:rsidR="00F33CA3" w:rsidRPr="00C11E6A">
        <w:rPr>
          <w:rFonts w:ascii="Calibri" w:hAnsi="Calibri" w:cs="Calibri"/>
          <w:lang w:val="en-US"/>
        </w:rPr>
        <w:t xml:space="preserve"> numer telefonu: </w:t>
      </w:r>
      <w:r w:rsidR="000B03C9" w:rsidRPr="00C11E6A">
        <w:rPr>
          <w:rFonts w:ascii="Calibri" w:hAnsi="Calibri" w:cs="Calibri"/>
          <w:b/>
          <w:lang w:val="en-US"/>
        </w:rPr>
        <w:t>………………..</w:t>
      </w:r>
      <w:r w:rsidR="006860E3" w:rsidRPr="00C11E6A">
        <w:rPr>
          <w:rFonts w:ascii="Calibri" w:hAnsi="Calibri" w:cs="Calibri"/>
          <w:lang w:val="en-US"/>
        </w:rPr>
        <w:t xml:space="preserve"> .</w:t>
      </w:r>
    </w:p>
    <w:p w14:paraId="29351BF4" w14:textId="77777777" w:rsidR="00833812" w:rsidRPr="00C11E6A" w:rsidRDefault="00833812" w:rsidP="00B70DB0">
      <w:pPr>
        <w:widowControl/>
        <w:numPr>
          <w:ilvl w:val="0"/>
          <w:numId w:val="5"/>
        </w:numPr>
        <w:rPr>
          <w:rFonts w:ascii="Calibri" w:hAnsi="Calibri" w:cs="Calibri"/>
        </w:rPr>
      </w:pPr>
      <w:r w:rsidRPr="00C11E6A">
        <w:rPr>
          <w:rFonts w:ascii="Calibri" w:hAnsi="Calibri" w:cs="Calibri"/>
        </w:rPr>
        <w:t>Wszelkie zmiany i uzupełnienia treści umowy mogą nastąpić w formie pisemnej pod rygorem nieważności.</w:t>
      </w:r>
    </w:p>
    <w:p w14:paraId="757E2698" w14:textId="084EABA0" w:rsidR="002772F2" w:rsidRPr="00C11E6A" w:rsidRDefault="002772F2" w:rsidP="00B70DB0">
      <w:pPr>
        <w:widowControl/>
        <w:numPr>
          <w:ilvl w:val="0"/>
          <w:numId w:val="5"/>
        </w:numPr>
        <w:rPr>
          <w:rFonts w:ascii="Calibri" w:hAnsi="Calibri" w:cs="Calibri"/>
        </w:rPr>
      </w:pPr>
      <w:r w:rsidRPr="00C11E6A">
        <w:rPr>
          <w:rFonts w:ascii="Calibri" w:hAnsi="Calibri" w:cs="Calibri"/>
        </w:rPr>
        <w:t xml:space="preserve">Integralną częścią niniejszej umowy </w:t>
      </w:r>
      <w:r w:rsidR="006860E3" w:rsidRPr="00C11E6A">
        <w:rPr>
          <w:rFonts w:ascii="Calibri" w:hAnsi="Calibri" w:cs="Calibri"/>
        </w:rPr>
        <w:t xml:space="preserve">jest </w:t>
      </w:r>
      <w:r w:rsidR="00E33F4E" w:rsidRPr="00C11E6A">
        <w:rPr>
          <w:rFonts w:ascii="Calibri" w:hAnsi="Calibri" w:cs="Calibri"/>
        </w:rPr>
        <w:t>zapytanie ofertowe</w:t>
      </w:r>
      <w:r w:rsidR="006863FA" w:rsidRPr="00C11E6A">
        <w:rPr>
          <w:rFonts w:ascii="Calibri" w:hAnsi="Calibri" w:cs="Calibri"/>
        </w:rPr>
        <w:t>,</w:t>
      </w:r>
      <w:r w:rsidRPr="00C11E6A">
        <w:rPr>
          <w:rFonts w:ascii="Calibri" w:hAnsi="Calibri" w:cs="Calibri"/>
        </w:rPr>
        <w:t xml:space="preserve"> oferta Wykonawcy</w:t>
      </w:r>
      <w:r w:rsidR="006863FA" w:rsidRPr="00C11E6A">
        <w:rPr>
          <w:rFonts w:ascii="Calibri" w:hAnsi="Calibri" w:cs="Calibri"/>
        </w:rPr>
        <w:t xml:space="preserve">, załącznik nr </w:t>
      </w:r>
      <w:r w:rsidR="00FF78B1" w:rsidRPr="00C11E6A">
        <w:rPr>
          <w:rFonts w:ascii="Calibri" w:hAnsi="Calibri" w:cs="Calibri"/>
        </w:rPr>
        <w:t>1</w:t>
      </w:r>
      <w:r w:rsidR="00D044C4" w:rsidRPr="00C11E6A">
        <w:rPr>
          <w:rFonts w:ascii="Calibri" w:hAnsi="Calibri" w:cs="Calibri"/>
        </w:rPr>
        <w:t xml:space="preserve"> do </w:t>
      </w:r>
      <w:r w:rsidR="00E33F4E" w:rsidRPr="00C11E6A">
        <w:rPr>
          <w:rFonts w:ascii="Calibri" w:hAnsi="Calibri" w:cs="Calibri"/>
        </w:rPr>
        <w:t>zapytania ofertowego.</w:t>
      </w:r>
    </w:p>
    <w:p w14:paraId="039B95F3" w14:textId="4D1ABF43" w:rsidR="002772F2" w:rsidRPr="00C11E6A" w:rsidRDefault="002772F2" w:rsidP="00B70DB0">
      <w:pPr>
        <w:widowControl/>
        <w:numPr>
          <w:ilvl w:val="0"/>
          <w:numId w:val="5"/>
        </w:numPr>
        <w:rPr>
          <w:rFonts w:ascii="Calibri" w:hAnsi="Calibri" w:cs="Calibri"/>
        </w:rPr>
      </w:pPr>
      <w:r w:rsidRPr="00C11E6A">
        <w:rPr>
          <w:rFonts w:ascii="Calibri" w:hAnsi="Calibri" w:cs="Calibri"/>
        </w:rPr>
        <w:t>W sprawach nieuregulowanych niniejszą umową zastosowanie mają przepisy</w:t>
      </w:r>
      <w:r w:rsidR="00AA212D" w:rsidRPr="00C11E6A">
        <w:rPr>
          <w:rFonts w:ascii="Calibri" w:hAnsi="Calibri" w:cs="Calibri"/>
        </w:rPr>
        <w:t xml:space="preserve"> </w:t>
      </w:r>
      <w:r w:rsidR="008F67EE" w:rsidRPr="00C11E6A">
        <w:rPr>
          <w:rFonts w:ascii="Calibri" w:hAnsi="Calibri" w:cs="Calibri"/>
        </w:rPr>
        <w:t xml:space="preserve">ustawy </w:t>
      </w:r>
      <w:r w:rsidRPr="00C11E6A">
        <w:rPr>
          <w:rFonts w:ascii="Calibri" w:hAnsi="Calibri" w:cs="Calibri"/>
        </w:rPr>
        <w:t>Kodeks cywiln</w:t>
      </w:r>
      <w:r w:rsidR="00FF78B1" w:rsidRPr="00C11E6A">
        <w:rPr>
          <w:rFonts w:ascii="Calibri" w:hAnsi="Calibri" w:cs="Calibri"/>
        </w:rPr>
        <w:t>y</w:t>
      </w:r>
      <w:r w:rsidRPr="00C11E6A">
        <w:rPr>
          <w:rFonts w:ascii="Calibri" w:hAnsi="Calibri" w:cs="Calibri"/>
        </w:rPr>
        <w:t>.</w:t>
      </w:r>
    </w:p>
    <w:p w14:paraId="02D44128" w14:textId="77777777" w:rsidR="002772F2" w:rsidRPr="00C11E6A" w:rsidRDefault="002772F2" w:rsidP="00B70DB0">
      <w:pPr>
        <w:widowControl/>
        <w:numPr>
          <w:ilvl w:val="0"/>
          <w:numId w:val="5"/>
        </w:numPr>
        <w:rPr>
          <w:rFonts w:ascii="Calibri" w:hAnsi="Calibri" w:cs="Calibri"/>
        </w:rPr>
      </w:pPr>
      <w:r w:rsidRPr="00C11E6A">
        <w:rPr>
          <w:rFonts w:ascii="Calibri" w:hAnsi="Calibri" w:cs="Calibri"/>
        </w:rPr>
        <w:t>Ewentualne spory wynikłe w trakcie realizacji umowy będą rozstrzygane polubownie, a</w:t>
      </w:r>
      <w:r w:rsidR="004F571F" w:rsidRPr="00C11E6A">
        <w:rPr>
          <w:rFonts w:ascii="Calibri" w:hAnsi="Calibri" w:cs="Calibri"/>
        </w:rPr>
        <w:t> </w:t>
      </w:r>
      <w:r w:rsidRPr="00C11E6A">
        <w:rPr>
          <w:rFonts w:ascii="Calibri" w:hAnsi="Calibri" w:cs="Calibri"/>
        </w:rPr>
        <w:t>gdyby nie przyniosło to rezultatu, sądem właściwym będzie sąd miejsca siedziby Zamawiającego.</w:t>
      </w:r>
    </w:p>
    <w:p w14:paraId="23D43FA6" w14:textId="77777777" w:rsidR="009828D9" w:rsidRPr="00C11E6A" w:rsidRDefault="009828D9" w:rsidP="00B70DB0">
      <w:pPr>
        <w:widowControl/>
        <w:numPr>
          <w:ilvl w:val="0"/>
          <w:numId w:val="5"/>
        </w:numPr>
        <w:rPr>
          <w:rFonts w:ascii="Calibri" w:hAnsi="Calibri" w:cs="Calibri"/>
        </w:rPr>
      </w:pPr>
      <w:r w:rsidRPr="00C11E6A">
        <w:rPr>
          <w:rFonts w:ascii="Calibri" w:hAnsi="Calibri" w:cs="Calibri"/>
        </w:rPr>
        <w:t xml:space="preserve">Umowę sporządzono w trzech jednobrzmiących egzemplarzach – dwa egz. dla Zamawiającego i jeden egz. dla Wykonawcy./ Umowę sporządzono w formie elektronicznej z użyciem kwalifikowanych podpisów elektronicznych. </w:t>
      </w:r>
    </w:p>
    <w:p w14:paraId="209A8BEA" w14:textId="77777777" w:rsidR="00B46EE8" w:rsidRPr="00C11E6A" w:rsidRDefault="00B46EE8" w:rsidP="00B70DB0">
      <w:pPr>
        <w:widowControl/>
        <w:rPr>
          <w:rFonts w:ascii="Calibri" w:hAnsi="Calibri" w:cs="Calibri"/>
        </w:rPr>
      </w:pPr>
    </w:p>
    <w:p w14:paraId="7D08955E" w14:textId="77777777" w:rsidR="007E7403" w:rsidRPr="00B40832" w:rsidRDefault="002772F2" w:rsidP="00B70DB0">
      <w:pPr>
        <w:widowControl/>
        <w:rPr>
          <w:rFonts w:ascii="Calibri" w:hAnsi="Calibri" w:cs="Calibri"/>
          <w:b/>
        </w:rPr>
      </w:pPr>
      <w:r w:rsidRPr="00C11E6A">
        <w:rPr>
          <w:rFonts w:ascii="Calibri" w:hAnsi="Calibri" w:cs="Calibri"/>
          <w:b/>
        </w:rPr>
        <w:t xml:space="preserve">ZAMAWIAJĄCY:                                                       </w:t>
      </w:r>
      <w:r w:rsidRPr="00C11E6A">
        <w:rPr>
          <w:rFonts w:ascii="Calibri" w:hAnsi="Calibri" w:cs="Calibri"/>
          <w:b/>
        </w:rPr>
        <w:tab/>
        <w:t xml:space="preserve">                        WYKONAWCA:</w:t>
      </w:r>
    </w:p>
    <w:sectPr w:rsidR="007E7403" w:rsidRPr="00B40832" w:rsidSect="00046597">
      <w:headerReference w:type="default" r:id="rId10"/>
      <w:footerReference w:type="default" r:id="rId11"/>
      <w:pgSz w:w="11906" w:h="16838"/>
      <w:pgMar w:top="1276"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8C933" w14:textId="77777777" w:rsidR="00A97F3D" w:rsidRDefault="00A97F3D" w:rsidP="007D57B8">
      <w:r>
        <w:separator/>
      </w:r>
    </w:p>
  </w:endnote>
  <w:endnote w:type="continuationSeparator" w:id="0">
    <w:p w14:paraId="4FE6927A" w14:textId="77777777" w:rsidR="00A97F3D" w:rsidRDefault="00A97F3D" w:rsidP="007D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83152" w14:textId="77777777" w:rsidR="009F4359" w:rsidRPr="0071147E" w:rsidRDefault="008F0953">
    <w:pPr>
      <w:pStyle w:val="Stopka"/>
      <w:jc w:val="right"/>
      <w:rPr>
        <w:rFonts w:ascii="Calibri" w:hAnsi="Calibri" w:cs="Calibri"/>
      </w:rPr>
    </w:pPr>
    <w:r w:rsidRPr="0071147E">
      <w:rPr>
        <w:rFonts w:ascii="Calibri" w:hAnsi="Calibri" w:cs="Calibri"/>
        <w:i/>
        <w:sz w:val="22"/>
        <w:szCs w:val="22"/>
      </w:rPr>
      <w:t>______________________________________________________________________</w:t>
    </w:r>
    <w:r w:rsidR="009F4359" w:rsidRPr="0071147E">
      <w:rPr>
        <w:rFonts w:ascii="Calibri" w:hAnsi="Calibri" w:cs="Calibri"/>
        <w:i/>
        <w:sz w:val="22"/>
        <w:szCs w:val="22"/>
      </w:rPr>
      <w:t xml:space="preserve">Strona </w:t>
    </w:r>
    <w:r w:rsidR="009F4359" w:rsidRPr="0071147E">
      <w:rPr>
        <w:rFonts w:ascii="Calibri" w:hAnsi="Calibri" w:cs="Calibri"/>
        <w:b/>
        <w:bCs/>
        <w:i/>
        <w:sz w:val="22"/>
        <w:szCs w:val="22"/>
      </w:rPr>
      <w:fldChar w:fldCharType="begin"/>
    </w:r>
    <w:r w:rsidR="009F4359" w:rsidRPr="0071147E">
      <w:rPr>
        <w:rFonts w:ascii="Calibri" w:hAnsi="Calibri" w:cs="Calibri"/>
        <w:b/>
        <w:bCs/>
        <w:i/>
        <w:sz w:val="22"/>
        <w:szCs w:val="22"/>
      </w:rPr>
      <w:instrText>PAGE</w:instrText>
    </w:r>
    <w:r w:rsidR="009F4359" w:rsidRPr="0071147E">
      <w:rPr>
        <w:rFonts w:ascii="Calibri" w:hAnsi="Calibri" w:cs="Calibri"/>
        <w:b/>
        <w:bCs/>
        <w:i/>
        <w:sz w:val="22"/>
        <w:szCs w:val="22"/>
      </w:rPr>
      <w:fldChar w:fldCharType="separate"/>
    </w:r>
    <w:r w:rsidR="00873648" w:rsidRPr="0071147E">
      <w:rPr>
        <w:rFonts w:ascii="Calibri" w:hAnsi="Calibri" w:cs="Calibri"/>
        <w:b/>
        <w:bCs/>
        <w:i/>
        <w:noProof/>
        <w:sz w:val="22"/>
        <w:szCs w:val="22"/>
      </w:rPr>
      <w:t>5</w:t>
    </w:r>
    <w:r w:rsidR="009F4359" w:rsidRPr="0071147E">
      <w:rPr>
        <w:rFonts w:ascii="Calibri" w:hAnsi="Calibri" w:cs="Calibri"/>
        <w:b/>
        <w:bCs/>
        <w:i/>
        <w:sz w:val="22"/>
        <w:szCs w:val="22"/>
      </w:rPr>
      <w:fldChar w:fldCharType="end"/>
    </w:r>
    <w:r w:rsidR="009F4359" w:rsidRPr="0071147E">
      <w:rPr>
        <w:rFonts w:ascii="Calibri" w:hAnsi="Calibri" w:cs="Calibri"/>
        <w:i/>
        <w:sz w:val="22"/>
        <w:szCs w:val="22"/>
      </w:rPr>
      <w:t xml:space="preserve"> z </w:t>
    </w:r>
    <w:r w:rsidR="009F4359" w:rsidRPr="0071147E">
      <w:rPr>
        <w:rFonts w:ascii="Calibri" w:hAnsi="Calibri" w:cs="Calibri"/>
        <w:b/>
        <w:bCs/>
        <w:i/>
        <w:sz w:val="22"/>
        <w:szCs w:val="22"/>
      </w:rPr>
      <w:fldChar w:fldCharType="begin"/>
    </w:r>
    <w:r w:rsidR="009F4359" w:rsidRPr="0071147E">
      <w:rPr>
        <w:rFonts w:ascii="Calibri" w:hAnsi="Calibri" w:cs="Calibri"/>
        <w:b/>
        <w:bCs/>
        <w:i/>
        <w:sz w:val="22"/>
        <w:szCs w:val="22"/>
      </w:rPr>
      <w:instrText>NUMPAGES</w:instrText>
    </w:r>
    <w:r w:rsidR="009F4359" w:rsidRPr="0071147E">
      <w:rPr>
        <w:rFonts w:ascii="Calibri" w:hAnsi="Calibri" w:cs="Calibri"/>
        <w:b/>
        <w:bCs/>
        <w:i/>
        <w:sz w:val="22"/>
        <w:szCs w:val="22"/>
      </w:rPr>
      <w:fldChar w:fldCharType="separate"/>
    </w:r>
    <w:r w:rsidR="00873648" w:rsidRPr="0071147E">
      <w:rPr>
        <w:rFonts w:ascii="Calibri" w:hAnsi="Calibri" w:cs="Calibri"/>
        <w:b/>
        <w:bCs/>
        <w:i/>
        <w:noProof/>
        <w:sz w:val="22"/>
        <w:szCs w:val="22"/>
      </w:rPr>
      <w:t>10</w:t>
    </w:r>
    <w:r w:rsidR="009F4359" w:rsidRPr="0071147E">
      <w:rPr>
        <w:rFonts w:ascii="Calibri" w:hAnsi="Calibri" w:cs="Calibri"/>
        <w:b/>
        <w:bCs/>
        <w:i/>
        <w:sz w:val="22"/>
        <w:szCs w:val="22"/>
      </w:rPr>
      <w:fldChar w:fldCharType="end"/>
    </w:r>
  </w:p>
  <w:p w14:paraId="1128F3B5" w14:textId="2CC4E5F1" w:rsidR="009F4359" w:rsidRPr="0071147E" w:rsidRDefault="00BF70B5" w:rsidP="007E04FE">
    <w:pPr>
      <w:ind w:firstLine="708"/>
      <w:jc w:val="center"/>
      <w:rPr>
        <w:rFonts w:ascii="Calibri" w:hAnsi="Calibri" w:cs="Calibri"/>
        <w:i/>
        <w:sz w:val="22"/>
        <w:szCs w:val="22"/>
      </w:rPr>
    </w:pPr>
    <w:r w:rsidRPr="0071147E">
      <w:rPr>
        <w:rFonts w:ascii="Calibri" w:hAnsi="Calibri" w:cs="Calibri"/>
        <w:i/>
        <w:sz w:val="22"/>
        <w:szCs w:val="22"/>
      </w:rPr>
      <w:t xml:space="preserve">Załącznik nr </w:t>
    </w:r>
    <w:r w:rsidR="00794F99">
      <w:rPr>
        <w:rFonts w:ascii="Calibri" w:hAnsi="Calibri" w:cs="Calibri"/>
        <w:i/>
        <w:sz w:val="22"/>
        <w:szCs w:val="22"/>
      </w:rPr>
      <w:t>3 do zapytania ofertowego</w:t>
    </w:r>
    <w:r w:rsidR="00A308E4">
      <w:rPr>
        <w:rFonts w:ascii="Calibri" w:hAnsi="Calibri" w:cs="Calibri"/>
        <w:i/>
        <w:sz w:val="22"/>
        <w:szCs w:val="22"/>
      </w:rPr>
      <w:t xml:space="preserve"> -</w:t>
    </w:r>
    <w:r w:rsidRPr="0071147E">
      <w:rPr>
        <w:rFonts w:ascii="Calibri" w:hAnsi="Calibri" w:cs="Calibri"/>
        <w:i/>
        <w:sz w:val="22"/>
        <w:szCs w:val="22"/>
      </w:rPr>
      <w:t xml:space="preserve"> </w:t>
    </w:r>
    <w:r w:rsidR="00C82FC0" w:rsidRPr="00C82FC0">
      <w:rPr>
        <w:rFonts w:ascii="Calibri" w:hAnsi="Calibri" w:cs="Calibri"/>
        <w:i/>
        <w:sz w:val="22"/>
        <w:szCs w:val="22"/>
      </w:rPr>
      <w:t>Dostawa wyposażenia na potrzeby wydarzeń promocyjnych i eventowych w ramach Projektu "Kraśnik - Bezpieczne Miasto Nowej Generacji”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A93C" w14:textId="77777777" w:rsidR="00A97F3D" w:rsidRDefault="00A97F3D" w:rsidP="007D57B8">
      <w:r>
        <w:separator/>
      </w:r>
    </w:p>
  </w:footnote>
  <w:footnote w:type="continuationSeparator" w:id="0">
    <w:p w14:paraId="06F5AF9E" w14:textId="77777777" w:rsidR="00A97F3D" w:rsidRDefault="00A97F3D" w:rsidP="007D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C27DE" w14:textId="454455B2" w:rsidR="00046597" w:rsidRDefault="00C82FC0" w:rsidP="00C82FC0">
    <w:pPr>
      <w:pStyle w:val="Nagwek"/>
      <w:rPr>
        <w:rFonts w:ascii="Calibri" w:hAnsi="Calibri" w:cs="Calibri"/>
        <w:i/>
        <w:sz w:val="22"/>
        <w:szCs w:val="22"/>
      </w:rPr>
    </w:pPr>
    <w:r>
      <w:rPr>
        <w:noProof/>
        <w:lang w:eastAsia="pl-PL"/>
      </w:rPr>
      <w:drawing>
        <wp:anchor distT="0" distB="0" distL="114300" distR="114300" simplePos="0" relativeHeight="251659264" behindDoc="0" locked="0" layoutInCell="1" allowOverlap="1" wp14:anchorId="1D59E12B" wp14:editId="02DDDEB1">
          <wp:simplePos x="0" y="0"/>
          <wp:positionH relativeFrom="margin">
            <wp:posOffset>3618230</wp:posOffset>
          </wp:positionH>
          <wp:positionV relativeFrom="margin">
            <wp:posOffset>-781050</wp:posOffset>
          </wp:positionV>
          <wp:extent cx="2002155" cy="323850"/>
          <wp:effectExtent l="0" t="0" r="0" b="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pis kraśnik obowiązujac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215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pl-PL"/>
      </w:rPr>
      <w:drawing>
        <wp:inline distT="0" distB="0" distL="0" distR="0" wp14:anchorId="0FCCB843" wp14:editId="3BC5ADDE">
          <wp:extent cx="3352727" cy="874770"/>
          <wp:effectExtent l="0" t="0" r="0" b="0"/>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HB_Logo_Poland_POS_CMY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351618" cy="874481"/>
                  </a:xfrm>
                  <a:prstGeom prst="rect">
                    <a:avLst/>
                  </a:prstGeom>
                </pic:spPr>
              </pic:pic>
            </a:graphicData>
          </a:graphic>
        </wp:inline>
      </w:drawing>
    </w:r>
  </w:p>
  <w:p w14:paraId="4D822645" w14:textId="7BCD39C8" w:rsidR="00BF70B5" w:rsidRPr="0071147E" w:rsidRDefault="00BF70B5" w:rsidP="00BF70B5">
    <w:pPr>
      <w:pStyle w:val="Nagwek"/>
      <w:jc w:val="right"/>
      <w:rPr>
        <w:rFonts w:ascii="Calibri" w:hAnsi="Calibri" w:cs="Calibri"/>
        <w:i/>
        <w:sz w:val="22"/>
        <w:szCs w:val="22"/>
      </w:rPr>
    </w:pPr>
    <w:r w:rsidRPr="0071147E">
      <w:rPr>
        <w:rFonts w:ascii="Calibri" w:hAnsi="Calibri" w:cs="Calibri"/>
        <w:i/>
        <w:sz w:val="22"/>
        <w:szCs w:val="22"/>
      </w:rPr>
      <w:t>Załącznik nr</w:t>
    </w:r>
    <w:r w:rsidR="007E04FE" w:rsidRPr="0071147E">
      <w:rPr>
        <w:rFonts w:ascii="Calibri" w:hAnsi="Calibri" w:cs="Calibri"/>
        <w:i/>
        <w:sz w:val="22"/>
        <w:szCs w:val="22"/>
      </w:rPr>
      <w:t xml:space="preserve"> </w:t>
    </w:r>
    <w:r w:rsidR="00071F18">
      <w:rPr>
        <w:rFonts w:ascii="Calibri" w:hAnsi="Calibri" w:cs="Calibri"/>
        <w:i/>
        <w:sz w:val="22"/>
        <w:szCs w:val="22"/>
      </w:rPr>
      <w:t>3 do zapytania 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8E5CC1A8"/>
    <w:name w:val="WW8Num25"/>
    <w:lvl w:ilvl="0">
      <w:start w:val="1"/>
      <w:numFmt w:val="decimal"/>
      <w:lvlText w:val="%1."/>
      <w:lvlJc w:val="left"/>
      <w:pPr>
        <w:tabs>
          <w:tab w:val="num" w:pos="360"/>
        </w:tabs>
        <w:ind w:left="360" w:hanging="360"/>
      </w:pPr>
      <w:rPr>
        <w:b w:val="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26"/>
    <w:multiLevelType w:val="singleLevel"/>
    <w:tmpl w:val="A97EE60E"/>
    <w:name w:val="WW8Num39"/>
    <w:lvl w:ilvl="0">
      <w:start w:val="1"/>
      <w:numFmt w:val="decimal"/>
      <w:lvlText w:val="%1."/>
      <w:lvlJc w:val="left"/>
      <w:pPr>
        <w:tabs>
          <w:tab w:val="num" w:pos="720"/>
        </w:tabs>
        <w:ind w:left="720" w:hanging="360"/>
      </w:pPr>
      <w:rPr>
        <w:b w:val="0"/>
      </w:rPr>
    </w:lvl>
  </w:abstractNum>
  <w:abstractNum w:abstractNumId="2"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15:restartNumberingAfterBreak="0">
    <w:nsid w:val="02151991"/>
    <w:multiLevelType w:val="multilevel"/>
    <w:tmpl w:val="02151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E03B8A"/>
    <w:multiLevelType w:val="hybridMultilevel"/>
    <w:tmpl w:val="AA5045C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5D61D54"/>
    <w:multiLevelType w:val="hybridMultilevel"/>
    <w:tmpl w:val="5E4CE9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B734FF"/>
    <w:multiLevelType w:val="hybridMultilevel"/>
    <w:tmpl w:val="763654F6"/>
    <w:lvl w:ilvl="0" w:tplc="F0660BD4">
      <w:start w:val="1"/>
      <w:numFmt w:val="decimal"/>
      <w:lvlText w:val="%1."/>
      <w:lvlJc w:val="left"/>
      <w:pPr>
        <w:tabs>
          <w:tab w:val="num" w:pos="360"/>
        </w:tabs>
        <w:ind w:left="360" w:hanging="360"/>
      </w:pPr>
      <w:rPr>
        <w:rFonts w:hint="default"/>
        <w:b w:val="0"/>
        <w:color w:val="auto"/>
      </w:rPr>
    </w:lvl>
    <w:lvl w:ilvl="1" w:tplc="0C3A8B64">
      <w:start w:val="1"/>
      <w:numFmt w:val="decimal"/>
      <w:lvlText w:val="%2)"/>
      <w:lvlJc w:val="left"/>
      <w:pPr>
        <w:tabs>
          <w:tab w:val="num" w:pos="360"/>
        </w:tabs>
        <w:ind w:left="360" w:hanging="360"/>
      </w:pPr>
      <w:rPr>
        <w:rFonts w:hint="default"/>
        <w:b w:val="0"/>
        <w:color w:val="auto"/>
      </w:rPr>
    </w:lvl>
    <w:lvl w:ilvl="2" w:tplc="C4A0E96E">
      <w:start w:val="1"/>
      <w:numFmt w:val="lowerLetter"/>
      <w:lvlText w:val="%3)"/>
      <w:lvlJc w:val="left"/>
      <w:pPr>
        <w:tabs>
          <w:tab w:val="num" w:pos="1260"/>
        </w:tabs>
        <w:ind w:left="1260" w:hanging="360"/>
      </w:pPr>
      <w:rPr>
        <w:rFonts w:hint="default"/>
      </w:r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 w15:restartNumberingAfterBreak="0">
    <w:nsid w:val="0802605A"/>
    <w:multiLevelType w:val="hybridMultilevel"/>
    <w:tmpl w:val="96EC4CE8"/>
    <w:lvl w:ilvl="0" w:tplc="E3DE72C4">
      <w:start w:val="1"/>
      <w:numFmt w:val="decimal"/>
      <w:lvlText w:val="%1."/>
      <w:lvlJc w:val="left"/>
      <w:pPr>
        <w:tabs>
          <w:tab w:val="num" w:pos="540"/>
        </w:tabs>
        <w:ind w:left="540" w:hanging="360"/>
      </w:pPr>
      <w:rPr>
        <w:b w:val="0"/>
      </w:rPr>
    </w:lvl>
    <w:lvl w:ilvl="1" w:tplc="04150017">
      <w:start w:val="1"/>
      <w:numFmt w:val="lowerLetter"/>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8351643"/>
    <w:multiLevelType w:val="hybridMultilevel"/>
    <w:tmpl w:val="9A88F50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B05538"/>
    <w:multiLevelType w:val="hybridMultilevel"/>
    <w:tmpl w:val="F7D41F0E"/>
    <w:lvl w:ilvl="0" w:tplc="BD363CE2">
      <w:start w:val="1"/>
      <w:numFmt w:val="decimal"/>
      <w:lvlText w:val="%1."/>
      <w:lvlJc w:val="left"/>
      <w:pPr>
        <w:tabs>
          <w:tab w:val="num" w:pos="720"/>
        </w:tabs>
        <w:ind w:left="720" w:hanging="360"/>
      </w:pPr>
      <w:rPr>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FAA72C0"/>
    <w:multiLevelType w:val="hybridMultilevel"/>
    <w:tmpl w:val="0E2C21C4"/>
    <w:lvl w:ilvl="0" w:tplc="BD363CE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A426EBA"/>
    <w:multiLevelType w:val="multilevel"/>
    <w:tmpl w:val="C5F49BBA"/>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2B337BBD"/>
    <w:multiLevelType w:val="hybridMultilevel"/>
    <w:tmpl w:val="2E0E55AA"/>
    <w:lvl w:ilvl="0" w:tplc="DDA47516">
      <w:start w:val="1"/>
      <w:numFmt w:val="decimal"/>
      <w:lvlText w:val="%1."/>
      <w:lvlJc w:val="left"/>
      <w:pPr>
        <w:tabs>
          <w:tab w:val="num" w:pos="720"/>
        </w:tabs>
        <w:ind w:left="720" w:hanging="360"/>
      </w:pPr>
      <w:rPr>
        <w:b w:val="0"/>
        <w:color w:val="auto"/>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E6344CB"/>
    <w:multiLevelType w:val="hybridMultilevel"/>
    <w:tmpl w:val="2E0E55AA"/>
    <w:lvl w:ilvl="0" w:tplc="FFFFFFFF">
      <w:start w:val="1"/>
      <w:numFmt w:val="decimal"/>
      <w:lvlText w:val="%1."/>
      <w:lvlJc w:val="left"/>
      <w:pPr>
        <w:tabs>
          <w:tab w:val="num" w:pos="720"/>
        </w:tabs>
        <w:ind w:left="720" w:hanging="360"/>
      </w:pPr>
      <w:rPr>
        <w:b w:val="0"/>
        <w:color w:val="auto"/>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A822C3"/>
    <w:multiLevelType w:val="hybridMultilevel"/>
    <w:tmpl w:val="89BEE54C"/>
    <w:lvl w:ilvl="0" w:tplc="46FEE50C">
      <w:start w:val="1"/>
      <w:numFmt w:val="lowerLetter"/>
      <w:lvlText w:val="%1)"/>
      <w:lvlJc w:val="left"/>
      <w:pPr>
        <w:ind w:left="1637"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16"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5827CB"/>
    <w:multiLevelType w:val="hybridMultilevel"/>
    <w:tmpl w:val="C6426C7E"/>
    <w:lvl w:ilvl="0" w:tplc="04150011">
      <w:start w:val="1"/>
      <w:numFmt w:val="decimal"/>
      <w:lvlText w:val="%1)"/>
      <w:lvlJc w:val="left"/>
      <w:pPr>
        <w:ind w:left="960" w:hanging="360"/>
      </w:pPr>
    </w:lvl>
    <w:lvl w:ilvl="1" w:tplc="04150019">
      <w:start w:val="1"/>
      <w:numFmt w:val="lowerLetter"/>
      <w:lvlText w:val="%2."/>
      <w:lvlJc w:val="left"/>
      <w:pPr>
        <w:ind w:left="1680" w:hanging="360"/>
      </w:pPr>
      <w:rPr>
        <w:rFonts w:cs="Times New Roman"/>
      </w:rPr>
    </w:lvl>
    <w:lvl w:ilvl="2" w:tplc="0415001B">
      <w:start w:val="1"/>
      <w:numFmt w:val="lowerRoman"/>
      <w:lvlText w:val="%3."/>
      <w:lvlJc w:val="right"/>
      <w:pPr>
        <w:ind w:left="2400" w:hanging="180"/>
      </w:pPr>
      <w:rPr>
        <w:rFonts w:cs="Times New Roman"/>
      </w:rPr>
    </w:lvl>
    <w:lvl w:ilvl="3" w:tplc="0415000F">
      <w:start w:val="1"/>
      <w:numFmt w:val="decimal"/>
      <w:lvlText w:val="%4."/>
      <w:lvlJc w:val="left"/>
      <w:pPr>
        <w:ind w:left="3120" w:hanging="360"/>
      </w:pPr>
      <w:rPr>
        <w:rFonts w:cs="Times New Roman"/>
      </w:rPr>
    </w:lvl>
    <w:lvl w:ilvl="4" w:tplc="04150019">
      <w:start w:val="1"/>
      <w:numFmt w:val="lowerLetter"/>
      <w:lvlText w:val="%5."/>
      <w:lvlJc w:val="left"/>
      <w:pPr>
        <w:ind w:left="3840" w:hanging="360"/>
      </w:pPr>
      <w:rPr>
        <w:rFonts w:cs="Times New Roman"/>
      </w:rPr>
    </w:lvl>
    <w:lvl w:ilvl="5" w:tplc="0415001B">
      <w:start w:val="1"/>
      <w:numFmt w:val="lowerRoman"/>
      <w:lvlText w:val="%6."/>
      <w:lvlJc w:val="right"/>
      <w:pPr>
        <w:ind w:left="4560" w:hanging="180"/>
      </w:pPr>
      <w:rPr>
        <w:rFonts w:cs="Times New Roman"/>
      </w:rPr>
    </w:lvl>
    <w:lvl w:ilvl="6" w:tplc="0415000F">
      <w:start w:val="1"/>
      <w:numFmt w:val="decimal"/>
      <w:lvlText w:val="%7."/>
      <w:lvlJc w:val="left"/>
      <w:pPr>
        <w:ind w:left="5280" w:hanging="360"/>
      </w:pPr>
      <w:rPr>
        <w:rFonts w:cs="Times New Roman"/>
      </w:rPr>
    </w:lvl>
    <w:lvl w:ilvl="7" w:tplc="04150019">
      <w:start w:val="1"/>
      <w:numFmt w:val="lowerLetter"/>
      <w:lvlText w:val="%8."/>
      <w:lvlJc w:val="left"/>
      <w:pPr>
        <w:ind w:left="6000" w:hanging="360"/>
      </w:pPr>
      <w:rPr>
        <w:rFonts w:cs="Times New Roman"/>
      </w:rPr>
    </w:lvl>
    <w:lvl w:ilvl="8" w:tplc="0415001B">
      <w:start w:val="1"/>
      <w:numFmt w:val="lowerRoman"/>
      <w:lvlText w:val="%9."/>
      <w:lvlJc w:val="right"/>
      <w:pPr>
        <w:ind w:left="6720" w:hanging="180"/>
      </w:pPr>
      <w:rPr>
        <w:rFonts w:cs="Times New Roman"/>
      </w:rPr>
    </w:lvl>
  </w:abstractNum>
  <w:abstractNum w:abstractNumId="18" w15:restartNumberingAfterBreak="0">
    <w:nsid w:val="3AD66FD3"/>
    <w:multiLevelType w:val="multilevel"/>
    <w:tmpl w:val="262A9C38"/>
    <w:lvl w:ilvl="0">
      <w:start w:val="1"/>
      <w:numFmt w:val="decimal"/>
      <w:lvlText w:val="%1)"/>
      <w:lvlJc w:val="left"/>
      <w:pPr>
        <w:ind w:left="720" w:hanging="360"/>
      </w:pPr>
      <w:rPr>
        <w:rFonts w:ascii="Calibri" w:eastAsia="Times New Roman"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46323F"/>
    <w:multiLevelType w:val="hybridMultilevel"/>
    <w:tmpl w:val="B92A1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293E41"/>
    <w:multiLevelType w:val="hybridMultilevel"/>
    <w:tmpl w:val="EB1AEC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721DF2"/>
    <w:multiLevelType w:val="hybridMultilevel"/>
    <w:tmpl w:val="8B40A224"/>
    <w:lvl w:ilvl="0" w:tplc="C690FBBA">
      <w:start w:val="1"/>
      <w:numFmt w:val="decimal"/>
      <w:lvlText w:val="%1."/>
      <w:lvlJc w:val="left"/>
      <w:pPr>
        <w:tabs>
          <w:tab w:val="num" w:pos="360"/>
        </w:tabs>
        <w:ind w:left="360" w:hanging="360"/>
      </w:pPr>
      <w:rPr>
        <w:rFonts w:hint="default"/>
        <w:b w:val="0"/>
      </w:rPr>
    </w:lvl>
    <w:lvl w:ilvl="1" w:tplc="04150017">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2" w15:restartNumberingAfterBreak="0">
    <w:nsid w:val="3CC46F0F"/>
    <w:multiLevelType w:val="multilevel"/>
    <w:tmpl w:val="F5FA2BC6"/>
    <w:lvl w:ilvl="0">
      <w:start w:val="1"/>
      <w:numFmt w:val="decimal"/>
      <w:lvlText w:val="%1."/>
      <w:lvlJc w:val="left"/>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3DB6AF5"/>
    <w:multiLevelType w:val="hybridMultilevel"/>
    <w:tmpl w:val="2B3E691A"/>
    <w:lvl w:ilvl="0" w:tplc="6C8A87F6">
      <w:start w:val="1"/>
      <w:numFmt w:val="decimal"/>
      <w:lvlText w:val="%1)"/>
      <w:lvlJc w:val="left"/>
      <w:pPr>
        <w:tabs>
          <w:tab w:val="num" w:pos="720"/>
        </w:tabs>
        <w:ind w:left="720" w:hanging="360"/>
      </w:pPr>
      <w:rPr>
        <w:rFonts w:hint="default"/>
        <w:b w:val="0"/>
        <w:i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CE65614"/>
    <w:multiLevelType w:val="hybridMultilevel"/>
    <w:tmpl w:val="6BEA5064"/>
    <w:lvl w:ilvl="0" w:tplc="8A462E86">
      <w:start w:val="1"/>
      <w:numFmt w:val="decimal"/>
      <w:lvlText w:val="%1)"/>
      <w:lvlJc w:val="left"/>
      <w:rPr>
        <w:rFonts w:ascii="Calibri" w:hAnsi="Calibri" w:cs="Calibri" w:hint="default"/>
      </w:rPr>
    </w:lvl>
    <w:lvl w:ilvl="1" w:tplc="04150019">
      <w:start w:val="1"/>
      <w:numFmt w:val="lowerLetter"/>
      <w:lvlText w:val="%2."/>
      <w:lvlJc w:val="left"/>
      <w:pPr>
        <w:ind w:left="1680" w:hanging="360"/>
      </w:pPr>
      <w:rPr>
        <w:rFonts w:cs="Times New Roman"/>
      </w:rPr>
    </w:lvl>
    <w:lvl w:ilvl="2" w:tplc="0415001B">
      <w:start w:val="1"/>
      <w:numFmt w:val="lowerRoman"/>
      <w:lvlText w:val="%3."/>
      <w:lvlJc w:val="right"/>
      <w:pPr>
        <w:ind w:left="2400" w:hanging="180"/>
      </w:pPr>
      <w:rPr>
        <w:rFonts w:cs="Times New Roman"/>
      </w:rPr>
    </w:lvl>
    <w:lvl w:ilvl="3" w:tplc="0415000F">
      <w:start w:val="1"/>
      <w:numFmt w:val="decimal"/>
      <w:lvlText w:val="%4."/>
      <w:lvlJc w:val="left"/>
      <w:pPr>
        <w:ind w:left="3120" w:hanging="360"/>
      </w:pPr>
      <w:rPr>
        <w:rFonts w:cs="Times New Roman"/>
      </w:rPr>
    </w:lvl>
    <w:lvl w:ilvl="4" w:tplc="04150019">
      <w:start w:val="1"/>
      <w:numFmt w:val="lowerLetter"/>
      <w:lvlText w:val="%5."/>
      <w:lvlJc w:val="left"/>
      <w:pPr>
        <w:ind w:left="3840" w:hanging="360"/>
      </w:pPr>
      <w:rPr>
        <w:rFonts w:cs="Times New Roman"/>
      </w:rPr>
    </w:lvl>
    <w:lvl w:ilvl="5" w:tplc="0415001B">
      <w:start w:val="1"/>
      <w:numFmt w:val="lowerRoman"/>
      <w:lvlText w:val="%6."/>
      <w:lvlJc w:val="right"/>
      <w:pPr>
        <w:ind w:left="4560" w:hanging="180"/>
      </w:pPr>
      <w:rPr>
        <w:rFonts w:cs="Times New Roman"/>
      </w:rPr>
    </w:lvl>
    <w:lvl w:ilvl="6" w:tplc="0415000F">
      <w:start w:val="1"/>
      <w:numFmt w:val="decimal"/>
      <w:lvlText w:val="%7."/>
      <w:lvlJc w:val="left"/>
      <w:pPr>
        <w:ind w:left="5280" w:hanging="360"/>
      </w:pPr>
      <w:rPr>
        <w:rFonts w:cs="Times New Roman"/>
      </w:rPr>
    </w:lvl>
    <w:lvl w:ilvl="7" w:tplc="04150019">
      <w:start w:val="1"/>
      <w:numFmt w:val="lowerLetter"/>
      <w:lvlText w:val="%8."/>
      <w:lvlJc w:val="left"/>
      <w:pPr>
        <w:ind w:left="6000" w:hanging="360"/>
      </w:pPr>
      <w:rPr>
        <w:rFonts w:cs="Times New Roman"/>
      </w:rPr>
    </w:lvl>
    <w:lvl w:ilvl="8" w:tplc="0415001B">
      <w:start w:val="1"/>
      <w:numFmt w:val="lowerRoman"/>
      <w:lvlText w:val="%9."/>
      <w:lvlJc w:val="right"/>
      <w:pPr>
        <w:ind w:left="6720" w:hanging="180"/>
      </w:pPr>
      <w:rPr>
        <w:rFonts w:cs="Times New Roman"/>
      </w:rPr>
    </w:lvl>
  </w:abstractNum>
  <w:abstractNum w:abstractNumId="27" w15:restartNumberingAfterBreak="0">
    <w:nsid w:val="51020D6A"/>
    <w:multiLevelType w:val="multilevel"/>
    <w:tmpl w:val="3BF8F50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AD73C4"/>
    <w:multiLevelType w:val="hybridMultilevel"/>
    <w:tmpl w:val="734456E4"/>
    <w:lvl w:ilvl="0" w:tplc="D49C1DD8">
      <w:start w:val="1"/>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33A2956"/>
    <w:multiLevelType w:val="multilevel"/>
    <w:tmpl w:val="265E6684"/>
    <w:lvl w:ilvl="0">
      <w:start w:val="1"/>
      <w:numFmt w:val="decimal"/>
      <w:lvlText w:val="%1."/>
      <w:lvlJc w:val="left"/>
      <w:pPr>
        <w:ind w:left="426" w:hanging="360"/>
      </w:p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30" w15:restartNumberingAfterBreak="0">
    <w:nsid w:val="53647B29"/>
    <w:multiLevelType w:val="hybridMultilevel"/>
    <w:tmpl w:val="9F260C14"/>
    <w:lvl w:ilvl="0" w:tplc="C4C410D2">
      <w:start w:val="1"/>
      <w:numFmt w:val="decimal"/>
      <w:lvlText w:val="%1."/>
      <w:lvlJc w:val="left"/>
      <w:pPr>
        <w:tabs>
          <w:tab w:val="num" w:pos="360"/>
        </w:tabs>
        <w:ind w:left="360" w:hanging="360"/>
      </w:pPr>
      <w:rPr>
        <w:rFonts w:hint="default"/>
        <w:b/>
      </w:rPr>
    </w:lvl>
    <w:lvl w:ilvl="1" w:tplc="B688F8D6">
      <w:start w:val="1"/>
      <w:numFmt w:val="decimal"/>
      <w:lvlText w:val="%2)"/>
      <w:lvlJc w:val="left"/>
      <w:pPr>
        <w:tabs>
          <w:tab w:val="num" w:pos="1440"/>
        </w:tabs>
        <w:ind w:left="1440" w:hanging="360"/>
      </w:pPr>
      <w:rPr>
        <w:rFonts w:hint="default"/>
        <w:b w:val="0"/>
      </w:rPr>
    </w:lvl>
    <w:lvl w:ilvl="2" w:tplc="C89ECA08">
      <w:start w:val="1"/>
      <w:numFmt w:val="decimal"/>
      <w:lvlText w:val="%3)"/>
      <w:lvlJc w:val="left"/>
      <w:pPr>
        <w:tabs>
          <w:tab w:val="num" w:pos="900"/>
        </w:tabs>
        <w:ind w:left="900" w:hanging="360"/>
      </w:pPr>
      <w:rPr>
        <w:rFonts w:hint="default"/>
        <w:b w:val="0"/>
      </w:rPr>
    </w:lvl>
    <w:lvl w:ilvl="3" w:tplc="2DD4AC7A">
      <w:start w:val="1"/>
      <w:numFmt w:val="lowerLetter"/>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7D67D4C"/>
    <w:multiLevelType w:val="hybridMultilevel"/>
    <w:tmpl w:val="B0EA821C"/>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32"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EF3643B"/>
    <w:multiLevelType w:val="hybridMultilevel"/>
    <w:tmpl w:val="FB36CDF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3775EB"/>
    <w:multiLevelType w:val="hybridMultilevel"/>
    <w:tmpl w:val="AB508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A97284"/>
    <w:multiLevelType w:val="hybridMultilevel"/>
    <w:tmpl w:val="7F3227E6"/>
    <w:lvl w:ilvl="0" w:tplc="0415000F">
      <w:start w:val="1"/>
      <w:numFmt w:val="decimal"/>
      <w:lvlText w:val="%1."/>
      <w:lvlJc w:val="left"/>
      <w:pPr>
        <w:tabs>
          <w:tab w:val="num" w:pos="360"/>
        </w:tabs>
        <w:ind w:left="360" w:hanging="360"/>
      </w:pPr>
      <w:rPr>
        <w:rFonts w:hint="default"/>
        <w:b w:val="0"/>
        <w:i w:val="0"/>
        <w:iCs w:val="0"/>
        <w:color w:val="auto"/>
        <w:sz w:val="24"/>
        <w:szCs w:val="24"/>
      </w:rPr>
    </w:lvl>
    <w:lvl w:ilvl="1" w:tplc="E0EC4DBE">
      <w:start w:val="1"/>
      <w:numFmt w:val="decimal"/>
      <w:lvlText w:val="%2)"/>
      <w:lvlJc w:val="left"/>
      <w:pPr>
        <w:tabs>
          <w:tab w:val="num" w:pos="1200"/>
        </w:tabs>
        <w:ind w:left="1200" w:hanging="360"/>
      </w:pPr>
      <w:rPr>
        <w:rFonts w:hint="default"/>
        <w:b w:val="0"/>
        <w:sz w:val="24"/>
        <w:szCs w:val="24"/>
      </w:rPr>
    </w:lvl>
    <w:lvl w:ilvl="2" w:tplc="0415001B" w:tentative="1">
      <w:start w:val="1"/>
      <w:numFmt w:val="lowerRoman"/>
      <w:lvlText w:val="%3."/>
      <w:lvlJc w:val="right"/>
      <w:pPr>
        <w:tabs>
          <w:tab w:val="num" w:pos="1920"/>
        </w:tabs>
        <w:ind w:left="1920" w:hanging="180"/>
      </w:pPr>
    </w:lvl>
    <w:lvl w:ilvl="3" w:tplc="0415000F">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36" w15:restartNumberingAfterBreak="0">
    <w:nsid w:val="665F0B96"/>
    <w:multiLevelType w:val="hybridMultilevel"/>
    <w:tmpl w:val="3EE8B2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2B07F1"/>
    <w:multiLevelType w:val="multilevel"/>
    <w:tmpl w:val="265E6684"/>
    <w:lvl w:ilvl="0">
      <w:start w:val="1"/>
      <w:numFmt w:val="decimal"/>
      <w:lvlText w:val="%1."/>
      <w:lvlJc w:val="left"/>
      <w:pPr>
        <w:ind w:left="426" w:hanging="360"/>
      </w:p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39"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7346945"/>
    <w:multiLevelType w:val="hybridMultilevel"/>
    <w:tmpl w:val="B1D021A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1" w15:restartNumberingAfterBreak="0">
    <w:nsid w:val="7867639A"/>
    <w:multiLevelType w:val="hybridMultilevel"/>
    <w:tmpl w:val="CB866B9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7E4A24B8"/>
    <w:multiLevelType w:val="hybridMultilevel"/>
    <w:tmpl w:val="117ACD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78E760">
      <w:start w:val="1"/>
      <w:numFmt w:val="decimal"/>
      <w:lvlText w:val="%5)"/>
      <w:lvlJc w:val="left"/>
      <w:pPr>
        <w:ind w:left="3600" w:hanging="360"/>
      </w:pPr>
      <w:rPr>
        <w:rFonts w:ascii="Calibri" w:hAnsi="Calibri"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6"/>
  </w:num>
  <w:num w:numId="3">
    <w:abstractNumId w:val="11"/>
  </w:num>
  <w:num w:numId="4">
    <w:abstractNumId w:val="13"/>
  </w:num>
  <w:num w:numId="5">
    <w:abstractNumId w:val="21"/>
  </w:num>
  <w:num w:numId="6">
    <w:abstractNumId w:val="16"/>
  </w:num>
  <w:num w:numId="7">
    <w:abstractNumId w:val="7"/>
  </w:num>
  <w:num w:numId="8">
    <w:abstractNumId w:val="34"/>
  </w:num>
  <w:num w:numId="9">
    <w:abstractNumId w:val="0"/>
  </w:num>
  <w:num w:numId="10">
    <w:abstractNumId w:val="29"/>
  </w:num>
  <w:num w:numId="11">
    <w:abstractNumId w:val="39"/>
  </w:num>
  <w:num w:numId="12">
    <w:abstractNumId w:val="2"/>
  </w:num>
  <w:num w:numId="13">
    <w:abstractNumId w:val="22"/>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1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2"/>
  </w:num>
  <w:num w:numId="23">
    <w:abstractNumId w:val="4"/>
  </w:num>
  <w:num w:numId="24">
    <w:abstractNumId w:val="33"/>
  </w:num>
  <w:num w:numId="25">
    <w:abstractNumId w:val="31"/>
  </w:num>
  <w:num w:numId="26">
    <w:abstractNumId w:val="15"/>
    <w:lvlOverride w:ilvl="0">
      <w:startOverride w:val="1"/>
    </w:lvlOverride>
    <w:lvlOverride w:ilvl="1"/>
    <w:lvlOverride w:ilvl="2"/>
    <w:lvlOverride w:ilvl="3"/>
    <w:lvlOverride w:ilvl="4"/>
    <w:lvlOverride w:ilvl="5"/>
    <w:lvlOverride w:ilvl="6"/>
    <w:lvlOverride w:ilvl="7"/>
    <w:lvlOverride w:ilvl="8"/>
  </w:num>
  <w:num w:numId="27">
    <w:abstractNumId w:val="37"/>
  </w:num>
  <w:num w:numId="28">
    <w:abstractNumId w:val="9"/>
  </w:num>
  <w:num w:numId="29">
    <w:abstractNumId w:val="35"/>
  </w:num>
  <w:num w:numId="30">
    <w:abstractNumId w:val="25"/>
  </w:num>
  <w:num w:numId="31">
    <w:abstractNumId w:val="5"/>
  </w:num>
  <w:num w:numId="32">
    <w:abstractNumId w:val="20"/>
  </w:num>
  <w:num w:numId="33">
    <w:abstractNumId w:val="36"/>
  </w:num>
  <w:num w:numId="34">
    <w:abstractNumId w:val="24"/>
  </w:num>
  <w:num w:numId="35">
    <w:abstractNumId w:val="10"/>
  </w:num>
  <w:num w:numId="36">
    <w:abstractNumId w:val="38"/>
  </w:num>
  <w:num w:numId="37">
    <w:abstractNumId w:val="8"/>
  </w:num>
  <w:num w:numId="38">
    <w:abstractNumId w:val="6"/>
  </w:num>
  <w:num w:numId="39">
    <w:abstractNumId w:val="32"/>
  </w:num>
  <w:num w:numId="40">
    <w:abstractNumId w:val="28"/>
  </w:num>
  <w:num w:numId="41">
    <w:abstractNumId w:val="12"/>
  </w:num>
  <w:num w:numId="42">
    <w:abstractNumId w:val="30"/>
  </w:num>
  <w:num w:numId="43">
    <w:abstractNumId w:val="19"/>
  </w:num>
  <w:num w:numId="44">
    <w:abstractNumId w:val="4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7B8"/>
    <w:rsid w:val="00005675"/>
    <w:rsid w:val="000117C4"/>
    <w:rsid w:val="00012535"/>
    <w:rsid w:val="00017CD8"/>
    <w:rsid w:val="00026780"/>
    <w:rsid w:val="000269F9"/>
    <w:rsid w:val="00034FA7"/>
    <w:rsid w:val="00045BB1"/>
    <w:rsid w:val="00046597"/>
    <w:rsid w:val="000548AF"/>
    <w:rsid w:val="00071F18"/>
    <w:rsid w:val="000745A6"/>
    <w:rsid w:val="0007672A"/>
    <w:rsid w:val="000802D5"/>
    <w:rsid w:val="000822E1"/>
    <w:rsid w:val="00091815"/>
    <w:rsid w:val="00091CB3"/>
    <w:rsid w:val="000A083E"/>
    <w:rsid w:val="000A0C57"/>
    <w:rsid w:val="000A7245"/>
    <w:rsid w:val="000B03C9"/>
    <w:rsid w:val="000B0F3E"/>
    <w:rsid w:val="000B587B"/>
    <w:rsid w:val="000C345C"/>
    <w:rsid w:val="000D16E6"/>
    <w:rsid w:val="000D3D66"/>
    <w:rsid w:val="000D601C"/>
    <w:rsid w:val="000E4279"/>
    <w:rsid w:val="000E6F5D"/>
    <w:rsid w:val="000F1EC7"/>
    <w:rsid w:val="000F301E"/>
    <w:rsid w:val="000F4D25"/>
    <w:rsid w:val="00101996"/>
    <w:rsid w:val="00102247"/>
    <w:rsid w:val="001068BB"/>
    <w:rsid w:val="00116ACF"/>
    <w:rsid w:val="0013646A"/>
    <w:rsid w:val="001419C7"/>
    <w:rsid w:val="00147757"/>
    <w:rsid w:val="00150ABF"/>
    <w:rsid w:val="001531E1"/>
    <w:rsid w:val="001575EF"/>
    <w:rsid w:val="00170729"/>
    <w:rsid w:val="0017255A"/>
    <w:rsid w:val="00172945"/>
    <w:rsid w:val="00174EAC"/>
    <w:rsid w:val="00185D75"/>
    <w:rsid w:val="00191B71"/>
    <w:rsid w:val="00196E11"/>
    <w:rsid w:val="001B29BE"/>
    <w:rsid w:val="001C1C15"/>
    <w:rsid w:val="001C2303"/>
    <w:rsid w:val="001D0E4F"/>
    <w:rsid w:val="001D0F4D"/>
    <w:rsid w:val="001D6E15"/>
    <w:rsid w:val="001E226D"/>
    <w:rsid w:val="001E51F3"/>
    <w:rsid w:val="001E68DA"/>
    <w:rsid w:val="001F0FAF"/>
    <w:rsid w:val="001F24EE"/>
    <w:rsid w:val="001F606E"/>
    <w:rsid w:val="002019A7"/>
    <w:rsid w:val="00203570"/>
    <w:rsid w:val="00203BE7"/>
    <w:rsid w:val="00205454"/>
    <w:rsid w:val="00206128"/>
    <w:rsid w:val="002148B6"/>
    <w:rsid w:val="002153EB"/>
    <w:rsid w:val="00222E33"/>
    <w:rsid w:val="002250C9"/>
    <w:rsid w:val="00235129"/>
    <w:rsid w:val="00236ECF"/>
    <w:rsid w:val="00242B7E"/>
    <w:rsid w:val="00247A98"/>
    <w:rsid w:val="002530BB"/>
    <w:rsid w:val="00255907"/>
    <w:rsid w:val="0025788D"/>
    <w:rsid w:val="00262F8A"/>
    <w:rsid w:val="0026513B"/>
    <w:rsid w:val="00270DD5"/>
    <w:rsid w:val="00273B43"/>
    <w:rsid w:val="002744ED"/>
    <w:rsid w:val="00275CC1"/>
    <w:rsid w:val="002772F2"/>
    <w:rsid w:val="00280F81"/>
    <w:rsid w:val="0028355D"/>
    <w:rsid w:val="00284B47"/>
    <w:rsid w:val="00285605"/>
    <w:rsid w:val="00296C39"/>
    <w:rsid w:val="002A0D71"/>
    <w:rsid w:val="002A18A6"/>
    <w:rsid w:val="002A2CBB"/>
    <w:rsid w:val="002A4652"/>
    <w:rsid w:val="002A5407"/>
    <w:rsid w:val="002A6425"/>
    <w:rsid w:val="002B412D"/>
    <w:rsid w:val="002B6F25"/>
    <w:rsid w:val="002B7865"/>
    <w:rsid w:val="002C1706"/>
    <w:rsid w:val="002C3A94"/>
    <w:rsid w:val="002C5BCF"/>
    <w:rsid w:val="002D0079"/>
    <w:rsid w:val="002D0E47"/>
    <w:rsid w:val="002E21DB"/>
    <w:rsid w:val="002E432E"/>
    <w:rsid w:val="002E510A"/>
    <w:rsid w:val="00301745"/>
    <w:rsid w:val="0031195A"/>
    <w:rsid w:val="00312060"/>
    <w:rsid w:val="00312926"/>
    <w:rsid w:val="0031619C"/>
    <w:rsid w:val="00317909"/>
    <w:rsid w:val="0032219E"/>
    <w:rsid w:val="003310D2"/>
    <w:rsid w:val="00331A9D"/>
    <w:rsid w:val="00332C36"/>
    <w:rsid w:val="00342888"/>
    <w:rsid w:val="003431CD"/>
    <w:rsid w:val="003439F6"/>
    <w:rsid w:val="00345889"/>
    <w:rsid w:val="00347DDB"/>
    <w:rsid w:val="00351FCC"/>
    <w:rsid w:val="00355594"/>
    <w:rsid w:val="003608FB"/>
    <w:rsid w:val="00360E93"/>
    <w:rsid w:val="00364D76"/>
    <w:rsid w:val="003766B2"/>
    <w:rsid w:val="003773D9"/>
    <w:rsid w:val="003826DB"/>
    <w:rsid w:val="003868B2"/>
    <w:rsid w:val="00390437"/>
    <w:rsid w:val="00395CFB"/>
    <w:rsid w:val="003A0AE0"/>
    <w:rsid w:val="003A54F5"/>
    <w:rsid w:val="003A6319"/>
    <w:rsid w:val="003A6681"/>
    <w:rsid w:val="003A7BAE"/>
    <w:rsid w:val="003B07B1"/>
    <w:rsid w:val="003B24E3"/>
    <w:rsid w:val="003B3BE8"/>
    <w:rsid w:val="003B5424"/>
    <w:rsid w:val="003B5D56"/>
    <w:rsid w:val="003B790D"/>
    <w:rsid w:val="003C0D75"/>
    <w:rsid w:val="003C398B"/>
    <w:rsid w:val="003C5579"/>
    <w:rsid w:val="003D0385"/>
    <w:rsid w:val="003D2AB2"/>
    <w:rsid w:val="003D2AB7"/>
    <w:rsid w:val="003D2CCB"/>
    <w:rsid w:val="003D5D1A"/>
    <w:rsid w:val="003E4D77"/>
    <w:rsid w:val="003E568E"/>
    <w:rsid w:val="003E7E4B"/>
    <w:rsid w:val="003F075B"/>
    <w:rsid w:val="003F28DE"/>
    <w:rsid w:val="003F4AA9"/>
    <w:rsid w:val="003F4EA3"/>
    <w:rsid w:val="003F517B"/>
    <w:rsid w:val="003F6FA3"/>
    <w:rsid w:val="003F7CC8"/>
    <w:rsid w:val="00403849"/>
    <w:rsid w:val="00407D5F"/>
    <w:rsid w:val="00410911"/>
    <w:rsid w:val="004219F6"/>
    <w:rsid w:val="00423A2F"/>
    <w:rsid w:val="00425BFD"/>
    <w:rsid w:val="0042670C"/>
    <w:rsid w:val="004272D6"/>
    <w:rsid w:val="00427B8F"/>
    <w:rsid w:val="00436330"/>
    <w:rsid w:val="00437D3D"/>
    <w:rsid w:val="0044439C"/>
    <w:rsid w:val="0045096F"/>
    <w:rsid w:val="0045169E"/>
    <w:rsid w:val="00457889"/>
    <w:rsid w:val="004601DA"/>
    <w:rsid w:val="00466FFE"/>
    <w:rsid w:val="00467488"/>
    <w:rsid w:val="004728A0"/>
    <w:rsid w:val="00474AC6"/>
    <w:rsid w:val="00475B67"/>
    <w:rsid w:val="0048028B"/>
    <w:rsid w:val="00482222"/>
    <w:rsid w:val="004829F0"/>
    <w:rsid w:val="0048333D"/>
    <w:rsid w:val="004836A1"/>
    <w:rsid w:val="00484118"/>
    <w:rsid w:val="00486086"/>
    <w:rsid w:val="00487539"/>
    <w:rsid w:val="004A180F"/>
    <w:rsid w:val="004A6290"/>
    <w:rsid w:val="004A7225"/>
    <w:rsid w:val="004B106F"/>
    <w:rsid w:val="004B66F6"/>
    <w:rsid w:val="004B7044"/>
    <w:rsid w:val="004B76D7"/>
    <w:rsid w:val="004C3419"/>
    <w:rsid w:val="004C55D1"/>
    <w:rsid w:val="004C5CE2"/>
    <w:rsid w:val="004D0E29"/>
    <w:rsid w:val="004E1097"/>
    <w:rsid w:val="004E18B6"/>
    <w:rsid w:val="004E26DA"/>
    <w:rsid w:val="004E4EB7"/>
    <w:rsid w:val="004E56DF"/>
    <w:rsid w:val="004E6D87"/>
    <w:rsid w:val="004F0F19"/>
    <w:rsid w:val="004F1016"/>
    <w:rsid w:val="004F3319"/>
    <w:rsid w:val="004F44A0"/>
    <w:rsid w:val="004F571F"/>
    <w:rsid w:val="004F75E4"/>
    <w:rsid w:val="00507A7C"/>
    <w:rsid w:val="00511016"/>
    <w:rsid w:val="005112B1"/>
    <w:rsid w:val="0051236C"/>
    <w:rsid w:val="00530141"/>
    <w:rsid w:val="005455F3"/>
    <w:rsid w:val="00547AB2"/>
    <w:rsid w:val="00550120"/>
    <w:rsid w:val="00552014"/>
    <w:rsid w:val="0056587B"/>
    <w:rsid w:val="0056623C"/>
    <w:rsid w:val="00570E7A"/>
    <w:rsid w:val="00574ED3"/>
    <w:rsid w:val="00581835"/>
    <w:rsid w:val="00583F82"/>
    <w:rsid w:val="00587042"/>
    <w:rsid w:val="00590556"/>
    <w:rsid w:val="005909A4"/>
    <w:rsid w:val="00590CFE"/>
    <w:rsid w:val="005A7213"/>
    <w:rsid w:val="005B09A5"/>
    <w:rsid w:val="005B3278"/>
    <w:rsid w:val="005B4F18"/>
    <w:rsid w:val="005B62DE"/>
    <w:rsid w:val="005C669A"/>
    <w:rsid w:val="005C68FD"/>
    <w:rsid w:val="005D1996"/>
    <w:rsid w:val="005D2737"/>
    <w:rsid w:val="005D436C"/>
    <w:rsid w:val="005D6D06"/>
    <w:rsid w:val="005D76D6"/>
    <w:rsid w:val="005E062A"/>
    <w:rsid w:val="005E6C20"/>
    <w:rsid w:val="005F2194"/>
    <w:rsid w:val="005F7855"/>
    <w:rsid w:val="00602FFE"/>
    <w:rsid w:val="0060385F"/>
    <w:rsid w:val="00606B04"/>
    <w:rsid w:val="00630BAD"/>
    <w:rsid w:val="0063653C"/>
    <w:rsid w:val="00642F53"/>
    <w:rsid w:val="00644483"/>
    <w:rsid w:val="00645222"/>
    <w:rsid w:val="00645A8A"/>
    <w:rsid w:val="00646C91"/>
    <w:rsid w:val="006510B1"/>
    <w:rsid w:val="00653A64"/>
    <w:rsid w:val="00665C22"/>
    <w:rsid w:val="00667534"/>
    <w:rsid w:val="0067509A"/>
    <w:rsid w:val="00675761"/>
    <w:rsid w:val="00682750"/>
    <w:rsid w:val="0068523C"/>
    <w:rsid w:val="006860E3"/>
    <w:rsid w:val="006863FA"/>
    <w:rsid w:val="0069124B"/>
    <w:rsid w:val="006922F3"/>
    <w:rsid w:val="00692A01"/>
    <w:rsid w:val="00695A19"/>
    <w:rsid w:val="006A67A0"/>
    <w:rsid w:val="006B343D"/>
    <w:rsid w:val="006B4875"/>
    <w:rsid w:val="006C357E"/>
    <w:rsid w:val="006C7F50"/>
    <w:rsid w:val="006D024A"/>
    <w:rsid w:val="006E0E7C"/>
    <w:rsid w:val="006E27C1"/>
    <w:rsid w:val="006E5103"/>
    <w:rsid w:val="006F211C"/>
    <w:rsid w:val="006F401A"/>
    <w:rsid w:val="006F4E00"/>
    <w:rsid w:val="006F6A0D"/>
    <w:rsid w:val="007045DC"/>
    <w:rsid w:val="007074C5"/>
    <w:rsid w:val="0071147E"/>
    <w:rsid w:val="00713660"/>
    <w:rsid w:val="007155F6"/>
    <w:rsid w:val="007172FD"/>
    <w:rsid w:val="00721055"/>
    <w:rsid w:val="0072126C"/>
    <w:rsid w:val="007253E3"/>
    <w:rsid w:val="00725F0C"/>
    <w:rsid w:val="0073175D"/>
    <w:rsid w:val="00737612"/>
    <w:rsid w:val="00740E9B"/>
    <w:rsid w:val="00742CD4"/>
    <w:rsid w:val="0074467C"/>
    <w:rsid w:val="00744E12"/>
    <w:rsid w:val="00750622"/>
    <w:rsid w:val="00762E6E"/>
    <w:rsid w:val="00764C48"/>
    <w:rsid w:val="007653F1"/>
    <w:rsid w:val="0076705B"/>
    <w:rsid w:val="00771E68"/>
    <w:rsid w:val="00775786"/>
    <w:rsid w:val="00777430"/>
    <w:rsid w:val="00781588"/>
    <w:rsid w:val="0078337B"/>
    <w:rsid w:val="00785021"/>
    <w:rsid w:val="00786FE8"/>
    <w:rsid w:val="00792671"/>
    <w:rsid w:val="00793481"/>
    <w:rsid w:val="00794458"/>
    <w:rsid w:val="00794F99"/>
    <w:rsid w:val="007A13C6"/>
    <w:rsid w:val="007A54A5"/>
    <w:rsid w:val="007B1A90"/>
    <w:rsid w:val="007B5800"/>
    <w:rsid w:val="007B7084"/>
    <w:rsid w:val="007C298D"/>
    <w:rsid w:val="007C441B"/>
    <w:rsid w:val="007C4A47"/>
    <w:rsid w:val="007C63C2"/>
    <w:rsid w:val="007C724A"/>
    <w:rsid w:val="007D3BE5"/>
    <w:rsid w:val="007D426A"/>
    <w:rsid w:val="007D57B8"/>
    <w:rsid w:val="007E04FE"/>
    <w:rsid w:val="007E260F"/>
    <w:rsid w:val="007E7403"/>
    <w:rsid w:val="007F7626"/>
    <w:rsid w:val="00800A29"/>
    <w:rsid w:val="008032BE"/>
    <w:rsid w:val="00810D31"/>
    <w:rsid w:val="0081263C"/>
    <w:rsid w:val="00815C45"/>
    <w:rsid w:val="00816E2B"/>
    <w:rsid w:val="00830A14"/>
    <w:rsid w:val="00832941"/>
    <w:rsid w:val="00833221"/>
    <w:rsid w:val="00833812"/>
    <w:rsid w:val="0084059B"/>
    <w:rsid w:val="00844BED"/>
    <w:rsid w:val="00845ADB"/>
    <w:rsid w:val="00853FAB"/>
    <w:rsid w:val="0085449A"/>
    <w:rsid w:val="00854E05"/>
    <w:rsid w:val="00855CC3"/>
    <w:rsid w:val="008619B9"/>
    <w:rsid w:val="00865764"/>
    <w:rsid w:val="00871C79"/>
    <w:rsid w:val="00873648"/>
    <w:rsid w:val="00876E34"/>
    <w:rsid w:val="008773FD"/>
    <w:rsid w:val="00882034"/>
    <w:rsid w:val="00882BAE"/>
    <w:rsid w:val="00891BBD"/>
    <w:rsid w:val="008923E5"/>
    <w:rsid w:val="008933E0"/>
    <w:rsid w:val="00896205"/>
    <w:rsid w:val="0089657D"/>
    <w:rsid w:val="008A039D"/>
    <w:rsid w:val="008A4FF4"/>
    <w:rsid w:val="008B31FF"/>
    <w:rsid w:val="008B3514"/>
    <w:rsid w:val="008B4BEE"/>
    <w:rsid w:val="008B5554"/>
    <w:rsid w:val="008B6A2A"/>
    <w:rsid w:val="008B760F"/>
    <w:rsid w:val="008B7FF3"/>
    <w:rsid w:val="008C7B4E"/>
    <w:rsid w:val="008D0EA9"/>
    <w:rsid w:val="008D2659"/>
    <w:rsid w:val="008D37C7"/>
    <w:rsid w:val="008D6A00"/>
    <w:rsid w:val="008E4D7A"/>
    <w:rsid w:val="008F0953"/>
    <w:rsid w:val="008F1CF4"/>
    <w:rsid w:val="008F3F3A"/>
    <w:rsid w:val="008F571D"/>
    <w:rsid w:val="008F5F25"/>
    <w:rsid w:val="008F67EE"/>
    <w:rsid w:val="0090277B"/>
    <w:rsid w:val="00914A88"/>
    <w:rsid w:val="00914DDB"/>
    <w:rsid w:val="00916915"/>
    <w:rsid w:val="00917C52"/>
    <w:rsid w:val="00920CFF"/>
    <w:rsid w:val="00921C9F"/>
    <w:rsid w:val="00927171"/>
    <w:rsid w:val="0093090A"/>
    <w:rsid w:val="00935B2F"/>
    <w:rsid w:val="009407BB"/>
    <w:rsid w:val="00942D32"/>
    <w:rsid w:val="00944DED"/>
    <w:rsid w:val="00950107"/>
    <w:rsid w:val="00952E91"/>
    <w:rsid w:val="00953EA6"/>
    <w:rsid w:val="00953F34"/>
    <w:rsid w:val="009625F6"/>
    <w:rsid w:val="00963BF3"/>
    <w:rsid w:val="00964AE3"/>
    <w:rsid w:val="00967B8D"/>
    <w:rsid w:val="00967D6E"/>
    <w:rsid w:val="009701E8"/>
    <w:rsid w:val="00970548"/>
    <w:rsid w:val="009828D9"/>
    <w:rsid w:val="009861BD"/>
    <w:rsid w:val="009931EC"/>
    <w:rsid w:val="009947FA"/>
    <w:rsid w:val="009A4470"/>
    <w:rsid w:val="009A5206"/>
    <w:rsid w:val="009A5C4E"/>
    <w:rsid w:val="009B07F3"/>
    <w:rsid w:val="009B4EB3"/>
    <w:rsid w:val="009C4012"/>
    <w:rsid w:val="009D5E25"/>
    <w:rsid w:val="009D7490"/>
    <w:rsid w:val="009E00B1"/>
    <w:rsid w:val="009F307E"/>
    <w:rsid w:val="009F4359"/>
    <w:rsid w:val="009F7604"/>
    <w:rsid w:val="00A02493"/>
    <w:rsid w:val="00A0452A"/>
    <w:rsid w:val="00A04AAD"/>
    <w:rsid w:val="00A11BD3"/>
    <w:rsid w:val="00A12424"/>
    <w:rsid w:val="00A13BD7"/>
    <w:rsid w:val="00A13FE5"/>
    <w:rsid w:val="00A308E4"/>
    <w:rsid w:val="00A32F05"/>
    <w:rsid w:val="00A334ED"/>
    <w:rsid w:val="00A42514"/>
    <w:rsid w:val="00A42C60"/>
    <w:rsid w:val="00A43156"/>
    <w:rsid w:val="00A44A49"/>
    <w:rsid w:val="00A506AA"/>
    <w:rsid w:val="00A52A25"/>
    <w:rsid w:val="00A53F68"/>
    <w:rsid w:val="00A53F81"/>
    <w:rsid w:val="00A67952"/>
    <w:rsid w:val="00A71AF5"/>
    <w:rsid w:val="00A80E7A"/>
    <w:rsid w:val="00A84896"/>
    <w:rsid w:val="00A95A38"/>
    <w:rsid w:val="00A97F3D"/>
    <w:rsid w:val="00AA01CA"/>
    <w:rsid w:val="00AA212D"/>
    <w:rsid w:val="00AA2A42"/>
    <w:rsid w:val="00AA30E8"/>
    <w:rsid w:val="00AA4415"/>
    <w:rsid w:val="00AA449B"/>
    <w:rsid w:val="00AA774C"/>
    <w:rsid w:val="00AB1B94"/>
    <w:rsid w:val="00AB4030"/>
    <w:rsid w:val="00AB4839"/>
    <w:rsid w:val="00AB5287"/>
    <w:rsid w:val="00AB6676"/>
    <w:rsid w:val="00AB66E3"/>
    <w:rsid w:val="00AC179C"/>
    <w:rsid w:val="00AC3E26"/>
    <w:rsid w:val="00AC7DC7"/>
    <w:rsid w:val="00AD4706"/>
    <w:rsid w:val="00AD73A2"/>
    <w:rsid w:val="00AD73DC"/>
    <w:rsid w:val="00AE36A2"/>
    <w:rsid w:val="00AE56AC"/>
    <w:rsid w:val="00AF1B52"/>
    <w:rsid w:val="00B033C3"/>
    <w:rsid w:val="00B07580"/>
    <w:rsid w:val="00B1063E"/>
    <w:rsid w:val="00B11F74"/>
    <w:rsid w:val="00B14EFB"/>
    <w:rsid w:val="00B20EDA"/>
    <w:rsid w:val="00B31917"/>
    <w:rsid w:val="00B33E18"/>
    <w:rsid w:val="00B34CCA"/>
    <w:rsid w:val="00B365DA"/>
    <w:rsid w:val="00B36B69"/>
    <w:rsid w:val="00B40832"/>
    <w:rsid w:val="00B46EE8"/>
    <w:rsid w:val="00B541DD"/>
    <w:rsid w:val="00B54785"/>
    <w:rsid w:val="00B55B70"/>
    <w:rsid w:val="00B5782C"/>
    <w:rsid w:val="00B619CD"/>
    <w:rsid w:val="00B622B2"/>
    <w:rsid w:val="00B62566"/>
    <w:rsid w:val="00B65095"/>
    <w:rsid w:val="00B65608"/>
    <w:rsid w:val="00B6560E"/>
    <w:rsid w:val="00B6737A"/>
    <w:rsid w:val="00B70C25"/>
    <w:rsid w:val="00B70CCC"/>
    <w:rsid w:val="00B70DB0"/>
    <w:rsid w:val="00B76A80"/>
    <w:rsid w:val="00B86CF0"/>
    <w:rsid w:val="00B87079"/>
    <w:rsid w:val="00B95324"/>
    <w:rsid w:val="00B9652C"/>
    <w:rsid w:val="00B97892"/>
    <w:rsid w:val="00BA1A67"/>
    <w:rsid w:val="00BA5641"/>
    <w:rsid w:val="00BA56DF"/>
    <w:rsid w:val="00BB2BC8"/>
    <w:rsid w:val="00BB2F73"/>
    <w:rsid w:val="00BB3799"/>
    <w:rsid w:val="00BB516B"/>
    <w:rsid w:val="00BB6917"/>
    <w:rsid w:val="00BC1700"/>
    <w:rsid w:val="00BC3D64"/>
    <w:rsid w:val="00BC6D18"/>
    <w:rsid w:val="00BC7DF2"/>
    <w:rsid w:val="00BD157D"/>
    <w:rsid w:val="00BD2B28"/>
    <w:rsid w:val="00BD582C"/>
    <w:rsid w:val="00BD5E8E"/>
    <w:rsid w:val="00BE2C72"/>
    <w:rsid w:val="00BF04E2"/>
    <w:rsid w:val="00BF0E1C"/>
    <w:rsid w:val="00BF1EF8"/>
    <w:rsid w:val="00BF5C20"/>
    <w:rsid w:val="00BF70B5"/>
    <w:rsid w:val="00C02BB6"/>
    <w:rsid w:val="00C03F16"/>
    <w:rsid w:val="00C11E6A"/>
    <w:rsid w:val="00C133F7"/>
    <w:rsid w:val="00C15D9F"/>
    <w:rsid w:val="00C167A6"/>
    <w:rsid w:val="00C3216F"/>
    <w:rsid w:val="00C3696B"/>
    <w:rsid w:val="00C5165C"/>
    <w:rsid w:val="00C53AE3"/>
    <w:rsid w:val="00C6058B"/>
    <w:rsid w:val="00C65BD9"/>
    <w:rsid w:val="00C73062"/>
    <w:rsid w:val="00C74047"/>
    <w:rsid w:val="00C811BF"/>
    <w:rsid w:val="00C82F34"/>
    <w:rsid w:val="00C82FC0"/>
    <w:rsid w:val="00C846DE"/>
    <w:rsid w:val="00C90551"/>
    <w:rsid w:val="00C972DE"/>
    <w:rsid w:val="00C97DA4"/>
    <w:rsid w:val="00CA30F4"/>
    <w:rsid w:val="00CA4C0F"/>
    <w:rsid w:val="00CB5819"/>
    <w:rsid w:val="00CB6A2F"/>
    <w:rsid w:val="00CC38F3"/>
    <w:rsid w:val="00CD595D"/>
    <w:rsid w:val="00CD7014"/>
    <w:rsid w:val="00CE2434"/>
    <w:rsid w:val="00CE54B6"/>
    <w:rsid w:val="00CE76D6"/>
    <w:rsid w:val="00CF21D7"/>
    <w:rsid w:val="00CF6680"/>
    <w:rsid w:val="00D01244"/>
    <w:rsid w:val="00D044C4"/>
    <w:rsid w:val="00D066C1"/>
    <w:rsid w:val="00D068F6"/>
    <w:rsid w:val="00D11AA9"/>
    <w:rsid w:val="00D14A66"/>
    <w:rsid w:val="00D14C0F"/>
    <w:rsid w:val="00D160A9"/>
    <w:rsid w:val="00D23815"/>
    <w:rsid w:val="00D23AF1"/>
    <w:rsid w:val="00D2761E"/>
    <w:rsid w:val="00D33200"/>
    <w:rsid w:val="00D332E7"/>
    <w:rsid w:val="00D36BC8"/>
    <w:rsid w:val="00D4062D"/>
    <w:rsid w:val="00D423F4"/>
    <w:rsid w:val="00D4642C"/>
    <w:rsid w:val="00D52D84"/>
    <w:rsid w:val="00D52E28"/>
    <w:rsid w:val="00D5501C"/>
    <w:rsid w:val="00D55E20"/>
    <w:rsid w:val="00D60366"/>
    <w:rsid w:val="00D66686"/>
    <w:rsid w:val="00D66979"/>
    <w:rsid w:val="00D73008"/>
    <w:rsid w:val="00D73340"/>
    <w:rsid w:val="00D80A80"/>
    <w:rsid w:val="00D80E36"/>
    <w:rsid w:val="00D81EA6"/>
    <w:rsid w:val="00D836D7"/>
    <w:rsid w:val="00D85FCB"/>
    <w:rsid w:val="00D861E6"/>
    <w:rsid w:val="00DA0E08"/>
    <w:rsid w:val="00DA0F7E"/>
    <w:rsid w:val="00DB0C01"/>
    <w:rsid w:val="00DB42F3"/>
    <w:rsid w:val="00DB440A"/>
    <w:rsid w:val="00DC2A8A"/>
    <w:rsid w:val="00DC44F0"/>
    <w:rsid w:val="00DC5216"/>
    <w:rsid w:val="00DC6C3A"/>
    <w:rsid w:val="00DD1E9A"/>
    <w:rsid w:val="00DD4FFD"/>
    <w:rsid w:val="00DD6305"/>
    <w:rsid w:val="00DE1615"/>
    <w:rsid w:val="00DE27E9"/>
    <w:rsid w:val="00DE37B1"/>
    <w:rsid w:val="00DE6853"/>
    <w:rsid w:val="00DE6CCB"/>
    <w:rsid w:val="00DE72B7"/>
    <w:rsid w:val="00DF3DFD"/>
    <w:rsid w:val="00DF6886"/>
    <w:rsid w:val="00E07311"/>
    <w:rsid w:val="00E12048"/>
    <w:rsid w:val="00E15E34"/>
    <w:rsid w:val="00E2260C"/>
    <w:rsid w:val="00E26835"/>
    <w:rsid w:val="00E30349"/>
    <w:rsid w:val="00E33F4E"/>
    <w:rsid w:val="00E37AA9"/>
    <w:rsid w:val="00E460A7"/>
    <w:rsid w:val="00E47447"/>
    <w:rsid w:val="00E505D1"/>
    <w:rsid w:val="00E55F83"/>
    <w:rsid w:val="00E5626B"/>
    <w:rsid w:val="00E565CE"/>
    <w:rsid w:val="00E57E06"/>
    <w:rsid w:val="00E57E59"/>
    <w:rsid w:val="00E70B84"/>
    <w:rsid w:val="00E7123A"/>
    <w:rsid w:val="00E718BB"/>
    <w:rsid w:val="00E71A47"/>
    <w:rsid w:val="00E73B63"/>
    <w:rsid w:val="00E75F35"/>
    <w:rsid w:val="00E80604"/>
    <w:rsid w:val="00E85240"/>
    <w:rsid w:val="00E85333"/>
    <w:rsid w:val="00E854A7"/>
    <w:rsid w:val="00E9193C"/>
    <w:rsid w:val="00E93CE9"/>
    <w:rsid w:val="00E9487A"/>
    <w:rsid w:val="00E969B6"/>
    <w:rsid w:val="00EA6EE8"/>
    <w:rsid w:val="00EA77EA"/>
    <w:rsid w:val="00EB0E1C"/>
    <w:rsid w:val="00EB2679"/>
    <w:rsid w:val="00EB2D80"/>
    <w:rsid w:val="00EC4BBE"/>
    <w:rsid w:val="00EC50FC"/>
    <w:rsid w:val="00EC5433"/>
    <w:rsid w:val="00EC5C83"/>
    <w:rsid w:val="00EC5DCF"/>
    <w:rsid w:val="00ED1340"/>
    <w:rsid w:val="00ED39E6"/>
    <w:rsid w:val="00ED673C"/>
    <w:rsid w:val="00EE2FC7"/>
    <w:rsid w:val="00EE332F"/>
    <w:rsid w:val="00EE33CA"/>
    <w:rsid w:val="00F06E75"/>
    <w:rsid w:val="00F12CDA"/>
    <w:rsid w:val="00F141A6"/>
    <w:rsid w:val="00F17830"/>
    <w:rsid w:val="00F178EE"/>
    <w:rsid w:val="00F21A07"/>
    <w:rsid w:val="00F22DDD"/>
    <w:rsid w:val="00F322BA"/>
    <w:rsid w:val="00F3264E"/>
    <w:rsid w:val="00F33CA3"/>
    <w:rsid w:val="00F35EBB"/>
    <w:rsid w:val="00F417BE"/>
    <w:rsid w:val="00F46D66"/>
    <w:rsid w:val="00F47E02"/>
    <w:rsid w:val="00F511E3"/>
    <w:rsid w:val="00F57271"/>
    <w:rsid w:val="00F6044D"/>
    <w:rsid w:val="00F627FA"/>
    <w:rsid w:val="00F6546E"/>
    <w:rsid w:val="00F67BC0"/>
    <w:rsid w:val="00F70405"/>
    <w:rsid w:val="00F8117F"/>
    <w:rsid w:val="00F90C28"/>
    <w:rsid w:val="00F914B5"/>
    <w:rsid w:val="00F91B26"/>
    <w:rsid w:val="00F92EA3"/>
    <w:rsid w:val="00F953DE"/>
    <w:rsid w:val="00FA4DDF"/>
    <w:rsid w:val="00FA5964"/>
    <w:rsid w:val="00FB25AE"/>
    <w:rsid w:val="00FB4877"/>
    <w:rsid w:val="00FC1E4D"/>
    <w:rsid w:val="00FC7960"/>
    <w:rsid w:val="00FD06D9"/>
    <w:rsid w:val="00FD575C"/>
    <w:rsid w:val="00FD65E6"/>
    <w:rsid w:val="00FD6941"/>
    <w:rsid w:val="00FE0B6D"/>
    <w:rsid w:val="00FE757A"/>
    <w:rsid w:val="00FF198E"/>
    <w:rsid w:val="00FF1F74"/>
    <w:rsid w:val="00FF2EBA"/>
    <w:rsid w:val="00FF5CA6"/>
    <w:rsid w:val="00FF78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E61C4"/>
  <w15:chartTrackingRefBased/>
  <w15:docId w15:val="{44E69755-6AE2-4B4D-96FD-39B80714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16E6"/>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styleId="Nagwek1">
    <w:name w:val="heading 1"/>
    <w:basedOn w:val="Normalny"/>
    <w:next w:val="Normalny"/>
    <w:link w:val="Nagwek1Znak"/>
    <w:qFormat/>
    <w:rsid w:val="00917C52"/>
    <w:pPr>
      <w:keepNext/>
      <w:suppressAutoHyphens w:val="0"/>
      <w:autoSpaceDN/>
      <w:jc w:val="center"/>
      <w:textAlignment w:val="auto"/>
      <w:outlineLvl w:val="0"/>
    </w:pPr>
    <w:rPr>
      <w:rFonts w:ascii="Arial" w:eastAsia="Times New Roman" w:hAnsi="Arial" w:cs="Times New Roman"/>
      <w:b/>
      <w:snapToGrid w:val="0"/>
      <w:kern w:val="0"/>
      <w:szCs w:val="20"/>
      <w:u w:val="single"/>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D57B8"/>
    <w:pPr>
      <w:tabs>
        <w:tab w:val="center" w:pos="4536"/>
        <w:tab w:val="right" w:pos="9072"/>
      </w:tabs>
    </w:pPr>
  </w:style>
  <w:style w:type="character" w:customStyle="1" w:styleId="NagwekZnak">
    <w:name w:val="Nagłówek Znak"/>
    <w:basedOn w:val="Domylnaczcionkaakapitu"/>
    <w:link w:val="Nagwek"/>
    <w:uiPriority w:val="99"/>
    <w:rsid w:val="007D57B8"/>
  </w:style>
  <w:style w:type="paragraph" w:styleId="Stopka">
    <w:name w:val="footer"/>
    <w:basedOn w:val="Normalny"/>
    <w:link w:val="StopkaZnak"/>
    <w:uiPriority w:val="99"/>
    <w:unhideWhenUsed/>
    <w:rsid w:val="007D57B8"/>
    <w:pPr>
      <w:tabs>
        <w:tab w:val="center" w:pos="4536"/>
        <w:tab w:val="right" w:pos="9072"/>
      </w:tabs>
    </w:pPr>
  </w:style>
  <w:style w:type="character" w:customStyle="1" w:styleId="StopkaZnak">
    <w:name w:val="Stopka Znak"/>
    <w:basedOn w:val="Domylnaczcionkaakapitu"/>
    <w:link w:val="Stopka"/>
    <w:uiPriority w:val="99"/>
    <w:rsid w:val="007D57B8"/>
  </w:style>
  <w:style w:type="paragraph" w:styleId="Tekstpodstawowy">
    <w:name w:val="Body Text"/>
    <w:basedOn w:val="Normalny"/>
    <w:link w:val="TekstpodstawowyZnak"/>
    <w:rsid w:val="000D16E6"/>
    <w:pPr>
      <w:widowControl/>
      <w:suppressAutoHyphens w:val="0"/>
      <w:overflowPunct w:val="0"/>
      <w:autoSpaceDE w:val="0"/>
      <w:adjustRightInd w:val="0"/>
      <w:jc w:val="both"/>
    </w:pPr>
    <w:rPr>
      <w:rFonts w:ascii="Courier New" w:eastAsia="Times New Roman" w:hAnsi="Courier New" w:cs="Times New Roman"/>
      <w:b/>
      <w:kern w:val="0"/>
      <w:szCs w:val="20"/>
      <w:lang w:val="x-none" w:eastAsia="x-none" w:bidi="ar-SA"/>
    </w:rPr>
  </w:style>
  <w:style w:type="character" w:customStyle="1" w:styleId="TekstpodstawowyZnak">
    <w:name w:val="Tekst podstawowy Znak"/>
    <w:link w:val="Tekstpodstawowy"/>
    <w:rsid w:val="000D16E6"/>
    <w:rPr>
      <w:rFonts w:ascii="Courier New" w:eastAsia="Times New Roman" w:hAnsi="Courier New" w:cs="Times New Roman"/>
      <w:b/>
      <w:sz w:val="24"/>
      <w:szCs w:val="20"/>
      <w:lang w:val="x-none" w:eastAsia="x-none"/>
    </w:rPr>
  </w:style>
  <w:style w:type="paragraph" w:styleId="Bezodstpw">
    <w:name w:val="No Spacing"/>
    <w:uiPriority w:val="1"/>
    <w:qFormat/>
    <w:rsid w:val="000D16E6"/>
    <w:rPr>
      <w:sz w:val="22"/>
      <w:szCs w:val="22"/>
      <w:lang w:eastAsia="en-US"/>
    </w:rPr>
  </w:style>
  <w:style w:type="paragraph" w:styleId="Akapitzlist">
    <w:name w:val="List Paragraph"/>
    <w:aliases w:val="L1,Numerowanie,Akapit z listą5,T_SZ_List Paragraph,normalny tekst,Akapit z listą BS,List Paragraph,2 heading,A_wyliczenie,K-P_odwolanie,maz_wyliczenie,opis dzialania,Preambuła,zwykły tekst,List Paragraph1,BulletC,Obiekt,Bulleted list,lp1"/>
    <w:basedOn w:val="Normalny"/>
    <w:link w:val="AkapitzlistZnak"/>
    <w:qFormat/>
    <w:rsid w:val="000D601C"/>
    <w:pPr>
      <w:ind w:left="720"/>
      <w:contextualSpacing/>
    </w:pPr>
    <w:rPr>
      <w:szCs w:val="21"/>
    </w:rPr>
  </w:style>
  <w:style w:type="table" w:customStyle="1" w:styleId="Siatkatabeli">
    <w:name w:val="Siatka tabeli"/>
    <w:basedOn w:val="Standardowy"/>
    <w:uiPriority w:val="39"/>
    <w:rsid w:val="0025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2772F2"/>
    <w:rPr>
      <w:rFonts w:ascii="Arial" w:hAnsi="Arial" w:cs="Arial"/>
      <w:sz w:val="20"/>
      <w:szCs w:val="20"/>
    </w:rPr>
  </w:style>
  <w:style w:type="paragraph" w:customStyle="1" w:styleId="tyt">
    <w:name w:val="tyt"/>
    <w:basedOn w:val="Normalny"/>
    <w:rsid w:val="002772F2"/>
    <w:pPr>
      <w:keepNext/>
      <w:widowControl/>
      <w:autoSpaceDN/>
      <w:spacing w:before="60" w:after="60"/>
      <w:jc w:val="center"/>
      <w:textAlignment w:val="auto"/>
    </w:pPr>
    <w:rPr>
      <w:rFonts w:eastAsia="Times New Roman" w:cs="Times New Roman"/>
      <w:b/>
      <w:bCs/>
      <w:kern w:val="0"/>
      <w:lang w:eastAsia="ar-SA" w:bidi="ar-SA"/>
    </w:rPr>
  </w:style>
  <w:style w:type="character" w:customStyle="1" w:styleId="AkapitzlistZnak">
    <w:name w:val="Akapit z listą Znak"/>
    <w:aliases w:val="L1 Znak,Numerowanie Znak,Akapit z listą5 Znak,T_SZ_List Paragraph Znak,normalny tekst Znak,Akapit z listą BS Znak,List Paragraph Znak,2 heading Znak,A_wyliczenie Znak,K-P_odwolanie Znak,maz_wyliczenie Znak,opis dzialania Znak"/>
    <w:link w:val="Akapitzlist"/>
    <w:qFormat/>
    <w:rsid w:val="00EC5DCF"/>
    <w:rPr>
      <w:rFonts w:ascii="Times New Roman" w:eastAsia="SimSun" w:hAnsi="Times New Roman" w:cs="Mangal"/>
      <w:kern w:val="3"/>
      <w:sz w:val="24"/>
      <w:szCs w:val="21"/>
      <w:lang w:eastAsia="zh-CN" w:bidi="hi-IN"/>
    </w:rPr>
  </w:style>
  <w:style w:type="paragraph" w:styleId="Tekstdymka">
    <w:name w:val="Balloon Text"/>
    <w:basedOn w:val="Normalny"/>
    <w:link w:val="TekstdymkaZnak"/>
    <w:uiPriority w:val="99"/>
    <w:semiHidden/>
    <w:unhideWhenUsed/>
    <w:rsid w:val="00583F82"/>
    <w:rPr>
      <w:rFonts w:ascii="Tahoma" w:hAnsi="Tahoma"/>
      <w:sz w:val="16"/>
      <w:szCs w:val="14"/>
    </w:rPr>
  </w:style>
  <w:style w:type="character" w:customStyle="1" w:styleId="TekstdymkaZnak">
    <w:name w:val="Tekst dymka Znak"/>
    <w:link w:val="Tekstdymka"/>
    <w:uiPriority w:val="99"/>
    <w:semiHidden/>
    <w:rsid w:val="00583F82"/>
    <w:rPr>
      <w:rFonts w:ascii="Tahoma" w:eastAsia="SimSun" w:hAnsi="Tahoma" w:cs="Mangal"/>
      <w:kern w:val="3"/>
      <w:sz w:val="16"/>
      <w:szCs w:val="14"/>
      <w:lang w:eastAsia="zh-CN" w:bidi="hi-IN"/>
    </w:rPr>
  </w:style>
  <w:style w:type="character" w:customStyle="1" w:styleId="Nagwek1Znak">
    <w:name w:val="Nagłówek 1 Znak"/>
    <w:link w:val="Nagwek1"/>
    <w:rsid w:val="00917C52"/>
    <w:rPr>
      <w:rFonts w:ascii="Arial" w:eastAsia="Times New Roman" w:hAnsi="Arial"/>
      <w:b/>
      <w:snapToGrid w:val="0"/>
      <w:sz w:val="24"/>
      <w:u w:val="single"/>
    </w:rPr>
  </w:style>
  <w:style w:type="paragraph" w:customStyle="1" w:styleId="Default">
    <w:name w:val="Default"/>
    <w:rsid w:val="00917C52"/>
    <w:pPr>
      <w:autoSpaceDE w:val="0"/>
      <w:autoSpaceDN w:val="0"/>
      <w:adjustRightInd w:val="0"/>
    </w:pPr>
    <w:rPr>
      <w:rFonts w:ascii="Times New Roman" w:hAnsi="Times New Roman"/>
      <w:color w:val="000000"/>
      <w:sz w:val="24"/>
      <w:szCs w:val="24"/>
      <w:lang w:eastAsia="en-US"/>
    </w:rPr>
  </w:style>
  <w:style w:type="paragraph" w:customStyle="1" w:styleId="Zwykytekst1">
    <w:name w:val="Zwykły tekst1"/>
    <w:basedOn w:val="Normalny"/>
    <w:qFormat/>
    <w:rsid w:val="00A44A49"/>
    <w:pPr>
      <w:autoSpaceDN/>
      <w:textAlignment w:val="auto"/>
    </w:pPr>
    <w:rPr>
      <w:rFonts w:ascii="Courier New" w:eastAsia="Lucida Sans Unicode" w:hAnsi="Courier New" w:cs="Times New Roman"/>
      <w:kern w:val="0"/>
      <w:lang w:eastAsia="ar-SA" w:bidi="ar-SA"/>
    </w:rPr>
  </w:style>
  <w:style w:type="paragraph" w:customStyle="1" w:styleId="Tretekstu">
    <w:name w:val="Treść tekstu"/>
    <w:basedOn w:val="Normalny"/>
    <w:rsid w:val="00A44A49"/>
    <w:pPr>
      <w:autoSpaceDN/>
      <w:spacing w:after="120"/>
      <w:textAlignment w:val="auto"/>
    </w:pPr>
    <w:rPr>
      <w:rFonts w:eastAsia="Lucida Sans Unicode" w:cs="Calibri"/>
      <w:kern w:val="0"/>
      <w:lang w:val="x-none" w:eastAsia="ar-SA" w:bidi="ar-SA"/>
    </w:rPr>
  </w:style>
  <w:style w:type="paragraph" w:styleId="Tekstprzypisukocowego">
    <w:name w:val="endnote text"/>
    <w:basedOn w:val="Normalny"/>
    <w:link w:val="TekstprzypisukocowegoZnak"/>
    <w:uiPriority w:val="99"/>
    <w:semiHidden/>
    <w:unhideWhenUsed/>
    <w:rsid w:val="004E26DA"/>
    <w:rPr>
      <w:sz w:val="20"/>
      <w:szCs w:val="18"/>
    </w:rPr>
  </w:style>
  <w:style w:type="character" w:customStyle="1" w:styleId="TekstprzypisukocowegoZnak">
    <w:name w:val="Tekst przypisu końcowego Znak"/>
    <w:link w:val="Tekstprzypisukocowego"/>
    <w:uiPriority w:val="99"/>
    <w:semiHidden/>
    <w:rsid w:val="004E26DA"/>
    <w:rPr>
      <w:rFonts w:ascii="Times New Roman" w:eastAsia="SimSun" w:hAnsi="Times New Roman" w:cs="Mangal"/>
      <w:kern w:val="3"/>
      <w:szCs w:val="18"/>
      <w:lang w:eastAsia="zh-CN" w:bidi="hi-IN"/>
    </w:rPr>
  </w:style>
  <w:style w:type="character" w:styleId="Odwoanieprzypisukocowego">
    <w:name w:val="endnote reference"/>
    <w:uiPriority w:val="99"/>
    <w:semiHidden/>
    <w:unhideWhenUsed/>
    <w:rsid w:val="004E26DA"/>
    <w:rPr>
      <w:vertAlign w:val="superscript"/>
    </w:rPr>
  </w:style>
  <w:style w:type="character" w:styleId="Hipercze">
    <w:name w:val="Hyperlink"/>
    <w:uiPriority w:val="99"/>
    <w:unhideWhenUsed/>
    <w:rsid w:val="002B786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0394">
      <w:bodyDiv w:val="1"/>
      <w:marLeft w:val="0"/>
      <w:marRight w:val="0"/>
      <w:marTop w:val="0"/>
      <w:marBottom w:val="0"/>
      <w:divBdr>
        <w:top w:val="none" w:sz="0" w:space="0" w:color="auto"/>
        <w:left w:val="none" w:sz="0" w:space="0" w:color="auto"/>
        <w:bottom w:val="none" w:sz="0" w:space="0" w:color="auto"/>
        <w:right w:val="none" w:sz="0" w:space="0" w:color="auto"/>
      </w:divBdr>
    </w:div>
    <w:div w:id="114056917">
      <w:bodyDiv w:val="1"/>
      <w:marLeft w:val="0"/>
      <w:marRight w:val="0"/>
      <w:marTop w:val="0"/>
      <w:marBottom w:val="0"/>
      <w:divBdr>
        <w:top w:val="none" w:sz="0" w:space="0" w:color="auto"/>
        <w:left w:val="none" w:sz="0" w:space="0" w:color="auto"/>
        <w:bottom w:val="none" w:sz="0" w:space="0" w:color="auto"/>
        <w:right w:val="none" w:sz="0" w:space="0" w:color="auto"/>
      </w:divBdr>
    </w:div>
    <w:div w:id="132717957">
      <w:bodyDiv w:val="1"/>
      <w:marLeft w:val="0"/>
      <w:marRight w:val="0"/>
      <w:marTop w:val="0"/>
      <w:marBottom w:val="0"/>
      <w:divBdr>
        <w:top w:val="none" w:sz="0" w:space="0" w:color="auto"/>
        <w:left w:val="none" w:sz="0" w:space="0" w:color="auto"/>
        <w:bottom w:val="none" w:sz="0" w:space="0" w:color="auto"/>
        <w:right w:val="none" w:sz="0" w:space="0" w:color="auto"/>
      </w:divBdr>
    </w:div>
    <w:div w:id="154028913">
      <w:bodyDiv w:val="1"/>
      <w:marLeft w:val="0"/>
      <w:marRight w:val="0"/>
      <w:marTop w:val="0"/>
      <w:marBottom w:val="0"/>
      <w:divBdr>
        <w:top w:val="none" w:sz="0" w:space="0" w:color="auto"/>
        <w:left w:val="none" w:sz="0" w:space="0" w:color="auto"/>
        <w:bottom w:val="none" w:sz="0" w:space="0" w:color="auto"/>
        <w:right w:val="none" w:sz="0" w:space="0" w:color="auto"/>
      </w:divBdr>
    </w:div>
    <w:div w:id="215511428">
      <w:bodyDiv w:val="1"/>
      <w:marLeft w:val="0"/>
      <w:marRight w:val="0"/>
      <w:marTop w:val="0"/>
      <w:marBottom w:val="0"/>
      <w:divBdr>
        <w:top w:val="none" w:sz="0" w:space="0" w:color="auto"/>
        <w:left w:val="none" w:sz="0" w:space="0" w:color="auto"/>
        <w:bottom w:val="none" w:sz="0" w:space="0" w:color="auto"/>
        <w:right w:val="none" w:sz="0" w:space="0" w:color="auto"/>
      </w:divBdr>
    </w:div>
    <w:div w:id="342250519">
      <w:bodyDiv w:val="1"/>
      <w:marLeft w:val="0"/>
      <w:marRight w:val="0"/>
      <w:marTop w:val="0"/>
      <w:marBottom w:val="0"/>
      <w:divBdr>
        <w:top w:val="none" w:sz="0" w:space="0" w:color="auto"/>
        <w:left w:val="none" w:sz="0" w:space="0" w:color="auto"/>
        <w:bottom w:val="none" w:sz="0" w:space="0" w:color="auto"/>
        <w:right w:val="none" w:sz="0" w:space="0" w:color="auto"/>
      </w:divBdr>
    </w:div>
    <w:div w:id="377508886">
      <w:bodyDiv w:val="1"/>
      <w:marLeft w:val="0"/>
      <w:marRight w:val="0"/>
      <w:marTop w:val="0"/>
      <w:marBottom w:val="0"/>
      <w:divBdr>
        <w:top w:val="none" w:sz="0" w:space="0" w:color="auto"/>
        <w:left w:val="none" w:sz="0" w:space="0" w:color="auto"/>
        <w:bottom w:val="none" w:sz="0" w:space="0" w:color="auto"/>
        <w:right w:val="none" w:sz="0" w:space="0" w:color="auto"/>
      </w:divBdr>
    </w:div>
    <w:div w:id="406541061">
      <w:bodyDiv w:val="1"/>
      <w:marLeft w:val="0"/>
      <w:marRight w:val="0"/>
      <w:marTop w:val="0"/>
      <w:marBottom w:val="0"/>
      <w:divBdr>
        <w:top w:val="none" w:sz="0" w:space="0" w:color="auto"/>
        <w:left w:val="none" w:sz="0" w:space="0" w:color="auto"/>
        <w:bottom w:val="none" w:sz="0" w:space="0" w:color="auto"/>
        <w:right w:val="none" w:sz="0" w:space="0" w:color="auto"/>
      </w:divBdr>
    </w:div>
    <w:div w:id="511990306">
      <w:bodyDiv w:val="1"/>
      <w:marLeft w:val="0"/>
      <w:marRight w:val="0"/>
      <w:marTop w:val="0"/>
      <w:marBottom w:val="0"/>
      <w:divBdr>
        <w:top w:val="none" w:sz="0" w:space="0" w:color="auto"/>
        <w:left w:val="none" w:sz="0" w:space="0" w:color="auto"/>
        <w:bottom w:val="none" w:sz="0" w:space="0" w:color="auto"/>
        <w:right w:val="none" w:sz="0" w:space="0" w:color="auto"/>
      </w:divBdr>
    </w:div>
    <w:div w:id="629752818">
      <w:bodyDiv w:val="1"/>
      <w:marLeft w:val="0"/>
      <w:marRight w:val="0"/>
      <w:marTop w:val="0"/>
      <w:marBottom w:val="0"/>
      <w:divBdr>
        <w:top w:val="none" w:sz="0" w:space="0" w:color="auto"/>
        <w:left w:val="none" w:sz="0" w:space="0" w:color="auto"/>
        <w:bottom w:val="none" w:sz="0" w:space="0" w:color="auto"/>
        <w:right w:val="none" w:sz="0" w:space="0" w:color="auto"/>
      </w:divBdr>
    </w:div>
    <w:div w:id="711880031">
      <w:bodyDiv w:val="1"/>
      <w:marLeft w:val="0"/>
      <w:marRight w:val="0"/>
      <w:marTop w:val="0"/>
      <w:marBottom w:val="0"/>
      <w:divBdr>
        <w:top w:val="none" w:sz="0" w:space="0" w:color="auto"/>
        <w:left w:val="none" w:sz="0" w:space="0" w:color="auto"/>
        <w:bottom w:val="none" w:sz="0" w:space="0" w:color="auto"/>
        <w:right w:val="none" w:sz="0" w:space="0" w:color="auto"/>
      </w:divBdr>
    </w:div>
    <w:div w:id="743070893">
      <w:bodyDiv w:val="1"/>
      <w:marLeft w:val="0"/>
      <w:marRight w:val="0"/>
      <w:marTop w:val="0"/>
      <w:marBottom w:val="0"/>
      <w:divBdr>
        <w:top w:val="none" w:sz="0" w:space="0" w:color="auto"/>
        <w:left w:val="none" w:sz="0" w:space="0" w:color="auto"/>
        <w:bottom w:val="none" w:sz="0" w:space="0" w:color="auto"/>
        <w:right w:val="none" w:sz="0" w:space="0" w:color="auto"/>
      </w:divBdr>
    </w:div>
    <w:div w:id="1008218927">
      <w:bodyDiv w:val="1"/>
      <w:marLeft w:val="0"/>
      <w:marRight w:val="0"/>
      <w:marTop w:val="0"/>
      <w:marBottom w:val="0"/>
      <w:divBdr>
        <w:top w:val="none" w:sz="0" w:space="0" w:color="auto"/>
        <w:left w:val="none" w:sz="0" w:space="0" w:color="auto"/>
        <w:bottom w:val="none" w:sz="0" w:space="0" w:color="auto"/>
        <w:right w:val="none" w:sz="0" w:space="0" w:color="auto"/>
      </w:divBdr>
    </w:div>
    <w:div w:id="1036851858">
      <w:bodyDiv w:val="1"/>
      <w:marLeft w:val="0"/>
      <w:marRight w:val="0"/>
      <w:marTop w:val="0"/>
      <w:marBottom w:val="0"/>
      <w:divBdr>
        <w:top w:val="none" w:sz="0" w:space="0" w:color="auto"/>
        <w:left w:val="none" w:sz="0" w:space="0" w:color="auto"/>
        <w:bottom w:val="none" w:sz="0" w:space="0" w:color="auto"/>
        <w:right w:val="none" w:sz="0" w:space="0" w:color="auto"/>
      </w:divBdr>
    </w:div>
    <w:div w:id="1196120118">
      <w:bodyDiv w:val="1"/>
      <w:marLeft w:val="0"/>
      <w:marRight w:val="0"/>
      <w:marTop w:val="0"/>
      <w:marBottom w:val="0"/>
      <w:divBdr>
        <w:top w:val="none" w:sz="0" w:space="0" w:color="auto"/>
        <w:left w:val="none" w:sz="0" w:space="0" w:color="auto"/>
        <w:bottom w:val="none" w:sz="0" w:space="0" w:color="auto"/>
        <w:right w:val="none" w:sz="0" w:space="0" w:color="auto"/>
      </w:divBdr>
    </w:div>
    <w:div w:id="1576160580">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72975937">
      <w:bodyDiv w:val="1"/>
      <w:marLeft w:val="0"/>
      <w:marRight w:val="0"/>
      <w:marTop w:val="0"/>
      <w:marBottom w:val="0"/>
      <w:divBdr>
        <w:top w:val="none" w:sz="0" w:space="0" w:color="auto"/>
        <w:left w:val="none" w:sz="0" w:space="0" w:color="auto"/>
        <w:bottom w:val="none" w:sz="0" w:space="0" w:color="auto"/>
        <w:right w:val="none" w:sz="0" w:space="0" w:color="auto"/>
      </w:divBdr>
    </w:div>
    <w:div w:id="20018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krasnik.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krasnik.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5133A-8C87-42F3-B26C-ED168AC4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4529</Words>
  <Characters>27175</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31641</CharactersWithSpaces>
  <SharedDoc>false</SharedDoc>
  <HLinks>
    <vt:vector size="6" baseType="variant">
      <vt:variant>
        <vt:i4>327715</vt:i4>
      </vt:variant>
      <vt:variant>
        <vt:i4>0</vt:i4>
      </vt:variant>
      <vt:variant>
        <vt:i4>0</vt:i4>
      </vt:variant>
      <vt:variant>
        <vt:i4>5</vt:i4>
      </vt:variant>
      <vt:variant>
        <vt:lpwstr>mailto:iod@krasnik.eu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cp:lastModifiedBy>Agnieszka Kulik</cp:lastModifiedBy>
  <cp:revision>38</cp:revision>
  <cp:lastPrinted>2026-02-20T07:53:00Z</cp:lastPrinted>
  <dcterms:created xsi:type="dcterms:W3CDTF">2026-02-23T14:08:00Z</dcterms:created>
  <dcterms:modified xsi:type="dcterms:W3CDTF">2026-05-12T10:35:00Z</dcterms:modified>
</cp:coreProperties>
</file>