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34415" w14:textId="77777777" w:rsidR="004A3D4F" w:rsidRDefault="004A3D4F" w:rsidP="00CA3362">
      <w:pPr>
        <w:overflowPunct w:val="0"/>
        <w:autoSpaceDE w:val="0"/>
        <w:autoSpaceDN w:val="0"/>
        <w:adjustRightInd w:val="0"/>
        <w:rPr>
          <w:rFonts w:ascii="Arial" w:hAnsi="Arial"/>
          <w:b/>
          <w:sz w:val="22"/>
          <w:szCs w:val="20"/>
        </w:rPr>
      </w:pPr>
    </w:p>
    <w:p w14:paraId="1BA470E3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Załącznik Nr 1 do SWZ – formularz oferty</w:t>
      </w:r>
      <w:r w:rsidRPr="00052FC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0E8B7295" w14:textId="3ED9C13C" w:rsidR="00052FCC" w:rsidRPr="00052FCC" w:rsidRDefault="00052FCC" w:rsidP="00052FCC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Znak sprawy: IR.271.1.</w:t>
      </w:r>
      <w:r>
        <w:rPr>
          <w:rFonts w:ascii="Arial" w:hAnsi="Arial" w:cs="Arial"/>
          <w:color w:val="000000"/>
          <w:sz w:val="22"/>
          <w:szCs w:val="22"/>
        </w:rPr>
        <w:t>4</w:t>
      </w:r>
      <w:r w:rsidRPr="00052FCC">
        <w:rPr>
          <w:rFonts w:ascii="Arial" w:hAnsi="Arial" w:cs="Arial"/>
          <w:color w:val="000000"/>
          <w:sz w:val="22"/>
          <w:szCs w:val="22"/>
        </w:rPr>
        <w:t>.2026</w:t>
      </w:r>
    </w:p>
    <w:p w14:paraId="16B787DC" w14:textId="77777777" w:rsidR="00052FCC" w:rsidRPr="00052FCC" w:rsidRDefault="00052FCC" w:rsidP="00052FCC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54120819" w14:textId="77777777" w:rsidR="00052FCC" w:rsidRPr="00052FCC" w:rsidRDefault="00052FCC" w:rsidP="00052FC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Oferta w postępowaniu o udzielenie zamówienia publicznego prowadzonego w trybie podstawowym na podstawie art. 275 pkt 1 o wartości zamówienia nie przekraczającej progów unijnych o jakich stanowi art. 3 ustawy z 11 września 2019 r. - Prawo zamówień publicznych (</w:t>
      </w:r>
      <w:proofErr w:type="spellStart"/>
      <w:r w:rsidRPr="00052FCC">
        <w:rPr>
          <w:rFonts w:ascii="Arial" w:hAnsi="Arial" w:cs="Arial"/>
          <w:color w:val="000000"/>
          <w:sz w:val="22"/>
          <w:szCs w:val="22"/>
        </w:rPr>
        <w:t>t.j</w:t>
      </w:r>
      <w:proofErr w:type="spellEnd"/>
      <w:r w:rsidRPr="00052FCC">
        <w:rPr>
          <w:rFonts w:ascii="Arial" w:hAnsi="Arial" w:cs="Arial"/>
          <w:color w:val="000000"/>
          <w:sz w:val="22"/>
          <w:szCs w:val="22"/>
        </w:rPr>
        <w:t xml:space="preserve">.: Dz. U. z 2024r. poz. 1320 z </w:t>
      </w:r>
      <w:proofErr w:type="spellStart"/>
      <w:r w:rsidRPr="00052FCC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Pr="00052FCC">
        <w:rPr>
          <w:rFonts w:ascii="Arial" w:hAnsi="Arial" w:cs="Arial"/>
          <w:color w:val="000000"/>
          <w:sz w:val="22"/>
          <w:szCs w:val="22"/>
        </w:rPr>
        <w:t xml:space="preserve">. zm.)  </w:t>
      </w:r>
    </w:p>
    <w:p w14:paraId="52CD97D9" w14:textId="703C6DB5" w:rsidR="00052FCC" w:rsidRPr="00052FCC" w:rsidRDefault="00052FCC" w:rsidP="00052FC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 xml:space="preserve">na </w:t>
      </w:r>
      <w:r>
        <w:rPr>
          <w:rFonts w:ascii="Arial" w:hAnsi="Arial" w:cs="Arial"/>
          <w:color w:val="000000"/>
          <w:sz w:val="22"/>
          <w:szCs w:val="22"/>
        </w:rPr>
        <w:t>dostawy</w:t>
      </w:r>
      <w:r w:rsidRPr="00052FCC">
        <w:rPr>
          <w:rFonts w:ascii="Arial" w:hAnsi="Arial" w:cs="Arial"/>
          <w:color w:val="000000"/>
          <w:sz w:val="22"/>
          <w:szCs w:val="22"/>
        </w:rPr>
        <w:t xml:space="preserve"> pn.:</w:t>
      </w:r>
    </w:p>
    <w:p w14:paraId="344747D5" w14:textId="77777777" w:rsidR="00052FCC" w:rsidRPr="00052FCC" w:rsidRDefault="00052FCC" w:rsidP="00052FC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4A4FE42" w14:textId="2A671959" w:rsidR="00052FCC" w:rsidRPr="00052FCC" w:rsidRDefault="00052FCC" w:rsidP="00052FC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052FCC">
        <w:rPr>
          <w:rFonts w:ascii="Arial" w:hAnsi="Arial" w:cs="Arial"/>
          <w:b/>
          <w:bCs/>
          <w:color w:val="000000"/>
          <w:sz w:val="22"/>
          <w:szCs w:val="22"/>
        </w:rPr>
        <w:t>Zakup ciągnika rolniczego wraz z osprzętem na potrzeby Gminy Sieradz</w:t>
      </w:r>
    </w:p>
    <w:p w14:paraId="08BAF249" w14:textId="77777777" w:rsidR="00052FCC" w:rsidRPr="00052FCC" w:rsidRDefault="00052FCC" w:rsidP="00052FC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052FC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06ED98DD" w14:textId="77777777" w:rsidR="00052FCC" w:rsidRPr="00052FCC" w:rsidRDefault="00052FCC" w:rsidP="00052FCC">
      <w:pPr>
        <w:autoSpaceDN w:val="0"/>
        <w:ind w:left="435"/>
        <w:jc w:val="right"/>
        <w:rPr>
          <w:rFonts w:ascii="Arial" w:hAnsi="Arial" w:cs="Arial"/>
          <w:color w:val="000000"/>
          <w:sz w:val="22"/>
          <w:szCs w:val="22"/>
        </w:rPr>
      </w:pPr>
    </w:p>
    <w:p w14:paraId="640E0E8E" w14:textId="77777777" w:rsidR="00052FCC" w:rsidRPr="00052FCC" w:rsidRDefault="00052FCC" w:rsidP="00052FCC">
      <w:pPr>
        <w:autoSpaceDN w:val="0"/>
        <w:ind w:left="435"/>
        <w:jc w:val="right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ZAMAWIAJĄCY:</w:t>
      </w:r>
    </w:p>
    <w:p w14:paraId="0A51473D" w14:textId="77777777" w:rsidR="00052FCC" w:rsidRPr="00052FCC" w:rsidRDefault="00052FCC" w:rsidP="00052FCC">
      <w:pPr>
        <w:autoSpaceDN w:val="0"/>
        <w:ind w:left="284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052FCC">
        <w:rPr>
          <w:rFonts w:ascii="Arial" w:hAnsi="Arial" w:cs="Arial"/>
          <w:b/>
          <w:color w:val="000000"/>
          <w:sz w:val="22"/>
          <w:szCs w:val="22"/>
        </w:rPr>
        <w:t>Gmina Sieradz</w:t>
      </w:r>
    </w:p>
    <w:p w14:paraId="6B26A6FB" w14:textId="77777777" w:rsidR="00052FCC" w:rsidRPr="00052FCC" w:rsidRDefault="00052FCC" w:rsidP="00052FCC">
      <w:pPr>
        <w:autoSpaceDN w:val="0"/>
        <w:ind w:left="284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052FCC">
        <w:rPr>
          <w:rFonts w:ascii="Arial" w:hAnsi="Arial" w:cs="Arial"/>
          <w:b/>
          <w:color w:val="000000"/>
          <w:sz w:val="22"/>
          <w:szCs w:val="22"/>
        </w:rPr>
        <w:t>ul. Armii Krajowej 5</w:t>
      </w:r>
    </w:p>
    <w:p w14:paraId="44E0D163" w14:textId="77777777" w:rsidR="00052FCC" w:rsidRPr="00052FCC" w:rsidRDefault="00052FCC" w:rsidP="00052FCC">
      <w:pPr>
        <w:autoSpaceDN w:val="0"/>
        <w:ind w:left="284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052FCC">
        <w:rPr>
          <w:rFonts w:ascii="Arial" w:hAnsi="Arial" w:cs="Arial"/>
          <w:b/>
          <w:color w:val="000000"/>
          <w:sz w:val="22"/>
          <w:szCs w:val="22"/>
        </w:rPr>
        <w:t>98-200 Sieradz</w:t>
      </w:r>
    </w:p>
    <w:p w14:paraId="0CA0EC8C" w14:textId="77777777" w:rsidR="00052FCC" w:rsidRPr="00052FCC" w:rsidRDefault="00052FCC" w:rsidP="00052FCC">
      <w:pPr>
        <w:widowControl w:val="0"/>
        <w:numPr>
          <w:ilvl w:val="0"/>
          <w:numId w:val="3"/>
        </w:numPr>
        <w:tabs>
          <w:tab w:val="num" w:pos="435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WYKONAWCA:</w:t>
      </w:r>
    </w:p>
    <w:p w14:paraId="149F7654" w14:textId="77777777" w:rsidR="00052FCC" w:rsidRPr="00052FCC" w:rsidRDefault="00052FCC" w:rsidP="00052FCC">
      <w:pPr>
        <w:autoSpaceDN w:val="0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448B2239" w14:textId="77777777" w:rsidR="00052FCC" w:rsidRPr="00052FCC" w:rsidRDefault="00052FCC" w:rsidP="00052FCC">
      <w:pPr>
        <w:autoSpaceDN w:val="0"/>
        <w:spacing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Firma albo imię i nazwisko Wykonawcy:</w:t>
      </w:r>
    </w:p>
    <w:p w14:paraId="28ACB6E8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04F19FBA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 xml:space="preserve">Siedziba, adres zamieszkania Wykonawcy: </w:t>
      </w:r>
    </w:p>
    <w:p w14:paraId="448953F3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63665FA7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6970635B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NIP: …………………………………………………………………………………………………</w:t>
      </w:r>
    </w:p>
    <w:p w14:paraId="17A08429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REGON: ……………………………………………………………………………………………</w:t>
      </w:r>
    </w:p>
    <w:p w14:paraId="03FAD42B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KRS: …………………………………………………………………………………………</w:t>
      </w:r>
      <w:proofErr w:type="gramStart"/>
      <w:r w:rsidRPr="00052FCC">
        <w:rPr>
          <w:rFonts w:ascii="Arial" w:hAnsi="Arial" w:cs="Arial"/>
          <w:color w:val="000000"/>
          <w:sz w:val="22"/>
          <w:szCs w:val="22"/>
        </w:rPr>
        <w:t>…….</w:t>
      </w:r>
      <w:proofErr w:type="gramEnd"/>
      <w:r w:rsidRPr="00052FCC">
        <w:rPr>
          <w:rFonts w:ascii="Arial" w:hAnsi="Arial" w:cs="Arial"/>
          <w:color w:val="000000"/>
          <w:sz w:val="22"/>
          <w:szCs w:val="22"/>
        </w:rPr>
        <w:t>.</w:t>
      </w:r>
    </w:p>
    <w:p w14:paraId="48AA1CBC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</w:p>
    <w:p w14:paraId="411D2B18" w14:textId="77777777" w:rsidR="00052FCC" w:rsidRPr="00052FCC" w:rsidRDefault="00052FCC" w:rsidP="00052FCC">
      <w:pPr>
        <w:autoSpaceDN w:val="0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Dane teleadresowe, na które należy przekazać korespondencję związaną z niniejszym postępowaniem:</w:t>
      </w:r>
    </w:p>
    <w:p w14:paraId="170B068C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 xml:space="preserve">Adres korespondencyjny: </w:t>
      </w:r>
    </w:p>
    <w:p w14:paraId="1D06DFA2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</w:p>
    <w:p w14:paraId="2BBE1B3A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37273D96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Numer telefonu:</w:t>
      </w:r>
    </w:p>
    <w:p w14:paraId="77728233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7EF9CF24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 xml:space="preserve">e-mail: </w:t>
      </w:r>
    </w:p>
    <w:p w14:paraId="508C9894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3CC65363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Osoba upoważniona do reprezentacji Wykonawcy / -</w:t>
      </w:r>
      <w:proofErr w:type="spellStart"/>
      <w:r w:rsidRPr="00052FCC">
        <w:rPr>
          <w:rFonts w:ascii="Arial" w:hAnsi="Arial" w:cs="Arial"/>
          <w:color w:val="000000"/>
          <w:sz w:val="22"/>
          <w:szCs w:val="22"/>
        </w:rPr>
        <w:t>ców</w:t>
      </w:r>
      <w:proofErr w:type="spellEnd"/>
      <w:r w:rsidRPr="00052FCC">
        <w:rPr>
          <w:rFonts w:ascii="Arial" w:hAnsi="Arial" w:cs="Arial"/>
          <w:color w:val="000000"/>
          <w:sz w:val="22"/>
          <w:szCs w:val="22"/>
        </w:rPr>
        <w:t xml:space="preserve"> i podpisująca ofertę</w:t>
      </w:r>
    </w:p>
    <w:p w14:paraId="1F79CCD7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</w:p>
    <w:p w14:paraId="1EB41FB6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7F314727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</w:p>
    <w:p w14:paraId="7769AADF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lastRenderedPageBreak/>
        <w:t xml:space="preserve">Osoba odpowiedzialna za kontakty z Zamawiającym: </w:t>
      </w:r>
    </w:p>
    <w:p w14:paraId="2BCD3708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</w:p>
    <w:p w14:paraId="7AC4F7DB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71659779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Numer telefonu:</w:t>
      </w:r>
    </w:p>
    <w:p w14:paraId="6170F42B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4553EF29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 xml:space="preserve">e-mail: </w:t>
      </w:r>
    </w:p>
    <w:p w14:paraId="400AD40F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7A7606F5" w14:textId="77777777" w:rsidR="00052FCC" w:rsidRPr="00052FCC" w:rsidRDefault="00052FCC" w:rsidP="00052FCC">
      <w:pPr>
        <w:autoSpaceDN w:val="0"/>
        <w:spacing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</w:p>
    <w:p w14:paraId="1CF5D819" w14:textId="77777777" w:rsidR="00052FCC" w:rsidRPr="00052FCC" w:rsidRDefault="00052FCC" w:rsidP="00052FCC">
      <w:pPr>
        <w:widowControl w:val="0"/>
        <w:numPr>
          <w:ilvl w:val="0"/>
          <w:numId w:val="4"/>
        </w:numPr>
        <w:tabs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 xml:space="preserve">Rodzaj Wykonawcy:  </w:t>
      </w:r>
    </w:p>
    <w:p w14:paraId="1E6FEA8F" w14:textId="77777777" w:rsidR="00052FCC" w:rsidRPr="00052FCC" w:rsidRDefault="00052FCC" w:rsidP="00052FCC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052FCC">
        <w:rPr>
          <w:rFonts w:ascii="Arial" w:hAnsi="Arial" w:cs="Arial"/>
          <w:bCs/>
          <w:color w:val="000000"/>
          <w:sz w:val="22"/>
          <w:szCs w:val="22"/>
        </w:rPr>
        <w:t xml:space="preserve">mikroprzedsiębiorstwo </w:t>
      </w:r>
    </w:p>
    <w:p w14:paraId="4686419F" w14:textId="77777777" w:rsidR="00052FCC" w:rsidRPr="00052FCC" w:rsidRDefault="00052FCC" w:rsidP="00052FCC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052FCC">
        <w:rPr>
          <w:rFonts w:ascii="Arial" w:hAnsi="Arial" w:cs="Arial"/>
          <w:bCs/>
          <w:color w:val="000000"/>
          <w:sz w:val="22"/>
          <w:szCs w:val="22"/>
        </w:rPr>
        <w:t>małe przedsiębiorstwo</w:t>
      </w:r>
    </w:p>
    <w:p w14:paraId="27904A27" w14:textId="77777777" w:rsidR="00052FCC" w:rsidRPr="00052FCC" w:rsidRDefault="00052FCC" w:rsidP="00052FCC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052FCC">
        <w:rPr>
          <w:rFonts w:ascii="Arial" w:hAnsi="Arial" w:cs="Arial"/>
          <w:bCs/>
          <w:color w:val="000000"/>
          <w:sz w:val="22"/>
          <w:szCs w:val="22"/>
        </w:rPr>
        <w:t xml:space="preserve">średnie przedsiębiorstwo </w:t>
      </w:r>
    </w:p>
    <w:p w14:paraId="65798864" w14:textId="77777777" w:rsidR="00052FCC" w:rsidRPr="00052FCC" w:rsidRDefault="00052FCC" w:rsidP="00052FCC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052FCC">
        <w:rPr>
          <w:rFonts w:ascii="Arial" w:hAnsi="Arial" w:cs="Arial"/>
          <w:bCs/>
          <w:color w:val="000000"/>
          <w:sz w:val="22"/>
          <w:szCs w:val="22"/>
        </w:rPr>
        <w:t>jednoosobowa działalność gospodarcza</w:t>
      </w:r>
    </w:p>
    <w:p w14:paraId="02725673" w14:textId="77777777" w:rsidR="00052FCC" w:rsidRPr="00052FCC" w:rsidRDefault="00052FCC" w:rsidP="00052FCC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052FCC">
        <w:rPr>
          <w:rFonts w:ascii="Arial" w:hAnsi="Arial" w:cs="Arial"/>
          <w:bCs/>
          <w:color w:val="000000"/>
          <w:sz w:val="22"/>
          <w:szCs w:val="22"/>
        </w:rPr>
        <w:t xml:space="preserve">osoba fizyczna nieprowadząca działalności gospodarczej </w:t>
      </w:r>
    </w:p>
    <w:p w14:paraId="776B1F63" w14:textId="77777777" w:rsidR="00052FCC" w:rsidRPr="00052FCC" w:rsidRDefault="00052FCC" w:rsidP="00052FCC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052FCC">
        <w:rPr>
          <w:rFonts w:ascii="Arial" w:hAnsi="Arial" w:cs="Arial"/>
          <w:bCs/>
          <w:color w:val="000000"/>
          <w:sz w:val="22"/>
          <w:szCs w:val="22"/>
        </w:rPr>
        <w:t>inny rodzaj</w:t>
      </w:r>
    </w:p>
    <w:p w14:paraId="63A02036" w14:textId="77777777" w:rsidR="00052FCC" w:rsidRPr="00052FCC" w:rsidRDefault="00052FCC" w:rsidP="00052FCC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1100A324" w14:textId="77777777" w:rsidR="00052FCC" w:rsidRPr="00052FCC" w:rsidRDefault="00052FCC" w:rsidP="00052FCC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052FCC">
        <w:rPr>
          <w:rFonts w:ascii="Arial" w:hAnsi="Arial" w:cs="Arial"/>
          <w:i/>
          <w:color w:val="000000"/>
          <w:sz w:val="22"/>
          <w:szCs w:val="22"/>
        </w:rPr>
        <w:t>(zaznaczyć właściwe*).</w:t>
      </w:r>
    </w:p>
    <w:p w14:paraId="607F68A7" w14:textId="77777777" w:rsidR="00052FCC" w:rsidRPr="00052FCC" w:rsidRDefault="00052FCC" w:rsidP="00052FCC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12DEC0F0" w14:textId="77777777" w:rsidR="00052FCC" w:rsidRPr="00052FCC" w:rsidRDefault="00052FCC" w:rsidP="00052FCC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069C6ABE" w14:textId="77777777" w:rsidR="00052FCC" w:rsidRPr="00052FCC" w:rsidRDefault="00052FCC" w:rsidP="00052FCC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052FCC">
        <w:rPr>
          <w:rFonts w:ascii="Arial" w:hAnsi="Arial" w:cs="Arial"/>
          <w:sz w:val="22"/>
          <w:szCs w:val="22"/>
        </w:rPr>
        <w:t xml:space="preserve">Oświadczam, że dokument potwierdzający umocowanie osoby do reprezentowania Wykonawcy, można uzyskać za pomocą bezpłatnych i ogólnodostępnych baz danych, tj.: </w:t>
      </w:r>
    </w:p>
    <w:p w14:paraId="39B7AD4D" w14:textId="77777777" w:rsidR="00052FCC" w:rsidRPr="00052FCC" w:rsidRDefault="00052FCC" w:rsidP="00052FCC">
      <w:pPr>
        <w:autoSpaceDN w:val="0"/>
        <w:ind w:left="720"/>
        <w:contextualSpacing/>
        <w:rPr>
          <w:rFonts w:ascii="Arial" w:hAnsi="Arial" w:cs="Arial"/>
          <w:sz w:val="22"/>
          <w:szCs w:val="22"/>
        </w:rPr>
      </w:pPr>
    </w:p>
    <w:p w14:paraId="5680383D" w14:textId="77777777" w:rsidR="00052FCC" w:rsidRPr="00052FCC" w:rsidRDefault="00052FCC" w:rsidP="00052FC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850" w:hanging="425"/>
        <w:contextualSpacing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052FCC">
        <w:rPr>
          <w:rFonts w:ascii="Arial" w:hAnsi="Arial" w:cs="Arial"/>
          <w:sz w:val="22"/>
          <w:szCs w:val="22"/>
        </w:rPr>
        <w:t>https://prs.ms.gov.pl – dla odpisu z Krajowego Rejestru Sądowego</w:t>
      </w:r>
    </w:p>
    <w:p w14:paraId="0FFA7120" w14:textId="77777777" w:rsidR="00052FCC" w:rsidRPr="00052FCC" w:rsidRDefault="00052FCC" w:rsidP="00052FC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850" w:hanging="425"/>
        <w:contextualSpacing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052FCC">
        <w:rPr>
          <w:rFonts w:ascii="Arial" w:hAnsi="Arial" w:cs="Arial"/>
          <w:sz w:val="22"/>
          <w:szCs w:val="22"/>
        </w:rPr>
        <w:t>https://www.ceidg.gov.pl – dla odpisu z CEIDG</w:t>
      </w:r>
    </w:p>
    <w:p w14:paraId="15D2A0DC" w14:textId="77777777" w:rsidR="00052FCC" w:rsidRPr="00052FCC" w:rsidRDefault="00052FCC" w:rsidP="00052FC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850" w:hanging="425"/>
        <w:contextualSpacing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052FCC">
        <w:rPr>
          <w:rFonts w:ascii="Arial" w:hAnsi="Arial" w:cs="Arial"/>
          <w:sz w:val="22"/>
          <w:szCs w:val="22"/>
        </w:rPr>
        <w:t>inny rejestr........................................................</w:t>
      </w:r>
    </w:p>
    <w:p w14:paraId="4C71CF4B" w14:textId="77777777" w:rsidR="00052FCC" w:rsidRPr="00052FCC" w:rsidRDefault="00052FCC" w:rsidP="00052FCC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452A5300" w14:textId="77777777" w:rsidR="00052FCC" w:rsidRPr="00052FCC" w:rsidRDefault="00052FCC" w:rsidP="00052FCC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03BF1047" w14:textId="00473F21" w:rsidR="00052FCC" w:rsidRPr="00052FCC" w:rsidRDefault="00052FCC" w:rsidP="00052FCC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052FCC">
        <w:rPr>
          <w:rFonts w:ascii="Arial" w:hAnsi="Arial" w:cs="Arial"/>
          <w:color w:val="000000"/>
          <w:sz w:val="22"/>
          <w:szCs w:val="22"/>
        </w:rPr>
        <w:t>Odpowiadając na publiczne ogłoszenie do wzięcia udziału w postępowaniu o udzielenie zamówienia publicznego prowadzonego w trybie podstawowym na podstawie art. 275 pkt 1 o wartości zamówienia nie przekraczającej progów unijnych o jakich stanowi art. 3 ustawy z 11 września 2019 r. - Prawo zamówień publicznych (</w:t>
      </w:r>
      <w:proofErr w:type="spellStart"/>
      <w:r w:rsidRPr="00052FCC">
        <w:rPr>
          <w:rFonts w:ascii="Arial" w:hAnsi="Arial" w:cs="Arial"/>
          <w:color w:val="000000"/>
          <w:sz w:val="22"/>
          <w:szCs w:val="22"/>
        </w:rPr>
        <w:t>t.j</w:t>
      </w:r>
      <w:proofErr w:type="spellEnd"/>
      <w:r w:rsidRPr="00052FCC">
        <w:rPr>
          <w:rFonts w:ascii="Arial" w:hAnsi="Arial" w:cs="Arial"/>
          <w:color w:val="000000"/>
          <w:sz w:val="22"/>
          <w:szCs w:val="22"/>
        </w:rPr>
        <w:t xml:space="preserve">. Dz. U. z 2024r. poz. 1320 z </w:t>
      </w:r>
      <w:proofErr w:type="spellStart"/>
      <w:r w:rsidRPr="00052FCC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Pr="00052FCC">
        <w:rPr>
          <w:rFonts w:ascii="Arial" w:hAnsi="Arial" w:cs="Arial"/>
          <w:color w:val="000000"/>
          <w:sz w:val="22"/>
          <w:szCs w:val="22"/>
        </w:rPr>
        <w:t>. zm.)  pn.:</w:t>
      </w:r>
      <w:r w:rsidRPr="00052FC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052FCC">
        <w:rPr>
          <w:rFonts w:ascii="Arial" w:hAnsi="Arial" w:cs="Arial"/>
          <w:b/>
          <w:bCs/>
          <w:color w:val="000000"/>
          <w:sz w:val="22"/>
          <w:szCs w:val="22"/>
        </w:rPr>
        <w:t>Zakup ciągnika rolniczego wraz z osprzętem na potrzeby Gminy Sieradz</w:t>
      </w:r>
      <w:r w:rsidRPr="00052FCC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Pr="00052FCC">
        <w:rPr>
          <w:rFonts w:ascii="Arial" w:hAnsi="Arial" w:cs="Arial"/>
          <w:color w:val="000000"/>
          <w:sz w:val="22"/>
          <w:szCs w:val="22"/>
        </w:rPr>
        <w:t>zgodnie z wymogami określonymi w SWZ:</w:t>
      </w:r>
    </w:p>
    <w:p w14:paraId="53E02F23" w14:textId="77777777" w:rsidR="00052FCC" w:rsidRPr="00052FCC" w:rsidRDefault="00052FCC" w:rsidP="00052FCC">
      <w:pPr>
        <w:widowControl w:val="0"/>
        <w:autoSpaceDE w:val="0"/>
        <w:autoSpaceDN w:val="0"/>
        <w:adjustRightInd w:val="0"/>
        <w:rPr>
          <w:rFonts w:ascii="Arial" w:hAnsi="Arial"/>
          <w:color w:val="000000"/>
          <w:sz w:val="22"/>
          <w:szCs w:val="20"/>
        </w:rPr>
      </w:pPr>
    </w:p>
    <w:p w14:paraId="5A7D2628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ind w:left="426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oferujemy wykonanie przedmiotu zamówienia w zakresie objętym specyfikacją warunków zamówienia za cenę:</w:t>
      </w:r>
    </w:p>
    <w:p w14:paraId="0E2DC193" w14:textId="77777777" w:rsidR="00052FCC" w:rsidRDefault="00052FCC" w:rsidP="00052FCC">
      <w:pPr>
        <w:overflowPunct w:val="0"/>
        <w:autoSpaceDE w:val="0"/>
        <w:autoSpaceDN w:val="0"/>
        <w:adjustRightInd w:val="0"/>
        <w:ind w:left="850"/>
        <w:contextualSpacing/>
        <w:jc w:val="both"/>
        <w:rPr>
          <w:rFonts w:ascii="Arial" w:hAnsi="Arial"/>
          <w:sz w:val="22"/>
          <w:szCs w:val="20"/>
        </w:rPr>
      </w:pPr>
    </w:p>
    <w:p w14:paraId="6DDD7024" w14:textId="77777777" w:rsidR="00052FCC" w:rsidRDefault="00052FCC" w:rsidP="00052FCC">
      <w:pPr>
        <w:overflowPunct w:val="0"/>
        <w:autoSpaceDE w:val="0"/>
        <w:autoSpaceDN w:val="0"/>
        <w:adjustRightInd w:val="0"/>
        <w:ind w:left="850"/>
        <w:contextualSpacing/>
        <w:jc w:val="both"/>
        <w:rPr>
          <w:rFonts w:ascii="Arial" w:hAnsi="Arial"/>
          <w:sz w:val="22"/>
          <w:szCs w:val="20"/>
        </w:rPr>
      </w:pPr>
    </w:p>
    <w:p w14:paraId="782395FD" w14:textId="77777777" w:rsidR="00052FCC" w:rsidRDefault="00052FCC" w:rsidP="00052FCC">
      <w:pPr>
        <w:overflowPunct w:val="0"/>
        <w:autoSpaceDE w:val="0"/>
        <w:autoSpaceDN w:val="0"/>
        <w:adjustRightInd w:val="0"/>
        <w:ind w:left="850"/>
        <w:contextualSpacing/>
        <w:jc w:val="both"/>
        <w:rPr>
          <w:rFonts w:ascii="Arial" w:hAnsi="Arial"/>
          <w:sz w:val="22"/>
          <w:szCs w:val="20"/>
        </w:rPr>
      </w:pPr>
    </w:p>
    <w:p w14:paraId="4F4B888F" w14:textId="77777777" w:rsidR="00052FCC" w:rsidRDefault="00052FCC" w:rsidP="00052FCC">
      <w:pPr>
        <w:overflowPunct w:val="0"/>
        <w:autoSpaceDE w:val="0"/>
        <w:autoSpaceDN w:val="0"/>
        <w:adjustRightInd w:val="0"/>
        <w:ind w:left="850"/>
        <w:contextualSpacing/>
        <w:jc w:val="both"/>
        <w:rPr>
          <w:rFonts w:ascii="Arial" w:hAnsi="Arial"/>
          <w:sz w:val="22"/>
          <w:szCs w:val="20"/>
        </w:rPr>
      </w:pPr>
    </w:p>
    <w:p w14:paraId="0D76AC2F" w14:textId="77777777" w:rsidR="00052FCC" w:rsidRDefault="00052FCC" w:rsidP="00052FCC">
      <w:pPr>
        <w:overflowPunct w:val="0"/>
        <w:autoSpaceDE w:val="0"/>
        <w:autoSpaceDN w:val="0"/>
        <w:adjustRightInd w:val="0"/>
        <w:ind w:left="850"/>
        <w:contextualSpacing/>
        <w:jc w:val="both"/>
        <w:rPr>
          <w:rFonts w:ascii="Arial" w:hAnsi="Arial"/>
          <w:sz w:val="22"/>
          <w:szCs w:val="20"/>
        </w:rPr>
      </w:pPr>
    </w:p>
    <w:p w14:paraId="63AAD962" w14:textId="77777777" w:rsidR="00052FCC" w:rsidRDefault="00052FCC" w:rsidP="00052FCC">
      <w:pPr>
        <w:overflowPunct w:val="0"/>
        <w:autoSpaceDE w:val="0"/>
        <w:autoSpaceDN w:val="0"/>
        <w:adjustRightInd w:val="0"/>
        <w:ind w:left="850"/>
        <w:contextualSpacing/>
        <w:jc w:val="both"/>
        <w:rPr>
          <w:rFonts w:ascii="Arial" w:hAnsi="Arial"/>
          <w:sz w:val="22"/>
          <w:szCs w:val="20"/>
        </w:rPr>
      </w:pPr>
    </w:p>
    <w:p w14:paraId="57436A66" w14:textId="77777777" w:rsidR="00052FCC" w:rsidRDefault="00052FCC" w:rsidP="00052FCC">
      <w:pPr>
        <w:overflowPunct w:val="0"/>
        <w:autoSpaceDE w:val="0"/>
        <w:autoSpaceDN w:val="0"/>
        <w:adjustRightInd w:val="0"/>
        <w:ind w:left="850"/>
        <w:contextualSpacing/>
        <w:jc w:val="both"/>
        <w:rPr>
          <w:rFonts w:ascii="Arial" w:hAnsi="Arial"/>
          <w:sz w:val="22"/>
          <w:szCs w:val="20"/>
        </w:rPr>
      </w:pPr>
    </w:p>
    <w:p w14:paraId="034CF838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ind w:left="850"/>
        <w:contextualSpacing/>
        <w:jc w:val="both"/>
        <w:rPr>
          <w:rFonts w:ascii="Arial" w:hAnsi="Arial"/>
          <w:sz w:val="22"/>
          <w:szCs w:val="20"/>
        </w:rPr>
      </w:pPr>
    </w:p>
    <w:p w14:paraId="0C67CD3E" w14:textId="5B77AC1E" w:rsidR="00052FCC" w:rsidRPr="00052FCC" w:rsidRDefault="00052FCC" w:rsidP="00052FCC">
      <w:pPr>
        <w:pStyle w:val="Akapitzlist"/>
        <w:numPr>
          <w:ilvl w:val="0"/>
          <w:numId w:val="10"/>
        </w:numPr>
        <w:overflowPunct w:val="0"/>
        <w:autoSpaceDE w:val="0"/>
        <w:autoSpaceDN w:val="0"/>
        <w:adjustRightInd w:val="0"/>
        <w:ind w:left="851" w:hanging="425"/>
        <w:jc w:val="both"/>
        <w:rPr>
          <w:rFonts w:ascii="Arial" w:hAnsi="Arial"/>
          <w:sz w:val="22"/>
          <w:szCs w:val="20"/>
        </w:rPr>
      </w:pPr>
      <w:r>
        <w:rPr>
          <w:rFonts w:ascii="Arial" w:hAnsi="Arial"/>
          <w:sz w:val="22"/>
          <w:szCs w:val="20"/>
        </w:rPr>
        <w:lastRenderedPageBreak/>
        <w:t xml:space="preserve">Część Nr 1 - </w:t>
      </w:r>
      <w:r w:rsidRPr="00052FCC">
        <w:rPr>
          <w:rFonts w:ascii="Arial" w:hAnsi="Arial"/>
          <w:sz w:val="22"/>
          <w:szCs w:val="20"/>
        </w:rPr>
        <w:t>pn.: Ciągnik rolniczy wraz z ładowaczem czołowym zamontowanym na ciągniku</w:t>
      </w:r>
    </w:p>
    <w:p w14:paraId="0E8E7A9A" w14:textId="77777777" w:rsidR="00052FCC" w:rsidRDefault="00052FCC" w:rsidP="00052FCC">
      <w:pPr>
        <w:overflowPunct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/>
          <w:sz w:val="22"/>
          <w:szCs w:val="20"/>
        </w:rPr>
      </w:pPr>
    </w:p>
    <w:p w14:paraId="053976C7" w14:textId="380ABA01" w:rsidR="00052FCC" w:rsidRPr="00052FCC" w:rsidRDefault="00052FCC" w:rsidP="00052FCC">
      <w:pPr>
        <w:overflowPunct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/>
          <w:sz w:val="22"/>
          <w:szCs w:val="20"/>
        </w:rPr>
      </w:pPr>
      <w:r w:rsidRPr="00052FCC">
        <w:rPr>
          <w:rFonts w:ascii="Arial" w:hAnsi="Arial"/>
          <w:sz w:val="22"/>
          <w:szCs w:val="20"/>
        </w:rPr>
        <w:t xml:space="preserve">netto: ………………………………………………………... zł </w:t>
      </w:r>
    </w:p>
    <w:p w14:paraId="088E6D10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/>
          <w:sz w:val="22"/>
          <w:szCs w:val="20"/>
        </w:rPr>
      </w:pPr>
      <w:r w:rsidRPr="00052FCC">
        <w:rPr>
          <w:rFonts w:ascii="Arial" w:hAnsi="Arial"/>
          <w:sz w:val="22"/>
          <w:szCs w:val="20"/>
        </w:rPr>
        <w:t>słownie: ……………………………………………………………………………………….</w:t>
      </w:r>
    </w:p>
    <w:p w14:paraId="5AFABE33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/>
          <w:sz w:val="22"/>
          <w:szCs w:val="20"/>
        </w:rPr>
      </w:pPr>
      <w:r w:rsidRPr="00052FCC">
        <w:rPr>
          <w:rFonts w:ascii="Arial" w:hAnsi="Arial"/>
          <w:sz w:val="22"/>
          <w:szCs w:val="20"/>
        </w:rPr>
        <w:t>plus podatek VAT …% tj. ……………………………</w:t>
      </w:r>
      <w:proofErr w:type="gramStart"/>
      <w:r w:rsidRPr="00052FCC">
        <w:rPr>
          <w:rFonts w:ascii="Arial" w:hAnsi="Arial"/>
          <w:sz w:val="22"/>
          <w:szCs w:val="20"/>
        </w:rPr>
        <w:t>…….</w:t>
      </w:r>
      <w:proofErr w:type="gramEnd"/>
      <w:r w:rsidRPr="00052FCC">
        <w:rPr>
          <w:rFonts w:ascii="Arial" w:hAnsi="Arial"/>
          <w:sz w:val="22"/>
          <w:szCs w:val="20"/>
        </w:rPr>
        <w:t>. zł</w:t>
      </w:r>
    </w:p>
    <w:p w14:paraId="605F9DFD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/>
          <w:sz w:val="22"/>
          <w:szCs w:val="20"/>
        </w:rPr>
      </w:pPr>
      <w:proofErr w:type="gramStart"/>
      <w:r w:rsidRPr="00052FCC">
        <w:rPr>
          <w:rFonts w:ascii="Arial" w:hAnsi="Arial"/>
          <w:sz w:val="22"/>
          <w:szCs w:val="20"/>
        </w:rPr>
        <w:t>brutto: ..</w:t>
      </w:r>
      <w:proofErr w:type="gramEnd"/>
      <w:r w:rsidRPr="00052FCC">
        <w:rPr>
          <w:rFonts w:ascii="Arial" w:hAnsi="Arial"/>
          <w:sz w:val="22"/>
          <w:szCs w:val="20"/>
        </w:rPr>
        <w:t>………………………………………………………. zł</w:t>
      </w:r>
    </w:p>
    <w:p w14:paraId="4F3CEF97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/>
          <w:sz w:val="22"/>
          <w:szCs w:val="20"/>
        </w:rPr>
      </w:pPr>
      <w:r w:rsidRPr="00052FCC">
        <w:rPr>
          <w:rFonts w:ascii="Arial" w:hAnsi="Arial"/>
          <w:sz w:val="22"/>
          <w:szCs w:val="20"/>
        </w:rPr>
        <w:t>słownie: …...…………………………………………………………………………………</w:t>
      </w:r>
    </w:p>
    <w:p w14:paraId="6A988DD4" w14:textId="324103D6" w:rsidR="00052FCC" w:rsidRPr="00982D90" w:rsidRDefault="00052FCC" w:rsidP="00052FCC">
      <w:pPr>
        <w:widowControl w:val="0"/>
        <w:autoSpaceDE w:val="0"/>
        <w:autoSpaceDN w:val="0"/>
        <w:adjustRightInd w:val="0"/>
        <w:ind w:left="1140"/>
        <w:contextualSpacing/>
        <w:jc w:val="both"/>
        <w:rPr>
          <w:rFonts w:ascii="Arial" w:hAnsi="Arial" w:cs="Arial"/>
          <w:sz w:val="22"/>
          <w:szCs w:val="22"/>
        </w:rPr>
      </w:pPr>
    </w:p>
    <w:p w14:paraId="73899C79" w14:textId="77777777" w:rsidR="00052FCC" w:rsidRDefault="00052FCC" w:rsidP="00052FCC">
      <w:pPr>
        <w:pStyle w:val="Akapitzlist"/>
        <w:numPr>
          <w:ilvl w:val="0"/>
          <w:numId w:val="10"/>
        </w:numPr>
        <w:ind w:left="993" w:hanging="426"/>
        <w:rPr>
          <w:rFonts w:ascii="Arial" w:hAnsi="Arial"/>
          <w:sz w:val="22"/>
          <w:szCs w:val="20"/>
        </w:rPr>
      </w:pPr>
      <w:r w:rsidRPr="00052FCC">
        <w:rPr>
          <w:rFonts w:ascii="Arial" w:hAnsi="Arial"/>
          <w:sz w:val="22"/>
          <w:szCs w:val="20"/>
        </w:rPr>
        <w:t>Część Nr 2 – pn.: Przyczepa rolnicza</w:t>
      </w:r>
    </w:p>
    <w:p w14:paraId="6EFA74C8" w14:textId="77777777" w:rsidR="00052FCC" w:rsidRDefault="00052FCC" w:rsidP="00052FCC">
      <w:pPr>
        <w:rPr>
          <w:rFonts w:ascii="Arial" w:hAnsi="Arial"/>
          <w:sz w:val="22"/>
          <w:szCs w:val="20"/>
        </w:rPr>
      </w:pPr>
    </w:p>
    <w:p w14:paraId="771D8C16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/>
          <w:sz w:val="22"/>
          <w:szCs w:val="20"/>
        </w:rPr>
      </w:pPr>
      <w:r w:rsidRPr="00052FCC">
        <w:rPr>
          <w:rFonts w:ascii="Arial" w:hAnsi="Arial"/>
          <w:sz w:val="22"/>
          <w:szCs w:val="20"/>
        </w:rPr>
        <w:t xml:space="preserve">netto: ………………………………………………………... zł </w:t>
      </w:r>
    </w:p>
    <w:p w14:paraId="43941922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/>
          <w:sz w:val="22"/>
          <w:szCs w:val="20"/>
        </w:rPr>
      </w:pPr>
      <w:r w:rsidRPr="00052FCC">
        <w:rPr>
          <w:rFonts w:ascii="Arial" w:hAnsi="Arial"/>
          <w:sz w:val="22"/>
          <w:szCs w:val="20"/>
        </w:rPr>
        <w:t>słownie: ……………………………………………………………………………………….</w:t>
      </w:r>
    </w:p>
    <w:p w14:paraId="239511FB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/>
          <w:sz w:val="22"/>
          <w:szCs w:val="20"/>
        </w:rPr>
      </w:pPr>
      <w:r w:rsidRPr="00052FCC">
        <w:rPr>
          <w:rFonts w:ascii="Arial" w:hAnsi="Arial"/>
          <w:sz w:val="22"/>
          <w:szCs w:val="20"/>
        </w:rPr>
        <w:t>plus podatek VAT …% tj. ……………………………</w:t>
      </w:r>
      <w:proofErr w:type="gramStart"/>
      <w:r w:rsidRPr="00052FCC">
        <w:rPr>
          <w:rFonts w:ascii="Arial" w:hAnsi="Arial"/>
          <w:sz w:val="22"/>
          <w:szCs w:val="20"/>
        </w:rPr>
        <w:t>…….</w:t>
      </w:r>
      <w:proofErr w:type="gramEnd"/>
      <w:r w:rsidRPr="00052FCC">
        <w:rPr>
          <w:rFonts w:ascii="Arial" w:hAnsi="Arial"/>
          <w:sz w:val="22"/>
          <w:szCs w:val="20"/>
        </w:rPr>
        <w:t>. zł</w:t>
      </w:r>
    </w:p>
    <w:p w14:paraId="28DFA1DA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/>
          <w:sz w:val="22"/>
          <w:szCs w:val="20"/>
        </w:rPr>
      </w:pPr>
      <w:proofErr w:type="gramStart"/>
      <w:r w:rsidRPr="00052FCC">
        <w:rPr>
          <w:rFonts w:ascii="Arial" w:hAnsi="Arial"/>
          <w:sz w:val="22"/>
          <w:szCs w:val="20"/>
        </w:rPr>
        <w:t>brutto: ..</w:t>
      </w:r>
      <w:proofErr w:type="gramEnd"/>
      <w:r w:rsidRPr="00052FCC">
        <w:rPr>
          <w:rFonts w:ascii="Arial" w:hAnsi="Arial"/>
          <w:sz w:val="22"/>
          <w:szCs w:val="20"/>
        </w:rPr>
        <w:t>………………………………………………………. zł</w:t>
      </w:r>
    </w:p>
    <w:p w14:paraId="5179E9C0" w14:textId="2650EF9B" w:rsidR="00052FCC" w:rsidRDefault="00052FCC" w:rsidP="00052FCC">
      <w:pPr>
        <w:ind w:left="426"/>
        <w:rPr>
          <w:rFonts w:ascii="Arial" w:hAnsi="Arial"/>
          <w:sz w:val="22"/>
          <w:szCs w:val="20"/>
        </w:rPr>
      </w:pPr>
      <w:r w:rsidRPr="00052FCC">
        <w:rPr>
          <w:rFonts w:ascii="Arial" w:hAnsi="Arial"/>
          <w:sz w:val="22"/>
          <w:szCs w:val="20"/>
        </w:rPr>
        <w:t>słownie: …...…………………………………………………………………………………</w:t>
      </w:r>
    </w:p>
    <w:p w14:paraId="73FD09D6" w14:textId="77777777" w:rsidR="00052FCC" w:rsidRDefault="00052FCC" w:rsidP="00052FCC">
      <w:pPr>
        <w:rPr>
          <w:rFonts w:ascii="Arial" w:hAnsi="Arial"/>
          <w:sz w:val="22"/>
          <w:szCs w:val="20"/>
        </w:rPr>
      </w:pPr>
    </w:p>
    <w:p w14:paraId="3F59A26C" w14:textId="77777777" w:rsidR="00052FCC" w:rsidRPr="00052FCC" w:rsidRDefault="00052FCC" w:rsidP="00052FCC">
      <w:pPr>
        <w:rPr>
          <w:rFonts w:ascii="Arial" w:hAnsi="Arial"/>
          <w:sz w:val="22"/>
          <w:szCs w:val="20"/>
        </w:rPr>
      </w:pPr>
    </w:p>
    <w:p w14:paraId="6FC05748" w14:textId="7B84C87B" w:rsidR="00052FCC" w:rsidRPr="00052FCC" w:rsidRDefault="00052FCC" w:rsidP="00052FCC">
      <w:pPr>
        <w:pStyle w:val="Akapitzlist"/>
        <w:numPr>
          <w:ilvl w:val="0"/>
          <w:numId w:val="10"/>
        </w:numPr>
        <w:overflowPunct w:val="0"/>
        <w:autoSpaceDE w:val="0"/>
        <w:autoSpaceDN w:val="0"/>
        <w:adjustRightInd w:val="0"/>
        <w:ind w:left="993" w:hanging="426"/>
        <w:jc w:val="both"/>
        <w:rPr>
          <w:rFonts w:ascii="Arial" w:hAnsi="Arial"/>
          <w:sz w:val="22"/>
          <w:szCs w:val="20"/>
        </w:rPr>
      </w:pPr>
      <w:r w:rsidRPr="00052FCC">
        <w:rPr>
          <w:rFonts w:ascii="Arial" w:hAnsi="Arial"/>
          <w:sz w:val="22"/>
          <w:szCs w:val="20"/>
        </w:rPr>
        <w:t>Część Nr 3 – pn.: Kosiarka</w:t>
      </w:r>
      <w:r w:rsidRPr="00052FCC">
        <w:rPr>
          <w:rFonts w:ascii="Arial" w:hAnsi="Arial"/>
          <w:bCs/>
          <w:sz w:val="22"/>
          <w:szCs w:val="20"/>
        </w:rPr>
        <w:t xml:space="preserve"> </w:t>
      </w:r>
      <w:r w:rsidR="00482874">
        <w:rPr>
          <w:rFonts w:ascii="Arial" w:hAnsi="Arial"/>
          <w:bCs/>
          <w:sz w:val="22"/>
          <w:szCs w:val="20"/>
        </w:rPr>
        <w:t>wysięgnikowa</w:t>
      </w:r>
      <w:r w:rsidRPr="00052FCC">
        <w:rPr>
          <w:rFonts w:ascii="Arial" w:hAnsi="Arial"/>
          <w:bCs/>
          <w:sz w:val="22"/>
          <w:szCs w:val="20"/>
        </w:rPr>
        <w:t xml:space="preserve"> wraz z głowicą mulczującą</w:t>
      </w:r>
    </w:p>
    <w:p w14:paraId="0CDD7439" w14:textId="77777777" w:rsidR="00052FCC" w:rsidRDefault="00052FCC" w:rsidP="00052FCC">
      <w:pPr>
        <w:overflowPunct w:val="0"/>
        <w:autoSpaceDE w:val="0"/>
        <w:autoSpaceDN w:val="0"/>
        <w:adjustRightInd w:val="0"/>
        <w:jc w:val="both"/>
        <w:rPr>
          <w:rFonts w:ascii="Arial" w:hAnsi="Arial"/>
          <w:sz w:val="22"/>
          <w:szCs w:val="20"/>
        </w:rPr>
      </w:pPr>
    </w:p>
    <w:p w14:paraId="6CB8E817" w14:textId="77777777" w:rsidR="00052FCC" w:rsidRDefault="00052FCC" w:rsidP="00052FCC">
      <w:pPr>
        <w:overflowPunct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/>
          <w:sz w:val="22"/>
          <w:szCs w:val="20"/>
        </w:rPr>
      </w:pPr>
    </w:p>
    <w:p w14:paraId="0CACB8EA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/>
          <w:sz w:val="22"/>
          <w:szCs w:val="20"/>
        </w:rPr>
      </w:pPr>
      <w:r w:rsidRPr="00052FCC">
        <w:rPr>
          <w:rFonts w:ascii="Arial" w:hAnsi="Arial"/>
          <w:sz w:val="22"/>
          <w:szCs w:val="20"/>
        </w:rPr>
        <w:t xml:space="preserve">netto: ………………………………………………………... zł </w:t>
      </w:r>
    </w:p>
    <w:p w14:paraId="593E948A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/>
          <w:sz w:val="22"/>
          <w:szCs w:val="20"/>
        </w:rPr>
      </w:pPr>
      <w:r w:rsidRPr="00052FCC">
        <w:rPr>
          <w:rFonts w:ascii="Arial" w:hAnsi="Arial"/>
          <w:sz w:val="22"/>
          <w:szCs w:val="20"/>
        </w:rPr>
        <w:t>słownie: ……………………………………………………………………………………….</w:t>
      </w:r>
    </w:p>
    <w:p w14:paraId="50D5606D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/>
          <w:sz w:val="22"/>
          <w:szCs w:val="20"/>
        </w:rPr>
      </w:pPr>
      <w:r w:rsidRPr="00052FCC">
        <w:rPr>
          <w:rFonts w:ascii="Arial" w:hAnsi="Arial"/>
          <w:sz w:val="22"/>
          <w:szCs w:val="20"/>
        </w:rPr>
        <w:t>plus podatek VAT …% tj. ……………………………</w:t>
      </w:r>
      <w:proofErr w:type="gramStart"/>
      <w:r w:rsidRPr="00052FCC">
        <w:rPr>
          <w:rFonts w:ascii="Arial" w:hAnsi="Arial"/>
          <w:sz w:val="22"/>
          <w:szCs w:val="20"/>
        </w:rPr>
        <w:t>…….</w:t>
      </w:r>
      <w:proofErr w:type="gramEnd"/>
      <w:r w:rsidRPr="00052FCC">
        <w:rPr>
          <w:rFonts w:ascii="Arial" w:hAnsi="Arial"/>
          <w:sz w:val="22"/>
          <w:szCs w:val="20"/>
        </w:rPr>
        <w:t>. zł</w:t>
      </w:r>
    </w:p>
    <w:p w14:paraId="24E11DD3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/>
          <w:sz w:val="22"/>
          <w:szCs w:val="20"/>
        </w:rPr>
      </w:pPr>
      <w:proofErr w:type="gramStart"/>
      <w:r w:rsidRPr="00052FCC">
        <w:rPr>
          <w:rFonts w:ascii="Arial" w:hAnsi="Arial"/>
          <w:sz w:val="22"/>
          <w:szCs w:val="20"/>
        </w:rPr>
        <w:t>brutto: ..</w:t>
      </w:r>
      <w:proofErr w:type="gramEnd"/>
      <w:r w:rsidRPr="00052FCC">
        <w:rPr>
          <w:rFonts w:ascii="Arial" w:hAnsi="Arial"/>
          <w:sz w:val="22"/>
          <w:szCs w:val="20"/>
        </w:rPr>
        <w:t>………………………………………………………. zł</w:t>
      </w:r>
    </w:p>
    <w:p w14:paraId="2E357BD1" w14:textId="6B41F487" w:rsidR="00052FCC" w:rsidRDefault="00052FCC" w:rsidP="00052FCC">
      <w:pPr>
        <w:overflowPunct w:val="0"/>
        <w:autoSpaceDE w:val="0"/>
        <w:autoSpaceDN w:val="0"/>
        <w:adjustRightInd w:val="0"/>
        <w:ind w:left="426"/>
        <w:jc w:val="both"/>
        <w:rPr>
          <w:rFonts w:ascii="Arial" w:hAnsi="Arial"/>
          <w:sz w:val="22"/>
          <w:szCs w:val="20"/>
        </w:rPr>
      </w:pPr>
      <w:r w:rsidRPr="00052FCC">
        <w:rPr>
          <w:rFonts w:ascii="Arial" w:hAnsi="Arial"/>
          <w:sz w:val="22"/>
          <w:szCs w:val="20"/>
        </w:rPr>
        <w:t>słownie: …...…………………………………………………………………………………</w:t>
      </w:r>
    </w:p>
    <w:p w14:paraId="0F81789B" w14:textId="77777777" w:rsidR="00052FCC" w:rsidRDefault="00052FCC" w:rsidP="00052FCC">
      <w:pPr>
        <w:overflowPunct w:val="0"/>
        <w:autoSpaceDE w:val="0"/>
        <w:autoSpaceDN w:val="0"/>
        <w:adjustRightInd w:val="0"/>
        <w:jc w:val="both"/>
        <w:rPr>
          <w:rFonts w:ascii="Arial" w:hAnsi="Arial"/>
          <w:sz w:val="22"/>
          <w:szCs w:val="20"/>
        </w:rPr>
      </w:pPr>
    </w:p>
    <w:p w14:paraId="16D8FF5E" w14:textId="77777777" w:rsidR="00052FCC" w:rsidRDefault="00052FCC" w:rsidP="00052FCC">
      <w:pPr>
        <w:overflowPunct w:val="0"/>
        <w:autoSpaceDE w:val="0"/>
        <w:autoSpaceDN w:val="0"/>
        <w:adjustRightInd w:val="0"/>
        <w:jc w:val="both"/>
        <w:rPr>
          <w:rFonts w:ascii="Arial" w:hAnsi="Arial"/>
          <w:sz w:val="22"/>
          <w:szCs w:val="20"/>
        </w:rPr>
      </w:pPr>
    </w:p>
    <w:p w14:paraId="53A9842D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jc w:val="both"/>
        <w:rPr>
          <w:rFonts w:ascii="Arial" w:hAnsi="Arial"/>
          <w:sz w:val="22"/>
          <w:szCs w:val="20"/>
        </w:rPr>
      </w:pPr>
    </w:p>
    <w:p w14:paraId="77FED448" w14:textId="77777777" w:rsidR="00052FCC" w:rsidRDefault="00052FCC" w:rsidP="00052FCC">
      <w:pPr>
        <w:widowControl w:val="0"/>
        <w:numPr>
          <w:ilvl w:val="0"/>
          <w:numId w:val="3"/>
        </w:numPr>
        <w:tabs>
          <w:tab w:val="num" w:pos="0"/>
        </w:tabs>
        <w:overflowPunct w:val="0"/>
        <w:autoSpaceDE w:val="0"/>
        <w:autoSpaceDN w:val="0"/>
        <w:adjustRightInd w:val="0"/>
        <w:ind w:left="360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Składając niniejszą ofertę, zgodnie z art. 225 ust. 2 ustawy Prawo zamówień publicznych informuję, że wybór oferty</w:t>
      </w:r>
      <w:r>
        <w:rPr>
          <w:rFonts w:ascii="Arial" w:hAnsi="Arial"/>
          <w:color w:val="000000"/>
          <w:sz w:val="22"/>
          <w:szCs w:val="20"/>
        </w:rPr>
        <w:t xml:space="preserve"> w zakresie: </w:t>
      </w:r>
    </w:p>
    <w:p w14:paraId="261668A8" w14:textId="77777777" w:rsidR="00FF1518" w:rsidRDefault="00FF1518" w:rsidP="00FF1518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ind w:left="360"/>
        <w:jc w:val="both"/>
        <w:rPr>
          <w:rFonts w:ascii="Arial" w:hAnsi="Arial"/>
          <w:color w:val="000000"/>
          <w:sz w:val="22"/>
          <w:szCs w:val="20"/>
        </w:rPr>
      </w:pPr>
    </w:p>
    <w:p w14:paraId="40E166C8" w14:textId="78A4F493" w:rsidR="00052FCC" w:rsidRDefault="00052FCC" w:rsidP="00FF1518">
      <w:pPr>
        <w:pStyle w:val="Akapitzlist"/>
        <w:widowControl w:val="0"/>
        <w:numPr>
          <w:ilvl w:val="0"/>
          <w:numId w:val="12"/>
        </w:numPr>
        <w:tabs>
          <w:tab w:val="num" w:pos="795"/>
        </w:tabs>
        <w:overflowPunct w:val="0"/>
        <w:autoSpaceDE w:val="0"/>
        <w:autoSpaceDN w:val="0"/>
        <w:adjustRightInd w:val="0"/>
        <w:ind w:left="851" w:hanging="425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Częś</w:t>
      </w:r>
      <w:r w:rsidR="001E14F2">
        <w:rPr>
          <w:rFonts w:ascii="Arial" w:hAnsi="Arial"/>
          <w:color w:val="000000"/>
          <w:sz w:val="22"/>
          <w:szCs w:val="20"/>
        </w:rPr>
        <w:t>ć</w:t>
      </w:r>
      <w:r w:rsidRPr="00052FCC">
        <w:rPr>
          <w:rFonts w:ascii="Arial" w:hAnsi="Arial"/>
          <w:color w:val="000000"/>
          <w:sz w:val="22"/>
          <w:szCs w:val="20"/>
        </w:rPr>
        <w:t xml:space="preserve"> Nr 1:</w:t>
      </w:r>
    </w:p>
    <w:p w14:paraId="538857C7" w14:textId="77777777" w:rsidR="00FF1518" w:rsidRPr="00052FCC" w:rsidRDefault="00FF1518" w:rsidP="00FF1518">
      <w:pPr>
        <w:pStyle w:val="Akapitzlist"/>
        <w:widowControl w:val="0"/>
        <w:tabs>
          <w:tab w:val="num" w:pos="795"/>
        </w:tabs>
        <w:overflowPunct w:val="0"/>
        <w:autoSpaceDE w:val="0"/>
        <w:autoSpaceDN w:val="0"/>
        <w:adjustRightInd w:val="0"/>
        <w:ind w:left="851"/>
        <w:jc w:val="both"/>
        <w:rPr>
          <w:rFonts w:ascii="Arial" w:hAnsi="Arial"/>
          <w:color w:val="000000"/>
          <w:sz w:val="22"/>
          <w:szCs w:val="20"/>
        </w:rPr>
      </w:pPr>
    </w:p>
    <w:p w14:paraId="2230E9CA" w14:textId="77777777" w:rsidR="00052FCC" w:rsidRPr="00052FCC" w:rsidRDefault="00052FCC" w:rsidP="00052FCC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b/>
          <w:color w:val="000000"/>
          <w:sz w:val="22"/>
          <w:szCs w:val="20"/>
        </w:rPr>
        <w:t>*</w:t>
      </w:r>
      <w:r w:rsidRPr="00052FCC">
        <w:rPr>
          <w:rFonts w:ascii="Arial" w:hAnsi="Arial"/>
          <w:color w:val="000000"/>
          <w:sz w:val="22"/>
          <w:szCs w:val="20"/>
        </w:rPr>
        <w:t>nie będzie prowadzić do powstania obowiązku podatkowego po stronie Zamawiającego, zgodnie z przepisami o podatku od towarów i usług, który miałby obowiązek rozliczyć,</w:t>
      </w:r>
    </w:p>
    <w:p w14:paraId="4985A9C6" w14:textId="77777777" w:rsidR="00052FCC" w:rsidRPr="00052FCC" w:rsidRDefault="00052FCC" w:rsidP="00052FCC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b/>
          <w:color w:val="000000"/>
          <w:sz w:val="22"/>
          <w:szCs w:val="20"/>
        </w:rPr>
        <w:t>*</w:t>
      </w:r>
      <w:r w:rsidRPr="00052FCC">
        <w:rPr>
          <w:rFonts w:ascii="Arial" w:hAnsi="Arial"/>
          <w:color w:val="000000"/>
          <w:sz w:val="22"/>
          <w:szCs w:val="20"/>
        </w:rPr>
        <w:t>będzie prowadzić do powstania obowiązku podatkowego po stronie Zamawiającego, zgodnie z przepisami o podatku od towarów i usług, który miałby obowiązek rozliczyć – w następującym zakresie:</w:t>
      </w:r>
    </w:p>
    <w:p w14:paraId="27CEDE08" w14:textId="77777777" w:rsidR="00052FCC" w:rsidRPr="00052FCC" w:rsidRDefault="00052FCC" w:rsidP="00052FC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360" w:lineRule="auto"/>
        <w:ind w:left="1134" w:hanging="426"/>
        <w:contextualSpacing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nazwa (rodzaj) towaru lub usługi, których dostawa lub świadczenie będą prowadziły do powstania u Zamawiającego obowiązku podatkowego ………………</w:t>
      </w:r>
    </w:p>
    <w:p w14:paraId="4628AF39" w14:textId="77777777" w:rsidR="00052FCC" w:rsidRPr="00052FCC" w:rsidRDefault="00052FCC" w:rsidP="00052FCC">
      <w:pPr>
        <w:widowControl w:val="0"/>
        <w:overflowPunct w:val="0"/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lastRenderedPageBreak/>
        <w:t>………………………………………………………………………………………………</w:t>
      </w:r>
    </w:p>
    <w:p w14:paraId="21D70124" w14:textId="77777777" w:rsidR="00052FCC" w:rsidRPr="00052FCC" w:rsidRDefault="00052FCC" w:rsidP="00052FC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360" w:lineRule="auto"/>
        <w:ind w:left="1134" w:hanging="425"/>
        <w:contextualSpacing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wartość towaru lub usługi objętego obowiązkiem podatkowym Zamawiającego, bez kwoty podatku - ………………………………………………………………</w:t>
      </w:r>
      <w:proofErr w:type="gramStart"/>
      <w:r w:rsidRPr="00052FCC">
        <w:rPr>
          <w:rFonts w:ascii="Arial" w:hAnsi="Arial"/>
          <w:color w:val="000000"/>
          <w:sz w:val="22"/>
          <w:szCs w:val="20"/>
        </w:rPr>
        <w:t>…….</w:t>
      </w:r>
      <w:proofErr w:type="gramEnd"/>
      <w:r w:rsidRPr="00052FCC">
        <w:rPr>
          <w:rFonts w:ascii="Arial" w:hAnsi="Arial"/>
          <w:color w:val="000000"/>
          <w:sz w:val="22"/>
          <w:szCs w:val="20"/>
        </w:rPr>
        <w:t>.</w:t>
      </w:r>
    </w:p>
    <w:p w14:paraId="505376FA" w14:textId="77777777" w:rsidR="00052FCC" w:rsidRPr="00052FCC" w:rsidRDefault="00052FCC" w:rsidP="00052FCC">
      <w:pPr>
        <w:widowControl w:val="0"/>
        <w:overflowPunct w:val="0"/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………………………………………………………………………………………………</w:t>
      </w:r>
    </w:p>
    <w:p w14:paraId="2D0837CD" w14:textId="77777777" w:rsidR="00052FCC" w:rsidRPr="00052FCC" w:rsidRDefault="00052FCC" w:rsidP="00052FC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360" w:lineRule="auto"/>
        <w:ind w:left="1134" w:hanging="425"/>
        <w:contextualSpacing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stawka podatku od towarów i usług……………………………………………………...</w:t>
      </w:r>
    </w:p>
    <w:p w14:paraId="2F518B4A" w14:textId="77777777" w:rsidR="00052FCC" w:rsidRPr="00052FCC" w:rsidRDefault="00052FCC" w:rsidP="00052FCC">
      <w:pPr>
        <w:widowControl w:val="0"/>
        <w:overflowPunct w:val="0"/>
        <w:autoSpaceDE w:val="0"/>
        <w:autoSpaceDN w:val="0"/>
        <w:adjustRightInd w:val="0"/>
        <w:spacing w:line="360" w:lineRule="auto"/>
        <w:ind w:left="1134"/>
        <w:contextualSpacing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………………………………………………………………………………………………</w:t>
      </w:r>
    </w:p>
    <w:p w14:paraId="66596B39" w14:textId="77777777" w:rsidR="00052FCC" w:rsidRPr="00052FCC" w:rsidRDefault="00052FCC" w:rsidP="00052FCC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i/>
          <w:color w:val="000000"/>
          <w:sz w:val="22"/>
          <w:szCs w:val="20"/>
        </w:rPr>
        <w:t>* niepotrzebne skreślić</w:t>
      </w:r>
    </w:p>
    <w:p w14:paraId="0F7365A4" w14:textId="77777777" w:rsidR="00052FCC" w:rsidRDefault="00052FCC" w:rsidP="00052FCC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</w:p>
    <w:p w14:paraId="1991B7F7" w14:textId="77777777" w:rsidR="00FF1518" w:rsidRDefault="00FF1518" w:rsidP="00052FCC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</w:p>
    <w:p w14:paraId="6CE0290B" w14:textId="3C2B1E91" w:rsidR="00FF1518" w:rsidRDefault="00FF1518" w:rsidP="00FF1518">
      <w:pPr>
        <w:pStyle w:val="Akapitzlist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  <w:r>
        <w:rPr>
          <w:rFonts w:ascii="Arial" w:hAnsi="Arial"/>
          <w:color w:val="000000"/>
          <w:sz w:val="22"/>
          <w:szCs w:val="20"/>
        </w:rPr>
        <w:t>Częś</w:t>
      </w:r>
      <w:r w:rsidR="001E14F2">
        <w:rPr>
          <w:rFonts w:ascii="Arial" w:hAnsi="Arial"/>
          <w:color w:val="000000"/>
          <w:sz w:val="22"/>
          <w:szCs w:val="20"/>
        </w:rPr>
        <w:t>ć</w:t>
      </w:r>
      <w:r>
        <w:rPr>
          <w:rFonts w:ascii="Arial" w:hAnsi="Arial"/>
          <w:color w:val="000000"/>
          <w:sz w:val="22"/>
          <w:szCs w:val="20"/>
        </w:rPr>
        <w:t xml:space="preserve"> Nr 2</w:t>
      </w:r>
    </w:p>
    <w:p w14:paraId="03F218AC" w14:textId="77777777" w:rsidR="00FF1518" w:rsidRPr="00052FCC" w:rsidRDefault="00FF1518" w:rsidP="00FF1518">
      <w:pPr>
        <w:pStyle w:val="Akapitzlist"/>
        <w:widowControl w:val="0"/>
        <w:tabs>
          <w:tab w:val="num" w:pos="795"/>
        </w:tabs>
        <w:overflowPunct w:val="0"/>
        <w:autoSpaceDE w:val="0"/>
        <w:autoSpaceDN w:val="0"/>
        <w:adjustRightInd w:val="0"/>
        <w:ind w:left="851"/>
        <w:jc w:val="both"/>
        <w:rPr>
          <w:rFonts w:ascii="Arial" w:hAnsi="Arial"/>
          <w:color w:val="000000"/>
          <w:sz w:val="22"/>
          <w:szCs w:val="20"/>
        </w:rPr>
      </w:pPr>
    </w:p>
    <w:p w14:paraId="79A9431E" w14:textId="77777777" w:rsidR="00FF1518" w:rsidRPr="00052FCC" w:rsidRDefault="00FF1518" w:rsidP="00FF1518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b/>
          <w:color w:val="000000"/>
          <w:sz w:val="22"/>
          <w:szCs w:val="20"/>
        </w:rPr>
        <w:t>*</w:t>
      </w:r>
      <w:r w:rsidRPr="00052FCC">
        <w:rPr>
          <w:rFonts w:ascii="Arial" w:hAnsi="Arial"/>
          <w:color w:val="000000"/>
          <w:sz w:val="22"/>
          <w:szCs w:val="20"/>
        </w:rPr>
        <w:t>nie będzie prowadzić do powstania obowiązku podatkowego po stronie Zamawiającego, zgodnie z przepisami o podatku od towarów i usług, który miałby obowiązek rozliczyć,</w:t>
      </w:r>
    </w:p>
    <w:p w14:paraId="6D80BE6C" w14:textId="77777777" w:rsidR="00FF1518" w:rsidRPr="00052FCC" w:rsidRDefault="00FF1518" w:rsidP="00FF1518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b/>
          <w:color w:val="000000"/>
          <w:sz w:val="22"/>
          <w:szCs w:val="20"/>
        </w:rPr>
        <w:t>*</w:t>
      </w:r>
      <w:r w:rsidRPr="00052FCC">
        <w:rPr>
          <w:rFonts w:ascii="Arial" w:hAnsi="Arial"/>
          <w:color w:val="000000"/>
          <w:sz w:val="22"/>
          <w:szCs w:val="20"/>
        </w:rPr>
        <w:t>będzie prowadzić do powstania obowiązku podatkowego po stronie Zamawiającego, zgodnie z przepisami o podatku od towarów i usług, który miałby obowiązek rozliczyć – w następującym zakresie:</w:t>
      </w:r>
    </w:p>
    <w:p w14:paraId="7F161E0E" w14:textId="77777777" w:rsidR="00FF1518" w:rsidRPr="00052FCC" w:rsidRDefault="00FF1518" w:rsidP="00FF1518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360" w:lineRule="auto"/>
        <w:ind w:left="1134" w:hanging="426"/>
        <w:contextualSpacing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nazwa (rodzaj) towaru lub usługi, których dostawa lub świadczenie będą prowadziły do powstania u Zamawiającego obowiązku podatkowego ………………</w:t>
      </w:r>
    </w:p>
    <w:p w14:paraId="0E8C03CA" w14:textId="77777777" w:rsidR="00FF1518" w:rsidRPr="00052FCC" w:rsidRDefault="00FF1518" w:rsidP="00FF1518">
      <w:pPr>
        <w:widowControl w:val="0"/>
        <w:overflowPunct w:val="0"/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………………………………………………………………………………………………</w:t>
      </w:r>
    </w:p>
    <w:p w14:paraId="2C7A03DF" w14:textId="77777777" w:rsidR="00FF1518" w:rsidRPr="00052FCC" w:rsidRDefault="00FF1518" w:rsidP="00FF1518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360" w:lineRule="auto"/>
        <w:ind w:left="1134" w:hanging="425"/>
        <w:contextualSpacing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wartość towaru lub usługi objętego obowiązkiem podatkowym Zamawiającego, bez kwoty podatku - ………………………………………………………………</w:t>
      </w:r>
      <w:proofErr w:type="gramStart"/>
      <w:r w:rsidRPr="00052FCC">
        <w:rPr>
          <w:rFonts w:ascii="Arial" w:hAnsi="Arial"/>
          <w:color w:val="000000"/>
          <w:sz w:val="22"/>
          <w:szCs w:val="20"/>
        </w:rPr>
        <w:t>…….</w:t>
      </w:r>
      <w:proofErr w:type="gramEnd"/>
      <w:r w:rsidRPr="00052FCC">
        <w:rPr>
          <w:rFonts w:ascii="Arial" w:hAnsi="Arial"/>
          <w:color w:val="000000"/>
          <w:sz w:val="22"/>
          <w:szCs w:val="20"/>
        </w:rPr>
        <w:t>.</w:t>
      </w:r>
    </w:p>
    <w:p w14:paraId="5FF35149" w14:textId="77777777" w:rsidR="00FF1518" w:rsidRPr="00052FCC" w:rsidRDefault="00FF1518" w:rsidP="00FF1518">
      <w:pPr>
        <w:widowControl w:val="0"/>
        <w:overflowPunct w:val="0"/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………………………………………………………………………………………………</w:t>
      </w:r>
    </w:p>
    <w:p w14:paraId="14823E1B" w14:textId="77777777" w:rsidR="00FF1518" w:rsidRPr="00052FCC" w:rsidRDefault="00FF1518" w:rsidP="00FF1518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360" w:lineRule="auto"/>
        <w:ind w:left="1134" w:hanging="425"/>
        <w:contextualSpacing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stawka podatku od towarów i usług……………………………………………………...</w:t>
      </w:r>
    </w:p>
    <w:p w14:paraId="63954A74" w14:textId="77777777" w:rsidR="00FF1518" w:rsidRPr="00052FCC" w:rsidRDefault="00FF1518" w:rsidP="00FF1518">
      <w:pPr>
        <w:widowControl w:val="0"/>
        <w:overflowPunct w:val="0"/>
        <w:autoSpaceDE w:val="0"/>
        <w:autoSpaceDN w:val="0"/>
        <w:adjustRightInd w:val="0"/>
        <w:spacing w:line="360" w:lineRule="auto"/>
        <w:ind w:left="1134"/>
        <w:contextualSpacing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………………………………………………………………………………………………</w:t>
      </w:r>
    </w:p>
    <w:p w14:paraId="71562A44" w14:textId="77777777" w:rsidR="00FF1518" w:rsidRPr="00052FCC" w:rsidRDefault="00FF1518" w:rsidP="00FF1518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i/>
          <w:color w:val="000000"/>
          <w:sz w:val="22"/>
          <w:szCs w:val="20"/>
        </w:rPr>
        <w:t>* niepotrzebne skreślić</w:t>
      </w:r>
    </w:p>
    <w:p w14:paraId="11A062A6" w14:textId="77777777" w:rsidR="00FF1518" w:rsidRDefault="00FF1518" w:rsidP="00FF1518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</w:p>
    <w:p w14:paraId="68D4C336" w14:textId="77777777" w:rsidR="00FF1518" w:rsidRDefault="00FF1518" w:rsidP="00FF1518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</w:p>
    <w:p w14:paraId="2967A248" w14:textId="2A18DEB5" w:rsidR="00FF1518" w:rsidRDefault="00FF1518" w:rsidP="00FF1518">
      <w:pPr>
        <w:pStyle w:val="Akapitzlist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  <w:r>
        <w:rPr>
          <w:rFonts w:ascii="Arial" w:hAnsi="Arial"/>
          <w:color w:val="000000"/>
          <w:sz w:val="22"/>
          <w:szCs w:val="20"/>
        </w:rPr>
        <w:t>Częś</w:t>
      </w:r>
      <w:r w:rsidR="001E14F2">
        <w:rPr>
          <w:rFonts w:ascii="Arial" w:hAnsi="Arial"/>
          <w:color w:val="000000"/>
          <w:sz w:val="22"/>
          <w:szCs w:val="20"/>
        </w:rPr>
        <w:t>ć</w:t>
      </w:r>
      <w:r>
        <w:rPr>
          <w:rFonts w:ascii="Arial" w:hAnsi="Arial"/>
          <w:color w:val="000000"/>
          <w:sz w:val="22"/>
          <w:szCs w:val="20"/>
        </w:rPr>
        <w:t xml:space="preserve"> Nr 3 </w:t>
      </w:r>
    </w:p>
    <w:p w14:paraId="6B40AF28" w14:textId="77777777" w:rsidR="00FF1518" w:rsidRDefault="00FF1518" w:rsidP="00FF1518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</w:p>
    <w:p w14:paraId="6A1DA8EC" w14:textId="77777777" w:rsidR="00FF1518" w:rsidRPr="00052FCC" w:rsidRDefault="00FF1518" w:rsidP="00FF1518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b/>
          <w:color w:val="000000"/>
          <w:sz w:val="22"/>
          <w:szCs w:val="20"/>
        </w:rPr>
        <w:t>*</w:t>
      </w:r>
      <w:r w:rsidRPr="00052FCC">
        <w:rPr>
          <w:rFonts w:ascii="Arial" w:hAnsi="Arial"/>
          <w:color w:val="000000"/>
          <w:sz w:val="22"/>
          <w:szCs w:val="20"/>
        </w:rPr>
        <w:t>nie będzie prowadzić do powstania obowiązku podatkowego po stronie Zamawiającego, zgodnie z przepisami o podatku od towarów i usług, który miałby obowiązek rozliczyć,</w:t>
      </w:r>
    </w:p>
    <w:p w14:paraId="0EE65ED2" w14:textId="77777777" w:rsidR="00FF1518" w:rsidRPr="00052FCC" w:rsidRDefault="00FF1518" w:rsidP="00FF1518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b/>
          <w:color w:val="000000"/>
          <w:sz w:val="22"/>
          <w:szCs w:val="20"/>
        </w:rPr>
        <w:t>*</w:t>
      </w:r>
      <w:r w:rsidRPr="00052FCC">
        <w:rPr>
          <w:rFonts w:ascii="Arial" w:hAnsi="Arial"/>
          <w:color w:val="000000"/>
          <w:sz w:val="22"/>
          <w:szCs w:val="20"/>
        </w:rPr>
        <w:t>będzie prowadzić do powstania obowiązku podatkowego po stronie Zamawiającego, zgodnie z przepisami o podatku od towarów i usług, który miałby obowiązek rozliczyć – w następującym zakresie:</w:t>
      </w:r>
    </w:p>
    <w:p w14:paraId="36D06625" w14:textId="77777777" w:rsidR="00FF1518" w:rsidRPr="00052FCC" w:rsidRDefault="00FF1518" w:rsidP="00FF1518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360" w:lineRule="auto"/>
        <w:ind w:left="1134" w:hanging="426"/>
        <w:contextualSpacing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nazwa (rodzaj) towaru lub usługi, których dostawa lub świadczenie będą prowadziły do powstania u Zamawiającego obowiązku podatkowego ………………</w:t>
      </w:r>
    </w:p>
    <w:p w14:paraId="73EB7AB2" w14:textId="77777777" w:rsidR="00FF1518" w:rsidRPr="00052FCC" w:rsidRDefault="00FF1518" w:rsidP="00FF1518">
      <w:pPr>
        <w:widowControl w:val="0"/>
        <w:overflowPunct w:val="0"/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………………………………………………………………………………………………</w:t>
      </w:r>
    </w:p>
    <w:p w14:paraId="2BCEF607" w14:textId="77777777" w:rsidR="00FF1518" w:rsidRPr="00052FCC" w:rsidRDefault="00FF1518" w:rsidP="00FF1518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360" w:lineRule="auto"/>
        <w:ind w:left="1134" w:hanging="425"/>
        <w:contextualSpacing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wartość towaru lub usługi objętego obowiązkiem podatkowym Zamawiającego, bez kwoty podatku - ………………………………………………………………</w:t>
      </w:r>
      <w:proofErr w:type="gramStart"/>
      <w:r w:rsidRPr="00052FCC">
        <w:rPr>
          <w:rFonts w:ascii="Arial" w:hAnsi="Arial"/>
          <w:color w:val="000000"/>
          <w:sz w:val="22"/>
          <w:szCs w:val="20"/>
        </w:rPr>
        <w:t>…….</w:t>
      </w:r>
      <w:proofErr w:type="gramEnd"/>
      <w:r w:rsidRPr="00052FCC">
        <w:rPr>
          <w:rFonts w:ascii="Arial" w:hAnsi="Arial"/>
          <w:color w:val="000000"/>
          <w:sz w:val="22"/>
          <w:szCs w:val="20"/>
        </w:rPr>
        <w:t>.</w:t>
      </w:r>
    </w:p>
    <w:p w14:paraId="3DC12BA8" w14:textId="77777777" w:rsidR="00FF1518" w:rsidRPr="00052FCC" w:rsidRDefault="00FF1518" w:rsidP="00FF1518">
      <w:pPr>
        <w:widowControl w:val="0"/>
        <w:overflowPunct w:val="0"/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lastRenderedPageBreak/>
        <w:t>………………………………………………………………………………………………</w:t>
      </w:r>
    </w:p>
    <w:p w14:paraId="36B49FF4" w14:textId="77777777" w:rsidR="00FF1518" w:rsidRPr="00052FCC" w:rsidRDefault="00FF1518" w:rsidP="00FF1518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360" w:lineRule="auto"/>
        <w:ind w:left="1134" w:hanging="425"/>
        <w:contextualSpacing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stawka podatku od towarów i usług……………………………………………………...</w:t>
      </w:r>
    </w:p>
    <w:p w14:paraId="4A6917E6" w14:textId="77777777" w:rsidR="00FF1518" w:rsidRPr="00052FCC" w:rsidRDefault="00FF1518" w:rsidP="00FF1518">
      <w:pPr>
        <w:widowControl w:val="0"/>
        <w:overflowPunct w:val="0"/>
        <w:autoSpaceDE w:val="0"/>
        <w:autoSpaceDN w:val="0"/>
        <w:adjustRightInd w:val="0"/>
        <w:spacing w:line="360" w:lineRule="auto"/>
        <w:ind w:left="1134"/>
        <w:contextualSpacing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………………………………………………………………………………………………</w:t>
      </w:r>
    </w:p>
    <w:p w14:paraId="3CC6BE9A" w14:textId="77777777" w:rsidR="00FF1518" w:rsidRPr="00052FCC" w:rsidRDefault="00FF1518" w:rsidP="00FF1518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i/>
          <w:color w:val="000000"/>
          <w:sz w:val="22"/>
          <w:szCs w:val="20"/>
        </w:rPr>
        <w:t>* niepotrzebne skreślić</w:t>
      </w:r>
    </w:p>
    <w:p w14:paraId="06A8177E" w14:textId="77777777" w:rsidR="00FF1518" w:rsidRPr="00FF1518" w:rsidRDefault="00FF1518" w:rsidP="00FF1518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</w:p>
    <w:p w14:paraId="590F08B0" w14:textId="77777777" w:rsidR="00052FCC" w:rsidRPr="00052FCC" w:rsidRDefault="00052FCC" w:rsidP="00052FCC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</w:p>
    <w:p w14:paraId="30CD260C" w14:textId="6D5209E8" w:rsidR="00052FCC" w:rsidRDefault="00482874" w:rsidP="00052FCC">
      <w:pPr>
        <w:widowControl w:val="0"/>
        <w:numPr>
          <w:ilvl w:val="0"/>
          <w:numId w:val="3"/>
        </w:numPr>
        <w:tabs>
          <w:tab w:val="num" w:pos="0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" w:hAnsi="Arial"/>
          <w:color w:val="000000"/>
          <w:sz w:val="22"/>
          <w:szCs w:val="20"/>
        </w:rPr>
      </w:pPr>
      <w:r>
        <w:rPr>
          <w:rFonts w:ascii="Arial" w:hAnsi="Arial"/>
          <w:color w:val="000000"/>
          <w:sz w:val="22"/>
          <w:szCs w:val="20"/>
        </w:rPr>
        <w:t xml:space="preserve">Część Nr 1, </w:t>
      </w:r>
      <w:r w:rsidR="00FB08B8">
        <w:rPr>
          <w:rFonts w:ascii="Arial" w:hAnsi="Arial"/>
          <w:color w:val="000000"/>
          <w:sz w:val="22"/>
          <w:szCs w:val="20"/>
        </w:rPr>
        <w:t xml:space="preserve">2, 3: </w:t>
      </w:r>
      <w:r w:rsidR="00052FCC" w:rsidRPr="00052FCC">
        <w:rPr>
          <w:rFonts w:ascii="Arial" w:hAnsi="Arial"/>
          <w:color w:val="000000"/>
          <w:sz w:val="22"/>
          <w:szCs w:val="20"/>
        </w:rPr>
        <w:t xml:space="preserve">Oferujemy wykonanie przedmiotu zamówienia w terminie </w:t>
      </w:r>
      <w:r>
        <w:rPr>
          <w:rFonts w:ascii="Arial" w:hAnsi="Arial"/>
          <w:bCs/>
          <w:sz w:val="22"/>
          <w:szCs w:val="20"/>
        </w:rPr>
        <w:t>4</w:t>
      </w:r>
      <w:r w:rsidR="00052FCC" w:rsidRPr="00052FCC">
        <w:rPr>
          <w:rFonts w:ascii="Arial" w:hAnsi="Arial"/>
          <w:bCs/>
          <w:sz w:val="22"/>
          <w:szCs w:val="20"/>
        </w:rPr>
        <w:t xml:space="preserve"> </w:t>
      </w:r>
      <w:r w:rsidR="00FF1518">
        <w:rPr>
          <w:rFonts w:ascii="Arial" w:hAnsi="Arial"/>
          <w:bCs/>
          <w:sz w:val="22"/>
          <w:szCs w:val="20"/>
        </w:rPr>
        <w:t xml:space="preserve">miesięcy </w:t>
      </w:r>
      <w:r w:rsidR="00052FCC" w:rsidRPr="00052FCC">
        <w:rPr>
          <w:rFonts w:ascii="Arial" w:hAnsi="Arial"/>
          <w:color w:val="000000"/>
          <w:sz w:val="22"/>
          <w:szCs w:val="20"/>
        </w:rPr>
        <w:t>od</w:t>
      </w:r>
      <w:r w:rsidR="00FB08B8">
        <w:rPr>
          <w:rFonts w:ascii="Arial" w:hAnsi="Arial"/>
          <w:color w:val="000000"/>
          <w:sz w:val="22"/>
          <w:szCs w:val="20"/>
        </w:rPr>
        <w:t> </w:t>
      </w:r>
      <w:r w:rsidR="00052FCC" w:rsidRPr="00052FCC">
        <w:rPr>
          <w:rFonts w:ascii="Arial" w:hAnsi="Arial"/>
          <w:color w:val="000000"/>
          <w:sz w:val="22"/>
          <w:szCs w:val="20"/>
        </w:rPr>
        <w:t>dnia podpisania umowy.</w:t>
      </w:r>
    </w:p>
    <w:p w14:paraId="301E672E" w14:textId="77777777" w:rsidR="00FF1518" w:rsidRDefault="00FF1518" w:rsidP="00FF1518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</w:p>
    <w:p w14:paraId="71F5FD32" w14:textId="77777777" w:rsidR="00FF1518" w:rsidRDefault="00FF1518" w:rsidP="00FF1518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</w:p>
    <w:p w14:paraId="53CBE341" w14:textId="63FD895D" w:rsidR="00FF1518" w:rsidRDefault="00FF1518" w:rsidP="00FF1518">
      <w:pPr>
        <w:widowControl w:val="0"/>
        <w:numPr>
          <w:ilvl w:val="0"/>
          <w:numId w:val="3"/>
        </w:numPr>
        <w:tabs>
          <w:tab w:val="num" w:pos="0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" w:hAnsi="Arial"/>
          <w:color w:val="000000"/>
          <w:sz w:val="22"/>
          <w:szCs w:val="20"/>
        </w:rPr>
      </w:pPr>
      <w:r w:rsidRPr="00FF1518">
        <w:rPr>
          <w:rFonts w:ascii="Arial" w:hAnsi="Arial"/>
          <w:color w:val="000000"/>
          <w:sz w:val="22"/>
          <w:szCs w:val="20"/>
        </w:rPr>
        <w:t xml:space="preserve">Oświadczamy, że udzielamy gwarancji jakości na </w:t>
      </w:r>
      <w:r>
        <w:rPr>
          <w:rFonts w:ascii="Arial" w:hAnsi="Arial"/>
          <w:color w:val="000000"/>
          <w:sz w:val="22"/>
          <w:szCs w:val="20"/>
        </w:rPr>
        <w:t xml:space="preserve">dostarczony sprzęt </w:t>
      </w:r>
      <w:r w:rsidRPr="00FF1518">
        <w:rPr>
          <w:rFonts w:ascii="Arial" w:hAnsi="Arial"/>
          <w:color w:val="000000"/>
          <w:sz w:val="22"/>
          <w:szCs w:val="20"/>
        </w:rPr>
        <w:t xml:space="preserve">na okres </w:t>
      </w:r>
    </w:p>
    <w:p w14:paraId="79A3B81D" w14:textId="77777777" w:rsidR="00FF1518" w:rsidRPr="00FF1518" w:rsidRDefault="00FF1518" w:rsidP="00FF1518">
      <w:pPr>
        <w:widowControl w:val="0"/>
        <w:tabs>
          <w:tab w:val="num" w:pos="795"/>
        </w:tabs>
        <w:overflowPunct w:val="0"/>
        <w:autoSpaceDE w:val="0"/>
        <w:autoSpaceDN w:val="0"/>
        <w:adjustRightInd w:val="0"/>
        <w:ind w:left="426"/>
        <w:jc w:val="both"/>
        <w:rPr>
          <w:rFonts w:ascii="Arial" w:hAnsi="Arial"/>
          <w:color w:val="000000"/>
          <w:sz w:val="22"/>
          <w:szCs w:val="20"/>
        </w:rPr>
      </w:pPr>
    </w:p>
    <w:p w14:paraId="4FDA2647" w14:textId="4E22E2AE" w:rsidR="00FF1518" w:rsidRPr="00FF1518" w:rsidRDefault="00FF1518" w:rsidP="00FF1518">
      <w:pPr>
        <w:pStyle w:val="Akapitzlist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left="851" w:hanging="425"/>
        <w:jc w:val="both"/>
        <w:rPr>
          <w:rFonts w:ascii="Arial" w:hAnsi="Arial"/>
          <w:color w:val="000000"/>
          <w:sz w:val="22"/>
          <w:szCs w:val="20"/>
        </w:rPr>
      </w:pPr>
      <w:r>
        <w:rPr>
          <w:rFonts w:ascii="Arial" w:hAnsi="Arial"/>
          <w:color w:val="000000"/>
          <w:sz w:val="22"/>
          <w:szCs w:val="20"/>
        </w:rPr>
        <w:t xml:space="preserve">Część Nr 1 </w:t>
      </w:r>
    </w:p>
    <w:p w14:paraId="3321C46C" w14:textId="468A09C1" w:rsidR="00FF1518" w:rsidRPr="00FF1518" w:rsidRDefault="00D824D5" w:rsidP="00FF1518">
      <w:pPr>
        <w:widowControl w:val="0"/>
        <w:overflowPunct w:val="0"/>
        <w:autoSpaceDE w:val="0"/>
        <w:autoSpaceDN w:val="0"/>
        <w:adjustRightInd w:val="0"/>
        <w:ind w:left="426"/>
        <w:jc w:val="center"/>
        <w:rPr>
          <w:rFonts w:ascii="Arial" w:hAnsi="Arial"/>
          <w:color w:val="000000"/>
          <w:sz w:val="22"/>
          <w:szCs w:val="20"/>
        </w:rPr>
      </w:pPr>
      <w:r>
        <w:rPr>
          <w:rFonts w:ascii="Arial" w:hAnsi="Arial"/>
          <w:color w:val="000000"/>
          <w:sz w:val="22"/>
          <w:szCs w:val="20"/>
        </w:rPr>
        <w:t>36</w:t>
      </w:r>
      <w:r w:rsidR="00FF1518" w:rsidRPr="00FF1518">
        <w:rPr>
          <w:rFonts w:ascii="Arial" w:hAnsi="Arial"/>
          <w:color w:val="000000"/>
          <w:sz w:val="22"/>
          <w:szCs w:val="20"/>
        </w:rPr>
        <w:t xml:space="preserve"> miesięcy *</w:t>
      </w:r>
    </w:p>
    <w:p w14:paraId="31792E9D" w14:textId="5A7D1249" w:rsidR="00FF1518" w:rsidRPr="00FF1518" w:rsidRDefault="00FF1518" w:rsidP="00FF1518">
      <w:pPr>
        <w:widowControl w:val="0"/>
        <w:overflowPunct w:val="0"/>
        <w:autoSpaceDE w:val="0"/>
        <w:autoSpaceDN w:val="0"/>
        <w:adjustRightInd w:val="0"/>
        <w:ind w:left="426"/>
        <w:jc w:val="center"/>
        <w:rPr>
          <w:rFonts w:ascii="Arial" w:hAnsi="Arial"/>
          <w:color w:val="000000"/>
          <w:sz w:val="22"/>
          <w:szCs w:val="20"/>
        </w:rPr>
      </w:pPr>
      <w:r>
        <w:rPr>
          <w:rFonts w:ascii="Arial" w:hAnsi="Arial"/>
          <w:color w:val="000000"/>
          <w:sz w:val="22"/>
          <w:szCs w:val="20"/>
        </w:rPr>
        <w:t>24</w:t>
      </w:r>
      <w:r w:rsidRPr="00FF1518">
        <w:rPr>
          <w:rFonts w:ascii="Arial" w:hAnsi="Arial"/>
          <w:color w:val="000000"/>
          <w:sz w:val="22"/>
          <w:szCs w:val="20"/>
        </w:rPr>
        <w:t xml:space="preserve"> miesięcy *</w:t>
      </w:r>
    </w:p>
    <w:p w14:paraId="10FE0C8A" w14:textId="53BB1723" w:rsidR="00FF1518" w:rsidRPr="00FF1518" w:rsidRDefault="00D824D5" w:rsidP="00FF1518">
      <w:pPr>
        <w:widowControl w:val="0"/>
        <w:overflowPunct w:val="0"/>
        <w:autoSpaceDE w:val="0"/>
        <w:autoSpaceDN w:val="0"/>
        <w:adjustRightInd w:val="0"/>
        <w:ind w:left="426"/>
        <w:jc w:val="center"/>
        <w:rPr>
          <w:rFonts w:ascii="Arial" w:hAnsi="Arial"/>
          <w:color w:val="000000"/>
          <w:sz w:val="22"/>
          <w:szCs w:val="20"/>
        </w:rPr>
      </w:pPr>
      <w:r>
        <w:rPr>
          <w:rFonts w:ascii="Arial" w:hAnsi="Arial"/>
          <w:color w:val="000000"/>
          <w:sz w:val="22"/>
          <w:szCs w:val="20"/>
        </w:rPr>
        <w:t>12</w:t>
      </w:r>
      <w:r w:rsidR="00FF1518" w:rsidRPr="00FF1518">
        <w:rPr>
          <w:rFonts w:ascii="Arial" w:hAnsi="Arial"/>
          <w:color w:val="000000"/>
          <w:sz w:val="22"/>
          <w:szCs w:val="20"/>
        </w:rPr>
        <w:t xml:space="preserve"> miesięcy *</w:t>
      </w:r>
    </w:p>
    <w:p w14:paraId="7D33B2E4" w14:textId="77777777" w:rsidR="00FF1518" w:rsidRPr="00FF1518" w:rsidRDefault="00FF1518" w:rsidP="00FF1518">
      <w:pPr>
        <w:widowControl w:val="0"/>
        <w:overflowPunct w:val="0"/>
        <w:autoSpaceDE w:val="0"/>
        <w:autoSpaceDN w:val="0"/>
        <w:adjustRightInd w:val="0"/>
        <w:ind w:left="426"/>
        <w:jc w:val="both"/>
        <w:rPr>
          <w:rFonts w:ascii="Arial" w:hAnsi="Arial"/>
          <w:bCs/>
          <w:color w:val="000000"/>
          <w:sz w:val="22"/>
          <w:szCs w:val="20"/>
        </w:rPr>
      </w:pPr>
    </w:p>
    <w:p w14:paraId="4362CDD6" w14:textId="59690853" w:rsidR="00FF1518" w:rsidRPr="00FF1518" w:rsidRDefault="00FF1518" w:rsidP="00FF1518">
      <w:pPr>
        <w:widowControl w:val="0"/>
        <w:overflowPunct w:val="0"/>
        <w:autoSpaceDE w:val="0"/>
        <w:autoSpaceDN w:val="0"/>
        <w:adjustRightInd w:val="0"/>
        <w:ind w:left="426"/>
        <w:jc w:val="both"/>
        <w:rPr>
          <w:rFonts w:ascii="Arial" w:hAnsi="Arial"/>
          <w:color w:val="000000"/>
          <w:sz w:val="22"/>
          <w:szCs w:val="20"/>
        </w:rPr>
      </w:pPr>
      <w:r w:rsidRPr="00FF1518">
        <w:rPr>
          <w:rFonts w:ascii="Arial" w:hAnsi="Arial"/>
          <w:bCs/>
          <w:color w:val="000000"/>
          <w:sz w:val="22"/>
          <w:szCs w:val="20"/>
        </w:rPr>
        <w:t>od daty bezusterkowego protokołu zdawczo-odbiorczego przedmiotu zamówienia. Dokument gwarancyjny dostarczymy w dacie bezusterkowego protokołu zdawczo-odbiorczego przedmiotu zamówienia, jako załącznik do protokołu.</w:t>
      </w:r>
      <w:r w:rsidRPr="00FF1518">
        <w:rPr>
          <w:rFonts w:ascii="Arial" w:hAnsi="Arial"/>
          <w:bCs/>
          <w:i/>
          <w:color w:val="000000"/>
          <w:sz w:val="22"/>
          <w:szCs w:val="20"/>
        </w:rPr>
        <w:t xml:space="preserve"> </w:t>
      </w:r>
      <w:r w:rsidRPr="00FF1518">
        <w:rPr>
          <w:rFonts w:ascii="Arial" w:hAnsi="Arial"/>
          <w:bCs/>
          <w:color w:val="000000"/>
          <w:sz w:val="22"/>
          <w:szCs w:val="20"/>
        </w:rPr>
        <w:t>Okres rękojmi równy okresowi gwarancji.</w:t>
      </w:r>
    </w:p>
    <w:p w14:paraId="17B6DA56" w14:textId="77777777" w:rsidR="00FF1518" w:rsidRDefault="00FF1518" w:rsidP="00FF1518">
      <w:pPr>
        <w:widowControl w:val="0"/>
        <w:overflowPunct w:val="0"/>
        <w:autoSpaceDE w:val="0"/>
        <w:autoSpaceDN w:val="0"/>
        <w:adjustRightInd w:val="0"/>
        <w:ind w:left="426"/>
        <w:jc w:val="both"/>
        <w:rPr>
          <w:rFonts w:ascii="Arial" w:hAnsi="Arial"/>
          <w:b/>
          <w:i/>
          <w:color w:val="000000"/>
          <w:sz w:val="22"/>
          <w:szCs w:val="20"/>
        </w:rPr>
      </w:pPr>
    </w:p>
    <w:p w14:paraId="407F7212" w14:textId="37F6F236" w:rsidR="00FF1518" w:rsidRPr="00FF1518" w:rsidRDefault="00FF1518" w:rsidP="00FF1518">
      <w:pPr>
        <w:widowControl w:val="0"/>
        <w:overflowPunct w:val="0"/>
        <w:autoSpaceDE w:val="0"/>
        <w:autoSpaceDN w:val="0"/>
        <w:adjustRightInd w:val="0"/>
        <w:ind w:left="426"/>
        <w:jc w:val="both"/>
        <w:rPr>
          <w:rFonts w:ascii="Arial" w:hAnsi="Arial"/>
          <w:b/>
          <w:color w:val="000000"/>
          <w:sz w:val="22"/>
          <w:szCs w:val="20"/>
        </w:rPr>
      </w:pPr>
      <w:r w:rsidRPr="00FF1518">
        <w:rPr>
          <w:rFonts w:ascii="Arial" w:hAnsi="Arial"/>
          <w:b/>
          <w:i/>
          <w:color w:val="000000"/>
          <w:sz w:val="22"/>
          <w:szCs w:val="20"/>
        </w:rPr>
        <w:t>* niepotrzebne skreślić</w:t>
      </w:r>
    </w:p>
    <w:p w14:paraId="6C691584" w14:textId="77777777" w:rsidR="00FF1518" w:rsidRPr="00052FCC" w:rsidRDefault="00FF1518" w:rsidP="00FF1518">
      <w:pPr>
        <w:widowControl w:val="0"/>
        <w:tabs>
          <w:tab w:val="num" w:pos="795"/>
        </w:tabs>
        <w:overflowPunct w:val="0"/>
        <w:autoSpaceDE w:val="0"/>
        <w:autoSpaceDN w:val="0"/>
        <w:adjustRightInd w:val="0"/>
        <w:ind w:left="426"/>
        <w:jc w:val="both"/>
        <w:rPr>
          <w:rFonts w:ascii="Arial" w:hAnsi="Arial"/>
          <w:color w:val="000000"/>
          <w:sz w:val="22"/>
          <w:szCs w:val="20"/>
        </w:rPr>
      </w:pPr>
    </w:p>
    <w:p w14:paraId="46851506" w14:textId="77777777" w:rsidR="00FF1518" w:rsidRPr="00FF1518" w:rsidRDefault="00FF1518" w:rsidP="00FF1518">
      <w:pPr>
        <w:widowControl w:val="0"/>
        <w:tabs>
          <w:tab w:val="num" w:pos="795"/>
        </w:tabs>
        <w:overflowPunct w:val="0"/>
        <w:autoSpaceDE w:val="0"/>
        <w:autoSpaceDN w:val="0"/>
        <w:adjustRightInd w:val="0"/>
        <w:ind w:left="426"/>
        <w:jc w:val="both"/>
        <w:rPr>
          <w:rFonts w:ascii="Arial" w:hAnsi="Arial"/>
          <w:color w:val="000000"/>
          <w:sz w:val="22"/>
          <w:szCs w:val="20"/>
        </w:rPr>
      </w:pPr>
    </w:p>
    <w:p w14:paraId="7A8460B7" w14:textId="52ED3088" w:rsidR="00FF1518" w:rsidRPr="00FF1518" w:rsidRDefault="00FF1518" w:rsidP="00FF1518">
      <w:pPr>
        <w:pStyle w:val="Akapitzlist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left="851" w:hanging="425"/>
        <w:jc w:val="both"/>
        <w:rPr>
          <w:rFonts w:ascii="Arial" w:hAnsi="Arial"/>
          <w:color w:val="000000"/>
          <w:sz w:val="22"/>
          <w:szCs w:val="20"/>
        </w:rPr>
      </w:pPr>
      <w:r>
        <w:rPr>
          <w:rFonts w:ascii="Arial" w:hAnsi="Arial"/>
          <w:color w:val="000000"/>
          <w:sz w:val="22"/>
          <w:szCs w:val="20"/>
        </w:rPr>
        <w:t xml:space="preserve">Część Nr 2 </w:t>
      </w:r>
    </w:p>
    <w:p w14:paraId="437F4F01" w14:textId="6D179DF6" w:rsidR="00FF1518" w:rsidRPr="00FF1518" w:rsidRDefault="00D824D5" w:rsidP="00FF1518">
      <w:pPr>
        <w:widowControl w:val="0"/>
        <w:overflowPunct w:val="0"/>
        <w:autoSpaceDE w:val="0"/>
        <w:autoSpaceDN w:val="0"/>
        <w:adjustRightInd w:val="0"/>
        <w:ind w:left="426"/>
        <w:jc w:val="center"/>
        <w:rPr>
          <w:rFonts w:ascii="Arial" w:hAnsi="Arial"/>
          <w:color w:val="000000"/>
          <w:sz w:val="22"/>
          <w:szCs w:val="20"/>
        </w:rPr>
      </w:pPr>
      <w:r>
        <w:rPr>
          <w:rFonts w:ascii="Arial" w:hAnsi="Arial"/>
          <w:color w:val="000000"/>
          <w:sz w:val="22"/>
          <w:szCs w:val="20"/>
        </w:rPr>
        <w:t>36</w:t>
      </w:r>
      <w:r w:rsidR="00FF1518" w:rsidRPr="00FF1518">
        <w:rPr>
          <w:rFonts w:ascii="Arial" w:hAnsi="Arial"/>
          <w:color w:val="000000"/>
          <w:sz w:val="22"/>
          <w:szCs w:val="20"/>
        </w:rPr>
        <w:t xml:space="preserve"> miesięcy *</w:t>
      </w:r>
    </w:p>
    <w:p w14:paraId="0606C364" w14:textId="77777777" w:rsidR="00FF1518" w:rsidRPr="00FF1518" w:rsidRDefault="00FF1518" w:rsidP="00FF1518">
      <w:pPr>
        <w:widowControl w:val="0"/>
        <w:overflowPunct w:val="0"/>
        <w:autoSpaceDE w:val="0"/>
        <w:autoSpaceDN w:val="0"/>
        <w:adjustRightInd w:val="0"/>
        <w:ind w:left="426"/>
        <w:jc w:val="center"/>
        <w:rPr>
          <w:rFonts w:ascii="Arial" w:hAnsi="Arial"/>
          <w:color w:val="000000"/>
          <w:sz w:val="22"/>
          <w:szCs w:val="20"/>
        </w:rPr>
      </w:pPr>
      <w:r>
        <w:rPr>
          <w:rFonts w:ascii="Arial" w:hAnsi="Arial"/>
          <w:color w:val="000000"/>
          <w:sz w:val="22"/>
          <w:szCs w:val="20"/>
        </w:rPr>
        <w:t>24</w:t>
      </w:r>
      <w:r w:rsidRPr="00FF1518">
        <w:rPr>
          <w:rFonts w:ascii="Arial" w:hAnsi="Arial"/>
          <w:color w:val="000000"/>
          <w:sz w:val="22"/>
          <w:szCs w:val="20"/>
        </w:rPr>
        <w:t xml:space="preserve"> miesięcy *</w:t>
      </w:r>
    </w:p>
    <w:p w14:paraId="4C8287A1" w14:textId="55B08DCA" w:rsidR="00FF1518" w:rsidRPr="00FF1518" w:rsidRDefault="00D824D5" w:rsidP="00FF1518">
      <w:pPr>
        <w:widowControl w:val="0"/>
        <w:overflowPunct w:val="0"/>
        <w:autoSpaceDE w:val="0"/>
        <w:autoSpaceDN w:val="0"/>
        <w:adjustRightInd w:val="0"/>
        <w:ind w:left="426"/>
        <w:jc w:val="center"/>
        <w:rPr>
          <w:rFonts w:ascii="Arial" w:hAnsi="Arial"/>
          <w:color w:val="000000"/>
          <w:sz w:val="22"/>
          <w:szCs w:val="20"/>
        </w:rPr>
      </w:pPr>
      <w:r>
        <w:rPr>
          <w:rFonts w:ascii="Arial" w:hAnsi="Arial"/>
          <w:color w:val="000000"/>
          <w:sz w:val="22"/>
          <w:szCs w:val="20"/>
        </w:rPr>
        <w:t>12</w:t>
      </w:r>
      <w:r w:rsidR="00FF1518" w:rsidRPr="00FF1518">
        <w:rPr>
          <w:rFonts w:ascii="Arial" w:hAnsi="Arial"/>
          <w:color w:val="000000"/>
          <w:sz w:val="22"/>
          <w:szCs w:val="20"/>
        </w:rPr>
        <w:t xml:space="preserve"> miesięcy *</w:t>
      </w:r>
    </w:p>
    <w:p w14:paraId="4699FD16" w14:textId="77777777" w:rsidR="00FF1518" w:rsidRPr="00FF1518" w:rsidRDefault="00FF1518" w:rsidP="00FF1518">
      <w:pPr>
        <w:widowControl w:val="0"/>
        <w:overflowPunct w:val="0"/>
        <w:autoSpaceDE w:val="0"/>
        <w:autoSpaceDN w:val="0"/>
        <w:adjustRightInd w:val="0"/>
        <w:ind w:left="426"/>
        <w:jc w:val="both"/>
        <w:rPr>
          <w:rFonts w:ascii="Arial" w:hAnsi="Arial"/>
          <w:bCs/>
          <w:color w:val="000000"/>
          <w:sz w:val="22"/>
          <w:szCs w:val="20"/>
        </w:rPr>
      </w:pPr>
    </w:p>
    <w:p w14:paraId="1C8F076A" w14:textId="77777777" w:rsidR="00FF1518" w:rsidRPr="00FF1518" w:rsidRDefault="00FF1518" w:rsidP="00FF1518">
      <w:pPr>
        <w:widowControl w:val="0"/>
        <w:overflowPunct w:val="0"/>
        <w:autoSpaceDE w:val="0"/>
        <w:autoSpaceDN w:val="0"/>
        <w:adjustRightInd w:val="0"/>
        <w:ind w:left="426"/>
        <w:jc w:val="both"/>
        <w:rPr>
          <w:rFonts w:ascii="Arial" w:hAnsi="Arial"/>
          <w:color w:val="000000"/>
          <w:sz w:val="22"/>
          <w:szCs w:val="20"/>
        </w:rPr>
      </w:pPr>
      <w:r w:rsidRPr="00FF1518">
        <w:rPr>
          <w:rFonts w:ascii="Arial" w:hAnsi="Arial"/>
          <w:bCs/>
          <w:color w:val="000000"/>
          <w:sz w:val="22"/>
          <w:szCs w:val="20"/>
        </w:rPr>
        <w:t>od daty bezusterkowego protokołu zdawczo-odbiorczego przedmiotu zamówienia. Dokument gwarancyjny dostarczymy w dacie bezusterkowego protokołu zdawczo-odbiorczego przedmiotu zamówienia, jako załącznik do protokołu.</w:t>
      </w:r>
      <w:r w:rsidRPr="00FF1518">
        <w:rPr>
          <w:rFonts w:ascii="Arial" w:hAnsi="Arial"/>
          <w:bCs/>
          <w:i/>
          <w:color w:val="000000"/>
          <w:sz w:val="22"/>
          <w:szCs w:val="20"/>
        </w:rPr>
        <w:t xml:space="preserve"> </w:t>
      </w:r>
      <w:r w:rsidRPr="00FF1518">
        <w:rPr>
          <w:rFonts w:ascii="Arial" w:hAnsi="Arial"/>
          <w:bCs/>
          <w:color w:val="000000"/>
          <w:sz w:val="22"/>
          <w:szCs w:val="20"/>
        </w:rPr>
        <w:t>Okres rękojmi równy okresowi gwarancji.</w:t>
      </w:r>
    </w:p>
    <w:p w14:paraId="361C3FDB" w14:textId="77777777" w:rsidR="00FF1518" w:rsidRDefault="00FF1518" w:rsidP="00FF1518">
      <w:pPr>
        <w:widowControl w:val="0"/>
        <w:overflowPunct w:val="0"/>
        <w:autoSpaceDE w:val="0"/>
        <w:autoSpaceDN w:val="0"/>
        <w:adjustRightInd w:val="0"/>
        <w:ind w:left="426"/>
        <w:jc w:val="both"/>
        <w:rPr>
          <w:rFonts w:ascii="Arial" w:hAnsi="Arial"/>
          <w:b/>
          <w:i/>
          <w:color w:val="000000"/>
          <w:sz w:val="22"/>
          <w:szCs w:val="20"/>
        </w:rPr>
      </w:pPr>
    </w:p>
    <w:p w14:paraId="74CA7FEF" w14:textId="77777777" w:rsidR="00FF1518" w:rsidRPr="00FF1518" w:rsidRDefault="00FF1518" w:rsidP="00FF1518">
      <w:pPr>
        <w:widowControl w:val="0"/>
        <w:overflowPunct w:val="0"/>
        <w:autoSpaceDE w:val="0"/>
        <w:autoSpaceDN w:val="0"/>
        <w:adjustRightInd w:val="0"/>
        <w:ind w:left="426"/>
        <w:jc w:val="both"/>
        <w:rPr>
          <w:rFonts w:ascii="Arial" w:hAnsi="Arial"/>
          <w:b/>
          <w:color w:val="000000"/>
          <w:sz w:val="22"/>
          <w:szCs w:val="20"/>
        </w:rPr>
      </w:pPr>
      <w:r w:rsidRPr="00FF1518">
        <w:rPr>
          <w:rFonts w:ascii="Arial" w:hAnsi="Arial"/>
          <w:b/>
          <w:i/>
          <w:color w:val="000000"/>
          <w:sz w:val="22"/>
          <w:szCs w:val="20"/>
        </w:rPr>
        <w:t>* niepotrzebne skreślić</w:t>
      </w:r>
    </w:p>
    <w:p w14:paraId="179AE9B0" w14:textId="77777777" w:rsidR="00FF1518" w:rsidRPr="00052FCC" w:rsidRDefault="00FF1518" w:rsidP="00FF1518">
      <w:pPr>
        <w:widowControl w:val="0"/>
        <w:tabs>
          <w:tab w:val="num" w:pos="795"/>
        </w:tabs>
        <w:overflowPunct w:val="0"/>
        <w:autoSpaceDE w:val="0"/>
        <w:autoSpaceDN w:val="0"/>
        <w:adjustRightInd w:val="0"/>
        <w:ind w:left="426"/>
        <w:jc w:val="both"/>
        <w:rPr>
          <w:rFonts w:ascii="Arial" w:hAnsi="Arial"/>
          <w:color w:val="000000"/>
          <w:sz w:val="22"/>
          <w:szCs w:val="20"/>
        </w:rPr>
      </w:pPr>
    </w:p>
    <w:p w14:paraId="706BC5C4" w14:textId="77777777" w:rsidR="00FF1518" w:rsidRPr="00FF1518" w:rsidRDefault="00FF1518" w:rsidP="00FF1518">
      <w:pPr>
        <w:widowControl w:val="0"/>
        <w:tabs>
          <w:tab w:val="num" w:pos="795"/>
        </w:tabs>
        <w:overflowPunct w:val="0"/>
        <w:autoSpaceDE w:val="0"/>
        <w:autoSpaceDN w:val="0"/>
        <w:adjustRightInd w:val="0"/>
        <w:ind w:left="426"/>
        <w:jc w:val="both"/>
        <w:rPr>
          <w:rFonts w:ascii="Arial" w:hAnsi="Arial"/>
          <w:color w:val="000000"/>
          <w:sz w:val="22"/>
          <w:szCs w:val="20"/>
        </w:rPr>
      </w:pPr>
    </w:p>
    <w:p w14:paraId="718EF3C6" w14:textId="2B046238" w:rsidR="00FF1518" w:rsidRPr="00FF1518" w:rsidRDefault="00FF1518" w:rsidP="00FF1518">
      <w:pPr>
        <w:pStyle w:val="Akapitzlist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ind w:left="851" w:hanging="425"/>
        <w:jc w:val="both"/>
        <w:rPr>
          <w:rFonts w:ascii="Arial" w:hAnsi="Arial"/>
          <w:color w:val="000000"/>
          <w:sz w:val="22"/>
          <w:szCs w:val="20"/>
        </w:rPr>
      </w:pPr>
      <w:r>
        <w:rPr>
          <w:rFonts w:ascii="Arial" w:hAnsi="Arial"/>
          <w:color w:val="000000"/>
          <w:sz w:val="22"/>
          <w:szCs w:val="20"/>
        </w:rPr>
        <w:t xml:space="preserve">Część Nr 3 </w:t>
      </w:r>
    </w:p>
    <w:p w14:paraId="142AF1A3" w14:textId="1ADB1D1F" w:rsidR="00FF1518" w:rsidRPr="00FF1518" w:rsidRDefault="00D824D5" w:rsidP="00FF1518">
      <w:pPr>
        <w:widowControl w:val="0"/>
        <w:overflowPunct w:val="0"/>
        <w:autoSpaceDE w:val="0"/>
        <w:autoSpaceDN w:val="0"/>
        <w:adjustRightInd w:val="0"/>
        <w:ind w:left="426"/>
        <w:jc w:val="center"/>
        <w:rPr>
          <w:rFonts w:ascii="Arial" w:hAnsi="Arial"/>
          <w:color w:val="000000"/>
          <w:sz w:val="22"/>
          <w:szCs w:val="20"/>
        </w:rPr>
      </w:pPr>
      <w:r>
        <w:rPr>
          <w:rFonts w:ascii="Arial" w:hAnsi="Arial"/>
          <w:color w:val="000000"/>
          <w:sz w:val="22"/>
          <w:szCs w:val="20"/>
        </w:rPr>
        <w:t>36</w:t>
      </w:r>
      <w:r w:rsidR="00FF1518" w:rsidRPr="00FF1518">
        <w:rPr>
          <w:rFonts w:ascii="Arial" w:hAnsi="Arial"/>
          <w:color w:val="000000"/>
          <w:sz w:val="22"/>
          <w:szCs w:val="20"/>
        </w:rPr>
        <w:t xml:space="preserve"> miesięcy *</w:t>
      </w:r>
    </w:p>
    <w:p w14:paraId="4E84B3AF" w14:textId="77777777" w:rsidR="00FF1518" w:rsidRPr="00FF1518" w:rsidRDefault="00FF1518" w:rsidP="00FF1518">
      <w:pPr>
        <w:widowControl w:val="0"/>
        <w:overflowPunct w:val="0"/>
        <w:autoSpaceDE w:val="0"/>
        <w:autoSpaceDN w:val="0"/>
        <w:adjustRightInd w:val="0"/>
        <w:ind w:left="426"/>
        <w:jc w:val="center"/>
        <w:rPr>
          <w:rFonts w:ascii="Arial" w:hAnsi="Arial"/>
          <w:color w:val="000000"/>
          <w:sz w:val="22"/>
          <w:szCs w:val="20"/>
        </w:rPr>
      </w:pPr>
      <w:r>
        <w:rPr>
          <w:rFonts w:ascii="Arial" w:hAnsi="Arial"/>
          <w:color w:val="000000"/>
          <w:sz w:val="22"/>
          <w:szCs w:val="20"/>
        </w:rPr>
        <w:t>24</w:t>
      </w:r>
      <w:r w:rsidRPr="00FF1518">
        <w:rPr>
          <w:rFonts w:ascii="Arial" w:hAnsi="Arial"/>
          <w:color w:val="000000"/>
          <w:sz w:val="22"/>
          <w:szCs w:val="20"/>
        </w:rPr>
        <w:t xml:space="preserve"> miesięcy *</w:t>
      </w:r>
    </w:p>
    <w:p w14:paraId="53EE26A0" w14:textId="16BC5AEE" w:rsidR="00FF1518" w:rsidRPr="00FF1518" w:rsidRDefault="00D824D5" w:rsidP="00FF1518">
      <w:pPr>
        <w:widowControl w:val="0"/>
        <w:overflowPunct w:val="0"/>
        <w:autoSpaceDE w:val="0"/>
        <w:autoSpaceDN w:val="0"/>
        <w:adjustRightInd w:val="0"/>
        <w:ind w:left="426"/>
        <w:jc w:val="center"/>
        <w:rPr>
          <w:rFonts w:ascii="Arial" w:hAnsi="Arial"/>
          <w:color w:val="000000"/>
          <w:sz w:val="22"/>
          <w:szCs w:val="20"/>
        </w:rPr>
      </w:pPr>
      <w:r>
        <w:rPr>
          <w:rFonts w:ascii="Arial" w:hAnsi="Arial"/>
          <w:color w:val="000000"/>
          <w:sz w:val="22"/>
          <w:szCs w:val="20"/>
        </w:rPr>
        <w:t>12</w:t>
      </w:r>
      <w:r w:rsidR="00FF1518" w:rsidRPr="00FF1518">
        <w:rPr>
          <w:rFonts w:ascii="Arial" w:hAnsi="Arial"/>
          <w:color w:val="000000"/>
          <w:sz w:val="22"/>
          <w:szCs w:val="20"/>
        </w:rPr>
        <w:t xml:space="preserve"> miesięcy *</w:t>
      </w:r>
    </w:p>
    <w:p w14:paraId="724CB119" w14:textId="77777777" w:rsidR="00FF1518" w:rsidRPr="00FF1518" w:rsidRDefault="00FF1518" w:rsidP="00FF1518">
      <w:pPr>
        <w:widowControl w:val="0"/>
        <w:overflowPunct w:val="0"/>
        <w:autoSpaceDE w:val="0"/>
        <w:autoSpaceDN w:val="0"/>
        <w:adjustRightInd w:val="0"/>
        <w:ind w:left="426"/>
        <w:jc w:val="both"/>
        <w:rPr>
          <w:rFonts w:ascii="Arial" w:hAnsi="Arial"/>
          <w:bCs/>
          <w:color w:val="000000"/>
          <w:sz w:val="22"/>
          <w:szCs w:val="20"/>
        </w:rPr>
      </w:pPr>
    </w:p>
    <w:p w14:paraId="0332F848" w14:textId="77777777" w:rsidR="00FF1518" w:rsidRPr="00FF1518" w:rsidRDefault="00FF1518" w:rsidP="00FF1518">
      <w:pPr>
        <w:widowControl w:val="0"/>
        <w:overflowPunct w:val="0"/>
        <w:autoSpaceDE w:val="0"/>
        <w:autoSpaceDN w:val="0"/>
        <w:adjustRightInd w:val="0"/>
        <w:ind w:left="426"/>
        <w:jc w:val="both"/>
        <w:rPr>
          <w:rFonts w:ascii="Arial" w:hAnsi="Arial"/>
          <w:color w:val="000000"/>
          <w:sz w:val="22"/>
          <w:szCs w:val="20"/>
        </w:rPr>
      </w:pPr>
      <w:r w:rsidRPr="00FF1518">
        <w:rPr>
          <w:rFonts w:ascii="Arial" w:hAnsi="Arial"/>
          <w:bCs/>
          <w:color w:val="000000"/>
          <w:sz w:val="22"/>
          <w:szCs w:val="20"/>
        </w:rPr>
        <w:t>od daty bezusterkowego protokołu zdawczo-odbiorczego przedmiotu zamówienia. Dokument gwarancyjny dostarczymy w dacie bezusterkowego protokołu zdawczo-odbiorczego przedmiotu zamówienia, jako załącznik do protokołu.</w:t>
      </w:r>
      <w:r w:rsidRPr="00FF1518">
        <w:rPr>
          <w:rFonts w:ascii="Arial" w:hAnsi="Arial"/>
          <w:bCs/>
          <w:i/>
          <w:color w:val="000000"/>
          <w:sz w:val="22"/>
          <w:szCs w:val="20"/>
        </w:rPr>
        <w:t xml:space="preserve"> </w:t>
      </w:r>
      <w:r w:rsidRPr="00FF1518">
        <w:rPr>
          <w:rFonts w:ascii="Arial" w:hAnsi="Arial"/>
          <w:bCs/>
          <w:color w:val="000000"/>
          <w:sz w:val="22"/>
          <w:szCs w:val="20"/>
        </w:rPr>
        <w:t>Okres rękojmi równy okresowi gwarancji.</w:t>
      </w:r>
    </w:p>
    <w:p w14:paraId="556BA0B8" w14:textId="77777777" w:rsidR="00FF1518" w:rsidRDefault="00FF1518" w:rsidP="00FF1518">
      <w:pPr>
        <w:widowControl w:val="0"/>
        <w:overflowPunct w:val="0"/>
        <w:autoSpaceDE w:val="0"/>
        <w:autoSpaceDN w:val="0"/>
        <w:adjustRightInd w:val="0"/>
        <w:ind w:left="426"/>
        <w:jc w:val="both"/>
        <w:rPr>
          <w:rFonts w:ascii="Arial" w:hAnsi="Arial"/>
          <w:b/>
          <w:i/>
          <w:color w:val="000000"/>
          <w:sz w:val="22"/>
          <w:szCs w:val="20"/>
        </w:rPr>
      </w:pPr>
    </w:p>
    <w:p w14:paraId="1D01A663" w14:textId="77777777" w:rsidR="00FF1518" w:rsidRPr="00FF1518" w:rsidRDefault="00FF1518" w:rsidP="00FF1518">
      <w:pPr>
        <w:widowControl w:val="0"/>
        <w:overflowPunct w:val="0"/>
        <w:autoSpaceDE w:val="0"/>
        <w:autoSpaceDN w:val="0"/>
        <w:adjustRightInd w:val="0"/>
        <w:ind w:left="426"/>
        <w:jc w:val="both"/>
        <w:rPr>
          <w:rFonts w:ascii="Arial" w:hAnsi="Arial"/>
          <w:b/>
          <w:color w:val="000000"/>
          <w:sz w:val="22"/>
          <w:szCs w:val="20"/>
        </w:rPr>
      </w:pPr>
      <w:r w:rsidRPr="00FF1518">
        <w:rPr>
          <w:rFonts w:ascii="Arial" w:hAnsi="Arial"/>
          <w:b/>
          <w:i/>
          <w:color w:val="000000"/>
          <w:sz w:val="22"/>
          <w:szCs w:val="20"/>
        </w:rPr>
        <w:t>* niepotrzebne skreślić</w:t>
      </w:r>
    </w:p>
    <w:p w14:paraId="6358F1E3" w14:textId="77777777" w:rsidR="00FF1518" w:rsidRPr="00052FCC" w:rsidRDefault="00FF1518" w:rsidP="00FF1518">
      <w:pPr>
        <w:widowControl w:val="0"/>
        <w:tabs>
          <w:tab w:val="num" w:pos="795"/>
        </w:tabs>
        <w:overflowPunct w:val="0"/>
        <w:autoSpaceDE w:val="0"/>
        <w:autoSpaceDN w:val="0"/>
        <w:adjustRightInd w:val="0"/>
        <w:ind w:left="426"/>
        <w:jc w:val="both"/>
        <w:rPr>
          <w:rFonts w:ascii="Arial" w:hAnsi="Arial"/>
          <w:color w:val="000000"/>
          <w:sz w:val="22"/>
          <w:szCs w:val="20"/>
        </w:rPr>
      </w:pPr>
    </w:p>
    <w:p w14:paraId="216CDBE3" w14:textId="77777777" w:rsidR="00052FCC" w:rsidRPr="00052FCC" w:rsidRDefault="00052FCC" w:rsidP="00052FCC">
      <w:pPr>
        <w:widowControl w:val="0"/>
        <w:numPr>
          <w:ilvl w:val="0"/>
          <w:numId w:val="3"/>
        </w:numPr>
        <w:tabs>
          <w:tab w:val="num" w:pos="0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Oświadczamy, że zapoznaliśmy się ze Specyfikacją Warunków Zamówienia i nie wnosimy do niej zastrzeżeń oraz zdobyliśmy konieczne informacje do właściwego przygotowania oferty.</w:t>
      </w:r>
    </w:p>
    <w:p w14:paraId="683C4511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</w:p>
    <w:p w14:paraId="6B328074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</w:p>
    <w:p w14:paraId="0B76D5D5" w14:textId="77777777" w:rsidR="00052FCC" w:rsidRPr="00052FCC" w:rsidRDefault="00052FCC" w:rsidP="00052FCC">
      <w:pPr>
        <w:widowControl w:val="0"/>
        <w:numPr>
          <w:ilvl w:val="0"/>
          <w:numId w:val="3"/>
        </w:numPr>
        <w:tabs>
          <w:tab w:val="num" w:pos="0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Oświadczamy, że uważamy się związani niniejszą ofertą na czas wskazany w Specyfikacji Warunków Zamówienia.</w:t>
      </w:r>
    </w:p>
    <w:p w14:paraId="68F6113C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ind w:left="426" w:hanging="426"/>
        <w:jc w:val="both"/>
        <w:rPr>
          <w:rFonts w:ascii="Arial" w:hAnsi="Arial"/>
          <w:color w:val="000000"/>
          <w:sz w:val="22"/>
          <w:szCs w:val="20"/>
        </w:rPr>
      </w:pPr>
    </w:p>
    <w:p w14:paraId="4300283A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ind w:left="426" w:hanging="426"/>
        <w:jc w:val="both"/>
        <w:rPr>
          <w:rFonts w:ascii="Arial" w:hAnsi="Arial"/>
          <w:color w:val="000000"/>
          <w:sz w:val="22"/>
          <w:szCs w:val="20"/>
        </w:rPr>
      </w:pPr>
    </w:p>
    <w:p w14:paraId="78141574" w14:textId="77777777" w:rsidR="00052FCC" w:rsidRPr="00052FCC" w:rsidRDefault="00052FCC" w:rsidP="00052FCC">
      <w:pPr>
        <w:widowControl w:val="0"/>
        <w:numPr>
          <w:ilvl w:val="0"/>
          <w:numId w:val="3"/>
        </w:numPr>
        <w:tabs>
          <w:tab w:val="num" w:pos="0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Oświadczamy, że zawarty w Specyfikacji Warunków Zamówienia wzór umowy został przez nas zaakceptowany i zobowiązujemy się w przypadku wyboru naszej oferty do zawarcia umowy na warunkach w niej określonych w miejscu i terminie wyznaczonym przez Zamawiającego.</w:t>
      </w:r>
    </w:p>
    <w:p w14:paraId="358801EC" w14:textId="77777777" w:rsidR="00052FCC" w:rsidRDefault="00052FCC" w:rsidP="00052FCC">
      <w:pPr>
        <w:widowControl w:val="0"/>
        <w:tabs>
          <w:tab w:val="num" w:pos="795"/>
        </w:tabs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</w:p>
    <w:p w14:paraId="5620C6EF" w14:textId="77777777" w:rsidR="002B2351" w:rsidRPr="00052FCC" w:rsidRDefault="002B2351" w:rsidP="00052FCC">
      <w:pPr>
        <w:widowControl w:val="0"/>
        <w:tabs>
          <w:tab w:val="num" w:pos="795"/>
        </w:tabs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</w:p>
    <w:p w14:paraId="3DBE7B19" w14:textId="77777777" w:rsidR="00052FCC" w:rsidRPr="00052FCC" w:rsidRDefault="00052FCC" w:rsidP="00052FCC">
      <w:pPr>
        <w:widowControl w:val="0"/>
        <w:numPr>
          <w:ilvl w:val="0"/>
          <w:numId w:val="3"/>
        </w:numPr>
        <w:tabs>
          <w:tab w:val="num" w:pos="0"/>
        </w:tabs>
        <w:overflowPunct w:val="0"/>
        <w:autoSpaceDE w:val="0"/>
        <w:autoSpaceDN w:val="0"/>
        <w:adjustRightInd w:val="0"/>
        <w:ind w:left="360"/>
        <w:jc w:val="both"/>
        <w:rPr>
          <w:rFonts w:ascii="Arial" w:hAnsi="Arial"/>
          <w:i/>
          <w:color w:val="000000"/>
          <w:sz w:val="22"/>
          <w:szCs w:val="20"/>
        </w:rPr>
      </w:pPr>
      <w:r w:rsidRPr="00052FCC">
        <w:rPr>
          <w:rFonts w:ascii="Arial" w:hAnsi="Arial" w:cs="Arial"/>
          <w:color w:val="000000"/>
          <w:sz w:val="22"/>
          <w:szCs w:val="22"/>
        </w:rPr>
        <w:t>Oświadczam/y, że informacje i dokumenty zawarte w Ofercie na stronach od Nr ..................... do Nr ................... / w pliku …………</w:t>
      </w:r>
      <w:proofErr w:type="gramStart"/>
      <w:r w:rsidRPr="00052FCC">
        <w:rPr>
          <w:rFonts w:ascii="Arial" w:hAnsi="Arial" w:cs="Arial"/>
          <w:color w:val="000000"/>
          <w:sz w:val="22"/>
          <w:szCs w:val="22"/>
        </w:rPr>
        <w:t>…….</w:t>
      </w:r>
      <w:proofErr w:type="gramEnd"/>
      <w:r w:rsidRPr="00052FCC">
        <w:rPr>
          <w:rFonts w:ascii="Arial" w:hAnsi="Arial" w:cs="Arial"/>
          <w:color w:val="000000"/>
          <w:sz w:val="22"/>
          <w:szCs w:val="22"/>
        </w:rPr>
        <w:t>.…………................. stanowią tajemnicę przedsiębiorstwa w rozumieniu przepisów o zwalczaniu nieuczciwej konkurencji i zastrzegamy, że nie mogą być one udostępniane. Informacje i dokumenty zawarte na pozostałych stronach Oferty są jawne. (</w:t>
      </w:r>
      <w:r w:rsidRPr="00052FCC">
        <w:rPr>
          <w:rFonts w:ascii="Arial" w:hAnsi="Arial" w:cs="Arial"/>
          <w:i/>
          <w:color w:val="000000"/>
          <w:sz w:val="22"/>
          <w:szCs w:val="22"/>
        </w:rPr>
        <w:t>W przypadku utajnienia oferty Wykonawca zobowiązany jest wykazać, iż zastrzeżone informacje stanowią tajemnicę przedsiębiorstwa w szczególności określając, w jaki sposób zostały spełnione przesłanki, o których mowa w art. 11 ust. 2 ustawy z 16 kwietnia 1993 r. o zwalczaniu nieuczciwej konkurencji /</w:t>
      </w:r>
      <w:proofErr w:type="spellStart"/>
      <w:r w:rsidRPr="00052FCC">
        <w:rPr>
          <w:rFonts w:ascii="Arial" w:hAnsi="Arial" w:cs="Arial"/>
          <w:i/>
          <w:color w:val="000000"/>
          <w:sz w:val="22"/>
          <w:szCs w:val="22"/>
        </w:rPr>
        <w:t>t.j</w:t>
      </w:r>
      <w:proofErr w:type="spellEnd"/>
      <w:r w:rsidRPr="00052FCC">
        <w:rPr>
          <w:rFonts w:ascii="Arial" w:hAnsi="Arial" w:cs="Arial"/>
          <w:i/>
          <w:color w:val="000000"/>
          <w:sz w:val="22"/>
          <w:szCs w:val="22"/>
        </w:rPr>
        <w:t>. Dz. U. z 2026 r. poz. 85/).</w:t>
      </w:r>
    </w:p>
    <w:p w14:paraId="03CEFA87" w14:textId="77777777" w:rsidR="00D824D5" w:rsidRDefault="00D824D5" w:rsidP="00052FCC">
      <w:pPr>
        <w:widowControl w:val="0"/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14:paraId="297177A8" w14:textId="77777777" w:rsidR="00D824D5" w:rsidRPr="00052FCC" w:rsidRDefault="00D824D5" w:rsidP="00052FCC">
      <w:pPr>
        <w:widowControl w:val="0"/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14:paraId="47501877" w14:textId="77777777" w:rsidR="00052FCC" w:rsidRPr="00052FCC" w:rsidRDefault="00052FCC" w:rsidP="00052FCC">
      <w:pPr>
        <w:widowControl w:val="0"/>
        <w:numPr>
          <w:ilvl w:val="0"/>
          <w:numId w:val="3"/>
        </w:numPr>
        <w:tabs>
          <w:tab w:val="num" w:pos="0"/>
        </w:tabs>
        <w:overflowPunct w:val="0"/>
        <w:autoSpaceDE w:val="0"/>
        <w:autoSpaceDN w:val="0"/>
        <w:adjustRightInd w:val="0"/>
        <w:ind w:left="360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 w:cs="Arial"/>
          <w:color w:val="000000"/>
          <w:sz w:val="22"/>
          <w:szCs w:val="22"/>
        </w:rPr>
        <w:t>Oświadczamy, że zamówienie zamierzamy wykonać sami</w:t>
      </w:r>
      <w:r w:rsidRPr="00052FCC">
        <w:rPr>
          <w:rFonts w:ascii="Arial" w:hAnsi="Arial" w:cs="Arial"/>
          <w:b/>
          <w:color w:val="000000"/>
          <w:sz w:val="22"/>
          <w:szCs w:val="22"/>
        </w:rPr>
        <w:t xml:space="preserve">* / </w:t>
      </w:r>
      <w:r w:rsidRPr="00052FCC">
        <w:rPr>
          <w:rFonts w:ascii="Arial" w:hAnsi="Arial" w:cs="Arial"/>
          <w:color w:val="000000"/>
          <w:sz w:val="22"/>
          <w:szCs w:val="22"/>
        </w:rPr>
        <w:t>następujące części niniejszego zamówienia zamierzam(y) powierzyć podwykonawcom</w:t>
      </w:r>
      <w:r w:rsidRPr="00052FCC">
        <w:rPr>
          <w:rFonts w:ascii="Arial" w:hAnsi="Arial" w:cs="Arial"/>
          <w:color w:val="000000"/>
          <w:sz w:val="22"/>
          <w:szCs w:val="22"/>
          <w:vertAlign w:val="superscript"/>
        </w:rPr>
        <w:t>*</w:t>
      </w:r>
      <w:r w:rsidRPr="00052FCC">
        <w:rPr>
          <w:rFonts w:ascii="Arial" w:hAnsi="Arial" w:cs="Arial"/>
          <w:color w:val="000000"/>
          <w:sz w:val="22"/>
          <w:szCs w:val="22"/>
        </w:rPr>
        <w:t>:</w:t>
      </w:r>
    </w:p>
    <w:p w14:paraId="66C77587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ind w:left="360"/>
        <w:jc w:val="both"/>
        <w:rPr>
          <w:rFonts w:ascii="Arial" w:hAnsi="Arial"/>
          <w:color w:val="000000"/>
          <w:sz w:val="22"/>
          <w:szCs w:val="20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3780"/>
        <w:gridCol w:w="4680"/>
      </w:tblGrid>
      <w:tr w:rsidR="00052FCC" w:rsidRPr="00052FCC" w14:paraId="5E1A109C" w14:textId="77777777" w:rsidTr="002B23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B641" w14:textId="77777777" w:rsidR="00052FCC" w:rsidRPr="00052FCC" w:rsidRDefault="00052FCC" w:rsidP="00052FCC">
            <w:pPr>
              <w:autoSpaceDN w:val="0"/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52FCC">
              <w:rPr>
                <w:rFonts w:ascii="Arial" w:hAnsi="Arial" w:cs="Arial"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98E8" w14:textId="77777777" w:rsidR="00052FCC" w:rsidRPr="00052FCC" w:rsidRDefault="00052FCC" w:rsidP="00052FCC">
            <w:pPr>
              <w:autoSpaceDN w:val="0"/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52FCC">
              <w:rPr>
                <w:rFonts w:ascii="Arial" w:hAnsi="Arial" w:cs="Arial"/>
                <w:sz w:val="22"/>
                <w:szCs w:val="22"/>
                <w:lang w:eastAsia="en-US"/>
              </w:rPr>
              <w:t>Nazwa części zamówienia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C615" w14:textId="77777777" w:rsidR="00052FCC" w:rsidRPr="00052FCC" w:rsidRDefault="00052FCC" w:rsidP="00052FCC">
            <w:pPr>
              <w:autoSpaceDN w:val="0"/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52FCC">
              <w:rPr>
                <w:rFonts w:ascii="Arial" w:hAnsi="Arial" w:cs="Arial"/>
                <w:sz w:val="22"/>
                <w:szCs w:val="22"/>
                <w:lang w:eastAsia="en-US"/>
              </w:rPr>
              <w:t>Nazwa (firma) podwykonawcy (jeśli jest znany)</w:t>
            </w:r>
          </w:p>
        </w:tc>
      </w:tr>
      <w:tr w:rsidR="002B2351" w:rsidRPr="00052FCC" w14:paraId="08A98039" w14:textId="77777777" w:rsidTr="009A0145">
        <w:trPr>
          <w:trHeight w:val="684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05BA" w14:textId="745FC98B" w:rsidR="002B2351" w:rsidRPr="00052FCC" w:rsidRDefault="002B2351" w:rsidP="002B2351">
            <w:pPr>
              <w:autoSpaceDN w:val="0"/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B2351">
              <w:rPr>
                <w:rFonts w:ascii="Arial" w:hAnsi="Arial" w:cs="Arial"/>
                <w:sz w:val="22"/>
                <w:szCs w:val="22"/>
                <w:lang w:eastAsia="en-US"/>
              </w:rPr>
              <w:t>Część Nr 1 pn.: Ciągnik rolniczy wraz z ładowaczem czołowym zamontowanym na ciągniku</w:t>
            </w:r>
          </w:p>
        </w:tc>
      </w:tr>
      <w:tr w:rsidR="00052FCC" w:rsidRPr="00052FCC" w14:paraId="2A00A8F0" w14:textId="77777777" w:rsidTr="002B2351">
        <w:trPr>
          <w:trHeight w:val="8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C167" w14:textId="5595B410" w:rsidR="00052FCC" w:rsidRPr="00052FCC" w:rsidRDefault="002B2351" w:rsidP="00052FCC">
            <w:pPr>
              <w:autoSpaceDN w:val="0"/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5C13" w14:textId="77777777" w:rsidR="00052FCC" w:rsidRPr="00052FCC" w:rsidRDefault="00052FCC" w:rsidP="00052FCC">
            <w:pPr>
              <w:autoSpaceDN w:val="0"/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233D" w14:textId="77777777" w:rsidR="00052FCC" w:rsidRPr="00052FCC" w:rsidRDefault="00052FCC" w:rsidP="00052FCC">
            <w:pPr>
              <w:autoSpaceDN w:val="0"/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B2351" w:rsidRPr="00052FCC" w14:paraId="309B5E78" w14:textId="77777777" w:rsidTr="002B2351">
        <w:trPr>
          <w:trHeight w:val="8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4608" w14:textId="6B29BE2C" w:rsidR="002B2351" w:rsidRPr="00052FCC" w:rsidRDefault="002B2351" w:rsidP="00052FCC">
            <w:pPr>
              <w:autoSpaceDN w:val="0"/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61A4" w14:textId="77777777" w:rsidR="002B2351" w:rsidRPr="00052FCC" w:rsidRDefault="002B2351" w:rsidP="00052FCC">
            <w:pPr>
              <w:autoSpaceDN w:val="0"/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CE63" w14:textId="77777777" w:rsidR="002B2351" w:rsidRPr="00052FCC" w:rsidRDefault="002B2351" w:rsidP="00052FCC">
            <w:pPr>
              <w:autoSpaceDN w:val="0"/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B2351" w:rsidRPr="00052FCC" w14:paraId="1F026DD3" w14:textId="77777777" w:rsidTr="00DD7A0D">
        <w:trPr>
          <w:trHeight w:val="835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D1C5" w14:textId="16CB5A70" w:rsidR="002B2351" w:rsidRPr="00052FCC" w:rsidRDefault="002B2351" w:rsidP="002B2351">
            <w:pPr>
              <w:autoSpaceDN w:val="0"/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B2351">
              <w:rPr>
                <w:rFonts w:ascii="Arial" w:hAnsi="Arial" w:cs="Arial"/>
                <w:sz w:val="22"/>
                <w:szCs w:val="22"/>
                <w:lang w:eastAsia="en-US"/>
              </w:rPr>
              <w:t>Część Nr 2</w:t>
            </w:r>
            <w:r w:rsidR="005C49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2B2351">
              <w:rPr>
                <w:rFonts w:ascii="Arial" w:hAnsi="Arial" w:cs="Arial"/>
                <w:sz w:val="22"/>
                <w:szCs w:val="22"/>
                <w:lang w:eastAsia="en-US"/>
              </w:rPr>
              <w:t>pn.: Przyczepa rolnicza</w:t>
            </w:r>
          </w:p>
        </w:tc>
      </w:tr>
      <w:tr w:rsidR="002B2351" w:rsidRPr="00052FCC" w14:paraId="54E395FD" w14:textId="77777777" w:rsidTr="002B2351">
        <w:trPr>
          <w:trHeight w:val="8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878E" w14:textId="3B71A18F" w:rsidR="002B2351" w:rsidRPr="00052FCC" w:rsidRDefault="002B2351" w:rsidP="00052FCC">
            <w:pPr>
              <w:autoSpaceDN w:val="0"/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302C" w14:textId="77777777" w:rsidR="002B2351" w:rsidRPr="00052FCC" w:rsidRDefault="002B2351" w:rsidP="00052FCC">
            <w:pPr>
              <w:autoSpaceDN w:val="0"/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DCCD" w14:textId="77777777" w:rsidR="002B2351" w:rsidRPr="00052FCC" w:rsidRDefault="002B2351" w:rsidP="00052FCC">
            <w:pPr>
              <w:autoSpaceDN w:val="0"/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B2351" w:rsidRPr="00052FCC" w14:paraId="7CB3619D" w14:textId="77777777" w:rsidTr="002B2351">
        <w:trPr>
          <w:trHeight w:val="8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1991" w14:textId="114FC34B" w:rsidR="002B2351" w:rsidRPr="00052FCC" w:rsidRDefault="002B2351" w:rsidP="00052FCC">
            <w:pPr>
              <w:autoSpaceDN w:val="0"/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B727" w14:textId="77777777" w:rsidR="002B2351" w:rsidRPr="00052FCC" w:rsidRDefault="002B2351" w:rsidP="00052FCC">
            <w:pPr>
              <w:autoSpaceDN w:val="0"/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2717" w14:textId="77777777" w:rsidR="002B2351" w:rsidRPr="00052FCC" w:rsidRDefault="002B2351" w:rsidP="00052FCC">
            <w:pPr>
              <w:autoSpaceDN w:val="0"/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B2351" w:rsidRPr="00052FCC" w14:paraId="5FA8F330" w14:textId="77777777" w:rsidTr="008B45B9">
        <w:trPr>
          <w:trHeight w:val="835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50F7" w14:textId="05B5058B" w:rsidR="002B2351" w:rsidRPr="00052FCC" w:rsidRDefault="002B2351" w:rsidP="002B2351">
            <w:pPr>
              <w:autoSpaceDN w:val="0"/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B2351">
              <w:rPr>
                <w:rFonts w:ascii="Arial" w:hAnsi="Arial" w:cs="Arial"/>
                <w:sz w:val="22"/>
                <w:szCs w:val="22"/>
                <w:lang w:eastAsia="en-US"/>
              </w:rPr>
              <w:t>Część Nr 3 pn.: Kosiarka</w:t>
            </w:r>
            <w:r w:rsidRPr="002B2351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 w:rsidR="001E14F2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wysięgnikowa </w:t>
            </w:r>
            <w:r w:rsidRPr="002B2351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wraz z głowicą mulczującą</w:t>
            </w:r>
          </w:p>
        </w:tc>
      </w:tr>
      <w:tr w:rsidR="002B2351" w:rsidRPr="00052FCC" w14:paraId="0B828E82" w14:textId="77777777" w:rsidTr="002B2351">
        <w:trPr>
          <w:trHeight w:val="8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4832" w14:textId="33927B8F" w:rsidR="002B2351" w:rsidRPr="00052FCC" w:rsidRDefault="002B2351" w:rsidP="00052FCC">
            <w:pPr>
              <w:autoSpaceDN w:val="0"/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B426" w14:textId="03497176" w:rsidR="002B2351" w:rsidRPr="00052FCC" w:rsidRDefault="002B2351" w:rsidP="00052FCC">
            <w:pPr>
              <w:autoSpaceDN w:val="0"/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1E1A" w14:textId="77777777" w:rsidR="002B2351" w:rsidRPr="00052FCC" w:rsidRDefault="002B2351" w:rsidP="00052FCC">
            <w:pPr>
              <w:autoSpaceDN w:val="0"/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B2351" w:rsidRPr="00052FCC" w14:paraId="44FC2584" w14:textId="77777777" w:rsidTr="002B2351">
        <w:trPr>
          <w:trHeight w:val="8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6A3B" w14:textId="159ADF91" w:rsidR="002B2351" w:rsidRPr="00052FCC" w:rsidRDefault="002B2351" w:rsidP="00052FCC">
            <w:pPr>
              <w:autoSpaceDN w:val="0"/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41E2" w14:textId="77777777" w:rsidR="002B2351" w:rsidRPr="00052FCC" w:rsidRDefault="002B2351" w:rsidP="00052FCC">
            <w:pPr>
              <w:autoSpaceDN w:val="0"/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5CE2" w14:textId="77777777" w:rsidR="002B2351" w:rsidRPr="00052FCC" w:rsidRDefault="002B2351" w:rsidP="00052FCC">
            <w:pPr>
              <w:autoSpaceDN w:val="0"/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765DC77E" w14:textId="77777777" w:rsidR="00052FCC" w:rsidRPr="00052FCC" w:rsidRDefault="00052FCC" w:rsidP="00052FCC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06BB117B" w14:textId="77777777" w:rsidR="00052FCC" w:rsidRPr="00052FCC" w:rsidRDefault="00052FCC" w:rsidP="00052FCC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052FCC">
        <w:rPr>
          <w:rFonts w:ascii="Arial" w:hAnsi="Arial" w:cs="Arial"/>
          <w:i/>
          <w:color w:val="000000"/>
          <w:sz w:val="22"/>
          <w:szCs w:val="22"/>
        </w:rPr>
        <w:t>* niepotrzebne skreślić</w:t>
      </w:r>
    </w:p>
    <w:p w14:paraId="519A53F4" w14:textId="77777777" w:rsidR="00052FCC" w:rsidRDefault="00052FCC" w:rsidP="00052FCC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6680330F" w14:textId="77777777" w:rsidR="002B2351" w:rsidRPr="00052FCC" w:rsidRDefault="002B2351" w:rsidP="00052FCC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2893A14B" w14:textId="77777777" w:rsidR="00052FCC" w:rsidRPr="00052FCC" w:rsidRDefault="00052FCC" w:rsidP="00052FCC">
      <w:pPr>
        <w:widowControl w:val="0"/>
        <w:numPr>
          <w:ilvl w:val="0"/>
          <w:numId w:val="3"/>
        </w:numPr>
        <w:tabs>
          <w:tab w:val="num" w:pos="0"/>
          <w:tab w:val="num" w:pos="435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 w:cs="Arial"/>
          <w:color w:val="000000"/>
          <w:sz w:val="22"/>
          <w:szCs w:val="22"/>
        </w:rPr>
        <w:t>Oświadczam, że wypełniliśmy obowiązki informacyjne przewidziane w art. 13 lub art. 14 RODO</w:t>
      </w:r>
      <w:r w:rsidRPr="00052FCC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052FCC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052FCC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052FCC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</w:t>
      </w:r>
      <w:proofErr w:type="gramStart"/>
      <w:r w:rsidRPr="00052FCC">
        <w:rPr>
          <w:rFonts w:ascii="Arial" w:hAnsi="Arial" w:cs="Arial"/>
          <w:color w:val="000000"/>
          <w:sz w:val="22"/>
          <w:szCs w:val="22"/>
        </w:rPr>
        <w:t>postępowaniu</w:t>
      </w:r>
      <w:r w:rsidRPr="00052FCC">
        <w:rPr>
          <w:rFonts w:ascii="Arial" w:hAnsi="Arial" w:cs="Arial"/>
          <w:sz w:val="22"/>
          <w:szCs w:val="22"/>
        </w:rPr>
        <w:t>.*</w:t>
      </w:r>
      <w:proofErr w:type="gramEnd"/>
    </w:p>
    <w:p w14:paraId="429F7211" w14:textId="77777777" w:rsidR="00052FCC" w:rsidRPr="00052FCC" w:rsidRDefault="00052FCC" w:rsidP="00052FCC">
      <w:pPr>
        <w:autoSpaceDN w:val="0"/>
        <w:ind w:left="142" w:hanging="142"/>
        <w:jc w:val="both"/>
        <w:rPr>
          <w:rFonts w:ascii="Arial" w:eastAsia="Calibri" w:hAnsi="Arial" w:cs="Arial"/>
          <w:i/>
          <w:sz w:val="20"/>
          <w:szCs w:val="20"/>
        </w:rPr>
      </w:pPr>
    </w:p>
    <w:p w14:paraId="79E7DC60" w14:textId="77777777" w:rsidR="00052FCC" w:rsidRPr="00052FCC" w:rsidRDefault="00052FCC" w:rsidP="00052FCC">
      <w:pPr>
        <w:autoSpaceDN w:val="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52FCC">
        <w:rPr>
          <w:rFonts w:ascii="Arial" w:eastAsia="Calibri" w:hAnsi="Arial" w:cs="Arial"/>
          <w:i/>
          <w:color w:val="000000"/>
          <w:sz w:val="20"/>
          <w:szCs w:val="20"/>
          <w:vertAlign w:val="superscript"/>
          <w:lang w:eastAsia="en-US"/>
        </w:rPr>
        <w:t xml:space="preserve">1) </w:t>
      </w:r>
      <w:r w:rsidRPr="00052FCC">
        <w:rPr>
          <w:rFonts w:ascii="Arial" w:eastAsia="Calibri" w:hAnsi="Arial" w:cs="Arial"/>
          <w:i/>
          <w:sz w:val="20"/>
          <w:szCs w:val="20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EFE45C9" w14:textId="77777777" w:rsidR="00052FCC" w:rsidRPr="00052FCC" w:rsidRDefault="00052FCC" w:rsidP="00052FCC">
      <w:pPr>
        <w:autoSpaceDN w:val="0"/>
        <w:jc w:val="both"/>
        <w:rPr>
          <w:rFonts w:ascii="Calibri" w:eastAsia="Calibri" w:hAnsi="Calibri"/>
          <w:i/>
          <w:sz w:val="20"/>
          <w:szCs w:val="20"/>
          <w:lang w:eastAsia="en-US"/>
        </w:rPr>
      </w:pPr>
    </w:p>
    <w:p w14:paraId="0BC8140D" w14:textId="77777777" w:rsidR="00052FCC" w:rsidRPr="00052FCC" w:rsidRDefault="00052FCC" w:rsidP="00052FCC">
      <w:pPr>
        <w:autoSpaceDN w:val="0"/>
        <w:ind w:left="142" w:hanging="142"/>
        <w:jc w:val="both"/>
        <w:rPr>
          <w:rFonts w:ascii="Arial" w:eastAsia="Calibri" w:hAnsi="Arial" w:cs="Arial"/>
          <w:i/>
          <w:sz w:val="20"/>
          <w:szCs w:val="20"/>
        </w:rPr>
      </w:pPr>
      <w:r w:rsidRPr="00052FCC">
        <w:rPr>
          <w:rFonts w:ascii="Arial" w:eastAsia="Calibri" w:hAnsi="Arial" w:cs="Arial"/>
          <w:i/>
          <w:color w:val="000000"/>
          <w:sz w:val="20"/>
          <w:szCs w:val="20"/>
        </w:rPr>
        <w:t xml:space="preserve">* W przypadku, gdy wykonawca </w:t>
      </w:r>
      <w:r w:rsidRPr="00052FCC">
        <w:rPr>
          <w:rFonts w:ascii="Arial" w:eastAsia="Calibri" w:hAnsi="Arial" w:cs="Arial"/>
          <w:i/>
          <w:sz w:val="20"/>
          <w:szCs w:val="20"/>
        </w:rPr>
        <w:t>nie przekazuje danych osobowych innych niż bezpośrednio jego dotyczących lub zachodzi wyłączenie stosowania obowiązku informacyjnego, stosownie do art. 13 ust. 4 lub art. 14 ust. 5 RODO treści oświadczenia wykonawca nie składa (usunięcie treści oświadczenia np. przez jego wykreślenie).</w:t>
      </w:r>
    </w:p>
    <w:p w14:paraId="15B5FD02" w14:textId="77777777" w:rsidR="00052FCC" w:rsidRPr="00052FCC" w:rsidRDefault="00052FCC" w:rsidP="00052FCC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14:paraId="01B7F7BE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Załącznikami do oferty są:</w:t>
      </w:r>
    </w:p>
    <w:p w14:paraId="09A7E87A" w14:textId="77777777" w:rsidR="00052FCC" w:rsidRPr="00052FCC" w:rsidRDefault="00052FCC" w:rsidP="00052FCC">
      <w:pPr>
        <w:overflowPunct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  <w:szCs w:val="20"/>
        </w:rPr>
      </w:pPr>
    </w:p>
    <w:p w14:paraId="098E497F" w14:textId="77777777" w:rsidR="00052FCC" w:rsidRPr="00052FCC" w:rsidRDefault="00052FCC" w:rsidP="00052FCC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..........................................................................................................</w:t>
      </w:r>
    </w:p>
    <w:p w14:paraId="32A647F2" w14:textId="77777777" w:rsidR="00052FCC" w:rsidRPr="00052FCC" w:rsidRDefault="00052FCC" w:rsidP="00052FCC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..........................................................................................................</w:t>
      </w:r>
    </w:p>
    <w:p w14:paraId="3022F00D" w14:textId="77777777" w:rsidR="00052FCC" w:rsidRPr="00052FCC" w:rsidRDefault="00052FCC" w:rsidP="00052FCC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..........................................................................................................</w:t>
      </w:r>
    </w:p>
    <w:p w14:paraId="475FED34" w14:textId="77777777" w:rsidR="00052FCC" w:rsidRPr="00052FCC" w:rsidRDefault="00052FCC" w:rsidP="00052FC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( - ) ........................................................................................................</w:t>
      </w:r>
    </w:p>
    <w:p w14:paraId="461BAC7F" w14:textId="77777777" w:rsidR="00052FCC" w:rsidRPr="00052FCC" w:rsidRDefault="00052FCC" w:rsidP="00052FC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( - ) ........................................................................................................</w:t>
      </w:r>
    </w:p>
    <w:p w14:paraId="2EB55E5A" w14:textId="77777777" w:rsidR="00052FCC" w:rsidRPr="00052FCC" w:rsidRDefault="00052FCC" w:rsidP="00052FC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color w:val="000000"/>
          <w:sz w:val="22"/>
          <w:szCs w:val="20"/>
        </w:rPr>
      </w:pPr>
      <w:r w:rsidRPr="00052FCC">
        <w:rPr>
          <w:rFonts w:ascii="Arial" w:hAnsi="Arial"/>
          <w:color w:val="000000"/>
          <w:sz w:val="22"/>
          <w:szCs w:val="20"/>
        </w:rPr>
        <w:t>( - ) ........................................................................................................</w:t>
      </w:r>
    </w:p>
    <w:p w14:paraId="7EF170D8" w14:textId="77777777" w:rsidR="00052FCC" w:rsidRPr="00052FCC" w:rsidRDefault="00052FCC" w:rsidP="00052FCC">
      <w:pPr>
        <w:autoSpaceDN w:val="0"/>
        <w:rPr>
          <w:rFonts w:ascii="Arial" w:hAnsi="Arial"/>
          <w:sz w:val="22"/>
          <w:szCs w:val="22"/>
        </w:rPr>
      </w:pPr>
    </w:p>
    <w:p w14:paraId="0F82F99F" w14:textId="77777777" w:rsidR="00052FCC" w:rsidRPr="00052FCC" w:rsidRDefault="00052FCC" w:rsidP="00052FCC">
      <w:pPr>
        <w:autoSpaceDN w:val="0"/>
        <w:rPr>
          <w:rFonts w:ascii="Arial" w:hAnsi="Arial"/>
          <w:sz w:val="22"/>
          <w:szCs w:val="22"/>
        </w:rPr>
      </w:pPr>
      <w:r w:rsidRPr="00052FCC">
        <w:rPr>
          <w:rFonts w:ascii="Arial" w:hAnsi="Arial"/>
          <w:sz w:val="22"/>
          <w:szCs w:val="22"/>
        </w:rPr>
        <w:t>……..................................... dnia ..................................</w:t>
      </w:r>
    </w:p>
    <w:p w14:paraId="2EAEF2A6" w14:textId="77777777" w:rsidR="00052FCC" w:rsidRPr="00052FCC" w:rsidRDefault="00052FCC" w:rsidP="00052FCC">
      <w:pPr>
        <w:autoSpaceDN w:val="0"/>
      </w:pPr>
      <w:r w:rsidRPr="00052FCC">
        <w:rPr>
          <w:rFonts w:ascii="Arial" w:hAnsi="Arial" w:cs="Arial"/>
          <w:i/>
          <w:sz w:val="20"/>
          <w:szCs w:val="20"/>
        </w:rPr>
        <w:t>(miejsce, data)</w:t>
      </w:r>
    </w:p>
    <w:p w14:paraId="089F9264" w14:textId="77777777" w:rsidR="00052FCC" w:rsidRPr="00052FCC" w:rsidRDefault="00052FCC" w:rsidP="00052FCC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14:paraId="3BC798CB" w14:textId="1F7BE795" w:rsidR="00626D37" w:rsidRDefault="00626D37">
      <w:pPr>
        <w:rPr>
          <w:rFonts w:ascii="Arial" w:hAnsi="Arial"/>
          <w:b/>
          <w:sz w:val="22"/>
          <w:szCs w:val="20"/>
        </w:rPr>
      </w:pPr>
      <w:r>
        <w:rPr>
          <w:rFonts w:ascii="Arial" w:hAnsi="Arial"/>
          <w:b/>
          <w:sz w:val="22"/>
          <w:szCs w:val="20"/>
        </w:rPr>
        <w:br w:type="page"/>
      </w:r>
    </w:p>
    <w:p w14:paraId="6F6FF899" w14:textId="5215F938" w:rsidR="004A3D4F" w:rsidRPr="005C4906" w:rsidRDefault="00626D37" w:rsidP="005C4906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bCs/>
          <w:sz w:val="22"/>
          <w:szCs w:val="22"/>
        </w:rPr>
      </w:pPr>
      <w:r w:rsidRPr="005C4906">
        <w:rPr>
          <w:rFonts w:ascii="Arial" w:hAnsi="Arial" w:cs="Arial"/>
          <w:bCs/>
          <w:sz w:val="22"/>
          <w:szCs w:val="22"/>
        </w:rPr>
        <w:lastRenderedPageBreak/>
        <w:t>Załącznik Nr 1 do formularza oferty</w:t>
      </w:r>
    </w:p>
    <w:p w14:paraId="38B8D4CF" w14:textId="77777777" w:rsidR="005C4906" w:rsidRPr="005C4906" w:rsidRDefault="005C4906" w:rsidP="005C4906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sz w:val="22"/>
          <w:szCs w:val="22"/>
          <w:highlight w:val="white"/>
          <w:lang w:eastAsia="en-US"/>
        </w:rPr>
      </w:pPr>
    </w:p>
    <w:p w14:paraId="1E016D1C" w14:textId="38DAB0AE" w:rsidR="00626D37" w:rsidRPr="005C4906" w:rsidRDefault="005C4906" w:rsidP="005C4906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Cs/>
          <w:sz w:val="22"/>
          <w:szCs w:val="22"/>
        </w:rPr>
      </w:pPr>
      <w:r w:rsidRPr="005C4906">
        <w:rPr>
          <w:rFonts w:ascii="Arial" w:eastAsia="Calibri" w:hAnsi="Arial" w:cs="Arial"/>
          <w:b/>
          <w:color w:val="000000"/>
          <w:sz w:val="22"/>
          <w:szCs w:val="22"/>
          <w:highlight w:val="white"/>
          <w:lang w:eastAsia="en-US"/>
        </w:rPr>
        <w:t>P</w:t>
      </w:r>
      <w:r w:rsidRPr="005C4906">
        <w:rPr>
          <w:rFonts w:ascii="Arial" w:eastAsia="Calibri" w:hAnsi="Arial" w:cs="Arial"/>
          <w:b/>
          <w:color w:val="000000"/>
          <w:sz w:val="22"/>
          <w:szCs w:val="22"/>
          <w:highlight w:val="white"/>
          <w:lang w:eastAsia="en-US"/>
        </w:rPr>
        <w:t xml:space="preserve">otwierdzenie parametrów </w:t>
      </w:r>
      <w:proofErr w:type="spellStart"/>
      <w:r w:rsidRPr="005C4906">
        <w:rPr>
          <w:rFonts w:ascii="Arial" w:eastAsia="Calibri" w:hAnsi="Arial" w:cs="Arial"/>
          <w:b/>
          <w:color w:val="000000"/>
          <w:sz w:val="22"/>
          <w:szCs w:val="22"/>
          <w:highlight w:val="white"/>
          <w:lang w:eastAsia="en-US"/>
        </w:rPr>
        <w:t>techniczno</w:t>
      </w:r>
      <w:proofErr w:type="spellEnd"/>
      <w:r w:rsidRPr="005C4906">
        <w:rPr>
          <w:rFonts w:ascii="Arial" w:eastAsia="Calibri" w:hAnsi="Arial" w:cs="Arial"/>
          <w:b/>
          <w:color w:val="000000"/>
          <w:sz w:val="22"/>
          <w:szCs w:val="22"/>
          <w:highlight w:val="white"/>
          <w:lang w:eastAsia="en-US"/>
        </w:rPr>
        <w:t xml:space="preserve"> - jakościowych</w:t>
      </w:r>
    </w:p>
    <w:p w14:paraId="20C6E284" w14:textId="77777777" w:rsidR="005C4906" w:rsidRPr="005C4906" w:rsidRDefault="005C4906" w:rsidP="005C4906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bCs/>
          <w:sz w:val="22"/>
          <w:szCs w:val="22"/>
        </w:rPr>
      </w:pPr>
    </w:p>
    <w:p w14:paraId="191AFC13" w14:textId="58F5D953" w:rsidR="005C4906" w:rsidRPr="00394023" w:rsidRDefault="005C4906" w:rsidP="005C4906">
      <w:pPr>
        <w:pStyle w:val="Akapitzlist"/>
        <w:numPr>
          <w:ilvl w:val="0"/>
          <w:numId w:val="22"/>
        </w:numPr>
        <w:ind w:left="426" w:hanging="426"/>
        <w:jc w:val="both"/>
        <w:rPr>
          <w:rFonts w:ascii="Arial" w:eastAsia="Calibri" w:hAnsi="Arial" w:cs="Arial"/>
          <w:b/>
          <w:bCs/>
          <w:i/>
          <w:iCs/>
          <w:color w:val="000000"/>
          <w:sz w:val="22"/>
          <w:szCs w:val="22"/>
          <w:highlight w:val="white"/>
          <w:lang w:eastAsia="en-US"/>
        </w:rPr>
      </w:pPr>
      <w:r w:rsidRPr="00394023">
        <w:rPr>
          <w:rFonts w:ascii="Arial" w:eastAsia="Calibri" w:hAnsi="Arial" w:cs="Arial"/>
          <w:b/>
          <w:bCs/>
          <w:i/>
          <w:iCs/>
          <w:color w:val="000000"/>
          <w:sz w:val="22"/>
          <w:szCs w:val="22"/>
          <w:highlight w:val="white"/>
          <w:lang w:eastAsia="en-US"/>
        </w:rPr>
        <w:t xml:space="preserve">Część Nr 1 </w:t>
      </w:r>
      <w:r w:rsidRPr="00394023">
        <w:rPr>
          <w:rFonts w:ascii="Arial" w:eastAsia="Calibri" w:hAnsi="Arial" w:cs="Arial"/>
          <w:b/>
          <w:bCs/>
          <w:i/>
          <w:iCs/>
          <w:color w:val="000000"/>
          <w:sz w:val="22"/>
          <w:szCs w:val="22"/>
          <w:highlight w:val="white"/>
          <w:lang w:eastAsia="en-US"/>
        </w:rPr>
        <w:t>pn.: Ciągnik rolniczy wraz z ładowaczem czołowym zamontowanym na ciągniku</w:t>
      </w:r>
    </w:p>
    <w:p w14:paraId="27B26AA5" w14:textId="77777777" w:rsidR="005C4906" w:rsidRPr="00394023" w:rsidRDefault="005C4906" w:rsidP="005C4906">
      <w:pPr>
        <w:rPr>
          <w:rFonts w:ascii="Arial" w:eastAsia="Calibri" w:hAnsi="Arial" w:cs="Arial"/>
          <w:bCs/>
          <w:sz w:val="22"/>
          <w:szCs w:val="22"/>
          <w:lang w:eastAsia="en-US"/>
        </w:rPr>
      </w:pPr>
    </w:p>
    <w:p w14:paraId="642F99A2" w14:textId="32454D47" w:rsidR="005C4906" w:rsidRPr="005C4906" w:rsidRDefault="005C4906" w:rsidP="005C4906">
      <w:pPr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</w:pPr>
      <w:r w:rsidRPr="005C4906">
        <w:rPr>
          <w:rFonts w:ascii="Arial" w:eastAsia="Calibri" w:hAnsi="Arial" w:cs="Arial"/>
          <w:b/>
          <w:sz w:val="22"/>
          <w:szCs w:val="22"/>
          <w:lang w:eastAsia="en-US"/>
        </w:rPr>
        <w:t>Ciągnik rolniczy:</w:t>
      </w:r>
    </w:p>
    <w:p w14:paraId="03651D91" w14:textId="77777777" w:rsidR="005C4906" w:rsidRPr="00394023" w:rsidRDefault="005C4906" w:rsidP="005C4906">
      <w:pPr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</w:pPr>
    </w:p>
    <w:p w14:paraId="1125CBB9" w14:textId="02B20B38" w:rsidR="005C4906" w:rsidRPr="005C4906" w:rsidRDefault="005C4906" w:rsidP="005C4906">
      <w:pPr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  <w:r w:rsidRPr="005C4906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>Marka/Typ/Model</w:t>
      </w:r>
      <w:r w:rsidRPr="00394023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:</w:t>
      </w:r>
      <w:r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 xml:space="preserve"> </w:t>
      </w:r>
      <w:r w:rsidRPr="005C4906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…………………………………………………………………………………….</w:t>
      </w:r>
    </w:p>
    <w:p w14:paraId="077BD2EA" w14:textId="77777777" w:rsidR="005C4906" w:rsidRDefault="005C4906" w:rsidP="005C4906">
      <w:pPr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</w:p>
    <w:p w14:paraId="6EC18825" w14:textId="592BFC53" w:rsidR="005C4906" w:rsidRDefault="005C4906" w:rsidP="005C4906">
      <w:pPr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  <w:r w:rsidRPr="005C4906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0A7D409A" w14:textId="77777777" w:rsidR="005C4906" w:rsidRDefault="005C4906" w:rsidP="005C4906">
      <w:pPr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</w:p>
    <w:p w14:paraId="7376826C" w14:textId="77777777" w:rsidR="005C4906" w:rsidRPr="005C4906" w:rsidRDefault="005C4906" w:rsidP="005C4906">
      <w:pPr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6252"/>
        <w:gridCol w:w="2702"/>
      </w:tblGrid>
      <w:tr w:rsidR="005C4906" w:rsidRPr="005C4906" w14:paraId="0F92118F" w14:textId="77777777" w:rsidTr="00394023">
        <w:trPr>
          <w:trHeight w:val="637"/>
        </w:trPr>
        <w:tc>
          <w:tcPr>
            <w:tcW w:w="7371" w:type="dxa"/>
            <w:vAlign w:val="center"/>
          </w:tcPr>
          <w:p w14:paraId="720532F3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>Wymagania Zamawiającego</w:t>
            </w:r>
          </w:p>
        </w:tc>
        <w:tc>
          <w:tcPr>
            <w:tcW w:w="3119" w:type="dxa"/>
            <w:vAlign w:val="center"/>
          </w:tcPr>
          <w:p w14:paraId="78632BBE" w14:textId="2F730094" w:rsidR="005C4906" w:rsidRPr="005C4906" w:rsidRDefault="005C4906" w:rsidP="00394023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>Spełnienie parametru *</w:t>
            </w:r>
          </w:p>
        </w:tc>
      </w:tr>
      <w:tr w:rsidR="005C4906" w:rsidRPr="005C4906" w14:paraId="2DC7F69F" w14:textId="77777777" w:rsidTr="00394023">
        <w:trPr>
          <w:trHeight w:val="545"/>
        </w:trPr>
        <w:tc>
          <w:tcPr>
            <w:tcW w:w="7371" w:type="dxa"/>
            <w:vAlign w:val="center"/>
          </w:tcPr>
          <w:p w14:paraId="71B86666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fabrycznie nowy (rok produkcji nie starszy niż 2025)</w:t>
            </w:r>
          </w:p>
        </w:tc>
        <w:tc>
          <w:tcPr>
            <w:tcW w:w="3119" w:type="dxa"/>
            <w:vAlign w:val="center"/>
          </w:tcPr>
          <w:p w14:paraId="4A3D53E3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0016DE76" w14:textId="77777777" w:rsidTr="00394023">
        <w:trPr>
          <w:trHeight w:val="553"/>
        </w:trPr>
        <w:tc>
          <w:tcPr>
            <w:tcW w:w="7371" w:type="dxa"/>
            <w:vAlign w:val="center"/>
          </w:tcPr>
          <w:p w14:paraId="6B4CEC5A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masa własna ciągnika od 5500 kg do 6000 kg</w:t>
            </w:r>
          </w:p>
        </w:tc>
        <w:tc>
          <w:tcPr>
            <w:tcW w:w="3119" w:type="dxa"/>
            <w:vAlign w:val="center"/>
          </w:tcPr>
          <w:p w14:paraId="01143A8D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5B53461A" w14:textId="77777777" w:rsidTr="00394023">
        <w:trPr>
          <w:trHeight w:val="563"/>
        </w:trPr>
        <w:tc>
          <w:tcPr>
            <w:tcW w:w="7371" w:type="dxa"/>
            <w:vAlign w:val="center"/>
          </w:tcPr>
          <w:p w14:paraId="086100EE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konstrukcja ramowa lub </w:t>
            </w:r>
            <w:proofErr w:type="spellStart"/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półramowa</w:t>
            </w:r>
            <w:proofErr w:type="spellEnd"/>
          </w:p>
        </w:tc>
        <w:tc>
          <w:tcPr>
            <w:tcW w:w="3119" w:type="dxa"/>
            <w:vAlign w:val="center"/>
          </w:tcPr>
          <w:p w14:paraId="0C6D61F2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79BCDB87" w14:textId="77777777" w:rsidTr="00394023">
        <w:trPr>
          <w:trHeight w:val="886"/>
        </w:trPr>
        <w:tc>
          <w:tcPr>
            <w:tcW w:w="7371" w:type="dxa"/>
            <w:vAlign w:val="center"/>
          </w:tcPr>
          <w:p w14:paraId="24B5276F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silnik wysokoprężny, 4 cylindrowy z turbodoładowaniem, chłodzony cieczą spełniający co najmniej normy czystości spalin TIER V, o mocy znamionowej od 120 KM do 130 KM</w:t>
            </w:r>
          </w:p>
        </w:tc>
        <w:tc>
          <w:tcPr>
            <w:tcW w:w="3119" w:type="dxa"/>
            <w:vAlign w:val="center"/>
          </w:tcPr>
          <w:p w14:paraId="54B68944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5C4AC17F" w14:textId="77777777" w:rsidTr="00394023">
        <w:trPr>
          <w:trHeight w:val="654"/>
        </w:trPr>
        <w:tc>
          <w:tcPr>
            <w:tcW w:w="7371" w:type="dxa"/>
            <w:vAlign w:val="center"/>
          </w:tcPr>
          <w:p w14:paraId="5D3EC479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pojemność silnika od 4000 cm³ do 4600 cm³</w:t>
            </w:r>
          </w:p>
        </w:tc>
        <w:tc>
          <w:tcPr>
            <w:tcW w:w="3119" w:type="dxa"/>
            <w:vAlign w:val="center"/>
          </w:tcPr>
          <w:p w14:paraId="4C044EAB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09550446" w14:textId="77777777" w:rsidTr="00394023">
        <w:trPr>
          <w:trHeight w:val="691"/>
        </w:trPr>
        <w:tc>
          <w:tcPr>
            <w:tcW w:w="7371" w:type="dxa"/>
            <w:vAlign w:val="center"/>
          </w:tcPr>
          <w:p w14:paraId="3AEE1B00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układ napędowy na obie osie (4x4)</w:t>
            </w:r>
          </w:p>
        </w:tc>
        <w:tc>
          <w:tcPr>
            <w:tcW w:w="3119" w:type="dxa"/>
            <w:vAlign w:val="center"/>
          </w:tcPr>
          <w:p w14:paraId="5B8E9E1F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40425976" w14:textId="77777777" w:rsidTr="00394023">
        <w:trPr>
          <w:trHeight w:val="1012"/>
        </w:trPr>
        <w:tc>
          <w:tcPr>
            <w:tcW w:w="7371" w:type="dxa"/>
            <w:vAlign w:val="center"/>
          </w:tcPr>
          <w:p w14:paraId="1D91B252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elektrohydrauliczne sterowanie załączaniem napędu i blokadą tylnego mostu, (napęd przedni załączany elektrohydraulicznie, blokada mechanizmu różnicowego tylnej osi załączana elektrohydraulicznie)</w:t>
            </w:r>
          </w:p>
        </w:tc>
        <w:tc>
          <w:tcPr>
            <w:tcW w:w="3119" w:type="dxa"/>
            <w:vAlign w:val="center"/>
          </w:tcPr>
          <w:p w14:paraId="7972B2CD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4F7CC80A" w14:textId="77777777" w:rsidTr="00394023">
        <w:trPr>
          <w:trHeight w:val="687"/>
        </w:trPr>
        <w:tc>
          <w:tcPr>
            <w:tcW w:w="7371" w:type="dxa"/>
            <w:vAlign w:val="center"/>
          </w:tcPr>
          <w:p w14:paraId="4C6EC86D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skrzynia biegów półautomatyczna, 24F/24R, z rewersem elektrohydraulicznym, prędkość maksymalna jazdy nie mniejsza niż 50 km/h</w:t>
            </w:r>
          </w:p>
        </w:tc>
        <w:tc>
          <w:tcPr>
            <w:tcW w:w="3119" w:type="dxa"/>
            <w:vAlign w:val="center"/>
          </w:tcPr>
          <w:p w14:paraId="510BDF27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5F63E824" w14:textId="77777777" w:rsidTr="00394023">
        <w:trPr>
          <w:trHeight w:val="755"/>
        </w:trPr>
        <w:tc>
          <w:tcPr>
            <w:tcW w:w="7371" w:type="dxa"/>
            <w:vAlign w:val="center"/>
          </w:tcPr>
          <w:p w14:paraId="0112FE8E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hamulce tarczowe mokre</w:t>
            </w:r>
          </w:p>
        </w:tc>
        <w:tc>
          <w:tcPr>
            <w:tcW w:w="3119" w:type="dxa"/>
            <w:vAlign w:val="center"/>
          </w:tcPr>
          <w:p w14:paraId="50BC35AC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6AC845F1" w14:textId="77777777" w:rsidTr="00394023">
        <w:trPr>
          <w:trHeight w:val="836"/>
        </w:trPr>
        <w:tc>
          <w:tcPr>
            <w:tcW w:w="7371" w:type="dxa"/>
            <w:vAlign w:val="center"/>
          </w:tcPr>
          <w:p w14:paraId="16CD9E86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obroty tylnego wałka WOM 540E/540/1000</w:t>
            </w:r>
          </w:p>
        </w:tc>
        <w:tc>
          <w:tcPr>
            <w:tcW w:w="3119" w:type="dxa"/>
            <w:vAlign w:val="center"/>
          </w:tcPr>
          <w:p w14:paraId="69472E4E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5D47A3F6" w14:textId="77777777" w:rsidTr="00394023">
        <w:trPr>
          <w:trHeight w:val="1012"/>
        </w:trPr>
        <w:tc>
          <w:tcPr>
            <w:tcW w:w="7371" w:type="dxa"/>
            <w:vAlign w:val="center"/>
          </w:tcPr>
          <w:p w14:paraId="20302610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zbiornik paliwa o pojemności minimum 160 l</w:t>
            </w:r>
          </w:p>
        </w:tc>
        <w:tc>
          <w:tcPr>
            <w:tcW w:w="3119" w:type="dxa"/>
            <w:vAlign w:val="center"/>
          </w:tcPr>
          <w:p w14:paraId="723102DC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695253AE" w14:textId="77777777" w:rsidTr="00394023">
        <w:trPr>
          <w:trHeight w:val="786"/>
        </w:trPr>
        <w:tc>
          <w:tcPr>
            <w:tcW w:w="7371" w:type="dxa"/>
            <w:vAlign w:val="center"/>
          </w:tcPr>
          <w:p w14:paraId="2069FFE4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minimum 4 pary wyjść hydraulicznych sterowanych elektrycznie</w:t>
            </w:r>
          </w:p>
        </w:tc>
        <w:tc>
          <w:tcPr>
            <w:tcW w:w="3119" w:type="dxa"/>
            <w:vAlign w:val="center"/>
          </w:tcPr>
          <w:p w14:paraId="1D8A9A68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45A815FE" w14:textId="77777777" w:rsidTr="00394023">
        <w:trPr>
          <w:trHeight w:val="684"/>
        </w:trPr>
        <w:tc>
          <w:tcPr>
            <w:tcW w:w="7371" w:type="dxa"/>
            <w:vAlign w:val="center"/>
          </w:tcPr>
          <w:p w14:paraId="16613A7E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dolne cięgła hakowe</w:t>
            </w:r>
          </w:p>
        </w:tc>
        <w:tc>
          <w:tcPr>
            <w:tcW w:w="3119" w:type="dxa"/>
            <w:vAlign w:val="center"/>
          </w:tcPr>
          <w:p w14:paraId="2B0DA60D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62B7240B" w14:textId="77777777" w:rsidTr="00394023">
        <w:trPr>
          <w:trHeight w:val="707"/>
        </w:trPr>
        <w:tc>
          <w:tcPr>
            <w:tcW w:w="7371" w:type="dxa"/>
            <w:vAlign w:val="center"/>
          </w:tcPr>
          <w:p w14:paraId="5C607FDF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pompa hydrauliczna główna o wydajności minimum 100l/min</w:t>
            </w:r>
          </w:p>
        </w:tc>
        <w:tc>
          <w:tcPr>
            <w:tcW w:w="3119" w:type="dxa"/>
            <w:vAlign w:val="center"/>
          </w:tcPr>
          <w:p w14:paraId="7D167C9A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35F740C7" w14:textId="77777777" w:rsidTr="00394023">
        <w:trPr>
          <w:trHeight w:val="704"/>
        </w:trPr>
        <w:tc>
          <w:tcPr>
            <w:tcW w:w="7371" w:type="dxa"/>
            <w:vAlign w:val="center"/>
          </w:tcPr>
          <w:p w14:paraId="26EE9CD4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udźwig podnośnika tylnego minimum 5600 kg o punktach zaczepu siłownikami 80mm</w:t>
            </w:r>
          </w:p>
        </w:tc>
        <w:tc>
          <w:tcPr>
            <w:tcW w:w="3119" w:type="dxa"/>
            <w:vAlign w:val="center"/>
          </w:tcPr>
          <w:p w14:paraId="2B033AE6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5E2F56E5" w14:textId="77777777" w:rsidTr="00394023">
        <w:trPr>
          <w:trHeight w:val="612"/>
        </w:trPr>
        <w:tc>
          <w:tcPr>
            <w:tcW w:w="7371" w:type="dxa"/>
            <w:vAlign w:val="center"/>
          </w:tcPr>
          <w:p w14:paraId="697CE71C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łącznik górny z końcówką hakową kategorii 3</w:t>
            </w:r>
          </w:p>
        </w:tc>
        <w:tc>
          <w:tcPr>
            <w:tcW w:w="3119" w:type="dxa"/>
            <w:vAlign w:val="center"/>
          </w:tcPr>
          <w:p w14:paraId="77BB0EAF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4E50D988" w14:textId="77777777" w:rsidTr="00394023">
        <w:trPr>
          <w:trHeight w:val="637"/>
        </w:trPr>
        <w:tc>
          <w:tcPr>
            <w:tcW w:w="7371" w:type="dxa"/>
            <w:vAlign w:val="center"/>
          </w:tcPr>
          <w:p w14:paraId="59256AD4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sterowanie podnośnikiem elektryczne</w:t>
            </w:r>
          </w:p>
        </w:tc>
        <w:tc>
          <w:tcPr>
            <w:tcW w:w="3119" w:type="dxa"/>
            <w:vAlign w:val="center"/>
          </w:tcPr>
          <w:p w14:paraId="0B80267A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1326572B" w14:textId="77777777" w:rsidTr="00394023">
        <w:trPr>
          <w:trHeight w:val="831"/>
        </w:trPr>
        <w:tc>
          <w:tcPr>
            <w:tcW w:w="7371" w:type="dxa"/>
            <w:vAlign w:val="center"/>
          </w:tcPr>
          <w:p w14:paraId="0EB60DA0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instalacja pneumatyczna do hamulców przyczepy dwuobwodowa</w:t>
            </w:r>
          </w:p>
        </w:tc>
        <w:tc>
          <w:tcPr>
            <w:tcW w:w="3119" w:type="dxa"/>
            <w:vAlign w:val="center"/>
          </w:tcPr>
          <w:p w14:paraId="79357715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303AF163" w14:textId="77777777" w:rsidTr="00394023">
        <w:tc>
          <w:tcPr>
            <w:tcW w:w="7371" w:type="dxa"/>
            <w:vAlign w:val="center"/>
          </w:tcPr>
          <w:p w14:paraId="40EACDE2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kabina z klimatyzacją i ogrzewaniem, 2 osobowa (dodatkowe siedzisko pasażera), siedzisko operatora z pneumatycznym tłumieniem drgań, siedzisko pasażera z pasami, teleskopowa kolumna kierownicy z regulacją nachylenia, drzwi kabiny otwierane z prawej i lewej strony, okna boczne i tylne uchylne, radio z instalacją i głośnikami</w:t>
            </w:r>
          </w:p>
        </w:tc>
        <w:tc>
          <w:tcPr>
            <w:tcW w:w="3119" w:type="dxa"/>
            <w:vAlign w:val="center"/>
          </w:tcPr>
          <w:p w14:paraId="0AE938F6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4F403EEF" w14:textId="77777777" w:rsidTr="00394023">
        <w:trPr>
          <w:trHeight w:val="595"/>
        </w:trPr>
        <w:tc>
          <w:tcPr>
            <w:tcW w:w="7371" w:type="dxa"/>
            <w:vAlign w:val="center"/>
          </w:tcPr>
          <w:p w14:paraId="604B2965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wycieraczka szyby przedniej i tylnej</w:t>
            </w:r>
          </w:p>
        </w:tc>
        <w:tc>
          <w:tcPr>
            <w:tcW w:w="3119" w:type="dxa"/>
            <w:vAlign w:val="center"/>
          </w:tcPr>
          <w:p w14:paraId="3E7FFE01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2638D6F3" w14:textId="77777777" w:rsidTr="00394023">
        <w:trPr>
          <w:trHeight w:val="703"/>
        </w:trPr>
        <w:tc>
          <w:tcPr>
            <w:tcW w:w="7371" w:type="dxa"/>
            <w:vAlign w:val="center"/>
          </w:tcPr>
          <w:p w14:paraId="6EBB371B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lusterko wewnętrzne</w:t>
            </w:r>
          </w:p>
        </w:tc>
        <w:tc>
          <w:tcPr>
            <w:tcW w:w="3119" w:type="dxa"/>
            <w:vAlign w:val="center"/>
          </w:tcPr>
          <w:p w14:paraId="1F3DF04F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684B546A" w14:textId="77777777" w:rsidTr="00394023">
        <w:trPr>
          <w:trHeight w:val="700"/>
        </w:trPr>
        <w:tc>
          <w:tcPr>
            <w:tcW w:w="7371" w:type="dxa"/>
            <w:vAlign w:val="center"/>
          </w:tcPr>
          <w:p w14:paraId="6D9AF05B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światła typu LED w dachu kabiny, minimum 4 szt. z przodu i 4 szt. z tyłu kabiny</w:t>
            </w:r>
          </w:p>
        </w:tc>
        <w:tc>
          <w:tcPr>
            <w:tcW w:w="3119" w:type="dxa"/>
            <w:vAlign w:val="center"/>
          </w:tcPr>
          <w:p w14:paraId="6C03C938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24B5BC0C" w14:textId="77777777" w:rsidTr="00394023">
        <w:trPr>
          <w:trHeight w:val="695"/>
        </w:trPr>
        <w:tc>
          <w:tcPr>
            <w:tcW w:w="7371" w:type="dxa"/>
            <w:vAlign w:val="center"/>
          </w:tcPr>
          <w:p w14:paraId="2CF25614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minimum 2 szt. świateł ostrzegawczych obrotowych</w:t>
            </w:r>
          </w:p>
        </w:tc>
        <w:tc>
          <w:tcPr>
            <w:tcW w:w="3119" w:type="dxa"/>
            <w:vAlign w:val="center"/>
          </w:tcPr>
          <w:p w14:paraId="67DD027F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3A38AE58" w14:textId="77777777" w:rsidTr="00394023">
        <w:trPr>
          <w:trHeight w:val="705"/>
        </w:trPr>
        <w:tc>
          <w:tcPr>
            <w:tcW w:w="7371" w:type="dxa"/>
            <w:vAlign w:val="center"/>
          </w:tcPr>
          <w:p w14:paraId="6AFBE023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zaczep tylny transportowy automatyczny regulowany minimum w 8 pozycjach i dolny rolniczy</w:t>
            </w:r>
          </w:p>
        </w:tc>
        <w:tc>
          <w:tcPr>
            <w:tcW w:w="3119" w:type="dxa"/>
            <w:vAlign w:val="center"/>
          </w:tcPr>
          <w:p w14:paraId="5BD29F5E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5B29F5F8" w14:textId="77777777" w:rsidTr="00394023">
        <w:trPr>
          <w:trHeight w:val="702"/>
        </w:trPr>
        <w:tc>
          <w:tcPr>
            <w:tcW w:w="7371" w:type="dxa"/>
            <w:vAlign w:val="center"/>
          </w:tcPr>
          <w:p w14:paraId="2B852D9A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regulacja zaczepu transportowego w minimum w 8 pozycjach</w:t>
            </w:r>
          </w:p>
        </w:tc>
        <w:tc>
          <w:tcPr>
            <w:tcW w:w="3119" w:type="dxa"/>
            <w:vAlign w:val="center"/>
          </w:tcPr>
          <w:p w14:paraId="2F33394C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37348961" w14:textId="77777777" w:rsidTr="00394023">
        <w:trPr>
          <w:trHeight w:val="698"/>
        </w:trPr>
        <w:tc>
          <w:tcPr>
            <w:tcW w:w="7371" w:type="dxa"/>
            <w:vAlign w:val="center"/>
          </w:tcPr>
          <w:p w14:paraId="73CE115E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tylny TUZ kategorii 3 z hakami</w:t>
            </w:r>
          </w:p>
        </w:tc>
        <w:tc>
          <w:tcPr>
            <w:tcW w:w="3119" w:type="dxa"/>
            <w:vAlign w:val="center"/>
          </w:tcPr>
          <w:p w14:paraId="437D4107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5A776CCF" w14:textId="77777777" w:rsidTr="00394023">
        <w:trPr>
          <w:trHeight w:val="551"/>
        </w:trPr>
        <w:tc>
          <w:tcPr>
            <w:tcW w:w="7371" w:type="dxa"/>
            <w:vAlign w:val="center"/>
          </w:tcPr>
          <w:p w14:paraId="75870DED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przedni TUZ o udźwigu minimum 3000 kg</w:t>
            </w:r>
          </w:p>
        </w:tc>
        <w:tc>
          <w:tcPr>
            <w:tcW w:w="3119" w:type="dxa"/>
            <w:vAlign w:val="center"/>
          </w:tcPr>
          <w:p w14:paraId="592E2612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0E65D961" w14:textId="77777777" w:rsidTr="00394023">
        <w:trPr>
          <w:trHeight w:val="701"/>
        </w:trPr>
        <w:tc>
          <w:tcPr>
            <w:tcW w:w="7371" w:type="dxa"/>
            <w:vAlign w:val="center"/>
          </w:tcPr>
          <w:p w14:paraId="32962D19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wyprowadzenie 1 pary wyjść hydraulicznych na przód ciągnika wraz z gniazdem zasilającym 3 </w:t>
            </w:r>
            <w:proofErr w:type="spellStart"/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pinowym</w:t>
            </w:r>
            <w:proofErr w:type="spellEnd"/>
          </w:p>
        </w:tc>
        <w:tc>
          <w:tcPr>
            <w:tcW w:w="3119" w:type="dxa"/>
            <w:vAlign w:val="center"/>
          </w:tcPr>
          <w:p w14:paraId="464CE123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013F51B8" w14:textId="77777777" w:rsidTr="00394023">
        <w:trPr>
          <w:trHeight w:val="645"/>
        </w:trPr>
        <w:tc>
          <w:tcPr>
            <w:tcW w:w="7371" w:type="dxa"/>
            <w:vAlign w:val="center"/>
          </w:tcPr>
          <w:p w14:paraId="745113A9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uchwyt na tablice rejestracyjne z oświetleniem</w:t>
            </w:r>
          </w:p>
        </w:tc>
        <w:tc>
          <w:tcPr>
            <w:tcW w:w="3119" w:type="dxa"/>
            <w:vAlign w:val="center"/>
          </w:tcPr>
          <w:p w14:paraId="656C27CA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7130969A" w14:textId="77777777" w:rsidTr="00394023">
        <w:trPr>
          <w:trHeight w:val="554"/>
        </w:trPr>
        <w:tc>
          <w:tcPr>
            <w:tcW w:w="7371" w:type="dxa"/>
            <w:vAlign w:val="center"/>
          </w:tcPr>
          <w:p w14:paraId="752EB172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przednie błotniki skrętne</w:t>
            </w:r>
          </w:p>
        </w:tc>
        <w:tc>
          <w:tcPr>
            <w:tcW w:w="3119" w:type="dxa"/>
            <w:vAlign w:val="center"/>
          </w:tcPr>
          <w:p w14:paraId="1B5A45B3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4641F681" w14:textId="77777777" w:rsidTr="00394023">
        <w:trPr>
          <w:trHeight w:val="562"/>
        </w:trPr>
        <w:tc>
          <w:tcPr>
            <w:tcW w:w="7371" w:type="dxa"/>
            <w:vAlign w:val="center"/>
          </w:tcPr>
          <w:p w14:paraId="700E8316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ogumienie przednie szerokość minimum 400 mm</w:t>
            </w:r>
          </w:p>
        </w:tc>
        <w:tc>
          <w:tcPr>
            <w:tcW w:w="3119" w:type="dxa"/>
            <w:vAlign w:val="center"/>
          </w:tcPr>
          <w:p w14:paraId="77C7C79E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708B0AF8" w14:textId="77777777" w:rsidTr="00394023">
        <w:trPr>
          <w:trHeight w:val="541"/>
        </w:trPr>
        <w:tc>
          <w:tcPr>
            <w:tcW w:w="7371" w:type="dxa"/>
            <w:vAlign w:val="center"/>
          </w:tcPr>
          <w:p w14:paraId="6B9A8150" w14:textId="244395A2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ogumienie tylne szerokość minimum 500 mm </w:t>
            </w:r>
          </w:p>
        </w:tc>
        <w:tc>
          <w:tcPr>
            <w:tcW w:w="3119" w:type="dxa"/>
            <w:vAlign w:val="center"/>
          </w:tcPr>
          <w:p w14:paraId="215FBAB9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5B030E03" w14:textId="77777777" w:rsidTr="00394023">
        <w:trPr>
          <w:trHeight w:val="705"/>
        </w:trPr>
        <w:tc>
          <w:tcPr>
            <w:tcW w:w="7371" w:type="dxa"/>
            <w:vAlign w:val="center"/>
          </w:tcPr>
          <w:p w14:paraId="2130BC0A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usługa łączności i obserwacji ciągnika w czasie rzeczywistym – dostęp bezterminowy i bezpłatny</w:t>
            </w:r>
          </w:p>
        </w:tc>
        <w:tc>
          <w:tcPr>
            <w:tcW w:w="3119" w:type="dxa"/>
            <w:vAlign w:val="center"/>
          </w:tcPr>
          <w:p w14:paraId="65AA8D7E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43CBDF68" w14:textId="77777777" w:rsidTr="00394023">
        <w:trPr>
          <w:trHeight w:val="614"/>
        </w:trPr>
        <w:tc>
          <w:tcPr>
            <w:tcW w:w="7371" w:type="dxa"/>
            <w:vAlign w:val="center"/>
          </w:tcPr>
          <w:p w14:paraId="1F3D70DE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przygotowanie ciągnika do hydraulicznego odblokowania osprzętu ładowacza</w:t>
            </w:r>
          </w:p>
        </w:tc>
        <w:tc>
          <w:tcPr>
            <w:tcW w:w="3119" w:type="dxa"/>
            <w:vAlign w:val="center"/>
          </w:tcPr>
          <w:p w14:paraId="131FBE15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23E7F004" w14:textId="77777777" w:rsidTr="00394023">
        <w:trPr>
          <w:trHeight w:val="678"/>
        </w:trPr>
        <w:tc>
          <w:tcPr>
            <w:tcW w:w="7371" w:type="dxa"/>
            <w:vAlign w:val="center"/>
          </w:tcPr>
          <w:p w14:paraId="7F465FF6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wyposażenie: gaśnica, trójkąt ostrzegawczy</w:t>
            </w:r>
          </w:p>
        </w:tc>
        <w:tc>
          <w:tcPr>
            <w:tcW w:w="3119" w:type="dxa"/>
            <w:vAlign w:val="center"/>
          </w:tcPr>
          <w:p w14:paraId="49DC4FA3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4CA812B4" w14:textId="77777777" w:rsidTr="00394023">
        <w:trPr>
          <w:trHeight w:val="664"/>
        </w:trPr>
        <w:tc>
          <w:tcPr>
            <w:tcW w:w="7371" w:type="dxa"/>
            <w:vAlign w:val="center"/>
          </w:tcPr>
          <w:p w14:paraId="13EF8E17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ciągnik winien posiadać świadectwo homologacji na terenie RP</w:t>
            </w:r>
          </w:p>
        </w:tc>
        <w:tc>
          <w:tcPr>
            <w:tcW w:w="3119" w:type="dxa"/>
            <w:vAlign w:val="center"/>
          </w:tcPr>
          <w:p w14:paraId="682ACA84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4D0F3EEA" w14:textId="77777777" w:rsidTr="00394023">
        <w:trPr>
          <w:trHeight w:val="546"/>
        </w:trPr>
        <w:tc>
          <w:tcPr>
            <w:tcW w:w="7371" w:type="dxa"/>
            <w:vAlign w:val="center"/>
          </w:tcPr>
          <w:p w14:paraId="66E25AAE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instrukcja obsługi w języku polskim</w:t>
            </w:r>
          </w:p>
        </w:tc>
        <w:tc>
          <w:tcPr>
            <w:tcW w:w="3119" w:type="dxa"/>
            <w:vAlign w:val="center"/>
          </w:tcPr>
          <w:p w14:paraId="14BDB681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14E8B5CF" w14:textId="77777777" w:rsidTr="00394023">
        <w:tc>
          <w:tcPr>
            <w:tcW w:w="7371" w:type="dxa"/>
            <w:vAlign w:val="center"/>
          </w:tcPr>
          <w:p w14:paraId="5CED7EDB" w14:textId="6F5EA803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ciągnik powinien umożliwiać współpracę z ładowaczem czołowym, kosiarką </w:t>
            </w:r>
            <w:r w:rsidR="0031394E">
              <w:rPr>
                <w:rFonts w:ascii="Arial" w:hAnsi="Arial" w:cs="Arial"/>
                <w:sz w:val="22"/>
                <w:szCs w:val="22"/>
                <w:lang w:eastAsia="en-US"/>
              </w:rPr>
              <w:t>wysięgnikową</w:t>
            </w: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z wysięgnikiem, pługiem do wyrównywania terenu, pługiem do odśnieżania</w:t>
            </w:r>
          </w:p>
        </w:tc>
        <w:tc>
          <w:tcPr>
            <w:tcW w:w="3119" w:type="dxa"/>
            <w:vAlign w:val="center"/>
          </w:tcPr>
          <w:p w14:paraId="1E288E53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733DA967" w14:textId="77777777" w:rsidTr="00394023">
        <w:trPr>
          <w:trHeight w:val="791"/>
        </w:trPr>
        <w:tc>
          <w:tcPr>
            <w:tcW w:w="7371" w:type="dxa"/>
            <w:vAlign w:val="center"/>
          </w:tcPr>
          <w:p w14:paraId="3E938DC2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ciągnik powinien umożliwiać holowanie przyczep po drogach publicznych</w:t>
            </w:r>
          </w:p>
        </w:tc>
        <w:tc>
          <w:tcPr>
            <w:tcW w:w="3119" w:type="dxa"/>
            <w:vAlign w:val="center"/>
          </w:tcPr>
          <w:p w14:paraId="3DB210DC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1F98BA53" w14:textId="77777777" w:rsidR="005C4906" w:rsidRPr="005C4906" w:rsidRDefault="005C4906" w:rsidP="005C4906">
      <w:pPr>
        <w:spacing w:after="200" w:line="276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130B6D4" w14:textId="77777777" w:rsidR="005C4906" w:rsidRPr="005C4906" w:rsidRDefault="005C4906" w:rsidP="005C4906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5C4906">
        <w:rPr>
          <w:rFonts w:ascii="Arial" w:eastAsia="Calibri" w:hAnsi="Arial" w:cs="Arial"/>
          <w:b/>
          <w:sz w:val="22"/>
          <w:szCs w:val="22"/>
          <w:lang w:eastAsia="en-US"/>
        </w:rPr>
        <w:t>Ładowacz czołowy montowany fabrycznie na ciągniku, 3 sekcyjny:</w:t>
      </w:r>
    </w:p>
    <w:p w14:paraId="04E2B118" w14:textId="77777777" w:rsidR="005C4906" w:rsidRPr="005C4906" w:rsidRDefault="005C4906" w:rsidP="005C4906">
      <w:pPr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7B0A38A" w14:textId="18E3AD9D" w:rsidR="005C4906" w:rsidRPr="005C4906" w:rsidRDefault="005C4906" w:rsidP="005C4906">
      <w:pPr>
        <w:spacing w:after="200" w:line="276" w:lineRule="auto"/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  <w:r w:rsidRPr="005C4906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>Marka/Typ/Model</w:t>
      </w:r>
      <w:r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 xml:space="preserve"> </w:t>
      </w:r>
      <w:r w:rsidRPr="005C4906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…………………………………………………………………………………….</w:t>
      </w:r>
    </w:p>
    <w:p w14:paraId="0F275A52" w14:textId="590C3148" w:rsidR="005C4906" w:rsidRPr="005C4906" w:rsidRDefault="005C4906" w:rsidP="005C4906">
      <w:pPr>
        <w:spacing w:after="200" w:line="276" w:lineRule="auto"/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  <w:r w:rsidRPr="005C4906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6340"/>
        <w:gridCol w:w="2614"/>
      </w:tblGrid>
      <w:tr w:rsidR="005C4906" w:rsidRPr="005C4906" w14:paraId="57A8858F" w14:textId="77777777" w:rsidTr="00394023">
        <w:trPr>
          <w:trHeight w:val="610"/>
        </w:trPr>
        <w:tc>
          <w:tcPr>
            <w:tcW w:w="7371" w:type="dxa"/>
            <w:vAlign w:val="center"/>
          </w:tcPr>
          <w:p w14:paraId="1E7E92FE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fabrycznie nowy (rok produkcji nie starszy niż 2025)</w:t>
            </w:r>
          </w:p>
        </w:tc>
        <w:tc>
          <w:tcPr>
            <w:tcW w:w="3119" w:type="dxa"/>
            <w:vAlign w:val="center"/>
          </w:tcPr>
          <w:p w14:paraId="78D9D40A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0D410761" w14:textId="77777777" w:rsidTr="00394023">
        <w:trPr>
          <w:trHeight w:val="548"/>
        </w:trPr>
        <w:tc>
          <w:tcPr>
            <w:tcW w:w="7371" w:type="dxa"/>
            <w:vAlign w:val="center"/>
          </w:tcPr>
          <w:p w14:paraId="77189796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udźwig minimum 1900 kg</w:t>
            </w:r>
          </w:p>
        </w:tc>
        <w:tc>
          <w:tcPr>
            <w:tcW w:w="3119" w:type="dxa"/>
            <w:vAlign w:val="center"/>
          </w:tcPr>
          <w:p w14:paraId="057C5121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52D631EA" w14:textId="77777777" w:rsidTr="00394023">
        <w:trPr>
          <w:trHeight w:val="570"/>
        </w:trPr>
        <w:tc>
          <w:tcPr>
            <w:tcW w:w="7371" w:type="dxa"/>
            <w:vAlign w:val="center"/>
          </w:tcPr>
          <w:p w14:paraId="12C4C40C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wysokość podnoszenia minimum 3,4 m</w:t>
            </w:r>
          </w:p>
        </w:tc>
        <w:tc>
          <w:tcPr>
            <w:tcW w:w="3119" w:type="dxa"/>
            <w:vAlign w:val="center"/>
          </w:tcPr>
          <w:p w14:paraId="21A1AF7E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1A026F29" w14:textId="77777777" w:rsidTr="00394023">
        <w:trPr>
          <w:trHeight w:val="550"/>
        </w:trPr>
        <w:tc>
          <w:tcPr>
            <w:tcW w:w="7371" w:type="dxa"/>
            <w:vAlign w:val="center"/>
          </w:tcPr>
          <w:p w14:paraId="7E45C03C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szerokość łyżki minimum 2,0 m</w:t>
            </w:r>
          </w:p>
        </w:tc>
        <w:tc>
          <w:tcPr>
            <w:tcW w:w="3119" w:type="dxa"/>
            <w:vAlign w:val="center"/>
          </w:tcPr>
          <w:p w14:paraId="54ECC305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38BE6AD4" w14:textId="77777777" w:rsidTr="00394023">
        <w:trPr>
          <w:trHeight w:val="558"/>
        </w:trPr>
        <w:tc>
          <w:tcPr>
            <w:tcW w:w="7371" w:type="dxa"/>
            <w:vAlign w:val="center"/>
          </w:tcPr>
          <w:p w14:paraId="6A6F314A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widły przesuwne do palet o długości minimum 1,0 m</w:t>
            </w:r>
          </w:p>
        </w:tc>
        <w:tc>
          <w:tcPr>
            <w:tcW w:w="3119" w:type="dxa"/>
            <w:vAlign w:val="center"/>
          </w:tcPr>
          <w:p w14:paraId="46C2C2F7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7B4185B6" w14:textId="77777777" w:rsidTr="00394023">
        <w:trPr>
          <w:trHeight w:val="566"/>
        </w:trPr>
        <w:tc>
          <w:tcPr>
            <w:tcW w:w="7371" w:type="dxa"/>
            <w:vAlign w:val="center"/>
          </w:tcPr>
          <w:p w14:paraId="7C150C79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sterowanie joystickiem</w:t>
            </w:r>
          </w:p>
        </w:tc>
        <w:tc>
          <w:tcPr>
            <w:tcW w:w="3119" w:type="dxa"/>
            <w:vAlign w:val="center"/>
          </w:tcPr>
          <w:p w14:paraId="4E8C6668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1BB38078" w14:textId="77777777" w:rsidR="005C4906" w:rsidRPr="005C4906" w:rsidRDefault="005C4906" w:rsidP="005C4906">
      <w:pPr>
        <w:spacing w:after="200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0543E0E" w14:textId="77777777" w:rsidR="005C4906" w:rsidRPr="005C4906" w:rsidRDefault="005C4906" w:rsidP="005C4906">
      <w:pPr>
        <w:spacing w:after="200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5C4906">
        <w:rPr>
          <w:rFonts w:ascii="Arial" w:eastAsia="Calibri" w:hAnsi="Arial" w:cs="Arial"/>
          <w:b/>
          <w:sz w:val="22"/>
          <w:szCs w:val="22"/>
          <w:lang w:eastAsia="en-US"/>
        </w:rPr>
        <w:lastRenderedPageBreak/>
        <w:t>Wymagania dodatkowe:</w:t>
      </w: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6242"/>
        <w:gridCol w:w="2712"/>
      </w:tblGrid>
      <w:tr w:rsidR="005C4906" w:rsidRPr="005C4906" w14:paraId="640CDF81" w14:textId="77777777" w:rsidTr="00394023">
        <w:tc>
          <w:tcPr>
            <w:tcW w:w="6242" w:type="dxa"/>
            <w:vAlign w:val="center"/>
          </w:tcPr>
          <w:p w14:paraId="4ADD7D58" w14:textId="3967B9B8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Do przedmiotu zamówienia Wykonawca zobowiązany jest dostarczyć dokumentację techniczną z instrukcją obsługi, wykaz punktów serwisu gwarancyjnego i pogwarancyjnego, kartę gwarancyjną oraz wszystkie dokumenty wymagane do rejestracji pojazdu. Wszystkie dokumenty muszą być sporządzone w języku polskim.</w:t>
            </w:r>
          </w:p>
        </w:tc>
        <w:tc>
          <w:tcPr>
            <w:tcW w:w="2712" w:type="dxa"/>
          </w:tcPr>
          <w:p w14:paraId="2E1E8624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5EDA5FE5" w14:textId="77777777" w:rsidTr="00394023">
        <w:tc>
          <w:tcPr>
            <w:tcW w:w="6242" w:type="dxa"/>
            <w:vAlign w:val="center"/>
          </w:tcPr>
          <w:p w14:paraId="5CE73C31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Wykonawca musi posiadać punkt serwisowy gwarancyjny i pogwarancyjny w odległości do 100 km od siedziby Zamawiającego.</w:t>
            </w:r>
          </w:p>
        </w:tc>
        <w:tc>
          <w:tcPr>
            <w:tcW w:w="2712" w:type="dxa"/>
          </w:tcPr>
          <w:p w14:paraId="2DFD05F5" w14:textId="5E18DA30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570EE286" w14:textId="77777777" w:rsidTr="00394023">
        <w:tc>
          <w:tcPr>
            <w:tcW w:w="6242" w:type="dxa"/>
            <w:vAlign w:val="center"/>
          </w:tcPr>
          <w:p w14:paraId="28A91852" w14:textId="2DB3968E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</w:rPr>
              <w:t>Serwis gwarancyjny sprawowany będzie zgodnie z harmonogramem wynikającym z warunków udzielonej przez producenta gwarancji, na wniosek Zamawiającego.</w:t>
            </w:r>
          </w:p>
        </w:tc>
        <w:tc>
          <w:tcPr>
            <w:tcW w:w="2712" w:type="dxa"/>
          </w:tcPr>
          <w:p w14:paraId="7A16C84B" w14:textId="4D93062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9A5564" w:rsidRPr="005C4906" w14:paraId="4D76A70E" w14:textId="77777777" w:rsidTr="00394023">
        <w:tc>
          <w:tcPr>
            <w:tcW w:w="6242" w:type="dxa"/>
            <w:vAlign w:val="center"/>
          </w:tcPr>
          <w:p w14:paraId="2FC20AD4" w14:textId="3E340B60" w:rsidR="009A5564" w:rsidRPr="00DD626F" w:rsidRDefault="009A5564" w:rsidP="009A5564">
            <w:pPr>
              <w:rPr>
                <w:rFonts w:ascii="Arial" w:hAnsi="Arial" w:cs="Arial"/>
                <w:sz w:val="22"/>
                <w:szCs w:val="22"/>
              </w:rPr>
            </w:pPr>
            <w:r w:rsidRPr="009A5564">
              <w:rPr>
                <w:rFonts w:ascii="Arial" w:hAnsi="Arial" w:cs="Arial"/>
                <w:sz w:val="22"/>
                <w:szCs w:val="22"/>
              </w:rPr>
              <w:t>Naprawy serwisowe (gwarancyjne) odbywać się będą u Zamawiającego, a w przypadku braku możliwości naprawy na miejscu przewóz maszyny do naprawy zapewni Wykonawca na swój koszt.</w:t>
            </w:r>
          </w:p>
        </w:tc>
        <w:tc>
          <w:tcPr>
            <w:tcW w:w="2712" w:type="dxa"/>
          </w:tcPr>
          <w:p w14:paraId="42262C1A" w14:textId="77777777" w:rsidR="009A5564" w:rsidRPr="005C4906" w:rsidRDefault="009A5564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2DE25717" w14:textId="77777777" w:rsidTr="00394023">
        <w:trPr>
          <w:trHeight w:val="623"/>
        </w:trPr>
        <w:tc>
          <w:tcPr>
            <w:tcW w:w="6242" w:type="dxa"/>
            <w:vAlign w:val="center"/>
          </w:tcPr>
          <w:p w14:paraId="7115237D" w14:textId="5DA37FF4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</w:rPr>
              <w:t xml:space="preserve">Maksymalny czas naprawy 7 dni roboczych od daty zgłoszenia usterki przez Zamawiającego. </w:t>
            </w:r>
          </w:p>
        </w:tc>
        <w:tc>
          <w:tcPr>
            <w:tcW w:w="2712" w:type="dxa"/>
          </w:tcPr>
          <w:p w14:paraId="52FF796E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606490BD" w14:textId="77777777" w:rsidTr="00394023">
        <w:tc>
          <w:tcPr>
            <w:tcW w:w="6242" w:type="dxa"/>
            <w:vAlign w:val="center"/>
          </w:tcPr>
          <w:p w14:paraId="44205A9C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</w:rPr>
            </w:pPr>
            <w:r w:rsidRPr="005C4906">
              <w:rPr>
                <w:rFonts w:ascii="Arial" w:hAnsi="Arial" w:cs="Arial"/>
                <w:sz w:val="22"/>
                <w:szCs w:val="22"/>
              </w:rPr>
              <w:t>Do czasu podpisania bezusterkowego protokołu zdawczo-odbiorczego przedmiotu zamówienia wszelkie szkody powstałe w trakcie transportu usuwa na własny koszt Wykonawca.</w:t>
            </w:r>
          </w:p>
        </w:tc>
        <w:tc>
          <w:tcPr>
            <w:tcW w:w="2712" w:type="dxa"/>
          </w:tcPr>
          <w:p w14:paraId="2840FE32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C4906" w:rsidRPr="005C4906" w14:paraId="52A4A5BB" w14:textId="77777777" w:rsidTr="00394023">
        <w:tc>
          <w:tcPr>
            <w:tcW w:w="6242" w:type="dxa"/>
            <w:vAlign w:val="center"/>
          </w:tcPr>
          <w:p w14:paraId="0D1194EE" w14:textId="77777777" w:rsidR="005C4906" w:rsidRPr="005C4906" w:rsidRDefault="005C4906" w:rsidP="005C4906">
            <w:pPr>
              <w:rPr>
                <w:rFonts w:ascii="Arial" w:hAnsi="Arial" w:cs="Arial"/>
                <w:sz w:val="22"/>
                <w:szCs w:val="22"/>
              </w:rPr>
            </w:pPr>
            <w:r w:rsidRPr="005C4906">
              <w:rPr>
                <w:rFonts w:ascii="Arial" w:hAnsi="Arial" w:cs="Arial"/>
                <w:sz w:val="22"/>
                <w:szCs w:val="22"/>
              </w:rPr>
              <w:t>Bezpłatne, teoretyczne i praktyczne przeszkolenie 2 pracowników Zamawiającego w zakresie obsługi i eksploatacji zakupionego ciągnika wraz z ładowaczem czołowym.</w:t>
            </w:r>
          </w:p>
        </w:tc>
        <w:tc>
          <w:tcPr>
            <w:tcW w:w="2712" w:type="dxa"/>
          </w:tcPr>
          <w:p w14:paraId="768B2202" w14:textId="77777777" w:rsidR="005C4906" w:rsidRPr="005C4906" w:rsidRDefault="005C4906" w:rsidP="005C490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606C3D31" w14:textId="77777777" w:rsidR="00DD626F" w:rsidRDefault="00DD626F" w:rsidP="005C4906">
      <w:pPr>
        <w:autoSpaceDE w:val="0"/>
        <w:autoSpaceDN w:val="0"/>
        <w:adjustRightInd w:val="0"/>
        <w:spacing w:before="34"/>
        <w:rPr>
          <w:rFonts w:ascii="Arial" w:hAnsi="Arial" w:cs="Arial"/>
          <w:b/>
          <w:bCs/>
          <w:iCs/>
          <w:sz w:val="22"/>
          <w:szCs w:val="22"/>
        </w:rPr>
      </w:pPr>
    </w:p>
    <w:p w14:paraId="1176CC48" w14:textId="46A5C465" w:rsidR="005C4906" w:rsidRPr="005C4906" w:rsidRDefault="005C4906" w:rsidP="005C4906">
      <w:pPr>
        <w:autoSpaceDE w:val="0"/>
        <w:autoSpaceDN w:val="0"/>
        <w:adjustRightInd w:val="0"/>
        <w:spacing w:before="34"/>
        <w:rPr>
          <w:rFonts w:ascii="Arial" w:hAnsi="Arial" w:cs="Arial"/>
          <w:b/>
          <w:bCs/>
          <w:iCs/>
          <w:sz w:val="22"/>
          <w:szCs w:val="22"/>
        </w:rPr>
      </w:pPr>
      <w:r w:rsidRPr="005C4906">
        <w:rPr>
          <w:rFonts w:ascii="Arial" w:hAnsi="Arial" w:cs="Arial"/>
          <w:b/>
          <w:bCs/>
          <w:iCs/>
          <w:sz w:val="22"/>
          <w:szCs w:val="22"/>
        </w:rPr>
        <w:t>Pouczenie:</w:t>
      </w:r>
    </w:p>
    <w:p w14:paraId="1587955D" w14:textId="77777777" w:rsidR="005C4906" w:rsidRPr="005C4906" w:rsidRDefault="005C4906" w:rsidP="00DD626F">
      <w:pPr>
        <w:autoSpaceDE w:val="0"/>
        <w:autoSpaceDN w:val="0"/>
        <w:adjustRightInd w:val="0"/>
        <w:spacing w:before="34"/>
        <w:jc w:val="both"/>
        <w:rPr>
          <w:rFonts w:ascii="Arial" w:hAnsi="Arial" w:cs="Arial"/>
          <w:bCs/>
          <w:i/>
          <w:sz w:val="22"/>
          <w:szCs w:val="22"/>
        </w:rPr>
      </w:pPr>
      <w:r w:rsidRPr="005C4906">
        <w:rPr>
          <w:rFonts w:ascii="Arial" w:hAnsi="Arial" w:cs="Arial"/>
          <w:bCs/>
          <w:iCs/>
          <w:sz w:val="22"/>
          <w:szCs w:val="22"/>
        </w:rPr>
        <w:t xml:space="preserve">* </w:t>
      </w:r>
      <w:r w:rsidRPr="005C4906">
        <w:rPr>
          <w:rFonts w:ascii="Arial" w:hAnsi="Arial" w:cs="Arial"/>
          <w:bCs/>
          <w:i/>
          <w:sz w:val="22"/>
          <w:szCs w:val="22"/>
        </w:rPr>
        <w:t>- wypełnia Wykonawca w odniesieniu do wymagań Zamawiającego. Należy wypełnić stosując słowa „spełnia” lub „nie spełnia”, zaś w przypadku wyższych wartości niż minimalne wykazane w tabeli, należy wpisać oferowane wartości techniczno-użytkowe. W przypadku, gdy Wykonawca w którejkolwiek z pozycji wpisze słowa „nie spełnia” lub zaoferuje niższe wartości, oferta zostanie odrzucona, gdyż jej treść nie odpowiada treści SWZ.</w:t>
      </w:r>
    </w:p>
    <w:p w14:paraId="0D79D4E6" w14:textId="33746D39" w:rsidR="005C4906" w:rsidRPr="005C4906" w:rsidRDefault="005C4906" w:rsidP="00DD626F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i/>
          <w:color w:val="000000"/>
          <w:sz w:val="22"/>
          <w:szCs w:val="22"/>
          <w:lang w:eastAsia="en-US"/>
        </w:rPr>
      </w:pPr>
    </w:p>
    <w:p w14:paraId="15E9334E" w14:textId="2A64DEFC" w:rsidR="00394023" w:rsidRDefault="00394023">
      <w:pPr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br w:type="page"/>
      </w:r>
    </w:p>
    <w:p w14:paraId="7ACB3958" w14:textId="77777777" w:rsidR="005C4906" w:rsidRPr="005C4906" w:rsidRDefault="005C4906" w:rsidP="005C4906">
      <w:pPr>
        <w:widowControl w:val="0"/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  <w:lang w:eastAsia="en-US"/>
        </w:rPr>
      </w:pPr>
    </w:p>
    <w:p w14:paraId="2E61F035" w14:textId="6A9F2FD9" w:rsidR="005C4906" w:rsidRPr="00394023" w:rsidRDefault="00DD626F" w:rsidP="00394023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ind w:left="426" w:hanging="426"/>
        <w:rPr>
          <w:rFonts w:ascii="Arial" w:eastAsia="Calibri" w:hAnsi="Arial" w:cs="Arial"/>
          <w:b/>
          <w:bCs/>
          <w:i/>
          <w:iCs/>
          <w:color w:val="000000"/>
          <w:sz w:val="22"/>
          <w:szCs w:val="22"/>
          <w:lang w:eastAsia="en-US"/>
        </w:rPr>
      </w:pPr>
      <w:r w:rsidRPr="00394023">
        <w:rPr>
          <w:rFonts w:ascii="Arial" w:eastAsia="Calibri" w:hAnsi="Arial" w:cs="Arial"/>
          <w:b/>
          <w:bCs/>
          <w:i/>
          <w:iCs/>
          <w:color w:val="000000"/>
          <w:sz w:val="22"/>
          <w:szCs w:val="22"/>
          <w:lang w:eastAsia="en-US"/>
        </w:rPr>
        <w:t xml:space="preserve">Część Nr 2 </w:t>
      </w:r>
      <w:r w:rsidRPr="00394023">
        <w:rPr>
          <w:rFonts w:ascii="Arial" w:eastAsia="Calibri" w:hAnsi="Arial" w:cs="Arial"/>
          <w:b/>
          <w:bCs/>
          <w:i/>
          <w:iCs/>
          <w:color w:val="000000"/>
          <w:sz w:val="22"/>
          <w:szCs w:val="22"/>
          <w:lang w:eastAsia="en-US"/>
        </w:rPr>
        <w:t>pn.: Przyczepa rolnicza</w:t>
      </w:r>
    </w:p>
    <w:p w14:paraId="12651D3F" w14:textId="77777777" w:rsidR="00394023" w:rsidRPr="00394023" w:rsidRDefault="00394023" w:rsidP="00394023">
      <w:pPr>
        <w:rPr>
          <w:rFonts w:ascii="Arial" w:hAnsi="Arial" w:cs="Arial"/>
          <w:b/>
          <w:color w:val="000000"/>
          <w:sz w:val="22"/>
          <w:szCs w:val="22"/>
        </w:rPr>
      </w:pPr>
    </w:p>
    <w:p w14:paraId="3D3ACB6F" w14:textId="5A98F40F" w:rsidR="00394023" w:rsidRPr="00394023" w:rsidRDefault="00394023" w:rsidP="00394023">
      <w:pPr>
        <w:rPr>
          <w:rFonts w:ascii="Arial" w:hAnsi="Arial" w:cs="Arial"/>
          <w:bCs/>
          <w:color w:val="000000"/>
          <w:sz w:val="22"/>
          <w:szCs w:val="22"/>
        </w:rPr>
      </w:pPr>
      <w:r w:rsidRPr="00394023">
        <w:rPr>
          <w:rFonts w:ascii="Arial" w:hAnsi="Arial" w:cs="Arial"/>
          <w:b/>
          <w:color w:val="000000"/>
          <w:sz w:val="22"/>
          <w:szCs w:val="22"/>
        </w:rPr>
        <w:t>Marka/Typ/Model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394023">
        <w:rPr>
          <w:rFonts w:ascii="Arial" w:hAnsi="Arial" w:cs="Arial"/>
          <w:bCs/>
          <w:color w:val="000000"/>
          <w:sz w:val="22"/>
          <w:szCs w:val="22"/>
        </w:rPr>
        <w:t>…………………………………………………………………………………….</w:t>
      </w:r>
    </w:p>
    <w:p w14:paraId="4C0511CA" w14:textId="77777777" w:rsidR="00394023" w:rsidRDefault="00394023" w:rsidP="00394023">
      <w:pPr>
        <w:rPr>
          <w:rFonts w:ascii="Arial" w:hAnsi="Arial" w:cs="Arial"/>
          <w:bCs/>
          <w:color w:val="000000"/>
          <w:sz w:val="22"/>
          <w:szCs w:val="22"/>
        </w:rPr>
      </w:pPr>
    </w:p>
    <w:p w14:paraId="4735152D" w14:textId="0A3FC8C0" w:rsidR="00394023" w:rsidRPr="00394023" w:rsidRDefault="00394023" w:rsidP="00394023">
      <w:pPr>
        <w:rPr>
          <w:rFonts w:ascii="Arial" w:hAnsi="Arial" w:cs="Arial"/>
          <w:bCs/>
          <w:color w:val="000000"/>
          <w:sz w:val="22"/>
          <w:szCs w:val="22"/>
        </w:rPr>
      </w:pPr>
      <w:r w:rsidRPr="00394023">
        <w:rPr>
          <w:rFonts w:ascii="Arial" w:hAnsi="Arial" w:cs="Arial"/>
          <w:bCs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DEAF85F" w14:textId="77777777" w:rsidR="00394023" w:rsidRPr="00394023" w:rsidRDefault="00394023" w:rsidP="00394023">
      <w:pPr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6220"/>
        <w:gridCol w:w="2734"/>
      </w:tblGrid>
      <w:tr w:rsidR="00394023" w:rsidRPr="00394023" w14:paraId="5F941577" w14:textId="77777777" w:rsidTr="00394023">
        <w:trPr>
          <w:trHeight w:val="561"/>
        </w:trPr>
        <w:tc>
          <w:tcPr>
            <w:tcW w:w="7371" w:type="dxa"/>
            <w:vAlign w:val="center"/>
          </w:tcPr>
          <w:p w14:paraId="139B41D6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94023">
              <w:rPr>
                <w:rStyle w:val="FontStyle26"/>
                <w:rFonts w:ascii="Arial" w:hAnsi="Arial" w:cs="Arial"/>
                <w:b w:val="0"/>
                <w:bCs w:val="0"/>
                <w:i w:val="0"/>
                <w:iCs w:val="0"/>
              </w:rPr>
              <w:t>Wymagania Zamawiającego</w:t>
            </w:r>
          </w:p>
        </w:tc>
        <w:tc>
          <w:tcPr>
            <w:tcW w:w="3119" w:type="dxa"/>
            <w:vAlign w:val="center"/>
          </w:tcPr>
          <w:p w14:paraId="2234D31F" w14:textId="79885A61" w:rsidR="00394023" w:rsidRPr="00394023" w:rsidRDefault="00394023" w:rsidP="00394023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94023">
              <w:rPr>
                <w:rStyle w:val="FontStyle26"/>
                <w:rFonts w:ascii="Arial" w:hAnsi="Arial" w:cs="Arial"/>
                <w:b w:val="0"/>
                <w:bCs w:val="0"/>
                <w:i w:val="0"/>
                <w:iCs w:val="0"/>
              </w:rPr>
              <w:t>Spełnienie parametru *</w:t>
            </w:r>
          </w:p>
        </w:tc>
      </w:tr>
      <w:tr w:rsidR="00394023" w:rsidRPr="00394023" w14:paraId="3516BD18" w14:textId="77777777" w:rsidTr="00394023">
        <w:trPr>
          <w:trHeight w:val="506"/>
        </w:trPr>
        <w:tc>
          <w:tcPr>
            <w:tcW w:w="7371" w:type="dxa"/>
            <w:vAlign w:val="center"/>
          </w:tcPr>
          <w:p w14:paraId="4F0861D4" w14:textId="77777777" w:rsidR="00394023" w:rsidRPr="00394023" w:rsidRDefault="00394023" w:rsidP="00AF6F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fabrycznie nowa (rok produkcji nie starszy niż 2025)</w:t>
            </w:r>
          </w:p>
        </w:tc>
        <w:tc>
          <w:tcPr>
            <w:tcW w:w="3119" w:type="dxa"/>
            <w:vAlign w:val="center"/>
          </w:tcPr>
          <w:p w14:paraId="0F9DD590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4023" w:rsidRPr="00394023" w14:paraId="27C33E7F" w14:textId="77777777" w:rsidTr="00394023">
        <w:trPr>
          <w:trHeight w:val="506"/>
        </w:trPr>
        <w:tc>
          <w:tcPr>
            <w:tcW w:w="7371" w:type="dxa"/>
            <w:vAlign w:val="center"/>
          </w:tcPr>
          <w:p w14:paraId="44611C02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ładowność homologacyjna od 8000 kg do 10200 kg</w:t>
            </w:r>
          </w:p>
        </w:tc>
        <w:tc>
          <w:tcPr>
            <w:tcW w:w="3119" w:type="dxa"/>
            <w:vAlign w:val="center"/>
          </w:tcPr>
          <w:p w14:paraId="5C7C4DD8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4023" w:rsidRPr="00394023" w14:paraId="38170DD5" w14:textId="77777777" w:rsidTr="00394023">
        <w:trPr>
          <w:trHeight w:val="506"/>
        </w:trPr>
        <w:tc>
          <w:tcPr>
            <w:tcW w:w="7371" w:type="dxa"/>
            <w:vAlign w:val="center"/>
          </w:tcPr>
          <w:p w14:paraId="08415E9D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94023">
              <w:rPr>
                <w:rFonts w:ascii="Arial" w:hAnsi="Arial" w:cs="Arial"/>
                <w:sz w:val="22"/>
                <w:szCs w:val="22"/>
              </w:rPr>
              <w:t>wywrot</w:t>
            </w:r>
            <w:proofErr w:type="spellEnd"/>
            <w:r w:rsidRPr="00394023">
              <w:rPr>
                <w:rFonts w:ascii="Arial" w:hAnsi="Arial" w:cs="Arial"/>
                <w:sz w:val="22"/>
                <w:szCs w:val="22"/>
              </w:rPr>
              <w:t xml:space="preserve"> trójstronny</w:t>
            </w:r>
          </w:p>
        </w:tc>
        <w:tc>
          <w:tcPr>
            <w:tcW w:w="3119" w:type="dxa"/>
            <w:vAlign w:val="center"/>
          </w:tcPr>
          <w:p w14:paraId="4ED763A8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4023" w:rsidRPr="00394023" w14:paraId="56422425" w14:textId="77777777" w:rsidTr="00394023">
        <w:trPr>
          <w:trHeight w:val="506"/>
        </w:trPr>
        <w:tc>
          <w:tcPr>
            <w:tcW w:w="7371" w:type="dxa"/>
            <w:vAlign w:val="center"/>
          </w:tcPr>
          <w:p w14:paraId="677A6A23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układ jezdny typu tandem, liczba osi 2</w:t>
            </w:r>
          </w:p>
        </w:tc>
        <w:tc>
          <w:tcPr>
            <w:tcW w:w="3119" w:type="dxa"/>
            <w:vAlign w:val="center"/>
          </w:tcPr>
          <w:p w14:paraId="5E469EAC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4023" w:rsidRPr="00394023" w14:paraId="5575E3EC" w14:textId="77777777" w:rsidTr="00394023">
        <w:trPr>
          <w:trHeight w:val="506"/>
        </w:trPr>
        <w:tc>
          <w:tcPr>
            <w:tcW w:w="7371" w:type="dxa"/>
            <w:vAlign w:val="center"/>
          </w:tcPr>
          <w:p w14:paraId="42717C5A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pomost roboczy</w:t>
            </w:r>
          </w:p>
        </w:tc>
        <w:tc>
          <w:tcPr>
            <w:tcW w:w="3119" w:type="dxa"/>
            <w:vAlign w:val="center"/>
          </w:tcPr>
          <w:p w14:paraId="16BC6B87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4023" w:rsidRPr="00394023" w14:paraId="04CAD3D4" w14:textId="77777777" w:rsidTr="00394023">
        <w:trPr>
          <w:trHeight w:val="506"/>
        </w:trPr>
        <w:tc>
          <w:tcPr>
            <w:tcW w:w="7371" w:type="dxa"/>
            <w:vAlign w:val="center"/>
          </w:tcPr>
          <w:p w14:paraId="26B5B252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plandeka ze stelażem</w:t>
            </w:r>
          </w:p>
        </w:tc>
        <w:tc>
          <w:tcPr>
            <w:tcW w:w="3119" w:type="dxa"/>
            <w:vAlign w:val="center"/>
          </w:tcPr>
          <w:p w14:paraId="2386C89C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4023" w:rsidRPr="00394023" w14:paraId="3EA5987E" w14:textId="77777777" w:rsidTr="00394023">
        <w:trPr>
          <w:trHeight w:val="506"/>
        </w:trPr>
        <w:tc>
          <w:tcPr>
            <w:tcW w:w="7371" w:type="dxa"/>
            <w:vAlign w:val="center"/>
          </w:tcPr>
          <w:p w14:paraId="742D269B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zaczep automatyczny</w:t>
            </w:r>
          </w:p>
        </w:tc>
        <w:tc>
          <w:tcPr>
            <w:tcW w:w="3119" w:type="dxa"/>
            <w:vAlign w:val="center"/>
          </w:tcPr>
          <w:p w14:paraId="032F0A2A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4023" w:rsidRPr="00394023" w14:paraId="5898416A" w14:textId="77777777" w:rsidTr="00394023">
        <w:trPr>
          <w:trHeight w:val="506"/>
        </w:trPr>
        <w:tc>
          <w:tcPr>
            <w:tcW w:w="7371" w:type="dxa"/>
            <w:vAlign w:val="center"/>
          </w:tcPr>
          <w:p w14:paraId="71D7EC32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koło zapasowe</w:t>
            </w:r>
          </w:p>
        </w:tc>
        <w:tc>
          <w:tcPr>
            <w:tcW w:w="3119" w:type="dxa"/>
            <w:vAlign w:val="center"/>
          </w:tcPr>
          <w:p w14:paraId="038D2384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4023" w:rsidRPr="00394023" w14:paraId="44D4D04D" w14:textId="77777777" w:rsidTr="00394023">
        <w:trPr>
          <w:trHeight w:val="506"/>
        </w:trPr>
        <w:tc>
          <w:tcPr>
            <w:tcW w:w="7371" w:type="dxa"/>
            <w:vAlign w:val="center"/>
          </w:tcPr>
          <w:p w14:paraId="64125DC4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podwójne burty</w:t>
            </w:r>
          </w:p>
        </w:tc>
        <w:tc>
          <w:tcPr>
            <w:tcW w:w="3119" w:type="dxa"/>
            <w:vAlign w:val="center"/>
          </w:tcPr>
          <w:p w14:paraId="2FA41560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4023" w:rsidRPr="00394023" w14:paraId="7F0573E0" w14:textId="77777777" w:rsidTr="00394023">
        <w:trPr>
          <w:trHeight w:val="506"/>
        </w:trPr>
        <w:tc>
          <w:tcPr>
            <w:tcW w:w="7371" w:type="dxa"/>
            <w:vAlign w:val="center"/>
          </w:tcPr>
          <w:p w14:paraId="3347FE4E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wyjście pneumatyczne, hydrauliczne i elektryczne do drugiej przyczepy</w:t>
            </w:r>
          </w:p>
        </w:tc>
        <w:tc>
          <w:tcPr>
            <w:tcW w:w="3119" w:type="dxa"/>
            <w:vAlign w:val="center"/>
          </w:tcPr>
          <w:p w14:paraId="6BF3B220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3B5B21" w14:textId="77777777" w:rsidR="00394023" w:rsidRDefault="00394023" w:rsidP="00394023">
      <w:pPr>
        <w:jc w:val="center"/>
        <w:rPr>
          <w:rFonts w:ascii="Arial" w:hAnsi="Arial" w:cs="Arial"/>
          <w:b/>
          <w:sz w:val="22"/>
          <w:szCs w:val="22"/>
        </w:rPr>
      </w:pPr>
    </w:p>
    <w:p w14:paraId="41250A65" w14:textId="77777777" w:rsidR="00394023" w:rsidRPr="00394023" w:rsidRDefault="00394023" w:rsidP="00394023">
      <w:pPr>
        <w:jc w:val="center"/>
        <w:rPr>
          <w:rFonts w:ascii="Arial" w:hAnsi="Arial" w:cs="Arial"/>
          <w:b/>
          <w:sz w:val="22"/>
          <w:szCs w:val="22"/>
        </w:rPr>
      </w:pPr>
    </w:p>
    <w:p w14:paraId="7323B31D" w14:textId="77777777" w:rsidR="00394023" w:rsidRPr="00394023" w:rsidRDefault="00394023" w:rsidP="00394023">
      <w:pPr>
        <w:rPr>
          <w:rFonts w:ascii="Arial" w:hAnsi="Arial" w:cs="Arial"/>
          <w:b/>
          <w:sz w:val="22"/>
          <w:szCs w:val="22"/>
        </w:rPr>
      </w:pPr>
      <w:r w:rsidRPr="00394023">
        <w:rPr>
          <w:rFonts w:ascii="Arial" w:hAnsi="Arial" w:cs="Arial"/>
          <w:b/>
          <w:sz w:val="22"/>
          <w:szCs w:val="22"/>
        </w:rPr>
        <w:t>Wymagania dodatkowe:</w:t>
      </w:r>
    </w:p>
    <w:p w14:paraId="585DCD82" w14:textId="77777777" w:rsidR="00394023" w:rsidRPr="00394023" w:rsidRDefault="00394023" w:rsidP="00394023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6242"/>
        <w:gridCol w:w="2712"/>
      </w:tblGrid>
      <w:tr w:rsidR="00394023" w:rsidRPr="005C4906" w14:paraId="603234CB" w14:textId="77777777" w:rsidTr="00AF6F7B">
        <w:tc>
          <w:tcPr>
            <w:tcW w:w="6242" w:type="dxa"/>
            <w:vAlign w:val="center"/>
          </w:tcPr>
          <w:p w14:paraId="436E203F" w14:textId="77777777" w:rsidR="00394023" w:rsidRPr="005C4906" w:rsidRDefault="00394023" w:rsidP="00AF6F7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Do przedmiotu zamówienia Wykonawca zobowiązany jest dostarczyć dokumentację techniczną z instrukcją obsługi, wykaz punktów serwisu gwarancyjnego i pogwarancyjnego, kartę gwarancyjną oraz wszystkie dokumenty wymagane do rejestracji pojazdu. Wszystkie dokumenty muszą być sporządzone w języku polskim.</w:t>
            </w:r>
          </w:p>
        </w:tc>
        <w:tc>
          <w:tcPr>
            <w:tcW w:w="2712" w:type="dxa"/>
          </w:tcPr>
          <w:p w14:paraId="72D7E9D3" w14:textId="77777777" w:rsidR="00394023" w:rsidRPr="005C4906" w:rsidRDefault="00394023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394023" w:rsidRPr="005C4906" w14:paraId="734E81E7" w14:textId="77777777" w:rsidTr="00AF6F7B">
        <w:tc>
          <w:tcPr>
            <w:tcW w:w="6242" w:type="dxa"/>
            <w:vAlign w:val="center"/>
          </w:tcPr>
          <w:p w14:paraId="01203461" w14:textId="77777777" w:rsidR="00394023" w:rsidRPr="005C4906" w:rsidRDefault="00394023" w:rsidP="00AF6F7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Wykonawca musi posiadać punkt serwisowy gwarancyjny i pogwarancyjny w odległości do 100 km od siedziby Zamawiającego.</w:t>
            </w:r>
          </w:p>
        </w:tc>
        <w:tc>
          <w:tcPr>
            <w:tcW w:w="2712" w:type="dxa"/>
          </w:tcPr>
          <w:p w14:paraId="4B861E8A" w14:textId="77777777" w:rsidR="00394023" w:rsidRPr="005C4906" w:rsidRDefault="00394023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394023" w:rsidRPr="005C4906" w14:paraId="023E688C" w14:textId="77777777" w:rsidTr="00AF6F7B">
        <w:tc>
          <w:tcPr>
            <w:tcW w:w="6242" w:type="dxa"/>
            <w:vAlign w:val="center"/>
          </w:tcPr>
          <w:p w14:paraId="25DA6432" w14:textId="77777777" w:rsidR="00394023" w:rsidRPr="005C4906" w:rsidRDefault="00394023" w:rsidP="00AF6F7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</w:rPr>
              <w:t>Serwis gwarancyjny sprawowany będzie zgodnie z harmonogramem wynikającym z warunków udzielonej przez producenta gwarancji, na wniosek Zamawiającego.</w:t>
            </w:r>
          </w:p>
        </w:tc>
        <w:tc>
          <w:tcPr>
            <w:tcW w:w="2712" w:type="dxa"/>
          </w:tcPr>
          <w:p w14:paraId="46428D95" w14:textId="77777777" w:rsidR="00394023" w:rsidRPr="005C4906" w:rsidRDefault="00394023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394023" w:rsidRPr="005C4906" w14:paraId="6581A9B4" w14:textId="77777777" w:rsidTr="00AF6F7B">
        <w:tc>
          <w:tcPr>
            <w:tcW w:w="6242" w:type="dxa"/>
            <w:vAlign w:val="center"/>
          </w:tcPr>
          <w:p w14:paraId="2F3D670D" w14:textId="77777777" w:rsidR="00394023" w:rsidRPr="00DD626F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9A5564">
              <w:rPr>
                <w:rFonts w:ascii="Arial" w:hAnsi="Arial" w:cs="Arial"/>
                <w:sz w:val="22"/>
                <w:szCs w:val="22"/>
              </w:rPr>
              <w:t>Naprawy serwisowe (gwarancyjne) odbywać się będą u Zamawiającego, a w przypadku braku możliwości naprawy na miejscu przewóz maszyny do naprawy zapewni Wykonawca na swój koszt.</w:t>
            </w:r>
          </w:p>
        </w:tc>
        <w:tc>
          <w:tcPr>
            <w:tcW w:w="2712" w:type="dxa"/>
          </w:tcPr>
          <w:p w14:paraId="61A72D4C" w14:textId="77777777" w:rsidR="00394023" w:rsidRPr="005C4906" w:rsidRDefault="00394023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394023" w:rsidRPr="005C4906" w14:paraId="43A487F5" w14:textId="77777777" w:rsidTr="00AF6F7B">
        <w:trPr>
          <w:trHeight w:val="623"/>
        </w:trPr>
        <w:tc>
          <w:tcPr>
            <w:tcW w:w="6242" w:type="dxa"/>
            <w:vAlign w:val="center"/>
          </w:tcPr>
          <w:p w14:paraId="3A584A37" w14:textId="77777777" w:rsidR="00394023" w:rsidRPr="005C4906" w:rsidRDefault="00394023" w:rsidP="00AF6F7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</w:rPr>
              <w:lastRenderedPageBreak/>
              <w:t xml:space="preserve">Maksymalny czas naprawy 7 dni roboczych od daty zgłoszenia usterki przez Zamawiającego. </w:t>
            </w:r>
          </w:p>
        </w:tc>
        <w:tc>
          <w:tcPr>
            <w:tcW w:w="2712" w:type="dxa"/>
          </w:tcPr>
          <w:p w14:paraId="6823E211" w14:textId="77777777" w:rsidR="00394023" w:rsidRPr="005C4906" w:rsidRDefault="00394023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394023" w:rsidRPr="005C4906" w14:paraId="3D4C112C" w14:textId="77777777" w:rsidTr="00AF6F7B">
        <w:tc>
          <w:tcPr>
            <w:tcW w:w="6242" w:type="dxa"/>
            <w:vAlign w:val="center"/>
          </w:tcPr>
          <w:p w14:paraId="1A009D6B" w14:textId="77777777" w:rsidR="00394023" w:rsidRPr="005C4906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5C4906">
              <w:rPr>
                <w:rFonts w:ascii="Arial" w:hAnsi="Arial" w:cs="Arial"/>
                <w:sz w:val="22"/>
                <w:szCs w:val="22"/>
              </w:rPr>
              <w:t>Do czasu podpisania bezusterkowego protokołu zdawczo-odbiorczego przedmiotu zamówienia wszelkie szkody powstałe w trakcie transportu usuwa na własny koszt Wykonawca.</w:t>
            </w:r>
          </w:p>
        </w:tc>
        <w:tc>
          <w:tcPr>
            <w:tcW w:w="2712" w:type="dxa"/>
          </w:tcPr>
          <w:p w14:paraId="24A3DC6D" w14:textId="77777777" w:rsidR="00394023" w:rsidRPr="005C4906" w:rsidRDefault="00394023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394023" w:rsidRPr="005C4906" w14:paraId="17925903" w14:textId="77777777" w:rsidTr="00AF6F7B">
        <w:tc>
          <w:tcPr>
            <w:tcW w:w="6242" w:type="dxa"/>
            <w:vAlign w:val="center"/>
          </w:tcPr>
          <w:p w14:paraId="2A3B9B14" w14:textId="6417E809" w:rsidR="00394023" w:rsidRPr="005C4906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5C4906">
              <w:rPr>
                <w:rFonts w:ascii="Arial" w:hAnsi="Arial" w:cs="Arial"/>
                <w:sz w:val="22"/>
                <w:szCs w:val="22"/>
              </w:rPr>
              <w:t xml:space="preserve">Bezpłatne, teoretyczne i praktyczne przeszkolenie 2 pracowników Zamawiającego w zakresie obsługi i eksploatacji </w:t>
            </w:r>
            <w:r w:rsidR="0031394E" w:rsidRPr="0031394E">
              <w:rPr>
                <w:rFonts w:ascii="Arial" w:hAnsi="Arial" w:cs="Arial"/>
                <w:sz w:val="22"/>
                <w:szCs w:val="22"/>
              </w:rPr>
              <w:t>zakupionej przyczepy.</w:t>
            </w:r>
          </w:p>
        </w:tc>
        <w:tc>
          <w:tcPr>
            <w:tcW w:w="2712" w:type="dxa"/>
          </w:tcPr>
          <w:p w14:paraId="4BB91CCA" w14:textId="77777777" w:rsidR="00394023" w:rsidRPr="005C4906" w:rsidRDefault="00394023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A427320" w14:textId="77777777" w:rsidR="00394023" w:rsidRDefault="00394023" w:rsidP="00394023">
      <w:pPr>
        <w:pStyle w:val="Style6"/>
        <w:widowControl/>
        <w:spacing w:before="34"/>
        <w:rPr>
          <w:rStyle w:val="FontStyle60"/>
          <w:rFonts w:ascii="Arial" w:hAnsi="Arial" w:cs="Arial"/>
          <w:sz w:val="22"/>
          <w:szCs w:val="22"/>
        </w:rPr>
      </w:pPr>
    </w:p>
    <w:p w14:paraId="1EEB39EF" w14:textId="77777777" w:rsidR="00394023" w:rsidRPr="005C4906" w:rsidRDefault="00394023" w:rsidP="00394023">
      <w:pPr>
        <w:autoSpaceDE w:val="0"/>
        <w:autoSpaceDN w:val="0"/>
        <w:adjustRightInd w:val="0"/>
        <w:spacing w:before="34"/>
        <w:rPr>
          <w:rFonts w:ascii="Arial" w:hAnsi="Arial" w:cs="Arial"/>
          <w:b/>
          <w:bCs/>
          <w:iCs/>
          <w:sz w:val="22"/>
          <w:szCs w:val="22"/>
        </w:rPr>
      </w:pPr>
      <w:r w:rsidRPr="005C4906">
        <w:rPr>
          <w:rFonts w:ascii="Arial" w:hAnsi="Arial" w:cs="Arial"/>
          <w:b/>
          <w:bCs/>
          <w:iCs/>
          <w:sz w:val="22"/>
          <w:szCs w:val="22"/>
        </w:rPr>
        <w:t>Pouczenie:</w:t>
      </w:r>
    </w:p>
    <w:p w14:paraId="411A5613" w14:textId="77777777" w:rsidR="00394023" w:rsidRPr="005C4906" w:rsidRDefault="00394023" w:rsidP="00394023">
      <w:pPr>
        <w:autoSpaceDE w:val="0"/>
        <w:autoSpaceDN w:val="0"/>
        <w:adjustRightInd w:val="0"/>
        <w:spacing w:before="34"/>
        <w:jc w:val="both"/>
        <w:rPr>
          <w:rFonts w:ascii="Arial" w:hAnsi="Arial" w:cs="Arial"/>
          <w:bCs/>
          <w:i/>
          <w:sz w:val="22"/>
          <w:szCs w:val="22"/>
        </w:rPr>
      </w:pPr>
      <w:r w:rsidRPr="005C4906">
        <w:rPr>
          <w:rFonts w:ascii="Arial" w:hAnsi="Arial" w:cs="Arial"/>
          <w:bCs/>
          <w:iCs/>
          <w:sz w:val="22"/>
          <w:szCs w:val="22"/>
        </w:rPr>
        <w:t xml:space="preserve">* </w:t>
      </w:r>
      <w:r w:rsidRPr="005C4906">
        <w:rPr>
          <w:rFonts w:ascii="Arial" w:hAnsi="Arial" w:cs="Arial"/>
          <w:bCs/>
          <w:i/>
          <w:sz w:val="22"/>
          <w:szCs w:val="22"/>
        </w:rPr>
        <w:t>- wypełnia Wykonawca w odniesieniu do wymagań Zamawiającego. Należy wypełnić stosując słowa „spełnia” lub „nie spełnia”, zaś w przypadku wyższych wartości niż minimalne wykazane w tabeli, należy wpisać oferowane wartości techniczno-użytkowe. W przypadku, gdy Wykonawca w którejkolwiek z pozycji wpisze słowa „nie spełnia” lub zaoferuje niższe wartości, oferta zostanie odrzucona, gdyż jej treść nie odpowiada treści SWZ.</w:t>
      </w:r>
    </w:p>
    <w:p w14:paraId="733D824E" w14:textId="77777777" w:rsidR="00DF7469" w:rsidRDefault="00DF7469" w:rsidP="00CA3362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D2E1F41" w14:textId="0FD42FAB" w:rsidR="00394023" w:rsidRDefault="00394023">
      <w:pPr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br w:type="page"/>
      </w:r>
    </w:p>
    <w:p w14:paraId="5A3561E0" w14:textId="77777777" w:rsidR="00394023" w:rsidRDefault="00394023" w:rsidP="00CA3362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BE9F32D" w14:textId="6A24D836" w:rsidR="00394023" w:rsidRPr="00394023" w:rsidRDefault="00394023" w:rsidP="00394023">
      <w:pPr>
        <w:pStyle w:val="Akapitzlist"/>
        <w:numPr>
          <w:ilvl w:val="0"/>
          <w:numId w:val="22"/>
        </w:numPr>
        <w:ind w:left="426" w:hanging="426"/>
        <w:rPr>
          <w:rFonts w:ascii="Arial" w:hAnsi="Arial" w:cs="Arial"/>
          <w:b/>
          <w:bCs/>
          <w:i/>
          <w:iCs/>
          <w:sz w:val="22"/>
          <w:szCs w:val="22"/>
        </w:rPr>
      </w:pPr>
      <w:r w:rsidRPr="00394023">
        <w:rPr>
          <w:rFonts w:ascii="Arial" w:hAnsi="Arial" w:cs="Arial"/>
          <w:b/>
          <w:bCs/>
          <w:i/>
          <w:iCs/>
          <w:sz w:val="22"/>
          <w:szCs w:val="22"/>
        </w:rPr>
        <w:t xml:space="preserve">Część Nr </w:t>
      </w:r>
      <w:r>
        <w:rPr>
          <w:rFonts w:ascii="Arial" w:hAnsi="Arial" w:cs="Arial"/>
          <w:b/>
          <w:bCs/>
          <w:i/>
          <w:iCs/>
          <w:sz w:val="22"/>
          <w:szCs w:val="22"/>
        </w:rPr>
        <w:t>3</w:t>
      </w:r>
      <w:r w:rsidRPr="00394023">
        <w:rPr>
          <w:rFonts w:ascii="Arial" w:hAnsi="Arial" w:cs="Arial"/>
          <w:b/>
          <w:bCs/>
          <w:i/>
          <w:iCs/>
          <w:sz w:val="22"/>
          <w:szCs w:val="22"/>
        </w:rPr>
        <w:t xml:space="preserve"> pn.: Kosiarka wysięgnikowa wraz z głowicą mulczującą</w:t>
      </w:r>
    </w:p>
    <w:p w14:paraId="7E0D3D13" w14:textId="77777777" w:rsidR="00394023" w:rsidRPr="00394023" w:rsidRDefault="00394023" w:rsidP="00394023">
      <w:pPr>
        <w:pStyle w:val="Akapitzlist"/>
        <w:rPr>
          <w:rFonts w:ascii="Arial" w:hAnsi="Arial" w:cs="Arial"/>
          <w:b/>
          <w:color w:val="000000"/>
          <w:sz w:val="22"/>
          <w:szCs w:val="22"/>
        </w:rPr>
      </w:pPr>
    </w:p>
    <w:p w14:paraId="2DF3F9F9" w14:textId="181EE505" w:rsidR="00394023" w:rsidRPr="00394023" w:rsidRDefault="00394023" w:rsidP="00394023">
      <w:pPr>
        <w:pStyle w:val="Akapitzlist"/>
        <w:ind w:left="0"/>
        <w:rPr>
          <w:rFonts w:ascii="Arial" w:hAnsi="Arial" w:cs="Arial"/>
          <w:bCs/>
          <w:color w:val="000000"/>
          <w:sz w:val="22"/>
          <w:szCs w:val="22"/>
        </w:rPr>
      </w:pPr>
      <w:r w:rsidRPr="00394023">
        <w:rPr>
          <w:rFonts w:ascii="Arial" w:hAnsi="Arial" w:cs="Arial"/>
          <w:b/>
          <w:color w:val="000000"/>
          <w:sz w:val="22"/>
          <w:szCs w:val="22"/>
        </w:rPr>
        <w:t>Marka/Typ/Model</w:t>
      </w:r>
      <w:r w:rsidRPr="0039402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394023">
        <w:rPr>
          <w:rFonts w:ascii="Arial" w:hAnsi="Arial" w:cs="Arial"/>
          <w:bCs/>
          <w:color w:val="000000"/>
          <w:sz w:val="22"/>
          <w:szCs w:val="22"/>
        </w:rPr>
        <w:t>……………………………………………………………………….</w:t>
      </w:r>
    </w:p>
    <w:p w14:paraId="4C4D8EFB" w14:textId="77777777" w:rsidR="00394023" w:rsidRDefault="00394023" w:rsidP="00394023">
      <w:pPr>
        <w:pStyle w:val="Akapitzlist"/>
        <w:ind w:left="0"/>
        <w:rPr>
          <w:rFonts w:ascii="Arial" w:hAnsi="Arial" w:cs="Arial"/>
          <w:bCs/>
          <w:color w:val="000000"/>
          <w:sz w:val="22"/>
          <w:szCs w:val="22"/>
        </w:rPr>
      </w:pPr>
    </w:p>
    <w:p w14:paraId="076E2DC9" w14:textId="02ECAA4A" w:rsidR="00394023" w:rsidRPr="00394023" w:rsidRDefault="00394023" w:rsidP="00394023">
      <w:pPr>
        <w:pStyle w:val="Akapitzlist"/>
        <w:ind w:left="0"/>
        <w:rPr>
          <w:rFonts w:ascii="Arial" w:hAnsi="Arial" w:cs="Arial"/>
          <w:bCs/>
          <w:color w:val="000000"/>
          <w:sz w:val="22"/>
          <w:szCs w:val="22"/>
        </w:rPr>
      </w:pPr>
      <w:r w:rsidRPr="00394023">
        <w:rPr>
          <w:rFonts w:ascii="Arial" w:hAnsi="Arial" w:cs="Arial"/>
          <w:bCs/>
          <w:color w:val="000000"/>
          <w:sz w:val="22"/>
          <w:szCs w:val="22"/>
        </w:rPr>
        <w:t>……………………………………………………………………………………………..</w:t>
      </w:r>
    </w:p>
    <w:p w14:paraId="1DF304D5" w14:textId="77777777" w:rsidR="00394023" w:rsidRPr="00394023" w:rsidRDefault="00394023" w:rsidP="00394023">
      <w:pPr>
        <w:pStyle w:val="Akapitzlist"/>
        <w:ind w:left="426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6220"/>
        <w:gridCol w:w="2734"/>
      </w:tblGrid>
      <w:tr w:rsidR="00394023" w:rsidRPr="0031394E" w14:paraId="0E2D85C4" w14:textId="77777777" w:rsidTr="0031394E">
        <w:trPr>
          <w:trHeight w:val="555"/>
        </w:trPr>
        <w:tc>
          <w:tcPr>
            <w:tcW w:w="7371" w:type="dxa"/>
            <w:vAlign w:val="center"/>
          </w:tcPr>
          <w:p w14:paraId="03C980E1" w14:textId="77777777" w:rsidR="00394023" w:rsidRPr="0031394E" w:rsidRDefault="00394023" w:rsidP="00AF6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394E">
              <w:rPr>
                <w:rStyle w:val="FontStyle26"/>
                <w:rFonts w:ascii="Arial" w:hAnsi="Arial" w:cs="Arial"/>
                <w:b w:val="0"/>
                <w:bCs w:val="0"/>
                <w:i w:val="0"/>
                <w:iCs w:val="0"/>
              </w:rPr>
              <w:t>Wymagania Zamawiającego</w:t>
            </w:r>
          </w:p>
        </w:tc>
        <w:tc>
          <w:tcPr>
            <w:tcW w:w="3119" w:type="dxa"/>
            <w:vAlign w:val="center"/>
          </w:tcPr>
          <w:p w14:paraId="1BC5CBF0" w14:textId="4663DD6E" w:rsidR="00394023" w:rsidRPr="0031394E" w:rsidRDefault="00394023" w:rsidP="003139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394E">
              <w:rPr>
                <w:rStyle w:val="FontStyle26"/>
                <w:rFonts w:ascii="Arial" w:hAnsi="Arial" w:cs="Arial"/>
                <w:b w:val="0"/>
                <w:bCs w:val="0"/>
                <w:i w:val="0"/>
                <w:iCs w:val="0"/>
              </w:rPr>
              <w:t>Spełnienie parametru *</w:t>
            </w:r>
          </w:p>
        </w:tc>
      </w:tr>
      <w:tr w:rsidR="00394023" w:rsidRPr="00394023" w14:paraId="7B8497F4" w14:textId="77777777" w:rsidTr="0031394E">
        <w:trPr>
          <w:trHeight w:val="506"/>
        </w:trPr>
        <w:tc>
          <w:tcPr>
            <w:tcW w:w="7371" w:type="dxa"/>
            <w:vAlign w:val="center"/>
          </w:tcPr>
          <w:p w14:paraId="03715FF0" w14:textId="77777777" w:rsidR="00394023" w:rsidRPr="00394023" w:rsidRDefault="00394023" w:rsidP="00AF6F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fabrycznie nowa (rok produkcji nie starszy niż 2025)</w:t>
            </w:r>
          </w:p>
        </w:tc>
        <w:tc>
          <w:tcPr>
            <w:tcW w:w="3119" w:type="dxa"/>
            <w:vAlign w:val="center"/>
          </w:tcPr>
          <w:p w14:paraId="2F7A225A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4023" w:rsidRPr="00394023" w14:paraId="1CD9B383" w14:textId="77777777" w:rsidTr="0031394E">
        <w:trPr>
          <w:trHeight w:val="506"/>
        </w:trPr>
        <w:tc>
          <w:tcPr>
            <w:tcW w:w="7371" w:type="dxa"/>
            <w:vAlign w:val="center"/>
          </w:tcPr>
          <w:p w14:paraId="28C673DD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zasięg ramienia z głowicą mulczującą od 600 cm do 700 cm</w:t>
            </w:r>
          </w:p>
        </w:tc>
        <w:tc>
          <w:tcPr>
            <w:tcW w:w="3119" w:type="dxa"/>
            <w:vAlign w:val="center"/>
          </w:tcPr>
          <w:p w14:paraId="6057A173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4023" w:rsidRPr="00394023" w14:paraId="491011B3" w14:textId="77777777" w:rsidTr="0031394E">
        <w:trPr>
          <w:trHeight w:val="506"/>
        </w:trPr>
        <w:tc>
          <w:tcPr>
            <w:tcW w:w="7371" w:type="dxa"/>
            <w:vAlign w:val="center"/>
          </w:tcPr>
          <w:p w14:paraId="66C8704B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pojemność zbiornika oleju minimum 180 l</w:t>
            </w:r>
          </w:p>
        </w:tc>
        <w:tc>
          <w:tcPr>
            <w:tcW w:w="3119" w:type="dxa"/>
            <w:vAlign w:val="center"/>
          </w:tcPr>
          <w:p w14:paraId="3288E6EE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4023" w:rsidRPr="00394023" w14:paraId="68DE3D7B" w14:textId="77777777" w:rsidTr="0031394E">
        <w:trPr>
          <w:trHeight w:val="506"/>
        </w:trPr>
        <w:tc>
          <w:tcPr>
            <w:tcW w:w="7371" w:type="dxa"/>
            <w:vAlign w:val="center"/>
          </w:tcPr>
          <w:p w14:paraId="0883E6AF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chłodnica oleju z wentylatorem</w:t>
            </w:r>
          </w:p>
        </w:tc>
        <w:tc>
          <w:tcPr>
            <w:tcW w:w="3119" w:type="dxa"/>
            <w:vAlign w:val="center"/>
          </w:tcPr>
          <w:p w14:paraId="47357535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4023" w:rsidRPr="00394023" w14:paraId="629E6087" w14:textId="77777777" w:rsidTr="0031394E">
        <w:trPr>
          <w:trHeight w:val="506"/>
        </w:trPr>
        <w:tc>
          <w:tcPr>
            <w:tcW w:w="7371" w:type="dxa"/>
            <w:vAlign w:val="center"/>
          </w:tcPr>
          <w:p w14:paraId="30E97F9C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niezależny układ hydrauliczny o wydajności pompy minimum 90 l/min.</w:t>
            </w:r>
          </w:p>
        </w:tc>
        <w:tc>
          <w:tcPr>
            <w:tcW w:w="3119" w:type="dxa"/>
            <w:vAlign w:val="center"/>
          </w:tcPr>
          <w:p w14:paraId="08D15B0B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4023" w:rsidRPr="00394023" w14:paraId="6F05988B" w14:textId="77777777" w:rsidTr="0031394E">
        <w:trPr>
          <w:trHeight w:val="506"/>
        </w:trPr>
        <w:tc>
          <w:tcPr>
            <w:tcW w:w="7371" w:type="dxa"/>
            <w:vAlign w:val="center"/>
          </w:tcPr>
          <w:p w14:paraId="70EA0956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 xml:space="preserve">napęd od WOM minimum 540 </w:t>
            </w:r>
            <w:proofErr w:type="spellStart"/>
            <w:r w:rsidRPr="00394023">
              <w:rPr>
                <w:rFonts w:ascii="Arial" w:hAnsi="Arial" w:cs="Arial"/>
                <w:sz w:val="22"/>
                <w:szCs w:val="22"/>
              </w:rPr>
              <w:t>obr</w:t>
            </w:r>
            <w:proofErr w:type="spellEnd"/>
            <w:r w:rsidRPr="00394023">
              <w:rPr>
                <w:rFonts w:ascii="Arial" w:hAnsi="Arial" w:cs="Arial"/>
                <w:sz w:val="22"/>
                <w:szCs w:val="22"/>
              </w:rPr>
              <w:t>/min</w:t>
            </w:r>
          </w:p>
        </w:tc>
        <w:tc>
          <w:tcPr>
            <w:tcW w:w="3119" w:type="dxa"/>
            <w:vAlign w:val="center"/>
          </w:tcPr>
          <w:p w14:paraId="5D751077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4023" w:rsidRPr="00394023" w14:paraId="41C50BA2" w14:textId="77777777" w:rsidTr="0031394E">
        <w:trPr>
          <w:trHeight w:val="506"/>
        </w:trPr>
        <w:tc>
          <w:tcPr>
            <w:tcW w:w="7371" w:type="dxa"/>
            <w:vAlign w:val="center"/>
          </w:tcPr>
          <w:p w14:paraId="44B9FB3D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sterowanie wysięgnikiem i głowicą roboczą elektryczne za pomocą joysticka i pulpitu sterowniczego</w:t>
            </w:r>
          </w:p>
        </w:tc>
        <w:tc>
          <w:tcPr>
            <w:tcW w:w="3119" w:type="dxa"/>
            <w:vAlign w:val="center"/>
          </w:tcPr>
          <w:p w14:paraId="2DE83EFC" w14:textId="77777777" w:rsidR="00394023" w:rsidRPr="00394023" w:rsidRDefault="00394023" w:rsidP="00AF6F7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4023" w:rsidRPr="00394023" w14:paraId="5BC5F441" w14:textId="77777777" w:rsidTr="0031394E">
        <w:trPr>
          <w:trHeight w:val="506"/>
        </w:trPr>
        <w:tc>
          <w:tcPr>
            <w:tcW w:w="7371" w:type="dxa"/>
            <w:vAlign w:val="center"/>
          </w:tcPr>
          <w:p w14:paraId="3F5C27A2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zestaw stabilizacyjny ze śrubami</w:t>
            </w:r>
          </w:p>
        </w:tc>
        <w:tc>
          <w:tcPr>
            <w:tcW w:w="3119" w:type="dxa"/>
            <w:vAlign w:val="center"/>
          </w:tcPr>
          <w:p w14:paraId="4D694D43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4023" w:rsidRPr="00394023" w14:paraId="2290FBF4" w14:textId="77777777" w:rsidTr="0031394E">
        <w:trPr>
          <w:trHeight w:val="506"/>
        </w:trPr>
        <w:tc>
          <w:tcPr>
            <w:tcW w:w="7371" w:type="dxa"/>
            <w:vAlign w:val="center"/>
          </w:tcPr>
          <w:p w14:paraId="5438578D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zderzak tylny ze światłami drogowymi</w:t>
            </w:r>
          </w:p>
        </w:tc>
        <w:tc>
          <w:tcPr>
            <w:tcW w:w="3119" w:type="dxa"/>
            <w:vAlign w:val="center"/>
          </w:tcPr>
          <w:p w14:paraId="10839252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4023" w:rsidRPr="00394023" w14:paraId="0BB83150" w14:textId="77777777" w:rsidTr="0031394E">
        <w:trPr>
          <w:trHeight w:val="506"/>
        </w:trPr>
        <w:tc>
          <w:tcPr>
            <w:tcW w:w="7371" w:type="dxa"/>
            <w:vAlign w:val="center"/>
          </w:tcPr>
          <w:p w14:paraId="2F1E80E8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zaczep 3 punktowy, kat. II</w:t>
            </w:r>
          </w:p>
        </w:tc>
        <w:tc>
          <w:tcPr>
            <w:tcW w:w="3119" w:type="dxa"/>
            <w:vAlign w:val="center"/>
          </w:tcPr>
          <w:p w14:paraId="4043FFC6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448907F" w14:textId="77777777" w:rsidR="00394023" w:rsidRDefault="00394023" w:rsidP="0031394E">
      <w:pPr>
        <w:rPr>
          <w:rFonts w:ascii="Arial" w:hAnsi="Arial" w:cs="Arial"/>
          <w:b/>
          <w:bCs/>
          <w:sz w:val="22"/>
          <w:szCs w:val="22"/>
        </w:rPr>
      </w:pPr>
    </w:p>
    <w:p w14:paraId="3037D16D" w14:textId="77777777" w:rsidR="0031394E" w:rsidRDefault="0031394E" w:rsidP="0031394E">
      <w:pPr>
        <w:rPr>
          <w:rFonts w:ascii="Arial" w:hAnsi="Arial" w:cs="Arial"/>
          <w:b/>
          <w:bCs/>
          <w:sz w:val="22"/>
          <w:szCs w:val="22"/>
        </w:rPr>
      </w:pPr>
    </w:p>
    <w:p w14:paraId="3EA9076A" w14:textId="77777777" w:rsidR="0031394E" w:rsidRPr="0031394E" w:rsidRDefault="0031394E" w:rsidP="0031394E">
      <w:pPr>
        <w:rPr>
          <w:rFonts w:ascii="Arial" w:hAnsi="Arial" w:cs="Arial"/>
          <w:b/>
          <w:bCs/>
          <w:sz w:val="22"/>
          <w:szCs w:val="22"/>
        </w:rPr>
      </w:pPr>
    </w:p>
    <w:p w14:paraId="5EDC2815" w14:textId="77777777" w:rsidR="00394023" w:rsidRPr="0031394E" w:rsidRDefault="00394023" w:rsidP="0031394E">
      <w:pPr>
        <w:rPr>
          <w:rFonts w:ascii="Arial" w:hAnsi="Arial" w:cs="Arial"/>
          <w:b/>
          <w:bCs/>
          <w:sz w:val="22"/>
          <w:szCs w:val="22"/>
        </w:rPr>
      </w:pPr>
      <w:r w:rsidRPr="0031394E">
        <w:rPr>
          <w:rFonts w:ascii="Arial" w:hAnsi="Arial" w:cs="Arial"/>
          <w:b/>
          <w:bCs/>
          <w:sz w:val="22"/>
          <w:szCs w:val="22"/>
        </w:rPr>
        <w:t>Głowica mulczująca:</w:t>
      </w:r>
    </w:p>
    <w:p w14:paraId="464E0ED7" w14:textId="77777777" w:rsidR="0031394E" w:rsidRDefault="0031394E" w:rsidP="0031394E">
      <w:pPr>
        <w:rPr>
          <w:rFonts w:ascii="Arial" w:hAnsi="Arial" w:cs="Arial"/>
          <w:b/>
          <w:color w:val="000000"/>
          <w:sz w:val="22"/>
          <w:szCs w:val="22"/>
        </w:rPr>
      </w:pPr>
    </w:p>
    <w:p w14:paraId="3EFAA690" w14:textId="1F219E95" w:rsidR="00394023" w:rsidRPr="0031394E" w:rsidRDefault="00394023" w:rsidP="0031394E">
      <w:pPr>
        <w:rPr>
          <w:rFonts w:ascii="Arial" w:hAnsi="Arial" w:cs="Arial"/>
          <w:bCs/>
          <w:color w:val="000000"/>
          <w:sz w:val="22"/>
          <w:szCs w:val="22"/>
        </w:rPr>
      </w:pPr>
      <w:r w:rsidRPr="0031394E">
        <w:rPr>
          <w:rFonts w:ascii="Arial" w:hAnsi="Arial" w:cs="Arial"/>
          <w:b/>
          <w:color w:val="000000"/>
          <w:sz w:val="22"/>
          <w:szCs w:val="22"/>
        </w:rPr>
        <w:t>Marka/Typ/Model</w:t>
      </w:r>
      <w:r w:rsidR="0031394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31394E">
        <w:rPr>
          <w:rFonts w:ascii="Arial" w:hAnsi="Arial" w:cs="Arial"/>
          <w:bCs/>
          <w:color w:val="000000"/>
          <w:sz w:val="22"/>
          <w:szCs w:val="22"/>
        </w:rPr>
        <w:t>…………………………………………………………………………………….</w:t>
      </w:r>
    </w:p>
    <w:p w14:paraId="10A0C00A" w14:textId="77777777" w:rsidR="0031394E" w:rsidRDefault="0031394E" w:rsidP="0031394E">
      <w:pPr>
        <w:rPr>
          <w:rFonts w:ascii="Arial" w:hAnsi="Arial" w:cs="Arial"/>
          <w:bCs/>
          <w:color w:val="000000"/>
          <w:sz w:val="22"/>
          <w:szCs w:val="22"/>
        </w:rPr>
      </w:pPr>
    </w:p>
    <w:p w14:paraId="50B8D08C" w14:textId="7869DF19" w:rsidR="0031394E" w:rsidRPr="0031394E" w:rsidRDefault="0031394E" w:rsidP="0031394E">
      <w:pPr>
        <w:rPr>
          <w:rFonts w:ascii="Arial" w:hAnsi="Arial" w:cs="Arial"/>
          <w:bCs/>
          <w:color w:val="000000"/>
          <w:sz w:val="22"/>
          <w:szCs w:val="22"/>
        </w:rPr>
      </w:pPr>
      <w:r w:rsidRPr="0031394E">
        <w:rPr>
          <w:rFonts w:ascii="Arial" w:hAnsi="Arial" w:cs="Arial"/>
          <w:bCs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7EABF7A9" w14:textId="77777777" w:rsidR="0031394E" w:rsidRPr="0031394E" w:rsidRDefault="0031394E" w:rsidP="0031394E">
      <w:pPr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6327"/>
        <w:gridCol w:w="2627"/>
      </w:tblGrid>
      <w:tr w:rsidR="00394023" w:rsidRPr="00394023" w14:paraId="6B85A517" w14:textId="77777777" w:rsidTr="0031394E">
        <w:trPr>
          <w:trHeight w:val="610"/>
        </w:trPr>
        <w:tc>
          <w:tcPr>
            <w:tcW w:w="6327" w:type="dxa"/>
          </w:tcPr>
          <w:p w14:paraId="30D4C299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fabrycznie nowa (rok produkcji nie starszy niż 2025)</w:t>
            </w:r>
          </w:p>
        </w:tc>
        <w:tc>
          <w:tcPr>
            <w:tcW w:w="2627" w:type="dxa"/>
          </w:tcPr>
          <w:p w14:paraId="6D3A2AB7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4023" w:rsidRPr="00394023" w14:paraId="56A08CD3" w14:textId="77777777" w:rsidTr="0031394E">
        <w:trPr>
          <w:trHeight w:val="548"/>
        </w:trPr>
        <w:tc>
          <w:tcPr>
            <w:tcW w:w="6327" w:type="dxa"/>
          </w:tcPr>
          <w:p w14:paraId="011B51E1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szerokość robocza od 1,30 m do 1,40 m</w:t>
            </w:r>
          </w:p>
        </w:tc>
        <w:tc>
          <w:tcPr>
            <w:tcW w:w="2627" w:type="dxa"/>
          </w:tcPr>
          <w:p w14:paraId="1020D538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4023" w:rsidRPr="00394023" w14:paraId="629B3BFE" w14:textId="77777777" w:rsidTr="0031394E">
        <w:trPr>
          <w:trHeight w:val="570"/>
        </w:trPr>
        <w:tc>
          <w:tcPr>
            <w:tcW w:w="6327" w:type="dxa"/>
          </w:tcPr>
          <w:p w14:paraId="68476AEE" w14:textId="77777777" w:rsidR="00394023" w:rsidRPr="00394023" w:rsidRDefault="00394023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394023">
              <w:rPr>
                <w:rFonts w:ascii="Arial" w:hAnsi="Arial" w:cs="Arial"/>
                <w:sz w:val="22"/>
                <w:szCs w:val="22"/>
              </w:rPr>
              <w:t>liczba bijaków minimum 24 szt.</w:t>
            </w:r>
          </w:p>
        </w:tc>
        <w:tc>
          <w:tcPr>
            <w:tcW w:w="2627" w:type="dxa"/>
          </w:tcPr>
          <w:p w14:paraId="16DE20C1" w14:textId="77777777" w:rsidR="00394023" w:rsidRPr="00394023" w:rsidRDefault="00394023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6C77599" w14:textId="77777777" w:rsidR="0031394E" w:rsidRDefault="0031394E" w:rsidP="0031394E">
      <w:pPr>
        <w:jc w:val="center"/>
        <w:rPr>
          <w:rFonts w:ascii="Arial" w:hAnsi="Arial" w:cs="Arial"/>
          <w:b/>
          <w:sz w:val="22"/>
          <w:szCs w:val="22"/>
        </w:rPr>
      </w:pPr>
    </w:p>
    <w:p w14:paraId="6CF7426D" w14:textId="77777777" w:rsidR="0031394E" w:rsidRDefault="0031394E" w:rsidP="0031394E">
      <w:pPr>
        <w:jc w:val="center"/>
        <w:rPr>
          <w:rFonts w:ascii="Arial" w:hAnsi="Arial" w:cs="Arial"/>
          <w:b/>
          <w:sz w:val="22"/>
          <w:szCs w:val="22"/>
        </w:rPr>
      </w:pPr>
    </w:p>
    <w:p w14:paraId="3FACF82E" w14:textId="77777777" w:rsidR="0031394E" w:rsidRDefault="0031394E" w:rsidP="0031394E">
      <w:pPr>
        <w:jc w:val="center"/>
        <w:rPr>
          <w:rFonts w:ascii="Arial" w:hAnsi="Arial" w:cs="Arial"/>
          <w:b/>
          <w:sz w:val="22"/>
          <w:szCs w:val="22"/>
        </w:rPr>
      </w:pPr>
    </w:p>
    <w:p w14:paraId="6E59B2BE" w14:textId="77777777" w:rsidR="0031394E" w:rsidRDefault="0031394E" w:rsidP="0031394E">
      <w:pPr>
        <w:jc w:val="center"/>
        <w:rPr>
          <w:rFonts w:ascii="Arial" w:hAnsi="Arial" w:cs="Arial"/>
          <w:b/>
          <w:sz w:val="22"/>
          <w:szCs w:val="22"/>
        </w:rPr>
      </w:pPr>
    </w:p>
    <w:p w14:paraId="1A76E4BE" w14:textId="77777777" w:rsidR="0031394E" w:rsidRPr="00394023" w:rsidRDefault="0031394E" w:rsidP="0031394E">
      <w:pPr>
        <w:jc w:val="center"/>
        <w:rPr>
          <w:rFonts w:ascii="Arial" w:hAnsi="Arial" w:cs="Arial"/>
          <w:b/>
          <w:sz w:val="22"/>
          <w:szCs w:val="22"/>
        </w:rPr>
      </w:pPr>
    </w:p>
    <w:p w14:paraId="64BC3340" w14:textId="77777777" w:rsidR="0031394E" w:rsidRPr="00394023" w:rsidRDefault="0031394E" w:rsidP="0031394E">
      <w:pPr>
        <w:rPr>
          <w:rFonts w:ascii="Arial" w:hAnsi="Arial" w:cs="Arial"/>
          <w:b/>
          <w:sz w:val="22"/>
          <w:szCs w:val="22"/>
        </w:rPr>
      </w:pPr>
      <w:r w:rsidRPr="00394023">
        <w:rPr>
          <w:rFonts w:ascii="Arial" w:hAnsi="Arial" w:cs="Arial"/>
          <w:b/>
          <w:sz w:val="22"/>
          <w:szCs w:val="22"/>
        </w:rPr>
        <w:lastRenderedPageBreak/>
        <w:t>Wymagania dodatkowe:</w:t>
      </w:r>
    </w:p>
    <w:p w14:paraId="23070E92" w14:textId="77777777" w:rsidR="0031394E" w:rsidRPr="00394023" w:rsidRDefault="0031394E" w:rsidP="0031394E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6242"/>
        <w:gridCol w:w="2712"/>
      </w:tblGrid>
      <w:tr w:rsidR="0031394E" w:rsidRPr="005C4906" w14:paraId="638508E1" w14:textId="77777777" w:rsidTr="00AF6F7B">
        <w:tc>
          <w:tcPr>
            <w:tcW w:w="6242" w:type="dxa"/>
            <w:vAlign w:val="center"/>
          </w:tcPr>
          <w:p w14:paraId="60C6B53A" w14:textId="022B1A8A" w:rsidR="0031394E" w:rsidRPr="005C4906" w:rsidRDefault="0031394E" w:rsidP="00AF6F7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Do przedmiotu zamówienia Wykonawca zobowiązany jest dostarczyć dokumentację techniczną z instrukcją obsługi, wykaz punktów serwisu gwarancyjnego i pogwarancyjnego, kartę gwarancyjną. Wszystkie dokumenty muszą być sporządzone w języku polskim.</w:t>
            </w:r>
          </w:p>
        </w:tc>
        <w:tc>
          <w:tcPr>
            <w:tcW w:w="2712" w:type="dxa"/>
          </w:tcPr>
          <w:p w14:paraId="42236922" w14:textId="77777777" w:rsidR="0031394E" w:rsidRPr="005C4906" w:rsidRDefault="0031394E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31394E" w:rsidRPr="005C4906" w14:paraId="355820D5" w14:textId="77777777" w:rsidTr="00AF6F7B">
        <w:tc>
          <w:tcPr>
            <w:tcW w:w="6242" w:type="dxa"/>
            <w:vAlign w:val="center"/>
          </w:tcPr>
          <w:p w14:paraId="01B27D2E" w14:textId="77777777" w:rsidR="0031394E" w:rsidRPr="005C4906" w:rsidRDefault="0031394E" w:rsidP="00AF6F7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  <w:lang w:eastAsia="en-US"/>
              </w:rPr>
              <w:t>Wykonawca musi posiadać punkt serwisowy gwarancyjny i pogwarancyjny w odległości do 100 km od siedziby Zamawiającego.</w:t>
            </w:r>
          </w:p>
        </w:tc>
        <w:tc>
          <w:tcPr>
            <w:tcW w:w="2712" w:type="dxa"/>
          </w:tcPr>
          <w:p w14:paraId="3778EE3B" w14:textId="77777777" w:rsidR="0031394E" w:rsidRPr="005C4906" w:rsidRDefault="0031394E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31394E" w:rsidRPr="005C4906" w14:paraId="0914BAF7" w14:textId="77777777" w:rsidTr="00AF6F7B">
        <w:tc>
          <w:tcPr>
            <w:tcW w:w="6242" w:type="dxa"/>
            <w:vAlign w:val="center"/>
          </w:tcPr>
          <w:p w14:paraId="10F05C3B" w14:textId="77777777" w:rsidR="0031394E" w:rsidRPr="005C4906" w:rsidRDefault="0031394E" w:rsidP="00AF6F7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</w:rPr>
              <w:t>Serwis gwarancyjny sprawowany będzie zgodnie z harmonogramem wynikającym z warunków udzielonej przez producenta gwarancji, na wniosek Zamawiającego.</w:t>
            </w:r>
          </w:p>
        </w:tc>
        <w:tc>
          <w:tcPr>
            <w:tcW w:w="2712" w:type="dxa"/>
          </w:tcPr>
          <w:p w14:paraId="700EF688" w14:textId="77777777" w:rsidR="0031394E" w:rsidRPr="005C4906" w:rsidRDefault="0031394E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31394E" w:rsidRPr="005C4906" w14:paraId="18A5D6F8" w14:textId="77777777" w:rsidTr="00AF6F7B">
        <w:tc>
          <w:tcPr>
            <w:tcW w:w="6242" w:type="dxa"/>
            <w:vAlign w:val="center"/>
          </w:tcPr>
          <w:p w14:paraId="7B555D6F" w14:textId="77777777" w:rsidR="0031394E" w:rsidRPr="00DD626F" w:rsidRDefault="0031394E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9A5564">
              <w:rPr>
                <w:rFonts w:ascii="Arial" w:hAnsi="Arial" w:cs="Arial"/>
                <w:sz w:val="22"/>
                <w:szCs w:val="22"/>
              </w:rPr>
              <w:t>Naprawy serwisowe (gwarancyjne) odbywać się będą u Zamawiającego, a w przypadku braku możliwości naprawy na miejscu przewóz maszyny do naprawy zapewni Wykonawca na swój koszt.</w:t>
            </w:r>
          </w:p>
        </w:tc>
        <w:tc>
          <w:tcPr>
            <w:tcW w:w="2712" w:type="dxa"/>
          </w:tcPr>
          <w:p w14:paraId="14EE6503" w14:textId="77777777" w:rsidR="0031394E" w:rsidRPr="005C4906" w:rsidRDefault="0031394E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31394E" w:rsidRPr="005C4906" w14:paraId="3FF437CF" w14:textId="77777777" w:rsidTr="00AF6F7B">
        <w:trPr>
          <w:trHeight w:val="623"/>
        </w:trPr>
        <w:tc>
          <w:tcPr>
            <w:tcW w:w="6242" w:type="dxa"/>
            <w:vAlign w:val="center"/>
          </w:tcPr>
          <w:p w14:paraId="2D34A862" w14:textId="77777777" w:rsidR="0031394E" w:rsidRPr="005C4906" w:rsidRDefault="0031394E" w:rsidP="00AF6F7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C4906">
              <w:rPr>
                <w:rFonts w:ascii="Arial" w:hAnsi="Arial" w:cs="Arial"/>
                <w:sz w:val="22"/>
                <w:szCs w:val="22"/>
              </w:rPr>
              <w:t xml:space="preserve">Maksymalny czas naprawy 7 dni roboczych od daty zgłoszenia usterki przez Zamawiającego. </w:t>
            </w:r>
          </w:p>
        </w:tc>
        <w:tc>
          <w:tcPr>
            <w:tcW w:w="2712" w:type="dxa"/>
          </w:tcPr>
          <w:p w14:paraId="582C8B98" w14:textId="77777777" w:rsidR="0031394E" w:rsidRPr="005C4906" w:rsidRDefault="0031394E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31394E" w:rsidRPr="005C4906" w14:paraId="04D9E42D" w14:textId="77777777" w:rsidTr="00AF6F7B">
        <w:tc>
          <w:tcPr>
            <w:tcW w:w="6242" w:type="dxa"/>
            <w:vAlign w:val="center"/>
          </w:tcPr>
          <w:p w14:paraId="170DE821" w14:textId="77777777" w:rsidR="0031394E" w:rsidRPr="005C4906" w:rsidRDefault="0031394E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5C4906">
              <w:rPr>
                <w:rFonts w:ascii="Arial" w:hAnsi="Arial" w:cs="Arial"/>
                <w:sz w:val="22"/>
                <w:szCs w:val="22"/>
              </w:rPr>
              <w:t>Do czasu podpisania bezusterkowego protokołu zdawczo-odbiorczego przedmiotu zamówienia wszelkie szkody powstałe w trakcie transportu usuwa na własny koszt Wykonawca.</w:t>
            </w:r>
          </w:p>
        </w:tc>
        <w:tc>
          <w:tcPr>
            <w:tcW w:w="2712" w:type="dxa"/>
          </w:tcPr>
          <w:p w14:paraId="0B8EEAFF" w14:textId="77777777" w:rsidR="0031394E" w:rsidRPr="005C4906" w:rsidRDefault="0031394E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31394E" w:rsidRPr="005C4906" w14:paraId="49334AAC" w14:textId="77777777" w:rsidTr="00AF6F7B">
        <w:tc>
          <w:tcPr>
            <w:tcW w:w="6242" w:type="dxa"/>
            <w:vAlign w:val="center"/>
          </w:tcPr>
          <w:p w14:paraId="361333EB" w14:textId="22FAF73B" w:rsidR="0031394E" w:rsidRPr="005C4906" w:rsidRDefault="0031394E" w:rsidP="00AF6F7B">
            <w:pPr>
              <w:rPr>
                <w:rFonts w:ascii="Arial" w:hAnsi="Arial" w:cs="Arial"/>
                <w:sz w:val="22"/>
                <w:szCs w:val="22"/>
              </w:rPr>
            </w:pPr>
            <w:r w:rsidRPr="005C4906">
              <w:rPr>
                <w:rFonts w:ascii="Arial" w:hAnsi="Arial" w:cs="Arial"/>
                <w:sz w:val="22"/>
                <w:szCs w:val="22"/>
              </w:rPr>
              <w:t xml:space="preserve">Bezpłatne, teoretyczne i praktyczne przeszkolenie 2 pracowników Zamawiającego w zakresie obsługi i eksploatacji </w:t>
            </w:r>
            <w:r w:rsidRPr="0031394E">
              <w:rPr>
                <w:rFonts w:ascii="Arial" w:hAnsi="Arial" w:cs="Arial"/>
                <w:sz w:val="22"/>
                <w:szCs w:val="22"/>
              </w:rPr>
              <w:t>zakupionej kosiarki wysięgnikowej wraz z głowicą mulczującą</w:t>
            </w:r>
          </w:p>
        </w:tc>
        <w:tc>
          <w:tcPr>
            <w:tcW w:w="2712" w:type="dxa"/>
          </w:tcPr>
          <w:p w14:paraId="19BB803C" w14:textId="77777777" w:rsidR="0031394E" w:rsidRPr="005C4906" w:rsidRDefault="0031394E" w:rsidP="00AF6F7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4FC49042" w14:textId="77777777" w:rsidR="0031394E" w:rsidRDefault="0031394E" w:rsidP="0031394E">
      <w:pPr>
        <w:pStyle w:val="Style6"/>
        <w:widowControl/>
        <w:spacing w:before="34"/>
        <w:rPr>
          <w:rStyle w:val="FontStyle60"/>
          <w:rFonts w:ascii="Arial" w:hAnsi="Arial" w:cs="Arial"/>
          <w:sz w:val="22"/>
          <w:szCs w:val="22"/>
        </w:rPr>
      </w:pPr>
    </w:p>
    <w:p w14:paraId="42DF23C5" w14:textId="77777777" w:rsidR="0031394E" w:rsidRPr="005C4906" w:rsidRDefault="0031394E" w:rsidP="0031394E">
      <w:pPr>
        <w:autoSpaceDE w:val="0"/>
        <w:autoSpaceDN w:val="0"/>
        <w:adjustRightInd w:val="0"/>
        <w:spacing w:before="34"/>
        <w:rPr>
          <w:rFonts w:ascii="Arial" w:hAnsi="Arial" w:cs="Arial"/>
          <w:b/>
          <w:bCs/>
          <w:iCs/>
          <w:sz w:val="22"/>
          <w:szCs w:val="22"/>
        </w:rPr>
      </w:pPr>
      <w:r w:rsidRPr="005C4906">
        <w:rPr>
          <w:rFonts w:ascii="Arial" w:hAnsi="Arial" w:cs="Arial"/>
          <w:b/>
          <w:bCs/>
          <w:iCs/>
          <w:sz w:val="22"/>
          <w:szCs w:val="22"/>
        </w:rPr>
        <w:t>Pouczenie:</w:t>
      </w:r>
    </w:p>
    <w:p w14:paraId="056C16B6" w14:textId="77777777" w:rsidR="0031394E" w:rsidRPr="005C4906" w:rsidRDefault="0031394E" w:rsidP="0031394E">
      <w:pPr>
        <w:autoSpaceDE w:val="0"/>
        <w:autoSpaceDN w:val="0"/>
        <w:adjustRightInd w:val="0"/>
        <w:spacing w:before="34"/>
        <w:jc w:val="both"/>
        <w:rPr>
          <w:rFonts w:ascii="Arial" w:hAnsi="Arial" w:cs="Arial"/>
          <w:bCs/>
          <w:i/>
          <w:sz w:val="22"/>
          <w:szCs w:val="22"/>
        </w:rPr>
      </w:pPr>
      <w:r w:rsidRPr="005C4906">
        <w:rPr>
          <w:rFonts w:ascii="Arial" w:hAnsi="Arial" w:cs="Arial"/>
          <w:bCs/>
          <w:iCs/>
          <w:sz w:val="22"/>
          <w:szCs w:val="22"/>
        </w:rPr>
        <w:t xml:space="preserve">* </w:t>
      </w:r>
      <w:r w:rsidRPr="005C4906">
        <w:rPr>
          <w:rFonts w:ascii="Arial" w:hAnsi="Arial" w:cs="Arial"/>
          <w:bCs/>
          <w:i/>
          <w:sz w:val="22"/>
          <w:szCs w:val="22"/>
        </w:rPr>
        <w:t>- wypełnia Wykonawca w odniesieniu do wymagań Zamawiającego. Należy wypełnić stosując słowa „spełnia” lub „nie spełnia”, zaś w przypadku wyższych wartości niż minimalne wykazane w tabeli, należy wpisać oferowane wartości techniczno-użytkowe. W przypadku, gdy Wykonawca w którejkolwiek z pozycji wpisze słowa „nie spełnia” lub zaoferuje niższe wartości, oferta zostanie odrzucona, gdyż jej treść nie odpowiada treści SWZ.</w:t>
      </w:r>
    </w:p>
    <w:p w14:paraId="16126C14" w14:textId="77777777" w:rsidR="00394023" w:rsidRPr="00394023" w:rsidRDefault="00394023" w:rsidP="0031394E">
      <w:pPr>
        <w:rPr>
          <w:rFonts w:ascii="Arial" w:hAnsi="Arial" w:cs="Arial"/>
          <w:b/>
          <w:bCs/>
          <w:i/>
          <w:iCs/>
          <w:sz w:val="22"/>
          <w:szCs w:val="22"/>
        </w:rPr>
      </w:pPr>
    </w:p>
    <w:sectPr w:rsidR="00394023" w:rsidRPr="003940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003FF" w14:textId="77777777" w:rsidR="008061AE" w:rsidRDefault="008061AE" w:rsidP="00D725B4">
      <w:r>
        <w:separator/>
      </w:r>
    </w:p>
  </w:endnote>
  <w:endnote w:type="continuationSeparator" w:id="0">
    <w:p w14:paraId="09D1F94D" w14:textId="77777777" w:rsidR="008061AE" w:rsidRDefault="008061AE" w:rsidP="00D72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C92C6" w14:textId="77777777" w:rsidR="00D725B4" w:rsidRDefault="00D725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D707E" w14:textId="77777777" w:rsidR="00B5152D" w:rsidRPr="0060202E" w:rsidRDefault="00B5152D" w:rsidP="00B5152D">
    <w:pPr>
      <w:ind w:left="1843"/>
      <w:rPr>
        <w:rFonts w:ascii="Arial" w:eastAsia="Calibri" w:hAnsi="Arial" w:cs="Arial"/>
        <w:sz w:val="16"/>
        <w:szCs w:val="16"/>
        <w:lang w:eastAsia="en-US"/>
      </w:rPr>
    </w:pPr>
    <w:r w:rsidRPr="0060202E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6FDBB164" wp14:editId="5A313586">
          <wp:simplePos x="0" y="0"/>
          <wp:positionH relativeFrom="column">
            <wp:posOffset>8255</wp:posOffset>
          </wp:positionH>
          <wp:positionV relativeFrom="paragraph">
            <wp:posOffset>2540</wp:posOffset>
          </wp:positionV>
          <wp:extent cx="734695" cy="756285"/>
          <wp:effectExtent l="0" t="0" r="8255" b="5715"/>
          <wp:wrapNone/>
          <wp:docPr id="2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69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0202E">
      <w:rPr>
        <w:rFonts w:ascii="Arial" w:eastAsia="Calibri" w:hAnsi="Arial" w:cs="Arial"/>
        <w:sz w:val="16"/>
        <w:szCs w:val="16"/>
        <w:lang w:eastAsia="en-US"/>
      </w:rPr>
      <w:t>Gmina Sieradz</w:t>
    </w:r>
  </w:p>
  <w:p w14:paraId="4EA19652" w14:textId="77777777" w:rsidR="00B5152D" w:rsidRPr="0060202E" w:rsidRDefault="00B5152D" w:rsidP="00B5152D">
    <w:pPr>
      <w:ind w:left="1843"/>
      <w:rPr>
        <w:rFonts w:ascii="Arial" w:eastAsia="Calibri" w:hAnsi="Arial" w:cs="Arial"/>
        <w:sz w:val="16"/>
        <w:szCs w:val="16"/>
        <w:lang w:eastAsia="en-US"/>
      </w:rPr>
    </w:pPr>
    <w:r w:rsidRPr="0060202E">
      <w:rPr>
        <w:rFonts w:ascii="Arial" w:eastAsia="Calibri" w:hAnsi="Arial" w:cs="Arial"/>
        <w:sz w:val="16"/>
        <w:szCs w:val="16"/>
        <w:lang w:eastAsia="en-US"/>
      </w:rPr>
      <w:t>ul. Armii Krajowej 5, 98-200 Sieradz</w:t>
    </w:r>
  </w:p>
  <w:p w14:paraId="2810AE11" w14:textId="77777777" w:rsidR="00B5152D" w:rsidRPr="0060202E" w:rsidRDefault="00B5152D" w:rsidP="00B5152D">
    <w:pPr>
      <w:ind w:left="1843"/>
      <w:rPr>
        <w:rFonts w:ascii="Arial" w:eastAsia="Calibri" w:hAnsi="Arial" w:cs="Arial"/>
        <w:sz w:val="16"/>
        <w:szCs w:val="16"/>
        <w:lang w:eastAsia="en-US"/>
      </w:rPr>
    </w:pPr>
  </w:p>
  <w:p w14:paraId="22F299B2" w14:textId="77777777" w:rsidR="00B5152D" w:rsidRPr="0060202E" w:rsidRDefault="00B5152D" w:rsidP="00B5152D">
    <w:pPr>
      <w:ind w:left="1843"/>
      <w:rPr>
        <w:rFonts w:ascii="Arial" w:eastAsia="Calibri" w:hAnsi="Arial" w:cs="Arial"/>
        <w:sz w:val="16"/>
        <w:szCs w:val="16"/>
        <w:lang w:val="en-US" w:eastAsia="en-US"/>
      </w:rPr>
    </w:pPr>
    <w:r w:rsidRPr="0060202E">
      <w:rPr>
        <w:rFonts w:ascii="Arial" w:eastAsia="Calibri" w:hAnsi="Arial" w:cs="Arial"/>
        <w:sz w:val="16"/>
        <w:szCs w:val="16"/>
        <w:lang w:val="en-US" w:eastAsia="en-US"/>
      </w:rPr>
      <w:t>tel. 43 827 55 50, fax 43 822 32 01</w:t>
    </w:r>
  </w:p>
  <w:p w14:paraId="4FFEFB22" w14:textId="77777777" w:rsidR="00B5152D" w:rsidRPr="0060202E" w:rsidRDefault="00B5152D" w:rsidP="00B5152D">
    <w:pPr>
      <w:ind w:left="1843"/>
      <w:rPr>
        <w:rFonts w:ascii="Arial" w:eastAsia="Calibri" w:hAnsi="Arial" w:cs="Arial"/>
        <w:sz w:val="16"/>
        <w:szCs w:val="16"/>
        <w:lang w:val="en-US" w:eastAsia="en-US"/>
      </w:rPr>
    </w:pPr>
    <w:r w:rsidRPr="0060202E">
      <w:rPr>
        <w:rFonts w:ascii="Arial" w:eastAsia="Calibri" w:hAnsi="Arial" w:cs="Arial"/>
        <w:sz w:val="16"/>
        <w:szCs w:val="16"/>
        <w:lang w:val="en-US" w:eastAsia="en-US"/>
      </w:rPr>
      <w:t xml:space="preserve">e-mail: </w:t>
    </w:r>
    <w:hyperlink r:id="rId2" w:history="1">
      <w:r w:rsidRPr="0060202E">
        <w:rPr>
          <w:rFonts w:ascii="Arial" w:eastAsia="Calibri" w:hAnsi="Arial" w:cs="Arial"/>
          <w:sz w:val="16"/>
          <w:szCs w:val="16"/>
          <w:lang w:val="en-US" w:eastAsia="en-US"/>
        </w:rPr>
        <w:t>sekretariat@ugsieradz.com.pl</w:t>
      </w:r>
    </w:hyperlink>
  </w:p>
  <w:p w14:paraId="03F52D68" w14:textId="77777777" w:rsidR="00B5152D" w:rsidRDefault="00B5152D" w:rsidP="00B5152D">
    <w:pPr>
      <w:ind w:left="1843"/>
      <w:rPr>
        <w:rFonts w:ascii="Arial" w:eastAsia="Calibri" w:hAnsi="Arial" w:cs="Arial"/>
        <w:sz w:val="16"/>
        <w:szCs w:val="16"/>
        <w:lang w:val="en-US" w:eastAsia="en-US"/>
      </w:rPr>
    </w:pPr>
    <w:hyperlink r:id="rId3" w:history="1">
      <w:r w:rsidRPr="0060202E">
        <w:rPr>
          <w:rFonts w:ascii="Arial" w:eastAsia="Calibri" w:hAnsi="Arial" w:cs="Arial"/>
          <w:sz w:val="16"/>
          <w:szCs w:val="16"/>
          <w:lang w:val="en-US" w:eastAsia="en-US"/>
        </w:rPr>
        <w:t>www.ugsieradz.finn.pl</w:t>
      </w:r>
    </w:hyperlink>
    <w:r w:rsidRPr="0060202E">
      <w:rPr>
        <w:rFonts w:ascii="Arial" w:eastAsia="Calibri" w:hAnsi="Arial" w:cs="Arial"/>
        <w:sz w:val="16"/>
        <w:szCs w:val="16"/>
        <w:lang w:val="en-US" w:eastAsia="en-US"/>
      </w:rPr>
      <w:t xml:space="preserve">, </w:t>
    </w:r>
    <w:hyperlink r:id="rId4" w:history="1">
      <w:r w:rsidRPr="009E422F">
        <w:rPr>
          <w:rStyle w:val="Hipercze"/>
          <w:rFonts w:ascii="Arial" w:eastAsia="Calibri" w:hAnsi="Arial" w:cs="Arial"/>
          <w:sz w:val="16"/>
          <w:szCs w:val="16"/>
          <w:lang w:val="en-US" w:eastAsia="en-US"/>
        </w:rPr>
        <w:t>www.ugsieradz.pl</w:t>
      </w:r>
    </w:hyperlink>
  </w:p>
  <w:sdt>
    <w:sdtPr>
      <w:id w:val="148635204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F9467C7" w14:textId="4ACDE5A7" w:rsidR="00B5152D" w:rsidRPr="00B5152D" w:rsidRDefault="00B5152D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B5152D">
          <w:rPr>
            <w:rFonts w:ascii="Arial" w:hAnsi="Arial" w:cs="Arial"/>
            <w:sz w:val="18"/>
            <w:szCs w:val="18"/>
          </w:rPr>
          <w:fldChar w:fldCharType="begin"/>
        </w:r>
        <w:r w:rsidRPr="00B5152D">
          <w:rPr>
            <w:rFonts w:ascii="Arial" w:hAnsi="Arial" w:cs="Arial"/>
            <w:sz w:val="18"/>
            <w:szCs w:val="18"/>
          </w:rPr>
          <w:instrText>PAGE   \* MERGEFORMAT</w:instrText>
        </w:r>
        <w:r w:rsidRPr="00B5152D">
          <w:rPr>
            <w:rFonts w:ascii="Arial" w:hAnsi="Arial" w:cs="Arial"/>
            <w:sz w:val="18"/>
            <w:szCs w:val="18"/>
          </w:rPr>
          <w:fldChar w:fldCharType="separate"/>
        </w:r>
        <w:r w:rsidRPr="00B5152D">
          <w:rPr>
            <w:rFonts w:ascii="Arial" w:hAnsi="Arial" w:cs="Arial"/>
            <w:sz w:val="18"/>
            <w:szCs w:val="18"/>
          </w:rPr>
          <w:t>2</w:t>
        </w:r>
        <w:r w:rsidRPr="00B5152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5F1E7" w14:textId="77777777" w:rsidR="00D725B4" w:rsidRDefault="00D725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CEDFD" w14:textId="77777777" w:rsidR="008061AE" w:rsidRDefault="008061AE" w:rsidP="00D725B4">
      <w:r>
        <w:separator/>
      </w:r>
    </w:p>
  </w:footnote>
  <w:footnote w:type="continuationSeparator" w:id="0">
    <w:p w14:paraId="2C0AC6BB" w14:textId="77777777" w:rsidR="008061AE" w:rsidRDefault="008061AE" w:rsidP="00D72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649BF" w14:textId="77777777" w:rsidR="00D725B4" w:rsidRDefault="00D725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DF347" w14:textId="77777777" w:rsidR="00D725B4" w:rsidRDefault="00D725B4">
    <w:pPr>
      <w:pStyle w:val="Nagwek"/>
    </w:pPr>
    <w:r>
      <w:rPr>
        <w:noProof/>
      </w:rPr>
      <w:drawing>
        <wp:inline distT="0" distB="0" distL="0" distR="0" wp14:anchorId="39AF9EAA" wp14:editId="7A4A5283">
          <wp:extent cx="2125980" cy="755650"/>
          <wp:effectExtent l="0" t="0" r="7620" b="635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755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B4CFD" w14:textId="77777777" w:rsidR="00D725B4" w:rsidRDefault="00D725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7320"/>
    <w:multiLevelType w:val="hybridMultilevel"/>
    <w:tmpl w:val="0CF8E1DA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0D232EDC"/>
    <w:multiLevelType w:val="hybridMultilevel"/>
    <w:tmpl w:val="BAFCFB5C"/>
    <w:lvl w:ilvl="0" w:tplc="DE668C92">
      <w:start w:val="1"/>
      <w:numFmt w:val="bullet"/>
      <w:lvlText w:val=""/>
      <w:lvlJc w:val="left"/>
      <w:pPr>
        <w:ind w:left="1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2" w15:restartNumberingAfterBreak="0">
    <w:nsid w:val="0D87228D"/>
    <w:multiLevelType w:val="hybridMultilevel"/>
    <w:tmpl w:val="532E9F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C6446"/>
    <w:multiLevelType w:val="hybridMultilevel"/>
    <w:tmpl w:val="532E9F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747FC"/>
    <w:multiLevelType w:val="hybridMultilevel"/>
    <w:tmpl w:val="A4560904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7B95257"/>
    <w:multiLevelType w:val="hybridMultilevel"/>
    <w:tmpl w:val="D15647F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F51905"/>
    <w:multiLevelType w:val="hybridMultilevel"/>
    <w:tmpl w:val="CC520A52"/>
    <w:lvl w:ilvl="0" w:tplc="DE668C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8127A"/>
    <w:multiLevelType w:val="hybridMultilevel"/>
    <w:tmpl w:val="95C40F8C"/>
    <w:lvl w:ilvl="0" w:tplc="C1E87FA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8" w15:restartNumberingAfterBreak="0">
    <w:nsid w:val="314E3B68"/>
    <w:multiLevelType w:val="hybridMultilevel"/>
    <w:tmpl w:val="7BD879A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3ABE3E15"/>
    <w:multiLevelType w:val="hybridMultilevel"/>
    <w:tmpl w:val="6D9C82E0"/>
    <w:lvl w:ilvl="0" w:tplc="3DECE09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C2CC6"/>
    <w:multiLevelType w:val="hybridMultilevel"/>
    <w:tmpl w:val="D15647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4734C1"/>
    <w:multiLevelType w:val="hybridMultilevel"/>
    <w:tmpl w:val="014E5D54"/>
    <w:lvl w:ilvl="0" w:tplc="1FCE9E6C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513943DB"/>
    <w:multiLevelType w:val="hybridMultilevel"/>
    <w:tmpl w:val="127A4A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2F23EC"/>
    <w:multiLevelType w:val="hybridMultilevel"/>
    <w:tmpl w:val="A4560904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550C6C57"/>
    <w:multiLevelType w:val="singleLevel"/>
    <w:tmpl w:val="200CCADE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15" w15:restartNumberingAfterBreak="0">
    <w:nsid w:val="58A901C0"/>
    <w:multiLevelType w:val="hybridMultilevel"/>
    <w:tmpl w:val="A6848A9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58F15B61"/>
    <w:multiLevelType w:val="hybridMultilevel"/>
    <w:tmpl w:val="A4560904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601B3A9E"/>
    <w:multiLevelType w:val="hybridMultilevel"/>
    <w:tmpl w:val="A4560904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70BB01F4"/>
    <w:multiLevelType w:val="hybridMultilevel"/>
    <w:tmpl w:val="273450F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CB228B"/>
    <w:multiLevelType w:val="hybridMultilevel"/>
    <w:tmpl w:val="A45609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9700897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1404583">
    <w:abstractNumId w:val="15"/>
  </w:num>
  <w:num w:numId="3" w16cid:durableId="67920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69094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4896546">
    <w:abstractNumId w:val="11"/>
  </w:num>
  <w:num w:numId="6" w16cid:durableId="8043920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55065260">
    <w:abstractNumId w:val="6"/>
  </w:num>
  <w:num w:numId="8" w16cid:durableId="1721053087">
    <w:abstractNumId w:val="14"/>
    <w:lvlOverride w:ilvl="0">
      <w:startOverride w:val="1"/>
    </w:lvlOverride>
  </w:num>
  <w:num w:numId="9" w16cid:durableId="472721187">
    <w:abstractNumId w:val="3"/>
  </w:num>
  <w:num w:numId="10" w16cid:durableId="2085177925">
    <w:abstractNumId w:val="19"/>
  </w:num>
  <w:num w:numId="11" w16cid:durableId="1677220440">
    <w:abstractNumId w:val="0"/>
  </w:num>
  <w:num w:numId="12" w16cid:durableId="703946530">
    <w:abstractNumId w:val="18"/>
  </w:num>
  <w:num w:numId="13" w16cid:durableId="712968072">
    <w:abstractNumId w:val="2"/>
  </w:num>
  <w:num w:numId="14" w16cid:durableId="1596481100">
    <w:abstractNumId w:val="12"/>
  </w:num>
  <w:num w:numId="15" w16cid:durableId="1175874734">
    <w:abstractNumId w:val="1"/>
  </w:num>
  <w:num w:numId="16" w16cid:durableId="1709987852">
    <w:abstractNumId w:val="10"/>
  </w:num>
  <w:num w:numId="17" w16cid:durableId="573471627">
    <w:abstractNumId w:val="5"/>
  </w:num>
  <w:num w:numId="18" w16cid:durableId="1478376299">
    <w:abstractNumId w:val="16"/>
  </w:num>
  <w:num w:numId="19" w16cid:durableId="1353727355">
    <w:abstractNumId w:val="4"/>
  </w:num>
  <w:num w:numId="20" w16cid:durableId="199631583">
    <w:abstractNumId w:val="17"/>
  </w:num>
  <w:num w:numId="21" w16cid:durableId="1172602617">
    <w:abstractNumId w:val="13"/>
  </w:num>
  <w:num w:numId="22" w16cid:durableId="1003820921">
    <w:abstractNumId w:val="9"/>
  </w:num>
  <w:num w:numId="23" w16cid:durableId="5018981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098"/>
    <w:rsid w:val="00052FCC"/>
    <w:rsid w:val="0008282C"/>
    <w:rsid w:val="000B62E9"/>
    <w:rsid w:val="001E14F2"/>
    <w:rsid w:val="00280922"/>
    <w:rsid w:val="00294017"/>
    <w:rsid w:val="002B2351"/>
    <w:rsid w:val="002C741A"/>
    <w:rsid w:val="002D16C5"/>
    <w:rsid w:val="002D51AE"/>
    <w:rsid w:val="0031394E"/>
    <w:rsid w:val="0036572F"/>
    <w:rsid w:val="00392FA5"/>
    <w:rsid w:val="00394023"/>
    <w:rsid w:val="00482874"/>
    <w:rsid w:val="0049170E"/>
    <w:rsid w:val="004A3D4F"/>
    <w:rsid w:val="004C5F87"/>
    <w:rsid w:val="004F3735"/>
    <w:rsid w:val="00544280"/>
    <w:rsid w:val="005821B9"/>
    <w:rsid w:val="005C4906"/>
    <w:rsid w:val="005D4A26"/>
    <w:rsid w:val="005D5D15"/>
    <w:rsid w:val="0060202E"/>
    <w:rsid w:val="00626D37"/>
    <w:rsid w:val="00760CB2"/>
    <w:rsid w:val="0077477F"/>
    <w:rsid w:val="008061AE"/>
    <w:rsid w:val="009759E6"/>
    <w:rsid w:val="009A5564"/>
    <w:rsid w:val="009F71F6"/>
    <w:rsid w:val="00A53CF9"/>
    <w:rsid w:val="00A53E14"/>
    <w:rsid w:val="00B235FC"/>
    <w:rsid w:val="00B5152D"/>
    <w:rsid w:val="00C263F1"/>
    <w:rsid w:val="00C72BDA"/>
    <w:rsid w:val="00CA3362"/>
    <w:rsid w:val="00CB7098"/>
    <w:rsid w:val="00CC62F4"/>
    <w:rsid w:val="00CF4949"/>
    <w:rsid w:val="00D521C6"/>
    <w:rsid w:val="00D725B4"/>
    <w:rsid w:val="00D77E68"/>
    <w:rsid w:val="00D824D5"/>
    <w:rsid w:val="00DD626F"/>
    <w:rsid w:val="00DF7469"/>
    <w:rsid w:val="00E74A0F"/>
    <w:rsid w:val="00EB30F9"/>
    <w:rsid w:val="00FB08B8"/>
    <w:rsid w:val="00FB68F4"/>
    <w:rsid w:val="00FF1518"/>
    <w:rsid w:val="00FF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987AE5"/>
  <w15:chartTrackingRefBased/>
  <w15:docId w15:val="{0958054A-8A34-4A89-8602-63B7EBADD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362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25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25B4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725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25B4"/>
    <w:rPr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51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152D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052FCC"/>
    <w:pPr>
      <w:ind w:left="720"/>
      <w:contextualSpacing/>
    </w:pPr>
  </w:style>
  <w:style w:type="table" w:styleId="Tabela-Siatka">
    <w:name w:val="Table Grid"/>
    <w:basedOn w:val="Standardowy"/>
    <w:uiPriority w:val="59"/>
    <w:rsid w:val="00D82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5C490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6">
    <w:name w:val="Font Style26"/>
    <w:basedOn w:val="Domylnaczcionkaakapitu"/>
    <w:rsid w:val="00394023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customStyle="1" w:styleId="Style6">
    <w:name w:val="Style6"/>
    <w:basedOn w:val="Normalny"/>
    <w:rsid w:val="00394023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character" w:customStyle="1" w:styleId="FontStyle60">
    <w:name w:val="Font Style60"/>
    <w:basedOn w:val="Domylnaczcionkaakapitu"/>
    <w:rsid w:val="00394023"/>
    <w:rPr>
      <w:rFonts w:ascii="Times New Roman" w:hAnsi="Times New Roman" w:cs="Times New Roman" w:hint="default"/>
      <w:b/>
      <w:bCs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1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gsieradz.finn.pl" TargetMode="External"/><Relationship Id="rId2" Type="http://schemas.openxmlformats.org/officeDocument/2006/relationships/hyperlink" Target="mailto:sekretariat@ugsieradz.com.pl" TargetMode="External"/><Relationship Id="rId1" Type="http://schemas.openxmlformats.org/officeDocument/2006/relationships/image" Target="media/image2.wmf"/><Relationship Id="rId4" Type="http://schemas.openxmlformats.org/officeDocument/2006/relationships/hyperlink" Target="http://www.ugsieradz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15</Pages>
  <Words>2911</Words>
  <Characters>17472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Pełka</dc:creator>
  <cp:keywords/>
  <dc:description/>
  <cp:lastModifiedBy>Katarzyna Pełka</cp:lastModifiedBy>
  <cp:revision>32</cp:revision>
  <cp:lastPrinted>2026-04-16T07:33:00Z</cp:lastPrinted>
  <dcterms:created xsi:type="dcterms:W3CDTF">2024-07-19T06:20:00Z</dcterms:created>
  <dcterms:modified xsi:type="dcterms:W3CDTF">2026-04-16T08:34:00Z</dcterms:modified>
</cp:coreProperties>
</file>