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BAFB7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21" w:line="226" w:lineRule="exact"/>
        <w:jc w:val="both"/>
        <w:textAlignment w:val="baseline"/>
        <w:rPr>
          <w:b/>
          <w:bCs/>
          <w:spacing w:val="10"/>
        </w:rPr>
      </w:pPr>
      <w:r w:rsidRPr="0029625B">
        <w:rPr>
          <w:b/>
          <w:bCs/>
          <w:spacing w:val="10"/>
        </w:rPr>
        <w:t>Zamawiający:</w:t>
      </w:r>
    </w:p>
    <w:p w14:paraId="2580CAA3" w14:textId="77777777" w:rsidR="00FA506C" w:rsidRPr="0029625B" w:rsidRDefault="00FA506C" w:rsidP="00FA506C">
      <w:pPr>
        <w:tabs>
          <w:tab w:val="left" w:pos="0"/>
        </w:tabs>
        <w:rPr>
          <w:b/>
          <w:i/>
        </w:rPr>
      </w:pPr>
      <w:r w:rsidRPr="0029625B">
        <w:rPr>
          <w:b/>
          <w:i/>
        </w:rPr>
        <w:t xml:space="preserve">Towarzystwo Przyjaciół Chorych „Hospicjum” </w:t>
      </w:r>
    </w:p>
    <w:p w14:paraId="58EA89CF" w14:textId="77777777" w:rsidR="00FA506C" w:rsidRPr="0029625B" w:rsidRDefault="00FA506C" w:rsidP="00FA506C">
      <w:pPr>
        <w:tabs>
          <w:tab w:val="left" w:pos="0"/>
        </w:tabs>
        <w:rPr>
          <w:b/>
          <w:i/>
        </w:rPr>
      </w:pPr>
      <w:r w:rsidRPr="0029625B">
        <w:rPr>
          <w:b/>
          <w:i/>
        </w:rPr>
        <w:t xml:space="preserve">Hospicjum „Dom Opatrzności Bożej” NZOZ </w:t>
      </w:r>
    </w:p>
    <w:p w14:paraId="38B5A5B0" w14:textId="77777777" w:rsidR="00FA506C" w:rsidRPr="0029625B" w:rsidRDefault="00FA506C" w:rsidP="00FA506C">
      <w:pPr>
        <w:tabs>
          <w:tab w:val="left" w:pos="0"/>
        </w:tabs>
        <w:rPr>
          <w:b/>
          <w:i/>
        </w:rPr>
      </w:pPr>
      <w:r w:rsidRPr="0029625B">
        <w:rPr>
          <w:b/>
          <w:i/>
        </w:rPr>
        <w:t>ul. Sobieskiego 1, 15-013 Białystok</w:t>
      </w:r>
    </w:p>
    <w:p w14:paraId="2BA22276" w14:textId="77777777" w:rsidR="00A01418" w:rsidRDefault="00A01418" w:rsidP="00FA506C">
      <w:pPr>
        <w:tabs>
          <w:tab w:val="left" w:pos="0"/>
        </w:tabs>
        <w:rPr>
          <w:bCs/>
          <w:i/>
        </w:rPr>
      </w:pPr>
      <w:r>
        <w:rPr>
          <w:bCs/>
          <w:i/>
        </w:rPr>
        <w:t>tel.  85 741 72 52</w:t>
      </w:r>
    </w:p>
    <w:p w14:paraId="0610D453" w14:textId="77777777" w:rsidR="00FA506C" w:rsidRPr="0029625B" w:rsidRDefault="00FA506C" w:rsidP="00FA506C">
      <w:pPr>
        <w:tabs>
          <w:tab w:val="left" w:pos="0"/>
        </w:tabs>
        <w:rPr>
          <w:bCs/>
          <w:i/>
        </w:rPr>
      </w:pPr>
      <w:r w:rsidRPr="0029625B">
        <w:rPr>
          <w:bCs/>
          <w:i/>
        </w:rPr>
        <w:t>fax 85 732 00 88</w:t>
      </w:r>
    </w:p>
    <w:p w14:paraId="4EAE2441" w14:textId="6672BE64" w:rsidR="00FA506C" w:rsidRPr="0029625B" w:rsidRDefault="00FA506C" w:rsidP="00FA506C">
      <w:pPr>
        <w:tabs>
          <w:tab w:val="left" w:pos="0"/>
        </w:tabs>
        <w:rPr>
          <w:b/>
          <w:i/>
        </w:rPr>
      </w:pPr>
      <w:proofErr w:type="spellStart"/>
      <w:r w:rsidRPr="0029625B">
        <w:rPr>
          <w:lang w:val="de-DE"/>
        </w:rPr>
        <w:t>e-mail</w:t>
      </w:r>
      <w:proofErr w:type="spellEnd"/>
      <w:r w:rsidRPr="0029625B">
        <w:rPr>
          <w:lang w:val="de-DE"/>
        </w:rPr>
        <w:t>:</w:t>
      </w:r>
      <w:r w:rsidRPr="0029625B">
        <w:rPr>
          <w:i/>
        </w:rPr>
        <w:t xml:space="preserve"> hospicjum.bialystok.apteka@gmail.com</w:t>
      </w:r>
    </w:p>
    <w:p w14:paraId="09B1C2FC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38" w:after="259" w:line="216" w:lineRule="exact"/>
        <w:jc w:val="both"/>
        <w:textAlignment w:val="baseline"/>
      </w:pPr>
    </w:p>
    <w:p w14:paraId="0391EA35" w14:textId="77777777" w:rsidR="00FA506C" w:rsidRPr="0029625B" w:rsidRDefault="00FA506C">
      <w:pPr>
        <w:kinsoku w:val="0"/>
        <w:overflowPunct w:val="0"/>
        <w:autoSpaceDE/>
        <w:autoSpaceDN/>
        <w:adjustRightInd/>
        <w:spacing w:before="6" w:line="380" w:lineRule="exact"/>
        <w:jc w:val="center"/>
        <w:textAlignment w:val="baseline"/>
        <w:rPr>
          <w:b/>
          <w:bCs/>
          <w:spacing w:val="9"/>
          <w:w w:val="95"/>
        </w:rPr>
      </w:pPr>
    </w:p>
    <w:p w14:paraId="0FD2B0A0" w14:textId="77777777" w:rsidR="001A52A4" w:rsidRDefault="001A52A4">
      <w:pPr>
        <w:kinsoku w:val="0"/>
        <w:overflowPunct w:val="0"/>
        <w:autoSpaceDE/>
        <w:autoSpaceDN/>
        <w:adjustRightInd/>
        <w:spacing w:before="6" w:line="380" w:lineRule="exact"/>
        <w:jc w:val="center"/>
        <w:textAlignment w:val="baseline"/>
        <w:rPr>
          <w:b/>
          <w:bCs/>
          <w:spacing w:val="9"/>
          <w:w w:val="95"/>
          <w:sz w:val="28"/>
          <w:szCs w:val="28"/>
        </w:rPr>
      </w:pPr>
      <w:r w:rsidRPr="005E52AB">
        <w:rPr>
          <w:b/>
          <w:bCs/>
          <w:spacing w:val="9"/>
          <w:w w:val="95"/>
          <w:sz w:val="28"/>
          <w:szCs w:val="28"/>
        </w:rPr>
        <w:t>Specyfikacja Warunków Zamówienia</w:t>
      </w:r>
    </w:p>
    <w:p w14:paraId="34D4C0FE" w14:textId="77777777" w:rsidR="000544CD" w:rsidRDefault="00322204" w:rsidP="000544CD">
      <w:pPr>
        <w:kinsoku w:val="0"/>
        <w:overflowPunct w:val="0"/>
        <w:autoSpaceDE/>
        <w:autoSpaceDN/>
        <w:adjustRightInd/>
        <w:spacing w:before="6" w:line="380" w:lineRule="exact"/>
        <w:jc w:val="center"/>
        <w:textAlignment w:val="baseline"/>
        <w:rPr>
          <w:b/>
          <w:bCs/>
          <w:spacing w:val="9"/>
          <w:w w:val="95"/>
          <w:sz w:val="24"/>
          <w:szCs w:val="24"/>
        </w:rPr>
      </w:pPr>
      <w:r w:rsidRPr="00F579D7">
        <w:rPr>
          <w:b/>
          <w:bCs/>
          <w:spacing w:val="9"/>
          <w:w w:val="95"/>
          <w:sz w:val="24"/>
          <w:szCs w:val="24"/>
        </w:rPr>
        <w:t>(zwana dalej SWZ)</w:t>
      </w:r>
    </w:p>
    <w:p w14:paraId="7FCDD8E9" w14:textId="77777777" w:rsidR="000544CD" w:rsidRDefault="000544CD" w:rsidP="000544CD">
      <w:pPr>
        <w:kinsoku w:val="0"/>
        <w:overflowPunct w:val="0"/>
        <w:autoSpaceDE/>
        <w:autoSpaceDN/>
        <w:adjustRightInd/>
        <w:textAlignment w:val="baseline"/>
      </w:pPr>
    </w:p>
    <w:p w14:paraId="13C0B57A" w14:textId="77777777" w:rsidR="000544CD" w:rsidRDefault="000544CD" w:rsidP="000544CD">
      <w:pPr>
        <w:kinsoku w:val="0"/>
        <w:overflowPunct w:val="0"/>
        <w:autoSpaceDE/>
        <w:autoSpaceDN/>
        <w:adjustRightInd/>
        <w:textAlignment w:val="baseline"/>
      </w:pPr>
    </w:p>
    <w:p w14:paraId="5336AAB8" w14:textId="17077282" w:rsidR="000544CD" w:rsidRDefault="001A52A4" w:rsidP="000544CD">
      <w:pPr>
        <w:kinsoku w:val="0"/>
        <w:overflowPunct w:val="0"/>
        <w:autoSpaceDE/>
        <w:autoSpaceDN/>
        <w:adjustRightInd/>
        <w:jc w:val="center"/>
        <w:textAlignment w:val="baseline"/>
        <w:rPr>
          <w:b/>
          <w:bCs/>
          <w:spacing w:val="9"/>
          <w:w w:val="95"/>
          <w:sz w:val="24"/>
          <w:szCs w:val="24"/>
        </w:rPr>
      </w:pPr>
      <w:r w:rsidRPr="0029625B">
        <w:t xml:space="preserve">postępowanie w trybie </w:t>
      </w:r>
      <w:r w:rsidRPr="0029625B">
        <w:rPr>
          <w:b/>
          <w:bCs/>
        </w:rPr>
        <w:t>podstawowym bez przeprowadzenia negocjacji</w:t>
      </w:r>
    </w:p>
    <w:p w14:paraId="1B06F005" w14:textId="57E04EAA" w:rsidR="001A52A4" w:rsidRPr="000544CD" w:rsidRDefault="00A24D05" w:rsidP="000544CD">
      <w:pPr>
        <w:kinsoku w:val="0"/>
        <w:overflowPunct w:val="0"/>
        <w:autoSpaceDE/>
        <w:autoSpaceDN/>
        <w:adjustRightInd/>
        <w:jc w:val="center"/>
        <w:textAlignment w:val="baseline"/>
        <w:rPr>
          <w:b/>
          <w:bCs/>
          <w:spacing w:val="9"/>
          <w:w w:val="95"/>
          <w:sz w:val="24"/>
          <w:szCs w:val="24"/>
        </w:rPr>
      </w:pPr>
      <w:r w:rsidRPr="0029625B">
        <w:t xml:space="preserve">o </w:t>
      </w:r>
      <w:r w:rsidR="001A52A4" w:rsidRPr="0029625B">
        <w:t>wartości zamówienia mniejszej niż progi unijne,</w:t>
      </w:r>
    </w:p>
    <w:p w14:paraId="7432B712" w14:textId="63567293" w:rsidR="001A52A4" w:rsidRPr="0029625B" w:rsidRDefault="001A52A4" w:rsidP="000544CD">
      <w:pPr>
        <w:kinsoku w:val="0"/>
        <w:overflowPunct w:val="0"/>
        <w:autoSpaceDE/>
        <w:autoSpaceDN/>
        <w:adjustRightInd/>
        <w:jc w:val="center"/>
        <w:textAlignment w:val="baseline"/>
      </w:pPr>
      <w:r w:rsidRPr="0029625B">
        <w:t>jakich stanowi</w:t>
      </w:r>
      <w:r w:rsidRPr="0029625B">
        <w:rPr>
          <w:lang w:val="en-US" w:eastAsia="en-US"/>
        </w:rPr>
        <w:t xml:space="preserve"> art.</w:t>
      </w:r>
      <w:r w:rsidRPr="0029625B">
        <w:t xml:space="preserve"> 3 ustawy z dnia 11 września 2019 roku - „Prawo zamówień publicznych"</w:t>
      </w:r>
      <w:r w:rsidRPr="0029625B">
        <w:br/>
      </w:r>
    </w:p>
    <w:p w14:paraId="58A623C6" w14:textId="5EC2391B" w:rsidR="001A52A4" w:rsidRDefault="001A52A4">
      <w:pPr>
        <w:kinsoku w:val="0"/>
        <w:overflowPunct w:val="0"/>
        <w:autoSpaceDE/>
        <w:autoSpaceDN/>
        <w:adjustRightInd/>
        <w:spacing w:before="1116" w:line="224" w:lineRule="exact"/>
        <w:jc w:val="center"/>
        <w:textAlignment w:val="baseline"/>
        <w:rPr>
          <w:b/>
          <w:bCs/>
          <w:spacing w:val="7"/>
        </w:rPr>
      </w:pPr>
      <w:r w:rsidRPr="0029625B">
        <w:rPr>
          <w:b/>
          <w:bCs/>
          <w:spacing w:val="7"/>
        </w:rPr>
        <w:t xml:space="preserve">Oznaczenie postępowania: </w:t>
      </w:r>
      <w:r w:rsidR="00FA506C" w:rsidRPr="0029625B">
        <w:rPr>
          <w:b/>
          <w:bCs/>
          <w:spacing w:val="7"/>
        </w:rPr>
        <w:t>ZP</w:t>
      </w:r>
      <w:r w:rsidR="002A1996" w:rsidRPr="0029625B">
        <w:rPr>
          <w:b/>
          <w:bCs/>
          <w:spacing w:val="7"/>
        </w:rPr>
        <w:t>/</w:t>
      </w:r>
      <w:r w:rsidR="0037769D">
        <w:rPr>
          <w:b/>
          <w:bCs/>
          <w:spacing w:val="7"/>
        </w:rPr>
        <w:t>1</w:t>
      </w:r>
      <w:r w:rsidR="00FA506C" w:rsidRPr="0029625B">
        <w:rPr>
          <w:b/>
          <w:bCs/>
          <w:spacing w:val="7"/>
        </w:rPr>
        <w:t>/202</w:t>
      </w:r>
      <w:r w:rsidR="00716D3E">
        <w:rPr>
          <w:b/>
          <w:bCs/>
          <w:spacing w:val="7"/>
        </w:rPr>
        <w:t>6</w:t>
      </w:r>
    </w:p>
    <w:p w14:paraId="78B7550B" w14:textId="77777777" w:rsidR="00DC2AA4" w:rsidRPr="0029625B" w:rsidRDefault="00DC2AA4">
      <w:pPr>
        <w:kinsoku w:val="0"/>
        <w:overflowPunct w:val="0"/>
        <w:autoSpaceDE/>
        <w:autoSpaceDN/>
        <w:adjustRightInd/>
        <w:spacing w:before="1116" w:line="224" w:lineRule="exact"/>
        <w:jc w:val="center"/>
        <w:textAlignment w:val="baseline"/>
        <w:rPr>
          <w:b/>
          <w:bCs/>
          <w:spacing w:val="7"/>
        </w:rPr>
      </w:pPr>
    </w:p>
    <w:p w14:paraId="2C467957" w14:textId="6D52282D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„</w:t>
      </w:r>
      <w:r w:rsidRPr="000C79FB">
        <w:rPr>
          <w:b/>
          <w:bCs/>
          <w:sz w:val="28"/>
          <w:szCs w:val="28"/>
        </w:rPr>
        <w:t>Dostaw</w:t>
      </w:r>
      <w:r w:rsidR="0037769D">
        <w:rPr>
          <w:b/>
          <w:bCs/>
          <w:sz w:val="28"/>
          <w:szCs w:val="28"/>
        </w:rPr>
        <w:t>a drobnego</w:t>
      </w:r>
      <w:r w:rsidRPr="000C79FB">
        <w:rPr>
          <w:b/>
          <w:sz w:val="28"/>
          <w:szCs w:val="28"/>
        </w:rPr>
        <w:t xml:space="preserve"> sprzętu</w:t>
      </w:r>
      <w:r w:rsidR="0037769D">
        <w:rPr>
          <w:b/>
          <w:sz w:val="28"/>
          <w:szCs w:val="28"/>
        </w:rPr>
        <w:t xml:space="preserve"> medycznego</w:t>
      </w:r>
      <w:r w:rsidRPr="000C79FB">
        <w:rPr>
          <w:b/>
          <w:sz w:val="28"/>
          <w:szCs w:val="28"/>
        </w:rPr>
        <w:t xml:space="preserve"> jednorazowego użytku </w:t>
      </w:r>
      <w:r w:rsidR="0037769D">
        <w:rPr>
          <w:b/>
          <w:sz w:val="28"/>
          <w:szCs w:val="28"/>
        </w:rPr>
        <w:t>i</w:t>
      </w:r>
      <w:r w:rsidRPr="000C79FB">
        <w:rPr>
          <w:b/>
          <w:sz w:val="28"/>
          <w:szCs w:val="28"/>
        </w:rPr>
        <w:t xml:space="preserve"> </w:t>
      </w:r>
      <w:r w:rsidR="0037769D">
        <w:rPr>
          <w:b/>
          <w:sz w:val="28"/>
          <w:szCs w:val="28"/>
        </w:rPr>
        <w:t>środków do</w:t>
      </w:r>
      <w:r w:rsidRPr="000C79FB">
        <w:rPr>
          <w:b/>
          <w:sz w:val="28"/>
          <w:szCs w:val="28"/>
        </w:rPr>
        <w:t xml:space="preserve"> dezynfekc</w:t>
      </w:r>
      <w:r w:rsidR="0037769D">
        <w:rPr>
          <w:b/>
          <w:sz w:val="28"/>
          <w:szCs w:val="28"/>
        </w:rPr>
        <w:t>ji</w:t>
      </w:r>
      <w:r>
        <w:rPr>
          <w:b/>
          <w:sz w:val="28"/>
          <w:szCs w:val="28"/>
        </w:rPr>
        <w:t>”</w:t>
      </w:r>
      <w:r w:rsidRPr="000C79FB">
        <w:rPr>
          <w:b/>
          <w:sz w:val="28"/>
          <w:szCs w:val="28"/>
        </w:rPr>
        <w:t xml:space="preserve"> </w:t>
      </w:r>
    </w:p>
    <w:p w14:paraId="26A9B947" w14:textId="77777777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83594E2" w14:textId="77777777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1A9D95DE" w14:textId="77777777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2A8B317A" w14:textId="77777777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8F5E844" w14:textId="77777777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4CDC5577" w14:textId="77777777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BC78B20" w14:textId="77777777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71311CBE" w14:textId="77777777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0428A83A" w14:textId="77777777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26CA6EA5" w14:textId="77777777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F0384E9" w14:textId="77777777" w:rsidR="00DC2AA4" w:rsidRDefault="00DC2AA4" w:rsidP="00DC2AA4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20AB8004" w14:textId="73438267" w:rsidR="001A52A4" w:rsidRPr="0029625B" w:rsidRDefault="001A52A4" w:rsidP="0069024E">
      <w:pPr>
        <w:kinsoku w:val="0"/>
        <w:overflowPunct w:val="0"/>
        <w:autoSpaceDE/>
        <w:autoSpaceDN/>
        <w:adjustRightInd/>
        <w:spacing w:before="724" w:after="5287" w:line="343" w:lineRule="exact"/>
        <w:textAlignment w:val="baseline"/>
      </w:pPr>
      <w:r w:rsidRPr="0029625B">
        <w:t>Bia</w:t>
      </w:r>
      <w:r w:rsidR="0004712D" w:rsidRPr="0029625B">
        <w:t>ł</w:t>
      </w:r>
      <w:r w:rsidRPr="0029625B">
        <w:t>ystok, dnia</w:t>
      </w:r>
      <w:r w:rsidR="009203A0">
        <w:t xml:space="preserve"> </w:t>
      </w:r>
      <w:r w:rsidR="00716D3E">
        <w:t>05</w:t>
      </w:r>
      <w:r w:rsidRPr="0029625B">
        <w:t>.0</w:t>
      </w:r>
      <w:r w:rsidR="0089171B">
        <w:t>5</w:t>
      </w:r>
      <w:r w:rsidRPr="0029625B">
        <w:t>.202</w:t>
      </w:r>
      <w:r w:rsidR="00716D3E">
        <w:t>6</w:t>
      </w:r>
      <w:r w:rsidR="0089171B">
        <w:t xml:space="preserve"> </w:t>
      </w:r>
      <w:r w:rsidRPr="0029625B">
        <w:t>r.</w:t>
      </w:r>
    </w:p>
    <w:p w14:paraId="6E5ACF53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8" w:lineRule="exact"/>
        <w:ind w:left="144"/>
        <w:textAlignment w:val="baseline"/>
        <w:rPr>
          <w:b/>
          <w:bCs/>
          <w:spacing w:val="3"/>
        </w:rPr>
      </w:pPr>
      <w:r w:rsidRPr="0029625B">
        <w:rPr>
          <w:b/>
          <w:bCs/>
          <w:spacing w:val="3"/>
        </w:rPr>
        <w:lastRenderedPageBreak/>
        <w:t>Rozdział 1:</w:t>
      </w:r>
    </w:p>
    <w:p w14:paraId="2CD093FF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4" w:after="235" w:line="218" w:lineRule="exact"/>
        <w:ind w:left="144"/>
        <w:textAlignment w:val="baseline"/>
        <w:rPr>
          <w:b/>
          <w:bCs/>
          <w:spacing w:val="5"/>
        </w:rPr>
      </w:pPr>
      <w:r w:rsidRPr="0029625B">
        <w:rPr>
          <w:b/>
          <w:bCs/>
          <w:spacing w:val="5"/>
        </w:rPr>
        <w:t>Nazwa i adres Zamawiającego</w:t>
      </w:r>
    </w:p>
    <w:p w14:paraId="58CA6664" w14:textId="77777777" w:rsidR="00A24D05" w:rsidRPr="0029625B" w:rsidRDefault="001A52A4" w:rsidP="00A24D05">
      <w:pPr>
        <w:tabs>
          <w:tab w:val="left" w:pos="0"/>
        </w:tabs>
        <w:rPr>
          <w:b/>
          <w:i/>
        </w:rPr>
      </w:pPr>
      <w:r w:rsidRPr="0029625B">
        <w:t xml:space="preserve">Nazwa zamawiającego: </w:t>
      </w:r>
      <w:r w:rsidR="00A24D05" w:rsidRPr="0029625B">
        <w:rPr>
          <w:b/>
          <w:i/>
        </w:rPr>
        <w:t xml:space="preserve">Towarzystwo Przyjaciół Chorych „Hospicjum” Hospicjum „Dom Opatrzności Bożej” NZOZ </w:t>
      </w:r>
    </w:p>
    <w:p w14:paraId="67C6F27A" w14:textId="77777777" w:rsidR="001A52A4" w:rsidRPr="0029625B" w:rsidRDefault="001A52A4" w:rsidP="00A24D05">
      <w:pPr>
        <w:kinsoku w:val="0"/>
        <w:overflowPunct w:val="0"/>
        <w:autoSpaceDE/>
        <w:autoSpaceDN/>
        <w:adjustRightInd/>
        <w:spacing w:line="223" w:lineRule="exact"/>
        <w:ind w:right="1224"/>
        <w:textAlignment w:val="baseline"/>
        <w:rPr>
          <w:spacing w:val="1"/>
        </w:rPr>
      </w:pPr>
      <w:r w:rsidRPr="0029625B">
        <w:rPr>
          <w:spacing w:val="1"/>
        </w:rPr>
        <w:t>Adres zamawiającego:</w:t>
      </w:r>
      <w:r w:rsidR="00A24D05" w:rsidRPr="0029625B">
        <w:rPr>
          <w:spacing w:val="1"/>
        </w:rPr>
        <w:t xml:space="preserve">  </w:t>
      </w:r>
      <w:r w:rsidRPr="0029625B">
        <w:rPr>
          <w:spacing w:val="1"/>
        </w:rPr>
        <w:t xml:space="preserve">ul. </w:t>
      </w:r>
      <w:r w:rsidR="00A24D05" w:rsidRPr="0029625B">
        <w:rPr>
          <w:spacing w:val="1"/>
        </w:rPr>
        <w:t>Sobieskiego 1</w:t>
      </w:r>
    </w:p>
    <w:p w14:paraId="56511E97" w14:textId="77777777" w:rsidR="001A52A4" w:rsidRPr="0029625B" w:rsidRDefault="001A52A4" w:rsidP="00A24D05">
      <w:pPr>
        <w:tabs>
          <w:tab w:val="left" w:pos="2808"/>
        </w:tabs>
        <w:kinsoku w:val="0"/>
        <w:overflowPunct w:val="0"/>
        <w:autoSpaceDE/>
        <w:autoSpaceDN/>
        <w:adjustRightInd/>
        <w:spacing w:after="435" w:line="224" w:lineRule="exact"/>
        <w:textAlignment w:val="baseline"/>
        <w:rPr>
          <w:spacing w:val="2"/>
        </w:rPr>
      </w:pPr>
      <w:r w:rsidRPr="0029625B">
        <w:rPr>
          <w:spacing w:val="2"/>
        </w:rPr>
        <w:t>Kod, Miejscowość:</w:t>
      </w:r>
      <w:r w:rsidR="00A24D05" w:rsidRPr="0029625B">
        <w:rPr>
          <w:spacing w:val="2"/>
        </w:rPr>
        <w:t xml:space="preserve">  </w:t>
      </w:r>
      <w:r w:rsidRPr="0029625B">
        <w:rPr>
          <w:spacing w:val="2"/>
        </w:rPr>
        <w:t>15-</w:t>
      </w:r>
      <w:r w:rsidR="00A24D05" w:rsidRPr="0029625B">
        <w:rPr>
          <w:spacing w:val="2"/>
        </w:rPr>
        <w:t>013</w:t>
      </w:r>
      <w:r w:rsidRPr="0029625B">
        <w:rPr>
          <w:spacing w:val="2"/>
          <w:lang w:val="en-US" w:eastAsia="en-US"/>
        </w:rPr>
        <w:t xml:space="preserve"> Bialystok</w:t>
      </w:r>
    </w:p>
    <w:p w14:paraId="010F72C2" w14:textId="77777777" w:rsidR="001A52A4" w:rsidRPr="00F579D7" w:rsidRDefault="001A52A4" w:rsidP="00996B92">
      <w:pPr>
        <w:tabs>
          <w:tab w:val="left" w:pos="0"/>
        </w:tabs>
        <w:rPr>
          <w:b/>
        </w:rPr>
      </w:pPr>
      <w:r w:rsidRPr="00F579D7">
        <w:rPr>
          <w:spacing w:val="2"/>
        </w:rPr>
        <w:t>Adres strony internetowej</w:t>
      </w:r>
      <w:r w:rsidR="002D5B79" w:rsidRPr="00F579D7">
        <w:rPr>
          <w:spacing w:val="2"/>
        </w:rPr>
        <w:t xml:space="preserve"> prowadzonego postępowania</w:t>
      </w:r>
      <w:r w:rsidR="002E00E7" w:rsidRPr="00F579D7">
        <w:rPr>
          <w:spacing w:val="2"/>
        </w:rPr>
        <w:t>:</w:t>
      </w:r>
      <w:r w:rsidR="00D450B9" w:rsidRPr="00F579D7">
        <w:rPr>
          <w:b/>
          <w:i/>
        </w:rPr>
        <w:t xml:space="preserve">  </w:t>
      </w:r>
      <w:r w:rsidR="00D450B9" w:rsidRPr="00F579D7">
        <w:rPr>
          <w:b/>
        </w:rPr>
        <w:t>https://tpc-hospicjum.ezamawiajacy.pl/</w:t>
      </w:r>
    </w:p>
    <w:p w14:paraId="48B21F2B" w14:textId="77777777" w:rsidR="001A52A4" w:rsidRPr="00F579D7" w:rsidRDefault="001A52A4" w:rsidP="00A24D05">
      <w:pPr>
        <w:tabs>
          <w:tab w:val="left" w:pos="2808"/>
        </w:tabs>
        <w:kinsoku w:val="0"/>
        <w:overflowPunct w:val="0"/>
        <w:autoSpaceDE/>
        <w:autoSpaceDN/>
        <w:adjustRightInd/>
        <w:spacing w:after="464" w:line="221" w:lineRule="exact"/>
        <w:textAlignment w:val="baseline"/>
        <w:rPr>
          <w:bCs/>
        </w:rPr>
      </w:pPr>
      <w:r w:rsidRPr="00F579D7">
        <w:t>Adres poczty elektronicznej:</w:t>
      </w:r>
      <w:r w:rsidR="00996B92" w:rsidRPr="00F579D7">
        <w:t xml:space="preserve">  </w:t>
      </w:r>
      <w:r w:rsidR="00A24D05" w:rsidRPr="00F579D7">
        <w:t>hospicjum.bialystok.apteka@gmail.com</w:t>
      </w:r>
      <w:r w:rsidRPr="00F579D7">
        <w:rPr>
          <w:b/>
          <w:bCs/>
        </w:rPr>
        <w:br/>
      </w:r>
      <w:r w:rsidR="002D5B79" w:rsidRPr="00F579D7">
        <w:rPr>
          <w:bCs/>
        </w:rPr>
        <w:t>telefon:</w:t>
      </w:r>
      <w:r w:rsidR="00F579D7">
        <w:rPr>
          <w:bCs/>
        </w:rPr>
        <w:t xml:space="preserve"> </w:t>
      </w:r>
      <w:r w:rsidR="00A01418">
        <w:rPr>
          <w:bCs/>
          <w:i/>
        </w:rPr>
        <w:t>85 741 72 52</w:t>
      </w:r>
    </w:p>
    <w:p w14:paraId="74629248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0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8" w:lineRule="exact"/>
        <w:ind w:left="144"/>
        <w:textAlignment w:val="baseline"/>
        <w:rPr>
          <w:b/>
          <w:bCs/>
          <w:spacing w:val="2"/>
        </w:rPr>
      </w:pPr>
      <w:r w:rsidRPr="0029625B">
        <w:rPr>
          <w:b/>
          <w:bCs/>
          <w:spacing w:val="2"/>
        </w:rPr>
        <w:t>Rozdział 2:</w:t>
      </w:r>
    </w:p>
    <w:p w14:paraId="0492BB69" w14:textId="77777777" w:rsidR="001A52A4" w:rsidRPr="00631CF7" w:rsidRDefault="001A52A4" w:rsidP="00631CF7">
      <w:pPr>
        <w:pBdr>
          <w:top w:val="single" w:sz="4" w:space="1" w:color="000000"/>
          <w:left w:val="single" w:sz="4" w:space="7" w:color="000000"/>
          <w:bottom w:val="single" w:sz="4" w:space="0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6" w:line="218" w:lineRule="exact"/>
        <w:ind w:left="144"/>
        <w:textAlignment w:val="baseline"/>
        <w:rPr>
          <w:b/>
          <w:bCs/>
          <w:spacing w:val="6"/>
        </w:rPr>
      </w:pPr>
      <w:r w:rsidRPr="0029625B">
        <w:rPr>
          <w:b/>
          <w:bCs/>
          <w:spacing w:val="6"/>
        </w:rPr>
        <w:t>Adres strony internetowej, na której udostępnione będą zmiany i wyjaśnienia treści SWZ oraz inne</w:t>
      </w:r>
      <w:r w:rsidR="00631CF7">
        <w:rPr>
          <w:b/>
          <w:bCs/>
          <w:spacing w:val="6"/>
        </w:rPr>
        <w:t xml:space="preserve"> </w:t>
      </w:r>
      <w:r w:rsidRPr="0029625B">
        <w:rPr>
          <w:b/>
          <w:bCs/>
          <w:spacing w:val="8"/>
        </w:rPr>
        <w:t>dokumenty zamówienia bezpośrednio związane z postępowaniem o udzielenie zamówienia</w:t>
      </w:r>
    </w:p>
    <w:p w14:paraId="0C2C6A50" w14:textId="77777777" w:rsidR="001A52A4" w:rsidRPr="00F579D7" w:rsidRDefault="001A52A4" w:rsidP="00322204">
      <w:pPr>
        <w:kinsoku w:val="0"/>
        <w:overflowPunct w:val="0"/>
        <w:autoSpaceDE/>
        <w:autoSpaceDN/>
        <w:adjustRightInd/>
        <w:spacing w:before="9" w:after="120" w:line="220" w:lineRule="exact"/>
        <w:ind w:left="142" w:right="142"/>
        <w:jc w:val="both"/>
        <w:textAlignment w:val="baseline"/>
        <w:rPr>
          <w:spacing w:val="8"/>
          <w:u w:val="single"/>
        </w:rPr>
      </w:pPr>
      <w:r w:rsidRPr="00F579D7">
        <w:rPr>
          <w:spacing w:val="8"/>
        </w:rPr>
        <w:t>Zmiany i wyjaśnienia treści SWZ oraz inne dokumenty zamówienia bezpośrednio związane z postępowaniem o udzielenie zamówienia będą udostępniane na stronie internetowej:</w:t>
      </w:r>
      <w:r w:rsidR="00AA51D1" w:rsidRPr="00F579D7">
        <w:rPr>
          <w:b/>
          <w:i/>
        </w:rPr>
        <w:t xml:space="preserve"> </w:t>
      </w:r>
      <w:r w:rsidR="00AA51D1" w:rsidRPr="00F579D7">
        <w:rPr>
          <w:b/>
        </w:rPr>
        <w:t xml:space="preserve"> </w:t>
      </w:r>
      <w:hyperlink r:id="rId7" w:history="1">
        <w:r w:rsidR="00322204" w:rsidRPr="00F579D7">
          <w:rPr>
            <w:rStyle w:val="Hipercze"/>
            <w:b/>
            <w:color w:val="auto"/>
          </w:rPr>
          <w:t>https://tpc-hospicjum.ezamawiajacy.pl/</w:t>
        </w:r>
      </w:hyperlink>
      <w:r w:rsidRPr="00F579D7">
        <w:rPr>
          <w:spacing w:val="8"/>
          <w:u w:val="single"/>
        </w:rPr>
        <w:t xml:space="preserve"> </w:t>
      </w:r>
    </w:p>
    <w:p w14:paraId="1EF73743" w14:textId="77777777" w:rsidR="00322204" w:rsidRPr="00F579D7" w:rsidRDefault="00322204" w:rsidP="00322204">
      <w:pPr>
        <w:tabs>
          <w:tab w:val="left" w:pos="11160"/>
        </w:tabs>
        <w:ind w:right="70"/>
      </w:pPr>
      <w:r w:rsidRPr="00F579D7">
        <w:t>Ilekroć w dalszej części SWZ jest mowa o „Platformie Zakupowej” – należy przez to rozumieć narzędzie umożliwiające realizację procesu związanego z udzielaniem zamówień publicznych w formie elektronicznej służące w szczególności do przekazywania ofert, oświadczeń, zwane dalej „Platformą” lub „Systemem”.</w:t>
      </w:r>
    </w:p>
    <w:p w14:paraId="0D0FC1A9" w14:textId="77777777" w:rsidR="00322204" w:rsidRPr="00322204" w:rsidRDefault="00322204" w:rsidP="00322204">
      <w:pPr>
        <w:tabs>
          <w:tab w:val="left" w:pos="11160"/>
        </w:tabs>
        <w:ind w:right="70"/>
        <w:rPr>
          <w:color w:val="00B0F0"/>
        </w:rPr>
      </w:pPr>
    </w:p>
    <w:p w14:paraId="30852C57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8" w:lineRule="exact"/>
        <w:ind w:left="144"/>
        <w:textAlignment w:val="baseline"/>
        <w:rPr>
          <w:b/>
          <w:bCs/>
          <w:spacing w:val="3"/>
        </w:rPr>
      </w:pPr>
      <w:r w:rsidRPr="0029625B">
        <w:rPr>
          <w:b/>
          <w:bCs/>
          <w:spacing w:val="3"/>
        </w:rPr>
        <w:t>Rozdział 3:</w:t>
      </w:r>
    </w:p>
    <w:p w14:paraId="0002C513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51" w:line="218" w:lineRule="exact"/>
        <w:ind w:left="144"/>
        <w:textAlignment w:val="baseline"/>
        <w:rPr>
          <w:b/>
          <w:bCs/>
          <w:spacing w:val="8"/>
        </w:rPr>
      </w:pPr>
      <w:r w:rsidRPr="0029625B">
        <w:rPr>
          <w:b/>
          <w:bCs/>
          <w:spacing w:val="8"/>
        </w:rPr>
        <w:t>Tryb udzielenia zamówienia publicznego oraz informacja, czy Zamawiający przewiduje wybór</w:t>
      </w:r>
    </w:p>
    <w:p w14:paraId="054F179D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55" w:after="223" w:line="218" w:lineRule="exact"/>
        <w:ind w:left="144"/>
        <w:textAlignment w:val="baseline"/>
        <w:rPr>
          <w:b/>
          <w:bCs/>
          <w:spacing w:val="8"/>
        </w:rPr>
      </w:pPr>
      <w:r w:rsidRPr="0029625B">
        <w:rPr>
          <w:b/>
          <w:bCs/>
          <w:spacing w:val="8"/>
        </w:rPr>
        <w:t>najkorzystniejszej oferty z możliwością prowadzenia negocjacji</w:t>
      </w:r>
    </w:p>
    <w:p w14:paraId="46498DDF" w14:textId="0512F944" w:rsidR="001A52A4" w:rsidRPr="0029625B" w:rsidRDefault="001A52A4" w:rsidP="00364BFC">
      <w:pPr>
        <w:numPr>
          <w:ilvl w:val="0"/>
          <w:numId w:val="1"/>
        </w:numPr>
        <w:kinsoku w:val="0"/>
        <w:overflowPunct w:val="0"/>
        <w:autoSpaceDE/>
        <w:autoSpaceDN/>
        <w:adjustRightInd/>
        <w:spacing w:before="16" w:line="222" w:lineRule="exact"/>
        <w:ind w:right="144"/>
        <w:jc w:val="both"/>
        <w:textAlignment w:val="baseline"/>
        <w:rPr>
          <w:b/>
          <w:bCs/>
          <w:spacing w:val="6"/>
        </w:rPr>
      </w:pPr>
      <w:r w:rsidRPr="0029625B">
        <w:rPr>
          <w:spacing w:val="6"/>
        </w:rPr>
        <w:t xml:space="preserve">Postępowanie o udzielenie zamówienia publicznego prowadzone jest </w:t>
      </w:r>
      <w:r w:rsidRPr="0029625B">
        <w:rPr>
          <w:b/>
          <w:bCs/>
          <w:spacing w:val="6"/>
        </w:rPr>
        <w:t xml:space="preserve">w trybie podstawowym </w:t>
      </w:r>
      <w:r w:rsidRPr="0029625B">
        <w:rPr>
          <w:spacing w:val="6"/>
        </w:rPr>
        <w:t>na podstawie</w:t>
      </w:r>
      <w:r w:rsidRPr="0029625B">
        <w:rPr>
          <w:spacing w:val="6"/>
          <w:lang w:val="en-US" w:eastAsia="en-US"/>
        </w:rPr>
        <w:t xml:space="preserve"> art.</w:t>
      </w:r>
      <w:r w:rsidRPr="0029625B">
        <w:rPr>
          <w:spacing w:val="6"/>
        </w:rPr>
        <w:t xml:space="preserve"> 275 pkt 1 ustawy Prawo zamówień publicznych z dnia 11 września 2019 r.</w:t>
      </w:r>
      <w:r w:rsidRPr="00A01418">
        <w:rPr>
          <w:spacing w:val="6"/>
        </w:rPr>
        <w:t xml:space="preserve"> zwanej dalej „ustawą </w:t>
      </w:r>
      <w:proofErr w:type="spellStart"/>
      <w:r w:rsidRPr="00A01418">
        <w:rPr>
          <w:spacing w:val="6"/>
        </w:rPr>
        <w:t>Pzp</w:t>
      </w:r>
      <w:proofErr w:type="spellEnd"/>
      <w:r w:rsidRPr="00A01418">
        <w:rPr>
          <w:spacing w:val="6"/>
        </w:rPr>
        <w:t>", w którym w odpowiedzi na ogłoszenie</w:t>
      </w:r>
      <w:r w:rsidRPr="0029625B">
        <w:rPr>
          <w:spacing w:val="6"/>
        </w:rPr>
        <w:t xml:space="preserve"> o zamówieniu oferty mogą składać wszyscy zainteresowani wykonawcy, a następnie Zamawiający wybiera najkorzystniejszą ofertę </w:t>
      </w:r>
      <w:r w:rsidRPr="0029625B">
        <w:rPr>
          <w:b/>
          <w:bCs/>
          <w:spacing w:val="6"/>
        </w:rPr>
        <w:t>bez przeprowadzenia negocjacji.</w:t>
      </w:r>
    </w:p>
    <w:p w14:paraId="0ED46F4A" w14:textId="77777777" w:rsidR="001A52A4" w:rsidRPr="0029625B" w:rsidRDefault="001A52A4" w:rsidP="00364BFC">
      <w:pPr>
        <w:numPr>
          <w:ilvl w:val="0"/>
          <w:numId w:val="1"/>
        </w:numPr>
        <w:kinsoku w:val="0"/>
        <w:overflowPunct w:val="0"/>
        <w:autoSpaceDE/>
        <w:autoSpaceDN/>
        <w:adjustRightInd/>
        <w:spacing w:before="218" w:after="441" w:line="222" w:lineRule="exact"/>
        <w:ind w:right="144"/>
        <w:jc w:val="both"/>
        <w:textAlignment w:val="baseline"/>
      </w:pPr>
      <w:r w:rsidRPr="0029625B">
        <w:t xml:space="preserve">W zakresie nieuregulowanym niniejszą Specyfikacją Warunków Zamówienia, zwaną dalej „SWZ", zastosowanie mają przepisy ustawy </w:t>
      </w:r>
      <w:proofErr w:type="spellStart"/>
      <w:r w:rsidRPr="0029625B">
        <w:t>Pzp</w:t>
      </w:r>
      <w:proofErr w:type="spellEnd"/>
      <w:r w:rsidRPr="0029625B">
        <w:t xml:space="preserve"> i przepisy wykonawcze do tej ustawy.</w:t>
      </w:r>
    </w:p>
    <w:p w14:paraId="06BE2B00" w14:textId="77777777" w:rsidR="001A52A4" w:rsidRPr="0029625B" w:rsidRDefault="001A52A4">
      <w:pPr>
        <w:pBdr>
          <w:top w:val="single" w:sz="4" w:space="2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8" w:lineRule="exact"/>
        <w:ind w:left="144"/>
        <w:textAlignment w:val="baseline"/>
        <w:rPr>
          <w:b/>
          <w:bCs/>
          <w:spacing w:val="3"/>
        </w:rPr>
      </w:pPr>
      <w:r w:rsidRPr="0029625B">
        <w:rPr>
          <w:b/>
          <w:bCs/>
          <w:spacing w:val="3"/>
        </w:rPr>
        <w:t>Rozdział 4:</w:t>
      </w:r>
    </w:p>
    <w:p w14:paraId="48844C8E" w14:textId="77777777" w:rsidR="001A52A4" w:rsidRPr="0029625B" w:rsidRDefault="001A52A4">
      <w:pPr>
        <w:pBdr>
          <w:top w:val="single" w:sz="4" w:space="2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5" w:after="222" w:line="218" w:lineRule="exact"/>
        <w:ind w:left="144"/>
        <w:textAlignment w:val="baseline"/>
        <w:rPr>
          <w:b/>
          <w:bCs/>
          <w:spacing w:val="7"/>
        </w:rPr>
      </w:pPr>
      <w:r w:rsidRPr="0029625B">
        <w:rPr>
          <w:b/>
          <w:bCs/>
          <w:spacing w:val="7"/>
        </w:rPr>
        <w:t>Opis przedmiotu zamówienia</w:t>
      </w:r>
    </w:p>
    <w:p w14:paraId="1679CE36" w14:textId="0DC13278" w:rsidR="001A52A4" w:rsidRPr="005E5F9D" w:rsidRDefault="001A52A4" w:rsidP="00996B92">
      <w:pPr>
        <w:tabs>
          <w:tab w:val="left" w:pos="0"/>
        </w:tabs>
        <w:rPr>
          <w:i/>
        </w:rPr>
      </w:pPr>
      <w:r w:rsidRPr="005E5F9D">
        <w:t xml:space="preserve">Przedmiotem zamówienia jest dostawa </w:t>
      </w:r>
      <w:r w:rsidR="00BD19B2" w:rsidRPr="005E5F9D">
        <w:t>drobnego sprzętu medycznego jednorazowego użytku i środków do dezynfekcji</w:t>
      </w:r>
      <w:r w:rsidRPr="005E5F9D">
        <w:t xml:space="preserve">, zwanych w dalszej części SWZ: towarem, dla </w:t>
      </w:r>
      <w:r w:rsidR="00996B92" w:rsidRPr="005E5F9D">
        <w:rPr>
          <w:i/>
        </w:rPr>
        <w:t xml:space="preserve">Towarzystwa Przyjaciół Chorych „Hospicjum” Hospicjum „Dom Opatrzności Bożej” NZOZ </w:t>
      </w:r>
      <w:r w:rsidRPr="005E5F9D">
        <w:t>, zwanym dalej Zamawiającym, w ilości i asortymencie i o parametrach określonych w Załączniku nr 1 do SWZ - Formularz Szczegółowy Oferty.</w:t>
      </w:r>
    </w:p>
    <w:p w14:paraId="59E8B34D" w14:textId="77777777" w:rsidR="001A52A4" w:rsidRPr="0029625B" w:rsidRDefault="001A52A4" w:rsidP="00364BFC">
      <w:pPr>
        <w:numPr>
          <w:ilvl w:val="0"/>
          <w:numId w:val="2"/>
        </w:numPr>
        <w:kinsoku w:val="0"/>
        <w:overflowPunct w:val="0"/>
        <w:autoSpaceDE/>
        <w:autoSpaceDN/>
        <w:adjustRightInd/>
        <w:spacing w:before="215" w:line="227" w:lineRule="exact"/>
        <w:ind w:right="144"/>
        <w:jc w:val="both"/>
        <w:textAlignment w:val="baseline"/>
      </w:pPr>
      <w:r w:rsidRPr="0029625B">
        <w:t xml:space="preserve">Szczegółowy opis przedmiotu zamówienia zawiera </w:t>
      </w:r>
      <w:r w:rsidRPr="0029625B">
        <w:rPr>
          <w:u w:val="single"/>
        </w:rPr>
        <w:t>Załącznik nr 1 do SWZ</w:t>
      </w:r>
      <w:r w:rsidRPr="0029625B">
        <w:t xml:space="preserve"> - Formularz Szczegółowy Oferty dla poszczególnych pakietów.</w:t>
      </w:r>
    </w:p>
    <w:p w14:paraId="4F3367F7" w14:textId="0869AB14" w:rsidR="001A52A4" w:rsidRPr="0029625B" w:rsidRDefault="001A52A4" w:rsidP="00364BFC">
      <w:pPr>
        <w:numPr>
          <w:ilvl w:val="0"/>
          <w:numId w:val="3"/>
        </w:numPr>
        <w:kinsoku w:val="0"/>
        <w:overflowPunct w:val="0"/>
        <w:autoSpaceDE/>
        <w:autoSpaceDN/>
        <w:adjustRightInd/>
        <w:spacing w:before="200" w:line="208" w:lineRule="exact"/>
        <w:ind w:right="144"/>
        <w:jc w:val="both"/>
        <w:textAlignment w:val="baseline"/>
      </w:pPr>
      <w:r w:rsidRPr="0029625B">
        <w:t xml:space="preserve">Projekt umowy stanowiący Załącznik nr </w:t>
      </w:r>
      <w:r w:rsidR="00611F57">
        <w:t>5</w:t>
      </w:r>
      <w:r w:rsidRPr="0029625B">
        <w:t xml:space="preserve"> do SW</w:t>
      </w:r>
      <w:r w:rsidR="007F77FA" w:rsidRPr="0029625B">
        <w:t>Z</w:t>
      </w:r>
      <w:r w:rsidRPr="0029625B">
        <w:t xml:space="preserve"> jest integra</w:t>
      </w:r>
      <w:r w:rsidR="00F108DD" w:rsidRPr="0029625B">
        <w:t>l</w:t>
      </w:r>
      <w:r w:rsidRPr="0029625B">
        <w:t>na czę</w:t>
      </w:r>
      <w:r w:rsidR="00996B92" w:rsidRPr="0029625B">
        <w:t>ś</w:t>
      </w:r>
      <w:r w:rsidRPr="0029625B">
        <w:t>cią niniejszej dokumentacji i zapisy w nim zawarte traktuje się jako warunki udzielenia zamówienia.</w:t>
      </w:r>
    </w:p>
    <w:p w14:paraId="02284427" w14:textId="51E1334A" w:rsidR="00DC2AA4" w:rsidRPr="009A68A5" w:rsidRDefault="009A68A5" w:rsidP="00DC2AA4">
      <w:pPr>
        <w:kinsoku w:val="0"/>
        <w:overflowPunct w:val="0"/>
        <w:autoSpaceDE/>
        <w:autoSpaceDN/>
        <w:adjustRightInd/>
        <w:spacing w:before="210" w:line="223" w:lineRule="exact"/>
        <w:ind w:left="576" w:right="144" w:hanging="432"/>
        <w:jc w:val="both"/>
        <w:textAlignment w:val="baseline"/>
      </w:pPr>
      <w:r w:rsidRPr="009A68A5">
        <w:t>3</w:t>
      </w:r>
      <w:r w:rsidR="001A52A4" w:rsidRPr="009A68A5">
        <w:t>. Nazwa i kod określony według Wspólnego Słownika Zamówień (CPV) dla przedmiotu zamówienia objętego niniejszym postępowaniem:</w:t>
      </w:r>
      <w:r w:rsidR="00DC2AA4" w:rsidRPr="009A68A5">
        <w:t xml:space="preserve">   </w:t>
      </w:r>
      <w:r w:rsidR="00DC2AA4" w:rsidRPr="009A68A5">
        <w:rPr>
          <w:sz w:val="21"/>
          <w:szCs w:val="21"/>
        </w:rPr>
        <w:t xml:space="preserve">33631600-8, 33140000-3, </w:t>
      </w:r>
    </w:p>
    <w:p w14:paraId="5DCB4257" w14:textId="77777777" w:rsidR="001A52A4" w:rsidRPr="009A68A5" w:rsidRDefault="001A52A4">
      <w:pPr>
        <w:widowControl/>
        <w:sectPr w:rsidR="001A52A4" w:rsidRPr="009A68A5" w:rsidSect="00E10720">
          <w:footerReference w:type="default" r:id="rId8"/>
          <w:pgSz w:w="11568" w:h="16502"/>
          <w:pgMar w:top="1480" w:right="1092" w:bottom="588" w:left="1476" w:header="708" w:footer="708" w:gutter="0"/>
          <w:cols w:space="708"/>
          <w:noEndnote/>
        </w:sectPr>
      </w:pPr>
    </w:p>
    <w:p w14:paraId="59BCE9F5" w14:textId="77777777" w:rsidR="001A52A4" w:rsidRPr="0029625B" w:rsidRDefault="001A52A4">
      <w:pPr>
        <w:pBdr>
          <w:top w:val="single" w:sz="4" w:space="2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8" w:lineRule="exact"/>
        <w:ind w:left="144"/>
        <w:textAlignment w:val="baseline"/>
        <w:rPr>
          <w:b/>
          <w:bCs/>
          <w:spacing w:val="3"/>
        </w:rPr>
      </w:pPr>
      <w:r w:rsidRPr="0029625B">
        <w:rPr>
          <w:b/>
          <w:bCs/>
          <w:spacing w:val="3"/>
        </w:rPr>
        <w:lastRenderedPageBreak/>
        <w:t>Rozdział 5:</w:t>
      </w:r>
    </w:p>
    <w:p w14:paraId="3F68517E" w14:textId="77777777" w:rsidR="001A52A4" w:rsidRPr="0029625B" w:rsidRDefault="001A52A4">
      <w:pPr>
        <w:pBdr>
          <w:top w:val="single" w:sz="4" w:space="2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6" w:after="249" w:line="218" w:lineRule="exact"/>
        <w:ind w:left="144"/>
        <w:textAlignment w:val="baseline"/>
        <w:rPr>
          <w:b/>
          <w:bCs/>
          <w:spacing w:val="7"/>
        </w:rPr>
      </w:pPr>
      <w:r w:rsidRPr="0029625B">
        <w:rPr>
          <w:b/>
          <w:bCs/>
          <w:spacing w:val="7"/>
        </w:rPr>
        <w:t>Termin wykonania zamówienia</w:t>
      </w:r>
    </w:p>
    <w:p w14:paraId="200B216C" w14:textId="77777777" w:rsidR="001A52A4" w:rsidRPr="0029625B" w:rsidRDefault="001A52A4">
      <w:pPr>
        <w:kinsoku w:val="0"/>
        <w:overflowPunct w:val="0"/>
        <w:autoSpaceDE/>
        <w:autoSpaceDN/>
        <w:adjustRightInd/>
        <w:spacing w:line="215" w:lineRule="exact"/>
        <w:ind w:left="144"/>
        <w:textAlignment w:val="baseline"/>
        <w:rPr>
          <w:b/>
          <w:bCs/>
          <w:spacing w:val="6"/>
        </w:rPr>
      </w:pPr>
      <w:r w:rsidRPr="0029625B">
        <w:rPr>
          <w:spacing w:val="6"/>
        </w:rPr>
        <w:t xml:space="preserve">Zamówienie będzie realizowane sukcesywnie przez okres </w:t>
      </w:r>
      <w:r w:rsidRPr="0029625B">
        <w:rPr>
          <w:b/>
          <w:bCs/>
          <w:spacing w:val="6"/>
        </w:rPr>
        <w:t>1</w:t>
      </w:r>
      <w:r w:rsidR="00F108DD" w:rsidRPr="0029625B">
        <w:rPr>
          <w:b/>
          <w:bCs/>
          <w:spacing w:val="6"/>
        </w:rPr>
        <w:t>2</w:t>
      </w:r>
      <w:r w:rsidRPr="0029625B">
        <w:rPr>
          <w:b/>
          <w:bCs/>
          <w:spacing w:val="6"/>
        </w:rPr>
        <w:t xml:space="preserve"> miesięcy od dnia zawarcia umowy.</w:t>
      </w:r>
    </w:p>
    <w:p w14:paraId="660DED1F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247" w:after="477" w:line="265" w:lineRule="exact"/>
        <w:ind w:left="144" w:right="144"/>
        <w:jc w:val="both"/>
        <w:textAlignment w:val="baseline"/>
        <w:rPr>
          <w:i/>
          <w:iCs/>
        </w:rPr>
      </w:pPr>
      <w:r w:rsidRPr="0029625B">
        <w:rPr>
          <w:i/>
          <w:iCs/>
        </w:rPr>
        <w:t>Zamawiający wymaga w tym ww. terminie sukcesywnych dostaw zaoferowanych towarów stosownie do bieżących zamówień cząstkowych.</w:t>
      </w:r>
    </w:p>
    <w:p w14:paraId="3F4EA3A4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8" w:lineRule="exact"/>
        <w:ind w:left="144"/>
        <w:textAlignment w:val="baseline"/>
        <w:rPr>
          <w:b/>
          <w:bCs/>
          <w:spacing w:val="3"/>
        </w:rPr>
      </w:pPr>
      <w:r w:rsidRPr="0029625B">
        <w:rPr>
          <w:b/>
          <w:bCs/>
          <w:spacing w:val="3"/>
        </w:rPr>
        <w:t>Rozdział 6:</w:t>
      </w:r>
    </w:p>
    <w:p w14:paraId="46E89B33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2" w:after="220" w:line="218" w:lineRule="exact"/>
        <w:ind w:left="144"/>
        <w:textAlignment w:val="baseline"/>
        <w:rPr>
          <w:b/>
          <w:bCs/>
          <w:spacing w:val="6"/>
        </w:rPr>
      </w:pPr>
      <w:r w:rsidRPr="0029625B">
        <w:rPr>
          <w:b/>
          <w:bCs/>
          <w:spacing w:val="6"/>
        </w:rPr>
        <w:t>Opis części zamówienia</w:t>
      </w:r>
    </w:p>
    <w:p w14:paraId="6496DE73" w14:textId="694999B4" w:rsidR="001A52A4" w:rsidRPr="00DC6AE2" w:rsidRDefault="001A52A4" w:rsidP="00364BFC">
      <w:pPr>
        <w:numPr>
          <w:ilvl w:val="0"/>
          <w:numId w:val="4"/>
        </w:numPr>
        <w:kinsoku w:val="0"/>
        <w:overflowPunct w:val="0"/>
        <w:autoSpaceDE/>
        <w:autoSpaceDN/>
        <w:adjustRightInd/>
        <w:spacing w:line="217" w:lineRule="exact"/>
        <w:textAlignment w:val="baseline"/>
        <w:rPr>
          <w:spacing w:val="7"/>
        </w:rPr>
      </w:pPr>
      <w:r w:rsidRPr="00631CF7">
        <w:rPr>
          <w:spacing w:val="7"/>
        </w:rPr>
        <w:t>Zamawiający dopuszcza możliwość składania ofert częściowych</w:t>
      </w:r>
      <w:r w:rsidRPr="00C954A7">
        <w:rPr>
          <w:spacing w:val="7"/>
        </w:rPr>
        <w:t xml:space="preserve">. </w:t>
      </w:r>
      <w:r w:rsidRPr="00DC6AE2">
        <w:rPr>
          <w:spacing w:val="7"/>
        </w:rPr>
        <w:t xml:space="preserve">Liczba pakietów - </w:t>
      </w:r>
      <w:r w:rsidR="00DB1810" w:rsidRPr="00DC6AE2">
        <w:rPr>
          <w:spacing w:val="7"/>
        </w:rPr>
        <w:t>2</w:t>
      </w:r>
      <w:r w:rsidRPr="00DC6AE2">
        <w:rPr>
          <w:spacing w:val="7"/>
        </w:rPr>
        <w:t>.</w:t>
      </w:r>
    </w:p>
    <w:p w14:paraId="0AE0C356" w14:textId="77777777" w:rsidR="001A52A4" w:rsidRPr="0029625B" w:rsidRDefault="001A52A4" w:rsidP="00364BFC">
      <w:pPr>
        <w:numPr>
          <w:ilvl w:val="0"/>
          <w:numId w:val="5"/>
        </w:numPr>
        <w:kinsoku w:val="0"/>
        <w:overflowPunct w:val="0"/>
        <w:autoSpaceDE/>
        <w:autoSpaceDN/>
        <w:adjustRightInd/>
        <w:spacing w:before="38" w:line="217" w:lineRule="exact"/>
        <w:textAlignment w:val="baseline"/>
        <w:rPr>
          <w:spacing w:val="4"/>
        </w:rPr>
      </w:pPr>
      <w:r w:rsidRPr="0029625B">
        <w:rPr>
          <w:spacing w:val="4"/>
        </w:rPr>
        <w:t>Oferty można składać w odniesieniu do wszystkich pakietów (części).</w:t>
      </w:r>
    </w:p>
    <w:p w14:paraId="6BB280BF" w14:textId="77777777" w:rsidR="001A52A4" w:rsidRPr="0029625B" w:rsidRDefault="001A52A4" w:rsidP="00364BFC">
      <w:pPr>
        <w:numPr>
          <w:ilvl w:val="0"/>
          <w:numId w:val="5"/>
        </w:numPr>
        <w:kinsoku w:val="0"/>
        <w:overflowPunct w:val="0"/>
        <w:autoSpaceDE/>
        <w:autoSpaceDN/>
        <w:adjustRightInd/>
        <w:spacing w:line="252" w:lineRule="exact"/>
        <w:ind w:right="144"/>
        <w:textAlignment w:val="baseline"/>
      </w:pPr>
      <w:r w:rsidRPr="0029625B">
        <w:t>Oferta dla swojej ważności w danym pakiecie musi być złożona na wszystkie pozycje. Zamawiający nie dopuszcza składania ofert tylko na część pozycji w ramach pakietów (części).</w:t>
      </w:r>
    </w:p>
    <w:p w14:paraId="3A021CAB" w14:textId="77777777" w:rsidR="001A52A4" w:rsidRPr="0029625B" w:rsidRDefault="001A52A4" w:rsidP="00364BFC">
      <w:pPr>
        <w:numPr>
          <w:ilvl w:val="0"/>
          <w:numId w:val="5"/>
        </w:numPr>
        <w:kinsoku w:val="0"/>
        <w:overflowPunct w:val="0"/>
        <w:autoSpaceDE/>
        <w:autoSpaceDN/>
        <w:adjustRightInd/>
        <w:spacing w:after="453" w:line="254" w:lineRule="exact"/>
        <w:ind w:right="144"/>
        <w:textAlignment w:val="baseline"/>
      </w:pPr>
      <w:r w:rsidRPr="0029625B">
        <w:t>Zamawiający będzie rozpatrywał każdą ofertę częściową oddzielnie. Każdy pakiet stanowi odrębne postępowanie o udzielenie zamówienia i będzie podlegał odrębnej procedurze związanej z wyborem oferty najkorzystniejszej.</w:t>
      </w:r>
    </w:p>
    <w:p w14:paraId="7E129A91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8" w:lineRule="exact"/>
        <w:ind w:left="144"/>
        <w:textAlignment w:val="baseline"/>
        <w:rPr>
          <w:b/>
          <w:bCs/>
          <w:spacing w:val="3"/>
        </w:rPr>
      </w:pPr>
      <w:r w:rsidRPr="0029625B">
        <w:rPr>
          <w:b/>
          <w:bCs/>
          <w:spacing w:val="3"/>
        </w:rPr>
        <w:t>Rozdział 7:</w:t>
      </w:r>
    </w:p>
    <w:p w14:paraId="2AC0B3B3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36" w:after="238" w:line="218" w:lineRule="exact"/>
        <w:ind w:left="144"/>
        <w:textAlignment w:val="baseline"/>
        <w:rPr>
          <w:b/>
          <w:bCs/>
          <w:spacing w:val="6"/>
        </w:rPr>
      </w:pPr>
      <w:r w:rsidRPr="0029625B">
        <w:rPr>
          <w:b/>
          <w:bCs/>
          <w:spacing w:val="6"/>
        </w:rPr>
        <w:t>Informacja na temat możliwości składania ofert wariantowych i równoważnych, umowy ramowej</w:t>
      </w:r>
    </w:p>
    <w:p w14:paraId="3DBA99CB" w14:textId="77777777" w:rsidR="001A52A4" w:rsidRPr="0029625B" w:rsidRDefault="001A52A4" w:rsidP="00364BFC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6" w:line="218" w:lineRule="exact"/>
        <w:jc w:val="both"/>
        <w:textAlignment w:val="baseline"/>
        <w:rPr>
          <w:spacing w:val="7"/>
        </w:rPr>
      </w:pPr>
      <w:r w:rsidRPr="0029625B">
        <w:rPr>
          <w:spacing w:val="7"/>
        </w:rPr>
        <w:t xml:space="preserve">Zamawiający </w:t>
      </w:r>
      <w:r w:rsidRPr="0029625B">
        <w:rPr>
          <w:b/>
          <w:bCs/>
          <w:spacing w:val="7"/>
        </w:rPr>
        <w:t xml:space="preserve">nie dopuszcza </w:t>
      </w:r>
      <w:r w:rsidRPr="0029625B">
        <w:rPr>
          <w:spacing w:val="7"/>
        </w:rPr>
        <w:t>składania ofert wariantowych.</w:t>
      </w:r>
    </w:p>
    <w:p w14:paraId="3AAACA54" w14:textId="77777777" w:rsidR="001A52A4" w:rsidRPr="0029625B" w:rsidRDefault="001A52A4" w:rsidP="00364BFC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224" w:line="218" w:lineRule="exact"/>
        <w:jc w:val="both"/>
        <w:textAlignment w:val="baseline"/>
        <w:rPr>
          <w:spacing w:val="7"/>
        </w:rPr>
      </w:pPr>
      <w:r w:rsidRPr="0029625B">
        <w:rPr>
          <w:spacing w:val="7"/>
        </w:rPr>
        <w:t xml:space="preserve">Zamawiający </w:t>
      </w:r>
      <w:r w:rsidRPr="0029625B">
        <w:rPr>
          <w:b/>
          <w:bCs/>
          <w:spacing w:val="7"/>
        </w:rPr>
        <w:t xml:space="preserve">nie przewiduje </w:t>
      </w:r>
      <w:r w:rsidRPr="0029625B">
        <w:rPr>
          <w:spacing w:val="7"/>
        </w:rPr>
        <w:t>zawarcia umowy ramowej.</w:t>
      </w:r>
    </w:p>
    <w:p w14:paraId="4520BA3A" w14:textId="2933A943" w:rsidR="001A52A4" w:rsidRPr="0029625B" w:rsidRDefault="001A52A4" w:rsidP="00364BFC">
      <w:pPr>
        <w:numPr>
          <w:ilvl w:val="0"/>
          <w:numId w:val="7"/>
        </w:numPr>
        <w:kinsoku w:val="0"/>
        <w:overflowPunct w:val="0"/>
        <w:autoSpaceDE/>
        <w:autoSpaceDN/>
        <w:adjustRightInd/>
        <w:spacing w:before="211" w:line="221" w:lineRule="exact"/>
        <w:ind w:right="144"/>
        <w:jc w:val="both"/>
        <w:textAlignment w:val="baseline"/>
        <w:rPr>
          <w:spacing w:val="6"/>
        </w:rPr>
      </w:pPr>
      <w:r w:rsidRPr="0029625B">
        <w:rPr>
          <w:spacing w:val="6"/>
        </w:rPr>
        <w:t xml:space="preserve">Zamawiający </w:t>
      </w:r>
      <w:r w:rsidRPr="0029625B">
        <w:rPr>
          <w:b/>
          <w:bCs/>
          <w:i/>
          <w:iCs/>
          <w:spacing w:val="6"/>
        </w:rPr>
        <w:t xml:space="preserve">dopuszcza </w:t>
      </w:r>
      <w:r w:rsidR="005E0721" w:rsidRPr="0029625B">
        <w:rPr>
          <w:b/>
          <w:bCs/>
          <w:i/>
          <w:iCs/>
          <w:spacing w:val="6"/>
        </w:rPr>
        <w:t>rozwiązania</w:t>
      </w:r>
      <w:r w:rsidRPr="0029625B">
        <w:rPr>
          <w:b/>
          <w:bCs/>
          <w:i/>
          <w:iCs/>
          <w:spacing w:val="6"/>
        </w:rPr>
        <w:t xml:space="preserve"> równoważne </w:t>
      </w:r>
      <w:r w:rsidRPr="0029625B">
        <w:rPr>
          <w:spacing w:val="6"/>
        </w:rPr>
        <w:t>opisywan</w:t>
      </w:r>
      <w:r w:rsidR="001A3A4B" w:rsidRPr="0029625B">
        <w:rPr>
          <w:spacing w:val="6"/>
        </w:rPr>
        <w:t>e</w:t>
      </w:r>
      <w:r w:rsidRPr="0029625B">
        <w:rPr>
          <w:spacing w:val="6"/>
        </w:rPr>
        <w:t xml:space="preserve"> w specyfikacji warunków zamówienia.</w:t>
      </w:r>
    </w:p>
    <w:p w14:paraId="13952860" w14:textId="77777777" w:rsidR="001A52A4" w:rsidRPr="0029625B" w:rsidRDefault="001A52A4" w:rsidP="00364BFC">
      <w:pPr>
        <w:numPr>
          <w:ilvl w:val="0"/>
          <w:numId w:val="8"/>
        </w:numPr>
        <w:kinsoku w:val="0"/>
        <w:overflowPunct w:val="0"/>
        <w:autoSpaceDE/>
        <w:autoSpaceDN/>
        <w:adjustRightInd/>
        <w:spacing w:before="229" w:line="218" w:lineRule="exact"/>
        <w:jc w:val="both"/>
        <w:textAlignment w:val="baseline"/>
        <w:rPr>
          <w:b/>
          <w:bCs/>
          <w:spacing w:val="9"/>
        </w:rPr>
      </w:pPr>
      <w:r w:rsidRPr="0029625B">
        <w:rPr>
          <w:b/>
          <w:bCs/>
          <w:spacing w:val="9"/>
        </w:rPr>
        <w:t>Oferty równoważne:</w:t>
      </w:r>
    </w:p>
    <w:p w14:paraId="5C3AB487" w14:textId="77777777" w:rsidR="001A52A4" w:rsidRPr="0029625B" w:rsidRDefault="001A52A4" w:rsidP="00364BFC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229" w:line="221" w:lineRule="exact"/>
        <w:ind w:right="144"/>
        <w:jc w:val="both"/>
        <w:textAlignment w:val="baseline"/>
        <w:rPr>
          <w:spacing w:val="6"/>
        </w:rPr>
      </w:pPr>
      <w:r w:rsidRPr="0029625B">
        <w:rPr>
          <w:spacing w:val="6"/>
        </w:rPr>
        <w:t>Zamawiający dopuszcza zaoferowanie rozwiązań równoważnych do wskazanych w opisie przedmiotu zamówienia, z zastrzeżeniem, że ich parametry techniczne, funkcjonalne i użytkowe nie mogą być gorsze niż parametry wyrobu wskazanego w opisie przedmiotu zamówienia i treści SWZ.</w:t>
      </w:r>
    </w:p>
    <w:p w14:paraId="532C8E16" w14:textId="77777777" w:rsidR="001A52A4" w:rsidRPr="0029625B" w:rsidRDefault="001A52A4" w:rsidP="00364BFC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line="220" w:lineRule="exact"/>
        <w:ind w:right="144"/>
        <w:jc w:val="both"/>
        <w:textAlignment w:val="baseline"/>
        <w:rPr>
          <w:spacing w:val="4"/>
        </w:rPr>
      </w:pPr>
      <w:r w:rsidRPr="0029625B">
        <w:rPr>
          <w:spacing w:val="4"/>
        </w:rPr>
        <w:t>W przypadkach, kiedy w opisie przedmiotu zamówienia wskazane zosta</w:t>
      </w:r>
      <w:r w:rsidR="00F108DD" w:rsidRPr="0029625B">
        <w:rPr>
          <w:spacing w:val="4"/>
        </w:rPr>
        <w:t>ł</w:t>
      </w:r>
      <w:r w:rsidRPr="0029625B">
        <w:rPr>
          <w:spacing w:val="4"/>
        </w:rPr>
        <w:t>y znaki towarowe, patenty lub pochodzenia, źródła lub szczególny proces, który charakteryzuje produkty lub usługi dostarczane przez konkretnego wykonawcę, oznacza to, że Zamawiający nie może opisać przedmiotu zamówienia wystarczająco precyzyjny i zrozumiały sposób. W takich sytuacjach ewentualne wskazania na znaki towarowe, patenty, pochodzenie, źródło lub szczególny proces, należy odczytywać z wyrazami „lub równoważne".</w:t>
      </w:r>
    </w:p>
    <w:p w14:paraId="6F53C32C" w14:textId="77777777" w:rsidR="001A52A4" w:rsidRPr="0029625B" w:rsidRDefault="001A52A4" w:rsidP="00364BFC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line="222" w:lineRule="exact"/>
        <w:ind w:right="144"/>
        <w:jc w:val="both"/>
        <w:textAlignment w:val="baseline"/>
      </w:pPr>
      <w:r w:rsidRPr="0029625B">
        <w:t>W sytuacjach, kiedy Zamawiający opisuje przedmiot zamówienia poprzez odniesienie się do norm, europejskich ocen technicznych, aprobat, specyfikacji technicznych i systemów referencji technicznych, o których mowa w</w:t>
      </w:r>
      <w:r w:rsidRPr="0029625B">
        <w:rPr>
          <w:lang w:val="en-US" w:eastAsia="en-US"/>
        </w:rPr>
        <w:t xml:space="preserve"> art.</w:t>
      </w:r>
      <w:r w:rsidRPr="0029625B">
        <w:t xml:space="preserve"> 101 ust. 1 pkt 2 i ust. 3 ustawy </w:t>
      </w:r>
      <w:proofErr w:type="spellStart"/>
      <w:r w:rsidRPr="0029625B">
        <w:t>Pzp</w:t>
      </w:r>
      <w:proofErr w:type="spellEnd"/>
      <w:r w:rsidRPr="0029625B">
        <w:t>, dopuszcza rozwiązania równoważne opisywanym.</w:t>
      </w:r>
    </w:p>
    <w:p w14:paraId="7B735F60" w14:textId="77777777" w:rsidR="001A52A4" w:rsidRPr="0029625B" w:rsidRDefault="001A52A4" w:rsidP="00364BFC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" w:line="220" w:lineRule="exact"/>
        <w:ind w:right="144"/>
        <w:jc w:val="both"/>
        <w:textAlignment w:val="baseline"/>
      </w:pPr>
      <w:r w:rsidRPr="0029625B">
        <w:t>Wykonawca, który powołuje się na rozwiązania równoważne opisywanym przez Zamawiającego, jest obowiązany wykazać, że oferowane przez niego wyroby/materiały spełniają wymagania</w:t>
      </w:r>
    </w:p>
    <w:p w14:paraId="141ED166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17" w:line="172" w:lineRule="exact"/>
        <w:ind w:left="864"/>
        <w:textAlignment w:val="baseline"/>
        <w:rPr>
          <w:spacing w:val="15"/>
        </w:rPr>
      </w:pPr>
      <w:r w:rsidRPr="0029625B">
        <w:rPr>
          <w:spacing w:val="15"/>
        </w:rPr>
        <w:t>określone przez Zamawiającego na poziomie nie niższym niż wskazany w opisie przedmiotu</w:t>
      </w:r>
    </w:p>
    <w:p w14:paraId="7D5402B4" w14:textId="79690027" w:rsidR="001A52A4" w:rsidRPr="0029625B" w:rsidRDefault="001D170E">
      <w:pPr>
        <w:kinsoku w:val="0"/>
        <w:overflowPunct w:val="0"/>
        <w:autoSpaceDE/>
        <w:autoSpaceDN/>
        <w:adjustRightInd/>
        <w:spacing w:line="214" w:lineRule="exact"/>
        <w:ind w:left="864" w:right="144"/>
        <w:jc w:val="both"/>
        <w:textAlignment w:val="baseline"/>
        <w:rPr>
          <w:spacing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13A90B4F" wp14:editId="1CFEE377">
                <wp:simplePos x="0" y="0"/>
                <wp:positionH relativeFrom="page">
                  <wp:posOffset>6541135</wp:posOffset>
                </wp:positionH>
                <wp:positionV relativeFrom="page">
                  <wp:posOffset>9854565</wp:posOffset>
                </wp:positionV>
                <wp:extent cx="100330" cy="117475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174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FA367" w14:textId="77777777" w:rsidR="001A52A4" w:rsidRDefault="001A52A4">
                            <w:pPr>
                              <w:kinsoku w:val="0"/>
                              <w:overflowPunct w:val="0"/>
                              <w:autoSpaceDE/>
                              <w:autoSpaceDN/>
                              <w:adjustRightInd/>
                              <w:spacing w:before="10" w:line="167" w:lineRule="exact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A90B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5.05pt;margin-top:775.95pt;width:7.9pt;height:9.2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" o:allowincell="f" stroked="f">
                <v:fill opacity="0"/>
                <v:textbox inset="0,0,0,0">
                  <w:txbxContent>
                    <w:p w14:paraId="3D4FA367" w14:textId="77777777" w:rsidR="001A52A4" w:rsidRDefault="001A52A4">
                      <w:pPr>
                        <w:kinsoku w:val="0"/>
                        <w:overflowPunct w:val="0"/>
                        <w:autoSpaceDE/>
                        <w:autoSpaceDN/>
                        <w:adjustRightInd/>
                        <w:spacing w:before="10" w:line="167" w:lineRule="exact"/>
                        <w:textAlignment w:val="baseline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1A52A4" w:rsidRPr="0029625B">
        <w:rPr>
          <w:spacing w:val="5"/>
        </w:rPr>
        <w:t>zamówienia. Wykonawca, który powołuje się na rozwiązania równoważne jest zobowiązany wykazać, że oferowane przez niego wyroby/materiały, spełniają wymagania określone przez Zamawiającego. Ciężar udowodnienia, że wyrób/materia</w:t>
      </w:r>
      <w:r w:rsidR="00B7403F" w:rsidRPr="0029625B">
        <w:rPr>
          <w:spacing w:val="5"/>
        </w:rPr>
        <w:t>ł</w:t>
      </w:r>
      <w:r w:rsidR="001A52A4" w:rsidRPr="0029625B">
        <w:rPr>
          <w:spacing w:val="5"/>
        </w:rPr>
        <w:t xml:space="preserve"> jest równoważny w stosunku do wymogu określonego przez Zamawiającego spoczywa na składającym ofertę.</w:t>
      </w:r>
    </w:p>
    <w:p w14:paraId="1AF8ACA1" w14:textId="77777777" w:rsidR="001A52A4" w:rsidRPr="0029625B" w:rsidRDefault="001A52A4">
      <w:pPr>
        <w:widowControl/>
        <w:sectPr w:rsidR="001A52A4" w:rsidRPr="0029625B" w:rsidSect="00E10720">
          <w:pgSz w:w="11568" w:h="16502"/>
          <w:pgMar w:top="1480" w:right="1101" w:bottom="587" w:left="1467" w:header="708" w:footer="708" w:gutter="0"/>
          <w:cols w:space="708"/>
          <w:noEndnote/>
        </w:sectPr>
      </w:pPr>
    </w:p>
    <w:p w14:paraId="51034C11" w14:textId="77777777" w:rsidR="001A52A4" w:rsidRPr="0029625B" w:rsidRDefault="001A52A4">
      <w:pPr>
        <w:pBdr>
          <w:top w:val="single" w:sz="4" w:space="2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9" w:lineRule="exact"/>
        <w:ind w:left="144"/>
        <w:textAlignment w:val="baseline"/>
        <w:rPr>
          <w:b/>
          <w:bCs/>
          <w:spacing w:val="3"/>
        </w:rPr>
      </w:pPr>
      <w:r w:rsidRPr="0029625B">
        <w:rPr>
          <w:b/>
          <w:bCs/>
          <w:spacing w:val="3"/>
        </w:rPr>
        <w:lastRenderedPageBreak/>
        <w:t>Rozdział 8:</w:t>
      </w:r>
    </w:p>
    <w:p w14:paraId="068A0F22" w14:textId="77777777" w:rsidR="001A52A4" w:rsidRPr="0029625B" w:rsidRDefault="001A52A4">
      <w:pPr>
        <w:pBdr>
          <w:top w:val="single" w:sz="4" w:space="2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0" w:after="230" w:line="221" w:lineRule="exact"/>
        <w:ind w:left="144"/>
        <w:textAlignment w:val="baseline"/>
        <w:rPr>
          <w:b/>
          <w:bCs/>
          <w:spacing w:val="5"/>
        </w:rPr>
      </w:pPr>
      <w:r w:rsidRPr="0029625B">
        <w:rPr>
          <w:b/>
          <w:bCs/>
          <w:spacing w:val="5"/>
        </w:rPr>
        <w:t>Informacja na temat zamówień, o których mowa w</w:t>
      </w:r>
      <w:r w:rsidRPr="0029625B">
        <w:rPr>
          <w:b/>
          <w:bCs/>
          <w:spacing w:val="5"/>
          <w:lang w:val="en-US" w:eastAsia="en-US"/>
        </w:rPr>
        <w:t xml:space="preserve"> art.</w:t>
      </w:r>
      <w:r w:rsidRPr="0029625B">
        <w:rPr>
          <w:b/>
          <w:bCs/>
          <w:spacing w:val="5"/>
        </w:rPr>
        <w:t xml:space="preserve"> 214 ust. 1 pkt 7 i 8</w:t>
      </w:r>
    </w:p>
    <w:p w14:paraId="79732E7D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4" w:after="331" w:line="221" w:lineRule="exact"/>
        <w:ind w:left="144" w:right="144"/>
        <w:jc w:val="both"/>
        <w:textAlignment w:val="baseline"/>
      </w:pPr>
      <w:r w:rsidRPr="0029625B">
        <w:t>Zamawiający nie przewiduje możliwości udzielenia zamówienia, o którym mowa w</w:t>
      </w:r>
      <w:r w:rsidRPr="0029625B">
        <w:rPr>
          <w:lang w:val="en-US" w:eastAsia="en-US"/>
        </w:rPr>
        <w:t xml:space="preserve"> art.</w:t>
      </w:r>
      <w:r w:rsidRPr="0029625B">
        <w:t xml:space="preserve"> 214 ust 1 pkt 7 i 8 ustawy </w:t>
      </w:r>
      <w:proofErr w:type="spellStart"/>
      <w:r w:rsidRPr="0029625B">
        <w:t>Pzp</w:t>
      </w:r>
      <w:proofErr w:type="spellEnd"/>
      <w:r w:rsidRPr="0029625B">
        <w:t>.</w:t>
      </w:r>
    </w:p>
    <w:p w14:paraId="52CB78E1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9" w:lineRule="exact"/>
        <w:ind w:left="144"/>
        <w:textAlignment w:val="baseline"/>
        <w:rPr>
          <w:b/>
          <w:bCs/>
          <w:spacing w:val="2"/>
        </w:rPr>
      </w:pPr>
      <w:r w:rsidRPr="0029625B">
        <w:rPr>
          <w:b/>
          <w:bCs/>
          <w:spacing w:val="2"/>
        </w:rPr>
        <w:t>Rozdział 9:</w:t>
      </w:r>
    </w:p>
    <w:p w14:paraId="62E93929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38" w:after="248" w:line="219" w:lineRule="exact"/>
        <w:ind w:left="144"/>
        <w:textAlignment w:val="baseline"/>
        <w:rPr>
          <w:b/>
          <w:bCs/>
          <w:spacing w:val="5"/>
        </w:rPr>
      </w:pPr>
      <w:r w:rsidRPr="0029625B">
        <w:rPr>
          <w:b/>
          <w:bCs/>
          <w:spacing w:val="5"/>
        </w:rPr>
        <w:t>Informacje na temat aukcji elektronicznej</w:t>
      </w:r>
    </w:p>
    <w:p w14:paraId="2842C98A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3" w:after="243" w:line="221" w:lineRule="exact"/>
        <w:jc w:val="center"/>
        <w:textAlignment w:val="baseline"/>
        <w:rPr>
          <w:spacing w:val="5"/>
        </w:rPr>
      </w:pPr>
      <w:r w:rsidRPr="0029625B">
        <w:rPr>
          <w:spacing w:val="5"/>
        </w:rPr>
        <w:t xml:space="preserve">Zamawiający </w:t>
      </w:r>
      <w:r w:rsidRPr="0029625B">
        <w:rPr>
          <w:b/>
          <w:bCs/>
          <w:spacing w:val="5"/>
        </w:rPr>
        <w:t xml:space="preserve">nie przewiduje </w:t>
      </w:r>
      <w:r w:rsidRPr="0029625B">
        <w:rPr>
          <w:spacing w:val="5"/>
        </w:rPr>
        <w:t>w niniejszym postępowaniu przeprowadzenia aukcji elektronicznej.</w:t>
      </w:r>
    </w:p>
    <w:p w14:paraId="253A7F56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9" w:lineRule="exact"/>
        <w:ind w:left="144"/>
        <w:textAlignment w:val="baseline"/>
        <w:rPr>
          <w:b/>
          <w:bCs/>
          <w:spacing w:val="4"/>
        </w:rPr>
      </w:pPr>
      <w:r w:rsidRPr="0029625B">
        <w:rPr>
          <w:b/>
          <w:bCs/>
          <w:spacing w:val="4"/>
        </w:rPr>
        <w:t>Rozdział 10:</w:t>
      </w:r>
    </w:p>
    <w:p w14:paraId="5033D5AA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31" w:after="214" w:line="219" w:lineRule="exact"/>
        <w:ind w:left="144"/>
        <w:textAlignment w:val="baseline"/>
        <w:rPr>
          <w:b/>
          <w:bCs/>
          <w:spacing w:val="7"/>
        </w:rPr>
      </w:pPr>
      <w:r w:rsidRPr="0029625B">
        <w:rPr>
          <w:b/>
          <w:bCs/>
          <w:spacing w:val="7"/>
        </w:rPr>
        <w:t>Informacja w sprawie zwrotu kosztów w postępowaniu</w:t>
      </w:r>
    </w:p>
    <w:p w14:paraId="6F98C946" w14:textId="77777777" w:rsidR="001A52A4" w:rsidRPr="0029625B" w:rsidRDefault="001A52A4" w:rsidP="00B7403F">
      <w:pPr>
        <w:kinsoku w:val="0"/>
        <w:overflowPunct w:val="0"/>
        <w:autoSpaceDE/>
        <w:autoSpaceDN/>
        <w:adjustRightInd/>
        <w:spacing w:before="9" w:line="211" w:lineRule="exact"/>
        <w:ind w:left="144" w:right="144"/>
        <w:jc w:val="both"/>
        <w:textAlignment w:val="baseline"/>
        <w:rPr>
          <w:spacing w:val="7"/>
        </w:rPr>
      </w:pPr>
      <w:r w:rsidRPr="0029625B">
        <w:t>Koszty udziału w postępowaniu, a w szczególności koszty sporządzenia oferty pokrywa Wykonawca. Zamawiający nie przewiduje zwrotu kosztów udziału w postępowaniu (za wyjątkiem wystąpienia sytuacji,</w:t>
      </w:r>
      <w:r w:rsidR="00B7403F" w:rsidRPr="0029625B">
        <w:t xml:space="preserve"> o </w:t>
      </w:r>
      <w:r w:rsidRPr="0029625B">
        <w:rPr>
          <w:spacing w:val="7"/>
        </w:rPr>
        <w:t>której mowa w</w:t>
      </w:r>
      <w:r w:rsidRPr="0029625B">
        <w:rPr>
          <w:spacing w:val="7"/>
          <w:lang w:val="en-US" w:eastAsia="en-US"/>
        </w:rPr>
        <w:t xml:space="preserve"> art.</w:t>
      </w:r>
      <w:r w:rsidRPr="0029625B">
        <w:rPr>
          <w:spacing w:val="7"/>
        </w:rPr>
        <w:t xml:space="preserve"> 261 ustawy </w:t>
      </w:r>
      <w:proofErr w:type="spellStart"/>
      <w:r w:rsidRPr="0029625B">
        <w:rPr>
          <w:spacing w:val="7"/>
        </w:rPr>
        <w:t>Pzp</w:t>
      </w:r>
      <w:proofErr w:type="spellEnd"/>
      <w:r w:rsidRPr="0029625B">
        <w:rPr>
          <w:spacing w:val="7"/>
        </w:rPr>
        <w:t>).</w:t>
      </w:r>
    </w:p>
    <w:p w14:paraId="536E7F8F" w14:textId="77777777" w:rsidR="00B7403F" w:rsidRPr="0029625B" w:rsidRDefault="00B7403F" w:rsidP="00B7403F">
      <w:pPr>
        <w:kinsoku w:val="0"/>
        <w:overflowPunct w:val="0"/>
        <w:autoSpaceDE/>
        <w:autoSpaceDN/>
        <w:adjustRightInd/>
        <w:spacing w:before="9" w:line="211" w:lineRule="exact"/>
        <w:ind w:left="144" w:right="144"/>
        <w:jc w:val="both"/>
        <w:textAlignment w:val="baseline"/>
      </w:pPr>
    </w:p>
    <w:p w14:paraId="512077FA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9" w:lineRule="exact"/>
        <w:ind w:left="144"/>
        <w:textAlignment w:val="baseline"/>
        <w:rPr>
          <w:b/>
          <w:bCs/>
          <w:spacing w:val="4"/>
        </w:rPr>
      </w:pPr>
      <w:r w:rsidRPr="0029625B">
        <w:rPr>
          <w:b/>
          <w:bCs/>
          <w:spacing w:val="4"/>
        </w:rPr>
        <w:t>Rozdział 11:</w:t>
      </w:r>
    </w:p>
    <w:p w14:paraId="65A7824B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5" w:after="219" w:line="219" w:lineRule="exact"/>
        <w:ind w:left="144"/>
        <w:textAlignment w:val="baseline"/>
        <w:rPr>
          <w:b/>
          <w:bCs/>
          <w:spacing w:val="7"/>
        </w:rPr>
      </w:pPr>
      <w:r w:rsidRPr="0029625B">
        <w:rPr>
          <w:b/>
          <w:bCs/>
          <w:spacing w:val="7"/>
        </w:rPr>
        <w:t>Informacja na temat możliwości składania oferty wspólnej (przez dwa lub więcej podmiotów)</w:t>
      </w:r>
    </w:p>
    <w:p w14:paraId="663E543B" w14:textId="77777777" w:rsidR="001A52A4" w:rsidRPr="0029625B" w:rsidRDefault="001A52A4">
      <w:pPr>
        <w:tabs>
          <w:tab w:val="decimal" w:pos="288"/>
          <w:tab w:val="left" w:pos="504"/>
        </w:tabs>
        <w:kinsoku w:val="0"/>
        <w:overflowPunct w:val="0"/>
        <w:autoSpaceDE/>
        <w:autoSpaceDN/>
        <w:adjustRightInd/>
        <w:spacing w:line="216" w:lineRule="exact"/>
        <w:ind w:left="144"/>
        <w:textAlignment w:val="baseline"/>
      </w:pPr>
      <w:r w:rsidRPr="0029625B">
        <w:tab/>
        <w:t>1.</w:t>
      </w:r>
      <w:r w:rsidRPr="0029625B">
        <w:tab/>
        <w:t>Wykonawcy mogą wspólnie ubiegać się o udzielenie zamówienia.</w:t>
      </w:r>
    </w:p>
    <w:p w14:paraId="0032453D" w14:textId="0BED9678" w:rsidR="001A52A4" w:rsidRPr="0029625B" w:rsidRDefault="00DB1810">
      <w:pPr>
        <w:kinsoku w:val="0"/>
        <w:overflowPunct w:val="0"/>
        <w:autoSpaceDE/>
        <w:autoSpaceDN/>
        <w:adjustRightInd/>
        <w:spacing w:before="9" w:line="221" w:lineRule="exact"/>
        <w:ind w:left="576" w:right="144" w:hanging="432"/>
        <w:jc w:val="both"/>
        <w:textAlignment w:val="baseline"/>
        <w:rPr>
          <w:spacing w:val="6"/>
        </w:rPr>
      </w:pPr>
      <w:r>
        <w:rPr>
          <w:spacing w:val="6"/>
        </w:rPr>
        <w:t xml:space="preserve"> </w:t>
      </w:r>
      <w:r w:rsidR="001A52A4" w:rsidRPr="0029625B">
        <w:rPr>
          <w:spacing w:val="6"/>
        </w:rPr>
        <w:t xml:space="preserve">2. </w:t>
      </w:r>
      <w:r>
        <w:rPr>
          <w:spacing w:val="6"/>
        </w:rPr>
        <w:t xml:space="preserve"> </w:t>
      </w:r>
      <w:r w:rsidR="001A52A4" w:rsidRPr="0029625B">
        <w:rPr>
          <w:spacing w:val="6"/>
        </w:rPr>
        <w:t>W przypadku, Wykonawców ubiegających się wspólnie o udzielenie zamówienia, Wykonawcy ustanawiają pełnomocnika do reprezentowania ich w postępowaniu o udzielenie zamówienia albo reprezentowania w postępowaniu i zawarcia umowy w sprawie zamówienia publicznego.</w:t>
      </w:r>
    </w:p>
    <w:p w14:paraId="2396D48F" w14:textId="77777777" w:rsidR="001A52A4" w:rsidRPr="0029625B" w:rsidRDefault="001A52A4">
      <w:pPr>
        <w:tabs>
          <w:tab w:val="decimal" w:pos="288"/>
          <w:tab w:val="left" w:pos="504"/>
        </w:tabs>
        <w:kinsoku w:val="0"/>
        <w:overflowPunct w:val="0"/>
        <w:autoSpaceDE/>
        <w:autoSpaceDN/>
        <w:adjustRightInd/>
        <w:spacing w:line="218" w:lineRule="exact"/>
        <w:ind w:left="576" w:right="144" w:hanging="432"/>
        <w:jc w:val="both"/>
        <w:textAlignment w:val="baseline"/>
      </w:pPr>
      <w:r w:rsidRPr="0029625B">
        <w:tab/>
        <w:t>3.</w:t>
      </w:r>
      <w:r w:rsidRPr="0029625B">
        <w:tab/>
        <w:t>Wykonawca, składa wraz z ofertą dokument pełnomocnictwa zawierający w szczególności wskazanie:</w:t>
      </w:r>
      <w:r w:rsidRPr="0029625B">
        <w:br/>
        <w:t>postępowania o zamówienie publiczne, którego dotyczy, Wykonawców ubiegających się wspólnie o udzielenie zamówienia, ustanowionego Pełnomocnika oraz zakres jego umocowania, obejmujący przede wszystkim:</w:t>
      </w:r>
    </w:p>
    <w:p w14:paraId="6C65298C" w14:textId="5ECE83B4" w:rsidR="001A52A4" w:rsidRPr="0029625B" w:rsidRDefault="00DC2770">
      <w:pPr>
        <w:kinsoku w:val="0"/>
        <w:overflowPunct w:val="0"/>
        <w:autoSpaceDE/>
        <w:autoSpaceDN/>
        <w:adjustRightInd/>
        <w:spacing w:before="4" w:line="221" w:lineRule="exact"/>
        <w:ind w:left="576"/>
        <w:textAlignment w:val="baseline"/>
        <w:rPr>
          <w:spacing w:val="6"/>
        </w:rPr>
      </w:pPr>
      <w:r>
        <w:rPr>
          <w:spacing w:val="6"/>
        </w:rPr>
        <w:t>1</w:t>
      </w:r>
      <w:r w:rsidR="001A52A4" w:rsidRPr="0029625B">
        <w:rPr>
          <w:spacing w:val="6"/>
        </w:rPr>
        <w:t>) reprezentowanie w postępowaniu o udzielenie zamówienia publicznego;</w:t>
      </w:r>
    </w:p>
    <w:p w14:paraId="7FF7BF8A" w14:textId="77777777" w:rsidR="001A52A4" w:rsidRPr="0029625B" w:rsidRDefault="001A52A4" w:rsidP="00364BFC">
      <w:pPr>
        <w:numPr>
          <w:ilvl w:val="0"/>
          <w:numId w:val="10"/>
        </w:numPr>
        <w:kinsoku w:val="0"/>
        <w:overflowPunct w:val="0"/>
        <w:autoSpaceDE/>
        <w:autoSpaceDN/>
        <w:adjustRightInd/>
        <w:spacing w:line="219" w:lineRule="exact"/>
        <w:textAlignment w:val="baseline"/>
        <w:rPr>
          <w:spacing w:val="3"/>
        </w:rPr>
      </w:pPr>
      <w:r w:rsidRPr="0029625B">
        <w:rPr>
          <w:spacing w:val="3"/>
        </w:rPr>
        <w:t>zaciąganie zobowiązań;</w:t>
      </w:r>
    </w:p>
    <w:p w14:paraId="5E7C0FAF" w14:textId="77777777" w:rsidR="001A52A4" w:rsidRPr="0029625B" w:rsidRDefault="001A52A4" w:rsidP="00364BFC">
      <w:pPr>
        <w:numPr>
          <w:ilvl w:val="0"/>
          <w:numId w:val="10"/>
        </w:numPr>
        <w:kinsoku w:val="0"/>
        <w:overflowPunct w:val="0"/>
        <w:autoSpaceDE/>
        <w:autoSpaceDN/>
        <w:adjustRightInd/>
        <w:spacing w:line="219" w:lineRule="exact"/>
        <w:textAlignment w:val="baseline"/>
        <w:rPr>
          <w:spacing w:val="3"/>
        </w:rPr>
      </w:pPr>
      <w:r w:rsidRPr="0029625B">
        <w:rPr>
          <w:spacing w:val="3"/>
        </w:rPr>
        <w:t>złożenie oferty wspólnie;</w:t>
      </w:r>
    </w:p>
    <w:p w14:paraId="5872A4D5" w14:textId="77777777" w:rsidR="001A52A4" w:rsidRPr="0029625B" w:rsidRDefault="001A52A4" w:rsidP="00364BFC">
      <w:pPr>
        <w:numPr>
          <w:ilvl w:val="0"/>
          <w:numId w:val="10"/>
        </w:numPr>
        <w:kinsoku w:val="0"/>
        <w:overflowPunct w:val="0"/>
        <w:autoSpaceDE/>
        <w:autoSpaceDN/>
        <w:adjustRightInd/>
        <w:spacing w:line="218" w:lineRule="exact"/>
        <w:textAlignment w:val="baseline"/>
        <w:rPr>
          <w:spacing w:val="15"/>
        </w:rPr>
      </w:pPr>
      <w:r w:rsidRPr="0029625B">
        <w:rPr>
          <w:spacing w:val="15"/>
        </w:rPr>
        <w:t>prowadzenie korespondencji i podejmowanie zobowiązań związanych z postępowaniem</w:t>
      </w:r>
    </w:p>
    <w:p w14:paraId="412A6DAC" w14:textId="77777777" w:rsidR="001A52A4" w:rsidRPr="0029625B" w:rsidRDefault="001A52A4" w:rsidP="00364BFC">
      <w:pPr>
        <w:numPr>
          <w:ilvl w:val="0"/>
          <w:numId w:val="11"/>
        </w:numPr>
        <w:kinsoku w:val="0"/>
        <w:overflowPunct w:val="0"/>
        <w:autoSpaceDE/>
        <w:autoSpaceDN/>
        <w:adjustRightInd/>
        <w:spacing w:line="218" w:lineRule="exact"/>
        <w:textAlignment w:val="baseline"/>
        <w:rPr>
          <w:spacing w:val="4"/>
        </w:rPr>
      </w:pPr>
      <w:r w:rsidRPr="0029625B">
        <w:rPr>
          <w:spacing w:val="4"/>
        </w:rPr>
        <w:t>zamówienie publiczne.</w:t>
      </w:r>
    </w:p>
    <w:p w14:paraId="13BE47B6" w14:textId="77777777" w:rsidR="001A52A4" w:rsidRPr="0029625B" w:rsidRDefault="001A52A4">
      <w:pPr>
        <w:tabs>
          <w:tab w:val="decimal" w:pos="288"/>
          <w:tab w:val="left" w:pos="504"/>
        </w:tabs>
        <w:kinsoku w:val="0"/>
        <w:overflowPunct w:val="0"/>
        <w:autoSpaceDE/>
        <w:autoSpaceDN/>
        <w:adjustRightInd/>
        <w:spacing w:before="10" w:line="221" w:lineRule="exact"/>
        <w:ind w:left="576" w:right="144" w:hanging="432"/>
        <w:jc w:val="both"/>
        <w:textAlignment w:val="baseline"/>
        <w:rPr>
          <w:spacing w:val="1"/>
        </w:rPr>
      </w:pPr>
      <w:r w:rsidRPr="0029625B">
        <w:rPr>
          <w:spacing w:val="1"/>
        </w:rPr>
        <w:tab/>
        <w:t>4.</w:t>
      </w:r>
      <w:r w:rsidRPr="0029625B">
        <w:rPr>
          <w:spacing w:val="1"/>
        </w:rPr>
        <w:tab/>
        <w:t>Dokument pełnomocnictwa musi być podpisany w imieniu wszystkich Wykonawców ubiegających się</w:t>
      </w:r>
      <w:r w:rsidRPr="0029625B">
        <w:rPr>
          <w:spacing w:val="1"/>
        </w:rPr>
        <w:br/>
        <w:t>wspólnie o udzielenie zamówienia, w tym Wykonawcę ustanowionego jako Pełnomocnika (przez osoby uprawnione do składania oświadczeń woli wymienione w właściwym rejestrze lub ewidencji Wykonawców).</w:t>
      </w:r>
    </w:p>
    <w:p w14:paraId="05D1DDFF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2" w:line="221" w:lineRule="exact"/>
        <w:ind w:left="576" w:right="144" w:hanging="432"/>
        <w:jc w:val="both"/>
        <w:textAlignment w:val="baseline"/>
      </w:pPr>
      <w:r w:rsidRPr="0029625B">
        <w:t>5. W przypadku oceny spełniania warunków udziału w postępowaniu przez podmioty występujące wspólnie warunki te będą zsumowane w celu łącznej oceny.</w:t>
      </w:r>
    </w:p>
    <w:p w14:paraId="5F3E410C" w14:textId="77777777" w:rsidR="001A52A4" w:rsidRPr="0029625B" w:rsidRDefault="001A52A4">
      <w:pPr>
        <w:kinsoku w:val="0"/>
        <w:overflowPunct w:val="0"/>
        <w:autoSpaceDE/>
        <w:autoSpaceDN/>
        <w:adjustRightInd/>
        <w:spacing w:after="314" w:line="221" w:lineRule="exact"/>
        <w:ind w:left="576" w:right="144" w:hanging="432"/>
        <w:jc w:val="both"/>
        <w:textAlignment w:val="baseline"/>
      </w:pPr>
      <w:r w:rsidRPr="0029625B">
        <w:t>6. Nie dopuszcza się uczestnictwa danego Wykonawcy w więcej niż jednej grupie podmiotów występujących wspólnie.</w:t>
      </w:r>
    </w:p>
    <w:p w14:paraId="72525926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9" w:lineRule="exact"/>
        <w:ind w:left="144"/>
        <w:textAlignment w:val="baseline"/>
        <w:rPr>
          <w:b/>
          <w:bCs/>
          <w:spacing w:val="4"/>
        </w:rPr>
      </w:pPr>
      <w:r w:rsidRPr="0029625B">
        <w:rPr>
          <w:b/>
          <w:bCs/>
          <w:spacing w:val="4"/>
        </w:rPr>
        <w:t>Rozdział 12:</w:t>
      </w:r>
    </w:p>
    <w:p w14:paraId="5C33074E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0" w:after="251" w:line="219" w:lineRule="exact"/>
        <w:ind w:left="144"/>
        <w:textAlignment w:val="baseline"/>
        <w:rPr>
          <w:b/>
          <w:bCs/>
          <w:spacing w:val="6"/>
        </w:rPr>
      </w:pPr>
      <w:r w:rsidRPr="0029625B">
        <w:rPr>
          <w:b/>
          <w:bCs/>
          <w:spacing w:val="6"/>
        </w:rPr>
        <w:t>Informacja na temat podwykonawców</w:t>
      </w:r>
    </w:p>
    <w:p w14:paraId="2CAC28F5" w14:textId="77777777" w:rsidR="001A52A4" w:rsidRPr="0029625B" w:rsidRDefault="001A52A4" w:rsidP="00364BFC">
      <w:pPr>
        <w:numPr>
          <w:ilvl w:val="0"/>
          <w:numId w:val="12"/>
        </w:numPr>
        <w:kinsoku w:val="0"/>
        <w:overflowPunct w:val="0"/>
        <w:autoSpaceDE/>
        <w:autoSpaceDN/>
        <w:adjustRightInd/>
        <w:spacing w:line="215" w:lineRule="exact"/>
        <w:textAlignment w:val="baseline"/>
        <w:rPr>
          <w:spacing w:val="5"/>
        </w:rPr>
      </w:pPr>
      <w:r w:rsidRPr="0029625B">
        <w:rPr>
          <w:spacing w:val="5"/>
        </w:rPr>
        <w:t>Wykonawca może powierzyć wykonanie części zamówienia podwykonawcy.</w:t>
      </w:r>
    </w:p>
    <w:p w14:paraId="63AC0EE0" w14:textId="77777777" w:rsidR="001A52A4" w:rsidRPr="0029625B" w:rsidRDefault="001A52A4" w:rsidP="00364BFC">
      <w:pPr>
        <w:numPr>
          <w:ilvl w:val="0"/>
          <w:numId w:val="13"/>
        </w:numPr>
        <w:kinsoku w:val="0"/>
        <w:overflowPunct w:val="0"/>
        <w:autoSpaceDE/>
        <w:autoSpaceDN/>
        <w:adjustRightInd/>
        <w:spacing w:before="11" w:line="213" w:lineRule="exact"/>
        <w:ind w:left="576" w:right="144"/>
        <w:jc w:val="both"/>
        <w:textAlignment w:val="baseline"/>
        <w:rPr>
          <w:b/>
          <w:bCs/>
          <w:spacing w:val="10"/>
        </w:rPr>
      </w:pPr>
      <w:r w:rsidRPr="0029625B">
        <w:rPr>
          <w:spacing w:val="17"/>
        </w:rPr>
        <w:t>Wykonawca, kt</w:t>
      </w:r>
      <w:r w:rsidR="00B7403F" w:rsidRPr="0029625B">
        <w:rPr>
          <w:spacing w:val="17"/>
        </w:rPr>
        <w:t>ó</w:t>
      </w:r>
      <w:r w:rsidRPr="0029625B">
        <w:rPr>
          <w:spacing w:val="17"/>
        </w:rPr>
        <w:t xml:space="preserve">ry </w:t>
      </w:r>
      <w:r w:rsidR="00B7403F" w:rsidRPr="0029625B">
        <w:rPr>
          <w:spacing w:val="17"/>
        </w:rPr>
        <w:t>z</w:t>
      </w:r>
      <w:r w:rsidRPr="0029625B">
        <w:rPr>
          <w:spacing w:val="17"/>
        </w:rPr>
        <w:t>amier</w:t>
      </w:r>
      <w:r w:rsidR="00B7403F" w:rsidRPr="0029625B">
        <w:rPr>
          <w:spacing w:val="17"/>
        </w:rPr>
        <w:t>z</w:t>
      </w:r>
      <w:r w:rsidRPr="0029625B">
        <w:rPr>
          <w:spacing w:val="17"/>
        </w:rPr>
        <w:t xml:space="preserve">a wykonywać </w:t>
      </w:r>
      <w:r w:rsidR="00B7403F" w:rsidRPr="0029625B">
        <w:rPr>
          <w:spacing w:val="17"/>
        </w:rPr>
        <w:t xml:space="preserve">zamówienie przy udziale podwykonawców, musi wyraźnie </w:t>
      </w:r>
      <w:r w:rsidRPr="0029625B">
        <w:rPr>
          <w:spacing w:val="10"/>
        </w:rPr>
        <w:t xml:space="preserve">w ofercie wskazać, jaką część (zakres zamówienia) </w:t>
      </w:r>
      <w:r w:rsidRPr="0029625B">
        <w:rPr>
          <w:b/>
          <w:bCs/>
          <w:spacing w:val="10"/>
        </w:rPr>
        <w:t xml:space="preserve">wykonywać będzie rzeczywiście w jego imieniu podwykonawca oraz podać firmę podwykonawcy. </w:t>
      </w:r>
      <w:r w:rsidRPr="0029625B">
        <w:rPr>
          <w:spacing w:val="10"/>
        </w:rPr>
        <w:t xml:space="preserve">Należy w tym celu wypełnić odpowiednio </w:t>
      </w:r>
      <w:r w:rsidRPr="0029625B">
        <w:rPr>
          <w:b/>
          <w:bCs/>
          <w:spacing w:val="10"/>
        </w:rPr>
        <w:t>część informacji w Załączniku nr 2 do SWZ - Wzór Formularza Ofertowego, z zastrzeżeniem pkt 3 poniżej.</w:t>
      </w:r>
    </w:p>
    <w:p w14:paraId="5AC39957" w14:textId="77777777" w:rsidR="001A52A4" w:rsidRPr="0029625B" w:rsidRDefault="001A52A4" w:rsidP="00364BFC">
      <w:pPr>
        <w:numPr>
          <w:ilvl w:val="0"/>
          <w:numId w:val="14"/>
        </w:numPr>
        <w:kinsoku w:val="0"/>
        <w:overflowPunct w:val="0"/>
        <w:autoSpaceDE/>
        <w:autoSpaceDN/>
        <w:adjustRightInd/>
        <w:spacing w:before="4" w:after="919" w:line="211" w:lineRule="exact"/>
        <w:ind w:right="144"/>
        <w:jc w:val="both"/>
        <w:textAlignment w:val="baseline"/>
      </w:pPr>
      <w:r w:rsidRPr="0029625B">
        <w:t>Zamawiający żąda, aby przed przystąpieniem do wykonania zamówienia Wykonawca, o ile są już znane, poda</w:t>
      </w:r>
      <w:r w:rsidR="00B7403F" w:rsidRPr="0029625B">
        <w:t>ł</w:t>
      </w:r>
      <w:r w:rsidRPr="0029625B">
        <w:t xml:space="preserve"> nazwy albo imiona i nazwiska oraz dane kontaktowe podwykonawców i osób do</w:t>
      </w:r>
    </w:p>
    <w:p w14:paraId="1CDE8303" w14:textId="77777777" w:rsidR="001A52A4" w:rsidRPr="0029625B" w:rsidRDefault="001A52A4">
      <w:pPr>
        <w:widowControl/>
        <w:sectPr w:rsidR="001A52A4" w:rsidRPr="0029625B" w:rsidSect="00E10720">
          <w:pgSz w:w="11568" w:h="16502"/>
          <w:pgMar w:top="1480" w:right="1097" w:bottom="386" w:left="1471" w:header="708" w:footer="708" w:gutter="0"/>
          <w:cols w:space="708"/>
          <w:noEndnote/>
        </w:sectPr>
      </w:pPr>
    </w:p>
    <w:p w14:paraId="1F54CCDA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4" w:line="225" w:lineRule="exact"/>
        <w:ind w:left="504" w:right="144"/>
        <w:jc w:val="both"/>
        <w:textAlignment w:val="baseline"/>
      </w:pPr>
      <w:r w:rsidRPr="0029625B">
        <w:lastRenderedPageBreak/>
        <w:t>kontaktu z nimi, zaangażowanych w wykonanie zamówienia. Wykonawca zobowiązany jest do zawiadomienia Zamawiającego o wszelkich zmianach danych, o których mowa w zdaniu pierwszym, w trakcie realizacji zamówienia, a także przekazuje informacje na temat nowych podwykonawców, którym w późniejszym okresie zamierza powierzyć realizację zamówienia.</w:t>
      </w:r>
    </w:p>
    <w:p w14:paraId="13439AF8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13" w:after="437" w:line="217" w:lineRule="exact"/>
        <w:ind w:left="504" w:right="144" w:hanging="360"/>
        <w:jc w:val="both"/>
        <w:textAlignment w:val="baseline"/>
        <w:rPr>
          <w:spacing w:val="8"/>
        </w:rPr>
      </w:pPr>
      <w:r w:rsidRPr="0029625B">
        <w:rPr>
          <w:spacing w:val="8"/>
        </w:rPr>
        <w:t>4. Powierzenie wykonania części zamówienia podwykonawcom nie zwalnia Wykonawcy z odpowiedzialności za należyte wykonanie przedmiotu zamówienia.</w:t>
      </w:r>
    </w:p>
    <w:p w14:paraId="239CD26B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9" w:lineRule="exact"/>
        <w:ind w:left="144"/>
        <w:textAlignment w:val="baseline"/>
        <w:rPr>
          <w:b/>
          <w:bCs/>
          <w:spacing w:val="1"/>
        </w:rPr>
      </w:pPr>
      <w:r w:rsidRPr="0029625B">
        <w:rPr>
          <w:b/>
          <w:bCs/>
          <w:spacing w:val="1"/>
        </w:rPr>
        <w:t>Rozdział 13:</w:t>
      </w:r>
    </w:p>
    <w:p w14:paraId="0EF3EC99" w14:textId="13310851" w:rsidR="00DF0EBA" w:rsidRPr="00662EAB" w:rsidRDefault="001A52A4" w:rsidP="00662EAB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2" w:after="214" w:line="219" w:lineRule="exact"/>
        <w:ind w:left="144"/>
        <w:textAlignment w:val="baseline"/>
        <w:rPr>
          <w:b/>
          <w:bCs/>
          <w:spacing w:val="7"/>
        </w:rPr>
      </w:pPr>
      <w:r w:rsidRPr="0029625B">
        <w:rPr>
          <w:b/>
          <w:bCs/>
          <w:spacing w:val="7"/>
        </w:rPr>
        <w:t>Podstawy wykluczenia z postępowania o udzielenie zamówienia</w:t>
      </w:r>
    </w:p>
    <w:p w14:paraId="0FD4981F" w14:textId="77777777" w:rsidR="00662EAB" w:rsidRPr="00037D06" w:rsidRDefault="00662EAB" w:rsidP="00662EAB">
      <w:pPr>
        <w:spacing w:line="276" w:lineRule="auto"/>
        <w:rPr>
          <w:b/>
          <w:bCs/>
        </w:rPr>
      </w:pPr>
      <w:r w:rsidRPr="00037D06">
        <w:t>1.  Z postępowania o udzielenie zamówienia wyklucza się wykonawcę:</w:t>
      </w:r>
    </w:p>
    <w:p w14:paraId="69DC99E0" w14:textId="77777777" w:rsidR="00662EAB" w:rsidRPr="00037D06" w:rsidRDefault="00662EAB" w:rsidP="00662EAB">
      <w:pPr>
        <w:spacing w:line="276" w:lineRule="auto"/>
      </w:pPr>
      <w:r w:rsidRPr="00037D06">
        <w:t>1) będącego osobą fizyczną, którego prawomocnie skazano za przestępstwo:</w:t>
      </w:r>
    </w:p>
    <w:p w14:paraId="4F08248E" w14:textId="77777777" w:rsidR="00662EAB" w:rsidRPr="00037D06" w:rsidRDefault="00662EAB" w:rsidP="00662EAB">
      <w:pPr>
        <w:spacing w:line="276" w:lineRule="auto"/>
      </w:pPr>
      <w:r>
        <w:t xml:space="preserve">a) </w:t>
      </w:r>
      <w:r w:rsidRPr="00037D06">
        <w:t>udziału w zorganizowanej grupie przestępczej albo związku mającym na celu popełnienie przestępstwa lub</w:t>
      </w:r>
      <w:r w:rsidRPr="003B7917">
        <w:t xml:space="preserve"> </w:t>
      </w:r>
      <w:r w:rsidRPr="00037D06">
        <w:t>przestępstwa skarbowego, o którym mowa w art. 258 Kodeksu karnego,</w:t>
      </w:r>
    </w:p>
    <w:p w14:paraId="066F30EF" w14:textId="77777777" w:rsidR="00662EAB" w:rsidRPr="00037D06" w:rsidRDefault="00662EAB" w:rsidP="00662EAB">
      <w:pPr>
        <w:spacing w:line="276" w:lineRule="auto"/>
      </w:pPr>
      <w:r>
        <w:t xml:space="preserve">b) </w:t>
      </w:r>
      <w:r w:rsidRPr="00037D06">
        <w:t>handlu ludźmi, o którym mowa w art. 189a Kodeksu karnego,</w:t>
      </w:r>
    </w:p>
    <w:p w14:paraId="72B4F007" w14:textId="77777777" w:rsidR="00662EAB" w:rsidRPr="00037D06" w:rsidRDefault="00662EAB" w:rsidP="00662EAB">
      <w:pPr>
        <w:spacing w:line="276" w:lineRule="auto"/>
      </w:pPr>
      <w:r>
        <w:t xml:space="preserve">c) </w:t>
      </w:r>
      <w:r w:rsidRPr="00037D06">
        <w:t>o którym mowa w art. 228-230a, art. 250a Kodeksu karnego lub w art. 46 lub art. 48 ustawy z dnia 25 czerwca 2010 r. o sporcie,</w:t>
      </w:r>
    </w:p>
    <w:p w14:paraId="22692705" w14:textId="77777777" w:rsidR="00662EAB" w:rsidRPr="00037D06" w:rsidRDefault="00662EAB" w:rsidP="00662EAB">
      <w:pPr>
        <w:spacing w:line="276" w:lineRule="auto"/>
      </w:pPr>
      <w:r>
        <w:t xml:space="preserve">d) </w:t>
      </w:r>
      <w:r w:rsidRPr="00037D06"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370AA2A4" w14:textId="77777777" w:rsidR="00662EAB" w:rsidRPr="00037D06" w:rsidRDefault="00662EAB" w:rsidP="00662EAB">
      <w:pPr>
        <w:spacing w:line="276" w:lineRule="auto"/>
      </w:pPr>
      <w:r>
        <w:t xml:space="preserve">e) </w:t>
      </w:r>
      <w:r w:rsidRPr="00037D06">
        <w:t>o charakterze terrorystycznym, o którym mowa w art. 115 § 20 Kodeksu karnego, lub mające na celu popełnienie tego przestępstwa,</w:t>
      </w:r>
    </w:p>
    <w:p w14:paraId="2E0E2D6B" w14:textId="77777777" w:rsidR="00662EAB" w:rsidRPr="00037D06" w:rsidRDefault="00662EAB" w:rsidP="00662EAB">
      <w:pPr>
        <w:spacing w:line="276" w:lineRule="auto"/>
      </w:pPr>
      <w:r>
        <w:t xml:space="preserve">f) </w:t>
      </w:r>
      <w:r w:rsidRPr="00037D06"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70F1326B" w14:textId="77777777" w:rsidR="00662EAB" w:rsidRPr="00037D06" w:rsidRDefault="00662EAB" w:rsidP="00662EAB">
      <w:pPr>
        <w:spacing w:line="276" w:lineRule="auto"/>
      </w:pPr>
      <w:r>
        <w:t xml:space="preserve">g) </w:t>
      </w:r>
      <w:r w:rsidRPr="00037D06"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702816D3" w14:textId="77777777" w:rsidR="00662EAB" w:rsidRPr="00037D06" w:rsidRDefault="00662EAB" w:rsidP="00662EAB">
      <w:pPr>
        <w:spacing w:line="276" w:lineRule="auto"/>
      </w:pPr>
      <w:r w:rsidRPr="00037D06">
        <w:t>h) o którym mowa w art. 9 ust. 1 i 3 lub art. 10 ustawy z dnia 15 czerwca 2012 r. o skutkach powierzania wykonywania pracy cudzoziemcom przebywającym wbrew przepisom na terytorium Rzeczypospolitej Polskiej (Dz. U. z 2021 poz. 1745)</w:t>
      </w:r>
    </w:p>
    <w:p w14:paraId="4D00827B" w14:textId="77777777" w:rsidR="00662EAB" w:rsidRPr="00037D06" w:rsidRDefault="00662EAB" w:rsidP="00662EAB">
      <w:pPr>
        <w:spacing w:line="276" w:lineRule="auto"/>
      </w:pPr>
      <w:r w:rsidRPr="00037D06">
        <w:t>- lub za odpowiedni czyn zabroniony określony w przepisach prawa obcego;</w:t>
      </w:r>
    </w:p>
    <w:p w14:paraId="279A7CD4" w14:textId="77777777" w:rsidR="00662EAB" w:rsidRPr="00037D06" w:rsidRDefault="00662EAB" w:rsidP="00662EAB">
      <w:pPr>
        <w:spacing w:line="276" w:lineRule="auto"/>
      </w:pPr>
      <w:r w:rsidRPr="00037D06"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1);</w:t>
      </w:r>
    </w:p>
    <w:p w14:paraId="6CB3AA2E" w14:textId="77777777" w:rsidR="00662EAB" w:rsidRPr="00037D06" w:rsidRDefault="00662EAB" w:rsidP="00662EAB">
      <w:pPr>
        <w:spacing w:line="276" w:lineRule="auto"/>
      </w:pPr>
      <w:r w:rsidRPr="00037D06"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3948665" w14:textId="77777777" w:rsidR="00662EAB" w:rsidRPr="00037D06" w:rsidRDefault="00662EAB" w:rsidP="00662EAB">
      <w:pPr>
        <w:spacing w:line="276" w:lineRule="auto"/>
      </w:pPr>
      <w:r w:rsidRPr="00037D06">
        <w:t>4) wobec którego prawomocnie orzeczono zakaz ubiegania się o zamówienia publiczne;</w:t>
      </w:r>
    </w:p>
    <w:p w14:paraId="33F4A8E2" w14:textId="77777777" w:rsidR="00662EAB" w:rsidRPr="00037D06" w:rsidRDefault="00662EAB" w:rsidP="00662EAB">
      <w:pPr>
        <w:spacing w:line="276" w:lineRule="auto"/>
      </w:pPr>
      <w:r w:rsidRPr="00037D06"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BFFB7EC" w14:textId="77777777" w:rsidR="00662EAB" w:rsidRDefault="00662EAB" w:rsidP="00662EAB">
      <w:pPr>
        <w:spacing w:line="276" w:lineRule="auto"/>
      </w:pPr>
      <w:r w:rsidRPr="00037D06">
        <w:t>6) 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C3FC010" w14:textId="77777777" w:rsidR="00662EAB" w:rsidRPr="00037D06" w:rsidRDefault="00662EAB" w:rsidP="00662EAB">
      <w:pPr>
        <w:spacing w:line="276" w:lineRule="auto"/>
      </w:pPr>
      <w:r w:rsidRPr="00037D06">
        <w:lastRenderedPageBreak/>
        <w:t>2. Okresy wykluczenia - wykluczenie wykonawcy następuje:</w:t>
      </w:r>
    </w:p>
    <w:p w14:paraId="24B7EBCC" w14:textId="77777777" w:rsidR="00662EAB" w:rsidRPr="00037D06" w:rsidRDefault="00662EAB" w:rsidP="00662EAB">
      <w:pPr>
        <w:spacing w:line="276" w:lineRule="auto"/>
      </w:pPr>
      <w:r w:rsidRPr="00037D06">
        <w:t>2.1. w przypadkach, o których mowa w art. 108 ust. 1 pkt 1 lit. a-g i pkt 2, na okres 5 lat od dnia uprawomocnienia się wyroku potwierdzającego zaistnienie jednej z podstaw wykluczenia, chyba że w tym wyroku został określony inny okres wykluczenia;</w:t>
      </w:r>
    </w:p>
    <w:p w14:paraId="3EDDBD9D" w14:textId="77777777" w:rsidR="00662EAB" w:rsidRPr="00037D06" w:rsidRDefault="00662EAB" w:rsidP="00662EAB">
      <w:pPr>
        <w:spacing w:line="276" w:lineRule="auto"/>
      </w:pPr>
      <w:r w:rsidRPr="00037D06">
        <w:t>2.2. w przypadkach, o których mowa w art. 108 ust. 1 pkt 1 lit. h i pkt 2, gdy osoba, o której mowa w tych przepisach, została skazana za przestępstwo wymienione w art. 108 ust. 1 pkt 1 lit. h,</w:t>
      </w:r>
    </w:p>
    <w:p w14:paraId="5BBFF4F8" w14:textId="77777777" w:rsidR="00662EAB" w:rsidRPr="00037D06" w:rsidRDefault="00662EAB" w:rsidP="00662EAB">
      <w:pPr>
        <w:spacing w:line="276" w:lineRule="auto"/>
      </w:pPr>
      <w:r w:rsidRPr="00037D06">
        <w:t>- na okres 3 lat od dnia uprawomocnienia się odpowiednio wyroku potwierdzającego zaistnienie jednej z podstaw wykluczenia, wydania ostatecznej decyzji lub zaistnienia zdarzenia będącego podstawą wykluczenia, chyba że w wyroku lub decyzji został określony inny okres wykluczenia;</w:t>
      </w:r>
    </w:p>
    <w:p w14:paraId="6E25AC20" w14:textId="77777777" w:rsidR="00662EAB" w:rsidRPr="00037D06" w:rsidRDefault="00662EAB" w:rsidP="00662EAB">
      <w:pPr>
        <w:spacing w:line="276" w:lineRule="auto"/>
      </w:pPr>
      <w:r>
        <w:t>2.3.</w:t>
      </w:r>
      <w:r w:rsidRPr="00037D06">
        <w:t>w przypadku, o którym mowa w art. 108 ust. 1 pkt 4, na okres, na jaki został prawomocnie orzeczony zakaz ubiegania się o zamówienia publiczne;</w:t>
      </w:r>
    </w:p>
    <w:p w14:paraId="36494641" w14:textId="77777777" w:rsidR="00662EAB" w:rsidRPr="00037D06" w:rsidRDefault="00662EAB" w:rsidP="00662EAB">
      <w:pPr>
        <w:spacing w:line="276" w:lineRule="auto"/>
      </w:pPr>
      <w:r>
        <w:t>2.4.</w:t>
      </w:r>
      <w:r w:rsidRPr="00037D06">
        <w:t>w przypadkach, o których mowa w art. 108 ust. 1 pkt 5, na okres 3 lat od zaistnienia zdarzenia będącego podstawą wykluczenia;</w:t>
      </w:r>
    </w:p>
    <w:p w14:paraId="3419048E" w14:textId="77777777" w:rsidR="00662EAB" w:rsidRPr="00037D06" w:rsidRDefault="00662EAB" w:rsidP="00662EAB">
      <w:pPr>
        <w:spacing w:line="276" w:lineRule="auto"/>
      </w:pPr>
      <w:r>
        <w:t xml:space="preserve">2.5. </w:t>
      </w:r>
      <w:r w:rsidRPr="00037D06">
        <w:t>w przypadkach, o których mowa w art. 108 ust. 1 pkt 6 w postępowaniu o udzielenie zamówienia, w którym zaistniało zdarzenie będące podstawą wykluczenia.</w:t>
      </w:r>
    </w:p>
    <w:p w14:paraId="3ED0865D" w14:textId="77777777" w:rsidR="00662EAB" w:rsidRPr="00037D06" w:rsidRDefault="00662EAB" w:rsidP="00662EAB">
      <w:pPr>
        <w:spacing w:line="276" w:lineRule="auto"/>
      </w:pPr>
      <w:r>
        <w:t xml:space="preserve">3. </w:t>
      </w:r>
      <w:r w:rsidRPr="00037D06">
        <w:t xml:space="preserve">Informacja dotycząca samooczyszczenia (art. 110 ust. 2 ustawy </w:t>
      </w:r>
      <w:proofErr w:type="spellStart"/>
      <w:r w:rsidRPr="00037D06">
        <w:t>Pzp</w:t>
      </w:r>
      <w:proofErr w:type="spellEnd"/>
      <w:r w:rsidRPr="00037D06">
        <w:t>) - Wykonawca, nie podlega wykluczeniu w okolicznościach określonych w art. 108 ust. 1 pkt 1, 2 i 5 jeżeli udowodni zamawiającemu, że spełnił łącznie następujące przesłanki:</w:t>
      </w:r>
    </w:p>
    <w:p w14:paraId="60BF8243" w14:textId="77777777" w:rsidR="00662EAB" w:rsidRPr="00037D06" w:rsidRDefault="00662EAB" w:rsidP="00662EAB">
      <w:pPr>
        <w:spacing w:line="276" w:lineRule="auto"/>
      </w:pPr>
      <w:r>
        <w:t xml:space="preserve">3.1. </w:t>
      </w:r>
      <w:r w:rsidRPr="00037D06">
        <w:t>naprawił lub zobowiązał się do naprawienia szkody wyrządzonej przestępstwem, wykroczeniem lub swoim nieprawidłowym postępowaniem, w tym poprzez zadośćuczynienie pieniężne;</w:t>
      </w:r>
    </w:p>
    <w:p w14:paraId="2DF5346F" w14:textId="77777777" w:rsidR="00662EAB" w:rsidRPr="00037D06" w:rsidRDefault="00662EAB" w:rsidP="00662EAB">
      <w:pPr>
        <w:spacing w:line="276" w:lineRule="auto"/>
      </w:pPr>
      <w:r>
        <w:t>3.2.</w:t>
      </w:r>
      <w:r w:rsidRPr="00037D06"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32E955F9" w14:textId="77777777" w:rsidR="00662EAB" w:rsidRPr="00037D06" w:rsidRDefault="00662EAB" w:rsidP="00662EAB">
      <w:pPr>
        <w:spacing w:line="276" w:lineRule="auto"/>
      </w:pPr>
      <w:r>
        <w:t xml:space="preserve">3.3. </w:t>
      </w:r>
      <w:r w:rsidRPr="00037D06">
        <w:t>podjął konkretne środki techniczne, organizacyjne i kadrowe, odpowiednie dla zapobiegania dalszym przestępstwom, wykroczeniom lub nieprawidłowemu postępowaniu, w szczególności:</w:t>
      </w:r>
    </w:p>
    <w:p w14:paraId="3C940E85" w14:textId="77777777" w:rsidR="00662EAB" w:rsidRPr="00037D06" w:rsidRDefault="00662EAB" w:rsidP="00662EAB">
      <w:pPr>
        <w:spacing w:line="276" w:lineRule="auto"/>
      </w:pPr>
      <w:r>
        <w:t xml:space="preserve">a) </w:t>
      </w:r>
      <w:r w:rsidRPr="00037D06">
        <w:t>zerwał wszelkie powiązania z osobami lub podmiotami odpowiedzialnymi za nieprawidłowe postępowanie wykonawcy,</w:t>
      </w:r>
    </w:p>
    <w:p w14:paraId="16FDCEB9" w14:textId="77777777" w:rsidR="00662EAB" w:rsidRPr="00037D06" w:rsidRDefault="00662EAB" w:rsidP="00662EAB">
      <w:pPr>
        <w:spacing w:line="276" w:lineRule="auto"/>
      </w:pPr>
      <w:r>
        <w:t xml:space="preserve">b) </w:t>
      </w:r>
      <w:r w:rsidRPr="00037D06">
        <w:t>zreorganizował personel,</w:t>
      </w:r>
    </w:p>
    <w:p w14:paraId="21F050D9" w14:textId="77777777" w:rsidR="00662EAB" w:rsidRPr="00037D06" w:rsidRDefault="00662EAB" w:rsidP="00662EAB">
      <w:pPr>
        <w:spacing w:line="276" w:lineRule="auto"/>
      </w:pPr>
      <w:r>
        <w:t xml:space="preserve">c) </w:t>
      </w:r>
      <w:r w:rsidRPr="00037D06">
        <w:t>wdrożył system sprawozdawczości i kontroli,</w:t>
      </w:r>
    </w:p>
    <w:p w14:paraId="1B5A4CCE" w14:textId="77777777" w:rsidR="00662EAB" w:rsidRPr="00037D06" w:rsidRDefault="00662EAB" w:rsidP="00662EAB">
      <w:pPr>
        <w:spacing w:line="276" w:lineRule="auto"/>
      </w:pPr>
      <w:r>
        <w:t xml:space="preserve">d) </w:t>
      </w:r>
      <w:r w:rsidRPr="00037D06">
        <w:t>utworzył struktury audytu wewnętrznego do monitorowania przestrzegania przepisów, wewnętrznych regulacji lub standardów,</w:t>
      </w:r>
    </w:p>
    <w:p w14:paraId="7241489C" w14:textId="77777777" w:rsidR="00662EAB" w:rsidRPr="00037D06" w:rsidRDefault="00662EAB" w:rsidP="00662EAB">
      <w:pPr>
        <w:spacing w:line="276" w:lineRule="auto"/>
      </w:pPr>
      <w:r>
        <w:t xml:space="preserve">e) </w:t>
      </w:r>
      <w:r w:rsidRPr="00037D06">
        <w:t>wprowadził wewnętrzne regulacje dotyczące odpowiedzialności i odszkodowań za nieprzestrzeganie przepisów, wewnętrznych regulacji lub standardów.</w:t>
      </w:r>
    </w:p>
    <w:p w14:paraId="4D8B7757" w14:textId="77777777" w:rsidR="00662EAB" w:rsidRDefault="00662EAB" w:rsidP="00662EAB">
      <w:pPr>
        <w:spacing w:line="276" w:lineRule="auto"/>
      </w:pPr>
      <w:r>
        <w:t>4.</w:t>
      </w:r>
      <w:r w:rsidRPr="00037D06">
        <w:t xml:space="preserve">W przypadkach, o których mowa w art. 108 ust. 1 pkt 6 ustawy </w:t>
      </w:r>
      <w:proofErr w:type="spellStart"/>
      <w:r w:rsidRPr="00037D06">
        <w:t>Pzp</w:t>
      </w:r>
      <w:proofErr w:type="spellEnd"/>
      <w:r w:rsidRPr="00037D06">
        <w:t xml:space="preserve">, przed wykluczeniem wykonawcy, zamawiający zapewnia temu wykonawcy możliwość udowodnienia, że jego udział w przygotowaniu postępowania o udzielenie zamówienia nie zakłóci konkurencji. Zamawiający wskazuje w protokole sposób zapewnienia konkurencji (zgodnie z art. 85 ust. 2 ustawy </w:t>
      </w:r>
      <w:proofErr w:type="spellStart"/>
      <w:r w:rsidRPr="00037D06">
        <w:t>Pzp</w:t>
      </w:r>
      <w:proofErr w:type="spellEnd"/>
      <w:r w:rsidRPr="00037D06">
        <w:t>).</w:t>
      </w:r>
    </w:p>
    <w:p w14:paraId="7A6E2961" w14:textId="77777777" w:rsidR="00662EAB" w:rsidRPr="00037D06" w:rsidRDefault="00662EAB" w:rsidP="00662EAB">
      <w:pPr>
        <w:widowControl/>
        <w:autoSpaceDE/>
        <w:autoSpaceDN/>
        <w:adjustRightInd/>
        <w:spacing w:line="276" w:lineRule="auto"/>
        <w:contextualSpacing/>
      </w:pPr>
      <w:r w:rsidRPr="009E52CE">
        <w:t>5. Zamawiający wykluczy Wykonawców na podstawie art. 7 ust. 1 ustawy z dnia 13 kwietnia 2022 r. o szczególnych rozwiązaniach w zakresie przeciwdziałania wspieraniu agresji na Ukrainę oraz służących ochronie bezpieczeństwa narodowego.</w:t>
      </w:r>
    </w:p>
    <w:p w14:paraId="6F367A34" w14:textId="77777777" w:rsidR="00662EAB" w:rsidRPr="00037D06" w:rsidRDefault="00662EAB" w:rsidP="00662EAB">
      <w:pPr>
        <w:spacing w:line="276" w:lineRule="auto"/>
      </w:pPr>
      <w:r>
        <w:t xml:space="preserve">6. </w:t>
      </w:r>
      <w:r w:rsidRPr="00037D06">
        <w:t>Zamawiający może wykluczyć wykonawcę na każdym etapie postępowania o udzielenie zamówienia.</w:t>
      </w:r>
    </w:p>
    <w:p w14:paraId="0F6DB455" w14:textId="77777777" w:rsidR="00DF0EBA" w:rsidRPr="0029625B" w:rsidRDefault="00DF0EBA" w:rsidP="00DF0EBA">
      <w:pPr>
        <w:kinsoku w:val="0"/>
        <w:overflowPunct w:val="0"/>
        <w:autoSpaceDE/>
        <w:autoSpaceDN/>
        <w:adjustRightInd/>
        <w:spacing w:line="245" w:lineRule="exact"/>
        <w:ind w:right="216"/>
        <w:jc w:val="both"/>
        <w:textAlignment w:val="baseline"/>
      </w:pPr>
    </w:p>
    <w:p w14:paraId="67755759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9" w:lineRule="exact"/>
        <w:ind w:left="144"/>
        <w:textAlignment w:val="baseline"/>
        <w:rPr>
          <w:b/>
          <w:bCs/>
          <w:spacing w:val="1"/>
        </w:rPr>
      </w:pPr>
      <w:r w:rsidRPr="0029625B">
        <w:rPr>
          <w:b/>
          <w:bCs/>
          <w:spacing w:val="1"/>
        </w:rPr>
        <w:t>Rozdział 14:</w:t>
      </w:r>
    </w:p>
    <w:p w14:paraId="1BA4EBC5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35" w:after="262" w:line="219" w:lineRule="exact"/>
        <w:ind w:left="144"/>
        <w:textAlignment w:val="baseline"/>
        <w:rPr>
          <w:b/>
          <w:bCs/>
          <w:spacing w:val="6"/>
        </w:rPr>
      </w:pPr>
      <w:r w:rsidRPr="0029625B">
        <w:rPr>
          <w:b/>
          <w:bCs/>
          <w:spacing w:val="6"/>
        </w:rPr>
        <w:t>Warunki udziału w postępowaniu</w:t>
      </w:r>
    </w:p>
    <w:p w14:paraId="20F5A768" w14:textId="28A0047E" w:rsidR="001A52A4" w:rsidRPr="0029625B" w:rsidRDefault="00574E45" w:rsidP="00382FF8">
      <w:pPr>
        <w:kinsoku w:val="0"/>
        <w:overflowPunct w:val="0"/>
        <w:autoSpaceDE/>
        <w:autoSpaceDN/>
        <w:adjustRightInd/>
        <w:ind w:left="144"/>
        <w:textAlignment w:val="baseline"/>
        <w:rPr>
          <w:spacing w:val="4"/>
        </w:rPr>
      </w:pPr>
      <w:r>
        <w:rPr>
          <w:spacing w:val="4"/>
        </w:rPr>
        <w:t>O</w:t>
      </w:r>
      <w:r w:rsidR="001A52A4" w:rsidRPr="0029625B">
        <w:rPr>
          <w:spacing w:val="4"/>
        </w:rPr>
        <w:t xml:space="preserve"> udzielenie zamówienia mogą ubiegać się Wykonawcy, którzy:</w:t>
      </w:r>
    </w:p>
    <w:p w14:paraId="0B23F529" w14:textId="77777777" w:rsidR="001A52A4" w:rsidRPr="0029625B" w:rsidRDefault="001A52A4" w:rsidP="00382FF8">
      <w:pPr>
        <w:numPr>
          <w:ilvl w:val="0"/>
          <w:numId w:val="17"/>
        </w:numPr>
        <w:kinsoku w:val="0"/>
        <w:overflowPunct w:val="0"/>
        <w:autoSpaceDE/>
        <w:autoSpaceDN/>
        <w:adjustRightInd/>
        <w:textAlignment w:val="baseline"/>
        <w:rPr>
          <w:spacing w:val="2"/>
        </w:rPr>
      </w:pPr>
      <w:r w:rsidRPr="0029625B">
        <w:rPr>
          <w:spacing w:val="2"/>
        </w:rPr>
        <w:t>nie podlegają wykluczeniu;</w:t>
      </w:r>
    </w:p>
    <w:p w14:paraId="7D80D818" w14:textId="77777777" w:rsidR="001A52A4" w:rsidRPr="0029625B" w:rsidRDefault="001A52A4" w:rsidP="00382FF8">
      <w:pPr>
        <w:numPr>
          <w:ilvl w:val="0"/>
          <w:numId w:val="17"/>
        </w:numPr>
        <w:kinsoku w:val="0"/>
        <w:overflowPunct w:val="0"/>
        <w:autoSpaceDE/>
        <w:autoSpaceDN/>
        <w:adjustRightInd/>
        <w:textAlignment w:val="baseline"/>
        <w:rPr>
          <w:spacing w:val="5"/>
        </w:rPr>
      </w:pPr>
      <w:r w:rsidRPr="0029625B">
        <w:rPr>
          <w:spacing w:val="5"/>
        </w:rPr>
        <w:t>spełniają warunki udziału w postępowaniu dotyczące:</w:t>
      </w:r>
    </w:p>
    <w:p w14:paraId="52EF0562" w14:textId="77777777" w:rsidR="001A52A4" w:rsidRPr="0029625B" w:rsidRDefault="001A52A4" w:rsidP="00382FF8">
      <w:pPr>
        <w:numPr>
          <w:ilvl w:val="0"/>
          <w:numId w:val="18"/>
        </w:numPr>
        <w:kinsoku w:val="0"/>
        <w:overflowPunct w:val="0"/>
        <w:autoSpaceDE/>
        <w:autoSpaceDN/>
        <w:adjustRightInd/>
        <w:textAlignment w:val="baseline"/>
      </w:pPr>
      <w:r w:rsidRPr="0029625B">
        <w:rPr>
          <w:b/>
          <w:bCs/>
          <w:i/>
          <w:iCs/>
        </w:rPr>
        <w:t>zdolności do występowania w obrocie gospodarczym;</w:t>
      </w:r>
      <w:r w:rsidRPr="0029625B">
        <w:rPr>
          <w:b/>
          <w:bCs/>
          <w:i/>
          <w:iCs/>
        </w:rPr>
        <w:br/>
      </w:r>
      <w:r w:rsidRPr="0029625B">
        <w:t>Zamawiający nie określił warunku w tym zakresie.</w:t>
      </w:r>
    </w:p>
    <w:p w14:paraId="36AE5366" w14:textId="77777777" w:rsidR="001A52A4" w:rsidRDefault="001A52A4" w:rsidP="00382FF8">
      <w:pPr>
        <w:numPr>
          <w:ilvl w:val="0"/>
          <w:numId w:val="18"/>
        </w:numPr>
        <w:kinsoku w:val="0"/>
        <w:overflowPunct w:val="0"/>
        <w:autoSpaceDE/>
        <w:autoSpaceDN/>
        <w:adjustRightInd/>
        <w:ind w:right="144"/>
        <w:jc w:val="both"/>
        <w:textAlignment w:val="baseline"/>
        <w:rPr>
          <w:b/>
          <w:bCs/>
          <w:i/>
          <w:iCs/>
        </w:rPr>
      </w:pPr>
      <w:r w:rsidRPr="0029625B">
        <w:rPr>
          <w:b/>
          <w:bCs/>
          <w:i/>
          <w:iCs/>
        </w:rPr>
        <w:t>uprawnień do prowadzenia określonej działalności gospodarczej lub zawodowej, o ile wynika to z odrębnych przepisów;</w:t>
      </w:r>
    </w:p>
    <w:p w14:paraId="1AA08745" w14:textId="439A1FD3" w:rsidR="006D04EE" w:rsidRPr="006D04EE" w:rsidRDefault="001A52A4" w:rsidP="00D515F7">
      <w:pPr>
        <w:numPr>
          <w:ilvl w:val="0"/>
          <w:numId w:val="18"/>
        </w:numPr>
        <w:kinsoku w:val="0"/>
        <w:overflowPunct w:val="0"/>
        <w:autoSpaceDE/>
        <w:autoSpaceDN/>
        <w:adjustRightInd/>
        <w:ind w:left="862" w:hanging="357"/>
        <w:textAlignment w:val="baseline"/>
      </w:pPr>
      <w:r w:rsidRPr="0029625B">
        <w:rPr>
          <w:b/>
          <w:bCs/>
          <w:i/>
          <w:iCs/>
        </w:rPr>
        <w:t>sytuacji ekonomicznej lub finansowej.</w:t>
      </w:r>
      <w:r w:rsidRPr="0029625B">
        <w:rPr>
          <w:b/>
          <w:bCs/>
          <w:i/>
          <w:iCs/>
        </w:rPr>
        <w:br/>
      </w:r>
      <w:r w:rsidRPr="0029625B">
        <w:lastRenderedPageBreak/>
        <w:t>Zamawiający nie określił warunku w tym zakresie.</w:t>
      </w:r>
    </w:p>
    <w:p w14:paraId="1B721A6A" w14:textId="77777777" w:rsidR="00CE5353" w:rsidRPr="00CE5353" w:rsidRDefault="001A52A4" w:rsidP="00382FF8">
      <w:pPr>
        <w:numPr>
          <w:ilvl w:val="0"/>
          <w:numId w:val="18"/>
        </w:numPr>
        <w:kinsoku w:val="0"/>
        <w:overflowPunct w:val="0"/>
        <w:autoSpaceDE/>
        <w:autoSpaceDN/>
        <w:adjustRightInd/>
        <w:ind w:left="862" w:hanging="357"/>
        <w:textAlignment w:val="baseline"/>
      </w:pPr>
      <w:r w:rsidRPr="0029625B">
        <w:rPr>
          <w:b/>
          <w:bCs/>
          <w:i/>
          <w:iCs/>
        </w:rPr>
        <w:t>zdolności technicznej lub zawodowej.</w:t>
      </w:r>
    </w:p>
    <w:p w14:paraId="036C1EC4" w14:textId="77777777" w:rsidR="001A52A4" w:rsidRPr="0029625B" w:rsidRDefault="001A52A4" w:rsidP="00382FF8">
      <w:pPr>
        <w:kinsoku w:val="0"/>
        <w:overflowPunct w:val="0"/>
        <w:autoSpaceDE/>
        <w:autoSpaceDN/>
        <w:adjustRightInd/>
        <w:ind w:left="864"/>
        <w:textAlignment w:val="baseline"/>
      </w:pPr>
      <w:r w:rsidRPr="0029625B">
        <w:t>Zamawiający nie określił warunku w tym zakresie.</w:t>
      </w:r>
    </w:p>
    <w:p w14:paraId="01B0CD81" w14:textId="77777777" w:rsidR="001A52A4" w:rsidRDefault="001A52A4" w:rsidP="00CE5353">
      <w:pPr>
        <w:widowControl/>
      </w:pPr>
    </w:p>
    <w:p w14:paraId="1CD9812A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3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8" w:lineRule="exact"/>
        <w:ind w:left="144"/>
        <w:textAlignment w:val="baseline"/>
        <w:rPr>
          <w:b/>
          <w:bCs/>
          <w:spacing w:val="4"/>
        </w:rPr>
      </w:pPr>
      <w:r w:rsidRPr="0029625B">
        <w:rPr>
          <w:b/>
          <w:bCs/>
          <w:spacing w:val="4"/>
        </w:rPr>
        <w:t>Rozdział 15:</w:t>
      </w:r>
    </w:p>
    <w:p w14:paraId="5F3CF79B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3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63" w:after="245" w:line="226" w:lineRule="exact"/>
        <w:ind w:left="144"/>
        <w:textAlignment w:val="baseline"/>
        <w:rPr>
          <w:b/>
          <w:bCs/>
          <w:spacing w:val="6"/>
        </w:rPr>
      </w:pPr>
      <w:r w:rsidRPr="0029625B">
        <w:rPr>
          <w:b/>
          <w:bCs/>
          <w:spacing w:val="6"/>
        </w:rPr>
        <w:t>Informacja o podmiotowych środkach dowodowych - składanych na wezwanie Zamawiającego</w:t>
      </w:r>
    </w:p>
    <w:p w14:paraId="006A409D" w14:textId="77777777" w:rsidR="0094574A" w:rsidRPr="002171FC" w:rsidRDefault="0094574A" w:rsidP="0094574A">
      <w:pPr>
        <w:numPr>
          <w:ilvl w:val="0"/>
          <w:numId w:val="66"/>
        </w:numPr>
        <w:kinsoku w:val="0"/>
        <w:overflowPunct w:val="0"/>
        <w:autoSpaceDE/>
        <w:autoSpaceDN/>
        <w:adjustRightInd/>
        <w:spacing w:before="8" w:line="262" w:lineRule="exact"/>
        <w:jc w:val="both"/>
        <w:textAlignment w:val="baseline"/>
      </w:pPr>
      <w:r w:rsidRPr="002171FC">
        <w:t>Wykonawca składa</w:t>
      </w:r>
      <w:r w:rsidRPr="002171FC">
        <w:rPr>
          <w:b/>
          <w:bCs/>
        </w:rPr>
        <w:t xml:space="preserve"> </w:t>
      </w:r>
      <w:r w:rsidRPr="002171FC">
        <w:t>oświadczenie Wykonawcy a aktualności informacji zawartych w oświadczeniu, o którym mowa w</w:t>
      </w:r>
      <w:r w:rsidRPr="002171FC">
        <w:rPr>
          <w:lang w:val="en-US" w:eastAsia="en-US"/>
        </w:rPr>
        <w:t xml:space="preserve"> art.</w:t>
      </w:r>
      <w:r w:rsidRPr="002171FC">
        <w:t xml:space="preserve"> 125 ust. 1 ustawy </w:t>
      </w:r>
      <w:proofErr w:type="spellStart"/>
      <w:r w:rsidRPr="002171FC">
        <w:t>Pzp</w:t>
      </w:r>
      <w:proofErr w:type="spellEnd"/>
      <w:r w:rsidRPr="002171FC">
        <w:t>, w zakresie podstaw wykluczenia z postępowania wskazanych przez Zamawiającego.</w:t>
      </w:r>
    </w:p>
    <w:p w14:paraId="073D7738" w14:textId="77777777" w:rsidR="0094574A" w:rsidRPr="00262728" w:rsidRDefault="0094574A" w:rsidP="0094574A">
      <w:pPr>
        <w:numPr>
          <w:ilvl w:val="0"/>
          <w:numId w:val="67"/>
        </w:numPr>
        <w:kinsoku w:val="0"/>
        <w:overflowPunct w:val="0"/>
        <w:autoSpaceDE/>
        <w:autoSpaceDN/>
        <w:adjustRightInd/>
        <w:spacing w:before="15" w:line="262" w:lineRule="exact"/>
        <w:jc w:val="both"/>
        <w:textAlignment w:val="baseline"/>
        <w:rPr>
          <w:spacing w:val="9"/>
        </w:rPr>
      </w:pPr>
      <w:r w:rsidRPr="002171FC">
        <w:rPr>
          <w:spacing w:val="9"/>
        </w:rPr>
        <w:t>Zamawiający żąda od Wykonawcy, który polega na zdolnościach technicznych lub zawodowych lub sytuacji finansowej lub ekonomicznej podmiotów udostępniających zasoby na zasadach określonych w</w:t>
      </w:r>
      <w:r w:rsidRPr="002171FC">
        <w:rPr>
          <w:spacing w:val="9"/>
          <w:lang w:val="en-US" w:eastAsia="en-US"/>
        </w:rPr>
        <w:t xml:space="preserve"> art.</w:t>
      </w:r>
      <w:r w:rsidRPr="002171FC">
        <w:rPr>
          <w:spacing w:val="9"/>
        </w:rPr>
        <w:t xml:space="preserve"> 118 ustawy </w:t>
      </w:r>
      <w:proofErr w:type="spellStart"/>
      <w:r w:rsidRPr="002171FC">
        <w:rPr>
          <w:spacing w:val="9"/>
        </w:rPr>
        <w:t>Pzp</w:t>
      </w:r>
      <w:proofErr w:type="spellEnd"/>
      <w:r w:rsidRPr="002171FC">
        <w:rPr>
          <w:spacing w:val="9"/>
        </w:rPr>
        <w:t>, przedstawienia oświadczenia wymienionego w pkt 1, dotyczącego tych podmiotów, potwierdzającego, że nie zachodzą wobec tych podmiotów podstawy wykluczenia z postępowania.</w:t>
      </w:r>
    </w:p>
    <w:tbl>
      <w:tblPr>
        <w:tblW w:w="9000" w:type="dxa"/>
        <w:tblInd w:w="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F579D7" w:rsidRPr="005941F4" w14:paraId="4E4A607F" w14:textId="77777777" w:rsidTr="002B162E">
        <w:trPr>
          <w:trHeight w:hRule="exact" w:val="1219"/>
        </w:trPr>
        <w:tc>
          <w:tcPr>
            <w:tcW w:w="9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87FA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spacing w:before="30" w:line="218" w:lineRule="exact"/>
              <w:ind w:left="144"/>
              <w:textAlignment w:val="baseline"/>
              <w:rPr>
                <w:b/>
                <w:bCs/>
                <w:spacing w:val="4"/>
              </w:rPr>
            </w:pPr>
            <w:r w:rsidRPr="005941F4">
              <w:rPr>
                <w:b/>
                <w:bCs/>
                <w:spacing w:val="4"/>
              </w:rPr>
              <w:t>Rozdział 16:</w:t>
            </w:r>
          </w:p>
          <w:p w14:paraId="52742F60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spacing w:before="26" w:line="225" w:lineRule="exact"/>
              <w:ind w:left="144" w:right="144"/>
              <w:jc w:val="both"/>
              <w:textAlignment w:val="baseline"/>
              <w:rPr>
                <w:b/>
                <w:bCs/>
                <w:spacing w:val="19"/>
                <w:u w:val="single"/>
              </w:rPr>
            </w:pPr>
            <w:r w:rsidRPr="005941F4">
              <w:rPr>
                <w:b/>
                <w:bCs/>
                <w:spacing w:val="19"/>
              </w:rPr>
              <w:t xml:space="preserve">Informacje o środkach komunikacji elektronicznej, przy użyciu których Zamawiający będzie komunikował się z wykonawcami, oraz informacje o wymaganiach technicznych i organizacyjnych </w:t>
            </w:r>
            <w:r w:rsidRPr="005941F4">
              <w:rPr>
                <w:b/>
                <w:bCs/>
                <w:spacing w:val="19"/>
                <w:u w:val="single"/>
              </w:rPr>
              <w:t xml:space="preserve">sporządzania, wysyłania i odbierania korespondencji elektronicznej </w:t>
            </w:r>
          </w:p>
        </w:tc>
      </w:tr>
    </w:tbl>
    <w:p w14:paraId="1664D430" w14:textId="77777777" w:rsidR="001A52A4" w:rsidRPr="00631CF7" w:rsidRDefault="001A52A4">
      <w:pPr>
        <w:kinsoku w:val="0"/>
        <w:overflowPunct w:val="0"/>
        <w:autoSpaceDE/>
        <w:autoSpaceDN/>
        <w:adjustRightInd/>
        <w:spacing w:after="198" w:line="20" w:lineRule="exact"/>
        <w:textAlignment w:val="baseline"/>
        <w:rPr>
          <w:color w:val="FF0000"/>
        </w:rPr>
      </w:pPr>
    </w:p>
    <w:p w14:paraId="352CE611" w14:textId="77777777" w:rsidR="00F5528C" w:rsidRPr="00382FF8" w:rsidRDefault="00F5528C" w:rsidP="006A63AD">
      <w:pPr>
        <w:numPr>
          <w:ilvl w:val="0"/>
          <w:numId w:val="64"/>
        </w:numPr>
        <w:tabs>
          <w:tab w:val="num" w:pos="360"/>
        </w:tabs>
        <w:spacing w:line="276" w:lineRule="auto"/>
        <w:jc w:val="both"/>
      </w:pPr>
      <w:r w:rsidRPr="00382FF8">
        <w:t>W przedmiotowym postępowaniu</w:t>
      </w:r>
      <w:r w:rsidR="006A63AD" w:rsidRPr="00382FF8">
        <w:t xml:space="preserve"> o udzielenie zamówienia komunikacja pomiędzy Zamawiającym a Wykonawcami w szczególności składanie oświadczeń, wniosków, zawiadomień oraz przekazywanie informacji odbywa się elektronicznie za pośrednictwem Platformy znajdującej się pod adresem</w:t>
      </w:r>
      <w:r w:rsidRPr="00382FF8">
        <w:t>:</w:t>
      </w:r>
      <w:r w:rsidR="008B2749" w:rsidRPr="00382FF8">
        <w:t xml:space="preserve"> https://tpc-hospicjum.ezamawiajacy.pl/</w:t>
      </w:r>
      <w:r w:rsidRPr="00382FF8">
        <w:t xml:space="preserve"> w zakładce „Korespondencja”.</w:t>
      </w:r>
      <w:r w:rsidR="007C5967" w:rsidRPr="00382FF8">
        <w:t xml:space="preserve"> Korzystanie z Platformy jest bezpłatne.</w:t>
      </w:r>
    </w:p>
    <w:p w14:paraId="1682EF99" w14:textId="77777777" w:rsidR="00F5528C" w:rsidRPr="00382FF8" w:rsidRDefault="00F415DB" w:rsidP="00F5528C">
      <w:pPr>
        <w:numPr>
          <w:ilvl w:val="0"/>
          <w:numId w:val="60"/>
        </w:numPr>
        <w:tabs>
          <w:tab w:val="num" w:pos="360"/>
        </w:tabs>
        <w:spacing w:line="276" w:lineRule="auto"/>
        <w:jc w:val="both"/>
      </w:pPr>
      <w:r w:rsidRPr="00382FF8">
        <w:t>Dokumenty elektroniczne, o</w:t>
      </w:r>
      <w:r w:rsidR="00F5528C" w:rsidRPr="00382FF8">
        <w:t xml:space="preserve">świadczenia, wnioski, zawiadomienia lub informacje, które wpłyną do Zamawiającego, uważa się za dokumenty złożone w terminie, jeśli ich czytelna treść dotrze do Zamawiającego przed upływem tego terminu. </w:t>
      </w:r>
      <w:r w:rsidR="002E35C4" w:rsidRPr="00382FF8">
        <w:t>Z</w:t>
      </w:r>
      <w:r w:rsidR="00F5528C" w:rsidRPr="00382FF8">
        <w:t>a datę wpływu oświadczeń, wniosków, zawiadomień oraz informacji przyjmuje się datę ich wpływu na Platformę.</w:t>
      </w:r>
    </w:p>
    <w:p w14:paraId="382E76C2" w14:textId="77777777" w:rsidR="00F415DB" w:rsidRPr="00382FF8" w:rsidRDefault="00F415DB" w:rsidP="00F415DB">
      <w:pPr>
        <w:spacing w:line="276" w:lineRule="auto"/>
        <w:ind w:left="360"/>
        <w:jc w:val="both"/>
      </w:pPr>
      <w:r w:rsidRPr="00382FF8">
        <w:t>Sposób sporządzenia dokumentów elektronicznych, oświadczeń lub elektronicznych kopii dokumentów lub oświadczeń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oraz Rozporządzeniu Ministra Rozwoju, Pracy  i Technologii z dnia 23 grudnia 2020 r. w sprawie podmiotowych środków dowodowych oraz innych dokumentów lub oświadczeń, jakich może żądać zamawiający od Wykonawcy.</w:t>
      </w:r>
    </w:p>
    <w:p w14:paraId="698EB077" w14:textId="77777777" w:rsidR="00F5528C" w:rsidRPr="00382FF8" w:rsidRDefault="00F5528C" w:rsidP="00F5528C">
      <w:pPr>
        <w:numPr>
          <w:ilvl w:val="0"/>
          <w:numId w:val="60"/>
        </w:numPr>
        <w:tabs>
          <w:tab w:val="num" w:pos="360"/>
        </w:tabs>
        <w:spacing w:line="276" w:lineRule="auto"/>
        <w:jc w:val="both"/>
      </w:pPr>
      <w:r w:rsidRPr="00382FF8">
        <w:t xml:space="preserve">Ogólne zasady korzystania z Platformy, z zastrzeżeniem pkt </w:t>
      </w:r>
      <w:r w:rsidR="000778C0" w:rsidRPr="00382FF8">
        <w:t>7</w:t>
      </w:r>
      <w:r w:rsidRPr="00382FF8">
        <w:t xml:space="preserve"> niniejszego Rozdziału;</w:t>
      </w:r>
    </w:p>
    <w:p w14:paraId="2214A3B8" w14:textId="77777777" w:rsidR="00F5528C" w:rsidRPr="00382FF8" w:rsidRDefault="00F5528C" w:rsidP="00F5528C">
      <w:pPr>
        <w:numPr>
          <w:ilvl w:val="1"/>
          <w:numId w:val="60"/>
        </w:numPr>
        <w:tabs>
          <w:tab w:val="num" w:pos="360"/>
        </w:tabs>
        <w:spacing w:line="276" w:lineRule="auto"/>
        <w:jc w:val="both"/>
      </w:pPr>
      <w:r w:rsidRPr="00382FF8">
        <w:t xml:space="preserve">zgłoszenie do postępowania wymaga zalogowania Wykonawcy do Systemu na subdomenie </w:t>
      </w:r>
      <w:r w:rsidR="009172D1" w:rsidRPr="00382FF8">
        <w:t xml:space="preserve">https://tpc-hospicjum.ezamawiajacy.pl/ </w:t>
      </w:r>
      <w:r w:rsidRPr="00382FF8">
        <w:t xml:space="preserve">, lub </w:t>
      </w:r>
      <w:r w:rsidR="009172D1" w:rsidRPr="00382FF8">
        <w:t xml:space="preserve">https://oneplace.marketplanet.pl </w:t>
      </w:r>
      <w:r w:rsidRPr="00382FF8">
        <w:t>.</w:t>
      </w:r>
    </w:p>
    <w:p w14:paraId="0CD97F32" w14:textId="77777777" w:rsidR="00F5528C" w:rsidRPr="00382FF8" w:rsidRDefault="00F5528C" w:rsidP="00F5528C">
      <w:pPr>
        <w:numPr>
          <w:ilvl w:val="1"/>
          <w:numId w:val="60"/>
        </w:numPr>
        <w:tabs>
          <w:tab w:val="num" w:pos="360"/>
        </w:tabs>
        <w:spacing w:line="276" w:lineRule="auto"/>
        <w:jc w:val="both"/>
      </w:pPr>
      <w:r w:rsidRPr="00382FF8">
        <w:t xml:space="preserve">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0EF1613B" w14:textId="77777777" w:rsidR="009172D1" w:rsidRPr="00382FF8" w:rsidRDefault="00F5528C" w:rsidP="00F5528C">
      <w:pPr>
        <w:numPr>
          <w:ilvl w:val="1"/>
          <w:numId w:val="60"/>
        </w:numPr>
        <w:tabs>
          <w:tab w:val="num" w:pos="360"/>
        </w:tabs>
        <w:spacing w:line="276" w:lineRule="auto"/>
        <w:jc w:val="both"/>
      </w:pPr>
      <w:r w:rsidRPr="00382FF8">
        <w:t>Rejestracja Wykonawcy trwa maksymalnie do 2 dni roboczych. W związku z tym Zamawiający zaleca Wykonawcom uwzględnienie czasu niezbędnego na rejestrację w procesie złożenia Oferty w postaci elektronicznej.</w:t>
      </w:r>
    </w:p>
    <w:p w14:paraId="5D2BD386" w14:textId="77777777" w:rsidR="00F5528C" w:rsidRPr="00F579D7" w:rsidRDefault="00F5528C" w:rsidP="009172D1">
      <w:pPr>
        <w:spacing w:line="276" w:lineRule="auto"/>
        <w:ind w:left="792"/>
        <w:jc w:val="both"/>
      </w:pPr>
      <w:r w:rsidRPr="00F579D7">
        <w:t xml:space="preserve">Wykonawca wraz z potwierdzeniem złożenia wniosku rejestracyjnego otrzyma informację, o możliwości przyspieszenia procedury założenia konta, wówczas należy skontaktować się pod numerem telefonu podanym w ww. potwierdzeniu. </w:t>
      </w:r>
    </w:p>
    <w:p w14:paraId="755E9345" w14:textId="77777777" w:rsidR="00F5528C" w:rsidRPr="00F579D7" w:rsidRDefault="00F5528C" w:rsidP="00F5528C">
      <w:pPr>
        <w:numPr>
          <w:ilvl w:val="1"/>
          <w:numId w:val="60"/>
        </w:numPr>
        <w:tabs>
          <w:tab w:val="num" w:pos="360"/>
        </w:tabs>
        <w:spacing w:line="276" w:lineRule="auto"/>
        <w:jc w:val="both"/>
      </w:pPr>
      <w:r w:rsidRPr="00F579D7">
        <w:t xml:space="preserve">Po założeniu konta Wykonawca ma możliwość złożenia Oferty w postępowaniu. Komunikacja między Zamawiającym a Wykonawcami, w szczególności zawiadomienia oraz informacje, przekazywane są przy użyciu środków komunikacji elektronicznej za pośrednictwem Platformy Zakupowej. Za datę </w:t>
      </w:r>
      <w:r w:rsidRPr="00F579D7">
        <w:lastRenderedPageBreak/>
        <w:t>przekazania zaświadczeń oraz informacji przyjmuje się datę ich wysłania za pośrednictwem zakładki „Korespondencja”.</w:t>
      </w:r>
    </w:p>
    <w:p w14:paraId="4844A4DE" w14:textId="739040A2" w:rsidR="00F5528C" w:rsidRPr="00F579D7" w:rsidRDefault="00F5528C" w:rsidP="00F5528C">
      <w:pPr>
        <w:numPr>
          <w:ilvl w:val="0"/>
          <w:numId w:val="60"/>
        </w:numPr>
        <w:tabs>
          <w:tab w:val="num" w:pos="360"/>
        </w:tabs>
        <w:spacing w:line="276" w:lineRule="auto"/>
        <w:jc w:val="both"/>
      </w:pPr>
      <w:r w:rsidRPr="00F579D7">
        <w:t>Wykonawca może zwrócić się do Zamawiającego z wnioskiem o wyjaśnienie treści SWZ. Wniosek należy przesłać za pośrednictwem Platformy Zakupowej przez opcję „Zadaj pytanie” lub przy użyciu zakładki „Korespondencja”. W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</w:t>
      </w:r>
      <w:r w:rsidR="000802B1">
        <w:t xml:space="preserve"> </w:t>
      </w:r>
      <w:r w:rsidRPr="00F579D7">
        <w:t>poprzez komunikat systemowy "Pytanie wysłane". Zamawiający udzieli wyjaśnień niezwłocznie, jednak nie później niż na 2 dni przed upływem terminu składania ofert, pod warunkiem, że wniosek o wyjaśnienie treści SWZ wpłynął do Zamawiającego nie później niż na 4 dni przed upływem terminu składania ofert. Jeżeli  wniosek o wyjaśnienie treści SWZ wpłynie po upływie terminu, o którym mowa powyżej, lub dotyczy udzielonych wyjaśnień, Zamawiający może udzielić wyjaśnień albo pozostawić wniosek bez rozpoznania. Przedłużenie terminu składania ofert nie wpływa na bieg terminu składania wniosku o wyjaśnienie treści SWZ.</w:t>
      </w:r>
    </w:p>
    <w:p w14:paraId="0C75BA95" w14:textId="77777777" w:rsidR="00F5528C" w:rsidRPr="00622759" w:rsidRDefault="00F5528C" w:rsidP="00F5528C">
      <w:pPr>
        <w:numPr>
          <w:ilvl w:val="0"/>
          <w:numId w:val="60"/>
        </w:numPr>
        <w:tabs>
          <w:tab w:val="num" w:pos="360"/>
        </w:tabs>
        <w:spacing w:line="276" w:lineRule="auto"/>
        <w:jc w:val="both"/>
      </w:pPr>
      <w:r w:rsidRPr="00F579D7">
        <w:t xml:space="preserve">Treść </w:t>
      </w:r>
      <w:r w:rsidR="00D533F1" w:rsidRPr="00F579D7">
        <w:t>za</w:t>
      </w:r>
      <w:r w:rsidRPr="00F579D7">
        <w:t xml:space="preserve">pytań (bez ujawniania źródła zapytania) wraz z wyjaśnieniami bądź informacje o dokonaniu </w:t>
      </w:r>
      <w:r w:rsidRPr="00622759">
        <w:t>modyfikacji SWZ, Zamawiający</w:t>
      </w:r>
      <w:r w:rsidR="00D533F1" w:rsidRPr="00622759">
        <w:t xml:space="preserve"> udostępni na Platformie.</w:t>
      </w:r>
    </w:p>
    <w:p w14:paraId="1B83A91E" w14:textId="77777777" w:rsidR="00F5528C" w:rsidRPr="00622759" w:rsidRDefault="00F5528C" w:rsidP="00F5528C">
      <w:pPr>
        <w:numPr>
          <w:ilvl w:val="0"/>
          <w:numId w:val="60"/>
        </w:numPr>
        <w:tabs>
          <w:tab w:val="num" w:pos="360"/>
        </w:tabs>
        <w:spacing w:line="276" w:lineRule="auto"/>
        <w:jc w:val="both"/>
      </w:pPr>
      <w:r w:rsidRPr="00622759">
        <w:t xml:space="preserve">Zamawiający informuje, iż w przypadku jakichkolwiek wątpliwości związanych z zasadami korzystania z Platformy, Wykonawca winien skontaktować się z dostawcą rozwiązania teleinformatycznego Platforma zakupowa </w:t>
      </w:r>
      <w:r w:rsidR="00A61317" w:rsidRPr="00622759">
        <w:t>dedykowanego Towarzystwu Przyjaciół Chorych „Hospicjum” Hospicjum „Dom Opatrzności Bożej” NZOZ,</w:t>
      </w:r>
      <w:r w:rsidRPr="00622759">
        <w:t xml:space="preserve"> tel. +48 22 257 22 23 (infolinia dostępna w dni robocze, w godzinach 9.00-17.00) e-mail: oneplace@marketplanet.pl</w:t>
      </w:r>
    </w:p>
    <w:p w14:paraId="24FBA636" w14:textId="77777777" w:rsidR="00F5528C" w:rsidRPr="00F579D7" w:rsidRDefault="00F5528C" w:rsidP="00F5528C">
      <w:pPr>
        <w:numPr>
          <w:ilvl w:val="0"/>
          <w:numId w:val="60"/>
        </w:numPr>
        <w:tabs>
          <w:tab w:val="num" w:pos="360"/>
        </w:tabs>
        <w:spacing w:line="276" w:lineRule="auto"/>
        <w:jc w:val="both"/>
      </w:pPr>
      <w:r w:rsidRPr="00F579D7">
        <w:t>Zamawiający określa niezbędne wymagania sprzętowo</w:t>
      </w:r>
      <w:r w:rsidR="001016E4" w:rsidRPr="00F579D7">
        <w:t xml:space="preserve"> </w:t>
      </w:r>
      <w:r w:rsidRPr="00F579D7">
        <w:t>- aplikacyjne umożliwiające pracę na Platformie Zakupowej tj.:</w:t>
      </w:r>
    </w:p>
    <w:p w14:paraId="652435F0" w14:textId="77777777" w:rsidR="00F5528C" w:rsidRPr="00F579D7" w:rsidRDefault="00F5528C" w:rsidP="00F5528C">
      <w:pPr>
        <w:numPr>
          <w:ilvl w:val="1"/>
          <w:numId w:val="60"/>
        </w:numPr>
        <w:tabs>
          <w:tab w:val="num" w:pos="360"/>
        </w:tabs>
        <w:spacing w:line="276" w:lineRule="auto"/>
        <w:jc w:val="both"/>
      </w:pPr>
      <w:r w:rsidRPr="00F579D7">
        <w:t xml:space="preserve">Stały dostęp do sieci Internet o gwarantowanej przepustowości nie mniejszej niż 512 </w:t>
      </w:r>
      <w:proofErr w:type="spellStart"/>
      <w:r w:rsidRPr="00F579D7">
        <w:t>kb</w:t>
      </w:r>
      <w:proofErr w:type="spellEnd"/>
      <w:r w:rsidRPr="00F579D7">
        <w:t>/s;</w:t>
      </w:r>
    </w:p>
    <w:p w14:paraId="39362D9A" w14:textId="77777777" w:rsidR="00F5528C" w:rsidRPr="00F579D7" w:rsidRDefault="00F5528C" w:rsidP="00F5528C">
      <w:pPr>
        <w:numPr>
          <w:ilvl w:val="1"/>
          <w:numId w:val="60"/>
        </w:numPr>
        <w:tabs>
          <w:tab w:val="num" w:pos="360"/>
        </w:tabs>
        <w:spacing w:line="276" w:lineRule="auto"/>
        <w:jc w:val="both"/>
      </w:pPr>
      <w:r w:rsidRPr="00F579D7">
        <w:t>Komputer klasy PC lub MAC, o następującej konfiguracji: pamięć min 2GB Ram, procesor Intel IV 2GHZ, jeden z systemów operacyjnych - MS Windows 7 , Mac Os x 10.4, Linux, lub ich nowsze wersje;</w:t>
      </w:r>
    </w:p>
    <w:p w14:paraId="6E80389F" w14:textId="77777777" w:rsidR="00F5528C" w:rsidRPr="00F579D7" w:rsidRDefault="00F5528C" w:rsidP="00F5528C">
      <w:pPr>
        <w:numPr>
          <w:ilvl w:val="1"/>
          <w:numId w:val="60"/>
        </w:numPr>
        <w:tabs>
          <w:tab w:val="num" w:pos="360"/>
        </w:tabs>
        <w:spacing w:line="276" w:lineRule="auto"/>
        <w:jc w:val="both"/>
      </w:pPr>
      <w:r w:rsidRPr="00F579D7">
        <w:t>Zainstalowana dowolna przeglądarka internetowa obsługująca TLS 1.2, najlepiej w najnowszej wersji w przypadku Internet Explorer minimalnie wersja 10.0;</w:t>
      </w:r>
    </w:p>
    <w:p w14:paraId="48091722" w14:textId="77777777" w:rsidR="00F5528C" w:rsidRPr="00F579D7" w:rsidRDefault="00F5528C" w:rsidP="00F5528C">
      <w:pPr>
        <w:numPr>
          <w:ilvl w:val="1"/>
          <w:numId w:val="60"/>
        </w:numPr>
        <w:tabs>
          <w:tab w:val="num" w:pos="360"/>
        </w:tabs>
        <w:spacing w:line="276" w:lineRule="auto"/>
        <w:jc w:val="both"/>
        <w:rPr>
          <w:lang w:val="en-US"/>
        </w:rPr>
      </w:pPr>
      <w:r w:rsidRPr="00F579D7">
        <w:t>Włączona obsługa</w:t>
      </w:r>
      <w:r w:rsidRPr="00F579D7">
        <w:rPr>
          <w:lang w:val="en-US"/>
        </w:rPr>
        <w:t xml:space="preserve"> JavaScript;</w:t>
      </w:r>
    </w:p>
    <w:p w14:paraId="1FC9586F" w14:textId="77777777" w:rsidR="00F5528C" w:rsidRPr="00F579D7" w:rsidRDefault="00F5528C" w:rsidP="000778C0">
      <w:pPr>
        <w:numPr>
          <w:ilvl w:val="1"/>
          <w:numId w:val="60"/>
        </w:numPr>
        <w:tabs>
          <w:tab w:val="num" w:pos="360"/>
        </w:tabs>
        <w:spacing w:line="276" w:lineRule="auto"/>
        <w:jc w:val="both"/>
      </w:pPr>
      <w:r w:rsidRPr="00F579D7">
        <w:t xml:space="preserve">Zainstalowany program </w:t>
      </w:r>
      <w:proofErr w:type="spellStart"/>
      <w:r w:rsidRPr="00F579D7">
        <w:t>Acrobat</w:t>
      </w:r>
      <w:proofErr w:type="spellEnd"/>
      <w:r w:rsidRPr="00F579D7">
        <w:t xml:space="preserve"> Reader lub inny obsługujący pliki w formacie .pdf.</w:t>
      </w:r>
    </w:p>
    <w:p w14:paraId="0A524F14" w14:textId="77777777" w:rsidR="00F5528C" w:rsidRPr="00F579D7" w:rsidRDefault="00F5528C" w:rsidP="00F5528C">
      <w:pPr>
        <w:numPr>
          <w:ilvl w:val="0"/>
          <w:numId w:val="60"/>
        </w:numPr>
        <w:tabs>
          <w:tab w:val="num" w:pos="360"/>
        </w:tabs>
        <w:spacing w:line="276" w:lineRule="auto"/>
        <w:jc w:val="both"/>
      </w:pPr>
      <w:r w:rsidRPr="00F579D7">
        <w:t xml:space="preserve">Zamawiający określa dopuszczalne formaty przesyłanych danych tj. plików o wielkości do 100 MB w </w:t>
      </w:r>
      <w:r w:rsidRPr="00F579D7">
        <w:rPr>
          <w:bCs/>
        </w:rPr>
        <w:t>txt, rtf, pdf ,</w:t>
      </w:r>
      <w:proofErr w:type="spellStart"/>
      <w:r w:rsidRPr="00F579D7">
        <w:rPr>
          <w:bCs/>
        </w:rPr>
        <w:t>xps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odt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ods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odp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doc</w:t>
      </w:r>
      <w:proofErr w:type="spellEnd"/>
      <w:r w:rsidRPr="00F579D7">
        <w:rPr>
          <w:bCs/>
        </w:rPr>
        <w:t xml:space="preserve">, xls, </w:t>
      </w:r>
      <w:proofErr w:type="spellStart"/>
      <w:r w:rsidRPr="00F579D7">
        <w:rPr>
          <w:bCs/>
        </w:rPr>
        <w:t>ppt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docx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xlsx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pptx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csv</w:t>
      </w:r>
      <w:proofErr w:type="spellEnd"/>
      <w:r w:rsidRPr="00F579D7">
        <w:rPr>
          <w:bCs/>
        </w:rPr>
        <w:t xml:space="preserve">, jpg, </w:t>
      </w:r>
      <w:proofErr w:type="spellStart"/>
      <w:r w:rsidRPr="00F579D7">
        <w:rPr>
          <w:bCs/>
        </w:rPr>
        <w:t>jpeg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tif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tiff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geotiff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png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svg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wav</w:t>
      </w:r>
      <w:proofErr w:type="spellEnd"/>
      <w:r w:rsidRPr="00F579D7">
        <w:rPr>
          <w:bCs/>
        </w:rPr>
        <w:t xml:space="preserve">, mp3, </w:t>
      </w:r>
      <w:proofErr w:type="spellStart"/>
      <w:r w:rsidRPr="00F579D7">
        <w:rPr>
          <w:bCs/>
        </w:rPr>
        <w:t>avi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mpg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mpeg</w:t>
      </w:r>
      <w:proofErr w:type="spellEnd"/>
      <w:r w:rsidRPr="00F579D7">
        <w:rPr>
          <w:bCs/>
        </w:rPr>
        <w:t xml:space="preserve">, mp4, m4a, mpeg4, </w:t>
      </w:r>
      <w:proofErr w:type="spellStart"/>
      <w:r w:rsidRPr="00F579D7">
        <w:rPr>
          <w:bCs/>
        </w:rPr>
        <w:t>ogg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ogv</w:t>
      </w:r>
      <w:proofErr w:type="spellEnd"/>
      <w:r w:rsidRPr="00F579D7">
        <w:rPr>
          <w:bCs/>
        </w:rPr>
        <w:t xml:space="preserve">, zip, tar, </w:t>
      </w:r>
      <w:proofErr w:type="spellStart"/>
      <w:r w:rsidRPr="00F579D7">
        <w:rPr>
          <w:bCs/>
        </w:rPr>
        <w:t>gz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gzip</w:t>
      </w:r>
      <w:proofErr w:type="spellEnd"/>
      <w:r w:rsidRPr="00F579D7">
        <w:rPr>
          <w:bCs/>
        </w:rPr>
        <w:t xml:space="preserve">, 7z, </w:t>
      </w:r>
      <w:proofErr w:type="spellStart"/>
      <w:r w:rsidRPr="00F579D7">
        <w:rPr>
          <w:bCs/>
        </w:rPr>
        <w:t>html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xhtml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css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xml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xsd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gml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rng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xsl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xslt</w:t>
      </w:r>
      <w:proofErr w:type="spellEnd"/>
      <w:r w:rsidRPr="00F579D7">
        <w:rPr>
          <w:bCs/>
        </w:rPr>
        <w:t xml:space="preserve">, TSL, </w:t>
      </w:r>
      <w:proofErr w:type="spellStart"/>
      <w:r w:rsidRPr="00F579D7">
        <w:rPr>
          <w:bCs/>
        </w:rPr>
        <w:t>XMLsig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XAdES</w:t>
      </w:r>
      <w:proofErr w:type="spellEnd"/>
      <w:r w:rsidRPr="00F579D7">
        <w:rPr>
          <w:bCs/>
        </w:rPr>
        <w:t xml:space="preserve">, </w:t>
      </w:r>
      <w:proofErr w:type="spellStart"/>
      <w:r w:rsidRPr="00F579D7">
        <w:rPr>
          <w:bCs/>
        </w:rPr>
        <w:t>CAdES</w:t>
      </w:r>
      <w:proofErr w:type="spellEnd"/>
      <w:r w:rsidRPr="00F579D7">
        <w:rPr>
          <w:bCs/>
        </w:rPr>
        <w:t xml:space="preserve">, ASIC, </w:t>
      </w:r>
      <w:proofErr w:type="spellStart"/>
      <w:r w:rsidRPr="00F579D7">
        <w:rPr>
          <w:bCs/>
        </w:rPr>
        <w:t>XMLenc</w:t>
      </w:r>
      <w:proofErr w:type="spellEnd"/>
      <w:r w:rsidRPr="00F579D7">
        <w:t>.</w:t>
      </w:r>
    </w:p>
    <w:p w14:paraId="12B060F3" w14:textId="77777777" w:rsidR="00F5528C" w:rsidRPr="00F579D7" w:rsidRDefault="00F5528C" w:rsidP="00F5528C">
      <w:pPr>
        <w:numPr>
          <w:ilvl w:val="0"/>
          <w:numId w:val="60"/>
        </w:numPr>
        <w:tabs>
          <w:tab w:val="num" w:pos="360"/>
        </w:tabs>
        <w:spacing w:line="276" w:lineRule="auto"/>
        <w:jc w:val="both"/>
      </w:pPr>
      <w:r w:rsidRPr="00F579D7">
        <w:t>Zamawiający określa informacje na temat kodowania i czasu odbioru danych tj.:</w:t>
      </w:r>
    </w:p>
    <w:p w14:paraId="138403FA" w14:textId="77777777" w:rsidR="00F5528C" w:rsidRPr="00F579D7" w:rsidRDefault="00F5528C" w:rsidP="00F5528C">
      <w:pPr>
        <w:numPr>
          <w:ilvl w:val="1"/>
          <w:numId w:val="60"/>
        </w:numPr>
        <w:tabs>
          <w:tab w:val="num" w:pos="360"/>
        </w:tabs>
        <w:spacing w:line="276" w:lineRule="auto"/>
        <w:jc w:val="both"/>
      </w:pPr>
      <w:r w:rsidRPr="00F579D7">
        <w:t>Plik załączony przez Wykonawcę na Platformie Zakupowej i zapisany, widoczny jest w Systemie, jako zaszyfrowany – format kodowania UTF8. Możliwość otworzenia pliku dostępna jest dopiero po odszyfrowaniu przez Zamawiającego po upływie terminu otwarcia ofert.</w:t>
      </w:r>
    </w:p>
    <w:p w14:paraId="73A19B55" w14:textId="72700D6B" w:rsidR="00C6222A" w:rsidRPr="00382FF8" w:rsidRDefault="00F5528C" w:rsidP="00382FF8">
      <w:pPr>
        <w:numPr>
          <w:ilvl w:val="0"/>
          <w:numId w:val="60"/>
        </w:numPr>
        <w:tabs>
          <w:tab w:val="num" w:pos="360"/>
        </w:tabs>
        <w:spacing w:line="276" w:lineRule="auto"/>
        <w:jc w:val="both"/>
      </w:pPr>
      <w:r w:rsidRPr="00F579D7">
        <w:t>Oznaczenie czasu odbioru danych przez Platformę stanowi datę oraz dokładny czas (</w:t>
      </w:r>
      <w:proofErr w:type="spellStart"/>
      <w:r w:rsidRPr="00F579D7">
        <w:t>hh:mm:ss</w:t>
      </w:r>
      <w:proofErr w:type="spellEnd"/>
      <w:r w:rsidRPr="00F579D7">
        <w:t>) generowany wg. czasu lokalnego serwera synchronizowanego odpowiednim źródłem czasu.</w:t>
      </w:r>
    </w:p>
    <w:tbl>
      <w:tblPr>
        <w:tblW w:w="9605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0"/>
        <w:gridCol w:w="3785"/>
      </w:tblGrid>
      <w:tr w:rsidR="001A52A4" w:rsidRPr="005941F4" w14:paraId="50402DC9" w14:textId="77777777" w:rsidTr="00282318">
        <w:trPr>
          <w:trHeight w:hRule="exact" w:val="25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19D0F934" w14:textId="77777777" w:rsidR="001A52A4" w:rsidRPr="005941F4" w:rsidRDefault="001A52A4" w:rsidP="00282318">
            <w:pPr>
              <w:widowControl/>
              <w:autoSpaceDE/>
              <w:autoSpaceDN/>
              <w:adjustRightInd/>
              <w:spacing w:after="160" w:line="259" w:lineRule="auto"/>
            </w:pPr>
          </w:p>
        </w:tc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</w:tcPr>
          <w:p w14:paraId="00F4F3F8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textAlignment w:val="baseline"/>
            </w:pPr>
          </w:p>
        </w:tc>
      </w:tr>
    </w:tbl>
    <w:p w14:paraId="492956CE" w14:textId="77777777" w:rsidR="001A52A4" w:rsidRPr="0029625B" w:rsidRDefault="001A52A4">
      <w:pPr>
        <w:kinsoku w:val="0"/>
        <w:overflowPunct w:val="0"/>
        <w:autoSpaceDE/>
        <w:autoSpaceDN/>
        <w:adjustRightInd/>
        <w:spacing w:after="124" w:line="20" w:lineRule="exact"/>
        <w:ind w:left="459"/>
        <w:textAlignment w:val="baseline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2"/>
      </w:tblGrid>
      <w:tr w:rsidR="001A52A4" w:rsidRPr="005941F4" w14:paraId="1605AB8E" w14:textId="77777777">
        <w:trPr>
          <w:trHeight w:hRule="exact" w:val="1080"/>
        </w:trPr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F985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spacing w:before="19" w:line="229" w:lineRule="exact"/>
              <w:ind w:left="72"/>
              <w:textAlignment w:val="baseline"/>
              <w:rPr>
                <w:spacing w:val="3"/>
              </w:rPr>
            </w:pPr>
            <w:r w:rsidRPr="005941F4">
              <w:rPr>
                <w:spacing w:val="3"/>
              </w:rPr>
              <w:t>Rozdział 17:</w:t>
            </w:r>
          </w:p>
          <w:p w14:paraId="17B8579C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spacing w:before="6" w:after="50" w:line="252" w:lineRule="exact"/>
              <w:ind w:left="72" w:right="72"/>
              <w:jc w:val="both"/>
              <w:textAlignment w:val="baseline"/>
              <w:rPr>
                <w:spacing w:val="6"/>
              </w:rPr>
            </w:pPr>
            <w:r w:rsidRPr="005941F4">
              <w:rPr>
                <w:spacing w:val="6"/>
              </w:rPr>
              <w:t>Informacje o sposobie komunikowania się zamawiającego z wykonawcami w inny sposób niż przy użyciu środków komunikacji elektronicznej, w tym w przypadku zaistnienia jednej z sytuacji określonych w</w:t>
            </w:r>
            <w:r w:rsidRPr="005941F4">
              <w:rPr>
                <w:spacing w:val="6"/>
                <w:lang w:val="en-US" w:eastAsia="en-US"/>
              </w:rPr>
              <w:t xml:space="preserve"> art.</w:t>
            </w:r>
            <w:r w:rsidRPr="005941F4">
              <w:rPr>
                <w:spacing w:val="6"/>
              </w:rPr>
              <w:t xml:space="preserve"> 65 ust. 1</w:t>
            </w:r>
          </w:p>
        </w:tc>
      </w:tr>
    </w:tbl>
    <w:p w14:paraId="72931CAE" w14:textId="77777777" w:rsidR="001A52A4" w:rsidRPr="0029625B" w:rsidRDefault="001A52A4">
      <w:pPr>
        <w:kinsoku w:val="0"/>
        <w:overflowPunct w:val="0"/>
        <w:autoSpaceDE/>
        <w:autoSpaceDN/>
        <w:adjustRightInd/>
        <w:spacing w:after="119" w:line="20" w:lineRule="exact"/>
        <w:ind w:right="1162"/>
        <w:textAlignment w:val="baseline"/>
      </w:pPr>
    </w:p>
    <w:tbl>
      <w:tblPr>
        <w:tblW w:w="98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9"/>
        <w:gridCol w:w="1092"/>
      </w:tblGrid>
      <w:tr w:rsidR="00FE1814" w:rsidRPr="005941F4" w14:paraId="2E0B14E2" w14:textId="77777777" w:rsidTr="00D515F7">
        <w:trPr>
          <w:cantSplit/>
          <w:trHeight w:hRule="exact" w:val="472"/>
        </w:trPr>
        <w:tc>
          <w:tcPr>
            <w:tcW w:w="8789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0C044F6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spacing w:before="48" w:line="254" w:lineRule="exact"/>
              <w:ind w:left="108" w:right="36"/>
              <w:jc w:val="both"/>
              <w:textAlignment w:val="baseline"/>
            </w:pPr>
            <w:r w:rsidRPr="005941F4">
              <w:t>Zamawiający nie przewiduje komunikowania się z Wykonawcami w inny</w:t>
            </w:r>
            <w:r w:rsidR="00FE1814" w:rsidRPr="005941F4">
              <w:t xml:space="preserve"> </w:t>
            </w:r>
            <w:r w:rsidRPr="005941F4">
              <w:t>s</w:t>
            </w:r>
            <w:r w:rsidR="00FE1814" w:rsidRPr="005941F4">
              <w:t>posób niż przy użyciu środków</w:t>
            </w:r>
            <w:r w:rsidRPr="005941F4">
              <w:t xml:space="preserve"> komunikacji elektronicznej.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B224DAF" w14:textId="77777777" w:rsidR="001A52A4" w:rsidRPr="005941F4" w:rsidRDefault="001A52A4" w:rsidP="0070044F">
            <w:pPr>
              <w:kinsoku w:val="0"/>
              <w:overflowPunct w:val="0"/>
              <w:autoSpaceDE/>
              <w:autoSpaceDN/>
              <w:adjustRightInd/>
              <w:spacing w:before="86" w:after="97" w:line="229" w:lineRule="exact"/>
              <w:ind w:right="1272"/>
              <w:textAlignment w:val="baseline"/>
            </w:pPr>
          </w:p>
        </w:tc>
      </w:tr>
      <w:tr w:rsidR="001A52A4" w:rsidRPr="005941F4" w14:paraId="0624B0BD" w14:textId="77777777" w:rsidTr="00D515F7">
        <w:trPr>
          <w:cantSplit/>
          <w:trHeight w:hRule="exact" w:val="167"/>
        </w:trPr>
        <w:tc>
          <w:tcPr>
            <w:tcW w:w="878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2CE190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textAlignment w:val="baseline"/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6D64BBF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textAlignment w:val="baseline"/>
            </w:pPr>
          </w:p>
        </w:tc>
      </w:tr>
    </w:tbl>
    <w:p w14:paraId="489CE7AD" w14:textId="77777777" w:rsidR="001A52A4" w:rsidRDefault="001A52A4">
      <w:pPr>
        <w:kinsoku w:val="0"/>
        <w:overflowPunct w:val="0"/>
        <w:autoSpaceDE/>
        <w:autoSpaceDN/>
        <w:adjustRightInd/>
        <w:spacing w:after="232" w:line="20" w:lineRule="exact"/>
        <w:textAlignment w:val="baseline"/>
      </w:pPr>
    </w:p>
    <w:p w14:paraId="480E43D0" w14:textId="77777777" w:rsidR="00D515F7" w:rsidRPr="0029625B" w:rsidRDefault="00D515F7">
      <w:pPr>
        <w:kinsoku w:val="0"/>
        <w:overflowPunct w:val="0"/>
        <w:autoSpaceDE/>
        <w:autoSpaceDN/>
        <w:adjustRightInd/>
        <w:spacing w:after="232" w:line="20" w:lineRule="exact"/>
        <w:textAlignment w:val="baseline"/>
      </w:pPr>
    </w:p>
    <w:p w14:paraId="4670A759" w14:textId="77777777" w:rsidR="001A52A4" w:rsidRPr="0029625B" w:rsidRDefault="001A52A4">
      <w:pPr>
        <w:pBdr>
          <w:top w:val="single" w:sz="4" w:space="2" w:color="000000"/>
          <w:left w:val="single" w:sz="4" w:space="0" w:color="000000"/>
          <w:bottom w:val="single" w:sz="4" w:space="2" w:color="000000"/>
          <w:right w:val="single" w:sz="6" w:space="0" w:color="000000"/>
        </w:pBdr>
        <w:kinsoku w:val="0"/>
        <w:overflowPunct w:val="0"/>
        <w:autoSpaceDE/>
        <w:autoSpaceDN/>
        <w:adjustRightInd/>
        <w:spacing w:line="226" w:lineRule="exact"/>
        <w:ind w:right="1155"/>
        <w:textAlignment w:val="baseline"/>
        <w:rPr>
          <w:b/>
          <w:bCs/>
        </w:rPr>
      </w:pPr>
      <w:r w:rsidRPr="0029625B">
        <w:rPr>
          <w:b/>
          <w:bCs/>
        </w:rPr>
        <w:lastRenderedPageBreak/>
        <w:t>Rozdział 18:</w:t>
      </w:r>
    </w:p>
    <w:p w14:paraId="6AD0D074" w14:textId="77777777" w:rsidR="001A52A4" w:rsidRPr="0029625B" w:rsidRDefault="001A52A4">
      <w:pPr>
        <w:pBdr>
          <w:top w:val="single" w:sz="4" w:space="2" w:color="000000"/>
          <w:left w:val="single" w:sz="4" w:space="0" w:color="000000"/>
          <w:bottom w:val="single" w:sz="4" w:space="2" w:color="000000"/>
          <w:right w:val="single" w:sz="6" w:space="0" w:color="000000"/>
        </w:pBdr>
        <w:kinsoku w:val="0"/>
        <w:overflowPunct w:val="0"/>
        <w:autoSpaceDE/>
        <w:autoSpaceDN/>
        <w:adjustRightInd/>
        <w:spacing w:before="22" w:after="230" w:line="229" w:lineRule="exact"/>
        <w:ind w:right="1155"/>
        <w:textAlignment w:val="baseline"/>
        <w:rPr>
          <w:spacing w:val="3"/>
        </w:rPr>
      </w:pPr>
      <w:r w:rsidRPr="0029625B">
        <w:rPr>
          <w:b/>
          <w:bCs/>
          <w:spacing w:val="3"/>
        </w:rPr>
        <w:t xml:space="preserve">Opis sposobu udzielania wyjaśnień dotyczących specyfikacji warunków </w:t>
      </w:r>
      <w:r w:rsidRPr="0029625B">
        <w:rPr>
          <w:spacing w:val="3"/>
        </w:rPr>
        <w:t>zamówienia</w:t>
      </w:r>
    </w:p>
    <w:p w14:paraId="67D9EB26" w14:textId="77777777" w:rsidR="001A52A4" w:rsidRPr="0029625B" w:rsidRDefault="001A52A4" w:rsidP="00364BFC">
      <w:pPr>
        <w:numPr>
          <w:ilvl w:val="0"/>
          <w:numId w:val="28"/>
        </w:numPr>
        <w:kinsoku w:val="0"/>
        <w:overflowPunct w:val="0"/>
        <w:autoSpaceDE/>
        <w:autoSpaceDN/>
        <w:adjustRightInd/>
        <w:spacing w:line="223" w:lineRule="exact"/>
        <w:textAlignment w:val="baseline"/>
        <w:rPr>
          <w:spacing w:val="-1"/>
        </w:rPr>
      </w:pPr>
      <w:r w:rsidRPr="0029625B">
        <w:rPr>
          <w:spacing w:val="-1"/>
        </w:rPr>
        <w:t>Wykonawca może zwrócić do Zamawiającego z wnioskiem o wyjaśnienie treści SWZ.</w:t>
      </w:r>
    </w:p>
    <w:p w14:paraId="2E1EF822" w14:textId="77777777" w:rsidR="001A52A4" w:rsidRPr="0029625B" w:rsidRDefault="001A52A4" w:rsidP="00364BFC">
      <w:pPr>
        <w:numPr>
          <w:ilvl w:val="0"/>
          <w:numId w:val="28"/>
        </w:numPr>
        <w:kinsoku w:val="0"/>
        <w:overflowPunct w:val="0"/>
        <w:autoSpaceDE/>
        <w:autoSpaceDN/>
        <w:adjustRightInd/>
        <w:spacing w:before="6" w:line="234" w:lineRule="exact"/>
        <w:ind w:right="1224"/>
        <w:jc w:val="both"/>
        <w:textAlignment w:val="baseline"/>
      </w:pPr>
      <w:r w:rsidRPr="0029625B">
        <w:t>Zamawiający niezwłocznie udzieli wyjaśnień, jednak nie później niż na 2 dni przed upływem terminu składania ofert, pod warunkiem, że wniosek o wyjaśnienie treści SWZ wpłynął do Zamawiającego nie później niż na 4 dni przed upływem terminu składania ofert</w:t>
      </w:r>
    </w:p>
    <w:p w14:paraId="7521F655" w14:textId="77777777" w:rsidR="001A52A4" w:rsidRPr="0029625B" w:rsidRDefault="001A52A4" w:rsidP="00364BFC">
      <w:pPr>
        <w:numPr>
          <w:ilvl w:val="0"/>
          <w:numId w:val="28"/>
        </w:numPr>
        <w:kinsoku w:val="0"/>
        <w:overflowPunct w:val="0"/>
        <w:autoSpaceDE/>
        <w:autoSpaceDN/>
        <w:adjustRightInd/>
        <w:spacing w:before="1" w:line="222" w:lineRule="exact"/>
        <w:ind w:right="1224"/>
        <w:jc w:val="both"/>
        <w:textAlignment w:val="baseline"/>
      </w:pPr>
      <w:r w:rsidRPr="0029625B">
        <w:t>jeżeli zamawiający nie udzieli wyjaśnień w terminach, o których mowa w ust 2, przedłuża termin składania ofert o czas niezbędny do zapoznania się wszystkich zainteresowanych wykonawców z wyjaśnieniami niezbędnymi do należytego przygotowania i złożenia ofert.</w:t>
      </w:r>
    </w:p>
    <w:p w14:paraId="32F40DBF" w14:textId="77777777" w:rsidR="001A52A4" w:rsidRPr="0029625B" w:rsidRDefault="001A52A4" w:rsidP="00364BFC">
      <w:pPr>
        <w:numPr>
          <w:ilvl w:val="0"/>
          <w:numId w:val="28"/>
        </w:numPr>
        <w:kinsoku w:val="0"/>
        <w:overflowPunct w:val="0"/>
        <w:autoSpaceDE/>
        <w:autoSpaceDN/>
        <w:adjustRightInd/>
        <w:spacing w:line="219" w:lineRule="exact"/>
        <w:ind w:right="1224"/>
        <w:jc w:val="both"/>
        <w:textAlignment w:val="baseline"/>
      </w:pPr>
      <w:r w:rsidRPr="0029625B">
        <w:t>W przypadku gdy wniosek o wyjaśnienie treści SWZ nie wpłynął w terminie, o którym mowa w ust 2, Zamawiający nie ma obowiązku udzielania wyjaśnień SWZ oraz obowiązku przedłużenia terminu składania ofert.</w:t>
      </w:r>
    </w:p>
    <w:p w14:paraId="57C01D65" w14:textId="77777777" w:rsidR="001A52A4" w:rsidRPr="0029625B" w:rsidRDefault="001A52A4" w:rsidP="00364BFC">
      <w:pPr>
        <w:numPr>
          <w:ilvl w:val="0"/>
          <w:numId w:val="28"/>
        </w:numPr>
        <w:kinsoku w:val="0"/>
        <w:overflowPunct w:val="0"/>
        <w:autoSpaceDE/>
        <w:autoSpaceDN/>
        <w:adjustRightInd/>
        <w:spacing w:line="220" w:lineRule="exact"/>
        <w:ind w:right="1224"/>
        <w:jc w:val="both"/>
        <w:textAlignment w:val="baseline"/>
      </w:pPr>
      <w:r w:rsidRPr="0029625B">
        <w:t>Przedłużenie terminu składania ofert nie wpływa na bieg terminu sk</w:t>
      </w:r>
      <w:r w:rsidR="0070044F" w:rsidRPr="0029625B">
        <w:t>ł</w:t>
      </w:r>
      <w:r w:rsidRPr="0029625B">
        <w:t>adania wniosku o wyjaśnienie treści SWZ.</w:t>
      </w:r>
    </w:p>
    <w:p w14:paraId="003490B3" w14:textId="77777777" w:rsidR="001A52A4" w:rsidRPr="00F579D7" w:rsidRDefault="001A52A4" w:rsidP="00364BFC">
      <w:pPr>
        <w:numPr>
          <w:ilvl w:val="0"/>
          <w:numId w:val="28"/>
        </w:numPr>
        <w:kinsoku w:val="0"/>
        <w:overflowPunct w:val="0"/>
        <w:autoSpaceDE/>
        <w:autoSpaceDN/>
        <w:adjustRightInd/>
        <w:spacing w:line="242" w:lineRule="exact"/>
        <w:ind w:right="1224"/>
        <w:jc w:val="both"/>
        <w:textAlignment w:val="baseline"/>
      </w:pPr>
      <w:r w:rsidRPr="0029625B">
        <w:t xml:space="preserve">Treść zapytań wraz z wyjaśnieniami Zamawiający udostępnia na stronie internetowej </w:t>
      </w:r>
      <w:r w:rsidRPr="00F579D7">
        <w:t xml:space="preserve">prowadzonego postępowania: </w:t>
      </w:r>
      <w:r w:rsidR="004C5D86" w:rsidRPr="00F579D7">
        <w:t>https://tpc-hospicjum.ezamawiajacy.pl/</w:t>
      </w:r>
    </w:p>
    <w:p w14:paraId="7B9FD0CE" w14:textId="77777777" w:rsidR="001A52A4" w:rsidRPr="0029625B" w:rsidRDefault="001A52A4" w:rsidP="00364BFC">
      <w:pPr>
        <w:numPr>
          <w:ilvl w:val="0"/>
          <w:numId w:val="28"/>
        </w:numPr>
        <w:kinsoku w:val="0"/>
        <w:overflowPunct w:val="0"/>
        <w:autoSpaceDE/>
        <w:autoSpaceDN/>
        <w:adjustRightInd/>
        <w:spacing w:before="11" w:line="226" w:lineRule="exact"/>
        <w:jc w:val="both"/>
        <w:textAlignment w:val="baseline"/>
        <w:rPr>
          <w:spacing w:val="4"/>
        </w:rPr>
      </w:pPr>
      <w:r w:rsidRPr="0029625B">
        <w:rPr>
          <w:spacing w:val="4"/>
        </w:rPr>
        <w:t>W uzasadnionych przypadkach Zamawiający może przed upływem terminu składania ofert zmienić</w:t>
      </w:r>
      <w:r w:rsidR="00FE1814" w:rsidRPr="0029625B">
        <w:rPr>
          <w:spacing w:val="4"/>
        </w:rPr>
        <w:t xml:space="preserve"> treść SWZ. Dokonaną zmianę treści SWZ Zamawiający udostępni na stronie internetowej prowadzonego postępowania.</w:t>
      </w:r>
    </w:p>
    <w:p w14:paraId="3D1A6E5E" w14:textId="77777777" w:rsidR="001A52A4" w:rsidRPr="0029625B" w:rsidRDefault="001A52A4" w:rsidP="00250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kinsoku w:val="0"/>
        <w:overflowPunct w:val="0"/>
        <w:autoSpaceDE/>
        <w:autoSpaceDN/>
        <w:adjustRightInd/>
        <w:spacing w:before="52" w:line="214" w:lineRule="exact"/>
        <w:ind w:left="144"/>
        <w:textAlignment w:val="baseline"/>
        <w:rPr>
          <w:b/>
          <w:bCs/>
        </w:rPr>
      </w:pPr>
      <w:r w:rsidRPr="0029625B">
        <w:rPr>
          <w:b/>
          <w:bCs/>
        </w:rPr>
        <w:t>Rozdział 19:</w:t>
      </w:r>
      <w:r w:rsidRPr="0029625B">
        <w:rPr>
          <w:b/>
          <w:bCs/>
        </w:rPr>
        <w:br/>
        <w:t>Wadium</w:t>
      </w:r>
    </w:p>
    <w:p w14:paraId="3A08D3DB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216" w:line="224" w:lineRule="exact"/>
        <w:ind w:left="144"/>
        <w:textAlignment w:val="baseline"/>
      </w:pPr>
      <w:r w:rsidRPr="0029625B">
        <w:t>W przedmiotowym postępowaniu Zamawiający nie wymaga wniesienia wadium.</w:t>
      </w:r>
    </w:p>
    <w:p w14:paraId="7FB44BE0" w14:textId="77777777" w:rsidR="001A52A4" w:rsidRPr="0029625B" w:rsidRDefault="001A52A4">
      <w:pPr>
        <w:kinsoku w:val="0"/>
        <w:overflowPunct w:val="0"/>
        <w:autoSpaceDE/>
        <w:autoSpaceDN/>
        <w:adjustRightInd/>
        <w:spacing w:line="216" w:lineRule="exact"/>
        <w:ind w:left="8784"/>
        <w:textAlignment w:val="baseline"/>
      </w:pPr>
    </w:p>
    <w:p w14:paraId="42CFCFFA" w14:textId="77777777" w:rsidR="001A52A4" w:rsidRPr="0029625B" w:rsidRDefault="001A52A4">
      <w:pPr>
        <w:pBdr>
          <w:top w:val="single" w:sz="4" w:space="2" w:color="000000"/>
          <w:left w:val="single" w:sz="4" w:space="10" w:color="000000"/>
          <w:bottom w:val="single" w:sz="4" w:space="0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8" w:lineRule="exact"/>
        <w:ind w:left="216"/>
        <w:textAlignment w:val="baseline"/>
        <w:rPr>
          <w:b/>
          <w:bCs/>
        </w:rPr>
      </w:pPr>
      <w:r w:rsidRPr="0029625B">
        <w:rPr>
          <w:b/>
          <w:bCs/>
        </w:rPr>
        <w:t>Rozdział 20:</w:t>
      </w:r>
    </w:p>
    <w:p w14:paraId="396A908C" w14:textId="77777777" w:rsidR="001A52A4" w:rsidRPr="0029625B" w:rsidRDefault="001A52A4">
      <w:pPr>
        <w:pBdr>
          <w:top w:val="single" w:sz="4" w:space="2" w:color="000000"/>
          <w:left w:val="single" w:sz="4" w:space="10" w:color="000000"/>
          <w:bottom w:val="single" w:sz="4" w:space="0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51" w:after="253" w:line="218" w:lineRule="exact"/>
        <w:ind w:left="216"/>
        <w:textAlignment w:val="baseline"/>
        <w:rPr>
          <w:b/>
          <w:bCs/>
          <w:spacing w:val="3"/>
        </w:rPr>
      </w:pPr>
      <w:r w:rsidRPr="0029625B">
        <w:rPr>
          <w:b/>
          <w:bCs/>
          <w:spacing w:val="3"/>
        </w:rPr>
        <w:t>Termin związania ofertą</w:t>
      </w:r>
    </w:p>
    <w:p w14:paraId="483825D2" w14:textId="308B6F27" w:rsidR="001A52A4" w:rsidRPr="000F72F7" w:rsidRDefault="001A52A4" w:rsidP="00364BFC">
      <w:pPr>
        <w:numPr>
          <w:ilvl w:val="0"/>
          <w:numId w:val="29"/>
        </w:numPr>
        <w:kinsoku w:val="0"/>
        <w:overflowPunct w:val="0"/>
        <w:autoSpaceDE/>
        <w:autoSpaceDN/>
        <w:adjustRightInd/>
        <w:spacing w:line="230" w:lineRule="exact"/>
        <w:ind w:right="144"/>
        <w:jc w:val="both"/>
        <w:textAlignment w:val="baseline"/>
        <w:rPr>
          <w:b/>
          <w:bCs/>
        </w:rPr>
      </w:pPr>
      <w:r w:rsidRPr="0079265E">
        <w:t xml:space="preserve">Wykonawca jest związany ofertą od dnia upływu terminu składania ofert przez okres </w:t>
      </w:r>
      <w:r w:rsidRPr="0079265E">
        <w:rPr>
          <w:b/>
          <w:bCs/>
        </w:rPr>
        <w:t xml:space="preserve">30 dni, tj. do dnia </w:t>
      </w:r>
      <w:r w:rsidR="00613A09" w:rsidRPr="000F72F7">
        <w:rPr>
          <w:b/>
          <w:bCs/>
        </w:rPr>
        <w:t>16</w:t>
      </w:r>
      <w:r w:rsidRPr="000F72F7">
        <w:rPr>
          <w:b/>
          <w:bCs/>
        </w:rPr>
        <w:t>.0</w:t>
      </w:r>
      <w:r w:rsidR="00613A09" w:rsidRPr="000F72F7">
        <w:rPr>
          <w:b/>
          <w:bCs/>
        </w:rPr>
        <w:t>6</w:t>
      </w:r>
      <w:r w:rsidRPr="000F72F7">
        <w:rPr>
          <w:b/>
          <w:bCs/>
        </w:rPr>
        <w:t>.202</w:t>
      </w:r>
      <w:r w:rsidR="00622759" w:rsidRPr="000F72F7">
        <w:rPr>
          <w:b/>
          <w:bCs/>
        </w:rPr>
        <w:t>6</w:t>
      </w:r>
      <w:r w:rsidRPr="000F72F7">
        <w:rPr>
          <w:b/>
          <w:bCs/>
        </w:rPr>
        <w:t xml:space="preserve"> r.</w:t>
      </w:r>
    </w:p>
    <w:p w14:paraId="2D0FD6C3" w14:textId="77777777" w:rsidR="001A52A4" w:rsidRPr="0029625B" w:rsidRDefault="001A52A4" w:rsidP="00364BFC">
      <w:pPr>
        <w:numPr>
          <w:ilvl w:val="0"/>
          <w:numId w:val="29"/>
        </w:numPr>
        <w:kinsoku w:val="0"/>
        <w:overflowPunct w:val="0"/>
        <w:autoSpaceDE/>
        <w:autoSpaceDN/>
        <w:adjustRightInd/>
        <w:spacing w:before="12" w:line="227" w:lineRule="exact"/>
        <w:jc w:val="both"/>
        <w:textAlignment w:val="baseline"/>
        <w:rPr>
          <w:spacing w:val="5"/>
        </w:rPr>
      </w:pPr>
      <w:r w:rsidRPr="0029625B">
        <w:rPr>
          <w:spacing w:val="5"/>
        </w:rPr>
        <w:t>Bieg terminu związania ofertą rozpoczyna się wraz z upływem terminu składania ofert.</w:t>
      </w:r>
    </w:p>
    <w:p w14:paraId="53AEB8C7" w14:textId="77777777" w:rsidR="001A52A4" w:rsidRPr="0029625B" w:rsidRDefault="001A52A4" w:rsidP="00364BFC">
      <w:pPr>
        <w:numPr>
          <w:ilvl w:val="0"/>
          <w:numId w:val="30"/>
        </w:numPr>
        <w:kinsoku w:val="0"/>
        <w:overflowPunct w:val="0"/>
        <w:autoSpaceDE/>
        <w:autoSpaceDN/>
        <w:adjustRightInd/>
        <w:spacing w:line="240" w:lineRule="exact"/>
        <w:ind w:right="144"/>
        <w:jc w:val="both"/>
        <w:textAlignment w:val="baseline"/>
        <w:rPr>
          <w:spacing w:val="4"/>
        </w:rPr>
      </w:pPr>
      <w:r w:rsidRPr="0029625B">
        <w:rPr>
          <w:spacing w:val="4"/>
        </w:rPr>
        <w:t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niż 30 dni.</w:t>
      </w:r>
    </w:p>
    <w:p w14:paraId="483AE85F" w14:textId="30297766" w:rsidR="00F579D7" w:rsidRDefault="001A52A4" w:rsidP="00975932">
      <w:pPr>
        <w:numPr>
          <w:ilvl w:val="0"/>
          <w:numId w:val="29"/>
        </w:numPr>
        <w:kinsoku w:val="0"/>
        <w:overflowPunct w:val="0"/>
        <w:autoSpaceDE/>
        <w:autoSpaceDN/>
        <w:adjustRightInd/>
        <w:ind w:right="144"/>
        <w:jc w:val="both"/>
        <w:textAlignment w:val="baseline"/>
      </w:pPr>
      <w:r w:rsidRPr="0029625B">
        <w:t>Przedłużenie terminu związania ofertą, o którym mowa w ust. 3, wymaga złożenia przez Wykonawcę pisemnego oświadczenia o wyrażeniu zgody na przedłużenie terminu związania ofertą.</w:t>
      </w:r>
    </w:p>
    <w:p w14:paraId="649D0E68" w14:textId="77777777" w:rsidR="00382FF8" w:rsidRPr="0029625B" w:rsidRDefault="00382FF8" w:rsidP="00382FF8">
      <w:pPr>
        <w:kinsoku w:val="0"/>
        <w:overflowPunct w:val="0"/>
        <w:autoSpaceDE/>
        <w:autoSpaceDN/>
        <w:adjustRightInd/>
        <w:ind w:left="504" w:right="144"/>
        <w:jc w:val="both"/>
        <w:textAlignment w:val="baseline"/>
      </w:pPr>
    </w:p>
    <w:p w14:paraId="16F14E78" w14:textId="77777777" w:rsidR="001A52A4" w:rsidRPr="0029625B" w:rsidRDefault="001A52A4" w:rsidP="00975932">
      <w:pPr>
        <w:pBdr>
          <w:top w:val="single" w:sz="4" w:space="1" w:color="000000"/>
          <w:left w:val="single" w:sz="4" w:space="10" w:color="000000"/>
          <w:bottom w:val="single" w:sz="4" w:space="0" w:color="000000"/>
          <w:right w:val="single" w:sz="4" w:space="0" w:color="000000"/>
        </w:pBdr>
        <w:kinsoku w:val="0"/>
        <w:overflowPunct w:val="0"/>
        <w:autoSpaceDE/>
        <w:autoSpaceDN/>
        <w:adjustRightInd/>
        <w:ind w:left="216"/>
        <w:textAlignment w:val="baseline"/>
        <w:rPr>
          <w:b/>
          <w:bCs/>
        </w:rPr>
      </w:pPr>
      <w:r w:rsidRPr="0029625B">
        <w:rPr>
          <w:b/>
          <w:bCs/>
        </w:rPr>
        <w:t>Rozdział 21:</w:t>
      </w:r>
    </w:p>
    <w:p w14:paraId="425C0FC9" w14:textId="77777777" w:rsidR="001A52A4" w:rsidRPr="0029625B" w:rsidRDefault="001A52A4" w:rsidP="00975932">
      <w:pPr>
        <w:pBdr>
          <w:top w:val="single" w:sz="4" w:space="1" w:color="000000"/>
          <w:left w:val="single" w:sz="4" w:space="10" w:color="000000"/>
          <w:bottom w:val="single" w:sz="4" w:space="0" w:color="000000"/>
          <w:right w:val="single" w:sz="4" w:space="0" w:color="000000"/>
        </w:pBdr>
        <w:kinsoku w:val="0"/>
        <w:overflowPunct w:val="0"/>
        <w:autoSpaceDE/>
        <w:autoSpaceDN/>
        <w:adjustRightInd/>
        <w:ind w:left="216"/>
        <w:textAlignment w:val="baseline"/>
        <w:rPr>
          <w:b/>
          <w:bCs/>
          <w:spacing w:val="5"/>
        </w:rPr>
      </w:pPr>
      <w:r w:rsidRPr="0029625B">
        <w:rPr>
          <w:b/>
          <w:bCs/>
          <w:spacing w:val="5"/>
        </w:rPr>
        <w:t>Opis sposobu przygotowania oferty</w:t>
      </w:r>
    </w:p>
    <w:p w14:paraId="60D662B7" w14:textId="77777777" w:rsidR="00FA4AD9" w:rsidRPr="00F579D7" w:rsidRDefault="00FA4AD9" w:rsidP="00975932">
      <w:pPr>
        <w:pStyle w:val="Nagwek1"/>
        <w:numPr>
          <w:ilvl w:val="0"/>
          <w:numId w:val="59"/>
        </w:numPr>
        <w:spacing w:before="0" w:after="0"/>
        <w:rPr>
          <w:rFonts w:ascii="Times New Roman" w:hAnsi="Times New Roman"/>
          <w:b w:val="0"/>
          <w:sz w:val="20"/>
          <w:szCs w:val="20"/>
        </w:rPr>
      </w:pPr>
      <w:r w:rsidRPr="00F579D7">
        <w:rPr>
          <w:rFonts w:ascii="Times New Roman" w:hAnsi="Times New Roman"/>
          <w:b w:val="0"/>
          <w:sz w:val="20"/>
          <w:szCs w:val="20"/>
        </w:rPr>
        <w:t>Oferta musi zawierać następujące oświadczenia i dokumenty:</w:t>
      </w:r>
    </w:p>
    <w:p w14:paraId="1B95F860" w14:textId="7F8AF9BC" w:rsidR="00FA4AD9" w:rsidRPr="00F579D7" w:rsidRDefault="00FA4AD9" w:rsidP="00975932">
      <w:pPr>
        <w:pStyle w:val="Akapitzlist"/>
        <w:widowControl w:val="0"/>
        <w:numPr>
          <w:ilvl w:val="1"/>
          <w:numId w:val="59"/>
        </w:numPr>
        <w:autoSpaceDE w:val="0"/>
        <w:autoSpaceDN w:val="0"/>
        <w:rPr>
          <w:sz w:val="20"/>
        </w:rPr>
      </w:pPr>
      <w:r w:rsidRPr="00F579D7">
        <w:rPr>
          <w:b/>
          <w:sz w:val="20"/>
        </w:rPr>
        <w:t xml:space="preserve">Formularz oferty wraz z wymaganymi </w:t>
      </w:r>
      <w:r w:rsidRPr="00F579D7">
        <w:rPr>
          <w:sz w:val="20"/>
        </w:rPr>
        <w:t>w SWZ załącznikami</w:t>
      </w:r>
      <w:r w:rsidR="006B6233" w:rsidRPr="00F579D7">
        <w:rPr>
          <w:sz w:val="20"/>
        </w:rPr>
        <w:t xml:space="preserve"> – zgodnie z punktem nr </w:t>
      </w:r>
      <w:r w:rsidR="0081074F" w:rsidRPr="00F579D7">
        <w:rPr>
          <w:sz w:val="20"/>
        </w:rPr>
        <w:t>5</w:t>
      </w:r>
      <w:r w:rsidR="006B6233" w:rsidRPr="00F579D7">
        <w:rPr>
          <w:sz w:val="20"/>
        </w:rPr>
        <w:t xml:space="preserve"> niniejszego rozdziału</w:t>
      </w:r>
      <w:r w:rsidRPr="00F579D7">
        <w:rPr>
          <w:sz w:val="20"/>
        </w:rPr>
        <w:t xml:space="preserve">. </w:t>
      </w:r>
    </w:p>
    <w:p w14:paraId="636631F2" w14:textId="77777777" w:rsidR="00FA4AD9" w:rsidRPr="00F579D7" w:rsidRDefault="00FA4AD9" w:rsidP="00975932">
      <w:pPr>
        <w:pStyle w:val="Akapitzlist"/>
        <w:widowControl w:val="0"/>
        <w:numPr>
          <w:ilvl w:val="0"/>
          <w:numId w:val="59"/>
        </w:numPr>
        <w:autoSpaceDE w:val="0"/>
        <w:autoSpaceDN w:val="0"/>
        <w:rPr>
          <w:sz w:val="20"/>
        </w:rPr>
      </w:pPr>
      <w:r w:rsidRPr="00F579D7">
        <w:rPr>
          <w:sz w:val="20"/>
        </w:rPr>
        <w:t>Wykonawca składa ofertę zgodnie z wymaganiami określonymi w SWZ. Treść oferty musi odpowiadać treści SWZ.</w:t>
      </w:r>
    </w:p>
    <w:p w14:paraId="6296FE28" w14:textId="77777777" w:rsidR="00FA4AD9" w:rsidRPr="00F579D7" w:rsidRDefault="00FA4AD9" w:rsidP="00975932">
      <w:pPr>
        <w:pStyle w:val="Akapitzlist"/>
        <w:widowControl w:val="0"/>
        <w:numPr>
          <w:ilvl w:val="0"/>
          <w:numId w:val="59"/>
        </w:numPr>
        <w:autoSpaceDE w:val="0"/>
        <w:autoSpaceDN w:val="0"/>
        <w:rPr>
          <w:sz w:val="20"/>
        </w:rPr>
      </w:pPr>
      <w:r w:rsidRPr="00F579D7">
        <w:rPr>
          <w:sz w:val="20"/>
        </w:rPr>
        <w:t>Oferta winna być sporządzona w języku polskim i złożona pod rygorem nieważności</w:t>
      </w:r>
      <w:r w:rsidR="00903CB4" w:rsidRPr="00F579D7">
        <w:rPr>
          <w:sz w:val="20"/>
        </w:rPr>
        <w:t xml:space="preserve"> w formie elektronicznej (podpisanej kwalifikowanym podpisem elektronicznym) lub</w:t>
      </w:r>
      <w:r w:rsidRPr="00F579D7">
        <w:rPr>
          <w:sz w:val="20"/>
        </w:rPr>
        <w:t xml:space="preserve"> w postaci elektronicznej</w:t>
      </w:r>
      <w:r w:rsidR="00903CB4" w:rsidRPr="00F579D7">
        <w:rPr>
          <w:sz w:val="20"/>
        </w:rPr>
        <w:t xml:space="preserve"> opatrzonej podpisem zaufanym lub podpisem osobistym</w:t>
      </w:r>
      <w:r w:rsidRPr="00F579D7">
        <w:rPr>
          <w:sz w:val="20"/>
        </w:rPr>
        <w:t xml:space="preserve"> za pośrednictwem </w:t>
      </w:r>
      <w:r w:rsidR="00903CB4" w:rsidRPr="00F579D7">
        <w:rPr>
          <w:sz w:val="20"/>
        </w:rPr>
        <w:t>Platformy dostępnej pod adresem: https://tpc-hospicjum.ezamawiajacy.pl/</w:t>
      </w:r>
    </w:p>
    <w:p w14:paraId="57F9AA92" w14:textId="2250269C" w:rsidR="00611F57" w:rsidRPr="000F72F7" w:rsidRDefault="00FA4AD9" w:rsidP="000F72F7">
      <w:pPr>
        <w:pStyle w:val="Akapitzlist"/>
        <w:widowControl w:val="0"/>
        <w:numPr>
          <w:ilvl w:val="0"/>
          <w:numId w:val="59"/>
        </w:numPr>
        <w:autoSpaceDE w:val="0"/>
        <w:autoSpaceDN w:val="0"/>
        <w:rPr>
          <w:sz w:val="20"/>
        </w:rPr>
      </w:pPr>
      <w:r w:rsidRPr="00F579D7">
        <w:rPr>
          <w:sz w:val="20"/>
        </w:rPr>
        <w:t>Oferta wraz z załącznikami powinna być podpisana przez osobę upoważnioną do reprezentowania Wykonawcy. Oferta sporządzona</w:t>
      </w:r>
      <w:r w:rsidR="001547F8" w:rsidRPr="00F579D7">
        <w:rPr>
          <w:sz w:val="20"/>
        </w:rPr>
        <w:t xml:space="preserve"> w formie elektronicznej powinna być podpisana kwalifikowanym podpisem elektronicznym, zaś oferta sporządzona</w:t>
      </w:r>
      <w:r w:rsidRPr="00F579D7">
        <w:rPr>
          <w:sz w:val="20"/>
        </w:rPr>
        <w:t xml:space="preserve"> w postaci elektronicznej powinna być</w:t>
      </w:r>
      <w:r w:rsidR="001547F8" w:rsidRPr="00F579D7">
        <w:rPr>
          <w:sz w:val="20"/>
        </w:rPr>
        <w:t xml:space="preserve"> opatrzona podpisem zaufanym lub podpisem osobistym</w:t>
      </w:r>
      <w:r w:rsidRPr="00F579D7">
        <w:rPr>
          <w:sz w:val="20"/>
        </w:rPr>
        <w:t xml:space="preserve"> przez osobę uprawnioną, zgodnie z formą reprezentacji Wykonawcy określoną w rejestrze sądowym lub innym dokumencie, właściwym dla danej formy organizacyjnej Wykonawcy, albo przez osobę umocowaną (na podstawie pełnomocnictwa) przez osoby uprawnione.</w:t>
      </w:r>
    </w:p>
    <w:p w14:paraId="59721B19" w14:textId="77777777" w:rsidR="00611F57" w:rsidRDefault="00611F57">
      <w:pPr>
        <w:kinsoku w:val="0"/>
        <w:overflowPunct w:val="0"/>
        <w:autoSpaceDE/>
        <w:autoSpaceDN/>
        <w:adjustRightInd/>
        <w:spacing w:line="215" w:lineRule="exact"/>
        <w:textAlignment w:val="baseline"/>
        <w:rPr>
          <w:color w:val="FF0000"/>
          <w:spacing w:val="-14"/>
        </w:rPr>
      </w:pPr>
    </w:p>
    <w:p w14:paraId="14D4D131" w14:textId="77777777" w:rsidR="00382FF8" w:rsidRDefault="00382FF8">
      <w:pPr>
        <w:kinsoku w:val="0"/>
        <w:overflowPunct w:val="0"/>
        <w:autoSpaceDE/>
        <w:autoSpaceDN/>
        <w:adjustRightInd/>
        <w:spacing w:line="215" w:lineRule="exact"/>
        <w:textAlignment w:val="baseline"/>
        <w:rPr>
          <w:color w:val="FF0000"/>
          <w:spacing w:val="-14"/>
        </w:rPr>
      </w:pPr>
    </w:p>
    <w:p w14:paraId="53B709D8" w14:textId="77777777" w:rsidR="00382FF8" w:rsidRPr="00C17FB6" w:rsidRDefault="00382FF8">
      <w:pPr>
        <w:kinsoku w:val="0"/>
        <w:overflowPunct w:val="0"/>
        <w:autoSpaceDE/>
        <w:autoSpaceDN/>
        <w:adjustRightInd/>
        <w:spacing w:line="215" w:lineRule="exact"/>
        <w:textAlignment w:val="baseline"/>
        <w:rPr>
          <w:color w:val="FF0000"/>
          <w:spacing w:val="-14"/>
        </w:rPr>
      </w:pPr>
    </w:p>
    <w:p w14:paraId="09CEBDE4" w14:textId="77777777" w:rsidR="001A52A4" w:rsidRPr="005941F4" w:rsidRDefault="0081074F">
      <w:pPr>
        <w:kinsoku w:val="0"/>
        <w:overflowPunct w:val="0"/>
        <w:autoSpaceDE/>
        <w:autoSpaceDN/>
        <w:adjustRightInd/>
        <w:spacing w:line="215" w:lineRule="exact"/>
        <w:textAlignment w:val="baseline"/>
        <w:rPr>
          <w:b/>
          <w:bCs/>
          <w:spacing w:val="-14"/>
        </w:rPr>
      </w:pPr>
      <w:r w:rsidRPr="005941F4">
        <w:rPr>
          <w:b/>
          <w:spacing w:val="-14"/>
        </w:rPr>
        <w:lastRenderedPageBreak/>
        <w:t>5</w:t>
      </w:r>
      <w:r w:rsidR="001A52A4" w:rsidRPr="005941F4">
        <w:rPr>
          <w:spacing w:val="-14"/>
        </w:rPr>
        <w:t xml:space="preserve">. </w:t>
      </w:r>
      <w:r w:rsidR="001A52A4" w:rsidRPr="005941F4">
        <w:rPr>
          <w:b/>
          <w:bCs/>
          <w:spacing w:val="-14"/>
        </w:rPr>
        <w:t>WYKAZ DOKUMENTÓW, KTÓRE NALEŻY ZŁOŻYĆ WRAZ Z OFERT</w:t>
      </w:r>
      <w:r w:rsidR="00FA4AD9" w:rsidRPr="005941F4">
        <w:rPr>
          <w:b/>
          <w:bCs/>
          <w:spacing w:val="-14"/>
        </w:rPr>
        <w:t>Ą</w:t>
      </w:r>
      <w:r w:rsidR="001A52A4" w:rsidRPr="005941F4">
        <w:rPr>
          <w:b/>
          <w:bCs/>
          <w:spacing w:val="-14"/>
        </w:rPr>
        <w:t xml:space="preserve"> :</w:t>
      </w:r>
    </w:p>
    <w:p w14:paraId="23DACD95" w14:textId="7D7FF433" w:rsidR="00546AB8" w:rsidRPr="0029625B" w:rsidRDefault="00546AB8" w:rsidP="00546AB8">
      <w:pPr>
        <w:kinsoku w:val="0"/>
        <w:overflowPunct w:val="0"/>
        <w:autoSpaceDE/>
        <w:autoSpaceDN/>
        <w:adjustRightInd/>
        <w:spacing w:before="113" w:line="264" w:lineRule="exact"/>
        <w:ind w:left="288" w:hanging="144"/>
        <w:jc w:val="both"/>
        <w:textAlignment w:val="baseline"/>
      </w:pPr>
      <w:r w:rsidRPr="00975932">
        <w:t>1)</w:t>
      </w:r>
      <w:r w:rsidRPr="0029625B">
        <w:t xml:space="preserve"> </w:t>
      </w:r>
      <w:r w:rsidRPr="0029625B">
        <w:rPr>
          <w:b/>
          <w:bCs/>
        </w:rPr>
        <w:t xml:space="preserve">Formularz </w:t>
      </w:r>
      <w:r w:rsidR="00291B5E">
        <w:rPr>
          <w:b/>
          <w:bCs/>
        </w:rPr>
        <w:t>Szczegółowy Oferty</w:t>
      </w:r>
      <w:r w:rsidRPr="0029625B">
        <w:rPr>
          <w:b/>
          <w:bCs/>
        </w:rPr>
        <w:t xml:space="preserve">, </w:t>
      </w:r>
      <w:r w:rsidRPr="0029625B">
        <w:t xml:space="preserve">którego wzór stanowi </w:t>
      </w:r>
      <w:r w:rsidRPr="0029625B">
        <w:rPr>
          <w:b/>
          <w:bCs/>
        </w:rPr>
        <w:t>Załącznik nr 1 do SWZ</w:t>
      </w:r>
      <w:r>
        <w:rPr>
          <w:b/>
          <w:bCs/>
        </w:rPr>
        <w:t>;</w:t>
      </w:r>
    </w:p>
    <w:p w14:paraId="1C0D876D" w14:textId="77777777" w:rsidR="00546AB8" w:rsidRPr="0029625B" w:rsidRDefault="00546AB8" w:rsidP="00546AB8">
      <w:pPr>
        <w:numPr>
          <w:ilvl w:val="0"/>
          <w:numId w:val="31"/>
        </w:numPr>
        <w:kinsoku w:val="0"/>
        <w:overflowPunct w:val="0"/>
        <w:autoSpaceDE/>
        <w:autoSpaceDN/>
        <w:adjustRightInd/>
        <w:spacing w:before="27" w:line="226" w:lineRule="exact"/>
        <w:textAlignment w:val="baseline"/>
        <w:rPr>
          <w:b/>
          <w:bCs/>
        </w:rPr>
      </w:pPr>
      <w:r>
        <w:rPr>
          <w:b/>
          <w:bCs/>
        </w:rPr>
        <w:t xml:space="preserve">Formularz </w:t>
      </w:r>
      <w:r w:rsidRPr="0029625B">
        <w:rPr>
          <w:b/>
          <w:bCs/>
        </w:rPr>
        <w:t>Ofert</w:t>
      </w:r>
      <w:r>
        <w:rPr>
          <w:b/>
          <w:bCs/>
        </w:rPr>
        <w:t xml:space="preserve">owy, </w:t>
      </w:r>
      <w:r w:rsidRPr="003C3443">
        <w:t>którego wzór stanowi</w:t>
      </w:r>
      <w:r>
        <w:rPr>
          <w:b/>
          <w:bCs/>
        </w:rPr>
        <w:t xml:space="preserve"> Załącznik nr 2 do SWZ;</w:t>
      </w:r>
    </w:p>
    <w:p w14:paraId="4E112036" w14:textId="77777777" w:rsidR="00546AB8" w:rsidRPr="0029625B" w:rsidRDefault="00546AB8" w:rsidP="00546AB8">
      <w:pPr>
        <w:numPr>
          <w:ilvl w:val="0"/>
          <w:numId w:val="31"/>
        </w:numPr>
        <w:kinsoku w:val="0"/>
        <w:overflowPunct w:val="0"/>
        <w:autoSpaceDE/>
        <w:autoSpaceDN/>
        <w:adjustRightInd/>
        <w:spacing w:line="260" w:lineRule="exact"/>
        <w:textAlignment w:val="baseline"/>
        <w:rPr>
          <w:b/>
          <w:bCs/>
          <w:spacing w:val="2"/>
        </w:rPr>
      </w:pPr>
      <w:r w:rsidRPr="0029625B">
        <w:rPr>
          <w:spacing w:val="2"/>
        </w:rPr>
        <w:t xml:space="preserve">Wypełnione </w:t>
      </w:r>
      <w:r w:rsidRPr="0029625B">
        <w:rPr>
          <w:b/>
          <w:bCs/>
          <w:spacing w:val="2"/>
        </w:rPr>
        <w:t>Oświadczenie, o którym mowa w</w:t>
      </w:r>
      <w:r w:rsidRPr="0029625B">
        <w:rPr>
          <w:b/>
          <w:bCs/>
          <w:spacing w:val="2"/>
          <w:lang w:val="en-US" w:eastAsia="en-US"/>
        </w:rPr>
        <w:t xml:space="preserve"> art.</w:t>
      </w:r>
      <w:r w:rsidRPr="0029625B">
        <w:rPr>
          <w:b/>
          <w:bCs/>
          <w:spacing w:val="2"/>
        </w:rPr>
        <w:t xml:space="preserve"> 125 ust. 1</w:t>
      </w:r>
      <w:r w:rsidRPr="0029625B">
        <w:rPr>
          <w:b/>
          <w:bCs/>
          <w:spacing w:val="2"/>
          <w:lang w:val="en-US" w:eastAsia="en-US"/>
        </w:rPr>
        <w:t xml:space="preserve"> us</w:t>
      </w:r>
      <w:proofErr w:type="spellStart"/>
      <w:r>
        <w:rPr>
          <w:b/>
          <w:bCs/>
          <w:spacing w:val="2"/>
        </w:rPr>
        <w:t>ta</w:t>
      </w:r>
      <w:r w:rsidRPr="0029625B">
        <w:rPr>
          <w:b/>
          <w:bCs/>
          <w:spacing w:val="2"/>
        </w:rPr>
        <w:t>wy</w:t>
      </w:r>
      <w:proofErr w:type="spellEnd"/>
      <w:r w:rsidRPr="0029625B">
        <w:rPr>
          <w:b/>
          <w:bCs/>
          <w:spacing w:val="2"/>
        </w:rPr>
        <w:t xml:space="preserve"> </w:t>
      </w:r>
      <w:proofErr w:type="spellStart"/>
      <w:r w:rsidRPr="0029625B">
        <w:rPr>
          <w:b/>
          <w:bCs/>
          <w:spacing w:val="2"/>
        </w:rPr>
        <w:t>Pzp</w:t>
      </w:r>
      <w:proofErr w:type="spellEnd"/>
      <w:r w:rsidRPr="0029625B">
        <w:rPr>
          <w:b/>
          <w:bCs/>
          <w:spacing w:val="2"/>
        </w:rPr>
        <w:t xml:space="preserve"> - Załącznik nr 3 do SWZ:</w:t>
      </w:r>
    </w:p>
    <w:p w14:paraId="020D99A1" w14:textId="77777777" w:rsidR="00546AB8" w:rsidRPr="0029625B" w:rsidRDefault="00546AB8" w:rsidP="00546AB8">
      <w:pPr>
        <w:numPr>
          <w:ilvl w:val="0"/>
          <w:numId w:val="32"/>
        </w:numPr>
        <w:kinsoku w:val="0"/>
        <w:overflowPunct w:val="0"/>
        <w:autoSpaceDE/>
        <w:autoSpaceDN/>
        <w:adjustRightInd/>
        <w:spacing w:before="16" w:line="227" w:lineRule="exact"/>
        <w:jc w:val="both"/>
        <w:textAlignment w:val="baseline"/>
      </w:pPr>
      <w:r w:rsidRPr="0029625B">
        <w:t xml:space="preserve">W odpowiedzi na ogłoszenie o zamówieniu Wykonawca </w:t>
      </w:r>
      <w:r w:rsidRPr="0029625B">
        <w:rPr>
          <w:b/>
          <w:bCs/>
        </w:rPr>
        <w:t xml:space="preserve">dołącza do oferty </w:t>
      </w:r>
      <w:r w:rsidRPr="0029625B">
        <w:t>oświadczenie, o którym mowa w</w:t>
      </w:r>
      <w:r w:rsidRPr="0029625B">
        <w:rPr>
          <w:lang w:val="en-US" w:eastAsia="en-US"/>
        </w:rPr>
        <w:t xml:space="preserve"> art.</w:t>
      </w:r>
      <w:r w:rsidRPr="0029625B">
        <w:t xml:space="preserve"> 125 ust. 1 ustawy </w:t>
      </w:r>
      <w:proofErr w:type="spellStart"/>
      <w:r w:rsidRPr="0029625B">
        <w:t>Pzp</w:t>
      </w:r>
      <w:proofErr w:type="spellEnd"/>
      <w:r w:rsidRPr="0029625B">
        <w:t xml:space="preserve"> w formie elektronicznej lub w postaci elektronicznej opatrzonej podpisem zaufanym lub podpisem osobistym.</w:t>
      </w:r>
    </w:p>
    <w:p w14:paraId="5ECB5914" w14:textId="77777777" w:rsidR="00546AB8" w:rsidRPr="0029625B" w:rsidRDefault="00546AB8" w:rsidP="00546AB8">
      <w:pPr>
        <w:numPr>
          <w:ilvl w:val="0"/>
          <w:numId w:val="32"/>
        </w:numPr>
        <w:kinsoku w:val="0"/>
        <w:overflowPunct w:val="0"/>
        <w:autoSpaceDE/>
        <w:autoSpaceDN/>
        <w:adjustRightInd/>
        <w:spacing w:before="5"/>
        <w:jc w:val="both"/>
        <w:textAlignment w:val="baseline"/>
      </w:pPr>
      <w:r w:rsidRPr="0029625B">
        <w:t>Oświadczenie, o którym mowa w</w:t>
      </w:r>
      <w:r w:rsidRPr="0029625B">
        <w:rPr>
          <w:lang w:val="en-US" w:eastAsia="en-US"/>
        </w:rPr>
        <w:t xml:space="preserve"> art</w:t>
      </w:r>
      <w:r w:rsidRPr="0029625B">
        <w:t xml:space="preserve"> 125 ust 1 ustawy </w:t>
      </w:r>
      <w:proofErr w:type="spellStart"/>
      <w:r w:rsidRPr="0029625B">
        <w:t>Pzp</w:t>
      </w:r>
      <w:proofErr w:type="spellEnd"/>
      <w:r w:rsidRPr="0029625B">
        <w:t xml:space="preserve"> stanowi dowód potwierdzający brak podstaw wykluczenia o których mowa w</w:t>
      </w:r>
      <w:r w:rsidRPr="0029625B">
        <w:rPr>
          <w:lang w:val="en-US" w:eastAsia="en-US"/>
        </w:rPr>
        <w:t xml:space="preserve"> art</w:t>
      </w:r>
      <w:r w:rsidRPr="0029625B">
        <w:t xml:space="preserve"> 108 ust. 1 ustawy </w:t>
      </w:r>
      <w:proofErr w:type="spellStart"/>
      <w:r w:rsidRPr="0029625B">
        <w:t>Pzp</w:t>
      </w:r>
      <w:proofErr w:type="spellEnd"/>
      <w:r w:rsidRPr="0029625B">
        <w:t xml:space="preserve"> , spełnianie warunków udziału</w:t>
      </w:r>
    </w:p>
    <w:p w14:paraId="3A2538D3" w14:textId="77777777" w:rsidR="00546AB8" w:rsidRPr="0029625B" w:rsidRDefault="00546AB8" w:rsidP="00546AB8">
      <w:pPr>
        <w:tabs>
          <w:tab w:val="right" w:pos="8712"/>
        </w:tabs>
        <w:kinsoku w:val="0"/>
        <w:overflowPunct w:val="0"/>
        <w:autoSpaceDE/>
        <w:autoSpaceDN/>
        <w:adjustRightInd/>
        <w:spacing w:before="4"/>
        <w:ind w:left="720"/>
        <w:textAlignment w:val="baseline"/>
      </w:pPr>
      <w:r w:rsidRPr="0029625B">
        <w:t>w postępowaniu na dzień składania ofert, tymczasowo zastępujący wymagane przez Zamawiającego podmiotowe środki dowodowe.</w:t>
      </w:r>
    </w:p>
    <w:p w14:paraId="4101B7FD" w14:textId="77777777" w:rsidR="00546AB8" w:rsidRPr="0029625B" w:rsidRDefault="00546AB8" w:rsidP="00546AB8">
      <w:pPr>
        <w:widowControl/>
        <w:numPr>
          <w:ilvl w:val="0"/>
          <w:numId w:val="34"/>
        </w:numPr>
        <w:kinsoku w:val="0"/>
        <w:overflowPunct w:val="0"/>
        <w:autoSpaceDE/>
        <w:autoSpaceDN/>
        <w:adjustRightInd/>
        <w:spacing w:before="30" w:after="1" w:line="222" w:lineRule="exact"/>
        <w:ind w:right="144"/>
        <w:jc w:val="both"/>
        <w:textAlignment w:val="baseline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3840" behindDoc="0" locked="0" layoutInCell="0" allowOverlap="1" wp14:anchorId="1504DDA6" wp14:editId="76B7DF06">
                <wp:simplePos x="0" y="0"/>
                <wp:positionH relativeFrom="page">
                  <wp:posOffset>6527165</wp:posOffset>
                </wp:positionH>
                <wp:positionV relativeFrom="page">
                  <wp:posOffset>9841865</wp:posOffset>
                </wp:positionV>
                <wp:extent cx="217170" cy="145415"/>
                <wp:effectExtent l="2540" t="2540" r="8890" b="4445"/>
                <wp:wrapSquare wrapText="bothSides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" cy="1454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65A795" w14:textId="77777777" w:rsidR="00546AB8" w:rsidRDefault="00546AB8" w:rsidP="00546AB8">
                            <w:pPr>
                              <w:kinsoku w:val="0"/>
                              <w:overflowPunct w:val="0"/>
                              <w:autoSpaceDE/>
                              <w:autoSpaceDN/>
                              <w:adjustRightInd/>
                              <w:spacing w:line="225" w:lineRule="exact"/>
                              <w:textAlignment w:val="baseline"/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4DDA6" id="Pole tekstowe 6" o:spid="_x0000_s1027" type="#_x0000_t202" style="position:absolute;left:0;text-align:left;margin-left:513.95pt;margin-top:774.95pt;width:17.1pt;height:11.45pt;z-index:251683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" o:allowincell="f" stroked="f">
                <v:fill opacity="0"/>
                <v:textbox inset="0,0,0,0">
                  <w:txbxContent>
                    <w:p w14:paraId="3165A795" w14:textId="77777777" w:rsidR="00546AB8" w:rsidRDefault="00546AB8" w:rsidP="00546AB8">
                      <w:pPr>
                        <w:kinsoku w:val="0"/>
                        <w:overflowPunct w:val="0"/>
                        <w:autoSpaceDE/>
                        <w:autoSpaceDN/>
                        <w:adjustRightInd/>
                        <w:spacing w:line="225" w:lineRule="exact"/>
                        <w:textAlignment w:val="baseline"/>
                        <w:rPr>
                          <w:spacing w:val="4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29625B">
        <w:t xml:space="preserve">W przypadku wspólnego ubiegania się o zamówienie przez Wykonawców, ww. oświadczenie składa każdy z wykonawców wspólnie ubiegających się o zamówienie. Oświadczenia te potwierdzają brak podstaw wykluczenia oraz spełnianie warunków udziału w postępowaniu w zakresie, w jakim każdy z wykonawców wykazuje spełnianie warunków udziału w postępowaniu. </w:t>
      </w:r>
      <w:r w:rsidRPr="0029625B">
        <w:rPr>
          <w:b/>
          <w:bCs/>
        </w:rPr>
        <w:t xml:space="preserve">Oświadczenie wykonawców wspólnie ubiegających się o udzielenie zamówienia </w:t>
      </w:r>
      <w:r w:rsidRPr="0029625B">
        <w:t>składane na podstawie</w:t>
      </w:r>
      <w:r w:rsidRPr="0029625B">
        <w:rPr>
          <w:lang w:val="en-US" w:eastAsia="en-US"/>
        </w:rPr>
        <w:t xml:space="preserve"> art.</w:t>
      </w:r>
      <w:r w:rsidRPr="0029625B">
        <w:t xml:space="preserve"> 117 ust </w:t>
      </w:r>
      <w:r w:rsidRPr="0029625B">
        <w:rPr>
          <w:b/>
          <w:bCs/>
        </w:rPr>
        <w:t xml:space="preserve">4 </w:t>
      </w:r>
      <w:r w:rsidRPr="0029625B">
        <w:t xml:space="preserve">ustawy </w:t>
      </w:r>
      <w:proofErr w:type="spellStart"/>
      <w:r w:rsidRPr="0029625B">
        <w:t>Pzp</w:t>
      </w:r>
      <w:proofErr w:type="spellEnd"/>
      <w:r w:rsidRPr="0029625B">
        <w:t xml:space="preserve">, z którego wynika, które dostawy wykonają poszczególni Wykonawcy, stanowiące </w:t>
      </w:r>
      <w:r w:rsidRPr="0029625B">
        <w:rPr>
          <w:b/>
          <w:bCs/>
        </w:rPr>
        <w:t>Załącznik nr 4 do SWZ.</w:t>
      </w:r>
    </w:p>
    <w:p w14:paraId="79FC4DBB" w14:textId="77777777" w:rsidR="00546AB8" w:rsidRPr="0029625B" w:rsidRDefault="00546AB8" w:rsidP="00546AB8">
      <w:pPr>
        <w:numPr>
          <w:ilvl w:val="0"/>
          <w:numId w:val="35"/>
        </w:numPr>
        <w:kinsoku w:val="0"/>
        <w:overflowPunct w:val="0"/>
        <w:autoSpaceDE/>
        <w:autoSpaceDN/>
        <w:adjustRightInd/>
        <w:ind w:left="578" w:right="142" w:hanging="289"/>
        <w:textAlignment w:val="baseline"/>
      </w:pPr>
      <w:r w:rsidRPr="0029625B">
        <w:t xml:space="preserve">Jeżeli dotyczy - </w:t>
      </w:r>
      <w:r w:rsidRPr="0029625B">
        <w:rPr>
          <w:b/>
          <w:bCs/>
        </w:rPr>
        <w:t xml:space="preserve">Pełnomocnictwo, </w:t>
      </w:r>
      <w:r w:rsidRPr="0029625B">
        <w:t>z którego wynika zakres umocowania, podpisane przez osobę uprawnioną do reprezentowania Wykonawcy.</w:t>
      </w:r>
    </w:p>
    <w:p w14:paraId="5F3F038E" w14:textId="77777777" w:rsidR="00546AB8" w:rsidRDefault="00546AB8" w:rsidP="00546AB8">
      <w:pPr>
        <w:numPr>
          <w:ilvl w:val="0"/>
          <w:numId w:val="35"/>
        </w:numPr>
        <w:kinsoku w:val="0"/>
        <w:overflowPunct w:val="0"/>
        <w:autoSpaceDE/>
        <w:autoSpaceDN/>
        <w:adjustRightInd/>
        <w:ind w:left="578" w:right="142" w:hanging="289"/>
        <w:textAlignment w:val="baseline"/>
      </w:pPr>
      <w:r w:rsidRPr="0029625B">
        <w:t xml:space="preserve">Jeżeli dotyczy - </w:t>
      </w:r>
      <w:r w:rsidRPr="004F544B">
        <w:rPr>
          <w:b/>
          <w:bCs/>
        </w:rPr>
        <w:t xml:space="preserve">Pełnomocnictwo, </w:t>
      </w:r>
      <w:r w:rsidRPr="0029625B">
        <w:t>o którym mowa w</w:t>
      </w:r>
      <w:r w:rsidRPr="004F544B">
        <w:rPr>
          <w:lang w:val="en-US" w:eastAsia="en-US"/>
        </w:rPr>
        <w:t xml:space="preserve"> art.</w:t>
      </w:r>
      <w:r w:rsidRPr="0029625B">
        <w:t xml:space="preserve"> 58 ust. 2 ustawy </w:t>
      </w:r>
      <w:proofErr w:type="spellStart"/>
      <w:r w:rsidRPr="0029625B">
        <w:t>Pzp</w:t>
      </w:r>
      <w:proofErr w:type="spellEnd"/>
      <w:r w:rsidRPr="0029625B">
        <w:t xml:space="preserve"> - w przypadku, gdy Wykonawcy ubiegają się wspólnie o zamówienie publiczne.</w:t>
      </w:r>
    </w:p>
    <w:p w14:paraId="108F40B9" w14:textId="2E72AC35" w:rsidR="00CA4ABF" w:rsidRPr="00CA4ABF" w:rsidRDefault="00CA4ABF" w:rsidP="00CA4ABF">
      <w:pPr>
        <w:numPr>
          <w:ilvl w:val="0"/>
          <w:numId w:val="35"/>
        </w:numPr>
        <w:kinsoku w:val="0"/>
        <w:overflowPunct w:val="0"/>
        <w:autoSpaceDE/>
        <w:autoSpaceDN/>
        <w:adjustRightInd/>
        <w:spacing w:line="225" w:lineRule="exact"/>
        <w:ind w:right="36"/>
        <w:jc w:val="both"/>
        <w:textAlignment w:val="baseline"/>
        <w:rPr>
          <w:spacing w:val="2"/>
        </w:rPr>
      </w:pPr>
      <w:r>
        <w:rPr>
          <w:spacing w:val="2"/>
        </w:rPr>
        <w:t>Oświadczenie - Załącznik nr 6 do SWZ</w:t>
      </w:r>
    </w:p>
    <w:p w14:paraId="2F5E670F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6" w:lineRule="exact"/>
        <w:ind w:left="144"/>
        <w:textAlignment w:val="baseline"/>
        <w:rPr>
          <w:b/>
          <w:bCs/>
          <w:spacing w:val="1"/>
        </w:rPr>
      </w:pPr>
      <w:r w:rsidRPr="0029625B">
        <w:rPr>
          <w:b/>
          <w:bCs/>
          <w:spacing w:val="1"/>
        </w:rPr>
        <w:t>Rozdział 22:</w:t>
      </w:r>
    </w:p>
    <w:p w14:paraId="53A47261" w14:textId="77777777" w:rsidR="001A52A4" w:rsidRPr="0029625B" w:rsidRDefault="001A52A4">
      <w:pPr>
        <w:pBdr>
          <w:top w:val="single" w:sz="4" w:space="1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52" w:after="226" w:line="216" w:lineRule="exact"/>
        <w:ind w:left="144"/>
        <w:textAlignment w:val="baseline"/>
        <w:rPr>
          <w:b/>
          <w:bCs/>
          <w:spacing w:val="5"/>
        </w:rPr>
      </w:pPr>
      <w:r w:rsidRPr="0029625B">
        <w:rPr>
          <w:b/>
          <w:bCs/>
          <w:spacing w:val="5"/>
        </w:rPr>
        <w:t>Opis sposobu obliczenia ceny</w:t>
      </w:r>
    </w:p>
    <w:p w14:paraId="66C4DB76" w14:textId="77777777" w:rsidR="001A52A4" w:rsidRPr="0029625B" w:rsidRDefault="001A52A4" w:rsidP="00364BFC">
      <w:pPr>
        <w:numPr>
          <w:ilvl w:val="0"/>
          <w:numId w:val="36"/>
        </w:numPr>
        <w:kinsoku w:val="0"/>
        <w:overflowPunct w:val="0"/>
        <w:autoSpaceDE/>
        <w:autoSpaceDN/>
        <w:adjustRightInd/>
        <w:spacing w:line="217" w:lineRule="exact"/>
        <w:ind w:right="144"/>
        <w:jc w:val="both"/>
        <w:textAlignment w:val="baseline"/>
      </w:pPr>
      <w:r w:rsidRPr="0029625B">
        <w:t>Cena oferty powinna zawierać wszystkie składniki cenowe oraz inne koszty ponoszone przez Wykonawcę celem prawidłowego wykonania zamówienia.</w:t>
      </w:r>
    </w:p>
    <w:p w14:paraId="2924311C" w14:textId="79735A51" w:rsidR="001A52A4" w:rsidRPr="0029625B" w:rsidRDefault="001A52A4" w:rsidP="00364BFC">
      <w:pPr>
        <w:numPr>
          <w:ilvl w:val="0"/>
          <w:numId w:val="37"/>
        </w:numPr>
        <w:kinsoku w:val="0"/>
        <w:overflowPunct w:val="0"/>
        <w:autoSpaceDE/>
        <w:autoSpaceDN/>
        <w:adjustRightInd/>
        <w:spacing w:before="14" w:line="215" w:lineRule="exact"/>
        <w:ind w:right="144"/>
        <w:jc w:val="both"/>
        <w:textAlignment w:val="baseline"/>
        <w:rPr>
          <w:b/>
          <w:bCs/>
          <w:i/>
          <w:iCs/>
        </w:rPr>
      </w:pPr>
      <w:r w:rsidRPr="0029625B">
        <w:rPr>
          <w:b/>
          <w:bCs/>
          <w:i/>
          <w:iCs/>
        </w:rPr>
        <w:t xml:space="preserve">Wartość brutto za Towar </w:t>
      </w:r>
      <w:r w:rsidRPr="0029625B">
        <w:rPr>
          <w:i/>
          <w:iCs/>
        </w:rPr>
        <w:t xml:space="preserve">należy liczyć w sposób </w:t>
      </w:r>
      <w:r w:rsidR="00B96988" w:rsidRPr="0029625B">
        <w:rPr>
          <w:i/>
          <w:iCs/>
        </w:rPr>
        <w:t>następujący</w:t>
      </w:r>
      <w:r w:rsidRPr="0029625B">
        <w:rPr>
          <w:i/>
          <w:iCs/>
        </w:rPr>
        <w:t xml:space="preserve">: </w:t>
      </w:r>
      <w:r w:rsidRPr="0029625B">
        <w:rPr>
          <w:b/>
          <w:bCs/>
          <w:i/>
          <w:iCs/>
        </w:rPr>
        <w:t>cena jednostkowa netto x ilość = wartość netto + podatek VAT = wartość brutto.</w:t>
      </w:r>
    </w:p>
    <w:p w14:paraId="6C7CC095" w14:textId="77777777" w:rsidR="001A52A4" w:rsidRPr="0029625B" w:rsidRDefault="001A52A4" w:rsidP="00364BFC">
      <w:pPr>
        <w:numPr>
          <w:ilvl w:val="0"/>
          <w:numId w:val="36"/>
        </w:numPr>
        <w:kinsoku w:val="0"/>
        <w:overflowPunct w:val="0"/>
        <w:autoSpaceDE/>
        <w:autoSpaceDN/>
        <w:adjustRightInd/>
        <w:spacing w:before="2" w:line="216" w:lineRule="exact"/>
        <w:ind w:right="144"/>
        <w:jc w:val="both"/>
        <w:textAlignment w:val="baseline"/>
        <w:rPr>
          <w:spacing w:val="7"/>
        </w:rPr>
      </w:pPr>
      <w:r w:rsidRPr="0029625B">
        <w:rPr>
          <w:spacing w:val="7"/>
        </w:rPr>
        <w:t>Suma wartości poszczególnych pozycji będzie stanowić wartość netto / wartość brutto danej części/pakietu.</w:t>
      </w:r>
    </w:p>
    <w:p w14:paraId="08F503ED" w14:textId="77777777" w:rsidR="001A52A4" w:rsidRPr="0029625B" w:rsidRDefault="001A52A4" w:rsidP="00364BFC">
      <w:pPr>
        <w:numPr>
          <w:ilvl w:val="0"/>
          <w:numId w:val="36"/>
        </w:numPr>
        <w:kinsoku w:val="0"/>
        <w:overflowPunct w:val="0"/>
        <w:autoSpaceDE/>
        <w:autoSpaceDN/>
        <w:adjustRightInd/>
        <w:spacing w:before="1" w:line="222" w:lineRule="exact"/>
        <w:ind w:right="144"/>
        <w:jc w:val="both"/>
        <w:textAlignment w:val="baseline"/>
        <w:rPr>
          <w:spacing w:val="4"/>
        </w:rPr>
      </w:pPr>
      <w:r w:rsidRPr="0029625B">
        <w:rPr>
          <w:spacing w:val="4"/>
        </w:rPr>
        <w:t>W ofercie Wykonawca określi cenę netto i brutto zaokrąglone do 2 miejsc po przecinku, przy czym końcówki poniżej 0,5 groszy pomniejsza się, a końcówki 0,5 groszy i wyższe zaokrągla się do 1 grosza.</w:t>
      </w:r>
    </w:p>
    <w:p w14:paraId="3AA44EE0" w14:textId="77777777" w:rsidR="001A52A4" w:rsidRPr="0029625B" w:rsidRDefault="004B290E">
      <w:pPr>
        <w:kinsoku w:val="0"/>
        <w:overflowPunct w:val="0"/>
        <w:autoSpaceDE/>
        <w:autoSpaceDN/>
        <w:adjustRightInd/>
        <w:spacing w:line="222" w:lineRule="exact"/>
        <w:ind w:left="576" w:right="144" w:hanging="504"/>
        <w:jc w:val="both"/>
        <w:textAlignment w:val="baseline"/>
        <w:rPr>
          <w:b/>
          <w:bCs/>
          <w:spacing w:val="7"/>
        </w:rPr>
      </w:pPr>
      <w:r w:rsidRPr="0029625B">
        <w:rPr>
          <w:spacing w:val="7"/>
        </w:rPr>
        <w:t xml:space="preserve"> </w:t>
      </w:r>
      <w:r w:rsidR="00A06ACA" w:rsidRPr="0029625B">
        <w:rPr>
          <w:spacing w:val="7"/>
        </w:rPr>
        <w:t>5</w:t>
      </w:r>
      <w:r w:rsidR="001A52A4" w:rsidRPr="0029625B">
        <w:rPr>
          <w:spacing w:val="7"/>
        </w:rPr>
        <w:t xml:space="preserve">. </w:t>
      </w:r>
      <w:r w:rsidRPr="0029625B">
        <w:rPr>
          <w:spacing w:val="7"/>
        </w:rPr>
        <w:t xml:space="preserve">   </w:t>
      </w:r>
      <w:r w:rsidR="001A52A4" w:rsidRPr="0029625B">
        <w:rPr>
          <w:spacing w:val="7"/>
        </w:rPr>
        <w:t xml:space="preserve">Informacje dotyczące walut obcych, w jakich mogą być prowadzone rozliczenia między Zamawiającym a Wykonawcą: </w:t>
      </w:r>
      <w:r w:rsidR="001A52A4" w:rsidRPr="0029625B">
        <w:rPr>
          <w:b/>
          <w:bCs/>
          <w:spacing w:val="7"/>
        </w:rPr>
        <w:t>Zamawiający rozliczał będzie przedmiot umowy w PLN.</w:t>
      </w:r>
    </w:p>
    <w:p w14:paraId="4C72AE8E" w14:textId="77777777" w:rsidR="001A52A4" w:rsidRPr="0029625B" w:rsidRDefault="001A52A4" w:rsidP="00364BFC">
      <w:pPr>
        <w:numPr>
          <w:ilvl w:val="0"/>
          <w:numId w:val="38"/>
        </w:numPr>
        <w:kinsoku w:val="0"/>
        <w:overflowPunct w:val="0"/>
        <w:autoSpaceDE/>
        <w:autoSpaceDN/>
        <w:adjustRightInd/>
        <w:spacing w:line="217" w:lineRule="exact"/>
        <w:textAlignment w:val="baseline"/>
        <w:rPr>
          <w:spacing w:val="3"/>
        </w:rPr>
      </w:pPr>
      <w:r w:rsidRPr="0029625B">
        <w:rPr>
          <w:spacing w:val="3"/>
        </w:rPr>
        <w:t>Zamawiający nie przewiduje udzielenia zaliczek na poczet wykonania zamówienia.</w:t>
      </w:r>
    </w:p>
    <w:p w14:paraId="669F6CDA" w14:textId="77777777" w:rsidR="001A52A4" w:rsidRPr="0029625B" w:rsidRDefault="001A52A4" w:rsidP="00364BFC">
      <w:pPr>
        <w:numPr>
          <w:ilvl w:val="0"/>
          <w:numId w:val="39"/>
        </w:numPr>
        <w:kinsoku w:val="0"/>
        <w:overflowPunct w:val="0"/>
        <w:autoSpaceDE/>
        <w:autoSpaceDN/>
        <w:adjustRightInd/>
        <w:spacing w:before="6" w:line="222" w:lineRule="exact"/>
        <w:ind w:right="144"/>
        <w:jc w:val="both"/>
        <w:textAlignment w:val="baseline"/>
        <w:rPr>
          <w:spacing w:val="4"/>
        </w:rPr>
      </w:pPr>
      <w:r w:rsidRPr="0029625B">
        <w:rPr>
          <w:spacing w:val="4"/>
        </w:rPr>
        <w:t>Jeżeli Wykonawca zloty ofertę, której wybór będzie prowadził do powstania u Zamawiającego obowiązku podatkowego zgodnie z ustawą o podatku od towarów i usług, na podstawie</w:t>
      </w:r>
      <w:r w:rsidRPr="0029625B">
        <w:rPr>
          <w:spacing w:val="4"/>
          <w:lang w:val="en-US" w:eastAsia="en-US"/>
        </w:rPr>
        <w:t xml:space="preserve"> art.</w:t>
      </w:r>
      <w:r w:rsidRPr="0029625B">
        <w:rPr>
          <w:spacing w:val="4"/>
        </w:rPr>
        <w:t xml:space="preserve"> 225 ust. 1 ustawy </w:t>
      </w:r>
      <w:proofErr w:type="spellStart"/>
      <w:r w:rsidRPr="0029625B">
        <w:rPr>
          <w:spacing w:val="4"/>
        </w:rPr>
        <w:t>Pzp</w:t>
      </w:r>
      <w:proofErr w:type="spellEnd"/>
      <w:r w:rsidRPr="0029625B">
        <w:rPr>
          <w:spacing w:val="4"/>
        </w:rPr>
        <w:t xml:space="preserve"> dla celów zastosowania kryterium ceny, Zamawiający doliczy do przedstawionej w tej ofercie ceny kwotę podatku od towarów i usług, którą miałby obowiązek rozliczyć.</w:t>
      </w:r>
    </w:p>
    <w:p w14:paraId="0D1FDD49" w14:textId="77777777" w:rsidR="001A52A4" w:rsidRPr="0029625B" w:rsidRDefault="001A52A4" w:rsidP="00364BFC">
      <w:pPr>
        <w:numPr>
          <w:ilvl w:val="0"/>
          <w:numId w:val="38"/>
        </w:numPr>
        <w:kinsoku w:val="0"/>
        <w:overflowPunct w:val="0"/>
        <w:autoSpaceDE/>
        <w:autoSpaceDN/>
        <w:adjustRightInd/>
        <w:spacing w:before="8" w:line="222" w:lineRule="exact"/>
        <w:jc w:val="both"/>
        <w:textAlignment w:val="baseline"/>
        <w:rPr>
          <w:spacing w:val="3"/>
        </w:rPr>
      </w:pPr>
      <w:r w:rsidRPr="0029625B">
        <w:rPr>
          <w:spacing w:val="3"/>
        </w:rPr>
        <w:t>Zgodnie z</w:t>
      </w:r>
      <w:r w:rsidRPr="0029625B">
        <w:rPr>
          <w:spacing w:val="3"/>
          <w:lang w:val="en-US" w:eastAsia="en-US"/>
        </w:rPr>
        <w:t xml:space="preserve"> art.</w:t>
      </w:r>
      <w:r w:rsidRPr="0029625B">
        <w:rPr>
          <w:spacing w:val="3"/>
        </w:rPr>
        <w:t xml:space="preserve"> 225 ust. 2 ustawy </w:t>
      </w:r>
      <w:proofErr w:type="spellStart"/>
      <w:r w:rsidRPr="0029625B">
        <w:rPr>
          <w:spacing w:val="3"/>
        </w:rPr>
        <w:t>Pzp</w:t>
      </w:r>
      <w:proofErr w:type="spellEnd"/>
      <w:r w:rsidRPr="0029625B">
        <w:rPr>
          <w:spacing w:val="3"/>
        </w:rPr>
        <w:t xml:space="preserve"> Wykonawca składając ofertę ma obowiązek:</w:t>
      </w:r>
    </w:p>
    <w:p w14:paraId="1A78F730" w14:textId="77777777" w:rsidR="001A52A4" w:rsidRPr="0029625B" w:rsidRDefault="001A52A4" w:rsidP="00364BFC">
      <w:pPr>
        <w:numPr>
          <w:ilvl w:val="0"/>
          <w:numId w:val="40"/>
        </w:numPr>
        <w:kinsoku w:val="0"/>
        <w:overflowPunct w:val="0"/>
        <w:autoSpaceDE/>
        <w:autoSpaceDN/>
        <w:adjustRightInd/>
        <w:spacing w:before="5" w:line="217" w:lineRule="exact"/>
        <w:ind w:right="144"/>
        <w:jc w:val="both"/>
        <w:textAlignment w:val="baseline"/>
      </w:pPr>
      <w:r w:rsidRPr="0029625B">
        <w:t>poinformować Zamawiającego, że wybór jego oferty będzie prowadził do powstania u Zamawiającego obowiązku podatkowego,</w:t>
      </w:r>
    </w:p>
    <w:p w14:paraId="2DAFB2B9" w14:textId="77777777" w:rsidR="001A52A4" w:rsidRPr="0029625B" w:rsidRDefault="001A52A4" w:rsidP="00364BFC">
      <w:pPr>
        <w:numPr>
          <w:ilvl w:val="0"/>
          <w:numId w:val="40"/>
        </w:numPr>
        <w:kinsoku w:val="0"/>
        <w:overflowPunct w:val="0"/>
        <w:autoSpaceDE/>
        <w:autoSpaceDN/>
        <w:adjustRightInd/>
        <w:spacing w:before="21" w:line="222" w:lineRule="exact"/>
        <w:ind w:right="144"/>
        <w:jc w:val="both"/>
        <w:textAlignment w:val="baseline"/>
      </w:pPr>
      <w:r w:rsidRPr="0029625B">
        <w:t>wskazania nazwy (rodzaju) towaru lub usługi, których dostawa lub świadczenie będą prowadzić do powstania obowiązku podatkowego</w:t>
      </w:r>
    </w:p>
    <w:p w14:paraId="48682538" w14:textId="77777777" w:rsidR="001A52A4" w:rsidRPr="0029625B" w:rsidRDefault="001A52A4" w:rsidP="00364BFC">
      <w:pPr>
        <w:numPr>
          <w:ilvl w:val="0"/>
          <w:numId w:val="40"/>
        </w:numPr>
        <w:kinsoku w:val="0"/>
        <w:overflowPunct w:val="0"/>
        <w:autoSpaceDE/>
        <w:autoSpaceDN/>
        <w:adjustRightInd/>
        <w:spacing w:before="21" w:line="222" w:lineRule="exact"/>
        <w:ind w:right="144"/>
        <w:jc w:val="both"/>
        <w:textAlignment w:val="baseline"/>
      </w:pPr>
      <w:r w:rsidRPr="0029625B">
        <w:t xml:space="preserve">wskazania wartości towaru lub usługi objętego obowiązkiem podatkowym Zamawiającego bez </w:t>
      </w:r>
      <w:r w:rsidR="004B290E" w:rsidRPr="0029625B">
        <w:t>kw</w:t>
      </w:r>
      <w:r w:rsidRPr="0029625B">
        <w:t>oty podatku,</w:t>
      </w:r>
    </w:p>
    <w:p w14:paraId="5E68B028" w14:textId="77777777" w:rsidR="001A52A4" w:rsidRPr="0029625B" w:rsidRDefault="001A52A4" w:rsidP="00364BFC">
      <w:pPr>
        <w:numPr>
          <w:ilvl w:val="0"/>
          <w:numId w:val="40"/>
        </w:numPr>
        <w:kinsoku w:val="0"/>
        <w:overflowPunct w:val="0"/>
        <w:autoSpaceDE/>
        <w:autoSpaceDN/>
        <w:adjustRightInd/>
        <w:spacing w:before="11" w:after="543" w:line="228" w:lineRule="exact"/>
        <w:ind w:right="144"/>
        <w:jc w:val="both"/>
        <w:textAlignment w:val="baseline"/>
      </w:pPr>
      <w:r w:rsidRPr="0029625B">
        <w:t>wskazania stawki podatku od towarów i usług, która zgodnie z wiedzą Wykonawcy będzie miała zastosowanie.</w:t>
      </w:r>
    </w:p>
    <w:p w14:paraId="713ACE10" w14:textId="77777777" w:rsidR="001A52A4" w:rsidRPr="0029625B" w:rsidRDefault="001A52A4">
      <w:pPr>
        <w:pBdr>
          <w:top w:val="single" w:sz="4" w:space="2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16" w:lineRule="exact"/>
        <w:ind w:left="144"/>
        <w:textAlignment w:val="baseline"/>
        <w:rPr>
          <w:b/>
          <w:bCs/>
          <w:spacing w:val="2"/>
        </w:rPr>
      </w:pPr>
      <w:r w:rsidRPr="0029625B">
        <w:rPr>
          <w:b/>
          <w:bCs/>
          <w:spacing w:val="2"/>
        </w:rPr>
        <w:t>Rozdział 23:</w:t>
      </w:r>
    </w:p>
    <w:p w14:paraId="78002C5A" w14:textId="77777777" w:rsidR="001A52A4" w:rsidRPr="0029625B" w:rsidRDefault="001A52A4">
      <w:pPr>
        <w:pBdr>
          <w:top w:val="single" w:sz="4" w:space="2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" w:after="227" w:line="216" w:lineRule="exact"/>
        <w:ind w:left="144"/>
        <w:textAlignment w:val="baseline"/>
        <w:rPr>
          <w:b/>
          <w:bCs/>
          <w:spacing w:val="6"/>
        </w:rPr>
      </w:pPr>
      <w:r w:rsidRPr="0029625B">
        <w:rPr>
          <w:b/>
          <w:bCs/>
          <w:spacing w:val="6"/>
        </w:rPr>
        <w:t>Sposób oraz termin składania ofert</w:t>
      </w:r>
    </w:p>
    <w:p w14:paraId="39B2724E" w14:textId="77777777" w:rsidR="001A52A4" w:rsidRPr="0029625B" w:rsidRDefault="001A52A4" w:rsidP="00364BFC">
      <w:pPr>
        <w:numPr>
          <w:ilvl w:val="0"/>
          <w:numId w:val="41"/>
        </w:numPr>
        <w:kinsoku w:val="0"/>
        <w:overflowPunct w:val="0"/>
        <w:autoSpaceDE/>
        <w:autoSpaceDN/>
        <w:adjustRightInd/>
        <w:spacing w:line="219" w:lineRule="exact"/>
        <w:jc w:val="both"/>
        <w:textAlignment w:val="baseline"/>
        <w:rPr>
          <w:spacing w:val="3"/>
        </w:rPr>
      </w:pPr>
      <w:r w:rsidRPr="0029625B">
        <w:rPr>
          <w:spacing w:val="3"/>
        </w:rPr>
        <w:t>Wykonawca może złożyć tylko jedną ofertę.</w:t>
      </w:r>
    </w:p>
    <w:p w14:paraId="0DD7ECAF" w14:textId="77777777" w:rsidR="001A52A4" w:rsidRDefault="001A52A4" w:rsidP="00364BFC">
      <w:pPr>
        <w:numPr>
          <w:ilvl w:val="0"/>
          <w:numId w:val="42"/>
        </w:numPr>
        <w:kinsoku w:val="0"/>
        <w:overflowPunct w:val="0"/>
        <w:autoSpaceDE/>
        <w:autoSpaceDN/>
        <w:adjustRightInd/>
        <w:spacing w:line="225" w:lineRule="exact"/>
        <w:ind w:right="144"/>
        <w:jc w:val="both"/>
        <w:textAlignment w:val="baseline"/>
        <w:rPr>
          <w:spacing w:val="6"/>
        </w:rPr>
      </w:pPr>
      <w:r w:rsidRPr="0029625B">
        <w:rPr>
          <w:spacing w:val="6"/>
        </w:rPr>
        <w:t>Treść oferty musi być zgodna z wymaganiami zamawiającego określonymi w dokumentach zamówienia.</w:t>
      </w:r>
    </w:p>
    <w:p w14:paraId="2F9FC0F4" w14:textId="77777777" w:rsidR="00B66B30" w:rsidRPr="005941F4" w:rsidRDefault="00B66B30" w:rsidP="00232062">
      <w:pPr>
        <w:numPr>
          <w:ilvl w:val="0"/>
          <w:numId w:val="42"/>
        </w:numPr>
        <w:kinsoku w:val="0"/>
        <w:overflowPunct w:val="0"/>
        <w:autoSpaceDE/>
        <w:autoSpaceDN/>
        <w:adjustRightInd/>
        <w:spacing w:line="225" w:lineRule="exact"/>
        <w:ind w:right="144"/>
        <w:jc w:val="both"/>
        <w:textAlignment w:val="baseline"/>
        <w:rPr>
          <w:spacing w:val="6"/>
        </w:rPr>
      </w:pPr>
      <w:r w:rsidRPr="005941F4">
        <w:lastRenderedPageBreak/>
        <w:t>Wykonawca zobowiązany jest złożyć ofertę w formie elektronicznej (podpisanej kwalifikowanym podpisem elektronicznym)  lub w postaci elektronicznej opatrzonej podpisem zaufanym lub podpisem osobistym za pośrednictwem Platformy, podpisaną przez osoby umocowane.</w:t>
      </w:r>
      <w:r w:rsidR="00232062" w:rsidRPr="005941F4">
        <w:t xml:space="preserve"> </w:t>
      </w:r>
      <w:r w:rsidRPr="005941F4">
        <w:t>Ofertę Wykonawca załącza tylko na Platformie.</w:t>
      </w:r>
    </w:p>
    <w:p w14:paraId="1EBA2024" w14:textId="52720389" w:rsidR="00232062" w:rsidRPr="005962E6" w:rsidRDefault="00232062" w:rsidP="00232062">
      <w:pPr>
        <w:numPr>
          <w:ilvl w:val="0"/>
          <w:numId w:val="42"/>
        </w:numPr>
        <w:kinsoku w:val="0"/>
        <w:overflowPunct w:val="0"/>
        <w:autoSpaceDE/>
        <w:autoSpaceDN/>
        <w:adjustRightInd/>
        <w:spacing w:line="225" w:lineRule="exact"/>
        <w:ind w:right="144"/>
        <w:jc w:val="both"/>
        <w:textAlignment w:val="baseline"/>
        <w:rPr>
          <w:spacing w:val="6"/>
        </w:rPr>
      </w:pPr>
      <w:r w:rsidRPr="005941F4">
        <w:t xml:space="preserve">Ofertę należy złożyć na Platformie pod adresem: https://tpc-hospicjum.ezamawiajacy.pl/ w zakładce </w:t>
      </w:r>
      <w:r w:rsidRPr="005962E6">
        <w:t xml:space="preserve">„OFERTY” </w:t>
      </w:r>
      <w:r w:rsidRPr="005962E6">
        <w:rPr>
          <w:b/>
        </w:rPr>
        <w:t xml:space="preserve">do dnia </w:t>
      </w:r>
      <w:r w:rsidR="002554C0" w:rsidRPr="00975932">
        <w:rPr>
          <w:b/>
        </w:rPr>
        <w:t>18</w:t>
      </w:r>
      <w:r w:rsidR="00D66A18" w:rsidRPr="00975932">
        <w:rPr>
          <w:b/>
        </w:rPr>
        <w:t>.0</w:t>
      </w:r>
      <w:r w:rsidR="002554C0" w:rsidRPr="00975932">
        <w:rPr>
          <w:b/>
        </w:rPr>
        <w:t>5</w:t>
      </w:r>
      <w:r w:rsidR="00D66A18" w:rsidRPr="00975932">
        <w:rPr>
          <w:b/>
        </w:rPr>
        <w:t>.202</w:t>
      </w:r>
      <w:r w:rsidR="00622759" w:rsidRPr="00975932">
        <w:rPr>
          <w:b/>
        </w:rPr>
        <w:t>6</w:t>
      </w:r>
      <w:r w:rsidR="00D66A18" w:rsidRPr="00975932">
        <w:rPr>
          <w:b/>
        </w:rPr>
        <w:t xml:space="preserve"> </w:t>
      </w:r>
      <w:r w:rsidR="00D66A18" w:rsidRPr="005962E6">
        <w:rPr>
          <w:b/>
        </w:rPr>
        <w:t>r.</w:t>
      </w:r>
      <w:r w:rsidRPr="005962E6">
        <w:rPr>
          <w:b/>
        </w:rPr>
        <w:t xml:space="preserve"> do godz. </w:t>
      </w:r>
      <w:r w:rsidR="00D66A18" w:rsidRPr="005962E6">
        <w:rPr>
          <w:b/>
        </w:rPr>
        <w:t>1</w:t>
      </w:r>
      <w:r w:rsidR="0079265E" w:rsidRPr="005962E6">
        <w:rPr>
          <w:b/>
        </w:rPr>
        <w:t>0</w:t>
      </w:r>
      <w:r w:rsidR="00D66A18" w:rsidRPr="005962E6">
        <w:rPr>
          <w:b/>
        </w:rPr>
        <w:t>:00</w:t>
      </w:r>
    </w:p>
    <w:p w14:paraId="656FD433" w14:textId="77777777" w:rsidR="00232062" w:rsidRPr="005941F4" w:rsidRDefault="00232062" w:rsidP="00232062">
      <w:pPr>
        <w:pStyle w:val="Akapitzlist"/>
        <w:widowControl w:val="0"/>
        <w:numPr>
          <w:ilvl w:val="1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>Ofertę należy złożyć w następujący sposób:</w:t>
      </w:r>
    </w:p>
    <w:p w14:paraId="0E2CA18A" w14:textId="77777777" w:rsidR="00232062" w:rsidRPr="005941F4" w:rsidRDefault="00232062" w:rsidP="00232062">
      <w:pPr>
        <w:pStyle w:val="Akapitzlist"/>
        <w:widowControl w:val="0"/>
        <w:numPr>
          <w:ilvl w:val="2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>Wykonawca składa Ofertę poprzez:</w:t>
      </w:r>
    </w:p>
    <w:p w14:paraId="613DEC05" w14:textId="77777777" w:rsidR="00232062" w:rsidRPr="005941F4" w:rsidRDefault="00232062" w:rsidP="00232062">
      <w:pPr>
        <w:pStyle w:val="Akapitzlist"/>
        <w:widowControl w:val="0"/>
        <w:numPr>
          <w:ilvl w:val="3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>wypełnienie Formularza Oferty (informacje zawarte w SWZ),</w:t>
      </w:r>
    </w:p>
    <w:p w14:paraId="1F946132" w14:textId="77777777" w:rsidR="00232062" w:rsidRPr="005941F4" w:rsidRDefault="00232062" w:rsidP="00232062">
      <w:pPr>
        <w:pStyle w:val="Akapitzlist"/>
        <w:widowControl w:val="0"/>
        <w:numPr>
          <w:ilvl w:val="3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 xml:space="preserve">dodanie w zakładce „OFERTY" dokumentów (załączników) określonych w niniejszej SWZ, - podpisanych kwalifikowanym podpisem elektronicznym, profilem zaufanym lub podpisem osobistym przez osoby umocowane. Czynności określone powyżej realizowane są poprzez wybranie polecenia „dodaj dokument" i wybranie docelowego pliku, który ma zostać wczytany. </w:t>
      </w:r>
    </w:p>
    <w:p w14:paraId="1A618BCA" w14:textId="77777777" w:rsidR="00232062" w:rsidRPr="005941F4" w:rsidRDefault="00232062" w:rsidP="00232062">
      <w:pPr>
        <w:pStyle w:val="Akapitzlist"/>
        <w:widowControl w:val="0"/>
        <w:numPr>
          <w:ilvl w:val="2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 xml:space="preserve">Wykonawca winien opisać załącznik nazwą umożliwiającą jego identyfikację. </w:t>
      </w:r>
    </w:p>
    <w:p w14:paraId="2B3C88F2" w14:textId="77777777" w:rsidR="00232062" w:rsidRPr="005941F4" w:rsidRDefault="00232062" w:rsidP="00232062">
      <w:pPr>
        <w:pStyle w:val="Akapitzlist"/>
        <w:widowControl w:val="0"/>
        <w:numPr>
          <w:ilvl w:val="2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>Wykonawca załączając dokument oznacza czy jest on: „Tajny” – dokument stanowi „tajemnice przedsiębiorstwa” lub opcję „Jawny” – niestanowiący tajemnicy przedsiębiorstwa w rozumieniu przepisów ustawy z dnia 16 kwietnia 1993 roku o zwalczaniu nieuczciwej konkurencji.</w:t>
      </w:r>
    </w:p>
    <w:p w14:paraId="4C5E671B" w14:textId="77777777" w:rsidR="00232062" w:rsidRPr="005941F4" w:rsidRDefault="00232062" w:rsidP="00232062">
      <w:pPr>
        <w:pStyle w:val="Akapitzlist"/>
        <w:widowControl w:val="0"/>
        <w:numPr>
          <w:ilvl w:val="2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 xml:space="preserve">Złożenie oferty wraz z załącznikami następuje poprzez polecenie „Złóż ofertę". </w:t>
      </w:r>
    </w:p>
    <w:p w14:paraId="5CA663AE" w14:textId="77777777" w:rsidR="00232062" w:rsidRPr="005941F4" w:rsidRDefault="00232062" w:rsidP="00232062">
      <w:pPr>
        <w:pStyle w:val="Akapitzlist"/>
        <w:widowControl w:val="0"/>
        <w:numPr>
          <w:ilvl w:val="2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>Potwierdzeniem prawidłowo złożonej Oferty jest komunikat systemowy „Oferta złożona” oraz wygenerowany raport ofert z zakładki „Oferty”</w:t>
      </w:r>
    </w:p>
    <w:p w14:paraId="764AE120" w14:textId="77777777" w:rsidR="00232062" w:rsidRPr="005941F4" w:rsidRDefault="00232062" w:rsidP="00232062">
      <w:pPr>
        <w:pStyle w:val="Akapitzlist"/>
        <w:widowControl w:val="0"/>
        <w:numPr>
          <w:ilvl w:val="2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>O terminie złożenia Oferty decyduje czas pełnego przeprocesowania transakcji na Platformie.</w:t>
      </w:r>
    </w:p>
    <w:p w14:paraId="31AB7D70" w14:textId="77777777" w:rsidR="00232062" w:rsidRPr="005941F4" w:rsidRDefault="00232062" w:rsidP="00232062">
      <w:pPr>
        <w:pStyle w:val="Akapitzlist"/>
        <w:widowControl w:val="0"/>
        <w:numPr>
          <w:ilvl w:val="2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>Po zapisaniu, plik jest w Systemie zaszyfrowany. Jeśli Wykonawca zamieścił niewłaściwy plik, może go usunąć zaznaczając plik i klikając polecenie „usuń".</w:t>
      </w:r>
    </w:p>
    <w:p w14:paraId="1AF8126C" w14:textId="77777777" w:rsidR="00232062" w:rsidRPr="005941F4" w:rsidRDefault="00232062" w:rsidP="00232062">
      <w:pPr>
        <w:pStyle w:val="Akapitzlist"/>
        <w:widowControl w:val="0"/>
        <w:numPr>
          <w:ilvl w:val="1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>Do upływu terminu składania ofert Wykonawca może samodzielnie wycofać złożoną przez siebie ofertę. W tym celu w zakładce „OFERTY" należy zaznaczyć ofertę, a następnie wybrać polecenie „wycofaj ofertę”.</w:t>
      </w:r>
    </w:p>
    <w:p w14:paraId="39E77FD1" w14:textId="77777777" w:rsidR="00232062" w:rsidRPr="005941F4" w:rsidRDefault="00232062" w:rsidP="00232062">
      <w:pPr>
        <w:pStyle w:val="Akapitzlist"/>
        <w:widowControl w:val="0"/>
        <w:numPr>
          <w:ilvl w:val="1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>Po upływie terminu składania ofert, złożenie Oferty (załączników) nie będzie możliwe.</w:t>
      </w:r>
    </w:p>
    <w:p w14:paraId="011F52D1" w14:textId="77777777" w:rsidR="008C1A6B" w:rsidRPr="005941F4" w:rsidRDefault="00232062" w:rsidP="008C1A6B">
      <w:pPr>
        <w:pStyle w:val="Akapitzlist"/>
        <w:widowControl w:val="0"/>
        <w:numPr>
          <w:ilvl w:val="0"/>
          <w:numId w:val="59"/>
        </w:numPr>
        <w:autoSpaceDE w:val="0"/>
        <w:autoSpaceDN w:val="0"/>
        <w:rPr>
          <w:sz w:val="20"/>
        </w:rPr>
      </w:pPr>
      <w:r w:rsidRPr="005941F4">
        <w:rPr>
          <w:sz w:val="20"/>
        </w:rPr>
        <w:t>Zastrzeżenie dotyczące informacji stanowiących tajemnicę przedsiębiorstwa w rozumieniu przepisów ustawy z dnia 16 kwietnia 1993 roku o zwalczaniu nieuczciwej konkurencji, Wykonawca zobowiązany jest złożyć w ofercie w sposób wyraźnie określający wolę ich utajnienia oraz wykazać, że zastrzeżone informacje stanowią tajemnicę przedsiębiorstwa.</w:t>
      </w:r>
    </w:p>
    <w:p w14:paraId="29B8BFE5" w14:textId="77777777" w:rsidR="0081074F" w:rsidRPr="005941F4" w:rsidRDefault="00232062" w:rsidP="008C1A6B">
      <w:pPr>
        <w:pStyle w:val="Akapitzlist"/>
        <w:widowControl w:val="0"/>
        <w:autoSpaceDE w:val="0"/>
        <w:autoSpaceDN w:val="0"/>
        <w:ind w:left="360"/>
        <w:rPr>
          <w:sz w:val="20"/>
        </w:rPr>
      </w:pPr>
      <w:r w:rsidRPr="005941F4">
        <w:rPr>
          <w:sz w:val="20"/>
        </w:rPr>
        <w:t>Dokumenty „stanowiące tajemnicę przedsiębiorstwa” powinny zostać załączone w osobnym pliku wraz z jednoczesnym zaznaczeniem polecenia „Tajne". Wczytanie załącznika następuje poprzez polecenie „Dodaj".</w:t>
      </w:r>
    </w:p>
    <w:p w14:paraId="2FA66EDD" w14:textId="77777777" w:rsidR="00965E54" w:rsidRPr="005941F4" w:rsidRDefault="001A52A4" w:rsidP="003A7639">
      <w:pPr>
        <w:numPr>
          <w:ilvl w:val="0"/>
          <w:numId w:val="59"/>
        </w:numPr>
        <w:kinsoku w:val="0"/>
        <w:overflowPunct w:val="0"/>
        <w:autoSpaceDE/>
        <w:autoSpaceDN/>
        <w:adjustRightInd/>
        <w:spacing w:line="225" w:lineRule="exact"/>
        <w:ind w:right="144"/>
        <w:jc w:val="both"/>
        <w:textAlignment w:val="baseline"/>
      </w:pPr>
      <w:r w:rsidRPr="005941F4">
        <w:rPr>
          <w:spacing w:val="4"/>
        </w:rPr>
        <w:t xml:space="preserve">Do oferty wykonawca dołącza dokumenty określone w Rozdziale 21 </w:t>
      </w:r>
      <w:r w:rsidR="0081074F" w:rsidRPr="005941F4">
        <w:rPr>
          <w:spacing w:val="4"/>
        </w:rPr>
        <w:t>pkt</w:t>
      </w:r>
      <w:r w:rsidRPr="005941F4">
        <w:rPr>
          <w:spacing w:val="4"/>
        </w:rPr>
        <w:t xml:space="preserve"> </w:t>
      </w:r>
      <w:r w:rsidR="0081074F" w:rsidRPr="005941F4">
        <w:rPr>
          <w:spacing w:val="4"/>
        </w:rPr>
        <w:t>5</w:t>
      </w:r>
      <w:r w:rsidRPr="005941F4">
        <w:rPr>
          <w:spacing w:val="4"/>
        </w:rPr>
        <w:t>.</w:t>
      </w:r>
    </w:p>
    <w:p w14:paraId="1EF7DBE2" w14:textId="77777777" w:rsidR="00965E54" w:rsidRPr="003A7639" w:rsidRDefault="00965E54" w:rsidP="003A7639">
      <w:pPr>
        <w:numPr>
          <w:ilvl w:val="0"/>
          <w:numId w:val="59"/>
        </w:numPr>
        <w:kinsoku w:val="0"/>
        <w:overflowPunct w:val="0"/>
        <w:autoSpaceDE/>
        <w:autoSpaceDN/>
        <w:adjustRightInd/>
        <w:spacing w:line="225" w:lineRule="exact"/>
        <w:ind w:right="144"/>
        <w:jc w:val="both"/>
        <w:textAlignment w:val="baseline"/>
        <w:rPr>
          <w:color w:val="FF0000"/>
        </w:rPr>
      </w:pPr>
      <w:r w:rsidRPr="005941F4">
        <w:t>Informacja z otwarcia Ofert opublikowana zostanie na Platformie w zakładce „Dokumenty zamówienia”</w:t>
      </w:r>
      <w:r w:rsidRPr="003A7639">
        <w:t xml:space="preserve"> w folderze „Informacja z otwarcia ofert" i zawierać będzie dane określone w art. 222 ust. 5 </w:t>
      </w:r>
      <w:proofErr w:type="spellStart"/>
      <w:r w:rsidRPr="003A7639">
        <w:t>Pzp</w:t>
      </w:r>
      <w:proofErr w:type="spellEnd"/>
      <w:r w:rsidRPr="003A7639">
        <w:t>.</w:t>
      </w:r>
    </w:p>
    <w:p w14:paraId="25BB22CA" w14:textId="77777777" w:rsidR="003A7639" w:rsidRPr="003A7639" w:rsidRDefault="003A7639" w:rsidP="003A7639">
      <w:pPr>
        <w:kinsoku w:val="0"/>
        <w:overflowPunct w:val="0"/>
        <w:autoSpaceDE/>
        <w:autoSpaceDN/>
        <w:adjustRightInd/>
        <w:spacing w:line="225" w:lineRule="exact"/>
        <w:ind w:left="360" w:right="144"/>
        <w:jc w:val="both"/>
        <w:textAlignment w:val="baseline"/>
        <w:rPr>
          <w:color w:val="FF0000"/>
        </w:rPr>
      </w:pPr>
    </w:p>
    <w:p w14:paraId="17326BA0" w14:textId="77777777" w:rsidR="001A52A4" w:rsidRPr="0029625B" w:rsidRDefault="001A52A4">
      <w:pPr>
        <w:pBdr>
          <w:top w:val="single" w:sz="4" w:space="1" w:color="000000"/>
          <w:left w:val="single" w:sz="4" w:space="3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20" w:lineRule="exact"/>
        <w:ind w:left="72" w:right="816"/>
        <w:textAlignment w:val="baseline"/>
        <w:rPr>
          <w:b/>
          <w:bCs/>
          <w:spacing w:val="4"/>
        </w:rPr>
      </w:pPr>
      <w:r w:rsidRPr="0029625B">
        <w:rPr>
          <w:b/>
          <w:bCs/>
          <w:spacing w:val="4"/>
        </w:rPr>
        <w:t>Rozdział 24:</w:t>
      </w:r>
    </w:p>
    <w:p w14:paraId="045798DB" w14:textId="77777777" w:rsidR="001A52A4" w:rsidRPr="0029625B" w:rsidRDefault="001A52A4">
      <w:pPr>
        <w:pBdr>
          <w:top w:val="single" w:sz="4" w:space="1" w:color="000000"/>
          <w:left w:val="single" w:sz="4" w:space="3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4" w:after="224" w:line="220" w:lineRule="exact"/>
        <w:ind w:left="72" w:right="816"/>
        <w:textAlignment w:val="baseline"/>
        <w:rPr>
          <w:b/>
          <w:bCs/>
          <w:spacing w:val="6"/>
        </w:rPr>
      </w:pPr>
      <w:r w:rsidRPr="0029625B">
        <w:rPr>
          <w:b/>
          <w:bCs/>
          <w:spacing w:val="6"/>
        </w:rPr>
        <w:t>Termin otwarcia ofert</w:t>
      </w:r>
    </w:p>
    <w:p w14:paraId="2F8FBC79" w14:textId="6ED2406B" w:rsidR="001A52A4" w:rsidRPr="005962E6" w:rsidRDefault="001A52A4" w:rsidP="00AA4BA0">
      <w:pPr>
        <w:numPr>
          <w:ilvl w:val="0"/>
          <w:numId w:val="43"/>
        </w:numPr>
        <w:kinsoku w:val="0"/>
        <w:overflowPunct w:val="0"/>
        <w:autoSpaceDE/>
        <w:autoSpaceDN/>
        <w:adjustRightInd/>
        <w:ind w:left="499" w:hanging="357"/>
        <w:textAlignment w:val="baseline"/>
        <w:rPr>
          <w:b/>
          <w:bCs/>
          <w:spacing w:val="5"/>
        </w:rPr>
      </w:pPr>
      <w:r w:rsidRPr="005962E6">
        <w:rPr>
          <w:b/>
          <w:bCs/>
          <w:spacing w:val="5"/>
        </w:rPr>
        <w:t xml:space="preserve">Otwarcie ofert </w:t>
      </w:r>
      <w:r w:rsidRPr="005962E6">
        <w:rPr>
          <w:spacing w:val="5"/>
        </w:rPr>
        <w:t xml:space="preserve">nastąpi w </w:t>
      </w:r>
      <w:r w:rsidRPr="00C954A7">
        <w:rPr>
          <w:spacing w:val="5"/>
        </w:rPr>
        <w:t xml:space="preserve">dniu </w:t>
      </w:r>
      <w:r w:rsidR="002554C0" w:rsidRPr="00975932">
        <w:rPr>
          <w:b/>
          <w:bCs/>
          <w:spacing w:val="5"/>
        </w:rPr>
        <w:t>18</w:t>
      </w:r>
      <w:r w:rsidRPr="00975932">
        <w:rPr>
          <w:b/>
          <w:bCs/>
          <w:spacing w:val="5"/>
        </w:rPr>
        <w:t>.0</w:t>
      </w:r>
      <w:r w:rsidR="002554C0" w:rsidRPr="00975932">
        <w:rPr>
          <w:b/>
          <w:bCs/>
          <w:spacing w:val="5"/>
        </w:rPr>
        <w:t>5</w:t>
      </w:r>
      <w:r w:rsidRPr="00975932">
        <w:rPr>
          <w:b/>
          <w:bCs/>
          <w:spacing w:val="5"/>
        </w:rPr>
        <w:t>.202</w:t>
      </w:r>
      <w:r w:rsidR="00622759" w:rsidRPr="00975932">
        <w:rPr>
          <w:b/>
          <w:bCs/>
          <w:spacing w:val="5"/>
        </w:rPr>
        <w:t>6</w:t>
      </w:r>
      <w:r w:rsidRPr="00975932">
        <w:rPr>
          <w:b/>
          <w:bCs/>
          <w:spacing w:val="5"/>
        </w:rPr>
        <w:t xml:space="preserve"> </w:t>
      </w:r>
      <w:r w:rsidRPr="005962E6">
        <w:rPr>
          <w:b/>
          <w:bCs/>
          <w:spacing w:val="5"/>
        </w:rPr>
        <w:t>r. o godz. 1</w:t>
      </w:r>
      <w:r w:rsidR="0079265E" w:rsidRPr="005962E6">
        <w:rPr>
          <w:b/>
          <w:bCs/>
          <w:spacing w:val="5"/>
        </w:rPr>
        <w:t>0</w:t>
      </w:r>
      <w:r w:rsidRPr="005962E6">
        <w:rPr>
          <w:b/>
          <w:bCs/>
          <w:spacing w:val="5"/>
        </w:rPr>
        <w:t>:30.</w:t>
      </w:r>
    </w:p>
    <w:p w14:paraId="383E44EA" w14:textId="77777777" w:rsidR="001A52A4" w:rsidRPr="005941F4" w:rsidRDefault="001A52A4" w:rsidP="00AA4BA0">
      <w:pPr>
        <w:numPr>
          <w:ilvl w:val="0"/>
          <w:numId w:val="44"/>
        </w:numPr>
        <w:kinsoku w:val="0"/>
        <w:overflowPunct w:val="0"/>
        <w:autoSpaceDE/>
        <w:autoSpaceDN/>
        <w:adjustRightInd/>
        <w:ind w:left="499" w:right="936" w:hanging="357"/>
        <w:textAlignment w:val="baseline"/>
      </w:pPr>
      <w:r w:rsidRPr="005941F4">
        <w:t xml:space="preserve">Zamawiający, najpóźniej przed otwarciem ofert, udostępni na stronie internetowej prowadzonego postępowania </w:t>
      </w:r>
      <w:r w:rsidR="00DB5FEB" w:rsidRPr="005941F4">
        <w:t>https://tpc-hospicjum.ezamawiajacy.pl/</w:t>
      </w:r>
      <w:r w:rsidRPr="005941F4">
        <w:t xml:space="preserve"> informację o kwocie, jaką zamierza przeznaczyć na sfinansowanie zamówienia.</w:t>
      </w:r>
    </w:p>
    <w:p w14:paraId="47E683C3" w14:textId="77777777" w:rsidR="001A52A4" w:rsidRPr="005941F4" w:rsidRDefault="001A52A4" w:rsidP="00364BFC">
      <w:pPr>
        <w:numPr>
          <w:ilvl w:val="0"/>
          <w:numId w:val="44"/>
        </w:numPr>
        <w:kinsoku w:val="0"/>
        <w:overflowPunct w:val="0"/>
        <w:autoSpaceDE/>
        <w:autoSpaceDN/>
        <w:adjustRightInd/>
        <w:spacing w:before="3" w:line="218" w:lineRule="exact"/>
        <w:ind w:right="936"/>
        <w:textAlignment w:val="baseline"/>
      </w:pPr>
      <w:r w:rsidRPr="005941F4">
        <w:t>Zgodnie z</w:t>
      </w:r>
      <w:r w:rsidRPr="005941F4">
        <w:rPr>
          <w:lang w:val="en-US" w:eastAsia="en-US"/>
        </w:rPr>
        <w:t xml:space="preserve"> art.</w:t>
      </w:r>
      <w:r w:rsidRPr="005941F4">
        <w:t xml:space="preserve"> 222 ust 2 ustawy </w:t>
      </w:r>
      <w:proofErr w:type="spellStart"/>
      <w:r w:rsidRPr="005941F4">
        <w:t>Pzp</w:t>
      </w:r>
      <w:proofErr w:type="spellEnd"/>
      <w:r w:rsidRPr="005941F4">
        <w:t xml:space="preserve"> - w przypadku awarii systemu teleinformatycznego, która spowoduje brak możliwości otwarcia ofert w terminie określonym przez Zamawiającego, otwarcie ofert nastąpi niezwłocznie po usunięciu awarii.</w:t>
      </w:r>
    </w:p>
    <w:p w14:paraId="71599B37" w14:textId="77777777" w:rsidR="001A52A4" w:rsidRPr="005941F4" w:rsidRDefault="001A52A4" w:rsidP="00364BFC">
      <w:pPr>
        <w:numPr>
          <w:ilvl w:val="0"/>
          <w:numId w:val="44"/>
        </w:numPr>
        <w:kinsoku w:val="0"/>
        <w:overflowPunct w:val="0"/>
        <w:autoSpaceDE/>
        <w:autoSpaceDN/>
        <w:adjustRightInd/>
        <w:spacing w:before="6" w:line="218" w:lineRule="exact"/>
        <w:ind w:right="936"/>
        <w:textAlignment w:val="baseline"/>
      </w:pPr>
      <w:r w:rsidRPr="005941F4">
        <w:t>Informacja o zmianie terminu otwarcia ofert zostanie udostępniona przez zamawiającego na stronie internetowej prowadzonego postępowania.</w:t>
      </w:r>
    </w:p>
    <w:p w14:paraId="15A482D8" w14:textId="77777777" w:rsidR="001A52A4" w:rsidRPr="005941F4" w:rsidRDefault="001A52A4" w:rsidP="00364BFC">
      <w:pPr>
        <w:numPr>
          <w:ilvl w:val="0"/>
          <w:numId w:val="44"/>
        </w:numPr>
        <w:kinsoku w:val="0"/>
        <w:overflowPunct w:val="0"/>
        <w:autoSpaceDE/>
        <w:autoSpaceDN/>
        <w:adjustRightInd/>
        <w:spacing w:before="6" w:line="218" w:lineRule="exact"/>
        <w:ind w:right="936"/>
        <w:textAlignment w:val="baseline"/>
      </w:pPr>
      <w:r w:rsidRPr="005941F4">
        <w:t>Niezwłocznie po otwarciu ofert Zamawiający udostępni na stronie internetowej prowadzonego postępowania:</w:t>
      </w:r>
      <w:r w:rsidR="00DB5FEB" w:rsidRPr="005941F4">
        <w:t xml:space="preserve">   https://tpc-hospicjum.ezamawiajacy.pl/</w:t>
      </w:r>
      <w:r w:rsidRPr="005941F4">
        <w:t>, informacje o:</w:t>
      </w:r>
    </w:p>
    <w:p w14:paraId="633C67AB" w14:textId="77777777" w:rsidR="001A52A4" w:rsidRPr="005941F4" w:rsidRDefault="001A52A4" w:rsidP="00364BFC">
      <w:pPr>
        <w:numPr>
          <w:ilvl w:val="0"/>
          <w:numId w:val="45"/>
        </w:numPr>
        <w:kinsoku w:val="0"/>
        <w:overflowPunct w:val="0"/>
        <w:autoSpaceDE/>
        <w:autoSpaceDN/>
        <w:adjustRightInd/>
        <w:spacing w:before="7" w:line="217" w:lineRule="exact"/>
        <w:ind w:right="936"/>
        <w:textAlignment w:val="baseline"/>
      </w:pPr>
      <w:r w:rsidRPr="005941F4">
        <w:t>nazwach albo imionach i nazwiskach oraz siedzibach lub miejscach prowadzonej działalności gospodarczej albo miejscach zamieszkania wykonawców, których oferty zostały otwarte;</w:t>
      </w:r>
    </w:p>
    <w:p w14:paraId="1F61E4BD" w14:textId="77777777" w:rsidR="001A52A4" w:rsidRPr="005941F4" w:rsidRDefault="001A52A4" w:rsidP="00364BFC">
      <w:pPr>
        <w:numPr>
          <w:ilvl w:val="0"/>
          <w:numId w:val="45"/>
        </w:numPr>
        <w:kinsoku w:val="0"/>
        <w:overflowPunct w:val="0"/>
        <w:autoSpaceDE/>
        <w:autoSpaceDN/>
        <w:adjustRightInd/>
        <w:spacing w:before="9" w:after="454" w:line="217" w:lineRule="exact"/>
        <w:textAlignment w:val="baseline"/>
        <w:rPr>
          <w:spacing w:val="5"/>
        </w:rPr>
      </w:pPr>
      <w:r w:rsidRPr="005941F4">
        <w:rPr>
          <w:spacing w:val="5"/>
        </w:rPr>
        <w:t>cenach lub kosztach zawartych w ofertach.</w:t>
      </w:r>
    </w:p>
    <w:p w14:paraId="0990E36E" w14:textId="77777777" w:rsidR="001A52A4" w:rsidRPr="0029625B" w:rsidRDefault="001A52A4">
      <w:pPr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20" w:lineRule="exact"/>
        <w:ind w:left="72" w:right="807"/>
        <w:textAlignment w:val="baseline"/>
        <w:rPr>
          <w:b/>
          <w:bCs/>
          <w:spacing w:val="4"/>
        </w:rPr>
      </w:pPr>
      <w:r w:rsidRPr="0029625B">
        <w:rPr>
          <w:b/>
          <w:bCs/>
          <w:spacing w:val="4"/>
        </w:rPr>
        <w:lastRenderedPageBreak/>
        <w:t>Rozdział 25:</w:t>
      </w:r>
    </w:p>
    <w:p w14:paraId="1671B25A" w14:textId="77777777" w:rsidR="001A52A4" w:rsidRPr="0029625B" w:rsidRDefault="001A52A4">
      <w:pPr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39" w:after="258" w:line="220" w:lineRule="exact"/>
        <w:ind w:left="72" w:right="807"/>
        <w:textAlignment w:val="baseline"/>
        <w:rPr>
          <w:b/>
          <w:bCs/>
          <w:spacing w:val="6"/>
        </w:rPr>
      </w:pPr>
      <w:r w:rsidRPr="0029625B">
        <w:rPr>
          <w:b/>
          <w:bCs/>
          <w:spacing w:val="6"/>
        </w:rPr>
        <w:t>Opis kryteriów oceny ofert wraz z podaniem wag tych kryteriów i sposobu oceny ofert</w:t>
      </w:r>
    </w:p>
    <w:p w14:paraId="22D3F3CC" w14:textId="6FB6A4B9" w:rsidR="001A52A4" w:rsidRPr="0029625B" w:rsidRDefault="001D170E" w:rsidP="00D53FD0">
      <w:pPr>
        <w:kinsoku w:val="0"/>
        <w:overflowPunct w:val="0"/>
        <w:autoSpaceDE/>
        <w:autoSpaceDN/>
        <w:adjustRightInd/>
        <w:spacing w:line="165" w:lineRule="exact"/>
        <w:ind w:left="8784"/>
        <w:jc w:val="both"/>
        <w:textAlignment w:val="baseline"/>
        <w:rPr>
          <w:spacing w:val="3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0768" behindDoc="0" locked="0" layoutInCell="0" allowOverlap="1" wp14:anchorId="0CFB6ADD" wp14:editId="67B040E6">
                <wp:simplePos x="0" y="0"/>
                <wp:positionH relativeFrom="page">
                  <wp:posOffset>6656705</wp:posOffset>
                </wp:positionH>
                <wp:positionV relativeFrom="page">
                  <wp:posOffset>10329545</wp:posOffset>
                </wp:positionV>
                <wp:extent cx="464185" cy="0"/>
                <wp:effectExtent l="0" t="0" r="0" b="0"/>
                <wp:wrapSquare wrapText="bothSides"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418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05EBD1" id="Line 4" o:spid="_x0000_s1026" style="position:absolute;z-index:251680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24.15pt,813.35pt" to="560.7pt,8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" o:allowincell="f" strokeweight=".25pt">
                <w10:wrap type="square" anchorx="page" anchory="page"/>
              </v:line>
            </w:pict>
          </mc:Fallback>
        </mc:AlternateContent>
      </w:r>
    </w:p>
    <w:p w14:paraId="383CAF6D" w14:textId="77777777" w:rsidR="00D53FD0" w:rsidRPr="0029625B" w:rsidRDefault="00D53FD0" w:rsidP="00D53FD0">
      <w:pPr>
        <w:tabs>
          <w:tab w:val="num" w:pos="360"/>
        </w:tabs>
        <w:ind w:left="360" w:hanging="360"/>
        <w:jc w:val="both"/>
      </w:pPr>
      <w:r w:rsidRPr="0029625B">
        <w:t>1. A Przy wyborze oferty, na każdy Pakiet, Zamawiający będzie się kierował następującym kryterium i jego znaczeniem:</w:t>
      </w:r>
    </w:p>
    <w:p w14:paraId="0B22CC08" w14:textId="77777777" w:rsidR="00D53FD0" w:rsidRPr="0029625B" w:rsidRDefault="00D53FD0" w:rsidP="00364BFC">
      <w:pPr>
        <w:widowControl/>
        <w:numPr>
          <w:ilvl w:val="0"/>
          <w:numId w:val="61"/>
        </w:numPr>
        <w:tabs>
          <w:tab w:val="num" w:pos="644"/>
          <w:tab w:val="left" w:pos="2552"/>
        </w:tabs>
        <w:autoSpaceDE/>
        <w:autoSpaceDN/>
        <w:adjustRightInd/>
        <w:jc w:val="both"/>
        <w:rPr>
          <w:spacing w:val="2"/>
          <w:position w:val="-2"/>
        </w:rPr>
      </w:pPr>
      <w:r w:rsidRPr="0029625B">
        <w:rPr>
          <w:spacing w:val="2"/>
          <w:position w:val="-2"/>
        </w:rPr>
        <w:t>Cena – 60 %</w:t>
      </w:r>
    </w:p>
    <w:p w14:paraId="50FA03CE" w14:textId="77777777" w:rsidR="00D53FD0" w:rsidRPr="0029625B" w:rsidRDefault="00D53FD0" w:rsidP="00364BFC">
      <w:pPr>
        <w:widowControl/>
        <w:numPr>
          <w:ilvl w:val="0"/>
          <w:numId w:val="61"/>
        </w:numPr>
        <w:tabs>
          <w:tab w:val="num" w:pos="644"/>
        </w:tabs>
        <w:autoSpaceDE/>
        <w:autoSpaceDN/>
        <w:adjustRightInd/>
        <w:jc w:val="both"/>
        <w:rPr>
          <w:spacing w:val="2"/>
          <w:position w:val="-2"/>
        </w:rPr>
      </w:pPr>
      <w:r w:rsidRPr="0029625B">
        <w:rPr>
          <w:spacing w:val="2"/>
          <w:position w:val="-2"/>
        </w:rPr>
        <w:t>Termin dostawy  – 40 %</w:t>
      </w:r>
    </w:p>
    <w:p w14:paraId="2270D8D1" w14:textId="77777777" w:rsidR="00D53FD0" w:rsidRPr="0029625B" w:rsidRDefault="00D53FD0" w:rsidP="00D53FD0">
      <w:pPr>
        <w:jc w:val="both"/>
      </w:pPr>
    </w:p>
    <w:p w14:paraId="5E3AA1BD" w14:textId="77777777" w:rsidR="00D53FD0" w:rsidRPr="0029625B" w:rsidRDefault="00D53FD0" w:rsidP="00D53FD0">
      <w:pPr>
        <w:jc w:val="both"/>
        <w:rPr>
          <w:color w:val="FF0000"/>
          <w:spacing w:val="2"/>
          <w:position w:val="-2"/>
        </w:rPr>
      </w:pPr>
      <w:r w:rsidRPr="0029625B">
        <w:t>Oferty będą oceniane w odniesieniu do najkorzystniejszych warunków przedstawionych przez oferentów w zakresie każdego ww. kryterium.</w:t>
      </w:r>
    </w:p>
    <w:p w14:paraId="0A5BCB5F" w14:textId="77777777" w:rsidR="00D53FD0" w:rsidRPr="0029625B" w:rsidRDefault="00D53FD0" w:rsidP="00D53FD0">
      <w:pPr>
        <w:jc w:val="both"/>
      </w:pPr>
      <w:r w:rsidRPr="0029625B">
        <w:t>Oferta wypełniająca w najwyższym stopniu wymagania określonego kryterium, otrzyma maksymalną ilość punktów.</w:t>
      </w:r>
    </w:p>
    <w:p w14:paraId="7E95AAB7" w14:textId="77777777" w:rsidR="00D53FD0" w:rsidRPr="0029625B" w:rsidRDefault="00D53FD0" w:rsidP="00D53FD0">
      <w:pPr>
        <w:spacing w:after="120"/>
        <w:jc w:val="both"/>
      </w:pPr>
      <w:r w:rsidRPr="0029625B">
        <w:t>Pozostałym oferentom, spełniającym wymagania kryterialne przypisana zostanie odpowiednio mniejsza liczba punktów.</w:t>
      </w:r>
    </w:p>
    <w:p w14:paraId="4EC318F4" w14:textId="77777777" w:rsidR="00D53FD0" w:rsidRPr="0029625B" w:rsidRDefault="00D53FD0" w:rsidP="00D53FD0">
      <w:pPr>
        <w:spacing w:after="120"/>
        <w:jc w:val="both"/>
        <w:rPr>
          <w:b/>
          <w:spacing w:val="2"/>
          <w:position w:val="-2"/>
        </w:rPr>
      </w:pPr>
      <w:r w:rsidRPr="0029625B">
        <w:rPr>
          <w:b/>
          <w:spacing w:val="2"/>
          <w:position w:val="-2"/>
        </w:rPr>
        <w:t>Ad. a)</w:t>
      </w:r>
      <w:r w:rsidRPr="0029625B">
        <w:rPr>
          <w:spacing w:val="2"/>
          <w:position w:val="-2"/>
        </w:rPr>
        <w:t xml:space="preserve"> algorytm oceny kryterium „</w:t>
      </w:r>
      <w:r w:rsidRPr="0029625B">
        <w:rPr>
          <w:b/>
          <w:spacing w:val="2"/>
          <w:position w:val="-2"/>
        </w:rPr>
        <w:t>cena”:</w:t>
      </w:r>
    </w:p>
    <w:p w14:paraId="2DA126D4" w14:textId="77777777" w:rsidR="00D53FD0" w:rsidRPr="0029625B" w:rsidRDefault="00D53FD0" w:rsidP="00D53FD0">
      <w:pPr>
        <w:keepNext/>
        <w:ind w:left="357"/>
        <w:outlineLvl w:val="4"/>
      </w:pPr>
      <w:r w:rsidRPr="0029625B">
        <w:rPr>
          <w:b/>
        </w:rPr>
        <w:t xml:space="preserve">                     </w:t>
      </w:r>
      <w:r w:rsidRPr="0029625B">
        <w:t>Cena minimalna</w:t>
      </w:r>
    </w:p>
    <w:p w14:paraId="1A5B52DB" w14:textId="77777777" w:rsidR="00D53FD0" w:rsidRPr="0029625B" w:rsidRDefault="00D53FD0" w:rsidP="00D53FD0">
      <w:pPr>
        <w:jc w:val="both"/>
      </w:pPr>
      <w:proofErr w:type="spellStart"/>
      <w:r w:rsidRPr="0029625B">
        <w:rPr>
          <w:b/>
          <w:spacing w:val="2"/>
          <w:position w:val="-2"/>
        </w:rPr>
        <w:t>Wp</w:t>
      </w:r>
      <w:proofErr w:type="spellEnd"/>
      <w:r w:rsidRPr="0029625B">
        <w:rPr>
          <w:b/>
          <w:spacing w:val="2"/>
          <w:position w:val="-2"/>
        </w:rPr>
        <w:t xml:space="preserve"> (C)</w:t>
      </w:r>
      <w:r w:rsidRPr="0029625B">
        <w:rPr>
          <w:spacing w:val="2"/>
          <w:position w:val="-2"/>
        </w:rPr>
        <w:t xml:space="preserve">  =</w:t>
      </w:r>
      <w:r w:rsidRPr="0029625B">
        <w:t xml:space="preserve"> ------------------------------- x  100 x 60%, gdzie:</w:t>
      </w:r>
    </w:p>
    <w:p w14:paraId="3C866C1B" w14:textId="77777777" w:rsidR="00D53FD0" w:rsidRPr="0029625B" w:rsidRDefault="00D53FD0" w:rsidP="00D53FD0">
      <w:pPr>
        <w:jc w:val="both"/>
      </w:pPr>
      <w:r w:rsidRPr="0029625B">
        <w:t xml:space="preserve">                         Cena oferty badanej</w:t>
      </w:r>
    </w:p>
    <w:p w14:paraId="0BEE2BC4" w14:textId="77777777" w:rsidR="00D53FD0" w:rsidRPr="0029625B" w:rsidRDefault="00D53FD0" w:rsidP="00D53FD0">
      <w:pPr>
        <w:spacing w:before="120"/>
        <w:jc w:val="both"/>
        <w:rPr>
          <w:spacing w:val="2"/>
          <w:position w:val="-2"/>
        </w:rPr>
      </w:pPr>
      <w:r w:rsidRPr="0029625B">
        <w:rPr>
          <w:spacing w:val="2"/>
          <w:position w:val="-2"/>
        </w:rPr>
        <w:t>Cena minimalna – najniższa cena spośród wszystkich ocenianych ofert w danym Pakiecie.</w:t>
      </w:r>
    </w:p>
    <w:p w14:paraId="4B11BD84" w14:textId="77777777" w:rsidR="00D53FD0" w:rsidRPr="0029625B" w:rsidRDefault="00D53FD0" w:rsidP="00D53FD0">
      <w:pPr>
        <w:jc w:val="both"/>
        <w:rPr>
          <w:spacing w:val="2"/>
          <w:position w:val="-2"/>
        </w:rPr>
      </w:pPr>
    </w:p>
    <w:p w14:paraId="02A05D74" w14:textId="77777777" w:rsidR="00D53FD0" w:rsidRPr="0029625B" w:rsidRDefault="00D53FD0" w:rsidP="00D53FD0">
      <w:pPr>
        <w:jc w:val="both"/>
        <w:rPr>
          <w:b/>
          <w:spacing w:val="2"/>
          <w:position w:val="-2"/>
        </w:rPr>
      </w:pPr>
      <w:r w:rsidRPr="0029625B">
        <w:rPr>
          <w:b/>
          <w:spacing w:val="2"/>
          <w:position w:val="-2"/>
        </w:rPr>
        <w:t xml:space="preserve">Ad. b) </w:t>
      </w:r>
      <w:r w:rsidRPr="0029625B">
        <w:rPr>
          <w:spacing w:val="2"/>
          <w:position w:val="-2"/>
        </w:rPr>
        <w:t>algorytm oceny kryterium</w:t>
      </w:r>
      <w:r w:rsidRPr="0029625B">
        <w:rPr>
          <w:b/>
          <w:spacing w:val="2"/>
          <w:position w:val="-2"/>
        </w:rPr>
        <w:t xml:space="preserve"> „termin dostawy”</w:t>
      </w:r>
    </w:p>
    <w:p w14:paraId="5D2DDF37" w14:textId="77777777" w:rsidR="00D53FD0" w:rsidRPr="0029625B" w:rsidRDefault="00D53FD0" w:rsidP="00D53FD0">
      <w:pPr>
        <w:jc w:val="both"/>
        <w:rPr>
          <w:b/>
          <w:spacing w:val="2"/>
          <w:position w:val="-2"/>
        </w:rPr>
      </w:pPr>
    </w:p>
    <w:p w14:paraId="43D9240A" w14:textId="77777777" w:rsidR="00D53FD0" w:rsidRPr="0029625B" w:rsidRDefault="00D53FD0" w:rsidP="00D53FD0">
      <w:pPr>
        <w:outlineLvl w:val="4"/>
        <w:rPr>
          <w:bCs/>
          <w:iCs/>
        </w:rPr>
      </w:pPr>
      <w:r w:rsidRPr="0029625B">
        <w:rPr>
          <w:bCs/>
          <w:i/>
          <w:iCs/>
        </w:rPr>
        <w:t xml:space="preserve">                        </w:t>
      </w:r>
      <w:r w:rsidRPr="0029625B">
        <w:rPr>
          <w:bCs/>
          <w:iCs/>
        </w:rPr>
        <w:t>ilość punktów oferty badanej</w:t>
      </w:r>
    </w:p>
    <w:p w14:paraId="7C48630E" w14:textId="77777777" w:rsidR="00D53FD0" w:rsidRPr="0029625B" w:rsidRDefault="00D53FD0" w:rsidP="00D53FD0">
      <w:pPr>
        <w:jc w:val="both"/>
      </w:pPr>
      <w:proofErr w:type="spellStart"/>
      <w:r w:rsidRPr="0029625B">
        <w:rPr>
          <w:b/>
          <w:spacing w:val="2"/>
          <w:position w:val="-2"/>
        </w:rPr>
        <w:t>Wp</w:t>
      </w:r>
      <w:proofErr w:type="spellEnd"/>
      <w:r w:rsidRPr="0029625B">
        <w:rPr>
          <w:b/>
          <w:spacing w:val="2"/>
          <w:position w:val="-2"/>
        </w:rPr>
        <w:t xml:space="preserve"> (D)</w:t>
      </w:r>
      <w:r w:rsidRPr="0029625B">
        <w:rPr>
          <w:spacing w:val="2"/>
          <w:position w:val="-2"/>
        </w:rPr>
        <w:t xml:space="preserve">  =</w:t>
      </w:r>
      <w:r w:rsidRPr="0029625B">
        <w:t xml:space="preserve"> ------------------------------------------- x 100 x 40%, gdzie:</w:t>
      </w:r>
    </w:p>
    <w:p w14:paraId="000CFE9C" w14:textId="77777777" w:rsidR="00D53FD0" w:rsidRPr="0029625B" w:rsidRDefault="00D53FD0" w:rsidP="00D53FD0">
      <w:pPr>
        <w:jc w:val="both"/>
      </w:pPr>
      <w:r w:rsidRPr="0029625B">
        <w:t xml:space="preserve">                        </w:t>
      </w:r>
      <w:r w:rsidRPr="0029625B">
        <w:rPr>
          <w:b/>
          <w:i/>
        </w:rPr>
        <w:t xml:space="preserve"> </w:t>
      </w:r>
      <w:r w:rsidRPr="0029625B">
        <w:t>ilość  punktów maksymalna</w:t>
      </w:r>
    </w:p>
    <w:p w14:paraId="0D905727" w14:textId="77777777" w:rsidR="00D53FD0" w:rsidRPr="0029625B" w:rsidRDefault="00D53FD0" w:rsidP="00D53FD0">
      <w:pPr>
        <w:spacing w:after="120"/>
        <w:jc w:val="both"/>
      </w:pPr>
      <w:r w:rsidRPr="0029625B">
        <w:t>ilość punktów maksymalna – maksymalna liczba punktów spośród wszystkich ocenianych ofert .</w:t>
      </w:r>
    </w:p>
    <w:p w14:paraId="756C3AA6" w14:textId="77777777" w:rsidR="00D53FD0" w:rsidRPr="0029625B" w:rsidRDefault="00D53FD0" w:rsidP="00D53FD0">
      <w:pPr>
        <w:spacing w:before="120"/>
      </w:pPr>
      <w:r w:rsidRPr="0029625B">
        <w:t xml:space="preserve">Zgodnie z warunkami SWZ </w:t>
      </w:r>
    </w:p>
    <w:p w14:paraId="5412E4BD" w14:textId="77777777" w:rsidR="00D53FD0" w:rsidRPr="0029625B" w:rsidRDefault="00D53FD0" w:rsidP="00D53FD0">
      <w:pPr>
        <w:spacing w:before="120"/>
        <w:rPr>
          <w:u w:val="single"/>
        </w:rPr>
      </w:pPr>
      <w:r w:rsidRPr="0029625B">
        <w:rPr>
          <w:u w:val="single"/>
        </w:rPr>
        <w:t xml:space="preserve">Opis oceny kryterium „termin dostawy” </w:t>
      </w:r>
    </w:p>
    <w:p w14:paraId="73DE06CA" w14:textId="77777777" w:rsidR="00D53FD0" w:rsidRPr="0029625B" w:rsidRDefault="00D53FD0" w:rsidP="00D53FD0">
      <w:pPr>
        <w:jc w:val="both"/>
      </w:pPr>
      <w:r w:rsidRPr="0029625B">
        <w:t>- termin dostawy 2 dni – 40 pkt.</w:t>
      </w:r>
    </w:p>
    <w:p w14:paraId="27B7754F" w14:textId="77777777" w:rsidR="00D53FD0" w:rsidRPr="0029625B" w:rsidRDefault="00D53FD0" w:rsidP="00D53FD0">
      <w:pPr>
        <w:jc w:val="both"/>
      </w:pPr>
      <w:r w:rsidRPr="0029625B">
        <w:t>- termin dostawy 3 dni – 30 pkt.</w:t>
      </w:r>
    </w:p>
    <w:p w14:paraId="441C3057" w14:textId="77777777" w:rsidR="00D53FD0" w:rsidRPr="0029625B" w:rsidRDefault="00D53FD0" w:rsidP="00D53FD0">
      <w:pPr>
        <w:jc w:val="both"/>
      </w:pPr>
      <w:r w:rsidRPr="0029625B">
        <w:t>- termin dostawy 4 dni – 20 pkt.</w:t>
      </w:r>
    </w:p>
    <w:p w14:paraId="08774EE1" w14:textId="77777777" w:rsidR="00D53FD0" w:rsidRPr="0029625B" w:rsidRDefault="00D53FD0" w:rsidP="00D53FD0">
      <w:pPr>
        <w:jc w:val="both"/>
      </w:pPr>
      <w:r w:rsidRPr="0029625B">
        <w:t>- termin dostawy 5 dni – 10 pkt.</w:t>
      </w:r>
    </w:p>
    <w:p w14:paraId="4967000D" w14:textId="288A2886" w:rsidR="00D53FD0" w:rsidRPr="00136B78" w:rsidRDefault="00D53FD0" w:rsidP="00136B78">
      <w:pPr>
        <w:pStyle w:val="Tekstpodstawowywcity2"/>
        <w:ind w:firstLine="0"/>
        <w:rPr>
          <w:b w:val="0"/>
          <w:i w:val="0"/>
          <w:sz w:val="20"/>
        </w:rPr>
      </w:pPr>
      <w:r w:rsidRPr="0029625B">
        <w:rPr>
          <w:b w:val="0"/>
          <w:i w:val="0"/>
          <w:sz w:val="20"/>
        </w:rPr>
        <w:t xml:space="preserve">Zgodnie z warunkami </w:t>
      </w:r>
      <w:r w:rsidR="00D450B9" w:rsidRPr="005941F4">
        <w:rPr>
          <w:b w:val="0"/>
          <w:i w:val="0"/>
          <w:sz w:val="20"/>
        </w:rPr>
        <w:t>SWZ</w:t>
      </w:r>
      <w:r w:rsidRPr="0029625B">
        <w:rPr>
          <w:b w:val="0"/>
          <w:i w:val="0"/>
          <w:sz w:val="20"/>
        </w:rPr>
        <w:t xml:space="preserve"> termin dostawy nie dłuższy niż 5 dni (termin graniczny)</w:t>
      </w:r>
    </w:p>
    <w:p w14:paraId="0F79D076" w14:textId="77777777" w:rsidR="00D53FD0" w:rsidRPr="0029625B" w:rsidRDefault="00D53FD0" w:rsidP="00D53FD0">
      <w:r w:rsidRPr="0029625B">
        <w:t xml:space="preserve">Ocena wg kryterium „termin dostawy” dokonana zostanie w oparciu o informację zawartą w formularzu ofertowym. </w:t>
      </w:r>
    </w:p>
    <w:p w14:paraId="4F3EFB42" w14:textId="77777777" w:rsidR="00D53FD0" w:rsidRPr="0029625B" w:rsidRDefault="00D53FD0" w:rsidP="00D53FD0">
      <w:pPr>
        <w:jc w:val="both"/>
        <w:rPr>
          <w:spacing w:val="2"/>
          <w:position w:val="-2"/>
        </w:rPr>
      </w:pPr>
      <w:r w:rsidRPr="0029625B">
        <w:rPr>
          <w:spacing w:val="2"/>
          <w:position w:val="-2"/>
        </w:rPr>
        <w:t>Suma punktów przyznanych przez oceniających wg zasad określonych wyżej w każdym kryterium zostanie pomnożona przez znaczenie % tego kryterium według wzoru:</w:t>
      </w:r>
    </w:p>
    <w:p w14:paraId="3E39FC40" w14:textId="77777777" w:rsidR="00D53FD0" w:rsidRPr="0029625B" w:rsidRDefault="00D53FD0" w:rsidP="00D53FD0">
      <w:pPr>
        <w:ind w:left="284"/>
        <w:jc w:val="center"/>
        <w:rPr>
          <w:b/>
          <w:spacing w:val="2"/>
          <w:position w:val="-2"/>
        </w:rPr>
      </w:pPr>
      <w:r w:rsidRPr="0029625B">
        <w:rPr>
          <w:b/>
          <w:spacing w:val="2"/>
          <w:position w:val="-2"/>
        </w:rPr>
        <w:t xml:space="preserve">W = </w:t>
      </w:r>
      <w:proofErr w:type="spellStart"/>
      <w:r w:rsidRPr="0029625B">
        <w:rPr>
          <w:b/>
          <w:spacing w:val="2"/>
          <w:position w:val="-2"/>
        </w:rPr>
        <w:t>Wp</w:t>
      </w:r>
      <w:proofErr w:type="spellEnd"/>
      <w:r w:rsidRPr="0029625B">
        <w:rPr>
          <w:b/>
          <w:spacing w:val="2"/>
          <w:position w:val="-2"/>
        </w:rPr>
        <w:t xml:space="preserve"> (C) x 0,60 + </w:t>
      </w:r>
      <w:proofErr w:type="spellStart"/>
      <w:r w:rsidRPr="0029625B">
        <w:rPr>
          <w:b/>
          <w:spacing w:val="2"/>
          <w:position w:val="-2"/>
        </w:rPr>
        <w:t>Wp</w:t>
      </w:r>
      <w:proofErr w:type="spellEnd"/>
      <w:r w:rsidRPr="0029625B">
        <w:rPr>
          <w:b/>
          <w:spacing w:val="2"/>
          <w:position w:val="-2"/>
        </w:rPr>
        <w:t xml:space="preserve"> (D) x 0,40</w:t>
      </w:r>
    </w:p>
    <w:p w14:paraId="518F04F5" w14:textId="77777777" w:rsidR="00D53FD0" w:rsidRPr="0029625B" w:rsidRDefault="00D53FD0" w:rsidP="00364BFC">
      <w:pPr>
        <w:pStyle w:val="Tekstpodstawowywcity"/>
        <w:numPr>
          <w:ilvl w:val="0"/>
          <w:numId w:val="62"/>
        </w:numPr>
        <w:tabs>
          <w:tab w:val="clear" w:pos="717"/>
          <w:tab w:val="num" w:pos="300"/>
        </w:tabs>
        <w:spacing w:after="0"/>
        <w:ind w:left="300" w:hanging="300"/>
        <w:jc w:val="both"/>
        <w:rPr>
          <w:spacing w:val="2"/>
          <w:position w:val="-2"/>
        </w:rPr>
      </w:pPr>
      <w:r w:rsidRPr="0029625B">
        <w:rPr>
          <w:spacing w:val="2"/>
          <w:position w:val="-2"/>
        </w:rPr>
        <w:t>Oferta, która uzyska największą ilość punktów zostanie wybrana jako najkorzystniejsza.</w:t>
      </w:r>
    </w:p>
    <w:p w14:paraId="76BDFF72" w14:textId="77777777" w:rsidR="00D53FD0" w:rsidRPr="0029625B" w:rsidRDefault="00D53FD0" w:rsidP="00364BFC">
      <w:pPr>
        <w:widowControl/>
        <w:numPr>
          <w:ilvl w:val="0"/>
          <w:numId w:val="62"/>
        </w:numPr>
        <w:tabs>
          <w:tab w:val="clear" w:pos="717"/>
          <w:tab w:val="num" w:pos="300"/>
        </w:tabs>
        <w:autoSpaceDE/>
        <w:autoSpaceDN/>
        <w:adjustRightInd/>
        <w:ind w:left="300" w:hanging="300"/>
        <w:jc w:val="both"/>
      </w:pPr>
      <w:r w:rsidRPr="0029625B">
        <w:t>W toku badania i oceny ofert Zamawiający może żądać od wykonawcy wyjaśnień dotyczących treści złożonej oferty.</w:t>
      </w:r>
    </w:p>
    <w:p w14:paraId="71FDAD73" w14:textId="77777777" w:rsidR="00D53FD0" w:rsidRPr="0029625B" w:rsidRDefault="00D53FD0" w:rsidP="00364BFC">
      <w:pPr>
        <w:widowControl/>
        <w:numPr>
          <w:ilvl w:val="0"/>
          <w:numId w:val="62"/>
        </w:numPr>
        <w:tabs>
          <w:tab w:val="clear" w:pos="717"/>
          <w:tab w:val="num" w:pos="300"/>
        </w:tabs>
        <w:autoSpaceDE/>
        <w:autoSpaceDN/>
        <w:adjustRightInd/>
        <w:ind w:left="300" w:hanging="300"/>
        <w:jc w:val="both"/>
      </w:pPr>
      <w:r w:rsidRPr="0029625B">
        <w:t xml:space="preserve">Zamawiający w treści oferty poprawi oczywiste omyłki pisarskie oraz oczywiste omyłki rachunkowe, </w:t>
      </w:r>
      <w:r w:rsidRPr="0029625B">
        <w:br/>
        <w:t>z uwzględnieniem konsekwencji rachunkowych dokonanych poprawek.</w:t>
      </w:r>
    </w:p>
    <w:p w14:paraId="2BF40A7E" w14:textId="77777777" w:rsidR="00D53FD0" w:rsidRPr="0029625B" w:rsidRDefault="00D53FD0" w:rsidP="00D53FD0">
      <w:pPr>
        <w:ind w:left="400"/>
        <w:jc w:val="both"/>
        <w:rPr>
          <w:b/>
          <w:i/>
        </w:rPr>
      </w:pPr>
      <w:r w:rsidRPr="0029625B">
        <w:rPr>
          <w:b/>
          <w:i/>
        </w:rPr>
        <w:t>W przypadku omyłek rachunkowych tj. wadliwego wyniku działania arytmetycznego oczywistym dla Zamawiającego będzie, iż cena jednostkowa netto została podana prawidłowo.</w:t>
      </w:r>
    </w:p>
    <w:p w14:paraId="4C434509" w14:textId="77777777" w:rsidR="00D62DBB" w:rsidRPr="0029625B" w:rsidRDefault="00D53FD0" w:rsidP="00364BFC">
      <w:pPr>
        <w:widowControl/>
        <w:numPr>
          <w:ilvl w:val="0"/>
          <w:numId w:val="63"/>
        </w:numPr>
        <w:autoSpaceDE/>
        <w:autoSpaceDN/>
        <w:adjustRightInd/>
        <w:jc w:val="both"/>
      </w:pPr>
      <w:r w:rsidRPr="0029625B">
        <w:t xml:space="preserve">Zamawiający poprawi również inne omyłki polegające na niezgodności oferty z przedmiotową </w:t>
      </w:r>
      <w:r w:rsidR="00D450B9" w:rsidRPr="005941F4">
        <w:t>SWZ</w:t>
      </w:r>
      <w:r w:rsidRPr="0029625B">
        <w:t xml:space="preserve">, niepowodujące istotnych zmian w treści oferty. </w:t>
      </w:r>
    </w:p>
    <w:p w14:paraId="4BBC4C20" w14:textId="77777777" w:rsidR="001A52A4" w:rsidRPr="0029625B" w:rsidRDefault="00D53FD0" w:rsidP="00D62DBB">
      <w:pPr>
        <w:widowControl/>
        <w:numPr>
          <w:ilvl w:val="0"/>
          <w:numId w:val="63"/>
        </w:numPr>
        <w:autoSpaceDE/>
        <w:autoSpaceDN/>
        <w:adjustRightInd/>
        <w:jc w:val="both"/>
      </w:pPr>
      <w:r w:rsidRPr="0029625B">
        <w:t xml:space="preserve"> O poprawionych omyłkach Zamawiający powiadomi niezwłocznie wykonawcę, którego oferta została poprawiona.</w:t>
      </w:r>
      <w:r w:rsidR="00C21D62" w:rsidRPr="0029625B">
        <w:t xml:space="preserve"> </w:t>
      </w:r>
    </w:p>
    <w:p w14:paraId="11C14A02" w14:textId="77777777" w:rsidR="00C21D62" w:rsidRPr="0029625B" w:rsidRDefault="00C21D62" w:rsidP="00C21D62">
      <w:pPr>
        <w:pBdr>
          <w:top w:val="single" w:sz="4" w:space="2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7" w:after="240"/>
        <w:ind w:left="144"/>
        <w:textAlignment w:val="baseline"/>
        <w:rPr>
          <w:b/>
          <w:bCs/>
          <w:spacing w:val="5"/>
        </w:rPr>
      </w:pPr>
      <w:r w:rsidRPr="0029625B">
        <w:rPr>
          <w:b/>
          <w:bCs/>
          <w:spacing w:val="5"/>
        </w:rPr>
        <w:t>Rozdział 26:</w:t>
      </w:r>
    </w:p>
    <w:p w14:paraId="3F40F529" w14:textId="77777777" w:rsidR="001A52A4" w:rsidRPr="0029625B" w:rsidRDefault="001A52A4" w:rsidP="00C21D62">
      <w:pPr>
        <w:pBdr>
          <w:top w:val="single" w:sz="4" w:space="2" w:color="000000"/>
          <w:left w:val="single" w:sz="4" w:space="7" w:color="000000"/>
          <w:bottom w:val="single" w:sz="4" w:space="2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47" w:after="240"/>
        <w:ind w:left="144"/>
        <w:textAlignment w:val="baseline"/>
        <w:rPr>
          <w:b/>
          <w:bCs/>
          <w:spacing w:val="5"/>
        </w:rPr>
      </w:pPr>
      <w:r w:rsidRPr="0029625B">
        <w:rPr>
          <w:b/>
          <w:bCs/>
          <w:spacing w:val="5"/>
        </w:rPr>
        <w:t>Informacja na temat możliwości rozliczania się w walutach obcych</w:t>
      </w:r>
    </w:p>
    <w:p w14:paraId="3A09F5D8" w14:textId="77777777" w:rsidR="001A52A4" w:rsidRPr="0029625B" w:rsidRDefault="001A52A4">
      <w:pPr>
        <w:kinsoku w:val="0"/>
        <w:overflowPunct w:val="0"/>
        <w:autoSpaceDE/>
        <w:autoSpaceDN/>
        <w:adjustRightInd/>
        <w:spacing w:after="206" w:line="220" w:lineRule="exact"/>
        <w:ind w:left="72"/>
        <w:jc w:val="center"/>
        <w:textAlignment w:val="baseline"/>
        <w:rPr>
          <w:spacing w:val="3"/>
        </w:rPr>
      </w:pPr>
      <w:r w:rsidRPr="0029625B">
        <w:rPr>
          <w:spacing w:val="3"/>
        </w:rPr>
        <w:t>Zamawiający będzie rozliczał się z Wykonawcą wyłącznie z uwzględnieniem waluty polskiej (PLN).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0"/>
      </w:tblGrid>
      <w:tr w:rsidR="001A52A4" w:rsidRPr="005941F4" w14:paraId="2CC4BF82" w14:textId="77777777">
        <w:trPr>
          <w:trHeight w:hRule="exact" w:val="821"/>
        </w:trPr>
        <w:tc>
          <w:tcPr>
            <w:tcW w:w="8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320B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spacing w:before="30" w:line="220" w:lineRule="exact"/>
              <w:ind w:left="144"/>
              <w:textAlignment w:val="baseline"/>
              <w:rPr>
                <w:b/>
                <w:bCs/>
                <w:spacing w:val="1"/>
              </w:rPr>
            </w:pPr>
            <w:r w:rsidRPr="005941F4">
              <w:rPr>
                <w:b/>
                <w:bCs/>
                <w:spacing w:val="1"/>
              </w:rPr>
              <w:lastRenderedPageBreak/>
              <w:t>Rozdział 27:</w:t>
            </w:r>
          </w:p>
          <w:p w14:paraId="667189EA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spacing w:before="48" w:after="22" w:line="236" w:lineRule="exact"/>
              <w:ind w:left="144" w:right="144"/>
              <w:jc w:val="both"/>
              <w:textAlignment w:val="baseline"/>
              <w:rPr>
                <w:b/>
                <w:bCs/>
              </w:rPr>
            </w:pPr>
            <w:r w:rsidRPr="005941F4">
              <w:rPr>
                <w:b/>
                <w:bCs/>
              </w:rPr>
              <w:t>Informacje o formalnościach, jakie muszą zostać dopełnione po wyborze oferty w celu zawarcia umowy w sprawie zamówienia publicznego</w:t>
            </w:r>
          </w:p>
        </w:tc>
      </w:tr>
    </w:tbl>
    <w:p w14:paraId="12F3AE7A" w14:textId="77777777" w:rsidR="001A52A4" w:rsidRPr="0029625B" w:rsidRDefault="001A52A4">
      <w:pPr>
        <w:kinsoku w:val="0"/>
        <w:overflowPunct w:val="0"/>
        <w:autoSpaceDE/>
        <w:autoSpaceDN/>
        <w:adjustRightInd/>
        <w:spacing w:after="190" w:line="20" w:lineRule="exact"/>
        <w:textAlignment w:val="baseline"/>
      </w:pPr>
    </w:p>
    <w:p w14:paraId="29794667" w14:textId="77777777" w:rsidR="001A52A4" w:rsidRPr="0029625B" w:rsidRDefault="001A52A4" w:rsidP="00364BFC">
      <w:pPr>
        <w:numPr>
          <w:ilvl w:val="0"/>
          <w:numId w:val="46"/>
        </w:numPr>
        <w:kinsoku w:val="0"/>
        <w:overflowPunct w:val="0"/>
        <w:autoSpaceDE/>
        <w:autoSpaceDN/>
        <w:adjustRightInd/>
        <w:spacing w:before="2" w:line="221" w:lineRule="exact"/>
        <w:ind w:right="72"/>
        <w:jc w:val="both"/>
        <w:textAlignment w:val="baseline"/>
        <w:rPr>
          <w:spacing w:val="4"/>
        </w:rPr>
      </w:pPr>
      <w:r w:rsidRPr="0029625B">
        <w:rPr>
          <w:spacing w:val="4"/>
        </w:rPr>
        <w:t>Zamawiający zawiera umowę w sprawie zamówienia publicznego, z uwzględnieniem</w:t>
      </w:r>
      <w:r w:rsidRPr="0029625B">
        <w:rPr>
          <w:spacing w:val="4"/>
          <w:lang w:val="en-US" w:eastAsia="en-US"/>
        </w:rPr>
        <w:t xml:space="preserve"> art.</w:t>
      </w:r>
      <w:r w:rsidRPr="0029625B">
        <w:rPr>
          <w:spacing w:val="4"/>
        </w:rPr>
        <w:t xml:space="preserve"> 308 ust. 2 ustawy </w:t>
      </w:r>
      <w:proofErr w:type="spellStart"/>
      <w:r w:rsidRPr="0029625B">
        <w:rPr>
          <w:spacing w:val="4"/>
        </w:rPr>
        <w:t>Pzp</w:t>
      </w:r>
      <w:proofErr w:type="spellEnd"/>
      <w:r w:rsidRPr="0029625B">
        <w:rPr>
          <w:spacing w:val="4"/>
        </w:rPr>
        <w:t>, w terminie nie krótszym niż 5 dni od dnia przesłania zawiadomienia o wyborze najkorzystniejszej oferty, jeżeli zawiadomienie to zostało przestane przy użyciu środków komunikacji elektronicznej, albo 10 dni, jeżeli zostało przesłane w inny sposób.</w:t>
      </w:r>
    </w:p>
    <w:p w14:paraId="2C8EAD38" w14:textId="77777777" w:rsidR="001A52A4" w:rsidRPr="0029625B" w:rsidRDefault="001A52A4" w:rsidP="00364BFC">
      <w:pPr>
        <w:numPr>
          <w:ilvl w:val="0"/>
          <w:numId w:val="46"/>
        </w:numPr>
        <w:kinsoku w:val="0"/>
        <w:overflowPunct w:val="0"/>
        <w:autoSpaceDE/>
        <w:autoSpaceDN/>
        <w:adjustRightInd/>
        <w:spacing w:line="221" w:lineRule="exact"/>
        <w:ind w:right="72"/>
        <w:jc w:val="both"/>
        <w:textAlignment w:val="baseline"/>
      </w:pPr>
      <w:r w:rsidRPr="0029625B">
        <w:t>Zamawiający może zawrzeć umowę w sprawie zamówienia publicznego przed upływem terminu, o którym mowa w ust. 1, jeżeli w postępowaniu o udzielenie zamówienia w trybie podstawowym złożono tylko jedną ofertę.</w:t>
      </w:r>
    </w:p>
    <w:p w14:paraId="789801FA" w14:textId="77777777" w:rsidR="001A52A4" w:rsidRPr="0029625B" w:rsidRDefault="001A52A4" w:rsidP="00364BFC">
      <w:pPr>
        <w:numPr>
          <w:ilvl w:val="0"/>
          <w:numId w:val="46"/>
        </w:numPr>
        <w:kinsoku w:val="0"/>
        <w:overflowPunct w:val="0"/>
        <w:autoSpaceDE/>
        <w:autoSpaceDN/>
        <w:adjustRightInd/>
        <w:spacing w:line="219" w:lineRule="exact"/>
        <w:ind w:right="72"/>
        <w:jc w:val="both"/>
        <w:textAlignment w:val="baseline"/>
      </w:pPr>
      <w:r w:rsidRPr="0029625B">
        <w:t>Wykonawca będzie zobowiązany do podpisania umowy w miejscu i terminie wskazanym przez Zamawiającego.</w:t>
      </w:r>
    </w:p>
    <w:p w14:paraId="7A90BC58" w14:textId="77777777" w:rsidR="001A52A4" w:rsidRPr="0029625B" w:rsidRDefault="001A52A4" w:rsidP="00364BFC">
      <w:pPr>
        <w:numPr>
          <w:ilvl w:val="0"/>
          <w:numId w:val="46"/>
        </w:numPr>
        <w:kinsoku w:val="0"/>
        <w:overflowPunct w:val="0"/>
        <w:autoSpaceDE/>
        <w:autoSpaceDN/>
        <w:adjustRightInd/>
        <w:spacing w:before="2" w:line="221" w:lineRule="exact"/>
        <w:ind w:right="72"/>
        <w:jc w:val="both"/>
        <w:textAlignment w:val="baseline"/>
      </w:pPr>
      <w:r w:rsidRPr="0029625B">
        <w:t>W przypadku wyboru oferty złożonej przez Wykonawców wspólnie ubiegających się o udzielenie zamówienia Zamawiający zastrzega sobie prawo żądania przed zawarciem umowy w sprawie zamówienia publicznego kopii umowy regulującej wspó</w:t>
      </w:r>
      <w:r w:rsidR="00282318" w:rsidRPr="0029625B">
        <w:t>łp</w:t>
      </w:r>
      <w:r w:rsidRPr="0029625B">
        <w:t>racę tych Wykonawców.</w:t>
      </w:r>
    </w:p>
    <w:p w14:paraId="1D9664CC" w14:textId="257E1D69" w:rsidR="001A52A4" w:rsidRPr="0029625B" w:rsidRDefault="00001BF2">
      <w:pPr>
        <w:kinsoku w:val="0"/>
        <w:overflowPunct w:val="0"/>
        <w:autoSpaceDE/>
        <w:autoSpaceDN/>
        <w:adjustRightInd/>
        <w:spacing w:before="14" w:after="425" w:line="221" w:lineRule="exact"/>
        <w:ind w:left="504" w:right="72" w:hanging="432"/>
        <w:jc w:val="both"/>
        <w:textAlignment w:val="baseline"/>
        <w:rPr>
          <w:spacing w:val="7"/>
        </w:rPr>
      </w:pPr>
      <w:r>
        <w:rPr>
          <w:spacing w:val="7"/>
        </w:rPr>
        <w:t>5</w:t>
      </w:r>
      <w:r w:rsidR="001A52A4" w:rsidRPr="0029625B">
        <w:rPr>
          <w:spacing w:val="7"/>
        </w:rPr>
        <w:t>. Jeżeli wykonawca, którego oferta została wybrana jako najkorzystniejsza, 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0"/>
      </w:tblGrid>
      <w:tr w:rsidR="001A52A4" w:rsidRPr="005941F4" w14:paraId="4CA8B316" w14:textId="77777777">
        <w:trPr>
          <w:trHeight w:hRule="exact" w:val="797"/>
        </w:trPr>
        <w:tc>
          <w:tcPr>
            <w:tcW w:w="8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9E15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spacing w:before="34" w:line="220" w:lineRule="exact"/>
              <w:ind w:left="144"/>
              <w:textAlignment w:val="baseline"/>
              <w:rPr>
                <w:b/>
                <w:bCs/>
                <w:spacing w:val="1"/>
              </w:rPr>
            </w:pPr>
            <w:r w:rsidRPr="005941F4">
              <w:rPr>
                <w:b/>
                <w:bCs/>
                <w:spacing w:val="1"/>
              </w:rPr>
              <w:t>Rozdział 28:</w:t>
            </w:r>
          </w:p>
          <w:p w14:paraId="45AE5968" w14:textId="77777777" w:rsidR="001A52A4" w:rsidRPr="005941F4" w:rsidRDefault="001A52A4">
            <w:pPr>
              <w:kinsoku w:val="0"/>
              <w:overflowPunct w:val="0"/>
              <w:autoSpaceDE/>
              <w:autoSpaceDN/>
              <w:adjustRightInd/>
              <w:spacing w:before="37" w:after="19" w:line="231" w:lineRule="exact"/>
              <w:ind w:left="144" w:right="144"/>
              <w:jc w:val="both"/>
              <w:textAlignment w:val="baseline"/>
              <w:rPr>
                <w:b/>
                <w:bCs/>
                <w:spacing w:val="9"/>
              </w:rPr>
            </w:pPr>
            <w:r w:rsidRPr="005941F4">
              <w:rPr>
                <w:b/>
                <w:bCs/>
                <w:spacing w:val="9"/>
              </w:rPr>
              <w:t>Projektowane postanowienia umowy w sprawie zamówienia publicznego, które zostaną wprowadzone do umowy w sprawie zamówienia publicznego</w:t>
            </w:r>
          </w:p>
        </w:tc>
      </w:tr>
    </w:tbl>
    <w:p w14:paraId="7EEB37B1" w14:textId="77777777" w:rsidR="001A52A4" w:rsidRPr="0029625B" w:rsidRDefault="001A52A4">
      <w:pPr>
        <w:kinsoku w:val="0"/>
        <w:overflowPunct w:val="0"/>
        <w:autoSpaceDE/>
        <w:autoSpaceDN/>
        <w:adjustRightInd/>
        <w:spacing w:after="204" w:line="20" w:lineRule="exact"/>
        <w:textAlignment w:val="baseline"/>
      </w:pPr>
    </w:p>
    <w:p w14:paraId="20C4864D" w14:textId="2D0806D6" w:rsidR="001A52A4" w:rsidRPr="0029625B" w:rsidRDefault="001A52A4" w:rsidP="00364BFC">
      <w:pPr>
        <w:numPr>
          <w:ilvl w:val="0"/>
          <w:numId w:val="47"/>
        </w:numPr>
        <w:kinsoku w:val="0"/>
        <w:overflowPunct w:val="0"/>
        <w:autoSpaceDE/>
        <w:autoSpaceDN/>
        <w:adjustRightInd/>
        <w:spacing w:line="214" w:lineRule="exact"/>
        <w:textAlignment w:val="baseline"/>
        <w:rPr>
          <w:spacing w:val="3"/>
        </w:rPr>
      </w:pPr>
      <w:r w:rsidRPr="0029625B">
        <w:rPr>
          <w:spacing w:val="3"/>
        </w:rPr>
        <w:t xml:space="preserve">Istotne dla Zamawiającego postanowienia umowy, zawiera Załącznik nr </w:t>
      </w:r>
      <w:r w:rsidR="00A61C07">
        <w:rPr>
          <w:spacing w:val="3"/>
        </w:rPr>
        <w:t>5</w:t>
      </w:r>
      <w:r w:rsidRPr="0029625B">
        <w:rPr>
          <w:spacing w:val="3"/>
        </w:rPr>
        <w:t xml:space="preserve"> do SWZ - Projekt umowy.</w:t>
      </w:r>
    </w:p>
    <w:p w14:paraId="2E60FB56" w14:textId="199AF1CC" w:rsidR="001A52A4" w:rsidRPr="0029625B" w:rsidRDefault="001A52A4" w:rsidP="00364BFC">
      <w:pPr>
        <w:numPr>
          <w:ilvl w:val="0"/>
          <w:numId w:val="48"/>
        </w:numPr>
        <w:kinsoku w:val="0"/>
        <w:overflowPunct w:val="0"/>
        <w:autoSpaceDE/>
        <w:autoSpaceDN/>
        <w:adjustRightInd/>
        <w:spacing w:before="232" w:after="423" w:line="221" w:lineRule="exact"/>
        <w:ind w:right="72"/>
        <w:jc w:val="both"/>
        <w:textAlignment w:val="baseline"/>
        <w:rPr>
          <w:b/>
          <w:bCs/>
        </w:rPr>
      </w:pPr>
      <w:r w:rsidRPr="0029625B">
        <w:t xml:space="preserve">Zamawiający przewiduje możliwość zmian postanowień zawartej umowy, w stosunku do treści oferty, na podstawie której dokonano wyboru Wykonawcy, zgodnie z warunkami podanymi we wzorze umowy, stanowiącym </w:t>
      </w:r>
      <w:r w:rsidRPr="0029625B">
        <w:rPr>
          <w:b/>
          <w:bCs/>
        </w:rPr>
        <w:t xml:space="preserve">Załącznik nr </w:t>
      </w:r>
      <w:r w:rsidR="000438F8">
        <w:rPr>
          <w:b/>
          <w:bCs/>
        </w:rPr>
        <w:t>5</w:t>
      </w:r>
      <w:r w:rsidRPr="0029625B">
        <w:rPr>
          <w:b/>
          <w:bCs/>
        </w:rPr>
        <w:t xml:space="preserve"> do SWZ.</w:t>
      </w:r>
    </w:p>
    <w:p w14:paraId="5996D108" w14:textId="77777777" w:rsidR="001A52A4" w:rsidRPr="0029625B" w:rsidRDefault="001A52A4">
      <w:pPr>
        <w:pBdr>
          <w:top w:val="single" w:sz="4" w:space="5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line="220" w:lineRule="exact"/>
        <w:ind w:left="144"/>
        <w:textAlignment w:val="baseline"/>
        <w:rPr>
          <w:b/>
          <w:bCs/>
          <w:spacing w:val="2"/>
        </w:rPr>
      </w:pPr>
      <w:r w:rsidRPr="0029625B">
        <w:rPr>
          <w:b/>
          <w:bCs/>
          <w:spacing w:val="2"/>
        </w:rPr>
        <w:t>Rozdział 29:</w:t>
      </w:r>
    </w:p>
    <w:p w14:paraId="09DE01FE" w14:textId="77777777" w:rsidR="001A52A4" w:rsidRPr="0029625B" w:rsidRDefault="001A52A4">
      <w:pPr>
        <w:pBdr>
          <w:top w:val="single" w:sz="4" w:space="5" w:color="000000"/>
          <w:left w:val="single" w:sz="4" w:space="7" w:color="000000"/>
          <w:bottom w:val="single" w:sz="4" w:space="1" w:color="000000"/>
          <w:right w:val="single" w:sz="4" w:space="0" w:color="000000"/>
        </w:pBdr>
        <w:kinsoku w:val="0"/>
        <w:overflowPunct w:val="0"/>
        <w:autoSpaceDE/>
        <w:autoSpaceDN/>
        <w:adjustRightInd/>
        <w:spacing w:before="9" w:after="199" w:line="220" w:lineRule="exact"/>
        <w:ind w:left="144"/>
        <w:textAlignment w:val="baseline"/>
        <w:rPr>
          <w:b/>
          <w:bCs/>
          <w:spacing w:val="6"/>
        </w:rPr>
      </w:pPr>
      <w:r w:rsidRPr="0029625B">
        <w:rPr>
          <w:b/>
          <w:bCs/>
          <w:spacing w:val="6"/>
        </w:rPr>
        <w:t>Pouczenie o środkach ochrony prawnej przys</w:t>
      </w:r>
      <w:r w:rsidR="0008104C" w:rsidRPr="0029625B">
        <w:rPr>
          <w:b/>
          <w:bCs/>
          <w:spacing w:val="6"/>
        </w:rPr>
        <w:t>ł</w:t>
      </w:r>
      <w:r w:rsidRPr="0029625B">
        <w:rPr>
          <w:b/>
          <w:bCs/>
          <w:spacing w:val="6"/>
        </w:rPr>
        <w:t>ugujących wykonawcy</w:t>
      </w:r>
    </w:p>
    <w:p w14:paraId="24FF17D6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21" w:line="221" w:lineRule="exact"/>
        <w:ind w:left="504" w:right="72" w:hanging="360"/>
        <w:jc w:val="both"/>
        <w:textAlignment w:val="baseline"/>
      </w:pPr>
      <w:r w:rsidRPr="0029625B">
        <w:t xml:space="preserve">1. Środki ochrony prawnej określone w dziale IX ustawy </w:t>
      </w:r>
      <w:proofErr w:type="spellStart"/>
      <w:r w:rsidRPr="0029625B">
        <w:t>Pzp</w:t>
      </w:r>
      <w:proofErr w:type="spellEnd"/>
      <w:r w:rsidRPr="0029625B">
        <w:rPr>
          <w:lang w:val="en-US" w:eastAsia="en-US"/>
        </w:rPr>
        <w:t xml:space="preserve"> (art.</w:t>
      </w:r>
      <w:r w:rsidRPr="0029625B">
        <w:t xml:space="preserve"> 505 - 590) przysługują Wykonawcy oraz innemu podmiotowi, jeżeli ma lub mia</w:t>
      </w:r>
      <w:r w:rsidR="005941F4">
        <w:t>ł</w:t>
      </w:r>
      <w:r w:rsidRPr="0029625B">
        <w:t xml:space="preserve"> interes w uzyskaniu zamówienia oraz poniósł lub może ponieść szkodę w wyniku naruszenia przez Zamawiającego przepisów ustawy.</w:t>
      </w:r>
    </w:p>
    <w:p w14:paraId="694226CF" w14:textId="77777777" w:rsidR="001A52A4" w:rsidRPr="0029625B" w:rsidRDefault="001A52A4">
      <w:pPr>
        <w:tabs>
          <w:tab w:val="decimal" w:pos="216"/>
          <w:tab w:val="left" w:pos="432"/>
        </w:tabs>
        <w:kinsoku w:val="0"/>
        <w:overflowPunct w:val="0"/>
        <w:autoSpaceDE/>
        <w:autoSpaceDN/>
        <w:adjustRightInd/>
        <w:spacing w:before="2" w:line="220" w:lineRule="exact"/>
        <w:ind w:left="144"/>
        <w:textAlignment w:val="baseline"/>
      </w:pPr>
      <w:r w:rsidRPr="0029625B">
        <w:tab/>
        <w:t>2.</w:t>
      </w:r>
      <w:r w:rsidRPr="0029625B">
        <w:tab/>
        <w:t>Odwołanie przysługuje na:</w:t>
      </w:r>
    </w:p>
    <w:p w14:paraId="29D7CAA3" w14:textId="77777777" w:rsidR="001A52A4" w:rsidRPr="0029625B" w:rsidRDefault="001A52A4" w:rsidP="00364BFC">
      <w:pPr>
        <w:numPr>
          <w:ilvl w:val="0"/>
          <w:numId w:val="49"/>
        </w:numPr>
        <w:kinsoku w:val="0"/>
        <w:overflowPunct w:val="0"/>
        <w:autoSpaceDE/>
        <w:autoSpaceDN/>
        <w:adjustRightInd/>
        <w:spacing w:line="221" w:lineRule="exact"/>
        <w:ind w:right="72"/>
        <w:textAlignment w:val="baseline"/>
      </w:pPr>
      <w:r w:rsidRPr="0029625B">
        <w:t>niezgodną z przepisami ustawy czynność zamawiającego, podjętą w postępowaniu o udzielenie zamówienia, w tym na projektowane postanowienie umowy;</w:t>
      </w:r>
    </w:p>
    <w:p w14:paraId="56859738" w14:textId="77777777" w:rsidR="001A52A4" w:rsidRPr="0029625B" w:rsidRDefault="001A52A4" w:rsidP="00364BFC">
      <w:pPr>
        <w:numPr>
          <w:ilvl w:val="0"/>
          <w:numId w:val="49"/>
        </w:numPr>
        <w:kinsoku w:val="0"/>
        <w:overflowPunct w:val="0"/>
        <w:autoSpaceDE/>
        <w:autoSpaceDN/>
        <w:adjustRightInd/>
        <w:spacing w:before="5" w:line="221" w:lineRule="exact"/>
        <w:ind w:right="72"/>
        <w:textAlignment w:val="baseline"/>
      </w:pPr>
      <w:r w:rsidRPr="0029625B">
        <w:t>zaniechanie czynności w postępowaniu o udzielenie zamówienia, do której zamawiający był obowiązany na podstawie ustawy;</w:t>
      </w:r>
    </w:p>
    <w:p w14:paraId="5E072E89" w14:textId="77777777" w:rsidR="001A52A4" w:rsidRPr="0029625B" w:rsidRDefault="001A52A4">
      <w:pPr>
        <w:tabs>
          <w:tab w:val="decimal" w:pos="216"/>
          <w:tab w:val="left" w:pos="432"/>
        </w:tabs>
        <w:kinsoku w:val="0"/>
        <w:overflowPunct w:val="0"/>
        <w:autoSpaceDE/>
        <w:autoSpaceDN/>
        <w:adjustRightInd/>
        <w:spacing w:before="15" w:line="151" w:lineRule="exact"/>
        <w:ind w:left="144"/>
        <w:textAlignment w:val="baseline"/>
      </w:pPr>
      <w:r w:rsidRPr="0029625B">
        <w:tab/>
        <w:t>3.</w:t>
      </w:r>
      <w:r w:rsidRPr="0029625B">
        <w:tab/>
        <w:t>Odwo</w:t>
      </w:r>
      <w:r w:rsidR="0071533E" w:rsidRPr="0029625B">
        <w:t>ł</w:t>
      </w:r>
      <w:r w:rsidRPr="0029625B">
        <w:t>anie wnosi si</w:t>
      </w:r>
      <w:r w:rsidR="0071533E" w:rsidRPr="0029625B">
        <w:t>ę</w:t>
      </w:r>
      <w:r w:rsidRPr="0029625B">
        <w:t xml:space="preserve"> do P</w:t>
      </w:r>
      <w:r w:rsidR="0071533E" w:rsidRPr="0029625B">
        <w:t>rezesa</w:t>
      </w:r>
      <w:r w:rsidRPr="0029625B">
        <w:t xml:space="preserve"> Krajowej I</w:t>
      </w:r>
      <w:r w:rsidR="0071533E" w:rsidRPr="0029625B">
        <w:t>zb</w:t>
      </w:r>
      <w:r w:rsidRPr="0029625B">
        <w:t xml:space="preserve">y </w:t>
      </w:r>
      <w:r w:rsidR="0071533E" w:rsidRPr="0029625B">
        <w:t>Odwoławczej</w:t>
      </w:r>
      <w:r w:rsidRPr="0029625B">
        <w:t>.</w:t>
      </w:r>
    </w:p>
    <w:p w14:paraId="54912CE3" w14:textId="77777777" w:rsidR="001A52A4" w:rsidRPr="0029625B" w:rsidRDefault="001A52A4">
      <w:pPr>
        <w:kinsoku w:val="0"/>
        <w:overflowPunct w:val="0"/>
        <w:autoSpaceDE/>
        <w:autoSpaceDN/>
        <w:adjustRightInd/>
        <w:spacing w:line="220" w:lineRule="exact"/>
        <w:ind w:left="504" w:right="72" w:hanging="360"/>
        <w:jc w:val="both"/>
        <w:textAlignment w:val="baseline"/>
        <w:rPr>
          <w:spacing w:val="6"/>
        </w:rPr>
      </w:pPr>
      <w:r w:rsidRPr="0029625B">
        <w:rPr>
          <w:spacing w:val="6"/>
        </w:rPr>
        <w:t>4. 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6073E89D" w14:textId="38B182CF" w:rsidR="001A52A4" w:rsidRPr="0029625B" w:rsidRDefault="001D170E">
      <w:pPr>
        <w:tabs>
          <w:tab w:val="decimal" w:pos="216"/>
          <w:tab w:val="left" w:pos="432"/>
        </w:tabs>
        <w:kinsoku w:val="0"/>
        <w:overflowPunct w:val="0"/>
        <w:autoSpaceDE/>
        <w:autoSpaceDN/>
        <w:adjustRightInd/>
        <w:spacing w:line="217" w:lineRule="exact"/>
        <w:ind w:left="144"/>
        <w:textAlignment w:val="baseline"/>
      </w:pPr>
      <w:r>
        <w:rPr>
          <w:noProof/>
        </w:rPr>
        <mc:AlternateContent>
          <mc:Choice Requires="wps">
            <w:drawing>
              <wp:anchor distT="0" distB="0" distL="0" distR="0" simplePos="0" relativeHeight="251681792" behindDoc="0" locked="0" layoutInCell="0" allowOverlap="1" wp14:anchorId="243F5290" wp14:editId="781780B4">
                <wp:simplePos x="0" y="0"/>
                <wp:positionH relativeFrom="page">
                  <wp:posOffset>6522720</wp:posOffset>
                </wp:positionH>
                <wp:positionV relativeFrom="page">
                  <wp:posOffset>9885680</wp:posOffset>
                </wp:positionV>
                <wp:extent cx="201295" cy="105410"/>
                <wp:effectExtent l="0" t="0" r="0" b="0"/>
                <wp:wrapSquare wrapText="bothSides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295" cy="1054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8B33C4" w14:textId="77777777" w:rsidR="001A52A4" w:rsidRDefault="001A52A4">
                            <w:pPr>
                              <w:kinsoku w:val="0"/>
                              <w:overflowPunct w:val="0"/>
                              <w:autoSpaceDE/>
                              <w:autoSpaceDN/>
                              <w:adjustRightInd/>
                              <w:spacing w:line="156" w:lineRule="exact"/>
                              <w:textAlignment w:val="baseline"/>
                              <w:rPr>
                                <w:rFonts w:ascii="Arial" w:hAnsi="Arial" w:cs="Arial"/>
                                <w:spacing w:val="14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F5290" id="Text Box 5" o:spid="_x0000_s1028" type="#_x0000_t202" style="position:absolute;left:0;text-align:left;margin-left:513.6pt;margin-top:778.4pt;width:15.85pt;height:8.3pt;z-index:251681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" o:allowincell="f" stroked="f">
                <v:fill opacity="0"/>
                <v:textbox inset="0,0,0,0">
                  <w:txbxContent>
                    <w:p w14:paraId="548B33C4" w14:textId="77777777" w:rsidR="001A52A4" w:rsidRDefault="001A52A4">
                      <w:pPr>
                        <w:kinsoku w:val="0"/>
                        <w:overflowPunct w:val="0"/>
                        <w:autoSpaceDE/>
                        <w:autoSpaceDN/>
                        <w:adjustRightInd/>
                        <w:spacing w:line="156" w:lineRule="exact"/>
                        <w:textAlignment w:val="baseline"/>
                        <w:rPr>
                          <w:rFonts w:ascii="Arial" w:hAnsi="Arial" w:cs="Arial"/>
                          <w:spacing w:val="14"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1A52A4" w:rsidRPr="0029625B">
        <w:tab/>
        <w:t>5.</w:t>
      </w:r>
      <w:r w:rsidR="001A52A4" w:rsidRPr="0029625B">
        <w:tab/>
        <w:t>Odwołanie wnosi się w terminie:</w:t>
      </w:r>
    </w:p>
    <w:p w14:paraId="59AFBB4E" w14:textId="77777777" w:rsidR="001A52A4" w:rsidRPr="0029625B" w:rsidRDefault="001A52A4" w:rsidP="00364BFC">
      <w:pPr>
        <w:numPr>
          <w:ilvl w:val="0"/>
          <w:numId w:val="50"/>
        </w:numPr>
        <w:kinsoku w:val="0"/>
        <w:overflowPunct w:val="0"/>
        <w:autoSpaceDE/>
        <w:autoSpaceDN/>
        <w:adjustRightInd/>
        <w:spacing w:line="207" w:lineRule="exact"/>
        <w:ind w:right="72"/>
        <w:textAlignment w:val="baseline"/>
      </w:pPr>
      <w:r w:rsidRPr="0029625B">
        <w:t xml:space="preserve">5 dni od dnia przekazania informacji o czynności zamawiającego </w:t>
      </w:r>
      <w:r w:rsidR="0071533E" w:rsidRPr="0029625B">
        <w:t>stanowiącej</w:t>
      </w:r>
      <w:r w:rsidRPr="0029625B">
        <w:t xml:space="preserve"> podstawę jego wniesienia, jeżeli informacja została przekazana przy użyciu środk</w:t>
      </w:r>
      <w:r w:rsidR="007F4673" w:rsidRPr="0029625B">
        <w:t>ó</w:t>
      </w:r>
      <w:r w:rsidRPr="0029625B">
        <w:t>w komunikacji elektronicznej,</w:t>
      </w:r>
    </w:p>
    <w:p w14:paraId="45B18B3C" w14:textId="77777777" w:rsidR="001A52A4" w:rsidRPr="0029625B" w:rsidRDefault="001A52A4" w:rsidP="00364BFC">
      <w:pPr>
        <w:numPr>
          <w:ilvl w:val="0"/>
          <w:numId w:val="50"/>
        </w:numPr>
        <w:kinsoku w:val="0"/>
        <w:overflowPunct w:val="0"/>
        <w:autoSpaceDE/>
        <w:autoSpaceDN/>
        <w:adjustRightInd/>
        <w:spacing w:line="226" w:lineRule="exact"/>
        <w:ind w:right="504"/>
        <w:textAlignment w:val="baseline"/>
      </w:pPr>
      <w:r w:rsidRPr="0029625B">
        <w:t xml:space="preserve">10 dni od dnia przekazania informacji o czynności zamawiającego stanowiącej podstawę jego wniesienia, jeżeli informacja została przekazana w sposób inny niż </w:t>
      </w:r>
      <w:r w:rsidR="007F4673" w:rsidRPr="0029625B">
        <w:t>o</w:t>
      </w:r>
      <w:r w:rsidRPr="0029625B">
        <w:t>kreślony w lit. a.</w:t>
      </w:r>
    </w:p>
    <w:p w14:paraId="473745DA" w14:textId="77777777" w:rsidR="001A52A4" w:rsidRPr="0029625B" w:rsidRDefault="001A52A4" w:rsidP="00364BFC">
      <w:pPr>
        <w:numPr>
          <w:ilvl w:val="0"/>
          <w:numId w:val="51"/>
        </w:numPr>
        <w:kinsoku w:val="0"/>
        <w:overflowPunct w:val="0"/>
        <w:autoSpaceDE/>
        <w:autoSpaceDN/>
        <w:adjustRightInd/>
        <w:spacing w:before="4" w:line="222" w:lineRule="exact"/>
        <w:ind w:right="72"/>
        <w:jc w:val="both"/>
        <w:textAlignment w:val="baseline"/>
      </w:pPr>
      <w:r w:rsidRPr="0029625B">
        <w:t>Odwołanie wobec treści ogłoszenia wszczynającego postępowanie o udzielenie zamówienia lub konkurs lub wobec treści dokumentów zamówienia wnosi się w terminie 5 dni od dnia zamieszczenia ogłoszenia w Biuletynie Zamówień Publicznych lub dokumentów zamó</w:t>
      </w:r>
      <w:r w:rsidR="007F4673" w:rsidRPr="0029625B">
        <w:t>w</w:t>
      </w:r>
      <w:r w:rsidRPr="0029625B">
        <w:t>ienia na stronie internetowej.</w:t>
      </w:r>
    </w:p>
    <w:p w14:paraId="2E7F99DB" w14:textId="77777777" w:rsidR="001A52A4" w:rsidRPr="0029625B" w:rsidRDefault="001A52A4" w:rsidP="00364BFC">
      <w:pPr>
        <w:numPr>
          <w:ilvl w:val="0"/>
          <w:numId w:val="51"/>
        </w:numPr>
        <w:kinsoku w:val="0"/>
        <w:overflowPunct w:val="0"/>
        <w:autoSpaceDE/>
        <w:autoSpaceDN/>
        <w:adjustRightInd/>
        <w:spacing w:before="16" w:line="222" w:lineRule="exact"/>
        <w:ind w:right="72"/>
        <w:jc w:val="both"/>
        <w:textAlignment w:val="baseline"/>
      </w:pPr>
      <w:r w:rsidRPr="0029625B">
        <w:t>Odwołanie w przypadkach innych niż określone w pkt. 5 i 6 wnosi si</w:t>
      </w:r>
      <w:r w:rsidR="0071533E" w:rsidRPr="0029625B">
        <w:t>ę</w:t>
      </w:r>
      <w:r w:rsidRPr="0029625B">
        <w:t xml:space="preserve"> w terminie 5 dni od dnia, w którym powzięto lub przy zachowaniu należytej staranności możn</w:t>
      </w:r>
      <w:r w:rsidR="007F4673" w:rsidRPr="0029625B">
        <w:t>a</w:t>
      </w:r>
      <w:r w:rsidRPr="0029625B">
        <w:t xml:space="preserve"> było powziąć wiadomość o okolicznościach </w:t>
      </w:r>
      <w:r w:rsidRPr="0029625B">
        <w:lastRenderedPageBreak/>
        <w:t>stanowiących podstawę jego wniesienia.</w:t>
      </w:r>
    </w:p>
    <w:p w14:paraId="703E4258" w14:textId="77777777" w:rsidR="001A52A4" w:rsidRPr="0029625B" w:rsidRDefault="001A52A4" w:rsidP="00364BFC">
      <w:pPr>
        <w:numPr>
          <w:ilvl w:val="0"/>
          <w:numId w:val="51"/>
        </w:numPr>
        <w:kinsoku w:val="0"/>
        <w:overflowPunct w:val="0"/>
        <w:autoSpaceDE/>
        <w:autoSpaceDN/>
        <w:adjustRightInd/>
        <w:spacing w:line="221" w:lineRule="exact"/>
        <w:ind w:right="72"/>
        <w:jc w:val="both"/>
        <w:textAlignment w:val="baseline"/>
      </w:pPr>
      <w:r w:rsidRPr="0029625B">
        <w:t>Na orzeczenie Krajowej Izby Odwoławczej oraz postanowienie Prezesa Krajowej Izby Odwoławczej, o którym mowa w</w:t>
      </w:r>
      <w:r w:rsidRPr="0029625B">
        <w:rPr>
          <w:lang w:val="en-US" w:eastAsia="en-US"/>
        </w:rPr>
        <w:t xml:space="preserve"> art</w:t>
      </w:r>
      <w:r w:rsidRPr="0029625B">
        <w:t xml:space="preserve"> 519 ust 1, stronom oraz uczestnikom postępowa</w:t>
      </w:r>
      <w:r w:rsidR="007F4673" w:rsidRPr="0029625B">
        <w:t>n</w:t>
      </w:r>
      <w:r w:rsidRPr="0029625B">
        <w:t>ia odwoławczego przysługuje skarga do sądu. W postępowaniu toczącym się wskutek wniesienia s</w:t>
      </w:r>
      <w:r w:rsidR="007F4673" w:rsidRPr="0029625B">
        <w:t>k</w:t>
      </w:r>
      <w:r w:rsidRPr="0029625B">
        <w:t>argi stosuje się odpowiednio przepisy ustawy z dnia 17 listopada 1964 r. - Kodeks postępowan</w:t>
      </w:r>
      <w:r w:rsidR="007F4673" w:rsidRPr="0029625B">
        <w:t>i</w:t>
      </w:r>
      <w:r w:rsidRPr="0029625B">
        <w:t>a cywilnego o apelacji, jeżeli przepisy niniejszego rozdziału nie stanowią inaczej.</w:t>
      </w:r>
    </w:p>
    <w:p w14:paraId="1F84175E" w14:textId="77777777" w:rsidR="001A52A4" w:rsidRPr="0029625B" w:rsidRDefault="001A52A4" w:rsidP="00364BFC">
      <w:pPr>
        <w:numPr>
          <w:ilvl w:val="0"/>
          <w:numId w:val="52"/>
        </w:numPr>
        <w:tabs>
          <w:tab w:val="right" w:pos="8784"/>
        </w:tabs>
        <w:kinsoku w:val="0"/>
        <w:overflowPunct w:val="0"/>
        <w:autoSpaceDE/>
        <w:autoSpaceDN/>
        <w:adjustRightInd/>
        <w:spacing w:line="218" w:lineRule="exact"/>
        <w:ind w:right="72"/>
        <w:jc w:val="both"/>
        <w:textAlignment w:val="baseline"/>
        <w:rPr>
          <w:spacing w:val="2"/>
        </w:rPr>
      </w:pPr>
      <w:r w:rsidRPr="0029625B">
        <w:rPr>
          <w:spacing w:val="2"/>
        </w:rPr>
        <w:t>Skargę wnosi się do Sądu Okręgowego w Warszawie - sądu zamówień publicznych, za pośrednictwem</w:t>
      </w:r>
      <w:r w:rsidRPr="0029625B">
        <w:rPr>
          <w:spacing w:val="2"/>
        </w:rPr>
        <w:br/>
        <w:t>Prezesa Krajowej Izby Odwoławczej, w terminie 14 dni od dnia doręczenia orzeczenia Krajowej Izby Odwoławczej lub postanowienia Prezesa Krajowej Izby Odwoławczej, o którym mowa w</w:t>
      </w:r>
      <w:r w:rsidRPr="0029625B">
        <w:rPr>
          <w:spacing w:val="2"/>
          <w:lang w:val="en-US" w:eastAsia="en-US"/>
        </w:rPr>
        <w:t xml:space="preserve"> art.</w:t>
      </w:r>
      <w:r w:rsidRPr="0029625B">
        <w:rPr>
          <w:spacing w:val="2"/>
        </w:rPr>
        <w:t xml:space="preserve"> 519 ust 1 ustawy, przesyłając jednocześnie jej odpis przeciwnikowi skargi. Złożenie skargi w placówce pocztowej operatora wyznaczonego w rozumieniu ustawy z dnia 23 listopada 2012 r. - Prawo pocztowe jest równoznaczne z jej wniesieniem. Prezes Krajowej Izby Odwoławczej przekazuje skargę wraz z aktami postępowania odwoławczego do sądu zamówień publicznych w terminie 7 dni od dnia jej otrzymania.</w:t>
      </w:r>
    </w:p>
    <w:p w14:paraId="29812C1E" w14:textId="77777777" w:rsidR="0008104C" w:rsidRPr="0029625B" w:rsidRDefault="0008104C" w:rsidP="0008104C">
      <w:pPr>
        <w:tabs>
          <w:tab w:val="right" w:pos="8784"/>
        </w:tabs>
        <w:kinsoku w:val="0"/>
        <w:overflowPunct w:val="0"/>
        <w:autoSpaceDE/>
        <w:autoSpaceDN/>
        <w:adjustRightInd/>
        <w:spacing w:line="218" w:lineRule="exact"/>
        <w:ind w:left="360" w:right="72"/>
        <w:jc w:val="both"/>
        <w:textAlignment w:val="baseline"/>
        <w:rPr>
          <w:spacing w:val="2"/>
        </w:rPr>
      </w:pPr>
    </w:p>
    <w:p w14:paraId="5B8652DD" w14:textId="77777777" w:rsidR="0008104C" w:rsidRPr="0029625B" w:rsidRDefault="0008104C" w:rsidP="0008104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b/>
        </w:rPr>
      </w:pPr>
      <w:r w:rsidRPr="0029625B">
        <w:rPr>
          <w:b/>
        </w:rPr>
        <w:t>Rozdział 30:</w:t>
      </w:r>
    </w:p>
    <w:p w14:paraId="4B25CB91" w14:textId="77777777" w:rsidR="0008104C" w:rsidRPr="0029625B" w:rsidRDefault="0008104C" w:rsidP="0008104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jc w:val="both"/>
        <w:rPr>
          <w:b/>
        </w:rPr>
      </w:pPr>
      <w:r w:rsidRPr="0029625B">
        <w:rPr>
          <w:b/>
        </w:rPr>
        <w:t xml:space="preserve">Klauzula informacyjna z art. 13 RODO </w:t>
      </w:r>
    </w:p>
    <w:p w14:paraId="03FF4701" w14:textId="77777777" w:rsidR="0008104C" w:rsidRPr="0029625B" w:rsidRDefault="0008104C" w:rsidP="0008104C">
      <w:pPr>
        <w:widowControl/>
        <w:autoSpaceDE/>
        <w:autoSpaceDN/>
        <w:adjustRightInd/>
        <w:jc w:val="both"/>
      </w:pPr>
    </w:p>
    <w:p w14:paraId="7353B638" w14:textId="77777777" w:rsidR="0008104C" w:rsidRPr="0029625B" w:rsidRDefault="0008104C" w:rsidP="0008104C">
      <w:pPr>
        <w:spacing w:after="150"/>
        <w:jc w:val="both"/>
      </w:pPr>
      <w:r w:rsidRPr="0029625B"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6D827FC5" w14:textId="77777777" w:rsidR="0008104C" w:rsidRPr="0029625B" w:rsidRDefault="0008104C" w:rsidP="00364BFC">
      <w:pPr>
        <w:pStyle w:val="Akapitzlist"/>
        <w:numPr>
          <w:ilvl w:val="0"/>
          <w:numId w:val="54"/>
        </w:numPr>
        <w:spacing w:after="150"/>
        <w:ind w:left="426" w:hanging="426"/>
        <w:contextualSpacing/>
        <w:jc w:val="both"/>
        <w:rPr>
          <w:i/>
          <w:sz w:val="20"/>
        </w:rPr>
      </w:pPr>
      <w:r w:rsidRPr="0029625B">
        <w:rPr>
          <w:sz w:val="20"/>
        </w:rPr>
        <w:t xml:space="preserve">administratorem Wykonawcy danych osobowych jest </w:t>
      </w:r>
      <w:r w:rsidRPr="0029625B">
        <w:rPr>
          <w:i/>
          <w:sz w:val="20"/>
        </w:rPr>
        <w:t>Towarzystwo Przyjaciół Chorych „Hospicjum” Hospicjum „Dom Opatrzności Bożej” NZOZ, ul. Sobieskiego 1, 15-013 Białystok,</w:t>
      </w:r>
      <w:r w:rsidRPr="0029625B">
        <w:rPr>
          <w:i/>
          <w:color w:val="FF0000"/>
          <w:sz w:val="20"/>
        </w:rPr>
        <w:t xml:space="preserve"> </w:t>
      </w:r>
    </w:p>
    <w:p w14:paraId="426CAB77" w14:textId="59987DE8" w:rsidR="0008104C" w:rsidRPr="0029625B" w:rsidRDefault="0008104C" w:rsidP="00364BFC">
      <w:pPr>
        <w:pStyle w:val="Akapitzlist"/>
        <w:numPr>
          <w:ilvl w:val="0"/>
          <w:numId w:val="55"/>
        </w:numPr>
        <w:spacing w:after="150"/>
        <w:ind w:left="426" w:hanging="426"/>
        <w:contextualSpacing/>
        <w:jc w:val="both"/>
        <w:rPr>
          <w:color w:val="00B0F0"/>
          <w:sz w:val="20"/>
        </w:rPr>
      </w:pPr>
      <w:r w:rsidRPr="0029625B">
        <w:rPr>
          <w:sz w:val="20"/>
        </w:rPr>
        <w:t>dane osobowe Wykonawcy przetwarzane będą na podstawie art. 6 ust. 1 lit. c</w:t>
      </w:r>
      <w:r w:rsidRPr="0029625B">
        <w:rPr>
          <w:i/>
          <w:sz w:val="20"/>
        </w:rPr>
        <w:t xml:space="preserve"> </w:t>
      </w:r>
      <w:r w:rsidRPr="0029625B">
        <w:rPr>
          <w:sz w:val="20"/>
        </w:rPr>
        <w:t xml:space="preserve">RODO w celu związanym z postępowaniem o udzielenie zamówienia publicznego </w:t>
      </w:r>
      <w:r w:rsidR="008E0616">
        <w:rPr>
          <w:sz w:val="20"/>
        </w:rPr>
        <w:t>jest dostawa</w:t>
      </w:r>
      <w:r w:rsidR="005058F0">
        <w:rPr>
          <w:sz w:val="20"/>
        </w:rPr>
        <w:t xml:space="preserve"> </w:t>
      </w:r>
      <w:r w:rsidR="005058F0" w:rsidRPr="005058F0">
        <w:rPr>
          <w:sz w:val="20"/>
        </w:rPr>
        <w:t>drobnego sprzętu medycznego jednorazowego użytku i środków do dezynfekcji</w:t>
      </w:r>
      <w:r w:rsidR="005058F0" w:rsidRPr="00D54D79">
        <w:rPr>
          <w:bCs/>
          <w:sz w:val="20"/>
        </w:rPr>
        <w:t xml:space="preserve"> </w:t>
      </w:r>
      <w:r w:rsidRPr="00D54D79">
        <w:rPr>
          <w:bCs/>
          <w:sz w:val="20"/>
        </w:rPr>
        <w:t>do Tow</w:t>
      </w:r>
      <w:r w:rsidRPr="0029625B">
        <w:rPr>
          <w:sz w:val="20"/>
        </w:rPr>
        <w:t>arzystwa Przyjaciół Chorych „Hospicjum” Hospicjum „Dom Opatrzności Bożej” NZOZ, prowadzonym w trybie</w:t>
      </w:r>
      <w:r w:rsidR="005941F4">
        <w:rPr>
          <w:sz w:val="20"/>
        </w:rPr>
        <w:t xml:space="preserve"> podstawowym bez negocjacji</w:t>
      </w:r>
      <w:r w:rsidRPr="0029625B">
        <w:rPr>
          <w:sz w:val="20"/>
        </w:rPr>
        <w:t xml:space="preserve">; </w:t>
      </w:r>
    </w:p>
    <w:p w14:paraId="5DFADAA8" w14:textId="77777777" w:rsidR="0008104C" w:rsidRPr="0029625B" w:rsidRDefault="0008104C" w:rsidP="00364BFC">
      <w:pPr>
        <w:pStyle w:val="Akapitzlist"/>
        <w:numPr>
          <w:ilvl w:val="0"/>
          <w:numId w:val="55"/>
        </w:numPr>
        <w:spacing w:after="150"/>
        <w:ind w:left="426" w:hanging="426"/>
        <w:contextualSpacing/>
        <w:jc w:val="both"/>
        <w:rPr>
          <w:color w:val="00B0F0"/>
          <w:sz w:val="20"/>
        </w:rPr>
      </w:pPr>
      <w:r w:rsidRPr="0029625B">
        <w:rPr>
          <w:sz w:val="20"/>
        </w:rPr>
        <w:t xml:space="preserve">odbiorcami danych osobowych Wykonawcy będą osoby lub podmioty, którym udostępniona zostanie dokumentacja postępowania w oparciu o art. 8 oraz art. 96 ust. 3 ustawy </w:t>
      </w:r>
      <w:proofErr w:type="spellStart"/>
      <w:r w:rsidRPr="0029625B">
        <w:rPr>
          <w:sz w:val="20"/>
        </w:rPr>
        <w:t>Pzp</w:t>
      </w:r>
      <w:proofErr w:type="spellEnd"/>
      <w:r w:rsidRPr="0029625B">
        <w:rPr>
          <w:sz w:val="20"/>
        </w:rPr>
        <w:t xml:space="preserve">;  </w:t>
      </w:r>
    </w:p>
    <w:p w14:paraId="7BA3447B" w14:textId="77777777" w:rsidR="0008104C" w:rsidRPr="0029625B" w:rsidRDefault="0008104C" w:rsidP="00364BFC">
      <w:pPr>
        <w:pStyle w:val="Akapitzlist"/>
        <w:numPr>
          <w:ilvl w:val="0"/>
          <w:numId w:val="55"/>
        </w:numPr>
        <w:spacing w:after="150"/>
        <w:ind w:left="426" w:hanging="426"/>
        <w:contextualSpacing/>
        <w:jc w:val="both"/>
        <w:rPr>
          <w:color w:val="00B0F0"/>
          <w:sz w:val="20"/>
        </w:rPr>
      </w:pPr>
      <w:r w:rsidRPr="0029625B">
        <w:rPr>
          <w:sz w:val="20"/>
        </w:rPr>
        <w:t xml:space="preserve">dane osobowe Wykonawcy będą przechowywane, zgodnie z art. 97 ust. 1 ustawy </w:t>
      </w:r>
      <w:proofErr w:type="spellStart"/>
      <w:r w:rsidRPr="0029625B">
        <w:rPr>
          <w:sz w:val="20"/>
        </w:rPr>
        <w:t>Pzp</w:t>
      </w:r>
      <w:proofErr w:type="spellEnd"/>
      <w:r w:rsidRPr="0029625B">
        <w:rPr>
          <w:sz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418720A3" w14:textId="77777777" w:rsidR="0008104C" w:rsidRPr="0029625B" w:rsidRDefault="0008104C" w:rsidP="00364BFC">
      <w:pPr>
        <w:pStyle w:val="Akapitzlist"/>
        <w:numPr>
          <w:ilvl w:val="0"/>
          <w:numId w:val="55"/>
        </w:numPr>
        <w:spacing w:after="150"/>
        <w:ind w:left="426" w:hanging="426"/>
        <w:contextualSpacing/>
        <w:jc w:val="both"/>
        <w:rPr>
          <w:b/>
          <w:i/>
          <w:sz w:val="20"/>
        </w:rPr>
      </w:pPr>
      <w:r w:rsidRPr="0029625B">
        <w:rPr>
          <w:sz w:val="20"/>
        </w:rPr>
        <w:t xml:space="preserve">obowiązek podania przez Wykonawcę danych osobowych bezpośrednio Wykonawcy dotyczących jest wymogiem ustawowym określonym w przepisach ustawy </w:t>
      </w:r>
      <w:proofErr w:type="spellStart"/>
      <w:r w:rsidRPr="0029625B">
        <w:rPr>
          <w:sz w:val="20"/>
        </w:rPr>
        <w:t>Pzp</w:t>
      </w:r>
      <w:proofErr w:type="spellEnd"/>
      <w:r w:rsidRPr="0029625B">
        <w:rPr>
          <w:sz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29625B">
        <w:rPr>
          <w:sz w:val="20"/>
        </w:rPr>
        <w:t>Pzp</w:t>
      </w:r>
      <w:proofErr w:type="spellEnd"/>
      <w:r w:rsidRPr="0029625B">
        <w:rPr>
          <w:sz w:val="20"/>
        </w:rPr>
        <w:t xml:space="preserve">;  </w:t>
      </w:r>
    </w:p>
    <w:p w14:paraId="77FBF417" w14:textId="77777777" w:rsidR="0008104C" w:rsidRPr="0029625B" w:rsidRDefault="0008104C" w:rsidP="00364BFC">
      <w:pPr>
        <w:pStyle w:val="Akapitzlist"/>
        <w:numPr>
          <w:ilvl w:val="0"/>
          <w:numId w:val="55"/>
        </w:numPr>
        <w:spacing w:after="150"/>
        <w:ind w:left="426" w:hanging="426"/>
        <w:contextualSpacing/>
        <w:jc w:val="both"/>
        <w:rPr>
          <w:sz w:val="20"/>
          <w:lang w:eastAsia="en-US"/>
        </w:rPr>
      </w:pPr>
      <w:r w:rsidRPr="0029625B">
        <w:rPr>
          <w:sz w:val="20"/>
        </w:rPr>
        <w:t>w odniesieniu do danych osobowych Wykonawcy decyzje nie będą podejmowane w sposób zautomatyzowany, stosowanie do art. 22 RODO;</w:t>
      </w:r>
    </w:p>
    <w:p w14:paraId="17CFFF42" w14:textId="77777777" w:rsidR="0008104C" w:rsidRPr="0029625B" w:rsidRDefault="0008104C" w:rsidP="00364BFC">
      <w:pPr>
        <w:pStyle w:val="Akapitzlist"/>
        <w:numPr>
          <w:ilvl w:val="0"/>
          <w:numId w:val="55"/>
        </w:numPr>
        <w:spacing w:after="150"/>
        <w:ind w:left="426" w:hanging="426"/>
        <w:contextualSpacing/>
        <w:jc w:val="both"/>
        <w:rPr>
          <w:color w:val="00B0F0"/>
          <w:sz w:val="20"/>
        </w:rPr>
      </w:pPr>
      <w:r w:rsidRPr="0029625B">
        <w:rPr>
          <w:sz w:val="20"/>
        </w:rPr>
        <w:t>Wykonawca posiada:</w:t>
      </w:r>
    </w:p>
    <w:p w14:paraId="218045D8" w14:textId="77777777" w:rsidR="0008104C" w:rsidRPr="0029625B" w:rsidRDefault="0008104C" w:rsidP="00364BFC">
      <w:pPr>
        <w:pStyle w:val="Akapitzlist"/>
        <w:numPr>
          <w:ilvl w:val="0"/>
          <w:numId w:val="56"/>
        </w:numPr>
        <w:spacing w:after="150"/>
        <w:ind w:left="709" w:hanging="283"/>
        <w:contextualSpacing/>
        <w:jc w:val="both"/>
        <w:rPr>
          <w:color w:val="00B0F0"/>
          <w:sz w:val="20"/>
        </w:rPr>
      </w:pPr>
      <w:r w:rsidRPr="0029625B">
        <w:rPr>
          <w:sz w:val="20"/>
        </w:rPr>
        <w:t>na podstawie art. 15 RODO prawo dostępu do danych osobowych dotyczących Wykonawcy;</w:t>
      </w:r>
    </w:p>
    <w:p w14:paraId="51043227" w14:textId="77777777" w:rsidR="0008104C" w:rsidRPr="0029625B" w:rsidRDefault="0008104C" w:rsidP="00364BFC">
      <w:pPr>
        <w:pStyle w:val="Akapitzlist"/>
        <w:numPr>
          <w:ilvl w:val="0"/>
          <w:numId w:val="56"/>
        </w:numPr>
        <w:spacing w:after="150"/>
        <w:ind w:left="709" w:hanging="283"/>
        <w:contextualSpacing/>
        <w:jc w:val="both"/>
        <w:rPr>
          <w:sz w:val="20"/>
        </w:rPr>
      </w:pPr>
      <w:r w:rsidRPr="0029625B">
        <w:rPr>
          <w:sz w:val="20"/>
        </w:rPr>
        <w:t xml:space="preserve">na podstawie art. 16 RODO prawo do sprostowania danych osobowych Wykonawcy </w:t>
      </w:r>
      <w:r w:rsidRPr="0029625B">
        <w:rPr>
          <w:b/>
          <w:sz w:val="20"/>
          <w:vertAlign w:val="superscript"/>
        </w:rPr>
        <w:t>**</w:t>
      </w:r>
      <w:r w:rsidRPr="0029625B">
        <w:rPr>
          <w:sz w:val="20"/>
        </w:rPr>
        <w:t>;</w:t>
      </w:r>
    </w:p>
    <w:p w14:paraId="2904F556" w14:textId="77777777" w:rsidR="0008104C" w:rsidRPr="0029625B" w:rsidRDefault="0008104C" w:rsidP="00364BFC">
      <w:pPr>
        <w:pStyle w:val="Akapitzlist"/>
        <w:numPr>
          <w:ilvl w:val="0"/>
          <w:numId w:val="56"/>
        </w:numPr>
        <w:spacing w:after="150"/>
        <w:ind w:left="709" w:hanging="283"/>
        <w:contextualSpacing/>
        <w:jc w:val="both"/>
        <w:rPr>
          <w:sz w:val="20"/>
        </w:rPr>
      </w:pPr>
      <w:r w:rsidRPr="0029625B">
        <w:rPr>
          <w:sz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3E449EB0" w14:textId="77777777" w:rsidR="0008104C" w:rsidRPr="0029625B" w:rsidRDefault="0008104C" w:rsidP="00364BFC">
      <w:pPr>
        <w:pStyle w:val="Akapitzlist"/>
        <w:numPr>
          <w:ilvl w:val="0"/>
          <w:numId w:val="56"/>
        </w:numPr>
        <w:spacing w:after="150"/>
        <w:ind w:left="709" w:hanging="283"/>
        <w:contextualSpacing/>
        <w:jc w:val="both"/>
        <w:rPr>
          <w:i/>
          <w:color w:val="00B0F0"/>
          <w:sz w:val="20"/>
        </w:rPr>
      </w:pPr>
      <w:r w:rsidRPr="0029625B">
        <w:rPr>
          <w:sz w:val="20"/>
        </w:rPr>
        <w:t>prawo do wniesienia skargi do Prezesa Urzędu Ochrony Danych Osobowych, gdy uzna Wykonawca, że przetwarzanie danych osobowych Pani/Pana dotyczących narusza przepisy RODO;</w:t>
      </w:r>
    </w:p>
    <w:p w14:paraId="6988937C" w14:textId="77777777" w:rsidR="0008104C" w:rsidRPr="0029625B" w:rsidRDefault="0008104C" w:rsidP="00364BFC">
      <w:pPr>
        <w:pStyle w:val="Akapitzlist"/>
        <w:numPr>
          <w:ilvl w:val="0"/>
          <w:numId w:val="55"/>
        </w:numPr>
        <w:spacing w:after="150"/>
        <w:ind w:left="426" w:hanging="426"/>
        <w:contextualSpacing/>
        <w:jc w:val="both"/>
        <w:rPr>
          <w:i/>
          <w:color w:val="00B0F0"/>
          <w:sz w:val="20"/>
        </w:rPr>
      </w:pPr>
      <w:r w:rsidRPr="0029625B">
        <w:rPr>
          <w:sz w:val="20"/>
        </w:rPr>
        <w:t>nie przysługuje Wykonawcy:</w:t>
      </w:r>
    </w:p>
    <w:p w14:paraId="378EFC2D" w14:textId="77777777" w:rsidR="0008104C" w:rsidRPr="0029625B" w:rsidRDefault="0008104C" w:rsidP="00364BFC">
      <w:pPr>
        <w:pStyle w:val="Akapitzlist"/>
        <w:numPr>
          <w:ilvl w:val="0"/>
          <w:numId w:val="57"/>
        </w:numPr>
        <w:spacing w:after="150"/>
        <w:ind w:left="709" w:hanging="283"/>
        <w:contextualSpacing/>
        <w:jc w:val="both"/>
        <w:rPr>
          <w:i/>
          <w:color w:val="00B0F0"/>
          <w:sz w:val="20"/>
        </w:rPr>
      </w:pPr>
      <w:r w:rsidRPr="0029625B">
        <w:rPr>
          <w:sz w:val="20"/>
        </w:rPr>
        <w:t>w związku z art. 17 ust. 3 lit. b, d lub e RODO prawo do usunięcia danych osobowych;</w:t>
      </w:r>
    </w:p>
    <w:p w14:paraId="036D150E" w14:textId="77777777" w:rsidR="0008104C" w:rsidRPr="0029625B" w:rsidRDefault="0008104C" w:rsidP="00364BFC">
      <w:pPr>
        <w:pStyle w:val="Akapitzlist"/>
        <w:numPr>
          <w:ilvl w:val="0"/>
          <w:numId w:val="57"/>
        </w:numPr>
        <w:spacing w:after="150"/>
        <w:ind w:left="709" w:hanging="283"/>
        <w:contextualSpacing/>
        <w:jc w:val="both"/>
        <w:rPr>
          <w:b/>
          <w:i/>
          <w:sz w:val="20"/>
        </w:rPr>
      </w:pPr>
      <w:r w:rsidRPr="0029625B">
        <w:rPr>
          <w:sz w:val="20"/>
        </w:rPr>
        <w:t>prawo do przenoszenia danych osobowych, o którym mowa w art. 20 RODO;</w:t>
      </w:r>
    </w:p>
    <w:p w14:paraId="0ACD713D" w14:textId="77777777" w:rsidR="0008104C" w:rsidRPr="0029625B" w:rsidRDefault="0008104C" w:rsidP="00364BFC">
      <w:pPr>
        <w:pStyle w:val="Akapitzlist"/>
        <w:numPr>
          <w:ilvl w:val="0"/>
          <w:numId w:val="57"/>
        </w:numPr>
        <w:spacing w:after="150"/>
        <w:ind w:left="709" w:hanging="283"/>
        <w:contextualSpacing/>
        <w:jc w:val="both"/>
        <w:rPr>
          <w:b/>
          <w:i/>
          <w:sz w:val="20"/>
        </w:rPr>
      </w:pPr>
      <w:r w:rsidRPr="0029625B">
        <w:rPr>
          <w:b/>
          <w:sz w:val="20"/>
        </w:rPr>
        <w:t>na podstawie art. 21 RODO prawo sprzeciwu, wobec przetwarzania danych osobowych, gdyż podstawą prawną przetwarzania danych osobowych Wykonawcy jest art. 6 ust. 1 lit. c RODO</w:t>
      </w:r>
      <w:r w:rsidRPr="0029625B">
        <w:rPr>
          <w:sz w:val="20"/>
        </w:rPr>
        <w:t>.</w:t>
      </w:r>
      <w:r w:rsidRPr="0029625B">
        <w:rPr>
          <w:b/>
          <w:sz w:val="20"/>
        </w:rPr>
        <w:t xml:space="preserve"> </w:t>
      </w:r>
    </w:p>
    <w:p w14:paraId="067DD8A7" w14:textId="77777777" w:rsidR="0008104C" w:rsidRPr="0029625B" w:rsidRDefault="0008104C" w:rsidP="0008104C">
      <w:pPr>
        <w:ind w:left="425"/>
        <w:jc w:val="both"/>
        <w:rPr>
          <w:i/>
        </w:rPr>
      </w:pPr>
      <w:r w:rsidRPr="0029625B">
        <w:rPr>
          <w:b/>
          <w:i/>
          <w:vertAlign w:val="superscript"/>
        </w:rPr>
        <w:t>*</w:t>
      </w:r>
      <w:r w:rsidRPr="0029625B">
        <w:rPr>
          <w:b/>
          <w:i/>
        </w:rPr>
        <w:t xml:space="preserve"> Wyjaśnienie:</w:t>
      </w:r>
      <w:r w:rsidRPr="0029625B">
        <w:rPr>
          <w:i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24ED2795" w14:textId="77777777" w:rsidR="0008104C" w:rsidRPr="0029625B" w:rsidRDefault="0008104C" w:rsidP="0008104C">
      <w:pPr>
        <w:pStyle w:val="Akapitzlist"/>
        <w:ind w:left="425"/>
        <w:jc w:val="both"/>
        <w:rPr>
          <w:i/>
          <w:sz w:val="20"/>
          <w:lang w:eastAsia="en-US"/>
        </w:rPr>
      </w:pPr>
      <w:r w:rsidRPr="0029625B">
        <w:rPr>
          <w:b/>
          <w:i/>
          <w:sz w:val="20"/>
          <w:vertAlign w:val="superscript"/>
        </w:rPr>
        <w:t xml:space="preserve">** </w:t>
      </w:r>
      <w:r w:rsidRPr="0029625B">
        <w:rPr>
          <w:b/>
          <w:i/>
          <w:sz w:val="20"/>
        </w:rPr>
        <w:t>Wyjaśnienie:</w:t>
      </w:r>
      <w:r w:rsidRPr="0029625B">
        <w:rPr>
          <w:i/>
          <w:sz w:val="20"/>
        </w:rPr>
        <w:t xml:space="preserve"> skorzystanie z prawa do sprostowania nie może skutkować zmianą wyniku postępowania</w:t>
      </w:r>
      <w:r w:rsidRPr="0029625B">
        <w:rPr>
          <w:i/>
          <w:sz w:val="20"/>
        </w:rPr>
        <w:br/>
        <w:t xml:space="preserve">o udzielenie zamówienia publicznego ani zmianą postanowień umowy w zakresie niezgodnym z ustawą </w:t>
      </w:r>
      <w:proofErr w:type="spellStart"/>
      <w:r w:rsidRPr="0029625B">
        <w:rPr>
          <w:i/>
          <w:sz w:val="20"/>
        </w:rPr>
        <w:t>Pzp</w:t>
      </w:r>
      <w:proofErr w:type="spellEnd"/>
      <w:r w:rsidRPr="0029625B">
        <w:rPr>
          <w:i/>
          <w:sz w:val="20"/>
        </w:rPr>
        <w:t xml:space="preserve"> oraz nie może naruszać integralności protokołu oraz jego załączników.</w:t>
      </w:r>
    </w:p>
    <w:p w14:paraId="39143959" w14:textId="77777777" w:rsidR="0008104C" w:rsidRPr="0029625B" w:rsidRDefault="0008104C" w:rsidP="0008104C">
      <w:pPr>
        <w:pStyle w:val="Akapitzlist"/>
        <w:ind w:left="426"/>
        <w:jc w:val="both"/>
        <w:rPr>
          <w:i/>
          <w:sz w:val="20"/>
        </w:rPr>
      </w:pPr>
      <w:r w:rsidRPr="0029625B">
        <w:rPr>
          <w:b/>
          <w:i/>
          <w:sz w:val="20"/>
          <w:vertAlign w:val="superscript"/>
        </w:rPr>
        <w:t xml:space="preserve">*** </w:t>
      </w:r>
      <w:r w:rsidRPr="0029625B">
        <w:rPr>
          <w:b/>
          <w:i/>
          <w:sz w:val="20"/>
        </w:rPr>
        <w:t>Wyjaśnienie:</w:t>
      </w:r>
      <w:r w:rsidRPr="0029625B">
        <w:rPr>
          <w:i/>
          <w:sz w:val="20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57E8EA57" w14:textId="77777777" w:rsidR="0008104C" w:rsidRPr="0029625B" w:rsidRDefault="0008104C" w:rsidP="0008104C">
      <w:pPr>
        <w:spacing w:afterLines="60" w:after="144"/>
        <w:jc w:val="both"/>
      </w:pPr>
    </w:p>
    <w:p w14:paraId="1D72F1BC" w14:textId="77777777" w:rsidR="0008104C" w:rsidRPr="0029625B" w:rsidRDefault="0008104C">
      <w:pPr>
        <w:kinsoku w:val="0"/>
        <w:overflowPunct w:val="0"/>
        <w:autoSpaceDE/>
        <w:autoSpaceDN/>
        <w:adjustRightInd/>
        <w:spacing w:after="201" w:line="175" w:lineRule="exact"/>
        <w:ind w:left="72" w:right="36"/>
        <w:jc w:val="both"/>
        <w:textAlignment w:val="baseline"/>
      </w:pPr>
    </w:p>
    <w:p w14:paraId="5DB082E0" w14:textId="77777777" w:rsidR="001A52A4" w:rsidRPr="0029625B" w:rsidRDefault="001A52A4">
      <w:pPr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1" w:color="000000"/>
        </w:pBdr>
        <w:kinsoku w:val="0"/>
        <w:overflowPunct w:val="0"/>
        <w:autoSpaceDE/>
        <w:autoSpaceDN/>
        <w:adjustRightInd/>
        <w:spacing w:after="220" w:line="227" w:lineRule="exact"/>
        <w:ind w:left="72" w:right="36"/>
        <w:textAlignment w:val="baseline"/>
        <w:rPr>
          <w:b/>
          <w:bCs/>
        </w:rPr>
      </w:pPr>
      <w:r w:rsidRPr="0029625B">
        <w:rPr>
          <w:b/>
          <w:bCs/>
        </w:rPr>
        <w:t>Załączniki do SWZ:</w:t>
      </w:r>
    </w:p>
    <w:p w14:paraId="5799B373" w14:textId="77777777" w:rsidR="001A52A4" w:rsidRPr="0029625B" w:rsidRDefault="001A52A4" w:rsidP="00364BFC">
      <w:pPr>
        <w:numPr>
          <w:ilvl w:val="0"/>
          <w:numId w:val="53"/>
        </w:numPr>
        <w:kinsoku w:val="0"/>
        <w:overflowPunct w:val="0"/>
        <w:autoSpaceDE/>
        <w:autoSpaceDN/>
        <w:adjustRightInd/>
        <w:spacing w:line="218" w:lineRule="exact"/>
        <w:ind w:right="36"/>
        <w:textAlignment w:val="baseline"/>
        <w:rPr>
          <w:spacing w:val="1"/>
        </w:rPr>
      </w:pPr>
      <w:r w:rsidRPr="0029625B">
        <w:rPr>
          <w:spacing w:val="1"/>
        </w:rPr>
        <w:t>Załącznik nr 1 do SWZ - Formularz Szczegółowy Oferty</w:t>
      </w:r>
    </w:p>
    <w:p w14:paraId="3E862815" w14:textId="77777777" w:rsidR="001A52A4" w:rsidRPr="0029625B" w:rsidRDefault="001A52A4" w:rsidP="00364BFC">
      <w:pPr>
        <w:numPr>
          <w:ilvl w:val="0"/>
          <w:numId w:val="53"/>
        </w:numPr>
        <w:kinsoku w:val="0"/>
        <w:overflowPunct w:val="0"/>
        <w:autoSpaceDE/>
        <w:autoSpaceDN/>
        <w:adjustRightInd/>
        <w:spacing w:line="224" w:lineRule="exact"/>
        <w:ind w:right="36"/>
        <w:textAlignment w:val="baseline"/>
        <w:rPr>
          <w:spacing w:val="2"/>
        </w:rPr>
      </w:pPr>
      <w:r w:rsidRPr="0029625B">
        <w:rPr>
          <w:spacing w:val="2"/>
        </w:rPr>
        <w:t>Załącznik nr 2 do SWZ - Formularz Ofertowy</w:t>
      </w:r>
    </w:p>
    <w:p w14:paraId="3BBC7749" w14:textId="77777777" w:rsidR="001A52A4" w:rsidRPr="0029625B" w:rsidRDefault="001A52A4" w:rsidP="00364BFC">
      <w:pPr>
        <w:numPr>
          <w:ilvl w:val="0"/>
          <w:numId w:val="53"/>
        </w:numPr>
        <w:kinsoku w:val="0"/>
        <w:overflowPunct w:val="0"/>
        <w:autoSpaceDE/>
        <w:autoSpaceDN/>
        <w:adjustRightInd/>
        <w:spacing w:line="221" w:lineRule="exact"/>
        <w:ind w:right="36"/>
        <w:textAlignment w:val="baseline"/>
        <w:rPr>
          <w:spacing w:val="3"/>
        </w:rPr>
      </w:pPr>
      <w:r w:rsidRPr="0029625B">
        <w:rPr>
          <w:spacing w:val="3"/>
        </w:rPr>
        <w:t>Załącznik nr 3 do SWZ - Oświadczenie, o którym mowa w</w:t>
      </w:r>
      <w:r w:rsidRPr="0029625B">
        <w:rPr>
          <w:spacing w:val="3"/>
          <w:lang w:val="en-US" w:eastAsia="en-US"/>
        </w:rPr>
        <w:t xml:space="preserve"> art.</w:t>
      </w:r>
      <w:r w:rsidRPr="0029625B">
        <w:rPr>
          <w:spacing w:val="3"/>
        </w:rPr>
        <w:t xml:space="preserve"> 125 ust 1 ustawy </w:t>
      </w:r>
      <w:proofErr w:type="spellStart"/>
      <w:r w:rsidRPr="0029625B">
        <w:rPr>
          <w:spacing w:val="3"/>
        </w:rPr>
        <w:t>Pzp</w:t>
      </w:r>
      <w:proofErr w:type="spellEnd"/>
      <w:r w:rsidRPr="0029625B">
        <w:rPr>
          <w:spacing w:val="3"/>
        </w:rPr>
        <w:t>:</w:t>
      </w:r>
    </w:p>
    <w:p w14:paraId="4838F433" w14:textId="7384AC1F" w:rsidR="001A52A4" w:rsidRPr="0029625B" w:rsidRDefault="001A52A4" w:rsidP="00364BFC">
      <w:pPr>
        <w:numPr>
          <w:ilvl w:val="0"/>
          <w:numId w:val="53"/>
        </w:numPr>
        <w:kinsoku w:val="0"/>
        <w:overflowPunct w:val="0"/>
        <w:autoSpaceDE/>
        <w:autoSpaceDN/>
        <w:adjustRightInd/>
        <w:spacing w:before="2" w:line="218" w:lineRule="exact"/>
        <w:ind w:right="36"/>
        <w:jc w:val="both"/>
        <w:textAlignment w:val="baseline"/>
      </w:pPr>
      <w:r w:rsidRPr="0029625B">
        <w:t>Załącznik nr 4 do SWZ - Oświadczenie Wykonawców wspólnie ubiegających się o udzielenie zamówienia</w:t>
      </w:r>
    </w:p>
    <w:p w14:paraId="4A35F525" w14:textId="06766F92" w:rsidR="001A52A4" w:rsidRDefault="001A52A4" w:rsidP="00364BFC">
      <w:pPr>
        <w:numPr>
          <w:ilvl w:val="0"/>
          <w:numId w:val="53"/>
        </w:numPr>
        <w:kinsoku w:val="0"/>
        <w:overflowPunct w:val="0"/>
        <w:autoSpaceDE/>
        <w:autoSpaceDN/>
        <w:adjustRightInd/>
        <w:spacing w:line="225" w:lineRule="exact"/>
        <w:ind w:right="36"/>
        <w:jc w:val="both"/>
        <w:textAlignment w:val="baseline"/>
        <w:rPr>
          <w:spacing w:val="2"/>
        </w:rPr>
      </w:pPr>
      <w:r w:rsidRPr="0029625B">
        <w:rPr>
          <w:spacing w:val="2"/>
        </w:rPr>
        <w:t xml:space="preserve">Załącznik nr </w:t>
      </w:r>
      <w:r w:rsidR="00A61C07">
        <w:rPr>
          <w:spacing w:val="2"/>
        </w:rPr>
        <w:t>5</w:t>
      </w:r>
      <w:r w:rsidRPr="0029625B">
        <w:rPr>
          <w:spacing w:val="2"/>
        </w:rPr>
        <w:t xml:space="preserve"> do SWZ - Projekt umowy</w:t>
      </w:r>
    </w:p>
    <w:p w14:paraId="440A24C7" w14:textId="694918A8" w:rsidR="00E253CA" w:rsidRPr="0029625B" w:rsidRDefault="00E253CA" w:rsidP="00364BFC">
      <w:pPr>
        <w:numPr>
          <w:ilvl w:val="0"/>
          <w:numId w:val="53"/>
        </w:numPr>
        <w:kinsoku w:val="0"/>
        <w:overflowPunct w:val="0"/>
        <w:autoSpaceDE/>
        <w:autoSpaceDN/>
        <w:adjustRightInd/>
        <w:spacing w:line="225" w:lineRule="exact"/>
        <w:ind w:right="36"/>
        <w:jc w:val="both"/>
        <w:textAlignment w:val="baseline"/>
        <w:rPr>
          <w:spacing w:val="2"/>
        </w:rPr>
      </w:pPr>
      <w:r>
        <w:rPr>
          <w:spacing w:val="2"/>
        </w:rPr>
        <w:t>Załącznik nr 6 - Oświadczenie</w:t>
      </w:r>
    </w:p>
    <w:p w14:paraId="130A77F7" w14:textId="77777777" w:rsidR="001A52A4" w:rsidRPr="0029625B" w:rsidRDefault="001A52A4">
      <w:pPr>
        <w:kinsoku w:val="0"/>
        <w:overflowPunct w:val="0"/>
        <w:autoSpaceDE/>
        <w:autoSpaceDN/>
        <w:adjustRightInd/>
        <w:spacing w:before="224" w:line="227" w:lineRule="exact"/>
        <w:ind w:left="72" w:right="36"/>
        <w:textAlignment w:val="baseline"/>
        <w:rPr>
          <w:b/>
          <w:bCs/>
          <w:spacing w:val="5"/>
        </w:rPr>
      </w:pPr>
      <w:r w:rsidRPr="0029625B">
        <w:rPr>
          <w:b/>
          <w:bCs/>
          <w:spacing w:val="5"/>
        </w:rPr>
        <w:t>Uwaga: Wszystkie załączniki stanowią integralną część SWZ.</w:t>
      </w:r>
    </w:p>
    <w:sectPr w:rsidR="001A52A4" w:rsidRPr="0029625B">
      <w:pgSz w:w="11568" w:h="16502"/>
      <w:pgMar w:top="1500" w:right="1180" w:bottom="406" w:left="1468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7AD2C" w14:textId="77777777" w:rsidR="001871A9" w:rsidRDefault="001871A9" w:rsidP="00D813D1">
      <w:r>
        <w:separator/>
      </w:r>
    </w:p>
  </w:endnote>
  <w:endnote w:type="continuationSeparator" w:id="0">
    <w:p w14:paraId="2D389AC0" w14:textId="77777777" w:rsidR="001871A9" w:rsidRDefault="001871A9" w:rsidP="00D8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12A8" w14:textId="77777777" w:rsidR="005941F4" w:rsidRPr="005941F4" w:rsidRDefault="005941F4">
    <w:pPr>
      <w:pStyle w:val="Stopka"/>
      <w:jc w:val="right"/>
      <w:rPr>
        <w:sz w:val="18"/>
        <w:szCs w:val="18"/>
      </w:rPr>
    </w:pPr>
    <w:r w:rsidRPr="005941F4">
      <w:rPr>
        <w:sz w:val="18"/>
        <w:szCs w:val="18"/>
      </w:rPr>
      <w:t xml:space="preserve">str. </w:t>
    </w:r>
    <w:r w:rsidRPr="005941F4">
      <w:rPr>
        <w:sz w:val="18"/>
        <w:szCs w:val="18"/>
      </w:rPr>
      <w:fldChar w:fldCharType="begin"/>
    </w:r>
    <w:r w:rsidRPr="005941F4">
      <w:rPr>
        <w:sz w:val="18"/>
        <w:szCs w:val="18"/>
      </w:rPr>
      <w:instrText>PAGE    \* MERGEFORMAT</w:instrText>
    </w:r>
    <w:r w:rsidRPr="005941F4">
      <w:rPr>
        <w:sz w:val="18"/>
        <w:szCs w:val="18"/>
      </w:rPr>
      <w:fldChar w:fldCharType="separate"/>
    </w:r>
    <w:r w:rsidRPr="005941F4">
      <w:rPr>
        <w:sz w:val="18"/>
        <w:szCs w:val="18"/>
      </w:rPr>
      <w:t>2</w:t>
    </w:r>
    <w:r w:rsidRPr="005941F4">
      <w:rPr>
        <w:sz w:val="18"/>
        <w:szCs w:val="18"/>
      </w:rPr>
      <w:fldChar w:fldCharType="end"/>
    </w:r>
  </w:p>
  <w:p w14:paraId="4D1771A0" w14:textId="77777777" w:rsidR="005941F4" w:rsidRDefault="005941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67032" w14:textId="77777777" w:rsidR="001871A9" w:rsidRDefault="001871A9" w:rsidP="00D813D1">
      <w:r>
        <w:separator/>
      </w:r>
    </w:p>
  </w:footnote>
  <w:footnote w:type="continuationSeparator" w:id="0">
    <w:p w14:paraId="69E987DE" w14:textId="77777777" w:rsidR="001871A9" w:rsidRDefault="001871A9" w:rsidP="00D81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6BB2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cs="Times New Roman"/>
        <w:b/>
        <w:bCs/>
        <w:snapToGrid/>
        <w:spacing w:val="5"/>
        <w:sz w:val="19"/>
        <w:szCs w:val="19"/>
      </w:rPr>
    </w:lvl>
  </w:abstractNum>
  <w:abstractNum w:abstractNumId="1" w15:restartNumberingAfterBreak="0">
    <w:nsid w:val="0043313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576"/>
        </w:tabs>
        <w:ind w:left="576" w:hanging="432"/>
      </w:pPr>
      <w:rPr>
        <w:rFonts w:cs="Times New Roman"/>
        <w:snapToGrid/>
        <w:spacing w:val="3"/>
        <w:sz w:val="19"/>
        <w:szCs w:val="19"/>
      </w:rPr>
    </w:lvl>
  </w:abstractNum>
  <w:abstractNum w:abstractNumId="2" w15:restartNumberingAfterBreak="0">
    <w:nsid w:val="006CE6F3"/>
    <w:multiLevelType w:val="singleLevel"/>
    <w:tmpl w:val="80781776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432"/>
      </w:pPr>
      <w:rPr>
        <w:rFonts w:cs="Times New Roman"/>
        <w:snapToGrid/>
        <w:sz w:val="20"/>
        <w:szCs w:val="20"/>
      </w:rPr>
    </w:lvl>
  </w:abstractNum>
  <w:abstractNum w:abstractNumId="3" w15:restartNumberingAfterBreak="0">
    <w:nsid w:val="007EAAA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432"/>
      </w:pPr>
      <w:rPr>
        <w:rFonts w:cs="Times New Roman"/>
        <w:snapToGrid/>
        <w:sz w:val="19"/>
        <w:szCs w:val="19"/>
      </w:rPr>
    </w:lvl>
  </w:abstractNum>
  <w:abstractNum w:abstractNumId="4" w15:restartNumberingAfterBreak="0">
    <w:nsid w:val="00E6C74F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288"/>
      </w:pPr>
      <w:rPr>
        <w:rFonts w:cs="Times New Roman"/>
        <w:snapToGrid/>
        <w:sz w:val="20"/>
        <w:szCs w:val="20"/>
      </w:rPr>
    </w:lvl>
  </w:abstractNum>
  <w:abstractNum w:abstractNumId="5" w15:restartNumberingAfterBreak="0">
    <w:nsid w:val="01328965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432"/>
      </w:pPr>
      <w:rPr>
        <w:rFonts w:cs="Times New Roman"/>
        <w:snapToGrid/>
        <w:spacing w:val="3"/>
        <w:sz w:val="19"/>
        <w:szCs w:val="19"/>
      </w:rPr>
    </w:lvl>
  </w:abstractNum>
  <w:abstractNum w:abstractNumId="6" w15:restartNumberingAfterBreak="0">
    <w:nsid w:val="01498463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288"/>
      </w:pPr>
      <w:rPr>
        <w:rFonts w:cs="Times New Roman"/>
        <w:snapToGrid/>
        <w:sz w:val="19"/>
        <w:szCs w:val="19"/>
      </w:rPr>
    </w:lvl>
  </w:abstractNum>
  <w:abstractNum w:abstractNumId="7" w15:restartNumberingAfterBreak="0">
    <w:nsid w:val="0153A244"/>
    <w:multiLevelType w:val="singleLevel"/>
    <w:tmpl w:val="ED405B8C"/>
    <w:lvl w:ilvl="0">
      <w:start w:val="2"/>
      <w:numFmt w:val="decimal"/>
      <w:lvlText w:val="%1)"/>
      <w:lvlJc w:val="left"/>
      <w:pPr>
        <w:tabs>
          <w:tab w:val="num" w:pos="432"/>
        </w:tabs>
        <w:ind w:left="432" w:hanging="288"/>
      </w:pPr>
      <w:rPr>
        <w:rFonts w:cs="Times New Roman"/>
        <w:b w:val="0"/>
        <w:bCs w:val="0"/>
        <w:snapToGrid/>
        <w:sz w:val="20"/>
        <w:szCs w:val="20"/>
      </w:rPr>
    </w:lvl>
  </w:abstractNum>
  <w:abstractNum w:abstractNumId="8" w15:restartNumberingAfterBreak="0">
    <w:nsid w:val="01A166A2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cs="Times New Roman"/>
        <w:snapToGrid/>
        <w:spacing w:val="2"/>
        <w:sz w:val="19"/>
        <w:szCs w:val="19"/>
      </w:rPr>
    </w:lvl>
  </w:abstractNum>
  <w:abstractNum w:abstractNumId="9" w15:restartNumberingAfterBreak="0">
    <w:nsid w:val="0205FB9B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cs="Times New Roman"/>
        <w:snapToGrid/>
        <w:sz w:val="19"/>
        <w:szCs w:val="19"/>
      </w:rPr>
    </w:lvl>
  </w:abstractNum>
  <w:abstractNum w:abstractNumId="10" w15:restartNumberingAfterBreak="0">
    <w:nsid w:val="0207F37A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432"/>
      </w:pPr>
      <w:rPr>
        <w:rFonts w:cs="Times New Roman"/>
        <w:snapToGrid/>
        <w:spacing w:val="5"/>
        <w:sz w:val="20"/>
        <w:szCs w:val="20"/>
      </w:rPr>
    </w:lvl>
  </w:abstractNum>
  <w:abstractNum w:abstractNumId="11" w15:restartNumberingAfterBreak="0">
    <w:nsid w:val="02188B91"/>
    <w:multiLevelType w:val="singleLevel"/>
    <w:tmpl w:val="FFFFFFFF"/>
    <w:lvl w:ilvl="0">
      <w:start w:val="5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cs="Times New Roman"/>
        <w:snapToGrid/>
        <w:sz w:val="19"/>
        <w:szCs w:val="19"/>
      </w:rPr>
    </w:lvl>
  </w:abstractNum>
  <w:abstractNum w:abstractNumId="12" w15:restartNumberingAfterBreak="0">
    <w:nsid w:val="02C98FEB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216"/>
      </w:pPr>
      <w:rPr>
        <w:rFonts w:ascii="Tahoma" w:hAnsi="Tahoma" w:cs="Tahoma"/>
        <w:b w:val="0"/>
        <w:bCs w:val="0"/>
        <w:snapToGrid/>
        <w:sz w:val="18"/>
        <w:szCs w:val="18"/>
      </w:rPr>
    </w:lvl>
  </w:abstractNum>
  <w:abstractNum w:abstractNumId="13" w15:restartNumberingAfterBreak="0">
    <w:nsid w:val="02D7F102"/>
    <w:multiLevelType w:val="singleLevel"/>
    <w:tmpl w:val="FFFFFFFF"/>
    <w:lvl w:ilvl="0">
      <w:start w:val="1"/>
      <w:numFmt w:val="decimal"/>
      <w:lvlText w:val="%1)"/>
      <w:lvlJc w:val="left"/>
      <w:pPr>
        <w:tabs>
          <w:tab w:val="num" w:pos="864"/>
        </w:tabs>
        <w:ind w:left="864" w:hanging="432"/>
      </w:pPr>
      <w:rPr>
        <w:rFonts w:cs="Times New Roman"/>
        <w:snapToGrid/>
        <w:spacing w:val="6"/>
        <w:sz w:val="19"/>
        <w:szCs w:val="19"/>
      </w:rPr>
    </w:lvl>
  </w:abstractNum>
  <w:abstractNum w:abstractNumId="14" w15:restartNumberingAfterBreak="0">
    <w:nsid w:val="03471DBD"/>
    <w:multiLevelType w:val="singleLevel"/>
    <w:tmpl w:val="FFFFFFFF"/>
    <w:lvl w:ilvl="0">
      <w:start w:val="1"/>
      <w:numFmt w:val="decimal"/>
      <w:lvlText w:val="%1)"/>
      <w:lvlJc w:val="left"/>
      <w:pPr>
        <w:tabs>
          <w:tab w:val="num" w:pos="864"/>
        </w:tabs>
        <w:ind w:left="864" w:hanging="360"/>
      </w:pPr>
      <w:rPr>
        <w:rFonts w:cs="Times New Roman"/>
        <w:b/>
        <w:bCs/>
        <w:i/>
        <w:iCs/>
        <w:snapToGrid/>
        <w:sz w:val="19"/>
        <w:szCs w:val="19"/>
      </w:rPr>
    </w:lvl>
  </w:abstractNum>
  <w:abstractNum w:abstractNumId="15" w15:restartNumberingAfterBreak="0">
    <w:nsid w:val="0369C061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288"/>
      </w:pPr>
      <w:rPr>
        <w:rFonts w:cs="Times New Roman"/>
        <w:snapToGrid/>
        <w:spacing w:val="6"/>
        <w:sz w:val="19"/>
        <w:szCs w:val="19"/>
      </w:rPr>
    </w:lvl>
  </w:abstractNum>
  <w:abstractNum w:abstractNumId="16" w15:restartNumberingAfterBreak="0">
    <w:nsid w:val="03B43574"/>
    <w:multiLevelType w:val="singleLevel"/>
    <w:tmpl w:val="FFFFFFFF"/>
    <w:lvl w:ilvl="0">
      <w:start w:val="1"/>
      <w:numFmt w:val="lowerLetter"/>
      <w:lvlText w:val="%1)"/>
      <w:lvlJc w:val="left"/>
      <w:pPr>
        <w:tabs>
          <w:tab w:val="num" w:pos="864"/>
        </w:tabs>
        <w:ind w:left="504"/>
      </w:pPr>
      <w:rPr>
        <w:rFonts w:cs="Times New Roman"/>
        <w:snapToGrid/>
        <w:spacing w:val="6"/>
        <w:sz w:val="19"/>
        <w:szCs w:val="19"/>
      </w:rPr>
    </w:lvl>
  </w:abstractNum>
  <w:abstractNum w:abstractNumId="17" w15:restartNumberingAfterBreak="0">
    <w:nsid w:val="03F3B949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cs="Times New Roman"/>
        <w:snapToGrid/>
        <w:spacing w:val="5"/>
        <w:sz w:val="19"/>
        <w:szCs w:val="19"/>
      </w:rPr>
    </w:lvl>
  </w:abstractNum>
  <w:abstractNum w:abstractNumId="18" w15:restartNumberingAfterBreak="0">
    <w:nsid w:val="042C799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288"/>
      </w:pPr>
      <w:rPr>
        <w:rFonts w:cs="Times New Roman"/>
        <w:snapToGrid/>
        <w:spacing w:val="7"/>
        <w:sz w:val="19"/>
        <w:szCs w:val="19"/>
      </w:rPr>
    </w:lvl>
  </w:abstractNum>
  <w:abstractNum w:abstractNumId="19" w15:restartNumberingAfterBreak="0">
    <w:nsid w:val="046AA4A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cs="Times New Roman"/>
        <w:snapToGrid/>
        <w:spacing w:val="3"/>
        <w:sz w:val="19"/>
        <w:szCs w:val="19"/>
      </w:rPr>
    </w:lvl>
  </w:abstractNum>
  <w:abstractNum w:abstractNumId="20" w15:restartNumberingAfterBreak="0">
    <w:nsid w:val="047CF51A"/>
    <w:multiLevelType w:val="singleLevel"/>
    <w:tmpl w:val="3A123122"/>
    <w:lvl w:ilvl="0">
      <w:start w:val="4"/>
      <w:numFmt w:val="decimal"/>
      <w:lvlText w:val="%1)"/>
      <w:lvlJc w:val="left"/>
      <w:pPr>
        <w:tabs>
          <w:tab w:val="num" w:pos="576"/>
        </w:tabs>
        <w:ind w:left="576" w:hanging="288"/>
      </w:pPr>
      <w:rPr>
        <w:rFonts w:cs="Times New Roman"/>
        <w:b w:val="0"/>
        <w:bCs w:val="0"/>
        <w:snapToGrid/>
        <w:sz w:val="19"/>
        <w:szCs w:val="19"/>
      </w:rPr>
    </w:lvl>
  </w:abstractNum>
  <w:abstractNum w:abstractNumId="21" w15:restartNumberingAfterBreak="0">
    <w:nsid w:val="04AB0FA9"/>
    <w:multiLevelType w:val="singleLevel"/>
    <w:tmpl w:val="FFFFFFFF"/>
    <w:lvl w:ilvl="0">
      <w:start w:val="1"/>
      <w:numFmt w:val="lowerLetter"/>
      <w:lvlText w:val="%1)"/>
      <w:lvlJc w:val="left"/>
      <w:pPr>
        <w:tabs>
          <w:tab w:val="num" w:pos="792"/>
        </w:tabs>
        <w:ind w:left="792" w:hanging="432"/>
      </w:pPr>
      <w:rPr>
        <w:rFonts w:cs="Times New Roman"/>
        <w:snapToGrid/>
        <w:sz w:val="20"/>
        <w:szCs w:val="20"/>
      </w:rPr>
    </w:lvl>
  </w:abstractNum>
  <w:abstractNum w:abstractNumId="22" w15:restartNumberingAfterBreak="0">
    <w:nsid w:val="04E65E85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288"/>
      </w:pPr>
      <w:rPr>
        <w:rFonts w:cs="Times New Roman"/>
        <w:snapToGrid/>
        <w:spacing w:val="-1"/>
        <w:sz w:val="20"/>
        <w:szCs w:val="20"/>
      </w:rPr>
    </w:lvl>
  </w:abstractNum>
  <w:abstractNum w:abstractNumId="23" w15:restartNumberingAfterBreak="0">
    <w:nsid w:val="0528739C"/>
    <w:multiLevelType w:val="singleLevel"/>
    <w:tmpl w:val="FFFFFFFF"/>
    <w:lvl w:ilvl="0">
      <w:start w:val="1"/>
      <w:numFmt w:val="decimal"/>
      <w:lvlText w:val="%1)"/>
      <w:lvlJc w:val="left"/>
      <w:pPr>
        <w:tabs>
          <w:tab w:val="num" w:pos="792"/>
        </w:tabs>
        <w:ind w:left="792" w:hanging="216"/>
      </w:pPr>
      <w:rPr>
        <w:rFonts w:cs="Times New Roman"/>
        <w:snapToGrid/>
        <w:sz w:val="19"/>
        <w:szCs w:val="19"/>
      </w:rPr>
    </w:lvl>
  </w:abstractNum>
  <w:abstractNum w:abstractNumId="24" w15:restartNumberingAfterBreak="0">
    <w:nsid w:val="0551299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cs="Times New Roman"/>
        <w:snapToGrid/>
        <w:sz w:val="20"/>
        <w:szCs w:val="20"/>
      </w:rPr>
    </w:lvl>
  </w:abstractNum>
  <w:abstractNum w:abstractNumId="25" w15:restartNumberingAfterBreak="0">
    <w:nsid w:val="05E25BC2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288"/>
      </w:pPr>
      <w:rPr>
        <w:rFonts w:cs="Times New Roman"/>
        <w:snapToGrid/>
        <w:spacing w:val="1"/>
        <w:sz w:val="19"/>
        <w:szCs w:val="19"/>
      </w:rPr>
    </w:lvl>
  </w:abstractNum>
  <w:abstractNum w:abstractNumId="26" w15:restartNumberingAfterBreak="0">
    <w:nsid w:val="062CC2FA"/>
    <w:multiLevelType w:val="singleLevel"/>
    <w:tmpl w:val="FFFFFFFF"/>
    <w:lvl w:ilvl="0">
      <w:start w:val="1"/>
      <w:numFmt w:val="decimal"/>
      <w:lvlText w:val="%1)"/>
      <w:lvlJc w:val="left"/>
      <w:pPr>
        <w:tabs>
          <w:tab w:val="num" w:pos="792"/>
        </w:tabs>
        <w:ind w:left="792" w:hanging="288"/>
      </w:pPr>
      <w:rPr>
        <w:rFonts w:cs="Times New Roman"/>
        <w:snapToGrid/>
        <w:sz w:val="19"/>
        <w:szCs w:val="19"/>
      </w:rPr>
    </w:lvl>
  </w:abstractNum>
  <w:abstractNum w:abstractNumId="27" w15:restartNumberingAfterBreak="0">
    <w:nsid w:val="06313F4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288"/>
      </w:pPr>
      <w:rPr>
        <w:rFonts w:cs="Times New Roman"/>
        <w:b/>
        <w:bCs/>
        <w:snapToGrid/>
        <w:spacing w:val="7"/>
        <w:sz w:val="19"/>
        <w:szCs w:val="19"/>
      </w:rPr>
    </w:lvl>
  </w:abstractNum>
  <w:abstractNum w:abstractNumId="28" w15:restartNumberingAfterBreak="0">
    <w:nsid w:val="06E1A8AB"/>
    <w:multiLevelType w:val="single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288"/>
      </w:pPr>
      <w:rPr>
        <w:rFonts w:cs="Times New Roman"/>
        <w:snapToGrid/>
        <w:sz w:val="20"/>
        <w:szCs w:val="20"/>
      </w:rPr>
    </w:lvl>
  </w:abstractNum>
  <w:abstractNum w:abstractNumId="29" w15:restartNumberingAfterBreak="0">
    <w:nsid w:val="06E7CB1E"/>
    <w:multiLevelType w:val="singleLevel"/>
    <w:tmpl w:val="FFFFFFFF"/>
    <w:lvl w:ilvl="0">
      <w:start w:val="2"/>
      <w:numFmt w:val="decimal"/>
      <w:lvlText w:val="%1)"/>
      <w:lvlJc w:val="left"/>
      <w:pPr>
        <w:tabs>
          <w:tab w:val="num" w:pos="864"/>
        </w:tabs>
        <w:ind w:left="576"/>
      </w:pPr>
      <w:rPr>
        <w:rFonts w:cs="Times New Roman"/>
        <w:snapToGrid/>
        <w:spacing w:val="3"/>
        <w:sz w:val="19"/>
        <w:szCs w:val="19"/>
      </w:rPr>
    </w:lvl>
  </w:abstractNum>
  <w:abstractNum w:abstractNumId="30" w15:restartNumberingAfterBreak="0">
    <w:nsid w:val="07312C6E"/>
    <w:multiLevelType w:val="singleLevel"/>
    <w:tmpl w:val="FFFFFFFF"/>
    <w:lvl w:ilvl="0">
      <w:numFmt w:val="bullet"/>
      <w:lvlText w:val="o"/>
      <w:lvlJc w:val="left"/>
      <w:pPr>
        <w:tabs>
          <w:tab w:val="num" w:pos="2448"/>
        </w:tabs>
        <w:ind w:left="2304"/>
      </w:pPr>
      <w:rPr>
        <w:rFonts w:ascii="Courier New" w:hAnsi="Courier New"/>
        <w:snapToGrid/>
        <w:sz w:val="21"/>
      </w:rPr>
    </w:lvl>
  </w:abstractNum>
  <w:abstractNum w:abstractNumId="31" w15:restartNumberingAfterBreak="0">
    <w:nsid w:val="07AD1276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cs="Times New Roman"/>
        <w:snapToGrid/>
        <w:spacing w:val="4"/>
        <w:sz w:val="19"/>
        <w:szCs w:val="19"/>
      </w:rPr>
    </w:lvl>
  </w:abstractNum>
  <w:abstractNum w:abstractNumId="32" w15:restartNumberingAfterBreak="0">
    <w:nsid w:val="07FC0AA1"/>
    <w:multiLevelType w:val="singleLevel"/>
    <w:tmpl w:val="FFFFFFFF"/>
    <w:lvl w:ilvl="0">
      <w:start w:val="1"/>
      <w:numFmt w:val="decimal"/>
      <w:lvlText w:val="%1)"/>
      <w:lvlJc w:val="left"/>
      <w:pPr>
        <w:tabs>
          <w:tab w:val="num" w:pos="792"/>
        </w:tabs>
        <w:ind w:left="792" w:hanging="288"/>
      </w:pPr>
      <w:rPr>
        <w:rFonts w:cs="Times New Roman"/>
        <w:snapToGrid/>
        <w:sz w:val="19"/>
        <w:szCs w:val="19"/>
      </w:rPr>
    </w:lvl>
  </w:abstractNum>
  <w:abstractNum w:abstractNumId="33" w15:restartNumberingAfterBreak="0">
    <w:nsid w:val="162C3E7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5F52CB"/>
    <w:multiLevelType w:val="hybridMultilevel"/>
    <w:tmpl w:val="FFFFFFFF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20F0416F"/>
    <w:multiLevelType w:val="hybridMultilevel"/>
    <w:tmpl w:val="FFFFFFFF"/>
    <w:lvl w:ilvl="0" w:tplc="14823E5C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269B5401"/>
    <w:multiLevelType w:val="hybridMultilevel"/>
    <w:tmpl w:val="FFFFFFFF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DC80906"/>
    <w:multiLevelType w:val="hybridMultilevel"/>
    <w:tmpl w:val="FFFFFFFF"/>
    <w:lvl w:ilvl="0" w:tplc="6212BE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76"/>
        </w:tabs>
        <w:ind w:left="187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96"/>
        </w:tabs>
        <w:ind w:left="259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56"/>
        </w:tabs>
        <w:ind w:left="475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96"/>
        </w:tabs>
        <w:ind w:left="619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16"/>
        </w:tabs>
        <w:ind w:left="6916" w:hanging="180"/>
      </w:pPr>
      <w:rPr>
        <w:rFonts w:cs="Times New Roman"/>
      </w:rPr>
    </w:lvl>
  </w:abstractNum>
  <w:abstractNum w:abstractNumId="38" w15:restartNumberingAfterBreak="0">
    <w:nsid w:val="330638AE"/>
    <w:multiLevelType w:val="hybridMultilevel"/>
    <w:tmpl w:val="FFFFFFFF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463F29E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 w15:restartNumberingAfterBreak="0">
    <w:nsid w:val="4A630E8F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0A6230"/>
    <w:multiLevelType w:val="multilevel"/>
    <w:tmpl w:val="FFFFFFFF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2" w15:restartNumberingAfterBreak="0">
    <w:nsid w:val="63DF28FA"/>
    <w:multiLevelType w:val="hybridMultilevel"/>
    <w:tmpl w:val="FFFFFFFF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F4F53A6"/>
    <w:multiLevelType w:val="hybridMultilevel"/>
    <w:tmpl w:val="FFFFFFFF"/>
    <w:lvl w:ilvl="0" w:tplc="2D08CF84">
      <w:start w:val="2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85968987">
    <w:abstractNumId w:val="15"/>
  </w:num>
  <w:num w:numId="2" w16cid:durableId="1740903415">
    <w:abstractNumId w:val="2"/>
  </w:num>
  <w:num w:numId="3" w16cid:durableId="362554456">
    <w:abstractNumId w:val="2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576" w:hanging="432"/>
        </w:pPr>
        <w:rPr>
          <w:rFonts w:ascii="Times New Roman" w:hAnsi="Times New Roman" w:cs="Times New Roman" w:hint="default"/>
          <w:snapToGrid/>
          <w:sz w:val="20"/>
          <w:szCs w:val="20"/>
        </w:rPr>
      </w:lvl>
    </w:lvlOverride>
  </w:num>
  <w:num w:numId="4" w16cid:durableId="33577404">
    <w:abstractNumId w:val="27"/>
  </w:num>
  <w:num w:numId="5" w16cid:durableId="1272935744">
    <w:abstractNumId w:val="27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left="432" w:hanging="288"/>
        </w:pPr>
        <w:rPr>
          <w:rFonts w:cs="Times New Roman"/>
          <w:snapToGrid/>
          <w:spacing w:val="4"/>
          <w:sz w:val="19"/>
          <w:szCs w:val="19"/>
        </w:rPr>
      </w:lvl>
    </w:lvlOverride>
  </w:num>
  <w:num w:numId="6" w16cid:durableId="1472475349">
    <w:abstractNumId w:val="18"/>
  </w:num>
  <w:num w:numId="7" w16cid:durableId="454715854">
    <w:abstractNumId w:val="18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left="432" w:hanging="288"/>
        </w:pPr>
        <w:rPr>
          <w:rFonts w:cs="Times New Roman"/>
          <w:snapToGrid/>
          <w:spacing w:val="6"/>
          <w:sz w:val="19"/>
          <w:szCs w:val="19"/>
        </w:rPr>
      </w:lvl>
    </w:lvlOverride>
  </w:num>
  <w:num w:numId="8" w16cid:durableId="1586496057">
    <w:abstractNumId w:val="18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left="432" w:hanging="288"/>
        </w:pPr>
        <w:rPr>
          <w:rFonts w:cs="Times New Roman"/>
          <w:b/>
          <w:bCs/>
          <w:snapToGrid/>
          <w:spacing w:val="9"/>
          <w:sz w:val="19"/>
          <w:szCs w:val="19"/>
        </w:rPr>
      </w:lvl>
    </w:lvlOverride>
  </w:num>
  <w:num w:numId="9" w16cid:durableId="2101949935">
    <w:abstractNumId w:val="13"/>
  </w:num>
  <w:num w:numId="10" w16cid:durableId="1556309258">
    <w:abstractNumId w:val="29"/>
  </w:num>
  <w:num w:numId="11" w16cid:durableId="225845786">
    <w:abstractNumId w:val="30"/>
    <w:lvlOverride w:ilvl="0">
      <w:lvl w:ilvl="0">
        <w:numFmt w:val="bullet"/>
        <w:lvlText w:val="o"/>
        <w:lvlJc w:val="left"/>
        <w:pPr>
          <w:tabs>
            <w:tab w:val="num" w:pos="1008"/>
          </w:tabs>
          <w:ind w:left="864"/>
        </w:pPr>
        <w:rPr>
          <w:rFonts w:ascii="Courier New" w:hAnsi="Courier New"/>
          <w:snapToGrid/>
          <w:spacing w:val="4"/>
          <w:sz w:val="19"/>
        </w:rPr>
      </w:lvl>
    </w:lvlOverride>
  </w:num>
  <w:num w:numId="12" w16cid:durableId="1952466553">
    <w:abstractNumId w:val="10"/>
  </w:num>
  <w:num w:numId="13" w16cid:durableId="1686518990">
    <w:abstractNumId w:val="10"/>
    <w:lvlOverride w:ilvl="0">
      <w:lvl w:ilvl="0">
        <w:numFmt w:val="decimal"/>
        <w:lvlText w:val="%1."/>
        <w:lvlJc w:val="left"/>
        <w:pPr>
          <w:tabs>
            <w:tab w:val="num" w:pos="715"/>
          </w:tabs>
          <w:ind w:left="715" w:hanging="432"/>
        </w:pPr>
        <w:rPr>
          <w:rFonts w:ascii="Times New Roman" w:hAnsi="Times New Roman" w:cs="Times New Roman" w:hint="default"/>
          <w:b w:val="0"/>
          <w:bCs w:val="0"/>
          <w:snapToGrid/>
          <w:spacing w:val="17"/>
          <w:sz w:val="20"/>
          <w:szCs w:val="20"/>
        </w:rPr>
      </w:lvl>
    </w:lvlOverride>
  </w:num>
  <w:num w:numId="14" w16cid:durableId="1487816656">
    <w:abstractNumId w:val="10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576" w:hanging="432"/>
        </w:pPr>
        <w:rPr>
          <w:rFonts w:cs="Times New Roman"/>
          <w:snapToGrid/>
          <w:sz w:val="20"/>
          <w:szCs w:val="20"/>
        </w:rPr>
      </w:lvl>
    </w:lvlOverride>
  </w:num>
  <w:num w:numId="15" w16cid:durableId="996878176">
    <w:abstractNumId w:val="9"/>
  </w:num>
  <w:num w:numId="16" w16cid:durableId="1066731558">
    <w:abstractNumId w:val="9"/>
    <w:lvlOverride w:ilvl="0">
      <w:lvl w:ilvl="0">
        <w:numFmt w:val="decimal"/>
        <w:lvlText w:val="%1."/>
        <w:lvlJc w:val="left"/>
        <w:pPr>
          <w:tabs>
            <w:tab w:val="num" w:pos="504"/>
          </w:tabs>
          <w:ind w:left="504" w:hanging="360"/>
        </w:pPr>
        <w:rPr>
          <w:rFonts w:cs="Times New Roman"/>
          <w:snapToGrid/>
          <w:spacing w:val="4"/>
          <w:sz w:val="19"/>
          <w:szCs w:val="19"/>
        </w:rPr>
      </w:lvl>
    </w:lvlOverride>
  </w:num>
  <w:num w:numId="17" w16cid:durableId="1312711094">
    <w:abstractNumId w:val="8"/>
  </w:num>
  <w:num w:numId="18" w16cid:durableId="1570117577">
    <w:abstractNumId w:val="14"/>
  </w:num>
  <w:num w:numId="19" w16cid:durableId="516623375">
    <w:abstractNumId w:val="16"/>
  </w:num>
  <w:num w:numId="20" w16cid:durableId="1367370644">
    <w:abstractNumId w:val="16"/>
    <w:lvlOverride w:ilvl="0">
      <w:lvl w:ilvl="0">
        <w:numFmt w:val="lowerLetter"/>
        <w:lvlText w:val="%1)"/>
        <w:lvlJc w:val="left"/>
        <w:pPr>
          <w:tabs>
            <w:tab w:val="num" w:pos="864"/>
          </w:tabs>
          <w:ind w:left="504"/>
        </w:pPr>
        <w:rPr>
          <w:rFonts w:cs="Times New Roman"/>
          <w:snapToGrid/>
          <w:spacing w:val="4"/>
          <w:sz w:val="19"/>
          <w:szCs w:val="19"/>
        </w:rPr>
      </w:lvl>
    </w:lvlOverride>
  </w:num>
  <w:num w:numId="21" w16cid:durableId="1567229794">
    <w:abstractNumId w:val="11"/>
  </w:num>
  <w:num w:numId="22" w16cid:durableId="1639610356">
    <w:abstractNumId w:val="11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576" w:hanging="360"/>
        </w:pPr>
        <w:rPr>
          <w:rFonts w:cs="Times New Roman"/>
          <w:b/>
          <w:bCs/>
          <w:snapToGrid/>
          <w:sz w:val="19"/>
          <w:szCs w:val="19"/>
        </w:rPr>
      </w:lvl>
    </w:lvlOverride>
  </w:num>
  <w:num w:numId="23" w16cid:durableId="728571190">
    <w:abstractNumId w:val="11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576" w:hanging="360"/>
        </w:pPr>
        <w:rPr>
          <w:rFonts w:cs="Times New Roman"/>
          <w:snapToGrid/>
          <w:sz w:val="19"/>
          <w:szCs w:val="19"/>
        </w:rPr>
      </w:lvl>
    </w:lvlOverride>
  </w:num>
  <w:num w:numId="24" w16cid:durableId="1170952548">
    <w:abstractNumId w:val="17"/>
  </w:num>
  <w:num w:numId="25" w16cid:durableId="631252111">
    <w:abstractNumId w:val="17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576" w:hanging="360"/>
        </w:pPr>
        <w:rPr>
          <w:rFonts w:cs="Times New Roman"/>
          <w:snapToGrid/>
          <w:spacing w:val="3"/>
          <w:sz w:val="19"/>
          <w:szCs w:val="19"/>
        </w:rPr>
      </w:lvl>
    </w:lvlOverride>
  </w:num>
  <w:num w:numId="26" w16cid:durableId="920722730">
    <w:abstractNumId w:val="17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576" w:hanging="360"/>
        </w:pPr>
        <w:rPr>
          <w:rFonts w:cs="Times New Roman"/>
          <w:snapToGrid/>
          <w:sz w:val="19"/>
          <w:szCs w:val="19"/>
        </w:rPr>
      </w:lvl>
    </w:lvlOverride>
  </w:num>
  <w:num w:numId="27" w16cid:durableId="377900057">
    <w:abstractNumId w:val="24"/>
  </w:num>
  <w:num w:numId="28" w16cid:durableId="384447401">
    <w:abstractNumId w:val="22"/>
  </w:num>
  <w:num w:numId="29" w16cid:durableId="629360802">
    <w:abstractNumId w:val="6"/>
  </w:num>
  <w:num w:numId="30" w16cid:durableId="1067727506">
    <w:abstractNumId w:val="6"/>
    <w:lvlOverride w:ilvl="0">
      <w:lvl w:ilvl="0">
        <w:numFmt w:val="decimal"/>
        <w:lvlText w:val="%1."/>
        <w:lvlJc w:val="left"/>
        <w:pPr>
          <w:tabs>
            <w:tab w:val="num" w:pos="504"/>
          </w:tabs>
          <w:ind w:left="504" w:hanging="288"/>
        </w:pPr>
        <w:rPr>
          <w:rFonts w:cs="Times New Roman"/>
          <w:snapToGrid/>
          <w:spacing w:val="4"/>
          <w:sz w:val="19"/>
          <w:szCs w:val="19"/>
        </w:rPr>
      </w:lvl>
    </w:lvlOverride>
  </w:num>
  <w:num w:numId="31" w16cid:durableId="1123309724">
    <w:abstractNumId w:val="7"/>
  </w:num>
  <w:num w:numId="32" w16cid:durableId="632102883">
    <w:abstractNumId w:val="28"/>
  </w:num>
  <w:num w:numId="33" w16cid:durableId="1945961045">
    <w:abstractNumId w:val="28"/>
    <w:lvlOverride w:ilvl="0">
      <w:lvl w:ilvl="0">
        <w:numFmt w:val="lowerLetter"/>
        <w:lvlText w:val="%1)"/>
        <w:lvlJc w:val="left"/>
        <w:pPr>
          <w:tabs>
            <w:tab w:val="num" w:pos="720"/>
          </w:tabs>
          <w:ind w:left="720" w:hanging="288"/>
        </w:pPr>
        <w:rPr>
          <w:rFonts w:cs="Times New Roman"/>
          <w:snapToGrid/>
          <w:sz w:val="20"/>
          <w:szCs w:val="20"/>
        </w:rPr>
      </w:lvl>
    </w:lvlOverride>
  </w:num>
  <w:num w:numId="34" w16cid:durableId="406730863">
    <w:abstractNumId w:val="20"/>
  </w:num>
  <w:num w:numId="35" w16cid:durableId="1128207763">
    <w:abstractNumId w:val="20"/>
    <w:lvlOverride w:ilvl="0">
      <w:lvl w:ilvl="0">
        <w:numFmt w:val="decimal"/>
        <w:lvlText w:val="%1)"/>
        <w:lvlJc w:val="left"/>
        <w:pPr>
          <w:tabs>
            <w:tab w:val="num" w:pos="576"/>
          </w:tabs>
          <w:ind w:left="576" w:hanging="288"/>
        </w:pPr>
        <w:rPr>
          <w:rFonts w:cs="Times New Roman"/>
          <w:snapToGrid/>
          <w:sz w:val="19"/>
          <w:szCs w:val="19"/>
        </w:rPr>
      </w:lvl>
    </w:lvlOverride>
  </w:num>
  <w:num w:numId="36" w16cid:durableId="1354695059">
    <w:abstractNumId w:val="3"/>
  </w:num>
  <w:num w:numId="37" w16cid:durableId="438179105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576" w:hanging="432"/>
        </w:pPr>
        <w:rPr>
          <w:rFonts w:cs="Times New Roman"/>
          <w:b/>
          <w:bCs/>
          <w:i/>
          <w:iCs/>
          <w:snapToGrid/>
          <w:sz w:val="19"/>
          <w:szCs w:val="19"/>
        </w:rPr>
      </w:lvl>
    </w:lvlOverride>
  </w:num>
  <w:num w:numId="38" w16cid:durableId="1049646341">
    <w:abstractNumId w:val="1"/>
  </w:num>
  <w:num w:numId="39" w16cid:durableId="1754661347">
    <w:abstractNumId w:val="1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576" w:hanging="432"/>
        </w:pPr>
        <w:rPr>
          <w:rFonts w:cs="Times New Roman"/>
          <w:snapToGrid/>
          <w:spacing w:val="4"/>
          <w:sz w:val="19"/>
          <w:szCs w:val="19"/>
        </w:rPr>
      </w:lvl>
    </w:lvlOverride>
  </w:num>
  <w:num w:numId="40" w16cid:durableId="204299180">
    <w:abstractNumId w:val="23"/>
  </w:num>
  <w:num w:numId="41" w16cid:durableId="223609287">
    <w:abstractNumId w:val="5"/>
  </w:num>
  <w:num w:numId="42" w16cid:durableId="1663971465">
    <w:abstractNumId w:val="5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576" w:hanging="432"/>
        </w:pPr>
        <w:rPr>
          <w:rFonts w:cs="Times New Roman"/>
          <w:snapToGrid/>
          <w:spacing w:val="6"/>
          <w:sz w:val="19"/>
          <w:szCs w:val="19"/>
        </w:rPr>
      </w:lvl>
    </w:lvlOverride>
  </w:num>
  <w:num w:numId="43" w16cid:durableId="1046370722">
    <w:abstractNumId w:val="0"/>
  </w:num>
  <w:num w:numId="44" w16cid:durableId="1592162420">
    <w:abstractNumId w:val="0"/>
    <w:lvlOverride w:ilvl="0">
      <w:lvl w:ilvl="0">
        <w:numFmt w:val="decimal"/>
        <w:lvlText w:val="%1."/>
        <w:lvlJc w:val="left"/>
        <w:pPr>
          <w:tabs>
            <w:tab w:val="num" w:pos="504"/>
          </w:tabs>
          <w:ind w:left="504" w:hanging="360"/>
        </w:pPr>
        <w:rPr>
          <w:rFonts w:cs="Times New Roman"/>
          <w:snapToGrid/>
          <w:sz w:val="19"/>
          <w:szCs w:val="19"/>
        </w:rPr>
      </w:lvl>
    </w:lvlOverride>
  </w:num>
  <w:num w:numId="45" w16cid:durableId="1255939438">
    <w:abstractNumId w:val="26"/>
  </w:num>
  <w:num w:numId="46" w16cid:durableId="1320813942">
    <w:abstractNumId w:val="31"/>
  </w:num>
  <w:num w:numId="47" w16cid:durableId="890844140">
    <w:abstractNumId w:val="19"/>
  </w:num>
  <w:num w:numId="48" w16cid:durableId="802040586">
    <w:abstractNumId w:val="19"/>
    <w:lvlOverride w:ilvl="0">
      <w:lvl w:ilvl="0">
        <w:numFmt w:val="decimal"/>
        <w:lvlText w:val="%1."/>
        <w:lvlJc w:val="left"/>
        <w:pPr>
          <w:tabs>
            <w:tab w:val="num" w:pos="504"/>
          </w:tabs>
          <w:ind w:left="504" w:hanging="360"/>
        </w:pPr>
        <w:rPr>
          <w:rFonts w:cs="Times New Roman"/>
          <w:snapToGrid/>
          <w:sz w:val="19"/>
          <w:szCs w:val="19"/>
        </w:rPr>
      </w:lvl>
    </w:lvlOverride>
  </w:num>
  <w:num w:numId="49" w16cid:durableId="1431589449">
    <w:abstractNumId w:val="32"/>
  </w:num>
  <w:num w:numId="50" w16cid:durableId="1919636993">
    <w:abstractNumId w:val="21"/>
  </w:num>
  <w:num w:numId="51" w16cid:durableId="967932614">
    <w:abstractNumId w:val="4"/>
  </w:num>
  <w:num w:numId="52" w16cid:durableId="1126973463">
    <w:abstractNumId w:val="4"/>
    <w:lvlOverride w:ilvl="0">
      <w:lvl w:ilvl="0">
        <w:numFmt w:val="decimal"/>
        <w:lvlText w:val="%1."/>
        <w:lvlJc w:val="left"/>
        <w:pPr>
          <w:tabs>
            <w:tab w:val="num" w:pos="360"/>
          </w:tabs>
          <w:ind w:left="360" w:hanging="288"/>
        </w:pPr>
        <w:rPr>
          <w:rFonts w:cs="Times New Roman"/>
          <w:snapToGrid/>
          <w:spacing w:val="2"/>
          <w:sz w:val="20"/>
          <w:szCs w:val="20"/>
        </w:rPr>
      </w:lvl>
    </w:lvlOverride>
  </w:num>
  <w:num w:numId="53" w16cid:durableId="1752777037">
    <w:abstractNumId w:val="25"/>
  </w:num>
  <w:num w:numId="54" w16cid:durableId="1496143860">
    <w:abstractNumId w:val="40"/>
  </w:num>
  <w:num w:numId="55" w16cid:durableId="96488001">
    <w:abstractNumId w:val="36"/>
  </w:num>
  <w:num w:numId="56" w16cid:durableId="1882087097">
    <w:abstractNumId w:val="34"/>
  </w:num>
  <w:num w:numId="57" w16cid:durableId="1022826666">
    <w:abstractNumId w:val="38"/>
  </w:num>
  <w:num w:numId="58" w16cid:durableId="1756127460">
    <w:abstractNumId w:val="42"/>
  </w:num>
  <w:num w:numId="59" w16cid:durableId="1502744011">
    <w:abstractNumId w:val="39"/>
  </w:num>
  <w:num w:numId="60" w16cid:durableId="1254169132">
    <w:abstractNumId w:val="41"/>
  </w:num>
  <w:num w:numId="61" w16cid:durableId="776484706">
    <w:abstractNumId w:val="37"/>
  </w:num>
  <w:num w:numId="62" w16cid:durableId="1756896870">
    <w:abstractNumId w:val="43"/>
  </w:num>
  <w:num w:numId="63" w16cid:durableId="1423801585">
    <w:abstractNumId w:val="35"/>
  </w:num>
  <w:num w:numId="64" w16cid:durableId="20047716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017196307">
    <w:abstractNumId w:val="33"/>
  </w:num>
  <w:num w:numId="66" w16cid:durableId="1945839568">
    <w:abstractNumId w:val="12"/>
  </w:num>
  <w:num w:numId="67" w16cid:durableId="1010569348">
    <w:abstractNumId w:val="12"/>
    <w:lvlOverride w:ilvl="0">
      <w:lvl w:ilvl="0">
        <w:numFmt w:val="decimal"/>
        <w:lvlText w:val="%1."/>
        <w:lvlJc w:val="left"/>
        <w:pPr>
          <w:tabs>
            <w:tab w:val="num" w:pos="864"/>
          </w:tabs>
          <w:ind w:left="864" w:hanging="216"/>
        </w:pPr>
        <w:rPr>
          <w:rFonts w:ascii="Tahoma" w:hAnsi="Tahoma" w:cs="Tahoma"/>
          <w:snapToGrid/>
          <w:spacing w:val="9"/>
          <w:sz w:val="18"/>
          <w:szCs w:val="18"/>
        </w:rPr>
      </w:lvl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1D7"/>
    <w:rsid w:val="00001BF2"/>
    <w:rsid w:val="00036601"/>
    <w:rsid w:val="000438F8"/>
    <w:rsid w:val="0004712D"/>
    <w:rsid w:val="00053FB4"/>
    <w:rsid w:val="000544CD"/>
    <w:rsid w:val="00072CB8"/>
    <w:rsid w:val="000778C0"/>
    <w:rsid w:val="00080246"/>
    <w:rsid w:val="000802B1"/>
    <w:rsid w:val="0008104C"/>
    <w:rsid w:val="00093B61"/>
    <w:rsid w:val="000B1131"/>
    <w:rsid w:val="000B52D3"/>
    <w:rsid w:val="000B7D84"/>
    <w:rsid w:val="000C79FB"/>
    <w:rsid w:val="000D16C9"/>
    <w:rsid w:val="000F72F7"/>
    <w:rsid w:val="001016E4"/>
    <w:rsid w:val="00101C2F"/>
    <w:rsid w:val="001022D2"/>
    <w:rsid w:val="00122B33"/>
    <w:rsid w:val="001352FE"/>
    <w:rsid w:val="00135964"/>
    <w:rsid w:val="00136B78"/>
    <w:rsid w:val="001401FA"/>
    <w:rsid w:val="001547F8"/>
    <w:rsid w:val="00156BD9"/>
    <w:rsid w:val="00166EE0"/>
    <w:rsid w:val="001871A9"/>
    <w:rsid w:val="001A3A4B"/>
    <w:rsid w:val="001A52A4"/>
    <w:rsid w:val="001B5030"/>
    <w:rsid w:val="001C2438"/>
    <w:rsid w:val="001D170E"/>
    <w:rsid w:val="001D783D"/>
    <w:rsid w:val="001E206C"/>
    <w:rsid w:val="00226879"/>
    <w:rsid w:val="00232062"/>
    <w:rsid w:val="00250390"/>
    <w:rsid w:val="002554C0"/>
    <w:rsid w:val="00282318"/>
    <w:rsid w:val="00291B5E"/>
    <w:rsid w:val="0029625B"/>
    <w:rsid w:val="002A09AC"/>
    <w:rsid w:val="002A1996"/>
    <w:rsid w:val="002B162E"/>
    <w:rsid w:val="002B197B"/>
    <w:rsid w:val="002D007A"/>
    <w:rsid w:val="002D4944"/>
    <w:rsid w:val="002D5B79"/>
    <w:rsid w:val="002E00E7"/>
    <w:rsid w:val="002E1F94"/>
    <w:rsid w:val="002E35C4"/>
    <w:rsid w:val="00303EE2"/>
    <w:rsid w:val="00316A68"/>
    <w:rsid w:val="00322204"/>
    <w:rsid w:val="003344DC"/>
    <w:rsid w:val="0034209F"/>
    <w:rsid w:val="00343E1A"/>
    <w:rsid w:val="00364BFC"/>
    <w:rsid w:val="00367534"/>
    <w:rsid w:val="0037769D"/>
    <w:rsid w:val="00382FF8"/>
    <w:rsid w:val="00387115"/>
    <w:rsid w:val="003A7639"/>
    <w:rsid w:val="003F50B4"/>
    <w:rsid w:val="00432929"/>
    <w:rsid w:val="00445A26"/>
    <w:rsid w:val="004520D6"/>
    <w:rsid w:val="00455BEA"/>
    <w:rsid w:val="00465789"/>
    <w:rsid w:val="00485B3E"/>
    <w:rsid w:val="00485B5F"/>
    <w:rsid w:val="0048775C"/>
    <w:rsid w:val="004B290E"/>
    <w:rsid w:val="004C5D86"/>
    <w:rsid w:val="005058F0"/>
    <w:rsid w:val="00530C0B"/>
    <w:rsid w:val="00546AB8"/>
    <w:rsid w:val="005558CD"/>
    <w:rsid w:val="00557BD1"/>
    <w:rsid w:val="00574027"/>
    <w:rsid w:val="00574E45"/>
    <w:rsid w:val="005941F4"/>
    <w:rsid w:val="005962E6"/>
    <w:rsid w:val="005B0EDC"/>
    <w:rsid w:val="005E0721"/>
    <w:rsid w:val="005E52AB"/>
    <w:rsid w:val="005E57AB"/>
    <w:rsid w:val="005E5F9D"/>
    <w:rsid w:val="005F1280"/>
    <w:rsid w:val="005F45F0"/>
    <w:rsid w:val="00611F57"/>
    <w:rsid w:val="00613A09"/>
    <w:rsid w:val="00616C25"/>
    <w:rsid w:val="00622759"/>
    <w:rsid w:val="00626F73"/>
    <w:rsid w:val="00631CF7"/>
    <w:rsid w:val="00637A86"/>
    <w:rsid w:val="00662EAB"/>
    <w:rsid w:val="006673EE"/>
    <w:rsid w:val="0067743C"/>
    <w:rsid w:val="0069024E"/>
    <w:rsid w:val="00693FFE"/>
    <w:rsid w:val="006971D7"/>
    <w:rsid w:val="006A63AD"/>
    <w:rsid w:val="006B6233"/>
    <w:rsid w:val="006D04EE"/>
    <w:rsid w:val="006D5400"/>
    <w:rsid w:val="006F1B8B"/>
    <w:rsid w:val="0070044F"/>
    <w:rsid w:val="00706AE7"/>
    <w:rsid w:val="0071533E"/>
    <w:rsid w:val="00716D3E"/>
    <w:rsid w:val="00772439"/>
    <w:rsid w:val="00774435"/>
    <w:rsid w:val="0077709A"/>
    <w:rsid w:val="0079265E"/>
    <w:rsid w:val="007C5967"/>
    <w:rsid w:val="007D3222"/>
    <w:rsid w:val="007E03D3"/>
    <w:rsid w:val="007F4673"/>
    <w:rsid w:val="007F77FA"/>
    <w:rsid w:val="0081074F"/>
    <w:rsid w:val="008137EF"/>
    <w:rsid w:val="00832BB3"/>
    <w:rsid w:val="00844F1B"/>
    <w:rsid w:val="008606B4"/>
    <w:rsid w:val="00872885"/>
    <w:rsid w:val="008861C2"/>
    <w:rsid w:val="00887878"/>
    <w:rsid w:val="0089171B"/>
    <w:rsid w:val="00892538"/>
    <w:rsid w:val="008B2749"/>
    <w:rsid w:val="008C1A6B"/>
    <w:rsid w:val="008C2206"/>
    <w:rsid w:val="008E0616"/>
    <w:rsid w:val="008E1940"/>
    <w:rsid w:val="00901621"/>
    <w:rsid w:val="00903CB4"/>
    <w:rsid w:val="009167A3"/>
    <w:rsid w:val="009172D1"/>
    <w:rsid w:val="009203A0"/>
    <w:rsid w:val="00925A92"/>
    <w:rsid w:val="0094574A"/>
    <w:rsid w:val="009622DE"/>
    <w:rsid w:val="00965E54"/>
    <w:rsid w:val="00965FDF"/>
    <w:rsid w:val="00975932"/>
    <w:rsid w:val="0098137F"/>
    <w:rsid w:val="00984256"/>
    <w:rsid w:val="00996B92"/>
    <w:rsid w:val="009A68A5"/>
    <w:rsid w:val="009C00CC"/>
    <w:rsid w:val="009F117C"/>
    <w:rsid w:val="00A01418"/>
    <w:rsid w:val="00A03B53"/>
    <w:rsid w:val="00A06304"/>
    <w:rsid w:val="00A06ACA"/>
    <w:rsid w:val="00A15E74"/>
    <w:rsid w:val="00A24D05"/>
    <w:rsid w:val="00A61317"/>
    <w:rsid w:val="00A61C07"/>
    <w:rsid w:val="00A84B62"/>
    <w:rsid w:val="00A915CF"/>
    <w:rsid w:val="00AA4BA0"/>
    <w:rsid w:val="00AA51D1"/>
    <w:rsid w:val="00AD70A4"/>
    <w:rsid w:val="00AD7AC6"/>
    <w:rsid w:val="00AE0233"/>
    <w:rsid w:val="00AE11A5"/>
    <w:rsid w:val="00AF426D"/>
    <w:rsid w:val="00B15702"/>
    <w:rsid w:val="00B17173"/>
    <w:rsid w:val="00B17A7F"/>
    <w:rsid w:val="00B30260"/>
    <w:rsid w:val="00B340E9"/>
    <w:rsid w:val="00B61717"/>
    <w:rsid w:val="00B65EAF"/>
    <w:rsid w:val="00B66A65"/>
    <w:rsid w:val="00B66B30"/>
    <w:rsid w:val="00B7403F"/>
    <w:rsid w:val="00B74325"/>
    <w:rsid w:val="00B80435"/>
    <w:rsid w:val="00B96988"/>
    <w:rsid w:val="00BB27BD"/>
    <w:rsid w:val="00BD19B2"/>
    <w:rsid w:val="00BE1E3D"/>
    <w:rsid w:val="00BE69D1"/>
    <w:rsid w:val="00C17FB6"/>
    <w:rsid w:val="00C21D62"/>
    <w:rsid w:val="00C50EAF"/>
    <w:rsid w:val="00C6222A"/>
    <w:rsid w:val="00C7230E"/>
    <w:rsid w:val="00C954A7"/>
    <w:rsid w:val="00C97CAD"/>
    <w:rsid w:val="00CA4913"/>
    <w:rsid w:val="00CA4ABF"/>
    <w:rsid w:val="00CB27D5"/>
    <w:rsid w:val="00CB6AFD"/>
    <w:rsid w:val="00CD3073"/>
    <w:rsid w:val="00CE367A"/>
    <w:rsid w:val="00CE5353"/>
    <w:rsid w:val="00D33027"/>
    <w:rsid w:val="00D44F29"/>
    <w:rsid w:val="00D450B9"/>
    <w:rsid w:val="00D515F7"/>
    <w:rsid w:val="00D533F1"/>
    <w:rsid w:val="00D53FD0"/>
    <w:rsid w:val="00D54D79"/>
    <w:rsid w:val="00D62DBB"/>
    <w:rsid w:val="00D655F5"/>
    <w:rsid w:val="00D66A18"/>
    <w:rsid w:val="00D71264"/>
    <w:rsid w:val="00D729BB"/>
    <w:rsid w:val="00D72F3B"/>
    <w:rsid w:val="00D813D1"/>
    <w:rsid w:val="00D82981"/>
    <w:rsid w:val="00D83E4A"/>
    <w:rsid w:val="00DB1810"/>
    <w:rsid w:val="00DB36A4"/>
    <w:rsid w:val="00DB3784"/>
    <w:rsid w:val="00DB5430"/>
    <w:rsid w:val="00DB5FEB"/>
    <w:rsid w:val="00DC0F22"/>
    <w:rsid w:val="00DC2770"/>
    <w:rsid w:val="00DC2AA4"/>
    <w:rsid w:val="00DC6AE2"/>
    <w:rsid w:val="00DF0EBA"/>
    <w:rsid w:val="00DF3ABA"/>
    <w:rsid w:val="00E00179"/>
    <w:rsid w:val="00E02F9D"/>
    <w:rsid w:val="00E10720"/>
    <w:rsid w:val="00E222C4"/>
    <w:rsid w:val="00E2289C"/>
    <w:rsid w:val="00E253CA"/>
    <w:rsid w:val="00E35AF7"/>
    <w:rsid w:val="00E4496B"/>
    <w:rsid w:val="00E47555"/>
    <w:rsid w:val="00EA5CCD"/>
    <w:rsid w:val="00EB0EE0"/>
    <w:rsid w:val="00ED3012"/>
    <w:rsid w:val="00ED36E5"/>
    <w:rsid w:val="00EE5FE0"/>
    <w:rsid w:val="00EE7061"/>
    <w:rsid w:val="00F108DD"/>
    <w:rsid w:val="00F11E13"/>
    <w:rsid w:val="00F3112A"/>
    <w:rsid w:val="00F415DB"/>
    <w:rsid w:val="00F5528C"/>
    <w:rsid w:val="00F579D7"/>
    <w:rsid w:val="00F636C1"/>
    <w:rsid w:val="00F66127"/>
    <w:rsid w:val="00F85F1F"/>
    <w:rsid w:val="00FA4AD9"/>
    <w:rsid w:val="00FA506C"/>
    <w:rsid w:val="00FA67DA"/>
    <w:rsid w:val="00FA7199"/>
    <w:rsid w:val="00FB2039"/>
    <w:rsid w:val="00FE1814"/>
    <w:rsid w:val="00FE2A55"/>
    <w:rsid w:val="00FE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BC8B3A"/>
  <w14:defaultImageDpi w14:val="0"/>
  <w15:docId w15:val="{BF00D7DD-43C0-4F15-B9C0-9050BBD0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4AD9"/>
    <w:pPr>
      <w:keepNext/>
      <w:widowControl/>
      <w:numPr>
        <w:numId w:val="58"/>
      </w:numPr>
      <w:autoSpaceDE/>
      <w:autoSpaceDN/>
      <w:adjustRightInd/>
      <w:spacing w:before="240" w:after="60"/>
      <w:outlineLvl w:val="0"/>
    </w:pPr>
    <w:rPr>
      <w:rFonts w:ascii="Calibri" w:hAnsi="Calibri"/>
      <w:b/>
      <w:bCs/>
      <w:kern w:val="32"/>
      <w:sz w:val="2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FA4AD9"/>
    <w:rPr>
      <w:rFonts w:ascii="Calibri" w:hAnsi="Calibri" w:cs="Times New Roman"/>
      <w:b/>
      <w:kern w:val="32"/>
      <w:sz w:val="32"/>
      <w:lang w:val="x-none" w:eastAsia="en-US"/>
    </w:rPr>
  </w:style>
  <w:style w:type="character" w:styleId="Hipercze">
    <w:name w:val="Hyperlink"/>
    <w:basedOn w:val="Domylnaczcionkaakapitu"/>
    <w:uiPriority w:val="99"/>
    <w:rsid w:val="00A24D05"/>
    <w:rPr>
      <w:rFonts w:cs="Times New Roman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6B92"/>
    <w:rPr>
      <w:rFonts w:cs="Times New Roman"/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813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813D1"/>
    <w:rPr>
      <w:rFonts w:ascii="Times New Roman" w:hAnsi="Times New Roman"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D813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813D1"/>
    <w:rPr>
      <w:rFonts w:ascii="Times New Roman" w:hAnsi="Times New Roman" w:cs="Times New Roman"/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08104C"/>
    <w:pPr>
      <w:widowControl/>
      <w:autoSpaceDE/>
      <w:autoSpaceDN/>
      <w:adjustRightInd/>
      <w:ind w:left="708"/>
    </w:pPr>
    <w:rPr>
      <w:sz w:val="28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FA4AD9"/>
    <w:rPr>
      <w:rFonts w:ascii="Times New Roman" w:hAnsi="Times New Roman"/>
      <w:sz w:val="20"/>
    </w:rPr>
  </w:style>
  <w:style w:type="paragraph" w:customStyle="1" w:styleId="TableParagraph">
    <w:name w:val="Table Paragraph"/>
    <w:basedOn w:val="Normalny"/>
    <w:uiPriority w:val="1"/>
    <w:qFormat/>
    <w:rsid w:val="00965E54"/>
    <w:pPr>
      <w:numPr>
        <w:numId w:val="60"/>
      </w:numPr>
      <w:adjustRightInd/>
    </w:pPr>
    <w:rPr>
      <w:rFonts w:ascii="Avenir-Light" w:hAnsi="Avenir-Light" w:cs="Avenir-Light"/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D53FD0"/>
    <w:pPr>
      <w:widowControl/>
      <w:autoSpaceDE/>
      <w:autoSpaceDN/>
      <w:adjustRightInd/>
      <w:ind w:firstLine="708"/>
      <w:jc w:val="both"/>
    </w:pPr>
    <w:rPr>
      <w:b/>
      <w:i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D53FD0"/>
    <w:rPr>
      <w:rFonts w:ascii="Times New Roman" w:hAnsi="Times New Roman" w:cs="Times New Roman"/>
      <w:b/>
      <w:i/>
      <w:sz w:val="20"/>
    </w:rPr>
  </w:style>
  <w:style w:type="paragraph" w:styleId="Tekstpodstawowywcity">
    <w:name w:val="Body Text Indent"/>
    <w:basedOn w:val="Normalny"/>
    <w:link w:val="TekstpodstawowywcityZnak"/>
    <w:uiPriority w:val="99"/>
    <w:rsid w:val="00D53FD0"/>
    <w:pPr>
      <w:widowControl/>
      <w:autoSpaceDE/>
      <w:autoSpaceDN/>
      <w:adjustRightInd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D53FD0"/>
    <w:rPr>
      <w:rFonts w:ascii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pc-hospicjum.ezamawiajacy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15</Pages>
  <Words>6712</Words>
  <Characters>40278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72</cp:revision>
  <cp:lastPrinted>2025-05-26T12:33:00Z</cp:lastPrinted>
  <dcterms:created xsi:type="dcterms:W3CDTF">2022-05-19T08:14:00Z</dcterms:created>
  <dcterms:modified xsi:type="dcterms:W3CDTF">2026-05-06T07:32:00Z</dcterms:modified>
</cp:coreProperties>
</file>