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1B76" w:rsidRPr="008C35D1" w:rsidRDefault="008C35D1">
      <w:pPr>
        <w:spacing w:beforeAutospacing="1" w:after="0"/>
        <w:rPr>
          <w:rFonts w:ascii="Times New Roman" w:eastAsia="Times New Roman" w:hAnsi="Times New Roman" w:cs="Times New Roman"/>
          <w:b/>
          <w:lang w:eastAsia="pl-PL"/>
        </w:rPr>
      </w:pPr>
      <w:r w:rsidRPr="008C35D1">
        <w:rPr>
          <w:rFonts w:ascii="Times New Roman" w:eastAsia="Times New Roman" w:hAnsi="Times New Roman" w:cs="Times New Roman"/>
          <w:b/>
          <w:lang w:eastAsia="pl-PL"/>
        </w:rPr>
        <w:t>Załącznik nr 1</w:t>
      </w:r>
    </w:p>
    <w:p w:rsidR="003A1B76" w:rsidRDefault="00650749">
      <w:pPr>
        <w:spacing w:after="0" w:line="240" w:lineRule="auto"/>
        <w:ind w:left="3600"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….………………………</w:t>
      </w:r>
    </w:p>
    <w:p w:rsidR="003A1B76" w:rsidRDefault="00650749">
      <w:pPr>
        <w:spacing w:after="0" w:line="240" w:lineRule="auto"/>
        <w:ind w:left="566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i/>
          <w:iCs/>
          <w:sz w:val="20"/>
          <w:szCs w:val="20"/>
          <w:lang w:eastAsia="pl-PL"/>
        </w:rPr>
        <w:t xml:space="preserve">                                             (miejscowość, data) </w:t>
      </w:r>
    </w:p>
    <w:p w:rsidR="003A1B76" w:rsidRDefault="00650749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  <w:r>
        <w:rPr>
          <w:rFonts w:eastAsia="Times New Roman" w:cs="Times New Roman"/>
          <w:sz w:val="20"/>
          <w:szCs w:val="20"/>
          <w:lang w:eastAsia="pl-PL"/>
        </w:rPr>
        <w:t>Dane Wykonawcy;</w:t>
      </w:r>
    </w:p>
    <w:p w:rsidR="003A1B76" w:rsidRDefault="00650749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  <w:r>
        <w:rPr>
          <w:rFonts w:eastAsia="Times New Roman" w:cs="Times New Roman"/>
          <w:sz w:val="20"/>
          <w:szCs w:val="20"/>
          <w:lang w:eastAsia="pl-PL"/>
        </w:rPr>
        <w:t>Nazwa:………………………………………………………….</w:t>
      </w:r>
    </w:p>
    <w:p w:rsidR="003A1B76" w:rsidRPr="00D2690A" w:rsidRDefault="00650749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  <w:r w:rsidRPr="00D2690A">
        <w:rPr>
          <w:rFonts w:eastAsia="Times New Roman" w:cs="Times New Roman"/>
          <w:sz w:val="20"/>
          <w:szCs w:val="20"/>
          <w:lang w:eastAsia="pl-PL"/>
        </w:rPr>
        <w:t>Adres:……………………………………………………………</w:t>
      </w:r>
    </w:p>
    <w:p w:rsidR="003A1B76" w:rsidRPr="00D2690A" w:rsidRDefault="00650749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  <w:r w:rsidRPr="00D2690A">
        <w:rPr>
          <w:rFonts w:eastAsia="Times New Roman" w:cs="Times New Roman"/>
          <w:sz w:val="20"/>
          <w:szCs w:val="20"/>
          <w:lang w:eastAsia="pl-PL"/>
        </w:rPr>
        <w:t>Tel/fax:………………………………………………………….</w:t>
      </w:r>
    </w:p>
    <w:p w:rsidR="003A1B76" w:rsidRPr="00D2690A" w:rsidRDefault="006507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2690A">
        <w:rPr>
          <w:rFonts w:eastAsia="Times New Roman" w:cs="Times New Roman"/>
          <w:sz w:val="20"/>
          <w:szCs w:val="20"/>
          <w:lang w:eastAsia="pl-PL"/>
        </w:rPr>
        <w:t>e-mail:…………………………………………………………..</w:t>
      </w:r>
    </w:p>
    <w:p w:rsidR="003A1B76" w:rsidRDefault="00650749">
      <w:pPr>
        <w:spacing w:beforeAutospacing="1" w:after="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b/>
          <w:bCs/>
          <w:sz w:val="24"/>
          <w:szCs w:val="24"/>
          <w:lang w:eastAsia="pl-PL"/>
        </w:rPr>
        <w:t>OFERTA</w:t>
      </w:r>
    </w:p>
    <w:p w:rsidR="00DF4AAD" w:rsidRPr="008B3FC7" w:rsidRDefault="00650749" w:rsidP="00B05A3C">
      <w:pPr>
        <w:spacing w:after="0" w:line="240" w:lineRule="auto"/>
        <w:rPr>
          <w:b/>
        </w:rPr>
      </w:pPr>
      <w:r w:rsidRPr="00793AD9">
        <w:rPr>
          <w:rFonts w:eastAsia="Calibri" w:cs="Calibri"/>
        </w:rPr>
        <w:t xml:space="preserve">Nawiązując do ogłoszenia o </w:t>
      </w:r>
      <w:bookmarkStart w:id="0" w:name="_Hlk127881492"/>
      <w:r w:rsidRPr="00793AD9">
        <w:rPr>
          <w:rFonts w:eastAsia="Calibri" w:cs="Calibri"/>
        </w:rPr>
        <w:t xml:space="preserve">udzielenie zamówienia publicznego, </w:t>
      </w:r>
      <w:r w:rsidRPr="00793AD9">
        <w:rPr>
          <w:rFonts w:cstheme="minorHAnsi"/>
        </w:rPr>
        <w:t>którego wartość szacunkowa jest niższa od progu kwotowego 130 000,00 zł,</w:t>
      </w:r>
      <w:r w:rsidRPr="00793AD9">
        <w:rPr>
          <w:rFonts w:eastAsia="Batang" w:cstheme="minorHAnsi"/>
        </w:rPr>
        <w:t xml:space="preserve"> o którym mowa w art. 2 ust. 1 pkt. 1 </w:t>
      </w:r>
      <w:r w:rsidRPr="00793AD9">
        <w:rPr>
          <w:rFonts w:cstheme="minorHAnsi"/>
        </w:rPr>
        <w:t xml:space="preserve"> </w:t>
      </w:r>
      <w:bookmarkStart w:id="1" w:name="_Hlk127881547"/>
      <w:bookmarkEnd w:id="0"/>
      <w:r w:rsidRPr="00793AD9">
        <w:rPr>
          <w:rFonts w:cstheme="minorHAnsi"/>
        </w:rPr>
        <w:t xml:space="preserve">tj. bez stosowania przepisów </w:t>
      </w:r>
      <w:bookmarkEnd w:id="1"/>
      <w:r w:rsidRPr="00793AD9">
        <w:rPr>
          <w:rFonts w:cstheme="minorHAnsi"/>
        </w:rPr>
        <w:t xml:space="preserve">ustawy z dnia 11 września 2019 roku Prawo zamówień publicznych </w:t>
      </w:r>
      <w:r w:rsidR="00DF4AAD" w:rsidRPr="00793AD9">
        <w:rPr>
          <w:rFonts w:eastAsia="Times New Roman" w:cs="Times New Roman"/>
          <w:b/>
          <w:lang w:eastAsia="pl-PL"/>
        </w:rPr>
        <w:t>na</w:t>
      </w:r>
      <w:r w:rsidR="00793AD9">
        <w:rPr>
          <w:rFonts w:eastAsia="Times New Roman" w:cs="Times New Roman"/>
          <w:b/>
          <w:lang w:eastAsia="pl-PL"/>
        </w:rPr>
        <w:t>:</w:t>
      </w:r>
      <w:r w:rsidR="00DF4AAD" w:rsidRPr="00793AD9">
        <w:rPr>
          <w:rFonts w:eastAsia="Times New Roman" w:cs="Times New Roman"/>
          <w:b/>
          <w:lang w:eastAsia="pl-PL"/>
        </w:rPr>
        <w:t xml:space="preserve"> </w:t>
      </w:r>
      <w:r w:rsidRPr="00793AD9">
        <w:rPr>
          <w:b/>
        </w:rPr>
        <w:t xml:space="preserve"> </w:t>
      </w:r>
      <w:r w:rsidR="00146ED8">
        <w:rPr>
          <w:b/>
        </w:rPr>
        <w:t xml:space="preserve">Zakup dwumodułowej stacji zatapiającej w parafinie </w:t>
      </w:r>
      <w:r w:rsidR="00685E48">
        <w:rPr>
          <w:b/>
        </w:rPr>
        <w:t>.</w:t>
      </w:r>
    </w:p>
    <w:p w:rsidR="003A1B76" w:rsidRPr="00887EB0" w:rsidRDefault="00650749" w:rsidP="00B05A3C">
      <w:pPr>
        <w:pStyle w:val="Akapitzlist"/>
        <w:numPr>
          <w:ilvl w:val="0"/>
          <w:numId w:val="2"/>
        </w:numPr>
        <w:spacing w:after="0"/>
        <w:rPr>
          <w:b/>
        </w:rPr>
      </w:pPr>
      <w:r w:rsidRPr="00887EB0">
        <w:rPr>
          <w:rFonts w:eastAsia="Times New Roman" w:cs="Times New Roman"/>
          <w:b/>
          <w:lang w:eastAsia="pl-PL"/>
        </w:rPr>
        <w:t>Oferujemy wykonanie przedmiotu zamówienia tj.:</w:t>
      </w:r>
      <w:r w:rsidR="00887EB0" w:rsidRPr="00887EB0">
        <w:rPr>
          <w:rFonts w:eastAsia="Times New Roman" w:cs="Times New Roman"/>
          <w:b/>
          <w:lang w:eastAsia="pl-PL"/>
        </w:rPr>
        <w:t xml:space="preserve"> Zgodnie z załącznikiem  – Opis przedmiotu zamówienia</w:t>
      </w:r>
      <w:r w:rsidR="00146ED8">
        <w:rPr>
          <w:rFonts w:eastAsia="Times New Roman" w:cs="Times New Roman"/>
          <w:b/>
          <w:lang w:eastAsia="pl-PL"/>
        </w:rPr>
        <w:t xml:space="preserve"> – Zestawienie parametrów technicznych i warunków technicznych.</w:t>
      </w:r>
    </w:p>
    <w:p w:rsidR="003A1B76" w:rsidRDefault="003A1B76">
      <w:pPr>
        <w:pStyle w:val="Akapitzlist"/>
        <w:spacing w:beforeAutospacing="1" w:after="0"/>
        <w:ind w:left="1222"/>
        <w:rPr>
          <w:rFonts w:ascii="Calibri" w:eastAsia="Times New Roman" w:hAnsi="Calibri" w:cs="Times New Roman"/>
          <w:sz w:val="20"/>
          <w:szCs w:val="20"/>
          <w:lang w:eastAsia="pl-PL"/>
        </w:rPr>
      </w:pPr>
    </w:p>
    <w:tbl>
      <w:tblPr>
        <w:tblStyle w:val="Tabela-Siatka"/>
        <w:tblW w:w="10031" w:type="dxa"/>
        <w:tblLayout w:type="fixed"/>
        <w:tblLook w:val="04A0" w:firstRow="1" w:lastRow="0" w:firstColumn="1" w:lastColumn="0" w:noHBand="0" w:noVBand="1"/>
      </w:tblPr>
      <w:tblGrid>
        <w:gridCol w:w="534"/>
        <w:gridCol w:w="2835"/>
        <w:gridCol w:w="708"/>
        <w:gridCol w:w="1418"/>
        <w:gridCol w:w="1417"/>
        <w:gridCol w:w="1418"/>
        <w:gridCol w:w="1701"/>
      </w:tblGrid>
      <w:tr w:rsidR="008C5809" w:rsidTr="008C5809">
        <w:trPr>
          <w:trHeight w:val="1245"/>
        </w:trPr>
        <w:tc>
          <w:tcPr>
            <w:tcW w:w="534" w:type="dxa"/>
          </w:tcPr>
          <w:p w:rsidR="00DF4AAD" w:rsidRPr="00232211" w:rsidRDefault="00DF4AAD">
            <w:pPr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proofErr w:type="spellStart"/>
            <w:r w:rsidRPr="00232211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Lp</w:t>
            </w:r>
            <w:proofErr w:type="spellEnd"/>
          </w:p>
        </w:tc>
        <w:tc>
          <w:tcPr>
            <w:tcW w:w="2835" w:type="dxa"/>
          </w:tcPr>
          <w:p w:rsidR="00DF4AAD" w:rsidRPr="00232211" w:rsidRDefault="00DF4AAD">
            <w:pPr>
              <w:ind w:left="502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232211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Opis przedmiotu zamówienia</w:t>
            </w:r>
          </w:p>
        </w:tc>
        <w:tc>
          <w:tcPr>
            <w:tcW w:w="708" w:type="dxa"/>
          </w:tcPr>
          <w:p w:rsidR="00DF4AAD" w:rsidRPr="00232211" w:rsidRDefault="00DF4AAD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proofErr w:type="spellStart"/>
            <w:r w:rsidRPr="00232211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jm</w:t>
            </w:r>
            <w:proofErr w:type="spellEnd"/>
          </w:p>
        </w:tc>
        <w:tc>
          <w:tcPr>
            <w:tcW w:w="1418" w:type="dxa"/>
          </w:tcPr>
          <w:p w:rsidR="00DF4AAD" w:rsidRPr="00232211" w:rsidRDefault="00DF4AAD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232211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 xml:space="preserve">Ilość </w:t>
            </w:r>
          </w:p>
        </w:tc>
        <w:tc>
          <w:tcPr>
            <w:tcW w:w="1417" w:type="dxa"/>
          </w:tcPr>
          <w:p w:rsidR="00DF4AAD" w:rsidRPr="00232211" w:rsidRDefault="00DF4AAD">
            <w:pPr>
              <w:ind w:left="502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232211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Wartość netto w PLN</w:t>
            </w:r>
          </w:p>
        </w:tc>
        <w:tc>
          <w:tcPr>
            <w:tcW w:w="1418" w:type="dxa"/>
          </w:tcPr>
          <w:p w:rsidR="00DF4AAD" w:rsidRPr="00232211" w:rsidRDefault="00DF4AAD">
            <w:pPr>
              <w:spacing w:beforeAutospacing="1" w:line="240" w:lineRule="auto"/>
              <w:ind w:left="502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232211"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  <w:t>Stawka podatku VAT %</w:t>
            </w:r>
          </w:p>
        </w:tc>
        <w:tc>
          <w:tcPr>
            <w:tcW w:w="1701" w:type="dxa"/>
          </w:tcPr>
          <w:p w:rsidR="00DF4AAD" w:rsidRPr="00232211" w:rsidRDefault="00DF4AAD">
            <w:pPr>
              <w:ind w:left="502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232211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Wartość brutto w  PLN</w:t>
            </w:r>
          </w:p>
        </w:tc>
      </w:tr>
      <w:tr w:rsidR="008C5809" w:rsidTr="00887EB0">
        <w:trPr>
          <w:trHeight w:val="1542"/>
        </w:trPr>
        <w:tc>
          <w:tcPr>
            <w:tcW w:w="534" w:type="dxa"/>
          </w:tcPr>
          <w:p w:rsidR="00DF4AAD" w:rsidRDefault="00DF4AAD">
            <w:pPr>
              <w:ind w:left="502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  <w:r w:rsidR="00887EB0">
              <w:rPr>
                <w:rFonts w:ascii="Calibri" w:eastAsia="Calibri" w:hAnsi="Calibri" w:cs="Calibri"/>
                <w:sz w:val="20"/>
                <w:szCs w:val="20"/>
              </w:rPr>
              <w:t>fary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:rsidR="00DF4AAD" w:rsidRDefault="00DF4AAD" w:rsidP="000C520D">
            <w:pPr>
              <w:pStyle w:val="Tekstpodstawowy"/>
              <w:rPr>
                <w:rFonts w:ascii="Cambria" w:hAnsi="Cambria"/>
                <w:lang w:val="cs-CZ"/>
              </w:rPr>
            </w:pPr>
          </w:p>
          <w:p w:rsidR="00146ED8" w:rsidRPr="00887EB0" w:rsidRDefault="00146ED8" w:rsidP="000C520D">
            <w:pPr>
              <w:pStyle w:val="Tekstpodstawowy"/>
              <w:rPr>
                <w:rFonts w:ascii="Cambria" w:eastAsia="Calibri" w:hAnsi="Cambria" w:cs="Calibri"/>
              </w:rPr>
            </w:pPr>
            <w:r>
              <w:rPr>
                <w:rFonts w:ascii="Cambria" w:eastAsia="Calibri" w:hAnsi="Cambria" w:cs="Calibri"/>
              </w:rPr>
              <w:t>Dwumodułowa stacja zatapiająca w parafinie.</w:t>
            </w:r>
          </w:p>
        </w:tc>
        <w:tc>
          <w:tcPr>
            <w:tcW w:w="708" w:type="dxa"/>
          </w:tcPr>
          <w:p w:rsidR="00650749" w:rsidRDefault="00650749" w:rsidP="00650749">
            <w:pPr>
              <w:snapToGrid w:val="0"/>
              <w:ind w:left="50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793AD9" w:rsidRPr="008B3FC7" w:rsidRDefault="00146ED8" w:rsidP="00887EB0">
            <w:pPr>
              <w:snapToGrid w:val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Szt.</w:t>
            </w:r>
          </w:p>
          <w:p w:rsidR="00650749" w:rsidRDefault="00650749" w:rsidP="00650749">
            <w:pPr>
              <w:snapToGrid w:val="0"/>
              <w:ind w:left="50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650749" w:rsidRDefault="00650749" w:rsidP="00650749">
            <w:pPr>
              <w:snapToGrid w:val="0"/>
              <w:ind w:left="50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650749" w:rsidRDefault="00650749" w:rsidP="00650749">
            <w:pPr>
              <w:snapToGrid w:val="0"/>
              <w:ind w:left="50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418" w:type="dxa"/>
          </w:tcPr>
          <w:p w:rsidR="00DF4AAD" w:rsidRDefault="00DF4AAD" w:rsidP="00650749">
            <w:pPr>
              <w:snapToGrid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8B3FC7" w:rsidRDefault="00146ED8" w:rsidP="00650749">
            <w:pPr>
              <w:snapToGrid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DF4AAD" w:rsidRDefault="00DF4AAD">
            <w:pPr>
              <w:snapToGrid w:val="0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</w:tcPr>
          <w:p w:rsidR="00DF4AAD" w:rsidRDefault="00DF4AAD">
            <w:pPr>
              <w:snapToGrid w:val="0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F4AAD" w:rsidRDefault="00DF4AAD">
            <w:pPr>
              <w:snapToGrid w:val="0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8C5809" w:rsidTr="008C5809">
        <w:trPr>
          <w:trHeight w:val="70"/>
        </w:trPr>
        <w:tc>
          <w:tcPr>
            <w:tcW w:w="534" w:type="dxa"/>
          </w:tcPr>
          <w:p w:rsidR="00DF4AAD" w:rsidRDefault="00DF4AAD">
            <w:pPr>
              <w:snapToGrid w:val="0"/>
              <w:ind w:left="502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835" w:type="dxa"/>
          </w:tcPr>
          <w:p w:rsidR="00DF4AAD" w:rsidRDefault="00DF4AAD">
            <w:pPr>
              <w:snapToGrid w:val="0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RAZEM</w:t>
            </w:r>
          </w:p>
        </w:tc>
        <w:tc>
          <w:tcPr>
            <w:tcW w:w="708" w:type="dxa"/>
          </w:tcPr>
          <w:p w:rsidR="00DF4AAD" w:rsidRDefault="00DF4AAD">
            <w:pPr>
              <w:snapToGrid w:val="0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418" w:type="dxa"/>
          </w:tcPr>
          <w:p w:rsidR="00DF4AAD" w:rsidRDefault="00DF4AAD">
            <w:pPr>
              <w:snapToGrid w:val="0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417" w:type="dxa"/>
          </w:tcPr>
          <w:p w:rsidR="00DF4AAD" w:rsidRDefault="00DF4AAD">
            <w:pPr>
              <w:snapToGrid w:val="0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418" w:type="dxa"/>
          </w:tcPr>
          <w:p w:rsidR="00DF4AAD" w:rsidRDefault="00DF4AAD">
            <w:pPr>
              <w:snapToGrid w:val="0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:rsidR="00DF4AAD" w:rsidRDefault="00DF4AAD">
            <w:pPr>
              <w:snapToGrid w:val="0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:rsidR="00685E48" w:rsidRDefault="00685E48" w:rsidP="00685E48">
      <w:pPr>
        <w:ind w:left="502"/>
      </w:pPr>
    </w:p>
    <w:p w:rsidR="003A1B76" w:rsidRPr="008B3FC7" w:rsidRDefault="00650749">
      <w:pPr>
        <w:pStyle w:val="Akapitzlist"/>
        <w:ind w:left="502"/>
        <w:jc w:val="both"/>
        <w:rPr>
          <w:rFonts w:ascii="Calibri" w:eastAsia="Times New Roman" w:hAnsi="Calibri" w:cs="Calibri"/>
          <w:lang w:eastAsia="pl-PL"/>
        </w:rPr>
      </w:pPr>
      <w:r>
        <w:rPr>
          <w:rFonts w:eastAsia="Times New Roman" w:cs="Calibri"/>
          <w:sz w:val="18"/>
          <w:szCs w:val="18"/>
          <w:lang w:eastAsia="pl-PL"/>
        </w:rPr>
        <w:t xml:space="preserve">* </w:t>
      </w:r>
      <w:r w:rsidRPr="008B3FC7">
        <w:rPr>
          <w:rFonts w:eastAsia="Times New Roman" w:cs="Calibri"/>
          <w:lang w:eastAsia="pl-PL"/>
        </w:rPr>
        <w:t xml:space="preserve">Wszystkie ceny mają być zaokrąglone </w:t>
      </w:r>
      <w:r w:rsidRPr="008B3FC7">
        <w:rPr>
          <w:rFonts w:eastAsia="Times New Roman" w:cs="Calibri"/>
          <w:u w:val="single"/>
          <w:lang w:eastAsia="pl-PL"/>
        </w:rPr>
        <w:t>do dwóch miejsc</w:t>
      </w:r>
      <w:r w:rsidRPr="008B3FC7">
        <w:rPr>
          <w:rFonts w:eastAsia="Times New Roman" w:cs="Calibri"/>
          <w:lang w:eastAsia="pl-PL"/>
        </w:rPr>
        <w:t xml:space="preserve"> po przecinku.</w:t>
      </w:r>
    </w:p>
    <w:p w:rsidR="003A1B76" w:rsidRPr="008B3FC7" w:rsidRDefault="003A1B76">
      <w:pPr>
        <w:pStyle w:val="Akapitzlist"/>
        <w:ind w:left="502"/>
        <w:jc w:val="both"/>
        <w:rPr>
          <w:rFonts w:ascii="Calibri" w:eastAsia="Times New Roman" w:hAnsi="Calibri" w:cs="Calibri"/>
          <w:lang w:eastAsia="pl-PL"/>
        </w:rPr>
      </w:pPr>
    </w:p>
    <w:p w:rsidR="003A1B76" w:rsidRPr="008B3FC7" w:rsidRDefault="00650749">
      <w:pPr>
        <w:pStyle w:val="Akapitzlist"/>
        <w:numPr>
          <w:ilvl w:val="0"/>
          <w:numId w:val="2"/>
        </w:numPr>
        <w:shd w:val="clear" w:color="auto" w:fill="FFFFFF"/>
        <w:tabs>
          <w:tab w:val="left" w:pos="288"/>
          <w:tab w:val="left" w:leader="dot" w:pos="9063"/>
        </w:tabs>
        <w:spacing w:after="0" w:line="240" w:lineRule="auto"/>
        <w:ind w:hanging="502"/>
        <w:jc w:val="both"/>
        <w:rPr>
          <w:rFonts w:ascii="Calibri" w:eastAsia="Calibri" w:hAnsi="Calibri" w:cs="Calibri"/>
        </w:rPr>
      </w:pPr>
      <w:r w:rsidRPr="008B3FC7">
        <w:rPr>
          <w:rFonts w:eastAsia="Calibri" w:cs="Calibri"/>
        </w:rPr>
        <w:t>Termin realizacji zamówienia:</w:t>
      </w:r>
      <w:r w:rsidR="008C35D1" w:rsidRPr="008B3FC7">
        <w:rPr>
          <w:rFonts w:eastAsia="Calibri" w:cs="Calibri"/>
        </w:rPr>
        <w:t xml:space="preserve"> </w:t>
      </w:r>
      <w:r w:rsidRPr="008B3FC7">
        <w:rPr>
          <w:rFonts w:eastAsia="Calibri" w:cs="Calibri"/>
        </w:rPr>
        <w:t xml:space="preserve">  </w:t>
      </w:r>
      <w:r w:rsidR="004E4D65" w:rsidRPr="008B3FC7">
        <w:rPr>
          <w:rFonts w:eastAsia="Calibri" w:cs="Calibri"/>
          <w:b/>
        </w:rPr>
        <w:t>– realizacja za</w:t>
      </w:r>
      <w:r w:rsidR="00146ED8">
        <w:rPr>
          <w:rFonts w:eastAsia="Calibri" w:cs="Calibri"/>
          <w:b/>
        </w:rPr>
        <w:t>mówienia</w:t>
      </w:r>
      <w:r w:rsidR="004E4D65" w:rsidRPr="008B3FC7">
        <w:rPr>
          <w:rFonts w:eastAsia="Calibri" w:cs="Calibri"/>
          <w:b/>
        </w:rPr>
        <w:t xml:space="preserve"> </w:t>
      </w:r>
      <w:r w:rsidR="00146ED8">
        <w:rPr>
          <w:rFonts w:eastAsia="Calibri" w:cs="Calibri"/>
          <w:b/>
        </w:rPr>
        <w:t xml:space="preserve">dwa miesiące </w:t>
      </w:r>
      <w:bookmarkStart w:id="2" w:name="_GoBack"/>
      <w:bookmarkEnd w:id="2"/>
      <w:r w:rsidR="00685E48">
        <w:rPr>
          <w:rFonts w:eastAsia="Calibri" w:cs="Calibri"/>
          <w:b/>
        </w:rPr>
        <w:t xml:space="preserve"> od daty podpisania umowy</w:t>
      </w:r>
      <w:r w:rsidR="004E4D65" w:rsidRPr="008B3FC7">
        <w:rPr>
          <w:rFonts w:eastAsia="Calibri" w:cs="Calibri"/>
          <w:b/>
        </w:rPr>
        <w:t>.</w:t>
      </w:r>
      <w:r w:rsidR="004E4D65" w:rsidRPr="008B3FC7">
        <w:rPr>
          <w:rFonts w:eastAsia="Calibri" w:cs="Calibri"/>
        </w:rPr>
        <w:t xml:space="preserve"> </w:t>
      </w:r>
    </w:p>
    <w:p w:rsidR="003A1B76" w:rsidRPr="008B3FC7" w:rsidRDefault="00650749" w:rsidP="00146ED8">
      <w:pPr>
        <w:pStyle w:val="Akapitzlist"/>
        <w:numPr>
          <w:ilvl w:val="0"/>
          <w:numId w:val="2"/>
        </w:numPr>
        <w:shd w:val="clear" w:color="auto" w:fill="FFFFFF"/>
        <w:tabs>
          <w:tab w:val="left" w:pos="288"/>
          <w:tab w:val="left" w:leader="dot" w:pos="9063"/>
        </w:tabs>
        <w:spacing w:after="0" w:line="240" w:lineRule="auto"/>
        <w:ind w:left="284" w:hanging="426"/>
        <w:jc w:val="both"/>
      </w:pPr>
      <w:r w:rsidRPr="008B3FC7">
        <w:rPr>
          <w:rFonts w:eastAsia="Calibri" w:cs="Calibri"/>
        </w:rPr>
        <w:t xml:space="preserve">Warunki płatności:    Przelewem w </w:t>
      </w:r>
      <w:r w:rsidR="008C35D1" w:rsidRPr="008B3FC7">
        <w:rPr>
          <w:rFonts w:eastAsia="Calibri" w:cs="Calibri"/>
        </w:rPr>
        <w:t xml:space="preserve">ciągu </w:t>
      </w:r>
      <w:r w:rsidR="008B3FC7">
        <w:rPr>
          <w:rFonts w:eastAsia="Calibri" w:cs="Calibri"/>
        </w:rPr>
        <w:t>6</w:t>
      </w:r>
      <w:r w:rsidR="00AA48D7" w:rsidRPr="008B3FC7">
        <w:rPr>
          <w:rFonts w:eastAsia="Calibri" w:cs="Calibri"/>
        </w:rPr>
        <w:t xml:space="preserve">0 dni </w:t>
      </w:r>
      <w:r w:rsidR="008C35D1" w:rsidRPr="008B3FC7">
        <w:rPr>
          <w:rFonts w:eastAsia="Calibri" w:cs="Calibri"/>
        </w:rPr>
        <w:t xml:space="preserve">(nie mniej niż </w:t>
      </w:r>
      <w:r w:rsidR="008B3FC7">
        <w:rPr>
          <w:rFonts w:eastAsia="Calibri" w:cs="Calibri"/>
        </w:rPr>
        <w:t>6</w:t>
      </w:r>
      <w:r w:rsidRPr="008B3FC7">
        <w:rPr>
          <w:rFonts w:eastAsia="Calibri" w:cs="Calibri"/>
        </w:rPr>
        <w:t xml:space="preserve">0 dni) od daty otrzymania </w:t>
      </w:r>
      <w:r w:rsidR="00DF4AAD" w:rsidRPr="008B3FC7">
        <w:rPr>
          <w:rFonts w:eastAsia="Calibri" w:cs="Calibri"/>
        </w:rPr>
        <w:t>prawidłowo wystawionej faktury.</w:t>
      </w:r>
      <w:r w:rsidRPr="008B3FC7">
        <w:rPr>
          <w:rFonts w:eastAsia="Calibri" w:cs="Calibri"/>
        </w:rPr>
        <w:t xml:space="preserve">                                                 </w:t>
      </w:r>
    </w:p>
    <w:p w:rsidR="003A1B76" w:rsidRPr="008B3FC7" w:rsidRDefault="00650749">
      <w:pPr>
        <w:pStyle w:val="Akapitzlist"/>
        <w:numPr>
          <w:ilvl w:val="0"/>
          <w:numId w:val="2"/>
        </w:numPr>
        <w:shd w:val="clear" w:color="auto" w:fill="FFFFFF"/>
        <w:tabs>
          <w:tab w:val="left" w:pos="288"/>
          <w:tab w:val="left" w:leader="dot" w:pos="9063"/>
        </w:tabs>
        <w:spacing w:after="0" w:line="240" w:lineRule="auto"/>
        <w:ind w:hanging="502"/>
        <w:jc w:val="both"/>
        <w:rPr>
          <w:rFonts w:ascii="Calibri" w:eastAsia="Calibri" w:hAnsi="Calibri" w:cs="Calibri"/>
        </w:rPr>
      </w:pPr>
      <w:r w:rsidRPr="008B3FC7">
        <w:rPr>
          <w:rFonts w:eastAsia="Calibri" w:cs="Calibri"/>
        </w:rPr>
        <w:t xml:space="preserve"> </w:t>
      </w:r>
      <w:r w:rsidRPr="008B3FC7">
        <w:rPr>
          <w:rFonts w:eastAsia="Times New Roman" w:cs="Calibri"/>
          <w:lang w:eastAsia="pl-PL"/>
        </w:rPr>
        <w:t>Termin związania  ofertą:  30</w:t>
      </w:r>
      <w:r w:rsidRPr="008B3FC7">
        <w:rPr>
          <w:rFonts w:eastAsia="Times New Roman" w:cs="Calibri"/>
          <w:bCs/>
          <w:lang w:eastAsia="pl-PL"/>
        </w:rPr>
        <w:t xml:space="preserve"> dni,</w:t>
      </w:r>
      <w:r w:rsidRPr="008B3FC7">
        <w:rPr>
          <w:rFonts w:eastAsia="Times New Roman" w:cs="Calibri"/>
          <w:lang w:eastAsia="pl-PL"/>
        </w:rPr>
        <w:t xml:space="preserve"> licząc od dnia upływu terminu do składania ofert</w:t>
      </w:r>
      <w:r w:rsidRPr="008B3FC7">
        <w:rPr>
          <w:rFonts w:cs="Calibri"/>
        </w:rPr>
        <w:t>.</w:t>
      </w:r>
    </w:p>
    <w:p w:rsidR="003A1B76" w:rsidRPr="008B3FC7" w:rsidRDefault="003A1B76">
      <w:pPr>
        <w:shd w:val="clear" w:color="auto" w:fill="FFFFFF"/>
        <w:tabs>
          <w:tab w:val="left" w:pos="288"/>
          <w:tab w:val="left" w:leader="dot" w:pos="9063"/>
        </w:tabs>
        <w:spacing w:after="0" w:line="240" w:lineRule="auto"/>
        <w:jc w:val="both"/>
        <w:rPr>
          <w:rFonts w:ascii="Calibri" w:eastAsia="Calibri" w:hAnsi="Calibri" w:cs="Calibri"/>
        </w:rPr>
      </w:pPr>
    </w:p>
    <w:p w:rsidR="003A1B76" w:rsidRPr="00146ED8" w:rsidRDefault="00650749">
      <w:pPr>
        <w:pStyle w:val="Akapitzlist"/>
        <w:numPr>
          <w:ilvl w:val="0"/>
          <w:numId w:val="2"/>
        </w:numPr>
        <w:shd w:val="clear" w:color="auto" w:fill="FFFFFF"/>
        <w:tabs>
          <w:tab w:val="left" w:pos="288"/>
          <w:tab w:val="left" w:leader="dot" w:pos="9063"/>
        </w:tabs>
        <w:spacing w:after="0" w:line="240" w:lineRule="auto"/>
        <w:ind w:hanging="502"/>
        <w:jc w:val="both"/>
        <w:rPr>
          <w:rFonts w:ascii="Calibri" w:eastAsia="Calibri" w:hAnsi="Calibri" w:cs="Calibri"/>
        </w:rPr>
      </w:pPr>
      <w:r w:rsidRPr="00146ED8">
        <w:rPr>
          <w:rFonts w:eastAsia="Calibri" w:cs="Calibri"/>
        </w:rPr>
        <w:t xml:space="preserve"> </w:t>
      </w:r>
      <w:r w:rsidRPr="00146ED8">
        <w:rPr>
          <w:rFonts w:eastAsia="Times New Roman" w:cs="Times New Roman"/>
          <w:lang w:eastAsia="pl-PL"/>
        </w:rPr>
        <w:t>Oświadczam, że:</w:t>
      </w:r>
    </w:p>
    <w:p w:rsidR="003A1B76" w:rsidRPr="00146ED8" w:rsidRDefault="00650749">
      <w:pPr>
        <w:pStyle w:val="NormalnyWeb"/>
        <w:numPr>
          <w:ilvl w:val="0"/>
          <w:numId w:val="1"/>
        </w:numPr>
        <w:spacing w:beforeAutospacing="0" w:after="0"/>
        <w:jc w:val="both"/>
        <w:rPr>
          <w:sz w:val="22"/>
          <w:szCs w:val="22"/>
        </w:rPr>
      </w:pPr>
      <w:r w:rsidRPr="00146ED8">
        <w:rPr>
          <w:rFonts w:ascii="Calibri" w:hAnsi="Calibri"/>
          <w:sz w:val="22"/>
          <w:szCs w:val="22"/>
        </w:rPr>
        <w:t>zapoznaliśmy się z projektem umowy i opisem przedmiotu zamówienia, akceptujemy ich treść oraz zdobyliśmy wszelkie niezbędne informacje do przygotowania oferty i w przypadku wyboru naszej oferty zobowiązujemy się do zawarcia umowy na warunkach określonych we wzorze umowy, w miejscu i terminie wyznaczonym przez Zamawiającego</w:t>
      </w:r>
      <w:r w:rsidRPr="00146ED8">
        <w:rPr>
          <w:rFonts w:ascii="Calibri" w:hAnsi="Calibri"/>
          <w:b/>
          <w:bCs/>
          <w:sz w:val="22"/>
          <w:szCs w:val="22"/>
        </w:rPr>
        <w:t>,</w:t>
      </w:r>
    </w:p>
    <w:p w:rsidR="003A1B76" w:rsidRPr="00146ED8" w:rsidRDefault="00650749">
      <w:pPr>
        <w:pStyle w:val="NormalnyWeb"/>
        <w:numPr>
          <w:ilvl w:val="0"/>
          <w:numId w:val="1"/>
        </w:numPr>
        <w:spacing w:beforeAutospacing="0" w:after="0"/>
        <w:jc w:val="both"/>
        <w:rPr>
          <w:sz w:val="22"/>
          <w:szCs w:val="22"/>
        </w:rPr>
      </w:pPr>
      <w:r w:rsidRPr="00146ED8">
        <w:rPr>
          <w:rFonts w:ascii="Calibri" w:hAnsi="Calibri"/>
          <w:sz w:val="22"/>
          <w:szCs w:val="22"/>
        </w:rPr>
        <w:t>posiadamy niezbędne uprawnienia, wiedzę, doświadczenie, potencjał ekonomiczny i techniczny oraz znajdujmy się w sytuacji finansowej zapewniającej wykonanie zamówienia,</w:t>
      </w:r>
    </w:p>
    <w:p w:rsidR="003A1B76" w:rsidRPr="00146ED8" w:rsidRDefault="00650749">
      <w:pPr>
        <w:numPr>
          <w:ilvl w:val="0"/>
          <w:numId w:val="1"/>
        </w:numPr>
        <w:spacing w:after="0" w:line="240" w:lineRule="auto"/>
        <w:jc w:val="both"/>
        <w:rPr>
          <w:rFonts w:eastAsia="Times New Roman" w:cs="Times New Roman"/>
          <w:lang w:eastAsia="pl-PL"/>
        </w:rPr>
      </w:pPr>
      <w:r w:rsidRPr="00146ED8">
        <w:rPr>
          <w:rFonts w:eastAsia="Times New Roman" w:cs="Times New Roman"/>
          <w:lang w:eastAsia="pl-PL"/>
        </w:rPr>
        <w:t>cena podana w ofercie zawiera wszystkie koszty i składniki związane z wykonaniem zamówienia jakie ponosi Zamawiający,</w:t>
      </w:r>
    </w:p>
    <w:p w:rsidR="003A1B76" w:rsidRPr="00146ED8" w:rsidRDefault="003A1B76">
      <w:pPr>
        <w:pStyle w:val="NormalnyWeb"/>
        <w:framePr w:w="23" w:h="244" w:hRule="exact" w:wrap="auto" w:vAnchor="text" w:hAnchor="text" w:y="1"/>
        <w:spacing w:beforeAutospacing="0" w:after="0"/>
        <w:ind w:left="720"/>
        <w:jc w:val="both"/>
        <w:rPr>
          <w:rFonts w:ascii="Calibri" w:hAnsi="Calibri" w:cs="Calibri"/>
          <w:sz w:val="22"/>
          <w:szCs w:val="22"/>
        </w:rPr>
      </w:pPr>
    </w:p>
    <w:p w:rsidR="003A1B76" w:rsidRPr="00146ED8" w:rsidRDefault="00650749">
      <w:pPr>
        <w:numPr>
          <w:ilvl w:val="0"/>
          <w:numId w:val="1"/>
        </w:numPr>
        <w:spacing w:after="0" w:line="240" w:lineRule="auto"/>
        <w:ind w:left="709" w:hanging="283"/>
        <w:jc w:val="both"/>
        <w:rPr>
          <w:rFonts w:ascii="Calibri" w:eastAsia="Calibri" w:hAnsi="Calibri" w:cs="Calibri"/>
          <w:lang w:eastAsia="pl-PL"/>
        </w:rPr>
      </w:pPr>
      <w:r w:rsidRPr="00146ED8">
        <w:rPr>
          <w:rFonts w:eastAsia="Calibri" w:cs="Calibri"/>
          <w:lang w:eastAsia="pl-PL"/>
        </w:rPr>
        <w:t>wypełniłem obowiązki informacyjne przewidziane w art. 13 lub art. 14 RODO</w:t>
      </w:r>
      <w:r w:rsidRPr="00146ED8">
        <w:rPr>
          <w:rFonts w:eastAsia="Calibri" w:cs="Calibri"/>
          <w:vertAlign w:val="superscript"/>
          <w:lang w:eastAsia="pl-PL"/>
        </w:rPr>
        <w:t>1</w:t>
      </w:r>
      <w:r w:rsidRPr="00146ED8">
        <w:rPr>
          <w:rFonts w:eastAsia="Calibri" w:cs="Calibri"/>
          <w:lang w:eastAsia="pl-PL"/>
        </w:rPr>
        <w:t xml:space="preserve"> wobec osób fizycznych, od których dane osobowe bezpośrednio lub pośrednio pozyskałem w celu ubiegania się o niniejsze zapytanie ofertowe.*</w:t>
      </w:r>
      <w:r w:rsidRPr="00146ED8">
        <w:rPr>
          <w:rFonts w:eastAsia="Calibri" w:cs="Calibri"/>
          <w:i/>
          <w:lang w:eastAsia="pl-PL"/>
        </w:rPr>
        <w:t>(wykreślić jeśli nie dotyczy).</w:t>
      </w:r>
    </w:p>
    <w:p w:rsidR="003A1B76" w:rsidRPr="00146ED8" w:rsidRDefault="00650749">
      <w:pPr>
        <w:spacing w:after="0" w:line="240" w:lineRule="auto"/>
        <w:ind w:left="709"/>
        <w:jc w:val="both"/>
        <w:rPr>
          <w:rFonts w:ascii="Calibri" w:eastAsia="Calibri" w:hAnsi="Calibri" w:cs="Calibri"/>
          <w:i/>
        </w:rPr>
      </w:pPr>
      <w:r w:rsidRPr="00146ED8">
        <w:rPr>
          <w:rFonts w:eastAsia="Calibri" w:cs="Calibri"/>
          <w:i/>
          <w:vertAlign w:val="superscript"/>
        </w:rPr>
        <w:t xml:space="preserve">1) </w:t>
      </w:r>
      <w:r w:rsidRPr="00146ED8">
        <w:rPr>
          <w:rFonts w:eastAsia="Calibri" w:cs="Calibri"/>
          <w:i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</w:t>
      </w:r>
      <w:proofErr w:type="spellStart"/>
      <w:r w:rsidRPr="00146ED8">
        <w:rPr>
          <w:rFonts w:eastAsia="Calibri" w:cs="Calibri"/>
          <w:i/>
        </w:rPr>
        <w:t>Dz.Urz.UE</w:t>
      </w:r>
      <w:proofErr w:type="spellEnd"/>
      <w:r w:rsidRPr="00146ED8">
        <w:rPr>
          <w:rFonts w:eastAsia="Calibri" w:cs="Calibri"/>
          <w:i/>
        </w:rPr>
        <w:t xml:space="preserve"> L119 z 04.05.2016,str. 1). </w:t>
      </w:r>
    </w:p>
    <w:p w:rsidR="003A1B76" w:rsidRPr="00146ED8" w:rsidRDefault="00650749">
      <w:pPr>
        <w:spacing w:line="240" w:lineRule="auto"/>
        <w:ind w:left="709"/>
        <w:jc w:val="both"/>
        <w:rPr>
          <w:rFonts w:ascii="Calibri" w:eastAsia="Times New Roman" w:hAnsi="Calibri" w:cs="Calibri"/>
          <w:lang w:eastAsia="pl-PL"/>
        </w:rPr>
      </w:pPr>
      <w:r w:rsidRPr="00146ED8">
        <w:rPr>
          <w:rFonts w:eastAsia="Calibri" w:cs="Calibri"/>
          <w:b/>
          <w:i/>
          <w:lang w:eastAsia="pl-PL"/>
        </w:rPr>
        <w:t xml:space="preserve">* </w:t>
      </w:r>
      <w:r w:rsidRPr="00146ED8">
        <w:rPr>
          <w:rFonts w:eastAsia="Calibri" w:cs="Calibri"/>
          <w:i/>
          <w:lang w:eastAsia="pl-PL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  <w:r w:rsidRPr="00146ED8">
        <w:rPr>
          <w:rFonts w:eastAsia="Times New Roman" w:cs="Calibri"/>
          <w:lang w:eastAsia="pl-PL"/>
        </w:rPr>
        <w:t xml:space="preserve"> </w:t>
      </w:r>
    </w:p>
    <w:p w:rsidR="003A1B76" w:rsidRPr="00146ED8" w:rsidRDefault="00650749">
      <w:pPr>
        <w:pStyle w:val="Akapitzlist"/>
        <w:numPr>
          <w:ilvl w:val="0"/>
          <w:numId w:val="5"/>
        </w:numPr>
        <w:spacing w:after="0" w:line="240" w:lineRule="auto"/>
        <w:ind w:left="709" w:hanging="283"/>
        <w:jc w:val="both"/>
        <w:rPr>
          <w:rFonts w:eastAsia="Times New Roman" w:cs="Calibri"/>
          <w:lang w:eastAsia="pl-PL"/>
        </w:rPr>
      </w:pPr>
      <w:r w:rsidRPr="00146ED8">
        <w:rPr>
          <w:rFonts w:eastAsia="Trebuchet MS" w:cs="Calibri"/>
          <w:b/>
          <w:highlight w:val="yellow"/>
          <w:lang w:eastAsia="hi-IN" w:bidi="hi-IN"/>
        </w:rPr>
        <w:t>PODLEGAM /  NIE PODLEGAM</w:t>
      </w:r>
      <w:r w:rsidRPr="00146ED8">
        <w:rPr>
          <w:rFonts w:eastAsia="Trebuchet MS" w:cs="Calibri"/>
          <w:highlight w:val="yellow"/>
          <w:vertAlign w:val="superscript"/>
          <w:lang w:eastAsia="hi-IN" w:bidi="hi-IN"/>
        </w:rPr>
        <w:t>*</w:t>
      </w:r>
      <w:r w:rsidRPr="00146ED8">
        <w:rPr>
          <w:rFonts w:eastAsia="Trebuchet MS" w:cs="Calibri"/>
          <w:vertAlign w:val="superscript"/>
          <w:lang w:eastAsia="hi-IN" w:bidi="hi-IN"/>
        </w:rPr>
        <w:t xml:space="preserve"> </w:t>
      </w:r>
      <w:r w:rsidRPr="00146ED8">
        <w:rPr>
          <w:rFonts w:eastAsia="Trebuchet MS" w:cs="Calibri"/>
          <w:lang w:eastAsia="hi-IN" w:bidi="hi-IN"/>
        </w:rPr>
        <w:t>wykluczeniu z</w:t>
      </w:r>
      <w:r w:rsidRPr="00146ED8">
        <w:rPr>
          <w:rFonts w:eastAsia="Trebuchet MS" w:cs="Calibri"/>
          <w:i/>
          <w:lang w:eastAsia="hi-IN" w:bidi="hi-IN"/>
        </w:rPr>
        <w:t xml:space="preserve"> </w:t>
      </w:r>
      <w:bookmarkStart w:id="3" w:name="_Hlk101338764"/>
      <w:r w:rsidRPr="00146ED8">
        <w:rPr>
          <w:rFonts w:eastAsia="Trebuchet MS" w:cs="Calibri"/>
          <w:lang w:eastAsia="hi-IN" w:bidi="hi-IN"/>
        </w:rPr>
        <w:t xml:space="preserve">postępowania w </w:t>
      </w:r>
      <w:r w:rsidRPr="00146ED8">
        <w:rPr>
          <w:rFonts w:eastAsia="Times New Roman" w:cs="Calibri"/>
          <w:lang w:eastAsia="pl-PL"/>
        </w:rPr>
        <w:t xml:space="preserve">niniejszym zapytaniu ofertowym o udzielenie zamówienia publicznego </w:t>
      </w:r>
      <w:r w:rsidRPr="00146ED8">
        <w:rPr>
          <w:rFonts w:eastAsia="Trebuchet MS" w:cs="Calibri"/>
        </w:rPr>
        <w:t>na</w:t>
      </w:r>
      <w:r w:rsidRPr="00146ED8">
        <w:rPr>
          <w:rFonts w:eastAsia="Trebuchet MS" w:cs="Calibri"/>
          <w:i/>
        </w:rPr>
        <w:t xml:space="preserve"> </w:t>
      </w:r>
      <w:r w:rsidRPr="00146ED8">
        <w:rPr>
          <w:rFonts w:eastAsia="Trebuchet MS" w:cs="Calibri"/>
        </w:rPr>
        <w:t xml:space="preserve">podstawie </w:t>
      </w:r>
      <w:r w:rsidRPr="00146ED8">
        <w:rPr>
          <w:rFonts w:cs="Calibri"/>
        </w:rPr>
        <w:t>art. 7 ust. 1 ustawy z dnia 13 kwietnia 2022r. o szczególnych rozwiązaniach w zakresie przeciwdziałania wspieraniu agresji na Ukrainę oraz służących ochronie bezpieczeństwa narodowego</w:t>
      </w:r>
      <w:r w:rsidRPr="00146ED8">
        <w:rPr>
          <w:rFonts w:eastAsia="Trebuchet MS" w:cs="Calibri"/>
        </w:rPr>
        <w:t xml:space="preserve"> (</w:t>
      </w:r>
      <w:r w:rsidRPr="00146ED8">
        <w:rPr>
          <w:rFonts w:eastAsia="Trebuchet MS" w:cs="Calibri"/>
          <w:vertAlign w:val="superscript"/>
        </w:rPr>
        <w:t>*</w:t>
      </w:r>
      <w:r w:rsidRPr="00146ED8">
        <w:rPr>
          <w:rFonts w:eastAsia="Trebuchet MS" w:cs="Calibri"/>
        </w:rPr>
        <w:t xml:space="preserve">niepotrzebne przekreślić).  </w:t>
      </w:r>
    </w:p>
    <w:p w:rsidR="003A1B76" w:rsidRPr="00146ED8" w:rsidRDefault="00650749">
      <w:pPr>
        <w:widowControl w:val="0"/>
        <w:numPr>
          <w:ilvl w:val="0"/>
          <w:numId w:val="4"/>
        </w:numPr>
        <w:suppressAutoHyphens/>
        <w:spacing w:after="0" w:line="240" w:lineRule="auto"/>
        <w:ind w:left="709" w:hanging="283"/>
        <w:jc w:val="both"/>
        <w:rPr>
          <w:rFonts w:ascii="Calibri" w:eastAsia="Trebuchet MS" w:hAnsi="Calibri" w:cs="Calibri"/>
        </w:rPr>
      </w:pPr>
      <w:bookmarkStart w:id="4" w:name="_Hlk112741984"/>
      <w:r w:rsidRPr="00146ED8">
        <w:rPr>
          <w:rFonts w:eastAsia="Trebuchet MS" w:cs="Calibri"/>
        </w:rPr>
        <w:t>wszystkie informacje podane w powyższych oświadczeniach są aktualne i zgodne z prawdą oraz zostały przedstawione z pełną świadomością konsekwencji wprowadzenia Zamawiającego w błąd przy przedstawianiu informacji.</w:t>
      </w:r>
      <w:bookmarkEnd w:id="3"/>
      <w:bookmarkEnd w:id="4"/>
    </w:p>
    <w:p w:rsidR="003A1B76" w:rsidRPr="00146ED8" w:rsidRDefault="00650749" w:rsidP="008C5809">
      <w:pPr>
        <w:pStyle w:val="Akapitzlist"/>
        <w:numPr>
          <w:ilvl w:val="0"/>
          <w:numId w:val="2"/>
        </w:numPr>
        <w:spacing w:after="0" w:line="360" w:lineRule="auto"/>
        <w:rPr>
          <w:rFonts w:eastAsia="Times New Roman" w:cs="Calibri"/>
          <w:lang w:eastAsia="pl-PL"/>
        </w:rPr>
      </w:pPr>
      <w:r w:rsidRPr="00146ED8">
        <w:rPr>
          <w:rFonts w:eastAsia="Times New Roman" w:cs="Calibri"/>
          <w:lang w:eastAsia="pl-PL"/>
        </w:rPr>
        <w:t>Załącznikami do niniejszego formularza stanowiącymi integralną część oferty są:</w:t>
      </w:r>
    </w:p>
    <w:p w:rsidR="003A1B76" w:rsidRPr="00146ED8" w:rsidRDefault="00650749">
      <w:pPr>
        <w:spacing w:line="360" w:lineRule="auto"/>
        <w:ind w:firstLine="426"/>
        <w:rPr>
          <w:rFonts w:ascii="Calibri" w:eastAsia="Times New Roman" w:hAnsi="Calibri" w:cs="Calibri"/>
          <w:lang w:eastAsia="pl-PL"/>
        </w:rPr>
      </w:pPr>
      <w:r w:rsidRPr="00146ED8">
        <w:rPr>
          <w:rFonts w:eastAsia="Times New Roman" w:cs="Calibri"/>
          <w:lang w:eastAsia="pl-PL"/>
        </w:rPr>
        <w:t>1. ....................................................................</w:t>
      </w:r>
    </w:p>
    <w:p w:rsidR="003A1B76" w:rsidRPr="00146ED8" w:rsidRDefault="00650749">
      <w:pPr>
        <w:spacing w:line="360" w:lineRule="auto"/>
        <w:ind w:firstLine="426"/>
        <w:rPr>
          <w:rFonts w:ascii="Calibri" w:eastAsia="Times New Roman" w:hAnsi="Calibri" w:cs="Calibri"/>
          <w:lang w:eastAsia="pl-PL"/>
        </w:rPr>
      </w:pPr>
      <w:r w:rsidRPr="00146ED8">
        <w:rPr>
          <w:rFonts w:eastAsia="Times New Roman" w:cs="Calibri"/>
          <w:lang w:eastAsia="pl-PL"/>
        </w:rPr>
        <w:t>2. ...................................................................</w:t>
      </w:r>
    </w:p>
    <w:p w:rsidR="003A1B76" w:rsidRPr="00146ED8" w:rsidRDefault="00650749">
      <w:pPr>
        <w:spacing w:line="360" w:lineRule="auto"/>
        <w:ind w:firstLine="426"/>
        <w:rPr>
          <w:rFonts w:ascii="Calibri" w:eastAsia="Times New Roman" w:hAnsi="Calibri" w:cs="Calibri"/>
          <w:lang w:eastAsia="pl-PL"/>
        </w:rPr>
      </w:pPr>
      <w:r w:rsidRPr="00146ED8">
        <w:rPr>
          <w:rFonts w:eastAsia="Times New Roman" w:cs="Calibri"/>
          <w:lang w:eastAsia="pl-PL"/>
        </w:rPr>
        <w:t>3. ...................................................................</w:t>
      </w:r>
    </w:p>
    <w:p w:rsidR="003A1B76" w:rsidRDefault="00650749">
      <w:pPr>
        <w:tabs>
          <w:tab w:val="left" w:pos="7575"/>
        </w:tabs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eastAsia="Times New Roman" w:cs="Calibri"/>
          <w:sz w:val="20"/>
          <w:szCs w:val="20"/>
          <w:lang w:eastAsia="pl-PL"/>
        </w:rPr>
        <w:tab/>
      </w:r>
    </w:p>
    <w:p w:rsidR="003A1B76" w:rsidRDefault="003A1B76">
      <w:pPr>
        <w:tabs>
          <w:tab w:val="left" w:pos="7575"/>
        </w:tabs>
        <w:rPr>
          <w:rFonts w:ascii="Calibri" w:eastAsia="Times New Roman" w:hAnsi="Calibri" w:cs="Calibri"/>
          <w:sz w:val="20"/>
          <w:szCs w:val="20"/>
          <w:lang w:eastAsia="pl-PL"/>
        </w:rPr>
      </w:pPr>
    </w:p>
    <w:p w:rsidR="003A1B76" w:rsidRDefault="003A1B76">
      <w:pPr>
        <w:pStyle w:val="NormalnyWeb"/>
        <w:spacing w:beforeAutospacing="0" w:after="0"/>
        <w:jc w:val="both"/>
        <w:rPr>
          <w:rFonts w:ascii="Calibri" w:hAnsi="Calibri" w:cs="Calibri"/>
          <w:sz w:val="20"/>
          <w:szCs w:val="20"/>
        </w:rPr>
      </w:pPr>
    </w:p>
    <w:p w:rsidR="003A1B76" w:rsidRDefault="00650749">
      <w:pPr>
        <w:spacing w:after="0" w:line="240" w:lineRule="auto"/>
        <w:ind w:left="5653" w:firstLine="720"/>
        <w:jc w:val="center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eastAsia="Times New Roman" w:cs="Calibri"/>
          <w:sz w:val="20"/>
          <w:szCs w:val="20"/>
          <w:lang w:eastAsia="pl-PL"/>
        </w:rPr>
        <w:t>…………………………….……………….</w:t>
      </w:r>
    </w:p>
    <w:p w:rsidR="003A1B76" w:rsidRDefault="00650749">
      <w:pPr>
        <w:ind w:left="5664" w:firstLine="709"/>
        <w:jc w:val="center"/>
      </w:pPr>
      <w:r>
        <w:rPr>
          <w:rFonts w:eastAsia="Times New Roman" w:cs="Calibri"/>
          <w:iCs/>
          <w:sz w:val="20"/>
          <w:szCs w:val="20"/>
          <w:lang w:eastAsia="pl-PL"/>
        </w:rPr>
        <w:t>Podpis osoby upoważnionej</w:t>
      </w:r>
    </w:p>
    <w:sectPr w:rsidR="003A1B76">
      <w:headerReference w:type="default" r:id="rId8"/>
      <w:footerReference w:type="default" r:id="rId9"/>
      <w:pgSz w:w="11906" w:h="16838"/>
      <w:pgMar w:top="1417" w:right="991" w:bottom="1276" w:left="1134" w:header="70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4EE5" w:rsidRDefault="00744EE5">
      <w:pPr>
        <w:spacing w:after="0" w:line="240" w:lineRule="auto"/>
      </w:pPr>
      <w:r>
        <w:separator/>
      </w:r>
    </w:p>
  </w:endnote>
  <w:endnote w:type="continuationSeparator" w:id="0">
    <w:p w:rsidR="00744EE5" w:rsidRDefault="00744E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58723023"/>
      <w:docPartObj>
        <w:docPartGallery w:val="Page Numbers (Bottom of Page)"/>
        <w:docPartUnique/>
      </w:docPartObj>
    </w:sdtPr>
    <w:sdtEndPr/>
    <w:sdtContent>
      <w:p w:rsidR="003A1B76" w:rsidRDefault="00650749">
        <w:pPr>
          <w:pStyle w:val="Stopka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BE56E3">
          <w:rPr>
            <w:noProof/>
          </w:rPr>
          <w:t>1</w:t>
        </w:r>
        <w:r>
          <w:fldChar w:fldCharType="end"/>
        </w:r>
      </w:p>
    </w:sdtContent>
  </w:sdt>
  <w:p w:rsidR="003A1B76" w:rsidRDefault="003A1B7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4EE5" w:rsidRDefault="00744EE5">
      <w:pPr>
        <w:spacing w:after="0" w:line="240" w:lineRule="auto"/>
      </w:pPr>
      <w:r>
        <w:separator/>
      </w:r>
    </w:p>
  </w:footnote>
  <w:footnote w:type="continuationSeparator" w:id="0">
    <w:p w:rsidR="00744EE5" w:rsidRDefault="00744E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1B76" w:rsidRDefault="00650749">
    <w:pPr>
      <w:pStyle w:val="Nagwek"/>
      <w:jc w:val="right"/>
      <w:rPr>
        <w:b/>
      </w:rPr>
    </w:pPr>
    <w:r>
      <w:rPr>
        <w:b/>
      </w:rPr>
      <w:t xml:space="preserve">                                                                          Formularz  oferty </w:t>
    </w:r>
  </w:p>
  <w:p w:rsidR="003A1B76" w:rsidRDefault="00650749">
    <w:pPr>
      <w:pStyle w:val="Nagwek"/>
      <w:jc w:val="right"/>
    </w:pPr>
    <w:r>
      <w:rPr>
        <w:b/>
      </w:rPr>
      <w:t xml:space="preserve">           </w:t>
    </w:r>
    <w:r w:rsidR="00793AD9">
      <w:rPr>
        <w:b/>
      </w:rPr>
      <w:t xml:space="preserve">    Znak: WSZ.DAT.SZP.261.2.</w:t>
    </w:r>
    <w:r w:rsidR="00146ED8">
      <w:rPr>
        <w:b/>
      </w:rPr>
      <w:t>97</w:t>
    </w:r>
    <w:r>
      <w:rPr>
        <w:b/>
      </w:rPr>
      <w:t>/202</w:t>
    </w:r>
    <w:r w:rsidR="00146ED8">
      <w:rPr>
        <w:b/>
      </w:rPr>
      <w:t>6</w:t>
    </w:r>
  </w:p>
  <w:p w:rsidR="003A1B76" w:rsidRDefault="003A1B76">
    <w:pPr>
      <w:pStyle w:val="Nagwek"/>
      <w:jc w:val="right"/>
    </w:pPr>
  </w:p>
  <w:p w:rsidR="003A1B76" w:rsidRDefault="003A1B7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897DF8"/>
    <w:multiLevelType w:val="multilevel"/>
    <w:tmpl w:val="BDE6B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 w15:restartNumberingAfterBreak="0">
    <w:nsid w:val="06C900E3"/>
    <w:multiLevelType w:val="multilevel"/>
    <w:tmpl w:val="60D672F4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1F438D5"/>
    <w:multiLevelType w:val="multilevel"/>
    <w:tmpl w:val="FD1E2C48"/>
    <w:lvl w:ilvl="0">
      <w:start w:val="1"/>
      <w:numFmt w:val="bullet"/>
      <w:lvlText w:val=""/>
      <w:lvlJc w:val="left"/>
      <w:pPr>
        <w:ind w:left="765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2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8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5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F6A308C"/>
    <w:multiLevelType w:val="multilevel"/>
    <w:tmpl w:val="35D2152A"/>
    <w:lvl w:ilvl="0">
      <w:start w:val="5"/>
      <w:numFmt w:val="decimal"/>
      <w:lvlText w:val="%1."/>
      <w:lvlJc w:val="left"/>
      <w:pPr>
        <w:ind w:left="644" w:hanging="360"/>
      </w:pPr>
      <w:rPr>
        <w:sz w:val="20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9F51E31"/>
    <w:multiLevelType w:val="multilevel"/>
    <w:tmpl w:val="DFF8E994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/>
        <w:sz w:val="20"/>
        <w:szCs w:val="20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40512F0F"/>
    <w:multiLevelType w:val="multilevel"/>
    <w:tmpl w:val="24C4FF9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B76"/>
    <w:rsid w:val="00010364"/>
    <w:rsid w:val="00065235"/>
    <w:rsid w:val="000C520D"/>
    <w:rsid w:val="00146ED8"/>
    <w:rsid w:val="00174F13"/>
    <w:rsid w:val="0021766A"/>
    <w:rsid w:val="00232211"/>
    <w:rsid w:val="002B5466"/>
    <w:rsid w:val="002B61CA"/>
    <w:rsid w:val="003A1B76"/>
    <w:rsid w:val="003A3292"/>
    <w:rsid w:val="004E4D65"/>
    <w:rsid w:val="004F4FE2"/>
    <w:rsid w:val="005F1FAF"/>
    <w:rsid w:val="00610212"/>
    <w:rsid w:val="00650749"/>
    <w:rsid w:val="00685E48"/>
    <w:rsid w:val="006E1B06"/>
    <w:rsid w:val="00716F19"/>
    <w:rsid w:val="00735E8C"/>
    <w:rsid w:val="0074299A"/>
    <w:rsid w:val="00744EE5"/>
    <w:rsid w:val="00772DCA"/>
    <w:rsid w:val="00793AD9"/>
    <w:rsid w:val="007A26E9"/>
    <w:rsid w:val="008456BD"/>
    <w:rsid w:val="00857C2B"/>
    <w:rsid w:val="0087050D"/>
    <w:rsid w:val="00887EB0"/>
    <w:rsid w:val="008A0D2F"/>
    <w:rsid w:val="008B3FC7"/>
    <w:rsid w:val="008C35D1"/>
    <w:rsid w:val="008C5809"/>
    <w:rsid w:val="009F32D4"/>
    <w:rsid w:val="00AA48D7"/>
    <w:rsid w:val="00AD5912"/>
    <w:rsid w:val="00B05A3C"/>
    <w:rsid w:val="00B11361"/>
    <w:rsid w:val="00B77323"/>
    <w:rsid w:val="00BE56E3"/>
    <w:rsid w:val="00D2690A"/>
    <w:rsid w:val="00DF4AAD"/>
    <w:rsid w:val="00E97B89"/>
    <w:rsid w:val="00F30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57C92"/>
  <w15:docId w15:val="{3935DFEF-2745-4B99-8BBD-8C5646784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EF052D"/>
  </w:style>
  <w:style w:type="character" w:customStyle="1" w:styleId="StopkaZnak">
    <w:name w:val="Stopka Znak"/>
    <w:basedOn w:val="Domylnaczcionkaakapitu"/>
    <w:link w:val="Stopka"/>
    <w:uiPriority w:val="99"/>
    <w:qFormat/>
    <w:rsid w:val="00EF052D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EF052D"/>
    <w:rPr>
      <w:rFonts w:ascii="Tahoma" w:hAnsi="Tahoma" w:cs="Tahoma"/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755FC3"/>
    <w:rPr>
      <w:b/>
      <w:bCs/>
    </w:rPr>
  </w:style>
  <w:style w:type="character" w:customStyle="1" w:styleId="AkapitzlistZnak">
    <w:name w:val="Akapit z listą Znak"/>
    <w:link w:val="Akapitzlist"/>
    <w:uiPriority w:val="34"/>
    <w:qFormat/>
    <w:locked/>
    <w:rsid w:val="00B84ABC"/>
  </w:style>
  <w:style w:type="character" w:customStyle="1" w:styleId="ListLabel1">
    <w:name w:val="ListLabel 1"/>
    <w:qFormat/>
    <w:rPr>
      <w:rFonts w:ascii="Calibri" w:hAnsi="Calibri"/>
      <w:sz w:val="20"/>
    </w:rPr>
  </w:style>
  <w:style w:type="character" w:customStyle="1" w:styleId="ListLabel2">
    <w:name w:val="ListLabel 2"/>
    <w:qFormat/>
    <w:rPr>
      <w:sz w:val="20"/>
    </w:rPr>
  </w:style>
  <w:style w:type="character" w:customStyle="1" w:styleId="ListLabel3">
    <w:name w:val="ListLabel 3"/>
    <w:qFormat/>
    <w:rPr>
      <w:sz w:val="20"/>
    </w:rPr>
  </w:style>
  <w:style w:type="character" w:customStyle="1" w:styleId="ListLabel4">
    <w:name w:val="ListLabel 4"/>
    <w:qFormat/>
    <w:rPr>
      <w:sz w:val="20"/>
    </w:rPr>
  </w:style>
  <w:style w:type="character" w:customStyle="1" w:styleId="ListLabel5">
    <w:name w:val="ListLabel 5"/>
    <w:qFormat/>
    <w:rPr>
      <w:sz w:val="20"/>
    </w:rPr>
  </w:style>
  <w:style w:type="character" w:customStyle="1" w:styleId="ListLabel6">
    <w:name w:val="ListLabel 6"/>
    <w:qFormat/>
    <w:rPr>
      <w:sz w:val="20"/>
    </w:rPr>
  </w:style>
  <w:style w:type="character" w:customStyle="1" w:styleId="ListLabel7">
    <w:name w:val="ListLabel 7"/>
    <w:qFormat/>
    <w:rPr>
      <w:sz w:val="20"/>
    </w:rPr>
  </w:style>
  <w:style w:type="character" w:customStyle="1" w:styleId="ListLabel8">
    <w:name w:val="ListLabel 8"/>
    <w:qFormat/>
    <w:rPr>
      <w:sz w:val="20"/>
    </w:rPr>
  </w:style>
  <w:style w:type="character" w:customStyle="1" w:styleId="ListLabel9">
    <w:name w:val="ListLabel 9"/>
    <w:qFormat/>
    <w:rPr>
      <w:sz w:val="20"/>
    </w:rPr>
  </w:style>
  <w:style w:type="character" w:customStyle="1" w:styleId="ListLabel10">
    <w:name w:val="ListLabel 10"/>
    <w:qFormat/>
    <w:rPr>
      <w:rFonts w:ascii="Calibri" w:hAnsi="Calibri"/>
      <w:sz w:val="20"/>
      <w:szCs w:val="20"/>
    </w:rPr>
  </w:style>
  <w:style w:type="character" w:customStyle="1" w:styleId="ListLabel11">
    <w:name w:val="ListLabel 11"/>
    <w:qFormat/>
    <w:rPr>
      <w:sz w:val="20"/>
      <w:szCs w:val="20"/>
    </w:rPr>
  </w:style>
  <w:style w:type="character" w:customStyle="1" w:styleId="ListLabel12">
    <w:name w:val="ListLabel 12"/>
    <w:qFormat/>
    <w:rPr>
      <w:sz w:val="20"/>
    </w:rPr>
  </w:style>
  <w:style w:type="character" w:customStyle="1" w:styleId="ListLabel13">
    <w:name w:val="ListLabel 13"/>
    <w:qFormat/>
    <w:rPr>
      <w:sz w:val="20"/>
    </w:rPr>
  </w:style>
  <w:style w:type="character" w:customStyle="1" w:styleId="ListLabel14">
    <w:name w:val="ListLabel 14"/>
    <w:qFormat/>
    <w:rPr>
      <w:sz w:val="20"/>
    </w:rPr>
  </w:style>
  <w:style w:type="character" w:customStyle="1" w:styleId="ListLabel15">
    <w:name w:val="ListLabel 15"/>
    <w:qFormat/>
    <w:rPr>
      <w:sz w:val="20"/>
    </w:rPr>
  </w:style>
  <w:style w:type="character" w:customStyle="1" w:styleId="ListLabel16">
    <w:name w:val="ListLabel 16"/>
    <w:qFormat/>
    <w:rPr>
      <w:sz w:val="20"/>
    </w:rPr>
  </w:style>
  <w:style w:type="character" w:customStyle="1" w:styleId="ListLabel17">
    <w:name w:val="ListLabel 17"/>
    <w:qFormat/>
    <w:rPr>
      <w:sz w:val="20"/>
    </w:rPr>
  </w:style>
  <w:style w:type="character" w:customStyle="1" w:styleId="ListLabel18">
    <w:name w:val="ListLabel 18"/>
    <w:qFormat/>
    <w:rPr>
      <w:sz w:val="20"/>
    </w:rPr>
  </w:style>
  <w:style w:type="character" w:customStyle="1" w:styleId="ListLabel19">
    <w:name w:val="ListLabel 19"/>
    <w:qFormat/>
    <w:rPr>
      <w:sz w:val="20"/>
    </w:rPr>
  </w:style>
  <w:style w:type="character" w:customStyle="1" w:styleId="ListLabel20">
    <w:name w:val="ListLabel 20"/>
    <w:qFormat/>
    <w:rPr>
      <w:sz w:val="20"/>
    </w:rPr>
  </w:style>
  <w:style w:type="character" w:customStyle="1" w:styleId="ListLabel21">
    <w:name w:val="ListLabel 21"/>
    <w:qFormat/>
    <w:rPr>
      <w:sz w:val="20"/>
      <w:szCs w:val="20"/>
    </w:rPr>
  </w:style>
  <w:style w:type="character" w:customStyle="1" w:styleId="ListLabel22">
    <w:name w:val="ListLabel 22"/>
    <w:qFormat/>
    <w:rPr>
      <w:sz w:val="20"/>
    </w:rPr>
  </w:style>
  <w:style w:type="character" w:customStyle="1" w:styleId="ListLabel23">
    <w:name w:val="ListLabel 23"/>
    <w:qFormat/>
    <w:rPr>
      <w:sz w:val="20"/>
    </w:rPr>
  </w:style>
  <w:style w:type="character" w:customStyle="1" w:styleId="ListLabel24">
    <w:name w:val="ListLabel 24"/>
    <w:qFormat/>
    <w:rPr>
      <w:sz w:val="20"/>
    </w:rPr>
  </w:style>
  <w:style w:type="character" w:customStyle="1" w:styleId="ListLabel25">
    <w:name w:val="ListLabel 25"/>
    <w:qFormat/>
    <w:rPr>
      <w:sz w:val="20"/>
    </w:rPr>
  </w:style>
  <w:style w:type="character" w:customStyle="1" w:styleId="ListLabel26">
    <w:name w:val="ListLabel 26"/>
    <w:qFormat/>
    <w:rPr>
      <w:sz w:val="20"/>
    </w:rPr>
  </w:style>
  <w:style w:type="character" w:customStyle="1" w:styleId="ListLabel27">
    <w:name w:val="ListLabel 27"/>
    <w:qFormat/>
    <w:rPr>
      <w:sz w:val="20"/>
    </w:rPr>
  </w:style>
  <w:style w:type="character" w:customStyle="1" w:styleId="ListLabel28">
    <w:name w:val="ListLabel 28"/>
    <w:qFormat/>
    <w:rPr>
      <w:sz w:val="20"/>
    </w:rPr>
  </w:style>
  <w:style w:type="character" w:customStyle="1" w:styleId="ListLabel29">
    <w:name w:val="ListLabel 29"/>
    <w:qFormat/>
    <w:rPr>
      <w:sz w:val="20"/>
    </w:rPr>
  </w:style>
  <w:style w:type="character" w:customStyle="1" w:styleId="ListLabel30">
    <w:name w:val="ListLabel 30"/>
    <w:qFormat/>
    <w:rPr>
      <w:sz w:val="20"/>
    </w:rPr>
  </w:style>
  <w:style w:type="character" w:customStyle="1" w:styleId="ListLabel31">
    <w:name w:val="ListLabel 31"/>
    <w:qFormat/>
    <w:rPr>
      <w:sz w:val="20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ascii="Calibri" w:hAnsi="Calibri" w:cs="Symbol"/>
      <w:sz w:val="20"/>
    </w:rPr>
  </w:style>
  <w:style w:type="character" w:customStyle="1" w:styleId="ListLabel39">
    <w:name w:val="ListLabel 39"/>
    <w:qFormat/>
    <w:rPr>
      <w:rFonts w:cs="Courier New"/>
      <w:sz w:val="20"/>
    </w:rPr>
  </w:style>
  <w:style w:type="character" w:customStyle="1" w:styleId="ListLabel40">
    <w:name w:val="ListLabel 40"/>
    <w:qFormat/>
    <w:rPr>
      <w:rFonts w:cs="Wingdings"/>
      <w:sz w:val="20"/>
    </w:rPr>
  </w:style>
  <w:style w:type="character" w:customStyle="1" w:styleId="ListLabel41">
    <w:name w:val="ListLabel 41"/>
    <w:qFormat/>
    <w:rPr>
      <w:rFonts w:cs="Wingdings"/>
      <w:sz w:val="20"/>
    </w:rPr>
  </w:style>
  <w:style w:type="character" w:customStyle="1" w:styleId="ListLabel42">
    <w:name w:val="ListLabel 42"/>
    <w:qFormat/>
    <w:rPr>
      <w:rFonts w:cs="Wingdings"/>
      <w:sz w:val="20"/>
    </w:rPr>
  </w:style>
  <w:style w:type="character" w:customStyle="1" w:styleId="ListLabel43">
    <w:name w:val="ListLabel 43"/>
    <w:qFormat/>
    <w:rPr>
      <w:rFonts w:cs="Wingdings"/>
      <w:sz w:val="20"/>
    </w:rPr>
  </w:style>
  <w:style w:type="character" w:customStyle="1" w:styleId="ListLabel44">
    <w:name w:val="ListLabel 44"/>
    <w:qFormat/>
    <w:rPr>
      <w:rFonts w:cs="Wingdings"/>
      <w:sz w:val="20"/>
    </w:rPr>
  </w:style>
  <w:style w:type="character" w:customStyle="1" w:styleId="ListLabel45">
    <w:name w:val="ListLabel 45"/>
    <w:qFormat/>
    <w:rPr>
      <w:rFonts w:cs="Wingdings"/>
      <w:sz w:val="20"/>
    </w:rPr>
  </w:style>
  <w:style w:type="character" w:customStyle="1" w:styleId="ListLabel46">
    <w:name w:val="ListLabel 46"/>
    <w:qFormat/>
    <w:rPr>
      <w:rFonts w:cs="Wingdings"/>
      <w:sz w:val="20"/>
    </w:rPr>
  </w:style>
  <w:style w:type="character" w:customStyle="1" w:styleId="ListLabel47">
    <w:name w:val="ListLabel 47"/>
    <w:qFormat/>
    <w:rPr>
      <w:rFonts w:ascii="Calibri" w:hAnsi="Calibri"/>
      <w:sz w:val="20"/>
      <w:szCs w:val="20"/>
    </w:rPr>
  </w:style>
  <w:style w:type="character" w:customStyle="1" w:styleId="ListLabel48">
    <w:name w:val="ListLabel 48"/>
    <w:qFormat/>
    <w:rPr>
      <w:sz w:val="20"/>
    </w:rPr>
  </w:style>
  <w:style w:type="character" w:customStyle="1" w:styleId="ListLabel49">
    <w:name w:val="ListLabel 49"/>
    <w:qFormat/>
    <w:rPr>
      <w:rFonts w:ascii="Calibri" w:hAnsi="Calibri" w:cs="Symbol"/>
      <w:sz w:val="20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  <w:sz w:val="20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cs="Symbo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ascii="Calibri" w:hAnsi="Calibri" w:cs="Symbol"/>
      <w:sz w:val="20"/>
    </w:rPr>
  </w:style>
  <w:style w:type="character" w:customStyle="1" w:styleId="ListLabel68">
    <w:name w:val="ListLabel 68"/>
    <w:qFormat/>
    <w:rPr>
      <w:rFonts w:cs="Courier New"/>
      <w:sz w:val="20"/>
    </w:rPr>
  </w:style>
  <w:style w:type="character" w:customStyle="1" w:styleId="ListLabel69">
    <w:name w:val="ListLabel 69"/>
    <w:qFormat/>
    <w:rPr>
      <w:rFonts w:cs="Wingdings"/>
      <w:sz w:val="20"/>
    </w:rPr>
  </w:style>
  <w:style w:type="character" w:customStyle="1" w:styleId="ListLabel70">
    <w:name w:val="ListLabel 70"/>
    <w:qFormat/>
    <w:rPr>
      <w:rFonts w:cs="Wingdings"/>
      <w:sz w:val="20"/>
    </w:rPr>
  </w:style>
  <w:style w:type="character" w:customStyle="1" w:styleId="ListLabel71">
    <w:name w:val="ListLabel 71"/>
    <w:qFormat/>
    <w:rPr>
      <w:rFonts w:cs="Wingdings"/>
      <w:sz w:val="20"/>
    </w:rPr>
  </w:style>
  <w:style w:type="character" w:customStyle="1" w:styleId="ListLabel72">
    <w:name w:val="ListLabel 72"/>
    <w:qFormat/>
    <w:rPr>
      <w:rFonts w:cs="Wingdings"/>
      <w:sz w:val="20"/>
    </w:rPr>
  </w:style>
  <w:style w:type="character" w:customStyle="1" w:styleId="ListLabel73">
    <w:name w:val="ListLabel 73"/>
    <w:qFormat/>
    <w:rPr>
      <w:rFonts w:cs="Wingdings"/>
      <w:sz w:val="20"/>
    </w:rPr>
  </w:style>
  <w:style w:type="character" w:customStyle="1" w:styleId="ListLabel74">
    <w:name w:val="ListLabel 74"/>
    <w:qFormat/>
    <w:rPr>
      <w:rFonts w:cs="Wingdings"/>
      <w:sz w:val="20"/>
    </w:rPr>
  </w:style>
  <w:style w:type="character" w:customStyle="1" w:styleId="ListLabel75">
    <w:name w:val="ListLabel 75"/>
    <w:qFormat/>
    <w:rPr>
      <w:rFonts w:cs="Wingdings"/>
      <w:sz w:val="20"/>
    </w:rPr>
  </w:style>
  <w:style w:type="character" w:customStyle="1" w:styleId="ListLabel76">
    <w:name w:val="ListLabel 76"/>
    <w:qFormat/>
    <w:rPr>
      <w:rFonts w:ascii="Calibri" w:hAnsi="Calibri"/>
      <w:sz w:val="20"/>
      <w:szCs w:val="20"/>
    </w:rPr>
  </w:style>
  <w:style w:type="character" w:customStyle="1" w:styleId="ListLabel77">
    <w:name w:val="ListLabel 77"/>
    <w:qFormat/>
    <w:rPr>
      <w:sz w:val="20"/>
    </w:rPr>
  </w:style>
  <w:style w:type="character" w:customStyle="1" w:styleId="ListLabel78">
    <w:name w:val="ListLabel 78"/>
    <w:qFormat/>
    <w:rPr>
      <w:rFonts w:ascii="Calibri" w:hAnsi="Calibri" w:cs="Symbol"/>
      <w:sz w:val="20"/>
    </w:rPr>
  </w:style>
  <w:style w:type="character" w:customStyle="1" w:styleId="ListLabel79">
    <w:name w:val="ListLabel 79"/>
    <w:qFormat/>
    <w:rPr>
      <w:rFonts w:cs="Courier New"/>
    </w:rPr>
  </w:style>
  <w:style w:type="character" w:customStyle="1" w:styleId="ListLabel80">
    <w:name w:val="ListLabel 80"/>
    <w:qFormat/>
    <w:rPr>
      <w:rFonts w:cs="Wingdings"/>
    </w:rPr>
  </w:style>
  <w:style w:type="character" w:customStyle="1" w:styleId="ListLabel81">
    <w:name w:val="ListLabel 81"/>
    <w:qFormat/>
    <w:rPr>
      <w:rFonts w:cs="Symbol"/>
    </w:rPr>
  </w:style>
  <w:style w:type="character" w:customStyle="1" w:styleId="ListLabel82">
    <w:name w:val="ListLabel 82"/>
    <w:qFormat/>
    <w:rPr>
      <w:rFonts w:cs="Courier New"/>
    </w:rPr>
  </w:style>
  <w:style w:type="character" w:customStyle="1" w:styleId="ListLabel83">
    <w:name w:val="ListLabel 83"/>
    <w:qFormat/>
    <w:rPr>
      <w:rFonts w:cs="Wingdings"/>
    </w:rPr>
  </w:style>
  <w:style w:type="character" w:customStyle="1" w:styleId="ListLabel84">
    <w:name w:val="ListLabel 84"/>
    <w:qFormat/>
    <w:rPr>
      <w:rFonts w:cs="Symbol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ListLabel86">
    <w:name w:val="ListLabel 86"/>
    <w:qFormat/>
    <w:rPr>
      <w:rFonts w:cs="Wingdings"/>
    </w:rPr>
  </w:style>
  <w:style w:type="character" w:customStyle="1" w:styleId="ListLabel87">
    <w:name w:val="ListLabel 87"/>
    <w:qFormat/>
    <w:rPr>
      <w:rFonts w:cs="Symbol"/>
      <w:sz w:val="20"/>
    </w:rPr>
  </w:style>
  <w:style w:type="character" w:customStyle="1" w:styleId="ListLabel88">
    <w:name w:val="ListLabel 88"/>
    <w:qFormat/>
    <w:rPr>
      <w:rFonts w:cs="Courier New"/>
    </w:rPr>
  </w:style>
  <w:style w:type="character" w:customStyle="1" w:styleId="ListLabel89">
    <w:name w:val="ListLabel 89"/>
    <w:qFormat/>
    <w:rPr>
      <w:rFonts w:cs="Wingdings"/>
    </w:rPr>
  </w:style>
  <w:style w:type="character" w:customStyle="1" w:styleId="ListLabel90">
    <w:name w:val="ListLabel 90"/>
    <w:qFormat/>
    <w:rPr>
      <w:rFonts w:cs="Symbol"/>
    </w:rPr>
  </w:style>
  <w:style w:type="character" w:customStyle="1" w:styleId="ListLabel91">
    <w:name w:val="ListLabel 91"/>
    <w:qFormat/>
    <w:rPr>
      <w:rFonts w:cs="Courier New"/>
    </w:rPr>
  </w:style>
  <w:style w:type="character" w:customStyle="1" w:styleId="ListLabel92">
    <w:name w:val="ListLabel 92"/>
    <w:qFormat/>
    <w:rPr>
      <w:rFonts w:cs="Wingdings"/>
    </w:rPr>
  </w:style>
  <w:style w:type="character" w:customStyle="1" w:styleId="ListLabel93">
    <w:name w:val="ListLabel 93"/>
    <w:qFormat/>
    <w:rPr>
      <w:rFonts w:cs="Symbol"/>
    </w:rPr>
  </w:style>
  <w:style w:type="character" w:customStyle="1" w:styleId="ListLabel94">
    <w:name w:val="ListLabel 94"/>
    <w:qFormat/>
    <w:rPr>
      <w:rFonts w:cs="Courier New"/>
    </w:rPr>
  </w:style>
  <w:style w:type="character" w:customStyle="1" w:styleId="ListLabel95">
    <w:name w:val="ListLabel 95"/>
    <w:qFormat/>
    <w:rPr>
      <w:rFonts w:cs="Wingdings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EF052D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NormalnyWeb">
    <w:name w:val="Normal (Web)"/>
    <w:basedOn w:val="Normalny"/>
    <w:uiPriority w:val="99"/>
    <w:unhideWhenUsed/>
    <w:qFormat/>
    <w:rsid w:val="00EF052D"/>
    <w:pPr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EF052D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EF052D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EF052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ramki">
    <w:name w:val="Zawartość ramki"/>
    <w:basedOn w:val="Normalny"/>
    <w:qFormat/>
  </w:style>
  <w:style w:type="table" w:styleId="Tabela-Siatka">
    <w:name w:val="Table Grid"/>
    <w:basedOn w:val="Standardowy"/>
    <w:uiPriority w:val="59"/>
    <w:rsid w:val="00EF05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404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4A795E-54BA-4D46-9167-9573BCFEB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544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e.wieczorek</dc:creator>
  <cp:lastModifiedBy>e.konopka@wszskier.local</cp:lastModifiedBy>
  <cp:revision>2</cp:revision>
  <cp:lastPrinted>2023-03-06T10:29:00Z</cp:lastPrinted>
  <dcterms:created xsi:type="dcterms:W3CDTF">2026-04-29T07:03:00Z</dcterms:created>
  <dcterms:modified xsi:type="dcterms:W3CDTF">2026-04-29T07:03:00Z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