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D0748" w14:textId="77777777" w:rsidR="00B7460E" w:rsidRPr="00F256A8" w:rsidRDefault="00B7460E" w:rsidP="00B7460E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  <w:t>SAMODZIELNY PUBLICZNY ZAKŁAD OPIEKI ZDROWOTNEJ W PUŁAWACH</w:t>
      </w:r>
    </w:p>
    <w:p w14:paraId="6C5D50EF" w14:textId="77777777" w:rsidR="00B7460E" w:rsidRPr="00F256A8" w:rsidRDefault="00B7460E" w:rsidP="00B7460E">
      <w:pPr>
        <w:keepNext/>
        <w:spacing w:after="0" w:line="240" w:lineRule="auto"/>
        <w:jc w:val="center"/>
        <w:outlineLvl w:val="2"/>
        <w:rPr>
          <w:rFonts w:ascii="Garamond" w:eastAsia="Times New Roman" w:hAnsi="Garamond" w:cs="Times New Roman"/>
          <w:b/>
          <w:color w:val="000000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color w:val="000000"/>
          <w:kern w:val="0"/>
          <w:lang w:eastAsia="pl-PL"/>
          <w14:ligatures w14:val="none"/>
        </w:rPr>
        <w:t>UL. BEMA 1, 24-100 PUŁAWY</w:t>
      </w:r>
    </w:p>
    <w:p w14:paraId="52F6E3B9" w14:textId="77777777" w:rsidR="00B7460E" w:rsidRPr="00F256A8" w:rsidRDefault="00B7460E" w:rsidP="00B7460E">
      <w:pPr>
        <w:pBdr>
          <w:bottom w:val="single" w:sz="6" w:space="1" w:color="auto"/>
        </w:pBdr>
        <w:spacing w:after="0" w:line="240" w:lineRule="auto"/>
        <w:jc w:val="center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  <w:t>TEL. 814 502 255, 814 502 274</w:t>
      </w:r>
    </w:p>
    <w:p w14:paraId="648B16A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7DF71AF" w14:textId="77777777" w:rsidR="00AE3872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Podstawa prawna: art. 26 Ustawy z dnia 15 kwietnia 2011 r. o działalności leczniczej (Dz. U</w:t>
      </w:r>
      <w:r w:rsidR="00AE3872">
        <w:rPr>
          <w:rFonts w:ascii="Garamond" w:eastAsia="Times New Roman" w:hAnsi="Garamond" w:cs="Times New Roman"/>
          <w:kern w:val="0"/>
          <w:lang w:eastAsia="pl-PL"/>
          <w14:ligatures w14:val="none"/>
        </w:rPr>
        <w:t>.</w:t>
      </w:r>
    </w:p>
    <w:p w14:paraId="46F02A4E" w14:textId="05FB61B1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z 202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6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roku poz.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156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)</w:t>
      </w:r>
    </w:p>
    <w:p w14:paraId="0693C9EE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EB66FE6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7EFAC7C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0B8FA78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36DBD3E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24019984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C6B13F3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2E9378D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E4383EA" wp14:editId="1F286740">
                <wp:simplePos x="0" y="0"/>
                <wp:positionH relativeFrom="margin">
                  <wp:posOffset>661670</wp:posOffset>
                </wp:positionH>
                <wp:positionV relativeFrom="paragraph">
                  <wp:posOffset>8890</wp:posOffset>
                </wp:positionV>
                <wp:extent cx="4438650" cy="3352800"/>
                <wp:effectExtent l="0" t="0" r="19050" b="19050"/>
                <wp:wrapNone/>
                <wp:docPr id="148501737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8D63D" w14:textId="77777777" w:rsidR="00B7460E" w:rsidRDefault="00B7460E" w:rsidP="00B7460E">
                            <w:pPr>
                              <w:pStyle w:val="Tekstpodstawowy3"/>
                              <w:rPr>
                                <w:rFonts w:ascii="Garamond" w:hAnsi="Garamond"/>
                                <w:sz w:val="36"/>
                              </w:rPr>
                            </w:pPr>
                          </w:p>
                          <w:p w14:paraId="68EFE79B" w14:textId="77777777" w:rsidR="00B7460E" w:rsidRPr="00733B1D" w:rsidRDefault="00B7460E" w:rsidP="00B7460E">
                            <w:pPr>
                              <w:pStyle w:val="Tekstpodstawowy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33B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MATERIAŁY INFORMACYJNE</w:t>
                            </w:r>
                          </w:p>
                          <w:p w14:paraId="5695127A" w14:textId="77777777" w:rsidR="00B7460E" w:rsidRPr="00733B1D" w:rsidRDefault="00B7460E" w:rsidP="00B7460E">
                            <w:pPr>
                              <w:pStyle w:val="Tekstpodstawowy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33B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  <w:p w14:paraId="2FF2C51D" w14:textId="77777777" w:rsidR="00B7460E" w:rsidRPr="00733B1D" w:rsidRDefault="00B7460E" w:rsidP="00B7460E">
                            <w:pPr>
                              <w:pStyle w:val="Tekstpodstawowy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33B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SZCZEGÓŁOWE WARUNKI</w:t>
                            </w:r>
                          </w:p>
                          <w:p w14:paraId="0F80A781" w14:textId="77777777" w:rsidR="00B7460E" w:rsidRPr="00733B1D" w:rsidRDefault="00B7460E" w:rsidP="00B7460E">
                            <w:pPr>
                              <w:pStyle w:val="Tekstpodstawowy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33B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KONKURSU OFERT</w:t>
                            </w:r>
                          </w:p>
                          <w:p w14:paraId="1C71968A" w14:textId="1AA08866" w:rsidR="00F90EAB" w:rsidRDefault="00B7460E" w:rsidP="0053685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5"/>
                                <w:szCs w:val="25"/>
                              </w:rPr>
                              <w:t>na</w:t>
                            </w:r>
                            <w:r w:rsidRPr="00011106">
                              <w:rPr>
                                <w:rFonts w:ascii="Garamond" w:hAnsi="Garamond"/>
                                <w:b/>
                                <w:bCs/>
                                <w:sz w:val="25"/>
                                <w:szCs w:val="25"/>
                              </w:rPr>
                              <w:t xml:space="preserve"> udzielenie świadczeń zdrowotnych </w:t>
                            </w:r>
                            <w:r w:rsidR="00536852" w:rsidRPr="00011106">
                              <w:rPr>
                                <w:rFonts w:ascii="Garamond" w:hAnsi="Garamond"/>
                                <w:b/>
                                <w:bCs/>
                                <w:sz w:val="25"/>
                                <w:szCs w:val="25"/>
                              </w:rPr>
                              <w:t>przez lekarza</w:t>
                            </w:r>
                            <w:r w:rsidR="00536852" w:rsidRPr="00011106">
                              <w:rPr>
                                <w:rFonts w:ascii="Garamond" w:hAnsi="Garamond"/>
                                <w:b/>
                              </w:rPr>
                              <w:t xml:space="preserve"> </w:t>
                            </w:r>
                            <w:r w:rsidR="00536852" w:rsidRPr="00011106">
                              <w:rPr>
                                <w:rFonts w:ascii="Garamond" w:hAnsi="Garamond"/>
                                <w:b/>
                                <w:bCs/>
                                <w:sz w:val="25"/>
                                <w:szCs w:val="25"/>
                              </w:rPr>
                              <w:t xml:space="preserve">w Oddziale </w:t>
                            </w:r>
                            <w:r w:rsidR="00536852">
                              <w:rPr>
                                <w:rFonts w:ascii="Garamond" w:hAnsi="Garamond"/>
                                <w:b/>
                              </w:rPr>
                              <w:t>Okulistycznym</w:t>
                            </w:r>
                            <w:r w:rsidR="00536852" w:rsidRPr="00011106">
                              <w:rPr>
                                <w:rFonts w:ascii="Garamond" w:hAnsi="Garamond"/>
                                <w:b/>
                                <w:bCs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="00536852">
                              <w:rPr>
                                <w:rFonts w:ascii="Garamond" w:hAnsi="Garamond"/>
                                <w:b/>
                              </w:rPr>
                              <w:t xml:space="preserve">wraz </w:t>
                            </w:r>
                            <w:r w:rsidR="00536852" w:rsidRPr="00844BF4">
                              <w:rPr>
                                <w:rFonts w:ascii="Garamond" w:hAnsi="Garamond"/>
                                <w:b/>
                              </w:rPr>
                              <w:t xml:space="preserve">z jednoczesnym pełnieniem funkcji Kierownika </w:t>
                            </w:r>
                            <w:r w:rsidR="00536852">
                              <w:rPr>
                                <w:rFonts w:ascii="Garamond" w:hAnsi="Garamond"/>
                                <w:b/>
                              </w:rPr>
                              <w:t xml:space="preserve">Oddziału Okulistycznego oraz  w Poradni Okulistycznej </w:t>
                            </w:r>
                            <w:r w:rsidR="00536852" w:rsidRPr="00011106">
                              <w:rPr>
                                <w:rFonts w:ascii="Garamond" w:hAnsi="Garamond"/>
                                <w:b/>
                                <w:bCs/>
                                <w:sz w:val="25"/>
                                <w:szCs w:val="25"/>
                              </w:rPr>
                              <w:t>Samodzielnego Publicznego Zakładu Opieki Zdrowotnej w Puławach</w:t>
                            </w:r>
                          </w:p>
                          <w:p w14:paraId="798F810B" w14:textId="1FA1C790" w:rsidR="00B7460E" w:rsidRPr="00F90EAB" w:rsidRDefault="00B7460E" w:rsidP="00B746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F90EAB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CPV 85110000-3 Usługi szpitalne i podobne</w:t>
                            </w:r>
                          </w:p>
                          <w:p w14:paraId="11567ACF" w14:textId="77777777" w:rsidR="00B7460E" w:rsidRPr="006B417E" w:rsidRDefault="00B7460E" w:rsidP="00B7460E">
                            <w:pPr>
                              <w:pStyle w:val="Tekstpodstawowy"/>
                              <w:jc w:val="center"/>
                              <w:rPr>
                                <w:rFonts w:ascii="Garamond" w:hAnsi="Garamond"/>
                                <w:b/>
                              </w:rPr>
                            </w:pPr>
                          </w:p>
                          <w:p w14:paraId="3DB21BC2" w14:textId="77777777" w:rsidR="00B7460E" w:rsidRPr="006B417E" w:rsidRDefault="00B7460E" w:rsidP="00B7460E">
                            <w:pPr>
                              <w:pStyle w:val="Tekstpodstawowy2"/>
                              <w:jc w:val="center"/>
                              <w:rPr>
                                <w:rFonts w:ascii="Garamond" w:hAnsi="Garamond"/>
                                <w:b/>
                              </w:rPr>
                            </w:pPr>
                          </w:p>
                          <w:p w14:paraId="74DFC308" w14:textId="77777777" w:rsidR="00B7460E" w:rsidRPr="006B417E" w:rsidRDefault="00B7460E" w:rsidP="00B7460E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  <w:r w:rsidRPr="006B417E">
                              <w:rPr>
                                <w:rFonts w:ascii="Garamond" w:hAnsi="Garamond"/>
                              </w:rPr>
                              <w:t>CPV 85110000-3 Usługi szpitalne i podobne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383EA" id="Prostokąt 1" o:spid="_x0000_s1026" style="position:absolute;left:0;text-align:left;margin-left:52.1pt;margin-top:.7pt;width:349.5pt;height:26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" o:allowincell="f">
                <v:textbox>
                  <w:txbxContent>
                    <w:p w14:paraId="7868D63D" w14:textId="77777777" w:rsidR="00B7460E" w:rsidRDefault="00B7460E" w:rsidP="00B7460E">
                      <w:pPr>
                        <w:pStyle w:val="Tekstpodstawowy3"/>
                        <w:rPr>
                          <w:rFonts w:ascii="Garamond" w:hAnsi="Garamond"/>
                          <w:sz w:val="36"/>
                        </w:rPr>
                      </w:pPr>
                    </w:p>
                    <w:p w14:paraId="68EFE79B" w14:textId="77777777" w:rsidR="00B7460E" w:rsidRPr="00733B1D" w:rsidRDefault="00B7460E" w:rsidP="00B7460E">
                      <w:pPr>
                        <w:pStyle w:val="Tekstpodstawowy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33B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MATERIAŁY INFORMACYJNE</w:t>
                      </w:r>
                    </w:p>
                    <w:p w14:paraId="5695127A" w14:textId="77777777" w:rsidR="00B7460E" w:rsidRPr="00733B1D" w:rsidRDefault="00B7460E" w:rsidP="00B7460E">
                      <w:pPr>
                        <w:pStyle w:val="Tekstpodstawowy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33B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</w:t>
                      </w:r>
                    </w:p>
                    <w:p w14:paraId="2FF2C51D" w14:textId="77777777" w:rsidR="00B7460E" w:rsidRPr="00733B1D" w:rsidRDefault="00B7460E" w:rsidP="00B7460E">
                      <w:pPr>
                        <w:pStyle w:val="Tekstpodstawowy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33B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SZCZEGÓŁOWE WARUNKI</w:t>
                      </w:r>
                    </w:p>
                    <w:p w14:paraId="0F80A781" w14:textId="77777777" w:rsidR="00B7460E" w:rsidRPr="00733B1D" w:rsidRDefault="00B7460E" w:rsidP="00B7460E">
                      <w:pPr>
                        <w:pStyle w:val="Tekstpodstawowy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33B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KONKURSU OFERT</w:t>
                      </w:r>
                    </w:p>
                    <w:p w14:paraId="1C71968A" w14:textId="1AA08866" w:rsidR="00F90EAB" w:rsidRDefault="00B7460E" w:rsidP="0053685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 w:val="25"/>
                          <w:szCs w:val="25"/>
                        </w:rPr>
                        <w:t>na</w:t>
                      </w:r>
                      <w:r w:rsidRPr="00011106">
                        <w:rPr>
                          <w:rFonts w:ascii="Garamond" w:hAnsi="Garamond"/>
                          <w:b/>
                          <w:bCs/>
                          <w:sz w:val="25"/>
                          <w:szCs w:val="25"/>
                        </w:rPr>
                        <w:t xml:space="preserve"> udzielenie świadczeń zdrowotnych </w:t>
                      </w:r>
                      <w:r w:rsidR="00536852" w:rsidRPr="00011106">
                        <w:rPr>
                          <w:rFonts w:ascii="Garamond" w:hAnsi="Garamond"/>
                          <w:b/>
                          <w:bCs/>
                          <w:sz w:val="25"/>
                          <w:szCs w:val="25"/>
                        </w:rPr>
                        <w:t>przez lekarza</w:t>
                      </w:r>
                      <w:r w:rsidR="00536852" w:rsidRPr="00011106">
                        <w:rPr>
                          <w:rFonts w:ascii="Garamond" w:hAnsi="Garamond"/>
                          <w:b/>
                        </w:rPr>
                        <w:t xml:space="preserve"> </w:t>
                      </w:r>
                      <w:r w:rsidR="00536852" w:rsidRPr="00011106">
                        <w:rPr>
                          <w:rFonts w:ascii="Garamond" w:hAnsi="Garamond"/>
                          <w:b/>
                          <w:bCs/>
                          <w:sz w:val="25"/>
                          <w:szCs w:val="25"/>
                        </w:rPr>
                        <w:t xml:space="preserve">w Oddziale </w:t>
                      </w:r>
                      <w:r w:rsidR="00536852">
                        <w:rPr>
                          <w:rFonts w:ascii="Garamond" w:hAnsi="Garamond"/>
                          <w:b/>
                        </w:rPr>
                        <w:t>Okulistycznym</w:t>
                      </w:r>
                      <w:r w:rsidR="00536852" w:rsidRPr="00011106">
                        <w:rPr>
                          <w:rFonts w:ascii="Garamond" w:hAnsi="Garamond"/>
                          <w:b/>
                          <w:bCs/>
                          <w:sz w:val="25"/>
                          <w:szCs w:val="25"/>
                        </w:rPr>
                        <w:t xml:space="preserve"> </w:t>
                      </w:r>
                      <w:r w:rsidR="00536852">
                        <w:rPr>
                          <w:rFonts w:ascii="Garamond" w:hAnsi="Garamond"/>
                          <w:b/>
                        </w:rPr>
                        <w:t xml:space="preserve">wraz </w:t>
                      </w:r>
                      <w:r w:rsidR="00536852" w:rsidRPr="00844BF4">
                        <w:rPr>
                          <w:rFonts w:ascii="Garamond" w:hAnsi="Garamond"/>
                          <w:b/>
                        </w:rPr>
                        <w:t xml:space="preserve">z jednoczesnym pełnieniem funkcji Kierownika </w:t>
                      </w:r>
                      <w:r w:rsidR="00536852">
                        <w:rPr>
                          <w:rFonts w:ascii="Garamond" w:hAnsi="Garamond"/>
                          <w:b/>
                        </w:rPr>
                        <w:t xml:space="preserve">Oddziału Okulistycznego oraz  w Poradni Okulistycznej </w:t>
                      </w:r>
                      <w:r w:rsidR="00536852" w:rsidRPr="00011106">
                        <w:rPr>
                          <w:rFonts w:ascii="Garamond" w:hAnsi="Garamond"/>
                          <w:b/>
                          <w:bCs/>
                          <w:sz w:val="25"/>
                          <w:szCs w:val="25"/>
                        </w:rPr>
                        <w:t>Samodzielnego Publicznego Zakładu Opieki Zdrowotnej w Puławach</w:t>
                      </w:r>
                    </w:p>
                    <w:p w14:paraId="798F810B" w14:textId="1FA1C790" w:rsidR="00B7460E" w:rsidRPr="00F90EAB" w:rsidRDefault="00B7460E" w:rsidP="00B7460E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F90EAB">
                        <w:rPr>
                          <w:rFonts w:ascii="Times New Roman" w:hAnsi="Times New Roman" w:cs="Times New Roman"/>
                          <w:i/>
                          <w:iCs/>
                        </w:rPr>
                        <w:t>CPV 85110000-3 Usługi szpitalne i podobne</w:t>
                      </w:r>
                    </w:p>
                    <w:p w14:paraId="11567ACF" w14:textId="77777777" w:rsidR="00B7460E" w:rsidRPr="006B417E" w:rsidRDefault="00B7460E" w:rsidP="00B7460E">
                      <w:pPr>
                        <w:pStyle w:val="Tekstpodstawowy"/>
                        <w:jc w:val="center"/>
                        <w:rPr>
                          <w:rFonts w:ascii="Garamond" w:hAnsi="Garamond"/>
                          <w:b/>
                        </w:rPr>
                      </w:pPr>
                    </w:p>
                    <w:p w14:paraId="3DB21BC2" w14:textId="77777777" w:rsidR="00B7460E" w:rsidRPr="006B417E" w:rsidRDefault="00B7460E" w:rsidP="00B7460E">
                      <w:pPr>
                        <w:pStyle w:val="Tekstpodstawowy2"/>
                        <w:jc w:val="center"/>
                        <w:rPr>
                          <w:rFonts w:ascii="Garamond" w:hAnsi="Garamond"/>
                          <w:b/>
                        </w:rPr>
                      </w:pPr>
                    </w:p>
                    <w:p w14:paraId="74DFC308" w14:textId="77777777" w:rsidR="00B7460E" w:rsidRPr="006B417E" w:rsidRDefault="00B7460E" w:rsidP="00B7460E">
                      <w:pPr>
                        <w:jc w:val="center"/>
                        <w:rPr>
                          <w:rFonts w:ascii="Garamond" w:hAnsi="Garamond"/>
                        </w:rPr>
                      </w:pPr>
                      <w:r w:rsidRPr="006B417E">
                        <w:rPr>
                          <w:rFonts w:ascii="Garamond" w:hAnsi="Garamond"/>
                        </w:rPr>
                        <w:t>CPV 85110000-3 Usługi szpitalne i podobne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8051A2E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6CA1726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1E6EEBC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43618BA5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103721C5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2E173A77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4C2AAE0A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1C638210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30815DC8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6DF77D7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4A947CAB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3D7F888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60A4BBA4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2ABF694E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C37B04D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4F734114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394849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43AE8285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8D20BF9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4D221943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02FF5F5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AFB90F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5FF45EB1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CE190C8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47C1263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6DA2F9E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4B617719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522C47C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51D8B10C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10CF7B3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9873570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319F85D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659AB3B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90AA6B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8A99DE1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E1AA8D1" w14:textId="77777777" w:rsidR="00B7460E" w:rsidRPr="00F256A8" w:rsidRDefault="00B7460E" w:rsidP="00B7460E">
      <w:pPr>
        <w:spacing w:after="0" w:line="240" w:lineRule="auto"/>
        <w:jc w:val="center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FCB18F0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2D88A62D" w14:textId="77777777" w:rsidR="00B7460E" w:rsidRPr="00F256A8" w:rsidRDefault="00B7460E" w:rsidP="00B7460E">
      <w:pPr>
        <w:spacing w:after="0" w:line="240" w:lineRule="auto"/>
        <w:jc w:val="center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  <w:t>Puławy 202</w:t>
      </w:r>
      <w:r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  <w:t>6</w:t>
      </w:r>
    </w:p>
    <w:p w14:paraId="6E5BD0E8" w14:textId="77777777" w:rsidR="00B7460E" w:rsidRPr="00F256A8" w:rsidRDefault="00B7460E" w:rsidP="00B7460E">
      <w:pPr>
        <w:spacing w:after="0" w:line="240" w:lineRule="auto"/>
        <w:jc w:val="center"/>
        <w:rPr>
          <w:rFonts w:ascii="Garamond" w:eastAsia="Times New Roman" w:hAnsi="Garamond" w:cs="Times New Roman"/>
          <w:b/>
          <w:kern w:val="0"/>
          <w:lang w:eastAsia="pl-PL"/>
          <w14:ligatures w14:val="none"/>
        </w:rPr>
      </w:pPr>
    </w:p>
    <w:p w14:paraId="536A35D6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2CA03FC4" w14:textId="77777777" w:rsidR="00B7460E" w:rsidRPr="00F256A8" w:rsidRDefault="00B7460E" w:rsidP="00B7460E">
      <w:pPr>
        <w:numPr>
          <w:ilvl w:val="0"/>
          <w:numId w:val="1"/>
        </w:numPr>
        <w:tabs>
          <w:tab w:val="num" w:pos="0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Udzielający zamówienia</w:t>
      </w:r>
    </w:p>
    <w:p w14:paraId="1ABB00B2" w14:textId="77777777" w:rsidR="00B7460E" w:rsidRPr="00F256A8" w:rsidRDefault="00B7460E" w:rsidP="00B7460E">
      <w:pPr>
        <w:tabs>
          <w:tab w:val="num" w:pos="0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131672E0" w14:textId="77777777" w:rsidR="00B7460E" w:rsidRPr="00F256A8" w:rsidRDefault="00B7460E" w:rsidP="00B7460E">
      <w:pPr>
        <w:tabs>
          <w:tab w:val="num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Udzielającym zamówienia jest Samodzielny Publiczny Zakład Opieki Zdrowotnej w Puławach (dalej: „Udzielający zamówienia” lub „SP ZOZ w Puławach”).</w:t>
      </w:r>
    </w:p>
    <w:p w14:paraId="5F41B66B" w14:textId="77777777" w:rsidR="00B7460E" w:rsidRPr="00F256A8" w:rsidRDefault="00B7460E" w:rsidP="00B7460E">
      <w:pPr>
        <w:tabs>
          <w:tab w:val="num" w:pos="0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70005CD" w14:textId="77777777" w:rsidR="00B7460E" w:rsidRPr="00F256A8" w:rsidRDefault="00B7460E" w:rsidP="00B7460E">
      <w:pPr>
        <w:numPr>
          <w:ilvl w:val="0"/>
          <w:numId w:val="1"/>
        </w:numPr>
        <w:tabs>
          <w:tab w:val="num" w:pos="0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Załączniki do Materiałów  Informacyjnych i Szczegółowych Warunków konkursu ofert</w:t>
      </w:r>
    </w:p>
    <w:p w14:paraId="56EB8EFE" w14:textId="77777777" w:rsidR="00B7460E" w:rsidRPr="00F256A8" w:rsidRDefault="00B7460E" w:rsidP="00B7460E">
      <w:pPr>
        <w:tabs>
          <w:tab w:val="num" w:pos="0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25D99A7D" w14:textId="77777777" w:rsidR="00B7460E" w:rsidRPr="00F256A8" w:rsidRDefault="00B7460E" w:rsidP="00B7460E">
      <w:pPr>
        <w:tabs>
          <w:tab w:val="num" w:pos="0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Załącznikami do niniejszych Materiałów Informacyjnych i Szczegółowych Warunków konkursu ofert (dalej: „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”) są:</w:t>
      </w:r>
    </w:p>
    <w:p w14:paraId="28087CB0" w14:textId="77777777" w:rsidR="00B7460E" w:rsidRPr="00F256A8" w:rsidRDefault="00B7460E" w:rsidP="00B7460E">
      <w:pPr>
        <w:tabs>
          <w:tab w:val="num" w:pos="0"/>
          <w:tab w:val="left" w:pos="948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68A42628" w14:textId="3954FC3C" w:rsidR="00B7460E" w:rsidRPr="00F256A8" w:rsidRDefault="00B7460E" w:rsidP="00B7460E">
      <w:pPr>
        <w:numPr>
          <w:ilvl w:val="1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Załącznik Nr I - Wzór formularza ofertowego</w:t>
      </w:r>
    </w:p>
    <w:p w14:paraId="7C58AB89" w14:textId="77777777" w:rsidR="00B7460E" w:rsidRPr="00F256A8" w:rsidRDefault="00B7460E" w:rsidP="00B7460E">
      <w:pPr>
        <w:numPr>
          <w:ilvl w:val="1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Załącznik Nr II – Wzór umowy wraz załącznikami </w:t>
      </w:r>
    </w:p>
    <w:p w14:paraId="70B9B342" w14:textId="703E9F60" w:rsidR="00B7460E" w:rsidRPr="00F256A8" w:rsidRDefault="00B7460E" w:rsidP="00B7460E">
      <w:pPr>
        <w:numPr>
          <w:ilvl w:val="1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Załącznik Nr III – Zarządzenie n</w:t>
      </w:r>
      <w:r w:rsid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>r 39 /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2026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Dyrektora Samodzielnego Publicznego Zakładu Opieki Zdrowotnej w Puławach  z dnia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21 kwietnia 2026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 roku w sprawie powołania komisji konkursowej do przeprowadzenia konkursu ofert.</w:t>
      </w:r>
    </w:p>
    <w:p w14:paraId="1F1EDAFF" w14:textId="77777777" w:rsidR="00B7460E" w:rsidRPr="00F256A8" w:rsidRDefault="00B7460E" w:rsidP="00B7460E">
      <w:pPr>
        <w:numPr>
          <w:ilvl w:val="1"/>
          <w:numId w:val="1"/>
        </w:numPr>
        <w:tabs>
          <w:tab w:val="num" w:pos="0"/>
        </w:tabs>
        <w:spacing w:after="0" w:line="240" w:lineRule="auto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Załącznik Nr IV – Regulamin Komisji Konkursowej.</w:t>
      </w:r>
    </w:p>
    <w:p w14:paraId="7DC43163" w14:textId="77777777" w:rsidR="00B7460E" w:rsidRPr="00F256A8" w:rsidRDefault="00B7460E" w:rsidP="00B7460E">
      <w:pPr>
        <w:spacing w:after="0" w:line="240" w:lineRule="auto"/>
        <w:ind w:left="708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AA7B17A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Przedmiot konkursu ofert</w:t>
      </w:r>
    </w:p>
    <w:p w14:paraId="3E5081BE" w14:textId="77777777" w:rsidR="00B7460E" w:rsidRPr="00F256A8" w:rsidRDefault="00B7460E" w:rsidP="00B7460E">
      <w:pPr>
        <w:spacing w:after="0" w:line="240" w:lineRule="auto"/>
        <w:ind w:left="72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318E297F" w14:textId="3DE817E5" w:rsidR="00B7460E" w:rsidRPr="00536852" w:rsidRDefault="00B7460E" w:rsidP="000106ED">
      <w:pPr>
        <w:spacing w:line="240" w:lineRule="auto"/>
        <w:jc w:val="both"/>
        <w:rPr>
          <w:rFonts w:ascii="Times New Roman" w:hAnsi="Times New Roman" w:cs="Times New Roman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Przedmiotem konkursu ofert jest udzielanie </w:t>
      </w:r>
      <w:r w:rsidRPr="00F256A8">
        <w:rPr>
          <w:rFonts w:ascii="Garamond" w:hAnsi="Garamond"/>
          <w:kern w:val="0"/>
          <w14:ligatures w14:val="none"/>
        </w:rPr>
        <w:t xml:space="preserve">świadczeń zdrowotnych przez osoby wykonujące </w:t>
      </w:r>
      <w:r w:rsidR="00536852" w:rsidRPr="00536852">
        <w:rPr>
          <w:rFonts w:ascii="Garamond" w:hAnsi="Garamond"/>
          <w:kern w:val="0"/>
          <w14:ligatures w14:val="none"/>
        </w:rPr>
        <w:t>zawód</w:t>
      </w:r>
      <w:r w:rsidR="00536852" w:rsidRPr="00536852">
        <w:rPr>
          <w:rFonts w:ascii="Garamond" w:hAnsi="Garamond"/>
          <w:sz w:val="25"/>
          <w:szCs w:val="25"/>
        </w:rPr>
        <w:t xml:space="preserve"> lekarza</w:t>
      </w:r>
      <w:r w:rsidR="00536852" w:rsidRPr="00536852">
        <w:rPr>
          <w:rFonts w:ascii="Garamond" w:hAnsi="Garamond"/>
        </w:rPr>
        <w:t xml:space="preserve"> </w:t>
      </w:r>
      <w:r w:rsidR="00536852" w:rsidRPr="00536852">
        <w:rPr>
          <w:rFonts w:ascii="Garamond" w:hAnsi="Garamond"/>
          <w:sz w:val="25"/>
          <w:szCs w:val="25"/>
        </w:rPr>
        <w:t xml:space="preserve">w Oddziale </w:t>
      </w:r>
      <w:r w:rsidR="00536852" w:rsidRPr="00536852">
        <w:rPr>
          <w:rFonts w:ascii="Garamond" w:hAnsi="Garamond"/>
        </w:rPr>
        <w:t>Okulistycznym</w:t>
      </w:r>
      <w:r w:rsidR="00536852" w:rsidRPr="00536852">
        <w:rPr>
          <w:rFonts w:ascii="Garamond" w:hAnsi="Garamond"/>
          <w:sz w:val="25"/>
          <w:szCs w:val="25"/>
        </w:rPr>
        <w:t xml:space="preserve"> </w:t>
      </w:r>
      <w:r w:rsidR="00536852" w:rsidRPr="00536852">
        <w:rPr>
          <w:rFonts w:ascii="Garamond" w:hAnsi="Garamond"/>
        </w:rPr>
        <w:t xml:space="preserve">wraz z jednoczesnym pełnieniem funkcji Kierownika Oddziału Okulistycznego oraz  w Poradni Okulistycznej </w:t>
      </w:r>
      <w:r w:rsidR="00536852" w:rsidRPr="00536852">
        <w:rPr>
          <w:rFonts w:ascii="Garamond" w:hAnsi="Garamond"/>
          <w:sz w:val="25"/>
          <w:szCs w:val="25"/>
        </w:rPr>
        <w:t>Samodzielnego Publicznego</w:t>
      </w:r>
      <w:r w:rsidR="00536852" w:rsidRPr="00011106">
        <w:rPr>
          <w:rFonts w:ascii="Garamond" w:hAnsi="Garamond"/>
          <w:b/>
          <w:bCs/>
          <w:sz w:val="25"/>
          <w:szCs w:val="25"/>
        </w:rPr>
        <w:t xml:space="preserve"> </w:t>
      </w:r>
      <w:r w:rsidR="00536852" w:rsidRPr="00536852">
        <w:rPr>
          <w:rFonts w:ascii="Garamond" w:hAnsi="Garamond"/>
          <w:sz w:val="25"/>
          <w:szCs w:val="25"/>
        </w:rPr>
        <w:t xml:space="preserve">Zakładu Opieki Zdrowotnej w Puławach </w:t>
      </w:r>
      <w:r w:rsidRPr="00536852">
        <w:rPr>
          <w:rFonts w:ascii="Garamond" w:hAnsi="Garamond"/>
        </w:rPr>
        <w:t>oraz zabiegów</w:t>
      </w:r>
      <w:r w:rsidR="000106ED" w:rsidRPr="00536852">
        <w:rPr>
          <w:rFonts w:ascii="Garamond" w:hAnsi="Garamond"/>
        </w:rPr>
        <w:t xml:space="preserve"> okulistycznych</w:t>
      </w:r>
      <w:r w:rsidRPr="00536852">
        <w:rPr>
          <w:rFonts w:ascii="Garamond" w:hAnsi="Garamond"/>
        </w:rPr>
        <w:t xml:space="preserve"> w zakresie :</w:t>
      </w:r>
    </w:p>
    <w:p w14:paraId="35DAADF3" w14:textId="77777777" w:rsidR="00B7460E" w:rsidRDefault="00B7460E" w:rsidP="00B7460E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Garamond" w:hAnsi="Garamond"/>
        </w:rPr>
      </w:pPr>
      <w:r w:rsidRPr="00587FAB">
        <w:rPr>
          <w:rFonts w:ascii="Garamond" w:hAnsi="Garamond"/>
        </w:rPr>
        <w:t xml:space="preserve">operacji zaćmy </w:t>
      </w:r>
    </w:p>
    <w:p w14:paraId="215021B0" w14:textId="77777777" w:rsidR="00B7460E" w:rsidRDefault="00B7460E" w:rsidP="00B7460E">
      <w:pPr>
        <w:pStyle w:val="Akapitzlist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inne zabiegi okulistyczne </w:t>
      </w:r>
    </w:p>
    <w:p w14:paraId="1A2931AF" w14:textId="77777777" w:rsidR="00B7460E" w:rsidRPr="00F256A8" w:rsidRDefault="00B7460E" w:rsidP="00B7460E">
      <w:pPr>
        <w:tabs>
          <w:tab w:val="left" w:pos="0"/>
        </w:tabs>
        <w:spacing w:line="259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hAnsi="Garamond" w:cs="Times New Roman"/>
          <w:kern w:val="0"/>
          <w14:ligatures w14:val="none"/>
        </w:rPr>
        <w:t xml:space="preserve">. </w:t>
      </w:r>
    </w:p>
    <w:p w14:paraId="3963CAC2" w14:textId="77777777" w:rsidR="00B7460E" w:rsidRPr="00F256A8" w:rsidRDefault="00B7460E" w:rsidP="00B7460E">
      <w:pPr>
        <w:spacing w:after="0" w:line="240" w:lineRule="auto"/>
        <w:ind w:left="78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4466598E" w14:textId="6978613A" w:rsidR="00B7460E" w:rsidRPr="003541A3" w:rsidRDefault="00B7460E" w:rsidP="00B7460E">
      <w:pPr>
        <w:numPr>
          <w:ilvl w:val="0"/>
          <w:numId w:val="1"/>
        </w:numPr>
        <w:tabs>
          <w:tab w:val="num" w:pos="0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 xml:space="preserve">Szczegółowe warunki udzielenia świadczeń </w:t>
      </w:r>
      <w:r w:rsidRPr="003541A3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 xml:space="preserve">zdrowotnych </w:t>
      </w:r>
      <w:r w:rsidR="003541A3" w:rsidRPr="003541A3">
        <w:rPr>
          <w:rFonts w:ascii="Garamond" w:hAnsi="Garamond"/>
          <w:b/>
          <w:sz w:val="25"/>
          <w:szCs w:val="25"/>
          <w:u w:val="single"/>
        </w:rPr>
        <w:t xml:space="preserve"> w Oddziale </w:t>
      </w:r>
      <w:r w:rsidR="003541A3" w:rsidRPr="003541A3">
        <w:rPr>
          <w:rFonts w:ascii="Garamond" w:hAnsi="Garamond"/>
          <w:b/>
          <w:u w:val="single"/>
        </w:rPr>
        <w:t>Okulistycznym</w:t>
      </w:r>
      <w:r w:rsidR="00536852">
        <w:rPr>
          <w:rFonts w:ascii="Garamond" w:hAnsi="Garamond"/>
          <w:b/>
          <w:u w:val="single"/>
        </w:rPr>
        <w:t xml:space="preserve"> oraz </w:t>
      </w:r>
      <w:r w:rsidR="00536852" w:rsidRPr="003541A3">
        <w:rPr>
          <w:rFonts w:ascii="Garamond" w:hAnsi="Garamond"/>
          <w:b/>
          <w:kern w:val="0"/>
          <w:u w:val="single"/>
          <w14:ligatures w14:val="none"/>
        </w:rPr>
        <w:t>w</w:t>
      </w:r>
      <w:r w:rsidR="00536852" w:rsidRPr="003541A3">
        <w:rPr>
          <w:rFonts w:ascii="Garamond" w:hAnsi="Garamond"/>
          <w:b/>
          <w:u w:val="single"/>
        </w:rPr>
        <w:t xml:space="preserve"> </w:t>
      </w:r>
      <w:r w:rsidR="00536852" w:rsidRPr="003541A3">
        <w:rPr>
          <w:rFonts w:ascii="Garamond" w:hAnsi="Garamond"/>
          <w:b/>
          <w:kern w:val="0"/>
          <w:u w:val="single"/>
        </w:rPr>
        <w:t>Poradni Okulistycznej</w:t>
      </w:r>
    </w:p>
    <w:p w14:paraId="258677B3" w14:textId="77777777" w:rsidR="00B7460E" w:rsidRPr="00F256A8" w:rsidRDefault="00B7460E" w:rsidP="00B7460E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2AAE31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- Realizacja przedmiotu konkursu odbywać się będzie na warunkach określonych we wzorze Umowy o udzielenie zamówienia na świadczenia zdrowotne stanowiącej </w:t>
      </w:r>
      <w:r w:rsidRPr="00F256A8">
        <w:rPr>
          <w:rFonts w:ascii="Garamond" w:eastAsia="Times New Roman" w:hAnsi="Garamond" w:cs="Times New Roman"/>
          <w:b/>
          <w:bCs/>
          <w:kern w:val="0"/>
          <w:lang w:eastAsia="pl-PL"/>
          <w14:ligatures w14:val="none"/>
        </w:rPr>
        <w:t xml:space="preserve">Załącznik Nr II do </w:t>
      </w:r>
      <w:proofErr w:type="spellStart"/>
      <w:r w:rsidRPr="00F256A8">
        <w:rPr>
          <w:rFonts w:ascii="Garamond" w:eastAsia="Times New Roman" w:hAnsi="Garamond" w:cs="Times New Roman"/>
          <w:b/>
          <w:bCs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b/>
          <w:bCs/>
          <w:kern w:val="0"/>
          <w:lang w:eastAsia="pl-PL"/>
          <w14:ligatures w14:val="none"/>
        </w:rPr>
        <w:t>.</w:t>
      </w:r>
    </w:p>
    <w:p w14:paraId="60D60998" w14:textId="4EE552A5" w:rsidR="00B7460E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- Umowa na udzielanie świadczeń zdrowotnych </w:t>
      </w:r>
      <w:r w:rsidR="000106ED" w:rsidRPr="003541A3">
        <w:rPr>
          <w:rFonts w:ascii="Garamond" w:hAnsi="Garamond"/>
          <w:bCs/>
          <w:sz w:val="25"/>
          <w:szCs w:val="25"/>
        </w:rPr>
        <w:t xml:space="preserve"> w Oddziale </w:t>
      </w:r>
      <w:r w:rsidR="000106ED" w:rsidRPr="003541A3">
        <w:rPr>
          <w:rFonts w:ascii="Garamond" w:hAnsi="Garamond"/>
          <w:bCs/>
        </w:rPr>
        <w:t>Okulistycznym</w:t>
      </w:r>
      <w:r w:rsidR="00536852" w:rsidRPr="00536852">
        <w:rPr>
          <w:rFonts w:ascii="Garamond" w:hAnsi="Garamond"/>
        </w:rPr>
        <w:t xml:space="preserve"> </w:t>
      </w:r>
      <w:r w:rsidR="00536852" w:rsidRPr="00536852">
        <w:rPr>
          <w:rFonts w:ascii="Garamond" w:hAnsi="Garamond"/>
        </w:rPr>
        <w:t>wraz z jednoczesnym pełnieniem funkcji Kierownika Oddziału Okulistycznego</w:t>
      </w:r>
      <w:r w:rsidR="00536852">
        <w:rPr>
          <w:rFonts w:ascii="Garamond" w:hAnsi="Garamond"/>
        </w:rPr>
        <w:t xml:space="preserve"> oraz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</w:t>
      </w:r>
      <w:r w:rsidR="00536852"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 </w:t>
      </w:r>
      <w:r w:rsidR="00536852" w:rsidRPr="003541A3">
        <w:rPr>
          <w:rFonts w:ascii="Garamond" w:hAnsi="Garamond"/>
          <w:bCs/>
          <w:kern w:val="0"/>
        </w:rPr>
        <w:t>Poradni Okulistycznej</w:t>
      </w:r>
      <w:r w:rsidR="00536852" w:rsidRPr="003541A3">
        <w:rPr>
          <w:rFonts w:ascii="Garamond" w:hAnsi="Garamond"/>
          <w:bCs/>
        </w:rPr>
        <w:t xml:space="preserve"> 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Udzielającego zamówienia zostanie zawarta na czas określony od dnia 1 </w:t>
      </w:r>
      <w:r w:rsidR="000106ED">
        <w:rPr>
          <w:rFonts w:ascii="Garamond" w:eastAsia="Times New Roman" w:hAnsi="Garamond" w:cs="Times New Roman"/>
          <w:kern w:val="0"/>
          <w:lang w:eastAsia="pl-PL"/>
          <w14:ligatures w14:val="none"/>
        </w:rPr>
        <w:t>maja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2026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 roku do  3</w:t>
      </w:r>
      <w:r w:rsidR="000106ED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0 kwietnia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2028 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roku .</w:t>
      </w:r>
    </w:p>
    <w:p w14:paraId="0E3B072E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- Udzielający zamówienia dokona wyboru najkorzystniejszej oferty w ilości zapewniającej wykonywanie świadczeń w łącznej miesięcznej szacunkowej liczbie godzin przy uwzględnieniu propozycji cenowych znajdujących pokrycie w wielkości środków na sfinansowanie przedmiotu zamówienia.</w:t>
      </w:r>
    </w:p>
    <w:p w14:paraId="098F25F6" w14:textId="65E7D59F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-Miejscem udzielania świadczeń zdrowotnych jest</w:t>
      </w:r>
      <w:r w:rsidR="000106ED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Oddział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Okulistyczny</w:t>
      </w:r>
      <w:r w:rsidR="00536852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i </w:t>
      </w:r>
      <w:r w:rsidR="00536852">
        <w:rPr>
          <w:rFonts w:ascii="Garamond" w:eastAsia="Times New Roman" w:hAnsi="Garamond" w:cs="Times New Roman"/>
          <w:kern w:val="0"/>
          <w:lang w:eastAsia="pl-PL"/>
          <w14:ligatures w14:val="none"/>
        </w:rPr>
        <w:t>Poradnia Okulistyczna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Udzielającego zamówienia. </w:t>
      </w:r>
    </w:p>
    <w:p w14:paraId="53B01553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- Świadczenia będą wykonywane dla osób ubezpieczonych i innych osób uprawnionych do uzyskania świadczeń zdrowotnych u Udzielającego zamówienia, zamieszkałych lub przebywających na terenie powiatu puławskiego, wymagających udzielenia świadczeń zdrowotnych ze względu na zagrożenie zdrowia lub życia, a także osób posiadających skierowanie na świadczenia zdrowotne. Liczba osób uprawnionych do świadczenia zdrowotnego nie jest wiążąca dla Udzielającego zamówienia.</w:t>
      </w:r>
    </w:p>
    <w:p w14:paraId="252EEB85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lastRenderedPageBreak/>
        <w:t xml:space="preserve">- Czas udzielania świadczeń zdrowotnych na warunkach określonych we wzorze umowy na udzielenie zamówienia na świadczenia zdrowotne stanowiącej </w:t>
      </w:r>
      <w:r w:rsidRPr="00F256A8">
        <w:rPr>
          <w:rFonts w:ascii="Garamond" w:eastAsia="Times New Roman" w:hAnsi="Garamond" w:cs="Times New Roman"/>
          <w:b/>
          <w:bCs/>
          <w:color w:val="000000" w:themeColor="text1"/>
          <w:kern w:val="0"/>
          <w:lang w:eastAsia="pl-PL"/>
          <w14:ligatures w14:val="none"/>
        </w:rPr>
        <w:t>załącznik nr II</w:t>
      </w:r>
      <w:r w:rsidRPr="00F256A8">
        <w:rPr>
          <w:rFonts w:ascii="Garamond" w:eastAsia="Times New Roman" w:hAnsi="Garamond" w:cs="Times New Roman"/>
          <w:color w:val="000000" w:themeColor="text1"/>
          <w:kern w:val="0"/>
          <w:lang w:eastAsia="pl-PL"/>
          <w14:ligatures w14:val="none"/>
        </w:rPr>
        <w:t xml:space="preserve"> 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do niniejszych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, w tym w szczególności na podstawie harmonogramu godzinowego na konkretne dni.</w:t>
      </w:r>
    </w:p>
    <w:p w14:paraId="140E030B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8977989" w14:textId="77777777" w:rsidR="00B7460E" w:rsidRPr="00F256A8" w:rsidRDefault="00B7460E" w:rsidP="00B7460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 xml:space="preserve">Wymagania Udzielającego zamówienia:  </w:t>
      </w:r>
    </w:p>
    <w:p w14:paraId="661E73FA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9543DB9" w14:textId="77777777" w:rsidR="00B7460E" w:rsidRPr="00F256A8" w:rsidRDefault="00B7460E" w:rsidP="003541A3">
      <w:pPr>
        <w:tabs>
          <w:tab w:val="num" w:pos="720"/>
        </w:tabs>
        <w:spacing w:after="0" w:line="240" w:lineRule="auto"/>
        <w:jc w:val="both"/>
        <w:rPr>
          <w:rFonts w:ascii="Garamond" w:eastAsia="Times New Roman" w:hAnsi="Garamond" w:cs="Times New Roman"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Wymagania oczekiwane przez Udzielającego zamówienia dotyczące kwalifikacji zawodowych Oferenta .</w:t>
      </w:r>
    </w:p>
    <w:p w14:paraId="6FD0BE5E" w14:textId="77777777" w:rsidR="00B7460E" w:rsidRPr="00F256A8" w:rsidRDefault="00B7460E" w:rsidP="00B7460E">
      <w:pPr>
        <w:spacing w:after="0" w:line="240" w:lineRule="auto"/>
        <w:ind w:left="1080"/>
        <w:jc w:val="both"/>
        <w:rPr>
          <w:rFonts w:ascii="Garamond" w:eastAsia="Times New Roman" w:hAnsi="Garamond" w:cs="Times New Roman"/>
          <w:kern w:val="0"/>
          <w:u w:val="single"/>
          <w:lang w:eastAsia="pl-PL"/>
          <w14:ligatures w14:val="none"/>
        </w:rPr>
      </w:pPr>
    </w:p>
    <w:p w14:paraId="36240606" w14:textId="2F9DEAA8" w:rsidR="00B7460E" w:rsidRPr="00F256A8" w:rsidRDefault="00B7460E" w:rsidP="00B7460E">
      <w:pPr>
        <w:spacing w:after="0" w:line="240" w:lineRule="auto"/>
        <w:ind w:left="426"/>
        <w:jc w:val="both"/>
        <w:rPr>
          <w:rFonts w:ascii="Garamond" w:hAnsi="Garamond" w:cs="Times New Roman"/>
          <w:b/>
          <w:kern w:val="0"/>
          <w:u w:val="single"/>
          <w14:ligatures w14:val="none"/>
        </w:rPr>
      </w:pPr>
      <w:r w:rsidRPr="00F256A8">
        <w:rPr>
          <w:rFonts w:ascii="Garamond" w:hAnsi="Garamond" w:cs="Times New Roman"/>
          <w:kern w:val="0"/>
          <w14:ligatures w14:val="none"/>
        </w:rPr>
        <w:t xml:space="preserve">Świadczenia zdrowotne będące przedmiotem postępowania konkursowego będą udzielane zgodnie z wymogami określonymi przez Narodowy Fundusz Zdrowia przez osoby wykonujące zawód lekarza w rozumieniu ustawy </w:t>
      </w:r>
      <w:r w:rsidRPr="00F256A8">
        <w:rPr>
          <w:rFonts w:ascii="Garamond" w:hAnsi="Garamond" w:cs="Times New Roman"/>
          <w:bCs/>
          <w:kern w:val="0"/>
          <w14:ligatures w14:val="none"/>
        </w:rPr>
        <w:t>z dnia 5 grudnia 1996 r.</w:t>
      </w:r>
      <w:r w:rsidRPr="00F256A8">
        <w:rPr>
          <w:rFonts w:ascii="Garamond" w:hAnsi="Garamond" w:cs="Times New Roman"/>
          <w:kern w:val="0"/>
          <w14:ligatures w14:val="none"/>
        </w:rPr>
        <w:t xml:space="preserve"> </w:t>
      </w:r>
      <w:r w:rsidRPr="00F256A8">
        <w:rPr>
          <w:rFonts w:ascii="Garamond" w:hAnsi="Garamond" w:cs="Times New Roman"/>
          <w:bCs/>
          <w:kern w:val="0"/>
          <w14:ligatures w14:val="none"/>
        </w:rPr>
        <w:t>o zawodach lekarza i lekarza dentysty</w:t>
      </w:r>
      <w:r w:rsidRPr="00F256A8">
        <w:rPr>
          <w:rFonts w:ascii="Garamond" w:hAnsi="Garamond" w:cs="Times New Roman"/>
          <w:color w:val="000000"/>
          <w:kern w:val="0"/>
          <w14:ligatures w14:val="none"/>
        </w:rPr>
        <w:t xml:space="preserve"> (</w:t>
      </w:r>
      <w:r w:rsidRPr="00F256A8">
        <w:rPr>
          <w:rFonts w:ascii="Garamond" w:hAnsi="Garamond" w:cs="Times New Roman"/>
          <w:bCs/>
          <w:kern w:val="0"/>
          <w14:ligatures w14:val="none"/>
        </w:rPr>
        <w:t>Dz. U. z 202</w:t>
      </w:r>
      <w:r w:rsidR="00844E4F">
        <w:rPr>
          <w:rFonts w:ascii="Garamond" w:hAnsi="Garamond" w:cs="Times New Roman"/>
          <w:bCs/>
          <w:kern w:val="0"/>
          <w14:ligatures w14:val="none"/>
        </w:rPr>
        <w:t>6</w:t>
      </w:r>
      <w:r w:rsidRPr="00F256A8">
        <w:rPr>
          <w:rFonts w:ascii="Garamond" w:hAnsi="Garamond" w:cs="Times New Roman"/>
          <w:bCs/>
          <w:kern w:val="0"/>
          <w14:ligatures w14:val="none"/>
        </w:rPr>
        <w:t xml:space="preserve"> r. poz. </w:t>
      </w:r>
      <w:r w:rsidR="00844E4F">
        <w:rPr>
          <w:rFonts w:ascii="Garamond" w:hAnsi="Garamond" w:cs="Times New Roman"/>
          <w:bCs/>
          <w:kern w:val="0"/>
          <w14:ligatures w14:val="none"/>
        </w:rPr>
        <w:t>37</w:t>
      </w:r>
      <w:r w:rsidRPr="00F256A8">
        <w:rPr>
          <w:rFonts w:ascii="Garamond" w:hAnsi="Garamond" w:cs="Times New Roman"/>
          <w:bCs/>
          <w:kern w:val="0"/>
          <w14:ligatures w14:val="none"/>
        </w:rPr>
        <w:t xml:space="preserve">) posiadające następujące kwalifikacje:  </w:t>
      </w:r>
    </w:p>
    <w:p w14:paraId="1F07E0FC" w14:textId="77777777" w:rsidR="00B7460E" w:rsidRDefault="00B7460E" w:rsidP="00B7460E">
      <w:pPr>
        <w:tabs>
          <w:tab w:val="left" w:pos="709"/>
        </w:tabs>
        <w:spacing w:after="0" w:line="240" w:lineRule="auto"/>
        <w:jc w:val="both"/>
        <w:rPr>
          <w:rFonts w:ascii="Garamond" w:hAnsi="Garamond"/>
        </w:rPr>
      </w:pPr>
      <w:r w:rsidRPr="00F23EB2">
        <w:rPr>
          <w:rFonts w:ascii="Garamond" w:hAnsi="Garamond"/>
        </w:rPr>
        <w:t>a)lekarz ze specjalizacją okulistyka</w:t>
      </w:r>
      <w:r>
        <w:rPr>
          <w:rFonts w:ascii="Garamond" w:hAnsi="Garamond"/>
        </w:rPr>
        <w:t>,</w:t>
      </w:r>
      <w:r w:rsidRPr="00F23EB2">
        <w:rPr>
          <w:rFonts w:ascii="Garamond" w:hAnsi="Garamond"/>
        </w:rPr>
        <w:t xml:space="preserve"> </w:t>
      </w:r>
    </w:p>
    <w:p w14:paraId="0C4EDDFF" w14:textId="77777777" w:rsidR="00B7460E" w:rsidRDefault="00B7460E" w:rsidP="00B7460E">
      <w:pPr>
        <w:pStyle w:val="Tekstpodstawowy2"/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b)</w:t>
      </w:r>
      <w:r w:rsidRPr="00611C7F">
        <w:rPr>
          <w:rFonts w:ascii="Garamond" w:hAnsi="Garamond"/>
        </w:rPr>
        <w:t>umiejętność z zakresu</w:t>
      </w:r>
      <w:r>
        <w:rPr>
          <w:rFonts w:ascii="Garamond" w:hAnsi="Garamond"/>
        </w:rPr>
        <w:t xml:space="preserve"> wykonywania operacji zaćmy,</w:t>
      </w:r>
    </w:p>
    <w:p w14:paraId="48A726D3" w14:textId="77777777" w:rsidR="00B7460E" w:rsidRPr="00611C7F" w:rsidRDefault="00B7460E" w:rsidP="00B7460E">
      <w:pPr>
        <w:pStyle w:val="Tekstpodstawowy2"/>
        <w:spacing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c)posiadać doświadczenie i umiejętności niezbędne do wykonywania innych procedur z zakresu okulistyki zgodnie z wymogami NFZ,</w:t>
      </w:r>
    </w:p>
    <w:p w14:paraId="4F89466A" w14:textId="77777777" w:rsidR="00B7460E" w:rsidRPr="00F256A8" w:rsidRDefault="00B7460E" w:rsidP="003541A3">
      <w:pPr>
        <w:tabs>
          <w:tab w:val="num" w:pos="720"/>
        </w:tabs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Dalsze  wymagania dla Oferenta :</w:t>
      </w:r>
    </w:p>
    <w:p w14:paraId="605F4193" w14:textId="77777777" w:rsidR="00B7460E" w:rsidRPr="00F256A8" w:rsidRDefault="00B7460E" w:rsidP="00B7460E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416381EA" w14:textId="77777777" w:rsidR="00B7460E" w:rsidRPr="00F256A8" w:rsidRDefault="00B7460E" w:rsidP="00B7460E">
      <w:pPr>
        <w:numPr>
          <w:ilvl w:val="5"/>
          <w:numId w:val="1"/>
        </w:numPr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udzielać świadczeń będących przedmiotem konkursu zgodnie z wymogami określonymi przez Narodowy Fundusz Zdrowia („NFZ”). Wymogi NFZ dostępne są na stronie internetowej: www.nfz-lublin.pl oraz www.nfz.gov.pl</w:t>
      </w:r>
    </w:p>
    <w:p w14:paraId="217BBBDC" w14:textId="77777777" w:rsidR="00B7460E" w:rsidRPr="00F256A8" w:rsidRDefault="00B7460E" w:rsidP="00B7460E">
      <w:pPr>
        <w:numPr>
          <w:ilvl w:val="5"/>
          <w:numId w:val="1"/>
        </w:numPr>
        <w:spacing w:after="0" w:line="240" w:lineRule="auto"/>
        <w:ind w:left="709" w:hanging="283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znać Szczegółowe Materiały Informacyjne o przedmiocie postępowania w sprawie zawierania umów o udzielanie świadczeń opieki zdrowotnej, o realizacji i finansowaniu umów o udzielanie świadczeń opieki zdrowotnej we właściwym zakresie świadczeń zdrowotnych oraz wszystkich załączników do wyżej wymienionych materiałów (wymagania, katalogi, zakresy świadczeń itp.), Wymogi NFZ dostępne są na stronie internetowej </w:t>
      </w:r>
      <w:hyperlink r:id="rId7" w:history="1">
        <w:r w:rsidRPr="00F256A8">
          <w:rPr>
            <w:rFonts w:ascii="Garamond" w:eastAsia="Times New Roman" w:hAnsi="Garamond" w:cs="Times New Roman"/>
            <w:color w:val="0563C1" w:themeColor="hyperlink"/>
            <w:kern w:val="0"/>
            <w:u w:val="single"/>
            <w:lang w:eastAsia="pl-PL"/>
            <w14:ligatures w14:val="none"/>
          </w:rPr>
          <w:t>www.nfz-lublin.pl</w:t>
        </w:r>
      </w:hyperlink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</w:t>
      </w:r>
    </w:p>
    <w:p w14:paraId="22E2B633" w14:textId="77777777" w:rsidR="00B7460E" w:rsidRPr="00F256A8" w:rsidRDefault="00B7460E" w:rsidP="00B7460E">
      <w:pPr>
        <w:numPr>
          <w:ilvl w:val="5"/>
          <w:numId w:val="1"/>
        </w:numPr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udzielać świadczeń będących przedmiotem konkursu zgodnie z zasadami etyki lekarskiej, z aktualnym stanem wiedzy medycznej, </w:t>
      </w:r>
    </w:p>
    <w:p w14:paraId="6E747CBE" w14:textId="77777777" w:rsidR="00B7460E" w:rsidRPr="00F256A8" w:rsidRDefault="00B7460E" w:rsidP="00B7460E">
      <w:pPr>
        <w:numPr>
          <w:ilvl w:val="5"/>
          <w:numId w:val="1"/>
        </w:numPr>
        <w:spacing w:after="0" w:line="240" w:lineRule="auto"/>
        <w:ind w:left="709" w:hanging="283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respektować prawa pacjenta,</w:t>
      </w:r>
    </w:p>
    <w:p w14:paraId="05E28A66" w14:textId="77777777" w:rsidR="00B7460E" w:rsidRPr="00F256A8" w:rsidRDefault="00B7460E" w:rsidP="00B7460E">
      <w:pPr>
        <w:numPr>
          <w:ilvl w:val="5"/>
          <w:numId w:val="1"/>
        </w:numPr>
        <w:spacing w:after="0" w:line="240" w:lineRule="auto"/>
        <w:ind w:left="709" w:hanging="283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organizować funkcjonowanie Oddziału w celu zapewnienia pełnej dostępności do świadczeń;</w:t>
      </w:r>
    </w:p>
    <w:p w14:paraId="5EE42AD1" w14:textId="77777777" w:rsidR="00B7460E" w:rsidRDefault="00B7460E" w:rsidP="00B7460E">
      <w:pPr>
        <w:numPr>
          <w:ilvl w:val="5"/>
          <w:numId w:val="1"/>
        </w:numPr>
        <w:spacing w:after="0" w:line="240" w:lineRule="auto"/>
        <w:ind w:left="709" w:hanging="283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być odpornym na stres, posiadać umiejętność łatwego komunikowania się oraz posiadać stan zdrowia i sprawność fizyczną niezbędną do udzielania świadczeń zdrowotnych będących przedmiotem umowy.</w:t>
      </w:r>
    </w:p>
    <w:p w14:paraId="19671FF8" w14:textId="77777777" w:rsidR="003541A3" w:rsidRDefault="003541A3" w:rsidP="003541A3">
      <w:pPr>
        <w:spacing w:after="0" w:line="240" w:lineRule="auto"/>
        <w:ind w:left="426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E02671B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D3A5E48" w14:textId="77777777" w:rsidR="003541A3" w:rsidRPr="002578B0" w:rsidRDefault="003541A3" w:rsidP="003541A3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Dodatkowe wymagania wobec Oferenta:</w:t>
      </w:r>
    </w:p>
    <w:p w14:paraId="433FEA70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a) sprawne zarządzanie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O</w:t>
      </w: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ddziałem </w:t>
      </w:r>
    </w:p>
    <w:p w14:paraId="0611B550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b) sprawowanie nadzoru i koordynowanie pracy w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O</w:t>
      </w: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ddziale </w:t>
      </w:r>
    </w:p>
    <w:p w14:paraId="706583BE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>c) organizacja udzielania świadczeń zdrowotnych</w:t>
      </w:r>
    </w:p>
    <w:p w14:paraId="017C0D62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d) weryfikacja poprawności funkcjonowania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O</w:t>
      </w: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ddziału </w:t>
      </w:r>
    </w:p>
    <w:p w14:paraId="0F1A17BC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>e) doradztwo merytoryczne i ścisła współpraca z Dyrekcją SPZOZ w Puławach</w:t>
      </w:r>
    </w:p>
    <w:p w14:paraId="770D4470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f) poszukiwanie rozwiązań zapewniających optymalną rentowność 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O</w:t>
      </w: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ddziału  </w:t>
      </w:r>
    </w:p>
    <w:p w14:paraId="53076A6B" w14:textId="77777777" w:rsidR="003541A3" w:rsidRPr="002578B0" w:rsidRDefault="003541A3" w:rsidP="003541A3">
      <w:p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2578B0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g)  komunikatywność, kreatywność, dokładność </w:t>
      </w:r>
    </w:p>
    <w:p w14:paraId="17C8B423" w14:textId="77777777" w:rsidR="003541A3" w:rsidRPr="00F256A8" w:rsidRDefault="003541A3" w:rsidP="003541A3">
      <w:pPr>
        <w:spacing w:after="0" w:line="240" w:lineRule="auto"/>
        <w:ind w:left="426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24B83DE" w14:textId="77777777" w:rsidR="00B7460E" w:rsidRPr="00F256A8" w:rsidRDefault="00B7460E" w:rsidP="00B7460E">
      <w:pPr>
        <w:spacing w:after="0" w:line="240" w:lineRule="auto"/>
        <w:ind w:left="709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560EC3B9" w14:textId="77777777" w:rsidR="00B7460E" w:rsidRPr="00F256A8" w:rsidRDefault="00B7460E" w:rsidP="00B7460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Garamond" w:eastAsia="Times New Roman" w:hAnsi="Garamond" w:cs="Times New Roman"/>
          <w:b/>
          <w:szCs w:val="20"/>
          <w:lang w:eastAsia="pl-PL"/>
        </w:rPr>
      </w:pPr>
      <w:r w:rsidRPr="00F256A8">
        <w:rPr>
          <w:rFonts w:ascii="Garamond" w:eastAsia="Times New Roman" w:hAnsi="Garamond" w:cs="Times New Roman"/>
          <w:b/>
          <w:szCs w:val="20"/>
          <w:lang w:eastAsia="pl-PL"/>
        </w:rPr>
        <w:t>Cena za udzielanie świadczeń zdrowotnych będących przedmiotem konkursu</w:t>
      </w:r>
    </w:p>
    <w:p w14:paraId="0F777597" w14:textId="77777777" w:rsidR="00B7460E" w:rsidRPr="00F256A8" w:rsidRDefault="00B7460E" w:rsidP="00B7460E">
      <w:pPr>
        <w:spacing w:after="0" w:line="240" w:lineRule="auto"/>
        <w:ind w:left="420"/>
        <w:jc w:val="both"/>
        <w:rPr>
          <w:rFonts w:ascii="Garamond" w:eastAsia="Times New Roman" w:hAnsi="Garamond" w:cs="Times New Roman"/>
          <w:szCs w:val="20"/>
          <w:lang w:eastAsia="pl-PL"/>
        </w:rPr>
      </w:pPr>
    </w:p>
    <w:p w14:paraId="69DEB413" w14:textId="5A17F7D8" w:rsidR="00080CBB" w:rsidRPr="008F3943" w:rsidRDefault="00B7460E" w:rsidP="00080CBB">
      <w:pPr>
        <w:pStyle w:val="Tekstpodstawowy"/>
        <w:widowControl w:val="0"/>
        <w:suppressAutoHyphens/>
        <w:spacing w:line="100" w:lineRule="atLeast"/>
        <w:jc w:val="both"/>
        <w:rPr>
          <w:rFonts w:ascii="Garamond" w:hAnsi="Garamond"/>
          <w:bCs/>
        </w:rPr>
      </w:pPr>
      <w:r w:rsidRPr="00F256A8">
        <w:rPr>
          <w:rFonts w:ascii="Garamond" w:eastAsia="Times New Roman" w:hAnsi="Garamond" w:cs="Times New Roman"/>
          <w:szCs w:val="20"/>
          <w:lang w:eastAsia="pl-PL"/>
        </w:rPr>
        <w:t>Stawka w ofercie powinna zawierać cenę jednostkową za godzinę udzielania świadczeń   zdrowotnych podczas dyżuru medycznego oraz stałą ordynację miesięczną</w:t>
      </w:r>
      <w:r w:rsidR="00080CBB">
        <w:rPr>
          <w:rFonts w:ascii="Garamond" w:eastAsia="Times New Roman" w:hAnsi="Garamond" w:cs="Times New Roman"/>
          <w:szCs w:val="20"/>
          <w:lang w:eastAsia="pl-PL"/>
        </w:rPr>
        <w:t xml:space="preserve"> – dodatek funkcyjny</w:t>
      </w:r>
      <w:r w:rsidRPr="00F256A8">
        <w:rPr>
          <w:rFonts w:ascii="Garamond" w:eastAsia="Times New Roman" w:hAnsi="Garamond" w:cs="Times New Roman"/>
          <w:szCs w:val="20"/>
          <w:lang w:eastAsia="pl-PL"/>
        </w:rPr>
        <w:t xml:space="preserve"> w </w:t>
      </w:r>
      <w:r w:rsidRPr="00F256A8">
        <w:rPr>
          <w:rFonts w:ascii="Garamond" w:eastAsia="Times New Roman" w:hAnsi="Garamond" w:cs="Times New Roman"/>
          <w:szCs w:val="20"/>
          <w:lang w:eastAsia="pl-PL"/>
        </w:rPr>
        <w:lastRenderedPageBreak/>
        <w:t xml:space="preserve">godzinach </w:t>
      </w:r>
      <w:r>
        <w:rPr>
          <w:rFonts w:ascii="Garamond" w:eastAsia="Times New Roman" w:hAnsi="Garamond" w:cs="Times New Roman"/>
          <w:szCs w:val="20"/>
          <w:lang w:eastAsia="pl-PL"/>
        </w:rPr>
        <w:t>7:30 – 15:05</w:t>
      </w:r>
      <w:r w:rsidR="00080CBB">
        <w:rPr>
          <w:rFonts w:ascii="Garamond" w:eastAsia="Times New Roman" w:hAnsi="Garamond" w:cs="Times New Roman"/>
          <w:szCs w:val="20"/>
          <w:lang w:eastAsia="pl-PL"/>
        </w:rPr>
        <w:t xml:space="preserve"> oraz</w:t>
      </w:r>
      <w:r w:rsidR="00080CBB" w:rsidRPr="00F256A8">
        <w:rPr>
          <w:rFonts w:ascii="Garamond" w:eastAsia="Times New Roman" w:hAnsi="Garamond" w:cs="Times New Roman"/>
          <w:szCs w:val="20"/>
          <w:lang w:eastAsia="pl-PL"/>
        </w:rPr>
        <w:t xml:space="preserve"> cenę </w:t>
      </w:r>
      <w:r w:rsidR="00080CBB" w:rsidRPr="008F3943">
        <w:rPr>
          <w:rFonts w:ascii="Garamond" w:eastAsia="Times New Roman" w:hAnsi="Garamond" w:cs="Times New Roman"/>
          <w:szCs w:val="20"/>
          <w:lang w:eastAsia="pl-PL"/>
        </w:rPr>
        <w:t xml:space="preserve">jednostkową za </w:t>
      </w:r>
      <w:r w:rsidR="00080CBB" w:rsidRPr="008F3943">
        <w:rPr>
          <w:rFonts w:ascii="Garamond" w:hAnsi="Garamond"/>
          <w:bCs/>
        </w:rPr>
        <w:t>punkt  porady w ambulatoryjnej opiece specjalistycznej w zakresie okulistyki</w:t>
      </w:r>
      <w:r w:rsidR="00080CBB">
        <w:rPr>
          <w:rFonts w:ascii="Garamond" w:hAnsi="Garamond"/>
          <w:bCs/>
        </w:rPr>
        <w:t>.</w:t>
      </w:r>
    </w:p>
    <w:p w14:paraId="74E6CC1D" w14:textId="1FAF37F0" w:rsidR="00B7460E" w:rsidRPr="00F256A8" w:rsidRDefault="00B7460E" w:rsidP="00B7460E">
      <w:pPr>
        <w:spacing w:after="0" w:line="240" w:lineRule="auto"/>
        <w:ind w:left="851"/>
        <w:jc w:val="both"/>
        <w:rPr>
          <w:rFonts w:ascii="Garamond" w:eastAsia="Times New Roman" w:hAnsi="Garamond" w:cs="Times New Roman"/>
          <w:szCs w:val="20"/>
          <w:lang w:eastAsia="pl-PL"/>
        </w:rPr>
      </w:pPr>
    </w:p>
    <w:p w14:paraId="55315F75" w14:textId="77777777" w:rsidR="00B7460E" w:rsidRPr="00F256A8" w:rsidRDefault="00B7460E" w:rsidP="00B7460E">
      <w:pPr>
        <w:spacing w:after="0" w:line="240" w:lineRule="auto"/>
        <w:ind w:left="2520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6227ED22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Obowiązki Oferenta i sposób przygotowania oferty:</w:t>
      </w:r>
    </w:p>
    <w:p w14:paraId="30C12531" w14:textId="77777777" w:rsidR="00B7460E" w:rsidRPr="00F256A8" w:rsidRDefault="00B7460E" w:rsidP="00B7460E">
      <w:pPr>
        <w:spacing w:after="0" w:line="240" w:lineRule="auto"/>
        <w:ind w:left="72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7CBC9B98" w14:textId="77777777" w:rsidR="00B7460E" w:rsidRPr="00F90EAB" w:rsidRDefault="00B7460E" w:rsidP="00B7460E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Oferta, traktowana jako całość, przygotowana na koszt Oferenta, musi być złożona w formie pisemnej, na „Wzorze formularza ofertowego” stanowiącego Załącznik nr I do niniejszych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wraz ze wszystkimi wymaganymi załącznikami i kserokopiami dokumentów, w szczególności wskazanymi </w:t>
      </w: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 </w:t>
      </w:r>
      <w:r w:rsidRPr="00F90EAB">
        <w:rPr>
          <w:rFonts w:ascii="Garamond" w:eastAsia="Times New Roman" w:hAnsi="Garamond" w:cs="Times New Roman"/>
          <w:color w:val="000000" w:themeColor="text1"/>
          <w:kern w:val="0"/>
          <w:lang w:eastAsia="pl-PL"/>
          <w14:ligatures w14:val="none"/>
        </w:rPr>
        <w:t xml:space="preserve">pkt VII </w:t>
      </w: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niniejszych </w:t>
      </w:r>
      <w:proofErr w:type="spellStart"/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zgodnie z warunkami określonymi w niniejszych </w:t>
      </w:r>
      <w:proofErr w:type="spellStart"/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oraz we Wzorze formularza ofertowego, który stanowią jej integralną część.</w:t>
      </w:r>
    </w:p>
    <w:p w14:paraId="6AAA0B68" w14:textId="77777777" w:rsidR="00B7460E" w:rsidRPr="00F90EAB" w:rsidRDefault="00B7460E" w:rsidP="00B7460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Oferta oraz wszystkie wymagane dokumenty muszą być podpisane, a w wypadku kserokopii potwierdzone za zgodność z oryginałem przez Oferenta. . </w:t>
      </w:r>
    </w:p>
    <w:p w14:paraId="188471EB" w14:textId="77777777" w:rsidR="00B7460E" w:rsidRPr="00F90EAB" w:rsidRDefault="00B7460E" w:rsidP="00B7460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Wszelkie zmiany lub poprawki w tekście oferty muszą być parafowane własnoręcznie przez Oferenta.  </w:t>
      </w:r>
    </w:p>
    <w:p w14:paraId="2C1315BF" w14:textId="0AB19829" w:rsidR="00B7460E" w:rsidRPr="00F90EAB" w:rsidRDefault="00B7460E" w:rsidP="00B7460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Garamond" w:hAnsi="Garamond" w:cs="Times New Roman"/>
          <w:kern w:val="0"/>
          <w:lang w:eastAsia="pl-PL"/>
          <w14:ligatures w14:val="none"/>
        </w:rPr>
      </w:pP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Ofertę wraz ze wszystkimi załącznikami, na kolejno ponumerowanych stronach, opatrzoną danymi Oferenta, należy umieścić w zaklejonej kopercie oznaczonej w następujący sposób </w:t>
      </w:r>
      <w:r w:rsidRPr="00F90EAB">
        <w:rPr>
          <w:rFonts w:ascii="Garamond" w:hAnsi="Garamond"/>
          <w:b/>
          <w:bCs/>
          <w:kern w:val="0"/>
          <w14:ligatures w14:val="none"/>
        </w:rPr>
        <w:t xml:space="preserve"> </w:t>
      </w:r>
      <w:r w:rsidR="00080CBB" w:rsidRPr="00F90EAB">
        <w:rPr>
          <w:rFonts w:ascii="Garamond" w:hAnsi="Garamond"/>
          <w:b/>
          <w:bCs/>
          <w:kern w:val="0"/>
          <w14:ligatures w14:val="none"/>
        </w:rPr>
        <w:t>„</w:t>
      </w:r>
      <w:r w:rsidR="00080CBB" w:rsidRPr="00F90EAB">
        <w:rPr>
          <w:rFonts w:ascii="Garamond" w:hAnsi="Garamond"/>
          <w:b/>
          <w:bCs/>
          <w:sz w:val="25"/>
          <w:szCs w:val="25"/>
        </w:rPr>
        <w:t xml:space="preserve">Oferta udzielenie świadczeń zdrowotnych przez lekarza </w:t>
      </w:r>
      <w:r w:rsidR="00536852">
        <w:rPr>
          <w:rFonts w:ascii="Garamond" w:hAnsi="Garamond"/>
          <w:b/>
          <w:bCs/>
          <w:sz w:val="25"/>
          <w:szCs w:val="25"/>
        </w:rPr>
        <w:t xml:space="preserve">w </w:t>
      </w:r>
      <w:r w:rsidR="00080CBB" w:rsidRPr="00F90EAB">
        <w:rPr>
          <w:rFonts w:ascii="Garamond" w:hAnsi="Garamond"/>
          <w:b/>
          <w:bCs/>
          <w:sz w:val="25"/>
          <w:szCs w:val="25"/>
        </w:rPr>
        <w:t xml:space="preserve">Oddziale </w:t>
      </w:r>
      <w:r w:rsidR="00080CBB" w:rsidRPr="00F90EAB">
        <w:rPr>
          <w:rFonts w:ascii="Garamond" w:hAnsi="Garamond"/>
          <w:b/>
        </w:rPr>
        <w:t>Okulistycznym</w:t>
      </w:r>
      <w:r w:rsidR="00080CBB" w:rsidRPr="00F90EAB">
        <w:rPr>
          <w:rFonts w:ascii="Garamond" w:hAnsi="Garamond"/>
          <w:b/>
          <w:bCs/>
          <w:sz w:val="25"/>
          <w:szCs w:val="25"/>
        </w:rPr>
        <w:t xml:space="preserve"> </w:t>
      </w:r>
      <w:r w:rsidR="00080CBB" w:rsidRPr="00F90EAB">
        <w:rPr>
          <w:rFonts w:ascii="Garamond" w:hAnsi="Garamond"/>
          <w:b/>
        </w:rPr>
        <w:t xml:space="preserve">wraz z jednoczesnym pełnieniem funkcji Kierownika Oddziału Okulistycznego </w:t>
      </w:r>
      <w:r w:rsidR="00536852">
        <w:rPr>
          <w:rFonts w:ascii="Garamond" w:hAnsi="Garamond"/>
          <w:b/>
        </w:rPr>
        <w:t xml:space="preserve">oraz  w </w:t>
      </w:r>
      <w:r w:rsidR="00536852" w:rsidRPr="00F90EAB">
        <w:rPr>
          <w:rFonts w:ascii="Garamond" w:hAnsi="Garamond"/>
          <w:b/>
          <w:kern w:val="0"/>
        </w:rPr>
        <w:t>Poradni Okulistycznej</w:t>
      </w:r>
      <w:r w:rsidR="00536852" w:rsidRPr="00F90EAB">
        <w:rPr>
          <w:rFonts w:ascii="Garamond" w:hAnsi="Garamond"/>
          <w:b/>
        </w:rPr>
        <w:t xml:space="preserve"> </w:t>
      </w:r>
      <w:r w:rsidR="00080CBB" w:rsidRPr="00F90EAB">
        <w:rPr>
          <w:rFonts w:ascii="Garamond" w:hAnsi="Garamond"/>
          <w:b/>
          <w:bCs/>
          <w:sz w:val="25"/>
          <w:szCs w:val="25"/>
        </w:rPr>
        <w:t>Samodzielnego Publicznego Zakładu Opieki Zdrowotnej w Puławach”</w:t>
      </w:r>
      <w:r w:rsidRPr="00F90EAB">
        <w:rPr>
          <w:rFonts w:ascii="Garamond" w:hAnsi="Garamond"/>
          <w:b/>
          <w:bCs/>
          <w:kern w:val="0"/>
          <w:lang w:eastAsia="zh-CN"/>
          <w14:ligatures w14:val="none"/>
        </w:rPr>
        <w:t xml:space="preserve">- </w:t>
      </w:r>
      <w:r w:rsidRPr="00F90EAB">
        <w:rPr>
          <w:rFonts w:ascii="Garamond" w:hAnsi="Garamond"/>
          <w:kern w:val="0"/>
          <w14:ligatures w14:val="none"/>
        </w:rPr>
        <w:t xml:space="preserve">nie otwierać przed dniem </w:t>
      </w:r>
      <w:r w:rsidR="00080CBB" w:rsidRPr="00F90EAB">
        <w:rPr>
          <w:rFonts w:ascii="Garamond" w:hAnsi="Garamond"/>
          <w:kern w:val="0"/>
          <w14:ligatures w14:val="none"/>
        </w:rPr>
        <w:t>29 kwietnia</w:t>
      </w:r>
      <w:r w:rsidRPr="00F90EAB">
        <w:rPr>
          <w:rFonts w:ascii="Garamond" w:hAnsi="Garamond"/>
          <w:kern w:val="0"/>
          <w14:ligatures w14:val="none"/>
        </w:rPr>
        <w:t xml:space="preserve"> 2026 roku przed godz.9.15</w:t>
      </w:r>
      <w:r w:rsidRPr="00F90EAB">
        <w:rPr>
          <w:rFonts w:ascii="Garamond" w:hAnsi="Garamond" w:cs="Times New Roman"/>
          <w:kern w:val="0"/>
          <w:lang w:eastAsia="pl-PL"/>
          <w14:ligatures w14:val="none"/>
        </w:rPr>
        <w:t xml:space="preserve">.’’ </w:t>
      </w:r>
    </w:p>
    <w:p w14:paraId="7335FDE6" w14:textId="77777777" w:rsidR="00B7460E" w:rsidRPr="00F90EAB" w:rsidRDefault="00B7460E" w:rsidP="00B7460E">
      <w:p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5. </w:t>
      </w: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W celu prawidłowego przygotowania oferty, Oferent powinien zapoznać się ze specyfiką udzielania świadczeń objętych ofertą, a w wypadku jakichkolwiek wątpliwości powinien prosić Udzielającego zamówienia o wyjaśnienie.</w:t>
      </w:r>
    </w:p>
    <w:p w14:paraId="795A65A0" w14:textId="77777777" w:rsidR="00B7460E" w:rsidRPr="00F256A8" w:rsidRDefault="00B7460E" w:rsidP="00B7460E">
      <w:p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>6.</w:t>
      </w:r>
      <w:r w:rsidRPr="00F90EAB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Brak któregokolwiek z wymaganych dokumentów lub załączników spowoduje odrzucenie oferty,</w:t>
      </w:r>
      <w:r w:rsidRPr="00F90EAB">
        <w:rPr>
          <w:rFonts w:ascii="Garamond" w:hAnsi="Garamond" w:cs="Times New Roman"/>
          <w:kern w:val="0"/>
          <w14:ligatures w14:val="none"/>
        </w:rPr>
        <w:t xml:space="preserve"> po uprzednim wezwaniu </w:t>
      </w:r>
      <w:r w:rsidRPr="00F90EAB">
        <w:rPr>
          <w:rFonts w:ascii="Garamond" w:hAnsi="Garamond" w:cs="Times New Roman"/>
          <w:color w:val="000000" w:themeColor="text1"/>
          <w:kern w:val="0"/>
          <w14:ligatures w14:val="none"/>
        </w:rPr>
        <w:t>w trybie pkt XII ust. 3</w:t>
      </w:r>
      <w:r w:rsidRPr="00F256A8">
        <w:rPr>
          <w:rFonts w:ascii="Garamond" w:hAnsi="Garamond" w:cs="Times New Roman"/>
          <w:color w:val="000000" w:themeColor="text1"/>
          <w:kern w:val="0"/>
          <w14:ligatures w14:val="none"/>
        </w:rPr>
        <w:t xml:space="preserve"> </w:t>
      </w:r>
      <w:r w:rsidRPr="00F256A8">
        <w:rPr>
          <w:rFonts w:ascii="Garamond" w:hAnsi="Garamond" w:cs="Times New Roman"/>
          <w:kern w:val="0"/>
          <w14:ligatures w14:val="none"/>
        </w:rPr>
        <w:t>niniejszych MISZWKO.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Złożona oferta może dotyczyć tylko jednego Oferenta.</w:t>
      </w:r>
    </w:p>
    <w:p w14:paraId="1BF99BBF" w14:textId="77777777" w:rsidR="00B7460E" w:rsidRPr="00F256A8" w:rsidRDefault="00B7460E" w:rsidP="00B7460E">
      <w:p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7.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Oferent może wycofać złożoną ofertę powiadamiając pisemnie Udzielającego zamówienia przed upływem terminu składania ofert.</w:t>
      </w:r>
    </w:p>
    <w:p w14:paraId="51D8A229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ED1EC70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Wykaz dokumentów, które należy dołączyć do formularza ofertowego:</w:t>
      </w:r>
    </w:p>
    <w:p w14:paraId="566873F4" w14:textId="77777777" w:rsidR="00B7460E" w:rsidRPr="00F256A8" w:rsidRDefault="00B7460E" w:rsidP="00B7460E">
      <w:pPr>
        <w:spacing w:after="0" w:line="240" w:lineRule="auto"/>
        <w:ind w:left="72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6E075100" w14:textId="77777777" w:rsid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>Kserokopia zaświadczenia wydanego przez Okręgową Izbę Lekarską o wpisie do rejestru podmiotów wykonujących działalność leczniczą,</w:t>
      </w:r>
    </w:p>
    <w:p w14:paraId="29BB6A22" w14:textId="77777777" w:rsid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>Wydruk z Centralnej Ewidencji i Informacji o Działalności Gospodarczej.</w:t>
      </w:r>
    </w:p>
    <w:p w14:paraId="15E35B04" w14:textId="77777777" w:rsid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>Kserokopia prawa wykonywania zawodu lekarza,</w:t>
      </w:r>
    </w:p>
    <w:p w14:paraId="4E2778ED" w14:textId="77777777" w:rsid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 xml:space="preserve">Kserokopia dyplomu ukończenia Uniwersytetu Medycznego lub Wydziału Medycznego lub innego uprawnionego do prowadzenia studiów lekarskich; </w:t>
      </w:r>
    </w:p>
    <w:p w14:paraId="5B56F915" w14:textId="77777777" w:rsid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 xml:space="preserve">Kserokopia dyplomów posiadanych specjalizacji, tytułów naukowych, </w:t>
      </w:r>
    </w:p>
    <w:p w14:paraId="329E846E" w14:textId="77777777" w:rsidR="00080CBB" w:rsidRP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>Polisa ubezpieczenia odpowiedzialności cywilnej podmiotu wykonującego działalność leczniczą,</w:t>
      </w:r>
    </w:p>
    <w:p w14:paraId="064B35B9" w14:textId="6E6A15E8" w:rsidR="00080CBB" w:rsidRP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080CBB">
        <w:rPr>
          <w:rFonts w:ascii="Garamond" w:eastAsia="Times New Roman" w:hAnsi="Garamond" w:cs="Times New Roman"/>
          <w:color w:val="000000" w:themeColor="text1"/>
          <w:kern w:val="0"/>
          <w:lang w:eastAsia="pl-PL"/>
          <w14:ligatures w14:val="none"/>
        </w:rPr>
        <w:t xml:space="preserve">Zaświadczenie lekarza medycyny pracy o braku przeciwskazań do udzielania świadczeń zdrowotnych oraz  Zaświadczenie lekarza do celów </w:t>
      </w:r>
      <w:proofErr w:type="spellStart"/>
      <w:r w:rsidRPr="00080CBB">
        <w:rPr>
          <w:rFonts w:ascii="Garamond" w:eastAsia="Times New Roman" w:hAnsi="Garamond" w:cs="Times New Roman"/>
          <w:color w:val="000000" w:themeColor="text1"/>
          <w:kern w:val="0"/>
          <w:lang w:eastAsia="pl-PL"/>
          <w14:ligatures w14:val="none"/>
        </w:rPr>
        <w:t>sanitarno</w:t>
      </w:r>
      <w:proofErr w:type="spellEnd"/>
      <w:r w:rsidRPr="00080CBB">
        <w:rPr>
          <w:rFonts w:ascii="Garamond" w:eastAsia="Times New Roman" w:hAnsi="Garamond" w:cs="Times New Roman"/>
          <w:color w:val="000000" w:themeColor="text1"/>
          <w:kern w:val="0"/>
          <w:lang w:eastAsia="pl-PL"/>
          <w14:ligatures w14:val="none"/>
        </w:rPr>
        <w:t xml:space="preserve"> – epidemiologicznych.</w:t>
      </w:r>
      <w:r w:rsidRPr="00080CBB">
        <w:rPr>
          <w:rFonts w:ascii="Garamond" w:eastAsia="Times New Roman" w:hAnsi="Garamond" w:cs="Arial"/>
          <w:lang w:eastAsia="pl-PL"/>
        </w:rPr>
        <w:t>,</w:t>
      </w:r>
    </w:p>
    <w:p w14:paraId="0E58B1CF" w14:textId="77777777" w:rsidR="00080CBB" w:rsidRDefault="00080CBB" w:rsidP="00080CBB">
      <w:pPr>
        <w:numPr>
          <w:ilvl w:val="0"/>
          <w:numId w:val="14"/>
        </w:numPr>
        <w:suppressAutoHyphens/>
        <w:spacing w:after="0" w:line="360" w:lineRule="auto"/>
        <w:ind w:left="426" w:hanging="426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Arial"/>
          <w:lang w:eastAsia="pl-PL"/>
        </w:rPr>
        <w:t xml:space="preserve">Szkolenia z zakresu Bezpieczeństwa i Higieny Pracy, </w:t>
      </w:r>
    </w:p>
    <w:p w14:paraId="7BA9FD21" w14:textId="685119B5" w:rsidR="00080CBB" w:rsidRPr="00080CBB" w:rsidRDefault="00080CBB" w:rsidP="00080CBB">
      <w:pPr>
        <w:pStyle w:val="Akapitzlist"/>
        <w:numPr>
          <w:ilvl w:val="0"/>
          <w:numId w:val="14"/>
        </w:numPr>
        <w:shd w:val="clear" w:color="auto" w:fill="FFFFFF" w:themeFill="background1"/>
        <w:tabs>
          <w:tab w:val="left" w:pos="396"/>
        </w:tabs>
        <w:spacing w:before="114" w:after="114" w:line="360" w:lineRule="auto"/>
        <w:jc w:val="both"/>
        <w:rPr>
          <w:rFonts w:ascii="Garamond" w:hAnsi="Garamond"/>
        </w:rPr>
      </w:pPr>
      <w:r w:rsidRPr="00080CBB">
        <w:rPr>
          <w:rFonts w:ascii="Garamond" w:hAnsi="Garamond"/>
        </w:rPr>
        <w:lastRenderedPageBreak/>
        <w:t>zaświadczenie z Krajowego Rejestru Karnego ( KRK )o niekaralności.</w:t>
      </w:r>
    </w:p>
    <w:p w14:paraId="320B2D1A" w14:textId="77777777" w:rsidR="00080CBB" w:rsidRPr="00080CBB" w:rsidRDefault="00080CBB" w:rsidP="00080CBB">
      <w:pPr>
        <w:pStyle w:val="Akapitzlist"/>
        <w:numPr>
          <w:ilvl w:val="0"/>
          <w:numId w:val="14"/>
        </w:numPr>
        <w:shd w:val="clear" w:color="auto" w:fill="FFFFFF" w:themeFill="background1"/>
        <w:tabs>
          <w:tab w:val="left" w:pos="396"/>
        </w:tabs>
        <w:spacing w:before="114" w:after="114" w:line="360" w:lineRule="auto"/>
        <w:jc w:val="both"/>
        <w:rPr>
          <w:rFonts w:ascii="Garamond" w:eastAsia="Times New Roman" w:hAnsi="Garamond" w:cs="Times New Roman"/>
          <w:b/>
          <w:szCs w:val="20"/>
          <w:u w:val="single"/>
          <w:lang w:eastAsia="pl-PL"/>
        </w:rPr>
      </w:pPr>
      <w:r w:rsidRPr="00080CBB">
        <w:rPr>
          <w:rFonts w:ascii="Garamond" w:eastAsia="Times New Roman" w:hAnsi="Garamond" w:cs="Times New Roman"/>
          <w:color w:val="000000"/>
          <w:spacing w:val="-6"/>
          <w:kern w:val="0"/>
          <w:shd w:val="clear" w:color="auto" w:fill="FFFFFF" w:themeFill="background1"/>
          <w:lang w:eastAsia="pl-PL"/>
          <w14:ligatures w14:val="none"/>
        </w:rPr>
        <w:t>Przyjmujący zamówienie, najpóźniej do dnia poprzedzającego rozpoczęcie udzielania świadczeń</w:t>
      </w:r>
      <w:r w:rsidRPr="00080CBB">
        <w:rPr>
          <w:rFonts w:ascii="Garamond" w:eastAsia="Times New Roman" w:hAnsi="Garamond" w:cs="Times New Roman"/>
          <w:color w:val="000000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zdrowotnych, o których mowa w § 1 ust. 1 umowy, zobowiązuje się do zrealizowania ciążących na nim obowiązków określonych w art. 21 ust. 3-8 ustawy z dnia 13 maja 2016 roku o p</w:t>
      </w:r>
      <w:r w:rsidRPr="00080CBB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>rzeciwdziałaniu zagrożeniom przestępczością na tle seksualnym i ochronie małoletnich (</w:t>
      </w:r>
      <w:proofErr w:type="spellStart"/>
      <w:r w:rsidRPr="00080CBB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>t.j</w:t>
      </w:r>
      <w:proofErr w:type="spellEnd"/>
      <w:r w:rsidRPr="00080CBB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>. Dz. U</w:t>
      </w:r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. Z 2023r. poz. 1304 ze zm.), poprzez:</w:t>
      </w:r>
    </w:p>
    <w:p w14:paraId="71CE1E6D" w14:textId="77777777" w:rsidR="00080CBB" w:rsidRPr="00F256A8" w:rsidRDefault="00080CBB" w:rsidP="00080CBB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360"/>
        <w:jc w:val="both"/>
        <w:rPr>
          <w:rFonts w:ascii="Garamond" w:eastAsia="Times New Roman" w:hAnsi="Garamond" w:cs="Times New Roman"/>
          <w:kern w:val="0"/>
          <w:lang w:eastAsia="ar-SA"/>
          <w14:ligatures w14:val="none"/>
        </w:rPr>
      </w:pP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1) przedłożenie Udzielającemu zamówienia informacji z Krajowego Rejestru Karnego w zakresie przestępstw określonych  w rozdziale XIX i XXV Kodeksu karnego, w art. 189 a i art. 22 Kodeksu karnego oraz w ustawie z dnia 29 lipca 2005 r. o przeciwdziałaniu narkomanii (Dz. U. z 2023 r. poz. 1939 ze </w:t>
      </w:r>
      <w:proofErr w:type="spellStart"/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zm</w:t>
      </w:r>
      <w:proofErr w:type="spellEnd"/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, lub za odpowiadające tym przestępstwom czyny zabronione określone w przepisach prawa obcego;</w:t>
      </w:r>
    </w:p>
    <w:p w14:paraId="0B722F97" w14:textId="77777777" w:rsidR="00080CBB" w:rsidRPr="00F256A8" w:rsidRDefault="00080CBB" w:rsidP="00080CBB">
      <w:pPr>
        <w:shd w:val="clear" w:color="auto" w:fill="FFFFFF" w:themeFill="background1"/>
        <w:tabs>
          <w:tab w:val="left" w:pos="2023"/>
        </w:tabs>
        <w:spacing w:after="0" w:line="276" w:lineRule="auto"/>
        <w:ind w:left="397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2) przedłożenie Udzielającemu zamówienia informacji z rejestru karnego państwa obywatelstwa uzyskiwaną do celów działalności zawodowej lub </w:t>
      </w:r>
      <w:proofErr w:type="spellStart"/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wolontariackiej</w:t>
      </w:r>
      <w:proofErr w:type="spellEnd"/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związanej z kontaktami z dziećmi - w przypadku, gdy Przyjmujący zamówienie posiada obywatelstwo innego państwa niż Rzeczpospolita Polska;</w:t>
      </w:r>
    </w:p>
    <w:p w14:paraId="36986E3A" w14:textId="77777777" w:rsidR="00080CBB" w:rsidRDefault="00080CBB" w:rsidP="00080CBB">
      <w:pPr>
        <w:tabs>
          <w:tab w:val="left" w:pos="2023"/>
        </w:tabs>
        <w:spacing w:after="0" w:line="276" w:lineRule="auto"/>
        <w:ind w:left="397"/>
        <w:contextualSpacing/>
        <w:jc w:val="both"/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3) przedłożenie Udzielającemu zamówienia oświadczenia o państwie lub państwach, w których Przyjmujący zamówienie zamieszkiwał w ciągu ostatnich 20 lat, innych niż Rzeczpospolita Polska i państwo obywatelstwa, oraz jednocześnie przedłożenia informacji z rejestrów karnych tych państw uzyskiwaną do celów działalności zawodowej lub </w:t>
      </w:r>
      <w:proofErr w:type="spellStart"/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wolontariackiej</w:t>
      </w:r>
      <w:proofErr w:type="spellEnd"/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związanej z kontaktami z dziećmi, przy czym oświadczenie składane jest pod rygorem odpowiedzialności karnej za złożenie fałszywego oświadczenia – wzór oświadczenia stanowi załącznik do niniejszej umowy.</w:t>
      </w:r>
    </w:p>
    <w:p w14:paraId="63080A8D" w14:textId="68BD5507" w:rsidR="00080CBB" w:rsidRPr="00080CBB" w:rsidRDefault="00080CBB" w:rsidP="00080CBB">
      <w:pPr>
        <w:pStyle w:val="Akapitzlist"/>
        <w:numPr>
          <w:ilvl w:val="0"/>
          <w:numId w:val="14"/>
        </w:numPr>
        <w:shd w:val="clear" w:color="auto" w:fill="FFFFFF" w:themeFill="background1"/>
        <w:tabs>
          <w:tab w:val="left" w:pos="396"/>
          <w:tab w:val="left" w:pos="2023"/>
        </w:tabs>
        <w:spacing w:before="114" w:after="114" w:line="360" w:lineRule="auto"/>
        <w:jc w:val="both"/>
        <w:rPr>
          <w:rFonts w:ascii="Garamond" w:eastAsia="Times New Roman" w:hAnsi="Garamond" w:cs="Times New Roman"/>
          <w:b/>
          <w:szCs w:val="20"/>
          <w:u w:val="single"/>
          <w:lang w:eastAsia="pl-PL"/>
        </w:rPr>
      </w:pPr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2F2F2" w:themeFill="background1" w:themeFillShade="F2"/>
          <w:lang w:eastAsia="pl-PL"/>
          <w14:ligatures w14:val="none"/>
        </w:rPr>
        <w:t>W</w:t>
      </w:r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przypadku, gdy prawo państwa, w którym Przyjmujący zamówienie ma obywatelstwo lub w którym zamieszkiwał w ciągu ostatnich 20 lat, nie przewiduje wydawania informacji do celów działalności zawodowej lub </w:t>
      </w:r>
      <w:proofErr w:type="spellStart"/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wolontariackiej</w:t>
      </w:r>
      <w:proofErr w:type="spellEnd"/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związanej z kontaktami z dziećmi, o której mowa w pkt 10 pkt 2-3 powyżej, Przyjmujący zamówienie przedkłada informację z rejestru karnego tego p</w:t>
      </w:r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2F2F2" w:themeFill="background1" w:themeFillShade="F2"/>
          <w:lang w:eastAsia="pl-PL"/>
          <w14:ligatures w14:val="none"/>
        </w:rPr>
        <w:t>aństwa.</w:t>
      </w:r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</w:p>
    <w:p w14:paraId="042B0647" w14:textId="77777777" w:rsidR="00080CBB" w:rsidRPr="00F256A8" w:rsidRDefault="00080CBB" w:rsidP="00080CBB">
      <w:pPr>
        <w:pStyle w:val="Akapitzlist"/>
        <w:numPr>
          <w:ilvl w:val="0"/>
          <w:numId w:val="14"/>
        </w:numPr>
        <w:tabs>
          <w:tab w:val="left" w:pos="2023"/>
        </w:tabs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2F2F2" w:themeFill="background1" w:themeFillShade="F2"/>
          <w:lang w:eastAsia="pl-PL"/>
          <w14:ligatures w14:val="none"/>
        </w:rPr>
        <w:t>W</w:t>
      </w: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przypadku, gdy prawo państwa, z którego ma być przedłożona informacja, o której mowa w ust. 10 pkt 2-3 powyżej, nie przewiduje jej sporządzenia lub w danym państwie nie prowadzi się rejestru karnego, o którym mowa w ust. 3 powyżej, Przyjmujący zamówienie składa oświadczenie o tym fakcie wraz z oświadczeniem, że nie był prawomocnie skazany w tym państwie za czyny zabronione odpowiadające przestępstwom określonym w rozdziale XIX i XXV Kodeksu karnego, w art. 189a i art. 207 Kodeksu karnego oraz w ustawie z dnia 29 lipca 2005 r. o przeciwdziałaniu narkomanii oraz nie wydano wobec niego innego orzeczenia, w którym stwierdzono, iż dopuścił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 Oświadczenie niniejsze składane jest pod rygorem odpowiedzialności karnej za złożenie fałszywego oświadczenia. Przyjmujący zamówienie zobowiązany jest do zawarcia w nim klauzuli następującej treści: "</w:t>
      </w:r>
      <w:r w:rsidRPr="00F256A8">
        <w:rPr>
          <w:rFonts w:ascii="Garamond" w:eastAsia="Times New Roman" w:hAnsi="Garamond" w:cs="Times New Roman"/>
          <w:i/>
          <w:spacing w:val="-6"/>
          <w:kern w:val="0"/>
          <w:shd w:val="clear" w:color="auto" w:fill="FFFFFF" w:themeFill="background1"/>
          <w:lang w:eastAsia="pl-PL"/>
          <w14:ligatures w14:val="none"/>
        </w:rPr>
        <w:t>Jestem świadomy odpowiedzialności karnej za złożenie fałszywego oświadczenia</w:t>
      </w: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", a klauzula ta zastępuje pouczenie organu odpowiedzialności karnej za złożenie fałszywego oświadczenia.</w:t>
      </w: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</w:p>
    <w:p w14:paraId="1FB4305C" w14:textId="77777777" w:rsidR="00080CBB" w:rsidRPr="00F256A8" w:rsidRDefault="00080CBB" w:rsidP="00080CBB">
      <w:pPr>
        <w:pStyle w:val="Akapitzlist"/>
        <w:numPr>
          <w:ilvl w:val="0"/>
          <w:numId w:val="14"/>
        </w:numPr>
        <w:tabs>
          <w:tab w:val="left" w:pos="2023"/>
        </w:tabs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2F2F2" w:themeFill="background1" w:themeFillShade="F2"/>
          <w:lang w:eastAsia="pl-PL"/>
          <w14:ligatures w14:val="none"/>
        </w:rPr>
        <w:lastRenderedPageBreak/>
        <w:t>W</w:t>
      </w: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 xml:space="preserve"> przypadku, gdy prawo państwa, z którego ma być przedłożona informacja, o której mowa w ust. 10 pkt 2-3 powyżej, nie przewiduje jej sporządzenia lub w danym państwie nie prowadzi się rejestru karnego, o którym mowa w ust. 3 powyżej, Przyjmujący zamówienie składa oświadczenie o tym fakcie wraz z oświadczeniem, że nie był prawomocnie skazany w tym państwie za czyny zabronione odpowiadające przestępstwom określonym w rozdziale XIX i XXV Kodeksu karnego, w art. 189a i art. 207 Kodeksu karnego oraz w ustawie z dnia 29 lipca 2005 r. o przeciwdziałaniu narkomanii oraz nie wydano wobec niego innego orzeczenia, w którym stwierdzono, iż dopuścił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 Oświadczenie niniejsze składane jest pod rygorem odpowiedzialności karnej za złożenie fałszywego oświadczenia. Przyjmujący zamówienie zobowiązany jest do zawarcia w nim klauzuli następującej treści: "</w:t>
      </w:r>
      <w:r w:rsidRPr="00F256A8">
        <w:rPr>
          <w:rFonts w:ascii="Garamond" w:eastAsia="Times New Roman" w:hAnsi="Garamond" w:cs="Times New Roman"/>
          <w:i/>
          <w:spacing w:val="-6"/>
          <w:kern w:val="0"/>
          <w:shd w:val="clear" w:color="auto" w:fill="FFFFFF" w:themeFill="background1"/>
          <w:lang w:eastAsia="pl-PL"/>
          <w14:ligatures w14:val="none"/>
        </w:rPr>
        <w:t>Jestem świadomy odpowiedzialności karnej za złożenie fałszywego oświadczenia</w:t>
      </w: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", a klauzula ta zastępuje pouczenie organu odpowiedzialności karnej za złożenie fałszywego oświadczenia.</w:t>
      </w: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</w:p>
    <w:p w14:paraId="472157CA" w14:textId="77777777" w:rsidR="00080CBB" w:rsidRPr="00F256A8" w:rsidRDefault="00080CBB" w:rsidP="00080CBB">
      <w:pPr>
        <w:pStyle w:val="Akapitzlist"/>
        <w:numPr>
          <w:ilvl w:val="0"/>
          <w:numId w:val="14"/>
        </w:numPr>
        <w:tabs>
          <w:tab w:val="left" w:pos="2023"/>
        </w:tabs>
        <w:spacing w:after="0" w:line="276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W odniesieniu do dokumentów, o których mowa w ust. 10 pkt 2-3 powyżej, wydanych przez inne państwa niż Rzeczpospolita Polska, Przyjmujący Zamówienie wraz z niniejszymi dokumentami przedkłada ich tłumaczenie uwierzytelnione (przysięgłe) na język polski.</w:t>
      </w:r>
      <w:r w:rsidRPr="00F256A8">
        <w:rPr>
          <w:rFonts w:ascii="Garamond" w:eastAsia="Times New Roman" w:hAnsi="Garamond" w:cs="Times New Roman"/>
          <w:spacing w:val="-6"/>
          <w:kern w:val="0"/>
          <w:shd w:val="clear" w:color="auto" w:fill="FFD7D7"/>
          <w:lang w:eastAsia="pl-PL"/>
          <w14:ligatures w14:val="none"/>
        </w:rPr>
        <w:t xml:space="preserve"> </w:t>
      </w:r>
    </w:p>
    <w:p w14:paraId="213DA294" w14:textId="663C0F44" w:rsidR="00B7460E" w:rsidRPr="000830E7" w:rsidRDefault="00B7460E" w:rsidP="00080CBB">
      <w:pPr>
        <w:pStyle w:val="Akapitzlist"/>
        <w:numPr>
          <w:ilvl w:val="0"/>
          <w:numId w:val="14"/>
        </w:numPr>
        <w:shd w:val="clear" w:color="auto" w:fill="FFFFFF" w:themeFill="background1"/>
        <w:tabs>
          <w:tab w:val="left" w:pos="396"/>
        </w:tabs>
        <w:spacing w:before="114" w:after="114" w:line="360" w:lineRule="auto"/>
        <w:jc w:val="both"/>
        <w:rPr>
          <w:rFonts w:ascii="Garamond" w:eastAsia="Times New Roman" w:hAnsi="Garamond" w:cs="Times New Roman"/>
          <w:b/>
          <w:szCs w:val="20"/>
          <w:u w:val="single"/>
          <w:lang w:eastAsia="pl-PL"/>
        </w:rPr>
      </w:pPr>
      <w:r w:rsidRPr="00080CBB">
        <w:rPr>
          <w:rFonts w:ascii="Garamond" w:eastAsia="Times New Roman" w:hAnsi="Garamond" w:cs="Times New Roman"/>
          <w:spacing w:val="-6"/>
          <w:kern w:val="0"/>
          <w:shd w:val="clear" w:color="auto" w:fill="FFFFFF" w:themeFill="background1"/>
          <w:lang w:eastAsia="pl-PL"/>
          <w14:ligatures w14:val="none"/>
        </w:rPr>
        <w:t>Udzielający Zamówienia zastrzega, że wobec ciążącego na nim obowiązku określonego w art. 21 ust. 2 ustawy z dnia  13 maja 2016 roku o przeciwdziałaniu zagrożeniom przestępczością na tle seksualnym i ochronie małoletnich, w odniesieniu do Przyjmującego zamówienie, przysługuje mu prawo do zweryfikowania czy dane Przyjmującego zamówienie są zamieszczone w Rejestrze z</w:t>
      </w:r>
      <w:r w:rsidRPr="00080CBB">
        <w:rPr>
          <w:rFonts w:ascii="Garamond" w:eastAsia="Times New Roman" w:hAnsi="Garamond" w:cs="Times New Roman"/>
          <w:spacing w:val="-6"/>
          <w:kern w:val="0"/>
          <w:lang w:eastAsia="pl-PL"/>
          <w14:ligatures w14:val="none"/>
        </w:rPr>
        <w:t xml:space="preserve"> dostępem ograniczonym lub w Rejestrze osób, w stosunku do których Państwowa Komisja do spraw przeciwdziałania wykorzystaniu seksualnemu małoletnich poniżej lat 15 wydała postanowienie o wpisie w Rejestrze.</w:t>
      </w:r>
    </w:p>
    <w:p w14:paraId="77AFBF9D" w14:textId="72B65F0E" w:rsidR="000830E7" w:rsidRPr="000830E7" w:rsidRDefault="000830E7" w:rsidP="000830E7">
      <w:pPr>
        <w:pStyle w:val="Akapitzlist"/>
        <w:numPr>
          <w:ilvl w:val="0"/>
          <w:numId w:val="14"/>
        </w:numPr>
        <w:spacing w:line="276" w:lineRule="auto"/>
        <w:rPr>
          <w:rFonts w:ascii="Garamond" w:eastAsia="Lucida Sans Unicode" w:hAnsi="Garamond" w:cs="Tahoma"/>
          <w:bCs/>
          <w:color w:val="000000"/>
          <w:lang w:bidi="en-US"/>
        </w:rPr>
      </w:pPr>
      <w:r>
        <w:rPr>
          <w:rFonts w:ascii="Garamond" w:hAnsi="Garamond"/>
        </w:rPr>
        <w:t>W</w:t>
      </w:r>
      <w:r w:rsidRPr="007033BE">
        <w:rPr>
          <w:rFonts w:ascii="Garamond" w:hAnsi="Garamond"/>
        </w:rPr>
        <w:t>izja funkcjonowania Oddziału</w:t>
      </w:r>
      <w:r>
        <w:rPr>
          <w:rFonts w:ascii="Garamond" w:hAnsi="Garamond"/>
        </w:rPr>
        <w:t xml:space="preserve"> Okulistycznego (strategia).</w:t>
      </w:r>
    </w:p>
    <w:p w14:paraId="5492D8C4" w14:textId="77777777" w:rsidR="00B7460E" w:rsidRPr="00F256A8" w:rsidRDefault="00B7460E" w:rsidP="00B7460E">
      <w:pPr>
        <w:suppressAutoHyphens/>
        <w:spacing w:after="0" w:line="240" w:lineRule="auto"/>
        <w:ind w:left="426"/>
        <w:contextualSpacing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2092AF3F" w14:textId="77777777" w:rsidR="00B7460E" w:rsidRPr="00F256A8" w:rsidRDefault="00B7460E" w:rsidP="00B7460E">
      <w:pPr>
        <w:spacing w:after="0" w:line="240" w:lineRule="auto"/>
        <w:ind w:left="786"/>
        <w:contextualSpacing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3659C7C6" w14:textId="77777777" w:rsidR="00B7460E" w:rsidRPr="00F256A8" w:rsidRDefault="00B7460E" w:rsidP="00B7460E">
      <w:pPr>
        <w:numPr>
          <w:ilvl w:val="0"/>
          <w:numId w:val="1"/>
        </w:numPr>
        <w:tabs>
          <w:tab w:val="num" w:pos="0"/>
        </w:tabs>
        <w:spacing w:after="0" w:line="240" w:lineRule="auto"/>
        <w:ind w:left="426" w:right="-570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Miejsce i termin składania  ofert.</w:t>
      </w:r>
    </w:p>
    <w:p w14:paraId="2D51C023" w14:textId="77777777" w:rsidR="00B7460E" w:rsidRPr="00F256A8" w:rsidRDefault="00B7460E" w:rsidP="00B7460E">
      <w:pPr>
        <w:spacing w:after="0" w:line="240" w:lineRule="auto"/>
        <w:ind w:left="720" w:right="-570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444C3F3" w14:textId="3D09C0AC" w:rsidR="00B7460E" w:rsidRPr="00F256A8" w:rsidRDefault="00B7460E" w:rsidP="00B7460E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right="-144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Ofertę w zapieczętowanej kopercie opatrzonej danymi Oferenta oraz nazwą postępowania należy złożyć lub przesłać</w:t>
      </w:r>
      <w:r w:rsidRPr="00F256A8">
        <w:rPr>
          <w:rFonts w:ascii="Garamond" w:hAnsi="Garamond"/>
          <w:kern w:val="0"/>
          <w14:ligatures w14:val="none"/>
        </w:rPr>
        <w:t xml:space="preserve"> do dnia </w:t>
      </w:r>
      <w:r w:rsidR="00080CBB">
        <w:rPr>
          <w:rFonts w:ascii="Garamond" w:hAnsi="Garamond"/>
          <w:kern w:val="0"/>
          <w14:ligatures w14:val="none"/>
        </w:rPr>
        <w:t>29 kwietnia</w:t>
      </w:r>
      <w:r>
        <w:rPr>
          <w:rFonts w:ascii="Garamond" w:hAnsi="Garamond"/>
          <w:kern w:val="0"/>
          <w14:ligatures w14:val="none"/>
        </w:rPr>
        <w:t xml:space="preserve"> 2026</w:t>
      </w:r>
      <w:r w:rsidRPr="00F256A8">
        <w:rPr>
          <w:rFonts w:ascii="Garamond" w:hAnsi="Garamond"/>
          <w:kern w:val="0"/>
          <w14:ligatures w14:val="none"/>
        </w:rPr>
        <w:t xml:space="preserve"> roku do godz. </w:t>
      </w:r>
      <w:r w:rsidR="00080CBB">
        <w:rPr>
          <w:rFonts w:ascii="Garamond" w:hAnsi="Garamond"/>
          <w:kern w:val="0"/>
          <w14:ligatures w14:val="none"/>
        </w:rPr>
        <w:t>10</w:t>
      </w:r>
      <w:r w:rsidRPr="00F256A8">
        <w:rPr>
          <w:rFonts w:ascii="Garamond" w:hAnsi="Garamond"/>
          <w:kern w:val="0"/>
          <w14:ligatures w14:val="none"/>
        </w:rPr>
        <w:t xml:space="preserve">.00 w </w:t>
      </w:r>
      <w:bookmarkStart w:id="0" w:name="_Hlk198715214"/>
      <w:r w:rsidRPr="00F256A8">
        <w:rPr>
          <w:rFonts w:ascii="Garamond" w:hAnsi="Garamond"/>
          <w:kern w:val="0"/>
          <w14:ligatures w14:val="none"/>
        </w:rPr>
        <w:t xml:space="preserve">Kancelarii Szpitala </w:t>
      </w:r>
      <w:bookmarkEnd w:id="0"/>
      <w:r w:rsidRPr="00F256A8">
        <w:rPr>
          <w:rFonts w:ascii="Garamond" w:hAnsi="Garamond"/>
          <w:kern w:val="0"/>
          <w14:ligatures w14:val="none"/>
        </w:rPr>
        <w:t xml:space="preserve">Samodzielnego Publicznego Zakładu Opieki Zdrowotnej w Puławach (dalej jako </w:t>
      </w:r>
      <w:r w:rsidRPr="00F256A8">
        <w:rPr>
          <w:rFonts w:ascii="Garamond" w:hAnsi="Garamond"/>
          <w:b/>
          <w:kern w:val="0"/>
          <w14:ligatures w14:val="none"/>
        </w:rPr>
        <w:t>Udzielający Zamówienia</w:t>
      </w:r>
      <w:r w:rsidRPr="00F256A8">
        <w:rPr>
          <w:rFonts w:ascii="Garamond" w:hAnsi="Garamond"/>
          <w:kern w:val="0"/>
          <w14:ligatures w14:val="none"/>
        </w:rPr>
        <w:t>), pokój nr 1 ul. Bema 1, 24-100  Puławy</w:t>
      </w:r>
    </w:p>
    <w:p w14:paraId="4D1E14D2" w14:textId="77777777" w:rsidR="00B7460E" w:rsidRPr="00F256A8" w:rsidRDefault="00B7460E" w:rsidP="00B7460E">
      <w:pPr>
        <w:numPr>
          <w:ilvl w:val="0"/>
          <w:numId w:val="2"/>
        </w:numPr>
        <w:tabs>
          <w:tab w:val="left" w:pos="426"/>
          <w:tab w:val="num" w:pos="851"/>
        </w:tabs>
        <w:spacing w:after="0" w:line="240" w:lineRule="auto"/>
        <w:ind w:left="426" w:right="-144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Oferta złożona po terminie zostanie odrzucona.</w:t>
      </w:r>
    </w:p>
    <w:p w14:paraId="1611AA70" w14:textId="77777777" w:rsidR="00B7460E" w:rsidRPr="00F256A8" w:rsidRDefault="00B7460E" w:rsidP="00B7460E">
      <w:pPr>
        <w:numPr>
          <w:ilvl w:val="0"/>
          <w:numId w:val="2"/>
        </w:numPr>
        <w:tabs>
          <w:tab w:val="left" w:pos="0"/>
        </w:tabs>
        <w:spacing w:after="0" w:line="240" w:lineRule="auto"/>
        <w:ind w:left="426" w:right="-144" w:hanging="425"/>
        <w:jc w:val="both"/>
        <w:rPr>
          <w:rFonts w:ascii="Garamond" w:hAnsi="Garamond" w:cs="Times New Roman"/>
          <w:kern w:val="0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Wybór drogi pocztowej następuje na wyłączne ryzyko </w:t>
      </w:r>
      <w:r w:rsidRPr="00F256A8">
        <w:rPr>
          <w:rFonts w:ascii="Garamond" w:hAnsi="Garamond" w:cs="Times New Roman"/>
          <w:kern w:val="0"/>
          <w14:ligatures w14:val="none"/>
        </w:rPr>
        <w:t>Oferenta. Jako datę złożenia oferty przyjmuję się datę fizycznego dotarcia oferty do Udzielającego zamówienia, nie zaś data stempla pocztowego.</w:t>
      </w:r>
    </w:p>
    <w:p w14:paraId="3EC43E9D" w14:textId="77777777" w:rsidR="00B7460E" w:rsidRPr="00F256A8" w:rsidRDefault="00B7460E" w:rsidP="00B7460E">
      <w:pPr>
        <w:tabs>
          <w:tab w:val="left" w:pos="284"/>
        </w:tabs>
        <w:spacing w:after="0" w:line="240" w:lineRule="auto"/>
        <w:ind w:left="284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9A2E228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48CAD932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Udzielający zamówienia zastrzega sobie prawo do odwołania w całości lub w części konkursu ofert oraz przesunięcia terminu składania ofert.</w:t>
      </w:r>
    </w:p>
    <w:p w14:paraId="28FB23A4" w14:textId="77777777" w:rsidR="00B7460E" w:rsidRPr="00F256A8" w:rsidRDefault="00B7460E" w:rsidP="00B7460E">
      <w:pPr>
        <w:spacing w:after="0" w:line="240" w:lineRule="auto"/>
        <w:ind w:left="1080" w:right="-570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45930133" w14:textId="77777777" w:rsidR="00B7460E" w:rsidRPr="00F256A8" w:rsidRDefault="00B7460E" w:rsidP="00B7460E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 xml:space="preserve">Kryteria ocen jakim będą podlegały złożone oferty:  </w:t>
      </w:r>
    </w:p>
    <w:p w14:paraId="33A1EB54" w14:textId="77777777" w:rsidR="00B7460E" w:rsidRPr="00F256A8" w:rsidRDefault="00B7460E" w:rsidP="00B7460E">
      <w:pPr>
        <w:spacing w:after="0" w:line="240" w:lineRule="auto"/>
        <w:ind w:left="72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65CDBB46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lastRenderedPageBreak/>
        <w:t>Udzielający zamówienia przy ocenie  ofert będzie brał pod uwagę następujące kryteria :</w:t>
      </w:r>
    </w:p>
    <w:p w14:paraId="3C46BE1A" w14:textId="77777777" w:rsidR="00B7460E" w:rsidRDefault="00B7460E" w:rsidP="00B7460E">
      <w:pPr>
        <w:tabs>
          <w:tab w:val="left" w:pos="426"/>
        </w:tabs>
        <w:spacing w:after="0" w:line="240" w:lineRule="auto"/>
        <w:ind w:left="502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F78D0BD" w14:textId="77777777" w:rsidR="001C5BA2" w:rsidRDefault="001C5BA2" w:rsidP="001C5BA2">
      <w:pPr>
        <w:pStyle w:val="Akapitzlist"/>
        <w:numPr>
          <w:ilvl w:val="2"/>
          <w:numId w:val="16"/>
        </w:numPr>
        <w:suppressAutoHyphens/>
        <w:spacing w:after="0" w:line="360" w:lineRule="auto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>Cena 80%</w:t>
      </w:r>
    </w:p>
    <w:p w14:paraId="58ECD0F4" w14:textId="77777777" w:rsidR="001C5BA2" w:rsidRDefault="001C5BA2" w:rsidP="001C5BA2">
      <w:pPr>
        <w:pStyle w:val="Akapitzlist"/>
        <w:numPr>
          <w:ilvl w:val="2"/>
          <w:numId w:val="16"/>
        </w:numPr>
        <w:suppressAutoHyphens/>
        <w:spacing w:after="0" w:line="360" w:lineRule="auto"/>
        <w:jc w:val="both"/>
        <w:rPr>
          <w:rFonts w:ascii="Garamond" w:hAnsi="Garamond"/>
        </w:rPr>
      </w:pPr>
      <w:r w:rsidRPr="0090400B">
        <w:rPr>
          <w:rFonts w:ascii="Garamond" w:eastAsia="Times New Roman" w:hAnsi="Garamond" w:cs="Times New Roman"/>
          <w:szCs w:val="20"/>
          <w:lang w:eastAsia="pl-PL"/>
        </w:rPr>
        <w:t>Kwalifikacje 20%</w:t>
      </w:r>
    </w:p>
    <w:p w14:paraId="5A335CB7" w14:textId="77777777" w:rsidR="001C5BA2" w:rsidRPr="00F256A8" w:rsidRDefault="001C5BA2" w:rsidP="00B7460E">
      <w:pPr>
        <w:tabs>
          <w:tab w:val="left" w:pos="426"/>
        </w:tabs>
        <w:spacing w:after="0" w:line="240" w:lineRule="auto"/>
        <w:ind w:left="502"/>
        <w:contextualSpacing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00F7B554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</w: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Tryb udzielania wyjaśnień, tryb składania środków odwoławczych.</w:t>
      </w:r>
    </w:p>
    <w:p w14:paraId="39F40EBD" w14:textId="77777777" w:rsidR="00B7460E" w:rsidRPr="00F256A8" w:rsidRDefault="00B7460E" w:rsidP="00B7460E">
      <w:pPr>
        <w:spacing w:after="0" w:line="240" w:lineRule="auto"/>
        <w:ind w:left="720" w:hanging="72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62E63D7A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Oferent może zwrócić się do Udzielającego zamówienia o wyjaśnienie wszelkich wątpliwości związanych z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, sposobem przygotowania oferty itp.</w:t>
      </w:r>
    </w:p>
    <w:p w14:paraId="35D16E4D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Osobą uprawnioną z ramienia Udzielającego zamówienia jest: </w:t>
      </w:r>
    </w:p>
    <w:p w14:paraId="3E8158EA" w14:textId="77777777" w:rsidR="00B7460E" w:rsidRPr="00F256A8" w:rsidRDefault="00B7460E" w:rsidP="00B7460E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Magdalena Tarczyńska tel.: 81 45-02-255</w:t>
      </w:r>
    </w:p>
    <w:p w14:paraId="033CD3CA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Oferent może złożyć umotywowany protest do komisji konkursowej w terminie 7 dni roboczych od dnia zaskarżonej czynności.</w:t>
      </w:r>
    </w:p>
    <w:p w14:paraId="4F95AA7F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Do czasu rozpatrzenia protestu postępowanie w sprawie zawarcia umowy o udzielenie świadczeń opieki zdrowotnej ulega zawieszeniu chyba, że z treści protestu wynika ze jest on oczywiście bezzasadny.</w:t>
      </w:r>
    </w:p>
    <w:p w14:paraId="3BBABA3B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Komisja rozpatruje protest i rozstrzyga protest w ciągu 7 dni od dnia jego otrzymania i udziela pisemnej odpowiedzi składającemu protest. Nieuwzględnienie protestu wymaga uzasadnienia.</w:t>
      </w:r>
    </w:p>
    <w:p w14:paraId="05875017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Protest złożony po terminie nie podlega rozpatrzeniu.</w:t>
      </w:r>
    </w:p>
    <w:p w14:paraId="33182FFD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Informację o wniesieniu protestu i jego rozstrzygnięciu niezwłocznie zamieszcza się na tablicy ogłoszeń oraz stronie internetowej Udzielającego zamówienia. </w:t>
      </w:r>
    </w:p>
    <w:p w14:paraId="41F5C823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 przypadku uwzględnienia protestu komisja powtarza zaskarżoną czynność. </w:t>
      </w:r>
    </w:p>
    <w:p w14:paraId="0D0BCEA5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Oferent biorący udział w postępowaniu może wnieść do Dyrektora Udzielającego zamówienia w terminie 7 dni od dnia ogłoszenia o rozstrzygnięciu postępowania odwołanie dotyczące rozstrzygnięcia postępowania. Odwołanie wniesione po terminie nie podlega rozpatrzeniu. Odwołanie rozpatrywane jest w terminie 7 dni od dnia otrzymania. Wniesienie odwołania wstrzymuje zawarcie umowy o udzielenie świadczeń opieki zdrowotnej do czasu jego rozpatrzenia.</w:t>
      </w:r>
    </w:p>
    <w:p w14:paraId="190340F2" w14:textId="77777777" w:rsidR="00B7460E" w:rsidRPr="00F256A8" w:rsidRDefault="00B7460E" w:rsidP="00B7460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Garamond" w:hAnsi="Garamond" w:cs="Times New Roman"/>
          <w:kern w:val="0"/>
          <w14:ligatures w14:val="none"/>
        </w:rPr>
      </w:pPr>
      <w:r w:rsidRPr="00F256A8">
        <w:rPr>
          <w:rFonts w:ascii="Garamond" w:hAnsi="Garamond" w:cs="Times New Roman"/>
          <w:kern w:val="0"/>
          <w14:ligatures w14:val="none"/>
        </w:rPr>
        <w:t>Środki odwoławcze nie przysługują na:</w:t>
      </w:r>
    </w:p>
    <w:p w14:paraId="2CDF55D0" w14:textId="77777777" w:rsidR="00B7460E" w:rsidRPr="00F256A8" w:rsidRDefault="00B7460E" w:rsidP="00B7460E">
      <w:pPr>
        <w:numPr>
          <w:ilvl w:val="4"/>
          <w:numId w:val="1"/>
        </w:numPr>
        <w:tabs>
          <w:tab w:val="left" w:pos="426"/>
          <w:tab w:val="num" w:pos="851"/>
        </w:tabs>
        <w:spacing w:after="0" w:line="240" w:lineRule="auto"/>
        <w:ind w:left="426"/>
        <w:jc w:val="both"/>
        <w:rPr>
          <w:rFonts w:ascii="Garamond" w:hAnsi="Garamond" w:cs="Times New Roman"/>
          <w:kern w:val="0"/>
          <w14:ligatures w14:val="none"/>
        </w:rPr>
      </w:pPr>
      <w:r w:rsidRPr="00F256A8">
        <w:rPr>
          <w:rFonts w:ascii="Garamond" w:hAnsi="Garamond" w:cs="Times New Roman"/>
          <w:kern w:val="0"/>
          <w14:ligatures w14:val="none"/>
        </w:rPr>
        <w:t>wybór trybu postępowania;</w:t>
      </w:r>
    </w:p>
    <w:p w14:paraId="0EEBD47F" w14:textId="77777777" w:rsidR="00B7460E" w:rsidRPr="00F256A8" w:rsidRDefault="00B7460E" w:rsidP="00B7460E">
      <w:pPr>
        <w:numPr>
          <w:ilvl w:val="4"/>
          <w:numId w:val="1"/>
        </w:numPr>
        <w:tabs>
          <w:tab w:val="left" w:pos="426"/>
          <w:tab w:val="num" w:pos="851"/>
        </w:tabs>
        <w:spacing w:after="0" w:line="240" w:lineRule="auto"/>
        <w:ind w:left="426"/>
        <w:jc w:val="both"/>
        <w:rPr>
          <w:rFonts w:ascii="Garamond" w:hAnsi="Garamond" w:cs="Times New Roman"/>
          <w:kern w:val="0"/>
          <w14:ligatures w14:val="none"/>
        </w:rPr>
      </w:pPr>
      <w:r w:rsidRPr="00F256A8">
        <w:rPr>
          <w:rFonts w:ascii="Garamond" w:hAnsi="Garamond" w:cs="Times New Roman"/>
          <w:kern w:val="0"/>
          <w14:ligatures w14:val="none"/>
        </w:rPr>
        <w:t>niedokonanie wyboru świadczeniodawcy;</w:t>
      </w:r>
    </w:p>
    <w:p w14:paraId="0843CE01" w14:textId="77777777" w:rsidR="00B7460E" w:rsidRPr="00F256A8" w:rsidRDefault="00B7460E" w:rsidP="00B7460E">
      <w:pPr>
        <w:numPr>
          <w:ilvl w:val="4"/>
          <w:numId w:val="1"/>
        </w:numPr>
        <w:tabs>
          <w:tab w:val="left" w:pos="426"/>
          <w:tab w:val="num" w:pos="851"/>
        </w:tabs>
        <w:spacing w:after="0" w:line="240" w:lineRule="auto"/>
        <w:ind w:left="426"/>
        <w:jc w:val="both"/>
        <w:rPr>
          <w:rFonts w:ascii="Garamond" w:hAnsi="Garamond" w:cs="Times New Roman"/>
          <w:kern w:val="0"/>
          <w14:ligatures w14:val="none"/>
        </w:rPr>
      </w:pPr>
      <w:r w:rsidRPr="00F256A8">
        <w:rPr>
          <w:rFonts w:ascii="Garamond" w:hAnsi="Garamond" w:cs="Times New Roman"/>
          <w:kern w:val="0"/>
          <w14:ligatures w14:val="none"/>
        </w:rPr>
        <w:t>unieważnienie postępowania w sprawie zawarcia umowy.</w:t>
      </w:r>
    </w:p>
    <w:p w14:paraId="2C42A2E1" w14:textId="77777777" w:rsidR="00B7460E" w:rsidRPr="00F256A8" w:rsidRDefault="00B7460E" w:rsidP="00B7460E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Garamond" w:hAnsi="Garamond" w:cs="Times New Roman"/>
          <w:kern w:val="0"/>
          <w14:ligatures w14:val="none"/>
        </w:rPr>
      </w:pPr>
    </w:p>
    <w:p w14:paraId="136F5327" w14:textId="77777777" w:rsidR="00B7460E" w:rsidRPr="00F256A8" w:rsidRDefault="00B7460E" w:rsidP="00B7460E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Garamond" w:hAnsi="Garamond" w:cs="Times New Roman"/>
          <w:kern w:val="0"/>
          <w14:ligatures w14:val="none"/>
        </w:rPr>
      </w:pPr>
    </w:p>
    <w:p w14:paraId="30D5C899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36"/>
        <w:contextualSpacing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 xml:space="preserve">Tryb wprowadzania zmian w MISZWKO </w:t>
      </w:r>
    </w:p>
    <w:p w14:paraId="147D6FB9" w14:textId="77777777" w:rsidR="00B7460E" w:rsidRPr="00F256A8" w:rsidRDefault="00B7460E" w:rsidP="00B7460E">
      <w:pPr>
        <w:spacing w:after="0" w:line="240" w:lineRule="auto"/>
        <w:ind w:left="108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2B33D364" w14:textId="77777777" w:rsidR="00B7460E" w:rsidRPr="00F256A8" w:rsidRDefault="00B7460E" w:rsidP="00B7460E">
      <w:pPr>
        <w:numPr>
          <w:ilvl w:val="0"/>
          <w:numId w:val="10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 szczególnie uzasadnionych przypadkach, przed upływem terminu składania ofert, Udzielający zamówienia może zmienić lub zmodyfikować niniejsze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oraz zakres świadczeń objętych postępowaniem konkursowym.</w:t>
      </w:r>
    </w:p>
    <w:p w14:paraId="7E416C3B" w14:textId="77777777" w:rsidR="00B7460E" w:rsidRPr="00F256A8" w:rsidRDefault="00B7460E" w:rsidP="00B7460E">
      <w:pPr>
        <w:numPr>
          <w:ilvl w:val="0"/>
          <w:numId w:val="10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O dokonanej zmianie lub modyfikacji Udzielający zamówienia zawiadomi niezwłocznie uczestników postępowania konkursowego zamieszczając informacje na swojej stronie internetowej.</w:t>
      </w:r>
    </w:p>
    <w:p w14:paraId="2EE20986" w14:textId="77777777" w:rsidR="00B7460E" w:rsidRPr="00F256A8" w:rsidRDefault="00B7460E" w:rsidP="00B7460E">
      <w:pPr>
        <w:numPr>
          <w:ilvl w:val="0"/>
          <w:numId w:val="10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W przypadku gdy wymagana zmiana lub modyfikacja będzie istotna Udzielający zamówienia może przedłużyć termin do składania ofert.</w:t>
      </w:r>
    </w:p>
    <w:p w14:paraId="30941759" w14:textId="77777777" w:rsidR="00B7460E" w:rsidRPr="00F256A8" w:rsidRDefault="00B7460E" w:rsidP="00B7460E">
      <w:pPr>
        <w:spacing w:after="0" w:line="240" w:lineRule="auto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3C50779E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Odrzucenie oferty</w:t>
      </w:r>
    </w:p>
    <w:p w14:paraId="7609AA68" w14:textId="77777777" w:rsidR="00B7460E" w:rsidRPr="00F256A8" w:rsidRDefault="00B7460E" w:rsidP="00B7460E">
      <w:pPr>
        <w:spacing w:after="0" w:line="240" w:lineRule="auto"/>
        <w:ind w:left="108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6BDB58F5" w14:textId="77777777" w:rsidR="00B7460E" w:rsidRPr="00F256A8" w:rsidRDefault="00B7460E" w:rsidP="00B7460E">
      <w:pPr>
        <w:numPr>
          <w:ilvl w:val="0"/>
          <w:numId w:val="5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Niezależnie od postanowień niniejszych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odrzuca się ofertę :</w:t>
      </w:r>
    </w:p>
    <w:p w14:paraId="58F08E89" w14:textId="77777777" w:rsidR="00B7460E" w:rsidRPr="00F256A8" w:rsidRDefault="00B7460E" w:rsidP="00B7460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złożoną przez Oferenta po terminie,</w:t>
      </w:r>
    </w:p>
    <w:p w14:paraId="1F990E64" w14:textId="77777777" w:rsidR="00B7460E" w:rsidRPr="00F256A8" w:rsidRDefault="00B7460E" w:rsidP="00B7460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zawierająca nieprawdziwe informacje,</w:t>
      </w:r>
    </w:p>
    <w:p w14:paraId="4DC9C607" w14:textId="77777777" w:rsidR="00B7460E" w:rsidRPr="00F256A8" w:rsidRDefault="00B7460E" w:rsidP="00B7460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Oferent nie określił przedmiotu oferty lub nie podał ceny świadczeń ,</w:t>
      </w:r>
    </w:p>
    <w:p w14:paraId="50BEE11E" w14:textId="77777777" w:rsidR="00B7460E" w:rsidRPr="00F256A8" w:rsidRDefault="00B7460E" w:rsidP="00B7460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zawiera rażąco niską cenę w stosunku do przedmiotu zamówienia,</w:t>
      </w:r>
    </w:p>
    <w:p w14:paraId="45CF2F4A" w14:textId="77777777" w:rsidR="00B7460E" w:rsidRPr="00F256A8" w:rsidRDefault="00B7460E" w:rsidP="00B7460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lastRenderedPageBreak/>
        <w:t>jeżeli jest nieważna na podstawie odrębnych przepisów,</w:t>
      </w:r>
    </w:p>
    <w:p w14:paraId="3855F93C" w14:textId="77777777" w:rsidR="00B7460E" w:rsidRPr="00F256A8" w:rsidRDefault="00B7460E" w:rsidP="00B7460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jeżeli Oferent złożył ofertę alternatywną,</w:t>
      </w:r>
    </w:p>
    <w:p w14:paraId="554733FC" w14:textId="77777777" w:rsidR="00B7460E" w:rsidRPr="00F256A8" w:rsidRDefault="00B7460E" w:rsidP="00B7460E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jeżeli oferent lub oferta nie spełnia warunków określonych przepisami prawa lub </w:t>
      </w:r>
    </w:p>
    <w:p w14:paraId="27A22570" w14:textId="77777777" w:rsidR="00B7460E" w:rsidRPr="00F256A8" w:rsidRDefault="00B7460E" w:rsidP="00B7460E">
      <w:pPr>
        <w:tabs>
          <w:tab w:val="left" w:pos="709"/>
        </w:tabs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określonych przez Udzielającego zamówienia,</w:t>
      </w:r>
    </w:p>
    <w:p w14:paraId="1282F9D4" w14:textId="77777777" w:rsidR="00B7460E" w:rsidRPr="00F256A8" w:rsidRDefault="00B7460E" w:rsidP="00B7460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złożoną przez Oferenta, z którym Udzielający zamówienia rozwiązał umowę w określonym rodzaju lub zakresie z przyczyn leżących po stronie świadczeniodawcy.</w:t>
      </w:r>
    </w:p>
    <w:p w14:paraId="45B70013" w14:textId="77777777" w:rsidR="00B7460E" w:rsidRPr="00F256A8" w:rsidRDefault="00B7460E" w:rsidP="00B7460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W przypadku gdy braki, o których mowa w ust. 1 dotyczą tylko części oferty, ofertę można odrzucić w części dotkniętej brakiem.</w:t>
      </w:r>
    </w:p>
    <w:p w14:paraId="188AAC60" w14:textId="77777777" w:rsidR="00B7460E" w:rsidRPr="00F256A8" w:rsidRDefault="00B7460E" w:rsidP="00B7460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Garamond" w:hAnsi="Garamond" w:cs="Times New Roman"/>
          <w:kern w:val="0"/>
          <w14:ligatures w14:val="none"/>
        </w:rPr>
      </w:pPr>
      <w:r w:rsidRPr="00F256A8">
        <w:rPr>
          <w:rFonts w:ascii="Garamond" w:hAnsi="Garamond" w:cs="Times New Roman"/>
          <w:kern w:val="0"/>
          <w14:ligatures w14:val="none"/>
        </w:rPr>
        <w:t>W przypadku gdy Oferent nie przedstawił wszystkich wymaganych dokumentów lub gdy oferta zawiera braki formalne, komisja wzywa Oferenta do usunięcia tych braków w wyznaczonym terminie pod rygorem odrzucenia oferty.</w:t>
      </w:r>
    </w:p>
    <w:p w14:paraId="1B039FB1" w14:textId="77777777" w:rsidR="00B7460E" w:rsidRPr="00F256A8" w:rsidRDefault="00B7460E" w:rsidP="00B7460E">
      <w:pPr>
        <w:spacing w:after="0" w:line="240" w:lineRule="auto"/>
        <w:ind w:left="1134"/>
        <w:jc w:val="both"/>
        <w:rPr>
          <w:rFonts w:ascii="Garamond" w:hAnsi="Garamond" w:cs="Times New Roman"/>
          <w:kern w:val="0"/>
          <w14:ligatures w14:val="none"/>
        </w:rPr>
      </w:pPr>
    </w:p>
    <w:p w14:paraId="75120158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Unieważnienie postępowania</w:t>
      </w:r>
    </w:p>
    <w:p w14:paraId="4ECA8813" w14:textId="77777777" w:rsidR="00B7460E" w:rsidRPr="00F256A8" w:rsidRDefault="00B7460E" w:rsidP="00B7460E">
      <w:pPr>
        <w:spacing w:after="0" w:line="240" w:lineRule="auto"/>
        <w:ind w:left="1080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</w:p>
    <w:p w14:paraId="4AD32B86" w14:textId="77777777" w:rsidR="00B7460E" w:rsidRPr="00F256A8" w:rsidRDefault="00B7460E" w:rsidP="00B7460E">
      <w:pPr>
        <w:numPr>
          <w:ilvl w:val="0"/>
          <w:numId w:val="7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Dyrektor SP ZOZ w Puławach unieważnia postępowanie w sprawie zawarcia umowy o udzielenie świadczeń opieki zdrowotnej gdy:</w:t>
      </w:r>
    </w:p>
    <w:p w14:paraId="22399FBA" w14:textId="77777777" w:rsidR="00B7460E" w:rsidRPr="00F256A8" w:rsidRDefault="00B7460E" w:rsidP="00B7460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nie wpłynęła żadna oferta;</w:t>
      </w:r>
    </w:p>
    <w:p w14:paraId="17B17991" w14:textId="77777777" w:rsidR="00B7460E" w:rsidRPr="00F256A8" w:rsidRDefault="00B7460E" w:rsidP="00B7460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wpłynęła jedna oferta niepodlegająca odrzuceniu, z zastrzeżeniem ust. 2;</w:t>
      </w:r>
    </w:p>
    <w:p w14:paraId="0E915EBC" w14:textId="77777777" w:rsidR="00B7460E" w:rsidRPr="00F256A8" w:rsidRDefault="00B7460E" w:rsidP="00B7460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odrzucono wszystkie oferty;</w:t>
      </w:r>
    </w:p>
    <w:p w14:paraId="79EC0878" w14:textId="77777777" w:rsidR="00B7460E" w:rsidRPr="00F256A8" w:rsidRDefault="00B7460E" w:rsidP="00B7460E">
      <w:pPr>
        <w:numPr>
          <w:ilvl w:val="0"/>
          <w:numId w:val="8"/>
        </w:numPr>
        <w:tabs>
          <w:tab w:val="left" w:pos="426"/>
          <w:tab w:val="left" w:pos="709"/>
        </w:tabs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kwota najkorzystniejszej oferty przewyższa kwotę, którą Udzielający zamówienia przeznaczył na finansowanie świadczeń zdrowotnych w danym postępowaniu;</w:t>
      </w:r>
    </w:p>
    <w:p w14:paraId="6F0DC9F1" w14:textId="77777777" w:rsidR="00B7460E" w:rsidRPr="00F256A8" w:rsidRDefault="00B7460E" w:rsidP="00B7460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nastąpiła istotna zmiana okoliczności powodująca, że prowadzenie postępowania lub zawarcie umowy nie leży w interesie ubezpieczonych, czego nie można było wcześniej przewidzieć.</w:t>
      </w:r>
    </w:p>
    <w:p w14:paraId="7F09278C" w14:textId="77777777" w:rsidR="00B7460E" w:rsidRPr="00F256A8" w:rsidRDefault="00B7460E" w:rsidP="00B7460E">
      <w:pPr>
        <w:numPr>
          <w:ilvl w:val="0"/>
          <w:numId w:val="7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Jeżeli w toku konkursu ofert wpłynęła tylko jedna oferta niepodlegająca odrzuceniu , Komisja może przyjąć tę ofertę, gdy z okoliczności wynika, że na ogłoszony ponownie na tych samych warunkach konkurs ofert nie wpłynie więcej ofert. </w:t>
      </w:r>
    </w:p>
    <w:p w14:paraId="1D3F0F96" w14:textId="77777777" w:rsidR="00B7460E" w:rsidRPr="00F256A8" w:rsidRDefault="00B7460E" w:rsidP="00B7460E">
      <w:pPr>
        <w:spacing w:after="0" w:line="240" w:lineRule="auto"/>
        <w:ind w:left="720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1745AC5C" w14:textId="77777777" w:rsidR="00B7460E" w:rsidRPr="00F256A8" w:rsidRDefault="00B7460E" w:rsidP="00B7460E">
      <w:pPr>
        <w:numPr>
          <w:ilvl w:val="0"/>
          <w:numId w:val="1"/>
        </w:numPr>
        <w:tabs>
          <w:tab w:val="num" w:pos="0"/>
        </w:tabs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Miejsce, termin i tryb otwarcia ofert. Rozstrzygnięcie konkursu</w:t>
      </w:r>
    </w:p>
    <w:p w14:paraId="66F2081B" w14:textId="20E46328" w:rsidR="00B7460E" w:rsidRPr="00F256A8" w:rsidRDefault="00B7460E" w:rsidP="00B7460E">
      <w:pPr>
        <w:numPr>
          <w:ilvl w:val="0"/>
          <w:numId w:val="11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Komisyjne otwarcie ofert nastąpi w dniu </w:t>
      </w:r>
      <w:r w:rsidR="001C5BA2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29 kwietnia </w:t>
      </w:r>
      <w:r>
        <w:rPr>
          <w:rFonts w:ascii="Garamond" w:eastAsia="Times New Roman" w:hAnsi="Garamond" w:cs="Times New Roman"/>
          <w:kern w:val="0"/>
          <w:lang w:eastAsia="pl-PL"/>
          <w14:ligatures w14:val="none"/>
        </w:rPr>
        <w:t>2026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 roku godz. </w:t>
      </w:r>
      <w:r w:rsidR="001C5BA2">
        <w:rPr>
          <w:rFonts w:ascii="Garamond" w:eastAsia="Times New Roman" w:hAnsi="Garamond" w:cs="Times New Roman"/>
          <w:kern w:val="0"/>
          <w:lang w:eastAsia="pl-PL"/>
          <w14:ligatures w14:val="none"/>
        </w:rPr>
        <w:t>10.15</w:t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w siedzibie Udzielającego zamówienia, pokój 10.</w:t>
      </w:r>
    </w:p>
    <w:p w14:paraId="6E2DE6F9" w14:textId="77777777" w:rsidR="00B7460E" w:rsidRPr="00F256A8" w:rsidRDefault="00B7460E" w:rsidP="00B7460E">
      <w:pPr>
        <w:numPr>
          <w:ilvl w:val="0"/>
          <w:numId w:val="11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W części jawnej prac Komisji konkursowej, której skład określa Załącznik nr III do niniejszych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 mogą uczestniczyć Oferenci. Komisja stwierdzi prawidłowość ogłoszenia konkursu oraz liczbę otrzymanych ofert oraz otworzy koperty z ofertami. Następnie ogłosi, które oferty spełniają warunki przewidziane w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, a które zostały odrzucone. Szczegółowy tryb funkcjonowania Komisji określa Regulamin Komisji Konkursowej stanowiący Załącznik nr IV do niniejszych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.</w:t>
      </w:r>
    </w:p>
    <w:p w14:paraId="7202BF43" w14:textId="77777777" w:rsidR="00B7460E" w:rsidRPr="00F256A8" w:rsidRDefault="00B7460E" w:rsidP="00B7460E">
      <w:pPr>
        <w:numPr>
          <w:ilvl w:val="0"/>
          <w:numId w:val="11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W części niejawnej komisja wybiera najkorzystniejszą ofertę albo nie przyjmuje żadnej z  ofert.</w:t>
      </w:r>
    </w:p>
    <w:p w14:paraId="6E706140" w14:textId="77777777" w:rsidR="00B7460E" w:rsidRPr="00F256A8" w:rsidRDefault="00B7460E" w:rsidP="00B7460E">
      <w:pPr>
        <w:numPr>
          <w:ilvl w:val="0"/>
          <w:numId w:val="11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O rozstrzygnięciu konkursu zostaną powiadomieni wszyscy uczestnicy postępowania, którzy złożyli ważne oferty. </w:t>
      </w:r>
    </w:p>
    <w:p w14:paraId="684FD473" w14:textId="77777777" w:rsidR="00B7460E" w:rsidRPr="00F256A8" w:rsidRDefault="00B7460E" w:rsidP="00B7460E">
      <w:pPr>
        <w:numPr>
          <w:ilvl w:val="0"/>
          <w:numId w:val="11"/>
        </w:numPr>
        <w:spacing w:after="0" w:line="240" w:lineRule="auto"/>
        <w:ind w:left="426" w:hanging="425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Rozstrzygnięcie konkursu wymaga do swej ważności zatwierdzenia go przez Dyrektora SP ZOZ w Puławach.</w:t>
      </w:r>
    </w:p>
    <w:p w14:paraId="599637E3" w14:textId="77777777" w:rsidR="00B7460E" w:rsidRPr="00F256A8" w:rsidRDefault="00B7460E" w:rsidP="00B7460E">
      <w:pPr>
        <w:spacing w:after="0" w:line="240" w:lineRule="auto"/>
        <w:ind w:left="426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72EADFD2" w14:textId="77777777" w:rsidR="00B7460E" w:rsidRPr="00F256A8" w:rsidRDefault="00B7460E" w:rsidP="00B7460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5"/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b/>
          <w:kern w:val="0"/>
          <w:u w:val="single"/>
          <w:lang w:eastAsia="pl-PL"/>
          <w14:ligatures w14:val="none"/>
        </w:rPr>
        <w:t>Zawarcie umów</w:t>
      </w:r>
    </w:p>
    <w:p w14:paraId="37996BC2" w14:textId="77777777" w:rsidR="00B7460E" w:rsidRPr="00F256A8" w:rsidRDefault="00B7460E" w:rsidP="00B7460E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 xml:space="preserve">Oferent, na którego wskazuje rozstrzygnięcie konkursu, zawiera umowę z Udzielającym zamówienia według wzoru stanowiącego Załącznik nr II do niniejszych </w:t>
      </w:r>
      <w:proofErr w:type="spellStart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MIiSZWKO</w:t>
      </w:r>
      <w:proofErr w:type="spellEnd"/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.</w:t>
      </w:r>
    </w:p>
    <w:p w14:paraId="13C7BDAF" w14:textId="77777777" w:rsidR="00B7460E" w:rsidRPr="00F256A8" w:rsidRDefault="00B7460E" w:rsidP="00B7460E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Data zawarcia umowy będzie podana w ogłoszeniu o  rozstrzygnięciu konkursu ofert.</w:t>
      </w:r>
    </w:p>
    <w:p w14:paraId="70C48BA2" w14:textId="77777777" w:rsidR="00B7460E" w:rsidRPr="00F256A8" w:rsidRDefault="00B7460E" w:rsidP="00B7460E">
      <w:pPr>
        <w:spacing w:after="0" w:line="240" w:lineRule="auto"/>
        <w:ind w:firstLine="426"/>
        <w:jc w:val="right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3F2DB45F" w14:textId="77777777" w:rsidR="00B7460E" w:rsidRPr="00F256A8" w:rsidRDefault="00B7460E" w:rsidP="00B7460E">
      <w:pPr>
        <w:spacing w:after="0" w:line="240" w:lineRule="auto"/>
        <w:ind w:firstLine="426"/>
        <w:jc w:val="right"/>
        <w:rPr>
          <w:rFonts w:ascii="Garamond" w:eastAsia="Times New Roman" w:hAnsi="Garamond" w:cs="Times New Roman"/>
          <w:kern w:val="0"/>
          <w:lang w:eastAsia="pl-PL"/>
          <w14:ligatures w14:val="none"/>
        </w:rPr>
      </w:pPr>
    </w:p>
    <w:p w14:paraId="576D775A" w14:textId="77777777" w:rsidR="00B7460E" w:rsidRPr="00F256A8" w:rsidRDefault="00B7460E" w:rsidP="00B7460E">
      <w:pPr>
        <w:spacing w:after="0" w:line="240" w:lineRule="auto"/>
        <w:ind w:firstLine="426"/>
        <w:jc w:val="right"/>
        <w:rPr>
          <w:rFonts w:ascii="Garamond" w:eastAsia="Times New Roman" w:hAnsi="Garamond" w:cs="Times New Roman"/>
          <w:kern w:val="0"/>
          <w:lang w:eastAsia="pl-PL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>Podpis i pieczęć Dyrektora</w:t>
      </w:r>
    </w:p>
    <w:p w14:paraId="1D88A58B" w14:textId="77777777" w:rsidR="00B7460E" w:rsidRPr="009F45E9" w:rsidRDefault="00B7460E" w:rsidP="00B7460E">
      <w:pPr>
        <w:spacing w:after="0" w:line="240" w:lineRule="auto"/>
        <w:ind w:firstLine="426"/>
        <w:jc w:val="right"/>
        <w:rPr>
          <w:rFonts w:ascii="Garamond" w:hAnsi="Garamond" w:cs="Times New Roman"/>
          <w:kern w:val="0"/>
          <w14:ligatures w14:val="none"/>
        </w:rPr>
      </w:pP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</w:r>
      <w:r w:rsidRPr="00F256A8">
        <w:rPr>
          <w:rFonts w:ascii="Garamond" w:eastAsia="Times New Roman" w:hAnsi="Garamond" w:cs="Times New Roman"/>
          <w:kern w:val="0"/>
          <w:lang w:eastAsia="pl-PL"/>
          <w14:ligatures w14:val="none"/>
        </w:rPr>
        <w:tab/>
        <w:t>…………………………</w:t>
      </w:r>
    </w:p>
    <w:p w14:paraId="1881D644" w14:textId="77777777" w:rsidR="00B7460E" w:rsidRDefault="00B7460E"/>
    <w:sectPr w:rsidR="00B7460E" w:rsidSect="00B7460E">
      <w:footerReference w:type="even" r:id="rId8"/>
      <w:footerReference w:type="default" r:id="rId9"/>
      <w:pgSz w:w="11906" w:h="16838"/>
      <w:pgMar w:top="1418" w:right="1418" w:bottom="96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095A" w14:textId="77777777" w:rsidR="008348F0" w:rsidRDefault="008348F0">
      <w:pPr>
        <w:spacing w:after="0" w:line="240" w:lineRule="auto"/>
      </w:pPr>
      <w:r>
        <w:separator/>
      </w:r>
    </w:p>
  </w:endnote>
  <w:endnote w:type="continuationSeparator" w:id="0">
    <w:p w14:paraId="3031ACA3" w14:textId="77777777" w:rsidR="008348F0" w:rsidRDefault="0083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C16A" w14:textId="77777777" w:rsidR="00B7460E" w:rsidRDefault="00B7460E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66C1DE11" w14:textId="77777777" w:rsidR="00B7460E" w:rsidRDefault="00B7460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FB79C" w14:textId="77777777" w:rsidR="00B7460E" w:rsidRDefault="00B7460E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8</w:t>
    </w:r>
    <w:r>
      <w:rPr>
        <w:rStyle w:val="Numerstrony"/>
        <w:rFonts w:eastAsiaTheme="majorEastAsia"/>
      </w:rPr>
      <w:fldChar w:fldCharType="end"/>
    </w:r>
  </w:p>
  <w:p w14:paraId="467392E5" w14:textId="77777777" w:rsidR="00B7460E" w:rsidRDefault="00B7460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DE6A0" w14:textId="77777777" w:rsidR="008348F0" w:rsidRDefault="008348F0">
      <w:pPr>
        <w:spacing w:after="0" w:line="240" w:lineRule="auto"/>
      </w:pPr>
      <w:r>
        <w:separator/>
      </w:r>
    </w:p>
  </w:footnote>
  <w:footnote w:type="continuationSeparator" w:id="0">
    <w:p w14:paraId="70D5E0AF" w14:textId="77777777" w:rsidR="008348F0" w:rsidRDefault="00834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72314"/>
    <w:multiLevelType w:val="multilevel"/>
    <w:tmpl w:val="C016BD96"/>
    <w:lvl w:ilvl="0">
      <w:start w:val="1"/>
      <w:numFmt w:val="decimal"/>
      <w:lvlText w:val="%1."/>
      <w:lvlJc w:val="left"/>
      <w:pPr>
        <w:tabs>
          <w:tab w:val="num" w:pos="-42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1" w15:restartNumberingAfterBreak="0">
    <w:nsid w:val="21E57AA6"/>
    <w:multiLevelType w:val="hybridMultilevel"/>
    <w:tmpl w:val="F1E44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36C36"/>
    <w:multiLevelType w:val="hybridMultilevel"/>
    <w:tmpl w:val="0B04F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06EAE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12F26"/>
    <w:multiLevelType w:val="multilevel"/>
    <w:tmpl w:val="FC2481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</w:lvl>
    <w:lvl w:ilvl="3">
      <w:start w:val="10"/>
      <w:numFmt w:val="upperRoman"/>
      <w:lvlText w:val="%4."/>
      <w:lvlJc w:val="left"/>
      <w:pPr>
        <w:tabs>
          <w:tab w:val="num" w:pos="0"/>
        </w:tabs>
        <w:ind w:left="3306" w:hanging="72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2B134239"/>
    <w:multiLevelType w:val="hybridMultilevel"/>
    <w:tmpl w:val="39B09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60B29"/>
    <w:multiLevelType w:val="hybridMultilevel"/>
    <w:tmpl w:val="C34812CC"/>
    <w:lvl w:ilvl="0" w:tplc="823485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C7ADA"/>
    <w:multiLevelType w:val="hybridMultilevel"/>
    <w:tmpl w:val="E760D73E"/>
    <w:lvl w:ilvl="0" w:tplc="0A1C54A8">
      <w:start w:val="1"/>
      <w:numFmt w:val="decimal"/>
      <w:lvlText w:val="%1."/>
      <w:lvlJc w:val="left"/>
      <w:pPr>
        <w:ind w:left="786" w:hanging="360"/>
      </w:pPr>
      <w:rPr>
        <w:rFonts w:ascii="Garamond" w:hAnsi="Garamond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4DE7790"/>
    <w:multiLevelType w:val="hybridMultilevel"/>
    <w:tmpl w:val="5AC84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936BC"/>
    <w:multiLevelType w:val="multilevel"/>
    <w:tmpl w:val="2736A3D8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  <w:rPr>
        <w:rFonts w:ascii="Garamond" w:eastAsia="Times New Roman" w:hAnsi="Garamond" w:cs="Times New Roman"/>
      </w:rPr>
    </w:lvl>
    <w:lvl w:ilvl="1">
      <w:start w:val="1"/>
      <w:numFmt w:val="lowerLetter"/>
      <w:lvlText w:val="%2."/>
      <w:lvlJc w:val="left"/>
      <w:pPr>
        <w:ind w:left="2715" w:hanging="360"/>
      </w:pPr>
    </w:lvl>
    <w:lvl w:ilvl="2" w:tentative="1">
      <w:start w:val="1"/>
      <w:numFmt w:val="lowerRoman"/>
      <w:lvlText w:val="%3."/>
      <w:lvlJc w:val="right"/>
      <w:pPr>
        <w:ind w:left="3435" w:hanging="180"/>
      </w:pPr>
    </w:lvl>
    <w:lvl w:ilvl="3" w:tentative="1">
      <w:start w:val="1"/>
      <w:numFmt w:val="decimal"/>
      <w:lvlText w:val="%4."/>
      <w:lvlJc w:val="left"/>
      <w:pPr>
        <w:ind w:left="4155" w:hanging="360"/>
      </w:pPr>
    </w:lvl>
    <w:lvl w:ilvl="4" w:tentative="1">
      <w:start w:val="1"/>
      <w:numFmt w:val="lowerLetter"/>
      <w:lvlText w:val="%5."/>
      <w:lvlJc w:val="left"/>
      <w:pPr>
        <w:ind w:left="4875" w:hanging="360"/>
      </w:pPr>
    </w:lvl>
    <w:lvl w:ilvl="5" w:tentative="1">
      <w:start w:val="1"/>
      <w:numFmt w:val="lowerRoman"/>
      <w:lvlText w:val="%6."/>
      <w:lvlJc w:val="right"/>
      <w:pPr>
        <w:ind w:left="5595" w:hanging="180"/>
      </w:pPr>
    </w:lvl>
    <w:lvl w:ilvl="6" w:tentative="1">
      <w:start w:val="1"/>
      <w:numFmt w:val="decimal"/>
      <w:lvlText w:val="%7."/>
      <w:lvlJc w:val="left"/>
      <w:pPr>
        <w:ind w:left="6315" w:hanging="360"/>
      </w:pPr>
    </w:lvl>
    <w:lvl w:ilvl="7" w:tentative="1">
      <w:start w:val="1"/>
      <w:numFmt w:val="lowerLetter"/>
      <w:lvlText w:val="%8."/>
      <w:lvlJc w:val="left"/>
      <w:pPr>
        <w:ind w:left="7035" w:hanging="360"/>
      </w:pPr>
    </w:lvl>
    <w:lvl w:ilvl="8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9" w15:restartNumberingAfterBreak="0">
    <w:nsid w:val="4B343FC1"/>
    <w:multiLevelType w:val="multilevel"/>
    <w:tmpl w:val="C0E6C93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95"/>
        </w:tabs>
        <w:ind w:left="1495" w:hanging="360"/>
      </w:pPr>
    </w:lvl>
    <w:lvl w:ilvl="5">
      <w:start w:val="1"/>
      <w:numFmt w:val="lowerLetter"/>
      <w:lvlText w:val="%6)"/>
      <w:lvlJc w:val="left"/>
      <w:pPr>
        <w:ind w:left="5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1A5EA0"/>
    <w:multiLevelType w:val="hybridMultilevel"/>
    <w:tmpl w:val="E41EE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1380E"/>
    <w:multiLevelType w:val="multilevel"/>
    <w:tmpl w:val="EA0C6F8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0"/>
      <w:numFmt w:val="upperRoman"/>
      <w:lvlText w:val="%4."/>
      <w:lvlJc w:val="left"/>
      <w:pPr>
        <w:ind w:left="3306" w:hanging="72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73A266E1"/>
    <w:multiLevelType w:val="hybridMultilevel"/>
    <w:tmpl w:val="F05A6466"/>
    <w:lvl w:ilvl="0" w:tplc="CD9EBB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4676A1B"/>
    <w:multiLevelType w:val="multilevel"/>
    <w:tmpl w:val="C016BD96"/>
    <w:lvl w:ilvl="0">
      <w:start w:val="1"/>
      <w:numFmt w:val="decimal"/>
      <w:lvlText w:val="%1."/>
      <w:lvlJc w:val="left"/>
      <w:pPr>
        <w:tabs>
          <w:tab w:val="num" w:pos="-42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14" w15:restartNumberingAfterBreak="0">
    <w:nsid w:val="7DD94EC4"/>
    <w:multiLevelType w:val="hybridMultilevel"/>
    <w:tmpl w:val="E1AE5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5708AA"/>
    <w:multiLevelType w:val="hybridMultilevel"/>
    <w:tmpl w:val="F85A4B7E"/>
    <w:lvl w:ilvl="0" w:tplc="893E8B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632553">
    <w:abstractNumId w:val="9"/>
  </w:num>
  <w:num w:numId="2" w16cid:durableId="1696272905">
    <w:abstractNumId w:val="8"/>
  </w:num>
  <w:num w:numId="3" w16cid:durableId="1993023744">
    <w:abstractNumId w:val="6"/>
  </w:num>
  <w:num w:numId="4" w16cid:durableId="675158562">
    <w:abstractNumId w:val="5"/>
  </w:num>
  <w:num w:numId="5" w16cid:durableId="27295365">
    <w:abstractNumId w:val="4"/>
  </w:num>
  <w:num w:numId="6" w16cid:durableId="467017681">
    <w:abstractNumId w:val="7"/>
  </w:num>
  <w:num w:numId="7" w16cid:durableId="1695225937">
    <w:abstractNumId w:val="15"/>
  </w:num>
  <w:num w:numId="8" w16cid:durableId="237643297">
    <w:abstractNumId w:val="14"/>
  </w:num>
  <w:num w:numId="9" w16cid:durableId="61876203">
    <w:abstractNumId w:val="11"/>
  </w:num>
  <w:num w:numId="10" w16cid:durableId="327175308">
    <w:abstractNumId w:val="2"/>
  </w:num>
  <w:num w:numId="11" w16cid:durableId="251470871">
    <w:abstractNumId w:val="10"/>
  </w:num>
  <w:num w:numId="12" w16cid:durableId="302083822">
    <w:abstractNumId w:val="1"/>
  </w:num>
  <w:num w:numId="13" w16cid:durableId="215971359">
    <w:abstractNumId w:val="12"/>
  </w:num>
  <w:num w:numId="14" w16cid:durableId="840506868">
    <w:abstractNumId w:val="13"/>
  </w:num>
  <w:num w:numId="15" w16cid:durableId="1361277946">
    <w:abstractNumId w:val="0"/>
  </w:num>
  <w:num w:numId="16" w16cid:durableId="2063289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60E"/>
    <w:rsid w:val="000106ED"/>
    <w:rsid w:val="00080CBB"/>
    <w:rsid w:val="000830E7"/>
    <w:rsid w:val="000E22AB"/>
    <w:rsid w:val="001C5BA2"/>
    <w:rsid w:val="00264423"/>
    <w:rsid w:val="0029154B"/>
    <w:rsid w:val="003541A3"/>
    <w:rsid w:val="00536852"/>
    <w:rsid w:val="00563B61"/>
    <w:rsid w:val="008348F0"/>
    <w:rsid w:val="00844E4F"/>
    <w:rsid w:val="00AE3872"/>
    <w:rsid w:val="00B7460E"/>
    <w:rsid w:val="00C90B84"/>
    <w:rsid w:val="00F87A66"/>
    <w:rsid w:val="00F9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237E"/>
  <w15:chartTrackingRefBased/>
  <w15:docId w15:val="{CF0C3A9E-6B42-4C93-A012-E32FCB09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60E"/>
  </w:style>
  <w:style w:type="paragraph" w:styleId="Nagwek1">
    <w:name w:val="heading 1"/>
    <w:basedOn w:val="Normalny"/>
    <w:next w:val="Normalny"/>
    <w:link w:val="Nagwek1Znak"/>
    <w:uiPriority w:val="9"/>
    <w:qFormat/>
    <w:rsid w:val="00B74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4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4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4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4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4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4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4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4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4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4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4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46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46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46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46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46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46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4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4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4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4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4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46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46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46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4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46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460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4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460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746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7460E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7460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7460E"/>
  </w:style>
  <w:style w:type="paragraph" w:styleId="Stopka">
    <w:name w:val="footer"/>
    <w:basedOn w:val="Normalny"/>
    <w:link w:val="StopkaZnak"/>
    <w:uiPriority w:val="99"/>
    <w:semiHidden/>
    <w:unhideWhenUsed/>
    <w:rsid w:val="00B74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7460E"/>
  </w:style>
  <w:style w:type="character" w:styleId="Numerstrony">
    <w:name w:val="page number"/>
    <w:basedOn w:val="Domylnaczcionkaakapitu"/>
    <w:semiHidden/>
    <w:rsid w:val="00B74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fz-lub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2953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6</cp:revision>
  <cp:lastPrinted>2026-04-22T12:34:00Z</cp:lastPrinted>
  <dcterms:created xsi:type="dcterms:W3CDTF">2026-04-20T10:49:00Z</dcterms:created>
  <dcterms:modified xsi:type="dcterms:W3CDTF">2026-04-22T12:55:00Z</dcterms:modified>
</cp:coreProperties>
</file>