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6E9" w:rsidRPr="006355F1" w:rsidRDefault="005F76E9" w:rsidP="005F76E9">
      <w:pPr>
        <w:pStyle w:val="Standard"/>
        <w:ind w:left="5529"/>
        <w:jc w:val="center"/>
        <w:rPr>
          <w:rFonts w:asciiTheme="minorHAnsi" w:hAnsiTheme="minorHAnsi" w:cs="Tahoma"/>
          <w:color w:val="FF0000"/>
          <w:sz w:val="22"/>
          <w:szCs w:val="20"/>
          <w:vertAlign w:val="superscript"/>
        </w:rPr>
      </w:pPr>
    </w:p>
    <w:p w:rsidR="005F76E9" w:rsidRPr="003D252D" w:rsidRDefault="001521AF" w:rsidP="005F76E9">
      <w:pPr>
        <w:jc w:val="right"/>
        <w:rPr>
          <w:rFonts w:asciiTheme="minorHAnsi" w:hAnsiTheme="minorHAnsi" w:cs="Tahoma"/>
          <w:b/>
          <w:color w:val="auto"/>
          <w:sz w:val="22"/>
          <w:szCs w:val="22"/>
        </w:rPr>
      </w:pPr>
      <w:r>
        <w:rPr>
          <w:rFonts w:asciiTheme="minorHAnsi" w:hAnsiTheme="minorHAnsi"/>
          <w:b/>
          <w:color w:val="000000" w:themeColor="text1"/>
          <w:sz w:val="20"/>
          <w:szCs w:val="20"/>
        </w:rPr>
        <w:t>Załącznik nr</w:t>
      </w:r>
      <w:r w:rsidR="00A57F1E">
        <w:rPr>
          <w:rFonts w:asciiTheme="minorHAnsi" w:hAnsiTheme="minorHAnsi"/>
          <w:b/>
          <w:color w:val="000000" w:themeColor="text1"/>
          <w:sz w:val="20"/>
          <w:szCs w:val="20"/>
        </w:rPr>
        <w:t xml:space="preserve"> 5</w:t>
      </w:r>
      <w:r w:rsidR="00A758A8">
        <w:rPr>
          <w:rFonts w:asciiTheme="minorHAnsi" w:hAnsiTheme="minorHAnsi"/>
          <w:b/>
          <w:color w:val="000000" w:themeColor="text1"/>
          <w:sz w:val="20"/>
          <w:szCs w:val="20"/>
        </w:rPr>
        <w:t xml:space="preserve"> </w:t>
      </w:r>
      <w:r w:rsidR="004353ED">
        <w:rPr>
          <w:rFonts w:asciiTheme="minorHAnsi" w:hAnsiTheme="minorHAnsi"/>
          <w:b/>
          <w:color w:val="000000" w:themeColor="text1"/>
          <w:sz w:val="20"/>
          <w:szCs w:val="20"/>
        </w:rPr>
        <w:t>do S</w:t>
      </w:r>
      <w:r w:rsidR="003D252D" w:rsidRPr="003D252D">
        <w:rPr>
          <w:rFonts w:asciiTheme="minorHAnsi" w:hAnsiTheme="minorHAnsi"/>
          <w:b/>
          <w:color w:val="000000" w:themeColor="text1"/>
          <w:sz w:val="20"/>
          <w:szCs w:val="20"/>
        </w:rPr>
        <w:t>WZ</w:t>
      </w:r>
      <w:r w:rsidR="003D252D" w:rsidRPr="003D252D">
        <w:rPr>
          <w:rFonts w:asciiTheme="minorHAnsi" w:hAnsiTheme="minorHAnsi" w:cs="Tahoma"/>
          <w:b/>
          <w:noProof/>
          <w:color w:val="000000" w:themeColor="text1"/>
          <w:sz w:val="22"/>
          <w:szCs w:val="22"/>
          <w:lang w:eastAsia="pl-PL"/>
        </w:rPr>
        <w:t xml:space="preserve"> </w:t>
      </w:r>
    </w:p>
    <w:p w:rsidR="005F76E9" w:rsidRPr="006355F1" w:rsidRDefault="005F76E9" w:rsidP="005F76E9">
      <w:pPr>
        <w:spacing w:before="60" w:after="60"/>
        <w:jc w:val="both"/>
        <w:rPr>
          <w:rFonts w:asciiTheme="minorHAnsi" w:hAnsiTheme="minorHAnsi" w:cs="Tahoma"/>
          <w:b/>
          <w:i/>
          <w:color w:val="FF0000"/>
          <w:sz w:val="20"/>
          <w:szCs w:val="20"/>
        </w:rPr>
      </w:pPr>
    </w:p>
    <w:p w:rsidR="005F76E9" w:rsidRPr="006355F1" w:rsidRDefault="005F76E9" w:rsidP="005F76E9">
      <w:pPr>
        <w:pStyle w:val="Nagwek3"/>
        <w:tabs>
          <w:tab w:val="left" w:pos="1960"/>
        </w:tabs>
        <w:spacing w:before="60"/>
        <w:rPr>
          <w:rFonts w:asciiTheme="minorHAnsi" w:hAnsiTheme="minorHAnsi" w:cs="Tahoma"/>
          <w:color w:val="FF0000"/>
          <w:sz w:val="20"/>
          <w:szCs w:val="20"/>
        </w:rPr>
      </w:pPr>
    </w:p>
    <w:p w:rsidR="005F76E9" w:rsidRPr="006355F1" w:rsidRDefault="005F76E9" w:rsidP="005F76E9">
      <w:pPr>
        <w:pStyle w:val="Nagwek3"/>
        <w:tabs>
          <w:tab w:val="left" w:pos="1960"/>
        </w:tabs>
        <w:spacing w:before="0" w:after="0" w:line="360" w:lineRule="auto"/>
        <w:jc w:val="center"/>
        <w:rPr>
          <w:rFonts w:asciiTheme="minorHAnsi" w:hAnsiTheme="minorHAnsi" w:cs="Tahoma"/>
          <w:color w:val="auto"/>
          <w:sz w:val="20"/>
          <w:szCs w:val="20"/>
        </w:rPr>
      </w:pPr>
      <w:r w:rsidRPr="006355F1">
        <w:rPr>
          <w:rFonts w:asciiTheme="minorHAnsi" w:hAnsiTheme="minorHAnsi" w:cs="Tahoma"/>
          <w:color w:val="auto"/>
          <w:sz w:val="20"/>
          <w:szCs w:val="20"/>
        </w:rPr>
        <w:t>OŚWIADCZENIE</w:t>
      </w:r>
    </w:p>
    <w:p w:rsidR="005F76E9" w:rsidRPr="006355F1" w:rsidRDefault="005F76E9" w:rsidP="009173FD">
      <w:pPr>
        <w:pStyle w:val="Tekstpodstawowy2"/>
        <w:spacing w:after="0" w:line="276" w:lineRule="auto"/>
        <w:jc w:val="center"/>
        <w:rPr>
          <w:rFonts w:asciiTheme="minorHAnsi" w:hAnsiTheme="minorHAnsi" w:cs="Tahoma"/>
          <w:sz w:val="20"/>
          <w:szCs w:val="20"/>
        </w:rPr>
      </w:pPr>
      <w:r w:rsidRPr="006355F1">
        <w:rPr>
          <w:rFonts w:asciiTheme="minorHAnsi" w:hAnsiTheme="minorHAnsi" w:cs="Tahoma"/>
          <w:sz w:val="20"/>
          <w:szCs w:val="20"/>
        </w:rPr>
        <w:t>dotyczące posiadania dokumentów dopuszczających do obrotu</w:t>
      </w:r>
    </w:p>
    <w:p w:rsidR="005F76E9" w:rsidRPr="006355F1" w:rsidRDefault="005F76E9" w:rsidP="009173FD">
      <w:pPr>
        <w:pStyle w:val="Standard"/>
        <w:tabs>
          <w:tab w:val="left" w:pos="1260"/>
        </w:tabs>
        <w:spacing w:line="276" w:lineRule="auto"/>
        <w:jc w:val="center"/>
        <w:rPr>
          <w:rFonts w:asciiTheme="minorHAnsi" w:hAnsiTheme="minorHAnsi" w:cs="Tahoma"/>
          <w:sz w:val="20"/>
          <w:szCs w:val="20"/>
        </w:rPr>
      </w:pPr>
      <w:r w:rsidRPr="006355F1">
        <w:rPr>
          <w:rFonts w:asciiTheme="minorHAnsi" w:hAnsiTheme="minorHAnsi" w:cs="Tahoma"/>
          <w:sz w:val="20"/>
          <w:szCs w:val="20"/>
        </w:rPr>
        <w:t>oferowanych wyrobów medycznych</w:t>
      </w:r>
    </w:p>
    <w:p w:rsidR="005F76E9" w:rsidRPr="006355F1" w:rsidRDefault="005F76E9" w:rsidP="00DB7599">
      <w:pPr>
        <w:pStyle w:val="Nagwek3"/>
        <w:tabs>
          <w:tab w:val="left" w:pos="1960"/>
        </w:tabs>
        <w:spacing w:before="0" w:after="0" w:line="360" w:lineRule="auto"/>
        <w:jc w:val="right"/>
        <w:rPr>
          <w:rFonts w:asciiTheme="minorHAnsi" w:hAnsiTheme="minorHAnsi" w:cs="Tahoma"/>
          <w:color w:val="auto"/>
          <w:sz w:val="20"/>
          <w:szCs w:val="20"/>
        </w:rPr>
      </w:pPr>
    </w:p>
    <w:p w:rsidR="005F76E9" w:rsidRPr="006355F1" w:rsidRDefault="005F76E9" w:rsidP="00A2340D">
      <w:pPr>
        <w:pStyle w:val="Wcicietrecitekstu"/>
        <w:spacing w:after="180"/>
        <w:ind w:left="0"/>
        <w:rPr>
          <w:rFonts w:asciiTheme="minorHAnsi" w:hAnsiTheme="minorHAnsi" w:cs="Tahoma"/>
          <w:color w:val="auto"/>
          <w:sz w:val="20"/>
          <w:szCs w:val="20"/>
        </w:rPr>
      </w:pPr>
      <w:r w:rsidRPr="006355F1">
        <w:rPr>
          <w:rFonts w:asciiTheme="minorHAnsi" w:hAnsiTheme="minorHAnsi" w:cs="Tahoma"/>
          <w:color w:val="auto"/>
          <w:sz w:val="20"/>
          <w:szCs w:val="20"/>
        </w:rPr>
        <w:t xml:space="preserve">Składając ofertę w </w:t>
      </w:r>
      <w:r w:rsidR="00A2340D">
        <w:rPr>
          <w:rFonts w:asciiTheme="minorHAnsi" w:hAnsiTheme="minorHAnsi" w:cs="Tahoma"/>
          <w:color w:val="auto"/>
          <w:sz w:val="20"/>
          <w:szCs w:val="20"/>
        </w:rPr>
        <w:t xml:space="preserve">trybie </w:t>
      </w:r>
      <w:r w:rsidR="00A2340D" w:rsidRPr="00A2340D">
        <w:rPr>
          <w:rFonts w:asciiTheme="minorHAnsi" w:hAnsiTheme="minorHAnsi" w:cs="Tahoma"/>
          <w:color w:val="auto"/>
          <w:sz w:val="20"/>
          <w:szCs w:val="20"/>
        </w:rPr>
        <w:t>podstawowym na podstawie art. 275 pkt 1) ustawy z dnia 11 września 2019 roku Prawo zamówień publicznych (t.j.: Dz. U. z 2024 r. poz. 1320, z późn. zm.)</w:t>
      </w:r>
      <w:r w:rsidR="00A2340D">
        <w:rPr>
          <w:rFonts w:asciiTheme="minorHAnsi" w:hAnsiTheme="minorHAnsi" w:cs="Tahoma"/>
          <w:color w:val="auto"/>
          <w:sz w:val="20"/>
          <w:szCs w:val="20"/>
        </w:rPr>
        <w:t xml:space="preserve"> pn.</w:t>
      </w:r>
      <w:r w:rsidRPr="006355F1">
        <w:rPr>
          <w:rFonts w:asciiTheme="minorHAnsi" w:hAnsiTheme="minorHAnsi" w:cs="Tahoma"/>
          <w:color w:val="auto"/>
          <w:sz w:val="20"/>
          <w:szCs w:val="20"/>
        </w:rPr>
        <w:t xml:space="preserve">: </w:t>
      </w:r>
    </w:p>
    <w:p w:rsidR="00A27B36" w:rsidRDefault="004C754C" w:rsidP="00935800">
      <w:pPr>
        <w:pStyle w:val="Standard"/>
        <w:jc w:val="both"/>
        <w:rPr>
          <w:rFonts w:asciiTheme="minorHAnsi" w:hAnsiTheme="minorHAnsi" w:cs="Tahoma"/>
          <w:b/>
          <w:bCs/>
          <w:color w:val="002060"/>
          <w:sz w:val="20"/>
          <w:szCs w:val="20"/>
        </w:rPr>
      </w:pPr>
      <w:r>
        <w:rPr>
          <w:rFonts w:asciiTheme="minorHAnsi" w:hAnsiTheme="minorHAnsi" w:cs="Tahoma"/>
          <w:b/>
          <w:bCs/>
          <w:color w:val="002060"/>
          <w:sz w:val="20"/>
          <w:szCs w:val="20"/>
        </w:rPr>
        <w:t>Dostawa urządzeń medycznych: ł</w:t>
      </w:r>
      <w:r w:rsidR="00935800" w:rsidRPr="00935800">
        <w:rPr>
          <w:rFonts w:asciiTheme="minorHAnsi" w:hAnsiTheme="minorHAnsi" w:cs="Tahoma"/>
          <w:b/>
          <w:bCs/>
          <w:color w:val="002060"/>
          <w:sz w:val="20"/>
          <w:szCs w:val="20"/>
        </w:rPr>
        <w:t>óżka elektryczn</w:t>
      </w:r>
      <w:r w:rsidR="00A83814">
        <w:rPr>
          <w:rFonts w:asciiTheme="minorHAnsi" w:hAnsiTheme="minorHAnsi" w:cs="Tahoma"/>
          <w:b/>
          <w:bCs/>
          <w:color w:val="002060"/>
          <w:sz w:val="20"/>
          <w:szCs w:val="20"/>
        </w:rPr>
        <w:t>e szpitalne z materacem i szafką</w:t>
      </w:r>
      <w:bookmarkStart w:id="0" w:name="_GoBack"/>
      <w:bookmarkEnd w:id="0"/>
      <w:r w:rsidR="00935800" w:rsidRPr="00935800">
        <w:rPr>
          <w:rFonts w:asciiTheme="minorHAnsi" w:hAnsiTheme="minorHAnsi" w:cs="Tahoma"/>
          <w:b/>
          <w:bCs/>
          <w:color w:val="002060"/>
          <w:sz w:val="20"/>
          <w:szCs w:val="20"/>
        </w:rPr>
        <w:t xml:space="preserve"> przy</w:t>
      </w:r>
      <w:r w:rsidR="00935800">
        <w:rPr>
          <w:rFonts w:asciiTheme="minorHAnsi" w:hAnsiTheme="minorHAnsi" w:cs="Tahoma"/>
          <w:b/>
          <w:bCs/>
          <w:color w:val="002060"/>
          <w:sz w:val="20"/>
          <w:szCs w:val="20"/>
        </w:rPr>
        <w:t xml:space="preserve">łóżkową, </w:t>
      </w:r>
      <w:r>
        <w:rPr>
          <w:rFonts w:asciiTheme="minorHAnsi" w:hAnsiTheme="minorHAnsi" w:cs="Tahoma"/>
          <w:b/>
          <w:bCs/>
          <w:color w:val="002060"/>
          <w:sz w:val="20"/>
          <w:szCs w:val="20"/>
        </w:rPr>
        <w:t>e</w:t>
      </w:r>
      <w:r w:rsidR="00935800" w:rsidRPr="00935800">
        <w:rPr>
          <w:rFonts w:asciiTheme="minorHAnsi" w:hAnsiTheme="minorHAnsi" w:cs="Tahoma"/>
          <w:b/>
          <w:bCs/>
          <w:color w:val="002060"/>
          <w:sz w:val="20"/>
          <w:szCs w:val="20"/>
        </w:rPr>
        <w:t>lektrokardiograf z wózkiem - na potrzeby SPSK im. prof. W. Orłowskiego CMKP</w:t>
      </w:r>
      <w:r w:rsidR="00A2340D">
        <w:rPr>
          <w:rFonts w:asciiTheme="minorHAnsi" w:hAnsiTheme="minorHAnsi" w:cs="Tahoma"/>
          <w:b/>
          <w:bCs/>
          <w:color w:val="002060"/>
          <w:sz w:val="20"/>
          <w:szCs w:val="20"/>
        </w:rPr>
        <w:t xml:space="preserve">, </w:t>
      </w:r>
    </w:p>
    <w:p w:rsidR="005F76E9" w:rsidRPr="006C5D57" w:rsidRDefault="00A57F1E" w:rsidP="00935800">
      <w:pPr>
        <w:pStyle w:val="Standard"/>
        <w:jc w:val="both"/>
        <w:rPr>
          <w:rFonts w:asciiTheme="minorHAnsi" w:hAnsiTheme="minorHAnsi" w:cs="Tahoma"/>
          <w:b/>
          <w:bCs/>
          <w:color w:val="002060"/>
          <w:sz w:val="20"/>
          <w:szCs w:val="20"/>
        </w:rPr>
      </w:pPr>
      <w:r>
        <w:rPr>
          <w:rFonts w:asciiTheme="minorHAnsi" w:hAnsiTheme="minorHAnsi" w:cs="Tahoma"/>
          <w:b/>
          <w:color w:val="002060"/>
          <w:sz w:val="20"/>
          <w:szCs w:val="20"/>
        </w:rPr>
        <w:t>n</w:t>
      </w:r>
      <w:r w:rsidR="004C3505">
        <w:rPr>
          <w:rFonts w:asciiTheme="minorHAnsi" w:hAnsiTheme="minorHAnsi" w:cs="Tahoma"/>
          <w:b/>
          <w:color w:val="002060"/>
          <w:sz w:val="20"/>
          <w:szCs w:val="20"/>
        </w:rPr>
        <w:t xml:space="preserve">umer postępowania </w:t>
      </w:r>
      <w:r w:rsidR="00935800">
        <w:rPr>
          <w:rFonts w:asciiTheme="minorHAnsi" w:hAnsiTheme="minorHAnsi" w:cs="Tahoma"/>
          <w:b/>
          <w:color w:val="002060"/>
          <w:sz w:val="20"/>
          <w:szCs w:val="20"/>
        </w:rPr>
        <w:t>20</w:t>
      </w:r>
      <w:r w:rsidR="005F76E9" w:rsidRPr="00AC3A77">
        <w:rPr>
          <w:rFonts w:asciiTheme="minorHAnsi" w:hAnsiTheme="minorHAnsi" w:cs="Tahoma"/>
          <w:b/>
          <w:color w:val="002060"/>
          <w:sz w:val="20"/>
          <w:szCs w:val="20"/>
        </w:rPr>
        <w:t>/8/202</w:t>
      </w:r>
      <w:r w:rsidR="003C0F0B">
        <w:rPr>
          <w:rFonts w:asciiTheme="minorHAnsi" w:hAnsiTheme="minorHAnsi" w:cs="Tahoma"/>
          <w:b/>
          <w:color w:val="002060"/>
          <w:sz w:val="20"/>
          <w:szCs w:val="20"/>
        </w:rPr>
        <w:t>6</w:t>
      </w:r>
      <w:r w:rsidR="00413122">
        <w:rPr>
          <w:rFonts w:asciiTheme="minorHAnsi" w:hAnsiTheme="minorHAnsi" w:cs="Tahoma"/>
          <w:b/>
          <w:color w:val="002060"/>
          <w:sz w:val="20"/>
          <w:szCs w:val="20"/>
        </w:rPr>
        <w:t>.</w:t>
      </w:r>
    </w:p>
    <w:p w:rsidR="00413122" w:rsidRDefault="00413122" w:rsidP="005F76E9">
      <w:pPr>
        <w:pStyle w:val="Textbodyindent"/>
        <w:spacing w:after="0" w:line="360" w:lineRule="auto"/>
        <w:jc w:val="center"/>
        <w:rPr>
          <w:rFonts w:asciiTheme="minorHAnsi" w:hAnsiTheme="minorHAnsi" w:cs="Tahoma"/>
          <w:b/>
          <w:color w:val="002060"/>
          <w:sz w:val="20"/>
          <w:szCs w:val="20"/>
        </w:rPr>
      </w:pPr>
    </w:p>
    <w:p w:rsidR="00413122" w:rsidRDefault="00413122" w:rsidP="00413122">
      <w:pPr>
        <w:pStyle w:val="Textbodyindent"/>
        <w:spacing w:after="0"/>
        <w:ind w:left="0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Nazwa, adres i NIP Wykonawcy:.………………………………………………………………………………………………………….</w:t>
      </w:r>
    </w:p>
    <w:p w:rsidR="00413122" w:rsidRDefault="00413122" w:rsidP="00413122">
      <w:pPr>
        <w:pStyle w:val="Textbodyindent"/>
        <w:spacing w:after="0"/>
        <w:ind w:left="0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…………………………………………………………………………………………………………………………………………………………….</w:t>
      </w:r>
    </w:p>
    <w:p w:rsidR="00413122" w:rsidRDefault="00413122" w:rsidP="00413122">
      <w:pPr>
        <w:pStyle w:val="Textbodyindent"/>
        <w:spacing w:after="0"/>
        <w:ind w:left="0"/>
        <w:jc w:val="both"/>
        <w:rPr>
          <w:rFonts w:ascii="Calibri" w:hAnsi="Calibri" w:cs="Tahoma"/>
          <w:sz w:val="22"/>
        </w:rPr>
      </w:pPr>
    </w:p>
    <w:p w:rsidR="00C15A43" w:rsidRDefault="00C15A43" w:rsidP="00B975B0">
      <w:pPr>
        <w:suppressAutoHyphens w:val="0"/>
        <w:ind w:right="-1"/>
        <w:jc w:val="both"/>
        <w:rPr>
          <w:rFonts w:asciiTheme="minorHAnsi" w:hAnsiTheme="minorHAnsi" w:cs="Tahoma"/>
          <w:color w:val="auto"/>
          <w:kern w:val="144"/>
          <w:sz w:val="20"/>
        </w:rPr>
      </w:pPr>
      <w:r>
        <w:rPr>
          <w:rFonts w:asciiTheme="minorHAnsi" w:hAnsiTheme="minorHAnsi" w:cs="Tahoma"/>
          <w:color w:val="auto"/>
          <w:kern w:val="144"/>
          <w:sz w:val="20"/>
        </w:rPr>
        <w:t>Oświadczam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>, że oferowany przedmiot zamówie</w:t>
      </w:r>
      <w:r>
        <w:rPr>
          <w:rFonts w:asciiTheme="minorHAnsi" w:hAnsiTheme="minorHAnsi" w:cs="Tahoma"/>
          <w:color w:val="auto"/>
          <w:kern w:val="144"/>
          <w:sz w:val="20"/>
        </w:rPr>
        <w:t>nia</w:t>
      </w:r>
      <w:r w:rsidR="00B975B0">
        <w:rPr>
          <w:rFonts w:asciiTheme="minorHAnsi" w:hAnsiTheme="minorHAnsi" w:cs="Tahoma"/>
          <w:color w:val="auto"/>
          <w:kern w:val="144"/>
          <w:sz w:val="20"/>
          <w:vertAlign w:val="superscript"/>
        </w:rPr>
        <w:t>*</w:t>
      </w:r>
      <w:r>
        <w:rPr>
          <w:rFonts w:asciiTheme="minorHAnsi" w:hAnsiTheme="minorHAnsi" w:cs="Tahoma"/>
          <w:color w:val="auto"/>
          <w:kern w:val="144"/>
          <w:sz w:val="20"/>
        </w:rPr>
        <w:t xml:space="preserve"> (jeżeli nie dotyczy zamówie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 xml:space="preserve">nia, należy </w:t>
      </w:r>
      <w:r w:rsidR="00B975B0">
        <w:rPr>
          <w:rFonts w:asciiTheme="minorHAnsi" w:hAnsiTheme="minorHAnsi" w:cs="Tahoma"/>
          <w:color w:val="auto"/>
          <w:kern w:val="144"/>
          <w:sz w:val="20"/>
        </w:rPr>
        <w:t xml:space="preserve">podkreślić „NIE DOTYCZY” i podać 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>uzasadnienie</w:t>
      </w:r>
      <w:r w:rsidR="00B975B0">
        <w:rPr>
          <w:rFonts w:asciiTheme="minorHAnsi" w:hAnsiTheme="minorHAnsi" w:cs="Tahoma"/>
          <w:color w:val="auto"/>
          <w:kern w:val="144"/>
          <w:sz w:val="20"/>
        </w:rPr>
        <w:t>……………………………………………………………………………………………………………………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>)</w:t>
      </w:r>
      <w:r w:rsidR="00B975B0">
        <w:rPr>
          <w:rFonts w:asciiTheme="minorHAnsi" w:hAnsiTheme="minorHAnsi" w:cs="Tahoma"/>
          <w:color w:val="auto"/>
          <w:kern w:val="144"/>
          <w:sz w:val="20"/>
          <w:vertAlign w:val="superscript"/>
        </w:rPr>
        <w:t>*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 xml:space="preserve"> wymieniony w ofercie, dopuszczony jest do obrotu i stosowania zgodnie z obowiązującym prawem, spełn</w:t>
      </w:r>
      <w:r>
        <w:rPr>
          <w:rFonts w:asciiTheme="minorHAnsi" w:hAnsiTheme="minorHAnsi" w:cs="Tahoma"/>
          <w:color w:val="auto"/>
          <w:kern w:val="144"/>
          <w:sz w:val="20"/>
        </w:rPr>
        <w:t>ia wymagania polskich i europej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>skich norm, oznaczony jest znakiem CE, oraz  posiada dokumenty wystawione przez uprawnione jednostki, wymagane polskimi przepisami prawa (np.: znak CE, Deklarację Zgodności, niezbędne świadectwa, atesty, certyfikaty), zgodnie z</w:t>
      </w:r>
      <w:r w:rsidR="004C3505" w:rsidRPr="004C3505">
        <w:rPr>
          <w:rFonts w:asciiTheme="minorHAnsi" w:hAnsiTheme="minorHAnsi" w:cs="Tahoma"/>
          <w:color w:val="auto"/>
          <w:kern w:val="144"/>
          <w:sz w:val="20"/>
        </w:rPr>
        <w:t xml:space="preserve"> </w:t>
      </w:r>
      <w:r w:rsidR="004C3505">
        <w:rPr>
          <w:rFonts w:asciiTheme="minorHAnsi" w:hAnsiTheme="minorHAnsi" w:cs="Tahoma"/>
          <w:color w:val="auto"/>
          <w:kern w:val="144"/>
          <w:sz w:val="20"/>
        </w:rPr>
        <w:t>ustawą z dnia 7 kwietnia 2022 r. o wyrobac</w:t>
      </w:r>
      <w:r w:rsidR="00A2340D">
        <w:rPr>
          <w:rFonts w:asciiTheme="minorHAnsi" w:hAnsiTheme="minorHAnsi" w:cs="Tahoma"/>
          <w:color w:val="auto"/>
          <w:kern w:val="144"/>
          <w:sz w:val="20"/>
        </w:rPr>
        <w:t>h medycznych (t. j:. Dz. U. 2024</w:t>
      </w:r>
      <w:r w:rsidR="004C3505">
        <w:rPr>
          <w:rFonts w:asciiTheme="minorHAnsi" w:hAnsiTheme="minorHAnsi" w:cs="Tahoma"/>
          <w:color w:val="auto"/>
          <w:kern w:val="144"/>
          <w:sz w:val="20"/>
        </w:rPr>
        <w:t xml:space="preserve"> poz. </w:t>
      </w:r>
      <w:r w:rsidR="002A4296">
        <w:rPr>
          <w:rFonts w:asciiTheme="minorHAnsi" w:hAnsiTheme="minorHAnsi" w:cs="Tahoma"/>
          <w:color w:val="auto"/>
          <w:kern w:val="144"/>
          <w:sz w:val="20"/>
        </w:rPr>
        <w:t>1620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 xml:space="preserve"> z późn. zm</w:t>
      </w:r>
      <w:r w:rsidR="00A2340D">
        <w:rPr>
          <w:rFonts w:asciiTheme="minorHAnsi" w:hAnsiTheme="minorHAnsi" w:cs="Tahoma"/>
          <w:color w:val="auto"/>
          <w:kern w:val="144"/>
          <w:sz w:val="20"/>
        </w:rPr>
        <w:t>.</w:t>
      </w:r>
      <w:r w:rsidRPr="00C15A43">
        <w:rPr>
          <w:rFonts w:asciiTheme="minorHAnsi" w:hAnsiTheme="minorHAnsi" w:cs="Tahoma"/>
          <w:color w:val="auto"/>
          <w:kern w:val="144"/>
          <w:sz w:val="20"/>
        </w:rPr>
        <w:t>).</w:t>
      </w:r>
    </w:p>
    <w:p w:rsidR="005F76E9" w:rsidRDefault="005F76E9" w:rsidP="00C15A43">
      <w:pPr>
        <w:suppressAutoHyphens w:val="0"/>
        <w:ind w:left="284" w:right="-1"/>
        <w:jc w:val="both"/>
        <w:rPr>
          <w:rFonts w:asciiTheme="minorHAnsi" w:hAnsiTheme="minorHAnsi" w:cs="Tahoma"/>
          <w:color w:val="auto"/>
          <w:kern w:val="144"/>
          <w:sz w:val="20"/>
        </w:rPr>
      </w:pPr>
    </w:p>
    <w:p w:rsidR="00222A91" w:rsidRDefault="00222A91" w:rsidP="005F76E9">
      <w:pPr>
        <w:suppressAutoHyphens w:val="0"/>
        <w:ind w:left="284" w:right="-1"/>
        <w:jc w:val="both"/>
        <w:rPr>
          <w:rFonts w:asciiTheme="minorHAnsi" w:hAnsiTheme="minorHAnsi" w:cs="Tahoma"/>
          <w:color w:val="auto"/>
          <w:kern w:val="144"/>
          <w:sz w:val="20"/>
        </w:rPr>
      </w:pPr>
    </w:p>
    <w:p w:rsidR="005F76E9" w:rsidRPr="006355F1" w:rsidRDefault="005F76E9" w:rsidP="00B975B0">
      <w:pPr>
        <w:suppressAutoHyphens w:val="0"/>
        <w:ind w:right="-1"/>
        <w:jc w:val="both"/>
        <w:rPr>
          <w:rFonts w:asciiTheme="minorHAnsi" w:hAnsiTheme="minorHAnsi" w:cs="Tahoma"/>
          <w:color w:val="auto"/>
          <w:kern w:val="144"/>
          <w:sz w:val="20"/>
        </w:rPr>
      </w:pPr>
      <w:r w:rsidRPr="006355F1">
        <w:rPr>
          <w:rFonts w:asciiTheme="minorHAnsi" w:hAnsiTheme="minorHAnsi" w:cs="Tahoma"/>
          <w:color w:val="auto"/>
          <w:kern w:val="144"/>
          <w:sz w:val="20"/>
        </w:rPr>
        <w:t>Jednocześnie zobowiązuję się do przedstawienia, na każde żądanie Zamawiającego, odpowiedniego dokumentu.</w:t>
      </w:r>
    </w:p>
    <w:p w:rsidR="005F76E9" w:rsidRPr="006355F1" w:rsidRDefault="005F76E9" w:rsidP="00B975B0">
      <w:pPr>
        <w:suppressAutoHyphens w:val="0"/>
        <w:ind w:right="-1"/>
        <w:jc w:val="both"/>
        <w:rPr>
          <w:rFonts w:asciiTheme="minorHAnsi" w:hAnsiTheme="minorHAnsi" w:cs="Tahoma"/>
          <w:color w:val="auto"/>
          <w:kern w:val="144"/>
          <w:sz w:val="20"/>
        </w:rPr>
      </w:pPr>
    </w:p>
    <w:p w:rsidR="005F76E9" w:rsidRPr="006355F1" w:rsidRDefault="005F76E9" w:rsidP="00B975B0">
      <w:pPr>
        <w:rPr>
          <w:rFonts w:asciiTheme="minorHAnsi" w:hAnsiTheme="minorHAnsi" w:cs="Tahoma"/>
          <w:color w:val="auto"/>
          <w:kern w:val="144"/>
          <w:sz w:val="20"/>
        </w:rPr>
      </w:pPr>
    </w:p>
    <w:p w:rsidR="005F76E9" w:rsidRPr="006355F1" w:rsidRDefault="005F76E9" w:rsidP="00B975B0">
      <w:pPr>
        <w:pStyle w:val="Akapitzlist"/>
        <w:ind w:left="0" w:hanging="24"/>
        <w:jc w:val="both"/>
        <w:rPr>
          <w:rFonts w:asciiTheme="minorHAnsi" w:hAnsiTheme="minorHAnsi" w:cs="Tahoma"/>
          <w:color w:val="auto"/>
        </w:rPr>
      </w:pPr>
      <w:r w:rsidRPr="006355F1">
        <w:rPr>
          <w:rFonts w:asciiTheme="minorHAnsi" w:hAnsiTheme="minorHAnsi" w:cs="Tahoma"/>
          <w:color w:val="auto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222A91" w:rsidRDefault="00222A91" w:rsidP="005F76E9">
      <w:pPr>
        <w:suppressAutoHyphens w:val="0"/>
        <w:spacing w:after="60"/>
        <w:jc w:val="right"/>
        <w:rPr>
          <w:rFonts w:asciiTheme="minorHAnsi" w:hAnsiTheme="minorHAnsi" w:cs="Tahoma"/>
          <w:iCs/>
          <w:color w:val="auto"/>
          <w:kern w:val="144"/>
          <w:sz w:val="22"/>
        </w:rPr>
      </w:pPr>
    </w:p>
    <w:p w:rsidR="003D252D" w:rsidRDefault="003D252D" w:rsidP="005F76E9">
      <w:pPr>
        <w:suppressAutoHyphens w:val="0"/>
        <w:spacing w:after="60"/>
        <w:jc w:val="right"/>
        <w:rPr>
          <w:rFonts w:asciiTheme="minorHAnsi" w:hAnsiTheme="minorHAnsi" w:cs="Tahoma"/>
          <w:iCs/>
          <w:color w:val="auto"/>
          <w:kern w:val="144"/>
          <w:sz w:val="22"/>
        </w:rPr>
      </w:pPr>
    </w:p>
    <w:p w:rsidR="00A2340D" w:rsidRDefault="00A2340D" w:rsidP="005F76E9">
      <w:pPr>
        <w:suppressAutoHyphens w:val="0"/>
        <w:spacing w:after="60"/>
        <w:jc w:val="right"/>
        <w:rPr>
          <w:rFonts w:asciiTheme="minorHAnsi" w:hAnsiTheme="minorHAnsi" w:cs="Tahoma"/>
          <w:iCs/>
          <w:color w:val="auto"/>
          <w:kern w:val="144"/>
          <w:sz w:val="22"/>
        </w:rPr>
      </w:pPr>
    </w:p>
    <w:p w:rsidR="00A2340D" w:rsidRDefault="00A2340D" w:rsidP="005F76E9">
      <w:pPr>
        <w:suppressAutoHyphens w:val="0"/>
        <w:spacing w:after="60"/>
        <w:jc w:val="right"/>
        <w:rPr>
          <w:rFonts w:asciiTheme="minorHAnsi" w:hAnsiTheme="minorHAnsi" w:cs="Tahoma"/>
          <w:iCs/>
          <w:color w:val="auto"/>
          <w:kern w:val="144"/>
          <w:sz w:val="22"/>
        </w:rPr>
      </w:pPr>
    </w:p>
    <w:p w:rsidR="005F76E9" w:rsidRPr="006355F1" w:rsidRDefault="005F76E9" w:rsidP="005F76E9">
      <w:pPr>
        <w:suppressAutoHyphens w:val="0"/>
        <w:spacing w:after="60"/>
        <w:jc w:val="right"/>
        <w:rPr>
          <w:rFonts w:asciiTheme="minorHAnsi" w:hAnsiTheme="minorHAnsi" w:cs="Tahoma"/>
          <w:iCs/>
          <w:color w:val="auto"/>
          <w:kern w:val="144"/>
          <w:sz w:val="22"/>
        </w:rPr>
      </w:pPr>
      <w:r w:rsidRPr="006355F1">
        <w:rPr>
          <w:rFonts w:asciiTheme="minorHAnsi" w:hAnsiTheme="minorHAnsi" w:cs="Tahoma"/>
          <w:iCs/>
          <w:color w:val="auto"/>
          <w:kern w:val="144"/>
          <w:sz w:val="22"/>
        </w:rPr>
        <w:t>…</w:t>
      </w:r>
      <w:r w:rsidR="00A2340D">
        <w:rPr>
          <w:rFonts w:asciiTheme="minorHAnsi" w:hAnsiTheme="minorHAnsi" w:cs="Tahoma"/>
          <w:iCs/>
          <w:color w:val="auto"/>
          <w:kern w:val="144"/>
          <w:sz w:val="22"/>
        </w:rPr>
        <w:t>………….</w:t>
      </w:r>
      <w:r w:rsidRPr="006355F1">
        <w:rPr>
          <w:rFonts w:asciiTheme="minorHAnsi" w:hAnsiTheme="minorHAnsi" w:cs="Tahoma"/>
          <w:iCs/>
          <w:color w:val="auto"/>
          <w:kern w:val="144"/>
          <w:sz w:val="22"/>
        </w:rPr>
        <w:t>……………………………………………………</w:t>
      </w:r>
      <w:r w:rsidRPr="006355F1">
        <w:rPr>
          <w:rFonts w:asciiTheme="minorHAnsi" w:hAnsiTheme="minorHAnsi" w:cs="Tahoma"/>
          <w:i/>
          <w:iCs/>
          <w:color w:val="auto"/>
          <w:kern w:val="144"/>
          <w:sz w:val="22"/>
        </w:rPr>
        <w:t xml:space="preserve">                               </w:t>
      </w:r>
    </w:p>
    <w:p w:rsidR="005F76E9" w:rsidRPr="006355F1" w:rsidRDefault="005F76E9" w:rsidP="005F76E9">
      <w:pPr>
        <w:suppressAutoHyphens w:val="0"/>
        <w:spacing w:after="60"/>
        <w:jc w:val="right"/>
        <w:rPr>
          <w:rFonts w:asciiTheme="minorHAnsi" w:hAnsiTheme="minorHAnsi" w:cs="Tahoma"/>
          <w:iCs/>
          <w:color w:val="auto"/>
          <w:kern w:val="144"/>
          <w:sz w:val="22"/>
        </w:rPr>
      </w:pPr>
      <w:r w:rsidRPr="006355F1">
        <w:rPr>
          <w:rFonts w:asciiTheme="minorHAnsi" w:hAnsiTheme="minorHAnsi" w:cs="Tahoma"/>
          <w:color w:val="auto"/>
          <w:sz w:val="16"/>
          <w:szCs w:val="16"/>
        </w:rPr>
        <w:t>(data i podpis upoważnionego przedstawiciela Wykonawcy)</w:t>
      </w:r>
    </w:p>
    <w:p w:rsidR="005F76E9" w:rsidRPr="006355F1" w:rsidRDefault="005F76E9" w:rsidP="005F76E9">
      <w:pPr>
        <w:suppressAutoHyphens w:val="0"/>
        <w:spacing w:after="200"/>
        <w:ind w:right="-1"/>
        <w:jc w:val="both"/>
        <w:rPr>
          <w:rFonts w:asciiTheme="minorHAnsi" w:hAnsiTheme="minorHAnsi" w:cs="Tahoma"/>
          <w:color w:val="auto"/>
          <w:kern w:val="144"/>
          <w:sz w:val="18"/>
        </w:rPr>
      </w:pPr>
      <w:r w:rsidRPr="006355F1">
        <w:rPr>
          <w:rFonts w:asciiTheme="minorHAnsi" w:hAnsiTheme="minorHAnsi" w:cs="Tahoma"/>
          <w:iCs/>
          <w:color w:val="auto"/>
          <w:kern w:val="144"/>
          <w:sz w:val="22"/>
        </w:rPr>
        <w:t>______________________________</w:t>
      </w:r>
    </w:p>
    <w:p w:rsidR="00A2340D" w:rsidRDefault="005F76E9" w:rsidP="005F76E9">
      <w:pPr>
        <w:spacing w:before="60" w:after="60"/>
      </w:pPr>
      <w:r w:rsidRPr="006355F1">
        <w:rPr>
          <w:rFonts w:asciiTheme="minorHAnsi" w:hAnsiTheme="minorHAnsi" w:cs="Tahoma"/>
          <w:color w:val="auto"/>
          <w:sz w:val="22"/>
          <w:szCs w:val="22"/>
        </w:rPr>
        <w:t xml:space="preserve">* </w:t>
      </w:r>
      <w:r w:rsidRPr="006355F1">
        <w:rPr>
          <w:rFonts w:asciiTheme="minorHAnsi" w:hAnsiTheme="minorHAnsi" w:cs="Tahoma"/>
          <w:color w:val="auto"/>
          <w:sz w:val="20"/>
          <w:szCs w:val="20"/>
        </w:rPr>
        <w:t>właściwe podkreślić</w:t>
      </w:r>
    </w:p>
    <w:p w:rsidR="00A2340D" w:rsidRPr="00A2340D" w:rsidRDefault="00A2340D" w:rsidP="00A2340D"/>
    <w:p w:rsidR="00A2340D" w:rsidRPr="00A2340D" w:rsidRDefault="00A2340D" w:rsidP="00A2340D"/>
    <w:p w:rsidR="00A2340D" w:rsidRPr="00A2340D" w:rsidRDefault="00A2340D" w:rsidP="00A2340D"/>
    <w:p w:rsidR="00A2340D" w:rsidRPr="00A2340D" w:rsidRDefault="00A2340D" w:rsidP="00A2340D"/>
    <w:p w:rsidR="00A2340D" w:rsidRDefault="00A57F1E" w:rsidP="00A57F1E">
      <w:pPr>
        <w:ind w:left="-142" w:right="-144"/>
      </w:pPr>
      <w:r w:rsidRPr="004B6AD5">
        <w:rPr>
          <w:rFonts w:asciiTheme="minorHAnsi" w:eastAsia="Calibri" w:hAnsiTheme="minorHAnsi" w:cstheme="minorHAnsi"/>
          <w:b/>
          <w:bCs/>
          <w:i/>
          <w:iCs/>
          <w:color w:val="FF0000"/>
          <w:sz w:val="20"/>
          <w:szCs w:val="20"/>
        </w:rPr>
        <w:t>Dokument należy wypełnić i podpisać, zgodnie z wyborem wykonawcy, kwalifikowanym podpisem elektronicznym, podpisem zaufanym lub osobistym. Zamawiający zaleca zapisanie dokumentu w formacie PDF.</w:t>
      </w:r>
    </w:p>
    <w:p w:rsidR="00A2340D" w:rsidRDefault="00A2340D" w:rsidP="00A2340D"/>
    <w:p w:rsidR="00A2340D" w:rsidRPr="00A2340D" w:rsidRDefault="00A2340D" w:rsidP="00A2340D"/>
    <w:p w:rsidR="00AD51C8" w:rsidRPr="00A2340D" w:rsidRDefault="00AD51C8" w:rsidP="0000782B"/>
    <w:sectPr w:rsidR="00AD51C8" w:rsidRPr="00A2340D" w:rsidSect="009B6EE9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AEC" w:rsidRDefault="00D77AEC" w:rsidP="00D77AEC">
      <w:r>
        <w:separator/>
      </w:r>
    </w:p>
  </w:endnote>
  <w:endnote w:type="continuationSeparator" w:id="0">
    <w:p w:rsidR="00D77AEC" w:rsidRDefault="00D77AEC" w:rsidP="00D77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3CF" w:rsidRPr="00A57F1E" w:rsidRDefault="00A57F1E" w:rsidP="00A57F1E">
    <w:pPr>
      <w:pStyle w:val="Tekstpodstawowy"/>
      <w:spacing w:line="360" w:lineRule="auto"/>
      <w:ind w:right="-427"/>
      <w:jc w:val="right"/>
      <w:rPr>
        <w:rFonts w:ascii="Calibri" w:hAnsi="Calibri" w:cs="Arial"/>
        <w:i/>
        <w:sz w:val="16"/>
        <w:szCs w:val="16"/>
      </w:rPr>
    </w:pPr>
    <w:r>
      <w:rPr>
        <w:rFonts w:asciiTheme="minorHAnsi" w:hAnsiTheme="minorHAnsi"/>
        <w:color w:val="auto"/>
        <w:sz w:val="20"/>
      </w:rPr>
      <w:t xml:space="preserve">                    </w:t>
    </w:r>
    <w:r w:rsidR="004C3505">
      <w:rPr>
        <w:rFonts w:asciiTheme="minorHAnsi" w:hAnsiTheme="minorHAnsi"/>
        <w:color w:val="auto"/>
        <w:sz w:val="20"/>
      </w:rPr>
      <w:t xml:space="preserve">Strona </w:t>
    </w:r>
    <w:r w:rsidR="004C3505">
      <w:rPr>
        <w:rFonts w:asciiTheme="minorHAnsi" w:hAnsiTheme="minorHAnsi"/>
        <w:color w:val="auto"/>
        <w:sz w:val="20"/>
      </w:rPr>
      <w:fldChar w:fldCharType="begin"/>
    </w:r>
    <w:r w:rsidR="004C3505">
      <w:rPr>
        <w:rFonts w:asciiTheme="minorHAnsi" w:hAnsiTheme="minorHAnsi"/>
        <w:color w:val="auto"/>
        <w:sz w:val="20"/>
      </w:rPr>
      <w:instrText>PAGE  \* Arabic  \* MERGEFORMAT</w:instrText>
    </w:r>
    <w:r w:rsidR="004C3505">
      <w:rPr>
        <w:rFonts w:asciiTheme="minorHAnsi" w:hAnsiTheme="minorHAnsi"/>
        <w:color w:val="auto"/>
        <w:sz w:val="20"/>
      </w:rPr>
      <w:fldChar w:fldCharType="separate"/>
    </w:r>
    <w:r w:rsidR="00A83814">
      <w:rPr>
        <w:rFonts w:asciiTheme="minorHAnsi" w:hAnsiTheme="minorHAnsi"/>
        <w:noProof/>
        <w:color w:val="auto"/>
        <w:sz w:val="20"/>
      </w:rPr>
      <w:t>1</w:t>
    </w:r>
    <w:r w:rsidR="004C3505">
      <w:rPr>
        <w:rFonts w:asciiTheme="minorHAnsi" w:hAnsiTheme="minorHAnsi"/>
        <w:color w:val="auto"/>
        <w:sz w:val="20"/>
      </w:rPr>
      <w:fldChar w:fldCharType="end"/>
    </w:r>
    <w:r w:rsidR="004C3505">
      <w:rPr>
        <w:rFonts w:asciiTheme="minorHAnsi" w:hAnsiTheme="minorHAnsi"/>
        <w:color w:val="auto"/>
        <w:sz w:val="20"/>
      </w:rPr>
      <w:t xml:space="preserve"> z </w:t>
    </w:r>
    <w:r w:rsidR="004C3505">
      <w:rPr>
        <w:rFonts w:asciiTheme="minorHAnsi" w:hAnsiTheme="minorHAnsi"/>
        <w:color w:val="auto"/>
        <w:sz w:val="20"/>
      </w:rPr>
      <w:fldChar w:fldCharType="begin"/>
    </w:r>
    <w:r w:rsidR="004C3505">
      <w:rPr>
        <w:rFonts w:asciiTheme="minorHAnsi" w:hAnsiTheme="minorHAnsi"/>
        <w:color w:val="auto"/>
        <w:sz w:val="20"/>
      </w:rPr>
      <w:instrText>NUMPAGES \ * arabskie \ * MERGEFORMAT</w:instrText>
    </w:r>
    <w:r w:rsidR="004C3505">
      <w:rPr>
        <w:rFonts w:asciiTheme="minorHAnsi" w:hAnsiTheme="minorHAnsi"/>
        <w:color w:val="auto"/>
        <w:sz w:val="20"/>
      </w:rPr>
      <w:fldChar w:fldCharType="separate"/>
    </w:r>
    <w:r w:rsidR="00A83814">
      <w:rPr>
        <w:rFonts w:asciiTheme="minorHAnsi" w:hAnsiTheme="minorHAnsi"/>
        <w:noProof/>
        <w:color w:val="auto"/>
        <w:sz w:val="20"/>
      </w:rPr>
      <w:t>1</w:t>
    </w:r>
    <w:r w:rsidR="004C3505">
      <w:rPr>
        <w:rFonts w:asciiTheme="minorHAnsi" w:hAnsiTheme="minorHAnsi"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AEC" w:rsidRDefault="00D77AEC" w:rsidP="00D77AEC">
      <w:r>
        <w:separator/>
      </w:r>
    </w:p>
  </w:footnote>
  <w:footnote w:type="continuationSeparator" w:id="0">
    <w:p w:rsidR="00D77AEC" w:rsidRDefault="00D77AEC" w:rsidP="00D77A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AEC" w:rsidRPr="003D252D" w:rsidRDefault="00D77AEC" w:rsidP="003D252D">
    <w:pPr>
      <w:pStyle w:val="Nagwek"/>
      <w:jc w:val="center"/>
      <w:rPr>
        <w:rFonts w:asciiTheme="minorHAnsi" w:hAnsiTheme="minorHAnsi"/>
        <w:b/>
        <w:i/>
        <w:color w:val="808080" w:themeColor="background1" w:themeShade="80"/>
        <w:sz w:val="20"/>
        <w:szCs w:val="20"/>
      </w:rPr>
    </w:pPr>
    <w:r w:rsidRPr="003D252D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Numer postępo</w:t>
    </w:r>
    <w:r w:rsidR="000873F3" w:rsidRPr="003D252D">
      <w:rPr>
        <w:rFonts w:asciiTheme="minorHAnsi" w:hAnsiTheme="minorHAnsi"/>
        <w:b/>
        <w:i/>
        <w:color w:val="808080" w:themeColor="background1" w:themeShade="80"/>
        <w:sz w:val="20"/>
        <w:szCs w:val="20"/>
      </w:rPr>
      <w:t xml:space="preserve">wania: </w:t>
    </w:r>
    <w:r w:rsidR="00935800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20</w:t>
    </w:r>
    <w:r w:rsidR="00B975B0">
      <w:rPr>
        <w:rFonts w:asciiTheme="minorHAnsi" w:hAnsiTheme="minorHAnsi"/>
        <w:b/>
        <w:i/>
        <w:color w:val="808080" w:themeColor="background1" w:themeShade="80"/>
        <w:sz w:val="20"/>
        <w:szCs w:val="20"/>
      </w:rPr>
      <w:t xml:space="preserve"> </w:t>
    </w:r>
    <w:r w:rsidR="000873F3" w:rsidRPr="003D252D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/</w:t>
    </w:r>
    <w:r w:rsidR="00B975B0">
      <w:rPr>
        <w:rFonts w:asciiTheme="minorHAnsi" w:hAnsiTheme="minorHAnsi"/>
        <w:b/>
        <w:i/>
        <w:color w:val="808080" w:themeColor="background1" w:themeShade="80"/>
        <w:sz w:val="20"/>
        <w:szCs w:val="20"/>
      </w:rPr>
      <w:t xml:space="preserve"> </w:t>
    </w:r>
    <w:r w:rsidR="000873F3" w:rsidRPr="003D252D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8</w:t>
    </w:r>
    <w:r w:rsidR="00B975B0">
      <w:rPr>
        <w:rFonts w:asciiTheme="minorHAnsi" w:hAnsiTheme="minorHAnsi"/>
        <w:b/>
        <w:i/>
        <w:color w:val="808080" w:themeColor="background1" w:themeShade="80"/>
        <w:sz w:val="20"/>
        <w:szCs w:val="20"/>
      </w:rPr>
      <w:t xml:space="preserve"> </w:t>
    </w:r>
    <w:r w:rsidR="000873F3" w:rsidRPr="003D252D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/</w:t>
    </w:r>
    <w:r w:rsidR="00B975B0">
      <w:rPr>
        <w:rFonts w:asciiTheme="minorHAnsi" w:hAnsiTheme="minorHAnsi"/>
        <w:b/>
        <w:i/>
        <w:color w:val="808080" w:themeColor="background1" w:themeShade="80"/>
        <w:sz w:val="20"/>
        <w:szCs w:val="20"/>
      </w:rPr>
      <w:t xml:space="preserve"> </w:t>
    </w:r>
    <w:r w:rsidR="000873F3" w:rsidRPr="003D252D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202</w:t>
    </w:r>
    <w:r w:rsidR="003C0F0B">
      <w:rPr>
        <w:rFonts w:asciiTheme="minorHAnsi" w:hAnsiTheme="minorHAnsi"/>
        <w:b/>
        <w:i/>
        <w:color w:val="808080" w:themeColor="background1" w:themeShade="80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457"/>
    <w:multiLevelType w:val="multilevel"/>
    <w:tmpl w:val="158C23C6"/>
    <w:lvl w:ilvl="0">
      <w:start w:val="1"/>
      <w:numFmt w:val="decimal"/>
      <w:lvlText w:val="%1."/>
      <w:lvlJc w:val="left"/>
      <w:pPr>
        <w:tabs>
          <w:tab w:val="num" w:pos="420"/>
        </w:tabs>
        <w:ind w:left="720" w:hanging="420"/>
      </w:p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1080" w:hanging="680"/>
      </w:pPr>
      <w:rPr>
        <w:rFonts w:cs="Tahoma"/>
        <w:b w:val="0"/>
        <w:bCs w:val="0"/>
        <w:sz w:val="22"/>
        <w:szCs w:val="20"/>
      </w:rPr>
    </w:lvl>
    <w:lvl w:ilvl="2">
      <w:start w:val="1"/>
      <w:numFmt w:val="none"/>
      <w:suff w:val="nothing"/>
      <w:lvlText w:val=""/>
      <w:lvlJc w:val="left"/>
      <w:pPr>
        <w:ind w:left="1440" w:hanging="720"/>
      </w:pPr>
    </w:lvl>
    <w:lvl w:ilvl="3">
      <w:start w:val="1"/>
      <w:numFmt w:val="none"/>
      <w:suff w:val="nothing"/>
      <w:lvlText w:val=""/>
      <w:lvlJc w:val="left"/>
      <w:pPr>
        <w:ind w:left="1800" w:hanging="860"/>
      </w:pPr>
    </w:lvl>
    <w:lvl w:ilvl="4">
      <w:start w:val="1"/>
      <w:numFmt w:val="decimal"/>
      <w:lvlText w:val="%5"/>
      <w:lvlJc w:val="left"/>
      <w:pPr>
        <w:tabs>
          <w:tab w:val="num" w:pos="1000"/>
        </w:tabs>
        <w:ind w:left="2160" w:hanging="1000"/>
      </w:pPr>
    </w:lvl>
    <w:lvl w:ilvl="5">
      <w:start w:val="1"/>
      <w:numFmt w:val="decimal"/>
      <w:lvlText w:val="%5.%6"/>
      <w:lvlJc w:val="left"/>
      <w:pPr>
        <w:tabs>
          <w:tab w:val="num" w:pos="1140"/>
        </w:tabs>
        <w:ind w:left="2520" w:hanging="1140"/>
      </w:pPr>
    </w:lvl>
    <w:lvl w:ilvl="6">
      <w:start w:val="1"/>
      <w:numFmt w:val="decimal"/>
      <w:lvlText w:val="%5.%6.%7"/>
      <w:lvlJc w:val="left"/>
      <w:pPr>
        <w:tabs>
          <w:tab w:val="num" w:pos="1280"/>
        </w:tabs>
        <w:ind w:left="2880" w:hanging="1280"/>
      </w:pPr>
    </w:lvl>
    <w:lvl w:ilvl="7">
      <w:start w:val="1"/>
      <w:numFmt w:val="decimal"/>
      <w:lvlText w:val="%7.%8..."/>
      <w:lvlJc w:val="left"/>
      <w:pPr>
        <w:tabs>
          <w:tab w:val="num" w:pos="1440"/>
        </w:tabs>
        <w:ind w:left="3240" w:hanging="1440"/>
      </w:pPr>
    </w:lvl>
    <w:lvl w:ilvl="8">
      <w:start w:val="1"/>
      <w:numFmt w:val="decimal"/>
      <w:lvlText w:val="%8.%9.."/>
      <w:lvlJc w:val="left"/>
      <w:pPr>
        <w:tabs>
          <w:tab w:val="num" w:pos="1580"/>
        </w:tabs>
        <w:ind w:left="3600" w:hanging="1580"/>
      </w:pPr>
    </w:lvl>
  </w:abstractNum>
  <w:abstractNum w:abstractNumId="1" w15:restartNumberingAfterBreak="0">
    <w:nsid w:val="36BB58B6"/>
    <w:multiLevelType w:val="hybridMultilevel"/>
    <w:tmpl w:val="B1F0F474"/>
    <w:lvl w:ilvl="0" w:tplc="480C6B6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AMO_ReportControlsVisible" w:val="Empty"/>
    <w:docVar w:name="_AMO_UniqueIdentifier" w:val="eef04ec9-e072-4cf9-9865-c7f877e2947c"/>
  </w:docVars>
  <w:rsids>
    <w:rsidRoot w:val="00A2034A"/>
    <w:rsid w:val="0000782B"/>
    <w:rsid w:val="000415FC"/>
    <w:rsid w:val="00055AFD"/>
    <w:rsid w:val="000873F3"/>
    <w:rsid w:val="00094F41"/>
    <w:rsid w:val="00106D9A"/>
    <w:rsid w:val="00113746"/>
    <w:rsid w:val="001521AF"/>
    <w:rsid w:val="001D0FB0"/>
    <w:rsid w:val="00222A91"/>
    <w:rsid w:val="002A4296"/>
    <w:rsid w:val="003C0F0B"/>
    <w:rsid w:val="003D252D"/>
    <w:rsid w:val="003D7C8A"/>
    <w:rsid w:val="00413122"/>
    <w:rsid w:val="004353ED"/>
    <w:rsid w:val="004C3505"/>
    <w:rsid w:val="004C754C"/>
    <w:rsid w:val="004E56E5"/>
    <w:rsid w:val="00526E43"/>
    <w:rsid w:val="005D45EA"/>
    <w:rsid w:val="005E1AE4"/>
    <w:rsid w:val="005F76E9"/>
    <w:rsid w:val="0061351E"/>
    <w:rsid w:val="00615016"/>
    <w:rsid w:val="00616FAB"/>
    <w:rsid w:val="00637902"/>
    <w:rsid w:val="006C5D57"/>
    <w:rsid w:val="008009B7"/>
    <w:rsid w:val="00883FD0"/>
    <w:rsid w:val="008D7A3A"/>
    <w:rsid w:val="009173FD"/>
    <w:rsid w:val="00935800"/>
    <w:rsid w:val="00975B3E"/>
    <w:rsid w:val="009A4F85"/>
    <w:rsid w:val="009B1178"/>
    <w:rsid w:val="009B6EE9"/>
    <w:rsid w:val="00A2034A"/>
    <w:rsid w:val="00A2340D"/>
    <w:rsid w:val="00A27B36"/>
    <w:rsid w:val="00A57F1E"/>
    <w:rsid w:val="00A758A8"/>
    <w:rsid w:val="00A83814"/>
    <w:rsid w:val="00A9307E"/>
    <w:rsid w:val="00AA102A"/>
    <w:rsid w:val="00AC3A77"/>
    <w:rsid w:val="00AD51C8"/>
    <w:rsid w:val="00B67CFB"/>
    <w:rsid w:val="00B975B0"/>
    <w:rsid w:val="00BB66B3"/>
    <w:rsid w:val="00BC1A81"/>
    <w:rsid w:val="00C15A43"/>
    <w:rsid w:val="00C33100"/>
    <w:rsid w:val="00C51E4E"/>
    <w:rsid w:val="00CB23CF"/>
    <w:rsid w:val="00CB5FF2"/>
    <w:rsid w:val="00D77AEC"/>
    <w:rsid w:val="00D929E4"/>
    <w:rsid w:val="00DB7599"/>
    <w:rsid w:val="00E4235E"/>
    <w:rsid w:val="00EE28C5"/>
    <w:rsid w:val="00F30596"/>
    <w:rsid w:val="00F37B9F"/>
    <w:rsid w:val="00FA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C0A5378D-2641-47B0-873F-09AA86F87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77AEC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Nagwek3">
    <w:name w:val="heading 3"/>
    <w:basedOn w:val="Normalny"/>
    <w:link w:val="Nagwek3Znak"/>
    <w:qFormat/>
    <w:rsid w:val="000873F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CW_Lista"/>
    <w:basedOn w:val="Normalny"/>
    <w:link w:val="AkapitzlistZnak"/>
    <w:uiPriority w:val="34"/>
    <w:qFormat/>
    <w:rsid w:val="00D77AEC"/>
    <w:pPr>
      <w:widowControl w:val="0"/>
      <w:suppressAutoHyphens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AkapitzlistZnak">
    <w:name w:val="Akapit z listą Znak"/>
    <w:aliases w:val="sw tekst Znak,L1 Znak,Numerowanie Znak,List Paragraph Znak,Akapit z listą BS Znak,normalny tekst Znak,CW_Lista Znak"/>
    <w:link w:val="Akapitzlist"/>
    <w:uiPriority w:val="34"/>
    <w:qFormat/>
    <w:rsid w:val="00D77AEC"/>
    <w:rPr>
      <w:rFonts w:ascii="Arial" w:eastAsia="Times New Roman" w:hAnsi="Arial" w:cs="Arial"/>
      <w:color w:val="00000A"/>
      <w:sz w:val="20"/>
      <w:szCs w:val="20"/>
      <w:lang w:eastAsia="zh-CN"/>
    </w:rPr>
  </w:style>
  <w:style w:type="paragraph" w:styleId="Nagwek">
    <w:name w:val="header"/>
    <w:basedOn w:val="Normalny"/>
    <w:link w:val="NagwekZnak"/>
    <w:unhideWhenUsed/>
    <w:qFormat/>
    <w:rsid w:val="00D77A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AE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77A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AEC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rsid w:val="000873F3"/>
    <w:rPr>
      <w:rFonts w:ascii="Arial" w:eastAsia="Times New Roman" w:hAnsi="Arial" w:cs="Arial"/>
      <w:b/>
      <w:bCs/>
      <w:color w:val="00000A"/>
      <w:sz w:val="26"/>
      <w:szCs w:val="26"/>
      <w:lang w:eastAsia="zh-CN"/>
    </w:rPr>
  </w:style>
  <w:style w:type="paragraph" w:customStyle="1" w:styleId="Standard">
    <w:name w:val="Standard"/>
    <w:rsid w:val="00AD51C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indent">
    <w:name w:val="Text body indent"/>
    <w:basedOn w:val="Standard"/>
    <w:rsid w:val="00AD51C8"/>
    <w:pPr>
      <w:spacing w:after="120"/>
      <w:ind w:left="283"/>
    </w:pPr>
  </w:style>
  <w:style w:type="paragraph" w:styleId="Tekstpodstawowy2">
    <w:name w:val="Body Text 2"/>
    <w:basedOn w:val="Standard"/>
    <w:link w:val="Tekstpodstawowy2Znak"/>
    <w:rsid w:val="00AD51C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AD51C8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rsid w:val="005F76E9"/>
    <w:pPr>
      <w:spacing w:after="120"/>
      <w:ind w:left="28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353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3ED"/>
    <w:rPr>
      <w:rFonts w:ascii="Segoe UI" w:eastAsia="Times New Roman" w:hAnsi="Segoe UI" w:cs="Segoe UI"/>
      <w:color w:val="00000A"/>
      <w:sz w:val="18"/>
      <w:szCs w:val="1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C35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C3505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4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9A3FCA-62BA-4AED-A7E8-4B82A29C9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284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Borodej</dc:creator>
  <cp:keywords/>
  <dc:description/>
  <cp:lastModifiedBy>Bartosz Kołodziejczyk</cp:lastModifiedBy>
  <cp:revision>37</cp:revision>
  <cp:lastPrinted>2021-02-12T12:35:00Z</cp:lastPrinted>
  <dcterms:created xsi:type="dcterms:W3CDTF">2021-02-12T12:35:00Z</dcterms:created>
  <dcterms:modified xsi:type="dcterms:W3CDTF">2026-04-29T05:51:00Z</dcterms:modified>
</cp:coreProperties>
</file>