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0C8D" w14:textId="2F7FEDC9" w:rsidR="004222E5" w:rsidRPr="00772393" w:rsidRDefault="0080141F" w:rsidP="003B1511">
      <w:pPr>
        <w:pStyle w:val="NormalnyWeb"/>
        <w:spacing w:before="0" w:beforeAutospacing="0" w:after="0" w:afterAutospacing="0" w:line="276" w:lineRule="auto"/>
        <w:ind w:right="52"/>
        <w:jc w:val="both"/>
        <w:rPr>
          <w:rFonts w:ascii="Fira Sans Condensed" w:hAnsi="Fira Sans Condensed" w:cs="Arial"/>
          <w:color w:val="020203"/>
          <w:sz w:val="22"/>
          <w:szCs w:val="22"/>
        </w:rPr>
      </w:pPr>
      <w:r w:rsidRPr="00772393">
        <w:rPr>
          <w:rFonts w:ascii="Fira Sans Condensed" w:hAnsi="Fira Sans Condensed" w:cs="Arial"/>
          <w:color w:val="020203"/>
          <w:sz w:val="22"/>
          <w:szCs w:val="22"/>
        </w:rPr>
        <w:t> </w:t>
      </w:r>
    </w:p>
    <w:p w14:paraId="6EDC88CC" w14:textId="38955D2A" w:rsidR="003B1511" w:rsidRPr="00772393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  <w:r w:rsidRPr="00772393">
        <w:rPr>
          <w:rFonts w:ascii="Fira Sans Condensed" w:hAnsi="Fira Sans Condensed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38395" wp14:editId="07090093">
                <wp:simplePos x="0" y="0"/>
                <wp:positionH relativeFrom="column">
                  <wp:posOffset>-29845</wp:posOffset>
                </wp:positionH>
                <wp:positionV relativeFrom="paragraph">
                  <wp:posOffset>5715</wp:posOffset>
                </wp:positionV>
                <wp:extent cx="5910580" cy="14605"/>
                <wp:effectExtent l="0" t="0" r="13970" b="2349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0580" cy="14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F8E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-2.35pt;margin-top:.45pt;width:465.4pt;height: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"/>
            </w:pict>
          </mc:Fallback>
        </mc:AlternateContent>
      </w:r>
      <w:r w:rsidRPr="00772393">
        <w:rPr>
          <w:rFonts w:ascii="Fira Sans Condensed" w:hAnsi="Fira Sans Condensed" w:cs="Times New Roman"/>
        </w:rPr>
        <w:t xml:space="preserve">                                                                                                                                                           </w:t>
      </w:r>
    </w:p>
    <w:p w14:paraId="1D78E1D0" w14:textId="77777777" w:rsidR="003B1511" w:rsidRPr="00772393" w:rsidRDefault="003B1511" w:rsidP="007774B0">
      <w:pPr>
        <w:spacing w:line="240" w:lineRule="auto"/>
        <w:jc w:val="center"/>
        <w:rPr>
          <w:rFonts w:ascii="Fira Sans Condensed" w:hAnsi="Fira Sans Condensed"/>
          <w:sz w:val="24"/>
        </w:rPr>
      </w:pPr>
      <w:r w:rsidRPr="00772393">
        <w:rPr>
          <w:rFonts w:ascii="Fira Sans Condensed" w:hAnsi="Fira Sans Condensed"/>
          <w:sz w:val="24"/>
        </w:rPr>
        <w:t xml:space="preserve">SZCZEGÓŁOWE WARUNKI KONKURSU </w:t>
      </w:r>
    </w:p>
    <w:p w14:paraId="417BAB06" w14:textId="77777777" w:rsidR="003B1511" w:rsidRPr="00772393" w:rsidRDefault="003B1511" w:rsidP="007774B0">
      <w:pPr>
        <w:spacing w:line="240" w:lineRule="auto"/>
        <w:jc w:val="center"/>
        <w:rPr>
          <w:rFonts w:ascii="Fira Sans Condensed" w:hAnsi="Fira Sans Condensed"/>
          <w:sz w:val="24"/>
        </w:rPr>
      </w:pPr>
      <w:r w:rsidRPr="00772393">
        <w:rPr>
          <w:rFonts w:ascii="Fira Sans Condensed" w:hAnsi="Fira Sans Condensed"/>
          <w:sz w:val="24"/>
        </w:rPr>
        <w:t>NA  UDZIELANIE ŚWIADCZEŃ ZDROWOTNYCH</w:t>
      </w:r>
    </w:p>
    <w:p w14:paraId="405CE371" w14:textId="77777777" w:rsidR="003B1511" w:rsidRPr="00772393" w:rsidRDefault="003B1511" w:rsidP="007774B0">
      <w:pPr>
        <w:spacing w:line="240" w:lineRule="auto"/>
        <w:jc w:val="center"/>
        <w:rPr>
          <w:rFonts w:ascii="Fira Sans Condensed" w:hAnsi="Fira Sans Condensed"/>
          <w:sz w:val="24"/>
        </w:rPr>
      </w:pPr>
      <w:r w:rsidRPr="00772393">
        <w:rPr>
          <w:rFonts w:ascii="Fira Sans Condensed" w:hAnsi="Fira Sans Condensed"/>
          <w:sz w:val="24"/>
        </w:rPr>
        <w:t>W WOJEWÓDZKIM SZPITALU SPECJALISTYCZNYM</w:t>
      </w:r>
    </w:p>
    <w:p w14:paraId="575BC059" w14:textId="697DC873" w:rsidR="003B1511" w:rsidRPr="00772393" w:rsidRDefault="003B1511" w:rsidP="00772393">
      <w:pPr>
        <w:spacing w:line="240" w:lineRule="auto"/>
        <w:jc w:val="center"/>
        <w:rPr>
          <w:rFonts w:ascii="Fira Sans Condensed" w:hAnsi="Fira Sans Condensed"/>
          <w:sz w:val="24"/>
        </w:rPr>
      </w:pPr>
      <w:r w:rsidRPr="00772393">
        <w:rPr>
          <w:rFonts w:ascii="Fira Sans Condensed" w:hAnsi="Fira Sans Condensed"/>
          <w:sz w:val="24"/>
        </w:rPr>
        <w:t xml:space="preserve"> IM. JANUSZA KORCZAKA W SŁUPSKU SP. Z O.O.</w:t>
      </w:r>
    </w:p>
    <w:p w14:paraId="41A160EF" w14:textId="77777777" w:rsidR="00772393" w:rsidRPr="00772393" w:rsidRDefault="00772393" w:rsidP="00772393">
      <w:pPr>
        <w:spacing w:line="240" w:lineRule="auto"/>
        <w:jc w:val="center"/>
        <w:rPr>
          <w:rFonts w:ascii="Fira Sans Condensed" w:hAnsi="Fira Sans Condensed"/>
        </w:rPr>
      </w:pPr>
    </w:p>
    <w:p w14:paraId="6C13078C" w14:textId="63904BE6" w:rsidR="003B1511" w:rsidRPr="00772393" w:rsidRDefault="003B1511" w:rsidP="003B1511">
      <w:pPr>
        <w:spacing w:line="276" w:lineRule="auto"/>
        <w:ind w:firstLine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Postępowanie konkursowe prowadzone będzie w oparciu o art. 26 ustawy z dnia 15 kwietnia 2011 r. o działalności leczniczej (</w:t>
      </w:r>
      <w:proofErr w:type="spellStart"/>
      <w:r w:rsidRPr="00772393">
        <w:rPr>
          <w:rFonts w:ascii="Fira Sans Condensed" w:hAnsi="Fira Sans Condensed"/>
        </w:rPr>
        <w:t>t.j</w:t>
      </w:r>
      <w:proofErr w:type="spellEnd"/>
      <w:r w:rsidRPr="00772393">
        <w:rPr>
          <w:rFonts w:ascii="Fira Sans Condensed" w:hAnsi="Fira Sans Condensed"/>
        </w:rPr>
        <w:t xml:space="preserve">. Dz. U. z 2015 r. poz. 618 z </w:t>
      </w:r>
      <w:proofErr w:type="spellStart"/>
      <w:r w:rsidRPr="00772393">
        <w:rPr>
          <w:rFonts w:ascii="Fira Sans Condensed" w:hAnsi="Fira Sans Condensed"/>
        </w:rPr>
        <w:t>późn</w:t>
      </w:r>
      <w:proofErr w:type="spellEnd"/>
      <w:r w:rsidRPr="00772393">
        <w:rPr>
          <w:rFonts w:ascii="Fira Sans Condensed" w:hAnsi="Fira Sans Condensed"/>
        </w:rPr>
        <w:t xml:space="preserve">. zm. ).  Do konkursu stosuje się odpowiednio art. 140, art. 141, art. 146 ust. 1, art. 147 – 150, 151      ust. 1-2 i 4-6, art. 153 i art. 154 ust. 1 i 2 ustawy z dnia 27 sierpnia 2004 roku o świadczeniach opieki zdrowotnej  finansowanych ze środków publicznych.   </w:t>
      </w:r>
    </w:p>
    <w:p w14:paraId="217FE8AA" w14:textId="0C802DB0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UWAGI WSTĘPNE</w:t>
      </w:r>
    </w:p>
    <w:p w14:paraId="430D91EE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§1.</w:t>
      </w:r>
    </w:p>
    <w:p w14:paraId="7AA43EEF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Niniejsze „Szczegółowe warunki konkursu na udzielanie świadczeń zdrowotnych" zwane dalej „Szczegółowymi warunkami konkursu” określają:</w:t>
      </w:r>
    </w:p>
    <w:p w14:paraId="0A0F511C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1) założenia konkursu,</w:t>
      </w:r>
    </w:p>
    <w:p w14:paraId="08A7636F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2) wymagania stawiane Oferentom, </w:t>
      </w:r>
    </w:p>
    <w:p w14:paraId="189E5F03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3) sposób przeprowadzania konkursu,</w:t>
      </w:r>
    </w:p>
    <w:p w14:paraId="07AC04E1" w14:textId="4A714432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2. W celu prawidłowego przygotowania i złożenia swojej oferty, Oferent winien zapoznać się ze wszystkimi informacjami zawartymi w „Szczegółowych warunkach konkursu ”.   </w:t>
      </w:r>
    </w:p>
    <w:p w14:paraId="31BCB197" w14:textId="77777777" w:rsidR="000B21DC" w:rsidRPr="00772393" w:rsidRDefault="000B21DC" w:rsidP="003B1511">
      <w:pPr>
        <w:spacing w:line="276" w:lineRule="auto"/>
        <w:rPr>
          <w:rFonts w:ascii="Fira Sans Condensed" w:hAnsi="Fira Sans Condensed"/>
        </w:rPr>
      </w:pPr>
    </w:p>
    <w:p w14:paraId="61B71D0E" w14:textId="2C657076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DEFINICJE I POJĘCIA</w:t>
      </w:r>
    </w:p>
    <w:p w14:paraId="48E27DDF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§2.</w:t>
      </w:r>
    </w:p>
    <w:p w14:paraId="3403C168" w14:textId="77777777" w:rsidR="003B1511" w:rsidRPr="00772393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Ilekroć w „Szczegółowych warunkach konkursu” jest mowa o: </w:t>
      </w:r>
    </w:p>
    <w:p w14:paraId="2990A675" w14:textId="05954A63" w:rsidR="003B1511" w:rsidRPr="00772393" w:rsidRDefault="003B1511" w:rsidP="003B15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b/>
          <w:sz w:val="22"/>
          <w:szCs w:val="22"/>
        </w:rPr>
        <w:t xml:space="preserve">Oferencie </w:t>
      </w:r>
      <w:r w:rsidRPr="00772393">
        <w:rPr>
          <w:rFonts w:ascii="Fira Sans Condensed" w:hAnsi="Fira Sans Condensed"/>
          <w:sz w:val="22"/>
          <w:szCs w:val="22"/>
        </w:rPr>
        <w:t>– rozumie się przez to Przyjmującego zamówienie w rozumieniu art. 26 ust. 1 ustawy</w:t>
      </w:r>
      <w:r w:rsidR="007774B0" w:rsidRPr="00772393">
        <w:rPr>
          <w:rFonts w:ascii="Fira Sans Condensed" w:hAnsi="Fira Sans Condensed"/>
          <w:sz w:val="22"/>
          <w:szCs w:val="22"/>
        </w:rPr>
        <w:t xml:space="preserve">                  </w:t>
      </w:r>
      <w:r w:rsidRPr="00772393">
        <w:rPr>
          <w:rFonts w:ascii="Fira Sans Condensed" w:hAnsi="Fira Sans Condensed"/>
          <w:sz w:val="22"/>
          <w:szCs w:val="22"/>
        </w:rPr>
        <w:t xml:space="preserve"> z dnia 15 kwietnia 2011 roku o działalności leczniczej .</w:t>
      </w:r>
    </w:p>
    <w:p w14:paraId="73536F80" w14:textId="4B535C01" w:rsidR="000B21DC" w:rsidRPr="00772393" w:rsidRDefault="003B1511" w:rsidP="003B151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b/>
          <w:sz w:val="22"/>
          <w:szCs w:val="22"/>
        </w:rPr>
        <w:t>Zamawiającym</w:t>
      </w:r>
      <w:r w:rsidRPr="00772393">
        <w:rPr>
          <w:rFonts w:ascii="Fira Sans Condensed" w:hAnsi="Fira Sans Condensed"/>
          <w:sz w:val="22"/>
          <w:szCs w:val="22"/>
        </w:rPr>
        <w:t xml:space="preserve"> - rozumie się przez to Udzielającego zamówienie w rozumieniu  art. 26 ust. 1 ustawy z dnia 15 kwietnia 2011 roku o działalności leczniczej. </w:t>
      </w:r>
    </w:p>
    <w:p w14:paraId="43DA0AEC" w14:textId="2E1E0DB6" w:rsidR="003B1511" w:rsidRPr="00772393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b/>
          <w:sz w:val="22"/>
          <w:szCs w:val="22"/>
        </w:rPr>
        <w:t>Przedmiocie konkursu</w:t>
      </w:r>
      <w:r w:rsidRPr="00772393">
        <w:rPr>
          <w:rFonts w:ascii="Fira Sans Condensed" w:hAnsi="Fira Sans Condensed"/>
          <w:sz w:val="22"/>
          <w:szCs w:val="22"/>
        </w:rPr>
        <w:t xml:space="preserve">  - rozumie się przez to określone w § 7, </w:t>
      </w:r>
      <w:r w:rsidR="007774B0" w:rsidRPr="00772393">
        <w:rPr>
          <w:rFonts w:ascii="Fira Sans Condensed" w:hAnsi="Fira Sans Condensed"/>
          <w:sz w:val="22"/>
          <w:szCs w:val="22"/>
        </w:rPr>
        <w:t xml:space="preserve">wybrane przez Oferenta zakresy </w:t>
      </w:r>
      <w:r w:rsidRPr="00772393">
        <w:rPr>
          <w:rFonts w:ascii="Fira Sans Condensed" w:hAnsi="Fira Sans Condensed"/>
          <w:sz w:val="22"/>
          <w:szCs w:val="22"/>
        </w:rPr>
        <w:t>świadczeń zdrowotnych.</w:t>
      </w:r>
    </w:p>
    <w:p w14:paraId="5AD1BDA6" w14:textId="017F6F7F" w:rsidR="003B1511" w:rsidRPr="00772393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b/>
          <w:sz w:val="22"/>
          <w:szCs w:val="22"/>
        </w:rPr>
        <w:t>Formularzu ofertowym</w:t>
      </w:r>
      <w:r w:rsidRPr="00772393">
        <w:rPr>
          <w:rFonts w:ascii="Fira Sans Condensed" w:hAnsi="Fira Sans Condensed"/>
          <w:sz w:val="22"/>
          <w:szCs w:val="22"/>
        </w:rPr>
        <w:t xml:space="preserve"> - rozumie się przez to druk ofertowy stanowiący Załącznik Nr 1.</w:t>
      </w:r>
    </w:p>
    <w:p w14:paraId="5200BDD5" w14:textId="77777777" w:rsidR="007774B0" w:rsidRPr="00772393" w:rsidRDefault="007774B0" w:rsidP="007774B0">
      <w:pPr>
        <w:spacing w:line="276" w:lineRule="auto"/>
        <w:jc w:val="both"/>
        <w:rPr>
          <w:rFonts w:ascii="Fira Sans Condensed" w:hAnsi="Fira Sans Condensed"/>
        </w:rPr>
      </w:pPr>
    </w:p>
    <w:p w14:paraId="3AC6CDF8" w14:textId="77777777" w:rsidR="007774B0" w:rsidRPr="00772393" w:rsidRDefault="007774B0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3B657068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§3.</w:t>
      </w:r>
    </w:p>
    <w:p w14:paraId="3D961D39" w14:textId="77777777" w:rsidR="003B1511" w:rsidRPr="00772393" w:rsidRDefault="003B1511" w:rsidP="003B1511">
      <w:pPr>
        <w:pStyle w:val="Akapitzlist"/>
        <w:numPr>
          <w:ilvl w:val="0"/>
          <w:numId w:val="5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Dokonując wyboru najkorzystniejszych Ofert Zamawiający stosuje zasady określone   </w:t>
      </w:r>
    </w:p>
    <w:p w14:paraId="42EBEC92" w14:textId="77777777" w:rsidR="003B1511" w:rsidRPr="00772393" w:rsidRDefault="003B1511" w:rsidP="003B1511">
      <w:pPr>
        <w:pStyle w:val="Akapitzlist"/>
        <w:spacing w:line="276" w:lineRule="auto"/>
        <w:ind w:left="360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 w  „Szczegółowych warunkach konkursu”.</w:t>
      </w:r>
    </w:p>
    <w:p w14:paraId="6FDF8736" w14:textId="77777777" w:rsidR="003B1511" w:rsidRPr="00772393" w:rsidRDefault="003B1511" w:rsidP="003B1511">
      <w:pPr>
        <w:numPr>
          <w:ilvl w:val="0"/>
          <w:numId w:val="5"/>
        </w:numPr>
        <w:spacing w:after="0"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Oferty złożone po wyznaczonym terminie nie będą brać udziału w konkursie. </w:t>
      </w:r>
    </w:p>
    <w:p w14:paraId="683329B3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</w:p>
    <w:p w14:paraId="0B1F25D6" w14:textId="4414DB72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WARUNKI, JAKIE POWINIEN SPEŁNIAĆ OFERENT – WYMAGANE DOKUMENTY</w:t>
      </w:r>
    </w:p>
    <w:p w14:paraId="44FB4940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§4.</w:t>
      </w:r>
    </w:p>
    <w:p w14:paraId="7735F32A" w14:textId="65BB5C21" w:rsidR="003B1511" w:rsidRPr="00772393" w:rsidRDefault="003B1511" w:rsidP="00F6022B">
      <w:pPr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Fira Sans Condensed" w:hAnsi="Fira Sans Condensed"/>
          <w:i/>
        </w:rPr>
      </w:pPr>
      <w:r w:rsidRPr="00772393">
        <w:rPr>
          <w:rFonts w:ascii="Fira Sans Condensed" w:hAnsi="Fira Sans Condensed"/>
        </w:rPr>
        <w:t xml:space="preserve">Oferentami mogą być: </w:t>
      </w:r>
      <w:r w:rsidR="00F6022B" w:rsidRPr="00772393">
        <w:rPr>
          <w:rFonts w:ascii="Fira Sans Condensed" w:hAnsi="Fira Sans Condensed"/>
          <w:i/>
        </w:rPr>
        <w:t xml:space="preserve"> </w:t>
      </w:r>
      <w:r w:rsidRPr="00772393">
        <w:rPr>
          <w:rFonts w:ascii="Fira Sans Condensed" w:hAnsi="Fira Sans Condensed"/>
          <w:b/>
        </w:rPr>
        <w:t xml:space="preserve">Lekarze </w:t>
      </w:r>
      <w:r w:rsidR="007774B0" w:rsidRPr="00772393">
        <w:rPr>
          <w:rFonts w:ascii="Fira Sans Condensed" w:hAnsi="Fira Sans Condensed"/>
          <w:b/>
        </w:rPr>
        <w:t xml:space="preserve">specjaliści w dziedzinie </w:t>
      </w:r>
      <w:r w:rsidR="001A7404">
        <w:rPr>
          <w:rFonts w:ascii="Fira Sans Condensed" w:hAnsi="Fira Sans Condensed"/>
          <w:b/>
        </w:rPr>
        <w:t xml:space="preserve">chorób </w:t>
      </w:r>
      <w:r w:rsidR="00BC22DE">
        <w:rPr>
          <w:rFonts w:ascii="Fira Sans Condensed" w:hAnsi="Fira Sans Condensed"/>
          <w:b/>
        </w:rPr>
        <w:t>wewnętrznych</w:t>
      </w:r>
      <w:r w:rsidR="00F21F4B">
        <w:rPr>
          <w:rFonts w:ascii="Fira Sans Condensed" w:hAnsi="Fira Sans Condensed"/>
          <w:b/>
        </w:rPr>
        <w:t xml:space="preserve"> lub w trakcie specjalizacji z chorób wewnętrznych</w:t>
      </w:r>
    </w:p>
    <w:p w14:paraId="07509E46" w14:textId="148091C1" w:rsidR="003B1511" w:rsidRPr="00772393" w:rsidRDefault="003B1511" w:rsidP="003B151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Oferta powinna zawierać wypełniony formularz ofertowy (zgodnie ze wzorem przedstawionym przez Zamawiającego). Możliwe jest złożenie oferty która nie zachowuje formy wyżej wymienionego formularza, pod warunkiem, iż zawiera w sobie wszystkie treści w nim zawarte.</w:t>
      </w:r>
    </w:p>
    <w:p w14:paraId="3AD4AA16" w14:textId="77777777" w:rsidR="003B1511" w:rsidRPr="00772393" w:rsidRDefault="003B1511" w:rsidP="003B151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Przed zawarciem umowy oferent wybrany w drodze konkursu zobowiązany zostanie do złożenia następujących dokumentów:</w:t>
      </w:r>
    </w:p>
    <w:p w14:paraId="2646B413" w14:textId="50B60870" w:rsidR="003B1511" w:rsidRPr="00772393" w:rsidRDefault="003B1511" w:rsidP="003B151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dokumenty potwierdzające kwalifikacje zawodowe osób, które będą udzielały            </w:t>
      </w:r>
    </w:p>
    <w:p w14:paraId="5FAA350A" w14:textId="1A8E6E6D" w:rsidR="003B1511" w:rsidRPr="00772393" w:rsidRDefault="003B1511" w:rsidP="003B1511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świadczeń zdrowotnych w postaci: dyplomu, zaświadczeń o ukończonych kursach,</w:t>
      </w:r>
      <w:r w:rsidR="00F21F4B">
        <w:rPr>
          <w:rFonts w:ascii="Fira Sans Condensed" w:hAnsi="Fira Sans Condensed"/>
          <w:sz w:val="22"/>
          <w:szCs w:val="22"/>
        </w:rPr>
        <w:t xml:space="preserve"> Prawo wykonywania zawodu</w:t>
      </w:r>
    </w:p>
    <w:p w14:paraId="6F77BD40" w14:textId="5AA84349" w:rsidR="003B1511" w:rsidRPr="00772393" w:rsidRDefault="003B1511" w:rsidP="003B151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kserokopi</w:t>
      </w:r>
      <w:r w:rsidR="00F21F4B">
        <w:rPr>
          <w:rFonts w:ascii="Fira Sans Condensed" w:hAnsi="Fira Sans Condensed"/>
          <w:sz w:val="22"/>
          <w:szCs w:val="22"/>
        </w:rPr>
        <w:t>a</w:t>
      </w:r>
      <w:r w:rsidRPr="00772393">
        <w:rPr>
          <w:rFonts w:ascii="Fira Sans Condensed" w:hAnsi="Fira Sans Condensed"/>
          <w:sz w:val="22"/>
          <w:szCs w:val="22"/>
        </w:rPr>
        <w:t xml:space="preserve"> aktualnej umowy lub polisy dotyczącej obowiązkowego ubezpieczenia   </w:t>
      </w:r>
    </w:p>
    <w:p w14:paraId="62723891" w14:textId="5BC6DFA3" w:rsidR="003B1511" w:rsidRPr="00772393" w:rsidRDefault="003B1511" w:rsidP="003B1511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od odpowiedzialności cywilnej  za szkody wyrządzone w związku z udzielaniem lub zaniechaniem udzielania świadczeń  zdrowotnych będących przedmiotem umowy Przyjmującego zamówienie na świadczenia zdrowotne (Dz. U. Nr 293, poz. 1729), </w:t>
      </w:r>
    </w:p>
    <w:p w14:paraId="52F0F1D5" w14:textId="042A1C0B" w:rsidR="003B1511" w:rsidRPr="00772393" w:rsidRDefault="003B1511" w:rsidP="00F21F4B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c) </w:t>
      </w:r>
      <w:r w:rsidRPr="00772393">
        <w:rPr>
          <w:rFonts w:ascii="Fira Sans Condensed" w:eastAsia="Times New Roman" w:hAnsi="Fira Sans Condensed"/>
          <w:bCs/>
          <w:color w:val="000000"/>
          <w:lang w:eastAsia="pl-PL"/>
        </w:rPr>
        <w:t>Zaświadczenie lekarskie wydane przez lekarza medycyny pracy</w:t>
      </w:r>
      <w:r w:rsidR="00F21F4B">
        <w:rPr>
          <w:rFonts w:ascii="Fira Sans Condensed" w:eastAsia="Times New Roman" w:hAnsi="Fira Sans Condensed"/>
          <w:bCs/>
          <w:color w:val="000000"/>
          <w:lang w:eastAsia="pl-PL"/>
        </w:rPr>
        <w:t xml:space="preserve"> </w:t>
      </w:r>
    </w:p>
    <w:p w14:paraId="739F12C0" w14:textId="777E6480" w:rsidR="003B1511" w:rsidRDefault="003B1511" w:rsidP="00F21F4B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d) zaświadczenie dotyczące szkoleń w zakresie bezpieczeństwa  i higieny pracy.</w:t>
      </w:r>
    </w:p>
    <w:p w14:paraId="40FFCC8D" w14:textId="30571BA2" w:rsidR="00F21F4B" w:rsidRDefault="00F21F4B" w:rsidP="00F21F4B">
      <w:pPr>
        <w:spacing w:after="0"/>
        <w:ind w:firstLine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>e</w:t>
      </w:r>
      <w:r w:rsidRPr="002C4296">
        <w:rPr>
          <w:rFonts w:ascii="Fira Sans Condensed" w:hAnsi="Fira Sans Condensed"/>
        </w:rPr>
        <w:t>) kopia wpisu do CEIDG</w:t>
      </w:r>
    </w:p>
    <w:p w14:paraId="275DB720" w14:textId="4B344B6C" w:rsidR="00F21F4B" w:rsidRDefault="00F21F4B" w:rsidP="00F21F4B">
      <w:pPr>
        <w:spacing w:after="0"/>
        <w:ind w:firstLine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>f) zaświadczenie o wpisie do rejestru podmiotów prowadzących działalność leczniczą</w:t>
      </w:r>
    </w:p>
    <w:p w14:paraId="39B98400" w14:textId="77777777" w:rsidR="00F21F4B" w:rsidRPr="00772393" w:rsidRDefault="00F21F4B" w:rsidP="00F21F4B">
      <w:pPr>
        <w:spacing w:after="0"/>
        <w:ind w:firstLine="708"/>
        <w:jc w:val="both"/>
        <w:rPr>
          <w:rFonts w:ascii="Fira Sans Condensed" w:hAnsi="Fira Sans Condensed"/>
        </w:rPr>
      </w:pPr>
    </w:p>
    <w:p w14:paraId="702C9EB0" w14:textId="2814AAF8" w:rsidR="003B1511" w:rsidRPr="00772393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4. Dokumenty wymienione w ust. 3 mogą być przedłożone w formie kopii, poświadczonej </w:t>
      </w:r>
      <w:r w:rsidR="000B21DC" w:rsidRPr="00772393">
        <w:rPr>
          <w:rFonts w:ascii="Fira Sans Condensed" w:hAnsi="Fira Sans Condensed"/>
        </w:rPr>
        <w:t xml:space="preserve">                                </w:t>
      </w:r>
      <w:r w:rsidRPr="00772393">
        <w:rPr>
          <w:rFonts w:ascii="Fira Sans Condensed" w:hAnsi="Fira Sans Condensed"/>
        </w:rPr>
        <w:t xml:space="preserve">za </w:t>
      </w:r>
      <w:r w:rsidR="000B21DC" w:rsidRPr="00772393">
        <w:rPr>
          <w:rFonts w:ascii="Fira Sans Condensed" w:hAnsi="Fira Sans Condensed"/>
        </w:rPr>
        <w:t xml:space="preserve"> </w:t>
      </w:r>
      <w:r w:rsidRPr="00772393">
        <w:rPr>
          <w:rFonts w:ascii="Fira Sans Condensed" w:hAnsi="Fira Sans Condensed"/>
        </w:rPr>
        <w:t xml:space="preserve">zgodność z oryginałem przez Oferenta.  </w:t>
      </w:r>
    </w:p>
    <w:p w14:paraId="54B6903E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§5.</w:t>
      </w:r>
    </w:p>
    <w:p w14:paraId="200E0EF8" w14:textId="303E49F3" w:rsidR="001A7404" w:rsidRPr="00772393" w:rsidRDefault="003B1511" w:rsidP="00F21F4B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W przypadku gdy złożona oferta zawiera braki formalne Zamawiający może wezwać Oferenta do ich usunięcia w ciągu 7 dni pod r</w:t>
      </w:r>
      <w:r w:rsidR="001A7404">
        <w:rPr>
          <w:rFonts w:ascii="Fira Sans Condensed" w:hAnsi="Fira Sans Condensed"/>
        </w:rPr>
        <w:t xml:space="preserve">ygorem określony w § 3 ust.2.  </w:t>
      </w:r>
    </w:p>
    <w:p w14:paraId="32B65A73" w14:textId="7A330B58" w:rsidR="003B1511" w:rsidRPr="00772393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OPIS PRZEDMIOTU ZAMÓWIENIA</w:t>
      </w:r>
    </w:p>
    <w:p w14:paraId="18B8B69C" w14:textId="77777777" w:rsidR="003B1511" w:rsidRPr="00772393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                               §6.</w:t>
      </w:r>
    </w:p>
    <w:p w14:paraId="77D877AF" w14:textId="717929E7" w:rsidR="007774B0" w:rsidRPr="00772393" w:rsidRDefault="003B1511" w:rsidP="007774B0">
      <w:pPr>
        <w:numPr>
          <w:ilvl w:val="0"/>
          <w:numId w:val="7"/>
        </w:numPr>
        <w:suppressAutoHyphens/>
        <w:spacing w:after="200"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Przedmiot konkursu ofert:  Przedmiot konkursu  obejmuje świadczenia zdrowotne udzielane na rzecz pacjentów Wojewódzkiego Szpitala Specjalistycznego im. Janusza Korczaka w Słupsku </w:t>
      </w:r>
      <w:r w:rsidR="000B21DC" w:rsidRPr="00772393">
        <w:rPr>
          <w:rFonts w:ascii="Fira Sans Condensed" w:hAnsi="Fira Sans Condensed"/>
        </w:rPr>
        <w:t xml:space="preserve">                      </w:t>
      </w:r>
      <w:r w:rsidRPr="00772393">
        <w:rPr>
          <w:rFonts w:ascii="Fira Sans Condensed" w:hAnsi="Fira Sans Condensed"/>
        </w:rPr>
        <w:t>Sp. z o.o. z zakresu:</w:t>
      </w:r>
    </w:p>
    <w:p w14:paraId="4674778C" w14:textId="77777777" w:rsidR="007774B0" w:rsidRDefault="007774B0" w:rsidP="007774B0">
      <w:pPr>
        <w:suppressAutoHyphens/>
        <w:spacing w:after="200" w:line="276" w:lineRule="auto"/>
        <w:rPr>
          <w:rFonts w:ascii="Fira Sans Condensed" w:hAnsi="Fira Sans Condensed"/>
        </w:rPr>
      </w:pPr>
    </w:p>
    <w:p w14:paraId="6710796D" w14:textId="77777777" w:rsidR="00772393" w:rsidRPr="00772393" w:rsidRDefault="00772393" w:rsidP="007774B0">
      <w:pPr>
        <w:suppressAutoHyphens/>
        <w:spacing w:after="200" w:line="276" w:lineRule="auto"/>
        <w:rPr>
          <w:rFonts w:ascii="Fira Sans Condensed" w:hAnsi="Fira Sans Condensed"/>
        </w:rPr>
      </w:pPr>
    </w:p>
    <w:p w14:paraId="0EB29374" w14:textId="5E9815EF" w:rsidR="00F21F4B" w:rsidRPr="00F21F4B" w:rsidRDefault="00F21F4B" w:rsidP="00F21F4B">
      <w:pPr>
        <w:tabs>
          <w:tab w:val="left" w:pos="5252"/>
        </w:tabs>
        <w:jc w:val="both"/>
        <w:rPr>
          <w:rFonts w:ascii="Fira Sans Condensed" w:hAnsi="Fira Sans Condensed"/>
          <w:b/>
          <w:lang w:eastAsia="ar-SA"/>
        </w:rPr>
      </w:pPr>
      <w:r w:rsidRPr="00F21F4B">
        <w:rPr>
          <w:rFonts w:ascii="Fira Sans Condensed" w:hAnsi="Fira Sans Condensed"/>
          <w:b/>
        </w:rPr>
        <w:t>Świadczenie usług zdrowotnych w formie dyżurów na rzecz pacjentów Oddziału Chorób Wewnętrznych, Chorób Płuc  w Wojewódzkim Szpitalu Specjalistycznym   im. Janusza Korczaka w Słupsku Sp. z o.o. - kontrakt dla lekarza specjalisty chorób wewnętrznych lub lekarza w trakcie specjalizacji z chorób wewnętrznych</w:t>
      </w:r>
    </w:p>
    <w:p w14:paraId="304B73A9" w14:textId="77777777" w:rsidR="003B1511" w:rsidRPr="00772393" w:rsidRDefault="003B1511" w:rsidP="003B1511">
      <w:pPr>
        <w:pStyle w:val="Akapitzlist"/>
        <w:tabs>
          <w:tab w:val="left" w:pos="709"/>
        </w:tabs>
        <w:spacing w:line="276" w:lineRule="auto"/>
        <w:jc w:val="center"/>
        <w:rPr>
          <w:rFonts w:ascii="Fira Sans Condensed" w:hAnsi="Fira Sans Condensed"/>
          <w:b/>
          <w:i/>
          <w:sz w:val="22"/>
          <w:szCs w:val="22"/>
        </w:rPr>
      </w:pPr>
    </w:p>
    <w:p w14:paraId="6D67E8D8" w14:textId="06465611" w:rsidR="003B1511" w:rsidRPr="00772393" w:rsidRDefault="003B1511" w:rsidP="003B151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Obszar działania: Świadczenia zdrowotne będą wykonywane na obszarze zgodnym                                   z działalnością statutową Wojewódzkiego Szpitala Specjalistycznego im. Janusza Korczaka w Słupsku Sp. z o.o. dla osób ubezpieczonych, innych osób uprawnionych                 do świadczeń zdrowotnych, osób przebywających na tym terenie czasowo oraz osób wymagających  udzielania świadczeń zdrowotnych w sytuacjach nie dających się wcześniej przewidzieć.  </w:t>
      </w:r>
    </w:p>
    <w:p w14:paraId="465C9224" w14:textId="53607ED9" w:rsidR="003B1511" w:rsidRPr="00772393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Czas udzielania świadczeń: Usługi świadczone są od poniedziałku do niedzieli                             w wyznaczonych przez grafik godzinach.</w:t>
      </w:r>
    </w:p>
    <w:p w14:paraId="2A99EFC0" w14:textId="78D58FA2" w:rsidR="003B1511" w:rsidRPr="00772393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Miejsce udzielania świadczeń: ul. Hubalczyków 1, 76-200 Słupsk.</w:t>
      </w:r>
    </w:p>
    <w:p w14:paraId="6E8F6F4A" w14:textId="77777777" w:rsidR="003B1511" w:rsidRPr="00772393" w:rsidRDefault="003B1511" w:rsidP="003B1511">
      <w:pPr>
        <w:pStyle w:val="Akapitzlist"/>
        <w:spacing w:line="276" w:lineRule="auto"/>
        <w:ind w:left="0"/>
        <w:rPr>
          <w:rFonts w:ascii="Fira Sans Condensed" w:hAnsi="Fira Sans Condensed"/>
          <w:sz w:val="22"/>
          <w:szCs w:val="22"/>
        </w:rPr>
      </w:pPr>
    </w:p>
    <w:p w14:paraId="099DCD66" w14:textId="37EF3F45" w:rsidR="003B1511" w:rsidRPr="00772393" w:rsidRDefault="003B1511" w:rsidP="003B1511">
      <w:pPr>
        <w:spacing w:line="276" w:lineRule="auto"/>
        <w:ind w:left="426" w:hanging="426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TERMIN I MIEJSCE SKŁADANIA OFERT</w:t>
      </w:r>
    </w:p>
    <w:p w14:paraId="05DD675F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§7.</w:t>
      </w:r>
    </w:p>
    <w:p w14:paraId="19D36C86" w14:textId="27F80AE6" w:rsidR="003B1511" w:rsidRPr="00772393" w:rsidRDefault="003B1511" w:rsidP="003B15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Ofertę należy złożyć w terminie </w:t>
      </w:r>
      <w:r w:rsidRPr="00772393">
        <w:rPr>
          <w:rFonts w:ascii="Fira Sans Condensed" w:hAnsi="Fira Sans Condensed"/>
          <w:b/>
          <w:sz w:val="22"/>
          <w:szCs w:val="22"/>
        </w:rPr>
        <w:t xml:space="preserve">do dnia </w:t>
      </w:r>
      <w:r w:rsidR="008D3649">
        <w:rPr>
          <w:rFonts w:ascii="Fira Sans Condensed" w:hAnsi="Fira Sans Condensed"/>
          <w:b/>
          <w:sz w:val="22"/>
          <w:szCs w:val="22"/>
        </w:rPr>
        <w:t>23.06</w:t>
      </w:r>
      <w:r w:rsidR="00BC22DE">
        <w:rPr>
          <w:rFonts w:ascii="Fira Sans Condensed" w:hAnsi="Fira Sans Condensed"/>
          <w:b/>
          <w:sz w:val="22"/>
          <w:szCs w:val="22"/>
        </w:rPr>
        <w:t>.</w:t>
      </w:r>
      <w:r w:rsidR="005E6031" w:rsidRPr="00772393">
        <w:rPr>
          <w:rFonts w:ascii="Fira Sans Condensed" w:hAnsi="Fira Sans Condensed"/>
          <w:b/>
          <w:sz w:val="22"/>
          <w:szCs w:val="22"/>
        </w:rPr>
        <w:t>202</w:t>
      </w:r>
      <w:r w:rsidR="00BC22DE">
        <w:rPr>
          <w:rFonts w:ascii="Fira Sans Condensed" w:hAnsi="Fira Sans Condensed"/>
          <w:b/>
          <w:sz w:val="22"/>
          <w:szCs w:val="22"/>
        </w:rPr>
        <w:t>3</w:t>
      </w:r>
      <w:r w:rsidRPr="00772393">
        <w:rPr>
          <w:rFonts w:ascii="Fira Sans Condensed" w:hAnsi="Fira Sans Condensed"/>
          <w:b/>
          <w:sz w:val="22"/>
          <w:szCs w:val="22"/>
        </w:rPr>
        <w:t xml:space="preserve"> r. do godz. 15.00 drogą </w:t>
      </w:r>
      <w:r w:rsidR="000B21DC" w:rsidRPr="00772393">
        <w:rPr>
          <w:rFonts w:ascii="Fira Sans Condensed" w:hAnsi="Fira Sans Condensed"/>
          <w:b/>
          <w:sz w:val="22"/>
          <w:szCs w:val="22"/>
        </w:rPr>
        <w:t xml:space="preserve">                             </w:t>
      </w:r>
      <w:r w:rsidRPr="00772393">
        <w:rPr>
          <w:rFonts w:ascii="Fira Sans Condensed" w:hAnsi="Fira Sans Condensed"/>
          <w:b/>
          <w:sz w:val="22"/>
          <w:szCs w:val="22"/>
        </w:rPr>
        <w:t xml:space="preserve">elektroniczną  lub w formie papierowej w pokoju </w:t>
      </w:r>
      <w:r w:rsidR="007774B0" w:rsidRPr="00772393">
        <w:rPr>
          <w:rFonts w:ascii="Fira Sans Condensed" w:hAnsi="Fira Sans Condensed"/>
          <w:b/>
          <w:sz w:val="22"/>
          <w:szCs w:val="22"/>
        </w:rPr>
        <w:t xml:space="preserve">13 lub 18 </w:t>
      </w:r>
      <w:r w:rsidRPr="00772393">
        <w:rPr>
          <w:rFonts w:ascii="Fira Sans Condensed" w:hAnsi="Fira Sans Condensed"/>
          <w:b/>
          <w:sz w:val="22"/>
          <w:szCs w:val="22"/>
        </w:rPr>
        <w:t xml:space="preserve"> </w:t>
      </w:r>
      <w:r w:rsidRPr="00772393">
        <w:rPr>
          <w:rFonts w:ascii="Fira Sans Condensed" w:hAnsi="Fira Sans Condensed"/>
          <w:sz w:val="22"/>
          <w:szCs w:val="22"/>
        </w:rPr>
        <w:t xml:space="preserve">Wojewódzkiego Szpitala Specjalistycznego  im. Janusza Korczaka w Słupsku Sp. z o. o. ul. Hubalczyków 1, 76-200 Słupsk. </w:t>
      </w:r>
    </w:p>
    <w:p w14:paraId="60C6F00E" w14:textId="3CB759D8" w:rsidR="003B1511" w:rsidRPr="00772393" w:rsidRDefault="003B1511" w:rsidP="003B1511">
      <w:pPr>
        <w:pStyle w:val="Akapitzlist"/>
        <w:numPr>
          <w:ilvl w:val="0"/>
          <w:numId w:val="8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Oferent związany jest ofertą w ciągu 30 dni od upływu terminu składania ofert.</w:t>
      </w:r>
    </w:p>
    <w:p w14:paraId="4EED6ED8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64A23E97" w14:textId="72A42B1A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KOMISJA KONKURSOWA</w:t>
      </w:r>
    </w:p>
    <w:p w14:paraId="051B6283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§8.</w:t>
      </w:r>
    </w:p>
    <w:p w14:paraId="1AC4B0B2" w14:textId="55274ECD" w:rsidR="005E6031" w:rsidRPr="00772393" w:rsidRDefault="003B1511" w:rsidP="00F6022B">
      <w:p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W celu przeprowadzenia konkursu ofert Zamawiający powołuje Komisję Konkursową oraz wskazuje jej przewodniczącego.</w:t>
      </w:r>
    </w:p>
    <w:p w14:paraId="49D91F0B" w14:textId="4AF42493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TERMIN I MIEJSCE OTWARCIA OFERT ORAZ PRZEBIEG KONKURSU</w:t>
      </w:r>
    </w:p>
    <w:p w14:paraId="2988C529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§9.</w:t>
      </w:r>
    </w:p>
    <w:p w14:paraId="41D34A5F" w14:textId="63E0D04F" w:rsidR="00772393" w:rsidRPr="007A762C" w:rsidRDefault="003B1511" w:rsidP="00772393">
      <w:pPr>
        <w:pStyle w:val="Akapitzlist"/>
        <w:numPr>
          <w:ilvl w:val="3"/>
          <w:numId w:val="6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7A762C">
        <w:rPr>
          <w:rFonts w:ascii="Fira Sans Condensed" w:hAnsi="Fira Sans Condensed"/>
          <w:sz w:val="22"/>
          <w:szCs w:val="22"/>
        </w:rPr>
        <w:t>Przystąpienie do oceny ofert nastąpi w dniu</w:t>
      </w:r>
      <w:r w:rsidR="00F6022B" w:rsidRPr="007A762C">
        <w:rPr>
          <w:rFonts w:ascii="Fira Sans Condensed" w:hAnsi="Fira Sans Condensed"/>
          <w:b/>
          <w:sz w:val="22"/>
          <w:szCs w:val="22"/>
        </w:rPr>
        <w:t xml:space="preserve"> </w:t>
      </w:r>
      <w:r w:rsidR="008D3649">
        <w:rPr>
          <w:rFonts w:ascii="Fira Sans Condensed" w:hAnsi="Fira Sans Condensed"/>
          <w:b/>
          <w:sz w:val="22"/>
          <w:szCs w:val="22"/>
        </w:rPr>
        <w:t>26.06</w:t>
      </w:r>
      <w:r w:rsidRPr="007A762C">
        <w:rPr>
          <w:rFonts w:ascii="Fira Sans Condensed" w:hAnsi="Fira Sans Condensed"/>
          <w:b/>
          <w:sz w:val="22"/>
          <w:szCs w:val="22"/>
        </w:rPr>
        <w:t>.202</w:t>
      </w:r>
      <w:r w:rsidR="00BC22DE">
        <w:rPr>
          <w:rFonts w:ascii="Fira Sans Condensed" w:hAnsi="Fira Sans Condensed"/>
          <w:b/>
          <w:sz w:val="22"/>
          <w:szCs w:val="22"/>
        </w:rPr>
        <w:t>3</w:t>
      </w:r>
      <w:r w:rsidRPr="007A762C">
        <w:rPr>
          <w:rFonts w:ascii="Fira Sans Condensed" w:hAnsi="Fira Sans Condensed"/>
          <w:b/>
          <w:sz w:val="22"/>
          <w:szCs w:val="22"/>
        </w:rPr>
        <w:t xml:space="preserve"> roku o godz. 9:00. </w:t>
      </w:r>
      <w:r w:rsidR="007774B0" w:rsidRPr="007A762C">
        <w:rPr>
          <w:rFonts w:ascii="Fira Sans Condensed" w:hAnsi="Fira Sans Condensed"/>
          <w:b/>
          <w:sz w:val="22"/>
          <w:szCs w:val="22"/>
        </w:rPr>
        <w:t xml:space="preserve">                                                  </w:t>
      </w:r>
      <w:r w:rsidR="007774B0" w:rsidRPr="007A762C">
        <w:rPr>
          <w:rFonts w:ascii="Fira Sans Condensed" w:hAnsi="Fira Sans Condensed"/>
          <w:sz w:val="22"/>
          <w:szCs w:val="22"/>
        </w:rPr>
        <w:t xml:space="preserve">w pokoju 13 </w:t>
      </w:r>
      <w:r w:rsidRPr="007A762C">
        <w:rPr>
          <w:rFonts w:ascii="Fira Sans Condensed" w:hAnsi="Fira Sans Condensed"/>
          <w:sz w:val="22"/>
          <w:szCs w:val="22"/>
        </w:rPr>
        <w:t xml:space="preserve"> </w:t>
      </w:r>
      <w:r w:rsidR="007774B0" w:rsidRPr="007A762C">
        <w:rPr>
          <w:rFonts w:ascii="Fira Sans Condensed" w:hAnsi="Fira Sans Condensed"/>
          <w:sz w:val="22"/>
          <w:szCs w:val="22"/>
        </w:rPr>
        <w:t xml:space="preserve">u </w:t>
      </w:r>
      <w:r w:rsidRPr="007A762C">
        <w:rPr>
          <w:rFonts w:ascii="Fira Sans Condensed" w:hAnsi="Fira Sans Condensed"/>
          <w:sz w:val="22"/>
          <w:szCs w:val="22"/>
        </w:rPr>
        <w:t>Kierownika Działu Kadr i Płac Budynku Administracji Wojewódzkiego Szpitala Specjalistycznego im. Janusza Korczaka w Słupsku Sp. z o. o. ul. Hubalczyków 1, 76-200 Słupsk.</w:t>
      </w:r>
    </w:p>
    <w:p w14:paraId="02AFF012" w14:textId="61D8F9B3" w:rsidR="003B1511" w:rsidRPr="00772393" w:rsidRDefault="003B1511" w:rsidP="00772393">
      <w:pPr>
        <w:pStyle w:val="Akapitzlist"/>
        <w:numPr>
          <w:ilvl w:val="3"/>
          <w:numId w:val="6"/>
        </w:numPr>
        <w:spacing w:after="200"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  <w:sz w:val="22"/>
          <w:szCs w:val="22"/>
        </w:rPr>
        <w:t>Komisja Konkursowa dokona sprawdzenia ofert pod względem formalnym i po ich ewentualnym uzupełnieniu przez Oferentów:</w:t>
      </w:r>
    </w:p>
    <w:p w14:paraId="32998DD9" w14:textId="77777777" w:rsidR="003B1511" w:rsidRPr="00772393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1)    dokona wyboru najkorzystniejszych ofert,</w:t>
      </w:r>
    </w:p>
    <w:p w14:paraId="26A36F92" w14:textId="77777777" w:rsidR="00772393" w:rsidRDefault="003B1511" w:rsidP="00772393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2)   określi oferty, które z przyczyn formalnych nie brały udziału w konkursie. </w:t>
      </w:r>
    </w:p>
    <w:p w14:paraId="5661100B" w14:textId="77777777" w:rsidR="001A7404" w:rsidRDefault="001A7404" w:rsidP="00772393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</w:p>
    <w:p w14:paraId="66F5CA8A" w14:textId="77777777" w:rsidR="00772393" w:rsidRDefault="00772393" w:rsidP="00772393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</w:p>
    <w:p w14:paraId="7E680A0A" w14:textId="77777777" w:rsidR="00772393" w:rsidRDefault="00772393" w:rsidP="00772393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</w:p>
    <w:p w14:paraId="2A389F59" w14:textId="1706479B" w:rsidR="00772393" w:rsidRPr="00772393" w:rsidRDefault="00772393" w:rsidP="00772393">
      <w:pPr>
        <w:spacing w:line="276" w:lineRule="auto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3.   </w:t>
      </w:r>
      <w:r w:rsidR="003B1511" w:rsidRPr="00772393">
        <w:rPr>
          <w:rFonts w:ascii="Fira Sans Condensed" w:hAnsi="Fira Sans Condensed"/>
        </w:rPr>
        <w:t xml:space="preserve">Oferty oceniane będą według kryterium   </w:t>
      </w:r>
    </w:p>
    <w:p w14:paraId="1760BE6D" w14:textId="10A62664" w:rsidR="00772393" w:rsidRDefault="003B1511" w:rsidP="00772393">
      <w:p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 </w:t>
      </w:r>
      <w:r w:rsidR="00772393">
        <w:rPr>
          <w:rFonts w:ascii="Fira Sans Condensed" w:hAnsi="Fira Sans Condensed"/>
        </w:rPr>
        <w:t xml:space="preserve">      </w:t>
      </w:r>
      <w:r w:rsidRPr="00772393">
        <w:rPr>
          <w:rFonts w:ascii="Fira Sans Condensed" w:hAnsi="Fira Sans Condensed"/>
        </w:rPr>
        <w:t>Cena – 100%.</w:t>
      </w:r>
    </w:p>
    <w:p w14:paraId="132BECED" w14:textId="18A81FBC" w:rsidR="003B1511" w:rsidRPr="00772393" w:rsidRDefault="003B1511" w:rsidP="00772393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Rozstrzygnięcie konkursu nastąpi w miejscu i terminie określonym w ogłoszeniu                                   </w:t>
      </w:r>
    </w:p>
    <w:p w14:paraId="22B1FBA9" w14:textId="47E1E709" w:rsidR="003B1511" w:rsidRPr="00772393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 konkursie ofert oraz na stronie internetowej Zamawiającego poprzez podanie imienia </w:t>
      </w:r>
      <w:r w:rsidR="000B21DC" w:rsidRPr="00772393">
        <w:rPr>
          <w:rFonts w:ascii="Fira Sans Condensed" w:hAnsi="Fira Sans Condensed"/>
          <w:sz w:val="22"/>
          <w:szCs w:val="22"/>
        </w:rPr>
        <w:t xml:space="preserve">                       </w:t>
      </w:r>
      <w:r w:rsidRPr="00772393">
        <w:rPr>
          <w:rFonts w:ascii="Fira Sans Condensed" w:hAnsi="Fira Sans Condensed"/>
          <w:sz w:val="22"/>
          <w:szCs w:val="22"/>
        </w:rPr>
        <w:t xml:space="preserve">i nazwiska  oferenta, którego  oferta została przyjęta.    </w:t>
      </w:r>
    </w:p>
    <w:p w14:paraId="40691079" w14:textId="77777777" w:rsidR="000B21DC" w:rsidRPr="00772393" w:rsidRDefault="000B21DC" w:rsidP="00772393">
      <w:pPr>
        <w:spacing w:line="276" w:lineRule="auto"/>
        <w:jc w:val="both"/>
        <w:rPr>
          <w:rFonts w:ascii="Fira Sans Condensed" w:hAnsi="Fira Sans Condensed"/>
        </w:rPr>
      </w:pPr>
    </w:p>
    <w:p w14:paraId="08DDBBEF" w14:textId="24C5CB6F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ŚRODKI ODWOŁAWCZE PRZYSŁUGUJĄCE OFERENTOWI</w:t>
      </w:r>
    </w:p>
    <w:p w14:paraId="3D7F716D" w14:textId="77777777" w:rsidR="003B1511" w:rsidRPr="00772393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§10.</w:t>
      </w:r>
    </w:p>
    <w:p w14:paraId="5D2F45E0" w14:textId="19A9C162" w:rsidR="003B1511" w:rsidRPr="00772393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W toku postępowania konkursowego, jednakże przed rozstrzygnięciem konkursu, oferent może złożyć do Komisji Konkursowej umotywowaną skargę. Komisja Konkursowa rozpatruje skargę  </w:t>
      </w:r>
      <w:r w:rsidR="000B21DC" w:rsidRPr="00772393">
        <w:rPr>
          <w:rFonts w:ascii="Fira Sans Condensed" w:hAnsi="Fira Sans Condensed"/>
          <w:sz w:val="22"/>
          <w:szCs w:val="22"/>
        </w:rPr>
        <w:t xml:space="preserve">      </w:t>
      </w:r>
      <w:r w:rsidRPr="00772393">
        <w:rPr>
          <w:rFonts w:ascii="Fira Sans Condensed" w:hAnsi="Fira Sans Condensed"/>
          <w:sz w:val="22"/>
          <w:szCs w:val="22"/>
        </w:rPr>
        <w:t xml:space="preserve">w ciągu 3 dni od daty złożenia. </w:t>
      </w:r>
    </w:p>
    <w:p w14:paraId="6DC1CF08" w14:textId="1C0AE4DC" w:rsidR="003B1511" w:rsidRPr="00772393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Oferent może złożyć do Zamawiającego umotywowany protest dotyczący rozstrzygnięcia                   konkursu   ofert w ciągu 7 dni od daty otrzymania zawiadomienia o wynikach konkursu ofert.</w:t>
      </w:r>
    </w:p>
    <w:p w14:paraId="3F306369" w14:textId="77777777" w:rsidR="003B1511" w:rsidRPr="00772393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3.   Rozstrzygnięcie protestu następuje na piśmie w terminie 7 dni od dnia jej złożenia.  </w:t>
      </w:r>
    </w:p>
    <w:p w14:paraId="3E629693" w14:textId="77777777" w:rsidR="003B1511" w:rsidRPr="00772393" w:rsidRDefault="003B1511" w:rsidP="003B1511">
      <w:pPr>
        <w:spacing w:line="276" w:lineRule="auto"/>
        <w:jc w:val="both"/>
        <w:rPr>
          <w:rFonts w:ascii="Fira Sans Condensed" w:hAnsi="Fira Sans Condensed"/>
        </w:rPr>
      </w:pPr>
    </w:p>
    <w:p w14:paraId="206C94C2" w14:textId="77777777" w:rsidR="000B21DC" w:rsidRPr="00772393" w:rsidRDefault="000B21DC" w:rsidP="003B1511">
      <w:pPr>
        <w:spacing w:line="276" w:lineRule="auto"/>
        <w:jc w:val="both"/>
        <w:rPr>
          <w:rFonts w:ascii="Fira Sans Condensed" w:hAnsi="Fira Sans Condensed"/>
        </w:rPr>
      </w:pPr>
    </w:p>
    <w:p w14:paraId="673760AA" w14:textId="77777777" w:rsidR="003B1511" w:rsidRPr="00772393" w:rsidRDefault="003B1511" w:rsidP="003B1511">
      <w:pPr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Załączniki: </w:t>
      </w:r>
    </w:p>
    <w:p w14:paraId="52843CBD" w14:textId="77777777" w:rsidR="003B1511" w:rsidRPr="00772393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Formularz Ofertowy.</w:t>
      </w:r>
    </w:p>
    <w:p w14:paraId="361AF67A" w14:textId="77777777" w:rsidR="003B1511" w:rsidRPr="00772393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</w:p>
    <w:p w14:paraId="436E7BAA" w14:textId="77777777" w:rsidR="003B1511" w:rsidRPr="00772393" w:rsidRDefault="003B1511" w:rsidP="003B1511">
      <w:pPr>
        <w:spacing w:line="276" w:lineRule="auto"/>
        <w:rPr>
          <w:rFonts w:ascii="Fira Sans Condensed" w:hAnsi="Fira Sans Condensed" w:cs="Arial Unicode MS"/>
        </w:rPr>
      </w:pPr>
    </w:p>
    <w:p w14:paraId="555DC234" w14:textId="77777777" w:rsidR="00B44D80" w:rsidRPr="00772393" w:rsidRDefault="00B44D80" w:rsidP="003B1511">
      <w:pPr>
        <w:tabs>
          <w:tab w:val="left" w:pos="5252"/>
        </w:tabs>
        <w:spacing w:line="276" w:lineRule="auto"/>
        <w:jc w:val="center"/>
        <w:rPr>
          <w:rFonts w:ascii="Fira Sans Condensed" w:hAnsi="Fira Sans Condensed"/>
        </w:rPr>
      </w:pPr>
    </w:p>
    <w:sectPr w:rsidR="00B44D80" w:rsidRPr="00772393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04E2" w14:textId="77777777" w:rsidR="00F706EB" w:rsidRDefault="00F706EB">
      <w:pPr>
        <w:spacing w:after="0" w:line="240" w:lineRule="auto"/>
      </w:pPr>
      <w:r>
        <w:separator/>
      </w:r>
    </w:p>
  </w:endnote>
  <w:endnote w:type="continuationSeparator" w:id="0">
    <w:p w14:paraId="5A3D9365" w14:textId="77777777" w:rsidR="00F706EB" w:rsidRDefault="00F7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">
    <w:altName w:val="Fira Sans Condensed"/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3942" w14:textId="7E95E188" w:rsidR="00F706EB" w:rsidRPr="00EF00C8" w:rsidRDefault="00F706EB">
    <w:pPr>
      <w:pStyle w:val="NormalnyWeb"/>
      <w:spacing w:before="1131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2099EB" wp14:editId="14BD8864">
              <wp:simplePos x="0" y="0"/>
              <wp:positionH relativeFrom="column">
                <wp:posOffset>0</wp:posOffset>
              </wp:positionH>
              <wp:positionV relativeFrom="paragraph">
                <wp:posOffset>610235</wp:posOffset>
              </wp:positionV>
              <wp:extent cx="572516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6BEDB9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8.05pt" to="450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" strokecolor="#0069b4" strokeweight="1pt">
              <v:stroke joinstyle="miter"/>
            </v:line>
          </w:pict>
        </mc:Fallback>
      </mc:AlternateContent>
    </w:r>
    <w:r>
      <w:rPr>
        <w:rFonts w:ascii="Fira Sans Condensed SemiBold" w:hAnsi="Fira Sans Condensed SemiBold" w:cs="Arial"/>
        <w:noProof/>
        <w:sz w:val="14"/>
        <w:szCs w:val="14"/>
      </w:rPr>
      <w:t>Wojewódzki Szpital Specjal;istyczny im. Janusza Korczaka w Słupsku Sp. z o.o.</w:t>
    </w:r>
    <w:r w:rsidRPr="00EF00C8">
      <w:rPr>
        <w:rFonts w:ascii="Fira Sans Condensed" w:hAnsi="Fira Sans Condensed" w:cs="Arial"/>
        <w:sz w:val="14"/>
        <w:szCs w:val="14"/>
      </w:rPr>
      <w:t xml:space="preserve"> | ul. </w:t>
    </w:r>
    <w:r>
      <w:rPr>
        <w:rFonts w:ascii="Fira Sans Condensed" w:hAnsi="Fira Sans Condensed" w:cs="Arial"/>
        <w:sz w:val="14"/>
        <w:szCs w:val="14"/>
      </w:rPr>
      <w:t xml:space="preserve">Hubalczyków 1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r>
      <w:rPr>
        <w:rFonts w:ascii="Fira Sans Condensed" w:hAnsi="Fira Sans Condensed" w:cs="Arial"/>
        <w:sz w:val="14"/>
        <w:szCs w:val="14"/>
      </w:rPr>
      <w:t>76-200 Słupsk</w:t>
    </w:r>
    <w:r w:rsidRPr="00EF00C8"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br/>
      <w:t>tel. 5</w:t>
    </w:r>
    <w:r>
      <w:rPr>
        <w:rFonts w:ascii="Fira Sans Condensed" w:hAnsi="Fira Sans Condensed" w:cs="Arial"/>
        <w:sz w:val="14"/>
        <w:szCs w:val="14"/>
      </w:rPr>
      <w:t xml:space="preserve">9 84 60 670, 59 84 60 680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hyperlink r:id="rId1" w:history="1">
      <w:r w:rsidRPr="00FC3392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t>l</w:t>
    </w:r>
    <w:r>
      <w:rPr>
        <w:rFonts w:ascii="Fira Sans Condensed" w:hAnsi="Fira Sans Condensed" w:cs="Arial"/>
        <w:sz w:val="14"/>
        <w:szCs w:val="14"/>
      </w:rPr>
      <w:t xml:space="preserve"> www.szpital.slupsk.pl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A107" w14:textId="77777777" w:rsidR="00F706EB" w:rsidRDefault="00F706EB">
      <w:pPr>
        <w:spacing w:after="0" w:line="240" w:lineRule="auto"/>
      </w:pPr>
      <w:r>
        <w:separator/>
      </w:r>
    </w:p>
  </w:footnote>
  <w:footnote w:type="continuationSeparator" w:id="0">
    <w:p w14:paraId="2EA01D0F" w14:textId="77777777" w:rsidR="00F706EB" w:rsidRDefault="00F7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E1334" w14:textId="70F371DE" w:rsidR="00F706EB" w:rsidRDefault="00F706EB">
    <w:pPr>
      <w:pStyle w:val="Nagwek"/>
    </w:pPr>
    <w:r>
      <w:rPr>
        <w:noProof/>
        <w:lang w:eastAsia="pl-PL"/>
      </w:rPr>
      <w:drawing>
        <wp:inline distT="0" distB="0" distL="0" distR="0" wp14:anchorId="492B3F6A" wp14:editId="766B7B48">
          <wp:extent cx="3574344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0" t="25084" r="4891" b="26532"/>
                  <a:stretch/>
                </pic:blipFill>
                <pic:spPr bwMode="auto">
                  <a:xfrm>
                    <a:off x="0" y="0"/>
                    <a:ext cx="3574344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17322"/>
    <w:multiLevelType w:val="hybridMultilevel"/>
    <w:tmpl w:val="DBA03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862C8"/>
    <w:multiLevelType w:val="hybridMultilevel"/>
    <w:tmpl w:val="298E86B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25179"/>
    <w:multiLevelType w:val="hybridMultilevel"/>
    <w:tmpl w:val="53F8D146"/>
    <w:lvl w:ilvl="0" w:tplc="E2D6F06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4D7B"/>
    <w:multiLevelType w:val="hybridMultilevel"/>
    <w:tmpl w:val="6FD8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F1378"/>
    <w:multiLevelType w:val="hybridMultilevel"/>
    <w:tmpl w:val="9DFA25E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AC6AE6"/>
    <w:multiLevelType w:val="hybridMultilevel"/>
    <w:tmpl w:val="03FE9FFE"/>
    <w:lvl w:ilvl="0" w:tplc="798C6696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D4E1B3B"/>
    <w:multiLevelType w:val="hybridMultilevel"/>
    <w:tmpl w:val="6374E928"/>
    <w:lvl w:ilvl="0" w:tplc="50ECF63E">
      <w:start w:val="1"/>
      <w:numFmt w:val="decimal"/>
      <w:lvlText w:val="%1."/>
      <w:lvlJc w:val="left"/>
      <w:pPr>
        <w:ind w:left="405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E15150E"/>
    <w:multiLevelType w:val="hybridMultilevel"/>
    <w:tmpl w:val="2F5A0400"/>
    <w:lvl w:ilvl="0" w:tplc="17EAAB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E0A4A"/>
    <w:multiLevelType w:val="hybridMultilevel"/>
    <w:tmpl w:val="D826A4F6"/>
    <w:lvl w:ilvl="0" w:tplc="9404CEF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65495"/>
    <w:multiLevelType w:val="hybridMultilevel"/>
    <w:tmpl w:val="ABF8D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E02E09"/>
    <w:multiLevelType w:val="hybridMultilevel"/>
    <w:tmpl w:val="EBB62252"/>
    <w:lvl w:ilvl="0" w:tplc="E39207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D1477"/>
    <w:multiLevelType w:val="hybridMultilevel"/>
    <w:tmpl w:val="774C21E6"/>
    <w:lvl w:ilvl="0" w:tplc="51602A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1964513">
    <w:abstractNumId w:val="4"/>
  </w:num>
  <w:num w:numId="2" w16cid:durableId="645162598">
    <w:abstractNumId w:val="5"/>
  </w:num>
  <w:num w:numId="3" w16cid:durableId="496267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25285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2083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10968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42986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6115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6569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37864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8765381">
    <w:abstractNumId w:val="12"/>
  </w:num>
  <w:num w:numId="12" w16cid:durableId="312566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8474252">
    <w:abstractNumId w:val="8"/>
  </w:num>
  <w:num w:numId="14" w16cid:durableId="7199837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8214C"/>
    <w:rsid w:val="000B21DC"/>
    <w:rsid w:val="00144B8A"/>
    <w:rsid w:val="00172A27"/>
    <w:rsid w:val="001A56F1"/>
    <w:rsid w:val="001A7404"/>
    <w:rsid w:val="001B60F1"/>
    <w:rsid w:val="001B7FDF"/>
    <w:rsid w:val="001D5C56"/>
    <w:rsid w:val="00255600"/>
    <w:rsid w:val="00265C0D"/>
    <w:rsid w:val="002750E3"/>
    <w:rsid w:val="002A77B1"/>
    <w:rsid w:val="002F282E"/>
    <w:rsid w:val="00324C08"/>
    <w:rsid w:val="0033202F"/>
    <w:rsid w:val="00343584"/>
    <w:rsid w:val="00344AD2"/>
    <w:rsid w:val="003B1511"/>
    <w:rsid w:val="003D48E1"/>
    <w:rsid w:val="004222E5"/>
    <w:rsid w:val="004613E8"/>
    <w:rsid w:val="004656D4"/>
    <w:rsid w:val="004A3142"/>
    <w:rsid w:val="00522C07"/>
    <w:rsid w:val="00581E24"/>
    <w:rsid w:val="005E6031"/>
    <w:rsid w:val="005F0822"/>
    <w:rsid w:val="00626C80"/>
    <w:rsid w:val="00656E84"/>
    <w:rsid w:val="00772393"/>
    <w:rsid w:val="007762CF"/>
    <w:rsid w:val="007774B0"/>
    <w:rsid w:val="00781BC0"/>
    <w:rsid w:val="007A762C"/>
    <w:rsid w:val="007B6969"/>
    <w:rsid w:val="007C17CA"/>
    <w:rsid w:val="0080141F"/>
    <w:rsid w:val="00812863"/>
    <w:rsid w:val="00822BAF"/>
    <w:rsid w:val="00832D76"/>
    <w:rsid w:val="008368DE"/>
    <w:rsid w:val="008D3649"/>
    <w:rsid w:val="008E3119"/>
    <w:rsid w:val="00926C9E"/>
    <w:rsid w:val="00931873"/>
    <w:rsid w:val="00933C69"/>
    <w:rsid w:val="009578D4"/>
    <w:rsid w:val="00980D66"/>
    <w:rsid w:val="00983D8F"/>
    <w:rsid w:val="009E7A12"/>
    <w:rsid w:val="00A011BC"/>
    <w:rsid w:val="00AA25B2"/>
    <w:rsid w:val="00B44D80"/>
    <w:rsid w:val="00BC22DE"/>
    <w:rsid w:val="00BE0F4A"/>
    <w:rsid w:val="00BE79EF"/>
    <w:rsid w:val="00BF5BD2"/>
    <w:rsid w:val="00C066BD"/>
    <w:rsid w:val="00D15D2E"/>
    <w:rsid w:val="00D43463"/>
    <w:rsid w:val="00D468CF"/>
    <w:rsid w:val="00D52C5E"/>
    <w:rsid w:val="00DC0768"/>
    <w:rsid w:val="00DE0D25"/>
    <w:rsid w:val="00E42D6A"/>
    <w:rsid w:val="00EE4CC0"/>
    <w:rsid w:val="00EF00C8"/>
    <w:rsid w:val="00F10C97"/>
    <w:rsid w:val="00F21F4B"/>
    <w:rsid w:val="00F6022B"/>
    <w:rsid w:val="00F706EB"/>
    <w:rsid w:val="00FC4A2D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361CB"/>
  <w15:docId w15:val="{EFD61A5B-BDC9-4B91-923D-890E954E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46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F5BD2"/>
    <w:pPr>
      <w:spacing w:after="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ABCB6D-94B1-4C0B-BF74-B40CEFE6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994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Katarzyna Berezowska</cp:lastModifiedBy>
  <cp:revision>20</cp:revision>
  <cp:lastPrinted>2023-06-09T08:09:00Z</cp:lastPrinted>
  <dcterms:created xsi:type="dcterms:W3CDTF">2021-12-13T10:22:00Z</dcterms:created>
  <dcterms:modified xsi:type="dcterms:W3CDTF">2023-06-09T08:09:00Z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