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0C501" w14:textId="61B9B8EA" w:rsidR="00F47D04" w:rsidRPr="00EF55F4" w:rsidRDefault="002A311F" w:rsidP="00EA5A74">
      <w:pPr>
        <w:suppressAutoHyphens/>
        <w:spacing w:after="0" w:line="240" w:lineRule="auto"/>
        <w:jc w:val="right"/>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PCZ-2/ZP/2026</w:t>
      </w:r>
    </w:p>
    <w:p w14:paraId="0D02BB6E"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pl-PL"/>
        </w:rPr>
      </w:pPr>
    </w:p>
    <w:p w14:paraId="3CDD10CD" w14:textId="77777777" w:rsidR="00F47D04" w:rsidRPr="00EF55F4" w:rsidRDefault="00F47D04" w:rsidP="00EA5A74">
      <w:pPr>
        <w:suppressAutoHyphens/>
        <w:spacing w:after="0" w:line="240" w:lineRule="auto"/>
        <w:jc w:val="both"/>
        <w:rPr>
          <w:rFonts w:ascii="Arial Narrow" w:eastAsia="Times New Roman" w:hAnsi="Arial Narrow" w:cs="Calibri"/>
          <w:b/>
          <w:sz w:val="24"/>
          <w:szCs w:val="24"/>
          <w:lang w:eastAsia="pl-PL"/>
        </w:rPr>
      </w:pPr>
    </w:p>
    <w:p w14:paraId="07DA57E7" w14:textId="77777777" w:rsidR="00F47D04" w:rsidRPr="00EF55F4" w:rsidRDefault="00F47D04" w:rsidP="00EA5A74">
      <w:pPr>
        <w:suppressAutoHyphens/>
        <w:spacing w:after="0" w:line="240" w:lineRule="auto"/>
        <w:jc w:val="both"/>
        <w:rPr>
          <w:rFonts w:ascii="Arial Narrow" w:eastAsia="Times New Roman" w:hAnsi="Arial Narrow" w:cs="Calibri"/>
          <w:b/>
          <w:sz w:val="24"/>
          <w:szCs w:val="24"/>
          <w:u w:val="single"/>
          <w:lang w:eastAsia="pl-PL"/>
        </w:rPr>
      </w:pPr>
    </w:p>
    <w:p w14:paraId="482D2365" w14:textId="77777777"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Powiatowe Centrum Zdrowia POWMED</w:t>
      </w:r>
    </w:p>
    <w:p w14:paraId="06B3A6F2" w14:textId="77777777"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ul. Prof. M. Raciborskiego 2A, 83-000 Pruszcz Gdański</w:t>
      </w:r>
    </w:p>
    <w:p w14:paraId="35184FCE" w14:textId="77777777"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NIP: 5932218562, Regon:19198389100000</w:t>
      </w:r>
    </w:p>
    <w:p w14:paraId="00BA6D07" w14:textId="77777777"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KRS: 0000098958</w:t>
      </w:r>
    </w:p>
    <w:p w14:paraId="0AF55B32" w14:textId="124FD5A1"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https://pogotowiepruszcz.pl/</w:t>
      </w:r>
    </w:p>
    <w:p w14:paraId="01B842BE" w14:textId="77777777" w:rsidR="0028742C" w:rsidRPr="00EF55F4" w:rsidRDefault="0028742C" w:rsidP="00EA5A74">
      <w:pPr>
        <w:suppressAutoHyphens/>
        <w:spacing w:after="0" w:line="240" w:lineRule="auto"/>
        <w:jc w:val="center"/>
        <w:rPr>
          <w:rFonts w:ascii="Arial Narrow" w:eastAsia="Times New Roman" w:hAnsi="Arial Narrow" w:cs="Calibri"/>
          <w:b/>
          <w:sz w:val="24"/>
          <w:szCs w:val="24"/>
          <w:lang w:eastAsia="ar-SA"/>
        </w:rPr>
      </w:pPr>
    </w:p>
    <w:p w14:paraId="272639CC" w14:textId="77777777" w:rsidR="00F47D04" w:rsidRPr="00EF55F4" w:rsidRDefault="00F47D04" w:rsidP="00EA5A74">
      <w:pPr>
        <w:suppressAutoHyphens/>
        <w:spacing w:after="0" w:line="240" w:lineRule="auto"/>
        <w:jc w:val="both"/>
        <w:rPr>
          <w:rFonts w:ascii="Arial Narrow" w:eastAsia="Times New Roman" w:hAnsi="Arial Narrow" w:cs="Calibri"/>
          <w:b/>
          <w:sz w:val="24"/>
          <w:szCs w:val="24"/>
          <w:lang w:eastAsia="ar-SA"/>
        </w:rPr>
      </w:pPr>
    </w:p>
    <w:p w14:paraId="008411F8" w14:textId="77777777" w:rsidR="00F47D04" w:rsidRPr="00EF55F4" w:rsidRDefault="00F47D04" w:rsidP="00EA5A74">
      <w:pPr>
        <w:suppressAutoHyphens/>
        <w:spacing w:after="0" w:line="240" w:lineRule="auto"/>
        <w:jc w:val="center"/>
        <w:rPr>
          <w:rFonts w:ascii="Arial Narrow" w:eastAsia="Times New Roman" w:hAnsi="Arial Narrow" w:cs="Calibri"/>
          <w:b/>
          <w:sz w:val="24"/>
          <w:szCs w:val="24"/>
          <w:lang w:eastAsia="ar-SA"/>
        </w:rPr>
      </w:pPr>
    </w:p>
    <w:p w14:paraId="65B1F5D0" w14:textId="77777777" w:rsidR="00F47D04" w:rsidRPr="00EF55F4" w:rsidRDefault="00F47D04" w:rsidP="00EA5A74">
      <w:pPr>
        <w:suppressAutoHyphens/>
        <w:spacing w:after="0" w:line="240" w:lineRule="auto"/>
        <w:jc w:val="center"/>
        <w:rPr>
          <w:rFonts w:ascii="Arial Narrow" w:eastAsia="Times New Roman" w:hAnsi="Arial Narrow" w:cs="Calibri"/>
          <w:b/>
          <w:sz w:val="24"/>
          <w:szCs w:val="24"/>
          <w:lang w:eastAsia="ar-SA"/>
        </w:rPr>
      </w:pPr>
    </w:p>
    <w:p w14:paraId="77301888" w14:textId="77777777" w:rsidR="00F47D04" w:rsidRPr="00EF55F4" w:rsidRDefault="00F47D04"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SPECYFIKACJA WARUNKÓW ZAMÓWIENIA (dalej SWZ)</w:t>
      </w:r>
    </w:p>
    <w:p w14:paraId="0B2A1B43" w14:textId="3358F5AC" w:rsidR="00F47D04" w:rsidRPr="00EF55F4" w:rsidRDefault="00F47D04" w:rsidP="00EA5A74">
      <w:pPr>
        <w:suppressAutoHyphens/>
        <w:spacing w:after="0" w:line="240" w:lineRule="auto"/>
        <w:jc w:val="center"/>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na postępowanie pn.</w:t>
      </w:r>
    </w:p>
    <w:p w14:paraId="69648492" w14:textId="77777777" w:rsidR="00F47D04" w:rsidRPr="00EF55F4" w:rsidRDefault="00F47D04" w:rsidP="00EA5A74">
      <w:pPr>
        <w:suppressAutoHyphens/>
        <w:spacing w:after="0" w:line="240" w:lineRule="auto"/>
        <w:jc w:val="center"/>
        <w:rPr>
          <w:rFonts w:ascii="Arial Narrow" w:eastAsia="Times New Roman" w:hAnsi="Arial Narrow" w:cs="Calibri"/>
          <w:sz w:val="24"/>
          <w:szCs w:val="24"/>
          <w:lang w:eastAsia="ar-SA"/>
        </w:rPr>
      </w:pPr>
    </w:p>
    <w:p w14:paraId="503ECDD3" w14:textId="76D595C8" w:rsidR="00F47D04" w:rsidRPr="00EF55F4" w:rsidRDefault="00F47D04" w:rsidP="00EA5A74">
      <w:pPr>
        <w:shd w:val="clear" w:color="auto" w:fill="FFFFFF"/>
        <w:tabs>
          <w:tab w:val="left" w:pos="579"/>
          <w:tab w:val="left" w:leader="underscore" w:pos="8769"/>
        </w:tabs>
        <w:spacing w:after="0" w:line="240" w:lineRule="auto"/>
        <w:ind w:right="238" w:hanging="540"/>
        <w:jc w:val="center"/>
        <w:rPr>
          <w:rFonts w:ascii="Arial Narrow" w:eastAsia="Times New Roman" w:hAnsi="Arial Narrow" w:cs="Calibri"/>
          <w:b/>
          <w:bCs/>
          <w:sz w:val="24"/>
          <w:szCs w:val="24"/>
          <w:lang w:eastAsia="pl-PL"/>
        </w:rPr>
      </w:pPr>
      <w:r w:rsidRPr="00EF55F4">
        <w:rPr>
          <w:rFonts w:ascii="Arial Narrow" w:eastAsia="Times New Roman" w:hAnsi="Arial Narrow" w:cs="Calibri"/>
          <w:b/>
          <w:sz w:val="24"/>
          <w:szCs w:val="24"/>
          <w:lang w:eastAsia="pl-PL"/>
        </w:rPr>
        <w:t>„</w:t>
      </w:r>
      <w:bookmarkStart w:id="0" w:name="_Hlk164457407"/>
      <w:r w:rsidR="00322D2F" w:rsidRPr="00EF55F4">
        <w:rPr>
          <w:rFonts w:ascii="Arial Narrow" w:eastAsia="Times New Roman" w:hAnsi="Arial Narrow" w:cs="Calibri"/>
          <w:b/>
          <w:sz w:val="24"/>
          <w:szCs w:val="24"/>
          <w:lang w:eastAsia="pl-PL"/>
        </w:rPr>
        <w:t>SUKCESYWNE DOSTAWY PALIW PŁYNNYCH: OLEJU NAPĘDOWEGO ON I BENZYNY BEZOŁOWIOWEJ PB 95 DO WYKORZYSTANIA W POJAZDACH BĘDĄCYCH NA WYPOSAŻENIU ZAMAWIAJĄCEGO</w:t>
      </w:r>
      <w:bookmarkEnd w:id="0"/>
      <w:r w:rsidRPr="00EF55F4">
        <w:rPr>
          <w:rFonts w:ascii="Arial Narrow" w:eastAsia="Times New Roman" w:hAnsi="Arial Narrow" w:cs="Calibri"/>
          <w:b/>
          <w:sz w:val="24"/>
          <w:szCs w:val="24"/>
          <w:lang w:eastAsia="pl-PL"/>
        </w:rPr>
        <w:t>”</w:t>
      </w:r>
    </w:p>
    <w:p w14:paraId="146AEA00" w14:textId="77777777" w:rsidR="00F47D04" w:rsidRPr="00EF55F4" w:rsidRDefault="00F47D04" w:rsidP="00EA5A74">
      <w:pPr>
        <w:tabs>
          <w:tab w:val="left" w:pos="579"/>
          <w:tab w:val="left" w:leader="underscore" w:pos="8769"/>
        </w:tabs>
        <w:spacing w:after="0" w:line="240" w:lineRule="auto"/>
        <w:ind w:right="238"/>
        <w:jc w:val="center"/>
        <w:rPr>
          <w:rFonts w:ascii="Arial Narrow" w:eastAsia="Times New Roman" w:hAnsi="Arial Narrow" w:cs="Calibri"/>
          <w:sz w:val="24"/>
          <w:szCs w:val="24"/>
          <w:lang w:eastAsia="pl-PL"/>
        </w:rPr>
      </w:pPr>
    </w:p>
    <w:p w14:paraId="649FCD60"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p>
    <w:p w14:paraId="6196D1BC"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p>
    <w:p w14:paraId="71F90EC8" w14:textId="7C277305" w:rsidR="00F47D04" w:rsidRPr="00EF55F4" w:rsidRDefault="00F47D04" w:rsidP="00EA5A74">
      <w:pPr>
        <w:suppressAutoHyphens/>
        <w:spacing w:after="0" w:line="240" w:lineRule="auto"/>
        <w:jc w:val="center"/>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Postępowanie o udzielenie zamówienia publicznego prowadzone jest w trybie </w:t>
      </w:r>
      <w:r w:rsidR="00AE5129" w:rsidRPr="00EF55F4">
        <w:rPr>
          <w:rFonts w:ascii="Arial Narrow" w:eastAsia="Times New Roman" w:hAnsi="Arial Narrow" w:cs="Calibri"/>
          <w:sz w:val="24"/>
          <w:szCs w:val="24"/>
          <w:lang w:eastAsia="ar-SA"/>
        </w:rPr>
        <w:t>podstawowym z fakultatywnymi negocjacjami</w:t>
      </w:r>
      <w:r w:rsidRPr="00EF55F4">
        <w:rPr>
          <w:rFonts w:ascii="Arial Narrow" w:eastAsia="Times New Roman" w:hAnsi="Arial Narrow" w:cs="Calibri"/>
          <w:sz w:val="24"/>
          <w:szCs w:val="24"/>
          <w:lang w:eastAsia="ar-SA"/>
        </w:rPr>
        <w:t>.</w:t>
      </w:r>
    </w:p>
    <w:p w14:paraId="7AB907AA" w14:textId="77777777" w:rsidR="00F47D04" w:rsidRPr="00EF55F4" w:rsidRDefault="00F47D04" w:rsidP="00EA5A74">
      <w:pPr>
        <w:suppressAutoHyphens/>
        <w:spacing w:after="0" w:line="240" w:lineRule="auto"/>
        <w:rPr>
          <w:rFonts w:ascii="Arial Narrow" w:eastAsia="Times New Roman" w:hAnsi="Arial Narrow" w:cs="Calibri"/>
          <w:sz w:val="24"/>
          <w:szCs w:val="24"/>
          <w:lang w:eastAsia="ar-SA"/>
        </w:rPr>
      </w:pPr>
    </w:p>
    <w:p w14:paraId="2767EC16" w14:textId="77777777" w:rsidR="00F47D04" w:rsidRPr="00EF55F4" w:rsidRDefault="00F47D04" w:rsidP="00EA5A74">
      <w:pPr>
        <w:spacing w:after="0" w:line="240" w:lineRule="auto"/>
        <w:ind w:left="40" w:right="240"/>
        <w:jc w:val="center"/>
        <w:rPr>
          <w:rFonts w:ascii="Arial Narrow" w:eastAsia="Calibri" w:hAnsi="Arial Narrow" w:cs="Calibri"/>
          <w:i/>
          <w:sz w:val="24"/>
          <w:szCs w:val="24"/>
          <w:lang w:eastAsia="pl-PL"/>
        </w:rPr>
      </w:pPr>
    </w:p>
    <w:p w14:paraId="58D8CE0D" w14:textId="77777777" w:rsidR="00F47D04" w:rsidRPr="00EF55F4" w:rsidRDefault="00F47D04" w:rsidP="00EA5A74">
      <w:pPr>
        <w:spacing w:after="0" w:line="240" w:lineRule="auto"/>
        <w:ind w:left="40" w:right="240"/>
        <w:jc w:val="center"/>
        <w:rPr>
          <w:rFonts w:ascii="Arial Narrow" w:eastAsia="Calibri" w:hAnsi="Arial Narrow" w:cs="Calibri"/>
          <w:i/>
          <w:sz w:val="24"/>
          <w:szCs w:val="24"/>
          <w:lang w:eastAsia="pl-PL"/>
        </w:rPr>
      </w:pPr>
    </w:p>
    <w:p w14:paraId="10659C32"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2525EAFB"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3AB4573B"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3383472E"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4E4E73E5"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32C0FD45"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30C11B2E"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7B3C88C0" w14:textId="77777777" w:rsidR="00F47D04" w:rsidRPr="00EF55F4" w:rsidRDefault="00F47D04" w:rsidP="00EA5A74">
      <w:pPr>
        <w:spacing w:after="0" w:line="240" w:lineRule="auto"/>
        <w:ind w:left="40" w:right="238"/>
        <w:jc w:val="center"/>
        <w:rPr>
          <w:rFonts w:ascii="Arial Narrow" w:eastAsia="Calibri" w:hAnsi="Arial Narrow" w:cs="Calibri"/>
          <w:i/>
          <w:sz w:val="24"/>
          <w:szCs w:val="24"/>
          <w:lang w:eastAsia="pl-PL"/>
        </w:rPr>
      </w:pPr>
    </w:p>
    <w:p w14:paraId="5C57342C" w14:textId="241F6429" w:rsidR="00F47D04" w:rsidRPr="00EF55F4" w:rsidRDefault="00F47D04" w:rsidP="00EA5A74">
      <w:pPr>
        <w:suppressAutoHyphens/>
        <w:spacing w:after="0" w:line="240" w:lineRule="auto"/>
        <w:jc w:val="center"/>
        <w:rPr>
          <w:rFonts w:ascii="Arial Narrow" w:eastAsia="Times New Roman" w:hAnsi="Arial Narrow" w:cs="Calibri"/>
          <w:sz w:val="24"/>
          <w:szCs w:val="24"/>
          <w:lang w:eastAsia="ar-SA"/>
        </w:rPr>
      </w:pPr>
      <w:r w:rsidRPr="009C184D">
        <w:rPr>
          <w:rFonts w:ascii="Arial Narrow" w:eastAsia="Times New Roman" w:hAnsi="Arial Narrow" w:cs="Calibri"/>
          <w:sz w:val="24"/>
          <w:szCs w:val="24"/>
          <w:lang w:eastAsia="pl-PL"/>
        </w:rPr>
        <w:t>Gd</w:t>
      </w:r>
      <w:r w:rsidR="00322D2F" w:rsidRPr="009C184D">
        <w:rPr>
          <w:rFonts w:ascii="Arial Narrow" w:eastAsia="Times New Roman" w:hAnsi="Arial Narrow" w:cs="Calibri"/>
          <w:sz w:val="24"/>
          <w:szCs w:val="24"/>
          <w:lang w:eastAsia="pl-PL"/>
        </w:rPr>
        <w:t>ańsk</w:t>
      </w:r>
      <w:r w:rsidRPr="009C184D">
        <w:rPr>
          <w:rFonts w:ascii="Arial Narrow" w:eastAsia="Times New Roman" w:hAnsi="Arial Narrow" w:cs="Calibri"/>
          <w:sz w:val="24"/>
          <w:szCs w:val="24"/>
          <w:lang w:eastAsia="pl-PL"/>
        </w:rPr>
        <w:t xml:space="preserve">, dnia </w:t>
      </w:r>
      <w:r w:rsidR="009C184D" w:rsidRPr="009C184D">
        <w:rPr>
          <w:rFonts w:ascii="Arial Narrow" w:eastAsia="Times New Roman" w:hAnsi="Arial Narrow" w:cs="Calibri"/>
          <w:sz w:val="24"/>
          <w:szCs w:val="24"/>
          <w:lang w:eastAsia="pl-PL"/>
        </w:rPr>
        <w:t>11.</w:t>
      </w:r>
      <w:r w:rsidR="00322D2F" w:rsidRPr="009C184D">
        <w:rPr>
          <w:rFonts w:ascii="Arial Narrow" w:eastAsia="Times New Roman" w:hAnsi="Arial Narrow" w:cs="Calibri"/>
          <w:sz w:val="24"/>
          <w:szCs w:val="24"/>
          <w:lang w:eastAsia="pl-PL"/>
        </w:rPr>
        <w:t>0</w:t>
      </w:r>
      <w:r w:rsidR="002A311F" w:rsidRPr="009C184D">
        <w:rPr>
          <w:rFonts w:ascii="Arial Narrow" w:eastAsia="Times New Roman" w:hAnsi="Arial Narrow" w:cs="Calibri"/>
          <w:sz w:val="24"/>
          <w:szCs w:val="24"/>
          <w:lang w:eastAsia="pl-PL"/>
        </w:rPr>
        <w:t>5</w:t>
      </w:r>
      <w:r w:rsidRPr="009C184D">
        <w:rPr>
          <w:rFonts w:ascii="Arial Narrow" w:eastAsia="Times New Roman" w:hAnsi="Arial Narrow" w:cs="Calibri"/>
          <w:sz w:val="24"/>
          <w:szCs w:val="24"/>
          <w:lang w:eastAsia="pl-PL"/>
        </w:rPr>
        <w:t>.202</w:t>
      </w:r>
      <w:r w:rsidR="002A311F" w:rsidRPr="009C184D">
        <w:rPr>
          <w:rFonts w:ascii="Arial Narrow" w:eastAsia="Times New Roman" w:hAnsi="Arial Narrow" w:cs="Calibri"/>
          <w:sz w:val="24"/>
          <w:szCs w:val="24"/>
          <w:lang w:eastAsia="pl-PL"/>
        </w:rPr>
        <w:t>6</w:t>
      </w:r>
      <w:r w:rsidRPr="009C184D">
        <w:rPr>
          <w:rFonts w:ascii="Arial Narrow" w:eastAsia="Times New Roman" w:hAnsi="Arial Narrow" w:cs="Calibri"/>
          <w:sz w:val="24"/>
          <w:szCs w:val="24"/>
          <w:lang w:eastAsia="pl-PL"/>
        </w:rPr>
        <w:t>r.</w:t>
      </w:r>
      <w:r w:rsidRPr="00EF55F4">
        <w:rPr>
          <w:rFonts w:ascii="Arial Narrow" w:eastAsia="Times New Roman" w:hAnsi="Arial Narrow" w:cs="Calibri"/>
          <w:sz w:val="24"/>
          <w:szCs w:val="24"/>
          <w:lang w:eastAsia="pl-PL"/>
        </w:rPr>
        <w:t xml:space="preserve"> </w:t>
      </w:r>
      <w:bookmarkStart w:id="1" w:name="_Toc459981867"/>
    </w:p>
    <w:p w14:paraId="187950BB" w14:textId="77777777" w:rsidR="00F47D04" w:rsidRPr="00EF55F4" w:rsidRDefault="00F47D04" w:rsidP="00EA5A74">
      <w:pPr>
        <w:suppressAutoHyphens/>
        <w:spacing w:after="0" w:line="240" w:lineRule="auto"/>
        <w:jc w:val="center"/>
        <w:rPr>
          <w:rFonts w:ascii="Arial Narrow" w:eastAsia="Times New Roman" w:hAnsi="Arial Narrow" w:cs="Calibri"/>
          <w:sz w:val="24"/>
          <w:szCs w:val="24"/>
          <w:lang w:eastAsia="ar-SA"/>
        </w:rPr>
      </w:pPr>
    </w:p>
    <w:p w14:paraId="7E2E95F9" w14:textId="77777777" w:rsidR="00F47D04" w:rsidRPr="00EF55F4" w:rsidRDefault="00F47D04" w:rsidP="00EA5A74">
      <w:pPr>
        <w:suppressAutoHyphens/>
        <w:spacing w:after="0" w:line="240" w:lineRule="auto"/>
        <w:rPr>
          <w:rFonts w:ascii="Arial Narrow" w:eastAsia="Times New Roman" w:hAnsi="Arial Narrow" w:cs="Calibri"/>
          <w:sz w:val="24"/>
          <w:szCs w:val="24"/>
          <w:lang w:eastAsia="ar-SA"/>
        </w:rPr>
      </w:pPr>
    </w:p>
    <w:p w14:paraId="40CB8935" w14:textId="77777777" w:rsidR="0047218C" w:rsidRPr="00EF55F4" w:rsidRDefault="00F47D04" w:rsidP="00EA5A74">
      <w:pPr>
        <w:tabs>
          <w:tab w:val="left" w:pos="5655"/>
        </w:tabs>
        <w:suppressAutoHyphens/>
        <w:spacing w:after="0" w:line="240" w:lineRule="auto"/>
        <w:jc w:val="right"/>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ab/>
      </w:r>
      <w:r w:rsidR="0047218C" w:rsidRPr="00EF55F4">
        <w:rPr>
          <w:rFonts w:ascii="Arial Narrow" w:eastAsia="Times New Roman" w:hAnsi="Arial Narrow" w:cs="Calibri"/>
          <w:sz w:val="24"/>
          <w:szCs w:val="24"/>
          <w:lang w:eastAsia="ar-SA"/>
        </w:rPr>
        <w:t>Zatwierdzenie SWZ</w:t>
      </w:r>
    </w:p>
    <w:p w14:paraId="5B5B93B0" w14:textId="77777777" w:rsidR="0047218C" w:rsidRPr="00EF55F4" w:rsidRDefault="0047218C" w:rsidP="00EA5A74">
      <w:pPr>
        <w:tabs>
          <w:tab w:val="left" w:pos="5655"/>
        </w:tabs>
        <w:suppressAutoHyphens/>
        <w:spacing w:after="0" w:line="240" w:lineRule="auto"/>
        <w:jc w:val="right"/>
        <w:rPr>
          <w:rFonts w:ascii="Arial Narrow" w:eastAsia="Times New Roman" w:hAnsi="Arial Narrow" w:cs="Calibri"/>
          <w:sz w:val="24"/>
          <w:szCs w:val="24"/>
          <w:lang w:eastAsia="ar-SA"/>
        </w:rPr>
      </w:pPr>
    </w:p>
    <w:p w14:paraId="633DB42E" w14:textId="77777777" w:rsidR="0047218C" w:rsidRPr="00EF55F4" w:rsidRDefault="0047218C" w:rsidP="00EA5A74">
      <w:pPr>
        <w:tabs>
          <w:tab w:val="left" w:pos="5655"/>
        </w:tabs>
        <w:suppressAutoHyphens/>
        <w:spacing w:after="0" w:line="240" w:lineRule="auto"/>
        <w:jc w:val="right"/>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DYREKTOR</w:t>
      </w:r>
    </w:p>
    <w:p w14:paraId="5C3C72EF" w14:textId="51364278" w:rsidR="00F47D04" w:rsidRPr="00EF55F4" w:rsidRDefault="0047218C" w:rsidP="00EA5A74">
      <w:pPr>
        <w:tabs>
          <w:tab w:val="left" w:pos="5655"/>
        </w:tabs>
        <w:suppressAutoHyphens/>
        <w:spacing w:after="0" w:line="240" w:lineRule="auto"/>
        <w:jc w:val="right"/>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Oliwia Kondrat</w:t>
      </w:r>
    </w:p>
    <w:p w14:paraId="16121B69" w14:textId="77777777" w:rsidR="00F47D04" w:rsidRPr="00EF55F4" w:rsidRDefault="00F47D04" w:rsidP="00EA5A74">
      <w:pPr>
        <w:suppressAutoHyphens/>
        <w:spacing w:after="0" w:line="240" w:lineRule="auto"/>
        <w:jc w:val="center"/>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ar-SA"/>
        </w:rPr>
        <w:br w:type="page"/>
      </w:r>
    </w:p>
    <w:p w14:paraId="4FB243CA"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eastAsia="pl-PL"/>
        </w:rPr>
      </w:pPr>
      <w:bookmarkStart w:id="2" w:name="_Toc490644593"/>
      <w:r w:rsidRPr="00EF55F4">
        <w:rPr>
          <w:rFonts w:ascii="Arial Narrow" w:hAnsi="Arial Narrow" w:cs="Calibri"/>
          <w:b/>
          <w:bCs/>
          <w:kern w:val="32"/>
          <w:lang w:val="x-none"/>
        </w:rPr>
        <w:lastRenderedPageBreak/>
        <w:t>NAZWA I ADRES ZAMAWIAJĄCEGO</w:t>
      </w:r>
      <w:bookmarkEnd w:id="1"/>
      <w:bookmarkEnd w:id="2"/>
    </w:p>
    <w:p w14:paraId="3E3F2424" w14:textId="77777777" w:rsidR="0028742C"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Powiatowe Centrum Zdrowia POWMED</w:t>
      </w:r>
    </w:p>
    <w:p w14:paraId="175A5761" w14:textId="77777777" w:rsidR="0028742C"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ul. Prof. M. Raciborskiego 2A, 83-000 Pruszcz Gdański</w:t>
      </w:r>
    </w:p>
    <w:p w14:paraId="7FD6DB62" w14:textId="77777777" w:rsidR="0028742C"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NIP: 5932218562, Regon:19198389100000</w:t>
      </w:r>
    </w:p>
    <w:p w14:paraId="70AB32D0" w14:textId="77777777" w:rsidR="0028742C"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KRS: 0000098958</w:t>
      </w:r>
    </w:p>
    <w:p w14:paraId="72C94B46" w14:textId="6BFB7F43" w:rsidR="0028742C" w:rsidRPr="007B344D" w:rsidRDefault="0047218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 xml:space="preserve">e-mail: </w:t>
      </w:r>
      <w:hyperlink r:id="rId8" w:history="1">
        <w:r w:rsidRPr="007B344D">
          <w:rPr>
            <w:rStyle w:val="Hipercze"/>
            <w:rFonts w:ascii="Arial Narrow" w:eastAsia="Times New Roman" w:hAnsi="Arial Narrow" w:cs="Calibri"/>
            <w:color w:val="auto"/>
            <w:sz w:val="24"/>
            <w:szCs w:val="24"/>
            <w:u w:val="none"/>
            <w:lang w:eastAsia="pl-PL"/>
          </w:rPr>
          <w:t>sekretariat@powmed.pl</w:t>
        </w:r>
      </w:hyperlink>
    </w:p>
    <w:p w14:paraId="2F59A40F" w14:textId="77777777" w:rsidR="0028742C"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nr telefonu 58 773-30-30</w:t>
      </w:r>
    </w:p>
    <w:p w14:paraId="033540E7" w14:textId="1CF78F05" w:rsidR="00F47D04" w:rsidRPr="00EF55F4" w:rsidRDefault="0028742C" w:rsidP="00EA5A74">
      <w:pPr>
        <w:suppressAutoHyphens/>
        <w:spacing w:after="0" w:line="240" w:lineRule="auto"/>
        <w:ind w:firstLine="142"/>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Godziny pracy administracji: 8:00-14:00</w:t>
      </w:r>
    </w:p>
    <w:p w14:paraId="5A8E03EA" w14:textId="77777777" w:rsidR="00EA5A74" w:rsidRPr="00EF55F4" w:rsidRDefault="00EA5A74" w:rsidP="00EA5A74">
      <w:pPr>
        <w:suppressAutoHyphens/>
        <w:spacing w:after="0" w:line="240" w:lineRule="auto"/>
        <w:ind w:firstLine="142"/>
        <w:jc w:val="both"/>
        <w:rPr>
          <w:rFonts w:ascii="Arial Narrow" w:eastAsia="Times New Roman" w:hAnsi="Arial Narrow" w:cs="Calibri"/>
          <w:sz w:val="24"/>
          <w:szCs w:val="24"/>
          <w:lang w:eastAsia="pl-PL"/>
        </w:rPr>
      </w:pPr>
    </w:p>
    <w:p w14:paraId="2D0784E2"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eastAsia="pl-PL"/>
        </w:rPr>
      </w:pPr>
      <w:r w:rsidRPr="00EF55F4">
        <w:rPr>
          <w:rFonts w:ascii="Arial Narrow" w:hAnsi="Arial Narrow" w:cs="Calibri"/>
          <w:b/>
          <w:bCs/>
          <w:kern w:val="32"/>
          <w:lang w:val="x-none"/>
        </w:rPr>
        <w:t>ADRES STRONY INTERNETOWEJ, NA KTÓREJ UDOSTĘPNIANE BĘDĄ ZMIANY I WYJAŚNIENIA TREŚCI SWZ ORAZ INNE DOKUMENTY ZAMÓWIENIA BEZPOŚREDNIO ZWIĄZANE Z POSTĘPOWANIEM O UDZIELENIE ZAMÓWIENIA</w:t>
      </w:r>
    </w:p>
    <w:p w14:paraId="2100BBBB" w14:textId="208CD002" w:rsidR="009336BF" w:rsidRPr="00EF55F4" w:rsidRDefault="009336BF" w:rsidP="00EA5A74">
      <w:pPr>
        <w:pStyle w:val="Akapitzlist"/>
        <w:keepNext/>
        <w:tabs>
          <w:tab w:val="left" w:pos="284"/>
        </w:tabs>
        <w:ind w:left="142" w:right="-3"/>
        <w:jc w:val="both"/>
        <w:outlineLvl w:val="0"/>
        <w:rPr>
          <w:rFonts w:ascii="Arial Narrow" w:hAnsi="Arial Narrow" w:cs="Calibri"/>
          <w:b/>
          <w:bCs/>
          <w:kern w:val="32"/>
          <w:lang w:val="x-none" w:eastAsia="pl-PL"/>
        </w:rPr>
      </w:pPr>
      <w:hyperlink r:id="rId9" w:history="1">
        <w:r w:rsidRPr="00EF55F4">
          <w:rPr>
            <w:rStyle w:val="Hipercze"/>
            <w:rFonts w:ascii="Arial Narrow" w:hAnsi="Arial Narrow" w:cs="Calibri"/>
            <w:b/>
            <w:bCs/>
            <w:color w:val="auto"/>
            <w:kern w:val="32"/>
            <w:lang w:val="x-none" w:eastAsia="pl-PL"/>
          </w:rPr>
          <w:t>https://platformazakupowa.pl/transakcja/1305044</w:t>
        </w:r>
      </w:hyperlink>
    </w:p>
    <w:p w14:paraId="49A0B5A1" w14:textId="77777777" w:rsidR="00EA5A74" w:rsidRPr="00EF55F4" w:rsidRDefault="00EA5A74" w:rsidP="00EA5A74">
      <w:pPr>
        <w:pStyle w:val="Akapitzlist"/>
        <w:keepNext/>
        <w:tabs>
          <w:tab w:val="left" w:pos="284"/>
        </w:tabs>
        <w:ind w:left="142" w:right="-3"/>
        <w:jc w:val="both"/>
        <w:outlineLvl w:val="0"/>
        <w:rPr>
          <w:rFonts w:ascii="Arial Narrow" w:hAnsi="Arial Narrow" w:cs="Calibri"/>
          <w:b/>
          <w:bCs/>
          <w:kern w:val="32"/>
          <w:lang w:val="x-none" w:eastAsia="pl-PL"/>
        </w:rPr>
      </w:pPr>
    </w:p>
    <w:p w14:paraId="0FD32103"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3" w:name="_Toc459981868"/>
      <w:bookmarkStart w:id="4" w:name="_Toc490644594"/>
      <w:r w:rsidRPr="00EF55F4">
        <w:rPr>
          <w:rFonts w:ascii="Arial Narrow" w:hAnsi="Arial Narrow" w:cs="Calibri"/>
          <w:b/>
          <w:bCs/>
          <w:kern w:val="32"/>
          <w:lang w:val="x-none"/>
        </w:rPr>
        <w:t>TRYB UDZIELENIA ZAMÓWIENIA</w:t>
      </w:r>
      <w:bookmarkEnd w:id="3"/>
      <w:bookmarkEnd w:id="4"/>
      <w:r w:rsidRPr="00EF55F4">
        <w:rPr>
          <w:rFonts w:ascii="Arial Narrow" w:hAnsi="Arial Narrow" w:cs="Calibri"/>
          <w:b/>
          <w:bCs/>
          <w:kern w:val="32"/>
          <w:lang w:val="x-none"/>
        </w:rPr>
        <w:t xml:space="preserve"> </w:t>
      </w:r>
    </w:p>
    <w:p w14:paraId="31A622F8" w14:textId="20FAAAEF" w:rsidR="00F47D04" w:rsidRPr="00EF55F4" w:rsidRDefault="00F47D04" w:rsidP="00EA5A74">
      <w:pPr>
        <w:numPr>
          <w:ilvl w:val="0"/>
          <w:numId w:val="1"/>
        </w:numPr>
        <w:suppressAutoHyphens/>
        <w:spacing w:after="0" w:line="240" w:lineRule="auto"/>
        <w:jc w:val="both"/>
        <w:rPr>
          <w:rFonts w:ascii="Arial Narrow" w:hAnsi="Arial Narrow" w:cs="Calibri"/>
        </w:rPr>
      </w:pPr>
      <w:bookmarkStart w:id="5" w:name="_Toc459981869"/>
      <w:bookmarkStart w:id="6" w:name="_Toc490644595"/>
      <w:r w:rsidRPr="00EF55F4">
        <w:rPr>
          <w:rFonts w:ascii="Arial Narrow" w:hAnsi="Arial Narrow" w:cs="Calibri"/>
        </w:rPr>
        <w:t>Niniejsze postępowanie prowadzone jest w języku polskim w formie elektronicznej.</w:t>
      </w:r>
    </w:p>
    <w:p w14:paraId="4D984462" w14:textId="6EBA75A1" w:rsidR="00F47D04" w:rsidRPr="00EF55F4" w:rsidRDefault="00F47D04" w:rsidP="00EA5A74">
      <w:pPr>
        <w:numPr>
          <w:ilvl w:val="0"/>
          <w:numId w:val="1"/>
        </w:num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sz w:val="24"/>
          <w:szCs w:val="24"/>
          <w:lang w:eastAsia="ar-SA"/>
        </w:rPr>
        <w:t xml:space="preserve">Podstawa prawna prowadzenia postępowania: ustawa z dnia 11 września 2019r. Prawo zamówień publicznych, zwana dalej </w:t>
      </w:r>
      <w:r w:rsidRPr="00EF55F4">
        <w:rPr>
          <w:rFonts w:ascii="Arial Narrow" w:eastAsia="Times New Roman" w:hAnsi="Arial Narrow" w:cs="Calibri"/>
          <w:bCs/>
          <w:sz w:val="24"/>
          <w:szCs w:val="24"/>
          <w:lang w:eastAsia="ar-SA"/>
        </w:rPr>
        <w:t>„ustawą”</w:t>
      </w:r>
      <w:r w:rsidR="00D83387" w:rsidRPr="00EF55F4">
        <w:rPr>
          <w:rFonts w:ascii="Arial Narrow" w:eastAsia="Times New Roman" w:hAnsi="Arial Narrow" w:cs="Calibri"/>
          <w:bCs/>
          <w:sz w:val="24"/>
          <w:szCs w:val="24"/>
          <w:lang w:eastAsia="ar-SA"/>
        </w:rPr>
        <w:t xml:space="preserve"> lub „</w:t>
      </w:r>
      <w:proofErr w:type="spellStart"/>
      <w:r w:rsidR="00D83387" w:rsidRPr="00EF55F4">
        <w:rPr>
          <w:rFonts w:ascii="Arial Narrow" w:eastAsia="Times New Roman" w:hAnsi="Arial Narrow" w:cs="Calibri"/>
          <w:bCs/>
          <w:sz w:val="24"/>
          <w:szCs w:val="24"/>
          <w:lang w:eastAsia="ar-SA"/>
        </w:rPr>
        <w:t>Pzp</w:t>
      </w:r>
      <w:proofErr w:type="spellEnd"/>
      <w:r w:rsidR="00D83387" w:rsidRPr="00EF55F4">
        <w:rPr>
          <w:rFonts w:ascii="Arial Narrow" w:eastAsia="Times New Roman" w:hAnsi="Arial Narrow" w:cs="Calibri"/>
          <w:bCs/>
          <w:sz w:val="24"/>
          <w:szCs w:val="24"/>
          <w:lang w:eastAsia="ar-SA"/>
        </w:rPr>
        <w:t>”</w:t>
      </w:r>
      <w:r w:rsidRPr="00EF55F4">
        <w:rPr>
          <w:rFonts w:ascii="Arial Narrow" w:eastAsia="Times New Roman" w:hAnsi="Arial Narrow" w:cs="Calibri"/>
          <w:bCs/>
          <w:sz w:val="24"/>
          <w:szCs w:val="24"/>
          <w:lang w:eastAsia="ar-SA"/>
        </w:rPr>
        <w:t xml:space="preserve">. </w:t>
      </w:r>
    </w:p>
    <w:p w14:paraId="1AF63FBB" w14:textId="00B96CB0" w:rsidR="00AE5129" w:rsidRPr="00EF55F4" w:rsidRDefault="00AE5129" w:rsidP="00EA5A74">
      <w:pPr>
        <w:numPr>
          <w:ilvl w:val="0"/>
          <w:numId w:val="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Postępowanie prowadzone jest w trybie podstawowym z fakultatywnymi negocjacjami na podstawie art. 275 pkt 2 ustawy, o wartości mniejszej</w:t>
      </w:r>
      <w:r w:rsidR="0028742C" w:rsidRPr="00EF55F4">
        <w:rPr>
          <w:rFonts w:ascii="Arial Narrow" w:eastAsia="Times New Roman" w:hAnsi="Arial Narrow" w:cs="Calibri"/>
          <w:sz w:val="24"/>
          <w:szCs w:val="24"/>
          <w:lang w:eastAsia="ar-SA"/>
        </w:rPr>
        <w:t xml:space="preserve"> niż progi unijne, tj. kwoty </w:t>
      </w:r>
      <w:r w:rsidR="0028742C" w:rsidRPr="00EF55F4">
        <w:rPr>
          <w:rFonts w:ascii="Arial Narrow" w:eastAsia="Times New Roman" w:hAnsi="Arial Narrow" w:cs="Calibri"/>
          <w:b/>
          <w:sz w:val="24"/>
          <w:szCs w:val="24"/>
          <w:lang w:eastAsia="ar-SA"/>
        </w:rPr>
        <w:t>216</w:t>
      </w:r>
      <w:r w:rsidRPr="00EF55F4">
        <w:rPr>
          <w:rFonts w:ascii="Arial Narrow" w:eastAsia="Times New Roman" w:hAnsi="Arial Narrow" w:cs="Calibri"/>
          <w:b/>
          <w:sz w:val="24"/>
          <w:szCs w:val="24"/>
          <w:lang w:eastAsia="ar-SA"/>
        </w:rPr>
        <w:t>.000 euro.</w:t>
      </w:r>
    </w:p>
    <w:p w14:paraId="73F79DE8" w14:textId="77777777" w:rsidR="00AE5129" w:rsidRPr="00EF55F4" w:rsidRDefault="00AE5129" w:rsidP="00EA5A74">
      <w:pPr>
        <w:numPr>
          <w:ilvl w:val="0"/>
          <w:numId w:val="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przewiduje wybór najkorzystniejszej oferty z możliwością prowadzenia negocjacji.</w:t>
      </w:r>
    </w:p>
    <w:p w14:paraId="65843798" w14:textId="7D71B73A" w:rsidR="00F47D04" w:rsidRPr="00EF55F4" w:rsidRDefault="00AE5129" w:rsidP="00EA5A74">
      <w:pPr>
        <w:numPr>
          <w:ilvl w:val="0"/>
          <w:numId w:val="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może wykluczyć Wykonawcę na każdym etapie postępowania o udzielenie zamówienia</w:t>
      </w:r>
      <w:r w:rsidR="00F47D04" w:rsidRPr="00EF55F4">
        <w:rPr>
          <w:rFonts w:ascii="Arial Narrow" w:eastAsia="Times New Roman" w:hAnsi="Arial Narrow" w:cs="Calibri"/>
          <w:sz w:val="24"/>
          <w:szCs w:val="24"/>
          <w:lang w:eastAsia="ar-SA"/>
        </w:rPr>
        <w:t>.</w:t>
      </w:r>
    </w:p>
    <w:p w14:paraId="75732BAD" w14:textId="77777777" w:rsidR="00EA5A74" w:rsidRPr="00EF55F4" w:rsidRDefault="00EA5A74" w:rsidP="00EA5A74">
      <w:pPr>
        <w:suppressAutoHyphens/>
        <w:spacing w:after="0" w:line="240" w:lineRule="auto"/>
        <w:ind w:left="360"/>
        <w:jc w:val="both"/>
        <w:rPr>
          <w:rFonts w:ascii="Arial Narrow" w:eastAsia="Times New Roman" w:hAnsi="Arial Narrow" w:cs="Calibri"/>
          <w:sz w:val="24"/>
          <w:szCs w:val="24"/>
          <w:lang w:eastAsia="ar-SA"/>
        </w:rPr>
      </w:pPr>
    </w:p>
    <w:p w14:paraId="6EC6EA1D" w14:textId="7F0C1761" w:rsidR="00AE5129" w:rsidRPr="00EF55F4" w:rsidRDefault="00AE5129"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WYBÓR NAJKORZYSTNIEJSZEJ OFERTY Z MOŻLIWOŚCIĄ PROWADZENIA NEGOCJACJI</w:t>
      </w:r>
    </w:p>
    <w:p w14:paraId="6010442F" w14:textId="77777777" w:rsidR="00AE5129" w:rsidRPr="00EF55F4" w:rsidRDefault="00AE5129" w:rsidP="00EA5A74">
      <w:pPr>
        <w:tabs>
          <w:tab w:val="left" w:pos="426"/>
        </w:tabs>
        <w:suppressAutoHyphens/>
        <w:spacing w:after="0" w:line="240" w:lineRule="auto"/>
        <w:ind w:left="284"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1.</w:t>
      </w:r>
      <w:r w:rsidRPr="00EF55F4">
        <w:rPr>
          <w:rFonts w:ascii="Arial Narrow" w:eastAsia="Times New Roman" w:hAnsi="Arial Narrow" w:cs="Calibri"/>
          <w:sz w:val="24"/>
          <w:szCs w:val="24"/>
          <w:lang w:eastAsia="ar-SA"/>
        </w:rPr>
        <w:tab/>
        <w:t>W przypadku, gdy zamawiający nie prowadzi negocjacji, dokonuje wyboru najkorzystniejszej oferty spośród niepodlegających odrzuceniu ofert złożonych w odpowiedzi na ogłoszenie o zamówieniu.</w:t>
      </w:r>
    </w:p>
    <w:p w14:paraId="40AB48AA" w14:textId="6B149D68" w:rsidR="00AE5129" w:rsidRPr="00EF55F4" w:rsidRDefault="00AE5129" w:rsidP="00EA5A74">
      <w:pPr>
        <w:tabs>
          <w:tab w:val="left" w:pos="426"/>
        </w:tabs>
        <w:suppressAutoHyphens/>
        <w:spacing w:after="0" w:line="240" w:lineRule="auto"/>
        <w:ind w:left="284"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2.</w:t>
      </w:r>
      <w:r w:rsidRPr="00EF55F4">
        <w:rPr>
          <w:rFonts w:ascii="Arial Narrow" w:eastAsia="Times New Roman" w:hAnsi="Arial Narrow" w:cs="Calibri"/>
          <w:sz w:val="24"/>
          <w:szCs w:val="24"/>
          <w:lang w:eastAsia="ar-SA"/>
        </w:rPr>
        <w:tab/>
        <w:t>Zamawiający może zaprosić wykonawców do negocjacji ofert złożonych w odpowiedzi na ogłoszenie o zamówieniu, jeżeli nie podlegały one odrzuceniu. W takim przypadku Zamawiający nie ogranicza liczby wykonawców, których zaprosi do negocjacji ofert stosując kryteria oceny ofert. Jeżeli zamawiający będzie prowadzić negocjacje, w zaproszeniu do negocjacji wskaże miejsce, termin i sposób prowadzenia negocjacji, a także również kryteria oceny ofert, w ramach których będą prowadzone negocjacje w celu ulepszenia treści ofert.</w:t>
      </w:r>
    </w:p>
    <w:p w14:paraId="1312F67A" w14:textId="77777777" w:rsidR="00EA5A74" w:rsidRPr="00EF55F4" w:rsidRDefault="00EA5A74" w:rsidP="00EA5A74">
      <w:pPr>
        <w:tabs>
          <w:tab w:val="left" w:pos="426"/>
        </w:tabs>
        <w:suppressAutoHyphens/>
        <w:spacing w:after="0" w:line="240" w:lineRule="auto"/>
        <w:ind w:left="284" w:hanging="284"/>
        <w:jc w:val="both"/>
        <w:rPr>
          <w:rFonts w:ascii="Arial Narrow" w:eastAsia="Times New Roman" w:hAnsi="Arial Narrow" w:cs="Calibri"/>
          <w:sz w:val="24"/>
          <w:szCs w:val="24"/>
          <w:lang w:eastAsia="ar-SA"/>
        </w:rPr>
      </w:pPr>
    </w:p>
    <w:p w14:paraId="10A546FF"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OPIS PRZEDMIOTU ZAMÓWIENIA</w:t>
      </w:r>
      <w:bookmarkEnd w:id="5"/>
      <w:bookmarkEnd w:id="6"/>
    </w:p>
    <w:p w14:paraId="2FA1502C" w14:textId="5200456F" w:rsidR="00F47D04" w:rsidRPr="00EF55F4" w:rsidRDefault="00F47D04" w:rsidP="00EA5A74">
      <w:pPr>
        <w:numPr>
          <w:ilvl w:val="0"/>
          <w:numId w:val="2"/>
        </w:numPr>
        <w:suppressAutoHyphens/>
        <w:spacing w:after="0" w:line="240" w:lineRule="auto"/>
        <w:jc w:val="both"/>
        <w:rPr>
          <w:rFonts w:ascii="Arial Narrow" w:eastAsia="Times New Roman" w:hAnsi="Arial Narrow" w:cs="Calibri"/>
          <w:b/>
          <w:bCs/>
          <w:sz w:val="24"/>
          <w:szCs w:val="24"/>
          <w:lang w:eastAsia="ar-SA"/>
        </w:rPr>
      </w:pPr>
      <w:r w:rsidRPr="00EF55F4">
        <w:rPr>
          <w:rFonts w:ascii="Arial Narrow" w:eastAsia="Times New Roman" w:hAnsi="Arial Narrow" w:cs="Calibri"/>
          <w:sz w:val="24"/>
          <w:szCs w:val="24"/>
          <w:lang w:eastAsia="ar-SA"/>
        </w:rPr>
        <w:t xml:space="preserve">Przedmiotem zamówienia </w:t>
      </w:r>
      <w:r w:rsidR="00D83387" w:rsidRPr="00EF55F4">
        <w:rPr>
          <w:rFonts w:ascii="Arial Narrow" w:eastAsia="Times New Roman" w:hAnsi="Arial Narrow" w:cs="Calibri"/>
          <w:sz w:val="24"/>
          <w:szCs w:val="24"/>
          <w:lang w:eastAsia="ar-SA"/>
        </w:rPr>
        <w:t>są</w:t>
      </w:r>
      <w:r w:rsidRPr="00EF55F4">
        <w:rPr>
          <w:rFonts w:ascii="Arial Narrow" w:eastAsia="Times New Roman" w:hAnsi="Arial Narrow" w:cs="Calibri"/>
          <w:b/>
          <w:bCs/>
          <w:sz w:val="24"/>
          <w:szCs w:val="24"/>
          <w:lang w:eastAsia="ar-SA"/>
        </w:rPr>
        <w:t xml:space="preserve"> </w:t>
      </w:r>
      <w:r w:rsidR="00D83387" w:rsidRPr="00EF55F4">
        <w:rPr>
          <w:rFonts w:ascii="Arial Narrow" w:eastAsia="Times New Roman" w:hAnsi="Arial Narrow" w:cs="Calibri"/>
          <w:b/>
          <w:bCs/>
          <w:sz w:val="24"/>
          <w:szCs w:val="24"/>
          <w:lang w:eastAsia="ar-SA"/>
        </w:rPr>
        <w:t>SUKCESYWNE DOSTAWY  PALIW PŁYNNYCH: OLEJU NAPĘDOWEGO ON I BENZYNY BEZOŁOWIOWEJ PB 95 DO WYKORZYSTANIA W POJAZDACH BĘDĄCYCH NA WYPOSAŻENIU ZAMAWIAJĄCEGO</w:t>
      </w:r>
      <w:r w:rsidR="00C41A1F" w:rsidRPr="00EF55F4">
        <w:rPr>
          <w:rFonts w:ascii="Arial Narrow" w:eastAsia="Times New Roman" w:hAnsi="Arial Narrow" w:cs="Calibri"/>
          <w:b/>
          <w:bCs/>
          <w:sz w:val="24"/>
          <w:szCs w:val="24"/>
          <w:lang w:eastAsia="ar-SA"/>
        </w:rPr>
        <w:t xml:space="preserve">. </w:t>
      </w:r>
    </w:p>
    <w:p w14:paraId="09AEA171" w14:textId="05A2B562" w:rsidR="00D83387" w:rsidRPr="00EF55F4" w:rsidRDefault="00F47D04" w:rsidP="00EA5A74">
      <w:pPr>
        <w:numPr>
          <w:ilvl w:val="0"/>
          <w:numId w:val="2"/>
        </w:numPr>
        <w:suppressAutoHyphens/>
        <w:spacing w:after="0" w:line="240" w:lineRule="auto"/>
        <w:jc w:val="both"/>
        <w:rPr>
          <w:rFonts w:ascii="Arial Narrow" w:hAnsi="Arial Narrow" w:cs="Arial"/>
          <w:b/>
          <w:sz w:val="24"/>
          <w:szCs w:val="24"/>
        </w:rPr>
      </w:pPr>
      <w:r w:rsidRPr="00EF55F4">
        <w:rPr>
          <w:rFonts w:ascii="Arial Narrow" w:eastAsia="Times New Roman" w:hAnsi="Arial Narrow" w:cs="Calibri"/>
          <w:b/>
          <w:bCs/>
          <w:sz w:val="24"/>
          <w:szCs w:val="24"/>
          <w:lang w:eastAsia="ar-SA"/>
        </w:rPr>
        <w:t xml:space="preserve">CPV: </w:t>
      </w:r>
      <w:r w:rsidR="00D83387" w:rsidRPr="00EF55F4">
        <w:rPr>
          <w:rFonts w:ascii="Arial Narrow" w:hAnsi="Arial Narrow" w:cs="Arial"/>
          <w:b/>
          <w:sz w:val="24"/>
          <w:szCs w:val="24"/>
        </w:rPr>
        <w:t>09132100-4 Benzyna bezołowiowa</w:t>
      </w:r>
    </w:p>
    <w:p w14:paraId="3CF33459" w14:textId="598666E8" w:rsidR="00D83387" w:rsidRPr="00EF55F4" w:rsidRDefault="00D83387" w:rsidP="00EA5A74">
      <w:pPr>
        <w:suppressAutoHyphens/>
        <w:spacing w:after="0" w:line="240" w:lineRule="auto"/>
        <w:ind w:left="360" w:firstLine="491"/>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09134100-8 Olej napędowy</w:t>
      </w:r>
    </w:p>
    <w:p w14:paraId="4A74241C" w14:textId="333F0F53" w:rsidR="000A23A5" w:rsidRPr="00EF55F4" w:rsidRDefault="000A23A5" w:rsidP="00EA5A74">
      <w:pPr>
        <w:numPr>
          <w:ilvl w:val="0"/>
          <w:numId w:val="2"/>
        </w:numPr>
        <w:tabs>
          <w:tab w:val="num" w:pos="0"/>
        </w:tabs>
        <w:suppressAutoHyphens/>
        <w:spacing w:after="0" w:line="240" w:lineRule="auto"/>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 xml:space="preserve">Realizacja zamówienia będzie się odbywała poprzez sprzedaż paliw przez Wykonawcę na stacjach paliw Wykonawcy w systemie bezgotówkowym, za pomocą elektronicznych kart paliwowych przypisanych dla każdego pojazdu Zamawiającego </w:t>
      </w:r>
      <w:r w:rsidRPr="009C184D">
        <w:rPr>
          <w:rFonts w:ascii="Arial Narrow" w:eastAsia="Times New Roman" w:hAnsi="Arial Narrow" w:cs="Arial"/>
          <w:sz w:val="24"/>
          <w:szCs w:val="24"/>
          <w:lang w:eastAsia="zh-CN"/>
        </w:rPr>
        <w:t>odrębnie</w:t>
      </w:r>
      <w:r w:rsidR="002163C4" w:rsidRPr="009C184D">
        <w:rPr>
          <w:rFonts w:ascii="Arial Narrow" w:eastAsia="Times New Roman" w:hAnsi="Arial Narrow" w:cs="Arial"/>
          <w:sz w:val="24"/>
          <w:szCs w:val="24"/>
          <w:lang w:eastAsia="zh-CN"/>
        </w:rPr>
        <w:t xml:space="preserve"> </w:t>
      </w:r>
      <w:r w:rsidR="000E3C2A" w:rsidRPr="009C184D">
        <w:rPr>
          <w:rFonts w:ascii="Arial Narrow" w:eastAsia="Times New Roman" w:hAnsi="Arial Narrow" w:cs="Arial"/>
          <w:b/>
          <w:sz w:val="24"/>
          <w:szCs w:val="24"/>
          <w:lang w:eastAsia="zh-CN"/>
        </w:rPr>
        <w:t>(</w:t>
      </w:r>
      <w:r w:rsidR="009C184D" w:rsidRPr="009C184D">
        <w:rPr>
          <w:rFonts w:ascii="Arial Narrow" w:eastAsia="Times New Roman" w:hAnsi="Arial Narrow" w:cs="Arial"/>
          <w:b/>
          <w:sz w:val="24"/>
          <w:szCs w:val="24"/>
          <w:lang w:eastAsia="zh-CN"/>
        </w:rPr>
        <w:t>13</w:t>
      </w:r>
      <w:r w:rsidR="002163C4" w:rsidRPr="009C184D">
        <w:rPr>
          <w:rFonts w:ascii="Arial Narrow" w:eastAsia="Times New Roman" w:hAnsi="Arial Narrow" w:cs="Arial"/>
          <w:b/>
          <w:sz w:val="24"/>
          <w:szCs w:val="24"/>
          <w:lang w:eastAsia="zh-CN"/>
        </w:rPr>
        <w:t xml:space="preserve"> kart</w:t>
      </w:r>
      <w:r w:rsidR="009C184D" w:rsidRPr="009C184D">
        <w:rPr>
          <w:rFonts w:ascii="Arial Narrow" w:eastAsia="Times New Roman" w:hAnsi="Arial Narrow" w:cs="Arial"/>
          <w:b/>
          <w:sz w:val="24"/>
          <w:szCs w:val="24"/>
          <w:lang w:eastAsia="zh-CN"/>
        </w:rPr>
        <w:t>,</w:t>
      </w:r>
      <w:r w:rsidR="00AC3E78" w:rsidRPr="009C184D">
        <w:rPr>
          <w:rFonts w:ascii="Arial Narrow" w:eastAsia="Times New Roman" w:hAnsi="Arial Narrow" w:cs="Arial"/>
          <w:b/>
          <w:sz w:val="24"/>
          <w:szCs w:val="24"/>
          <w:lang w:eastAsia="zh-CN"/>
        </w:rPr>
        <w:t xml:space="preserve"> w tym jedna na okaziciela</w:t>
      </w:r>
      <w:r w:rsidR="002163C4" w:rsidRPr="009C184D">
        <w:rPr>
          <w:rFonts w:ascii="Arial Narrow" w:eastAsia="Times New Roman" w:hAnsi="Arial Narrow" w:cs="Arial"/>
          <w:b/>
          <w:sz w:val="24"/>
          <w:szCs w:val="24"/>
          <w:lang w:eastAsia="zh-CN"/>
        </w:rPr>
        <w:t>)</w:t>
      </w:r>
      <w:r w:rsidRPr="009C184D">
        <w:rPr>
          <w:rFonts w:ascii="Arial Narrow" w:eastAsia="Times New Roman" w:hAnsi="Arial Narrow" w:cs="Arial"/>
          <w:sz w:val="24"/>
          <w:szCs w:val="24"/>
          <w:lang w:eastAsia="zh-CN"/>
        </w:rPr>
        <w:t>,</w:t>
      </w:r>
      <w:r w:rsidRPr="00EF55F4">
        <w:rPr>
          <w:rFonts w:ascii="Arial Narrow" w:eastAsia="Times New Roman" w:hAnsi="Arial Narrow" w:cs="Arial"/>
          <w:sz w:val="24"/>
          <w:szCs w:val="24"/>
          <w:lang w:eastAsia="zh-CN"/>
        </w:rPr>
        <w:t xml:space="preserve"> umożliwiających prowadzenie ewidencji pobranego paliwa na poszczególne pojazdy. Ewidencja obejmie w szczególności:</w:t>
      </w:r>
    </w:p>
    <w:p w14:paraId="649A32F7" w14:textId="77777777" w:rsidR="000A23A5" w:rsidRPr="00EF55F4" w:rsidRDefault="000A23A5" w:rsidP="00A6661F">
      <w:pPr>
        <w:numPr>
          <w:ilvl w:val="0"/>
          <w:numId w:val="29"/>
        </w:numPr>
        <w:suppressAutoHyphens/>
        <w:spacing w:after="0" w:line="240" w:lineRule="auto"/>
        <w:ind w:left="567" w:hanging="283"/>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datę i miejsce tankowania paliwa,</w:t>
      </w:r>
    </w:p>
    <w:p w14:paraId="0AA2240C" w14:textId="77777777" w:rsidR="000A23A5" w:rsidRPr="00EF55F4" w:rsidRDefault="000A23A5" w:rsidP="00A6661F">
      <w:pPr>
        <w:numPr>
          <w:ilvl w:val="0"/>
          <w:numId w:val="29"/>
        </w:numPr>
        <w:suppressAutoHyphens/>
        <w:spacing w:after="0" w:line="240" w:lineRule="auto"/>
        <w:ind w:left="567" w:hanging="283"/>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ilość pobranego paliwa i cena.</w:t>
      </w:r>
    </w:p>
    <w:p w14:paraId="7F1676F5" w14:textId="77777777" w:rsidR="000A23A5" w:rsidRPr="00EF55F4" w:rsidRDefault="000A23A5" w:rsidP="00EA5A74">
      <w:pPr>
        <w:numPr>
          <w:ilvl w:val="0"/>
          <w:numId w:val="2"/>
        </w:numPr>
        <w:tabs>
          <w:tab w:val="num" w:pos="0"/>
        </w:tabs>
        <w:suppressAutoHyphens/>
        <w:spacing w:after="0" w:line="240" w:lineRule="auto"/>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Elektroniczne karty paliwowe Wykonawca będzie wydawał Zamawiającemu nieodpłatnie, na podstawie wykazu pojazdów przekazywanego przez Zamawiającego. Szczegółowy tryb wydawania kart paliwowych określony zostanie w treści umowy.</w:t>
      </w:r>
    </w:p>
    <w:p w14:paraId="1F44A382" w14:textId="249218F6" w:rsidR="000A23A5" w:rsidRPr="00EF55F4" w:rsidRDefault="000A23A5" w:rsidP="00EA5A74">
      <w:pPr>
        <w:numPr>
          <w:ilvl w:val="0"/>
          <w:numId w:val="2"/>
        </w:numPr>
        <w:suppressAutoHyphens/>
        <w:spacing w:after="0" w:line="240" w:lineRule="auto"/>
        <w:jc w:val="both"/>
        <w:rPr>
          <w:rFonts w:ascii="Arial Narrow" w:eastAsia="Times New Roman" w:hAnsi="Arial Narrow" w:cs="Arial"/>
          <w:b/>
          <w:bCs/>
          <w:sz w:val="24"/>
          <w:szCs w:val="24"/>
          <w:lang w:eastAsia="zh-CN"/>
        </w:rPr>
      </w:pPr>
      <w:r w:rsidRPr="00EF55F4">
        <w:rPr>
          <w:rFonts w:ascii="Arial Narrow" w:eastAsia="Times New Roman" w:hAnsi="Arial Narrow" w:cs="Arial"/>
          <w:b/>
          <w:bCs/>
          <w:sz w:val="24"/>
          <w:szCs w:val="24"/>
          <w:lang w:eastAsia="zh-CN"/>
        </w:rPr>
        <w:lastRenderedPageBreak/>
        <w:t>Wykaz pojazdów</w:t>
      </w:r>
      <w:r w:rsidR="00B6171D" w:rsidRPr="00EF55F4">
        <w:rPr>
          <w:rFonts w:ascii="Arial Narrow" w:eastAsia="Times New Roman" w:hAnsi="Arial Narrow" w:cs="Arial"/>
          <w:b/>
          <w:bCs/>
          <w:sz w:val="24"/>
          <w:szCs w:val="24"/>
          <w:lang w:eastAsia="zh-CN"/>
        </w:rPr>
        <w:t xml:space="preserve"> </w:t>
      </w:r>
      <w:r w:rsidRPr="00EF55F4">
        <w:rPr>
          <w:rFonts w:ascii="Arial Narrow" w:eastAsia="Times New Roman" w:hAnsi="Arial Narrow" w:cs="Arial"/>
          <w:b/>
          <w:bCs/>
          <w:sz w:val="24"/>
          <w:szCs w:val="24"/>
          <w:lang w:eastAsia="zh-CN"/>
        </w:rPr>
        <w:t xml:space="preserve"> </w:t>
      </w:r>
      <w:r w:rsidR="00B6171D" w:rsidRPr="00EF55F4">
        <w:rPr>
          <w:rFonts w:ascii="Arial Narrow" w:eastAsia="Times New Roman" w:hAnsi="Arial Narrow" w:cs="Arial"/>
          <w:b/>
          <w:bCs/>
          <w:sz w:val="24"/>
          <w:szCs w:val="24"/>
          <w:lang w:eastAsia="zh-CN"/>
        </w:rPr>
        <w:t xml:space="preserve">Powiatowe Centrum Zdrowia POWMED </w:t>
      </w:r>
      <w:r w:rsidRPr="00EF55F4">
        <w:rPr>
          <w:rFonts w:ascii="Arial Narrow" w:eastAsia="Times New Roman" w:hAnsi="Arial Narrow" w:cs="Arial"/>
          <w:b/>
          <w:bCs/>
          <w:sz w:val="24"/>
          <w:szCs w:val="24"/>
          <w:lang w:eastAsia="zh-CN"/>
        </w:rPr>
        <w:t>– paliwo ON</w:t>
      </w:r>
    </w:p>
    <w:p w14:paraId="5E301A57" w14:textId="7703AFFA"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4F5033" w:rsidRPr="00EF55F4">
        <w:rPr>
          <w:rFonts w:ascii="Arial Narrow" w:hAnsi="Arial Narrow" w:cs="Arial"/>
          <w:bCs/>
          <w:lang w:val="en-US"/>
        </w:rPr>
        <w:t xml:space="preserve">rcedes Sprinter nr </w:t>
      </w:r>
      <w:proofErr w:type="spellStart"/>
      <w:r w:rsidR="004F5033" w:rsidRPr="00EF55F4">
        <w:rPr>
          <w:rFonts w:ascii="Arial Narrow" w:hAnsi="Arial Narrow" w:cs="Arial"/>
          <w:bCs/>
          <w:lang w:val="en-US"/>
        </w:rPr>
        <w:t>rej</w:t>
      </w:r>
      <w:proofErr w:type="spellEnd"/>
      <w:r w:rsidR="004F5033" w:rsidRPr="00EF55F4">
        <w:rPr>
          <w:rFonts w:ascii="Arial Narrow" w:hAnsi="Arial Narrow" w:cs="Arial"/>
          <w:bCs/>
          <w:lang w:val="en-US"/>
        </w:rPr>
        <w:t>.</w:t>
      </w:r>
      <w:r w:rsidR="004F5033" w:rsidRPr="00EF55F4">
        <w:t xml:space="preserve"> </w:t>
      </w:r>
      <w:r w:rsidR="004F5033" w:rsidRPr="00EF55F4">
        <w:rPr>
          <w:rFonts w:ascii="Arial Narrow" w:hAnsi="Arial Narrow" w:cs="Arial"/>
          <w:bCs/>
          <w:lang w:val="en-US"/>
        </w:rPr>
        <w:t>GDA 25P3</w:t>
      </w:r>
    </w:p>
    <w:p w14:paraId="766F70B7" w14:textId="4881724C"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4F5033" w:rsidRPr="00EF55F4">
        <w:rPr>
          <w:rFonts w:ascii="Arial Narrow" w:hAnsi="Arial Narrow" w:cs="Arial"/>
          <w:bCs/>
          <w:lang w:val="en-US"/>
        </w:rPr>
        <w:t xml:space="preserve">rcedes Sprinter nr </w:t>
      </w:r>
      <w:proofErr w:type="spellStart"/>
      <w:r w:rsidR="004F5033" w:rsidRPr="00EF55F4">
        <w:rPr>
          <w:rFonts w:ascii="Arial Narrow" w:hAnsi="Arial Narrow" w:cs="Arial"/>
          <w:bCs/>
          <w:lang w:val="en-US"/>
        </w:rPr>
        <w:t>rej</w:t>
      </w:r>
      <w:proofErr w:type="spellEnd"/>
      <w:r w:rsidR="004F5033" w:rsidRPr="00EF55F4">
        <w:rPr>
          <w:rFonts w:ascii="Arial Narrow" w:hAnsi="Arial Narrow" w:cs="Arial"/>
          <w:bCs/>
          <w:lang w:val="en-US"/>
        </w:rPr>
        <w:t xml:space="preserve">. </w:t>
      </w:r>
      <w:r w:rsidR="00C17668" w:rsidRPr="00EF55F4">
        <w:rPr>
          <w:rFonts w:ascii="Arial Narrow" w:hAnsi="Arial Narrow" w:cs="Arial"/>
          <w:bCs/>
          <w:lang w:val="en-US"/>
        </w:rPr>
        <w:t>GDA 63333</w:t>
      </w:r>
    </w:p>
    <w:p w14:paraId="2C441903" w14:textId="18D95A93"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4F5033" w:rsidRPr="00EF55F4">
        <w:rPr>
          <w:rFonts w:ascii="Arial Narrow" w:hAnsi="Arial Narrow" w:cs="Arial"/>
          <w:bCs/>
          <w:lang w:val="en-US"/>
        </w:rPr>
        <w:t xml:space="preserve">rcedes Sprinter nr </w:t>
      </w:r>
      <w:proofErr w:type="spellStart"/>
      <w:r w:rsidR="004F5033" w:rsidRPr="00EF55F4">
        <w:rPr>
          <w:rFonts w:ascii="Arial Narrow" w:hAnsi="Arial Narrow" w:cs="Arial"/>
          <w:bCs/>
          <w:lang w:val="en-US"/>
        </w:rPr>
        <w:t>rej</w:t>
      </w:r>
      <w:proofErr w:type="spellEnd"/>
      <w:r w:rsidR="004F5033" w:rsidRPr="00EF55F4">
        <w:rPr>
          <w:rFonts w:ascii="Arial Narrow" w:hAnsi="Arial Narrow" w:cs="Arial"/>
          <w:bCs/>
          <w:lang w:val="en-US"/>
        </w:rPr>
        <w:t xml:space="preserve"> </w:t>
      </w:r>
      <w:r w:rsidR="00EA3ABC" w:rsidRPr="00EF55F4">
        <w:rPr>
          <w:rFonts w:ascii="Arial Narrow" w:hAnsi="Arial Narrow" w:cs="Arial"/>
          <w:bCs/>
          <w:lang w:val="en-US"/>
        </w:rPr>
        <w:t>GDA 75000</w:t>
      </w:r>
    </w:p>
    <w:p w14:paraId="4B805DBC" w14:textId="14C2B44B"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EA3ABC" w:rsidRPr="00EF55F4">
        <w:rPr>
          <w:rFonts w:ascii="Arial Narrow" w:hAnsi="Arial Narrow" w:cs="Arial"/>
          <w:bCs/>
          <w:lang w:val="en-US"/>
        </w:rPr>
        <w:t xml:space="preserve">rcedes Sprinter nr </w:t>
      </w:r>
      <w:proofErr w:type="spellStart"/>
      <w:r w:rsidR="00EA3ABC" w:rsidRPr="00EF55F4">
        <w:rPr>
          <w:rFonts w:ascii="Arial Narrow" w:hAnsi="Arial Narrow" w:cs="Arial"/>
          <w:bCs/>
          <w:lang w:val="en-US"/>
        </w:rPr>
        <w:t>rej</w:t>
      </w:r>
      <w:proofErr w:type="spellEnd"/>
      <w:r w:rsidR="00EA3ABC" w:rsidRPr="00EF55F4">
        <w:rPr>
          <w:rFonts w:ascii="Arial Narrow" w:hAnsi="Arial Narrow" w:cs="Arial"/>
          <w:bCs/>
          <w:lang w:val="en-US"/>
        </w:rPr>
        <w:t xml:space="preserve"> GDA 70111</w:t>
      </w:r>
    </w:p>
    <w:p w14:paraId="1698C061" w14:textId="6605BB6F" w:rsidR="007E493E" w:rsidRPr="00EF55F4" w:rsidRDefault="002E6634"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 xml:space="preserve">Mercedes Sprinter nr </w:t>
      </w:r>
      <w:proofErr w:type="spellStart"/>
      <w:r w:rsidRPr="00EF55F4">
        <w:rPr>
          <w:rFonts w:ascii="Arial Narrow" w:hAnsi="Arial Narrow" w:cs="Arial"/>
          <w:bCs/>
          <w:lang w:val="en-US"/>
        </w:rPr>
        <w:t>rej</w:t>
      </w:r>
      <w:proofErr w:type="spellEnd"/>
      <w:r w:rsidRPr="00EF55F4">
        <w:rPr>
          <w:rFonts w:ascii="Arial Narrow" w:hAnsi="Arial Narrow" w:cs="Arial"/>
          <w:bCs/>
          <w:lang w:val="en-US"/>
        </w:rPr>
        <w:t xml:space="preserve">. </w:t>
      </w:r>
      <w:r w:rsidR="00EA3ABC" w:rsidRPr="00EF55F4">
        <w:rPr>
          <w:rFonts w:ascii="Arial Narrow" w:hAnsi="Arial Narrow" w:cs="Arial"/>
          <w:bCs/>
          <w:lang w:val="en-US"/>
        </w:rPr>
        <w:t>GDA 73333</w:t>
      </w:r>
    </w:p>
    <w:p w14:paraId="7D18FCDC" w14:textId="0518B1AF"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Mer</w:t>
      </w:r>
      <w:r w:rsidR="002E6634" w:rsidRPr="00EF55F4">
        <w:rPr>
          <w:rFonts w:ascii="Arial Narrow" w:hAnsi="Arial Narrow" w:cs="Arial"/>
          <w:bCs/>
          <w:lang w:val="en-US"/>
        </w:rPr>
        <w:t xml:space="preserve">cedes Sprinter  nr </w:t>
      </w:r>
      <w:proofErr w:type="spellStart"/>
      <w:r w:rsidR="002E6634" w:rsidRPr="00EF55F4">
        <w:rPr>
          <w:rFonts w:ascii="Arial Narrow" w:hAnsi="Arial Narrow" w:cs="Arial"/>
          <w:bCs/>
          <w:lang w:val="en-US"/>
        </w:rPr>
        <w:t>rej</w:t>
      </w:r>
      <w:proofErr w:type="spellEnd"/>
      <w:r w:rsidR="002E6634" w:rsidRPr="00EF55F4">
        <w:rPr>
          <w:rFonts w:ascii="Arial Narrow" w:hAnsi="Arial Narrow" w:cs="Arial"/>
          <w:bCs/>
          <w:lang w:val="en-US"/>
        </w:rPr>
        <w:t xml:space="preserve">. </w:t>
      </w:r>
      <w:r w:rsidR="00EA3ABC" w:rsidRPr="00EF55F4">
        <w:rPr>
          <w:rFonts w:ascii="Arial Narrow" w:hAnsi="Arial Narrow" w:cs="Arial"/>
          <w:bCs/>
          <w:lang w:val="en-US"/>
        </w:rPr>
        <w:t>GDA 43333</w:t>
      </w:r>
    </w:p>
    <w:p w14:paraId="42A989E5" w14:textId="3F085384"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2E6634" w:rsidRPr="00EF55F4">
        <w:rPr>
          <w:rFonts w:ascii="Arial Narrow" w:hAnsi="Arial Narrow" w:cs="Arial"/>
          <w:bCs/>
          <w:lang w:val="en-US"/>
        </w:rPr>
        <w:t xml:space="preserve">rcedes Sprinter nr </w:t>
      </w:r>
      <w:proofErr w:type="spellStart"/>
      <w:r w:rsidR="002E6634" w:rsidRPr="00EF55F4">
        <w:rPr>
          <w:rFonts w:ascii="Arial Narrow" w:hAnsi="Arial Narrow" w:cs="Arial"/>
          <w:bCs/>
          <w:lang w:val="en-US"/>
        </w:rPr>
        <w:t>rej</w:t>
      </w:r>
      <w:proofErr w:type="spellEnd"/>
      <w:r w:rsidR="002E6634" w:rsidRPr="00EF55F4">
        <w:rPr>
          <w:rFonts w:ascii="Arial Narrow" w:hAnsi="Arial Narrow" w:cs="Arial"/>
          <w:bCs/>
          <w:lang w:val="en-US"/>
        </w:rPr>
        <w:t xml:space="preserve">. </w:t>
      </w:r>
      <w:r w:rsidR="00EA3ABC" w:rsidRPr="00EF55F4">
        <w:rPr>
          <w:rFonts w:ascii="Arial Narrow" w:hAnsi="Arial Narrow" w:cs="Arial"/>
          <w:bCs/>
          <w:lang w:val="en-US"/>
        </w:rPr>
        <w:t>GDA 88111</w:t>
      </w:r>
    </w:p>
    <w:p w14:paraId="7D1BE756" w14:textId="2A49CE48"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2E6634" w:rsidRPr="00EF55F4">
        <w:rPr>
          <w:rFonts w:ascii="Arial Narrow" w:hAnsi="Arial Narrow" w:cs="Arial"/>
          <w:bCs/>
          <w:lang w:val="en-US"/>
        </w:rPr>
        <w:t xml:space="preserve">rcedes Sprinter nr </w:t>
      </w:r>
      <w:proofErr w:type="spellStart"/>
      <w:r w:rsidR="002E6634" w:rsidRPr="00EF55F4">
        <w:rPr>
          <w:rFonts w:ascii="Arial Narrow" w:hAnsi="Arial Narrow" w:cs="Arial"/>
          <w:bCs/>
          <w:lang w:val="en-US"/>
        </w:rPr>
        <w:t>rej</w:t>
      </w:r>
      <w:proofErr w:type="spellEnd"/>
      <w:r w:rsidR="002E6634" w:rsidRPr="00EF55F4">
        <w:rPr>
          <w:rFonts w:ascii="Arial Narrow" w:hAnsi="Arial Narrow" w:cs="Arial"/>
          <w:bCs/>
          <w:lang w:val="en-US"/>
        </w:rPr>
        <w:t xml:space="preserve">. </w:t>
      </w:r>
      <w:r w:rsidR="00EA3ABC" w:rsidRPr="00EF55F4">
        <w:rPr>
          <w:rFonts w:ascii="Arial Narrow" w:hAnsi="Arial Narrow" w:cs="Arial"/>
          <w:bCs/>
          <w:lang w:val="en-US"/>
        </w:rPr>
        <w:t>GDA 1000A</w:t>
      </w:r>
    </w:p>
    <w:p w14:paraId="3286C395" w14:textId="108313ED"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2E6634" w:rsidRPr="00EF55F4">
        <w:rPr>
          <w:rFonts w:ascii="Arial Narrow" w:hAnsi="Arial Narrow" w:cs="Arial"/>
          <w:bCs/>
          <w:lang w:val="en-US"/>
        </w:rPr>
        <w:t xml:space="preserve">rcedes Sprinter nr </w:t>
      </w:r>
      <w:proofErr w:type="spellStart"/>
      <w:r w:rsidR="002E6634" w:rsidRPr="00EF55F4">
        <w:rPr>
          <w:rFonts w:ascii="Arial Narrow" w:hAnsi="Arial Narrow" w:cs="Arial"/>
          <w:bCs/>
          <w:lang w:val="en-US"/>
        </w:rPr>
        <w:t>rej</w:t>
      </w:r>
      <w:proofErr w:type="spellEnd"/>
      <w:r w:rsidR="002E6634" w:rsidRPr="00EF55F4">
        <w:rPr>
          <w:rFonts w:ascii="Arial Narrow" w:hAnsi="Arial Narrow" w:cs="Arial"/>
          <w:bCs/>
          <w:lang w:val="en-US"/>
        </w:rPr>
        <w:t xml:space="preserve">. </w:t>
      </w:r>
      <w:r w:rsidR="00EA3ABC" w:rsidRPr="00EF55F4">
        <w:rPr>
          <w:rFonts w:ascii="Arial Narrow" w:hAnsi="Arial Narrow" w:cs="Arial"/>
          <w:bCs/>
          <w:lang w:val="en-US"/>
        </w:rPr>
        <w:t>GDA 2000A</w:t>
      </w:r>
    </w:p>
    <w:p w14:paraId="7F388B82" w14:textId="579B4C4F" w:rsidR="007E493E" w:rsidRPr="00EF55F4" w:rsidRDefault="007E493E" w:rsidP="00A6661F">
      <w:pPr>
        <w:pStyle w:val="Akapitzlist"/>
        <w:numPr>
          <w:ilvl w:val="0"/>
          <w:numId w:val="30"/>
        </w:numPr>
        <w:jc w:val="both"/>
        <w:rPr>
          <w:rFonts w:ascii="Arial Narrow" w:hAnsi="Arial Narrow" w:cs="Arial"/>
          <w:bCs/>
          <w:lang w:val="en-US"/>
        </w:rPr>
      </w:pPr>
      <w:r w:rsidRPr="00EF55F4">
        <w:rPr>
          <w:rFonts w:ascii="Arial Narrow" w:hAnsi="Arial Narrow" w:cs="Arial"/>
          <w:bCs/>
          <w:lang w:val="en-US"/>
        </w:rPr>
        <w:t>Me</w:t>
      </w:r>
      <w:r w:rsidR="002E6634" w:rsidRPr="00EF55F4">
        <w:rPr>
          <w:rFonts w:ascii="Arial Narrow" w:hAnsi="Arial Narrow" w:cs="Arial"/>
          <w:bCs/>
          <w:lang w:val="en-US"/>
        </w:rPr>
        <w:t xml:space="preserve">rcedes Sprinter nr </w:t>
      </w:r>
      <w:proofErr w:type="spellStart"/>
      <w:r w:rsidR="002E6634" w:rsidRPr="00EF55F4">
        <w:rPr>
          <w:rFonts w:ascii="Arial Narrow" w:hAnsi="Arial Narrow" w:cs="Arial"/>
          <w:bCs/>
          <w:lang w:val="en-US"/>
        </w:rPr>
        <w:t>rej</w:t>
      </w:r>
      <w:proofErr w:type="spellEnd"/>
      <w:r w:rsidR="002E6634" w:rsidRPr="00EF55F4">
        <w:rPr>
          <w:rFonts w:ascii="Arial Narrow" w:hAnsi="Arial Narrow" w:cs="Arial"/>
          <w:bCs/>
          <w:lang w:val="en-US"/>
        </w:rPr>
        <w:t>.</w:t>
      </w:r>
      <w:r w:rsidR="00EA3ABC" w:rsidRPr="00EF55F4">
        <w:t xml:space="preserve"> </w:t>
      </w:r>
      <w:r w:rsidR="00EA3ABC" w:rsidRPr="00EF55F4">
        <w:rPr>
          <w:rFonts w:ascii="Arial Narrow" w:hAnsi="Arial Narrow" w:cs="Arial"/>
          <w:bCs/>
          <w:lang w:val="en-US"/>
        </w:rPr>
        <w:t>GDA 6444C</w:t>
      </w:r>
    </w:p>
    <w:p w14:paraId="4852D315" w14:textId="7BCB56CD" w:rsidR="007E493E" w:rsidRPr="00EF55F4" w:rsidRDefault="007E493E" w:rsidP="00A6661F">
      <w:pPr>
        <w:pStyle w:val="Akapitzlist"/>
        <w:numPr>
          <w:ilvl w:val="0"/>
          <w:numId w:val="30"/>
        </w:numPr>
        <w:jc w:val="both"/>
        <w:rPr>
          <w:rFonts w:ascii="Arial Narrow" w:hAnsi="Arial Narrow" w:cs="Arial"/>
          <w:bCs/>
        </w:rPr>
      </w:pPr>
      <w:r w:rsidRPr="00EF55F4">
        <w:rPr>
          <w:rFonts w:ascii="Arial Narrow" w:hAnsi="Arial Narrow" w:cs="Arial"/>
          <w:bCs/>
        </w:rPr>
        <w:t>Ambulans planowany</w:t>
      </w:r>
      <w:r w:rsidR="00EA3ABC" w:rsidRPr="00EF55F4">
        <w:rPr>
          <w:rFonts w:ascii="Arial Narrow" w:hAnsi="Arial Narrow" w:cs="Arial"/>
          <w:bCs/>
        </w:rPr>
        <w:t xml:space="preserve"> ewentualny</w:t>
      </w:r>
      <w:r w:rsidRPr="00EF55F4">
        <w:rPr>
          <w:rFonts w:ascii="Arial Narrow" w:hAnsi="Arial Narrow" w:cs="Arial"/>
          <w:bCs/>
        </w:rPr>
        <w:t xml:space="preserve"> zakup i rej</w:t>
      </w:r>
      <w:r w:rsidR="0038484B" w:rsidRPr="00EF55F4">
        <w:rPr>
          <w:rFonts w:ascii="Arial Narrow" w:hAnsi="Arial Narrow" w:cs="Arial"/>
          <w:bCs/>
        </w:rPr>
        <w:t>e</w:t>
      </w:r>
      <w:r w:rsidR="002E6634" w:rsidRPr="00EF55F4">
        <w:rPr>
          <w:rFonts w:ascii="Arial Narrow" w:hAnsi="Arial Narrow" w:cs="Arial"/>
          <w:bCs/>
        </w:rPr>
        <w:t>stracja w 2026</w:t>
      </w:r>
      <w:r w:rsidR="004F5033" w:rsidRPr="00EF55F4">
        <w:rPr>
          <w:rFonts w:ascii="Arial Narrow" w:hAnsi="Arial Narrow" w:cs="Arial"/>
          <w:bCs/>
        </w:rPr>
        <w:t>/2027</w:t>
      </w:r>
    </w:p>
    <w:p w14:paraId="76A89171" w14:textId="77777777" w:rsidR="007E493E" w:rsidRPr="00EF55F4" w:rsidRDefault="007E493E" w:rsidP="00EA5A74">
      <w:pPr>
        <w:pStyle w:val="Akapitzlist"/>
        <w:ind w:left="567"/>
        <w:jc w:val="both"/>
        <w:rPr>
          <w:rFonts w:ascii="Arial Narrow" w:hAnsi="Arial Narrow" w:cs="Arial"/>
          <w:bCs/>
        </w:rPr>
      </w:pPr>
      <w:r w:rsidRPr="00EF55F4">
        <w:rPr>
          <w:rFonts w:ascii="Arial Narrow" w:hAnsi="Arial Narrow" w:cs="Arial"/>
          <w:b/>
          <w:bCs/>
        </w:rPr>
        <w:t>Pojazdy na paliwo – Pb 95</w:t>
      </w:r>
      <w:r w:rsidRPr="00EF55F4">
        <w:rPr>
          <w:rFonts w:ascii="Arial Narrow" w:hAnsi="Arial Narrow" w:cs="Arial"/>
          <w:bCs/>
        </w:rPr>
        <w:t>:</w:t>
      </w:r>
    </w:p>
    <w:p w14:paraId="3BE0876D" w14:textId="51494E07" w:rsidR="007E493E" w:rsidRPr="00EF55F4" w:rsidRDefault="002E6634" w:rsidP="00A6661F">
      <w:pPr>
        <w:pStyle w:val="Akapitzlist"/>
        <w:numPr>
          <w:ilvl w:val="0"/>
          <w:numId w:val="31"/>
        </w:numPr>
        <w:tabs>
          <w:tab w:val="clear" w:pos="0"/>
        </w:tabs>
        <w:ind w:left="567" w:firstLine="0"/>
        <w:jc w:val="both"/>
        <w:rPr>
          <w:rFonts w:ascii="Arial Narrow" w:hAnsi="Arial Narrow" w:cs="Arial"/>
          <w:bCs/>
        </w:rPr>
      </w:pPr>
      <w:r w:rsidRPr="00EF55F4">
        <w:rPr>
          <w:rFonts w:ascii="Arial Narrow" w:hAnsi="Arial Narrow" w:cs="Arial"/>
          <w:bCs/>
        </w:rPr>
        <w:t>BMW nr rej. GDA A99E</w:t>
      </w:r>
    </w:p>
    <w:p w14:paraId="2FB8363E" w14:textId="1FD7EE33" w:rsidR="007E493E" w:rsidRPr="00EF55F4" w:rsidRDefault="002E6634" w:rsidP="00A6661F">
      <w:pPr>
        <w:pStyle w:val="Akapitzlist"/>
        <w:numPr>
          <w:ilvl w:val="0"/>
          <w:numId w:val="31"/>
        </w:numPr>
        <w:tabs>
          <w:tab w:val="clear" w:pos="0"/>
        </w:tabs>
        <w:ind w:left="567" w:firstLine="0"/>
        <w:jc w:val="both"/>
        <w:rPr>
          <w:rFonts w:ascii="Arial Narrow" w:hAnsi="Arial Narrow" w:cs="Arial"/>
          <w:bCs/>
        </w:rPr>
      </w:pPr>
      <w:r w:rsidRPr="00EF55F4">
        <w:rPr>
          <w:rFonts w:ascii="Arial Narrow" w:hAnsi="Arial Narrow" w:cs="Arial"/>
          <w:bCs/>
        </w:rPr>
        <w:t>KTM nr rej. G9 RTM99</w:t>
      </w:r>
    </w:p>
    <w:p w14:paraId="3793A433" w14:textId="166A27C8" w:rsidR="001735E4" w:rsidRPr="00EF55F4" w:rsidRDefault="001735E4" w:rsidP="00EA5A74">
      <w:pPr>
        <w:pStyle w:val="Akapitzlist"/>
        <w:numPr>
          <w:ilvl w:val="0"/>
          <w:numId w:val="2"/>
        </w:numPr>
        <w:jc w:val="both"/>
        <w:rPr>
          <w:rFonts w:ascii="Arial Narrow" w:hAnsi="Arial Narrow" w:cs="Arial"/>
          <w:b/>
        </w:rPr>
      </w:pPr>
      <w:r w:rsidRPr="00EF55F4">
        <w:rPr>
          <w:rFonts w:ascii="Arial Narrow" w:hAnsi="Arial Narrow" w:cs="Arial"/>
          <w:b/>
        </w:rPr>
        <w:t>Jedna karta pali</w:t>
      </w:r>
      <w:r w:rsidR="002E6634" w:rsidRPr="00EF55F4">
        <w:rPr>
          <w:rFonts w:ascii="Arial Narrow" w:hAnsi="Arial Narrow" w:cs="Arial"/>
          <w:b/>
        </w:rPr>
        <w:t xml:space="preserve">wowa na okaziciela </w:t>
      </w:r>
      <w:r w:rsidRPr="00EF55F4">
        <w:rPr>
          <w:rFonts w:ascii="Arial Narrow" w:hAnsi="Arial Narrow" w:cs="Arial"/>
          <w:b/>
        </w:rPr>
        <w:t>, na paliwo ON i Pb95.</w:t>
      </w:r>
    </w:p>
    <w:p w14:paraId="1270C0BF" w14:textId="00D79544" w:rsidR="001735E4" w:rsidRPr="00EF55F4" w:rsidRDefault="001735E4" w:rsidP="00EA5A74">
      <w:pPr>
        <w:pStyle w:val="Akapitzlist"/>
        <w:numPr>
          <w:ilvl w:val="0"/>
          <w:numId w:val="2"/>
        </w:numPr>
        <w:jc w:val="both"/>
        <w:rPr>
          <w:rFonts w:ascii="Arial Narrow" w:hAnsi="Arial Narrow" w:cs="Arial"/>
          <w:b/>
        </w:rPr>
      </w:pPr>
      <w:r w:rsidRPr="00EF55F4">
        <w:rPr>
          <w:rFonts w:ascii="Arial Narrow" w:hAnsi="Arial Narrow" w:cs="Arial"/>
          <w:b/>
        </w:rPr>
        <w:t>W/w karty paliwowe powinny być zablokowane, aby nie można było dokonywać zakupów innych towarów.</w:t>
      </w:r>
    </w:p>
    <w:p w14:paraId="6F7866AC" w14:textId="18F04FD6" w:rsidR="00F47D04" w:rsidRPr="00EF55F4" w:rsidRDefault="00F47D04" w:rsidP="00EA5A74">
      <w:pPr>
        <w:numPr>
          <w:ilvl w:val="0"/>
          <w:numId w:val="2"/>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Wykonawca zobowiązany jest zrealizować zamówienie na zasadach i warunkach opisanych we wzorze umowy stanowiącym </w:t>
      </w:r>
      <w:r w:rsidR="0053166B" w:rsidRPr="00EF55F4">
        <w:rPr>
          <w:rFonts w:ascii="Arial Narrow" w:eastAsia="Times New Roman" w:hAnsi="Arial Narrow" w:cs="Calibri"/>
          <w:sz w:val="24"/>
          <w:szCs w:val="24"/>
          <w:lang w:eastAsia="ar-SA"/>
        </w:rPr>
        <w:t xml:space="preserve">Załącznik nr </w:t>
      </w:r>
      <w:r w:rsidR="00970B34" w:rsidRPr="00EF55F4">
        <w:rPr>
          <w:rFonts w:ascii="Arial Narrow" w:eastAsia="Times New Roman" w:hAnsi="Arial Narrow" w:cs="Calibri"/>
          <w:sz w:val="24"/>
          <w:szCs w:val="24"/>
          <w:lang w:eastAsia="ar-SA"/>
        </w:rPr>
        <w:t>4</w:t>
      </w:r>
      <w:r w:rsidR="0053166B"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sz w:val="24"/>
          <w:szCs w:val="24"/>
          <w:lang w:eastAsia="ar-SA"/>
        </w:rPr>
        <w:t>do SWZ.</w:t>
      </w:r>
    </w:p>
    <w:p w14:paraId="0170B472" w14:textId="77777777" w:rsidR="00EA5A74" w:rsidRPr="00EF55F4" w:rsidRDefault="00EA5A74" w:rsidP="00EA5A74">
      <w:pPr>
        <w:suppressAutoHyphens/>
        <w:spacing w:after="0" w:line="240" w:lineRule="auto"/>
        <w:ind w:left="360"/>
        <w:jc w:val="both"/>
        <w:rPr>
          <w:rFonts w:ascii="Arial Narrow" w:eastAsia="Times New Roman" w:hAnsi="Arial Narrow" w:cs="Calibri"/>
          <w:sz w:val="24"/>
          <w:szCs w:val="24"/>
          <w:lang w:eastAsia="ar-SA"/>
        </w:rPr>
      </w:pPr>
    </w:p>
    <w:p w14:paraId="2041AB1B"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 xml:space="preserve">OPIS CZĘŚCI ZAMÓWIENIA </w:t>
      </w:r>
    </w:p>
    <w:p w14:paraId="0556D4E9" w14:textId="0D9506E6" w:rsidR="0047218C" w:rsidRPr="00EF55F4" w:rsidRDefault="0047218C" w:rsidP="00A6661F">
      <w:pPr>
        <w:pStyle w:val="Akapitzlist"/>
        <w:numPr>
          <w:ilvl w:val="0"/>
          <w:numId w:val="25"/>
        </w:numPr>
        <w:ind w:left="426" w:hanging="284"/>
        <w:jc w:val="both"/>
        <w:rPr>
          <w:rFonts w:ascii="Arial Narrow" w:hAnsi="Arial Narrow" w:cs="Calibri"/>
        </w:rPr>
      </w:pPr>
      <w:r w:rsidRPr="00EF55F4">
        <w:rPr>
          <w:rFonts w:ascii="Arial Narrow" w:hAnsi="Arial Narrow" w:cs="Calibri"/>
        </w:rPr>
        <w:t>Zamawiający dopuszcza składanie ofert częściowych w ramach 2 części.</w:t>
      </w:r>
    </w:p>
    <w:p w14:paraId="0EEC2412" w14:textId="77777777" w:rsidR="009336BF" w:rsidRPr="00EF55F4" w:rsidRDefault="0047218C" w:rsidP="00EA5A74">
      <w:pPr>
        <w:spacing w:after="0" w:line="240" w:lineRule="auto"/>
        <w:ind w:firstLine="426"/>
        <w:jc w:val="both"/>
        <w:rPr>
          <w:rFonts w:ascii="Arial Narrow" w:hAnsi="Arial Narrow" w:cs="Calibri"/>
          <w:b/>
        </w:rPr>
      </w:pPr>
      <w:r w:rsidRPr="00EF55F4">
        <w:rPr>
          <w:rFonts w:ascii="Arial Narrow" w:hAnsi="Arial Narrow" w:cs="Calibri"/>
          <w:b/>
        </w:rPr>
        <w:t>Cz</w:t>
      </w:r>
      <w:r w:rsidR="00AA6BE4" w:rsidRPr="00EF55F4">
        <w:rPr>
          <w:rFonts w:ascii="Arial Narrow" w:hAnsi="Arial Narrow" w:cs="Calibri"/>
          <w:b/>
        </w:rPr>
        <w:t>ęść</w:t>
      </w:r>
      <w:r w:rsidRPr="00EF55F4">
        <w:rPr>
          <w:rFonts w:ascii="Arial Narrow" w:hAnsi="Arial Narrow" w:cs="Calibri"/>
          <w:b/>
        </w:rPr>
        <w:t xml:space="preserve"> 1</w:t>
      </w:r>
    </w:p>
    <w:p w14:paraId="37BADC58" w14:textId="07D674FF" w:rsidR="009336BF" w:rsidRPr="00EF55F4" w:rsidRDefault="009336BF" w:rsidP="00A6661F">
      <w:pPr>
        <w:pStyle w:val="Akapitzlist"/>
        <w:numPr>
          <w:ilvl w:val="1"/>
          <w:numId w:val="25"/>
        </w:numPr>
        <w:ind w:left="851" w:hanging="425"/>
        <w:jc w:val="both"/>
        <w:rPr>
          <w:rFonts w:ascii="Arial Narrow" w:hAnsi="Arial Narrow" w:cs="Calibri"/>
          <w:b/>
          <w:bCs/>
        </w:rPr>
      </w:pPr>
      <w:r w:rsidRPr="00EF55F4">
        <w:rPr>
          <w:rFonts w:ascii="Arial Narrow" w:hAnsi="Arial Narrow" w:cs="Calibri"/>
        </w:rPr>
        <w:t>Przedmiotem zamówienia są</w:t>
      </w:r>
      <w:r w:rsidRPr="00EF55F4">
        <w:rPr>
          <w:rFonts w:ascii="Arial Narrow" w:hAnsi="Arial Narrow" w:cs="Calibri"/>
          <w:b/>
          <w:bCs/>
        </w:rPr>
        <w:t xml:space="preserve"> SUKCESYWNE DOSTAWY PALIW PŁYNNYCH: OLEJU NAPĘDOWEGO ON I BENZYNY BEZOŁOWIOWEJ PB 95 DO WYKORZYSTANIA W POJAZDACH BĘDĄCYCH NA WYPOSAŻENIU ZAMAWIAJĄCEGO. </w:t>
      </w:r>
    </w:p>
    <w:p w14:paraId="16A3FEBB" w14:textId="656B1E9B" w:rsidR="009336BF" w:rsidRPr="00EF55F4" w:rsidRDefault="007B4210" w:rsidP="00A6661F">
      <w:pPr>
        <w:pStyle w:val="Akapitzlist"/>
        <w:numPr>
          <w:ilvl w:val="1"/>
          <w:numId w:val="25"/>
        </w:numPr>
        <w:ind w:left="851" w:hanging="425"/>
        <w:jc w:val="both"/>
        <w:rPr>
          <w:rFonts w:ascii="Arial Narrow" w:hAnsi="Arial Narrow" w:cs="Arial"/>
          <w:b/>
        </w:rPr>
      </w:pPr>
      <w:r w:rsidRPr="00EF55F4">
        <w:rPr>
          <w:rFonts w:ascii="Arial Narrow" w:hAnsi="Arial Narrow" w:cs="Calibri"/>
        </w:rPr>
        <w:t>C</w:t>
      </w:r>
      <w:r w:rsidR="009336BF" w:rsidRPr="00EF55F4">
        <w:rPr>
          <w:rFonts w:ascii="Arial Narrow" w:hAnsi="Arial Narrow" w:cs="Calibri"/>
        </w:rPr>
        <w:t>PV</w:t>
      </w:r>
      <w:r w:rsidRPr="00EF55F4">
        <w:rPr>
          <w:rFonts w:ascii="Arial Narrow" w:hAnsi="Arial Narrow" w:cs="Calibri"/>
          <w:b/>
          <w:bCs/>
        </w:rPr>
        <w:tab/>
      </w:r>
      <w:r w:rsidR="009336BF" w:rsidRPr="00EF55F4">
        <w:rPr>
          <w:rFonts w:ascii="Arial Narrow" w:hAnsi="Arial Narrow" w:cs="Arial"/>
          <w:b/>
        </w:rPr>
        <w:t>09132100-4 Benzyna bezołowiowa</w:t>
      </w:r>
    </w:p>
    <w:p w14:paraId="2C6FFF7C" w14:textId="41A8E01C" w:rsidR="009336BF" w:rsidRPr="00EF55F4" w:rsidRDefault="009336BF" w:rsidP="00EA5A74">
      <w:pPr>
        <w:suppressAutoHyphens/>
        <w:spacing w:after="0" w:line="240" w:lineRule="auto"/>
        <w:ind w:left="360" w:firstLine="1058"/>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09134100-8 Olej napędowy</w:t>
      </w:r>
    </w:p>
    <w:p w14:paraId="2E8B5880" w14:textId="77777777" w:rsidR="00D313B6" w:rsidRPr="00EF55F4" w:rsidRDefault="00D313B6" w:rsidP="00A6661F">
      <w:pPr>
        <w:pStyle w:val="Akapitzlist"/>
        <w:numPr>
          <w:ilvl w:val="1"/>
          <w:numId w:val="25"/>
        </w:numPr>
        <w:ind w:left="851" w:hanging="425"/>
        <w:jc w:val="both"/>
        <w:rPr>
          <w:rFonts w:ascii="Arial Narrow" w:hAnsi="Arial Narrow" w:cs="Arial"/>
          <w:lang w:eastAsia="zh-CN"/>
        </w:rPr>
      </w:pPr>
      <w:r w:rsidRPr="00EF55F4">
        <w:rPr>
          <w:rFonts w:ascii="Arial Narrow" w:hAnsi="Arial Narrow" w:cs="Arial"/>
          <w:lang w:eastAsia="zh-CN"/>
        </w:rPr>
        <w:t>Szacunkowe zapotrzebowanie Zamawiającego wynosi</w:t>
      </w:r>
    </w:p>
    <w:p w14:paraId="32CEF40D" w14:textId="452FE81E" w:rsidR="00D313B6" w:rsidRPr="00EF55F4" w:rsidRDefault="00D313B6" w:rsidP="00A6661F">
      <w:pPr>
        <w:numPr>
          <w:ilvl w:val="2"/>
          <w:numId w:val="42"/>
        </w:numPr>
        <w:suppressAutoHyphens/>
        <w:spacing w:after="0" w:line="240" w:lineRule="auto"/>
        <w:ind w:left="1276" w:hanging="425"/>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 xml:space="preserve">Olej napędowy ON wg normy PN-EN 590 lub równoważnych - </w:t>
      </w:r>
      <w:r w:rsidRPr="00EF55F4">
        <w:rPr>
          <w:rFonts w:ascii="Arial Narrow" w:eastAsia="Times New Roman" w:hAnsi="Arial Narrow" w:cs="Arial"/>
          <w:b/>
          <w:sz w:val="24"/>
          <w:szCs w:val="24"/>
          <w:lang w:eastAsia="zh-CN"/>
        </w:rPr>
        <w:t xml:space="preserve">maksymalnie </w:t>
      </w:r>
      <w:r w:rsidR="00ED5AE6" w:rsidRPr="00EF55F4">
        <w:rPr>
          <w:rFonts w:ascii="Arial Narrow" w:eastAsia="Times New Roman" w:hAnsi="Arial Narrow" w:cs="Arial"/>
          <w:b/>
          <w:sz w:val="24"/>
          <w:szCs w:val="24"/>
          <w:lang w:eastAsia="zh-CN"/>
        </w:rPr>
        <w:t>3</w:t>
      </w:r>
      <w:r w:rsidR="003A087C" w:rsidRPr="00EF55F4">
        <w:rPr>
          <w:rFonts w:ascii="Arial Narrow" w:eastAsia="Times New Roman" w:hAnsi="Arial Narrow" w:cs="Arial"/>
          <w:b/>
          <w:sz w:val="24"/>
          <w:szCs w:val="24"/>
          <w:lang w:eastAsia="zh-CN"/>
        </w:rPr>
        <w:t>0</w:t>
      </w:r>
      <w:r w:rsidR="00ED5AE6" w:rsidRPr="00EF55F4">
        <w:rPr>
          <w:rFonts w:ascii="Arial Narrow" w:eastAsia="Times New Roman" w:hAnsi="Arial Narrow" w:cs="Arial"/>
          <w:b/>
          <w:sz w:val="24"/>
          <w:szCs w:val="24"/>
          <w:lang w:eastAsia="zh-CN"/>
        </w:rPr>
        <w:t> </w:t>
      </w:r>
      <w:r w:rsidR="003A087C" w:rsidRPr="00EF55F4">
        <w:rPr>
          <w:rFonts w:ascii="Arial Narrow" w:eastAsia="Times New Roman" w:hAnsi="Arial Narrow" w:cs="Arial"/>
          <w:b/>
          <w:sz w:val="24"/>
          <w:szCs w:val="24"/>
          <w:lang w:eastAsia="zh-CN"/>
        </w:rPr>
        <w:t>0</w:t>
      </w:r>
      <w:r w:rsidR="00ED5AE6" w:rsidRPr="00EF55F4">
        <w:rPr>
          <w:rFonts w:ascii="Arial Narrow" w:eastAsia="Times New Roman" w:hAnsi="Arial Narrow" w:cs="Arial"/>
          <w:b/>
          <w:sz w:val="24"/>
          <w:szCs w:val="24"/>
          <w:lang w:eastAsia="zh-CN"/>
        </w:rPr>
        <w:t xml:space="preserve">00 </w:t>
      </w:r>
      <w:r w:rsidRPr="00EF55F4">
        <w:rPr>
          <w:rFonts w:ascii="Arial Narrow" w:eastAsia="Times New Roman" w:hAnsi="Arial Narrow" w:cs="Arial"/>
          <w:b/>
          <w:sz w:val="24"/>
          <w:szCs w:val="24"/>
          <w:lang w:eastAsia="zh-CN"/>
        </w:rPr>
        <w:t>litrów</w:t>
      </w:r>
    </w:p>
    <w:p w14:paraId="4875707D" w14:textId="59E8920D" w:rsidR="00D313B6" w:rsidRPr="00EF55F4" w:rsidRDefault="00D313B6" w:rsidP="00A6661F">
      <w:pPr>
        <w:numPr>
          <w:ilvl w:val="2"/>
          <w:numId w:val="42"/>
        </w:numPr>
        <w:suppressAutoHyphens/>
        <w:spacing w:after="0" w:line="240" w:lineRule="auto"/>
        <w:ind w:left="1276" w:hanging="425"/>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 xml:space="preserve">Benzyna bezołowiowa Pb95 wg normy PN-EN 228 lub równoważnych - </w:t>
      </w:r>
      <w:r w:rsidRPr="00EF55F4">
        <w:rPr>
          <w:rFonts w:ascii="Arial Narrow" w:eastAsia="Times New Roman" w:hAnsi="Arial Narrow" w:cs="Arial"/>
          <w:b/>
          <w:sz w:val="24"/>
          <w:szCs w:val="24"/>
          <w:lang w:eastAsia="zh-CN"/>
        </w:rPr>
        <w:t xml:space="preserve">maksymalnie </w:t>
      </w:r>
      <w:r w:rsidR="00ED5AE6" w:rsidRPr="00EF55F4">
        <w:rPr>
          <w:rFonts w:ascii="Arial Narrow" w:eastAsia="Times New Roman" w:hAnsi="Arial Narrow" w:cs="Arial"/>
          <w:b/>
          <w:sz w:val="24"/>
          <w:szCs w:val="24"/>
          <w:lang w:eastAsia="zh-CN"/>
        </w:rPr>
        <w:t>400</w:t>
      </w:r>
      <w:r w:rsidRPr="00EF55F4">
        <w:rPr>
          <w:rFonts w:ascii="Arial Narrow" w:eastAsia="Times New Roman" w:hAnsi="Arial Narrow" w:cs="Arial"/>
          <w:b/>
          <w:sz w:val="24"/>
          <w:szCs w:val="24"/>
          <w:lang w:eastAsia="zh-CN"/>
        </w:rPr>
        <w:t xml:space="preserve"> litrów</w:t>
      </w:r>
    </w:p>
    <w:p w14:paraId="5C69361D" w14:textId="5C4037B2" w:rsidR="00D313B6" w:rsidRPr="00EF55F4" w:rsidRDefault="00D313B6" w:rsidP="00A6661F">
      <w:pPr>
        <w:numPr>
          <w:ilvl w:val="2"/>
          <w:numId w:val="42"/>
        </w:numPr>
        <w:suppressAutoHyphens/>
        <w:spacing w:after="0" w:line="240" w:lineRule="auto"/>
        <w:ind w:left="1276" w:hanging="425"/>
        <w:rPr>
          <w:rFonts w:ascii="Arial Narrow" w:hAnsi="Arial Narrow" w:cs="Arial"/>
          <w:lang w:eastAsia="zh-CN"/>
        </w:rPr>
      </w:pPr>
      <w:proofErr w:type="spellStart"/>
      <w:r w:rsidRPr="00EF55F4">
        <w:rPr>
          <w:rFonts w:ascii="Arial Narrow" w:hAnsi="Arial Narrow" w:cs="Calibri"/>
        </w:rPr>
        <w:t>AdBlue</w:t>
      </w:r>
      <w:proofErr w:type="spellEnd"/>
      <w:r w:rsidRPr="00EF55F4">
        <w:rPr>
          <w:rFonts w:ascii="Arial Narrow" w:hAnsi="Arial Narrow" w:cs="Calibri"/>
        </w:rPr>
        <w:t xml:space="preserve"> – wodny roztwór mocznika 32,5% spełniający normę ISO 22241, przeznaczony do pojazdów z systemem SCR (ambulansy)</w:t>
      </w:r>
      <w:r w:rsidRPr="00EF55F4">
        <w:t xml:space="preserve"> </w:t>
      </w:r>
      <w:r w:rsidRPr="00EF55F4">
        <w:rPr>
          <w:rFonts w:ascii="Arial Narrow" w:hAnsi="Arial Narrow" w:cs="Calibri"/>
        </w:rPr>
        <w:t xml:space="preserve">- </w:t>
      </w:r>
      <w:r w:rsidRPr="00EF55F4">
        <w:rPr>
          <w:rFonts w:ascii="Arial Narrow" w:hAnsi="Arial Narrow" w:cs="Calibri"/>
          <w:b/>
        </w:rPr>
        <w:t xml:space="preserve">maksymalnie </w:t>
      </w:r>
      <w:r w:rsidR="00ED5AE6" w:rsidRPr="00EF55F4">
        <w:rPr>
          <w:rFonts w:ascii="Arial Narrow" w:hAnsi="Arial Narrow" w:cs="Calibri"/>
          <w:b/>
        </w:rPr>
        <w:t>1</w:t>
      </w:r>
      <w:r w:rsidR="003A087C" w:rsidRPr="00EF55F4">
        <w:rPr>
          <w:rFonts w:ascii="Arial Narrow" w:hAnsi="Arial Narrow" w:cs="Calibri"/>
          <w:b/>
        </w:rPr>
        <w:t>0</w:t>
      </w:r>
      <w:r w:rsidR="00ED5AE6" w:rsidRPr="00EF55F4">
        <w:rPr>
          <w:rFonts w:ascii="Arial Narrow" w:hAnsi="Arial Narrow" w:cs="Calibri"/>
          <w:b/>
        </w:rPr>
        <w:t>00</w:t>
      </w:r>
      <w:r w:rsidRPr="00EF55F4">
        <w:rPr>
          <w:rFonts w:ascii="Arial Narrow" w:hAnsi="Arial Narrow" w:cs="Calibri"/>
          <w:b/>
          <w:strike/>
        </w:rPr>
        <w:t xml:space="preserve"> </w:t>
      </w:r>
      <w:r w:rsidRPr="00EF55F4">
        <w:rPr>
          <w:rFonts w:ascii="Arial Narrow" w:hAnsi="Arial Narrow" w:cs="Calibri"/>
          <w:b/>
        </w:rPr>
        <w:t>litrów</w:t>
      </w:r>
    </w:p>
    <w:p w14:paraId="669678E5" w14:textId="77777777" w:rsidR="00EA3448" w:rsidRPr="00EF55F4" w:rsidRDefault="00EA3448" w:rsidP="00A6661F">
      <w:pPr>
        <w:pStyle w:val="Akapitzlist"/>
        <w:numPr>
          <w:ilvl w:val="1"/>
          <w:numId w:val="25"/>
        </w:numPr>
        <w:rPr>
          <w:rFonts w:ascii="Arial Narrow" w:hAnsi="Arial Narrow" w:cs="Arial"/>
          <w:lang w:eastAsia="zh-CN"/>
        </w:rPr>
      </w:pPr>
      <w:r w:rsidRPr="00EF55F4">
        <w:rPr>
          <w:rFonts w:ascii="Arial Narrow" w:hAnsi="Arial Narrow" w:cs="Arial"/>
          <w:lang w:eastAsia="zh-CN"/>
        </w:rPr>
        <w:t>Z uwagi na szacunkowe określenie ilości przedmiotu zamówienia, może ulec ona zmniejszeniu, w zależności od potrzeb Zamawiającego, maksymalnie o 30%, zgodnie z zapisami § 1 wzoru umowy.</w:t>
      </w:r>
    </w:p>
    <w:p w14:paraId="4F1D14FF" w14:textId="26B9363E" w:rsidR="00EA3448" w:rsidRPr="00EF55F4" w:rsidRDefault="00EA3448" w:rsidP="00A6661F">
      <w:pPr>
        <w:pStyle w:val="Akapitzlist"/>
        <w:numPr>
          <w:ilvl w:val="1"/>
          <w:numId w:val="25"/>
        </w:numPr>
        <w:ind w:left="851" w:hanging="425"/>
        <w:jc w:val="both"/>
        <w:rPr>
          <w:rFonts w:ascii="Arial Narrow" w:hAnsi="Arial Narrow" w:cs="Arial"/>
          <w:lang w:eastAsia="zh-CN"/>
        </w:rPr>
      </w:pPr>
      <w:bookmarkStart w:id="7" w:name="_Hlk228918797"/>
      <w:r w:rsidRPr="00EF55F4">
        <w:rPr>
          <w:rFonts w:ascii="Arial Narrow" w:hAnsi="Arial Narrow" w:cs="Arial"/>
          <w:lang w:eastAsia="zh-CN"/>
        </w:rPr>
        <w:t xml:space="preserve">Wykonawca zobowiązany jest </w:t>
      </w:r>
      <w:r w:rsidR="00FA2B1E" w:rsidRPr="00EF55F4">
        <w:rPr>
          <w:rFonts w:ascii="Arial Narrow" w:hAnsi="Arial Narrow" w:cs="Arial"/>
          <w:lang w:eastAsia="zh-CN"/>
        </w:rPr>
        <w:t>dysponować</w:t>
      </w:r>
      <w:r w:rsidRPr="00EF55F4">
        <w:rPr>
          <w:rFonts w:ascii="Arial Narrow" w:hAnsi="Arial Narrow" w:cs="Arial"/>
          <w:lang w:eastAsia="zh-CN"/>
        </w:rPr>
        <w:t xml:space="preserve"> co najmniej</w:t>
      </w:r>
    </w:p>
    <w:p w14:paraId="29BB4EB5" w14:textId="293781ED" w:rsidR="00EA3448" w:rsidRPr="00EF55F4" w:rsidRDefault="00EA3448" w:rsidP="00EA5A74">
      <w:pPr>
        <w:suppressAutoHyphens/>
        <w:spacing w:after="0" w:line="240" w:lineRule="auto"/>
        <w:ind w:left="851"/>
        <w:jc w:val="both"/>
        <w:rPr>
          <w:rFonts w:ascii="Arial Narrow" w:eastAsia="Times New Roman" w:hAnsi="Arial Narrow" w:cs="Arial"/>
          <w:sz w:val="24"/>
          <w:szCs w:val="24"/>
          <w:lang w:eastAsia="zh-CN"/>
        </w:rPr>
      </w:pPr>
      <w:r w:rsidRPr="00EF55F4">
        <w:rPr>
          <w:rFonts w:ascii="Arial Narrow" w:eastAsia="Times New Roman" w:hAnsi="Arial Narrow" w:cs="Arial"/>
          <w:b/>
          <w:sz w:val="24"/>
          <w:szCs w:val="24"/>
          <w:lang w:eastAsia="zh-CN"/>
        </w:rPr>
        <w:t>1 stacj</w:t>
      </w:r>
      <w:r w:rsidR="00FA2B1E" w:rsidRPr="00EF55F4">
        <w:rPr>
          <w:rFonts w:ascii="Arial Narrow" w:eastAsia="Times New Roman" w:hAnsi="Arial Narrow" w:cs="Arial"/>
          <w:b/>
          <w:sz w:val="24"/>
          <w:szCs w:val="24"/>
          <w:lang w:eastAsia="zh-CN"/>
        </w:rPr>
        <w:t>ą</w:t>
      </w:r>
      <w:r w:rsidRPr="00EF55F4">
        <w:rPr>
          <w:rFonts w:ascii="Arial Narrow" w:eastAsia="Times New Roman" w:hAnsi="Arial Narrow" w:cs="Arial"/>
          <w:sz w:val="24"/>
          <w:szCs w:val="24"/>
          <w:lang w:eastAsia="zh-CN"/>
        </w:rPr>
        <w:t xml:space="preserve"> paliwową w odległości do 15 km od Pruszcza Gdańskiego czynną 24 h na dobę, we wszystkie dni tygodnia oraz w święta, i honorujące wystawione przez niego elektroniczne karty paliwowe</w:t>
      </w:r>
      <w:bookmarkEnd w:id="7"/>
      <w:r w:rsidRPr="00EF55F4">
        <w:rPr>
          <w:rFonts w:ascii="Arial Narrow" w:eastAsia="Times New Roman" w:hAnsi="Arial Narrow" w:cs="Arial"/>
          <w:sz w:val="24"/>
          <w:szCs w:val="24"/>
          <w:lang w:eastAsia="zh-CN"/>
        </w:rPr>
        <w:t>.</w:t>
      </w:r>
    </w:p>
    <w:p w14:paraId="42480DD3" w14:textId="63CB1CC6" w:rsidR="007B4210" w:rsidRPr="00EF55F4" w:rsidRDefault="007B4210" w:rsidP="00A6661F">
      <w:pPr>
        <w:pStyle w:val="Akapitzlist"/>
        <w:numPr>
          <w:ilvl w:val="1"/>
          <w:numId w:val="25"/>
        </w:numPr>
        <w:ind w:left="851" w:hanging="425"/>
        <w:jc w:val="both"/>
        <w:rPr>
          <w:rFonts w:ascii="Arial Narrow" w:hAnsi="Arial Narrow" w:cs="Arial"/>
          <w:bCs/>
          <w:lang w:eastAsia="zh-CN"/>
        </w:rPr>
      </w:pPr>
      <w:r w:rsidRPr="00EF55F4">
        <w:rPr>
          <w:rFonts w:ascii="Arial Narrow" w:hAnsi="Arial Narrow" w:cs="Arial"/>
          <w:bCs/>
          <w:lang w:eastAsia="zh-CN"/>
        </w:rPr>
        <w:t xml:space="preserve">Przedmiot zamówienia musi spełniać wymagania określone w stosownych normach, w szczególności: </w:t>
      </w:r>
    </w:p>
    <w:p w14:paraId="61473490" w14:textId="77777777" w:rsidR="007B4210" w:rsidRPr="00EF55F4" w:rsidRDefault="007B4210" w:rsidP="00A6661F">
      <w:pPr>
        <w:numPr>
          <w:ilvl w:val="0"/>
          <w:numId w:val="41"/>
        </w:numPr>
        <w:suppressAutoHyphens/>
        <w:spacing w:after="0" w:line="240" w:lineRule="auto"/>
        <w:ind w:left="1276" w:hanging="425"/>
        <w:jc w:val="both"/>
        <w:textAlignment w:val="baseline"/>
        <w:rPr>
          <w:rFonts w:ascii="Arial Narrow" w:eastAsia="Times New Roman" w:hAnsi="Arial Narrow" w:cs="Arial"/>
          <w:bCs/>
          <w:sz w:val="24"/>
          <w:szCs w:val="24"/>
          <w:lang w:eastAsia="zh-CN"/>
        </w:rPr>
      </w:pPr>
      <w:r w:rsidRPr="00EF55F4">
        <w:rPr>
          <w:rFonts w:ascii="Arial Narrow" w:eastAsia="Times New Roman" w:hAnsi="Arial Narrow" w:cs="Arial"/>
          <w:bCs/>
          <w:sz w:val="24"/>
          <w:szCs w:val="24"/>
          <w:lang w:eastAsia="zh-CN"/>
        </w:rPr>
        <w:t>dla benzyny bezołowiowej Pb95 PN-EN 228 Paliwa dla pojazdów silnikowych – „</w:t>
      </w:r>
      <w:r w:rsidRPr="00EF55F4">
        <w:rPr>
          <w:rFonts w:ascii="Arial Narrow" w:eastAsia="Times New Roman" w:hAnsi="Arial Narrow" w:cs="Arial"/>
          <w:bCs/>
          <w:i/>
          <w:sz w:val="24"/>
          <w:szCs w:val="24"/>
          <w:lang w:eastAsia="zh-CN"/>
        </w:rPr>
        <w:t xml:space="preserve">Benzyna bezołowiowa – Wymagania i metody badań” </w:t>
      </w:r>
      <w:r w:rsidRPr="00EF55F4">
        <w:rPr>
          <w:rFonts w:ascii="Arial Narrow" w:eastAsia="Times New Roman" w:hAnsi="Arial Narrow" w:cs="Arial"/>
          <w:bCs/>
          <w:sz w:val="24"/>
          <w:szCs w:val="24"/>
          <w:lang w:eastAsia="zh-CN"/>
        </w:rPr>
        <w:t>lub równoważne,</w:t>
      </w:r>
    </w:p>
    <w:p w14:paraId="03B85B26" w14:textId="77777777" w:rsidR="007B4210" w:rsidRPr="00EF55F4" w:rsidRDefault="007B4210" w:rsidP="00A6661F">
      <w:pPr>
        <w:numPr>
          <w:ilvl w:val="0"/>
          <w:numId w:val="41"/>
        </w:numPr>
        <w:suppressAutoHyphens/>
        <w:spacing w:after="0" w:line="240" w:lineRule="auto"/>
        <w:ind w:left="1276" w:hanging="425"/>
        <w:jc w:val="both"/>
        <w:textAlignment w:val="baseline"/>
        <w:rPr>
          <w:rFonts w:ascii="Arial Narrow" w:eastAsia="Times New Roman" w:hAnsi="Arial Narrow" w:cs="Arial"/>
          <w:bCs/>
          <w:sz w:val="24"/>
          <w:szCs w:val="24"/>
          <w:lang w:eastAsia="zh-CN"/>
        </w:rPr>
      </w:pPr>
      <w:r w:rsidRPr="00EF55F4">
        <w:rPr>
          <w:rFonts w:ascii="Arial Narrow" w:eastAsia="Times New Roman" w:hAnsi="Arial Narrow" w:cs="Arial"/>
          <w:bCs/>
          <w:sz w:val="24"/>
          <w:szCs w:val="24"/>
          <w:lang w:eastAsia="zh-CN"/>
        </w:rPr>
        <w:t>dla oleju napędowego ON PN-EN 590 lub równoważne Paliwa do pojazdów silnikowych – „</w:t>
      </w:r>
      <w:r w:rsidRPr="00EF55F4">
        <w:rPr>
          <w:rFonts w:ascii="Arial Narrow" w:eastAsia="Times New Roman" w:hAnsi="Arial Narrow" w:cs="Arial"/>
          <w:bCs/>
          <w:i/>
          <w:sz w:val="24"/>
          <w:szCs w:val="24"/>
          <w:lang w:eastAsia="zh-CN"/>
        </w:rPr>
        <w:t>Oleje napędowe – Wymagania i metody badań”</w:t>
      </w:r>
      <w:r w:rsidRPr="00EF55F4">
        <w:rPr>
          <w:rFonts w:ascii="Arial Narrow" w:eastAsia="Times New Roman" w:hAnsi="Arial Narrow" w:cs="Arial"/>
          <w:bCs/>
          <w:sz w:val="24"/>
          <w:szCs w:val="24"/>
          <w:lang w:eastAsia="zh-CN"/>
        </w:rPr>
        <w:t>, lub równoważne</w:t>
      </w:r>
    </w:p>
    <w:p w14:paraId="7FBE3359" w14:textId="0E950D4C" w:rsidR="00D313B6" w:rsidRPr="00EF55F4" w:rsidRDefault="00D313B6" w:rsidP="00A6661F">
      <w:pPr>
        <w:numPr>
          <w:ilvl w:val="0"/>
          <w:numId w:val="41"/>
        </w:numPr>
        <w:suppressAutoHyphens/>
        <w:spacing w:after="0" w:line="240" w:lineRule="auto"/>
        <w:ind w:left="1276" w:hanging="425"/>
        <w:jc w:val="both"/>
        <w:textAlignment w:val="baseline"/>
        <w:rPr>
          <w:rFonts w:ascii="Arial Narrow" w:eastAsia="Times New Roman" w:hAnsi="Arial Narrow" w:cs="Arial"/>
          <w:bCs/>
          <w:sz w:val="24"/>
          <w:szCs w:val="24"/>
          <w:lang w:eastAsia="zh-CN"/>
        </w:rPr>
      </w:pPr>
      <w:r w:rsidRPr="00EF55F4">
        <w:rPr>
          <w:rFonts w:ascii="Arial Narrow" w:hAnsi="Arial Narrow" w:cs="Calibri"/>
        </w:rPr>
        <w:t xml:space="preserve">dla </w:t>
      </w:r>
      <w:proofErr w:type="spellStart"/>
      <w:r w:rsidRPr="00EF55F4">
        <w:rPr>
          <w:rFonts w:ascii="Arial Narrow" w:hAnsi="Arial Narrow" w:cs="Calibri"/>
        </w:rPr>
        <w:t>AdBlue</w:t>
      </w:r>
      <w:proofErr w:type="spellEnd"/>
      <w:r w:rsidRPr="00EF55F4">
        <w:rPr>
          <w:rFonts w:ascii="Arial Narrow" w:hAnsi="Arial Narrow" w:cs="Calibri"/>
        </w:rPr>
        <w:t xml:space="preserve"> – wodny roztwór mocznika 32,5% spełniający normę ISO 22241, przeznaczony do pojazdów z systemem SCR (ambulansy)</w:t>
      </w:r>
    </w:p>
    <w:p w14:paraId="528D6452" w14:textId="77777777" w:rsidR="007B4210" w:rsidRPr="00EF55F4" w:rsidRDefault="007B4210" w:rsidP="00EA5A74">
      <w:pPr>
        <w:suppressAutoHyphens/>
        <w:spacing w:after="0" w:line="240" w:lineRule="auto"/>
        <w:ind w:left="851"/>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lastRenderedPageBreak/>
        <w:t>z uwzgl</w:t>
      </w:r>
      <w:r w:rsidRPr="00EF55F4">
        <w:rPr>
          <w:rFonts w:ascii="Arial Narrow" w:eastAsia="TimesNewRoman" w:hAnsi="Arial Narrow" w:cs="Arial"/>
          <w:sz w:val="24"/>
          <w:szCs w:val="24"/>
          <w:lang w:eastAsia="zh-CN"/>
        </w:rPr>
        <w:t>ę</w:t>
      </w:r>
      <w:r w:rsidRPr="00EF55F4">
        <w:rPr>
          <w:rFonts w:ascii="Arial Narrow" w:eastAsia="Times New Roman" w:hAnsi="Arial Narrow" w:cs="Arial"/>
          <w:sz w:val="24"/>
          <w:szCs w:val="24"/>
          <w:lang w:eastAsia="zh-CN"/>
        </w:rPr>
        <w:t>dnieniem rozporz</w:t>
      </w:r>
      <w:r w:rsidRPr="00EF55F4">
        <w:rPr>
          <w:rFonts w:ascii="Arial Narrow" w:eastAsia="TimesNewRoman" w:hAnsi="Arial Narrow" w:cs="Arial"/>
          <w:sz w:val="24"/>
          <w:szCs w:val="24"/>
          <w:lang w:eastAsia="zh-CN"/>
        </w:rPr>
        <w:t>ą</w:t>
      </w:r>
      <w:r w:rsidRPr="00EF55F4">
        <w:rPr>
          <w:rFonts w:ascii="Arial Narrow" w:eastAsia="Times New Roman" w:hAnsi="Arial Narrow" w:cs="Arial"/>
          <w:sz w:val="24"/>
          <w:szCs w:val="24"/>
          <w:lang w:eastAsia="zh-CN"/>
        </w:rPr>
        <w:t>dzenia Ministra Gospodarki  z dnia 09 października 2015 r. w sprawie wymagań jakościowych dla paliw ciekłych</w:t>
      </w:r>
    </w:p>
    <w:p w14:paraId="154E7B61" w14:textId="77777777" w:rsidR="007B4210" w:rsidRPr="00EF55F4" w:rsidRDefault="007B4210" w:rsidP="00A6661F">
      <w:pPr>
        <w:pStyle w:val="Akapitzlist"/>
        <w:numPr>
          <w:ilvl w:val="1"/>
          <w:numId w:val="25"/>
        </w:numPr>
        <w:ind w:left="851" w:hanging="425"/>
        <w:jc w:val="both"/>
        <w:rPr>
          <w:rFonts w:ascii="Arial Narrow" w:hAnsi="Arial Narrow" w:cs="Arial"/>
          <w:bCs/>
          <w:lang w:eastAsia="zh-CN"/>
        </w:rPr>
      </w:pPr>
      <w:r w:rsidRPr="00EF55F4">
        <w:rPr>
          <w:rFonts w:ascii="Arial Narrow" w:hAnsi="Arial Narrow" w:cs="Arial"/>
          <w:bCs/>
          <w:lang w:eastAsia="zh-CN"/>
        </w:rPr>
        <w:t>Przy określeniu wymogów w zakresie norm, zamawiający wskazuje to jako wymóg spełnienia tych norm lub równoważnych – w zakresie każdych zapisów w którym określono takie normy.</w:t>
      </w:r>
    </w:p>
    <w:p w14:paraId="6F329335" w14:textId="583C660C" w:rsidR="0047218C" w:rsidRPr="00EF55F4" w:rsidRDefault="00AA6BE4" w:rsidP="00A6661F">
      <w:pPr>
        <w:pStyle w:val="Akapitzlist"/>
        <w:numPr>
          <w:ilvl w:val="1"/>
          <w:numId w:val="25"/>
        </w:numPr>
        <w:ind w:left="851" w:hanging="425"/>
        <w:jc w:val="both"/>
        <w:rPr>
          <w:rFonts w:ascii="Arial Narrow" w:hAnsi="Arial Narrow" w:cs="Calibri"/>
        </w:rPr>
      </w:pPr>
      <w:r w:rsidRPr="00EF55F4">
        <w:rPr>
          <w:rFonts w:ascii="Arial Narrow" w:hAnsi="Arial Narrow" w:cs="Calibri"/>
        </w:rPr>
        <w:t>P</w:t>
      </w:r>
      <w:r w:rsidR="0047218C" w:rsidRPr="00EF55F4">
        <w:rPr>
          <w:rFonts w:ascii="Arial Narrow" w:hAnsi="Arial Narrow" w:cs="Calibri"/>
        </w:rPr>
        <w:t>rzedmiot zamówienia należy wycenić w Formularzu asortymentowo – cenowym, stanowiącym Załącznik nr 2 do SWZ.</w:t>
      </w:r>
    </w:p>
    <w:p w14:paraId="257E1669" w14:textId="3675663B" w:rsidR="00D313B6" w:rsidRPr="00EF55F4" w:rsidRDefault="00D313B6" w:rsidP="00EA5A74">
      <w:pPr>
        <w:spacing w:after="0" w:line="240" w:lineRule="auto"/>
        <w:ind w:firstLine="426"/>
        <w:jc w:val="both"/>
        <w:rPr>
          <w:rFonts w:ascii="Arial Narrow" w:hAnsi="Arial Narrow" w:cs="Calibri"/>
          <w:b/>
        </w:rPr>
      </w:pPr>
      <w:r w:rsidRPr="00EF55F4">
        <w:rPr>
          <w:rFonts w:ascii="Arial Narrow" w:hAnsi="Arial Narrow" w:cs="Calibri"/>
          <w:b/>
        </w:rPr>
        <w:t>Część 2</w:t>
      </w:r>
    </w:p>
    <w:p w14:paraId="712E80E0" w14:textId="6DECEB29" w:rsidR="00D313B6" w:rsidRPr="00EF55F4" w:rsidRDefault="00D313B6" w:rsidP="00A6661F">
      <w:pPr>
        <w:pStyle w:val="Akapitzlist"/>
        <w:numPr>
          <w:ilvl w:val="1"/>
          <w:numId w:val="43"/>
        </w:numPr>
        <w:ind w:left="993" w:hanging="567"/>
        <w:jc w:val="both"/>
        <w:rPr>
          <w:rFonts w:ascii="Arial Narrow" w:hAnsi="Arial Narrow" w:cs="Calibri"/>
          <w:b/>
          <w:bCs/>
        </w:rPr>
      </w:pPr>
      <w:r w:rsidRPr="00EF55F4">
        <w:rPr>
          <w:rFonts w:ascii="Arial Narrow" w:hAnsi="Arial Narrow" w:cs="Calibri"/>
        </w:rPr>
        <w:t>Przedmiotem zamówienia są</w:t>
      </w:r>
      <w:r w:rsidRPr="00EF55F4">
        <w:rPr>
          <w:rFonts w:ascii="Arial Narrow" w:hAnsi="Arial Narrow" w:cs="Calibri"/>
          <w:b/>
          <w:bCs/>
        </w:rPr>
        <w:t xml:space="preserve"> SUKCESYWNE DOSTAWY PALIW PŁYNNYCH: OLEJU NAPĘDOWEGO ON DO WYKORZYSTANIA W POJAZDACH BĘDĄCYCH NA WYPOSAŻENIU ZAMAWIAJĄCEGO. </w:t>
      </w:r>
    </w:p>
    <w:p w14:paraId="13884FB1" w14:textId="29139507" w:rsidR="00D313B6" w:rsidRPr="00EF55F4" w:rsidRDefault="00D313B6" w:rsidP="00A6661F">
      <w:pPr>
        <w:pStyle w:val="Akapitzlist"/>
        <w:numPr>
          <w:ilvl w:val="1"/>
          <w:numId w:val="43"/>
        </w:numPr>
        <w:ind w:left="993" w:hanging="567"/>
        <w:jc w:val="both"/>
        <w:rPr>
          <w:rFonts w:ascii="Arial Narrow" w:hAnsi="Arial Narrow" w:cs="Calibri"/>
          <w:b/>
        </w:rPr>
      </w:pPr>
      <w:r w:rsidRPr="00EF55F4">
        <w:rPr>
          <w:rFonts w:ascii="Arial Narrow" w:hAnsi="Arial Narrow" w:cs="Calibri"/>
        </w:rPr>
        <w:t>CPV</w:t>
      </w:r>
      <w:r w:rsidRPr="00EF55F4">
        <w:rPr>
          <w:rFonts w:ascii="Arial Narrow" w:hAnsi="Arial Narrow" w:cs="Calibri"/>
          <w:b/>
          <w:bCs/>
        </w:rPr>
        <w:tab/>
        <w:t xml:space="preserve"> </w:t>
      </w:r>
      <w:r w:rsidRPr="00EF55F4">
        <w:rPr>
          <w:rFonts w:ascii="Arial Narrow" w:hAnsi="Arial Narrow" w:cs="Calibri"/>
          <w:b/>
        </w:rPr>
        <w:t>09134100-8 Olej napędowy</w:t>
      </w:r>
    </w:p>
    <w:p w14:paraId="5D61742E" w14:textId="77777777" w:rsidR="00D313B6" w:rsidRPr="00EF55F4" w:rsidRDefault="00D313B6" w:rsidP="00A6661F">
      <w:pPr>
        <w:pStyle w:val="Akapitzlist"/>
        <w:numPr>
          <w:ilvl w:val="1"/>
          <w:numId w:val="43"/>
        </w:numPr>
        <w:ind w:left="993" w:hanging="567"/>
        <w:jc w:val="both"/>
        <w:rPr>
          <w:rFonts w:ascii="Arial Narrow" w:hAnsi="Arial Narrow" w:cs="Arial"/>
          <w:lang w:eastAsia="zh-CN"/>
        </w:rPr>
      </w:pPr>
      <w:r w:rsidRPr="00EF55F4">
        <w:rPr>
          <w:rFonts w:ascii="Arial Narrow" w:hAnsi="Arial Narrow" w:cs="Arial"/>
          <w:lang w:eastAsia="zh-CN"/>
        </w:rPr>
        <w:t>Szacunkowe zapotrzebowanie Zamawiającego wynosi</w:t>
      </w:r>
    </w:p>
    <w:p w14:paraId="04717C1B" w14:textId="38BB7C80" w:rsidR="00D313B6" w:rsidRPr="00EF55F4" w:rsidRDefault="00D313B6" w:rsidP="00A6661F">
      <w:pPr>
        <w:pStyle w:val="Akapitzlist"/>
        <w:numPr>
          <w:ilvl w:val="2"/>
          <w:numId w:val="44"/>
        </w:numPr>
        <w:ind w:left="1418" w:hanging="425"/>
        <w:rPr>
          <w:rFonts w:ascii="Arial Narrow" w:hAnsi="Arial Narrow" w:cs="Arial"/>
          <w:lang w:eastAsia="zh-CN"/>
        </w:rPr>
      </w:pPr>
      <w:r w:rsidRPr="00EF55F4">
        <w:rPr>
          <w:rFonts w:ascii="Arial Narrow" w:hAnsi="Arial Narrow" w:cs="Arial"/>
          <w:lang w:eastAsia="zh-CN"/>
        </w:rPr>
        <w:t xml:space="preserve">Olej napędowy ON wg normy PN-EN 590 lub równoważnych - </w:t>
      </w:r>
      <w:r w:rsidRPr="00EF55F4">
        <w:rPr>
          <w:rFonts w:ascii="Arial Narrow" w:hAnsi="Arial Narrow" w:cs="Arial"/>
          <w:b/>
          <w:lang w:eastAsia="zh-CN"/>
        </w:rPr>
        <w:t>maksymalnie 3 500 litrów</w:t>
      </w:r>
    </w:p>
    <w:p w14:paraId="10B2D7A7" w14:textId="142EAC0B" w:rsidR="00D313B6" w:rsidRPr="00EF55F4" w:rsidRDefault="00D313B6" w:rsidP="00A6661F">
      <w:pPr>
        <w:pStyle w:val="Akapitzlist"/>
        <w:numPr>
          <w:ilvl w:val="2"/>
          <w:numId w:val="44"/>
        </w:numPr>
        <w:ind w:left="1418" w:hanging="425"/>
        <w:rPr>
          <w:rFonts w:ascii="Arial Narrow" w:hAnsi="Arial Narrow" w:cs="Arial"/>
          <w:lang w:eastAsia="zh-CN"/>
        </w:rPr>
      </w:pPr>
      <w:proofErr w:type="spellStart"/>
      <w:r w:rsidRPr="00EF55F4">
        <w:rPr>
          <w:rFonts w:ascii="Arial Narrow" w:hAnsi="Arial Narrow" w:cs="Arial"/>
          <w:lang w:eastAsia="zh-CN"/>
        </w:rPr>
        <w:t>AdBlue</w:t>
      </w:r>
      <w:proofErr w:type="spellEnd"/>
      <w:r w:rsidRPr="00EF55F4">
        <w:rPr>
          <w:rFonts w:ascii="Arial Narrow" w:hAnsi="Arial Narrow" w:cs="Arial"/>
          <w:lang w:eastAsia="zh-CN"/>
        </w:rPr>
        <w:t xml:space="preserve"> – wodny roztwór mocznika 32,5% spełniający normę ISO 22241, przeznaczony do pojazdów z systemem SCR (ambulansy) - </w:t>
      </w:r>
      <w:r w:rsidRPr="00EF55F4">
        <w:rPr>
          <w:rFonts w:ascii="Arial Narrow" w:hAnsi="Arial Narrow" w:cs="Arial"/>
          <w:b/>
          <w:lang w:eastAsia="zh-CN"/>
        </w:rPr>
        <w:t>maksymalnie 200 litrów</w:t>
      </w:r>
    </w:p>
    <w:p w14:paraId="4C12934D" w14:textId="4D8A1949" w:rsidR="00EA3448" w:rsidRPr="00EF55F4" w:rsidRDefault="00EA3448" w:rsidP="00A6661F">
      <w:pPr>
        <w:pStyle w:val="Akapitzlist"/>
        <w:numPr>
          <w:ilvl w:val="1"/>
          <w:numId w:val="43"/>
        </w:numPr>
        <w:ind w:left="993" w:hanging="567"/>
        <w:jc w:val="both"/>
        <w:rPr>
          <w:rFonts w:ascii="Arial Narrow" w:hAnsi="Arial Narrow" w:cs="Calibri"/>
        </w:rPr>
      </w:pPr>
      <w:r w:rsidRPr="00EF55F4">
        <w:rPr>
          <w:rFonts w:ascii="Arial Narrow" w:hAnsi="Arial Narrow" w:cs="Calibri"/>
        </w:rPr>
        <w:t>Z uwagi na szacunkowe określenie ilości przedmiotu zamówienia, może ulec ona zmniejszeniu, w zależności od potrzeb Zamawiającego, maksymalnie o 30%, zgodnie z zapisami § 1 wzoru umowy.</w:t>
      </w:r>
    </w:p>
    <w:p w14:paraId="14735509" w14:textId="56E33D42" w:rsidR="00EA3448" w:rsidRPr="00EF55F4" w:rsidRDefault="00EA3448" w:rsidP="00A6661F">
      <w:pPr>
        <w:pStyle w:val="Akapitzlist"/>
        <w:numPr>
          <w:ilvl w:val="1"/>
          <w:numId w:val="43"/>
        </w:numPr>
        <w:ind w:left="993" w:hanging="567"/>
        <w:jc w:val="both"/>
        <w:rPr>
          <w:rFonts w:ascii="Arial Narrow" w:hAnsi="Arial Narrow" w:cs="Calibri"/>
        </w:rPr>
      </w:pPr>
      <w:bookmarkStart w:id="8" w:name="_Hlk228919023"/>
      <w:r w:rsidRPr="00EF55F4">
        <w:rPr>
          <w:rFonts w:ascii="Arial Narrow" w:hAnsi="Arial Narrow" w:cs="Calibri"/>
        </w:rPr>
        <w:t xml:space="preserve">Wykonawca zobowiązany jest </w:t>
      </w:r>
      <w:r w:rsidR="00FA2B1E" w:rsidRPr="00EF55F4">
        <w:rPr>
          <w:rFonts w:ascii="Arial Narrow" w:hAnsi="Arial Narrow" w:cs="Calibri"/>
        </w:rPr>
        <w:t>dysponować</w:t>
      </w:r>
      <w:r w:rsidRPr="00EF55F4">
        <w:rPr>
          <w:rFonts w:ascii="Arial Narrow" w:hAnsi="Arial Narrow" w:cs="Calibri"/>
        </w:rPr>
        <w:t xml:space="preserve"> co najmniej </w:t>
      </w:r>
    </w:p>
    <w:p w14:paraId="6E320910" w14:textId="288E1057" w:rsidR="00EA3448" w:rsidRPr="00EF55F4" w:rsidRDefault="00EA3448" w:rsidP="00EA5A74">
      <w:pPr>
        <w:pStyle w:val="Akapitzlist"/>
        <w:ind w:left="993"/>
        <w:jc w:val="both"/>
        <w:rPr>
          <w:rFonts w:ascii="Arial Narrow" w:hAnsi="Arial Narrow" w:cs="Arial"/>
          <w:lang w:eastAsia="zh-CN"/>
        </w:rPr>
      </w:pPr>
      <w:r w:rsidRPr="00EF55F4">
        <w:rPr>
          <w:rFonts w:ascii="Arial Narrow" w:hAnsi="Arial Narrow" w:cs="Arial"/>
          <w:b/>
          <w:lang w:eastAsia="zh-CN"/>
        </w:rPr>
        <w:t>1 stacj</w:t>
      </w:r>
      <w:r w:rsidR="00FA2B1E" w:rsidRPr="00EF55F4">
        <w:rPr>
          <w:rFonts w:ascii="Arial Narrow" w:hAnsi="Arial Narrow" w:cs="Arial"/>
          <w:b/>
          <w:lang w:eastAsia="zh-CN"/>
        </w:rPr>
        <w:t>ą</w:t>
      </w:r>
      <w:r w:rsidRPr="00EF55F4">
        <w:rPr>
          <w:rFonts w:ascii="Arial Narrow" w:hAnsi="Arial Narrow" w:cs="Arial"/>
          <w:b/>
          <w:u w:val="single"/>
          <w:lang w:eastAsia="zh-CN"/>
        </w:rPr>
        <w:t xml:space="preserve"> </w:t>
      </w:r>
      <w:r w:rsidRPr="00EF55F4">
        <w:rPr>
          <w:rFonts w:ascii="Arial Narrow" w:hAnsi="Arial Narrow" w:cs="Arial"/>
          <w:lang w:eastAsia="zh-CN"/>
        </w:rPr>
        <w:t>paliwową  w odległości nie większej niż 35 km (liczonej trasą przejazdu drogami publicznymi) od lokalizacji wyczekiwania ambulansu w miejscowości Przywidz czynną 24 h na dobę, we wszystkie dni tygodnia oraz w święta, i honorujące wystawione przez niego elektroniczne karty paliwowe</w:t>
      </w:r>
      <w:bookmarkEnd w:id="8"/>
      <w:r w:rsidRPr="00EF55F4">
        <w:rPr>
          <w:rFonts w:ascii="Arial Narrow" w:hAnsi="Arial Narrow" w:cs="Arial"/>
          <w:lang w:eastAsia="zh-CN"/>
        </w:rPr>
        <w:t>.</w:t>
      </w:r>
    </w:p>
    <w:p w14:paraId="6768059A" w14:textId="5522C120" w:rsidR="00D313B6" w:rsidRPr="00EF55F4" w:rsidRDefault="00D313B6" w:rsidP="00A6661F">
      <w:pPr>
        <w:pStyle w:val="Akapitzlist"/>
        <w:numPr>
          <w:ilvl w:val="1"/>
          <w:numId w:val="43"/>
        </w:numPr>
        <w:ind w:left="993" w:hanging="567"/>
        <w:jc w:val="both"/>
        <w:rPr>
          <w:rFonts w:ascii="Arial Narrow" w:hAnsi="Arial Narrow" w:cs="Arial"/>
          <w:bCs/>
          <w:lang w:eastAsia="zh-CN"/>
        </w:rPr>
      </w:pPr>
      <w:r w:rsidRPr="00EF55F4">
        <w:rPr>
          <w:rFonts w:ascii="Arial Narrow" w:hAnsi="Arial Narrow" w:cs="Arial"/>
          <w:bCs/>
          <w:lang w:eastAsia="zh-CN"/>
        </w:rPr>
        <w:t xml:space="preserve">Przedmiot zamówienia musi spełniać wymagania określone w stosownych normach, w szczególności: </w:t>
      </w:r>
    </w:p>
    <w:p w14:paraId="07077110" w14:textId="77777777" w:rsidR="00D313B6" w:rsidRPr="00EF55F4" w:rsidRDefault="00D313B6" w:rsidP="00A6661F">
      <w:pPr>
        <w:numPr>
          <w:ilvl w:val="0"/>
          <w:numId w:val="45"/>
        </w:numPr>
        <w:suppressAutoHyphens/>
        <w:spacing w:after="0" w:line="240" w:lineRule="auto"/>
        <w:ind w:left="1418" w:hanging="425"/>
        <w:jc w:val="both"/>
        <w:textAlignment w:val="baseline"/>
        <w:rPr>
          <w:rFonts w:ascii="Arial Narrow" w:eastAsia="Times New Roman" w:hAnsi="Arial Narrow" w:cs="Arial"/>
          <w:bCs/>
          <w:sz w:val="24"/>
          <w:szCs w:val="24"/>
          <w:lang w:eastAsia="zh-CN"/>
        </w:rPr>
      </w:pPr>
      <w:r w:rsidRPr="00EF55F4">
        <w:rPr>
          <w:rFonts w:ascii="Arial Narrow" w:eastAsia="Times New Roman" w:hAnsi="Arial Narrow" w:cs="Arial"/>
          <w:bCs/>
          <w:sz w:val="24"/>
          <w:szCs w:val="24"/>
          <w:lang w:eastAsia="zh-CN"/>
        </w:rPr>
        <w:t>dla oleju napędowego ON PN-EN 590 lub równoważne Paliwa do pojazdów silnikowych – „</w:t>
      </w:r>
      <w:r w:rsidRPr="00EF55F4">
        <w:rPr>
          <w:rFonts w:ascii="Arial Narrow" w:eastAsia="Times New Roman" w:hAnsi="Arial Narrow" w:cs="Arial"/>
          <w:bCs/>
          <w:i/>
          <w:sz w:val="24"/>
          <w:szCs w:val="24"/>
          <w:lang w:eastAsia="zh-CN"/>
        </w:rPr>
        <w:t>Oleje napędowe – Wymagania i metody badań”</w:t>
      </w:r>
      <w:r w:rsidRPr="00EF55F4">
        <w:rPr>
          <w:rFonts w:ascii="Arial Narrow" w:eastAsia="Times New Roman" w:hAnsi="Arial Narrow" w:cs="Arial"/>
          <w:bCs/>
          <w:sz w:val="24"/>
          <w:szCs w:val="24"/>
          <w:lang w:eastAsia="zh-CN"/>
        </w:rPr>
        <w:t>, lub równoważne</w:t>
      </w:r>
    </w:p>
    <w:p w14:paraId="43891BE0" w14:textId="77777777" w:rsidR="00D313B6" w:rsidRPr="00EF55F4" w:rsidRDefault="00D313B6" w:rsidP="00A6661F">
      <w:pPr>
        <w:numPr>
          <w:ilvl w:val="0"/>
          <w:numId w:val="45"/>
        </w:numPr>
        <w:suppressAutoHyphens/>
        <w:spacing w:after="0" w:line="240" w:lineRule="auto"/>
        <w:ind w:left="1418" w:hanging="425"/>
        <w:jc w:val="both"/>
        <w:textAlignment w:val="baseline"/>
        <w:rPr>
          <w:rFonts w:ascii="Arial Narrow" w:eastAsia="Times New Roman" w:hAnsi="Arial Narrow" w:cs="Arial"/>
          <w:bCs/>
          <w:sz w:val="24"/>
          <w:szCs w:val="24"/>
          <w:lang w:eastAsia="zh-CN"/>
        </w:rPr>
      </w:pPr>
      <w:r w:rsidRPr="00EF55F4">
        <w:rPr>
          <w:rFonts w:ascii="Arial Narrow" w:hAnsi="Arial Narrow" w:cs="Calibri"/>
        </w:rPr>
        <w:t xml:space="preserve">dla </w:t>
      </w:r>
      <w:proofErr w:type="spellStart"/>
      <w:r w:rsidRPr="00EF55F4">
        <w:rPr>
          <w:rFonts w:ascii="Arial Narrow" w:hAnsi="Arial Narrow" w:cs="Calibri"/>
        </w:rPr>
        <w:t>AdBlue</w:t>
      </w:r>
      <w:proofErr w:type="spellEnd"/>
      <w:r w:rsidRPr="00EF55F4">
        <w:rPr>
          <w:rFonts w:ascii="Arial Narrow" w:hAnsi="Arial Narrow" w:cs="Calibri"/>
        </w:rPr>
        <w:t xml:space="preserve"> – wodny roztwór mocznika 32,5% spełniający normę ISO 22241, przeznaczony do pojazdów z systemem SCR (ambulansy)</w:t>
      </w:r>
    </w:p>
    <w:p w14:paraId="7DFF2887" w14:textId="77777777" w:rsidR="00D313B6" w:rsidRPr="00EF55F4" w:rsidRDefault="00D313B6" w:rsidP="009A2A93">
      <w:pPr>
        <w:suppressAutoHyphens/>
        <w:spacing w:after="0" w:line="240" w:lineRule="auto"/>
        <w:ind w:left="993"/>
        <w:jc w:val="both"/>
        <w:rPr>
          <w:rFonts w:ascii="Arial Narrow" w:eastAsia="Times New Roman" w:hAnsi="Arial Narrow" w:cs="Arial"/>
          <w:sz w:val="24"/>
          <w:szCs w:val="24"/>
          <w:lang w:eastAsia="zh-CN"/>
        </w:rPr>
      </w:pPr>
      <w:r w:rsidRPr="00EF55F4">
        <w:rPr>
          <w:rFonts w:ascii="Arial Narrow" w:eastAsia="Times New Roman" w:hAnsi="Arial Narrow" w:cs="Arial"/>
          <w:sz w:val="24"/>
          <w:szCs w:val="24"/>
          <w:lang w:eastAsia="zh-CN"/>
        </w:rPr>
        <w:t>z uwzgl</w:t>
      </w:r>
      <w:r w:rsidRPr="00EF55F4">
        <w:rPr>
          <w:rFonts w:ascii="Arial Narrow" w:eastAsia="TimesNewRoman" w:hAnsi="Arial Narrow" w:cs="Arial"/>
          <w:sz w:val="24"/>
          <w:szCs w:val="24"/>
          <w:lang w:eastAsia="zh-CN"/>
        </w:rPr>
        <w:t>ę</w:t>
      </w:r>
      <w:r w:rsidRPr="00EF55F4">
        <w:rPr>
          <w:rFonts w:ascii="Arial Narrow" w:eastAsia="Times New Roman" w:hAnsi="Arial Narrow" w:cs="Arial"/>
          <w:sz w:val="24"/>
          <w:szCs w:val="24"/>
          <w:lang w:eastAsia="zh-CN"/>
        </w:rPr>
        <w:t>dnieniem rozporz</w:t>
      </w:r>
      <w:r w:rsidRPr="00EF55F4">
        <w:rPr>
          <w:rFonts w:ascii="Arial Narrow" w:eastAsia="TimesNewRoman" w:hAnsi="Arial Narrow" w:cs="Arial"/>
          <w:sz w:val="24"/>
          <w:szCs w:val="24"/>
          <w:lang w:eastAsia="zh-CN"/>
        </w:rPr>
        <w:t>ą</w:t>
      </w:r>
      <w:r w:rsidRPr="00EF55F4">
        <w:rPr>
          <w:rFonts w:ascii="Arial Narrow" w:eastAsia="Times New Roman" w:hAnsi="Arial Narrow" w:cs="Arial"/>
          <w:sz w:val="24"/>
          <w:szCs w:val="24"/>
          <w:lang w:eastAsia="zh-CN"/>
        </w:rPr>
        <w:t>dzenia Ministra Gospodarki  z dnia 09 października 2015 r. w sprawie wymagań jakościowych dla paliw ciekłych</w:t>
      </w:r>
    </w:p>
    <w:p w14:paraId="40C2C02C" w14:textId="77777777" w:rsidR="00D313B6" w:rsidRPr="00EF55F4" w:rsidRDefault="00D313B6" w:rsidP="00A6661F">
      <w:pPr>
        <w:pStyle w:val="Akapitzlist"/>
        <w:numPr>
          <w:ilvl w:val="1"/>
          <w:numId w:val="43"/>
        </w:numPr>
        <w:ind w:left="993" w:hanging="567"/>
        <w:jc w:val="both"/>
        <w:rPr>
          <w:rFonts w:ascii="Arial Narrow" w:hAnsi="Arial Narrow" w:cs="Arial"/>
          <w:bCs/>
          <w:lang w:eastAsia="zh-CN"/>
        </w:rPr>
      </w:pPr>
      <w:r w:rsidRPr="00EF55F4">
        <w:rPr>
          <w:rFonts w:ascii="Arial Narrow" w:hAnsi="Arial Narrow" w:cs="Arial"/>
          <w:bCs/>
          <w:lang w:eastAsia="zh-CN"/>
        </w:rPr>
        <w:t>Przy określeniu wymogów w zakresie norm, zamawiający wskazuje to jako wymóg spełnienia tych norm lub równoważnych – w zakresie każdych zapisów w którym określono takie normy.</w:t>
      </w:r>
    </w:p>
    <w:p w14:paraId="0A533F04" w14:textId="77777777" w:rsidR="00D313B6" w:rsidRPr="00EF55F4" w:rsidRDefault="00D313B6" w:rsidP="00A6661F">
      <w:pPr>
        <w:pStyle w:val="Akapitzlist"/>
        <w:numPr>
          <w:ilvl w:val="1"/>
          <w:numId w:val="43"/>
        </w:numPr>
        <w:ind w:left="993" w:hanging="567"/>
        <w:jc w:val="both"/>
        <w:rPr>
          <w:rFonts w:ascii="Arial Narrow" w:hAnsi="Arial Narrow" w:cs="Calibri"/>
        </w:rPr>
      </w:pPr>
      <w:r w:rsidRPr="00EF55F4">
        <w:rPr>
          <w:rFonts w:ascii="Arial Narrow" w:hAnsi="Arial Narrow" w:cs="Calibri"/>
        </w:rPr>
        <w:t>Przedmiot zamówienia należy wycenić w Formularzu asortymentowo – cenowym, stanowiącym Załącznik nr 2 do SWZ.</w:t>
      </w:r>
    </w:p>
    <w:p w14:paraId="5DAB6A0C" w14:textId="77777777" w:rsidR="0047218C" w:rsidRPr="00EF55F4" w:rsidRDefault="0047218C" w:rsidP="00C1563B">
      <w:pPr>
        <w:pStyle w:val="Akapitzlist"/>
        <w:numPr>
          <w:ilvl w:val="0"/>
          <w:numId w:val="50"/>
        </w:numPr>
        <w:ind w:left="426" w:hanging="284"/>
        <w:jc w:val="both"/>
        <w:rPr>
          <w:rFonts w:ascii="Arial Narrow" w:hAnsi="Arial Narrow" w:cs="Calibri"/>
        </w:rPr>
      </w:pPr>
      <w:r w:rsidRPr="00EF55F4">
        <w:rPr>
          <w:rFonts w:ascii="Arial Narrow" w:hAnsi="Arial Narrow" w:cs="Calibri"/>
        </w:rPr>
        <w:t>Wykonawca może złożyć ofertę na części dowolnie wybrane przez siebie.</w:t>
      </w:r>
    </w:p>
    <w:p w14:paraId="1E5E7462" w14:textId="141025BB" w:rsidR="0047218C" w:rsidRPr="00EF55F4" w:rsidRDefault="0047218C" w:rsidP="00C1563B">
      <w:pPr>
        <w:pStyle w:val="Akapitzlist"/>
        <w:numPr>
          <w:ilvl w:val="0"/>
          <w:numId w:val="50"/>
        </w:numPr>
        <w:ind w:left="426" w:hanging="284"/>
        <w:jc w:val="both"/>
        <w:rPr>
          <w:rFonts w:ascii="Arial Narrow" w:hAnsi="Arial Narrow" w:cs="Calibri"/>
        </w:rPr>
      </w:pPr>
      <w:r w:rsidRPr="00EF55F4">
        <w:rPr>
          <w:rFonts w:ascii="Arial Narrow" w:hAnsi="Arial Narrow" w:cs="Calibri"/>
        </w:rPr>
        <w:t>Składanie ofert na pojedyncze pozycje w ramach części jest niedopuszczalne.</w:t>
      </w:r>
    </w:p>
    <w:p w14:paraId="46077760"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p>
    <w:p w14:paraId="498E7933"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rPr>
        <w:t>I</w:t>
      </w:r>
      <w:r w:rsidRPr="00EF55F4">
        <w:rPr>
          <w:rFonts w:ascii="Arial Narrow" w:hAnsi="Arial Narrow" w:cs="Calibri"/>
          <w:b/>
          <w:bCs/>
          <w:kern w:val="32"/>
          <w:lang w:val="x-none"/>
        </w:rPr>
        <w:t xml:space="preserve">NFORMACJA O PRZEWIDYWANYCH ZAMÓWIENIACH, O KTÓRYCH MOWA W ART. </w:t>
      </w:r>
      <w:r w:rsidRPr="00EF55F4">
        <w:rPr>
          <w:rFonts w:ascii="Arial Narrow" w:hAnsi="Arial Narrow" w:cs="Calibri"/>
          <w:b/>
          <w:bCs/>
          <w:kern w:val="32"/>
        </w:rPr>
        <w:t>214</w:t>
      </w:r>
      <w:r w:rsidRPr="00EF55F4">
        <w:rPr>
          <w:rFonts w:ascii="Arial Narrow" w:hAnsi="Arial Narrow" w:cs="Calibri"/>
          <w:b/>
          <w:bCs/>
          <w:kern w:val="32"/>
          <w:lang w:val="x-none"/>
        </w:rPr>
        <w:t xml:space="preserve"> UST 1 PKT </w:t>
      </w:r>
      <w:r w:rsidRPr="00EF55F4">
        <w:rPr>
          <w:rFonts w:ascii="Arial Narrow" w:hAnsi="Arial Narrow" w:cs="Calibri"/>
          <w:b/>
          <w:bCs/>
          <w:kern w:val="32"/>
        </w:rPr>
        <w:t>8</w:t>
      </w:r>
      <w:r w:rsidRPr="00EF55F4">
        <w:rPr>
          <w:rFonts w:ascii="Arial Narrow" w:hAnsi="Arial Narrow" w:cs="Calibri"/>
          <w:b/>
          <w:bCs/>
          <w:kern w:val="32"/>
          <w:lang w:val="x-none"/>
        </w:rPr>
        <w:t xml:space="preserve"> USTAWY</w:t>
      </w:r>
    </w:p>
    <w:p w14:paraId="79CC638E" w14:textId="77777777" w:rsidR="00F47D04" w:rsidRPr="00EF55F4" w:rsidRDefault="00F47D04"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nie przewiduje udzielenia zamówień, o których mowa w art. 214 ust. 1 pkt 8 ustawy </w:t>
      </w:r>
      <w:proofErr w:type="spellStart"/>
      <w:r w:rsidRPr="00EF55F4">
        <w:rPr>
          <w:rFonts w:ascii="Arial Narrow" w:eastAsia="Times New Roman" w:hAnsi="Arial Narrow" w:cs="Calibri"/>
          <w:sz w:val="24"/>
          <w:szCs w:val="24"/>
          <w:lang w:eastAsia="ar-SA"/>
        </w:rPr>
        <w:t>Pzp</w:t>
      </w:r>
      <w:proofErr w:type="spellEnd"/>
      <w:r w:rsidRPr="00EF55F4">
        <w:rPr>
          <w:rFonts w:ascii="Arial Narrow" w:eastAsia="Times New Roman" w:hAnsi="Arial Narrow" w:cs="Calibri"/>
          <w:sz w:val="24"/>
          <w:szCs w:val="24"/>
          <w:lang w:eastAsia="ar-SA"/>
        </w:rPr>
        <w:t xml:space="preserve">. </w:t>
      </w:r>
    </w:p>
    <w:p w14:paraId="013A8DB7" w14:textId="77777777" w:rsidR="00EA5A74" w:rsidRPr="00EF55F4" w:rsidRDefault="00EA5A74" w:rsidP="00EA5A74">
      <w:pPr>
        <w:suppressAutoHyphens/>
        <w:spacing w:after="0" w:line="240" w:lineRule="auto"/>
        <w:ind w:left="360"/>
        <w:jc w:val="both"/>
        <w:rPr>
          <w:rFonts w:ascii="Arial Narrow" w:eastAsia="Times New Roman" w:hAnsi="Arial Narrow" w:cs="Calibri"/>
          <w:sz w:val="24"/>
          <w:szCs w:val="24"/>
          <w:lang w:eastAsia="ar-SA"/>
        </w:rPr>
      </w:pPr>
    </w:p>
    <w:p w14:paraId="31142A1C"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9" w:name="_Toc459981870"/>
      <w:bookmarkStart w:id="10" w:name="_Toc490644596"/>
      <w:r w:rsidRPr="00EF55F4">
        <w:rPr>
          <w:rFonts w:ascii="Arial Narrow" w:hAnsi="Arial Narrow" w:cs="Calibri"/>
          <w:b/>
          <w:bCs/>
          <w:kern w:val="32"/>
          <w:lang w:val="x-none"/>
        </w:rPr>
        <w:t>TERMIN WYKONANIA ZAMÓWIENIA</w:t>
      </w:r>
      <w:bookmarkEnd w:id="9"/>
      <w:bookmarkEnd w:id="10"/>
    </w:p>
    <w:p w14:paraId="6DA040D2" w14:textId="3E5B5549" w:rsidR="00F47D04" w:rsidRDefault="00F47D04" w:rsidP="00EA5A74">
      <w:pPr>
        <w:suppressAutoHyphens/>
        <w:spacing w:after="0" w:line="240" w:lineRule="auto"/>
        <w:ind w:left="360"/>
        <w:jc w:val="both"/>
        <w:rPr>
          <w:rFonts w:ascii="Arial Narrow" w:eastAsia="Times New Roman" w:hAnsi="Arial Narrow" w:cs="Arial"/>
          <w:bCs/>
          <w:sz w:val="24"/>
          <w:szCs w:val="24"/>
          <w:lang w:eastAsia="pl-PL"/>
        </w:rPr>
      </w:pPr>
      <w:r w:rsidRPr="009A2A93">
        <w:rPr>
          <w:rFonts w:ascii="Arial Narrow" w:eastAsia="Times New Roman" w:hAnsi="Arial Narrow" w:cs="Times New Roman"/>
          <w:sz w:val="24"/>
          <w:szCs w:val="24"/>
          <w:lang w:eastAsia="pl-PL"/>
        </w:rPr>
        <w:t xml:space="preserve">Okres realizacji zamówienia wynosi </w:t>
      </w:r>
      <w:r w:rsidR="0047218C" w:rsidRPr="009A2A93">
        <w:rPr>
          <w:rFonts w:ascii="Arial Narrow" w:eastAsia="Times New Roman" w:hAnsi="Arial Narrow" w:cs="Times New Roman"/>
          <w:bCs/>
          <w:sz w:val="24"/>
          <w:szCs w:val="24"/>
          <w:lang w:eastAsia="pl-PL"/>
        </w:rPr>
        <w:t>8</w:t>
      </w:r>
      <w:r w:rsidRPr="009A2A93">
        <w:rPr>
          <w:rFonts w:ascii="Arial Narrow" w:eastAsia="Times New Roman" w:hAnsi="Arial Narrow" w:cs="Times New Roman"/>
          <w:bCs/>
          <w:sz w:val="24"/>
          <w:szCs w:val="24"/>
          <w:lang w:eastAsia="pl-PL"/>
        </w:rPr>
        <w:t xml:space="preserve"> miesięcy </w:t>
      </w:r>
      <w:r w:rsidR="00C41A1F" w:rsidRPr="009A2A93">
        <w:rPr>
          <w:rFonts w:ascii="Arial Narrow" w:eastAsia="Times New Roman" w:hAnsi="Arial Narrow" w:cs="Times New Roman"/>
          <w:bCs/>
          <w:sz w:val="24"/>
          <w:szCs w:val="24"/>
          <w:lang w:eastAsia="pl-PL"/>
        </w:rPr>
        <w:t xml:space="preserve">od dnia </w:t>
      </w:r>
      <w:r w:rsidR="00EA3448" w:rsidRPr="009A2A93">
        <w:rPr>
          <w:rFonts w:ascii="Arial Narrow" w:eastAsia="Times New Roman" w:hAnsi="Arial Narrow" w:cs="Times New Roman"/>
          <w:bCs/>
          <w:sz w:val="24"/>
          <w:szCs w:val="24"/>
          <w:lang w:eastAsia="pl-PL"/>
        </w:rPr>
        <w:t>01.06.2026</w:t>
      </w:r>
      <w:r w:rsidR="00630F7F" w:rsidRPr="009A2A93">
        <w:rPr>
          <w:rFonts w:ascii="Arial Narrow" w:eastAsia="Times New Roman" w:hAnsi="Arial Narrow" w:cs="Times New Roman"/>
          <w:bCs/>
          <w:sz w:val="24"/>
          <w:szCs w:val="24"/>
          <w:lang w:eastAsia="pl-PL"/>
        </w:rPr>
        <w:t xml:space="preserve"> r</w:t>
      </w:r>
      <w:r w:rsidR="00CC15BE" w:rsidRPr="009A2A93">
        <w:rPr>
          <w:rFonts w:ascii="Arial Narrow" w:eastAsia="Times New Roman" w:hAnsi="Arial Narrow" w:cs="Arial"/>
          <w:bCs/>
          <w:sz w:val="24"/>
          <w:szCs w:val="24"/>
          <w:lang w:eastAsia="pl-PL"/>
        </w:rPr>
        <w:t>.</w:t>
      </w:r>
      <w:r w:rsidR="0047218C" w:rsidRPr="009A2A93">
        <w:rPr>
          <w:rFonts w:ascii="Arial Narrow" w:eastAsia="Times New Roman" w:hAnsi="Arial Narrow" w:cs="Arial"/>
          <w:bCs/>
          <w:sz w:val="24"/>
          <w:szCs w:val="24"/>
          <w:lang w:eastAsia="pl-PL"/>
        </w:rPr>
        <w:t xml:space="preserve"> </w:t>
      </w:r>
      <w:r w:rsidR="009B488F" w:rsidRPr="009A2A93">
        <w:rPr>
          <w:rFonts w:ascii="Arial Narrow" w:eastAsia="Times New Roman" w:hAnsi="Arial Narrow" w:cs="Arial"/>
          <w:bCs/>
          <w:sz w:val="24"/>
          <w:szCs w:val="24"/>
          <w:lang w:eastAsia="pl-PL"/>
        </w:rPr>
        <w:t>jednak</w:t>
      </w:r>
      <w:r w:rsidR="009B488F" w:rsidRPr="00EF55F4">
        <w:rPr>
          <w:rFonts w:ascii="Arial Narrow" w:eastAsia="Times New Roman" w:hAnsi="Arial Narrow" w:cs="Arial"/>
          <w:bCs/>
          <w:sz w:val="24"/>
          <w:szCs w:val="24"/>
          <w:lang w:eastAsia="pl-PL"/>
        </w:rPr>
        <w:t xml:space="preserve"> nie dłużej niż do wyczerpania wartości, ceny oferty brutto, o której mowa w § 9 wzoru umowy</w:t>
      </w:r>
      <w:r w:rsidR="00EA5A74" w:rsidRPr="00EF55F4">
        <w:rPr>
          <w:rFonts w:ascii="Arial Narrow" w:eastAsia="Times New Roman" w:hAnsi="Arial Narrow" w:cs="Arial"/>
          <w:bCs/>
          <w:sz w:val="24"/>
          <w:szCs w:val="24"/>
          <w:lang w:eastAsia="pl-PL"/>
        </w:rPr>
        <w:t>.</w:t>
      </w:r>
    </w:p>
    <w:p w14:paraId="2DE17198" w14:textId="1C342EA3" w:rsidR="009A2A93" w:rsidRPr="00EF55F4" w:rsidRDefault="009A2A93" w:rsidP="00EA5A74">
      <w:pPr>
        <w:suppressAutoHyphens/>
        <w:spacing w:after="0" w:line="240" w:lineRule="auto"/>
        <w:ind w:left="360"/>
        <w:jc w:val="both"/>
        <w:rPr>
          <w:rFonts w:ascii="Arial Narrow" w:eastAsia="Times New Roman" w:hAnsi="Arial Narrow" w:cs="Arial"/>
          <w:bCs/>
          <w:sz w:val="24"/>
          <w:szCs w:val="24"/>
          <w:lang w:eastAsia="pl-PL"/>
        </w:rPr>
      </w:pPr>
      <w:r>
        <w:rPr>
          <w:rFonts w:ascii="Arial Narrow" w:eastAsia="Times New Roman" w:hAnsi="Arial Narrow" w:cs="Arial"/>
          <w:bCs/>
          <w:sz w:val="24"/>
          <w:szCs w:val="24"/>
          <w:lang w:eastAsia="pl-PL"/>
        </w:rPr>
        <w:t>Termin może ulec zmianie ze względu na termin rozstrzygnięcia przedmiotowego postępowania.</w:t>
      </w:r>
    </w:p>
    <w:p w14:paraId="488B0D0F" w14:textId="1980D2AA" w:rsidR="00EA5A74" w:rsidRPr="00EF55F4" w:rsidRDefault="00EA5A74">
      <w:pPr>
        <w:rPr>
          <w:rFonts w:ascii="Arial Narrow" w:eastAsia="Times New Roman" w:hAnsi="Arial Narrow" w:cs="Times New Roman"/>
          <w:sz w:val="24"/>
          <w:szCs w:val="24"/>
          <w:highlight w:val="green"/>
          <w:lang w:eastAsia="pl-PL"/>
        </w:rPr>
      </w:pPr>
      <w:r w:rsidRPr="00EF55F4">
        <w:rPr>
          <w:rFonts w:ascii="Arial Narrow" w:eastAsia="Times New Roman" w:hAnsi="Arial Narrow" w:cs="Times New Roman"/>
          <w:sz w:val="24"/>
          <w:szCs w:val="24"/>
          <w:highlight w:val="green"/>
          <w:lang w:eastAsia="pl-PL"/>
        </w:rPr>
        <w:br w:type="page"/>
      </w:r>
    </w:p>
    <w:p w14:paraId="6348B5B6"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lastRenderedPageBreak/>
        <w:t>PODSTAWY WYKLUCZENIA Z POSTĘPOWANIA</w:t>
      </w:r>
    </w:p>
    <w:p w14:paraId="776FF6FB" w14:textId="23A5DD7A" w:rsidR="00F47D04" w:rsidRPr="00EF55F4" w:rsidRDefault="009B488F" w:rsidP="00EA5A74">
      <w:pPr>
        <w:pStyle w:val="Akapitzlist"/>
        <w:numPr>
          <w:ilvl w:val="6"/>
          <w:numId w:val="2"/>
        </w:numPr>
        <w:ind w:left="993" w:hanging="426"/>
        <w:jc w:val="both"/>
        <w:rPr>
          <w:rFonts w:ascii="Arial Narrow" w:hAnsi="Arial Narrow" w:cs="Calibri"/>
          <w:b/>
        </w:rPr>
      </w:pPr>
      <w:r w:rsidRPr="00EF55F4">
        <w:rPr>
          <w:rFonts w:ascii="Arial Narrow" w:hAnsi="Arial Narrow" w:cs="Calibri"/>
        </w:rPr>
        <w:t xml:space="preserve">O udzielenie zamówienia mogą ubiegać się Wykonawcy, którzy nie podlegają wykluczeniu z postępowania na podstawie art. 108 ust. 1 ustawy </w:t>
      </w:r>
      <w:proofErr w:type="spellStart"/>
      <w:r w:rsidRPr="00EF55F4">
        <w:rPr>
          <w:rFonts w:ascii="Arial Narrow" w:hAnsi="Arial Narrow" w:cs="Calibri"/>
        </w:rPr>
        <w:t>Pzp</w:t>
      </w:r>
      <w:proofErr w:type="spellEnd"/>
      <w:r w:rsidRPr="00EF55F4">
        <w:rPr>
          <w:rFonts w:ascii="Arial Narrow" w:hAnsi="Arial Narrow" w:cs="Calibri"/>
        </w:rPr>
        <w:t xml:space="preserve">, oraz art. 109 ust. 1 pkt 1, 2, 3 i 4 ustawy </w:t>
      </w:r>
      <w:proofErr w:type="spellStart"/>
      <w:r w:rsidRPr="00EF55F4">
        <w:rPr>
          <w:rFonts w:ascii="Arial Narrow" w:hAnsi="Arial Narrow" w:cs="Calibri"/>
        </w:rPr>
        <w:t>Pzp</w:t>
      </w:r>
      <w:proofErr w:type="spellEnd"/>
      <w:r w:rsidRPr="00EF55F4">
        <w:rPr>
          <w:rFonts w:ascii="Arial Narrow" w:hAnsi="Arial Narrow" w:cs="Calibri"/>
        </w:rPr>
        <w:t>, oraz art. 7 ust. 1 ustawy z dnia 13 kwietnia 2022 r. o szczególnych rozwiązaniach w zakresie przeciwdziałania wspieraniu agresji na Ukrainę oraz służących ochronie bezpieczeństwa narodowego (tj. Dz.U. z 2025 r. poz. 514).</w:t>
      </w:r>
    </w:p>
    <w:p w14:paraId="409B83C2" w14:textId="77777777" w:rsidR="00C91D3A" w:rsidRPr="00EF55F4" w:rsidRDefault="00C91D3A" w:rsidP="00EA5A74">
      <w:pPr>
        <w:pStyle w:val="Akapitzlist"/>
        <w:numPr>
          <w:ilvl w:val="6"/>
          <w:numId w:val="2"/>
        </w:numPr>
        <w:ind w:left="993" w:hanging="426"/>
        <w:jc w:val="both"/>
        <w:rPr>
          <w:rFonts w:ascii="Arial Narrow" w:hAnsi="Arial Narrow" w:cs="Calibri"/>
        </w:rPr>
      </w:pPr>
      <w:r w:rsidRPr="00EF55F4">
        <w:rPr>
          <w:rFonts w:ascii="Arial Narrow" w:hAnsi="Arial Narrow" w:cs="Calibri"/>
        </w:rPr>
        <w:t xml:space="preserve">Wykonawca nie podlega wykluczenia w okolicznościach określonych w art. 108 ust. 1 pkt 1, 2 i 5  ustawy </w:t>
      </w:r>
      <w:proofErr w:type="spellStart"/>
      <w:r w:rsidRPr="00EF55F4">
        <w:rPr>
          <w:rFonts w:ascii="Arial Narrow" w:hAnsi="Arial Narrow" w:cs="Calibri"/>
        </w:rPr>
        <w:t>Pzp</w:t>
      </w:r>
      <w:proofErr w:type="spellEnd"/>
      <w:r w:rsidRPr="00EF55F4">
        <w:rPr>
          <w:rFonts w:ascii="Arial Narrow" w:hAnsi="Arial Narrow" w:cs="Calibri"/>
        </w:rPr>
        <w:t>, jeżeli udowodni zamawiającemu, że spełnił łącznie następujące przesłanki:</w:t>
      </w:r>
    </w:p>
    <w:p w14:paraId="291A84BE" w14:textId="77777777" w:rsidR="00C91D3A" w:rsidRPr="00EF55F4" w:rsidRDefault="00C91D3A" w:rsidP="00A6661F">
      <w:pPr>
        <w:numPr>
          <w:ilvl w:val="1"/>
          <w:numId w:val="37"/>
        </w:numPr>
        <w:suppressAutoHyphens/>
        <w:spacing w:after="0" w:line="240" w:lineRule="auto"/>
        <w:ind w:left="1418"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Naprawił lub zobowiązał się do naprawienia szkody wyrządzonej przestępstwem, wykroczeniem lub swoim nieprawidłowym postępowaniem, w tym poprzez zadośćuczynienie pieniężne;</w:t>
      </w:r>
    </w:p>
    <w:p w14:paraId="796329A3" w14:textId="77777777" w:rsidR="00C91D3A" w:rsidRPr="00EF55F4" w:rsidRDefault="00C91D3A" w:rsidP="00A6661F">
      <w:pPr>
        <w:numPr>
          <w:ilvl w:val="1"/>
          <w:numId w:val="37"/>
        </w:numPr>
        <w:suppressAutoHyphens/>
        <w:spacing w:after="0" w:line="240" w:lineRule="auto"/>
        <w:ind w:left="1418"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6C415064" w14:textId="77777777" w:rsidR="00C91D3A" w:rsidRPr="00EF55F4" w:rsidRDefault="00C91D3A" w:rsidP="00A6661F">
      <w:pPr>
        <w:numPr>
          <w:ilvl w:val="1"/>
          <w:numId w:val="37"/>
        </w:numPr>
        <w:suppressAutoHyphens/>
        <w:spacing w:after="0" w:line="240" w:lineRule="auto"/>
        <w:ind w:left="1418"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Podjął konkretne środki techniczne, organizacyjne i kadrowe, odpowiednie dla zapobiegania dalszym przestępstwom, wykroczeniom lub nieprawidłowemu postępowaniu, w szczególności:</w:t>
      </w:r>
    </w:p>
    <w:p w14:paraId="20B60809" w14:textId="77777777" w:rsidR="00C91D3A" w:rsidRPr="00EF55F4" w:rsidRDefault="00C91D3A" w:rsidP="00A6661F">
      <w:pPr>
        <w:numPr>
          <w:ilvl w:val="4"/>
          <w:numId w:val="38"/>
        </w:numPr>
        <w:suppressAutoHyphens/>
        <w:spacing w:after="0" w:line="240" w:lineRule="auto"/>
        <w:ind w:left="1985"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Zerwał wszelkie powiązania z osobami lub podmiotami odpowiedzialnymi za nieprawidłowe postępowanie wykonawcy,</w:t>
      </w:r>
    </w:p>
    <w:p w14:paraId="025F16EB" w14:textId="77777777" w:rsidR="00C91D3A" w:rsidRPr="00EF55F4" w:rsidRDefault="00C91D3A" w:rsidP="00A6661F">
      <w:pPr>
        <w:numPr>
          <w:ilvl w:val="4"/>
          <w:numId w:val="38"/>
        </w:numPr>
        <w:suppressAutoHyphens/>
        <w:spacing w:after="0" w:line="240" w:lineRule="auto"/>
        <w:ind w:left="1985"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Zreorganizował personel,</w:t>
      </w:r>
    </w:p>
    <w:p w14:paraId="14FEDA17" w14:textId="77777777" w:rsidR="00C91D3A" w:rsidRPr="00EF55F4" w:rsidRDefault="00C91D3A" w:rsidP="00A6661F">
      <w:pPr>
        <w:numPr>
          <w:ilvl w:val="4"/>
          <w:numId w:val="38"/>
        </w:numPr>
        <w:suppressAutoHyphens/>
        <w:spacing w:after="0" w:line="240" w:lineRule="auto"/>
        <w:ind w:left="1985"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Wdrożył system sprawozdawczości i kontroli,</w:t>
      </w:r>
    </w:p>
    <w:p w14:paraId="100157FD" w14:textId="77777777" w:rsidR="00C91D3A" w:rsidRPr="00EF55F4" w:rsidRDefault="00C91D3A" w:rsidP="00A6661F">
      <w:pPr>
        <w:numPr>
          <w:ilvl w:val="4"/>
          <w:numId w:val="38"/>
        </w:numPr>
        <w:suppressAutoHyphens/>
        <w:spacing w:after="0" w:line="240" w:lineRule="auto"/>
        <w:ind w:left="1985"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Utworzył struktury audyty wewnętrznego do monitorowania przestrzegania przepisów, wewnętrznych regulacji lub standardów,</w:t>
      </w:r>
    </w:p>
    <w:p w14:paraId="1E992ECC" w14:textId="77777777" w:rsidR="00C91D3A" w:rsidRPr="00EF55F4" w:rsidRDefault="00C91D3A" w:rsidP="00A6661F">
      <w:pPr>
        <w:numPr>
          <w:ilvl w:val="4"/>
          <w:numId w:val="38"/>
        </w:numPr>
        <w:suppressAutoHyphens/>
        <w:spacing w:after="0" w:line="240" w:lineRule="auto"/>
        <w:ind w:left="1985"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Wprowadził wewnętrzne regulacje dotyczące odpowiedzialności i odszkodowań                           za nieprzestrzeganie przepisów, wewnętrznych regulacji lub standardów.</w:t>
      </w:r>
    </w:p>
    <w:p w14:paraId="75A51030" w14:textId="674B2B37" w:rsidR="00C91D3A" w:rsidRPr="00EF55F4" w:rsidRDefault="00C91D3A" w:rsidP="00A6661F">
      <w:pPr>
        <w:numPr>
          <w:ilvl w:val="1"/>
          <w:numId w:val="37"/>
        </w:numPr>
        <w:tabs>
          <w:tab w:val="num" w:pos="0"/>
        </w:tabs>
        <w:suppressAutoHyphens/>
        <w:spacing w:after="0" w:line="240" w:lineRule="auto"/>
        <w:ind w:left="1418"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ocenia, czy podjęte przez Wykonawcę czynności, o których mowa w </w:t>
      </w:r>
      <w:proofErr w:type="spellStart"/>
      <w:r w:rsidR="00315852" w:rsidRPr="00EF55F4">
        <w:rPr>
          <w:rFonts w:ascii="Arial Narrow" w:eastAsia="Times New Roman" w:hAnsi="Arial Narrow" w:cs="Calibri"/>
          <w:sz w:val="24"/>
          <w:szCs w:val="24"/>
          <w:lang w:eastAsia="ar-SA"/>
        </w:rPr>
        <w:t>ppk</w:t>
      </w:r>
      <w:r w:rsidRPr="00EF55F4">
        <w:rPr>
          <w:rFonts w:ascii="Arial Narrow" w:eastAsia="Times New Roman" w:hAnsi="Arial Narrow" w:cs="Calibri"/>
          <w:sz w:val="24"/>
          <w:szCs w:val="24"/>
          <w:lang w:eastAsia="ar-SA"/>
        </w:rPr>
        <w:t>t</w:t>
      </w:r>
      <w:proofErr w:type="spellEnd"/>
      <w:r w:rsidR="00315852" w:rsidRPr="00EF55F4">
        <w:rPr>
          <w:rFonts w:ascii="Arial Narrow" w:eastAsia="Times New Roman" w:hAnsi="Arial Narrow" w:cs="Calibri"/>
          <w:sz w:val="24"/>
          <w:szCs w:val="24"/>
          <w:lang w:eastAsia="ar-SA"/>
        </w:rPr>
        <w:t xml:space="preserve"> 2</w:t>
      </w:r>
      <w:r w:rsidRPr="00EF55F4">
        <w:rPr>
          <w:rFonts w:ascii="Arial Narrow" w:eastAsia="Times New Roman" w:hAnsi="Arial Narrow" w:cs="Calibri"/>
          <w:sz w:val="24"/>
          <w:szCs w:val="24"/>
          <w:lang w:eastAsia="ar-SA"/>
        </w:rPr>
        <w:t xml:space="preserve">, są wystarczające do wykazania jego rzetelności, uwzględniając wagę i szczególne okoliczności czynu wykonawcy. Jeżeli podjęte przez Wykonawcę czynności, o których mowa w </w:t>
      </w:r>
      <w:proofErr w:type="spellStart"/>
      <w:r w:rsidR="00315852" w:rsidRPr="00EF55F4">
        <w:rPr>
          <w:rFonts w:ascii="Arial Narrow" w:eastAsia="Times New Roman" w:hAnsi="Arial Narrow" w:cs="Calibri"/>
          <w:sz w:val="24"/>
          <w:szCs w:val="24"/>
          <w:lang w:eastAsia="ar-SA"/>
        </w:rPr>
        <w:t>ppkt</w:t>
      </w:r>
      <w:proofErr w:type="spellEnd"/>
      <w:r w:rsidR="00315852" w:rsidRPr="00EF55F4">
        <w:rPr>
          <w:rFonts w:ascii="Arial Narrow" w:eastAsia="Times New Roman" w:hAnsi="Arial Narrow" w:cs="Calibri"/>
          <w:sz w:val="24"/>
          <w:szCs w:val="24"/>
          <w:lang w:eastAsia="ar-SA"/>
        </w:rPr>
        <w:t xml:space="preserve"> 2 </w:t>
      </w:r>
      <w:r w:rsidRPr="00EF55F4">
        <w:rPr>
          <w:rFonts w:ascii="Arial Narrow" w:eastAsia="Times New Roman" w:hAnsi="Arial Narrow" w:cs="Calibri"/>
          <w:sz w:val="24"/>
          <w:szCs w:val="24"/>
          <w:lang w:eastAsia="ar-SA"/>
        </w:rPr>
        <w:t>nie są wystarczające do wykazania jego rzetelności, zamawiający wyklucza wykonawcę.</w:t>
      </w:r>
    </w:p>
    <w:p w14:paraId="302BB0C5" w14:textId="77777777" w:rsidR="00C91D3A" w:rsidRPr="00EF55F4" w:rsidRDefault="00C91D3A" w:rsidP="00EA5A74">
      <w:pPr>
        <w:spacing w:after="0" w:line="240" w:lineRule="auto"/>
        <w:ind w:left="709"/>
        <w:jc w:val="both"/>
        <w:rPr>
          <w:rFonts w:ascii="Arial Narrow" w:eastAsia="Times New Roman" w:hAnsi="Arial Narrow" w:cs="Calibri"/>
          <w:sz w:val="24"/>
          <w:szCs w:val="24"/>
          <w:lang w:eastAsia="ar-SA"/>
        </w:rPr>
      </w:pPr>
    </w:p>
    <w:p w14:paraId="1D6302A8"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WARUNKI UDZIAŁU W POSTĘPOWANIU</w:t>
      </w:r>
    </w:p>
    <w:p w14:paraId="4460BEEC" w14:textId="77777777" w:rsidR="00EC4123" w:rsidRPr="00EF55F4" w:rsidRDefault="00EC4123" w:rsidP="00A6661F">
      <w:pPr>
        <w:numPr>
          <w:ilvl w:val="3"/>
          <w:numId w:val="32"/>
        </w:numPr>
        <w:tabs>
          <w:tab w:val="left" w:pos="567"/>
        </w:tabs>
        <w:suppressAutoHyphens/>
        <w:spacing w:after="0" w:line="240" w:lineRule="auto"/>
        <w:ind w:left="567" w:hanging="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 udzielenie zamówienia mogą ubiegać się Wykonawcy, którzy na potwierdzenie spełniania warunków udziału w postępowaniu dotyczących:</w:t>
      </w:r>
    </w:p>
    <w:p w14:paraId="4E89375B" w14:textId="77777777" w:rsidR="00EC4123" w:rsidRPr="00EF55F4" w:rsidRDefault="00EC4123" w:rsidP="00A6661F">
      <w:pPr>
        <w:numPr>
          <w:ilvl w:val="1"/>
          <w:numId w:val="33"/>
        </w:numPr>
        <w:suppressAutoHyphens/>
        <w:spacing w:after="0" w:line="240" w:lineRule="auto"/>
        <w:ind w:left="1276" w:hanging="567"/>
        <w:jc w:val="both"/>
        <w:rPr>
          <w:rFonts w:ascii="Arial Narrow" w:eastAsia="Times New Roman" w:hAnsi="Arial Narrow" w:cs="Calibri"/>
          <w:bCs/>
          <w:sz w:val="24"/>
          <w:szCs w:val="24"/>
          <w:lang w:eastAsia="ar-SA"/>
        </w:rPr>
      </w:pPr>
      <w:r w:rsidRPr="00EF55F4">
        <w:rPr>
          <w:rFonts w:ascii="Arial Narrow" w:eastAsia="Times New Roman" w:hAnsi="Arial Narrow" w:cs="Times New Roman"/>
          <w:bCs/>
          <w:sz w:val="24"/>
          <w:szCs w:val="24"/>
          <w:lang w:eastAsia="ar-SA"/>
        </w:rPr>
        <w:t>uprawnień do prowadzenia określonej działalności gospodarczej lub zawodowej:</w:t>
      </w:r>
    </w:p>
    <w:p w14:paraId="011D6CD0" w14:textId="77777777" w:rsidR="00EC4123" w:rsidRPr="00EF55F4" w:rsidRDefault="00EC4123" w:rsidP="00EA5A74">
      <w:pPr>
        <w:spacing w:after="0" w:line="240" w:lineRule="auto"/>
        <w:ind w:left="1276"/>
        <w:jc w:val="both"/>
        <w:rPr>
          <w:rFonts w:ascii="Arial Narrow" w:eastAsia="Times New Roman" w:hAnsi="Arial Narrow" w:cs="Times New Roman"/>
          <w:bCs/>
          <w:sz w:val="24"/>
          <w:szCs w:val="24"/>
          <w:lang w:eastAsia="ar-SA"/>
        </w:rPr>
      </w:pPr>
      <w:r w:rsidRPr="00EF55F4">
        <w:rPr>
          <w:rFonts w:ascii="Arial Narrow" w:eastAsia="Times New Roman" w:hAnsi="Arial Narrow" w:cs="Times New Roman"/>
          <w:bCs/>
          <w:sz w:val="24"/>
          <w:szCs w:val="24"/>
          <w:lang w:eastAsia="ar-SA"/>
        </w:rPr>
        <w:t>udowodnią posiadanie:</w:t>
      </w:r>
    </w:p>
    <w:p w14:paraId="60E4175D" w14:textId="793FC755" w:rsidR="00EC4123" w:rsidRPr="00EF55F4" w:rsidRDefault="00EC4123" w:rsidP="00EA5A74">
      <w:pPr>
        <w:suppressAutoHyphens/>
        <w:spacing w:after="0" w:line="240" w:lineRule="auto"/>
        <w:ind w:left="1276"/>
        <w:jc w:val="both"/>
        <w:rPr>
          <w:rFonts w:ascii="Arial Narrow" w:eastAsia="Times New Roman" w:hAnsi="Arial Narrow" w:cs="Calibri"/>
          <w:bCs/>
          <w:sz w:val="24"/>
          <w:szCs w:val="24"/>
          <w:lang w:eastAsia="ar-SA"/>
        </w:rPr>
      </w:pPr>
      <w:r w:rsidRPr="00EF55F4">
        <w:rPr>
          <w:rFonts w:ascii="Arial Narrow" w:eastAsia="Times New Roman" w:hAnsi="Arial Narrow" w:cs="Arial"/>
          <w:sz w:val="24"/>
          <w:szCs w:val="24"/>
          <w:lang w:eastAsia="pl-PL"/>
        </w:rPr>
        <w:t>koncesji wydanej przez Urząd Regulacji Energetyki na obrót paliwami ciekłymi, zgodnie z wymogami ustawy z dnia 10 kwietnia 1997r. Prawo energetyczne</w:t>
      </w:r>
      <w:r w:rsidRPr="00EF55F4">
        <w:rPr>
          <w:rFonts w:ascii="Arial Narrow" w:eastAsia="Times New Roman" w:hAnsi="Arial Narrow" w:cs="Calibri"/>
          <w:bCs/>
          <w:sz w:val="24"/>
          <w:szCs w:val="24"/>
          <w:lang w:eastAsia="ar-SA"/>
        </w:rPr>
        <w:t>.</w:t>
      </w:r>
      <w:r w:rsidR="00A94D7E" w:rsidRPr="00EF55F4">
        <w:rPr>
          <w:rFonts w:ascii="Arial Narrow" w:eastAsia="Times New Roman" w:hAnsi="Arial Narrow" w:cs="Calibri"/>
          <w:bCs/>
          <w:sz w:val="24"/>
          <w:szCs w:val="24"/>
          <w:lang w:eastAsia="ar-SA"/>
        </w:rPr>
        <w:t xml:space="preserve"> (Wprowadzanie na rynek benzyny silnikowej 95 oktanowej z zawartością do 10 proc. biokomponentów (benzyny E10), nie wymaga zmiany koncesji udzielonej przez Prezesa Urzędu Regulacji Energetyki).</w:t>
      </w:r>
    </w:p>
    <w:p w14:paraId="296146A5" w14:textId="77777777" w:rsidR="00EC4123" w:rsidRPr="00EF55F4" w:rsidRDefault="00EC4123" w:rsidP="00EA5A74">
      <w:pPr>
        <w:suppressAutoHyphens/>
        <w:spacing w:after="0" w:line="240" w:lineRule="auto"/>
        <w:ind w:left="1276"/>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przypadku Wykonawców wspólnie ubiegających się o udzielenie zamówienia, wymagany warunek musi być spełniony przez jednego z Wykonawców.</w:t>
      </w:r>
    </w:p>
    <w:p w14:paraId="5576B835" w14:textId="77777777" w:rsidR="00EA5A74" w:rsidRPr="00EF55F4" w:rsidRDefault="00EA5A74">
      <w:pPr>
        <w:rPr>
          <w:rFonts w:ascii="Arial Narrow" w:eastAsia="Times New Roman" w:hAnsi="Arial Narrow" w:cs="Calibri"/>
          <w:sz w:val="24"/>
          <w:szCs w:val="24"/>
          <w:lang w:eastAsia="ar-SA"/>
        </w:rPr>
      </w:pPr>
      <w:r w:rsidRPr="00EF55F4">
        <w:rPr>
          <w:rFonts w:ascii="Arial Narrow" w:hAnsi="Arial Narrow" w:cs="Calibri"/>
        </w:rPr>
        <w:br w:type="page"/>
      </w:r>
    </w:p>
    <w:p w14:paraId="42AF2400" w14:textId="75D05C6D" w:rsidR="00F47D04" w:rsidRPr="00EF55F4" w:rsidRDefault="00AE5129"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rPr>
        <w:lastRenderedPageBreak/>
        <w:t>OŚWIADCZENIA i PODMIOTOWE ŚRODKI DOWODOWE SKŁADANE WRAZ Z OFERTĄ</w:t>
      </w:r>
    </w:p>
    <w:p w14:paraId="08AFE961" w14:textId="25672008" w:rsidR="00EA5A74" w:rsidRPr="00EF55F4" w:rsidRDefault="00EA5A74" w:rsidP="00A6661F">
      <w:pPr>
        <w:pStyle w:val="Akapitzlist"/>
        <w:numPr>
          <w:ilvl w:val="0"/>
          <w:numId w:val="46"/>
        </w:numPr>
        <w:ind w:left="426" w:hanging="284"/>
        <w:jc w:val="both"/>
        <w:rPr>
          <w:rFonts w:ascii="Arial Narrow" w:hAnsi="Arial Narrow" w:cs="Calibri"/>
        </w:rPr>
      </w:pPr>
      <w:r w:rsidRPr="00EF55F4">
        <w:rPr>
          <w:rFonts w:ascii="Arial Narrow" w:hAnsi="Arial Narrow" w:cs="Calibri"/>
        </w:rPr>
        <w:t xml:space="preserve">Oświadczenie Wykonawcy o niepodleganiu wykluczeniu z postępowania na podstawie art. 108 ust.1 ustawy </w:t>
      </w:r>
      <w:proofErr w:type="spellStart"/>
      <w:r w:rsidRPr="00EF55F4">
        <w:rPr>
          <w:rFonts w:ascii="Arial Narrow" w:hAnsi="Arial Narrow" w:cs="Calibri"/>
        </w:rPr>
        <w:t>Pzp</w:t>
      </w:r>
      <w:proofErr w:type="spellEnd"/>
      <w:r w:rsidRPr="00EF55F4">
        <w:rPr>
          <w:rFonts w:ascii="Arial Narrow" w:hAnsi="Arial Narrow" w:cs="Calibri"/>
        </w:rPr>
        <w:t xml:space="preserve"> oraz art. 109 ust. 1 pkt 1, 2, 3 i 4 ustawy </w:t>
      </w:r>
      <w:proofErr w:type="spellStart"/>
      <w:r w:rsidRPr="00EF55F4">
        <w:rPr>
          <w:rFonts w:ascii="Arial Narrow" w:hAnsi="Arial Narrow" w:cs="Calibri"/>
        </w:rPr>
        <w:t>Pzp</w:t>
      </w:r>
      <w:proofErr w:type="spellEnd"/>
      <w:r w:rsidRPr="00EF55F4">
        <w:rPr>
          <w:rFonts w:ascii="Arial Narrow" w:hAnsi="Arial Narrow" w:cs="Calibri"/>
        </w:rPr>
        <w:t xml:space="preserve">. oraz art. 7 ust. 1 ustawy z dnia 13 kwietnia 2022 r. o szczególnych rozwiązaniach w zakresie przeciwdziałania wspieraniu agresji na Ukrainę oraz służących ochronie bezpieczeństwa narodowego (tj. Dz.U. z 2025 r. poz. 514), według wzoru, stanowiącego załącznik nr </w:t>
      </w:r>
      <w:r w:rsidR="00970B34" w:rsidRPr="00EF55F4">
        <w:rPr>
          <w:rFonts w:ascii="Arial Narrow" w:hAnsi="Arial Narrow" w:cs="Calibri"/>
        </w:rPr>
        <w:t>3</w:t>
      </w:r>
      <w:r w:rsidRPr="00EF55F4">
        <w:rPr>
          <w:rFonts w:ascii="Arial Narrow" w:hAnsi="Arial Narrow" w:cs="Calibri"/>
        </w:rPr>
        <w:t xml:space="preserve"> do SWZ.</w:t>
      </w:r>
    </w:p>
    <w:p w14:paraId="69944C1A" w14:textId="5F98D8A5" w:rsidR="00AE5129" w:rsidRPr="00EF55F4" w:rsidRDefault="00EA5A74" w:rsidP="00EA5A74">
      <w:pPr>
        <w:spacing w:after="0" w:line="240" w:lineRule="auto"/>
        <w:ind w:left="425"/>
        <w:jc w:val="both"/>
        <w:rPr>
          <w:rFonts w:ascii="Arial Narrow" w:hAnsi="Arial Narrow"/>
          <w:bCs/>
          <w:i/>
          <w:sz w:val="24"/>
          <w:szCs w:val="24"/>
        </w:rPr>
      </w:pPr>
      <w:r w:rsidRPr="00EF55F4">
        <w:rPr>
          <w:rFonts w:ascii="Arial Narrow" w:eastAsia="Times New Roman" w:hAnsi="Arial Narrow" w:cs="Calibri"/>
          <w:sz w:val="24"/>
          <w:szCs w:val="24"/>
          <w:lang w:eastAsia="ar-SA"/>
        </w:rPr>
        <w:t>W przypadku Wykonawców wspólnie ubiegających się o udzielenie zamówienia, oświadczenie składa każdy z ubiegających się o udzielenie zamówienia wykonawca</w:t>
      </w:r>
      <w:r w:rsidR="00AE5129" w:rsidRPr="00EF55F4">
        <w:rPr>
          <w:rFonts w:ascii="Arial Narrow" w:hAnsi="Arial Narrow"/>
          <w:bCs/>
          <w:i/>
          <w:sz w:val="24"/>
          <w:szCs w:val="24"/>
        </w:rPr>
        <w:t>.</w:t>
      </w:r>
    </w:p>
    <w:p w14:paraId="054BCC14" w14:textId="642B5E00" w:rsidR="00AE5129" w:rsidRPr="00EF55F4" w:rsidRDefault="00AE5129" w:rsidP="00A6661F">
      <w:pPr>
        <w:pStyle w:val="Akapitzlist"/>
        <w:numPr>
          <w:ilvl w:val="0"/>
          <w:numId w:val="46"/>
        </w:numPr>
        <w:ind w:left="426" w:hanging="284"/>
        <w:jc w:val="both"/>
        <w:rPr>
          <w:rFonts w:ascii="Arial Narrow" w:hAnsi="Arial Narrow" w:cs="Calibri"/>
        </w:rPr>
      </w:pPr>
      <w:r w:rsidRPr="00EF55F4">
        <w:rPr>
          <w:rFonts w:ascii="Arial Narrow" w:hAnsi="Arial Narrow" w:cs="Calibri"/>
        </w:rPr>
        <w:t xml:space="preserve">Oświadczenie Wykonawcy o spełnianiu warunków udziału w postępowaniu określonych przez Zamawiającego, według wzoru, stanowiącego </w:t>
      </w:r>
      <w:r w:rsidR="008E087E" w:rsidRPr="00EF55F4">
        <w:rPr>
          <w:rFonts w:ascii="Arial Narrow" w:hAnsi="Arial Narrow" w:cs="Calibri"/>
          <w:b/>
          <w:bCs/>
        </w:rPr>
        <w:t xml:space="preserve">załącznik nr </w:t>
      </w:r>
      <w:r w:rsidR="00970B34" w:rsidRPr="00EF55F4">
        <w:rPr>
          <w:rFonts w:ascii="Arial Narrow" w:hAnsi="Arial Narrow" w:cs="Calibri"/>
          <w:b/>
          <w:bCs/>
        </w:rPr>
        <w:t>3</w:t>
      </w:r>
      <w:r w:rsidRPr="00EF55F4">
        <w:rPr>
          <w:rFonts w:ascii="Arial Narrow" w:hAnsi="Arial Narrow" w:cs="Calibri"/>
        </w:rPr>
        <w:t xml:space="preserve"> do SWZ;</w:t>
      </w:r>
    </w:p>
    <w:p w14:paraId="47E0D4E3" w14:textId="77777777" w:rsidR="00AE5129" w:rsidRPr="00EF55F4" w:rsidRDefault="00AE5129" w:rsidP="00EA5A74">
      <w:pPr>
        <w:spacing w:after="0" w:line="240" w:lineRule="auto"/>
        <w:ind w:left="425"/>
        <w:jc w:val="both"/>
        <w:rPr>
          <w:rFonts w:ascii="Arial Narrow" w:hAnsi="Arial Narrow"/>
          <w:i/>
          <w:sz w:val="24"/>
          <w:szCs w:val="24"/>
        </w:rPr>
      </w:pPr>
      <w:r w:rsidRPr="00EF55F4">
        <w:rPr>
          <w:rFonts w:ascii="Arial Narrow" w:hAnsi="Arial Narrow"/>
          <w:i/>
          <w:sz w:val="24"/>
          <w:szCs w:val="24"/>
        </w:rPr>
        <w:t>W przypadku Wykonawców wspólnie ubiegających się o udzielenie zamówienia, oświadczenie składa każdy z  Wykonawców, w zakresie jakim wykazuje spełnienie warunków udziału w postępowaniu.</w:t>
      </w:r>
    </w:p>
    <w:p w14:paraId="2FC2F54C" w14:textId="77777777" w:rsidR="003C5317" w:rsidRPr="00EF55F4" w:rsidRDefault="003C5317" w:rsidP="00EA5A74">
      <w:pPr>
        <w:spacing w:after="0" w:line="240" w:lineRule="auto"/>
        <w:ind w:left="567"/>
        <w:jc w:val="both"/>
        <w:rPr>
          <w:rFonts w:ascii="Arial Narrow" w:hAnsi="Arial Narrow"/>
          <w:b/>
          <w:iCs/>
          <w:sz w:val="24"/>
          <w:szCs w:val="24"/>
        </w:rPr>
      </w:pPr>
    </w:p>
    <w:p w14:paraId="60FCCD4D" w14:textId="38FF288A" w:rsidR="00AE5129" w:rsidRPr="00EF55F4" w:rsidRDefault="003C5317" w:rsidP="00EA5A74">
      <w:pPr>
        <w:spacing w:after="0" w:line="240" w:lineRule="auto"/>
        <w:ind w:left="567"/>
        <w:jc w:val="both"/>
        <w:rPr>
          <w:rFonts w:ascii="Arial Narrow" w:hAnsi="Arial Narrow"/>
          <w:b/>
          <w:iCs/>
          <w:sz w:val="24"/>
          <w:szCs w:val="24"/>
        </w:rPr>
      </w:pPr>
      <w:r w:rsidRPr="00EF55F4">
        <w:rPr>
          <w:rFonts w:ascii="Arial Narrow" w:hAnsi="Arial Narrow"/>
          <w:b/>
          <w:iCs/>
          <w:sz w:val="24"/>
          <w:szCs w:val="24"/>
        </w:rPr>
        <w:t>INNE, NIEZBĘDNE DOKUMENTY DO OFERTY:</w:t>
      </w:r>
    </w:p>
    <w:p w14:paraId="0E31915E" w14:textId="1DAA02A3" w:rsidR="00F47D04" w:rsidRPr="00EF55F4" w:rsidRDefault="00F47D04" w:rsidP="00A6661F">
      <w:pPr>
        <w:numPr>
          <w:ilvl w:val="1"/>
          <w:numId w:val="23"/>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Formularz OFERTA, wg wzoru Zamawiającego, o treści odpowiadającej załącznikowi nr 1 do SWZ.</w:t>
      </w:r>
    </w:p>
    <w:p w14:paraId="4581D57E" w14:textId="416E9325" w:rsidR="00EA5A74" w:rsidRPr="00EF55F4" w:rsidRDefault="00EA5A74" w:rsidP="00A6661F">
      <w:pPr>
        <w:numPr>
          <w:ilvl w:val="1"/>
          <w:numId w:val="23"/>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Formularz/e asortymentowo-cenowy/e, wg wzoru Zamawiającego, o treści odpowiadającej załącznikowi nr 2 do SWZ na części dowolnie wybrane przez Wykonawcę.</w:t>
      </w:r>
    </w:p>
    <w:p w14:paraId="20E8162C" w14:textId="7CBC10B9" w:rsidR="00EA5A74" w:rsidRPr="00EF55F4" w:rsidRDefault="00EA5A74" w:rsidP="00A6661F">
      <w:pPr>
        <w:numPr>
          <w:ilvl w:val="1"/>
          <w:numId w:val="23"/>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Pełnomocnictwo zgodnie z art. 58 ust. 2 ustawy Prawo zamówień publicznych w przypadku składania oferty przez Wykonawców wspólnie ubiegających się o udzielenie zamówienia.</w:t>
      </w:r>
    </w:p>
    <w:p w14:paraId="1BD0FDE4" w14:textId="7C8F670B" w:rsidR="00F47D04" w:rsidRPr="00EF55F4" w:rsidRDefault="00EA5A74" w:rsidP="00A6661F">
      <w:pPr>
        <w:numPr>
          <w:ilvl w:val="1"/>
          <w:numId w:val="23"/>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Odpis lub informację z Krajowego Rejestru Sądowego, Centralnej Ewidencji i Informacji o Działalności Gospodarczej lub innego właściwego rejestru - w celu potwierdzenia, że osoba działająca w imieniu wykonawcy/wykonawców wspólnie ubiegających się o zamówienie/podmiotu udostępniającego zasoby jest umocowana do reprezentowania (a jeżeli osoba reprezentująca nie jest ujawniona w ww. rejestrach – także stosowne pełnomocnictwo). Wykonawca nie jest zobowiązany do złożenia odpisu z Krajowego Rejestru Sądowego lub Centralnej Ewidencji i Informacji o Działalności Gospodarczej, jeżeli Zamawiający może je uzyskać za pomocą bezpłatnych i ogólnodostępnych baz danych, o ile Wykonawca wskazał dane umożliwiające dostęp do tych dokumentów. Wyjaśnienia i dokumenty  potwierdzające, że zastrzeżone w ofercie informacje stanowią tajemnicę przedsiębiorstwa, jeżeli Wykonawca zastrzega w ofercie informacje stanowiące tajemnicę przedsiębiorstwa</w:t>
      </w:r>
      <w:r w:rsidR="00F47D04" w:rsidRPr="00EF55F4">
        <w:rPr>
          <w:rFonts w:ascii="Arial Narrow" w:eastAsia="Times New Roman" w:hAnsi="Arial Narrow" w:cs="Calibri"/>
          <w:sz w:val="24"/>
          <w:szCs w:val="24"/>
          <w:lang w:eastAsia="ar-SA"/>
        </w:rPr>
        <w:t>.</w:t>
      </w:r>
    </w:p>
    <w:p w14:paraId="3BA8D671" w14:textId="0F929341" w:rsidR="00F47D04" w:rsidRPr="00EF55F4" w:rsidRDefault="00EA5A74" w:rsidP="00A6661F">
      <w:pPr>
        <w:numPr>
          <w:ilvl w:val="1"/>
          <w:numId w:val="23"/>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Wyjaśnienia i dokumenty potwierdzające, że zastrzeżone w ofercie informacje stanowią tajemnicę przedsiębiorstwa, jeżeli Wykonawca zastrzega w ofercie informacje stanowiące tajemnicę przedsiębiorstwa</w:t>
      </w:r>
      <w:r w:rsidR="000D239A" w:rsidRPr="00EF55F4">
        <w:rPr>
          <w:rFonts w:ascii="Arial Narrow" w:eastAsia="Times New Roman" w:hAnsi="Arial Narrow" w:cs="Calibri"/>
          <w:sz w:val="24"/>
          <w:szCs w:val="24"/>
          <w:lang w:eastAsia="ar-SA"/>
        </w:rPr>
        <w:t>.</w:t>
      </w:r>
    </w:p>
    <w:p w14:paraId="64E75889" w14:textId="77777777" w:rsidR="000D239A" w:rsidRPr="00EF55F4" w:rsidRDefault="000D239A" w:rsidP="000D239A">
      <w:pPr>
        <w:suppressAutoHyphens/>
        <w:spacing w:after="0" w:line="240" w:lineRule="auto"/>
        <w:ind w:left="786"/>
        <w:jc w:val="both"/>
        <w:rPr>
          <w:rFonts w:ascii="Arial Narrow" w:eastAsia="Times New Roman" w:hAnsi="Arial Narrow" w:cs="Calibri"/>
          <w:sz w:val="24"/>
          <w:szCs w:val="24"/>
          <w:lang w:eastAsia="ar-SA"/>
        </w:rPr>
      </w:pPr>
    </w:p>
    <w:p w14:paraId="7F6B8622"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A755918" w14:textId="77777777" w:rsidR="00EC223D" w:rsidRPr="00EF55F4" w:rsidRDefault="00EC223D" w:rsidP="00A6661F">
      <w:pPr>
        <w:numPr>
          <w:ilvl w:val="1"/>
          <w:numId w:val="10"/>
        </w:numPr>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Komunikacja w przedmiotowym postępowaniu, w tym składanie ofert, wymiana informacji oraz przekazywanie dokumentów lub oświadczeń między zamawiającym a wykonawcą, odbywa się przy użyciu środków komunikacji elektronicznej za pośrednictwem Platformy zakupowej pod adresem:</w:t>
      </w:r>
    </w:p>
    <w:p w14:paraId="52E792BC" w14:textId="5D0ED8EB" w:rsidR="00EC223D" w:rsidRPr="00EF55F4" w:rsidRDefault="009336BF" w:rsidP="00EA5A74">
      <w:pPr>
        <w:suppressAutoHyphens/>
        <w:spacing w:after="0" w:line="240" w:lineRule="auto"/>
        <w:ind w:left="567"/>
        <w:jc w:val="both"/>
        <w:rPr>
          <w:rStyle w:val="Hipercze"/>
          <w:rFonts w:ascii="Arial Narrow" w:eastAsia="Times New Roman" w:hAnsi="Arial Narrow" w:cs="Calibri"/>
          <w:b/>
          <w:bCs/>
          <w:color w:val="auto"/>
          <w:sz w:val="24"/>
          <w:szCs w:val="24"/>
          <w:lang w:eastAsia="ar-SA"/>
        </w:rPr>
      </w:pPr>
      <w:r w:rsidRPr="00EF55F4">
        <w:rPr>
          <w:rFonts w:ascii="Arial Narrow" w:eastAsia="Times New Roman" w:hAnsi="Arial Narrow" w:cs="Calibri"/>
          <w:b/>
          <w:bCs/>
          <w:sz w:val="24"/>
          <w:szCs w:val="24"/>
          <w:u w:val="single"/>
          <w:lang w:eastAsia="ar-SA"/>
        </w:rPr>
        <w:fldChar w:fldCharType="begin"/>
      </w:r>
      <w:r w:rsidRPr="00EF55F4">
        <w:rPr>
          <w:rFonts w:ascii="Arial Narrow" w:eastAsia="Times New Roman" w:hAnsi="Arial Narrow" w:cs="Calibri"/>
          <w:b/>
          <w:bCs/>
          <w:sz w:val="24"/>
          <w:szCs w:val="24"/>
          <w:u w:val="single"/>
          <w:lang w:eastAsia="ar-SA"/>
        </w:rPr>
        <w:instrText>HYPERLINK "https://platformazakupowa.pl/transakcja/1305044"</w:instrText>
      </w:r>
      <w:r w:rsidRPr="00EF55F4">
        <w:rPr>
          <w:rFonts w:ascii="Arial Narrow" w:eastAsia="Times New Roman" w:hAnsi="Arial Narrow" w:cs="Calibri"/>
          <w:b/>
          <w:bCs/>
          <w:sz w:val="24"/>
          <w:szCs w:val="24"/>
          <w:u w:val="single"/>
          <w:lang w:eastAsia="ar-SA"/>
        </w:rPr>
      </w:r>
      <w:r w:rsidRPr="00EF55F4">
        <w:rPr>
          <w:rFonts w:ascii="Arial Narrow" w:eastAsia="Times New Roman" w:hAnsi="Arial Narrow" w:cs="Calibri"/>
          <w:b/>
          <w:bCs/>
          <w:sz w:val="24"/>
          <w:szCs w:val="24"/>
          <w:u w:val="single"/>
          <w:lang w:eastAsia="ar-SA"/>
        </w:rPr>
        <w:fldChar w:fldCharType="separate"/>
      </w:r>
      <w:bookmarkStart w:id="11" w:name="_Hlk228912416"/>
      <w:r w:rsidR="00EC223D" w:rsidRPr="00EF55F4">
        <w:rPr>
          <w:rStyle w:val="Hipercze"/>
          <w:rFonts w:ascii="Arial Narrow" w:eastAsia="Times New Roman" w:hAnsi="Arial Narrow" w:cs="Calibri"/>
          <w:b/>
          <w:bCs/>
          <w:color w:val="auto"/>
          <w:sz w:val="24"/>
          <w:szCs w:val="24"/>
          <w:lang w:eastAsia="ar-SA"/>
        </w:rPr>
        <w:t>https://platformazakupowa.pl/transakcja/</w:t>
      </w:r>
      <w:r w:rsidRPr="00EF55F4">
        <w:rPr>
          <w:rStyle w:val="Hipercze"/>
          <w:rFonts w:ascii="Arial Narrow" w:eastAsia="Times New Roman" w:hAnsi="Arial Narrow" w:cs="Calibri"/>
          <w:b/>
          <w:bCs/>
          <w:color w:val="auto"/>
          <w:sz w:val="24"/>
          <w:szCs w:val="24"/>
          <w:lang w:eastAsia="ar-SA"/>
        </w:rPr>
        <w:t>1305044</w:t>
      </w:r>
    </w:p>
    <w:bookmarkEnd w:id="11"/>
    <w:p w14:paraId="18F505CC" w14:textId="1F3E796D" w:rsidR="00EC223D" w:rsidRPr="00EF55F4" w:rsidRDefault="009336BF" w:rsidP="00A6661F">
      <w:pPr>
        <w:numPr>
          <w:ilvl w:val="1"/>
          <w:numId w:val="10"/>
        </w:numPr>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Calibri"/>
          <w:b/>
          <w:bCs/>
          <w:sz w:val="24"/>
          <w:szCs w:val="24"/>
          <w:u w:val="single"/>
          <w:lang w:eastAsia="ar-SA"/>
        </w:rPr>
        <w:fldChar w:fldCharType="end"/>
      </w:r>
      <w:r w:rsidR="00EC223D" w:rsidRPr="00EF55F4">
        <w:rPr>
          <w:rFonts w:ascii="Arial Narrow" w:eastAsia="Times New Roman" w:hAnsi="Arial Narrow" w:cs="Calibri"/>
          <w:bCs/>
          <w:sz w:val="24"/>
          <w:szCs w:val="24"/>
          <w:lang w:eastAsia="ar-SA"/>
        </w:rPr>
        <w:t xml:space="preserve">Korzystanie z Platformy jest bezpłatne. Podgląd i pobieranie dokumentów zamówienia nie wymaga logowania. </w:t>
      </w:r>
    </w:p>
    <w:p w14:paraId="0AEC323D" w14:textId="77777777" w:rsidR="00EC223D" w:rsidRPr="00EF55F4" w:rsidRDefault="00EC223D" w:rsidP="00A6661F">
      <w:pPr>
        <w:numPr>
          <w:ilvl w:val="1"/>
          <w:numId w:val="10"/>
        </w:numPr>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 xml:space="preserve">Za datę wpływu ofert, informacji, dokumentów lub oświadczeń, przyjmuje się datę ich wczytania na Platformie lub poczcie elektronicznej. </w:t>
      </w:r>
    </w:p>
    <w:p w14:paraId="224FFA72" w14:textId="77777777" w:rsidR="00EC223D" w:rsidRPr="00EF55F4" w:rsidRDefault="00EC223D" w:rsidP="00A6661F">
      <w:pPr>
        <w:numPr>
          <w:ilvl w:val="1"/>
          <w:numId w:val="10"/>
        </w:numPr>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lastRenderedPageBreak/>
        <w:t>Wykonawca, za pośrednictwem Platformy, może zwrócić się do Zamawiającego o wyjaśnienie treści specyfikacji warunków zamówienia.</w:t>
      </w:r>
      <w:r w:rsidRPr="00EF55F4">
        <w:rPr>
          <w:rFonts w:ascii="Arial Narrow" w:eastAsia="Times New Roman" w:hAnsi="Arial Narrow" w:cs="Times New Roman"/>
          <w:sz w:val="24"/>
          <w:szCs w:val="24"/>
          <w:lang w:eastAsia="ar-SA"/>
        </w:rPr>
        <w:t xml:space="preserve"> </w:t>
      </w:r>
      <w:r w:rsidRPr="00EF55F4">
        <w:rPr>
          <w:rFonts w:ascii="Arial Narrow" w:eastAsia="Times New Roman" w:hAnsi="Arial Narrow" w:cs="Calibri"/>
          <w:bCs/>
          <w:sz w:val="24"/>
          <w:szCs w:val="24"/>
          <w:lang w:eastAsia="ar-SA"/>
        </w:rPr>
        <w:t>Występuje limit objętości plików lub spakowanych folderów do ilości 10 plików lub spakowanych folderów (pliki można spakować) przy maksymalnej wielkości 150 MB.</w:t>
      </w:r>
    </w:p>
    <w:p w14:paraId="7147A84D" w14:textId="77777777" w:rsidR="00EC223D" w:rsidRPr="00EF55F4" w:rsidRDefault="00EC223D" w:rsidP="00A6661F">
      <w:pPr>
        <w:numPr>
          <w:ilvl w:val="1"/>
          <w:numId w:val="10"/>
        </w:numPr>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Calibri"/>
          <w:b/>
          <w:bCs/>
          <w:sz w:val="24"/>
          <w:szCs w:val="24"/>
          <w:lang w:eastAsia="ar-SA"/>
        </w:rPr>
        <w:t>Zamawiający zaleca przekazywanie pytań również w formie edytowalnej.</w:t>
      </w:r>
    </w:p>
    <w:p w14:paraId="65107759"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Times New Roman" w:hAnsi="Arial Narrow" w:cs="Times New Roman"/>
          <w:sz w:val="24"/>
          <w:szCs w:val="24"/>
          <w:lang w:eastAsia="ar-SA"/>
        </w:rPr>
        <w:t xml:space="preserve">Zasady zwracania się do zamawiającego z wnioskiem o wyjaśnienie treści SWZ oraz udzielania przez zamawiającego wyjaśnień, określa art. 284 ustawy </w:t>
      </w:r>
      <w:proofErr w:type="spellStart"/>
      <w:r w:rsidRPr="00EF55F4">
        <w:rPr>
          <w:rFonts w:ascii="Arial Narrow" w:eastAsia="Times New Roman" w:hAnsi="Arial Narrow" w:cs="Times New Roman"/>
          <w:sz w:val="24"/>
          <w:szCs w:val="24"/>
          <w:lang w:eastAsia="ar-SA"/>
        </w:rPr>
        <w:t>Pzp</w:t>
      </w:r>
      <w:proofErr w:type="spellEnd"/>
      <w:r w:rsidRPr="00EF55F4">
        <w:rPr>
          <w:rFonts w:ascii="Arial Narrow" w:eastAsia="Times New Roman" w:hAnsi="Arial Narrow" w:cs="Times New Roman"/>
          <w:sz w:val="24"/>
          <w:szCs w:val="24"/>
          <w:lang w:eastAsia="ar-SA"/>
        </w:rPr>
        <w:t>. W przypadku, gdy wniosek o wyjaśnienie treści SWZ nie wpłynął w terminie, zamawiający nie ma obowiązku udzielania wyjaśnień SWZ.</w:t>
      </w:r>
    </w:p>
    <w:p w14:paraId="43BF8865"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bCs/>
          <w:sz w:val="24"/>
          <w:szCs w:val="24"/>
          <w:lang w:eastAsia="ar-SA"/>
        </w:rPr>
      </w:pPr>
      <w:r w:rsidRPr="00EF55F4">
        <w:rPr>
          <w:rFonts w:ascii="Arial Narrow" w:eastAsia="Arial" w:hAnsi="Arial Narrow" w:cs="Arial"/>
          <w:sz w:val="24"/>
          <w:szCs w:val="24"/>
          <w:lang w:eastAsia="ar-SA"/>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z późn.zm.).</w:t>
      </w:r>
    </w:p>
    <w:p w14:paraId="25E05639"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przypadku zastosowania kwalifikowanego podpisu elektronicznego Zamawiający zaleca podpisywanie</w:t>
      </w:r>
      <w:r w:rsidRPr="00EF55F4">
        <w:rPr>
          <w:rFonts w:ascii="Arial Narrow" w:eastAsia="Calibri" w:hAnsi="Arial Narrow" w:cs="Arial"/>
          <w:sz w:val="24"/>
          <w:szCs w:val="24"/>
          <w:lang w:eastAsia="ar-SA"/>
        </w:rPr>
        <w:t xml:space="preserve"> dla dokumentów:</w:t>
      </w:r>
    </w:p>
    <w:p w14:paraId="2A587FC8" w14:textId="77777777" w:rsidR="00EC223D" w:rsidRPr="00EF55F4" w:rsidRDefault="00EC223D" w:rsidP="00EA5A74">
      <w:pPr>
        <w:numPr>
          <w:ilvl w:val="3"/>
          <w:numId w:val="2"/>
        </w:numPr>
        <w:suppressAutoHyphens/>
        <w:autoSpaceDE w:val="0"/>
        <w:autoSpaceDN w:val="0"/>
        <w:adjustRightInd w:val="0"/>
        <w:spacing w:after="0" w:line="240" w:lineRule="auto"/>
        <w:ind w:left="993" w:hanging="426"/>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 xml:space="preserve">w formacie „pdf” zaleca się podpis formatem </w:t>
      </w:r>
      <w:proofErr w:type="spellStart"/>
      <w:r w:rsidRPr="00EF55F4">
        <w:rPr>
          <w:rFonts w:ascii="Arial Narrow" w:eastAsia="Calibri" w:hAnsi="Arial Narrow" w:cs="Arial"/>
          <w:sz w:val="24"/>
          <w:szCs w:val="24"/>
          <w:lang w:eastAsia="ar-SA"/>
        </w:rPr>
        <w:t>PAdES</w:t>
      </w:r>
      <w:proofErr w:type="spellEnd"/>
      <w:r w:rsidRPr="00EF55F4">
        <w:rPr>
          <w:rFonts w:ascii="Arial Narrow" w:eastAsia="Calibri" w:hAnsi="Arial Narrow" w:cs="Arial"/>
          <w:sz w:val="24"/>
          <w:szCs w:val="24"/>
          <w:lang w:eastAsia="ar-SA"/>
        </w:rPr>
        <w:t>,</w:t>
      </w:r>
    </w:p>
    <w:p w14:paraId="202AE28A" w14:textId="77777777" w:rsidR="00EC223D" w:rsidRPr="00EF55F4" w:rsidRDefault="00EC223D" w:rsidP="00EA5A74">
      <w:pPr>
        <w:numPr>
          <w:ilvl w:val="3"/>
          <w:numId w:val="2"/>
        </w:numPr>
        <w:suppressAutoHyphens/>
        <w:autoSpaceDE w:val="0"/>
        <w:autoSpaceDN w:val="0"/>
        <w:adjustRightInd w:val="0"/>
        <w:spacing w:after="0" w:line="240" w:lineRule="auto"/>
        <w:ind w:left="993" w:hanging="426"/>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 xml:space="preserve">dla dokumentów w formacie innym niż „pdf” zaleca się podpis formatem </w:t>
      </w:r>
      <w:proofErr w:type="spellStart"/>
      <w:r w:rsidRPr="00EF55F4">
        <w:rPr>
          <w:rFonts w:ascii="Arial Narrow" w:eastAsia="Calibri" w:hAnsi="Arial Narrow" w:cs="Arial"/>
          <w:sz w:val="24"/>
          <w:szCs w:val="24"/>
          <w:lang w:eastAsia="ar-SA"/>
        </w:rPr>
        <w:t>XAdES</w:t>
      </w:r>
      <w:proofErr w:type="spellEnd"/>
      <w:r w:rsidRPr="00EF55F4">
        <w:rPr>
          <w:rFonts w:ascii="Arial Narrow" w:eastAsia="Calibri" w:hAnsi="Arial Narrow" w:cs="Arial"/>
          <w:sz w:val="24"/>
          <w:szCs w:val="24"/>
          <w:lang w:eastAsia="ar-SA"/>
        </w:rPr>
        <w:t>.</w:t>
      </w:r>
    </w:p>
    <w:p w14:paraId="28419B88"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W przypadku zastosowania podpisu zaufanego :</w:t>
      </w:r>
    </w:p>
    <w:p w14:paraId="77F86A3F" w14:textId="77777777" w:rsidR="00EC223D" w:rsidRPr="00EF55F4" w:rsidRDefault="00EC223D" w:rsidP="00A6661F">
      <w:pPr>
        <w:numPr>
          <w:ilvl w:val="0"/>
          <w:numId w:val="39"/>
        </w:numPr>
        <w:tabs>
          <w:tab w:val="left" w:pos="993"/>
        </w:tabs>
        <w:suppressAutoHyphens/>
        <w:spacing w:after="0" w:line="240" w:lineRule="auto"/>
        <w:ind w:left="993" w:hanging="284"/>
        <w:jc w:val="both"/>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którego efektem jest powstanie pliku .</w:t>
      </w:r>
      <w:proofErr w:type="spellStart"/>
      <w:r w:rsidRPr="00EF55F4">
        <w:rPr>
          <w:rFonts w:ascii="Arial Narrow" w:eastAsia="Calibri" w:hAnsi="Arial Narrow" w:cs="Arial"/>
          <w:sz w:val="24"/>
          <w:szCs w:val="24"/>
          <w:lang w:eastAsia="ar-SA"/>
        </w:rPr>
        <w:t>xml</w:t>
      </w:r>
      <w:proofErr w:type="spellEnd"/>
      <w:r w:rsidRPr="00EF55F4">
        <w:rPr>
          <w:rFonts w:ascii="Arial Narrow" w:eastAsia="Calibri" w:hAnsi="Arial Narrow" w:cs="Arial"/>
          <w:sz w:val="24"/>
          <w:szCs w:val="24"/>
          <w:lang w:eastAsia="ar-SA"/>
        </w:rPr>
        <w:t xml:space="preserve"> wielkość tego pliku po podpisaniu nie może przekraczać 10 MB,</w:t>
      </w:r>
    </w:p>
    <w:p w14:paraId="1010FBC9" w14:textId="77777777" w:rsidR="00EC223D" w:rsidRPr="00EF55F4" w:rsidRDefault="00EC223D" w:rsidP="00A6661F">
      <w:pPr>
        <w:numPr>
          <w:ilvl w:val="0"/>
          <w:numId w:val="39"/>
        </w:numPr>
        <w:tabs>
          <w:tab w:val="left" w:pos="993"/>
        </w:tabs>
        <w:suppressAutoHyphens/>
        <w:spacing w:after="0" w:line="240" w:lineRule="auto"/>
        <w:ind w:left="993" w:hanging="284"/>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 xml:space="preserve">dla dokumentów w formacie „pdf” zaleca się podpis formatem </w:t>
      </w:r>
      <w:proofErr w:type="spellStart"/>
      <w:r w:rsidRPr="00EF55F4">
        <w:rPr>
          <w:rFonts w:ascii="Arial Narrow" w:eastAsia="Calibri" w:hAnsi="Arial Narrow" w:cs="Arial"/>
          <w:sz w:val="24"/>
          <w:szCs w:val="24"/>
          <w:lang w:eastAsia="ar-SA"/>
        </w:rPr>
        <w:t>PAdES</w:t>
      </w:r>
      <w:proofErr w:type="spellEnd"/>
      <w:r w:rsidRPr="00EF55F4">
        <w:rPr>
          <w:rFonts w:ascii="Arial Narrow" w:eastAsia="Calibri" w:hAnsi="Arial Narrow" w:cs="Arial"/>
          <w:sz w:val="24"/>
          <w:szCs w:val="24"/>
          <w:lang w:eastAsia="ar-SA"/>
        </w:rPr>
        <w:t xml:space="preserve"> (podpisany plik ma rozszerzenie .pdf),</w:t>
      </w:r>
    </w:p>
    <w:p w14:paraId="7697FC19" w14:textId="77777777" w:rsidR="00EC223D" w:rsidRPr="00EF55F4" w:rsidRDefault="00EC223D" w:rsidP="00A6661F">
      <w:pPr>
        <w:numPr>
          <w:ilvl w:val="0"/>
          <w:numId w:val="39"/>
        </w:numPr>
        <w:tabs>
          <w:tab w:val="left" w:pos="993"/>
        </w:tabs>
        <w:suppressAutoHyphens/>
        <w:spacing w:after="0" w:line="240" w:lineRule="auto"/>
        <w:ind w:left="993" w:hanging="284"/>
        <w:jc w:val="both"/>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 xml:space="preserve">dokumenty w formacie innym niż „pdf” zaleca się podpisywać formatem </w:t>
      </w:r>
      <w:proofErr w:type="spellStart"/>
      <w:r w:rsidRPr="00EF55F4">
        <w:rPr>
          <w:rFonts w:ascii="Arial Narrow" w:eastAsia="Calibri" w:hAnsi="Arial Narrow" w:cs="Arial"/>
          <w:sz w:val="24"/>
          <w:szCs w:val="24"/>
          <w:lang w:eastAsia="ar-SA"/>
        </w:rPr>
        <w:t>XAdES</w:t>
      </w:r>
      <w:proofErr w:type="spellEnd"/>
      <w:r w:rsidRPr="00EF55F4">
        <w:rPr>
          <w:rFonts w:ascii="Arial Narrow" w:eastAsia="Calibri" w:hAnsi="Arial Narrow" w:cs="Arial"/>
          <w:sz w:val="24"/>
          <w:szCs w:val="24"/>
          <w:lang w:eastAsia="ar-SA"/>
        </w:rPr>
        <w:t xml:space="preserve"> (podpisany plik ma rozszerzenie .</w:t>
      </w:r>
      <w:proofErr w:type="spellStart"/>
      <w:r w:rsidRPr="00EF55F4">
        <w:rPr>
          <w:rFonts w:ascii="Arial Narrow" w:eastAsia="Calibri" w:hAnsi="Arial Narrow" w:cs="Arial"/>
          <w:sz w:val="24"/>
          <w:szCs w:val="24"/>
          <w:lang w:eastAsia="ar-SA"/>
        </w:rPr>
        <w:t>xml</w:t>
      </w:r>
      <w:proofErr w:type="spellEnd"/>
      <w:r w:rsidRPr="00EF55F4">
        <w:rPr>
          <w:rFonts w:ascii="Arial Narrow" w:eastAsia="Calibri" w:hAnsi="Arial Narrow" w:cs="Arial"/>
          <w:sz w:val="24"/>
          <w:szCs w:val="24"/>
          <w:lang w:eastAsia="ar-SA"/>
        </w:rPr>
        <w:t>).</w:t>
      </w:r>
    </w:p>
    <w:p w14:paraId="3FAF401F"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Calibri" w:hAnsi="Arial Narrow" w:cs="Arial"/>
          <w:sz w:val="24"/>
          <w:szCs w:val="24"/>
          <w:lang w:eastAsia="ar-SA"/>
        </w:rPr>
      </w:pPr>
      <w:r w:rsidRPr="00EF55F4">
        <w:rPr>
          <w:rFonts w:ascii="Arial Narrow" w:eastAsia="Calibri" w:hAnsi="Arial Narrow" w:cs="Arial"/>
          <w:sz w:val="24"/>
          <w:szCs w:val="24"/>
          <w:lang w:eastAsia="ar-SA"/>
        </w:rPr>
        <w:t>W przypadku korzystania z wariantu składania podpisów zewnętrznych konieczne jest załączenie na Platformę odpowiedniej pary plików, tj. pliku podpisywanego oraz pliku zawierającego podpis.</w:t>
      </w:r>
    </w:p>
    <w:p w14:paraId="413BB49C" w14:textId="617F8BCA" w:rsidR="00EC223D" w:rsidRPr="00EF55F4" w:rsidRDefault="00EC223D" w:rsidP="00A6661F">
      <w:pPr>
        <w:numPr>
          <w:ilvl w:val="1"/>
          <w:numId w:val="10"/>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Niezbędne wymagania sprzętowo – aplikacyjne umożliwiające pracę na platformie zakupowej pod adresem </w:t>
      </w:r>
      <w:hyperlink r:id="rId10" w:history="1">
        <w:r w:rsidR="009336BF" w:rsidRPr="00EF55F4">
          <w:rPr>
            <w:rFonts w:ascii="Arial Narrow" w:eastAsia="Times New Roman" w:hAnsi="Arial Narrow" w:cs="Calibri"/>
            <w:sz w:val="24"/>
            <w:szCs w:val="24"/>
            <w:u w:val="single"/>
            <w:lang w:eastAsia="ar-SA"/>
          </w:rPr>
          <w:t>https://platformazakupowa.pl/transakcja/1305044</w:t>
        </w:r>
      </w:hyperlink>
      <w:r w:rsidRPr="00EF55F4">
        <w:rPr>
          <w:rFonts w:ascii="Arial Narrow" w:eastAsia="Times New Roman" w:hAnsi="Arial Narrow" w:cs="Calibri"/>
          <w:sz w:val="24"/>
          <w:szCs w:val="24"/>
          <w:lang w:eastAsia="ar-SA"/>
        </w:rPr>
        <w:t xml:space="preserve"> tj.</w:t>
      </w:r>
    </w:p>
    <w:p w14:paraId="2A8CAC39" w14:textId="77777777" w:rsidR="00EC223D" w:rsidRPr="00EF55F4" w:rsidRDefault="00EC223D" w:rsidP="00A6661F">
      <w:pPr>
        <w:numPr>
          <w:ilvl w:val="2"/>
          <w:numId w:val="15"/>
        </w:numPr>
        <w:tabs>
          <w:tab w:val="num" w:pos="1134"/>
          <w:tab w:val="left" w:pos="1701"/>
        </w:tabs>
        <w:suppressAutoHyphens/>
        <w:autoSpaceDE w:val="0"/>
        <w:autoSpaceDN w:val="0"/>
        <w:adjustRightInd w:val="0"/>
        <w:spacing w:after="0" w:line="240" w:lineRule="auto"/>
        <w:ind w:left="1701"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stały dostęp do sieci Internet,</w:t>
      </w:r>
    </w:p>
    <w:p w14:paraId="71B7E198" w14:textId="77777777" w:rsidR="00EC223D" w:rsidRPr="00EF55F4" w:rsidRDefault="00EC223D" w:rsidP="00A6661F">
      <w:pPr>
        <w:numPr>
          <w:ilvl w:val="2"/>
          <w:numId w:val="15"/>
        </w:numPr>
        <w:tabs>
          <w:tab w:val="num" w:pos="1134"/>
          <w:tab w:val="left" w:pos="1701"/>
        </w:tabs>
        <w:suppressAutoHyphens/>
        <w:autoSpaceDE w:val="0"/>
        <w:autoSpaceDN w:val="0"/>
        <w:adjustRightInd w:val="0"/>
        <w:spacing w:after="0" w:line="240" w:lineRule="auto"/>
        <w:ind w:left="1701"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zainstalowana dowolna przeglądarka internetowa; w przypadku Internet Explorer minimalnie wersja 11.0 lub </w:t>
      </w:r>
      <w:proofErr w:type="spellStart"/>
      <w:r w:rsidRPr="00EF55F4">
        <w:rPr>
          <w:rFonts w:ascii="Arial Narrow" w:eastAsia="Times New Roman" w:hAnsi="Arial Narrow" w:cs="Calibri"/>
          <w:sz w:val="24"/>
          <w:szCs w:val="24"/>
          <w:lang w:eastAsia="ar-SA"/>
        </w:rPr>
        <w:t>Firefox</w:t>
      </w:r>
      <w:proofErr w:type="spellEnd"/>
      <w:r w:rsidRPr="00EF55F4">
        <w:rPr>
          <w:rFonts w:ascii="Arial Narrow" w:eastAsia="Times New Roman" w:hAnsi="Arial Narrow" w:cs="Calibri"/>
          <w:sz w:val="24"/>
          <w:szCs w:val="24"/>
          <w:lang w:eastAsia="ar-SA"/>
        </w:rPr>
        <w:t xml:space="preserve"> ver.46 i późniejsze lub Chrome </w:t>
      </w:r>
      <w:proofErr w:type="spellStart"/>
      <w:r w:rsidRPr="00EF55F4">
        <w:rPr>
          <w:rFonts w:ascii="Arial Narrow" w:eastAsia="Times New Roman" w:hAnsi="Arial Narrow" w:cs="Calibri"/>
          <w:sz w:val="24"/>
          <w:szCs w:val="24"/>
          <w:lang w:eastAsia="ar-SA"/>
        </w:rPr>
        <w:t>ver</w:t>
      </w:r>
      <w:proofErr w:type="spellEnd"/>
      <w:r w:rsidRPr="00EF55F4">
        <w:rPr>
          <w:rFonts w:ascii="Arial Narrow" w:eastAsia="Times New Roman" w:hAnsi="Arial Narrow" w:cs="Calibri"/>
          <w:sz w:val="24"/>
          <w:szCs w:val="24"/>
          <w:lang w:eastAsia="ar-SA"/>
        </w:rPr>
        <w:t xml:space="preserve">. 45 i późniejsze lub Opera </w:t>
      </w:r>
      <w:proofErr w:type="spellStart"/>
      <w:r w:rsidRPr="00EF55F4">
        <w:rPr>
          <w:rFonts w:ascii="Arial Narrow" w:eastAsia="Times New Roman" w:hAnsi="Arial Narrow" w:cs="Calibri"/>
          <w:sz w:val="24"/>
          <w:szCs w:val="24"/>
          <w:lang w:eastAsia="ar-SA"/>
        </w:rPr>
        <w:t>ver</w:t>
      </w:r>
      <w:proofErr w:type="spellEnd"/>
      <w:r w:rsidRPr="00EF55F4">
        <w:rPr>
          <w:rFonts w:ascii="Arial Narrow" w:eastAsia="Times New Roman" w:hAnsi="Arial Narrow" w:cs="Calibri"/>
          <w:sz w:val="24"/>
          <w:szCs w:val="24"/>
          <w:lang w:eastAsia="ar-SA"/>
        </w:rPr>
        <w:t xml:space="preserve">. 37 i późniejsze, </w:t>
      </w:r>
    </w:p>
    <w:p w14:paraId="36566AB9" w14:textId="77777777" w:rsidR="00EC223D" w:rsidRPr="00EF55F4" w:rsidRDefault="00EC223D" w:rsidP="00A6661F">
      <w:pPr>
        <w:numPr>
          <w:ilvl w:val="2"/>
          <w:numId w:val="15"/>
        </w:numPr>
        <w:tabs>
          <w:tab w:val="num" w:pos="1134"/>
          <w:tab w:val="left" w:pos="1701"/>
        </w:tabs>
        <w:suppressAutoHyphens/>
        <w:autoSpaceDE w:val="0"/>
        <w:autoSpaceDN w:val="0"/>
        <w:adjustRightInd w:val="0"/>
        <w:spacing w:after="0" w:line="240" w:lineRule="auto"/>
        <w:ind w:left="1701"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włączona obsługa JavaScript,</w:t>
      </w:r>
    </w:p>
    <w:p w14:paraId="2C490144" w14:textId="77777777" w:rsidR="00EC223D" w:rsidRPr="00EF55F4" w:rsidRDefault="00EC223D" w:rsidP="00A6661F">
      <w:pPr>
        <w:numPr>
          <w:ilvl w:val="2"/>
          <w:numId w:val="15"/>
        </w:numPr>
        <w:tabs>
          <w:tab w:val="num" w:pos="1134"/>
          <w:tab w:val="left" w:pos="1701"/>
        </w:tabs>
        <w:suppressAutoHyphens/>
        <w:autoSpaceDE w:val="0"/>
        <w:autoSpaceDN w:val="0"/>
        <w:adjustRightInd w:val="0"/>
        <w:spacing w:after="0" w:line="240" w:lineRule="auto"/>
        <w:ind w:left="1701"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oprogramowanie służące do składania kwalifikowanego podpisu elektronicznego,</w:t>
      </w:r>
    </w:p>
    <w:p w14:paraId="07C2612D" w14:textId="77777777" w:rsidR="00EC223D" w:rsidRPr="00EF55F4" w:rsidRDefault="00EC223D" w:rsidP="00A6661F">
      <w:pPr>
        <w:numPr>
          <w:ilvl w:val="2"/>
          <w:numId w:val="15"/>
        </w:numPr>
        <w:tabs>
          <w:tab w:val="num" w:pos="1134"/>
          <w:tab w:val="left" w:pos="1701"/>
        </w:tabs>
        <w:suppressAutoHyphens/>
        <w:autoSpaceDE w:val="0"/>
        <w:autoSpaceDN w:val="0"/>
        <w:adjustRightInd w:val="0"/>
        <w:spacing w:after="0" w:line="240" w:lineRule="auto"/>
        <w:ind w:left="1701"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zainstalowany program </w:t>
      </w:r>
      <w:proofErr w:type="spellStart"/>
      <w:r w:rsidRPr="00EF55F4">
        <w:rPr>
          <w:rFonts w:ascii="Arial Narrow" w:eastAsia="Times New Roman" w:hAnsi="Arial Narrow" w:cs="Calibri"/>
          <w:sz w:val="24"/>
          <w:szCs w:val="24"/>
          <w:lang w:eastAsia="ar-SA"/>
        </w:rPr>
        <w:t>Acrobat</w:t>
      </w:r>
      <w:proofErr w:type="spellEnd"/>
      <w:r w:rsidRPr="00EF55F4">
        <w:rPr>
          <w:rFonts w:ascii="Arial Narrow" w:eastAsia="Times New Roman" w:hAnsi="Arial Narrow" w:cs="Calibri"/>
          <w:sz w:val="24"/>
          <w:szCs w:val="24"/>
          <w:lang w:eastAsia="ar-SA"/>
        </w:rPr>
        <w:t xml:space="preserve"> Reader lub inny umożliwiający obsługę formatów pdf.</w:t>
      </w:r>
    </w:p>
    <w:p w14:paraId="4716BC29"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Dopuszczalne formaty przesyłanych danych: pdf, .</w:t>
      </w:r>
      <w:proofErr w:type="spellStart"/>
      <w:r w:rsidRPr="00EF55F4">
        <w:rPr>
          <w:rFonts w:ascii="Arial Narrow" w:eastAsia="Times New Roman" w:hAnsi="Arial Narrow" w:cs="Calibri"/>
          <w:sz w:val="24"/>
          <w:szCs w:val="24"/>
          <w:lang w:eastAsia="ar-SA"/>
        </w:rPr>
        <w:t>doc</w:t>
      </w:r>
      <w:proofErr w:type="spellEnd"/>
      <w:r w:rsidRPr="00EF55F4">
        <w:rPr>
          <w:rFonts w:ascii="Arial Narrow" w:eastAsia="Times New Roman" w:hAnsi="Arial Narrow" w:cs="Calibri"/>
          <w:sz w:val="24"/>
          <w:szCs w:val="24"/>
          <w:lang w:eastAsia="ar-SA"/>
        </w:rPr>
        <w:t>, .</w:t>
      </w:r>
      <w:proofErr w:type="spellStart"/>
      <w:r w:rsidRPr="00EF55F4">
        <w:rPr>
          <w:rFonts w:ascii="Arial Narrow" w:eastAsia="Times New Roman" w:hAnsi="Arial Narrow" w:cs="Calibri"/>
          <w:sz w:val="24"/>
          <w:szCs w:val="24"/>
          <w:lang w:eastAsia="ar-SA"/>
        </w:rPr>
        <w:t>docx</w:t>
      </w:r>
      <w:proofErr w:type="spellEnd"/>
      <w:r w:rsidRPr="00EF55F4">
        <w:rPr>
          <w:rFonts w:ascii="Arial Narrow" w:eastAsia="Times New Roman" w:hAnsi="Arial Narrow" w:cs="Calibri"/>
          <w:sz w:val="24"/>
          <w:szCs w:val="24"/>
          <w:lang w:eastAsia="ar-SA"/>
        </w:rPr>
        <w:t>, xml,.xls,.xlsx .jpg, .zip, lub .</w:t>
      </w:r>
      <w:proofErr w:type="spellStart"/>
      <w:r w:rsidRPr="00EF55F4">
        <w:rPr>
          <w:rFonts w:ascii="Arial Narrow" w:eastAsia="Times New Roman" w:hAnsi="Arial Narrow" w:cs="Calibri"/>
          <w:sz w:val="24"/>
          <w:szCs w:val="24"/>
          <w:lang w:eastAsia="ar-SA"/>
        </w:rPr>
        <w:t>rar</w:t>
      </w:r>
      <w:proofErr w:type="spellEnd"/>
      <w:r w:rsidRPr="00EF55F4">
        <w:rPr>
          <w:rFonts w:ascii="Arial Narrow" w:eastAsia="Times New Roman" w:hAnsi="Arial Narrow" w:cs="Calibri"/>
          <w:sz w:val="24"/>
          <w:szCs w:val="24"/>
          <w:lang w:eastAsia="ar-SA"/>
        </w:rPr>
        <w:t xml:space="preserve"> , przy czym zaleca się wykorzystywanie plików w formacie .pdf</w:t>
      </w:r>
    </w:p>
    <w:p w14:paraId="4E3D4F4E" w14:textId="77777777" w:rsidR="00EC223D" w:rsidRPr="00EF55F4" w:rsidRDefault="00EC223D" w:rsidP="00A6661F">
      <w:pPr>
        <w:numPr>
          <w:ilvl w:val="0"/>
          <w:numId w:val="14"/>
        </w:numPr>
        <w:tabs>
          <w:tab w:val="num" w:pos="1134"/>
        </w:tabs>
        <w:suppressAutoHyphens/>
        <w:autoSpaceDE w:val="0"/>
        <w:autoSpaceDN w:val="0"/>
        <w:adjustRightInd w:val="0"/>
        <w:spacing w:after="0" w:line="240" w:lineRule="auto"/>
        <w:ind w:left="1134"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maksymalny rozmiar pojedynczego pliku to 150 MB,</w:t>
      </w:r>
    </w:p>
    <w:p w14:paraId="21183815" w14:textId="77777777" w:rsidR="00EC223D" w:rsidRPr="00EF55F4" w:rsidRDefault="00EC223D" w:rsidP="00A6661F">
      <w:pPr>
        <w:numPr>
          <w:ilvl w:val="0"/>
          <w:numId w:val="14"/>
        </w:numPr>
        <w:tabs>
          <w:tab w:val="num" w:pos="1134"/>
        </w:tabs>
        <w:suppressAutoHyphens/>
        <w:autoSpaceDE w:val="0"/>
        <w:autoSpaceDN w:val="0"/>
        <w:adjustRightInd w:val="0"/>
        <w:spacing w:after="0" w:line="240" w:lineRule="auto"/>
        <w:ind w:left="1134"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informacje na temat kodowania i czasu odbioru danych tj.:</w:t>
      </w:r>
    </w:p>
    <w:p w14:paraId="392C41D0" w14:textId="77777777" w:rsidR="00EC223D" w:rsidRPr="00EF55F4" w:rsidRDefault="00EC223D" w:rsidP="00A6661F">
      <w:pPr>
        <w:numPr>
          <w:ilvl w:val="0"/>
          <w:numId w:val="16"/>
        </w:numPr>
        <w:tabs>
          <w:tab w:val="num" w:pos="1418"/>
        </w:tabs>
        <w:suppressAutoHyphens/>
        <w:autoSpaceDE w:val="0"/>
        <w:autoSpaceDN w:val="0"/>
        <w:adjustRightInd w:val="0"/>
        <w:spacing w:after="0" w:line="240" w:lineRule="auto"/>
        <w:ind w:left="1418"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oferta załączona przez Wykonawcę na Platformie i zapisana nie jest widoczna dla Zamawiającego, ponieważ w systemie widnieje jako zaszyfrowana. Możliwość otworzenia oferty dostępna jest dopiero po upływie terminu składania ofert,</w:t>
      </w:r>
    </w:p>
    <w:p w14:paraId="71E5ADA3" w14:textId="77777777" w:rsidR="00EC223D" w:rsidRPr="00EF55F4" w:rsidRDefault="00EC223D" w:rsidP="00A6661F">
      <w:pPr>
        <w:numPr>
          <w:ilvl w:val="0"/>
          <w:numId w:val="16"/>
        </w:numPr>
        <w:tabs>
          <w:tab w:val="num" w:pos="1418"/>
        </w:tabs>
        <w:suppressAutoHyphens/>
        <w:autoSpaceDE w:val="0"/>
        <w:autoSpaceDN w:val="0"/>
        <w:adjustRightInd w:val="0"/>
        <w:spacing w:after="0" w:line="240" w:lineRule="auto"/>
        <w:ind w:left="1418"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oznaczenie czasu odbioru danych przez Platformę stanowi przypiętą do dokumentu elektronicznego datę oraz dokładny czas (</w:t>
      </w:r>
      <w:proofErr w:type="spellStart"/>
      <w:r w:rsidRPr="00EF55F4">
        <w:rPr>
          <w:rFonts w:ascii="Arial Narrow" w:eastAsia="Times New Roman" w:hAnsi="Arial Narrow" w:cs="Calibri"/>
          <w:sz w:val="24"/>
          <w:szCs w:val="24"/>
          <w:lang w:eastAsia="ar-SA"/>
        </w:rPr>
        <w:t>hh:mm:ss</w:t>
      </w:r>
      <w:proofErr w:type="spellEnd"/>
      <w:r w:rsidRPr="00EF55F4">
        <w:rPr>
          <w:rFonts w:ascii="Arial Narrow" w:eastAsia="Times New Roman" w:hAnsi="Arial Narrow" w:cs="Calibri"/>
          <w:sz w:val="24"/>
          <w:szCs w:val="24"/>
          <w:lang w:eastAsia="ar-SA"/>
        </w:rPr>
        <w:t>).</w:t>
      </w:r>
    </w:p>
    <w:p w14:paraId="134347B2"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Instrukcje korzystania z Platformy Zakupowej dotyczące w szczególności logowania, pobrania dokumentacji, składania wniosków o wyjaśnienie treści SWZ, złożenia oferty oraz innych czynności </w:t>
      </w:r>
      <w:r w:rsidRPr="00EF55F4">
        <w:rPr>
          <w:rFonts w:ascii="Arial Narrow" w:eastAsia="Times New Roman" w:hAnsi="Arial Narrow" w:cs="Calibri"/>
          <w:sz w:val="24"/>
          <w:szCs w:val="24"/>
          <w:lang w:eastAsia="ar-SA"/>
        </w:rPr>
        <w:lastRenderedPageBreak/>
        <w:t xml:space="preserve">podejmowanych w niniejszym postępowaniu przy użyciu Platformy Zakupowej znajdują się w zakładce </w:t>
      </w:r>
      <w:r w:rsidRPr="00EF55F4">
        <w:rPr>
          <w:rFonts w:ascii="Arial Narrow" w:eastAsia="Times New Roman" w:hAnsi="Arial Narrow" w:cs="Calibri"/>
          <w:b/>
          <w:sz w:val="24"/>
          <w:szCs w:val="24"/>
          <w:lang w:eastAsia="ar-SA"/>
        </w:rPr>
        <w:t>„Instrukcje dla Wykonawców"</w:t>
      </w:r>
      <w:r w:rsidRPr="00EF55F4">
        <w:rPr>
          <w:rFonts w:ascii="Arial Narrow" w:eastAsia="Times New Roman" w:hAnsi="Arial Narrow" w:cs="Calibri"/>
          <w:sz w:val="24"/>
          <w:szCs w:val="24"/>
          <w:lang w:eastAsia="ar-SA"/>
        </w:rPr>
        <w:t xml:space="preserve"> na stronie internetowej pod adresem  </w:t>
      </w:r>
      <w:hyperlink r:id="rId11" w:history="1">
        <w:r w:rsidRPr="00EF55F4">
          <w:rPr>
            <w:rFonts w:ascii="Arial Narrow" w:eastAsia="Times New Roman" w:hAnsi="Arial Narrow" w:cs="Calibri"/>
            <w:b/>
            <w:sz w:val="24"/>
            <w:szCs w:val="24"/>
            <w:u w:val="single"/>
            <w:lang w:eastAsia="ar-SA"/>
          </w:rPr>
          <w:t>https://platformazakupowa.pl/strona/45-instrukcje</w:t>
        </w:r>
      </w:hyperlink>
      <w:r w:rsidRPr="00EF55F4">
        <w:rPr>
          <w:rFonts w:ascii="Arial Narrow" w:eastAsia="Times New Roman" w:hAnsi="Arial Narrow" w:cs="Calibri"/>
          <w:b/>
          <w:sz w:val="24"/>
          <w:szCs w:val="24"/>
          <w:lang w:eastAsia="ar-SA"/>
        </w:rPr>
        <w:t xml:space="preserve"> </w:t>
      </w:r>
    </w:p>
    <w:p w14:paraId="17222659" w14:textId="77777777" w:rsidR="00EC223D" w:rsidRPr="00EF55F4" w:rsidRDefault="00EC223D" w:rsidP="00A6661F">
      <w:pPr>
        <w:numPr>
          <w:ilvl w:val="1"/>
          <w:numId w:val="10"/>
        </w:numPr>
        <w:tabs>
          <w:tab w:val="num" w:pos="567"/>
          <w:tab w:val="num" w:pos="720"/>
        </w:tabs>
        <w:suppressAutoHyphens/>
        <w:spacing w:after="0" w:line="240" w:lineRule="auto"/>
        <w:ind w:left="567"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sprawach technicznych związanych z obsługą platformy należy korzystać z pomocy Centrum Wsparcia Klienta, które udzieli wszelkich informacji związanych z procesem składania ofert, rejestracji czy innych aspektów technicznych platformy. Centrum Wsparcia Klienta dostępne jest codziennie od poniedziałku do piątku w godz. od 8.00 do 17.00 pod nr tel. 22 101 02 02.</w:t>
      </w:r>
    </w:p>
    <w:p w14:paraId="6258F9D5" w14:textId="77777777" w:rsidR="00EC223D" w:rsidRPr="00EF55F4" w:rsidRDefault="00EC223D" w:rsidP="00EA5A74">
      <w:pPr>
        <w:pStyle w:val="Akapitzlist"/>
        <w:keepNext/>
        <w:tabs>
          <w:tab w:val="left" w:pos="284"/>
        </w:tabs>
        <w:ind w:left="142" w:right="-3"/>
        <w:jc w:val="both"/>
        <w:outlineLvl w:val="0"/>
        <w:rPr>
          <w:rFonts w:ascii="Arial Narrow" w:hAnsi="Arial Narrow" w:cs="Calibri"/>
          <w:b/>
          <w:bCs/>
          <w:kern w:val="32"/>
          <w:lang w:val="x-none"/>
        </w:rPr>
      </w:pPr>
    </w:p>
    <w:p w14:paraId="0E39DE17"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OSOBY UPRAWNIONE DO KOMUNIKOWANIA SIĘ Z WYKONAWCAMI</w:t>
      </w:r>
    </w:p>
    <w:p w14:paraId="49393684" w14:textId="50238B87" w:rsidR="000D239A" w:rsidRPr="00EF55F4" w:rsidRDefault="007241B7" w:rsidP="00EA5A74">
      <w:pPr>
        <w:suppressAutoHyphens/>
        <w:spacing w:after="0" w:line="240" w:lineRule="auto"/>
        <w:ind w:left="567"/>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Aneta Duraj</w:t>
      </w:r>
      <w:r w:rsidR="00630F7F" w:rsidRPr="00EF55F4">
        <w:rPr>
          <w:rFonts w:ascii="Arial Narrow" w:eastAsia="Times New Roman" w:hAnsi="Arial Narrow" w:cs="Calibri"/>
          <w:bCs/>
          <w:sz w:val="24"/>
          <w:szCs w:val="24"/>
          <w:lang w:eastAsia="ar-SA"/>
        </w:rPr>
        <w:t xml:space="preserve"> </w:t>
      </w:r>
      <w:r w:rsidR="00F47D04" w:rsidRPr="00EF55F4">
        <w:rPr>
          <w:rFonts w:ascii="Arial Narrow" w:eastAsia="Times New Roman" w:hAnsi="Arial Narrow" w:cs="Calibri"/>
          <w:bCs/>
          <w:sz w:val="24"/>
          <w:szCs w:val="24"/>
          <w:lang w:eastAsia="ar-SA"/>
        </w:rPr>
        <w:t xml:space="preserve"> –</w:t>
      </w:r>
      <w:r w:rsidR="00E41718" w:rsidRPr="00EF55F4">
        <w:rPr>
          <w:rFonts w:ascii="Arial Narrow" w:eastAsia="Times New Roman" w:hAnsi="Arial Narrow" w:cs="Calibri"/>
          <w:bCs/>
          <w:sz w:val="24"/>
          <w:szCs w:val="24"/>
          <w:lang w:eastAsia="ar-SA"/>
        </w:rPr>
        <w:t xml:space="preserve">e-mail: </w:t>
      </w:r>
      <w:hyperlink r:id="rId12" w:history="1">
        <w:r w:rsidR="000D239A" w:rsidRPr="00EF55F4">
          <w:rPr>
            <w:rStyle w:val="Hipercze"/>
            <w:rFonts w:ascii="Arial Narrow" w:eastAsia="Times New Roman" w:hAnsi="Arial Narrow" w:cs="Calibri"/>
            <w:bCs/>
            <w:color w:val="auto"/>
            <w:sz w:val="24"/>
            <w:szCs w:val="24"/>
            <w:lang w:eastAsia="ar-SA"/>
          </w:rPr>
          <w:t>zamowieniapubliczne@pogotowiepruszcz.pl</w:t>
        </w:r>
      </w:hyperlink>
    </w:p>
    <w:p w14:paraId="5D09D066" w14:textId="2EBDFA54" w:rsidR="00F47D04" w:rsidRPr="00EF55F4" w:rsidRDefault="00F47D04" w:rsidP="00EA5A74">
      <w:pPr>
        <w:suppressAutoHyphens/>
        <w:spacing w:after="0" w:line="240" w:lineRule="auto"/>
        <w:ind w:left="567"/>
        <w:jc w:val="both"/>
        <w:rPr>
          <w:rFonts w:ascii="Arial Narrow" w:eastAsia="Times New Roman" w:hAnsi="Arial Narrow" w:cs="Calibri"/>
          <w:bCs/>
          <w:sz w:val="24"/>
          <w:szCs w:val="24"/>
          <w:lang w:eastAsia="ar-SA"/>
        </w:rPr>
      </w:pPr>
      <w:hyperlink r:id="rId13" w:history="1"/>
    </w:p>
    <w:p w14:paraId="5C8CD429" w14:textId="77777777" w:rsidR="00F47D04" w:rsidRPr="009A6125"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12" w:name="_Toc459981876"/>
      <w:bookmarkStart w:id="13" w:name="_Toc490644602"/>
      <w:r w:rsidRPr="009A6125">
        <w:rPr>
          <w:rFonts w:ascii="Arial Narrow" w:hAnsi="Arial Narrow" w:cs="Calibri"/>
          <w:b/>
          <w:bCs/>
          <w:kern w:val="32"/>
          <w:lang w:val="x-none"/>
        </w:rPr>
        <w:t>TERMIN ZWIĄZANIA OFERTĄ</w:t>
      </w:r>
      <w:bookmarkEnd w:id="12"/>
      <w:bookmarkEnd w:id="13"/>
    </w:p>
    <w:p w14:paraId="21B41372" w14:textId="5BD3367B" w:rsidR="00F47D04" w:rsidRPr="009A6125" w:rsidRDefault="00F47D04" w:rsidP="00A6661F">
      <w:pPr>
        <w:numPr>
          <w:ilvl w:val="3"/>
          <w:numId w:val="47"/>
        </w:numPr>
        <w:suppressAutoHyphens/>
        <w:spacing w:after="0" w:line="240" w:lineRule="auto"/>
        <w:ind w:left="567" w:hanging="425"/>
        <w:rPr>
          <w:rFonts w:ascii="Arial Narrow" w:eastAsia="Times New Roman" w:hAnsi="Arial Narrow" w:cs="Calibri"/>
          <w:kern w:val="2"/>
          <w:sz w:val="24"/>
          <w:szCs w:val="24"/>
          <w:lang w:eastAsia="zh-CN"/>
        </w:rPr>
      </w:pPr>
      <w:r w:rsidRPr="009A6125">
        <w:rPr>
          <w:rFonts w:ascii="Arial Narrow" w:eastAsia="Times New Roman" w:hAnsi="Arial Narrow" w:cs="Calibri"/>
          <w:kern w:val="2"/>
          <w:sz w:val="24"/>
          <w:szCs w:val="24"/>
          <w:lang w:eastAsia="zh-CN"/>
        </w:rPr>
        <w:t>Wykonawca jest związany ofertą do dnia</w:t>
      </w:r>
      <w:r w:rsidRPr="009A6125">
        <w:rPr>
          <w:rFonts w:ascii="Arial Narrow" w:eastAsia="Times New Roman" w:hAnsi="Arial Narrow" w:cs="Calibri"/>
          <w:b/>
          <w:kern w:val="2"/>
          <w:sz w:val="24"/>
          <w:szCs w:val="24"/>
          <w:lang w:eastAsia="zh-CN"/>
        </w:rPr>
        <w:t xml:space="preserve"> </w:t>
      </w:r>
      <w:r w:rsidR="009A6125" w:rsidRPr="009A6125">
        <w:rPr>
          <w:rFonts w:ascii="Arial Narrow" w:eastAsia="Times New Roman" w:hAnsi="Arial Narrow" w:cs="Calibri"/>
          <w:b/>
          <w:kern w:val="2"/>
          <w:sz w:val="24"/>
          <w:szCs w:val="24"/>
          <w:lang w:eastAsia="zh-CN"/>
        </w:rPr>
        <w:t>17.06.</w:t>
      </w:r>
      <w:r w:rsidR="00BC7282" w:rsidRPr="009A6125">
        <w:rPr>
          <w:rFonts w:ascii="Arial Narrow" w:eastAsia="Times New Roman" w:hAnsi="Arial Narrow" w:cs="Calibri"/>
          <w:b/>
          <w:kern w:val="2"/>
          <w:sz w:val="24"/>
          <w:szCs w:val="24"/>
          <w:lang w:eastAsia="zh-CN"/>
        </w:rPr>
        <w:t>202</w:t>
      </w:r>
      <w:r w:rsidR="0028742C" w:rsidRPr="009A6125">
        <w:rPr>
          <w:rFonts w:ascii="Arial Narrow" w:eastAsia="Times New Roman" w:hAnsi="Arial Narrow" w:cs="Calibri"/>
          <w:b/>
          <w:kern w:val="2"/>
          <w:sz w:val="24"/>
          <w:szCs w:val="24"/>
          <w:lang w:eastAsia="zh-CN"/>
        </w:rPr>
        <w:t>6</w:t>
      </w:r>
      <w:r w:rsidRPr="009A6125">
        <w:rPr>
          <w:rFonts w:ascii="Arial Narrow" w:eastAsia="Times New Roman" w:hAnsi="Arial Narrow" w:cs="Calibri"/>
          <w:b/>
          <w:kern w:val="2"/>
          <w:sz w:val="24"/>
          <w:szCs w:val="24"/>
          <w:lang w:eastAsia="zh-CN"/>
        </w:rPr>
        <w:t xml:space="preserve"> r. </w:t>
      </w:r>
    </w:p>
    <w:p w14:paraId="145ABB22" w14:textId="77777777" w:rsidR="00F47D04" w:rsidRPr="00EF55F4" w:rsidRDefault="00F47D04" w:rsidP="00A6661F">
      <w:pPr>
        <w:numPr>
          <w:ilvl w:val="3"/>
          <w:numId w:val="47"/>
        </w:numPr>
        <w:suppressAutoHyphens/>
        <w:spacing w:after="0" w:line="240" w:lineRule="auto"/>
        <w:ind w:left="567" w:hanging="425"/>
        <w:rPr>
          <w:rFonts w:ascii="Arial Narrow" w:eastAsia="Times New Roman" w:hAnsi="Arial Narrow" w:cs="Calibri"/>
          <w:kern w:val="2"/>
          <w:sz w:val="24"/>
          <w:szCs w:val="24"/>
          <w:lang w:eastAsia="zh-CN"/>
        </w:rPr>
      </w:pPr>
      <w:r w:rsidRPr="009A6125">
        <w:rPr>
          <w:rFonts w:ascii="Arial Narrow" w:eastAsia="Times New Roman" w:hAnsi="Arial Narrow" w:cs="Calibri"/>
          <w:bCs/>
          <w:kern w:val="2"/>
          <w:sz w:val="24"/>
          <w:szCs w:val="24"/>
          <w:lang w:eastAsia="zh-CN"/>
        </w:rPr>
        <w:t>Pierwszym dniem terminu związania ofertą jest dzień, w którym</w:t>
      </w:r>
      <w:r w:rsidRPr="00EF55F4">
        <w:rPr>
          <w:rFonts w:ascii="Arial Narrow" w:eastAsia="Times New Roman" w:hAnsi="Arial Narrow" w:cs="Calibri"/>
          <w:bCs/>
          <w:kern w:val="2"/>
          <w:sz w:val="24"/>
          <w:szCs w:val="24"/>
          <w:lang w:eastAsia="zh-CN"/>
        </w:rPr>
        <w:t xml:space="preserve"> upływa termin składania ofert</w:t>
      </w:r>
      <w:r w:rsidRPr="00EF55F4">
        <w:rPr>
          <w:rFonts w:ascii="Arial Narrow" w:eastAsia="Times New Roman" w:hAnsi="Arial Narrow" w:cs="Calibri"/>
          <w:kern w:val="2"/>
          <w:sz w:val="24"/>
          <w:szCs w:val="24"/>
          <w:lang w:eastAsia="zh-CN"/>
        </w:rPr>
        <w:t>.</w:t>
      </w:r>
    </w:p>
    <w:p w14:paraId="7F24DF96" w14:textId="77777777" w:rsidR="000D239A" w:rsidRPr="00EF55F4" w:rsidRDefault="000D239A" w:rsidP="000D239A">
      <w:pPr>
        <w:suppressAutoHyphens/>
        <w:spacing w:after="0" w:line="240" w:lineRule="auto"/>
        <w:ind w:left="567"/>
        <w:rPr>
          <w:rFonts w:ascii="Arial Narrow" w:eastAsia="Times New Roman" w:hAnsi="Arial Narrow" w:cs="Calibri"/>
          <w:kern w:val="2"/>
          <w:sz w:val="24"/>
          <w:szCs w:val="24"/>
          <w:lang w:eastAsia="zh-CN"/>
        </w:rPr>
      </w:pPr>
    </w:p>
    <w:p w14:paraId="77C9BC19"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rPr>
      </w:pPr>
      <w:bookmarkStart w:id="14" w:name="_Toc459981877"/>
      <w:bookmarkStart w:id="15" w:name="_Toc490644603"/>
      <w:r w:rsidRPr="00EF55F4">
        <w:rPr>
          <w:rFonts w:ascii="Arial Narrow" w:hAnsi="Arial Narrow" w:cs="Calibri"/>
          <w:b/>
          <w:bCs/>
          <w:kern w:val="32"/>
          <w:lang w:val="x-none"/>
        </w:rPr>
        <w:t>OPIS SPOSOBU PRZYGOTOWANIA OFERT</w:t>
      </w:r>
      <w:bookmarkEnd w:id="14"/>
      <w:r w:rsidRPr="00EF55F4">
        <w:rPr>
          <w:rFonts w:ascii="Arial Narrow" w:hAnsi="Arial Narrow" w:cs="Calibri"/>
          <w:b/>
          <w:bCs/>
          <w:kern w:val="32"/>
        </w:rPr>
        <w:t>Y</w:t>
      </w:r>
      <w:bookmarkEnd w:id="15"/>
    </w:p>
    <w:p w14:paraId="1142067E" w14:textId="35A7F4FC"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bCs/>
          <w:sz w:val="24"/>
          <w:szCs w:val="24"/>
          <w:lang w:eastAsia="ar-SA"/>
        </w:rPr>
      </w:pPr>
      <w:r w:rsidRPr="00EF55F4">
        <w:rPr>
          <w:rFonts w:ascii="Arial Narrow" w:eastAsia="Times New Roman" w:hAnsi="Arial Narrow" w:cs="Calibri"/>
          <w:sz w:val="24"/>
          <w:szCs w:val="24"/>
          <w:lang w:eastAsia="ar-SA"/>
        </w:rPr>
        <w:t>Wykonawca może złożyć jedną ofertę</w:t>
      </w:r>
      <w:r w:rsidR="008E087E" w:rsidRPr="00EF55F4">
        <w:rPr>
          <w:rFonts w:ascii="Arial Narrow" w:eastAsia="Times New Roman" w:hAnsi="Arial Narrow" w:cs="Calibri"/>
          <w:sz w:val="24"/>
          <w:szCs w:val="24"/>
          <w:lang w:eastAsia="ar-SA"/>
        </w:rPr>
        <w:t xml:space="preserve"> na wybraną część lub części</w:t>
      </w:r>
      <w:r w:rsidRPr="00EF55F4">
        <w:rPr>
          <w:rFonts w:ascii="Arial Narrow" w:eastAsia="Times New Roman" w:hAnsi="Arial Narrow" w:cs="Calibri"/>
          <w:bCs/>
          <w:sz w:val="24"/>
          <w:szCs w:val="24"/>
          <w:lang w:eastAsia="ar-SA"/>
        </w:rPr>
        <w:t>, zawierającą jedną, jednoznacznie opisaną propozycję cenowa. Złożenie większe</w:t>
      </w:r>
      <w:r w:rsidR="008E087E" w:rsidRPr="00EF55F4">
        <w:rPr>
          <w:rFonts w:ascii="Arial Narrow" w:eastAsia="Times New Roman" w:hAnsi="Arial Narrow" w:cs="Calibri"/>
          <w:bCs/>
          <w:sz w:val="24"/>
          <w:szCs w:val="24"/>
          <w:lang w:eastAsia="ar-SA"/>
        </w:rPr>
        <w:t>j liczby ofert na tą samą część</w:t>
      </w:r>
      <w:r w:rsidRPr="00EF55F4">
        <w:rPr>
          <w:rFonts w:ascii="Arial Narrow" w:eastAsia="Times New Roman" w:hAnsi="Arial Narrow" w:cs="Calibri"/>
          <w:bCs/>
          <w:sz w:val="24"/>
          <w:szCs w:val="24"/>
          <w:lang w:eastAsia="ar-SA"/>
        </w:rPr>
        <w:t>, spowoduje odrzucenie wszystkich ofert złożonych przez danego Wykonawcę.</w:t>
      </w:r>
    </w:p>
    <w:p w14:paraId="6EF8B99C" w14:textId="5163D896" w:rsidR="000D239A" w:rsidRPr="00EF55F4" w:rsidRDefault="000D239A" w:rsidP="000D239A">
      <w:pPr>
        <w:suppressAutoHyphens/>
        <w:spacing w:after="0" w:line="240" w:lineRule="auto"/>
        <w:ind w:left="567"/>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Wykonawca może złożyć jedną ofertę na wybrane części zamówienia, zawierającą jedną, jednoznacznie opisaną propozycję cenowa. Złożenie większej liczby ofert na tą samą część spowoduje odrzucenie wszystkich ofert złożonych przez danego Wykonawcę</w:t>
      </w:r>
    </w:p>
    <w:p w14:paraId="2CFFC98B"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Ofertę sporządza się w języku polskim.</w:t>
      </w:r>
    </w:p>
    <w:p w14:paraId="6BE3B50E"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Dokumenty sporządzone w języku obcym są składane wraz z tłumaczeniem na język polski.</w:t>
      </w:r>
    </w:p>
    <w:p w14:paraId="0A2A038C" w14:textId="77777777" w:rsidR="003C5317" w:rsidRPr="00EF55F4" w:rsidRDefault="003C5317" w:rsidP="000D239A">
      <w:pPr>
        <w:numPr>
          <w:ilvl w:val="1"/>
          <w:numId w:val="3"/>
        </w:numPr>
        <w:tabs>
          <w:tab w:val="num" w:pos="0"/>
        </w:tabs>
        <w:suppressAutoHyphens/>
        <w:spacing w:after="0" w:line="240" w:lineRule="auto"/>
        <w:ind w:left="567" w:hanging="425"/>
        <w:jc w:val="both"/>
        <w:rPr>
          <w:rFonts w:ascii="Arial Narrow" w:eastAsia="Times New Roman" w:hAnsi="Arial Narrow" w:cs="Calibri"/>
          <w:b/>
          <w:bCs/>
          <w:sz w:val="24"/>
          <w:szCs w:val="24"/>
          <w:lang w:eastAsia="ar-SA"/>
        </w:rPr>
      </w:pPr>
      <w:r w:rsidRPr="00EF55F4">
        <w:rPr>
          <w:rFonts w:ascii="Arial Narrow" w:eastAsia="Times New Roman" w:hAnsi="Arial Narrow" w:cs="Calibri"/>
          <w:b/>
          <w:bCs/>
          <w:sz w:val="24"/>
          <w:szCs w:val="24"/>
          <w:lang w:eastAsia="ar-SA"/>
        </w:rPr>
        <w:t>Ofertę składa się pod rygorem nieważności w formie elektronicznej lub w postaci elektronicznej opatrzonej podpisem zaufanym lub podpisem osobistym.</w:t>
      </w:r>
    </w:p>
    <w:p w14:paraId="0A805CF6"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Treść oferty musi być zgodna z wymaganiami zamawiającego określonymi w dokumentach zamówienia.</w:t>
      </w:r>
    </w:p>
    <w:p w14:paraId="797B00D0"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bCs/>
          <w:sz w:val="24"/>
          <w:szCs w:val="24"/>
          <w:lang w:eastAsia="ar-SA"/>
        </w:rPr>
      </w:pPr>
      <w:r w:rsidRPr="00EF55F4">
        <w:rPr>
          <w:rFonts w:ascii="Arial Narrow" w:eastAsia="Times New Roman" w:hAnsi="Arial Narrow" w:cs="Calibri"/>
          <w:sz w:val="24"/>
          <w:szCs w:val="24"/>
          <w:lang w:eastAsia="ar-SA"/>
        </w:rPr>
        <w:t xml:space="preserve">Oferta musi być podpisana przez osobę(y) uprawnioną(e) do składania oświadczeń woli </w:t>
      </w:r>
      <w:r w:rsidRPr="00EF55F4">
        <w:rPr>
          <w:rFonts w:ascii="Arial Narrow" w:eastAsia="Times New Roman" w:hAnsi="Arial Narrow" w:cs="Calibri"/>
          <w:sz w:val="24"/>
          <w:szCs w:val="24"/>
          <w:lang w:eastAsia="ar-SA"/>
        </w:rPr>
        <w:br/>
        <w:t>w</w:t>
      </w:r>
      <w:r w:rsidRPr="00EF55F4">
        <w:rPr>
          <w:rFonts w:ascii="Arial Narrow" w:eastAsia="Times New Roman" w:hAnsi="Arial Narrow" w:cs="Calibri"/>
          <w:bCs/>
          <w:sz w:val="24"/>
          <w:szCs w:val="24"/>
          <w:lang w:eastAsia="ar-SA"/>
        </w:rPr>
        <w:t xml:space="preserve"> imieniu wykonawcy, zgodnie z formą reprezentacji wykonawcy określoną w dokumencie rejestracyjnym (ewidencyjnym), właściwym dla formy organizacyjnej wykonawcy lub pełnomocnika. W przypadku złożenia oferty przez wykonawców wspólnie ubiegających się o udzielenie zamówienia, wykonawcy ci składają jedną ofertę, która musi być podpisana w taki sposób, by prawnie zobowiązywała wszystkich wykonawców wspólnie ubiegających się o udzielenie zamówienia.</w:t>
      </w:r>
    </w:p>
    <w:p w14:paraId="7EDB1548"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Times New Roman"/>
          <w:sz w:val="24"/>
          <w:szCs w:val="24"/>
          <w:lang w:eastAsia="ar-SA"/>
        </w:rPr>
        <w:t>W przypadku, gdy Wykonawcę reprezentuje Pełnomocnik do oferty musi być załączone pełnomocnictwo, lub inny dokument potwierdzający umocowanie do reprezentowania wykonawcy.</w:t>
      </w:r>
    </w:p>
    <w:p w14:paraId="35CC76C0"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Times New Roman"/>
          <w:b/>
          <w:sz w:val="24"/>
          <w:szCs w:val="24"/>
          <w:lang w:eastAsia="ar-SA"/>
        </w:rPr>
      </w:pPr>
      <w:r w:rsidRPr="00EF55F4">
        <w:rPr>
          <w:rFonts w:ascii="Arial Narrow" w:eastAsia="Times New Roman" w:hAnsi="Arial Narrow" w:cs="Times New Roman"/>
          <w:b/>
          <w:sz w:val="24"/>
          <w:szCs w:val="24"/>
          <w:lang w:eastAsia="ar-SA"/>
        </w:rPr>
        <w:t xml:space="preserve">Podmiotowe środki dowodowe oraz inne dokumenty lub oświadczenia, o których mowa w rozporządzeniu </w:t>
      </w:r>
      <w:r w:rsidRPr="00EF55F4">
        <w:rPr>
          <w:rFonts w:ascii="Arial Narrow" w:eastAsia="Arial" w:hAnsi="Arial Narrow" w:cs="Arial"/>
          <w:sz w:val="24"/>
          <w:szCs w:val="24"/>
          <w:lang w:eastAsia="ar-SA"/>
        </w:rPr>
        <w:t>Ministra Rozwoju, Pracy i Technologii z dnia 23 grudnia 2020 r. w sprawie podmiotowych środków dowodowych oraz innych dokumentów lub oświadczeń, jakich może żądać zamawiający od wykonawcy (Dz. U. z 2020 poz. 2415</w:t>
      </w:r>
      <w:r w:rsidR="003A23D0" w:rsidRPr="00EF55F4">
        <w:rPr>
          <w:rFonts w:ascii="Arial Narrow" w:eastAsia="Arial" w:hAnsi="Arial Narrow" w:cs="Arial"/>
          <w:sz w:val="24"/>
          <w:szCs w:val="24"/>
          <w:lang w:eastAsia="ar-SA"/>
        </w:rPr>
        <w:t xml:space="preserve"> póżn.zm.)</w:t>
      </w:r>
      <w:r w:rsidRPr="00EF55F4">
        <w:rPr>
          <w:rFonts w:ascii="Arial Narrow" w:eastAsia="Times New Roman" w:hAnsi="Arial Narrow" w:cs="Times New Roman"/>
          <w:b/>
          <w:sz w:val="24"/>
          <w:szCs w:val="24"/>
          <w:lang w:eastAsia="ar-SA"/>
        </w:rPr>
        <w:t xml:space="preserve"> składa się w formie elektronicznej, w zakresie i w sposób określony w </w:t>
      </w:r>
      <w:r w:rsidRPr="00EF55F4">
        <w:rPr>
          <w:rFonts w:ascii="Arial Narrow" w:eastAsia="Arial" w:hAnsi="Arial Narrow" w:cs="Arial"/>
          <w:sz w:val="24"/>
          <w:szCs w:val="24"/>
          <w:lang w:eastAsia="ar-SA"/>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7FF46682" w14:textId="2328C2F8"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Calibri"/>
          <w:bCs/>
          <w:sz w:val="24"/>
          <w:szCs w:val="24"/>
          <w:lang w:eastAsia="ar-SA"/>
        </w:rPr>
        <w:t xml:space="preserve">Jeżeli </w:t>
      </w:r>
      <w:r w:rsidRPr="00EF55F4">
        <w:rPr>
          <w:rFonts w:ascii="Arial Narrow" w:eastAsia="Times New Roman" w:hAnsi="Arial Narrow" w:cs="Calibri"/>
          <w:sz w:val="24"/>
          <w:szCs w:val="24"/>
          <w:lang w:eastAsia="ar-SA"/>
        </w:rPr>
        <w:t xml:space="preserve">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t>
      </w:r>
    </w:p>
    <w:p w14:paraId="5E0D835C" w14:textId="77777777" w:rsidR="00F47D04" w:rsidRPr="00EF55F4" w:rsidRDefault="00F47D04" w:rsidP="000D239A">
      <w:pPr>
        <w:numPr>
          <w:ilvl w:val="1"/>
          <w:numId w:val="3"/>
        </w:numPr>
        <w:tabs>
          <w:tab w:val="num" w:pos="0"/>
        </w:tabs>
        <w:suppressAutoHyphens/>
        <w:spacing w:after="0" w:line="240" w:lineRule="auto"/>
        <w:ind w:left="567"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lastRenderedPageBreak/>
        <w:t>Wykonawca zobowiązany jest wykazać, że zastrzeżone informacje stanowią tajemnicę przedsiębiorstwa. Wykonawca nie może zastrzec informacji, o których mowa w art. 222 ust. 5.</w:t>
      </w:r>
    </w:p>
    <w:p w14:paraId="47753D42" w14:textId="77777777" w:rsidR="00F47D04" w:rsidRPr="00EF55F4" w:rsidRDefault="00F47D04" w:rsidP="000D239A">
      <w:pPr>
        <w:suppressAutoHyphens/>
        <w:spacing w:after="0" w:line="240" w:lineRule="auto"/>
        <w:ind w:left="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Zastrzeżenie</w:t>
      </w:r>
      <w:r w:rsidRPr="00EF55F4">
        <w:rPr>
          <w:rFonts w:ascii="Arial Narrow" w:eastAsia="Times New Roman" w:hAnsi="Arial Narrow" w:cs="Calibri"/>
          <w:b/>
          <w:sz w:val="24"/>
          <w:szCs w:val="24"/>
          <w:lang w:eastAsia="ar-SA"/>
        </w:rPr>
        <w:t xml:space="preserve"> </w:t>
      </w:r>
      <w:r w:rsidRPr="00EF55F4">
        <w:rPr>
          <w:rFonts w:ascii="Arial Narrow" w:eastAsia="Times New Roman" w:hAnsi="Arial Narrow" w:cs="Calibri"/>
          <w:sz w:val="24"/>
          <w:szCs w:val="24"/>
          <w:lang w:eastAsia="ar-SA"/>
        </w:rPr>
        <w:t>informacji, które nie stanowią tajemnicy przedsiębiorstwa w rozumieniu ustawy o zwalczaniu nieuczciwej konkurencji będzie traktowane, jako bezskuteczne i skutkować będzie ich odtajnieniem.</w:t>
      </w:r>
    </w:p>
    <w:p w14:paraId="108C264B" w14:textId="77777777" w:rsidR="000D239A" w:rsidRPr="00EF55F4" w:rsidRDefault="000D239A" w:rsidP="000D239A">
      <w:pPr>
        <w:suppressAutoHyphens/>
        <w:spacing w:after="0" w:line="240" w:lineRule="auto"/>
        <w:ind w:left="567"/>
        <w:jc w:val="both"/>
        <w:rPr>
          <w:rFonts w:ascii="Arial Narrow" w:eastAsia="Times New Roman" w:hAnsi="Arial Narrow" w:cs="Calibri"/>
          <w:sz w:val="24"/>
          <w:szCs w:val="24"/>
          <w:lang w:eastAsia="ar-SA"/>
        </w:rPr>
      </w:pPr>
    </w:p>
    <w:p w14:paraId="77BBE8D6"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16" w:name="_Toc459981878"/>
      <w:bookmarkStart w:id="17" w:name="_Toc490644604"/>
      <w:r w:rsidRPr="00EF55F4">
        <w:rPr>
          <w:rFonts w:ascii="Arial Narrow" w:hAnsi="Arial Narrow" w:cs="Calibri"/>
          <w:b/>
          <w:bCs/>
          <w:kern w:val="32"/>
          <w:lang w:val="x-none"/>
        </w:rPr>
        <w:t>SPOSÓB</w:t>
      </w:r>
      <w:r w:rsidRPr="00EF55F4">
        <w:rPr>
          <w:rFonts w:ascii="Arial Narrow" w:hAnsi="Arial Narrow" w:cs="Calibri"/>
          <w:b/>
          <w:bCs/>
          <w:kern w:val="32"/>
        </w:rPr>
        <w:t xml:space="preserve"> ORAZ</w:t>
      </w:r>
      <w:r w:rsidRPr="00EF55F4">
        <w:rPr>
          <w:rFonts w:ascii="Arial Narrow" w:hAnsi="Arial Narrow" w:cs="Calibri"/>
          <w:b/>
          <w:bCs/>
          <w:kern w:val="32"/>
          <w:lang w:val="x-none"/>
        </w:rPr>
        <w:t xml:space="preserve"> TERMIN SKŁADANIA OFERT</w:t>
      </w:r>
      <w:bookmarkEnd w:id="16"/>
      <w:bookmarkEnd w:id="17"/>
    </w:p>
    <w:p w14:paraId="7EE04E1A" w14:textId="77777777" w:rsidR="00F47D04" w:rsidRPr="009E40C4" w:rsidRDefault="00F47D04" w:rsidP="00EA5A74">
      <w:pPr>
        <w:numPr>
          <w:ilvl w:val="0"/>
          <w:numId w:val="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Oferty </w:t>
      </w:r>
      <w:r w:rsidRPr="009E40C4">
        <w:rPr>
          <w:rFonts w:ascii="Arial Narrow" w:eastAsia="Times New Roman" w:hAnsi="Arial Narrow" w:cs="Calibri"/>
          <w:sz w:val="24"/>
          <w:szCs w:val="24"/>
          <w:lang w:eastAsia="ar-SA"/>
        </w:rPr>
        <w:t xml:space="preserve">należy składać za pośrednictwem Platformy zakupowej Open </w:t>
      </w:r>
      <w:proofErr w:type="spellStart"/>
      <w:r w:rsidRPr="009E40C4">
        <w:rPr>
          <w:rFonts w:ascii="Arial Narrow" w:eastAsia="Times New Roman" w:hAnsi="Arial Narrow" w:cs="Calibri"/>
          <w:sz w:val="24"/>
          <w:szCs w:val="24"/>
          <w:lang w:eastAsia="ar-SA"/>
        </w:rPr>
        <w:t>Nexus</w:t>
      </w:r>
      <w:proofErr w:type="spellEnd"/>
      <w:r w:rsidR="00684CCC" w:rsidRPr="009E40C4">
        <w:rPr>
          <w:rFonts w:ascii="Arial Narrow" w:eastAsia="Times New Roman" w:hAnsi="Arial Narrow" w:cs="Calibri"/>
          <w:sz w:val="24"/>
          <w:szCs w:val="24"/>
          <w:lang w:eastAsia="ar-SA"/>
        </w:rPr>
        <w:t>:</w:t>
      </w:r>
    </w:p>
    <w:p w14:paraId="7E213F17" w14:textId="58EE93E4" w:rsidR="00684CCC" w:rsidRPr="009E40C4" w:rsidRDefault="004B108E" w:rsidP="00EA5A74">
      <w:pPr>
        <w:suppressAutoHyphens/>
        <w:spacing w:after="0" w:line="240" w:lineRule="auto"/>
        <w:ind w:left="360"/>
        <w:jc w:val="both"/>
        <w:rPr>
          <w:rFonts w:ascii="Arial Narrow" w:eastAsia="Times New Roman" w:hAnsi="Arial Narrow" w:cs="Calibri"/>
          <w:sz w:val="24"/>
          <w:szCs w:val="24"/>
          <w:lang w:eastAsia="ar-SA"/>
        </w:rPr>
      </w:pPr>
      <w:hyperlink r:id="rId14" w:history="1">
        <w:r w:rsidRPr="009E40C4">
          <w:rPr>
            <w:rStyle w:val="Hipercze"/>
            <w:rFonts w:ascii="Arial Narrow" w:eastAsia="Times New Roman" w:hAnsi="Arial Narrow" w:cs="Calibri"/>
            <w:color w:val="auto"/>
            <w:sz w:val="24"/>
            <w:szCs w:val="24"/>
            <w:lang w:eastAsia="ar-SA"/>
          </w:rPr>
          <w:t>https://platformazakupowa.pl/transakcja/1305044</w:t>
        </w:r>
      </w:hyperlink>
    </w:p>
    <w:p w14:paraId="5C7E5B1A" w14:textId="63455F1E" w:rsidR="00F47D04" w:rsidRPr="009E40C4" w:rsidRDefault="00F47D04" w:rsidP="00EA5A74">
      <w:pPr>
        <w:numPr>
          <w:ilvl w:val="0"/>
          <w:numId w:val="4"/>
        </w:numPr>
        <w:suppressAutoHyphens/>
        <w:spacing w:after="0" w:line="240" w:lineRule="auto"/>
        <w:jc w:val="both"/>
        <w:rPr>
          <w:rFonts w:ascii="Arial Narrow" w:eastAsia="Times New Roman" w:hAnsi="Arial Narrow" w:cs="Calibri"/>
          <w:b/>
          <w:sz w:val="24"/>
          <w:szCs w:val="24"/>
          <w:lang w:eastAsia="ar-SA"/>
        </w:rPr>
      </w:pPr>
      <w:r w:rsidRPr="009E40C4">
        <w:rPr>
          <w:rFonts w:ascii="Arial Narrow" w:eastAsia="Times New Roman" w:hAnsi="Arial Narrow" w:cs="Calibri"/>
          <w:b/>
          <w:sz w:val="24"/>
          <w:szCs w:val="24"/>
          <w:lang w:eastAsia="ar-SA"/>
        </w:rPr>
        <w:t xml:space="preserve">Termin składania ofert upływa w dniu </w:t>
      </w:r>
      <w:r w:rsidR="009E40C4" w:rsidRPr="009E40C4">
        <w:rPr>
          <w:rFonts w:ascii="Arial Narrow" w:eastAsia="Times New Roman" w:hAnsi="Arial Narrow" w:cs="Calibri"/>
          <w:b/>
          <w:sz w:val="24"/>
          <w:szCs w:val="24"/>
          <w:lang w:eastAsia="ar-SA"/>
        </w:rPr>
        <w:t>19.</w:t>
      </w:r>
      <w:r w:rsidR="00293143" w:rsidRPr="009E40C4">
        <w:rPr>
          <w:rFonts w:ascii="Arial Narrow" w:eastAsia="Times New Roman" w:hAnsi="Arial Narrow" w:cs="Calibri"/>
          <w:b/>
          <w:sz w:val="24"/>
          <w:szCs w:val="24"/>
          <w:lang w:eastAsia="ar-SA"/>
        </w:rPr>
        <w:t>05.</w:t>
      </w:r>
      <w:r w:rsidRPr="009E40C4">
        <w:rPr>
          <w:rFonts w:ascii="Arial Narrow" w:eastAsia="Times New Roman" w:hAnsi="Arial Narrow" w:cs="Calibri"/>
          <w:b/>
          <w:sz w:val="24"/>
          <w:szCs w:val="24"/>
          <w:lang w:eastAsia="ar-SA"/>
        </w:rPr>
        <w:t>202</w:t>
      </w:r>
      <w:r w:rsidR="0028742C" w:rsidRPr="009E40C4">
        <w:rPr>
          <w:rFonts w:ascii="Arial Narrow" w:eastAsia="Times New Roman" w:hAnsi="Arial Narrow" w:cs="Calibri"/>
          <w:b/>
          <w:sz w:val="24"/>
          <w:szCs w:val="24"/>
          <w:lang w:eastAsia="ar-SA"/>
        </w:rPr>
        <w:t>6</w:t>
      </w:r>
      <w:r w:rsidRPr="009E40C4">
        <w:rPr>
          <w:rFonts w:ascii="Arial Narrow" w:eastAsia="Times New Roman" w:hAnsi="Arial Narrow" w:cs="Calibri"/>
          <w:b/>
          <w:sz w:val="24"/>
          <w:szCs w:val="24"/>
          <w:lang w:eastAsia="ar-SA"/>
        </w:rPr>
        <w:t>r. o godz. 1</w:t>
      </w:r>
      <w:r w:rsidR="00845BEB" w:rsidRPr="009E40C4">
        <w:rPr>
          <w:rFonts w:ascii="Arial Narrow" w:eastAsia="Times New Roman" w:hAnsi="Arial Narrow" w:cs="Calibri"/>
          <w:b/>
          <w:sz w:val="24"/>
          <w:szCs w:val="24"/>
          <w:lang w:eastAsia="ar-SA"/>
        </w:rPr>
        <w:t>0</w:t>
      </w:r>
      <w:r w:rsidRPr="009E40C4">
        <w:rPr>
          <w:rFonts w:ascii="Arial Narrow" w:eastAsia="Times New Roman" w:hAnsi="Arial Narrow" w:cs="Calibri"/>
          <w:b/>
          <w:sz w:val="24"/>
          <w:szCs w:val="24"/>
          <w:lang w:eastAsia="ar-SA"/>
        </w:rPr>
        <w:t>.00</w:t>
      </w:r>
    </w:p>
    <w:p w14:paraId="7679D71F" w14:textId="77777777" w:rsidR="00F47D04" w:rsidRPr="009E40C4" w:rsidRDefault="00F47D04" w:rsidP="00EA5A74">
      <w:pPr>
        <w:numPr>
          <w:ilvl w:val="0"/>
          <w:numId w:val="4"/>
        </w:numPr>
        <w:suppressAutoHyphens/>
        <w:spacing w:after="0" w:line="240" w:lineRule="auto"/>
        <w:jc w:val="both"/>
        <w:rPr>
          <w:rFonts w:ascii="Arial Narrow" w:eastAsia="Times New Roman" w:hAnsi="Arial Narrow" w:cs="Calibri"/>
          <w:sz w:val="24"/>
          <w:szCs w:val="24"/>
          <w:lang w:eastAsia="ar-SA"/>
        </w:rPr>
      </w:pPr>
      <w:r w:rsidRPr="009E40C4">
        <w:rPr>
          <w:rFonts w:ascii="Arial Narrow" w:eastAsia="Times New Roman" w:hAnsi="Arial Narrow" w:cs="Calibri"/>
          <w:sz w:val="24"/>
          <w:szCs w:val="24"/>
          <w:lang w:eastAsia="ar-SA"/>
        </w:rPr>
        <w:t>Decydujące znaczenie dla oceny zachowania terminu składania ofert ma data i godzina złożenia ofert na Platformie.</w:t>
      </w:r>
    </w:p>
    <w:p w14:paraId="01518AE4" w14:textId="77777777" w:rsidR="000D239A" w:rsidRPr="009E40C4" w:rsidRDefault="000D239A" w:rsidP="000D239A">
      <w:pPr>
        <w:suppressAutoHyphens/>
        <w:spacing w:after="0" w:line="240" w:lineRule="auto"/>
        <w:ind w:left="360"/>
        <w:jc w:val="both"/>
        <w:rPr>
          <w:rFonts w:ascii="Arial Narrow" w:eastAsia="Times New Roman" w:hAnsi="Arial Narrow" w:cs="Calibri"/>
          <w:sz w:val="24"/>
          <w:szCs w:val="24"/>
          <w:lang w:eastAsia="ar-SA"/>
        </w:rPr>
      </w:pPr>
    </w:p>
    <w:p w14:paraId="3B3EC8EE" w14:textId="77777777" w:rsidR="00F47D04" w:rsidRPr="009E40C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9E40C4">
        <w:rPr>
          <w:rFonts w:ascii="Arial Narrow" w:hAnsi="Arial Narrow" w:cs="Calibri"/>
          <w:b/>
          <w:bCs/>
          <w:kern w:val="32"/>
          <w:lang w:val="x-none"/>
        </w:rPr>
        <w:t>TERMIN OTWARCIA OFERT</w:t>
      </w:r>
    </w:p>
    <w:p w14:paraId="72AF3849" w14:textId="183F9257" w:rsidR="00F47D04" w:rsidRPr="009E40C4" w:rsidRDefault="00F47D04" w:rsidP="00A6661F">
      <w:pPr>
        <w:numPr>
          <w:ilvl w:val="0"/>
          <w:numId w:val="21"/>
        </w:numPr>
        <w:suppressAutoHyphens/>
        <w:spacing w:after="0" w:line="240" w:lineRule="auto"/>
        <w:jc w:val="both"/>
        <w:rPr>
          <w:rFonts w:ascii="Arial Narrow" w:eastAsia="Times New Roman" w:hAnsi="Arial Narrow" w:cs="Calibri"/>
          <w:b/>
          <w:sz w:val="24"/>
          <w:szCs w:val="24"/>
          <w:lang w:eastAsia="ar-SA"/>
        </w:rPr>
      </w:pPr>
      <w:r w:rsidRPr="009E40C4">
        <w:rPr>
          <w:rFonts w:ascii="Arial Narrow" w:eastAsia="Times New Roman" w:hAnsi="Arial Narrow" w:cs="Calibri"/>
          <w:b/>
          <w:sz w:val="24"/>
          <w:szCs w:val="24"/>
          <w:lang w:eastAsia="ar-SA"/>
        </w:rPr>
        <w:t xml:space="preserve">Otwarcie ofert nastąpi </w:t>
      </w:r>
      <w:r w:rsidRPr="009E40C4">
        <w:rPr>
          <w:rFonts w:ascii="Arial Narrow" w:eastAsia="Times New Roman" w:hAnsi="Arial Narrow" w:cs="Calibri"/>
          <w:sz w:val="24"/>
          <w:szCs w:val="24"/>
          <w:lang w:eastAsia="ar-SA"/>
        </w:rPr>
        <w:t xml:space="preserve">w </w:t>
      </w:r>
      <w:r w:rsidRPr="009E40C4">
        <w:rPr>
          <w:rFonts w:ascii="Arial Narrow" w:eastAsia="Times New Roman" w:hAnsi="Arial Narrow" w:cs="Calibri"/>
          <w:b/>
          <w:sz w:val="24"/>
          <w:szCs w:val="24"/>
          <w:lang w:eastAsia="ar-SA"/>
        </w:rPr>
        <w:t xml:space="preserve">dniu </w:t>
      </w:r>
      <w:r w:rsidR="009E40C4" w:rsidRPr="009E40C4">
        <w:rPr>
          <w:rFonts w:ascii="Arial Narrow" w:eastAsia="Times New Roman" w:hAnsi="Arial Narrow" w:cs="Calibri"/>
          <w:b/>
          <w:sz w:val="24"/>
          <w:szCs w:val="24"/>
          <w:lang w:eastAsia="ar-SA"/>
        </w:rPr>
        <w:t>19.05.</w:t>
      </w:r>
      <w:r w:rsidR="0028742C" w:rsidRPr="009E40C4">
        <w:rPr>
          <w:rFonts w:ascii="Arial Narrow" w:eastAsia="Times New Roman" w:hAnsi="Arial Narrow" w:cs="Calibri"/>
          <w:b/>
          <w:sz w:val="24"/>
          <w:szCs w:val="24"/>
          <w:lang w:eastAsia="ar-SA"/>
        </w:rPr>
        <w:t>2026</w:t>
      </w:r>
      <w:r w:rsidR="00DC0A62" w:rsidRPr="009E40C4">
        <w:rPr>
          <w:rFonts w:ascii="Arial Narrow" w:eastAsia="Times New Roman" w:hAnsi="Arial Narrow" w:cs="Calibri"/>
          <w:b/>
          <w:sz w:val="24"/>
          <w:szCs w:val="24"/>
          <w:lang w:eastAsia="ar-SA"/>
        </w:rPr>
        <w:t xml:space="preserve"> </w:t>
      </w:r>
      <w:r w:rsidR="000F4762" w:rsidRPr="009E40C4">
        <w:rPr>
          <w:rFonts w:ascii="Arial Narrow" w:eastAsia="Times New Roman" w:hAnsi="Arial Narrow" w:cs="Calibri"/>
          <w:b/>
          <w:sz w:val="24"/>
          <w:szCs w:val="24"/>
          <w:lang w:eastAsia="ar-SA"/>
        </w:rPr>
        <w:t xml:space="preserve">r. </w:t>
      </w:r>
      <w:r w:rsidRPr="009E40C4">
        <w:rPr>
          <w:rFonts w:ascii="Arial Narrow" w:eastAsia="Times New Roman" w:hAnsi="Arial Narrow" w:cs="Calibri"/>
          <w:b/>
          <w:sz w:val="24"/>
          <w:szCs w:val="24"/>
          <w:lang w:eastAsia="ar-SA"/>
        </w:rPr>
        <w:t>o godz. 1</w:t>
      </w:r>
      <w:r w:rsidR="00845BEB" w:rsidRPr="009E40C4">
        <w:rPr>
          <w:rFonts w:ascii="Arial Narrow" w:eastAsia="Times New Roman" w:hAnsi="Arial Narrow" w:cs="Calibri"/>
          <w:b/>
          <w:sz w:val="24"/>
          <w:szCs w:val="24"/>
          <w:lang w:eastAsia="ar-SA"/>
        </w:rPr>
        <w:t>0</w:t>
      </w:r>
      <w:r w:rsidRPr="009E40C4">
        <w:rPr>
          <w:rFonts w:ascii="Arial Narrow" w:eastAsia="Times New Roman" w:hAnsi="Arial Narrow" w:cs="Calibri"/>
          <w:b/>
          <w:sz w:val="24"/>
          <w:szCs w:val="24"/>
          <w:lang w:eastAsia="ar-SA"/>
        </w:rPr>
        <w:t>.15</w:t>
      </w:r>
      <w:r w:rsidRPr="009E40C4">
        <w:rPr>
          <w:rFonts w:ascii="Arial Narrow" w:eastAsia="Times New Roman" w:hAnsi="Arial Narrow" w:cs="Calibri"/>
          <w:sz w:val="24"/>
          <w:szCs w:val="24"/>
          <w:lang w:eastAsia="ar-SA"/>
        </w:rPr>
        <w:t>.</w:t>
      </w:r>
    </w:p>
    <w:p w14:paraId="470F42F4" w14:textId="77777777" w:rsidR="00F47D04" w:rsidRPr="00EF55F4" w:rsidRDefault="00F47D04" w:rsidP="00A6661F">
      <w:pPr>
        <w:numPr>
          <w:ilvl w:val="0"/>
          <w:numId w:val="2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Otwarcie ofert jest niejawne.</w:t>
      </w:r>
    </w:p>
    <w:p w14:paraId="2F885CFD" w14:textId="77777777" w:rsidR="00F47D04" w:rsidRPr="00EF55F4" w:rsidRDefault="00F47D04" w:rsidP="00A6661F">
      <w:pPr>
        <w:numPr>
          <w:ilvl w:val="0"/>
          <w:numId w:val="22"/>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 przypadku awarii systemu teleinformatycznego, która powoduje brak możliwości otwarcia ofert w terminie określonym przez zamawiającego, otwarcie ofert następuje niezwłocznie po usunięciu awarii. </w:t>
      </w:r>
    </w:p>
    <w:p w14:paraId="1D64214A" w14:textId="77777777" w:rsidR="00F47D04" w:rsidRPr="00EF55F4" w:rsidRDefault="00F47D04" w:rsidP="00A6661F">
      <w:pPr>
        <w:numPr>
          <w:ilvl w:val="0"/>
          <w:numId w:val="22"/>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informuje o zmianie terminu otwarcia ofert na stronie internetowej prowadzonego postępowania. </w:t>
      </w:r>
    </w:p>
    <w:p w14:paraId="255DE362" w14:textId="77777777" w:rsidR="00F47D04" w:rsidRPr="00EF55F4" w:rsidRDefault="00F47D04" w:rsidP="00A6661F">
      <w:pPr>
        <w:numPr>
          <w:ilvl w:val="0"/>
          <w:numId w:val="22"/>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najpóźniej przed otwarciem ofert, udostępnia na stronie internetowej prowadzonego postępowania informację o kwocie, jaką zamierza przeznaczyć na sfinansowanie zamówienia</w:t>
      </w:r>
    </w:p>
    <w:p w14:paraId="1DE8F5BA" w14:textId="77777777" w:rsidR="00F47D04" w:rsidRPr="00EF55F4" w:rsidRDefault="00F47D04" w:rsidP="00A6661F">
      <w:pPr>
        <w:numPr>
          <w:ilvl w:val="0"/>
          <w:numId w:val="22"/>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niezwłocznie po otwarciu ofert, udostępni na stronie internetowej prowadzonego postępowania informacje, o których mowa w art. 222 ust. 5 ustawy </w:t>
      </w:r>
      <w:proofErr w:type="spellStart"/>
      <w:r w:rsidRPr="00EF55F4">
        <w:rPr>
          <w:rFonts w:ascii="Arial Narrow" w:eastAsia="Times New Roman" w:hAnsi="Arial Narrow" w:cs="Calibri"/>
          <w:sz w:val="24"/>
          <w:szCs w:val="24"/>
          <w:lang w:eastAsia="ar-SA"/>
        </w:rPr>
        <w:t>Pzp</w:t>
      </w:r>
      <w:proofErr w:type="spellEnd"/>
      <w:r w:rsidRPr="00EF55F4">
        <w:rPr>
          <w:rFonts w:ascii="Arial Narrow" w:eastAsia="Times New Roman" w:hAnsi="Arial Narrow" w:cs="Calibri"/>
          <w:sz w:val="24"/>
          <w:szCs w:val="24"/>
          <w:lang w:eastAsia="ar-SA"/>
        </w:rPr>
        <w:t>.</w:t>
      </w:r>
    </w:p>
    <w:p w14:paraId="3AD7F05A" w14:textId="77777777" w:rsidR="000D239A" w:rsidRPr="00EF55F4" w:rsidRDefault="000D239A" w:rsidP="000D239A">
      <w:pPr>
        <w:suppressAutoHyphens/>
        <w:spacing w:after="0" w:line="240" w:lineRule="auto"/>
        <w:ind w:left="360"/>
        <w:jc w:val="both"/>
        <w:rPr>
          <w:rFonts w:ascii="Arial Narrow" w:eastAsia="Times New Roman" w:hAnsi="Arial Narrow" w:cs="Calibri"/>
          <w:sz w:val="24"/>
          <w:szCs w:val="24"/>
          <w:lang w:eastAsia="ar-SA"/>
        </w:rPr>
      </w:pPr>
    </w:p>
    <w:p w14:paraId="0D27B338"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18" w:name="_Toc459981879"/>
      <w:bookmarkStart w:id="19" w:name="_Toc490644605"/>
      <w:r w:rsidRPr="00EF55F4">
        <w:rPr>
          <w:rFonts w:ascii="Arial Narrow" w:hAnsi="Arial Narrow" w:cs="Calibri"/>
          <w:b/>
          <w:bCs/>
          <w:kern w:val="32"/>
          <w:lang w:val="x-none"/>
        </w:rPr>
        <w:t>OPIS SPOSOBU OBLICZENIA CENY</w:t>
      </w:r>
      <w:bookmarkEnd w:id="18"/>
      <w:bookmarkEnd w:id="19"/>
    </w:p>
    <w:p w14:paraId="45F3D7D8" w14:textId="77777777" w:rsidR="000D239A" w:rsidRPr="00EF55F4" w:rsidRDefault="000D239A" w:rsidP="000D239A">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Cena oferty i ceny jednostkowe określone w „Formularzu asortymentowo-cenowym” i formularzu „Oferta” muszą być wyrażone w złotych polskich (PLN), z dokładnością do dwóch miejsc po przecinku w wartości netto i brutto na części wybrane przez Wykonawcę.</w:t>
      </w:r>
    </w:p>
    <w:p w14:paraId="36AC5269" w14:textId="77777777" w:rsidR="000D239A" w:rsidRPr="00EF55F4" w:rsidRDefault="000D239A" w:rsidP="000D239A">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Cena oferty na wybrane przez Wykonawcę części winna być obliczona zgodnie z Formularzem asortymentowo-cenowym stanowiącym załącznik nr 2 do SWZ. </w:t>
      </w:r>
    </w:p>
    <w:p w14:paraId="47132C3B" w14:textId="230E643B" w:rsidR="00F47D04" w:rsidRPr="00EF55F4" w:rsidRDefault="000D239A" w:rsidP="000D239A">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Formularz asortymentowo - cenowy na części wybrane przez Wykonawcę musi zostać wypełniony zgodnie z treścią wzoru a nie w sposób dowolny</w:t>
      </w:r>
      <w:r w:rsidR="00F47D04" w:rsidRPr="00EF55F4">
        <w:rPr>
          <w:rFonts w:ascii="Arial Narrow" w:eastAsia="Times New Roman" w:hAnsi="Arial Narrow" w:cs="Calibri"/>
          <w:sz w:val="24"/>
          <w:szCs w:val="24"/>
          <w:lang w:eastAsia="ar-SA"/>
        </w:rPr>
        <w:t xml:space="preserve"> </w:t>
      </w:r>
    </w:p>
    <w:p w14:paraId="092B859B" w14:textId="2676C7C3" w:rsidR="00C91D3A" w:rsidRPr="009A2A93" w:rsidRDefault="00C91D3A"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9A2A93">
        <w:rPr>
          <w:rFonts w:ascii="Arial Narrow" w:eastAsia="Times New Roman" w:hAnsi="Arial Narrow" w:cs="Calibri"/>
          <w:sz w:val="24"/>
          <w:szCs w:val="24"/>
          <w:lang w:eastAsia="ar-SA"/>
        </w:rPr>
        <w:t xml:space="preserve">Cena powinna zostać wyliczona na podstawie średniej ceny paliw w okresie od </w:t>
      </w:r>
      <w:bookmarkStart w:id="20" w:name="_Hlk164584507"/>
      <w:r w:rsidR="00BE5F6F" w:rsidRPr="009A2A93">
        <w:rPr>
          <w:rFonts w:ascii="Arial Narrow" w:eastAsia="Times New Roman" w:hAnsi="Arial Narrow" w:cs="Calibri"/>
          <w:sz w:val="24"/>
          <w:szCs w:val="24"/>
          <w:lang w:eastAsia="ar-SA"/>
        </w:rPr>
        <w:t>0</w:t>
      </w:r>
      <w:r w:rsidRPr="009A2A93">
        <w:rPr>
          <w:rFonts w:ascii="Arial Narrow" w:eastAsia="Times New Roman" w:hAnsi="Arial Narrow" w:cs="Calibri"/>
          <w:sz w:val="24"/>
          <w:szCs w:val="24"/>
          <w:lang w:eastAsia="ar-SA"/>
        </w:rPr>
        <w:t>1.0</w:t>
      </w:r>
      <w:r w:rsidR="00CB655C" w:rsidRPr="009A2A93">
        <w:rPr>
          <w:rFonts w:ascii="Arial Narrow" w:eastAsia="Times New Roman" w:hAnsi="Arial Narrow" w:cs="Calibri"/>
          <w:sz w:val="24"/>
          <w:szCs w:val="24"/>
          <w:lang w:eastAsia="ar-SA"/>
        </w:rPr>
        <w:t>6.2026</w:t>
      </w:r>
      <w:r w:rsidRPr="009A2A93">
        <w:rPr>
          <w:rFonts w:ascii="Arial Narrow" w:eastAsia="Times New Roman" w:hAnsi="Arial Narrow" w:cs="Calibri"/>
          <w:sz w:val="24"/>
          <w:szCs w:val="24"/>
          <w:lang w:eastAsia="ar-SA"/>
        </w:rPr>
        <w:t xml:space="preserve"> r. do </w:t>
      </w:r>
      <w:r w:rsidR="00BE5F6F" w:rsidRPr="009A2A93">
        <w:rPr>
          <w:rFonts w:ascii="Arial Narrow" w:eastAsia="Times New Roman" w:hAnsi="Arial Narrow" w:cs="Calibri"/>
          <w:sz w:val="24"/>
          <w:szCs w:val="24"/>
          <w:lang w:eastAsia="ar-SA"/>
        </w:rPr>
        <w:t>3</w:t>
      </w:r>
      <w:r w:rsidR="009C184D" w:rsidRPr="009A2A93">
        <w:rPr>
          <w:rFonts w:ascii="Arial Narrow" w:eastAsia="Times New Roman" w:hAnsi="Arial Narrow" w:cs="Calibri"/>
          <w:sz w:val="24"/>
          <w:szCs w:val="24"/>
          <w:lang w:eastAsia="ar-SA"/>
        </w:rPr>
        <w:t>1</w:t>
      </w:r>
      <w:r w:rsidRPr="009A2A93">
        <w:rPr>
          <w:rFonts w:ascii="Arial Narrow" w:eastAsia="Times New Roman" w:hAnsi="Arial Narrow" w:cs="Calibri"/>
          <w:sz w:val="24"/>
          <w:szCs w:val="24"/>
          <w:lang w:eastAsia="ar-SA"/>
        </w:rPr>
        <w:t>.0</w:t>
      </w:r>
      <w:r w:rsidR="00CB655C" w:rsidRPr="009A2A93">
        <w:rPr>
          <w:rFonts w:ascii="Arial Narrow" w:eastAsia="Times New Roman" w:hAnsi="Arial Narrow" w:cs="Calibri"/>
          <w:sz w:val="24"/>
          <w:szCs w:val="24"/>
          <w:lang w:eastAsia="ar-SA"/>
        </w:rPr>
        <w:t>1.2027</w:t>
      </w:r>
      <w:r w:rsidRPr="009A2A93">
        <w:rPr>
          <w:rFonts w:ascii="Arial Narrow" w:eastAsia="Times New Roman" w:hAnsi="Arial Narrow" w:cs="Calibri"/>
          <w:sz w:val="24"/>
          <w:szCs w:val="24"/>
          <w:lang w:eastAsia="ar-SA"/>
        </w:rPr>
        <w:t xml:space="preserve"> r.</w:t>
      </w:r>
      <w:bookmarkEnd w:id="20"/>
    </w:p>
    <w:p w14:paraId="3712F9FF" w14:textId="77777777" w:rsidR="00F47D04" w:rsidRPr="00EF55F4" w:rsidRDefault="00F47D04"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Wykonawcy zobowiązani są do zaokrąglenia cen do pełnych groszy, czyli do dwóch miejsc po przecinku, przy czym końcówki poniżej 0,5 grosza pomija się, a końcówki 0,5 grosza i wyższe zaokrągla się do 1 grosza. </w:t>
      </w:r>
    </w:p>
    <w:p w14:paraId="6E0D8D44" w14:textId="77777777" w:rsidR="00F47D04" w:rsidRPr="00EF55F4" w:rsidRDefault="00F47D04"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Wykonawca zobowiązany jest zaoferować cenę jednoznaczną. Zaoferowanie ceny wariantowej wyrażonej w „widełkach cenowych” lub zawierającej warunki i zastrzeżenia spowoduje odrzucenie oferty.</w:t>
      </w:r>
    </w:p>
    <w:p w14:paraId="18F15D8C" w14:textId="6B9E88C4" w:rsidR="00F47D04" w:rsidRPr="00EF55F4" w:rsidRDefault="00F47D04"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Cena oferty </w:t>
      </w:r>
      <w:r w:rsidR="000D239A" w:rsidRPr="00EF55F4">
        <w:rPr>
          <w:rFonts w:ascii="Arial Narrow" w:eastAsia="Times New Roman" w:hAnsi="Arial Narrow" w:cs="Calibri"/>
          <w:sz w:val="24"/>
          <w:szCs w:val="24"/>
          <w:lang w:eastAsia="ar-SA"/>
        </w:rPr>
        <w:t xml:space="preserve">na części wybrane przez Wykonawcę </w:t>
      </w:r>
      <w:r w:rsidRPr="00EF55F4">
        <w:rPr>
          <w:rFonts w:ascii="Arial Narrow" w:eastAsia="Times New Roman" w:hAnsi="Arial Narrow" w:cs="Calibri"/>
          <w:sz w:val="24"/>
          <w:szCs w:val="24"/>
          <w:lang w:eastAsia="ar-SA"/>
        </w:rPr>
        <w:t xml:space="preserve">musi </w:t>
      </w:r>
      <w:bookmarkStart w:id="21" w:name="_Hlk164588515"/>
      <w:r w:rsidRPr="00EF55F4">
        <w:rPr>
          <w:rFonts w:ascii="Arial Narrow" w:eastAsia="Times New Roman" w:hAnsi="Arial Narrow" w:cs="Calibri"/>
          <w:sz w:val="24"/>
          <w:szCs w:val="24"/>
          <w:lang w:eastAsia="ar-SA"/>
        </w:rPr>
        <w:t xml:space="preserve">obejmować całkowity koszt dostawy przedmiotu zamówienia oraz wszelkie koszty towarzyszące, konieczne do poniesienia przez Wykonawcę z tytułu dostawy przedmiotu zamówienia, a także uwzględniać wszystkie czynności związane z prawidłową, terminową realizacją przedmiotu zamówienia, w szczególności koszty transportowe, </w:t>
      </w:r>
      <w:r w:rsidR="00C91D3A" w:rsidRPr="00EF55F4">
        <w:rPr>
          <w:rFonts w:ascii="Arial Narrow" w:eastAsia="Times New Roman" w:hAnsi="Arial Narrow" w:cs="Calibri"/>
          <w:sz w:val="24"/>
          <w:szCs w:val="24"/>
          <w:lang w:eastAsia="ar-SA"/>
        </w:rPr>
        <w:t xml:space="preserve">ubezpieczenia, </w:t>
      </w:r>
      <w:r w:rsidRPr="00EF55F4">
        <w:rPr>
          <w:rFonts w:ascii="Arial Narrow" w:eastAsia="Times New Roman" w:hAnsi="Arial Narrow" w:cs="Calibri"/>
          <w:sz w:val="24"/>
          <w:szCs w:val="24"/>
          <w:lang w:eastAsia="ar-SA"/>
        </w:rPr>
        <w:t xml:space="preserve">osobowe i organizacyjne, jakie poniesie wykonawca z tytułu należytej oraz zgodnej z obowiązującymi przepisami realizacji przedmiotu zamówienia </w:t>
      </w:r>
      <w:bookmarkStart w:id="22" w:name="_Hlk164588630"/>
      <w:bookmarkEnd w:id="21"/>
      <w:r w:rsidRPr="00EF55F4">
        <w:rPr>
          <w:rFonts w:ascii="Arial Narrow" w:eastAsia="Times New Roman" w:hAnsi="Arial Narrow" w:cs="Calibri"/>
          <w:sz w:val="24"/>
          <w:szCs w:val="24"/>
          <w:lang w:eastAsia="ar-SA"/>
        </w:rPr>
        <w:t>oraz należny podatek VAT zgodnie z ustawą z dnia 11 marca 2004r. o podatku od towarów i usług</w:t>
      </w:r>
      <w:bookmarkEnd w:id="22"/>
      <w:r w:rsidRPr="00EF55F4">
        <w:rPr>
          <w:rFonts w:ascii="Arial Narrow" w:eastAsia="Times New Roman" w:hAnsi="Arial Narrow" w:cs="Calibri"/>
          <w:sz w:val="24"/>
          <w:szCs w:val="24"/>
          <w:lang w:eastAsia="ar-SA"/>
        </w:rPr>
        <w:t xml:space="preserve">, z zastrzeżeniem </w:t>
      </w:r>
      <w:proofErr w:type="spellStart"/>
      <w:r w:rsidRPr="00EF55F4">
        <w:rPr>
          <w:rFonts w:ascii="Arial Narrow" w:eastAsia="Times New Roman" w:hAnsi="Arial Narrow" w:cs="Calibri"/>
          <w:sz w:val="24"/>
          <w:szCs w:val="24"/>
          <w:lang w:eastAsia="ar-SA"/>
        </w:rPr>
        <w:t>ppkt</w:t>
      </w:r>
      <w:proofErr w:type="spellEnd"/>
      <w:r w:rsidRPr="00EF55F4">
        <w:rPr>
          <w:rFonts w:ascii="Arial Narrow" w:eastAsia="Times New Roman" w:hAnsi="Arial Narrow" w:cs="Calibri"/>
          <w:sz w:val="24"/>
          <w:szCs w:val="24"/>
          <w:lang w:eastAsia="ar-SA"/>
        </w:rPr>
        <w:t xml:space="preserve"> 8 </w:t>
      </w:r>
      <w:r w:rsidRPr="00EF55F4">
        <w:rPr>
          <w:rFonts w:ascii="Arial Narrow" w:eastAsia="Times New Roman" w:hAnsi="Arial Narrow" w:cs="Calibri"/>
          <w:sz w:val="24"/>
          <w:szCs w:val="24"/>
          <w:lang w:eastAsia="ar-SA"/>
        </w:rPr>
        <w:lastRenderedPageBreak/>
        <w:t>niniejszego rozdziału. Skutki finansowe jakichkolwiek błędów obciążają wykonawcę, który musi przewidzieć wszystkie okoliczności mogące mieć wpływ na cenę zamówienia.</w:t>
      </w:r>
    </w:p>
    <w:p w14:paraId="7E9E7070" w14:textId="1B5C19A5" w:rsidR="00F47D04" w:rsidRPr="00EF55F4" w:rsidRDefault="00F47D04"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Ceny jednostkowe określone przez Wykonawcę nie będą podlegały podwyższeniu w trakcie wykonywania przedmiotu zamówienia, z zastrzeżeniem zapisów wzoru umowy. </w:t>
      </w:r>
    </w:p>
    <w:p w14:paraId="1F4C7BD0" w14:textId="77777777" w:rsidR="00F47D04" w:rsidRPr="00EF55F4" w:rsidRDefault="00F47D04" w:rsidP="00EA5A74">
      <w:pPr>
        <w:numPr>
          <w:ilvl w:val="0"/>
          <w:numId w:val="5"/>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Wykonawca składając ofertę, zobowiązany jest:</w:t>
      </w:r>
    </w:p>
    <w:p w14:paraId="5436AF9B" w14:textId="77777777" w:rsidR="00F47D04" w:rsidRPr="00EF55F4" w:rsidRDefault="00F47D04" w:rsidP="00A6661F">
      <w:pPr>
        <w:numPr>
          <w:ilvl w:val="0"/>
          <w:numId w:val="26"/>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poinformować Zamawiającego, że wybór jego oferty będzie prowadził do powstania u Zamawiającego obowiązku podatkowego,</w:t>
      </w:r>
    </w:p>
    <w:p w14:paraId="50FBAD5E" w14:textId="77777777" w:rsidR="00F47D04" w:rsidRPr="00EF55F4" w:rsidRDefault="00F47D04" w:rsidP="00A6661F">
      <w:pPr>
        <w:numPr>
          <w:ilvl w:val="0"/>
          <w:numId w:val="26"/>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wskazując nazwę (rodzaj) towaru lub usługi, których dostawa lub świadczenie będą prowadziły do powstania obowiązku podatkowego,</w:t>
      </w:r>
    </w:p>
    <w:p w14:paraId="6236C3BE" w14:textId="77777777" w:rsidR="00F47D04" w:rsidRPr="00EF55F4" w:rsidRDefault="00F47D04" w:rsidP="00A6661F">
      <w:pPr>
        <w:numPr>
          <w:ilvl w:val="0"/>
          <w:numId w:val="26"/>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wskazania wartości towaru lub usługi objętego obowiązkiem podatkowym zamawiającego, bez kwoty podatku;</w:t>
      </w:r>
    </w:p>
    <w:p w14:paraId="6A002CA2" w14:textId="77777777" w:rsidR="00F47D04" w:rsidRPr="00EF55F4" w:rsidRDefault="00F47D04" w:rsidP="00A6661F">
      <w:pPr>
        <w:numPr>
          <w:ilvl w:val="0"/>
          <w:numId w:val="26"/>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wskazania stawki podatku od towarów i usług, która zgodnie z wiedzą wykonawcy, będzie miała zastosowanie</w:t>
      </w:r>
    </w:p>
    <w:p w14:paraId="23BD302D" w14:textId="77777777" w:rsidR="00F47D04" w:rsidRPr="00EF55F4" w:rsidRDefault="00F47D04"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przypadku niezłożenia przedmiotowej informacji Zamawiający przyjmie, że złożono ofertę, której wybór nie prowadzi do powstania u Zamawiającego obowiązku podatkowego zgodnie z przepisami o podatku od towarów i usług.</w:t>
      </w:r>
    </w:p>
    <w:p w14:paraId="2BEDE259" w14:textId="706001D0" w:rsidR="00F47D04" w:rsidRPr="00EF55F4" w:rsidRDefault="000D239A" w:rsidP="00EA5A74">
      <w:pPr>
        <w:suppressAutoHyphens/>
        <w:spacing w:after="0" w:line="240" w:lineRule="auto"/>
        <w:ind w:left="360"/>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 xml:space="preserve">Niniejsze oświadczenie należy złożyć </w:t>
      </w:r>
      <w:r w:rsidR="00F47D04" w:rsidRPr="00EF55F4">
        <w:rPr>
          <w:rFonts w:ascii="Arial Narrow" w:eastAsia="Times New Roman" w:hAnsi="Arial Narrow" w:cs="Calibri"/>
          <w:bCs/>
          <w:sz w:val="24"/>
          <w:szCs w:val="24"/>
          <w:lang w:eastAsia="ar-SA"/>
        </w:rPr>
        <w:t xml:space="preserve">na druku </w:t>
      </w:r>
      <w:r w:rsidR="00F47D04" w:rsidRPr="00EF55F4">
        <w:rPr>
          <w:rFonts w:ascii="Arial Narrow" w:eastAsia="Times New Roman" w:hAnsi="Arial Narrow" w:cs="Calibri"/>
          <w:b/>
          <w:bCs/>
          <w:sz w:val="24"/>
          <w:szCs w:val="24"/>
          <w:lang w:eastAsia="ar-SA"/>
        </w:rPr>
        <w:t>załącznika nr 1 do SWZ</w:t>
      </w:r>
      <w:r w:rsidR="00F47D04" w:rsidRPr="00EF55F4">
        <w:rPr>
          <w:rFonts w:ascii="Arial Narrow" w:eastAsia="Times New Roman" w:hAnsi="Arial Narrow" w:cs="Calibri"/>
          <w:bCs/>
          <w:sz w:val="24"/>
          <w:szCs w:val="24"/>
          <w:lang w:eastAsia="ar-SA"/>
        </w:rPr>
        <w:t xml:space="preserve"> - Formularz OFERTA.</w:t>
      </w:r>
    </w:p>
    <w:p w14:paraId="0A23FF1D" w14:textId="77777777" w:rsidR="000D239A" w:rsidRPr="00EF55F4" w:rsidRDefault="000D239A" w:rsidP="00EA5A74">
      <w:pPr>
        <w:suppressAutoHyphens/>
        <w:spacing w:after="0" w:line="240" w:lineRule="auto"/>
        <w:ind w:left="360"/>
        <w:jc w:val="both"/>
        <w:rPr>
          <w:rFonts w:ascii="Arial Narrow" w:eastAsia="Times New Roman" w:hAnsi="Arial Narrow" w:cs="Calibri"/>
          <w:bCs/>
          <w:sz w:val="24"/>
          <w:szCs w:val="24"/>
          <w:lang w:eastAsia="ar-SA"/>
        </w:rPr>
      </w:pPr>
    </w:p>
    <w:p w14:paraId="60114C6B" w14:textId="3E73D681"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OPIS KRYTERIÓW OCENY OFERT I SPOSOBU OCENY OFERT</w:t>
      </w:r>
    </w:p>
    <w:p w14:paraId="0641170F" w14:textId="68A81506" w:rsidR="00393FBC" w:rsidRPr="00EF55F4" w:rsidRDefault="00393FBC" w:rsidP="00A6661F">
      <w:pPr>
        <w:pStyle w:val="Akapitzlist"/>
        <w:keepNext/>
        <w:numPr>
          <w:ilvl w:val="0"/>
          <w:numId w:val="48"/>
        </w:numPr>
        <w:tabs>
          <w:tab w:val="left" w:pos="284"/>
        </w:tabs>
        <w:ind w:right="-3"/>
        <w:outlineLvl w:val="0"/>
        <w:rPr>
          <w:rFonts w:ascii="Arial Narrow" w:hAnsi="Arial Narrow" w:cs="Calibri"/>
          <w:bCs/>
          <w:kern w:val="32"/>
          <w:lang w:val="x-none"/>
        </w:rPr>
      </w:pPr>
      <w:r w:rsidRPr="00EF55F4">
        <w:rPr>
          <w:rFonts w:ascii="Arial Narrow" w:hAnsi="Arial Narrow" w:cs="Calibri"/>
          <w:bCs/>
          <w:kern w:val="32"/>
          <w:lang w:val="x-none"/>
        </w:rPr>
        <w:t>Zamawiający dokona badania i oceny ofert. Każda część będzie oceniana oddzielnie. Wykonawca określi cenę na każdą część oddzielnie w formularzu Oferta</w:t>
      </w:r>
    </w:p>
    <w:p w14:paraId="0A1E4E27" w14:textId="68536AFF" w:rsidR="00393FBC" w:rsidRPr="00EF55F4" w:rsidRDefault="00393FBC" w:rsidP="00A6661F">
      <w:pPr>
        <w:pStyle w:val="Akapitzlist"/>
        <w:keepNext/>
        <w:numPr>
          <w:ilvl w:val="0"/>
          <w:numId w:val="48"/>
        </w:numPr>
        <w:tabs>
          <w:tab w:val="left" w:pos="284"/>
        </w:tabs>
        <w:ind w:right="-3"/>
        <w:outlineLvl w:val="0"/>
        <w:rPr>
          <w:rFonts w:ascii="Arial Narrow" w:hAnsi="Arial Narrow" w:cs="Calibri"/>
          <w:bCs/>
          <w:kern w:val="32"/>
          <w:lang w:val="x-none"/>
        </w:rPr>
      </w:pPr>
      <w:r w:rsidRPr="00EF55F4">
        <w:rPr>
          <w:rFonts w:ascii="Arial Narrow" w:hAnsi="Arial Narrow" w:cs="Calibri"/>
          <w:bCs/>
          <w:kern w:val="32"/>
          <w:lang w:val="x-none"/>
        </w:rPr>
        <w:t>Ocenie będą podlegać oferty niepodlegające odrzuceniu.</w:t>
      </w:r>
    </w:p>
    <w:p w14:paraId="47A8EE62" w14:textId="264D7E2D" w:rsidR="00393FBC" w:rsidRPr="00EF55F4" w:rsidRDefault="00393FBC" w:rsidP="00A6661F">
      <w:pPr>
        <w:pStyle w:val="Akapitzlist"/>
        <w:keepNext/>
        <w:numPr>
          <w:ilvl w:val="0"/>
          <w:numId w:val="48"/>
        </w:numPr>
        <w:tabs>
          <w:tab w:val="left" w:pos="284"/>
        </w:tabs>
        <w:ind w:right="-3"/>
        <w:outlineLvl w:val="0"/>
        <w:rPr>
          <w:rFonts w:ascii="Arial Narrow" w:hAnsi="Arial Narrow" w:cs="Calibri"/>
          <w:bCs/>
          <w:kern w:val="32"/>
          <w:lang w:val="x-none"/>
        </w:rPr>
      </w:pPr>
      <w:r w:rsidRPr="00EF55F4">
        <w:rPr>
          <w:rFonts w:ascii="Arial Narrow" w:hAnsi="Arial Narrow" w:cs="Calibri"/>
          <w:bCs/>
          <w:kern w:val="32"/>
          <w:lang w:val="x-none"/>
        </w:rPr>
        <w:t>Zamawiający wybiera najkorzystniejszą ofertę na podstawie kryteriów oceny ofert określonych poniżej</w:t>
      </w:r>
    </w:p>
    <w:p w14:paraId="0CA91CED" w14:textId="1FC3811C" w:rsidR="00393FBC" w:rsidRPr="00EF55F4" w:rsidRDefault="00393FBC" w:rsidP="00A6661F">
      <w:pPr>
        <w:pStyle w:val="Akapitzlist"/>
        <w:keepNext/>
        <w:numPr>
          <w:ilvl w:val="0"/>
          <w:numId w:val="48"/>
        </w:numPr>
        <w:tabs>
          <w:tab w:val="left" w:pos="284"/>
        </w:tabs>
        <w:ind w:right="-3"/>
        <w:outlineLvl w:val="0"/>
        <w:rPr>
          <w:rFonts w:ascii="Arial Narrow" w:hAnsi="Arial Narrow" w:cs="Calibri"/>
          <w:bCs/>
          <w:kern w:val="32"/>
          <w:lang w:val="x-none"/>
        </w:rPr>
      </w:pPr>
      <w:r w:rsidRPr="00EF55F4">
        <w:rPr>
          <w:rFonts w:ascii="Arial Narrow" w:hAnsi="Arial Narrow" w:cs="Calibri"/>
          <w:bCs/>
          <w:kern w:val="32"/>
          <w:lang w:val="x-none"/>
        </w:rPr>
        <w:t>Oferty oceniane będą punktowo. Maksymalna liczba punktów jaką może osiągnąć oferta wynosi 100 pkt</w:t>
      </w:r>
    </w:p>
    <w:p w14:paraId="11B9C6EF" w14:textId="422702CE" w:rsidR="00F47D04" w:rsidRPr="00EF55F4" w:rsidRDefault="00F47D04" w:rsidP="000D239A">
      <w:pPr>
        <w:tabs>
          <w:tab w:val="left" w:pos="993"/>
        </w:tabs>
        <w:suppressAutoHyphens/>
        <w:spacing w:after="0" w:line="240" w:lineRule="auto"/>
        <w:ind w:left="851"/>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Przy wyborze oferty Zamawiający będzie kierował się następującym</w:t>
      </w:r>
      <w:r w:rsidR="0095185D" w:rsidRPr="00EF55F4">
        <w:rPr>
          <w:rFonts w:ascii="Arial Narrow" w:eastAsia="Times New Roman" w:hAnsi="Arial Narrow" w:cs="Calibri"/>
          <w:sz w:val="24"/>
          <w:szCs w:val="24"/>
          <w:lang w:eastAsia="ar-SA"/>
        </w:rPr>
        <w:t>i</w:t>
      </w:r>
      <w:r w:rsidRPr="00EF55F4">
        <w:rPr>
          <w:rFonts w:ascii="Arial Narrow" w:eastAsia="Times New Roman" w:hAnsi="Arial Narrow" w:cs="Calibri"/>
          <w:sz w:val="24"/>
          <w:szCs w:val="24"/>
          <w:lang w:eastAsia="ar-SA"/>
        </w:rPr>
        <w:t xml:space="preserve"> kryteri</w:t>
      </w:r>
      <w:r w:rsidR="0095185D" w:rsidRPr="00EF55F4">
        <w:rPr>
          <w:rFonts w:ascii="Arial Narrow" w:eastAsia="Times New Roman" w:hAnsi="Arial Narrow" w:cs="Calibri"/>
          <w:sz w:val="24"/>
          <w:szCs w:val="24"/>
          <w:lang w:eastAsia="ar-SA"/>
        </w:rPr>
        <w:t>a</w:t>
      </w:r>
      <w:r w:rsidRPr="00EF55F4">
        <w:rPr>
          <w:rFonts w:ascii="Arial Narrow" w:eastAsia="Times New Roman" w:hAnsi="Arial Narrow" w:cs="Calibri"/>
          <w:sz w:val="24"/>
          <w:szCs w:val="24"/>
          <w:lang w:eastAsia="ar-SA"/>
        </w:rPr>
        <w:t>m</w:t>
      </w:r>
      <w:r w:rsidR="0095185D" w:rsidRPr="00EF55F4">
        <w:rPr>
          <w:rFonts w:ascii="Arial Narrow" w:eastAsia="Times New Roman" w:hAnsi="Arial Narrow" w:cs="Calibri"/>
          <w:sz w:val="24"/>
          <w:szCs w:val="24"/>
          <w:lang w:eastAsia="ar-SA"/>
        </w:rPr>
        <w:t>i</w:t>
      </w:r>
      <w:r w:rsidRPr="00EF55F4">
        <w:rPr>
          <w:rFonts w:ascii="Arial Narrow" w:eastAsia="Times New Roman" w:hAnsi="Arial Narrow" w:cs="Calibri"/>
          <w:sz w:val="24"/>
          <w:szCs w:val="24"/>
          <w:lang w:eastAsia="ar-SA"/>
        </w:rPr>
        <w:t xml:space="preserve"> oceny ofert i </w:t>
      </w:r>
      <w:r w:rsidR="0095185D" w:rsidRPr="00EF55F4">
        <w:rPr>
          <w:rFonts w:ascii="Arial Narrow" w:eastAsia="Times New Roman" w:hAnsi="Arial Narrow" w:cs="Calibri"/>
          <w:sz w:val="24"/>
          <w:szCs w:val="24"/>
          <w:lang w:eastAsia="ar-SA"/>
        </w:rPr>
        <w:t>ich</w:t>
      </w:r>
      <w:r w:rsidRPr="00EF55F4">
        <w:rPr>
          <w:rFonts w:ascii="Arial Narrow" w:eastAsia="Times New Roman" w:hAnsi="Arial Narrow" w:cs="Calibri"/>
          <w:sz w:val="24"/>
          <w:szCs w:val="24"/>
          <w:lang w:eastAsia="ar-SA"/>
        </w:rPr>
        <w:t xml:space="preserve"> wag</w:t>
      </w:r>
      <w:r w:rsidR="0095185D" w:rsidRPr="00EF55F4">
        <w:rPr>
          <w:rFonts w:ascii="Arial Narrow" w:eastAsia="Times New Roman" w:hAnsi="Arial Narrow" w:cs="Calibri"/>
          <w:sz w:val="24"/>
          <w:szCs w:val="24"/>
          <w:lang w:eastAsia="ar-SA"/>
        </w:rPr>
        <w:t>ami</w:t>
      </w:r>
      <w:r w:rsidRPr="00EF55F4">
        <w:rPr>
          <w:rFonts w:ascii="Arial Narrow" w:eastAsia="Times New Roman" w:hAnsi="Arial Narrow" w:cs="Calibri"/>
          <w:sz w:val="24"/>
          <w:szCs w:val="24"/>
          <w:lang w:eastAsia="ar-SA"/>
        </w:rPr>
        <w:t>. Wagę kryteriów oceny ofert ustala się w sposób punktowy.</w:t>
      </w:r>
    </w:p>
    <w:p w14:paraId="1F118B2E" w14:textId="4E4277AF" w:rsidR="00F47D04" w:rsidRPr="00EF55F4" w:rsidRDefault="00F47D04" w:rsidP="000D239A">
      <w:pPr>
        <w:tabs>
          <w:tab w:val="left" w:pos="720"/>
          <w:tab w:val="left" w:pos="993"/>
          <w:tab w:val="left" w:pos="1134"/>
        </w:tabs>
        <w:suppressAutoHyphens/>
        <w:spacing w:after="0" w:line="240" w:lineRule="auto"/>
        <w:ind w:left="851"/>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 xml:space="preserve">cena oferty brutto  – </w:t>
      </w:r>
      <w:r w:rsidR="0095185D" w:rsidRPr="00EF55F4">
        <w:rPr>
          <w:rFonts w:ascii="Arial Narrow" w:eastAsia="Times New Roman" w:hAnsi="Arial Narrow" w:cs="Calibri"/>
          <w:b/>
          <w:sz w:val="24"/>
          <w:szCs w:val="24"/>
          <w:lang w:eastAsia="ar-SA"/>
        </w:rPr>
        <w:t>6</w:t>
      </w:r>
      <w:r w:rsidRPr="00EF55F4">
        <w:rPr>
          <w:rFonts w:ascii="Arial Narrow" w:eastAsia="Times New Roman" w:hAnsi="Arial Narrow" w:cs="Calibri"/>
          <w:b/>
          <w:sz w:val="24"/>
          <w:szCs w:val="24"/>
          <w:lang w:eastAsia="ar-SA"/>
        </w:rPr>
        <w:t>0</w:t>
      </w:r>
    </w:p>
    <w:p w14:paraId="30A17D79" w14:textId="0E68D52D" w:rsidR="0095185D" w:rsidRPr="00EF55F4" w:rsidRDefault="0095185D" w:rsidP="000D239A">
      <w:pPr>
        <w:tabs>
          <w:tab w:val="left" w:pos="720"/>
          <w:tab w:val="left" w:pos="993"/>
          <w:tab w:val="left" w:pos="1134"/>
        </w:tabs>
        <w:suppressAutoHyphens/>
        <w:spacing w:after="0" w:line="240" w:lineRule="auto"/>
        <w:ind w:left="851"/>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stały rabat - 40</w:t>
      </w:r>
    </w:p>
    <w:p w14:paraId="7F151AB4" w14:textId="77777777" w:rsidR="00F47D04" w:rsidRPr="00EF55F4" w:rsidRDefault="00F47D04" w:rsidP="000D239A">
      <w:pPr>
        <w:tabs>
          <w:tab w:val="left" w:pos="993"/>
        </w:tabs>
        <w:suppressAutoHyphens/>
        <w:spacing w:after="0" w:line="240" w:lineRule="auto"/>
        <w:ind w:left="851"/>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 xml:space="preserve">Punkty będą przyznawane wg następującej zasady: </w:t>
      </w:r>
    </w:p>
    <w:p w14:paraId="67AE7807" w14:textId="77777777" w:rsidR="00F47D04" w:rsidRPr="00EF55F4" w:rsidRDefault="00F47D04" w:rsidP="000D239A">
      <w:pPr>
        <w:tabs>
          <w:tab w:val="left" w:pos="993"/>
          <w:tab w:val="left" w:pos="1134"/>
        </w:tabs>
        <w:suppressAutoHyphens/>
        <w:spacing w:after="0" w:line="240" w:lineRule="auto"/>
        <w:ind w:left="851"/>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 xml:space="preserve">KRYTERIUM – </w:t>
      </w:r>
      <w:r w:rsidRPr="00EF55F4">
        <w:rPr>
          <w:rFonts w:ascii="Arial Narrow" w:eastAsia="Times New Roman" w:hAnsi="Arial Narrow" w:cs="Calibri"/>
          <w:sz w:val="24"/>
          <w:szCs w:val="24"/>
          <w:lang w:eastAsia="ar-SA"/>
        </w:rPr>
        <w:t>cena oferty brutto</w:t>
      </w:r>
      <w:r w:rsidRPr="00EF55F4">
        <w:rPr>
          <w:rFonts w:ascii="Arial Narrow" w:eastAsia="Times New Roman" w:hAnsi="Arial Narrow" w:cs="Calibri"/>
          <w:bCs/>
          <w:sz w:val="24"/>
          <w:szCs w:val="24"/>
          <w:lang w:eastAsia="ar-SA"/>
        </w:rPr>
        <w:t>:</w:t>
      </w:r>
    </w:p>
    <w:p w14:paraId="2B3FA280" w14:textId="5B4F0341" w:rsidR="00F47D04" w:rsidRPr="00EF55F4" w:rsidRDefault="00F47D04" w:rsidP="000D239A">
      <w:pPr>
        <w:tabs>
          <w:tab w:val="left" w:pos="993"/>
        </w:tabs>
        <w:suppressAutoHyphens/>
        <w:spacing w:after="0" w:line="240" w:lineRule="auto"/>
        <w:ind w:left="851"/>
        <w:jc w:val="both"/>
        <w:rPr>
          <w:rFonts w:ascii="Arial Narrow" w:eastAsia="Times New Roman" w:hAnsi="Arial Narrow" w:cs="Calibri"/>
          <w:sz w:val="24"/>
          <w:szCs w:val="24"/>
          <w:lang w:eastAsia="ar-SA"/>
        </w:rPr>
      </w:pPr>
      <w:r w:rsidRPr="00EF55F4">
        <w:rPr>
          <w:rFonts w:ascii="Arial Narrow" w:eastAsia="Times New Roman" w:hAnsi="Arial Narrow" w:cs="Calibri"/>
          <w:bCs/>
          <w:sz w:val="24"/>
          <w:szCs w:val="24"/>
          <w:lang w:eastAsia="ar-SA"/>
        </w:rPr>
        <w:t xml:space="preserve">Najniższa cena otrzyma </w:t>
      </w:r>
      <w:r w:rsidR="0095185D" w:rsidRPr="00EF55F4">
        <w:rPr>
          <w:rFonts w:ascii="Arial Narrow" w:eastAsia="Times New Roman" w:hAnsi="Arial Narrow" w:cs="Calibri"/>
          <w:bCs/>
          <w:sz w:val="24"/>
          <w:szCs w:val="24"/>
          <w:lang w:eastAsia="ar-SA"/>
        </w:rPr>
        <w:t>6</w:t>
      </w:r>
      <w:r w:rsidRPr="00EF55F4">
        <w:rPr>
          <w:rFonts w:ascii="Arial Narrow" w:eastAsia="Times New Roman" w:hAnsi="Arial Narrow" w:cs="Calibri"/>
          <w:bCs/>
          <w:sz w:val="24"/>
          <w:szCs w:val="24"/>
          <w:lang w:eastAsia="ar-SA"/>
        </w:rPr>
        <w:t>0 punktów.</w:t>
      </w:r>
    </w:p>
    <w:p w14:paraId="4349C8F0" w14:textId="77777777" w:rsidR="00F47D04" w:rsidRPr="00EF55F4" w:rsidRDefault="00F47D04" w:rsidP="000D239A">
      <w:pPr>
        <w:tabs>
          <w:tab w:val="left" w:pos="993"/>
        </w:tabs>
        <w:suppressAutoHyphens/>
        <w:spacing w:after="0" w:line="240" w:lineRule="auto"/>
        <w:ind w:left="851"/>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W pozostałych przypadkach liczba punktów za cenę będzie obliczana według następującego wzoru:</w:t>
      </w:r>
    </w:p>
    <w:p w14:paraId="00AE811F" w14:textId="77777777" w:rsidR="00F47D04" w:rsidRPr="00EF55F4" w:rsidRDefault="00F47D04" w:rsidP="00EA5A74">
      <w:pPr>
        <w:tabs>
          <w:tab w:val="left" w:pos="567"/>
        </w:tabs>
        <w:suppressAutoHyphens/>
        <w:spacing w:after="0" w:line="240" w:lineRule="auto"/>
        <w:ind w:left="567" w:firstLine="567"/>
        <w:jc w:val="both"/>
        <w:rPr>
          <w:rFonts w:ascii="Arial Narrow" w:eastAsia="Times New Roman" w:hAnsi="Arial Narrow" w:cs="Calibri"/>
          <w:sz w:val="24"/>
          <w:szCs w:val="24"/>
          <w:lang w:eastAsia="ar-SA"/>
        </w:rPr>
      </w:pPr>
    </w:p>
    <w:p w14:paraId="419C453F" w14:textId="7DD070AC" w:rsidR="00F47D04" w:rsidRPr="00EF55F4" w:rsidRDefault="00F47D04" w:rsidP="00970B34">
      <w:pPr>
        <w:suppressAutoHyphens/>
        <w:spacing w:after="0" w:line="240" w:lineRule="auto"/>
        <w:ind w:left="624" w:firstLine="3629"/>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cena oferowana minimalna brutto</w:t>
      </w:r>
    </w:p>
    <w:p w14:paraId="23196A91" w14:textId="12065244" w:rsidR="00F47D04" w:rsidRPr="00EF55F4" w:rsidRDefault="00F47D04" w:rsidP="00EA5A74">
      <w:pPr>
        <w:suppressAutoHyphens/>
        <w:spacing w:after="0" w:line="240" w:lineRule="auto"/>
        <w:ind w:left="624" w:firstLine="510"/>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 xml:space="preserve">Liczba punktów za cenę =   ------------------------------------------------------------  x </w:t>
      </w:r>
      <w:r w:rsidR="0095185D" w:rsidRPr="00EF55F4">
        <w:rPr>
          <w:rFonts w:ascii="Arial Narrow" w:eastAsia="Times New Roman" w:hAnsi="Arial Narrow" w:cs="Calibri"/>
          <w:b/>
          <w:sz w:val="24"/>
          <w:szCs w:val="24"/>
          <w:lang w:eastAsia="ar-SA"/>
        </w:rPr>
        <w:t>6</w:t>
      </w:r>
      <w:r w:rsidRPr="00EF55F4">
        <w:rPr>
          <w:rFonts w:ascii="Arial Narrow" w:eastAsia="Times New Roman" w:hAnsi="Arial Narrow" w:cs="Calibri"/>
          <w:b/>
          <w:sz w:val="24"/>
          <w:szCs w:val="24"/>
          <w:lang w:eastAsia="ar-SA"/>
        </w:rPr>
        <w:t>0</w:t>
      </w:r>
    </w:p>
    <w:p w14:paraId="2119F21A" w14:textId="738C0D25" w:rsidR="00F47D04" w:rsidRPr="00EF55F4" w:rsidRDefault="00F47D04" w:rsidP="00970B34">
      <w:pPr>
        <w:suppressAutoHyphens/>
        <w:spacing w:after="0" w:line="240" w:lineRule="auto"/>
        <w:ind w:left="624" w:firstLine="3912"/>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cena badanej oferty brutto</w:t>
      </w:r>
    </w:p>
    <w:p w14:paraId="7B699679" w14:textId="77777777" w:rsidR="00F47D04" w:rsidRPr="00EF55F4" w:rsidRDefault="00F47D04" w:rsidP="00EA5A74">
      <w:pPr>
        <w:suppressAutoHyphens/>
        <w:spacing w:after="0" w:line="240" w:lineRule="auto"/>
        <w:ind w:left="62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Wynik zostanie zaokrąglony do dwóch miejsc po przecinku, tj. poprzez odcięcie trzeciej i następnych cyfr po przecinku, trzecia i następne cyfry po przecinku nie będą brane pod uwagę zgodnie z ww. wymogami obliczenia ceny</w:t>
      </w:r>
    </w:p>
    <w:p w14:paraId="1F879886" w14:textId="667BEF40" w:rsidR="0095185D" w:rsidRPr="00EF55F4" w:rsidRDefault="0095185D" w:rsidP="00EA5A74">
      <w:pPr>
        <w:tabs>
          <w:tab w:val="left" w:pos="567"/>
          <w:tab w:val="left" w:pos="1134"/>
        </w:tabs>
        <w:suppressAutoHyphens/>
        <w:spacing w:after="0" w:line="240" w:lineRule="auto"/>
        <w:ind w:left="567"/>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 xml:space="preserve">KRYTERIUM – </w:t>
      </w:r>
      <w:r w:rsidRPr="00EF55F4">
        <w:rPr>
          <w:rFonts w:ascii="Arial Narrow" w:eastAsia="Times New Roman" w:hAnsi="Arial Narrow" w:cs="Calibri"/>
          <w:sz w:val="24"/>
          <w:szCs w:val="24"/>
          <w:lang w:eastAsia="ar-SA"/>
        </w:rPr>
        <w:t>stały rabat</w:t>
      </w:r>
      <w:r w:rsidRPr="00EF55F4">
        <w:rPr>
          <w:rFonts w:ascii="Arial Narrow" w:eastAsia="Times New Roman" w:hAnsi="Arial Narrow" w:cs="Calibri"/>
          <w:bCs/>
          <w:sz w:val="24"/>
          <w:szCs w:val="24"/>
          <w:lang w:eastAsia="ar-SA"/>
        </w:rPr>
        <w:t>:</w:t>
      </w:r>
    </w:p>
    <w:p w14:paraId="2FF31F8D" w14:textId="021C3FDF" w:rsidR="0095185D" w:rsidRPr="00EF55F4" w:rsidRDefault="0095185D" w:rsidP="00EA5A74">
      <w:pPr>
        <w:tabs>
          <w:tab w:val="left" w:pos="567"/>
        </w:tabs>
        <w:suppressAutoHyphens/>
        <w:spacing w:after="0" w:line="240" w:lineRule="auto"/>
        <w:ind w:left="567"/>
        <w:jc w:val="both"/>
        <w:rPr>
          <w:rFonts w:ascii="Arial Narrow" w:eastAsia="Times New Roman" w:hAnsi="Arial Narrow" w:cs="Calibri"/>
          <w:sz w:val="24"/>
          <w:szCs w:val="24"/>
          <w:lang w:eastAsia="ar-SA"/>
        </w:rPr>
      </w:pPr>
      <w:r w:rsidRPr="00EF55F4">
        <w:rPr>
          <w:rFonts w:ascii="Arial Narrow" w:eastAsia="Times New Roman" w:hAnsi="Arial Narrow" w:cs="Calibri"/>
          <w:bCs/>
          <w:sz w:val="24"/>
          <w:szCs w:val="24"/>
          <w:lang w:eastAsia="ar-SA"/>
        </w:rPr>
        <w:t>Najwyższy rabat otrzyma 40 punktów.</w:t>
      </w:r>
    </w:p>
    <w:p w14:paraId="1D0E3A05" w14:textId="7BFE8885" w:rsidR="0095185D" w:rsidRPr="00EF55F4" w:rsidRDefault="0095185D" w:rsidP="00EA5A74">
      <w:pPr>
        <w:tabs>
          <w:tab w:val="left" w:pos="567"/>
        </w:tabs>
        <w:suppressAutoHyphens/>
        <w:spacing w:after="0" w:line="240" w:lineRule="auto"/>
        <w:ind w:left="567"/>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W pozostałych przypadkach liczba punktów za stały rabat będzie obliczany według następującego wzoru:</w:t>
      </w:r>
    </w:p>
    <w:p w14:paraId="45D48478" w14:textId="77777777" w:rsidR="0095185D" w:rsidRPr="00EF55F4" w:rsidRDefault="0095185D" w:rsidP="00EA5A74">
      <w:pPr>
        <w:tabs>
          <w:tab w:val="left" w:pos="567"/>
        </w:tabs>
        <w:suppressAutoHyphens/>
        <w:spacing w:after="0" w:line="240" w:lineRule="auto"/>
        <w:ind w:left="567" w:firstLine="567"/>
        <w:jc w:val="both"/>
        <w:rPr>
          <w:rFonts w:ascii="Arial Narrow" w:eastAsia="Times New Roman" w:hAnsi="Arial Narrow" w:cs="Calibri"/>
          <w:sz w:val="24"/>
          <w:szCs w:val="24"/>
          <w:lang w:eastAsia="ar-SA"/>
        </w:rPr>
      </w:pPr>
    </w:p>
    <w:p w14:paraId="04EAC158" w14:textId="48F969EC" w:rsidR="0095185D" w:rsidRPr="00EF55F4" w:rsidRDefault="00C91D3A" w:rsidP="00970B34">
      <w:pPr>
        <w:suppressAutoHyphens/>
        <w:spacing w:after="0" w:line="240" w:lineRule="auto"/>
        <w:ind w:left="624" w:firstLine="3487"/>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rabat</w:t>
      </w:r>
      <w:r w:rsidR="0095185D" w:rsidRPr="00EF55F4">
        <w:rPr>
          <w:rFonts w:ascii="Arial Narrow" w:eastAsia="Times New Roman" w:hAnsi="Arial Narrow" w:cs="Calibri"/>
          <w:b/>
          <w:sz w:val="24"/>
          <w:szCs w:val="24"/>
          <w:lang w:eastAsia="ar-SA"/>
        </w:rPr>
        <w:t xml:space="preserve"> oferowan</w:t>
      </w:r>
      <w:r w:rsidRPr="00EF55F4">
        <w:rPr>
          <w:rFonts w:ascii="Arial Narrow" w:eastAsia="Times New Roman" w:hAnsi="Arial Narrow" w:cs="Calibri"/>
          <w:b/>
          <w:sz w:val="24"/>
          <w:szCs w:val="24"/>
          <w:lang w:eastAsia="ar-SA"/>
        </w:rPr>
        <w:t>y badanej</w:t>
      </w:r>
      <w:r w:rsidR="0095185D" w:rsidRPr="00EF55F4">
        <w:rPr>
          <w:rFonts w:ascii="Arial Narrow" w:eastAsia="Times New Roman" w:hAnsi="Arial Narrow" w:cs="Calibri"/>
          <w:b/>
          <w:sz w:val="24"/>
          <w:szCs w:val="24"/>
          <w:lang w:eastAsia="ar-SA"/>
        </w:rPr>
        <w:t xml:space="preserve"> </w:t>
      </w:r>
      <w:r w:rsidRPr="00EF55F4">
        <w:rPr>
          <w:rFonts w:ascii="Arial Narrow" w:eastAsia="Times New Roman" w:hAnsi="Arial Narrow" w:cs="Calibri"/>
          <w:b/>
          <w:sz w:val="24"/>
          <w:szCs w:val="24"/>
          <w:lang w:eastAsia="ar-SA"/>
        </w:rPr>
        <w:t>oferty</w:t>
      </w:r>
    </w:p>
    <w:p w14:paraId="3D0806F7" w14:textId="3EA9C8C3" w:rsidR="0095185D" w:rsidRPr="00EF55F4" w:rsidRDefault="0095185D" w:rsidP="00EA5A74">
      <w:pPr>
        <w:suppressAutoHyphens/>
        <w:spacing w:after="0" w:line="240" w:lineRule="auto"/>
        <w:ind w:left="624" w:firstLine="510"/>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 xml:space="preserve">Liczba punktów za </w:t>
      </w:r>
      <w:r w:rsidR="00C91D3A" w:rsidRPr="00EF55F4">
        <w:rPr>
          <w:rFonts w:ascii="Arial Narrow" w:eastAsia="Times New Roman" w:hAnsi="Arial Narrow" w:cs="Calibri"/>
          <w:b/>
          <w:sz w:val="24"/>
          <w:szCs w:val="24"/>
          <w:lang w:eastAsia="ar-SA"/>
        </w:rPr>
        <w:t>rabat</w:t>
      </w:r>
      <w:r w:rsidRPr="00EF55F4">
        <w:rPr>
          <w:rFonts w:ascii="Arial Narrow" w:eastAsia="Times New Roman" w:hAnsi="Arial Narrow" w:cs="Calibri"/>
          <w:b/>
          <w:sz w:val="24"/>
          <w:szCs w:val="24"/>
          <w:lang w:eastAsia="ar-SA"/>
        </w:rPr>
        <w:t xml:space="preserve"> =   ------------------------------------------------------------  x </w:t>
      </w:r>
      <w:r w:rsidR="00C91D3A" w:rsidRPr="00EF55F4">
        <w:rPr>
          <w:rFonts w:ascii="Arial Narrow" w:eastAsia="Times New Roman" w:hAnsi="Arial Narrow" w:cs="Calibri"/>
          <w:b/>
          <w:sz w:val="24"/>
          <w:szCs w:val="24"/>
          <w:lang w:eastAsia="ar-SA"/>
        </w:rPr>
        <w:t>4</w:t>
      </w:r>
      <w:r w:rsidRPr="00EF55F4">
        <w:rPr>
          <w:rFonts w:ascii="Arial Narrow" w:eastAsia="Times New Roman" w:hAnsi="Arial Narrow" w:cs="Calibri"/>
          <w:b/>
          <w:sz w:val="24"/>
          <w:szCs w:val="24"/>
          <w:lang w:eastAsia="ar-SA"/>
        </w:rPr>
        <w:t>0</w:t>
      </w:r>
    </w:p>
    <w:p w14:paraId="77FFFBD5" w14:textId="1FECA88B" w:rsidR="0095185D" w:rsidRPr="00EF55F4" w:rsidRDefault="00C91D3A" w:rsidP="00970B34">
      <w:pPr>
        <w:suppressAutoHyphens/>
        <w:spacing w:after="0" w:line="240" w:lineRule="auto"/>
        <w:ind w:left="624" w:firstLine="3771"/>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rabat oferowany</w:t>
      </w:r>
      <w:r w:rsidR="0095185D" w:rsidRPr="00EF55F4">
        <w:rPr>
          <w:rFonts w:ascii="Arial Narrow" w:eastAsia="Times New Roman" w:hAnsi="Arial Narrow" w:cs="Calibri"/>
          <w:b/>
          <w:sz w:val="24"/>
          <w:szCs w:val="24"/>
          <w:lang w:eastAsia="ar-SA"/>
        </w:rPr>
        <w:t xml:space="preserve"> </w:t>
      </w:r>
      <w:r w:rsidRPr="00EF55F4">
        <w:rPr>
          <w:rFonts w:ascii="Arial Narrow" w:eastAsia="Times New Roman" w:hAnsi="Arial Narrow" w:cs="Calibri"/>
          <w:b/>
          <w:sz w:val="24"/>
          <w:szCs w:val="24"/>
          <w:lang w:eastAsia="ar-SA"/>
        </w:rPr>
        <w:t>maksymalny</w:t>
      </w:r>
    </w:p>
    <w:p w14:paraId="2F0A5DA9" w14:textId="77777777" w:rsidR="006A4F82" w:rsidRPr="00EF55F4" w:rsidRDefault="006A4F82" w:rsidP="00EA5A74">
      <w:pPr>
        <w:suppressAutoHyphens/>
        <w:spacing w:after="0" w:line="240" w:lineRule="auto"/>
        <w:ind w:left="624" w:firstLine="1440"/>
        <w:rPr>
          <w:rFonts w:ascii="Arial Narrow" w:eastAsia="Times New Roman" w:hAnsi="Arial Narrow" w:cs="Calibri"/>
          <w:sz w:val="24"/>
          <w:szCs w:val="24"/>
          <w:lang w:eastAsia="ar-SA"/>
        </w:rPr>
      </w:pPr>
    </w:p>
    <w:p w14:paraId="326D0CDF" w14:textId="72D39166" w:rsidR="0095185D" w:rsidRPr="00EF55F4" w:rsidRDefault="0095185D" w:rsidP="00EA5A74">
      <w:pPr>
        <w:suppressAutoHyphens/>
        <w:spacing w:after="0" w:line="240" w:lineRule="auto"/>
        <w:ind w:left="62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Wynik zostanie zaokrąglony do dwóch miejsc po przecinku, tj. poprzez odcięcie trzeciej i następnych cyfr po przecinku, trzecia i następne cyfry po przecinku nie będą brane pod uwagę zgodnie z ww. wymogami obliczenia ceny</w:t>
      </w:r>
      <w:r w:rsidR="006A4F82" w:rsidRPr="00EF55F4">
        <w:rPr>
          <w:rFonts w:ascii="Arial Narrow" w:eastAsia="Times New Roman" w:hAnsi="Arial Narrow" w:cs="Calibri"/>
          <w:sz w:val="24"/>
          <w:szCs w:val="24"/>
          <w:lang w:eastAsia="ar-SA"/>
        </w:rPr>
        <w:t>.</w:t>
      </w:r>
    </w:p>
    <w:p w14:paraId="2C6D293B" w14:textId="77777777" w:rsidR="006A4F82" w:rsidRPr="00EF55F4" w:rsidRDefault="006A4F82" w:rsidP="00EA5A74">
      <w:pPr>
        <w:suppressAutoHyphens/>
        <w:spacing w:after="0" w:line="240" w:lineRule="auto"/>
        <w:ind w:left="624"/>
        <w:jc w:val="both"/>
        <w:rPr>
          <w:rFonts w:ascii="Arial Narrow" w:eastAsia="Times New Roman" w:hAnsi="Arial Narrow" w:cs="Calibri"/>
          <w:sz w:val="24"/>
          <w:szCs w:val="24"/>
          <w:lang w:eastAsia="ar-SA"/>
        </w:rPr>
      </w:pPr>
    </w:p>
    <w:p w14:paraId="1CBEA7A8" w14:textId="77777777" w:rsidR="00F47D04" w:rsidRPr="00EF55F4" w:rsidRDefault="00F47D04" w:rsidP="00EA5A74">
      <w:pPr>
        <w:tabs>
          <w:tab w:val="left" w:pos="567"/>
        </w:tabs>
        <w:suppressAutoHyphens/>
        <w:spacing w:after="0" w:line="240" w:lineRule="auto"/>
        <w:ind w:left="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 najkorzystniejszą zostanie uznana oferta, która uzyska najwyższą łączną liczbę punktów.</w:t>
      </w:r>
    </w:p>
    <w:p w14:paraId="593289B5" w14:textId="77777777" w:rsidR="00F47D04" w:rsidRPr="00EF55F4" w:rsidRDefault="00F47D04" w:rsidP="00EA5A74">
      <w:pPr>
        <w:tabs>
          <w:tab w:val="left" w:pos="567"/>
        </w:tabs>
        <w:suppressAutoHyphens/>
        <w:spacing w:after="0" w:line="240" w:lineRule="auto"/>
        <w:ind w:left="567"/>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Jeżeli złożono ofertę,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który miałby obowiązek rozliczyć. </w:t>
      </w:r>
    </w:p>
    <w:p w14:paraId="72A4CA9D" w14:textId="77777777" w:rsidR="00970B34" w:rsidRPr="00EF55F4" w:rsidRDefault="00970B34" w:rsidP="00EA5A74">
      <w:pPr>
        <w:tabs>
          <w:tab w:val="left" w:pos="567"/>
        </w:tabs>
        <w:suppressAutoHyphens/>
        <w:spacing w:after="0" w:line="240" w:lineRule="auto"/>
        <w:ind w:left="567"/>
        <w:jc w:val="both"/>
        <w:rPr>
          <w:rFonts w:ascii="Arial Narrow" w:eastAsia="Times New Roman" w:hAnsi="Arial Narrow" w:cs="Calibri"/>
          <w:sz w:val="24"/>
          <w:szCs w:val="24"/>
          <w:lang w:eastAsia="ar-SA"/>
        </w:rPr>
      </w:pPr>
    </w:p>
    <w:p w14:paraId="02D9CF02"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23" w:name="_Toc459981881"/>
      <w:bookmarkStart w:id="24" w:name="_Toc490644607"/>
      <w:r w:rsidRPr="00EF55F4">
        <w:rPr>
          <w:rFonts w:ascii="Arial Narrow" w:hAnsi="Arial Narrow" w:cs="Calibri"/>
          <w:b/>
          <w:bCs/>
          <w:kern w:val="32"/>
          <w:lang w:val="x-none"/>
        </w:rPr>
        <w:t>INFORMACJE O WYNIKU POSTĘPOWANIA</w:t>
      </w:r>
      <w:bookmarkEnd w:id="23"/>
      <w:bookmarkEnd w:id="24"/>
    </w:p>
    <w:p w14:paraId="78E72291" w14:textId="77777777" w:rsidR="00F47D04" w:rsidRPr="00EF55F4" w:rsidRDefault="00F47D04" w:rsidP="00EA5A74">
      <w:pPr>
        <w:numPr>
          <w:ilvl w:val="0"/>
          <w:numId w:val="9"/>
        </w:numPr>
        <w:suppressAutoHyphens/>
        <w:autoSpaceDE w:val="0"/>
        <w:autoSpaceDN w:val="0"/>
        <w:adjustRightInd w:val="0"/>
        <w:spacing w:after="0" w:line="240" w:lineRule="auto"/>
        <w:rPr>
          <w:rFonts w:ascii="Arial Narrow" w:eastAsia="Times New Roman" w:hAnsi="Arial Narrow" w:cs="Times New Roman"/>
          <w:sz w:val="24"/>
          <w:szCs w:val="24"/>
          <w:lang w:eastAsia="pl-PL"/>
        </w:rPr>
      </w:pPr>
      <w:r w:rsidRPr="00EF55F4">
        <w:rPr>
          <w:rFonts w:ascii="Arial Narrow" w:eastAsia="Times New Roman" w:hAnsi="Arial Narrow" w:cs="Times New Roman"/>
          <w:sz w:val="24"/>
          <w:szCs w:val="24"/>
          <w:lang w:eastAsia="pl-PL"/>
        </w:rPr>
        <w:t xml:space="preserve">Niezwłocznie po wyborze najkorzystniejszej oferty zamawiający informuje równocześnie wykonawców, którzy złożyli oferty, o: </w:t>
      </w:r>
    </w:p>
    <w:p w14:paraId="56260046" w14:textId="77777777" w:rsidR="00F47D04" w:rsidRPr="00EF55F4" w:rsidRDefault="00F47D04" w:rsidP="00EA5A74">
      <w:pPr>
        <w:numPr>
          <w:ilvl w:val="2"/>
          <w:numId w:val="9"/>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Times New Roman"/>
          <w:sz w:val="24"/>
          <w:szCs w:val="24"/>
          <w:lang w:eastAsia="ar-SA"/>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Pr="00EF55F4">
        <w:rPr>
          <w:rFonts w:ascii="Arial Narrow" w:eastAsia="Times New Roman" w:hAnsi="Arial Narrow" w:cs="Calibri"/>
          <w:sz w:val="24"/>
          <w:szCs w:val="24"/>
          <w:lang w:eastAsia="ar-SA"/>
        </w:rPr>
        <w:t>,</w:t>
      </w:r>
    </w:p>
    <w:p w14:paraId="0AE5680E" w14:textId="77777777" w:rsidR="00F47D04" w:rsidRPr="00EF55F4" w:rsidRDefault="00F47D04" w:rsidP="00EA5A74">
      <w:pPr>
        <w:numPr>
          <w:ilvl w:val="2"/>
          <w:numId w:val="9"/>
        </w:numPr>
        <w:suppressAutoHyphens/>
        <w:spacing w:after="0" w:line="240" w:lineRule="auto"/>
        <w:ind w:left="709" w:hanging="283"/>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wykonawcach, których oferty zostały odrzucone </w:t>
      </w:r>
    </w:p>
    <w:p w14:paraId="1DD5A6C6" w14:textId="77777777" w:rsidR="00F47D04" w:rsidRPr="00EF55F4" w:rsidRDefault="00F47D04" w:rsidP="00EA5A74">
      <w:pPr>
        <w:suppressAutoHyphens/>
        <w:spacing w:after="0" w:line="240" w:lineRule="auto"/>
        <w:ind w:left="709"/>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 podając uzasadnienie faktyczne i prawne. </w:t>
      </w:r>
    </w:p>
    <w:p w14:paraId="286BAA8F" w14:textId="77777777" w:rsidR="00F47D04" w:rsidRPr="00EF55F4" w:rsidRDefault="00F47D04" w:rsidP="00EA5A74">
      <w:pPr>
        <w:numPr>
          <w:ilvl w:val="0"/>
          <w:numId w:val="9"/>
        </w:numPr>
        <w:suppressAutoHyphens/>
        <w:autoSpaceDE w:val="0"/>
        <w:autoSpaceDN w:val="0"/>
        <w:adjustRightInd w:val="0"/>
        <w:spacing w:after="0" w:line="240" w:lineRule="auto"/>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Zamawiający udostępnia niezwłocznie informacje, o których mowa w pkt 1, na stronie internetowej prowadzonego postępowania.</w:t>
      </w:r>
    </w:p>
    <w:p w14:paraId="4711ADA9" w14:textId="77777777" w:rsidR="00970B34" w:rsidRPr="00EF55F4" w:rsidRDefault="00970B34" w:rsidP="00970B34">
      <w:pPr>
        <w:suppressAutoHyphens/>
        <w:autoSpaceDE w:val="0"/>
        <w:autoSpaceDN w:val="0"/>
        <w:adjustRightInd w:val="0"/>
        <w:spacing w:after="0" w:line="240" w:lineRule="auto"/>
        <w:ind w:left="360"/>
        <w:jc w:val="both"/>
        <w:rPr>
          <w:rFonts w:ascii="Arial Narrow" w:eastAsia="Times New Roman" w:hAnsi="Arial Narrow" w:cs="Calibri"/>
          <w:sz w:val="24"/>
          <w:szCs w:val="24"/>
          <w:lang w:eastAsia="pl-PL"/>
        </w:rPr>
      </w:pPr>
    </w:p>
    <w:p w14:paraId="457B055E"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INFORMACJE O FORMALNOŚCIACH, JAKIE MUSZĄ ZOSTAĆ DOPEŁNIONE PO WYBORZE OFERTY W CELU ZAWARCIA UMOWY W SPRAWIE ZAMÓWIENIA PUBLICZNEGO</w:t>
      </w:r>
    </w:p>
    <w:p w14:paraId="1B89C3B0" w14:textId="4B05734B"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zawrze umowę, z uwzględnieniem art. 577, w terminie nie krótszym niż </w:t>
      </w:r>
      <w:r w:rsidR="003C5317" w:rsidRPr="00EF55F4">
        <w:rPr>
          <w:rFonts w:ascii="Arial Narrow" w:eastAsia="Times New Roman" w:hAnsi="Arial Narrow" w:cs="Calibri"/>
          <w:sz w:val="24"/>
          <w:szCs w:val="24"/>
          <w:lang w:eastAsia="ar-SA"/>
        </w:rPr>
        <w:t>5</w:t>
      </w:r>
      <w:r w:rsidRPr="00EF55F4">
        <w:rPr>
          <w:rFonts w:ascii="Arial Narrow" w:eastAsia="Times New Roman" w:hAnsi="Arial Narrow" w:cs="Calibri"/>
          <w:sz w:val="24"/>
          <w:szCs w:val="24"/>
          <w:lang w:eastAsia="ar-SA"/>
        </w:rPr>
        <w:t xml:space="preserve"> dni od dnia przesłania zawiadomienia o wyborze najkorzystniejszej oferty, jeżeli zawiadomienie to zostało przesłane przy użyciu środków komunikacji elektronicznej, albo 1</w:t>
      </w:r>
      <w:r w:rsidR="003C5317" w:rsidRPr="00EF55F4">
        <w:rPr>
          <w:rFonts w:ascii="Arial Narrow" w:eastAsia="Times New Roman" w:hAnsi="Arial Narrow" w:cs="Calibri"/>
          <w:sz w:val="24"/>
          <w:szCs w:val="24"/>
          <w:lang w:eastAsia="ar-SA"/>
        </w:rPr>
        <w:t>0</w:t>
      </w:r>
      <w:r w:rsidRPr="00EF55F4">
        <w:rPr>
          <w:rFonts w:ascii="Arial Narrow" w:eastAsia="Times New Roman" w:hAnsi="Arial Narrow" w:cs="Calibri"/>
          <w:sz w:val="24"/>
          <w:szCs w:val="24"/>
          <w:lang w:eastAsia="ar-SA"/>
        </w:rPr>
        <w:t xml:space="preserve"> dni, jeżeli zostało przesłane w inny sposób. </w:t>
      </w:r>
    </w:p>
    <w:p w14:paraId="0F24F6EE" w14:textId="77777777"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może zawrzeć umowę w sprawie zamówienia publicznego przed upływem terminu, o którym mowa w pkt 1, jeżeli w postępowaniu złożono tylko jedną ofertę.</w:t>
      </w:r>
    </w:p>
    <w:p w14:paraId="1821C096" w14:textId="23D9D728"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Umowa zostanie zawarta na warunkach określonych we wzorze umowy, który stanowi </w:t>
      </w:r>
      <w:r w:rsidR="0053166B" w:rsidRPr="00EF55F4">
        <w:rPr>
          <w:rFonts w:ascii="Arial Narrow" w:eastAsia="Times New Roman" w:hAnsi="Arial Narrow" w:cs="Calibri"/>
          <w:sz w:val="24"/>
          <w:szCs w:val="24"/>
          <w:lang w:eastAsia="ar-SA"/>
        </w:rPr>
        <w:t xml:space="preserve">Załącznik nr </w:t>
      </w:r>
      <w:r w:rsidR="00970B34" w:rsidRPr="00EF55F4">
        <w:rPr>
          <w:rFonts w:ascii="Arial Narrow" w:eastAsia="Times New Roman" w:hAnsi="Arial Narrow" w:cs="Calibri"/>
          <w:sz w:val="24"/>
          <w:szCs w:val="24"/>
          <w:lang w:eastAsia="ar-SA"/>
        </w:rPr>
        <w:t>4</w:t>
      </w:r>
      <w:r w:rsidR="0053166B"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sz w:val="24"/>
          <w:szCs w:val="24"/>
          <w:lang w:eastAsia="ar-SA"/>
        </w:rPr>
        <w:t>do SWZ.</w:t>
      </w:r>
    </w:p>
    <w:p w14:paraId="61E5EFD7" w14:textId="77777777"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Miejscem zawarcia umowy jest siedziba Zamawiającego. Umowa może być przesłana do podpisu wykonawcy lub przedstawiona do podpisu w siedzibie Zamawiającego w zależności od ustaleń dokonanych przez strony.</w:t>
      </w:r>
    </w:p>
    <w:p w14:paraId="46CDFE83" w14:textId="50A473AF" w:rsidR="00EA5A74" w:rsidRPr="00EF55F4" w:rsidRDefault="00EA5A74" w:rsidP="00EA5A74">
      <w:pPr>
        <w:numPr>
          <w:ilvl w:val="0"/>
          <w:numId w:val="6"/>
        </w:numPr>
        <w:suppressAutoHyphens/>
        <w:spacing w:after="0" w:line="240" w:lineRule="auto"/>
        <w:jc w:val="both"/>
        <w:rPr>
          <w:rFonts w:ascii="Arial Narrow" w:eastAsia="Times New Roman" w:hAnsi="Arial Narrow" w:cs="Calibri"/>
          <w:b/>
          <w:bCs/>
          <w:sz w:val="24"/>
          <w:szCs w:val="24"/>
          <w:lang w:eastAsia="ar-SA"/>
        </w:rPr>
      </w:pPr>
      <w:r w:rsidRPr="00EF55F4">
        <w:rPr>
          <w:rFonts w:ascii="Arial Narrow" w:eastAsia="Times New Roman" w:hAnsi="Arial Narrow" w:cs="Calibri"/>
          <w:b/>
          <w:bCs/>
          <w:sz w:val="24"/>
          <w:szCs w:val="24"/>
          <w:lang w:eastAsia="ar-SA"/>
        </w:rPr>
        <w:t>Przed podpisaniem umowy wykonawca zobowiązany jest przedłożyć</w:t>
      </w:r>
    </w:p>
    <w:p w14:paraId="08D306E1" w14:textId="406EFFF1" w:rsidR="00EA5A74" w:rsidRPr="00EF55F4" w:rsidRDefault="00EA5A74" w:rsidP="00EA5A74">
      <w:pPr>
        <w:suppressAutoHyphens/>
        <w:spacing w:after="0" w:line="240" w:lineRule="auto"/>
        <w:ind w:left="360"/>
        <w:jc w:val="both"/>
        <w:rPr>
          <w:rFonts w:ascii="Arial Narrow" w:eastAsia="Times New Roman" w:hAnsi="Arial Narrow" w:cs="Calibri"/>
          <w:b/>
          <w:bCs/>
          <w:sz w:val="24"/>
          <w:szCs w:val="24"/>
          <w:lang w:eastAsia="ar-SA"/>
        </w:rPr>
      </w:pPr>
      <w:r w:rsidRPr="00EF55F4">
        <w:rPr>
          <w:rFonts w:ascii="Arial Narrow" w:eastAsia="Times New Roman" w:hAnsi="Arial Narrow" w:cs="Calibri"/>
          <w:b/>
          <w:bCs/>
          <w:sz w:val="24"/>
          <w:szCs w:val="24"/>
          <w:lang w:eastAsia="ar-SA"/>
        </w:rPr>
        <w:t>Koncesję wydaną przez Urząd Regulacji Energetyki na obrót paliwami ciekłymi, zgodnie z wymogami ustawy z dnia 10 kwietnia 1997r. Prawo energetyczne. (Wprowadzanie na rynek benzyny silnikowej 95 oktanowej z zawartością do 10 proc. biokomponentów (benzyny E10), nie wymaga zmiany koncesji udzielonej przez Prezesa Urzędu Regulacji Energetyki.)</w:t>
      </w:r>
    </w:p>
    <w:p w14:paraId="42503BB9" w14:textId="49442E2C" w:rsidR="003D40ED" w:rsidRPr="00EF55F4" w:rsidRDefault="00F47D04" w:rsidP="00EA5A74">
      <w:pPr>
        <w:numPr>
          <w:ilvl w:val="0"/>
          <w:numId w:val="6"/>
        </w:num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sz w:val="24"/>
          <w:szCs w:val="24"/>
          <w:lang w:eastAsia="ar-SA"/>
        </w:rPr>
        <w:t>Wykonawca zobowiązany jest do podpisania umowy w terminie wyznaczonym przez Zamawiającego oraz do niezwłocznego odesłania podpisanej umowy pocztą kurierską do Zamawiającego</w:t>
      </w:r>
      <w:r w:rsidR="00315852" w:rsidRPr="00EF55F4">
        <w:rPr>
          <w:rFonts w:ascii="Arial Narrow" w:eastAsia="Times New Roman" w:hAnsi="Arial Narrow" w:cs="Calibri"/>
          <w:sz w:val="24"/>
          <w:szCs w:val="24"/>
          <w:lang w:eastAsia="ar-SA"/>
        </w:rPr>
        <w:t xml:space="preserve"> na adres:</w:t>
      </w:r>
      <w:r w:rsidR="003D40ED" w:rsidRPr="00EF55F4">
        <w:t xml:space="preserve"> </w:t>
      </w:r>
      <w:r w:rsidR="003D40ED" w:rsidRPr="00EF55F4">
        <w:rPr>
          <w:rFonts w:ascii="Arial Narrow" w:eastAsia="Times New Roman" w:hAnsi="Arial Narrow" w:cs="Calibri"/>
          <w:b/>
          <w:sz w:val="24"/>
          <w:szCs w:val="24"/>
          <w:lang w:eastAsia="ar-SA"/>
        </w:rPr>
        <w:t>Powiatowe Centrum Zdrowia POWMED</w:t>
      </w:r>
    </w:p>
    <w:p w14:paraId="0210BC4B" w14:textId="57AC3130" w:rsidR="004B108E" w:rsidRPr="00EF55F4" w:rsidRDefault="003D40ED" w:rsidP="00EA5A74">
      <w:pPr>
        <w:suppressAutoHyphens/>
        <w:spacing w:after="0" w:line="240" w:lineRule="auto"/>
        <w:ind w:left="360"/>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ul. Prof. M. Raciborskiego 2A, 83-000 Pruszcz Gdański</w:t>
      </w:r>
    </w:p>
    <w:p w14:paraId="4D2EF188" w14:textId="5DD41108" w:rsidR="00F47D04" w:rsidRPr="00EF55F4" w:rsidRDefault="00F47D04" w:rsidP="00EA5A74">
      <w:pPr>
        <w:suppressAutoHyphens/>
        <w:spacing w:after="0" w:line="240" w:lineRule="auto"/>
        <w:ind w:left="360"/>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u w:val="single"/>
          <w:lang w:eastAsia="ar-SA"/>
        </w:rPr>
        <w:t>jednak nie później niż w ciągu 2 dni roboczych od dnia jej otrzymania</w:t>
      </w:r>
      <w:r w:rsidRPr="00EF55F4">
        <w:rPr>
          <w:rFonts w:ascii="Arial Narrow" w:eastAsia="Times New Roman" w:hAnsi="Arial Narrow" w:cs="Calibri"/>
          <w:b/>
          <w:sz w:val="24"/>
          <w:szCs w:val="24"/>
          <w:lang w:eastAsia="ar-SA"/>
        </w:rPr>
        <w:t xml:space="preserve">. </w:t>
      </w:r>
    </w:p>
    <w:p w14:paraId="1CF4D3DD" w14:textId="77777777"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Zamawiający zastrzega, że w przypadku zawarcia umowy drogą korespondencyjną, za dzień zawarcia umowy uważa się datę wpisaną przez Zamawiającego w komparycji umowy, a Zamawiający </w:t>
      </w:r>
      <w:r w:rsidRPr="00EF55F4">
        <w:rPr>
          <w:rFonts w:ascii="Arial Narrow" w:eastAsia="Times New Roman" w:hAnsi="Arial Narrow" w:cs="Calibri"/>
          <w:sz w:val="24"/>
          <w:szCs w:val="24"/>
          <w:lang w:eastAsia="ar-SA"/>
        </w:rPr>
        <w:lastRenderedPageBreak/>
        <w:t>zobowiązuje się w dniu wysyłki oryginału umowy do Wykonawcy, do przesłania drogą e-mailową skanu podpisanej jednostronnie umowy, w której wskazana będzie data jej zawarcia.</w:t>
      </w:r>
    </w:p>
    <w:p w14:paraId="77707683" w14:textId="5E5B13AC"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przypadku Wykonawców występujących wspólnie, przed dniem zawarcia umowy w sprawie zamówienia publicznego, dostarczona będzie Zamawiającemu umowa regulująca zasady współpracy uczestników postępowania w formie kopii poświadczonej za zgodność z oryginałem przez Wykonawcę.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wykluczenie możliwości wypowiedzenia umowy konsorcjum przez któregokolwiek z jego członków do czasu wykonania zamówienia.</w:t>
      </w:r>
    </w:p>
    <w:p w14:paraId="307F6665" w14:textId="77777777" w:rsidR="00F47D04"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przypadku Wykonawców występujących w formie spółki cywilnej, przed dniem zawarcia umowy w sprawie zamówienia publicznego, dostarczona będzie Zamawiającemu umowa spółki cywilnej.</w:t>
      </w:r>
    </w:p>
    <w:p w14:paraId="2287EC43" w14:textId="5E9D3C0A" w:rsidR="00CA327E" w:rsidRPr="00EF55F4" w:rsidRDefault="00F47D04" w:rsidP="00EA5A74">
      <w:pPr>
        <w:numPr>
          <w:ilvl w:val="0"/>
          <w:numId w:val="6"/>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Osoby reprezentujące Wykonawcę przy podpisywaniu umowy powinny posiadać ze sobą dokumenty potwierdzające ich umocowanie do podpisania umowy, o ile umocowanie to nie będzie wynikać z dokumentów złożonych w toku postępowania.</w:t>
      </w:r>
    </w:p>
    <w:p w14:paraId="22E24C7E" w14:textId="77777777" w:rsidR="00F47D04" w:rsidRPr="00EF55F4" w:rsidRDefault="00F47D04" w:rsidP="00EA5A74">
      <w:pPr>
        <w:suppressAutoHyphens/>
        <w:spacing w:after="0" w:line="240" w:lineRule="auto"/>
        <w:ind w:left="360"/>
        <w:jc w:val="both"/>
        <w:rPr>
          <w:rFonts w:ascii="Arial Narrow" w:eastAsia="Times New Roman" w:hAnsi="Arial Narrow" w:cs="Calibri"/>
          <w:sz w:val="24"/>
          <w:szCs w:val="24"/>
          <w:lang w:eastAsia="ar-SA"/>
        </w:rPr>
      </w:pPr>
    </w:p>
    <w:p w14:paraId="537F8953"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PROJEKTOWANE POSTANOWIENIA UMOWY W SPRAWIE ZAMÓWIENIA PUBLICZNEGO, KTÓRE ZOSTANĄ WPROWADZONE DO TREŚCI TEJ UMOWY</w:t>
      </w:r>
    </w:p>
    <w:p w14:paraId="5EC41DD3" w14:textId="22B5743C" w:rsidR="00F47D04" w:rsidRPr="00EF55F4" w:rsidRDefault="00F47D04" w:rsidP="00EA5A74">
      <w:pPr>
        <w:tabs>
          <w:tab w:val="left" w:pos="567"/>
        </w:tabs>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Wzór umowy stanowi </w:t>
      </w:r>
      <w:r w:rsidR="0053166B" w:rsidRPr="00EF55F4">
        <w:rPr>
          <w:rFonts w:ascii="Arial Narrow" w:eastAsia="Times New Roman" w:hAnsi="Arial Narrow" w:cs="Calibri"/>
          <w:sz w:val="24"/>
          <w:szCs w:val="24"/>
          <w:lang w:eastAsia="ar-SA"/>
        </w:rPr>
        <w:t>Załącznik</w:t>
      </w:r>
      <w:r w:rsidR="00FA6C57" w:rsidRPr="00EF55F4">
        <w:rPr>
          <w:rFonts w:ascii="Arial Narrow" w:eastAsia="Times New Roman" w:hAnsi="Arial Narrow" w:cs="Calibri"/>
          <w:sz w:val="24"/>
          <w:szCs w:val="24"/>
          <w:lang w:eastAsia="ar-SA"/>
        </w:rPr>
        <w:t xml:space="preserve"> nr 4</w:t>
      </w:r>
      <w:r w:rsidR="0053166B"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sz w:val="24"/>
          <w:szCs w:val="24"/>
          <w:lang w:eastAsia="ar-SA"/>
        </w:rPr>
        <w:t>do SWZ.</w:t>
      </w:r>
    </w:p>
    <w:p w14:paraId="4DAA53CE" w14:textId="77777777" w:rsidR="00970B34" w:rsidRPr="00EF55F4" w:rsidRDefault="00970B34" w:rsidP="00EA5A74">
      <w:pPr>
        <w:tabs>
          <w:tab w:val="left" w:pos="567"/>
        </w:tabs>
        <w:suppressAutoHyphens/>
        <w:spacing w:after="0" w:line="240" w:lineRule="auto"/>
        <w:ind w:left="360"/>
        <w:jc w:val="both"/>
        <w:rPr>
          <w:rFonts w:ascii="Arial Narrow" w:eastAsia="Times New Roman" w:hAnsi="Arial Narrow" w:cs="Calibri"/>
          <w:sz w:val="24"/>
          <w:szCs w:val="24"/>
          <w:lang w:eastAsia="ar-SA"/>
        </w:rPr>
      </w:pPr>
    </w:p>
    <w:p w14:paraId="24B91E57"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25" w:name="_Toc459981887"/>
      <w:bookmarkStart w:id="26" w:name="_Toc490644613"/>
      <w:r w:rsidRPr="00EF55F4">
        <w:rPr>
          <w:rFonts w:ascii="Arial Narrow" w:hAnsi="Arial Narrow" w:cs="Calibri"/>
          <w:b/>
          <w:bCs/>
          <w:kern w:val="32"/>
          <w:lang w:val="x-none"/>
        </w:rPr>
        <w:t>ŚRODKI OCHRONY PRAWNEJ</w:t>
      </w:r>
      <w:bookmarkEnd w:id="25"/>
      <w:bookmarkEnd w:id="26"/>
      <w:r w:rsidRPr="00EF55F4">
        <w:rPr>
          <w:rFonts w:ascii="Arial Narrow" w:hAnsi="Arial Narrow" w:cs="Calibri"/>
          <w:b/>
          <w:bCs/>
          <w:kern w:val="32"/>
        </w:rPr>
        <w:t xml:space="preserve"> PRZYSŁUGUJĄCE WYKONAWCY</w:t>
      </w:r>
    </w:p>
    <w:p w14:paraId="6CCDBEA7" w14:textId="77777777" w:rsidR="00F47D04" w:rsidRPr="00EF55F4" w:rsidRDefault="00F47D04" w:rsidP="00EA5A74">
      <w:pPr>
        <w:numPr>
          <w:ilvl w:val="0"/>
          <w:numId w:val="8"/>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Wykonawcy przysługują przewidziane w ustawie </w:t>
      </w:r>
      <w:proofErr w:type="spellStart"/>
      <w:r w:rsidRPr="00EF55F4">
        <w:rPr>
          <w:rFonts w:ascii="Arial Narrow" w:eastAsia="Times New Roman" w:hAnsi="Arial Narrow" w:cs="Calibri"/>
          <w:sz w:val="24"/>
          <w:szCs w:val="24"/>
          <w:lang w:eastAsia="ar-SA"/>
        </w:rPr>
        <w:t>Pzp</w:t>
      </w:r>
      <w:proofErr w:type="spellEnd"/>
      <w:r w:rsidRPr="00EF55F4">
        <w:rPr>
          <w:rFonts w:ascii="Arial Narrow" w:eastAsia="Times New Roman" w:hAnsi="Arial Narrow" w:cs="Calibri"/>
          <w:sz w:val="24"/>
          <w:szCs w:val="24"/>
          <w:lang w:eastAsia="ar-SA"/>
        </w:rPr>
        <w:t xml:space="preserve"> środki ochrony prawnej.</w:t>
      </w:r>
    </w:p>
    <w:p w14:paraId="231A7BB4" w14:textId="64937D37" w:rsidR="0095185D" w:rsidRPr="00EF55F4" w:rsidRDefault="0095185D" w:rsidP="00EA5A74">
      <w:pPr>
        <w:numPr>
          <w:ilvl w:val="0"/>
          <w:numId w:val="8"/>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Odwołanie wnosi się w terminie: </w:t>
      </w:r>
    </w:p>
    <w:p w14:paraId="4A087BB6" w14:textId="50D60B4C" w:rsidR="0095185D" w:rsidRPr="00EF55F4" w:rsidRDefault="003C5317" w:rsidP="00EA5A74">
      <w:pPr>
        <w:pStyle w:val="Akapitzlist"/>
        <w:numPr>
          <w:ilvl w:val="3"/>
          <w:numId w:val="6"/>
        </w:numPr>
        <w:ind w:left="1701" w:hanging="425"/>
        <w:jc w:val="both"/>
        <w:rPr>
          <w:rFonts w:ascii="Arial Narrow" w:hAnsi="Arial Narrow" w:cs="Calibri"/>
        </w:rPr>
      </w:pPr>
      <w:r w:rsidRPr="00EF55F4">
        <w:rPr>
          <w:rFonts w:ascii="Arial Narrow" w:hAnsi="Arial Narrow" w:cs="Calibri"/>
        </w:rPr>
        <w:t>5</w:t>
      </w:r>
      <w:r w:rsidR="0095185D" w:rsidRPr="00EF55F4">
        <w:rPr>
          <w:rFonts w:ascii="Arial Narrow" w:hAnsi="Arial Narrow" w:cs="Calibri"/>
        </w:rPr>
        <w:t xml:space="preserve"> dni od dnia przekazania informacji o czynności zamawiającego stanowiącej podstawę jego wniesienia, jeżeli informacja została przekazana przy użyciu środków komunikacji elektronicznej, </w:t>
      </w:r>
    </w:p>
    <w:p w14:paraId="487804E1" w14:textId="3DEE878C" w:rsidR="0095185D" w:rsidRPr="00EF55F4" w:rsidRDefault="0095185D" w:rsidP="00EA5A74">
      <w:pPr>
        <w:pStyle w:val="Akapitzlist"/>
        <w:numPr>
          <w:ilvl w:val="3"/>
          <w:numId w:val="6"/>
        </w:numPr>
        <w:ind w:left="1701" w:hanging="425"/>
        <w:jc w:val="both"/>
        <w:rPr>
          <w:rFonts w:ascii="Arial Narrow" w:hAnsi="Arial Narrow" w:cs="Calibri"/>
        </w:rPr>
      </w:pPr>
      <w:r w:rsidRPr="00EF55F4">
        <w:rPr>
          <w:rFonts w:ascii="Arial Narrow" w:hAnsi="Arial Narrow" w:cs="Calibri"/>
        </w:rPr>
        <w:t>1</w:t>
      </w:r>
      <w:r w:rsidR="003C5317" w:rsidRPr="00EF55F4">
        <w:rPr>
          <w:rFonts w:ascii="Arial Narrow" w:hAnsi="Arial Narrow" w:cs="Calibri"/>
        </w:rPr>
        <w:t>0</w:t>
      </w:r>
      <w:r w:rsidRPr="00EF55F4">
        <w:rPr>
          <w:rFonts w:ascii="Arial Narrow" w:hAnsi="Arial Narrow" w:cs="Calibri"/>
        </w:rPr>
        <w:t xml:space="preserve"> dni od dnia przekazania informacji o czynności zamawiającego stanowiącej podstawę jego wniesienia, jeżeli informacja została przekazana w sposób inny niż określony w lit. a;</w:t>
      </w:r>
    </w:p>
    <w:p w14:paraId="2C17FEB6" w14:textId="77777777" w:rsidR="00F47D04" w:rsidRPr="00EF55F4" w:rsidRDefault="00F47D04" w:rsidP="00EA5A74">
      <w:pPr>
        <w:numPr>
          <w:ilvl w:val="0"/>
          <w:numId w:val="8"/>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Odwołanie przysługuje na: </w:t>
      </w:r>
    </w:p>
    <w:p w14:paraId="2F935147" w14:textId="77777777" w:rsidR="00F47D04" w:rsidRPr="00EF55F4" w:rsidRDefault="00F47D04" w:rsidP="00A6661F">
      <w:pPr>
        <w:numPr>
          <w:ilvl w:val="1"/>
          <w:numId w:val="20"/>
        </w:numPr>
        <w:suppressAutoHyphens/>
        <w:spacing w:after="0" w:line="240" w:lineRule="auto"/>
        <w:ind w:left="1560"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niezgodną z przepisami ustawy czynność zamawiającego, podjętą w postępowaniu o udzielenie zamówienia, w tym na projektowane postanowienie umowy; </w:t>
      </w:r>
    </w:p>
    <w:p w14:paraId="41A1DD5F" w14:textId="77777777" w:rsidR="00F47D04" w:rsidRPr="00EF55F4" w:rsidRDefault="00F47D04" w:rsidP="00A6661F">
      <w:pPr>
        <w:numPr>
          <w:ilvl w:val="1"/>
          <w:numId w:val="20"/>
        </w:numPr>
        <w:suppressAutoHyphens/>
        <w:spacing w:after="0" w:line="240" w:lineRule="auto"/>
        <w:ind w:left="1560"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zaniechanie czynności w postępowaniu o udzielenie zamówienia, do której zamawiający był obowiązany na podstawie ustawy; </w:t>
      </w:r>
    </w:p>
    <w:p w14:paraId="79B65169" w14:textId="77777777" w:rsidR="00F47D04" w:rsidRPr="00EF55F4" w:rsidRDefault="00F47D04" w:rsidP="00A6661F">
      <w:pPr>
        <w:numPr>
          <w:ilvl w:val="1"/>
          <w:numId w:val="20"/>
        </w:numPr>
        <w:suppressAutoHyphens/>
        <w:spacing w:after="0" w:line="240" w:lineRule="auto"/>
        <w:ind w:left="1560" w:hanging="284"/>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zaniechanie przeprowadzenia postępowania o udzielenie zamówienia, mimo że zamawiający był do tego obowiązany.</w:t>
      </w:r>
    </w:p>
    <w:p w14:paraId="625E296C" w14:textId="77777777" w:rsidR="00F47D04" w:rsidRPr="00EF55F4" w:rsidRDefault="00F47D04" w:rsidP="00EA5A74">
      <w:pPr>
        <w:numPr>
          <w:ilvl w:val="0"/>
          <w:numId w:val="8"/>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Na orzeczenie Krajowej Izby Odwoławczej oraz postanowienie Prezesa KIO, o którym mowa w art. 519 ust. 1 </w:t>
      </w:r>
      <w:proofErr w:type="spellStart"/>
      <w:r w:rsidRPr="00EF55F4">
        <w:rPr>
          <w:rFonts w:ascii="Arial Narrow" w:eastAsia="Times New Roman" w:hAnsi="Arial Narrow" w:cs="Calibri"/>
          <w:sz w:val="24"/>
          <w:szCs w:val="24"/>
          <w:lang w:eastAsia="ar-SA"/>
        </w:rPr>
        <w:t>Pzp</w:t>
      </w:r>
      <w:proofErr w:type="spellEnd"/>
      <w:r w:rsidRPr="00EF55F4">
        <w:rPr>
          <w:rFonts w:ascii="Arial Narrow" w:eastAsia="Times New Roman" w:hAnsi="Arial Narrow" w:cs="Calibri"/>
          <w:sz w:val="24"/>
          <w:szCs w:val="24"/>
          <w:lang w:eastAsia="ar-SA"/>
        </w:rPr>
        <w:t xml:space="preserve">, stronom oraz uczestnikom postępowania odwoławczego przysługuje skarga do sądu </w:t>
      </w:r>
    </w:p>
    <w:p w14:paraId="5167ECE0" w14:textId="77777777" w:rsidR="00F47D04" w:rsidRPr="00EF55F4" w:rsidRDefault="00F47D04" w:rsidP="00EA5A74">
      <w:pPr>
        <w:numPr>
          <w:ilvl w:val="0"/>
          <w:numId w:val="8"/>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Szczegółowe zasady określone są w Dziale IX ustawy Prawo zamówień publicznych.</w:t>
      </w:r>
    </w:p>
    <w:p w14:paraId="1F211899" w14:textId="77777777" w:rsidR="00970B34" w:rsidRPr="00EF55F4" w:rsidRDefault="00970B34" w:rsidP="00970B34">
      <w:pPr>
        <w:suppressAutoHyphens/>
        <w:spacing w:after="0" w:line="240" w:lineRule="auto"/>
        <w:ind w:left="1276"/>
        <w:jc w:val="both"/>
        <w:rPr>
          <w:rFonts w:ascii="Arial Narrow" w:eastAsia="Times New Roman" w:hAnsi="Arial Narrow" w:cs="Calibri"/>
          <w:sz w:val="24"/>
          <w:szCs w:val="24"/>
          <w:lang w:eastAsia="ar-SA"/>
        </w:rPr>
      </w:pPr>
    </w:p>
    <w:p w14:paraId="1AF722A5"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bookmarkStart w:id="27" w:name="_Toc459981875"/>
      <w:bookmarkStart w:id="28" w:name="_Toc490644601"/>
      <w:r w:rsidRPr="00EF55F4">
        <w:rPr>
          <w:rFonts w:ascii="Arial Narrow" w:hAnsi="Arial Narrow" w:cs="Calibri"/>
          <w:b/>
          <w:bCs/>
          <w:kern w:val="32"/>
          <w:lang w:val="x-none"/>
        </w:rPr>
        <w:t>WYMAGANIA DOTYCZĄCE WADIUM</w:t>
      </w:r>
      <w:bookmarkEnd w:id="27"/>
      <w:bookmarkEnd w:id="28"/>
      <w:r w:rsidRPr="00EF55F4">
        <w:rPr>
          <w:rFonts w:ascii="Arial Narrow" w:hAnsi="Arial Narrow" w:cs="Calibri"/>
          <w:b/>
          <w:bCs/>
          <w:kern w:val="32"/>
          <w:lang w:val="x-none"/>
        </w:rPr>
        <w:t xml:space="preserve"> </w:t>
      </w:r>
    </w:p>
    <w:p w14:paraId="15F8E28B"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wymaga wniesienia wadium.</w:t>
      </w:r>
    </w:p>
    <w:p w14:paraId="583060F3" w14:textId="77777777" w:rsidR="00970B34" w:rsidRPr="00EF55F4" w:rsidRDefault="00970B34" w:rsidP="00EA5A74">
      <w:pPr>
        <w:suppressAutoHyphens/>
        <w:spacing w:after="0" w:line="240" w:lineRule="auto"/>
        <w:jc w:val="both"/>
        <w:rPr>
          <w:rFonts w:ascii="Arial Narrow" w:eastAsia="Times New Roman" w:hAnsi="Arial Narrow" w:cs="Calibri"/>
          <w:sz w:val="24"/>
          <w:szCs w:val="24"/>
          <w:lang w:eastAsia="ar-SA"/>
        </w:rPr>
      </w:pPr>
    </w:p>
    <w:p w14:paraId="0817B6BB" w14:textId="77777777" w:rsidR="00F47D04" w:rsidRPr="00EF55F4" w:rsidRDefault="00F47D04" w:rsidP="00A6661F">
      <w:pPr>
        <w:pStyle w:val="Akapitzlist"/>
        <w:keepNext/>
        <w:numPr>
          <w:ilvl w:val="0"/>
          <w:numId w:val="28"/>
        </w:numPr>
        <w:tabs>
          <w:tab w:val="left" w:pos="284"/>
        </w:tabs>
        <w:ind w:left="426" w:right="-3" w:hanging="426"/>
        <w:jc w:val="both"/>
        <w:outlineLvl w:val="0"/>
        <w:rPr>
          <w:rFonts w:ascii="Arial Narrow" w:hAnsi="Arial Narrow" w:cs="Calibri"/>
          <w:b/>
          <w:bCs/>
          <w:kern w:val="32"/>
          <w:lang w:val="x-none"/>
        </w:rPr>
      </w:pPr>
      <w:bookmarkStart w:id="29" w:name="_Toc459981883"/>
      <w:bookmarkStart w:id="30" w:name="_Toc490644609"/>
      <w:r w:rsidRPr="00EF55F4">
        <w:rPr>
          <w:rFonts w:ascii="Arial Narrow" w:hAnsi="Arial Narrow" w:cs="Calibri"/>
          <w:b/>
          <w:bCs/>
          <w:kern w:val="32"/>
          <w:lang w:val="x-none"/>
        </w:rPr>
        <w:t>WYMAGANIA DOTYCZĄCE ZABEZPIECZENIA NALEŻYTEGO WYKONANIA UMOWY:</w:t>
      </w:r>
      <w:bookmarkEnd w:id="29"/>
      <w:bookmarkEnd w:id="30"/>
    </w:p>
    <w:p w14:paraId="10C9DB4F"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wymaga wniesienia zabezpieczenia należytego wykonania umowy.</w:t>
      </w:r>
    </w:p>
    <w:p w14:paraId="51FF5C1B" w14:textId="77777777" w:rsidR="00970B34" w:rsidRPr="00EF55F4" w:rsidRDefault="00970B34" w:rsidP="00EA5A74">
      <w:pPr>
        <w:suppressAutoHyphens/>
        <w:spacing w:after="0" w:line="240" w:lineRule="auto"/>
        <w:jc w:val="both"/>
        <w:rPr>
          <w:rFonts w:ascii="Arial Narrow" w:eastAsia="Times New Roman" w:hAnsi="Arial Narrow" w:cs="Calibri"/>
          <w:sz w:val="24"/>
          <w:szCs w:val="24"/>
          <w:lang w:eastAsia="ar-SA"/>
        </w:rPr>
      </w:pPr>
    </w:p>
    <w:p w14:paraId="2AEF2218" w14:textId="77777777" w:rsidR="00F47D04" w:rsidRPr="00EF55F4" w:rsidRDefault="00F47D04" w:rsidP="00A6661F">
      <w:pPr>
        <w:pStyle w:val="Akapitzlist"/>
        <w:keepNext/>
        <w:numPr>
          <w:ilvl w:val="0"/>
          <w:numId w:val="28"/>
        </w:numPr>
        <w:tabs>
          <w:tab w:val="left" w:pos="284"/>
        </w:tabs>
        <w:ind w:left="142" w:right="-3" w:hanging="142"/>
        <w:jc w:val="both"/>
        <w:outlineLvl w:val="0"/>
        <w:rPr>
          <w:rFonts w:ascii="Arial Narrow" w:hAnsi="Arial Narrow" w:cs="Calibri"/>
          <w:b/>
          <w:bCs/>
          <w:kern w:val="32"/>
          <w:lang w:val="x-none"/>
        </w:rPr>
      </w:pPr>
      <w:r w:rsidRPr="00EF55F4">
        <w:rPr>
          <w:rFonts w:ascii="Arial Narrow" w:hAnsi="Arial Narrow" w:cs="Calibri"/>
          <w:b/>
          <w:bCs/>
          <w:kern w:val="32"/>
          <w:lang w:val="x-none"/>
        </w:rPr>
        <w:t>INFORMACJE DOTYCZĄCE WALUT OBCYCH, W JAKICH MOGĄ BYĆ PROWADZONE ROZLICZENIA MIĘDZY ZAMAWIAJĄCYM A WYKONAWCĄ</w:t>
      </w:r>
    </w:p>
    <w:p w14:paraId="32FBB5A1" w14:textId="77777777" w:rsidR="00F47D04" w:rsidRPr="00EF55F4" w:rsidRDefault="00F47D04" w:rsidP="00EA5A74">
      <w:pPr>
        <w:suppressAutoHyphens/>
        <w:spacing w:after="0" w:line="240" w:lineRule="auto"/>
        <w:ind w:left="284"/>
        <w:jc w:val="both"/>
        <w:rPr>
          <w:rFonts w:ascii="Arial Narrow" w:eastAsia="Times New Roman" w:hAnsi="Arial Narrow" w:cs="Calibri"/>
          <w:sz w:val="24"/>
          <w:szCs w:val="24"/>
          <w:lang w:eastAsia="pl-PL"/>
        </w:rPr>
      </w:pPr>
      <w:r w:rsidRPr="00EF55F4">
        <w:rPr>
          <w:rFonts w:ascii="Arial Narrow" w:eastAsia="Times New Roman" w:hAnsi="Arial Narrow" w:cs="Calibri"/>
          <w:sz w:val="24"/>
          <w:szCs w:val="24"/>
          <w:lang w:eastAsia="pl-PL"/>
        </w:rPr>
        <w:t>Rozliczenia między Zamawiającym a Wykonawcą będą prowadzone w złotych polskich.</w:t>
      </w:r>
    </w:p>
    <w:p w14:paraId="7D73C331" w14:textId="77777777" w:rsidR="00F47D04" w:rsidRPr="00EF55F4" w:rsidRDefault="00F47D04" w:rsidP="00A6661F">
      <w:pPr>
        <w:pStyle w:val="Akapitzlist"/>
        <w:keepNext/>
        <w:numPr>
          <w:ilvl w:val="0"/>
          <w:numId w:val="28"/>
        </w:numPr>
        <w:tabs>
          <w:tab w:val="left" w:pos="284"/>
        </w:tabs>
        <w:ind w:left="426" w:right="-3" w:hanging="426"/>
        <w:jc w:val="both"/>
        <w:outlineLvl w:val="0"/>
        <w:rPr>
          <w:rFonts w:ascii="Arial Narrow" w:hAnsi="Arial Narrow" w:cs="Calibri"/>
          <w:b/>
          <w:bCs/>
          <w:kern w:val="32"/>
          <w:lang w:val="x-none"/>
        </w:rPr>
      </w:pPr>
      <w:r w:rsidRPr="00EF55F4">
        <w:rPr>
          <w:rFonts w:ascii="Arial Narrow" w:hAnsi="Arial Narrow" w:cs="Calibri"/>
          <w:b/>
          <w:bCs/>
          <w:kern w:val="32"/>
          <w:lang w:val="x-none"/>
        </w:rPr>
        <w:lastRenderedPageBreak/>
        <w:t>INFORMACJE DODATKOWE</w:t>
      </w:r>
    </w:p>
    <w:p w14:paraId="5D14299B"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Wykonawcy wspólnie ubiegający się o udzielenie zamówienia ponoszą solidarną odpowiedzialność za wykonanie umowy.</w:t>
      </w:r>
    </w:p>
    <w:p w14:paraId="698D146B" w14:textId="7BA193BB"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Wykonawcy występujący wspólnie ustanawiają pełnomocnika do reprezentowania ich w postępowaniu o udzielenie zamówienia albo reprezentowania w postępowaniu i zawarcia umowy w sprawie zamówienia publicznego</w:t>
      </w:r>
      <w:r w:rsidR="00D95ACA" w:rsidRPr="00EF55F4">
        <w:rPr>
          <w:rFonts w:ascii="Arial Narrow" w:eastAsia="Times New Roman" w:hAnsi="Arial Narrow" w:cs="Calibri"/>
          <w:sz w:val="24"/>
          <w:szCs w:val="24"/>
          <w:lang w:eastAsia="ar-SA"/>
        </w:rPr>
        <w:t>.</w:t>
      </w:r>
    </w:p>
    <w:p w14:paraId="64554966"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przewiduje zaliczek na poczet wykonania zamówienia.</w:t>
      </w:r>
    </w:p>
    <w:p w14:paraId="36EDC9E9"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dopuszcza składania ofert wariantowych. W przypadku, gdy oferta zawierać będzie propozycje rozwiązań wariantowych – oferta zostanie odrzucona.</w:t>
      </w:r>
    </w:p>
    <w:p w14:paraId="5B67D326"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Wszelkie koszty związane z przygotowaniem oraz dostarczeniem oferty ponosi Wykonawca.</w:t>
      </w:r>
    </w:p>
    <w:p w14:paraId="391C3B09"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przewiduje zwrotu kosztów udziału w postępowaniu.</w:t>
      </w:r>
    </w:p>
    <w:p w14:paraId="0B11A722"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 xml:space="preserve">Zamawiający nie zamierza zwołać zebrania Wykonawców. </w:t>
      </w:r>
    </w:p>
    <w:p w14:paraId="3F45752E"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zamierza dokonać wyboru najkorzystniejszej oferty z zastosowaniem aukcji elektronicznej.</w:t>
      </w:r>
    </w:p>
    <w:p w14:paraId="66AD3788" w14:textId="77777777" w:rsidR="00F47D04" w:rsidRPr="00EF55F4" w:rsidRDefault="00F47D04" w:rsidP="00A6661F">
      <w:pPr>
        <w:numPr>
          <w:ilvl w:val="0"/>
          <w:numId w:val="24"/>
        </w:numPr>
        <w:suppressAutoHyphens/>
        <w:spacing w:after="0" w:line="240" w:lineRule="auto"/>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zamierza zawrzeć umowy ramowej jak i ustanowić dynamicznego systemu zakupów.</w:t>
      </w:r>
    </w:p>
    <w:p w14:paraId="1E3843BC"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nie wymaga złożenia oferty w postaci katalogu elektronicznego.</w:t>
      </w:r>
    </w:p>
    <w:p w14:paraId="6F8B4947" w14:textId="77777777" w:rsidR="00F47D04" w:rsidRPr="00EF55F4" w:rsidRDefault="00F47D04" w:rsidP="00A6661F">
      <w:pPr>
        <w:numPr>
          <w:ilvl w:val="0"/>
          <w:numId w:val="24"/>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 przedmiotowym postępowaniu Zamawiający nie wymaga zatrudnienia na podstawie stosunku pracy z powodu braku czynności polegających na wykonywaniu pracy w sposób określony w art. 22 paragrafie 1 z dnia 26 czerwca 1974 r. ustawy Kodeksu pracy.</w:t>
      </w:r>
    </w:p>
    <w:p w14:paraId="012BC453" w14:textId="77777777" w:rsidR="00970B34" w:rsidRPr="00EF55F4" w:rsidRDefault="00970B34" w:rsidP="00970B34">
      <w:pPr>
        <w:suppressAutoHyphens/>
        <w:spacing w:after="0" w:line="240" w:lineRule="auto"/>
        <w:ind w:left="360"/>
        <w:jc w:val="both"/>
        <w:rPr>
          <w:rFonts w:ascii="Arial Narrow" w:eastAsia="Times New Roman" w:hAnsi="Arial Narrow" w:cs="Calibri"/>
          <w:sz w:val="24"/>
          <w:szCs w:val="24"/>
          <w:lang w:eastAsia="ar-SA"/>
        </w:rPr>
      </w:pPr>
    </w:p>
    <w:p w14:paraId="533CE767" w14:textId="77777777" w:rsidR="00F47D04" w:rsidRPr="00EF55F4" w:rsidRDefault="00F47D04" w:rsidP="00A6661F">
      <w:pPr>
        <w:pStyle w:val="Akapitzlist"/>
        <w:keepNext/>
        <w:numPr>
          <w:ilvl w:val="0"/>
          <w:numId w:val="28"/>
        </w:numPr>
        <w:tabs>
          <w:tab w:val="left" w:pos="284"/>
        </w:tabs>
        <w:ind w:left="426" w:right="-3" w:hanging="426"/>
        <w:jc w:val="both"/>
        <w:outlineLvl w:val="0"/>
        <w:rPr>
          <w:rFonts w:ascii="Arial Narrow" w:hAnsi="Arial Narrow" w:cs="Calibri"/>
          <w:b/>
          <w:bCs/>
          <w:kern w:val="32"/>
          <w:lang w:val="x-none"/>
        </w:rPr>
      </w:pPr>
      <w:bookmarkStart w:id="31" w:name="_Toc459981884"/>
      <w:bookmarkStart w:id="32" w:name="_Toc490644610"/>
      <w:r w:rsidRPr="00EF55F4">
        <w:rPr>
          <w:rFonts w:ascii="Arial Narrow" w:hAnsi="Arial Narrow" w:cs="Calibri"/>
          <w:b/>
          <w:bCs/>
          <w:kern w:val="32"/>
          <w:lang w:val="x-none"/>
        </w:rPr>
        <w:t>PODWYKONAWCY</w:t>
      </w:r>
      <w:bookmarkEnd w:id="31"/>
      <w:bookmarkEnd w:id="32"/>
      <w:r w:rsidRPr="00EF55F4">
        <w:rPr>
          <w:rFonts w:ascii="Arial Narrow" w:hAnsi="Arial Narrow" w:cs="Calibri"/>
          <w:b/>
          <w:bCs/>
          <w:kern w:val="32"/>
          <w:lang w:val="x-none"/>
        </w:rPr>
        <w:tab/>
      </w:r>
    </w:p>
    <w:p w14:paraId="62863F6B" w14:textId="77777777" w:rsidR="000F4762" w:rsidRPr="00EF55F4" w:rsidRDefault="000F4762" w:rsidP="00EA5A74">
      <w:pPr>
        <w:numPr>
          <w:ilvl w:val="0"/>
          <w:numId w:val="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Times New Roman"/>
          <w:sz w:val="24"/>
          <w:szCs w:val="24"/>
          <w:lang w:eastAsia="pl-PL"/>
        </w:rPr>
        <w:t>Wykonawca może powierzyć wykonanie części zamówienia podwykonawcy.</w:t>
      </w:r>
    </w:p>
    <w:p w14:paraId="533BE661" w14:textId="77777777" w:rsidR="00F47D04" w:rsidRPr="00EF55F4" w:rsidRDefault="000F4762" w:rsidP="00EA5A74">
      <w:pPr>
        <w:numPr>
          <w:ilvl w:val="0"/>
          <w:numId w:val="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Zamawiający dopuszcza możliwość korzystania z usług podwykonawców</w:t>
      </w:r>
    </w:p>
    <w:p w14:paraId="3C01F067" w14:textId="010BD0F9" w:rsidR="00F47D04" w:rsidRPr="00EF55F4" w:rsidRDefault="00F47D04" w:rsidP="00EA5A74">
      <w:pPr>
        <w:numPr>
          <w:ilvl w:val="0"/>
          <w:numId w:val="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Szczegółowe uregulowania dotyczące podwykonawców zamieszczono we wzorze umowy stanowiącym </w:t>
      </w:r>
      <w:r w:rsidRPr="00EF55F4">
        <w:rPr>
          <w:rFonts w:ascii="Arial Narrow" w:eastAsia="Times New Roman" w:hAnsi="Arial Narrow" w:cs="Calibri"/>
          <w:b/>
          <w:sz w:val="24"/>
          <w:szCs w:val="24"/>
          <w:lang w:eastAsia="ar-SA"/>
        </w:rPr>
        <w:t xml:space="preserve">Załącznik nr </w:t>
      </w:r>
      <w:r w:rsidR="00FA6C57" w:rsidRPr="00EF55F4">
        <w:rPr>
          <w:rFonts w:ascii="Arial Narrow" w:eastAsia="Times New Roman" w:hAnsi="Arial Narrow" w:cs="Calibri"/>
          <w:b/>
          <w:sz w:val="24"/>
          <w:szCs w:val="24"/>
          <w:lang w:eastAsia="ar-SA"/>
        </w:rPr>
        <w:t>4</w:t>
      </w:r>
      <w:r w:rsidRPr="00EF55F4">
        <w:rPr>
          <w:rFonts w:ascii="Arial Narrow" w:eastAsia="Times New Roman" w:hAnsi="Arial Narrow" w:cs="Calibri"/>
          <w:b/>
          <w:sz w:val="24"/>
          <w:szCs w:val="24"/>
          <w:lang w:eastAsia="ar-SA"/>
        </w:rPr>
        <w:t xml:space="preserve"> do SWZ</w:t>
      </w:r>
      <w:r w:rsidRPr="00EF55F4">
        <w:rPr>
          <w:rFonts w:ascii="Arial Narrow" w:eastAsia="Times New Roman" w:hAnsi="Arial Narrow" w:cs="Calibri"/>
          <w:sz w:val="24"/>
          <w:szCs w:val="24"/>
          <w:lang w:eastAsia="ar-SA"/>
        </w:rPr>
        <w:t>.</w:t>
      </w:r>
    </w:p>
    <w:p w14:paraId="25898D2A" w14:textId="77777777" w:rsidR="00970B34" w:rsidRPr="00EF55F4" w:rsidRDefault="00970B34" w:rsidP="00970B34">
      <w:pPr>
        <w:suppressAutoHyphens/>
        <w:spacing w:after="0" w:line="240" w:lineRule="auto"/>
        <w:ind w:left="360"/>
        <w:jc w:val="both"/>
        <w:rPr>
          <w:rFonts w:ascii="Arial Narrow" w:eastAsia="Times New Roman" w:hAnsi="Arial Narrow" w:cs="Calibri"/>
          <w:sz w:val="24"/>
          <w:szCs w:val="24"/>
          <w:lang w:eastAsia="ar-SA"/>
        </w:rPr>
      </w:pPr>
    </w:p>
    <w:p w14:paraId="31707F1A" w14:textId="77777777" w:rsidR="00F47D04" w:rsidRPr="00EF55F4" w:rsidRDefault="00F47D04" w:rsidP="00A6661F">
      <w:pPr>
        <w:pStyle w:val="Akapitzlist"/>
        <w:keepNext/>
        <w:numPr>
          <w:ilvl w:val="0"/>
          <w:numId w:val="28"/>
        </w:numPr>
        <w:tabs>
          <w:tab w:val="left" w:pos="284"/>
        </w:tabs>
        <w:ind w:left="426" w:right="-3" w:hanging="426"/>
        <w:jc w:val="both"/>
        <w:outlineLvl w:val="0"/>
        <w:rPr>
          <w:rFonts w:ascii="Arial Narrow" w:hAnsi="Arial Narrow" w:cs="Calibri"/>
          <w:b/>
          <w:bCs/>
          <w:kern w:val="32"/>
          <w:lang w:val="x-none"/>
        </w:rPr>
      </w:pPr>
      <w:bookmarkStart w:id="33" w:name="_Toc459981888"/>
      <w:bookmarkStart w:id="34" w:name="_Toc490644614"/>
      <w:r w:rsidRPr="00EF55F4">
        <w:rPr>
          <w:rFonts w:ascii="Arial Narrow" w:hAnsi="Arial Narrow" w:cs="Calibri"/>
          <w:b/>
          <w:bCs/>
          <w:kern w:val="32"/>
          <w:lang w:val="x-none"/>
        </w:rPr>
        <w:t>OCHRONA DANYCH OSOBOWYCH</w:t>
      </w:r>
    </w:p>
    <w:p w14:paraId="49AA1F68" w14:textId="77777777" w:rsidR="007B5724" w:rsidRPr="00EF55F4" w:rsidRDefault="007B5724" w:rsidP="00EA5A74">
      <w:pPr>
        <w:spacing w:after="0" w:line="240" w:lineRule="auto"/>
        <w:jc w:val="both"/>
        <w:rPr>
          <w:rFonts w:ascii="Arial Narrow" w:eastAsia="Times New Roman" w:hAnsi="Arial Narrow" w:cs="Arial"/>
          <w:sz w:val="24"/>
          <w:szCs w:val="24"/>
          <w:lang w:eastAsia="pl-PL"/>
        </w:rPr>
      </w:pPr>
      <w:r w:rsidRPr="00EF55F4">
        <w:rPr>
          <w:rFonts w:ascii="Arial Narrow" w:eastAsia="Times New Roman" w:hAnsi="Arial Narrow" w:cs="Arial"/>
          <w:sz w:val="24"/>
          <w:szCs w:val="24"/>
          <w:lang w:eastAsia="pl-PL"/>
        </w:rPr>
        <w:t xml:space="preserve">Zgodnie z art. 13 ust. 1 i 2 </w:t>
      </w:r>
      <w:r w:rsidRPr="00EF55F4">
        <w:rPr>
          <w:rFonts w:ascii="Arial Narrow" w:eastAsia="Calibri" w:hAnsi="Arial Narrow"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F55F4">
        <w:rPr>
          <w:rFonts w:ascii="Arial Narrow" w:eastAsia="Times New Roman" w:hAnsi="Arial Narrow" w:cs="Arial"/>
          <w:sz w:val="24"/>
          <w:szCs w:val="24"/>
          <w:lang w:eastAsia="pl-PL"/>
        </w:rPr>
        <w:t xml:space="preserve">dalej „RODO”, informuję, że: </w:t>
      </w:r>
    </w:p>
    <w:p w14:paraId="1E83AA3B" w14:textId="77777777" w:rsidR="007B5724" w:rsidRPr="00EF55F4" w:rsidRDefault="007B5724" w:rsidP="00A6661F">
      <w:pPr>
        <w:numPr>
          <w:ilvl w:val="0"/>
          <w:numId w:val="36"/>
        </w:numPr>
        <w:suppressAutoHyphens/>
        <w:spacing w:after="0" w:line="240" w:lineRule="auto"/>
        <w:ind w:left="284" w:hanging="283"/>
        <w:jc w:val="both"/>
        <w:rPr>
          <w:rFonts w:ascii="Arial Narrow" w:eastAsia="Times New Roman" w:hAnsi="Arial Narrow" w:cs="Arial"/>
          <w:sz w:val="24"/>
          <w:szCs w:val="24"/>
          <w:lang w:eastAsia="pl-PL"/>
        </w:rPr>
      </w:pPr>
      <w:r w:rsidRPr="00EF55F4">
        <w:rPr>
          <w:rFonts w:ascii="Arial Narrow" w:eastAsia="Times New Roman" w:hAnsi="Arial Narrow" w:cs="Arial"/>
          <w:sz w:val="24"/>
          <w:szCs w:val="24"/>
          <w:lang w:eastAsia="pl-PL"/>
        </w:rPr>
        <w:t>administratorem Pani/Pana danych osobowych jest Powiatowe Centrum Zdrowia POWMED ul. Prof. M. Raciborskiego 2A, 83-000 Pruszcz Gdański</w:t>
      </w:r>
    </w:p>
    <w:p w14:paraId="3C265DEB" w14:textId="0755C89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Pani/Pana dane osobowe przetwarzane będą na podstawie art. 6 ust. 1 lit. c</w:t>
      </w:r>
      <w:r w:rsidRPr="00EF55F4">
        <w:rPr>
          <w:rFonts w:ascii="Arial Narrow" w:eastAsia="Times New Roman" w:hAnsi="Arial Narrow" w:cs="Arial"/>
          <w:i/>
          <w:sz w:val="24"/>
          <w:szCs w:val="24"/>
          <w:lang w:eastAsia="pl-PL"/>
        </w:rPr>
        <w:t xml:space="preserve"> </w:t>
      </w:r>
      <w:r w:rsidRPr="00EF55F4">
        <w:rPr>
          <w:rFonts w:ascii="Arial Narrow" w:eastAsia="Times New Roman" w:hAnsi="Arial Narrow" w:cs="Arial"/>
          <w:sz w:val="24"/>
          <w:szCs w:val="24"/>
          <w:lang w:eastAsia="pl-PL"/>
        </w:rPr>
        <w:t xml:space="preserve">RODO w celu </w:t>
      </w:r>
      <w:r w:rsidRPr="00EF55F4">
        <w:rPr>
          <w:rFonts w:ascii="Arial Narrow" w:eastAsia="Calibri" w:hAnsi="Arial Narrow" w:cs="Arial"/>
          <w:sz w:val="24"/>
          <w:szCs w:val="24"/>
        </w:rPr>
        <w:t>związanym z postępowaniem o udzielenie zamówienia publicznego</w:t>
      </w:r>
      <w:bookmarkStart w:id="35" w:name="_Hlk168346678"/>
      <w:r w:rsidRPr="00EF55F4">
        <w:rPr>
          <w:rFonts w:ascii="Arial Narrow" w:eastAsia="Times New Roman" w:hAnsi="Arial Narrow" w:cs="Calibri"/>
          <w:b/>
          <w:sz w:val="24"/>
          <w:szCs w:val="24"/>
          <w:lang w:eastAsia="ar-SA"/>
        </w:rPr>
        <w:t xml:space="preserve"> na</w:t>
      </w:r>
      <w:r w:rsidR="00613471" w:rsidRPr="00EF55F4">
        <w:rPr>
          <w:rFonts w:ascii="Arial Narrow" w:eastAsia="Times New Roman" w:hAnsi="Arial Narrow" w:cs="Calibri"/>
          <w:b/>
          <w:sz w:val="24"/>
          <w:szCs w:val="24"/>
          <w:lang w:eastAsia="ar-SA"/>
        </w:rPr>
        <w:t xml:space="preserve"> </w:t>
      </w:r>
      <w:r w:rsidRPr="00EF55F4">
        <w:rPr>
          <w:rFonts w:ascii="Arial Narrow" w:eastAsia="Times New Roman" w:hAnsi="Arial Narrow" w:cs="Calibri"/>
          <w:b/>
          <w:sz w:val="24"/>
          <w:szCs w:val="24"/>
          <w:lang w:eastAsia="ar-SA"/>
        </w:rPr>
        <w:t>„SUKCESYWNE DOSTAWY  PALIW PŁYNNYCH: OLEJU NAPĘDOWEGO ON I BENZYNY BEZOŁOWIOWEJ PB 95 DO WYKORZYSTANIA W POJAZDACH BĘDĄCYCH NA WYPOSAŻENIU ZAMAWIAJĄCEGO”</w:t>
      </w:r>
      <w:r w:rsidRPr="00EF55F4">
        <w:rPr>
          <w:rFonts w:ascii="Arial Narrow" w:eastAsia="Calibri" w:hAnsi="Arial Narrow" w:cs="Arial"/>
          <w:i/>
          <w:sz w:val="24"/>
          <w:szCs w:val="24"/>
        </w:rPr>
        <w:t xml:space="preserve"> </w:t>
      </w:r>
      <w:bookmarkEnd w:id="35"/>
      <w:r w:rsidRPr="00EF55F4">
        <w:rPr>
          <w:rFonts w:ascii="Arial Narrow" w:eastAsia="Calibri" w:hAnsi="Arial Narrow" w:cs="Arial"/>
          <w:sz w:val="24"/>
          <w:szCs w:val="24"/>
        </w:rPr>
        <w:t>prowadzonym w trybie podstawowym z fakultatywnymi negocjacjami;</w:t>
      </w:r>
    </w:p>
    <w:p w14:paraId="26EDDAF6"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 xml:space="preserve">dokumentacja postępowania w oparciu o art. 18 oraz art. 74 ust. 1 ustawy z dnia 11 września 2019 r. – Prawo zamówień publicznych (t. j. Dz. U. z 2024 r. poz. 1320 z </w:t>
      </w:r>
      <w:proofErr w:type="spellStart"/>
      <w:r w:rsidRPr="00EF55F4">
        <w:rPr>
          <w:rFonts w:ascii="Arial Narrow" w:eastAsia="Times New Roman" w:hAnsi="Arial Narrow" w:cs="Arial"/>
          <w:sz w:val="24"/>
          <w:szCs w:val="24"/>
          <w:lang w:eastAsia="pl-PL"/>
        </w:rPr>
        <w:t>późn</w:t>
      </w:r>
      <w:proofErr w:type="spellEnd"/>
      <w:r w:rsidRPr="00EF55F4">
        <w:rPr>
          <w:rFonts w:ascii="Arial Narrow" w:eastAsia="Times New Roman" w:hAnsi="Arial Narrow" w:cs="Arial"/>
          <w:sz w:val="24"/>
          <w:szCs w:val="24"/>
          <w:lang w:eastAsia="pl-PL"/>
        </w:rPr>
        <w:t xml:space="preserve">. zm.), dalej „ustawa </w:t>
      </w:r>
      <w:proofErr w:type="spellStart"/>
      <w:r w:rsidRPr="00EF55F4">
        <w:rPr>
          <w:rFonts w:ascii="Arial Narrow" w:eastAsia="Times New Roman" w:hAnsi="Arial Narrow" w:cs="Arial"/>
          <w:sz w:val="24"/>
          <w:szCs w:val="24"/>
          <w:lang w:eastAsia="pl-PL"/>
        </w:rPr>
        <w:t>Pzp</w:t>
      </w:r>
      <w:proofErr w:type="spellEnd"/>
      <w:r w:rsidRPr="00EF55F4">
        <w:rPr>
          <w:rFonts w:ascii="Arial Narrow" w:eastAsia="Times New Roman" w:hAnsi="Arial Narrow" w:cs="Arial"/>
          <w:sz w:val="24"/>
          <w:szCs w:val="24"/>
          <w:lang w:eastAsia="pl-PL"/>
        </w:rPr>
        <w:t xml:space="preserve">”;  </w:t>
      </w:r>
    </w:p>
    <w:p w14:paraId="0DF5DA00"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 xml:space="preserve">Pani/Pana dane osobowe będą przechowywane, zgodnie z art. 78 ust. 4 ustawy </w:t>
      </w:r>
      <w:proofErr w:type="spellStart"/>
      <w:r w:rsidRPr="00EF55F4">
        <w:rPr>
          <w:rFonts w:ascii="Arial Narrow" w:eastAsia="Times New Roman" w:hAnsi="Arial Narrow" w:cs="Arial"/>
          <w:sz w:val="24"/>
          <w:szCs w:val="24"/>
          <w:lang w:eastAsia="pl-PL"/>
        </w:rPr>
        <w:t>Pzp</w:t>
      </w:r>
      <w:proofErr w:type="spellEnd"/>
      <w:r w:rsidRPr="00EF55F4">
        <w:rPr>
          <w:rFonts w:ascii="Arial Narrow" w:eastAsia="Times New Roman" w:hAnsi="Arial Narrow" w:cs="Arial"/>
          <w:sz w:val="24"/>
          <w:szCs w:val="24"/>
          <w:lang w:eastAsia="pl-PL"/>
        </w:rPr>
        <w:t>, przez okres 4 lat od dnia zakończenia postępowania o udzielenie zamówienia, a jeżeli czas trwania umowy przekracza 4 lata, okres przechowywania obejmuje cały czas trwania umowy;</w:t>
      </w:r>
    </w:p>
    <w:p w14:paraId="2BB8E22E"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 xml:space="preserve">obowiązek podania przez Panią/Pana danych osobowych bezpośrednio Pani/Pana dotyczących jest wymogiem ustawowym określonym w przepisach ustawy </w:t>
      </w:r>
      <w:proofErr w:type="spellStart"/>
      <w:r w:rsidRPr="00EF55F4">
        <w:rPr>
          <w:rFonts w:ascii="Arial Narrow" w:eastAsia="Times New Roman" w:hAnsi="Arial Narrow" w:cs="Arial"/>
          <w:sz w:val="24"/>
          <w:szCs w:val="24"/>
          <w:lang w:eastAsia="pl-PL"/>
        </w:rPr>
        <w:t>Pzp</w:t>
      </w:r>
      <w:proofErr w:type="spellEnd"/>
      <w:r w:rsidRPr="00EF55F4">
        <w:rPr>
          <w:rFonts w:ascii="Arial Narrow" w:eastAsia="Times New Roman" w:hAnsi="Arial Narrow" w:cs="Arial"/>
          <w:sz w:val="24"/>
          <w:szCs w:val="24"/>
          <w:lang w:eastAsia="pl-PL"/>
        </w:rPr>
        <w:t xml:space="preserve">, związanym z udziałem w postępowaniu o udzielenie zamówienia publicznego; konsekwencje niepodania określonych danych wynikają z ustawy </w:t>
      </w:r>
      <w:proofErr w:type="spellStart"/>
      <w:r w:rsidRPr="00EF55F4">
        <w:rPr>
          <w:rFonts w:ascii="Arial Narrow" w:eastAsia="Times New Roman" w:hAnsi="Arial Narrow" w:cs="Arial"/>
          <w:sz w:val="24"/>
          <w:szCs w:val="24"/>
          <w:lang w:eastAsia="pl-PL"/>
        </w:rPr>
        <w:t>Pzp</w:t>
      </w:r>
      <w:proofErr w:type="spellEnd"/>
      <w:r w:rsidRPr="00EF55F4">
        <w:rPr>
          <w:rFonts w:ascii="Arial Narrow" w:eastAsia="Times New Roman" w:hAnsi="Arial Narrow" w:cs="Arial"/>
          <w:sz w:val="24"/>
          <w:szCs w:val="24"/>
          <w:lang w:eastAsia="pl-PL"/>
        </w:rPr>
        <w:t xml:space="preserve">;  </w:t>
      </w:r>
    </w:p>
    <w:p w14:paraId="6EC9D0AE"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w odniesieniu do Pani/Pana danych osobowych decyzje nie będą podejmowane w sposób zautomatyzowany, stosowanie do art. 22 RODO;</w:t>
      </w:r>
    </w:p>
    <w:p w14:paraId="4F579879"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lastRenderedPageBreak/>
        <w:t>posiada Pani/Pan:</w:t>
      </w:r>
    </w:p>
    <w:p w14:paraId="6E813E22" w14:textId="77777777" w:rsidR="007B5724" w:rsidRPr="00EF55F4" w:rsidRDefault="007B5724" w:rsidP="00A6661F">
      <w:pPr>
        <w:numPr>
          <w:ilvl w:val="0"/>
          <w:numId w:val="34"/>
        </w:numPr>
        <w:suppressAutoHyphens/>
        <w:spacing w:after="0" w:line="240" w:lineRule="auto"/>
        <w:ind w:left="567" w:hanging="283"/>
        <w:jc w:val="both"/>
        <w:rPr>
          <w:rFonts w:ascii="Arial Narrow" w:eastAsia="Times New Roman" w:hAnsi="Arial Narrow" w:cs="Arial"/>
          <w:sz w:val="24"/>
          <w:szCs w:val="24"/>
          <w:lang w:eastAsia="pl-PL"/>
        </w:rPr>
      </w:pPr>
      <w:r w:rsidRPr="00EF55F4">
        <w:rPr>
          <w:rFonts w:ascii="Arial Narrow" w:eastAsia="Times New Roman" w:hAnsi="Arial Narrow" w:cs="Arial"/>
          <w:sz w:val="24"/>
          <w:szCs w:val="24"/>
          <w:lang w:eastAsia="pl-PL"/>
        </w:rPr>
        <w:t>na podstawie art. 15 RODO prawo dostępu do danych osobowych Pani/Pana dotyczących;</w:t>
      </w:r>
    </w:p>
    <w:p w14:paraId="6F3998EF" w14:textId="77777777" w:rsidR="007B5724" w:rsidRPr="00EF55F4" w:rsidRDefault="007B5724" w:rsidP="00A6661F">
      <w:pPr>
        <w:numPr>
          <w:ilvl w:val="0"/>
          <w:numId w:val="34"/>
        </w:numPr>
        <w:suppressAutoHyphens/>
        <w:spacing w:after="0" w:line="240" w:lineRule="auto"/>
        <w:ind w:left="567" w:hanging="283"/>
        <w:jc w:val="both"/>
        <w:rPr>
          <w:rFonts w:ascii="Arial Narrow" w:eastAsia="Times New Roman" w:hAnsi="Arial Narrow" w:cs="Arial"/>
          <w:sz w:val="24"/>
          <w:szCs w:val="24"/>
          <w:lang w:eastAsia="pl-PL"/>
        </w:rPr>
      </w:pPr>
      <w:r w:rsidRPr="00EF55F4">
        <w:rPr>
          <w:rFonts w:ascii="Arial Narrow" w:eastAsia="Times New Roman" w:hAnsi="Arial Narrow" w:cs="Arial"/>
          <w:sz w:val="24"/>
          <w:szCs w:val="24"/>
          <w:lang w:eastAsia="pl-PL"/>
        </w:rPr>
        <w:t xml:space="preserve">na podstawie art. 16 RODO prawo do sprostowania Pani/Pana danych osobowych </w:t>
      </w:r>
      <w:r w:rsidRPr="00EF55F4">
        <w:rPr>
          <w:rFonts w:ascii="Arial Narrow" w:eastAsia="Times New Roman" w:hAnsi="Arial Narrow" w:cs="Arial"/>
          <w:b/>
          <w:sz w:val="24"/>
          <w:szCs w:val="24"/>
          <w:vertAlign w:val="superscript"/>
          <w:lang w:eastAsia="pl-PL"/>
        </w:rPr>
        <w:t>*</w:t>
      </w:r>
      <w:r w:rsidRPr="00EF55F4">
        <w:rPr>
          <w:rFonts w:ascii="Arial Narrow" w:eastAsia="Times New Roman" w:hAnsi="Arial Narrow" w:cs="Arial"/>
          <w:sz w:val="24"/>
          <w:szCs w:val="24"/>
          <w:lang w:eastAsia="pl-PL"/>
        </w:rPr>
        <w:t>;</w:t>
      </w:r>
    </w:p>
    <w:p w14:paraId="0FACE8F6" w14:textId="77777777" w:rsidR="007B5724" w:rsidRPr="00EF55F4" w:rsidRDefault="007B5724" w:rsidP="00A6661F">
      <w:pPr>
        <w:numPr>
          <w:ilvl w:val="0"/>
          <w:numId w:val="34"/>
        </w:numPr>
        <w:suppressAutoHyphens/>
        <w:spacing w:after="0" w:line="240" w:lineRule="auto"/>
        <w:ind w:left="567" w:hanging="283"/>
        <w:jc w:val="both"/>
        <w:rPr>
          <w:rFonts w:ascii="Arial Narrow" w:eastAsia="Times New Roman" w:hAnsi="Arial Narrow" w:cs="Arial"/>
          <w:sz w:val="24"/>
          <w:szCs w:val="24"/>
          <w:lang w:eastAsia="pl-PL"/>
        </w:rPr>
      </w:pPr>
      <w:r w:rsidRPr="00EF55F4">
        <w:rPr>
          <w:rFonts w:ascii="Arial Narrow" w:eastAsia="Times New Roman" w:hAnsi="Arial Narrow" w:cs="Arial"/>
          <w:sz w:val="24"/>
          <w:szCs w:val="24"/>
          <w:lang w:eastAsia="pl-PL"/>
        </w:rPr>
        <w:t xml:space="preserve">na podstawie art. 18 RODO prawo żądania od administratora ograniczenia przetwarzania danych osobowych z zastrzeżeniem przypadków, o których mowa w art. 18 ust. 2 RODO **;  </w:t>
      </w:r>
    </w:p>
    <w:p w14:paraId="7771DAA3" w14:textId="77777777" w:rsidR="007B5724" w:rsidRPr="00EF55F4" w:rsidRDefault="007B5724" w:rsidP="00A6661F">
      <w:pPr>
        <w:numPr>
          <w:ilvl w:val="0"/>
          <w:numId w:val="34"/>
        </w:numPr>
        <w:suppressAutoHyphens/>
        <w:spacing w:after="0" w:line="240" w:lineRule="auto"/>
        <w:ind w:left="567" w:hanging="283"/>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prawo do wniesienia skargi do Prezesa Urzędu Ochrony Danych Osobowych, gdy uzna Pani/Pan, że przetwarzanie danych osobowych Pani/Pana dotyczących narusza przepisy RODO;</w:t>
      </w:r>
    </w:p>
    <w:p w14:paraId="65DDA509" w14:textId="77777777" w:rsidR="007B5724" w:rsidRPr="00EF55F4" w:rsidRDefault="007B5724" w:rsidP="00A6661F">
      <w:pPr>
        <w:numPr>
          <w:ilvl w:val="0"/>
          <w:numId w:val="36"/>
        </w:numPr>
        <w:suppressAutoHyphens/>
        <w:spacing w:after="0" w:line="240" w:lineRule="auto"/>
        <w:ind w:left="284" w:hanging="284"/>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nie przysługuje Pani/Panu:</w:t>
      </w:r>
    </w:p>
    <w:p w14:paraId="031133FF" w14:textId="77777777" w:rsidR="007B5724" w:rsidRPr="00EF55F4" w:rsidRDefault="007B5724" w:rsidP="00A6661F">
      <w:pPr>
        <w:numPr>
          <w:ilvl w:val="0"/>
          <w:numId w:val="35"/>
        </w:numPr>
        <w:suppressAutoHyphens/>
        <w:spacing w:after="0" w:line="240" w:lineRule="auto"/>
        <w:ind w:left="567" w:hanging="283"/>
        <w:jc w:val="both"/>
        <w:rPr>
          <w:rFonts w:ascii="Arial Narrow" w:eastAsia="Times New Roman" w:hAnsi="Arial Narrow" w:cs="Arial"/>
          <w:i/>
          <w:sz w:val="24"/>
          <w:szCs w:val="24"/>
          <w:lang w:eastAsia="pl-PL"/>
        </w:rPr>
      </w:pPr>
      <w:r w:rsidRPr="00EF55F4">
        <w:rPr>
          <w:rFonts w:ascii="Arial Narrow" w:eastAsia="Times New Roman" w:hAnsi="Arial Narrow" w:cs="Arial"/>
          <w:sz w:val="24"/>
          <w:szCs w:val="24"/>
          <w:lang w:eastAsia="pl-PL"/>
        </w:rPr>
        <w:t>w związku z art. 17 ust. 3 lit. b, d lub e RODO prawo do usunięcia danych osobowych;</w:t>
      </w:r>
    </w:p>
    <w:p w14:paraId="46047C6D" w14:textId="77777777" w:rsidR="007B5724" w:rsidRPr="00EF55F4" w:rsidRDefault="007B5724" w:rsidP="00A6661F">
      <w:pPr>
        <w:numPr>
          <w:ilvl w:val="0"/>
          <w:numId w:val="35"/>
        </w:numPr>
        <w:suppressAutoHyphens/>
        <w:spacing w:after="0" w:line="240" w:lineRule="auto"/>
        <w:ind w:left="567" w:hanging="283"/>
        <w:jc w:val="both"/>
        <w:rPr>
          <w:rFonts w:ascii="Arial Narrow" w:eastAsia="Times New Roman" w:hAnsi="Arial Narrow" w:cs="Arial"/>
          <w:b/>
          <w:i/>
          <w:sz w:val="24"/>
          <w:szCs w:val="24"/>
          <w:lang w:eastAsia="pl-PL"/>
        </w:rPr>
      </w:pPr>
      <w:r w:rsidRPr="00EF55F4">
        <w:rPr>
          <w:rFonts w:ascii="Arial Narrow" w:eastAsia="Times New Roman" w:hAnsi="Arial Narrow" w:cs="Arial"/>
          <w:sz w:val="24"/>
          <w:szCs w:val="24"/>
          <w:lang w:eastAsia="pl-PL"/>
        </w:rPr>
        <w:t>prawo do przenoszenia danych osobowych, o którym mowa w art. 20 RODO;</w:t>
      </w:r>
    </w:p>
    <w:p w14:paraId="352643AF" w14:textId="77777777" w:rsidR="007B5724" w:rsidRPr="00EF55F4" w:rsidRDefault="007B5724" w:rsidP="00A6661F">
      <w:pPr>
        <w:numPr>
          <w:ilvl w:val="0"/>
          <w:numId w:val="35"/>
        </w:numPr>
        <w:suppressAutoHyphens/>
        <w:spacing w:after="0" w:line="240" w:lineRule="auto"/>
        <w:ind w:left="567" w:hanging="283"/>
        <w:jc w:val="both"/>
        <w:rPr>
          <w:rFonts w:ascii="Arial Narrow" w:eastAsia="Times New Roman" w:hAnsi="Arial Narrow" w:cs="Arial"/>
          <w:bCs/>
          <w:sz w:val="24"/>
          <w:szCs w:val="24"/>
          <w:lang w:eastAsia="pl-PL"/>
        </w:rPr>
      </w:pPr>
      <w:r w:rsidRPr="00EF55F4">
        <w:rPr>
          <w:rFonts w:ascii="Arial Narrow" w:eastAsia="Times New Roman" w:hAnsi="Arial Narrow" w:cs="Arial"/>
          <w:bCs/>
          <w:sz w:val="24"/>
          <w:szCs w:val="24"/>
          <w:lang w:eastAsia="pl-PL"/>
        </w:rPr>
        <w:t>na podstawie art. 21 RODO prawo sprzeciwu, wobec przetwarzania danych osobowych, gdyż podstawą prawną przetwarzania Pani/Pana danych osobowych jest art. 6 ust. 1 lit. c RODO.</w:t>
      </w:r>
    </w:p>
    <w:p w14:paraId="4F185FB3" w14:textId="77777777" w:rsidR="007B5724" w:rsidRPr="00EF55F4" w:rsidRDefault="007B5724" w:rsidP="00EA5A74">
      <w:pPr>
        <w:spacing w:after="0" w:line="240" w:lineRule="auto"/>
        <w:jc w:val="both"/>
        <w:rPr>
          <w:rFonts w:ascii="Arial Narrow" w:eastAsia="Times New Roman" w:hAnsi="Arial Narrow" w:cs="Arial"/>
          <w:sz w:val="24"/>
          <w:szCs w:val="24"/>
          <w:lang w:eastAsia="pl-PL"/>
        </w:rPr>
      </w:pPr>
    </w:p>
    <w:p w14:paraId="751C3722" w14:textId="77777777" w:rsidR="007B5724" w:rsidRPr="00EF55F4" w:rsidRDefault="007B5724" w:rsidP="00EA5A74">
      <w:pPr>
        <w:spacing w:after="0" w:line="240" w:lineRule="auto"/>
        <w:jc w:val="both"/>
        <w:rPr>
          <w:rFonts w:ascii="Arial Narrow" w:eastAsia="Times New Roman" w:hAnsi="Arial Narrow" w:cs="Arial"/>
          <w:sz w:val="24"/>
          <w:szCs w:val="24"/>
          <w:lang w:eastAsia="pl-PL"/>
        </w:rPr>
      </w:pPr>
    </w:p>
    <w:p w14:paraId="2EDE410A" w14:textId="1D725378" w:rsidR="00F47D04" w:rsidRPr="00EF55F4" w:rsidRDefault="00455A1C" w:rsidP="00A6661F">
      <w:pPr>
        <w:pStyle w:val="Akapitzlist"/>
        <w:keepNext/>
        <w:numPr>
          <w:ilvl w:val="0"/>
          <w:numId w:val="28"/>
        </w:numPr>
        <w:tabs>
          <w:tab w:val="left" w:pos="284"/>
        </w:tabs>
        <w:ind w:left="426" w:right="-3" w:hanging="426"/>
        <w:jc w:val="both"/>
        <w:outlineLvl w:val="0"/>
        <w:rPr>
          <w:rFonts w:ascii="Arial Narrow" w:hAnsi="Arial Narrow" w:cs="Calibri"/>
          <w:b/>
          <w:bCs/>
          <w:kern w:val="32"/>
          <w:lang w:val="x-none"/>
        </w:rPr>
      </w:pPr>
      <w:r w:rsidRPr="00EF55F4">
        <w:rPr>
          <w:rFonts w:ascii="Arial Narrow" w:hAnsi="Arial Narrow" w:cs="Calibri"/>
          <w:b/>
          <w:bCs/>
          <w:kern w:val="32"/>
          <w:lang w:val="x-none"/>
        </w:rPr>
        <w:t>ZAŁĄCZNIKI</w:t>
      </w:r>
      <w:r w:rsidR="00F47D04" w:rsidRPr="00EF55F4">
        <w:rPr>
          <w:rFonts w:ascii="Arial Narrow" w:hAnsi="Arial Narrow" w:cs="Calibri"/>
          <w:b/>
          <w:bCs/>
          <w:kern w:val="32"/>
          <w:lang w:val="x-none"/>
        </w:rPr>
        <w:t xml:space="preserve"> do SWZ</w:t>
      </w:r>
      <w:bookmarkEnd w:id="33"/>
      <w:bookmarkEnd w:id="34"/>
    </w:p>
    <w:p w14:paraId="1F71E012" w14:textId="77777777"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Załącznik nr 1 – Formularz „OFERTA”,</w:t>
      </w:r>
    </w:p>
    <w:p w14:paraId="2B681D65" w14:textId="7FE601D4" w:rsidR="00701C3A" w:rsidRPr="00EF55F4" w:rsidRDefault="00F47D04"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Załącznik nr </w:t>
      </w:r>
      <w:r w:rsidR="00845BEB" w:rsidRPr="00EF55F4">
        <w:rPr>
          <w:rFonts w:ascii="Arial Narrow" w:eastAsia="Times New Roman" w:hAnsi="Arial Narrow" w:cs="Calibri"/>
          <w:sz w:val="24"/>
          <w:szCs w:val="24"/>
          <w:lang w:eastAsia="ar-SA"/>
        </w:rPr>
        <w:t>2</w:t>
      </w:r>
      <w:r w:rsidRPr="00EF55F4">
        <w:rPr>
          <w:rFonts w:ascii="Arial Narrow" w:eastAsia="Times New Roman" w:hAnsi="Arial Narrow" w:cs="Calibri"/>
          <w:sz w:val="24"/>
          <w:szCs w:val="24"/>
          <w:lang w:eastAsia="ar-SA"/>
        </w:rPr>
        <w:t xml:space="preserve"> – </w:t>
      </w:r>
      <w:r w:rsidR="00970B34" w:rsidRPr="00EF55F4">
        <w:rPr>
          <w:rFonts w:ascii="Arial Narrow" w:eastAsia="Times New Roman" w:hAnsi="Arial Narrow" w:cs="Calibri"/>
          <w:sz w:val="24"/>
          <w:szCs w:val="24"/>
          <w:lang w:eastAsia="ar-SA"/>
        </w:rPr>
        <w:t>Formularz asortymentowo-cenowy</w:t>
      </w:r>
    </w:p>
    <w:p w14:paraId="1E4FB992" w14:textId="2CB3FF6F" w:rsidR="00F47D04" w:rsidRPr="00EF55F4" w:rsidRDefault="00701C3A"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Załącznik nr 3 - </w:t>
      </w:r>
      <w:r w:rsidR="0053166B" w:rsidRPr="00EF55F4">
        <w:rPr>
          <w:rFonts w:ascii="Arial Narrow" w:hAnsi="Arial Narrow" w:cs="Calibri"/>
          <w:sz w:val="24"/>
          <w:szCs w:val="24"/>
        </w:rPr>
        <w:t>Oświadczenie o niepodleganiu wykluczeniu, o spełnianiu warunków</w:t>
      </w:r>
      <w:r w:rsidR="00F47D04" w:rsidRPr="00EF55F4">
        <w:rPr>
          <w:rFonts w:ascii="Arial Narrow" w:eastAsia="Times New Roman" w:hAnsi="Arial Narrow" w:cs="Calibri"/>
          <w:sz w:val="24"/>
          <w:szCs w:val="24"/>
          <w:lang w:eastAsia="ar-SA"/>
        </w:rPr>
        <w:t xml:space="preserve">, </w:t>
      </w:r>
    </w:p>
    <w:p w14:paraId="56A29F30" w14:textId="0DB13A85" w:rsidR="00F47D04" w:rsidRPr="00EF55F4" w:rsidRDefault="00F47D04" w:rsidP="00EA5A74">
      <w:pPr>
        <w:suppressAutoHyphens/>
        <w:spacing w:after="0" w:line="240" w:lineRule="auto"/>
        <w:jc w:val="both"/>
        <w:rPr>
          <w:rFonts w:ascii="Arial Narrow" w:eastAsia="Arial Narrow" w:hAnsi="Arial Narrow" w:cs="Arial Narrow"/>
          <w:kern w:val="1"/>
          <w:sz w:val="24"/>
          <w:szCs w:val="24"/>
          <w:u w:color="000000"/>
          <w:bdr w:val="nil"/>
          <w:lang w:eastAsia="pl-PL"/>
        </w:rPr>
      </w:pPr>
      <w:r w:rsidRPr="00EF55F4">
        <w:rPr>
          <w:rFonts w:ascii="Arial Narrow" w:eastAsia="Times New Roman" w:hAnsi="Arial Narrow" w:cs="Calibri"/>
          <w:sz w:val="24"/>
          <w:szCs w:val="24"/>
          <w:lang w:eastAsia="ar-SA"/>
        </w:rPr>
        <w:t xml:space="preserve">Załącznik nr </w:t>
      </w:r>
      <w:r w:rsidR="00701C3A" w:rsidRPr="00EF55F4">
        <w:rPr>
          <w:rFonts w:ascii="Arial Narrow" w:eastAsia="Times New Roman" w:hAnsi="Arial Narrow" w:cs="Calibri"/>
          <w:sz w:val="24"/>
          <w:szCs w:val="24"/>
          <w:lang w:eastAsia="ar-SA"/>
        </w:rPr>
        <w:t>4</w:t>
      </w:r>
      <w:r w:rsidRPr="00EF55F4">
        <w:rPr>
          <w:rFonts w:ascii="Arial Narrow" w:eastAsia="Times New Roman" w:hAnsi="Arial Narrow" w:cs="Calibri"/>
          <w:sz w:val="24"/>
          <w:szCs w:val="24"/>
          <w:lang w:eastAsia="ar-SA"/>
        </w:rPr>
        <w:t xml:space="preserve"> – Wzór umowy </w:t>
      </w:r>
    </w:p>
    <w:p w14:paraId="3ED11C08" w14:textId="77777777" w:rsidR="00F47D04" w:rsidRPr="00EF55F4" w:rsidRDefault="00F47D04" w:rsidP="00EA5A7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sz w:val="24"/>
          <w:szCs w:val="24"/>
          <w:lang w:eastAsia="ar-SA"/>
        </w:rPr>
        <w:br w:type="page"/>
      </w:r>
    </w:p>
    <w:p w14:paraId="772D2749" w14:textId="77777777" w:rsidR="00F47D04" w:rsidRPr="00EF55F4" w:rsidRDefault="00F47D04" w:rsidP="00EA5A74">
      <w:pPr>
        <w:suppressAutoHyphens/>
        <w:spacing w:after="0" w:line="240" w:lineRule="auto"/>
        <w:jc w:val="both"/>
        <w:rPr>
          <w:rFonts w:ascii="Arial Narrow" w:eastAsia="Times New Roman" w:hAnsi="Arial Narrow" w:cs="Calibri"/>
          <w:b/>
          <w:i/>
          <w:lang w:eastAsia="ar-SA"/>
        </w:rPr>
      </w:pPr>
      <w:r w:rsidRPr="00EF55F4">
        <w:rPr>
          <w:rFonts w:ascii="Arial Narrow" w:eastAsia="Times New Roman" w:hAnsi="Arial Narrow" w:cs="Calibri"/>
          <w:b/>
          <w:i/>
          <w:lang w:eastAsia="ar-SA"/>
        </w:rPr>
        <w:lastRenderedPageBreak/>
        <w:t>Załącznik nr 1 do SWZ</w:t>
      </w:r>
    </w:p>
    <w:p w14:paraId="12D901E9" w14:textId="0646B8D8" w:rsidR="00455A1C" w:rsidRPr="00EF55F4" w:rsidRDefault="00F47D04" w:rsidP="00EA5A74">
      <w:pPr>
        <w:suppressAutoHyphens/>
        <w:spacing w:after="0" w:line="240" w:lineRule="auto"/>
        <w:jc w:val="right"/>
        <w:rPr>
          <w:rFonts w:ascii="Arial Narrow" w:eastAsia="Times New Roman" w:hAnsi="Arial Narrow" w:cs="Calibri"/>
          <w:b/>
          <w:lang w:eastAsia="ar-SA"/>
        </w:rPr>
      </w:pPr>
      <w:r w:rsidRPr="00EF55F4">
        <w:rPr>
          <w:rFonts w:ascii="Arial Narrow" w:eastAsia="Times New Roman" w:hAnsi="Arial Narrow" w:cs="Calibri"/>
          <w:b/>
          <w:lang w:eastAsia="ar-SA"/>
        </w:rPr>
        <w:t xml:space="preserve">Nr sprawy </w:t>
      </w:r>
      <w:r w:rsidR="00FA6C57" w:rsidRPr="00EF55F4">
        <w:rPr>
          <w:rFonts w:ascii="Arial Narrow" w:eastAsia="Times New Roman" w:hAnsi="Arial Narrow" w:cs="Calibri"/>
          <w:b/>
          <w:lang w:eastAsia="ar-SA"/>
        </w:rPr>
        <w:t>PCZ-2/ZP/2026</w:t>
      </w:r>
    </w:p>
    <w:p w14:paraId="1CD465E7" w14:textId="77777777" w:rsidR="00701C3A" w:rsidRPr="00EF55F4" w:rsidRDefault="00701C3A" w:rsidP="00EA5A74">
      <w:pPr>
        <w:suppressAutoHyphens/>
        <w:spacing w:after="0" w:line="240" w:lineRule="auto"/>
        <w:jc w:val="center"/>
        <w:rPr>
          <w:rFonts w:ascii="Arial Narrow" w:eastAsia="Times New Roman" w:hAnsi="Arial Narrow" w:cs="Calibri"/>
          <w:b/>
          <w:lang w:eastAsia="ar-SA"/>
        </w:rPr>
      </w:pPr>
    </w:p>
    <w:p w14:paraId="211E29BA" w14:textId="77777777" w:rsidR="00701C3A" w:rsidRPr="00EF55F4" w:rsidRDefault="00701C3A" w:rsidP="00EA5A74">
      <w:pPr>
        <w:suppressAutoHyphens/>
        <w:spacing w:after="0" w:line="240" w:lineRule="auto"/>
        <w:jc w:val="center"/>
        <w:rPr>
          <w:rFonts w:ascii="Arial Narrow" w:eastAsia="Times New Roman" w:hAnsi="Arial Narrow" w:cs="Calibri"/>
          <w:b/>
          <w:lang w:eastAsia="ar-SA"/>
        </w:rPr>
      </w:pPr>
      <w:r w:rsidRPr="00EF55F4">
        <w:rPr>
          <w:rFonts w:ascii="Arial Narrow" w:eastAsia="Times New Roman" w:hAnsi="Arial Narrow" w:cs="Calibri"/>
          <w:b/>
          <w:lang w:eastAsia="ar-SA"/>
        </w:rPr>
        <w:t>OFERTA WYKONAWCY</w:t>
      </w:r>
    </w:p>
    <w:p w14:paraId="4EEB1D79" w14:textId="64DB40BE" w:rsidR="00455A1C" w:rsidRPr="00EF55F4" w:rsidRDefault="00701C3A" w:rsidP="00EA5A74">
      <w:pPr>
        <w:suppressAutoHyphens/>
        <w:spacing w:after="0" w:line="240" w:lineRule="auto"/>
        <w:jc w:val="center"/>
        <w:rPr>
          <w:rFonts w:ascii="Arial Narrow" w:eastAsia="Times New Roman" w:hAnsi="Arial Narrow" w:cs="Calibri"/>
          <w:b/>
          <w:lang w:eastAsia="ar-SA"/>
        </w:rPr>
      </w:pPr>
      <w:r w:rsidRPr="00EF55F4">
        <w:rPr>
          <w:rFonts w:ascii="Arial Narrow" w:eastAsia="Times New Roman" w:hAnsi="Arial Narrow" w:cs="Calibri"/>
          <w:b/>
          <w:lang w:eastAsia="ar-SA"/>
        </w:rPr>
        <w:t>dla Powiatowego Centrum Zdrowia POWMED</w:t>
      </w:r>
    </w:p>
    <w:p w14:paraId="16F12CD5" w14:textId="77777777" w:rsidR="00F47D04" w:rsidRPr="00EF55F4" w:rsidRDefault="00F47D04" w:rsidP="00EA5A74">
      <w:pPr>
        <w:keepNext/>
        <w:keepLines/>
        <w:spacing w:after="0" w:line="240" w:lineRule="auto"/>
        <w:jc w:val="both"/>
        <w:outlineLvl w:val="0"/>
        <w:rPr>
          <w:rFonts w:ascii="Arial Narrow" w:eastAsia="Calibri" w:hAnsi="Arial Narrow" w:cs="Calibri"/>
          <w:bCs/>
          <w:lang w:eastAsia="pl-PL"/>
        </w:rPr>
      </w:pPr>
    </w:p>
    <w:p w14:paraId="3D51B647"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b/>
          <w:bCs/>
          <w:lang w:eastAsia="ar-SA"/>
        </w:rPr>
      </w:pPr>
      <w:bookmarkStart w:id="36" w:name="bookmark0"/>
      <w:r w:rsidRPr="00EF55F4">
        <w:rPr>
          <w:rFonts w:ascii="Arial Narrow" w:eastAsia="Times New Roman" w:hAnsi="Arial Narrow" w:cs="Calibri"/>
          <w:b/>
          <w:bCs/>
          <w:lang w:eastAsia="ar-SA"/>
        </w:rPr>
        <w:t>Dane dotyczące Wykonawcy</w:t>
      </w:r>
      <w:bookmarkEnd w:id="36"/>
      <w:r w:rsidRPr="00EF55F4">
        <w:rPr>
          <w:rFonts w:ascii="Arial Narrow" w:eastAsia="Times New Roman" w:hAnsi="Arial Narrow" w:cs="Calibri"/>
          <w:b/>
          <w:bCs/>
          <w:lang w:eastAsia="ar-SA"/>
        </w:rPr>
        <w:t>/Wykonawców:</w:t>
      </w:r>
    </w:p>
    <w:p w14:paraId="02CAA5E7" w14:textId="77777777" w:rsidR="00F47D04" w:rsidRPr="00EF55F4" w:rsidRDefault="00F47D04" w:rsidP="00EA5A74">
      <w:pPr>
        <w:suppressAutoHyphens/>
        <w:spacing w:after="0" w:line="240" w:lineRule="auto"/>
        <w:ind w:left="360"/>
        <w:jc w:val="center"/>
        <w:rPr>
          <w:rFonts w:ascii="Arial Narrow" w:eastAsia="Times New Roman" w:hAnsi="Arial Narrow" w:cs="Calibri"/>
          <w:b/>
          <w:u w:val="single"/>
          <w:lang w:eastAsia="ar-SA"/>
        </w:rPr>
      </w:pPr>
      <w:r w:rsidRPr="00EF55F4">
        <w:rPr>
          <w:rFonts w:ascii="Arial Narrow" w:eastAsia="Times New Roman" w:hAnsi="Arial Narrow" w:cs="Calibri"/>
          <w:b/>
          <w:u w:val="single"/>
          <w:lang w:eastAsia="ar-SA"/>
        </w:rPr>
        <w:t>MIKRO * / MAŁY * / ŚREDNI * / DUŻY * /  PRZEDSIĘBIORCA</w:t>
      </w:r>
      <w:r w:rsidRPr="00EF55F4">
        <w:rPr>
          <w:rFonts w:ascii="Arial Narrow" w:eastAsia="Times New Roman" w:hAnsi="Arial Narrow" w:cs="Calibri"/>
          <w:b/>
          <w:u w:val="single"/>
          <w:vertAlign w:val="superscript"/>
          <w:lang w:eastAsia="ar-SA"/>
        </w:rPr>
        <w:footnoteReference w:id="1"/>
      </w:r>
    </w:p>
    <w:p w14:paraId="675C0417" w14:textId="496521F4" w:rsidR="00F47D04" w:rsidRPr="00EF55F4" w:rsidRDefault="00F47D04" w:rsidP="00EA5A74">
      <w:pPr>
        <w:suppressAutoHyphens/>
        <w:spacing w:after="0" w:line="240" w:lineRule="auto"/>
        <w:jc w:val="both"/>
        <w:rPr>
          <w:rFonts w:ascii="Arial Narrow" w:eastAsia="Times New Roman" w:hAnsi="Arial Narrow" w:cs="Calibri"/>
          <w:b/>
          <w:bCs/>
          <w:lang w:eastAsia="ar-SA"/>
        </w:rPr>
      </w:pPr>
      <w:r w:rsidRPr="00EF55F4">
        <w:rPr>
          <w:rFonts w:ascii="Arial Narrow" w:eastAsia="Times New Roman" w:hAnsi="Arial Narrow" w:cs="Calibri"/>
          <w:b/>
          <w:bCs/>
          <w:lang w:eastAsia="ar-SA"/>
        </w:rPr>
        <w:t>Nazwa</w:t>
      </w:r>
    </w:p>
    <w:p w14:paraId="7026DBBC"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bookmarkStart w:id="37" w:name="bookmark1"/>
      <w:r w:rsidRPr="00EF55F4">
        <w:rPr>
          <w:rFonts w:ascii="Arial Narrow" w:eastAsia="Times New Roman" w:hAnsi="Arial Narrow" w:cs="Calibri"/>
          <w:lang w:eastAsia="ar-SA"/>
        </w:rPr>
        <w:t>Siedziba/adres</w:t>
      </w:r>
    </w:p>
    <w:p w14:paraId="1DC89F1B"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Województwo</w:t>
      </w:r>
    </w:p>
    <w:p w14:paraId="348C8030"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Adres poczty elektronicznej</w:t>
      </w:r>
    </w:p>
    <w:p w14:paraId="0D1E7FD1"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Strona internetowa</w:t>
      </w:r>
    </w:p>
    <w:p w14:paraId="661A2840"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Numer telefonu</w:t>
      </w:r>
    </w:p>
    <w:p w14:paraId="1487095A"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Numer REGON</w:t>
      </w:r>
    </w:p>
    <w:p w14:paraId="1B7E7CF7"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Numer NIP</w:t>
      </w:r>
    </w:p>
    <w:p w14:paraId="5E8CDD34"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Numer KRS</w:t>
      </w:r>
    </w:p>
    <w:p w14:paraId="5D0F0D0C"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r w:rsidRPr="00EF55F4">
        <w:rPr>
          <w:rFonts w:ascii="Arial Narrow" w:eastAsia="Times New Roman" w:hAnsi="Arial Narrow" w:cs="Calibri"/>
          <w:lang w:eastAsia="ar-SA"/>
        </w:rPr>
        <w:t>reprezentowany przez</w:t>
      </w:r>
    </w:p>
    <w:p w14:paraId="25747A8D" w14:textId="77777777" w:rsidR="00970B34" w:rsidRPr="00EF55F4" w:rsidRDefault="00970B34" w:rsidP="00970B34">
      <w:pPr>
        <w:suppressAutoHyphens/>
        <w:spacing w:after="0" w:line="240" w:lineRule="auto"/>
        <w:jc w:val="both"/>
        <w:rPr>
          <w:rFonts w:ascii="Arial Narrow" w:eastAsia="Times New Roman" w:hAnsi="Arial Narrow" w:cs="Calibri"/>
          <w:lang w:eastAsia="ar-SA"/>
        </w:rPr>
      </w:pPr>
    </w:p>
    <w:p w14:paraId="008E2A00" w14:textId="77777777" w:rsidR="00970B34" w:rsidRPr="00EF55F4" w:rsidRDefault="00970B34" w:rsidP="00970B34">
      <w:pPr>
        <w:suppressAutoHyphens/>
        <w:spacing w:after="0" w:line="240" w:lineRule="auto"/>
        <w:jc w:val="both"/>
        <w:rPr>
          <w:rFonts w:ascii="Arial Narrow" w:eastAsia="Times New Roman" w:hAnsi="Arial Narrow" w:cs="Calibri"/>
          <w:i/>
          <w:lang w:eastAsia="ar-SA"/>
        </w:rPr>
      </w:pPr>
      <w:r w:rsidRPr="00EF55F4">
        <w:rPr>
          <w:rFonts w:ascii="Arial Narrow" w:eastAsia="Times New Roman" w:hAnsi="Arial Narrow" w:cs="Calibri"/>
          <w:lang w:eastAsia="ar-SA"/>
        </w:rPr>
        <w:t>(</w:t>
      </w:r>
      <w:r w:rsidRPr="00EF55F4">
        <w:rPr>
          <w:rFonts w:ascii="Arial Narrow" w:eastAsia="Times New Roman" w:hAnsi="Arial Narrow" w:cs="Calibri"/>
          <w:i/>
          <w:lang w:eastAsia="ar-SA"/>
        </w:rPr>
        <w:t>imię, nazwisko, stanowisko/podstawa do reprezentacji)</w:t>
      </w:r>
    </w:p>
    <w:p w14:paraId="179EC5B5" w14:textId="77777777" w:rsidR="00F47D04" w:rsidRPr="00EF55F4" w:rsidRDefault="00F47D04" w:rsidP="00EA5A74">
      <w:pPr>
        <w:suppressAutoHyphens/>
        <w:spacing w:after="0" w:line="240" w:lineRule="auto"/>
        <w:jc w:val="both"/>
        <w:rPr>
          <w:rFonts w:ascii="Arial Narrow" w:eastAsia="Times New Roman" w:hAnsi="Arial Narrow" w:cs="Calibri"/>
          <w:i/>
          <w:lang w:eastAsia="ar-SA"/>
        </w:rPr>
      </w:pPr>
    </w:p>
    <w:p w14:paraId="09D03632" w14:textId="7035D19C" w:rsidR="00F47D04" w:rsidRPr="00EF55F4" w:rsidRDefault="00F47D04" w:rsidP="00EA5A74">
      <w:pPr>
        <w:pBdr>
          <w:top w:val="nil"/>
          <w:left w:val="nil"/>
          <w:bottom w:val="nil"/>
          <w:right w:val="nil"/>
          <w:between w:val="nil"/>
          <w:bar w:val="nil"/>
        </w:pBdr>
        <w:spacing w:after="0" w:line="240" w:lineRule="auto"/>
        <w:ind w:right="20"/>
        <w:jc w:val="both"/>
        <w:rPr>
          <w:rFonts w:ascii="Arial Narrow" w:eastAsia="Calibri" w:hAnsi="Arial Narrow" w:cs="Times New Roman"/>
          <w:b/>
          <w:sz w:val="24"/>
          <w:szCs w:val="24"/>
        </w:rPr>
      </w:pPr>
      <w:r w:rsidRPr="00EF55F4">
        <w:rPr>
          <w:rFonts w:ascii="Arial Narrow" w:eastAsia="Calibri" w:hAnsi="Arial Narrow" w:cs="Times New Roman"/>
          <w:b/>
          <w:sz w:val="24"/>
          <w:szCs w:val="24"/>
        </w:rPr>
        <w:t xml:space="preserve">Adres </w:t>
      </w:r>
      <w:r w:rsidRPr="00EF55F4">
        <w:rPr>
          <w:rFonts w:ascii="Arial Narrow" w:eastAsia="Palatino Linotype" w:hAnsi="Arial Narrow" w:cs="Palatino Linotype"/>
          <w:b/>
          <w:kern w:val="1"/>
          <w:sz w:val="24"/>
          <w:szCs w:val="24"/>
          <w:bdr w:val="nil"/>
        </w:rPr>
        <w:t>e-mail, z którego Wykonawca będzie wysyłać faktury</w:t>
      </w:r>
    </w:p>
    <w:p w14:paraId="13BBC8AD" w14:textId="77777777" w:rsidR="00F47D04" w:rsidRPr="00EF55F4" w:rsidRDefault="00F47D04" w:rsidP="00EA5A74">
      <w:pPr>
        <w:suppressAutoHyphens/>
        <w:spacing w:after="0" w:line="240" w:lineRule="auto"/>
        <w:jc w:val="both"/>
        <w:rPr>
          <w:rFonts w:ascii="Arial Narrow" w:eastAsia="Times New Roman" w:hAnsi="Arial Narrow" w:cs="Calibri"/>
          <w:b/>
          <w:lang w:eastAsia="ar-SA"/>
        </w:rPr>
      </w:pPr>
    </w:p>
    <w:p w14:paraId="072A5EE6" w14:textId="77777777" w:rsidR="005D454C" w:rsidRPr="00EF55F4" w:rsidRDefault="00F47D04" w:rsidP="00EA5A74">
      <w:p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Osoba odpowiedzialna za realizację umowy:</w:t>
      </w:r>
    </w:p>
    <w:p w14:paraId="131224FB"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imię i nazwisko</w:t>
      </w:r>
    </w:p>
    <w:p w14:paraId="3A2164CF"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nr tel.</w:t>
      </w:r>
    </w:p>
    <w:p w14:paraId="2E2538CF"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e-mail</w:t>
      </w:r>
    </w:p>
    <w:p w14:paraId="148346F3" w14:textId="77777777" w:rsidR="00F47D04" w:rsidRPr="00EF55F4" w:rsidRDefault="00F47D04" w:rsidP="00EA5A74">
      <w:p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Przedstawiciel Wykonawcy do kontaktów w sprawie postępowania:</w:t>
      </w:r>
    </w:p>
    <w:p w14:paraId="391C8294"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bookmarkStart w:id="38" w:name="bookmark2"/>
      <w:bookmarkEnd w:id="37"/>
      <w:r w:rsidRPr="00EF55F4">
        <w:rPr>
          <w:rFonts w:ascii="Arial Narrow" w:eastAsia="Times New Roman" w:hAnsi="Arial Narrow" w:cs="Calibri"/>
          <w:bCs/>
          <w:sz w:val="24"/>
          <w:szCs w:val="24"/>
          <w:lang w:eastAsia="ar-SA"/>
        </w:rPr>
        <w:t>imię i nazwisko</w:t>
      </w:r>
    </w:p>
    <w:p w14:paraId="15CA371E"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nr tel.</w:t>
      </w:r>
    </w:p>
    <w:p w14:paraId="09B13B17" w14:textId="77777777" w:rsidR="00970B34" w:rsidRPr="00EF55F4" w:rsidRDefault="00970B34" w:rsidP="00970B3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Calibri"/>
          <w:bCs/>
          <w:sz w:val="24"/>
          <w:szCs w:val="24"/>
          <w:lang w:eastAsia="ar-SA"/>
        </w:rPr>
        <w:t>e-mail</w:t>
      </w:r>
    </w:p>
    <w:p w14:paraId="180CE007" w14:textId="77777777" w:rsidR="00970B34" w:rsidRPr="00EF55F4" w:rsidRDefault="00970B34" w:rsidP="00970B34">
      <w:pPr>
        <w:suppressAutoHyphens/>
        <w:spacing w:after="0" w:line="240" w:lineRule="auto"/>
        <w:jc w:val="both"/>
        <w:rPr>
          <w:rFonts w:ascii="Arial Narrow" w:eastAsia="Times New Roman" w:hAnsi="Arial Narrow" w:cs="Calibri"/>
          <w:bCs/>
          <w:lang w:eastAsia="ar-SA"/>
        </w:rPr>
      </w:pPr>
    </w:p>
    <w:p w14:paraId="3EBA0003"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Zobowiązania wykonawcy</w:t>
      </w:r>
      <w:bookmarkEnd w:id="38"/>
    </w:p>
    <w:p w14:paraId="009F3F5F" w14:textId="112FC0BD" w:rsidR="00F47D04" w:rsidRPr="00EF55F4" w:rsidRDefault="00F47D04" w:rsidP="00EA5A74">
      <w:p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Nawiązując do ogłoszenia o zamówieniu publicznym </w:t>
      </w:r>
      <w:proofErr w:type="spellStart"/>
      <w:r w:rsidR="003A23D0" w:rsidRPr="00EF55F4">
        <w:rPr>
          <w:rFonts w:ascii="Arial Narrow" w:eastAsia="Times New Roman" w:hAnsi="Arial Narrow" w:cs="Calibri"/>
          <w:sz w:val="24"/>
          <w:szCs w:val="24"/>
          <w:lang w:eastAsia="ar-SA"/>
        </w:rPr>
        <w:t>pn</w:t>
      </w:r>
      <w:proofErr w:type="spellEnd"/>
      <w:r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b/>
          <w:sz w:val="24"/>
          <w:szCs w:val="24"/>
          <w:lang w:eastAsia="ar-SA"/>
        </w:rPr>
        <w:t>„</w:t>
      </w:r>
      <w:r w:rsidR="00322D2F" w:rsidRPr="00EF55F4">
        <w:rPr>
          <w:rFonts w:ascii="Arial Narrow" w:eastAsia="Times New Roman" w:hAnsi="Arial Narrow" w:cs="Calibri"/>
          <w:b/>
          <w:sz w:val="24"/>
          <w:szCs w:val="24"/>
          <w:lang w:eastAsia="ar-SA"/>
        </w:rPr>
        <w:t>SUKCESYWNE DOSTAWY  PALIW PŁYNNYCH: OLEJU NAPĘDOWEGO ON I BENZYNY BEZOŁOWIOWEJ PB 95 DO WYKORZYSTANIA W POJAZDACH BĘDĄCYCH NA WYPOSAŻENIU ZAMAWIAJĄCEGO</w:t>
      </w:r>
      <w:r w:rsidRPr="00EF55F4">
        <w:rPr>
          <w:rFonts w:ascii="Arial Narrow" w:eastAsia="Times New Roman" w:hAnsi="Arial Narrow" w:cs="Calibri"/>
          <w:b/>
          <w:bCs/>
          <w:sz w:val="24"/>
          <w:szCs w:val="24"/>
          <w:lang w:eastAsia="ar-SA"/>
        </w:rPr>
        <w:t>”</w:t>
      </w:r>
      <w:r w:rsidRPr="00EF55F4">
        <w:rPr>
          <w:rFonts w:ascii="Arial Narrow" w:eastAsia="Times New Roman" w:hAnsi="Arial Narrow" w:cs="Calibri"/>
          <w:b/>
          <w:sz w:val="24"/>
          <w:szCs w:val="24"/>
          <w:lang w:eastAsia="ar-SA"/>
        </w:rPr>
        <w:t xml:space="preserve">, w postępowaniu prowadzonym w trybie </w:t>
      </w:r>
      <w:r w:rsidR="0053166B" w:rsidRPr="00EF55F4">
        <w:rPr>
          <w:rFonts w:ascii="Arial Narrow" w:eastAsia="Times New Roman" w:hAnsi="Arial Narrow" w:cs="Calibri"/>
          <w:b/>
          <w:sz w:val="24"/>
          <w:szCs w:val="24"/>
          <w:lang w:eastAsia="ar-SA"/>
        </w:rPr>
        <w:t>podstawowym z fakultatywnymi negocjacjami</w:t>
      </w:r>
      <w:r w:rsidRPr="00EF55F4">
        <w:rPr>
          <w:rFonts w:ascii="Arial Narrow" w:eastAsia="Times New Roman" w:hAnsi="Arial Narrow" w:cs="Calibri"/>
          <w:b/>
          <w:sz w:val="24"/>
          <w:szCs w:val="24"/>
          <w:lang w:eastAsia="ar-SA"/>
        </w:rPr>
        <w:t xml:space="preserve"> Nr sprawy</w:t>
      </w:r>
      <w:r w:rsidR="00701C3A" w:rsidRPr="00EF55F4">
        <w:rPr>
          <w:rFonts w:ascii="Arial Narrow" w:eastAsia="Times New Roman" w:hAnsi="Arial Narrow" w:cs="Calibri"/>
          <w:b/>
          <w:sz w:val="24"/>
          <w:szCs w:val="24"/>
          <w:lang w:eastAsia="ar-SA"/>
        </w:rPr>
        <w:t>:</w:t>
      </w:r>
      <w:r w:rsidRPr="00EF55F4">
        <w:rPr>
          <w:rFonts w:ascii="Arial Narrow" w:eastAsia="Times New Roman" w:hAnsi="Arial Narrow" w:cs="Calibri"/>
          <w:b/>
          <w:sz w:val="24"/>
          <w:szCs w:val="24"/>
          <w:lang w:eastAsia="ar-SA"/>
        </w:rPr>
        <w:t xml:space="preserve"> </w:t>
      </w:r>
      <w:r w:rsidR="00701C3A" w:rsidRPr="00EF55F4">
        <w:rPr>
          <w:rFonts w:ascii="Arial Narrow" w:eastAsia="Times New Roman" w:hAnsi="Arial Narrow" w:cs="Calibri"/>
          <w:b/>
          <w:sz w:val="24"/>
          <w:szCs w:val="24"/>
          <w:lang w:eastAsia="ar-SA"/>
        </w:rPr>
        <w:t>PCZ-2/ZP/2026</w:t>
      </w:r>
      <w:r w:rsidRPr="00EF55F4">
        <w:rPr>
          <w:rFonts w:ascii="Arial Narrow" w:eastAsia="Times New Roman" w:hAnsi="Arial Narrow" w:cs="Calibri"/>
          <w:sz w:val="24"/>
          <w:szCs w:val="24"/>
          <w:lang w:eastAsia="ar-SA"/>
        </w:rPr>
        <w:t xml:space="preserve"> oferuję </w:t>
      </w:r>
      <w:r w:rsidR="005D454C" w:rsidRPr="00EF55F4">
        <w:rPr>
          <w:rFonts w:ascii="Arial Narrow" w:eastAsia="Times New Roman" w:hAnsi="Arial Narrow" w:cs="Calibri"/>
          <w:sz w:val="24"/>
          <w:szCs w:val="24"/>
          <w:lang w:eastAsia="ar-SA"/>
        </w:rPr>
        <w:t xml:space="preserve">sukcesywne dostawy  paliw płynnych: oleju napędowego </w:t>
      </w:r>
      <w:r w:rsidR="0053166B" w:rsidRPr="00EF55F4">
        <w:rPr>
          <w:rFonts w:ascii="Arial Narrow" w:eastAsia="Times New Roman" w:hAnsi="Arial Narrow" w:cs="Calibri"/>
          <w:sz w:val="24"/>
          <w:szCs w:val="24"/>
          <w:lang w:eastAsia="ar-SA"/>
        </w:rPr>
        <w:t>ON</w:t>
      </w:r>
      <w:r w:rsidR="005D454C" w:rsidRPr="00EF55F4">
        <w:rPr>
          <w:rFonts w:ascii="Arial Narrow" w:eastAsia="Times New Roman" w:hAnsi="Arial Narrow" w:cs="Calibri"/>
          <w:sz w:val="24"/>
          <w:szCs w:val="24"/>
          <w:lang w:eastAsia="ar-SA"/>
        </w:rPr>
        <w:t xml:space="preserve"> i benzyny bezołowiowej </w:t>
      </w:r>
      <w:r w:rsidR="0053166B" w:rsidRPr="00EF55F4">
        <w:rPr>
          <w:rFonts w:ascii="Arial Narrow" w:eastAsia="Times New Roman" w:hAnsi="Arial Narrow" w:cs="Calibri"/>
          <w:sz w:val="24"/>
          <w:szCs w:val="24"/>
          <w:lang w:eastAsia="ar-SA"/>
        </w:rPr>
        <w:t>PB</w:t>
      </w:r>
      <w:r w:rsidR="005D454C" w:rsidRPr="00EF55F4">
        <w:rPr>
          <w:rFonts w:ascii="Arial Narrow" w:eastAsia="Times New Roman" w:hAnsi="Arial Narrow" w:cs="Calibri"/>
          <w:sz w:val="24"/>
          <w:szCs w:val="24"/>
          <w:lang w:eastAsia="ar-SA"/>
        </w:rPr>
        <w:t xml:space="preserve"> 95 do wykorzystania w pojazdach będących na wyposażeniu zamawiającego</w:t>
      </w:r>
      <w:r w:rsidR="005D454C" w:rsidRPr="00EF55F4">
        <w:rPr>
          <w:rFonts w:ascii="Arial Narrow" w:eastAsia="Times New Roman" w:hAnsi="Arial Narrow" w:cs="Calibri"/>
          <w:b/>
          <w:bCs/>
          <w:sz w:val="24"/>
          <w:szCs w:val="24"/>
          <w:lang w:eastAsia="ar-SA"/>
        </w:rPr>
        <w:t xml:space="preserve"> </w:t>
      </w:r>
      <w:r w:rsidRPr="00EF55F4">
        <w:rPr>
          <w:rFonts w:ascii="Arial Narrow" w:eastAsia="Times New Roman" w:hAnsi="Arial Narrow" w:cs="Calibri"/>
          <w:bCs/>
          <w:sz w:val="24"/>
          <w:szCs w:val="24"/>
          <w:lang w:eastAsia="ar-SA"/>
        </w:rPr>
        <w:t>z</w:t>
      </w:r>
      <w:r w:rsidRPr="00EF55F4">
        <w:rPr>
          <w:rFonts w:ascii="Arial Narrow" w:eastAsia="Times New Roman" w:hAnsi="Arial Narrow" w:cs="Calibri"/>
          <w:sz w:val="24"/>
          <w:szCs w:val="24"/>
          <w:lang w:eastAsia="ar-SA"/>
        </w:rPr>
        <w:t>godnie z wymogami i warunkami Specyfikacji Warunków Zamówienia, za cenę</w:t>
      </w:r>
      <w:r w:rsidR="005D454C" w:rsidRPr="00EF55F4">
        <w:rPr>
          <w:rFonts w:ascii="Arial Narrow" w:eastAsia="Times New Roman" w:hAnsi="Arial Narrow" w:cs="Calibri"/>
          <w:sz w:val="24"/>
          <w:szCs w:val="24"/>
          <w:lang w:eastAsia="ar-SA"/>
        </w:rPr>
        <w:t xml:space="preserve"> brutto</w:t>
      </w:r>
    </w:p>
    <w:tbl>
      <w:tblPr>
        <w:tblStyle w:val="Tabela-Siatka"/>
        <w:tblW w:w="0" w:type="auto"/>
        <w:jc w:val="center"/>
        <w:tblLook w:val="04A0" w:firstRow="1" w:lastRow="0" w:firstColumn="1" w:lastColumn="0" w:noHBand="0" w:noVBand="1"/>
      </w:tblPr>
      <w:tblGrid>
        <w:gridCol w:w="2546"/>
        <w:gridCol w:w="3258"/>
        <w:gridCol w:w="3257"/>
      </w:tblGrid>
      <w:tr w:rsidR="00EF55F4" w:rsidRPr="00EF55F4" w14:paraId="6F8758CD" w14:textId="2AC850F5" w:rsidTr="00970B34">
        <w:trPr>
          <w:jc w:val="center"/>
        </w:trPr>
        <w:tc>
          <w:tcPr>
            <w:tcW w:w="2546" w:type="dxa"/>
          </w:tcPr>
          <w:p w14:paraId="73202C31" w14:textId="75D03D94" w:rsidR="00970B34" w:rsidRPr="00EF55F4" w:rsidRDefault="00970B34" w:rsidP="00970B34">
            <w:pPr>
              <w:suppressAutoHyphens/>
              <w:jc w:val="center"/>
              <w:rPr>
                <w:rFonts w:ascii="Arial Narrow" w:hAnsi="Arial Narrow" w:cs="Calibri"/>
                <w:sz w:val="24"/>
                <w:szCs w:val="24"/>
                <w:lang w:eastAsia="ar-SA"/>
              </w:rPr>
            </w:pPr>
            <w:r w:rsidRPr="00EF55F4">
              <w:rPr>
                <w:rFonts w:ascii="Arial Narrow" w:hAnsi="Arial Narrow" w:cs="Calibri"/>
                <w:sz w:val="24"/>
                <w:szCs w:val="24"/>
                <w:lang w:eastAsia="ar-SA"/>
              </w:rPr>
              <w:t>Wyszczególnienie</w:t>
            </w:r>
          </w:p>
        </w:tc>
        <w:tc>
          <w:tcPr>
            <w:tcW w:w="3258" w:type="dxa"/>
          </w:tcPr>
          <w:p w14:paraId="344C55E1" w14:textId="25E5E783" w:rsidR="00970B34" w:rsidRPr="00EF55F4" w:rsidRDefault="00970B34" w:rsidP="00970B34">
            <w:pPr>
              <w:suppressAutoHyphens/>
              <w:jc w:val="center"/>
              <w:rPr>
                <w:rFonts w:ascii="Arial Narrow" w:hAnsi="Arial Narrow" w:cs="Calibri"/>
                <w:sz w:val="24"/>
                <w:szCs w:val="24"/>
                <w:lang w:eastAsia="ar-SA"/>
              </w:rPr>
            </w:pPr>
            <w:r w:rsidRPr="00EF55F4">
              <w:rPr>
                <w:rFonts w:ascii="Arial Narrow" w:hAnsi="Arial Narrow" w:cs="Calibri"/>
                <w:sz w:val="24"/>
                <w:szCs w:val="24"/>
                <w:lang w:eastAsia="ar-SA"/>
              </w:rPr>
              <w:t>Zaoferowana cena w złotych brutto</w:t>
            </w:r>
          </w:p>
        </w:tc>
        <w:tc>
          <w:tcPr>
            <w:tcW w:w="3257" w:type="dxa"/>
          </w:tcPr>
          <w:p w14:paraId="61D69634" w14:textId="26DD41BD" w:rsidR="00970B34" w:rsidRPr="00EF55F4" w:rsidRDefault="00970B34" w:rsidP="00970B34">
            <w:pPr>
              <w:suppressAutoHyphens/>
              <w:jc w:val="center"/>
              <w:rPr>
                <w:rFonts w:ascii="Arial Narrow" w:hAnsi="Arial Narrow" w:cs="Calibri"/>
                <w:sz w:val="24"/>
                <w:szCs w:val="24"/>
                <w:lang w:eastAsia="ar-SA"/>
              </w:rPr>
            </w:pPr>
            <w:r w:rsidRPr="00EF55F4">
              <w:rPr>
                <w:rFonts w:ascii="Arial Narrow" w:hAnsi="Arial Narrow" w:cs="Arial"/>
                <w:b/>
                <w:sz w:val="24"/>
                <w:szCs w:val="24"/>
                <w:lang w:eastAsia="ar-SA"/>
              </w:rPr>
              <w:t>Stały rabat w %</w:t>
            </w:r>
          </w:p>
        </w:tc>
      </w:tr>
      <w:tr w:rsidR="00EF55F4" w:rsidRPr="00EF55F4" w14:paraId="46CC127B" w14:textId="004D2282" w:rsidTr="00970B34">
        <w:trPr>
          <w:jc w:val="center"/>
        </w:trPr>
        <w:tc>
          <w:tcPr>
            <w:tcW w:w="2546" w:type="dxa"/>
          </w:tcPr>
          <w:p w14:paraId="366695ED" w14:textId="6AA526B7" w:rsidR="00970B34" w:rsidRPr="00EF55F4" w:rsidRDefault="00970B34" w:rsidP="00EA5A74">
            <w:pPr>
              <w:suppressAutoHyphens/>
              <w:jc w:val="both"/>
              <w:rPr>
                <w:rFonts w:ascii="Arial Narrow" w:hAnsi="Arial Narrow" w:cs="Calibri"/>
                <w:sz w:val="24"/>
                <w:szCs w:val="24"/>
                <w:lang w:eastAsia="ar-SA"/>
              </w:rPr>
            </w:pPr>
            <w:r w:rsidRPr="00EF55F4">
              <w:rPr>
                <w:rFonts w:ascii="Arial Narrow" w:hAnsi="Arial Narrow" w:cs="Calibri"/>
                <w:sz w:val="24"/>
                <w:szCs w:val="24"/>
                <w:lang w:eastAsia="ar-SA"/>
              </w:rPr>
              <w:t>Część 1*</w:t>
            </w:r>
          </w:p>
        </w:tc>
        <w:tc>
          <w:tcPr>
            <w:tcW w:w="3258" w:type="dxa"/>
          </w:tcPr>
          <w:p w14:paraId="18927CD7" w14:textId="77777777" w:rsidR="00970B34" w:rsidRPr="00EF55F4" w:rsidRDefault="00970B34" w:rsidP="00EA5A74">
            <w:pPr>
              <w:suppressAutoHyphens/>
              <w:jc w:val="both"/>
              <w:rPr>
                <w:rFonts w:ascii="Arial Narrow" w:hAnsi="Arial Narrow" w:cs="Calibri"/>
                <w:sz w:val="24"/>
                <w:szCs w:val="24"/>
                <w:lang w:eastAsia="ar-SA"/>
              </w:rPr>
            </w:pPr>
          </w:p>
        </w:tc>
        <w:tc>
          <w:tcPr>
            <w:tcW w:w="3257" w:type="dxa"/>
          </w:tcPr>
          <w:p w14:paraId="2A3191FF" w14:textId="77777777" w:rsidR="00970B34" w:rsidRPr="00EF55F4" w:rsidRDefault="00970B34" w:rsidP="00EA5A74">
            <w:pPr>
              <w:suppressAutoHyphens/>
              <w:jc w:val="both"/>
              <w:rPr>
                <w:rFonts w:ascii="Arial Narrow" w:hAnsi="Arial Narrow" w:cs="Calibri"/>
                <w:sz w:val="24"/>
                <w:szCs w:val="24"/>
                <w:lang w:eastAsia="ar-SA"/>
              </w:rPr>
            </w:pPr>
          </w:p>
        </w:tc>
      </w:tr>
      <w:tr w:rsidR="00970B34" w:rsidRPr="00EF55F4" w14:paraId="3D68F24E" w14:textId="4ABAA307" w:rsidTr="00970B34">
        <w:trPr>
          <w:jc w:val="center"/>
        </w:trPr>
        <w:tc>
          <w:tcPr>
            <w:tcW w:w="2546" w:type="dxa"/>
          </w:tcPr>
          <w:p w14:paraId="1DEDD260" w14:textId="5CCB3117" w:rsidR="00970B34" w:rsidRPr="00EF55F4" w:rsidRDefault="00970B34" w:rsidP="00EA5A74">
            <w:pPr>
              <w:suppressAutoHyphens/>
              <w:jc w:val="both"/>
              <w:rPr>
                <w:rFonts w:ascii="Arial Narrow" w:hAnsi="Arial Narrow" w:cs="Calibri"/>
                <w:sz w:val="24"/>
                <w:szCs w:val="24"/>
                <w:lang w:eastAsia="ar-SA"/>
              </w:rPr>
            </w:pPr>
            <w:r w:rsidRPr="00EF55F4">
              <w:rPr>
                <w:rFonts w:ascii="Arial Narrow" w:hAnsi="Arial Narrow" w:cs="Calibri"/>
                <w:sz w:val="24"/>
                <w:szCs w:val="24"/>
                <w:lang w:eastAsia="ar-SA"/>
              </w:rPr>
              <w:t>Część 2*</w:t>
            </w:r>
          </w:p>
        </w:tc>
        <w:tc>
          <w:tcPr>
            <w:tcW w:w="3258" w:type="dxa"/>
          </w:tcPr>
          <w:p w14:paraId="47AC709C" w14:textId="77777777" w:rsidR="00970B34" w:rsidRPr="00EF55F4" w:rsidRDefault="00970B34" w:rsidP="00EA5A74">
            <w:pPr>
              <w:suppressAutoHyphens/>
              <w:jc w:val="both"/>
              <w:rPr>
                <w:rFonts w:ascii="Arial Narrow" w:hAnsi="Arial Narrow" w:cs="Calibri"/>
                <w:sz w:val="24"/>
                <w:szCs w:val="24"/>
                <w:lang w:eastAsia="ar-SA"/>
              </w:rPr>
            </w:pPr>
          </w:p>
        </w:tc>
        <w:tc>
          <w:tcPr>
            <w:tcW w:w="3257" w:type="dxa"/>
          </w:tcPr>
          <w:p w14:paraId="750D1F07" w14:textId="77777777" w:rsidR="00970B34" w:rsidRPr="00EF55F4" w:rsidRDefault="00970B34" w:rsidP="00EA5A74">
            <w:pPr>
              <w:suppressAutoHyphens/>
              <w:jc w:val="both"/>
              <w:rPr>
                <w:rFonts w:ascii="Arial Narrow" w:hAnsi="Arial Narrow" w:cs="Calibri"/>
                <w:sz w:val="24"/>
                <w:szCs w:val="24"/>
                <w:lang w:eastAsia="ar-SA"/>
              </w:rPr>
            </w:pPr>
          </w:p>
        </w:tc>
      </w:tr>
    </w:tbl>
    <w:p w14:paraId="52800DFD" w14:textId="77777777" w:rsidR="005D454C" w:rsidRPr="00EF55F4" w:rsidRDefault="005D454C" w:rsidP="00EA5A74">
      <w:pPr>
        <w:suppressAutoHyphens/>
        <w:spacing w:after="0" w:line="240" w:lineRule="auto"/>
        <w:jc w:val="both"/>
        <w:rPr>
          <w:rFonts w:ascii="Arial" w:eastAsia="Times New Roman" w:hAnsi="Arial" w:cs="Arial"/>
          <w:kern w:val="2"/>
          <w:sz w:val="20"/>
          <w:szCs w:val="20"/>
          <w:lang w:eastAsia="ar-SA"/>
        </w:rPr>
      </w:pPr>
    </w:p>
    <w:p w14:paraId="6FB1BF87" w14:textId="77777777" w:rsidR="00970B34" w:rsidRPr="00EF55F4" w:rsidRDefault="00970B34">
      <w:pPr>
        <w:rPr>
          <w:rFonts w:ascii="Arial Narrow" w:eastAsia="Times New Roman" w:hAnsi="Arial Narrow" w:cs="Arial"/>
          <w:b/>
          <w:sz w:val="24"/>
          <w:szCs w:val="24"/>
          <w:lang w:eastAsia="ar-SA"/>
        </w:rPr>
      </w:pPr>
      <w:r w:rsidRPr="00EF55F4">
        <w:rPr>
          <w:rFonts w:ascii="Arial Narrow" w:eastAsia="Times New Roman" w:hAnsi="Arial Narrow" w:cs="Arial"/>
          <w:b/>
          <w:sz w:val="24"/>
          <w:szCs w:val="24"/>
          <w:lang w:eastAsia="ar-SA"/>
        </w:rPr>
        <w:br w:type="page"/>
      </w:r>
    </w:p>
    <w:p w14:paraId="0A930C20" w14:textId="5072A28E" w:rsidR="008E087E" w:rsidRPr="00EF55F4" w:rsidRDefault="00970D37" w:rsidP="00A6661F">
      <w:pPr>
        <w:numPr>
          <w:ilvl w:val="0"/>
          <w:numId w:val="11"/>
        </w:numPr>
        <w:suppressAutoHyphens/>
        <w:spacing w:after="0" w:line="240" w:lineRule="auto"/>
        <w:jc w:val="both"/>
        <w:rPr>
          <w:rFonts w:ascii="Arial Narrow" w:eastAsia="Times New Roman" w:hAnsi="Arial Narrow" w:cs="Calibri"/>
          <w:sz w:val="20"/>
          <w:szCs w:val="20"/>
          <w:lang w:eastAsia="ar-SA"/>
        </w:rPr>
      </w:pPr>
      <w:r w:rsidRPr="00EF55F4">
        <w:rPr>
          <w:rFonts w:ascii="Arial Narrow" w:eastAsia="Times New Roman" w:hAnsi="Arial Narrow" w:cs="Calibri"/>
          <w:sz w:val="24"/>
          <w:szCs w:val="24"/>
          <w:lang w:eastAsia="ar-SA"/>
        </w:rPr>
        <w:lastRenderedPageBreak/>
        <w:t>Oświa</w:t>
      </w:r>
      <w:r w:rsidR="00605B7A" w:rsidRPr="00EF55F4">
        <w:rPr>
          <w:rFonts w:ascii="Arial Narrow" w:eastAsia="Times New Roman" w:hAnsi="Arial Narrow" w:cs="Calibri"/>
          <w:sz w:val="24"/>
          <w:szCs w:val="24"/>
          <w:lang w:eastAsia="ar-SA"/>
        </w:rPr>
        <w:t>dc</w:t>
      </w:r>
      <w:r w:rsidR="008E087E" w:rsidRPr="00EF55F4">
        <w:rPr>
          <w:rFonts w:ascii="Arial Narrow" w:eastAsia="Times New Roman" w:hAnsi="Arial Narrow" w:cs="Calibri"/>
          <w:sz w:val="24"/>
          <w:szCs w:val="24"/>
          <w:lang w:eastAsia="ar-SA"/>
        </w:rPr>
        <w:t xml:space="preserve">zam, że </w:t>
      </w:r>
      <w:r w:rsidR="00FA2B1E" w:rsidRPr="00EF55F4">
        <w:rPr>
          <w:rFonts w:ascii="Arial Narrow" w:eastAsia="Times New Roman" w:hAnsi="Arial Narrow" w:cs="Calibri"/>
          <w:sz w:val="24"/>
          <w:szCs w:val="24"/>
          <w:lang w:eastAsia="ar-SA"/>
        </w:rPr>
        <w:t>dysponuję</w:t>
      </w:r>
      <w:r w:rsidR="008E087E" w:rsidRPr="00EF55F4">
        <w:rPr>
          <w:rFonts w:ascii="Arial Narrow" w:eastAsia="Times New Roman" w:hAnsi="Arial Narrow" w:cs="Calibri"/>
          <w:sz w:val="24"/>
          <w:szCs w:val="24"/>
          <w:lang w:eastAsia="ar-SA"/>
        </w:rPr>
        <w:t xml:space="preserve"> co najmniej 1 stacj</w:t>
      </w:r>
      <w:r w:rsidR="00FA2B1E" w:rsidRPr="00EF55F4">
        <w:rPr>
          <w:rFonts w:ascii="Arial Narrow" w:eastAsia="Times New Roman" w:hAnsi="Arial Narrow" w:cs="Calibri"/>
          <w:sz w:val="24"/>
          <w:szCs w:val="24"/>
          <w:lang w:eastAsia="ar-SA"/>
        </w:rPr>
        <w:t>ą</w:t>
      </w:r>
      <w:r w:rsidR="008E087E" w:rsidRPr="00EF55F4">
        <w:rPr>
          <w:rFonts w:ascii="Arial Narrow" w:eastAsia="Times New Roman" w:hAnsi="Arial Narrow" w:cs="Calibri"/>
          <w:sz w:val="24"/>
          <w:szCs w:val="24"/>
          <w:lang w:eastAsia="ar-SA"/>
        </w:rPr>
        <w:t xml:space="preserve"> paliwową</w:t>
      </w:r>
    </w:p>
    <w:p w14:paraId="5C9BAED6" w14:textId="20C8379C" w:rsidR="008E087E" w:rsidRPr="00EF55F4" w:rsidRDefault="008E087E" w:rsidP="00EA5A74">
      <w:pPr>
        <w:suppressAutoHyphens/>
        <w:spacing w:after="0" w:line="240" w:lineRule="auto"/>
        <w:ind w:left="360"/>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Część 1.*</w:t>
      </w:r>
    </w:p>
    <w:p w14:paraId="3C1F241D" w14:textId="0F7EEC75" w:rsidR="00970D37" w:rsidRPr="00EF55F4" w:rsidRDefault="00797E80"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 odległości </w:t>
      </w:r>
      <w:r w:rsidR="00970B34" w:rsidRPr="00EF55F4">
        <w:rPr>
          <w:rFonts w:ascii="Arial Narrow" w:eastAsia="Times New Roman" w:hAnsi="Arial Narrow" w:cs="Calibri"/>
          <w:sz w:val="24"/>
          <w:szCs w:val="24"/>
          <w:lang w:eastAsia="ar-SA"/>
        </w:rPr>
        <w:t>__ km (</w:t>
      </w:r>
      <w:r w:rsidRPr="00EF55F4">
        <w:rPr>
          <w:rFonts w:ascii="Arial Narrow" w:eastAsia="Times New Roman" w:hAnsi="Arial Narrow" w:cs="Calibri"/>
          <w:sz w:val="24"/>
          <w:szCs w:val="24"/>
          <w:lang w:eastAsia="ar-SA"/>
        </w:rPr>
        <w:t>do 15 km</w:t>
      </w:r>
      <w:r w:rsidR="00970B34" w:rsidRPr="00EF55F4">
        <w:rPr>
          <w:rFonts w:ascii="Arial Narrow" w:eastAsia="Times New Roman" w:hAnsi="Arial Narrow" w:cs="Calibri"/>
          <w:sz w:val="24"/>
          <w:szCs w:val="24"/>
          <w:lang w:eastAsia="ar-SA"/>
        </w:rPr>
        <w:t>)</w:t>
      </w:r>
      <w:r w:rsidRPr="00EF55F4">
        <w:rPr>
          <w:rFonts w:ascii="Arial Narrow" w:eastAsia="Times New Roman" w:hAnsi="Arial Narrow" w:cs="Calibri"/>
          <w:sz w:val="24"/>
          <w:szCs w:val="24"/>
          <w:lang w:eastAsia="ar-SA"/>
        </w:rPr>
        <w:t xml:space="preserve"> od Pruszcza Gdańskiego czynną</w:t>
      </w:r>
      <w:r w:rsidR="00970D37" w:rsidRPr="00EF55F4">
        <w:rPr>
          <w:rFonts w:ascii="Arial Narrow" w:eastAsia="Times New Roman" w:hAnsi="Arial Narrow" w:cs="Calibri"/>
          <w:sz w:val="24"/>
          <w:szCs w:val="24"/>
          <w:lang w:eastAsia="ar-SA"/>
        </w:rPr>
        <w:t xml:space="preserve"> 24 h na dobę, we wszystkie dni tygodnia oraz w święta, tj.</w:t>
      </w:r>
      <w:r w:rsidR="00FA2B1E" w:rsidRPr="00EF55F4">
        <w:rPr>
          <w:rFonts w:ascii="Arial Narrow" w:eastAsia="Times New Roman" w:hAnsi="Arial Narrow" w:cs="Calibri"/>
          <w:sz w:val="24"/>
          <w:szCs w:val="24"/>
          <w:lang w:eastAsia="ar-SA"/>
        </w:rPr>
        <w:t xml:space="preserve"> </w:t>
      </w:r>
      <w:r w:rsidR="00605B7A" w:rsidRPr="00EF55F4">
        <w:rPr>
          <w:rFonts w:ascii="Arial Narrow" w:eastAsia="Times New Roman" w:hAnsi="Arial Narrow" w:cs="Calibri"/>
          <w:sz w:val="24"/>
          <w:szCs w:val="24"/>
          <w:lang w:eastAsia="ar-SA"/>
        </w:rPr>
        <w:t xml:space="preserve">należy wymienić co najmniej </w:t>
      </w:r>
      <w:r w:rsidR="009F54BB" w:rsidRPr="00EF55F4">
        <w:rPr>
          <w:rFonts w:ascii="Arial Narrow" w:eastAsia="Times New Roman" w:hAnsi="Arial Narrow" w:cs="Calibri"/>
          <w:sz w:val="24"/>
          <w:szCs w:val="24"/>
          <w:lang w:eastAsia="ar-SA"/>
        </w:rPr>
        <w:t xml:space="preserve">1 </w:t>
      </w:r>
      <w:r w:rsidR="00970D37" w:rsidRPr="00EF55F4">
        <w:rPr>
          <w:rFonts w:ascii="Arial Narrow" w:eastAsia="Times New Roman" w:hAnsi="Arial Narrow" w:cs="Calibri"/>
          <w:sz w:val="24"/>
          <w:szCs w:val="24"/>
          <w:lang w:eastAsia="ar-SA"/>
        </w:rPr>
        <w:t>stacj</w:t>
      </w:r>
      <w:r w:rsidR="00FA2B1E" w:rsidRPr="00EF55F4">
        <w:rPr>
          <w:rFonts w:ascii="Arial Narrow" w:eastAsia="Times New Roman" w:hAnsi="Arial Narrow" w:cs="Calibri"/>
          <w:sz w:val="24"/>
          <w:szCs w:val="24"/>
          <w:lang w:eastAsia="ar-SA"/>
        </w:rPr>
        <w:t>ę</w:t>
      </w:r>
    </w:p>
    <w:p w14:paraId="0E54A89C" w14:textId="568FA82C" w:rsidR="00970D37" w:rsidRPr="00EF55F4" w:rsidRDefault="00970D37"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nazwa stacji/ adres stacji: miejscowość, kod pocztowy, nazwa ulicy i jej nr</w:t>
      </w:r>
    </w:p>
    <w:tbl>
      <w:tblPr>
        <w:tblStyle w:val="Tabela-Siatka"/>
        <w:tblW w:w="0" w:type="auto"/>
        <w:tblInd w:w="360" w:type="dxa"/>
        <w:tblLook w:val="04A0" w:firstRow="1" w:lastRow="0" w:firstColumn="1" w:lastColumn="0" w:noHBand="0" w:noVBand="1"/>
      </w:tblPr>
      <w:tblGrid>
        <w:gridCol w:w="6581"/>
      </w:tblGrid>
      <w:tr w:rsidR="004B3321" w:rsidRPr="00EF55F4" w14:paraId="108500C1" w14:textId="77777777" w:rsidTr="004B3321">
        <w:trPr>
          <w:trHeight w:val="883"/>
        </w:trPr>
        <w:tc>
          <w:tcPr>
            <w:tcW w:w="6581" w:type="dxa"/>
          </w:tcPr>
          <w:p w14:paraId="1FBF7F57" w14:textId="77777777" w:rsidR="004B3321" w:rsidRPr="00EF55F4" w:rsidRDefault="004B3321" w:rsidP="00EA5A74">
            <w:pPr>
              <w:suppressAutoHyphens/>
              <w:jc w:val="both"/>
              <w:rPr>
                <w:rFonts w:ascii="Arial Narrow" w:hAnsi="Arial Narrow" w:cs="Calibri"/>
                <w:i/>
                <w:iCs/>
                <w:sz w:val="24"/>
                <w:szCs w:val="24"/>
                <w:lang w:eastAsia="ar-SA"/>
              </w:rPr>
            </w:pPr>
          </w:p>
        </w:tc>
      </w:tr>
    </w:tbl>
    <w:p w14:paraId="3B1F8DC7" w14:textId="77777777" w:rsidR="004B3321" w:rsidRPr="00EF55F4" w:rsidRDefault="004B3321" w:rsidP="00EA5A74">
      <w:pPr>
        <w:suppressAutoHyphens/>
        <w:spacing w:after="0" w:line="240" w:lineRule="auto"/>
        <w:ind w:left="360"/>
        <w:jc w:val="both"/>
        <w:rPr>
          <w:rFonts w:ascii="Arial Narrow" w:eastAsia="Times New Roman" w:hAnsi="Arial Narrow" w:cs="Calibri"/>
          <w:i/>
          <w:iCs/>
          <w:sz w:val="24"/>
          <w:szCs w:val="24"/>
          <w:lang w:eastAsia="ar-SA"/>
        </w:rPr>
      </w:pPr>
    </w:p>
    <w:p w14:paraId="4DD1316A" w14:textId="420E56AA" w:rsidR="00797E80" w:rsidRPr="00EF55F4" w:rsidRDefault="00797E80" w:rsidP="00EA5A74">
      <w:pPr>
        <w:suppressAutoHyphens/>
        <w:spacing w:after="0" w:line="240" w:lineRule="auto"/>
        <w:ind w:left="360"/>
        <w:jc w:val="both"/>
        <w:rPr>
          <w:rFonts w:ascii="Arial Narrow" w:eastAsia="Times New Roman" w:hAnsi="Arial Narrow" w:cs="Calibri"/>
          <w:b/>
          <w:i/>
          <w:iCs/>
          <w:sz w:val="24"/>
          <w:szCs w:val="24"/>
          <w:lang w:eastAsia="ar-SA"/>
        </w:rPr>
      </w:pPr>
      <w:r w:rsidRPr="00EF55F4">
        <w:rPr>
          <w:rFonts w:ascii="Arial Narrow" w:eastAsia="Times New Roman" w:hAnsi="Arial Narrow" w:cs="Calibri"/>
          <w:b/>
          <w:i/>
          <w:iCs/>
          <w:sz w:val="24"/>
          <w:szCs w:val="24"/>
          <w:lang w:eastAsia="ar-SA"/>
        </w:rPr>
        <w:t>Część 2.*</w:t>
      </w:r>
    </w:p>
    <w:p w14:paraId="6D618885" w14:textId="241DB3CA" w:rsidR="00797E80" w:rsidRPr="00EF55F4" w:rsidRDefault="00797E80"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i/>
          <w:iCs/>
          <w:sz w:val="24"/>
          <w:szCs w:val="24"/>
          <w:lang w:eastAsia="ar-SA"/>
        </w:rPr>
        <w:t xml:space="preserve"> </w:t>
      </w:r>
      <w:r w:rsidR="00594B65" w:rsidRPr="00EF55F4">
        <w:rPr>
          <w:rFonts w:ascii="Arial Narrow" w:eastAsia="Times New Roman" w:hAnsi="Arial Narrow" w:cs="Calibri"/>
          <w:iCs/>
          <w:sz w:val="24"/>
          <w:szCs w:val="24"/>
          <w:lang w:eastAsia="ar-SA"/>
        </w:rPr>
        <w:t xml:space="preserve">W odległości </w:t>
      </w:r>
      <w:r w:rsidR="004B3321" w:rsidRPr="00EF55F4">
        <w:rPr>
          <w:rFonts w:ascii="Arial Narrow" w:eastAsia="Times New Roman" w:hAnsi="Arial Narrow" w:cs="Calibri"/>
          <w:iCs/>
          <w:sz w:val="24"/>
          <w:szCs w:val="24"/>
          <w:lang w:eastAsia="ar-SA"/>
        </w:rPr>
        <w:t>__ km (</w:t>
      </w:r>
      <w:r w:rsidR="00594B65" w:rsidRPr="00EF55F4">
        <w:rPr>
          <w:rFonts w:ascii="Arial Narrow" w:eastAsia="Times New Roman" w:hAnsi="Arial Narrow" w:cs="Calibri"/>
          <w:iCs/>
          <w:sz w:val="24"/>
          <w:szCs w:val="24"/>
          <w:lang w:eastAsia="ar-SA"/>
        </w:rPr>
        <w:t>nie większej niż 35 km</w:t>
      </w:r>
      <w:r w:rsidR="004B3321" w:rsidRPr="00EF55F4">
        <w:rPr>
          <w:rFonts w:ascii="Arial Narrow" w:eastAsia="Times New Roman" w:hAnsi="Arial Narrow" w:cs="Calibri"/>
          <w:iCs/>
          <w:sz w:val="24"/>
          <w:szCs w:val="24"/>
          <w:lang w:eastAsia="ar-SA"/>
        </w:rPr>
        <w:t xml:space="preserve">, </w:t>
      </w:r>
      <w:r w:rsidR="00594B65" w:rsidRPr="00EF55F4">
        <w:rPr>
          <w:rFonts w:ascii="Arial Narrow" w:eastAsia="Times New Roman" w:hAnsi="Arial Narrow" w:cs="Calibri"/>
          <w:iCs/>
          <w:sz w:val="24"/>
          <w:szCs w:val="24"/>
          <w:lang w:eastAsia="ar-SA"/>
        </w:rPr>
        <w:t>liczonej trasą przejazdu drogami publicznymi) od lokalizacji wyczekiwania ambulansu w miejscowości Przywidz czynną</w:t>
      </w:r>
      <w:r w:rsidRPr="00EF55F4">
        <w:rPr>
          <w:rFonts w:ascii="Arial Narrow" w:eastAsia="Times New Roman" w:hAnsi="Arial Narrow" w:cs="Calibri"/>
          <w:iCs/>
          <w:sz w:val="24"/>
          <w:szCs w:val="24"/>
          <w:lang w:eastAsia="ar-SA"/>
        </w:rPr>
        <w:t xml:space="preserve"> 24 h na dobę, we wszystkie dni tygodnia oraz w święta</w:t>
      </w:r>
      <w:r w:rsidRPr="00EF55F4">
        <w:rPr>
          <w:rFonts w:ascii="Arial Narrow" w:eastAsia="Times New Roman" w:hAnsi="Arial Narrow" w:cs="Calibri"/>
          <w:i/>
          <w:iCs/>
          <w:sz w:val="24"/>
          <w:szCs w:val="24"/>
          <w:lang w:eastAsia="ar-SA"/>
        </w:rPr>
        <w:t xml:space="preserve">, </w:t>
      </w:r>
      <w:proofErr w:type="spellStart"/>
      <w:r w:rsidRPr="00EF55F4">
        <w:rPr>
          <w:rFonts w:ascii="Arial Narrow" w:eastAsia="Times New Roman" w:hAnsi="Arial Narrow" w:cs="Calibri"/>
          <w:sz w:val="24"/>
          <w:szCs w:val="24"/>
          <w:lang w:eastAsia="ar-SA"/>
        </w:rPr>
        <w:t>tj</w:t>
      </w:r>
      <w:proofErr w:type="spellEnd"/>
      <w:r w:rsidR="00FA2B1E"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sz w:val="24"/>
          <w:szCs w:val="24"/>
          <w:lang w:eastAsia="ar-SA"/>
        </w:rPr>
        <w:t>.należy wymienić co najmniej</w:t>
      </w:r>
      <w:r w:rsidR="00594B65" w:rsidRPr="00EF55F4">
        <w:rPr>
          <w:rFonts w:ascii="Arial Narrow" w:eastAsia="Times New Roman" w:hAnsi="Arial Narrow" w:cs="Calibri"/>
          <w:sz w:val="24"/>
          <w:szCs w:val="24"/>
          <w:lang w:eastAsia="ar-SA"/>
        </w:rPr>
        <w:t xml:space="preserve"> 1</w:t>
      </w:r>
      <w:r w:rsidRPr="00EF55F4">
        <w:rPr>
          <w:rFonts w:ascii="Arial Narrow" w:eastAsia="Times New Roman" w:hAnsi="Arial Narrow" w:cs="Calibri"/>
          <w:sz w:val="24"/>
          <w:szCs w:val="24"/>
          <w:lang w:eastAsia="ar-SA"/>
        </w:rPr>
        <w:t xml:space="preserve"> stacj</w:t>
      </w:r>
      <w:r w:rsidR="00FA2B1E" w:rsidRPr="00EF55F4">
        <w:rPr>
          <w:rFonts w:ascii="Arial Narrow" w:eastAsia="Times New Roman" w:hAnsi="Arial Narrow" w:cs="Calibri"/>
          <w:sz w:val="24"/>
          <w:szCs w:val="24"/>
          <w:lang w:eastAsia="ar-SA"/>
        </w:rPr>
        <w:t>ę</w:t>
      </w:r>
    </w:p>
    <w:p w14:paraId="51BF4E6D" w14:textId="77777777" w:rsidR="00797E80" w:rsidRPr="00EF55F4" w:rsidRDefault="00797E80"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nazwa stacji/ adres stacji: miejscowość, kod pocztowy, nazwa ulicy i jej nr</w:t>
      </w:r>
    </w:p>
    <w:tbl>
      <w:tblPr>
        <w:tblStyle w:val="Tabela-Siatka"/>
        <w:tblW w:w="0" w:type="auto"/>
        <w:tblInd w:w="421" w:type="dxa"/>
        <w:tblLook w:val="04A0" w:firstRow="1" w:lastRow="0" w:firstColumn="1" w:lastColumn="0" w:noHBand="0" w:noVBand="1"/>
      </w:tblPr>
      <w:tblGrid>
        <w:gridCol w:w="6520"/>
      </w:tblGrid>
      <w:tr w:rsidR="004B3321" w:rsidRPr="00EF55F4" w14:paraId="0902310C" w14:textId="77777777" w:rsidTr="004B3321">
        <w:trPr>
          <w:trHeight w:val="1159"/>
        </w:trPr>
        <w:tc>
          <w:tcPr>
            <w:tcW w:w="6520" w:type="dxa"/>
          </w:tcPr>
          <w:p w14:paraId="1AAD64D6" w14:textId="77777777" w:rsidR="004B3321" w:rsidRPr="00EF55F4" w:rsidRDefault="004B3321" w:rsidP="004B3321">
            <w:pPr>
              <w:suppressAutoHyphens/>
              <w:jc w:val="both"/>
              <w:rPr>
                <w:rFonts w:ascii="Arial Narrow" w:hAnsi="Arial Narrow" w:cs="Calibri"/>
                <w:i/>
                <w:iCs/>
                <w:sz w:val="24"/>
                <w:szCs w:val="24"/>
                <w:lang w:eastAsia="ar-SA"/>
              </w:rPr>
            </w:pPr>
          </w:p>
        </w:tc>
      </w:tr>
    </w:tbl>
    <w:p w14:paraId="70535E32" w14:textId="77777777" w:rsidR="004B3321" w:rsidRPr="00EF55F4" w:rsidRDefault="004B3321" w:rsidP="00EA5A74">
      <w:pPr>
        <w:suppressAutoHyphens/>
        <w:spacing w:after="0" w:line="240" w:lineRule="auto"/>
        <w:ind w:left="360"/>
        <w:jc w:val="both"/>
        <w:rPr>
          <w:rFonts w:ascii="Arial Narrow" w:eastAsia="Times New Roman" w:hAnsi="Arial Narrow" w:cs="Calibri"/>
          <w:i/>
          <w:iCs/>
          <w:sz w:val="24"/>
          <w:szCs w:val="24"/>
          <w:lang w:eastAsia="ar-SA"/>
        </w:rPr>
      </w:pPr>
    </w:p>
    <w:p w14:paraId="285929B9" w14:textId="4C964BBB" w:rsidR="00970D37" w:rsidRPr="00EF55F4" w:rsidRDefault="004B3321" w:rsidP="00EA5A74">
      <w:pPr>
        <w:suppressAutoHyphens/>
        <w:spacing w:after="0" w:line="240" w:lineRule="auto"/>
        <w:ind w:left="360"/>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w której </w:t>
      </w:r>
      <w:r w:rsidR="00970D37" w:rsidRPr="00EF55F4">
        <w:rPr>
          <w:rFonts w:ascii="Arial Narrow" w:eastAsia="Times New Roman" w:hAnsi="Arial Narrow" w:cs="Calibri"/>
          <w:sz w:val="24"/>
          <w:szCs w:val="24"/>
          <w:lang w:eastAsia="ar-SA"/>
        </w:rPr>
        <w:t>będą honorować wystawione dla Zamawiającego elektroniczne karty paliwowe.</w:t>
      </w:r>
    </w:p>
    <w:p w14:paraId="441DB418" w14:textId="51BF0615"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Oświadczam, że nasza oferta i cena jest prawidłowa i kompletna. Cena oferty brutto w PLN zawiera należny podatek VAT (zgodnie z ustawą z dnia 11.03.2004r o podatku od towarów i usług,), wszystkie przewidywane koszty kompletnego wykonania przedmiotu zamówienia, wymagania SWZ oraz obejmuje wszelkie koszty, jakie poniesiemy z tytułu należytej oraz zgodnej z obowiązującymi przepisami realizacji przedmiotu zamówienia.</w:t>
      </w:r>
    </w:p>
    <w:p w14:paraId="4292D117"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Oświadczam, że w ofercie nie została zastosowana cena dumpingowa i oferta nie stanowi czynu nieuczciwej konkurencji, zgodnie z art. 226 ust. 1 pkt. 7 ustawy Prawo zamówień publicznych i art. 5 – 17 Ustawy z 16 kwietnia 1993r o zwalczaniu nieuczciwej konkurencji.</w:t>
      </w:r>
    </w:p>
    <w:p w14:paraId="156C2711"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Arial"/>
          <w:bCs/>
          <w:sz w:val="24"/>
          <w:szCs w:val="24"/>
          <w:lang w:eastAsia="ar-SA"/>
        </w:rPr>
      </w:pPr>
      <w:r w:rsidRPr="00EF55F4">
        <w:rPr>
          <w:rFonts w:ascii="Arial Narrow" w:eastAsia="Times New Roman" w:hAnsi="Arial Narrow" w:cs="Calibri"/>
          <w:sz w:val="24"/>
          <w:szCs w:val="24"/>
          <w:lang w:eastAsia="ar-SA"/>
        </w:rPr>
        <w:t>Oświadczam</w:t>
      </w:r>
      <w:r w:rsidRPr="00EF55F4">
        <w:rPr>
          <w:rFonts w:ascii="Arial Narrow" w:eastAsia="Times New Roman" w:hAnsi="Arial Narrow" w:cs="Arial"/>
          <w:bCs/>
          <w:sz w:val="24"/>
          <w:szCs w:val="24"/>
          <w:lang w:eastAsia="ar-SA"/>
        </w:rPr>
        <w:t>, że*</w:t>
      </w:r>
    </w:p>
    <w:p w14:paraId="71236421" w14:textId="77777777" w:rsidR="00F47D04" w:rsidRPr="00EF55F4" w:rsidRDefault="00F47D04" w:rsidP="00EA5A74">
      <w:pPr>
        <w:suppressAutoHyphens/>
        <w:spacing w:after="0" w:line="240" w:lineRule="auto"/>
        <w:ind w:left="708"/>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fldChar w:fldCharType="begin">
          <w:ffData>
            <w:name w:val="Wybór3"/>
            <w:enabled/>
            <w:calcOnExit w:val="0"/>
            <w:checkBox>
              <w:sizeAuto/>
              <w:default w:val="0"/>
            </w:checkBox>
          </w:ffData>
        </w:fldChar>
      </w:r>
      <w:r w:rsidRPr="00EF55F4">
        <w:rPr>
          <w:rFonts w:ascii="Arial Narrow" w:eastAsia="Times New Roman" w:hAnsi="Arial Narrow" w:cs="Arial"/>
          <w:sz w:val="24"/>
          <w:szCs w:val="24"/>
          <w:lang w:eastAsia="ar-SA"/>
        </w:rPr>
        <w:instrText xml:space="preserve"> FORMCHECKBOX </w:instrText>
      </w:r>
      <w:r w:rsidRPr="00EF55F4">
        <w:rPr>
          <w:rFonts w:ascii="Arial Narrow" w:eastAsia="Times New Roman" w:hAnsi="Arial Narrow" w:cs="Arial"/>
          <w:sz w:val="24"/>
          <w:szCs w:val="24"/>
          <w:lang w:eastAsia="ar-SA"/>
        </w:rPr>
      </w:r>
      <w:r w:rsidRPr="00EF55F4">
        <w:rPr>
          <w:rFonts w:ascii="Arial Narrow" w:eastAsia="Times New Roman" w:hAnsi="Arial Narrow" w:cs="Arial"/>
          <w:sz w:val="24"/>
          <w:szCs w:val="24"/>
          <w:lang w:eastAsia="ar-SA"/>
        </w:rPr>
        <w:fldChar w:fldCharType="separate"/>
      </w:r>
      <w:r w:rsidRPr="00EF55F4">
        <w:rPr>
          <w:rFonts w:ascii="Arial Narrow" w:eastAsia="Times New Roman" w:hAnsi="Arial Narrow" w:cs="Arial"/>
          <w:sz w:val="24"/>
          <w:szCs w:val="24"/>
          <w:lang w:eastAsia="ar-SA"/>
        </w:rPr>
        <w:fldChar w:fldCharType="end"/>
      </w:r>
      <w:r w:rsidRPr="00EF55F4">
        <w:rPr>
          <w:rFonts w:ascii="Arial Narrow" w:eastAsia="Times New Roman" w:hAnsi="Arial Narrow" w:cs="Arial"/>
          <w:sz w:val="24"/>
          <w:szCs w:val="24"/>
          <w:lang w:eastAsia="ar-SA"/>
        </w:rPr>
        <w:t xml:space="preserve">  wybór ww. oferty nie prowadzi do powstania obowiązku podatkowego u Zamawiającego </w:t>
      </w:r>
    </w:p>
    <w:p w14:paraId="75C54597" w14:textId="77777777" w:rsidR="00F47D04" w:rsidRPr="00EF55F4" w:rsidRDefault="00F47D04" w:rsidP="00EA5A74">
      <w:pPr>
        <w:suppressAutoHyphens/>
        <w:spacing w:after="0" w:line="240" w:lineRule="auto"/>
        <w:ind w:left="708"/>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fldChar w:fldCharType="begin">
          <w:ffData>
            <w:name w:val="Wybór3"/>
            <w:enabled/>
            <w:calcOnExit w:val="0"/>
            <w:checkBox>
              <w:sizeAuto/>
              <w:default w:val="0"/>
            </w:checkBox>
          </w:ffData>
        </w:fldChar>
      </w:r>
      <w:r w:rsidRPr="00EF55F4">
        <w:rPr>
          <w:rFonts w:ascii="Arial Narrow" w:eastAsia="Times New Roman" w:hAnsi="Arial Narrow" w:cs="Arial"/>
          <w:sz w:val="24"/>
          <w:szCs w:val="24"/>
          <w:lang w:eastAsia="ar-SA"/>
        </w:rPr>
        <w:instrText xml:space="preserve"> FORMCHECKBOX </w:instrText>
      </w:r>
      <w:r w:rsidRPr="00EF55F4">
        <w:rPr>
          <w:rFonts w:ascii="Arial Narrow" w:eastAsia="Times New Roman" w:hAnsi="Arial Narrow" w:cs="Arial"/>
          <w:sz w:val="24"/>
          <w:szCs w:val="24"/>
          <w:lang w:eastAsia="ar-SA"/>
        </w:rPr>
      </w:r>
      <w:r w:rsidRPr="00EF55F4">
        <w:rPr>
          <w:rFonts w:ascii="Arial Narrow" w:eastAsia="Times New Roman" w:hAnsi="Arial Narrow" w:cs="Arial"/>
          <w:sz w:val="24"/>
          <w:szCs w:val="24"/>
          <w:lang w:eastAsia="ar-SA"/>
        </w:rPr>
        <w:fldChar w:fldCharType="separate"/>
      </w:r>
      <w:r w:rsidRPr="00EF55F4">
        <w:rPr>
          <w:rFonts w:ascii="Arial Narrow" w:eastAsia="Times New Roman" w:hAnsi="Arial Narrow" w:cs="Arial"/>
          <w:sz w:val="24"/>
          <w:szCs w:val="24"/>
          <w:lang w:eastAsia="ar-SA"/>
        </w:rPr>
        <w:fldChar w:fldCharType="end"/>
      </w:r>
      <w:r w:rsidRPr="00EF55F4">
        <w:rPr>
          <w:rFonts w:ascii="Arial Narrow" w:eastAsia="Times New Roman" w:hAnsi="Arial Narrow" w:cs="Arial"/>
          <w:sz w:val="24"/>
          <w:szCs w:val="24"/>
          <w:lang w:eastAsia="ar-SA"/>
        </w:rPr>
        <w:t xml:space="preserve">  wybór ww. oferty prowadzi do powstania obowiązku podatkowego u Zamawiającego :</w:t>
      </w:r>
    </w:p>
    <w:p w14:paraId="37D92A4D" w14:textId="77777777" w:rsidR="00C20101" w:rsidRPr="00EF55F4" w:rsidRDefault="00F47D04" w:rsidP="00EA5A74">
      <w:pPr>
        <w:suppressAutoHyphens/>
        <w:spacing w:after="0" w:line="240" w:lineRule="auto"/>
        <w:ind w:left="708"/>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t xml:space="preserve">Wskazać  nazwę (rodzaj) towaru dla, których dostawa będzie prowadzić do jego powstania (wskazać wartość podatku) </w:t>
      </w:r>
    </w:p>
    <w:p w14:paraId="2C0B9895" w14:textId="4A584844" w:rsidR="00F47D04" w:rsidRPr="00EF55F4" w:rsidRDefault="00F47D04" w:rsidP="00EA5A74">
      <w:pPr>
        <w:suppressAutoHyphens/>
        <w:spacing w:after="0" w:line="240" w:lineRule="auto"/>
        <w:ind w:left="708"/>
        <w:jc w:val="both"/>
        <w:rPr>
          <w:rFonts w:ascii="Arial Narrow" w:eastAsia="Times New Roman" w:hAnsi="Arial Narrow" w:cs="Arial"/>
          <w:i/>
          <w:sz w:val="24"/>
          <w:szCs w:val="24"/>
          <w:u w:val="single"/>
          <w:lang w:eastAsia="ar-SA"/>
        </w:rPr>
      </w:pPr>
      <w:r w:rsidRPr="00EF55F4">
        <w:rPr>
          <w:rFonts w:ascii="Arial Narrow" w:eastAsia="Times New Roman" w:hAnsi="Arial Narrow" w:cs="Arial"/>
          <w:i/>
          <w:sz w:val="24"/>
          <w:szCs w:val="24"/>
          <w:u w:val="single"/>
          <w:lang w:eastAsia="ar-SA"/>
        </w:rPr>
        <w:t>(□  zaznaczyć „X” odpowiednio)</w:t>
      </w:r>
    </w:p>
    <w:p w14:paraId="53E9672A"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Wyrażam zgodę na otrzymywanie należności w terminie do 30 dni od daty otrzymania faktury przez Zamawiającego.</w:t>
      </w:r>
    </w:p>
    <w:p w14:paraId="3C27AAB2"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t>Oświadczam, że:</w:t>
      </w:r>
    </w:p>
    <w:p w14:paraId="58CC52D8" w14:textId="77777777" w:rsidR="00F47D04" w:rsidRPr="00EF55F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przedmiotowe zamówienie realizować będę zgodnie z wymaganiami określonymi w SWZ, w tym określonymi we wzorze umowy,</w:t>
      </w:r>
    </w:p>
    <w:p w14:paraId="3192FCB0" w14:textId="5283E413" w:rsidR="00F47D04" w:rsidRPr="00EF55F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dosta</w:t>
      </w:r>
      <w:r w:rsidR="009852B2" w:rsidRPr="00EF55F4">
        <w:rPr>
          <w:rFonts w:ascii="Arial Narrow" w:eastAsia="Times New Roman" w:hAnsi="Arial Narrow" w:cs="Calibri"/>
          <w:sz w:val="24"/>
          <w:szCs w:val="24"/>
          <w:lang w:eastAsia="ar-SA"/>
        </w:rPr>
        <w:t xml:space="preserve">wy realizować będę w terminie </w:t>
      </w:r>
      <w:r w:rsidR="009852B2" w:rsidRPr="009E40C4">
        <w:rPr>
          <w:rFonts w:ascii="Arial Narrow" w:eastAsia="Times New Roman" w:hAnsi="Arial Narrow" w:cs="Calibri"/>
          <w:sz w:val="24"/>
          <w:szCs w:val="24"/>
          <w:lang w:eastAsia="ar-SA"/>
        </w:rPr>
        <w:t>8</w:t>
      </w:r>
      <w:r w:rsidRPr="009E40C4">
        <w:rPr>
          <w:rFonts w:ascii="Arial Narrow" w:eastAsia="Times New Roman" w:hAnsi="Arial Narrow" w:cs="Calibri"/>
          <w:sz w:val="24"/>
          <w:szCs w:val="24"/>
          <w:lang w:eastAsia="ar-SA"/>
        </w:rPr>
        <w:t xml:space="preserve"> miesięcy</w:t>
      </w:r>
      <w:r w:rsidR="009E40C4">
        <w:rPr>
          <w:rFonts w:ascii="Arial Narrow" w:eastAsia="Times New Roman" w:hAnsi="Arial Narrow" w:cs="Calibri"/>
          <w:sz w:val="24"/>
          <w:szCs w:val="24"/>
          <w:lang w:eastAsia="ar-SA"/>
        </w:rPr>
        <w:t>,</w:t>
      </w:r>
    </w:p>
    <w:p w14:paraId="4B9B8016" w14:textId="27383DAD" w:rsidR="00F47D04" w:rsidRPr="009E40C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uważam się za związanego ofertą </w:t>
      </w:r>
      <w:r w:rsidRPr="009E40C4">
        <w:rPr>
          <w:rFonts w:ascii="Arial Narrow" w:eastAsia="Times New Roman" w:hAnsi="Arial Narrow" w:cs="Calibri"/>
          <w:sz w:val="24"/>
          <w:szCs w:val="24"/>
          <w:lang w:eastAsia="ar-SA"/>
        </w:rPr>
        <w:t xml:space="preserve">do dnia </w:t>
      </w:r>
      <w:r w:rsidR="009E40C4" w:rsidRPr="009E40C4">
        <w:rPr>
          <w:rFonts w:ascii="Arial Narrow" w:eastAsia="Times New Roman" w:hAnsi="Arial Narrow" w:cs="Calibri"/>
          <w:b/>
          <w:sz w:val="24"/>
          <w:szCs w:val="24"/>
          <w:lang w:eastAsia="ar-SA"/>
        </w:rPr>
        <w:t>17.06.</w:t>
      </w:r>
      <w:r w:rsidR="009852B2" w:rsidRPr="009E40C4">
        <w:rPr>
          <w:rFonts w:ascii="Arial Narrow" w:eastAsia="Times New Roman" w:hAnsi="Arial Narrow" w:cs="Calibri"/>
          <w:b/>
          <w:sz w:val="24"/>
          <w:szCs w:val="24"/>
          <w:lang w:eastAsia="ar-SA"/>
        </w:rPr>
        <w:t>2026</w:t>
      </w:r>
      <w:r w:rsidRPr="009E40C4">
        <w:rPr>
          <w:rFonts w:ascii="Arial Narrow" w:eastAsia="Times New Roman" w:hAnsi="Arial Narrow" w:cs="Calibri"/>
          <w:b/>
          <w:sz w:val="24"/>
          <w:szCs w:val="24"/>
          <w:lang w:eastAsia="ar-SA"/>
        </w:rPr>
        <w:t xml:space="preserve"> r</w:t>
      </w:r>
      <w:r w:rsidRPr="009E40C4">
        <w:rPr>
          <w:rFonts w:ascii="Arial Narrow" w:eastAsia="Times New Roman" w:hAnsi="Arial Narrow" w:cs="Calibri"/>
          <w:sz w:val="24"/>
          <w:szCs w:val="24"/>
          <w:lang w:eastAsia="ar-SA"/>
        </w:rPr>
        <w:t>.</w:t>
      </w:r>
    </w:p>
    <w:p w14:paraId="278DA143" w14:textId="77777777" w:rsidR="00F47D04" w:rsidRPr="00EF55F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zapoznałem się treścią SWZ, uzyskałem wszystkie niezbędne do złożenia oferty informacje i nie wnoszę do SWZ  żadnych uwag,</w:t>
      </w:r>
    </w:p>
    <w:p w14:paraId="7F7055F0" w14:textId="77777777" w:rsidR="00F47D04" w:rsidRPr="00EF55F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akceptuję wzór umowy i zobowiązuję się do podpisania umowy zgodnie z wymogami określonymi w specyfikacji  warunków zamówienia, w miejscu i terminie wskazanym przez Zamawiającego,</w:t>
      </w:r>
    </w:p>
    <w:p w14:paraId="139DC6C9" w14:textId="77777777" w:rsidR="00F47D04" w:rsidRPr="00EF55F4" w:rsidRDefault="00F47D04" w:rsidP="00A6661F">
      <w:pPr>
        <w:numPr>
          <w:ilvl w:val="1"/>
          <w:numId w:val="27"/>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wszystkie informacje podane w oświadczeniach załączonych do Oferty są aktualne i zgodne z prawdą oraz zostały przedstawione z pełną świadomością konsekwencji wprowadzenia Zamawiającego w błąd przy przedstawianiu informacji,</w:t>
      </w:r>
    </w:p>
    <w:p w14:paraId="6F0E8AF3" w14:textId="77777777" w:rsidR="004B3321" w:rsidRPr="00EF55F4" w:rsidRDefault="00F47D04" w:rsidP="00A6661F">
      <w:pPr>
        <w:numPr>
          <w:ilvl w:val="0"/>
          <w:numId w:val="11"/>
        </w:num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sz w:val="24"/>
          <w:szCs w:val="24"/>
          <w:lang w:eastAsia="ar-SA"/>
        </w:rPr>
        <w:lastRenderedPageBreak/>
        <w:t>jestem w stanie przedstawić wymagane oświadczenia i dokumenty na żądanie Zamawiającego bez zbędnej zwłoki</w:t>
      </w:r>
      <w:bookmarkStart w:id="39" w:name="bookmark4"/>
      <w:r w:rsidR="004B3321" w:rsidRPr="00EF55F4">
        <w:rPr>
          <w:rFonts w:ascii="Arial Narrow" w:eastAsia="Times New Roman" w:hAnsi="Arial Narrow" w:cs="Calibri"/>
          <w:sz w:val="24"/>
          <w:szCs w:val="24"/>
          <w:lang w:eastAsia="ar-SA"/>
        </w:rPr>
        <w:t>.</w:t>
      </w:r>
    </w:p>
    <w:p w14:paraId="03840894" w14:textId="77777777" w:rsidR="004B3321" w:rsidRPr="00EF55F4" w:rsidRDefault="004B3321" w:rsidP="00A6661F">
      <w:pPr>
        <w:numPr>
          <w:ilvl w:val="0"/>
          <w:numId w:val="11"/>
        </w:num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 xml:space="preserve">Przedmiot zamówienia zrealizujemy: </w:t>
      </w:r>
    </w:p>
    <w:p w14:paraId="7B49CFAF" w14:textId="77777777" w:rsidR="004B3321" w:rsidRPr="00EF55F4" w:rsidRDefault="004B3321" w:rsidP="004B3321">
      <w:pPr>
        <w:suppressAutoHyphens/>
        <w:spacing w:after="0" w:line="240" w:lineRule="auto"/>
        <w:ind w:left="284"/>
        <w:jc w:val="both"/>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siłami własnymi *</w:t>
      </w:r>
    </w:p>
    <w:p w14:paraId="59B15612" w14:textId="77777777" w:rsidR="004B3321" w:rsidRPr="00EF55F4" w:rsidRDefault="004B3321" w:rsidP="004B3321">
      <w:pPr>
        <w:suppressAutoHyphens/>
        <w:spacing w:after="0" w:line="240" w:lineRule="auto"/>
        <w:ind w:left="284"/>
        <w:jc w:val="both"/>
        <w:rPr>
          <w:rFonts w:ascii="Arial Narrow" w:eastAsia="Times New Roman" w:hAnsi="Arial Narrow" w:cs="Calibri"/>
          <w:b/>
          <w:bCs/>
          <w:sz w:val="24"/>
          <w:szCs w:val="24"/>
          <w:lang w:eastAsia="ar-SA"/>
        </w:rPr>
      </w:pPr>
      <w:r w:rsidRPr="00EF55F4">
        <w:rPr>
          <w:rFonts w:ascii="Arial Narrow" w:eastAsia="Times New Roman" w:hAnsi="Arial Narrow" w:cs="Calibri"/>
          <w:b/>
          <w:sz w:val="24"/>
          <w:szCs w:val="24"/>
          <w:lang w:eastAsia="ar-SA"/>
        </w:rPr>
        <w:t xml:space="preserve">siłami własnymi i przy udziale Podwykonawców w następującym zakresie*: </w:t>
      </w:r>
      <w:r w:rsidRPr="00EF55F4">
        <w:rPr>
          <w:rFonts w:ascii="Arial Narrow" w:eastAsia="Times New Roman" w:hAnsi="Arial Narrow" w:cs="Calibri"/>
          <w:i/>
          <w:iCs/>
          <w:sz w:val="24"/>
          <w:szCs w:val="24"/>
          <w:lang w:eastAsia="ar-SA"/>
        </w:rPr>
        <w:t>(wypełnić, jeżeli dotyczy)</w:t>
      </w:r>
      <w:r w:rsidRPr="00EF55F4">
        <w:rPr>
          <w:vertAlign w:val="superscript"/>
        </w:rPr>
        <w:footnoteReference w:id="2"/>
      </w:r>
    </w:p>
    <w:tbl>
      <w:tblPr>
        <w:tblpPr w:leftFromText="141" w:rightFromText="141" w:bottomFromText="160" w:vertAnchor="text" w:horzAnchor="margin" w:tblpXSpec="center" w:tblpY="12"/>
        <w:tblOverlap w:val="never"/>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3"/>
        <w:gridCol w:w="2833"/>
        <w:gridCol w:w="2300"/>
      </w:tblGrid>
      <w:tr w:rsidR="00EF55F4" w:rsidRPr="00EF55F4" w14:paraId="7B2B14E1" w14:textId="77777777" w:rsidTr="004B3321">
        <w:tc>
          <w:tcPr>
            <w:tcW w:w="3513" w:type="dxa"/>
            <w:tcBorders>
              <w:top w:val="single" w:sz="4" w:space="0" w:color="auto"/>
              <w:left w:val="single" w:sz="4" w:space="0" w:color="auto"/>
              <w:bottom w:val="single" w:sz="4" w:space="0" w:color="auto"/>
              <w:right w:val="single" w:sz="4" w:space="0" w:color="auto"/>
            </w:tcBorders>
            <w:shd w:val="clear" w:color="auto" w:fill="F2F2F2"/>
            <w:hideMark/>
          </w:tcPr>
          <w:p w14:paraId="033FE728" w14:textId="77777777" w:rsidR="004B3321" w:rsidRPr="00EF55F4" w:rsidRDefault="004B3321">
            <w:pPr>
              <w:suppressAutoHyphens/>
              <w:spacing w:after="0" w:line="240" w:lineRule="auto"/>
              <w:jc w:val="center"/>
              <w:rPr>
                <w:rFonts w:ascii="Arial Narrow" w:eastAsia="Times New Roman" w:hAnsi="Arial Narrow" w:cs="Calibri"/>
                <w:sz w:val="20"/>
                <w:szCs w:val="20"/>
                <w:lang w:eastAsia="ar-SA"/>
              </w:rPr>
            </w:pPr>
            <w:r w:rsidRPr="00EF55F4">
              <w:rPr>
                <w:rFonts w:ascii="Arial Narrow" w:eastAsia="Times New Roman" w:hAnsi="Arial Narrow" w:cs="Calibri"/>
                <w:sz w:val="20"/>
                <w:szCs w:val="20"/>
                <w:lang w:eastAsia="ar-SA"/>
              </w:rPr>
              <w:t>Określenie zakresu zamówienia, który będzie realizowany przez podwykonawcę</w:t>
            </w:r>
          </w:p>
        </w:tc>
        <w:tc>
          <w:tcPr>
            <w:tcW w:w="283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938B40" w14:textId="77777777" w:rsidR="004B3321" w:rsidRPr="00EF55F4" w:rsidRDefault="004B3321">
            <w:pPr>
              <w:suppressAutoHyphens/>
              <w:spacing w:after="120" w:line="320" w:lineRule="exact"/>
              <w:jc w:val="center"/>
              <w:rPr>
                <w:rFonts w:ascii="Arial Narrow" w:eastAsia="Times New Roman" w:hAnsi="Arial Narrow" w:cs="Times New Roman"/>
                <w:sz w:val="20"/>
                <w:szCs w:val="20"/>
                <w:lang w:eastAsia="ar-SA"/>
              </w:rPr>
            </w:pPr>
            <w:r w:rsidRPr="00EF55F4">
              <w:rPr>
                <w:rFonts w:ascii="Arial Narrow" w:eastAsia="Times New Roman" w:hAnsi="Arial Narrow" w:cs="Times New Roman"/>
                <w:sz w:val="20"/>
                <w:szCs w:val="20"/>
                <w:lang w:eastAsia="ar-SA"/>
              </w:rPr>
              <w:t>Nazwa i adres Podwykonawcy</w:t>
            </w:r>
          </w:p>
          <w:p w14:paraId="4851E60D" w14:textId="77777777" w:rsidR="004B3321" w:rsidRPr="00EF55F4" w:rsidRDefault="004B3321">
            <w:pPr>
              <w:suppressAutoHyphens/>
              <w:spacing w:after="120" w:line="320" w:lineRule="exact"/>
              <w:jc w:val="center"/>
              <w:rPr>
                <w:rFonts w:ascii="Arial Narrow" w:eastAsia="Times New Roman" w:hAnsi="Arial Narrow" w:cs="Times New Roman"/>
                <w:sz w:val="20"/>
                <w:szCs w:val="20"/>
                <w:lang w:eastAsia="ar-SA"/>
              </w:rPr>
            </w:pPr>
            <w:r w:rsidRPr="00EF55F4">
              <w:rPr>
                <w:rFonts w:ascii="Arial Narrow" w:eastAsia="Times New Roman" w:hAnsi="Arial Narrow" w:cs="Times New Roman"/>
                <w:sz w:val="20"/>
                <w:szCs w:val="20"/>
                <w:lang w:eastAsia="ar-SA"/>
              </w:rPr>
              <w:t>jeżeli dotyczy: KRS/  NIP/PESEL</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F35C5D" w14:textId="77777777" w:rsidR="004B3321" w:rsidRPr="00EF55F4" w:rsidRDefault="004B3321">
            <w:pPr>
              <w:suppressAutoHyphens/>
              <w:spacing w:after="120" w:line="320" w:lineRule="exact"/>
              <w:jc w:val="center"/>
              <w:rPr>
                <w:rFonts w:ascii="Arial Narrow" w:eastAsia="Times New Roman" w:hAnsi="Arial Narrow" w:cs="Times New Roman"/>
                <w:sz w:val="20"/>
                <w:szCs w:val="20"/>
                <w:lang w:eastAsia="ar-SA"/>
              </w:rPr>
            </w:pPr>
            <w:r w:rsidRPr="00EF55F4">
              <w:rPr>
                <w:rFonts w:ascii="Arial Narrow" w:eastAsia="Times New Roman" w:hAnsi="Arial Narrow" w:cs="Times New Roman"/>
                <w:sz w:val="20"/>
                <w:szCs w:val="20"/>
                <w:lang w:eastAsia="ar-SA"/>
              </w:rPr>
              <w:t>CZĘŚĆ</w:t>
            </w:r>
          </w:p>
        </w:tc>
      </w:tr>
      <w:tr w:rsidR="00EF55F4" w:rsidRPr="00EF55F4" w14:paraId="32E53BF7" w14:textId="77777777" w:rsidTr="004B3321">
        <w:tc>
          <w:tcPr>
            <w:tcW w:w="3513" w:type="dxa"/>
            <w:tcBorders>
              <w:top w:val="single" w:sz="4" w:space="0" w:color="auto"/>
              <w:left w:val="single" w:sz="4" w:space="0" w:color="auto"/>
              <w:bottom w:val="single" w:sz="4" w:space="0" w:color="auto"/>
              <w:right w:val="single" w:sz="4" w:space="0" w:color="auto"/>
            </w:tcBorders>
          </w:tcPr>
          <w:p w14:paraId="3ECCE550" w14:textId="77777777" w:rsidR="004B3321" w:rsidRPr="00EF55F4" w:rsidRDefault="004B3321">
            <w:pPr>
              <w:suppressAutoHyphens/>
              <w:spacing w:after="0" w:line="240" w:lineRule="auto"/>
              <w:jc w:val="both"/>
              <w:rPr>
                <w:rFonts w:ascii="Arial Narrow" w:eastAsia="Times New Roman" w:hAnsi="Arial Narrow" w:cs="Calibri"/>
                <w:lang w:eastAsia="ar-SA"/>
              </w:rPr>
            </w:pPr>
          </w:p>
        </w:tc>
        <w:tc>
          <w:tcPr>
            <w:tcW w:w="2833" w:type="dxa"/>
            <w:tcBorders>
              <w:top w:val="single" w:sz="4" w:space="0" w:color="auto"/>
              <w:left w:val="single" w:sz="4" w:space="0" w:color="auto"/>
              <w:bottom w:val="single" w:sz="4" w:space="0" w:color="auto"/>
              <w:right w:val="single" w:sz="4" w:space="0" w:color="auto"/>
            </w:tcBorders>
          </w:tcPr>
          <w:p w14:paraId="5586055A" w14:textId="77777777" w:rsidR="004B3321" w:rsidRPr="00EF55F4" w:rsidRDefault="004B3321">
            <w:pPr>
              <w:suppressAutoHyphens/>
              <w:spacing w:after="0" w:line="240" w:lineRule="auto"/>
              <w:jc w:val="both"/>
              <w:rPr>
                <w:rFonts w:ascii="Arial Narrow" w:eastAsia="Times New Roman" w:hAnsi="Arial Narrow" w:cs="Calibri"/>
                <w:lang w:eastAsia="ar-SA"/>
              </w:rPr>
            </w:pPr>
          </w:p>
        </w:tc>
        <w:tc>
          <w:tcPr>
            <w:tcW w:w="2300" w:type="dxa"/>
            <w:tcBorders>
              <w:top w:val="single" w:sz="4" w:space="0" w:color="auto"/>
              <w:left w:val="single" w:sz="4" w:space="0" w:color="auto"/>
              <w:bottom w:val="single" w:sz="4" w:space="0" w:color="auto"/>
              <w:right w:val="single" w:sz="4" w:space="0" w:color="auto"/>
            </w:tcBorders>
          </w:tcPr>
          <w:p w14:paraId="11883EFD" w14:textId="77777777" w:rsidR="004B3321" w:rsidRPr="00EF55F4" w:rsidRDefault="004B3321">
            <w:pPr>
              <w:suppressAutoHyphens/>
              <w:spacing w:after="0" w:line="240" w:lineRule="auto"/>
              <w:jc w:val="both"/>
              <w:rPr>
                <w:rFonts w:ascii="Arial Narrow" w:eastAsia="Times New Roman" w:hAnsi="Arial Narrow" w:cs="Calibri"/>
                <w:lang w:eastAsia="ar-SA"/>
              </w:rPr>
            </w:pPr>
          </w:p>
        </w:tc>
      </w:tr>
      <w:tr w:rsidR="00EF55F4" w:rsidRPr="00EF55F4" w14:paraId="4296F88E" w14:textId="77777777" w:rsidTr="004B3321">
        <w:tc>
          <w:tcPr>
            <w:tcW w:w="3513" w:type="dxa"/>
            <w:tcBorders>
              <w:top w:val="single" w:sz="4" w:space="0" w:color="auto"/>
              <w:left w:val="single" w:sz="4" w:space="0" w:color="auto"/>
              <w:bottom w:val="single" w:sz="4" w:space="0" w:color="auto"/>
              <w:right w:val="single" w:sz="4" w:space="0" w:color="auto"/>
            </w:tcBorders>
          </w:tcPr>
          <w:p w14:paraId="1F3A3438" w14:textId="77777777" w:rsidR="004B3321" w:rsidRPr="00EF55F4" w:rsidRDefault="004B3321">
            <w:pPr>
              <w:suppressAutoHyphens/>
              <w:spacing w:after="0" w:line="240" w:lineRule="auto"/>
              <w:jc w:val="both"/>
              <w:rPr>
                <w:rFonts w:ascii="Arial Narrow" w:eastAsia="Times New Roman" w:hAnsi="Arial Narrow" w:cs="Calibri"/>
                <w:lang w:eastAsia="ar-SA"/>
              </w:rPr>
            </w:pPr>
          </w:p>
        </w:tc>
        <w:tc>
          <w:tcPr>
            <w:tcW w:w="2833" w:type="dxa"/>
            <w:tcBorders>
              <w:top w:val="single" w:sz="4" w:space="0" w:color="auto"/>
              <w:left w:val="single" w:sz="4" w:space="0" w:color="auto"/>
              <w:bottom w:val="single" w:sz="4" w:space="0" w:color="auto"/>
              <w:right w:val="single" w:sz="4" w:space="0" w:color="auto"/>
            </w:tcBorders>
          </w:tcPr>
          <w:p w14:paraId="16F218BF" w14:textId="77777777" w:rsidR="004B3321" w:rsidRPr="00EF55F4" w:rsidRDefault="004B3321">
            <w:pPr>
              <w:suppressAutoHyphens/>
              <w:spacing w:after="0" w:line="240" w:lineRule="auto"/>
              <w:jc w:val="both"/>
              <w:rPr>
                <w:rFonts w:ascii="Arial Narrow" w:eastAsia="Times New Roman" w:hAnsi="Arial Narrow" w:cs="Calibri"/>
                <w:lang w:eastAsia="ar-SA"/>
              </w:rPr>
            </w:pPr>
          </w:p>
        </w:tc>
        <w:tc>
          <w:tcPr>
            <w:tcW w:w="2300" w:type="dxa"/>
            <w:tcBorders>
              <w:top w:val="single" w:sz="4" w:space="0" w:color="auto"/>
              <w:left w:val="single" w:sz="4" w:space="0" w:color="auto"/>
              <w:bottom w:val="single" w:sz="4" w:space="0" w:color="auto"/>
              <w:right w:val="single" w:sz="4" w:space="0" w:color="auto"/>
            </w:tcBorders>
          </w:tcPr>
          <w:p w14:paraId="60AC070A" w14:textId="77777777" w:rsidR="004B3321" w:rsidRPr="00EF55F4" w:rsidRDefault="004B3321">
            <w:pPr>
              <w:suppressAutoHyphens/>
              <w:spacing w:after="0" w:line="240" w:lineRule="auto"/>
              <w:jc w:val="both"/>
              <w:rPr>
                <w:rFonts w:ascii="Arial Narrow" w:eastAsia="Times New Roman" w:hAnsi="Arial Narrow" w:cs="Calibri"/>
                <w:lang w:eastAsia="ar-SA"/>
              </w:rPr>
            </w:pPr>
          </w:p>
        </w:tc>
      </w:tr>
    </w:tbl>
    <w:p w14:paraId="34CA24F8" w14:textId="19F0C7D2" w:rsidR="004B3321" w:rsidRPr="00EF55F4" w:rsidRDefault="004B3321" w:rsidP="00A6661F">
      <w:pPr>
        <w:numPr>
          <w:ilvl w:val="0"/>
          <w:numId w:val="11"/>
        </w:numPr>
        <w:suppressAutoHyphens/>
        <w:spacing w:after="0" w:line="240" w:lineRule="auto"/>
        <w:jc w:val="both"/>
        <w:rPr>
          <w:rFonts w:ascii="Arial Narrow" w:eastAsia="Arial" w:hAnsi="Arial Narrow" w:cs="Arial"/>
          <w:sz w:val="24"/>
          <w:szCs w:val="24"/>
        </w:rPr>
      </w:pPr>
      <w:r w:rsidRPr="00EF55F4">
        <w:rPr>
          <w:rFonts w:ascii="Arial Narrow" w:hAnsi="Arial Narrow"/>
          <w:sz w:val="24"/>
          <w:szCs w:val="24"/>
        </w:rPr>
        <w:t xml:space="preserve">Oświadczam, że Zamawiający może uzyskać za pomocą bezpłatnych i ogólnodostępnych baz danych dokumenty, o których mowa w pkt XI </w:t>
      </w:r>
      <w:proofErr w:type="spellStart"/>
      <w:r w:rsidRPr="00EF55F4">
        <w:rPr>
          <w:rFonts w:ascii="Arial Narrow" w:hAnsi="Arial Narrow"/>
          <w:sz w:val="24"/>
          <w:szCs w:val="24"/>
        </w:rPr>
        <w:t>ppkt</w:t>
      </w:r>
      <w:proofErr w:type="spellEnd"/>
      <w:r w:rsidRPr="00EF55F4">
        <w:rPr>
          <w:rFonts w:ascii="Arial Narrow" w:hAnsi="Arial Narrow"/>
          <w:sz w:val="24"/>
          <w:szCs w:val="24"/>
        </w:rPr>
        <w:t xml:space="preserve"> 4 SWZ. Poniżej dane umożliwiające dostęp do tych dokumentów dla</w:t>
      </w:r>
    </w:p>
    <w:tbl>
      <w:tblPr>
        <w:tblpPr w:leftFromText="141" w:rightFromText="141"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111"/>
      </w:tblGrid>
      <w:tr w:rsidR="00EF55F4" w:rsidRPr="00EF55F4" w14:paraId="4772FB60" w14:textId="77777777">
        <w:tc>
          <w:tcPr>
            <w:tcW w:w="4815" w:type="dxa"/>
            <w:tcBorders>
              <w:top w:val="single" w:sz="4" w:space="0" w:color="auto"/>
              <w:left w:val="single" w:sz="4" w:space="0" w:color="auto"/>
              <w:bottom w:val="single" w:sz="4" w:space="0" w:color="auto"/>
              <w:right w:val="single" w:sz="4" w:space="0" w:color="auto"/>
            </w:tcBorders>
            <w:vAlign w:val="center"/>
            <w:hideMark/>
          </w:tcPr>
          <w:p w14:paraId="49F91F93" w14:textId="77777777" w:rsidR="004B3321" w:rsidRPr="00EF55F4" w:rsidRDefault="004B3321">
            <w:pPr>
              <w:spacing w:after="0"/>
              <w:jc w:val="center"/>
              <w:rPr>
                <w:rFonts w:ascii="Arial Narrow" w:hAnsi="Arial Narrow" w:cstheme="minorHAnsi"/>
                <w:kern w:val="2"/>
                <w:sz w:val="24"/>
                <w:szCs w:val="24"/>
                <w14:ligatures w14:val="standardContextual"/>
              </w:rPr>
            </w:pPr>
            <w:r w:rsidRPr="00EF55F4">
              <w:rPr>
                <w:rFonts w:ascii="Arial Narrow" w:hAnsi="Arial Narrow" w:cstheme="minorHAnsi"/>
                <w:kern w:val="2"/>
                <w:sz w:val="24"/>
                <w:szCs w:val="24"/>
                <w14:ligatures w14:val="standardContextual"/>
              </w:rPr>
              <w:t>wykonawcy</w:t>
            </w:r>
          </w:p>
        </w:tc>
        <w:tc>
          <w:tcPr>
            <w:tcW w:w="4111" w:type="dxa"/>
            <w:tcBorders>
              <w:top w:val="single" w:sz="4" w:space="0" w:color="auto"/>
              <w:left w:val="single" w:sz="4" w:space="0" w:color="auto"/>
              <w:bottom w:val="single" w:sz="4" w:space="0" w:color="auto"/>
              <w:right w:val="single" w:sz="4" w:space="0" w:color="auto"/>
            </w:tcBorders>
            <w:vAlign w:val="center"/>
          </w:tcPr>
          <w:p w14:paraId="753D304D" w14:textId="77777777" w:rsidR="004B3321" w:rsidRPr="00EF55F4" w:rsidRDefault="004B3321">
            <w:pPr>
              <w:spacing w:after="0"/>
              <w:jc w:val="both"/>
              <w:rPr>
                <w:rFonts w:ascii="Arial Narrow" w:hAnsi="Arial Narrow" w:cs="Calibri"/>
                <w:kern w:val="2"/>
                <w:sz w:val="20"/>
                <w:szCs w:val="20"/>
                <w14:ligatures w14:val="standardContextual"/>
              </w:rPr>
            </w:pPr>
          </w:p>
        </w:tc>
      </w:tr>
      <w:tr w:rsidR="00EF55F4" w:rsidRPr="00EF55F4" w14:paraId="0101B39E" w14:textId="77777777">
        <w:trPr>
          <w:trHeight w:val="619"/>
        </w:trPr>
        <w:tc>
          <w:tcPr>
            <w:tcW w:w="4815" w:type="dxa"/>
            <w:tcBorders>
              <w:top w:val="single" w:sz="4" w:space="0" w:color="auto"/>
              <w:left w:val="single" w:sz="4" w:space="0" w:color="auto"/>
              <w:bottom w:val="single" w:sz="4" w:space="0" w:color="auto"/>
              <w:right w:val="single" w:sz="4" w:space="0" w:color="auto"/>
            </w:tcBorders>
            <w:vAlign w:val="center"/>
            <w:hideMark/>
          </w:tcPr>
          <w:p w14:paraId="21226007" w14:textId="77777777" w:rsidR="004B3321" w:rsidRPr="00EF55F4" w:rsidRDefault="004B3321">
            <w:pPr>
              <w:spacing w:after="0"/>
              <w:jc w:val="center"/>
              <w:rPr>
                <w:rFonts w:ascii="Arial Narrow" w:hAnsi="Arial Narrow" w:cstheme="minorHAnsi"/>
                <w:kern w:val="2"/>
                <w:sz w:val="24"/>
                <w:szCs w:val="24"/>
                <w14:ligatures w14:val="standardContextual"/>
              </w:rPr>
            </w:pPr>
            <w:r w:rsidRPr="00EF55F4">
              <w:rPr>
                <w:rFonts w:ascii="Arial Narrow" w:hAnsi="Arial Narrow" w:cstheme="minorHAnsi"/>
                <w:kern w:val="2"/>
                <w:sz w:val="24"/>
                <w:szCs w:val="24"/>
                <w14:ligatures w14:val="standardContextual"/>
              </w:rPr>
              <w:t>wykonawców wspólnie ubiegających się o zamówienie</w:t>
            </w:r>
          </w:p>
        </w:tc>
        <w:tc>
          <w:tcPr>
            <w:tcW w:w="4111" w:type="dxa"/>
            <w:tcBorders>
              <w:top w:val="single" w:sz="4" w:space="0" w:color="auto"/>
              <w:left w:val="single" w:sz="4" w:space="0" w:color="auto"/>
              <w:bottom w:val="single" w:sz="4" w:space="0" w:color="auto"/>
              <w:right w:val="single" w:sz="4" w:space="0" w:color="auto"/>
            </w:tcBorders>
            <w:vAlign w:val="center"/>
          </w:tcPr>
          <w:p w14:paraId="3ECAB154" w14:textId="77777777" w:rsidR="004B3321" w:rsidRPr="00EF55F4" w:rsidRDefault="004B3321">
            <w:pPr>
              <w:spacing w:after="0"/>
              <w:jc w:val="both"/>
              <w:rPr>
                <w:rFonts w:ascii="Arial Narrow" w:hAnsi="Arial Narrow" w:cs="Calibri"/>
                <w:kern w:val="2"/>
                <w:sz w:val="20"/>
                <w:szCs w:val="20"/>
                <w14:ligatures w14:val="standardContextual"/>
              </w:rPr>
            </w:pPr>
          </w:p>
        </w:tc>
      </w:tr>
    </w:tbl>
    <w:bookmarkEnd w:id="39"/>
    <w:p w14:paraId="12E88DDB" w14:textId="567F79ED" w:rsidR="00F47D04" w:rsidRPr="00EF55F4" w:rsidRDefault="00F47D04" w:rsidP="00A6661F">
      <w:pPr>
        <w:numPr>
          <w:ilvl w:val="0"/>
          <w:numId w:val="11"/>
        </w:numPr>
        <w:suppressAutoHyphens/>
        <w:spacing w:after="0" w:line="240" w:lineRule="auto"/>
        <w:jc w:val="both"/>
        <w:rPr>
          <w:rFonts w:ascii="Arial Narrow" w:eastAsia="Times New Roman" w:hAnsi="Arial Narrow" w:cs="Calibri"/>
          <w:b/>
          <w:sz w:val="24"/>
          <w:szCs w:val="24"/>
          <w:lang w:eastAsia="ar-SA"/>
        </w:rPr>
      </w:pPr>
      <w:r w:rsidRPr="00EF55F4">
        <w:rPr>
          <w:rFonts w:ascii="Arial Narrow" w:eastAsia="Times New Roman" w:hAnsi="Arial Narrow" w:cs="Calibri"/>
          <w:b/>
          <w:bCs/>
          <w:sz w:val="24"/>
          <w:szCs w:val="24"/>
          <w:lang w:eastAsia="ar-SA"/>
        </w:rPr>
        <w:t>Oświadczam</w:t>
      </w:r>
      <w:r w:rsidRPr="00EF55F4">
        <w:rPr>
          <w:rFonts w:ascii="Arial Narrow" w:eastAsia="Times New Roman" w:hAnsi="Arial Narrow" w:cs="Calibri"/>
          <w:sz w:val="24"/>
          <w:szCs w:val="24"/>
          <w:lang w:eastAsia="ar-SA"/>
        </w:rPr>
        <w:t xml:space="preserve">, że zapoznaliśmy się z </w:t>
      </w:r>
      <w:r w:rsidRPr="00EF55F4">
        <w:rPr>
          <w:rFonts w:ascii="Arial Narrow" w:eastAsia="Times New Roman" w:hAnsi="Arial Narrow" w:cs="Calibri"/>
          <w:i/>
          <w:sz w:val="24"/>
          <w:szCs w:val="24"/>
          <w:lang w:eastAsia="ar-SA"/>
        </w:rPr>
        <w:t>„Klauzulą informacyjną dotyczącą</w:t>
      </w:r>
      <w:r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i/>
          <w:sz w:val="24"/>
          <w:szCs w:val="24"/>
          <w:lang w:eastAsia="ar-SA"/>
        </w:rPr>
        <w:t>Rozporządzenia o Ochronie Danych Osobowych (RODO)”</w:t>
      </w:r>
      <w:r w:rsidRPr="00EF55F4">
        <w:rPr>
          <w:rFonts w:ascii="Arial Narrow" w:eastAsia="Times New Roman" w:hAnsi="Arial Narrow" w:cs="Calibri"/>
          <w:sz w:val="24"/>
          <w:szCs w:val="24"/>
          <w:lang w:eastAsia="ar-SA"/>
        </w:rPr>
        <w:t>, o której mowa w  SWZ i oświadczam, że:</w:t>
      </w:r>
    </w:p>
    <w:p w14:paraId="7E96D722" w14:textId="13224502" w:rsidR="00F47D04" w:rsidRPr="00EF55F4" w:rsidRDefault="00F47D04" w:rsidP="00A6661F">
      <w:pPr>
        <w:numPr>
          <w:ilvl w:val="0"/>
          <w:numId w:val="12"/>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 xml:space="preserve">Znam i przestrzegam wszelkich obowiązków wynikających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w:t>
      </w:r>
      <w:r w:rsidRPr="00EF55F4">
        <w:rPr>
          <w:rFonts w:ascii="Arial Narrow" w:eastAsia="Times New Roman" w:hAnsi="Arial Narrow" w:cs="Calibri"/>
          <w:b/>
          <w:sz w:val="24"/>
          <w:szCs w:val="24"/>
          <w:lang w:eastAsia="ar-SA"/>
        </w:rPr>
        <w:t>„RODO”;</w:t>
      </w:r>
    </w:p>
    <w:p w14:paraId="7BC8259D" w14:textId="10047655" w:rsidR="00F47D04" w:rsidRPr="00EF55F4" w:rsidRDefault="00F47D04" w:rsidP="00A6661F">
      <w:pPr>
        <w:numPr>
          <w:ilvl w:val="0"/>
          <w:numId w:val="12"/>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Wypełniłem obowiązki informacyjne przewidziane w artykule 13 lub artykule 14 RODO wobec osób fizycznych, od których dane osobowe bezpośrednio lub pośrednio pozyskałem w celu ubiegania się</w:t>
      </w:r>
      <w:r w:rsidR="00562CD0" w:rsidRPr="00EF55F4">
        <w:rPr>
          <w:rFonts w:ascii="Arial Narrow" w:eastAsia="Times New Roman" w:hAnsi="Arial Narrow" w:cs="Calibri"/>
          <w:sz w:val="24"/>
          <w:szCs w:val="24"/>
          <w:lang w:eastAsia="ar-SA"/>
        </w:rPr>
        <w:t xml:space="preserve"> </w:t>
      </w:r>
      <w:r w:rsidRPr="00EF55F4">
        <w:rPr>
          <w:rFonts w:ascii="Arial Narrow" w:eastAsia="Times New Roman" w:hAnsi="Arial Narrow" w:cs="Calibri"/>
          <w:sz w:val="24"/>
          <w:szCs w:val="24"/>
          <w:lang w:eastAsia="ar-SA"/>
        </w:rPr>
        <w:t>o udzielenie zamówienia publicznego w niniejszym postępowaniu</w:t>
      </w:r>
      <w:r w:rsidRPr="00EF55F4">
        <w:rPr>
          <w:rFonts w:ascii="Arial Narrow" w:eastAsia="Times New Roman" w:hAnsi="Arial Narrow" w:cs="Calibri"/>
          <w:sz w:val="24"/>
          <w:szCs w:val="24"/>
          <w:vertAlign w:val="superscript"/>
          <w:lang w:eastAsia="ar-SA"/>
        </w:rPr>
        <w:footnoteReference w:id="3"/>
      </w:r>
      <w:r w:rsidRPr="00EF55F4">
        <w:rPr>
          <w:rFonts w:ascii="Arial Narrow" w:eastAsia="Times New Roman" w:hAnsi="Arial Narrow" w:cs="Calibri"/>
          <w:sz w:val="24"/>
          <w:szCs w:val="24"/>
          <w:lang w:eastAsia="ar-SA"/>
        </w:rPr>
        <w:t>;</w:t>
      </w:r>
    </w:p>
    <w:p w14:paraId="4857F863" w14:textId="2B841F9B" w:rsidR="00F47D04" w:rsidRPr="00EF55F4" w:rsidRDefault="00F47D04" w:rsidP="00A6661F">
      <w:pPr>
        <w:numPr>
          <w:ilvl w:val="0"/>
          <w:numId w:val="12"/>
        </w:numPr>
        <w:suppressAutoHyphens/>
        <w:spacing w:after="0" w:line="240" w:lineRule="auto"/>
        <w:ind w:left="1276" w:hanging="425"/>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Przekazywane przeze mnie dane osobowe mogą być wykorzystane wyłącznie w celach związanych z niniejszym postępowaniem.</w:t>
      </w:r>
    </w:p>
    <w:p w14:paraId="71E0CDA5" w14:textId="77777777"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sz w:val="24"/>
          <w:szCs w:val="24"/>
          <w:lang w:eastAsia="ar-SA"/>
        </w:rPr>
        <w:t>Oświadczam, że zapoznaliśmy się z odpowiedzialnością karną, o której mowa w art. 297 Kodeksu  Karnego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583E316B" w14:textId="452E7305" w:rsidR="00F47D04" w:rsidRPr="00EF55F4" w:rsidRDefault="00F47D04" w:rsidP="00A6661F">
      <w:pPr>
        <w:numPr>
          <w:ilvl w:val="0"/>
          <w:numId w:val="11"/>
        </w:numPr>
        <w:suppressAutoHyphens/>
        <w:spacing w:after="0" w:line="240" w:lineRule="auto"/>
        <w:jc w:val="both"/>
        <w:rPr>
          <w:rFonts w:ascii="Arial Narrow" w:eastAsia="Times New Roman" w:hAnsi="Arial Narrow" w:cs="Calibri"/>
          <w:sz w:val="24"/>
          <w:szCs w:val="24"/>
          <w:lang w:eastAsia="ar-SA"/>
        </w:rPr>
      </w:pPr>
      <w:r w:rsidRPr="00EF55F4">
        <w:rPr>
          <w:rFonts w:ascii="Arial Narrow" w:eastAsia="Times New Roman" w:hAnsi="Arial Narrow" w:cs="Calibri"/>
          <w:b/>
          <w:sz w:val="24"/>
          <w:szCs w:val="24"/>
          <w:lang w:eastAsia="ar-SA"/>
        </w:rPr>
        <w:lastRenderedPageBreak/>
        <w:t>Załączniki - oświadczenia i dokumenty</w:t>
      </w:r>
    </w:p>
    <w:p w14:paraId="21E10BEE" w14:textId="77777777"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hAnsi="Arial Narrow" w:cs="Calibri"/>
          <w:sz w:val="24"/>
          <w:szCs w:val="24"/>
        </w:rPr>
      </w:pPr>
      <w:r w:rsidRPr="00EF55F4">
        <w:rPr>
          <w:rFonts w:ascii="Arial Narrow" w:hAnsi="Arial Narrow" w:cs="Calibri"/>
          <w:sz w:val="24"/>
          <w:szCs w:val="24"/>
        </w:rPr>
        <w:t xml:space="preserve">Formularz/e asortymentowo-cenowy z WYMAGANYMI OPISAMI PRZEDMIOTU ZAMÓWIENIA </w:t>
      </w:r>
    </w:p>
    <w:p w14:paraId="51936939" w14:textId="662B8547"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hAnsi="Arial Narrow" w:cs="Calibri"/>
          <w:b/>
          <w:sz w:val="24"/>
          <w:szCs w:val="24"/>
        </w:rPr>
      </w:pPr>
      <w:r w:rsidRPr="00EF55F4">
        <w:rPr>
          <w:rFonts w:ascii="Arial Narrow" w:hAnsi="Arial Narrow" w:cs="Calibri"/>
          <w:sz w:val="24"/>
          <w:szCs w:val="24"/>
        </w:rPr>
        <w:t xml:space="preserve">Oświadczenie o niepodleganiu wykluczeniu, </w:t>
      </w:r>
      <w:r w:rsidRPr="00EF55F4">
        <w:rPr>
          <w:rFonts w:ascii="Arial Narrow" w:hAnsi="Arial Narrow" w:cs="Calibri"/>
        </w:rPr>
        <w:t>spełnianiu warunków udziału w postępowaniu</w:t>
      </w:r>
    </w:p>
    <w:p w14:paraId="1F389FA7" w14:textId="77777777"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hAnsi="Arial Narrow" w:cs="Calibri"/>
          <w:sz w:val="24"/>
          <w:szCs w:val="24"/>
        </w:rPr>
      </w:pPr>
      <w:r w:rsidRPr="00EF55F4">
        <w:rPr>
          <w:rFonts w:ascii="Arial Narrow" w:hAnsi="Arial Narrow" w:cs="Calibri"/>
          <w:sz w:val="24"/>
          <w:szCs w:val="24"/>
        </w:rPr>
        <w:t>Pełnomocnictwo lub inny dokument potwierdzający umocowanie do reprezentowania wykonawcy*</w:t>
      </w:r>
    </w:p>
    <w:p w14:paraId="5A518B61" w14:textId="77777777"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hAnsi="Arial Narrow" w:cs="Calibri"/>
          <w:sz w:val="24"/>
          <w:szCs w:val="24"/>
        </w:rPr>
      </w:pPr>
      <w:r w:rsidRPr="00EF55F4">
        <w:rPr>
          <w:rFonts w:ascii="Arial Narrow" w:hAnsi="Arial Narrow" w:cs="Calibri"/>
          <w:sz w:val="24"/>
          <w:szCs w:val="24"/>
        </w:rPr>
        <w:t xml:space="preserve">Pełnomocnictwo zgodnie z art. 58 ust. 2 ustawy </w:t>
      </w:r>
      <w:proofErr w:type="spellStart"/>
      <w:r w:rsidRPr="00EF55F4">
        <w:rPr>
          <w:rFonts w:ascii="Arial Narrow" w:hAnsi="Arial Narrow" w:cs="Calibri"/>
          <w:sz w:val="24"/>
          <w:szCs w:val="24"/>
        </w:rPr>
        <w:t>Pzp</w:t>
      </w:r>
      <w:proofErr w:type="spellEnd"/>
      <w:r w:rsidRPr="00EF55F4">
        <w:rPr>
          <w:rFonts w:ascii="Arial Narrow" w:hAnsi="Arial Narrow" w:cs="Calibri"/>
          <w:sz w:val="24"/>
          <w:szCs w:val="24"/>
        </w:rPr>
        <w:t xml:space="preserve"> w przypadku składania oferty przez Wykonawców wspólnie ubiegających się o udzielenie zamówienia*</w:t>
      </w:r>
    </w:p>
    <w:p w14:paraId="055CED8C" w14:textId="77777777"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hAnsi="Arial Narrow" w:cs="Calibri"/>
          <w:sz w:val="24"/>
          <w:szCs w:val="24"/>
        </w:rPr>
      </w:pPr>
      <w:r w:rsidRPr="00EF55F4">
        <w:rPr>
          <w:rFonts w:ascii="Arial Narrow" w:hAnsi="Arial Narrow" w:cs="Calibri"/>
          <w:sz w:val="24"/>
          <w:szCs w:val="24"/>
        </w:rPr>
        <w:t>Odpis lub informacja z Krajowego Rejestru Sądowego* / Centralnej Ewidencji i Informacji o Działalności Gospodarczej* lub innego właściwego rejestru</w:t>
      </w:r>
    </w:p>
    <w:p w14:paraId="5911B726" w14:textId="07816CB0" w:rsidR="004B3321" w:rsidRPr="00EF55F4" w:rsidRDefault="004B3321" w:rsidP="00A6661F">
      <w:pPr>
        <w:numPr>
          <w:ilvl w:val="0"/>
          <w:numId w:val="49"/>
        </w:numPr>
        <w:tabs>
          <w:tab w:val="left" w:pos="1134"/>
        </w:tabs>
        <w:suppressAutoHyphens/>
        <w:spacing w:after="0" w:line="240" w:lineRule="auto"/>
        <w:ind w:left="851" w:hanging="425"/>
        <w:jc w:val="both"/>
        <w:rPr>
          <w:rFonts w:ascii="Arial Narrow" w:eastAsia="Times New Roman" w:hAnsi="Arial Narrow" w:cs="Calibri"/>
          <w:b/>
          <w:sz w:val="24"/>
          <w:szCs w:val="24"/>
          <w:lang w:eastAsia="ar-SA"/>
        </w:rPr>
      </w:pPr>
      <w:r w:rsidRPr="00EF55F4">
        <w:rPr>
          <w:rFonts w:ascii="Arial Narrow" w:hAnsi="Arial Narrow" w:cs="Calibri"/>
          <w:sz w:val="24"/>
          <w:szCs w:val="24"/>
        </w:rPr>
        <w:t>Wyjaśnienia i dokumenty potwierdzające, że zastrzeżone informacje stanowią tajemnicę przedsiębiorstwa</w:t>
      </w:r>
      <w:r w:rsidRPr="00EF55F4">
        <w:rPr>
          <w:rFonts w:ascii="Arial Narrow" w:eastAsia="Times New Roman" w:hAnsi="Arial Narrow" w:cs="Calibri"/>
          <w:sz w:val="24"/>
          <w:szCs w:val="24"/>
          <w:lang w:eastAsia="ar-SA"/>
        </w:rPr>
        <w:t>*</w:t>
      </w:r>
    </w:p>
    <w:p w14:paraId="5B79D23B" w14:textId="77777777" w:rsidR="004B3321" w:rsidRPr="00EF55F4" w:rsidRDefault="004B3321" w:rsidP="004B3321">
      <w:pPr>
        <w:suppressAutoHyphens/>
        <w:spacing w:after="0" w:line="240" w:lineRule="auto"/>
        <w:ind w:left="360"/>
        <w:jc w:val="both"/>
        <w:rPr>
          <w:rFonts w:ascii="Arial Narrow" w:eastAsia="Times New Roman" w:hAnsi="Arial Narrow" w:cs="Calibri"/>
          <w:sz w:val="24"/>
          <w:szCs w:val="24"/>
          <w:lang w:eastAsia="ar-SA"/>
        </w:rPr>
      </w:pPr>
    </w:p>
    <w:p w14:paraId="085C996C" w14:textId="77777777" w:rsidR="00F47D04" w:rsidRPr="00EF55F4" w:rsidRDefault="00F47D04" w:rsidP="00EA5A74">
      <w:pPr>
        <w:suppressAutoHyphens/>
        <w:spacing w:after="0" w:line="240" w:lineRule="auto"/>
        <w:jc w:val="both"/>
        <w:rPr>
          <w:rFonts w:ascii="Arial Narrow" w:eastAsia="Times New Roman" w:hAnsi="Arial Narrow" w:cs="Calibri"/>
          <w:lang w:eastAsia="ar-SA"/>
        </w:rPr>
      </w:pPr>
    </w:p>
    <w:p w14:paraId="52CFD34E" w14:textId="77777777" w:rsidR="00F47D04" w:rsidRPr="00EF55F4" w:rsidRDefault="00F47D04" w:rsidP="00EA5A74">
      <w:pPr>
        <w:suppressAutoHyphens/>
        <w:spacing w:after="0" w:line="240" w:lineRule="auto"/>
        <w:ind w:left="3402"/>
        <w:jc w:val="center"/>
        <w:rPr>
          <w:rFonts w:ascii="Arial Narrow" w:eastAsia="Times New Roman" w:hAnsi="Arial Narrow" w:cs="Calibri"/>
          <w:b/>
          <w:bCs/>
          <w:lang w:eastAsia="ar-SA"/>
        </w:rPr>
      </w:pPr>
      <w:r w:rsidRPr="00EF55F4">
        <w:rPr>
          <w:rFonts w:ascii="Arial Narrow" w:eastAsia="Times New Roman" w:hAnsi="Arial Narrow" w:cs="Times New Roman"/>
          <w:b/>
          <w:bCs/>
          <w:lang w:eastAsia="ar-SA"/>
        </w:rPr>
        <w:t>podpis Wykonawcy/Pełnomocnika</w:t>
      </w:r>
    </w:p>
    <w:p w14:paraId="09EA4137" w14:textId="77777777" w:rsidR="00F47D04" w:rsidRPr="00EF55F4" w:rsidRDefault="00F47D04" w:rsidP="00EA5A74">
      <w:pPr>
        <w:suppressAutoHyphens/>
        <w:spacing w:after="0" w:line="240" w:lineRule="auto"/>
        <w:jc w:val="both"/>
        <w:rPr>
          <w:rFonts w:ascii="Arial Narrow" w:eastAsia="Times New Roman" w:hAnsi="Arial Narrow" w:cs="Calibri"/>
          <w:i/>
          <w:lang w:eastAsia="ar-SA"/>
        </w:rPr>
      </w:pPr>
      <w:r w:rsidRPr="00EF55F4">
        <w:rPr>
          <w:rFonts w:ascii="Arial Narrow" w:eastAsia="Times New Roman" w:hAnsi="Arial Narrow" w:cs="Calibri"/>
          <w:i/>
          <w:lang w:eastAsia="ar-SA"/>
        </w:rPr>
        <w:t>* niepotrzebne skreślić</w:t>
      </w:r>
    </w:p>
    <w:p w14:paraId="2B6435CB" w14:textId="77777777" w:rsidR="00FA6C57" w:rsidRPr="00EF55F4" w:rsidRDefault="00F47D04" w:rsidP="00EA5A74">
      <w:pPr>
        <w:spacing w:after="0" w:line="240" w:lineRule="auto"/>
        <w:jc w:val="both"/>
        <w:rPr>
          <w:rFonts w:ascii="Arial Narrow" w:eastAsia="Times New Roman" w:hAnsi="Arial Narrow" w:cs="Calibri"/>
          <w:b/>
          <w:i/>
          <w:sz w:val="24"/>
          <w:szCs w:val="24"/>
          <w:lang w:eastAsia="ar-SA"/>
        </w:rPr>
      </w:pPr>
      <w:r w:rsidRPr="00EF55F4">
        <w:rPr>
          <w:rFonts w:ascii="Arial Narrow" w:eastAsia="Times New Roman" w:hAnsi="Arial Narrow" w:cs="Calibri"/>
          <w:lang w:eastAsia="ar-SA"/>
        </w:rPr>
        <w:br w:type="page"/>
      </w:r>
      <w:r w:rsidR="00BE5F6F" w:rsidRPr="00EF55F4">
        <w:rPr>
          <w:rFonts w:ascii="Arial Narrow" w:eastAsia="Times New Roman" w:hAnsi="Arial Narrow" w:cs="Calibri"/>
          <w:b/>
          <w:i/>
          <w:lang w:eastAsia="ar-SA"/>
        </w:rPr>
        <w:lastRenderedPageBreak/>
        <w:t xml:space="preserve"> </w:t>
      </w:r>
      <w:r w:rsidR="00FA6C57" w:rsidRPr="00EF55F4">
        <w:rPr>
          <w:rFonts w:ascii="Arial Narrow" w:eastAsia="Times New Roman" w:hAnsi="Arial Narrow" w:cs="Calibri"/>
          <w:b/>
          <w:i/>
          <w:sz w:val="24"/>
          <w:szCs w:val="24"/>
          <w:lang w:eastAsia="ar-SA"/>
        </w:rPr>
        <w:t>Załącznik nr 2 do SWZ</w:t>
      </w:r>
    </w:p>
    <w:p w14:paraId="3E7069D0" w14:textId="4E703278" w:rsidR="00FA6C57" w:rsidRPr="00EF55F4" w:rsidRDefault="00FA6C57" w:rsidP="00EA5A74">
      <w:pPr>
        <w:suppressAutoHyphens/>
        <w:spacing w:after="0" w:line="240" w:lineRule="auto"/>
        <w:jc w:val="right"/>
        <w:rPr>
          <w:rFonts w:ascii="Arial Narrow" w:eastAsia="Times New Roman" w:hAnsi="Arial Narrow" w:cs="Calibri"/>
          <w:b/>
          <w:sz w:val="24"/>
          <w:szCs w:val="24"/>
          <w:lang w:eastAsia="ar-SA"/>
        </w:rPr>
      </w:pPr>
      <w:r w:rsidRPr="00EF55F4">
        <w:rPr>
          <w:rFonts w:ascii="Arial Narrow" w:eastAsia="Times New Roman" w:hAnsi="Arial Narrow" w:cs="Calibri"/>
          <w:b/>
          <w:lang w:eastAsia="ar-SA"/>
        </w:rPr>
        <w:t xml:space="preserve">Nr sprawy: </w:t>
      </w:r>
      <w:r w:rsidR="00701C3A" w:rsidRPr="00EF55F4">
        <w:rPr>
          <w:rFonts w:ascii="Arial Narrow" w:eastAsia="Times New Roman" w:hAnsi="Arial Narrow" w:cs="Calibri"/>
          <w:b/>
          <w:lang w:eastAsia="ar-SA"/>
        </w:rPr>
        <w:t>PCZ-2/ZP/2026</w:t>
      </w:r>
    </w:p>
    <w:p w14:paraId="79982BD2" w14:textId="77777777" w:rsidR="00FA6C57" w:rsidRPr="00EF55F4" w:rsidRDefault="00FA6C57" w:rsidP="00EA5A74">
      <w:pPr>
        <w:suppressAutoHyphens/>
        <w:spacing w:after="0" w:line="240" w:lineRule="auto"/>
        <w:jc w:val="center"/>
        <w:rPr>
          <w:rFonts w:ascii="Arial Narrow" w:eastAsia="Times New Roman" w:hAnsi="Arial Narrow" w:cs="Calibri"/>
          <w:b/>
          <w:sz w:val="24"/>
          <w:szCs w:val="24"/>
          <w:lang w:eastAsia="ar-SA"/>
        </w:rPr>
      </w:pPr>
    </w:p>
    <w:p w14:paraId="5DD620A2" w14:textId="77777777" w:rsidR="00FA6C57" w:rsidRPr="00EF55F4" w:rsidRDefault="00FA6C57" w:rsidP="00EA5A74">
      <w:pPr>
        <w:suppressAutoHyphens/>
        <w:spacing w:after="0" w:line="240" w:lineRule="auto"/>
        <w:jc w:val="center"/>
        <w:rPr>
          <w:rFonts w:ascii="Arial Narrow" w:eastAsia="Times New Roman" w:hAnsi="Arial Narrow" w:cs="Calibri"/>
          <w:b/>
          <w:sz w:val="24"/>
          <w:szCs w:val="24"/>
          <w:lang w:eastAsia="ar-SA"/>
        </w:rPr>
      </w:pPr>
      <w:r w:rsidRPr="00EF55F4">
        <w:rPr>
          <w:rFonts w:ascii="Arial Narrow" w:eastAsia="Times New Roman" w:hAnsi="Arial Narrow" w:cs="Calibri"/>
          <w:b/>
          <w:sz w:val="24"/>
          <w:szCs w:val="24"/>
          <w:lang w:eastAsia="ar-SA"/>
        </w:rPr>
        <w:t>FORMULARZ ASORTYMENTOWO-CENOWY</w:t>
      </w:r>
    </w:p>
    <w:p w14:paraId="7AAEBEBD" w14:textId="77777777" w:rsidR="00FA6C57" w:rsidRPr="00EF55F4" w:rsidRDefault="00FA6C57" w:rsidP="00EA5A74">
      <w:pPr>
        <w:spacing w:after="0" w:line="240" w:lineRule="auto"/>
        <w:rPr>
          <w:rFonts w:ascii="Arial Narrow" w:eastAsia="Times New Roman" w:hAnsi="Arial Narrow" w:cs="Tahoma"/>
          <w:b/>
          <w:sz w:val="24"/>
          <w:szCs w:val="24"/>
          <w:lang w:eastAsia="pl-PL"/>
        </w:rPr>
      </w:pPr>
    </w:p>
    <w:p w14:paraId="1CD85B56" w14:textId="77777777" w:rsidR="00FA6C57" w:rsidRPr="00EF55F4" w:rsidRDefault="00FA6C57" w:rsidP="00EA5A74">
      <w:pPr>
        <w:spacing w:after="0" w:line="240" w:lineRule="auto"/>
        <w:rPr>
          <w:rFonts w:ascii="Arial Narrow" w:eastAsia="Times New Roman" w:hAnsi="Arial Narrow" w:cs="Tahoma"/>
          <w:b/>
          <w:sz w:val="24"/>
          <w:szCs w:val="24"/>
          <w:lang w:eastAsia="pl-PL"/>
        </w:rPr>
      </w:pPr>
      <w:r w:rsidRPr="00EF55F4">
        <w:rPr>
          <w:rFonts w:ascii="Arial Narrow" w:eastAsia="Times New Roman" w:hAnsi="Arial Narrow" w:cs="Tahoma"/>
          <w:b/>
          <w:sz w:val="24"/>
          <w:szCs w:val="24"/>
          <w:lang w:eastAsia="pl-PL"/>
        </w:rPr>
        <w:t>WERSJA E-XCEL do WYPEŁNIENIA i PODPISANIA</w:t>
      </w:r>
    </w:p>
    <w:p w14:paraId="3334C3B1" w14:textId="77777777" w:rsidR="00FA6C57" w:rsidRPr="00EF55F4" w:rsidRDefault="00FA6C57" w:rsidP="00EA5A74">
      <w:pPr>
        <w:spacing w:after="0" w:line="240" w:lineRule="auto"/>
        <w:rPr>
          <w:rFonts w:ascii="Arial Narrow" w:eastAsia="Times New Roman" w:hAnsi="Arial Narrow" w:cs="Tahoma"/>
          <w:b/>
          <w:sz w:val="24"/>
          <w:szCs w:val="24"/>
          <w:lang w:eastAsia="pl-PL"/>
        </w:rPr>
      </w:pPr>
    </w:p>
    <w:p w14:paraId="0A4421CA" w14:textId="77777777" w:rsidR="00FA6C57" w:rsidRPr="00EF55F4" w:rsidRDefault="00FA6C57" w:rsidP="00EA5A74">
      <w:pPr>
        <w:spacing w:after="0" w:line="240" w:lineRule="auto"/>
        <w:rPr>
          <w:rFonts w:ascii="Arial Narrow" w:eastAsia="Times New Roman" w:hAnsi="Arial Narrow" w:cs="Tahoma"/>
          <w:b/>
          <w:sz w:val="24"/>
          <w:szCs w:val="24"/>
          <w:lang w:eastAsia="pl-PL"/>
        </w:rPr>
      </w:pPr>
    </w:p>
    <w:p w14:paraId="72D0F69B" w14:textId="77777777" w:rsidR="00FA6C57" w:rsidRPr="00EF55F4" w:rsidRDefault="00FA6C57" w:rsidP="00EA5A74">
      <w:pPr>
        <w:spacing w:after="0" w:line="240" w:lineRule="auto"/>
        <w:rPr>
          <w:rFonts w:ascii="Arial Narrow" w:eastAsia="Times New Roman" w:hAnsi="Arial Narrow" w:cs="Tahoma"/>
          <w:b/>
          <w:sz w:val="24"/>
          <w:szCs w:val="24"/>
          <w:lang w:eastAsia="pl-PL"/>
        </w:rPr>
      </w:pPr>
    </w:p>
    <w:p w14:paraId="5591894D" w14:textId="77777777" w:rsidR="00FA6C57" w:rsidRPr="00EF55F4" w:rsidRDefault="00FA6C57" w:rsidP="00EA5A74">
      <w:pPr>
        <w:spacing w:after="0" w:line="240" w:lineRule="auto"/>
        <w:rPr>
          <w:rFonts w:ascii="Arial Narrow" w:eastAsia="Times New Roman" w:hAnsi="Arial Narrow" w:cs="Tahoma"/>
          <w:b/>
          <w:sz w:val="24"/>
          <w:szCs w:val="24"/>
          <w:lang w:eastAsia="pl-PL"/>
        </w:rPr>
      </w:pPr>
    </w:p>
    <w:p w14:paraId="4B4D2584" w14:textId="77777777" w:rsidR="00FA6C57" w:rsidRPr="00EF55F4" w:rsidRDefault="00FA6C57" w:rsidP="00EA5A74">
      <w:pPr>
        <w:spacing w:after="0" w:line="240" w:lineRule="auto"/>
        <w:rPr>
          <w:rFonts w:ascii="Arial Narrow" w:eastAsia="Calibri" w:hAnsi="Arial Narrow" w:cs="Times New Roman"/>
          <w:sz w:val="24"/>
          <w:szCs w:val="24"/>
        </w:rPr>
      </w:pPr>
    </w:p>
    <w:p w14:paraId="69A50AEC" w14:textId="77777777" w:rsidR="00FA6C57" w:rsidRPr="00EF55F4" w:rsidRDefault="00FA6C57" w:rsidP="00EA5A74">
      <w:pPr>
        <w:spacing w:after="0" w:line="240" w:lineRule="auto"/>
        <w:rPr>
          <w:rFonts w:ascii="Arial Narrow" w:eastAsia="Times New Roman" w:hAnsi="Arial Narrow" w:cs="Calibri"/>
          <w:b/>
          <w:i/>
          <w:lang w:eastAsia="ar-SA"/>
        </w:rPr>
      </w:pPr>
      <w:r w:rsidRPr="00EF55F4">
        <w:rPr>
          <w:rFonts w:ascii="Arial Narrow" w:eastAsia="Times New Roman" w:hAnsi="Arial Narrow" w:cs="Calibri"/>
          <w:b/>
          <w:i/>
          <w:lang w:eastAsia="ar-SA"/>
        </w:rPr>
        <w:br w:type="page"/>
      </w:r>
    </w:p>
    <w:p w14:paraId="7BA0F4FE" w14:textId="77777777" w:rsidR="00FA6C57" w:rsidRPr="00EF55F4" w:rsidRDefault="00FA6C57" w:rsidP="00EA5A74">
      <w:pPr>
        <w:suppressAutoHyphens/>
        <w:spacing w:after="0" w:line="240" w:lineRule="auto"/>
        <w:jc w:val="both"/>
        <w:rPr>
          <w:rFonts w:ascii="Arial Narrow" w:eastAsia="Times New Roman" w:hAnsi="Arial Narrow" w:cs="Calibri"/>
          <w:b/>
          <w:i/>
          <w:lang w:eastAsia="ar-SA"/>
        </w:rPr>
      </w:pPr>
      <w:r w:rsidRPr="00EF55F4">
        <w:rPr>
          <w:rFonts w:ascii="Arial Narrow" w:eastAsia="Times New Roman" w:hAnsi="Arial Narrow" w:cs="Calibri"/>
          <w:b/>
          <w:i/>
          <w:lang w:eastAsia="ar-SA"/>
        </w:rPr>
        <w:lastRenderedPageBreak/>
        <w:t>Załącznik nr 3 do SWZ</w:t>
      </w:r>
    </w:p>
    <w:p w14:paraId="68E3BEBD" w14:textId="00B49942" w:rsidR="00FA6C57" w:rsidRPr="00EF55F4" w:rsidRDefault="00FA6C57" w:rsidP="00EA5A74">
      <w:pPr>
        <w:suppressAutoHyphens/>
        <w:spacing w:after="0" w:line="240" w:lineRule="auto"/>
        <w:jc w:val="right"/>
        <w:rPr>
          <w:rFonts w:ascii="Arial Narrow" w:eastAsia="Times New Roman" w:hAnsi="Arial Narrow" w:cs="Calibri"/>
          <w:b/>
          <w:lang w:eastAsia="ar-SA"/>
        </w:rPr>
      </w:pPr>
      <w:r w:rsidRPr="00EF55F4">
        <w:rPr>
          <w:rFonts w:ascii="Arial Narrow" w:eastAsia="Times New Roman" w:hAnsi="Arial Narrow" w:cs="Calibri"/>
          <w:b/>
          <w:lang w:eastAsia="ar-SA"/>
        </w:rPr>
        <w:t>Nr sprawy:</w:t>
      </w:r>
      <w:r w:rsidR="00701C3A" w:rsidRPr="00EF55F4">
        <w:t xml:space="preserve"> </w:t>
      </w:r>
      <w:r w:rsidR="00701C3A" w:rsidRPr="00EF55F4">
        <w:rPr>
          <w:rFonts w:ascii="Arial Narrow" w:eastAsia="Times New Roman" w:hAnsi="Arial Narrow" w:cs="Calibri"/>
          <w:b/>
          <w:lang w:eastAsia="ar-SA"/>
        </w:rPr>
        <w:t>PCZ-2/ZP/2026</w:t>
      </w:r>
      <w:r w:rsidRPr="00EF55F4">
        <w:rPr>
          <w:rFonts w:ascii="Arial Narrow" w:eastAsia="Times New Roman" w:hAnsi="Arial Narrow" w:cs="Calibri"/>
          <w:b/>
          <w:lang w:eastAsia="ar-SA"/>
        </w:rPr>
        <w:t xml:space="preserve"> </w:t>
      </w:r>
    </w:p>
    <w:p w14:paraId="04194C47" w14:textId="77777777" w:rsidR="00FA6C57" w:rsidRPr="00EF55F4" w:rsidRDefault="00FA6C57" w:rsidP="00EA5A74">
      <w:pPr>
        <w:suppressAutoHyphens/>
        <w:spacing w:after="0" w:line="240" w:lineRule="auto"/>
        <w:jc w:val="both"/>
        <w:rPr>
          <w:rFonts w:ascii="Arial Narrow" w:eastAsia="Times New Roman" w:hAnsi="Arial Narrow" w:cs="Arial"/>
          <w:b/>
          <w:sz w:val="24"/>
          <w:szCs w:val="24"/>
          <w:lang w:eastAsia="ar-SA"/>
        </w:rPr>
      </w:pPr>
      <w:r w:rsidRPr="00EF55F4">
        <w:rPr>
          <w:rFonts w:ascii="Arial Narrow" w:eastAsia="Times New Roman" w:hAnsi="Arial Narrow" w:cs="Arial"/>
          <w:b/>
          <w:sz w:val="24"/>
          <w:szCs w:val="24"/>
          <w:lang w:eastAsia="ar-SA"/>
        </w:rPr>
        <w:t>Wykonawca/Wykonawcy:</w:t>
      </w:r>
    </w:p>
    <w:p w14:paraId="598FFDAF" w14:textId="77777777" w:rsidR="00FA6C57" w:rsidRPr="00EF55F4" w:rsidRDefault="00FA6C57" w:rsidP="00EA5A74">
      <w:pPr>
        <w:suppressAutoHyphens/>
        <w:spacing w:after="0" w:line="240" w:lineRule="auto"/>
        <w:ind w:right="5954"/>
        <w:rPr>
          <w:rFonts w:ascii="Arial Narrow" w:eastAsia="Times New Roman" w:hAnsi="Arial Narrow" w:cs="Arial"/>
          <w:sz w:val="24"/>
          <w:szCs w:val="24"/>
          <w:lang w:eastAsia="ar-SA"/>
        </w:rPr>
      </w:pPr>
    </w:p>
    <w:p w14:paraId="0403FDC4" w14:textId="77777777" w:rsidR="00FA6C57" w:rsidRPr="00EF55F4" w:rsidRDefault="00FA6C57" w:rsidP="00EA5A74">
      <w:pPr>
        <w:suppressAutoHyphens/>
        <w:spacing w:after="0" w:line="240" w:lineRule="auto"/>
        <w:ind w:right="5954"/>
        <w:rPr>
          <w:rFonts w:ascii="Arial Narrow" w:eastAsia="Times New Roman" w:hAnsi="Arial Narrow" w:cs="Arial"/>
          <w:i/>
          <w:sz w:val="24"/>
          <w:szCs w:val="24"/>
          <w:lang w:eastAsia="ar-SA"/>
        </w:rPr>
      </w:pPr>
      <w:r w:rsidRPr="00EF55F4">
        <w:rPr>
          <w:rFonts w:ascii="Arial Narrow" w:eastAsia="Times New Roman" w:hAnsi="Arial Narrow" w:cs="Arial"/>
          <w:i/>
          <w:sz w:val="24"/>
          <w:szCs w:val="24"/>
          <w:lang w:eastAsia="ar-SA"/>
        </w:rPr>
        <w:t>(nazwa/firma)</w:t>
      </w:r>
    </w:p>
    <w:p w14:paraId="282AFDDB" w14:textId="77777777" w:rsidR="00FA6C57" w:rsidRPr="00EF55F4" w:rsidRDefault="00FA6C57" w:rsidP="00EA5A74">
      <w:pPr>
        <w:suppressAutoHyphens/>
        <w:spacing w:after="0" w:line="240" w:lineRule="auto"/>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t>reprezentowany przez:</w:t>
      </w:r>
    </w:p>
    <w:p w14:paraId="14597023" w14:textId="77777777" w:rsidR="00FA6C57" w:rsidRPr="00EF55F4" w:rsidRDefault="00FA6C57" w:rsidP="00EA5A74">
      <w:pPr>
        <w:suppressAutoHyphens/>
        <w:spacing w:after="0" w:line="240" w:lineRule="auto"/>
        <w:ind w:right="5954"/>
        <w:rPr>
          <w:rFonts w:ascii="Arial Narrow" w:eastAsia="Times New Roman" w:hAnsi="Arial Narrow" w:cs="Arial"/>
          <w:sz w:val="24"/>
          <w:szCs w:val="24"/>
          <w:lang w:eastAsia="ar-SA"/>
        </w:rPr>
      </w:pPr>
    </w:p>
    <w:p w14:paraId="462F9D52" w14:textId="77777777" w:rsidR="00FA6C57" w:rsidRPr="00EF55F4" w:rsidRDefault="00FA6C57" w:rsidP="00EA5A74">
      <w:pPr>
        <w:suppressAutoHyphens/>
        <w:spacing w:after="0" w:line="240" w:lineRule="auto"/>
        <w:ind w:right="5593"/>
        <w:rPr>
          <w:rFonts w:ascii="Arial Narrow" w:eastAsia="Times New Roman" w:hAnsi="Arial Narrow" w:cs="Arial"/>
          <w:i/>
          <w:sz w:val="28"/>
          <w:szCs w:val="28"/>
          <w:lang w:eastAsia="ar-SA"/>
        </w:rPr>
      </w:pPr>
      <w:r w:rsidRPr="00EF55F4">
        <w:rPr>
          <w:rFonts w:ascii="Arial Narrow" w:eastAsia="Times New Roman" w:hAnsi="Arial Narrow" w:cs="Arial"/>
          <w:i/>
          <w:sz w:val="24"/>
          <w:szCs w:val="24"/>
          <w:lang w:eastAsia="ar-SA"/>
        </w:rPr>
        <w:t xml:space="preserve"> (imię, nazwisko, stanowisko/podstawa do reprezentacji)</w:t>
      </w:r>
    </w:p>
    <w:p w14:paraId="2BB32BE1" w14:textId="11CC066E" w:rsidR="00FA6C57" w:rsidRPr="00EF55F4" w:rsidRDefault="00FA6C57" w:rsidP="00EA5A74">
      <w:pPr>
        <w:suppressAutoHyphens/>
        <w:spacing w:after="0" w:line="240" w:lineRule="auto"/>
        <w:jc w:val="center"/>
        <w:rPr>
          <w:rFonts w:ascii="Arial Narrow" w:eastAsia="Times New Roman" w:hAnsi="Arial Narrow" w:cs="Arial"/>
          <w:b/>
          <w:sz w:val="28"/>
          <w:szCs w:val="28"/>
          <w:lang w:eastAsia="ar-SA"/>
        </w:rPr>
      </w:pPr>
      <w:r w:rsidRPr="00EF55F4">
        <w:rPr>
          <w:rFonts w:ascii="Arial Narrow" w:eastAsia="Times New Roman" w:hAnsi="Arial Narrow" w:cs="Arial"/>
          <w:b/>
          <w:sz w:val="28"/>
          <w:szCs w:val="28"/>
          <w:lang w:eastAsia="ar-SA"/>
        </w:rPr>
        <w:t>OŚWIADCZENIE o NIEPODLEGANIU WYKLUCZENIU</w:t>
      </w:r>
    </w:p>
    <w:p w14:paraId="3CE36473" w14:textId="77777777" w:rsidR="004B3321" w:rsidRPr="00EF55F4" w:rsidRDefault="004B3321" w:rsidP="004B3321">
      <w:pPr>
        <w:suppressAutoHyphens/>
        <w:spacing w:after="0" w:line="240" w:lineRule="auto"/>
        <w:jc w:val="center"/>
        <w:rPr>
          <w:rFonts w:ascii="Arial Narrow" w:eastAsia="Times New Roman" w:hAnsi="Arial Narrow" w:cs="Arial"/>
          <w:b/>
          <w:sz w:val="28"/>
          <w:szCs w:val="28"/>
          <w:lang w:eastAsia="ar-SA"/>
        </w:rPr>
      </w:pPr>
      <w:r w:rsidRPr="00EF55F4">
        <w:rPr>
          <w:rFonts w:ascii="Arial Narrow" w:eastAsia="Times New Roman" w:hAnsi="Arial Narrow" w:cs="Arial"/>
          <w:b/>
          <w:sz w:val="28"/>
          <w:szCs w:val="28"/>
          <w:lang w:eastAsia="ar-SA"/>
        </w:rPr>
        <w:t>oraz o SPEŁNIANIU WARUNKÓW UDZIAŁU</w:t>
      </w:r>
    </w:p>
    <w:p w14:paraId="5EC052CE" w14:textId="77777777" w:rsidR="004B3321" w:rsidRPr="00EF55F4" w:rsidRDefault="004B3321" w:rsidP="00EA5A74">
      <w:pPr>
        <w:suppressAutoHyphens/>
        <w:spacing w:after="0" w:line="240" w:lineRule="auto"/>
        <w:jc w:val="center"/>
        <w:rPr>
          <w:rFonts w:ascii="Arial Narrow" w:eastAsia="Times New Roman" w:hAnsi="Arial Narrow" w:cs="Arial"/>
          <w:b/>
          <w:sz w:val="28"/>
          <w:szCs w:val="28"/>
          <w:lang w:eastAsia="ar-SA"/>
        </w:rPr>
      </w:pPr>
    </w:p>
    <w:p w14:paraId="13A72F75" w14:textId="55B8DCEE" w:rsidR="00FA6C57" w:rsidRPr="00EF55F4" w:rsidRDefault="00FA6C57" w:rsidP="00EA5A74">
      <w:pPr>
        <w:shd w:val="clear" w:color="auto" w:fill="FFFFFF"/>
        <w:tabs>
          <w:tab w:val="left" w:pos="579"/>
          <w:tab w:val="left" w:leader="underscore" w:pos="8769"/>
        </w:tabs>
        <w:spacing w:after="0" w:line="240" w:lineRule="auto"/>
        <w:ind w:right="238"/>
        <w:jc w:val="both"/>
        <w:rPr>
          <w:rFonts w:ascii="Arial Narrow" w:eastAsia="Times New Roman" w:hAnsi="Arial Narrow" w:cs="Times New Roman"/>
          <w:b/>
          <w:bCs/>
          <w:sz w:val="24"/>
          <w:szCs w:val="24"/>
          <w:lang w:eastAsia="pl-PL"/>
        </w:rPr>
      </w:pPr>
      <w:r w:rsidRPr="00EF55F4">
        <w:rPr>
          <w:rFonts w:ascii="Arial Narrow" w:eastAsia="Times New Roman" w:hAnsi="Arial Narrow" w:cs="Times New Roman"/>
          <w:sz w:val="24"/>
          <w:szCs w:val="24"/>
          <w:lang w:eastAsia="pl-PL"/>
        </w:rPr>
        <w:t xml:space="preserve">Przystępując do udziału w postępowaniu o udzielenie zamówienia </w:t>
      </w:r>
      <w:r w:rsidRPr="00EF55F4">
        <w:rPr>
          <w:rFonts w:ascii="Arial Narrow" w:eastAsia="Times New Roman" w:hAnsi="Arial Narrow" w:cs="Times New Roman"/>
          <w:bCs/>
          <w:sz w:val="24"/>
          <w:szCs w:val="24"/>
          <w:lang w:eastAsia="pl-PL"/>
        </w:rPr>
        <w:t xml:space="preserve">prowadzonym w trybie podstawowym z fakultatywnymi negocjacjami </w:t>
      </w:r>
      <w:r w:rsidRPr="00EF55F4">
        <w:rPr>
          <w:rFonts w:ascii="Arial Narrow" w:eastAsia="Times New Roman" w:hAnsi="Arial Narrow" w:cs="Times New Roman"/>
          <w:sz w:val="24"/>
          <w:szCs w:val="24"/>
          <w:lang w:eastAsia="pl-PL"/>
        </w:rPr>
        <w:t xml:space="preserve">pn. </w:t>
      </w:r>
      <w:r w:rsidRPr="00EF55F4">
        <w:rPr>
          <w:rFonts w:ascii="Arial Narrow" w:eastAsia="Times New Roman" w:hAnsi="Arial Narrow" w:cs="Times New Roman"/>
          <w:b/>
          <w:bCs/>
          <w:sz w:val="24"/>
          <w:szCs w:val="24"/>
          <w:lang w:eastAsia="pl-PL"/>
        </w:rPr>
        <w:t>„</w:t>
      </w:r>
      <w:r w:rsidR="004B3321" w:rsidRPr="00EF55F4">
        <w:rPr>
          <w:rFonts w:ascii="Arial Narrow" w:eastAsia="Times New Roman" w:hAnsi="Arial Narrow" w:cs="Times New Roman"/>
          <w:b/>
          <w:bCs/>
          <w:sz w:val="24"/>
          <w:szCs w:val="24"/>
          <w:lang w:eastAsia="pl-PL"/>
        </w:rPr>
        <w:t>SUKCESYWNE DOSTAWY  PALIW PŁYNNYCH: OLEJU NAPĘDOWEGO ON I BENZYNY BEZOŁOWIOWEJ PB 95 DO WYKORZYSTANIA W POJAZDACH BĘDĄCYCH NA WYPOSAŻENIU ZAMAWIAJĄCEGO</w:t>
      </w:r>
      <w:r w:rsidRPr="00EF55F4">
        <w:rPr>
          <w:rFonts w:ascii="Arial Narrow" w:eastAsia="Times New Roman" w:hAnsi="Arial Narrow" w:cs="Times New Roman"/>
          <w:b/>
          <w:bCs/>
          <w:sz w:val="24"/>
          <w:szCs w:val="24"/>
          <w:lang w:eastAsia="pl-PL"/>
        </w:rPr>
        <w:t>”</w:t>
      </w:r>
    </w:p>
    <w:p w14:paraId="0FD45161" w14:textId="0989D191" w:rsidR="00FA6C57" w:rsidRPr="00EF55F4" w:rsidRDefault="00FA6C57" w:rsidP="00EA5A74">
      <w:pPr>
        <w:suppressAutoHyphens/>
        <w:spacing w:after="0" w:line="240" w:lineRule="auto"/>
        <w:jc w:val="both"/>
        <w:rPr>
          <w:rFonts w:ascii="Arial Narrow" w:eastAsia="Times New Roman" w:hAnsi="Arial Narrow" w:cs="Times New Roman"/>
          <w:sz w:val="24"/>
          <w:szCs w:val="24"/>
          <w:lang w:eastAsia="ar-SA"/>
        </w:rPr>
      </w:pPr>
      <w:r w:rsidRPr="00EF55F4">
        <w:rPr>
          <w:rFonts w:ascii="Arial Narrow" w:eastAsia="Times New Roman" w:hAnsi="Arial Narrow" w:cs="Times New Roman"/>
          <w:sz w:val="24"/>
          <w:szCs w:val="24"/>
          <w:lang w:eastAsia="ar-SA"/>
        </w:rPr>
        <w:t>oświadczam, że</w:t>
      </w:r>
    </w:p>
    <w:p w14:paraId="5F42C0B7" w14:textId="77777777" w:rsidR="00FA6C57" w:rsidRPr="00EF55F4" w:rsidRDefault="00FA6C57" w:rsidP="00EA5A74">
      <w:pPr>
        <w:suppressAutoHyphens/>
        <w:spacing w:after="0" w:line="240" w:lineRule="auto"/>
        <w:jc w:val="both"/>
        <w:rPr>
          <w:rFonts w:ascii="Arial Narrow" w:eastAsia="Times New Roman" w:hAnsi="Arial Narrow" w:cs="Times New Roman"/>
          <w:sz w:val="24"/>
          <w:szCs w:val="24"/>
          <w:lang w:eastAsia="ar-SA"/>
        </w:rPr>
      </w:pPr>
      <w:r w:rsidRPr="00EF55F4">
        <w:rPr>
          <w:rFonts w:ascii="Arial Narrow" w:eastAsia="Times New Roman" w:hAnsi="Arial Narrow" w:cs="Times New Roman"/>
          <w:b/>
          <w:sz w:val="28"/>
          <w:szCs w:val="28"/>
          <w:lang w:eastAsia="ar-SA"/>
        </w:rPr>
        <w:t xml:space="preserve">na podstawie art. 125 ust. 1 ustawy </w:t>
      </w:r>
      <w:proofErr w:type="spellStart"/>
      <w:r w:rsidRPr="00EF55F4">
        <w:rPr>
          <w:rFonts w:ascii="Arial Narrow" w:eastAsia="Times New Roman" w:hAnsi="Arial Narrow" w:cs="Times New Roman"/>
          <w:b/>
          <w:sz w:val="28"/>
          <w:szCs w:val="28"/>
          <w:lang w:eastAsia="ar-SA"/>
        </w:rPr>
        <w:t>Pzp</w:t>
      </w:r>
      <w:proofErr w:type="spellEnd"/>
    </w:p>
    <w:p w14:paraId="1EE81B74" w14:textId="77777777" w:rsidR="00FA6C57" w:rsidRPr="00EF55F4" w:rsidRDefault="00FA6C57" w:rsidP="00A6661F">
      <w:pPr>
        <w:numPr>
          <w:ilvl w:val="0"/>
          <w:numId w:val="40"/>
        </w:numPr>
        <w:suppressAutoHyphens/>
        <w:spacing w:after="0" w:line="240" w:lineRule="auto"/>
        <w:ind w:left="425" w:hanging="425"/>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t xml:space="preserve">nie podlegam wykluczeniu z postępowania o udzielenie zamówienia na podstawie art. 108 ust. 1 ustawy z dnia 11 września 2019 r. Prawo zamówień publicznych oraz art. 109 ust. 1 pkt 1,2,3 i 4 ustawy z dnia 11 września 2019 r. Prawo zamówień publicznych </w:t>
      </w:r>
    </w:p>
    <w:p w14:paraId="60700205" w14:textId="7E732516" w:rsidR="004B3321" w:rsidRPr="00EF55F4" w:rsidRDefault="004B3321" w:rsidP="00A6661F">
      <w:pPr>
        <w:numPr>
          <w:ilvl w:val="0"/>
          <w:numId w:val="40"/>
        </w:numPr>
        <w:suppressAutoHyphens/>
        <w:spacing w:after="120" w:line="360" w:lineRule="auto"/>
        <w:ind w:left="426" w:hanging="426"/>
        <w:jc w:val="both"/>
        <w:rPr>
          <w:rFonts w:ascii="Arial Narrow" w:eastAsia="Times New Roman" w:hAnsi="Arial Narrow" w:cs="Times New Roman"/>
          <w:sz w:val="24"/>
          <w:szCs w:val="24"/>
          <w:lang w:eastAsia="ar-SA"/>
        </w:rPr>
      </w:pPr>
      <w:r w:rsidRPr="00EF55F4">
        <w:rPr>
          <w:rFonts w:ascii="Arial Narrow" w:eastAsia="Times New Roman" w:hAnsi="Arial Narrow" w:cs="Times New Roman"/>
          <w:sz w:val="24"/>
          <w:szCs w:val="24"/>
          <w:lang w:eastAsia="ar-SA"/>
        </w:rPr>
        <w:t xml:space="preserve">spełniam warunki udziału w postępowaniu określone przez Zamawiającego w pkt X </w:t>
      </w:r>
      <w:proofErr w:type="spellStart"/>
      <w:r w:rsidRPr="00EF55F4">
        <w:rPr>
          <w:rFonts w:ascii="Arial Narrow" w:eastAsia="Times New Roman" w:hAnsi="Arial Narrow" w:cs="Times New Roman"/>
          <w:sz w:val="24"/>
          <w:szCs w:val="24"/>
          <w:lang w:eastAsia="ar-SA"/>
        </w:rPr>
        <w:t>ppkt</w:t>
      </w:r>
      <w:proofErr w:type="spellEnd"/>
      <w:r w:rsidRPr="00EF55F4">
        <w:rPr>
          <w:rFonts w:ascii="Arial Narrow" w:eastAsia="Times New Roman" w:hAnsi="Arial Narrow" w:cs="Times New Roman"/>
          <w:sz w:val="24"/>
          <w:szCs w:val="24"/>
          <w:lang w:eastAsia="ar-SA"/>
        </w:rPr>
        <w:t xml:space="preserve"> 1 SWZ.</w:t>
      </w:r>
    </w:p>
    <w:p w14:paraId="4971E4FE" w14:textId="77777777" w:rsidR="00FA6C57" w:rsidRPr="00EF55F4" w:rsidRDefault="00FA6C57" w:rsidP="00EA5A74">
      <w:pPr>
        <w:suppressAutoHyphens/>
        <w:spacing w:after="0" w:line="240" w:lineRule="auto"/>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t>lub*</w:t>
      </w:r>
    </w:p>
    <w:p w14:paraId="316AB26D" w14:textId="77777777" w:rsidR="00FA6C57" w:rsidRPr="00EF55F4" w:rsidRDefault="00FA6C57" w:rsidP="00A6661F">
      <w:pPr>
        <w:numPr>
          <w:ilvl w:val="0"/>
          <w:numId w:val="40"/>
        </w:numPr>
        <w:suppressAutoHyphens/>
        <w:spacing w:after="0" w:line="240" w:lineRule="auto"/>
        <w:ind w:left="425" w:hanging="425"/>
        <w:jc w:val="both"/>
        <w:rPr>
          <w:rFonts w:ascii="Arial Narrow" w:eastAsia="Times New Roman" w:hAnsi="Arial Narrow" w:cs="Arial"/>
          <w:sz w:val="24"/>
          <w:szCs w:val="24"/>
          <w:lang w:eastAsia="ar-SA"/>
        </w:rPr>
      </w:pPr>
      <w:r w:rsidRPr="00EF55F4">
        <w:rPr>
          <w:rFonts w:ascii="Arial Narrow" w:eastAsia="Times New Roman" w:hAnsi="Arial Narrow" w:cs="Arial"/>
          <w:sz w:val="24"/>
          <w:szCs w:val="24"/>
          <w:lang w:eastAsia="ar-SA"/>
        </w:rPr>
        <w:t xml:space="preserve">zachodzą w stosunku do mnie podstawy wykluczenia z postępowania o udzielenie zamówienia na podstawie art. 108 ust. 1 pkt __ oraz art. 109 ust. 1 pkt 5, 7 - 10 ustawy z dnia 11 września 2019 r. Prawo zamówień publicznych. Jednocześnie oświadczam, że w związku z w/w okolicznością na podstawie art. 110 ust. 2 ustawy </w:t>
      </w:r>
      <w:proofErr w:type="spellStart"/>
      <w:r w:rsidRPr="00EF55F4">
        <w:rPr>
          <w:rFonts w:ascii="Arial Narrow" w:eastAsia="Times New Roman" w:hAnsi="Arial Narrow" w:cs="Arial"/>
          <w:sz w:val="24"/>
          <w:szCs w:val="24"/>
          <w:lang w:eastAsia="ar-SA"/>
        </w:rPr>
        <w:t>Pzp</w:t>
      </w:r>
      <w:proofErr w:type="spellEnd"/>
      <w:r w:rsidRPr="00EF55F4">
        <w:rPr>
          <w:rFonts w:ascii="Arial Narrow" w:eastAsia="Times New Roman" w:hAnsi="Arial Narrow" w:cs="Arial"/>
          <w:sz w:val="24"/>
          <w:szCs w:val="24"/>
          <w:lang w:eastAsia="ar-SA"/>
        </w:rPr>
        <w:t xml:space="preserve"> podjąłem następujące środki naprawcze*</w:t>
      </w:r>
    </w:p>
    <w:p w14:paraId="654BC461" w14:textId="77777777" w:rsidR="00FA6C57" w:rsidRPr="00EF55F4" w:rsidRDefault="00FA6C57" w:rsidP="00EA5A74">
      <w:pPr>
        <w:suppressAutoHyphens/>
        <w:spacing w:after="0" w:line="240" w:lineRule="auto"/>
        <w:rPr>
          <w:rFonts w:ascii="Arial Narrow" w:eastAsia="Times New Roman" w:hAnsi="Arial Narrow" w:cs="Arial"/>
          <w:sz w:val="24"/>
          <w:szCs w:val="24"/>
          <w:lang w:eastAsia="ar-SA"/>
        </w:rPr>
      </w:pPr>
    </w:p>
    <w:p w14:paraId="26B9B3B4" w14:textId="77777777" w:rsidR="00FA6C57" w:rsidRPr="00EF55F4" w:rsidRDefault="00FA6C57" w:rsidP="00EA5A74">
      <w:pPr>
        <w:suppressAutoHyphens/>
        <w:spacing w:after="0" w:line="240" w:lineRule="auto"/>
        <w:rPr>
          <w:rFonts w:ascii="Arial Narrow" w:eastAsia="Times New Roman" w:hAnsi="Arial Narrow" w:cs="Arial"/>
          <w:lang w:eastAsia="ar-SA"/>
        </w:rPr>
      </w:pPr>
    </w:p>
    <w:p w14:paraId="3D2FBA89" w14:textId="77777777" w:rsidR="00FA6C57" w:rsidRPr="00EF55F4" w:rsidRDefault="00FA6C57" w:rsidP="00EA5A74">
      <w:pPr>
        <w:suppressAutoHyphens/>
        <w:spacing w:after="0" w:line="240" w:lineRule="auto"/>
        <w:jc w:val="both"/>
        <w:rPr>
          <w:rFonts w:ascii="Arial Narrow" w:eastAsia="Times New Roman" w:hAnsi="Arial Narrow" w:cs="Calibri"/>
          <w:bCs/>
          <w:sz w:val="24"/>
          <w:szCs w:val="24"/>
          <w:lang w:eastAsia="ar-SA"/>
        </w:rPr>
      </w:pPr>
      <w:r w:rsidRPr="00EF55F4">
        <w:rPr>
          <w:rFonts w:ascii="Arial Narrow" w:eastAsia="Times New Roman" w:hAnsi="Arial Narrow" w:cs="Arial"/>
          <w:sz w:val="24"/>
          <w:szCs w:val="24"/>
          <w:lang w:eastAsia="ar-SA"/>
        </w:rPr>
        <w:t xml:space="preserve">Ponadto, oświadczam, że nie podlegam wykluczeniu z w/w postępowania o udzielenie zamówienia na podstawie </w:t>
      </w:r>
      <w:r w:rsidRPr="00EF55F4">
        <w:rPr>
          <w:rFonts w:ascii="Arial Narrow" w:eastAsia="Times New Roman" w:hAnsi="Arial Narrow" w:cs="Calibri"/>
          <w:bCs/>
          <w:sz w:val="24"/>
          <w:szCs w:val="24"/>
          <w:lang w:eastAsia="ar-SA"/>
        </w:rPr>
        <w:t>art. 7 ust. 1 ustawy z dnia 13 kwietnia 202 r. o szczególnych rozwiązaniach w zakresie przeciwdziałania wspieraniu agresji na Ukrainę oraz służących ochronie bezpieczeństwa narodowego</w:t>
      </w:r>
      <w:r w:rsidRPr="00EF55F4">
        <w:rPr>
          <w:rFonts w:ascii="Arial Narrow" w:eastAsia="Times New Roman" w:hAnsi="Arial Narrow" w:cs="Calibri"/>
          <w:bCs/>
          <w:sz w:val="24"/>
          <w:szCs w:val="24"/>
          <w:lang w:eastAsia="ar-SA"/>
        </w:rPr>
        <w:br/>
        <w:t>(tj. Dz.U. z 2025 r. poz. 514).</w:t>
      </w:r>
    </w:p>
    <w:p w14:paraId="6B13F1CF" w14:textId="77777777" w:rsidR="00FA6C57" w:rsidRPr="00EF55F4" w:rsidRDefault="00FA6C57" w:rsidP="00EA5A74">
      <w:pPr>
        <w:suppressAutoHyphens/>
        <w:spacing w:after="0" w:line="240" w:lineRule="auto"/>
        <w:jc w:val="both"/>
        <w:rPr>
          <w:rFonts w:ascii="Arial Narrow" w:eastAsia="Times New Roman" w:hAnsi="Arial Narrow" w:cs="Arial"/>
          <w:sz w:val="24"/>
          <w:szCs w:val="24"/>
          <w:lang w:eastAsia="ar-SA"/>
        </w:rPr>
      </w:pPr>
    </w:p>
    <w:p w14:paraId="77307C72" w14:textId="77777777" w:rsidR="00FA6C57" w:rsidRPr="00EF55F4" w:rsidRDefault="00FA6C57" w:rsidP="00EA5A74">
      <w:pPr>
        <w:suppressAutoHyphens/>
        <w:spacing w:after="0" w:line="240" w:lineRule="auto"/>
        <w:ind w:firstLine="5529"/>
        <w:jc w:val="center"/>
        <w:rPr>
          <w:rFonts w:ascii="Arial Narrow" w:eastAsia="Times New Roman" w:hAnsi="Arial Narrow" w:cs="Times New Roman"/>
          <w:lang w:eastAsia="ar-SA"/>
        </w:rPr>
      </w:pPr>
      <w:r w:rsidRPr="00EF55F4">
        <w:rPr>
          <w:rFonts w:ascii="Arial Narrow" w:eastAsia="Times New Roman" w:hAnsi="Arial Narrow" w:cs="Times New Roman"/>
          <w:lang w:eastAsia="ar-SA"/>
        </w:rPr>
        <w:t>podpis Wykonawcy / Pełnomocnik</w:t>
      </w:r>
    </w:p>
    <w:p w14:paraId="1A231123" w14:textId="77777777" w:rsidR="00FA6C57" w:rsidRPr="00EF55F4" w:rsidRDefault="00FA6C57" w:rsidP="00EA5A74">
      <w:pPr>
        <w:suppressAutoHyphens/>
        <w:spacing w:after="0" w:line="240" w:lineRule="auto"/>
        <w:rPr>
          <w:rFonts w:ascii="Arial Narrow" w:eastAsia="Times New Roman" w:hAnsi="Arial Narrow" w:cs="Times New Roman"/>
          <w:i/>
          <w:lang w:eastAsia="ar-SA"/>
        </w:rPr>
      </w:pPr>
      <w:r w:rsidRPr="00EF55F4">
        <w:rPr>
          <w:rFonts w:ascii="Arial Narrow" w:eastAsia="Times New Roman" w:hAnsi="Arial Narrow" w:cs="Times New Roman"/>
          <w:b/>
          <w:i/>
          <w:lang w:eastAsia="ar-SA"/>
        </w:rPr>
        <w:t>*</w:t>
      </w:r>
      <w:r w:rsidRPr="00EF55F4">
        <w:rPr>
          <w:rFonts w:ascii="Arial Narrow" w:eastAsia="Times New Roman" w:hAnsi="Arial Narrow" w:cs="Times New Roman"/>
          <w:i/>
          <w:lang w:eastAsia="ar-SA"/>
        </w:rPr>
        <w:t>niepotrzebne skreślić</w:t>
      </w:r>
    </w:p>
    <w:p w14:paraId="7AD48157" w14:textId="220E31F1" w:rsidR="00BE5F6F" w:rsidRPr="00EF55F4" w:rsidRDefault="00BE5F6F" w:rsidP="00EA5A74">
      <w:pPr>
        <w:suppressAutoHyphens/>
        <w:spacing w:after="0" w:line="240" w:lineRule="auto"/>
        <w:jc w:val="both"/>
        <w:rPr>
          <w:rFonts w:ascii="Arial Narrow" w:eastAsia="Times New Roman" w:hAnsi="Arial Narrow" w:cs="Calibri"/>
          <w:lang w:eastAsia="ar-SA"/>
        </w:rPr>
      </w:pPr>
    </w:p>
    <w:p w14:paraId="4E4D1133" w14:textId="77777777" w:rsidR="00FA6C57" w:rsidRPr="00EF55F4" w:rsidRDefault="00FA6C57" w:rsidP="00EA5A74">
      <w:pPr>
        <w:suppressAutoHyphens/>
        <w:spacing w:after="0" w:line="240" w:lineRule="auto"/>
        <w:jc w:val="both"/>
        <w:rPr>
          <w:rFonts w:ascii="Arial Narrow" w:eastAsia="Times New Roman" w:hAnsi="Arial Narrow" w:cs="Calibri"/>
          <w:lang w:eastAsia="ar-SA"/>
        </w:rPr>
      </w:pPr>
    </w:p>
    <w:p w14:paraId="7D99AB70" w14:textId="77777777" w:rsidR="00FA6C57" w:rsidRPr="00EF55F4" w:rsidRDefault="00FA6C57" w:rsidP="00EA5A74">
      <w:pPr>
        <w:suppressAutoHyphens/>
        <w:spacing w:after="0" w:line="240" w:lineRule="auto"/>
        <w:jc w:val="both"/>
        <w:rPr>
          <w:rFonts w:ascii="Arial Narrow" w:eastAsia="Times New Roman" w:hAnsi="Arial Narrow" w:cs="Calibri"/>
          <w:b/>
          <w:i/>
          <w:lang w:eastAsia="ar-SA"/>
        </w:rPr>
      </w:pPr>
    </w:p>
    <w:p w14:paraId="0B52E6B2" w14:textId="77777777" w:rsidR="00FA6C57" w:rsidRPr="00EF55F4" w:rsidRDefault="00FA6C57" w:rsidP="00EA5A74">
      <w:pPr>
        <w:suppressAutoHyphens/>
        <w:spacing w:after="0" w:line="240" w:lineRule="auto"/>
        <w:jc w:val="both"/>
        <w:rPr>
          <w:rFonts w:ascii="Arial Narrow" w:eastAsia="Times New Roman" w:hAnsi="Arial Narrow" w:cs="Calibri"/>
          <w:b/>
          <w:i/>
          <w:lang w:eastAsia="ar-SA"/>
        </w:rPr>
      </w:pPr>
    </w:p>
    <w:p w14:paraId="0668E9A6" w14:textId="77777777" w:rsidR="00FA6C57" w:rsidRPr="00EF55F4" w:rsidRDefault="00FA6C57" w:rsidP="00EA5A74">
      <w:pPr>
        <w:suppressAutoHyphens/>
        <w:spacing w:after="0" w:line="240" w:lineRule="auto"/>
        <w:jc w:val="both"/>
        <w:rPr>
          <w:rFonts w:ascii="Arial Narrow" w:eastAsia="Times New Roman" w:hAnsi="Arial Narrow" w:cs="Calibri"/>
          <w:b/>
          <w:i/>
          <w:lang w:eastAsia="ar-SA"/>
        </w:rPr>
      </w:pPr>
    </w:p>
    <w:p w14:paraId="01D83483" w14:textId="77777777" w:rsidR="00FA6C57" w:rsidRPr="00EF55F4" w:rsidRDefault="00FA6C57" w:rsidP="00EA5A74">
      <w:pPr>
        <w:suppressAutoHyphens/>
        <w:spacing w:after="0" w:line="240" w:lineRule="auto"/>
        <w:jc w:val="both"/>
        <w:rPr>
          <w:rFonts w:ascii="Arial Narrow" w:eastAsia="Times New Roman" w:hAnsi="Arial Narrow" w:cs="Calibri"/>
          <w:b/>
          <w:i/>
          <w:lang w:eastAsia="ar-SA"/>
        </w:rPr>
      </w:pPr>
    </w:p>
    <w:p w14:paraId="6200EAC2" w14:textId="77777777" w:rsidR="00927FD0" w:rsidRPr="00EF55F4" w:rsidRDefault="00927FD0" w:rsidP="00EA5A74">
      <w:pPr>
        <w:suppressAutoHyphens/>
        <w:spacing w:after="0" w:line="240" w:lineRule="auto"/>
        <w:rPr>
          <w:rFonts w:ascii="Arial Narrow" w:eastAsia="Times New Roman" w:hAnsi="Arial Narrow" w:cs="Times New Roman"/>
          <w:i/>
          <w:lang w:eastAsia="ar-SA"/>
        </w:rPr>
      </w:pPr>
      <w:r w:rsidRPr="00EF55F4">
        <w:rPr>
          <w:rFonts w:ascii="Arial Narrow" w:eastAsia="Times New Roman" w:hAnsi="Arial Narrow" w:cs="Times New Roman"/>
          <w:b/>
          <w:i/>
          <w:lang w:eastAsia="ar-SA"/>
        </w:rPr>
        <w:t>*</w:t>
      </w:r>
      <w:r w:rsidRPr="00EF55F4">
        <w:rPr>
          <w:rFonts w:ascii="Arial Narrow" w:eastAsia="Times New Roman" w:hAnsi="Arial Narrow" w:cs="Times New Roman"/>
          <w:i/>
          <w:lang w:eastAsia="ar-SA"/>
        </w:rPr>
        <w:t>niepotrzebne skreślić</w:t>
      </w:r>
    </w:p>
    <w:p w14:paraId="3FA4CA58" w14:textId="38471A35" w:rsidR="00F47D04" w:rsidRPr="00EF55F4" w:rsidRDefault="00F47D04" w:rsidP="00EA5A74">
      <w:pPr>
        <w:suppressAutoHyphens/>
        <w:spacing w:after="0" w:line="240" w:lineRule="auto"/>
        <w:jc w:val="both"/>
        <w:rPr>
          <w:rFonts w:ascii="Arial Narrow" w:eastAsia="Times New Roman" w:hAnsi="Arial Narrow" w:cs="Calibri"/>
          <w:lang w:eastAsia="ar-SA"/>
        </w:rPr>
      </w:pPr>
    </w:p>
    <w:sectPr w:rsidR="00F47D04" w:rsidRPr="00EF55F4" w:rsidSect="007F416B">
      <w:footerReference w:type="default" r:id="rId15"/>
      <w:pgSz w:w="11905" w:h="16837" w:code="9"/>
      <w:pgMar w:top="1417" w:right="1417" w:bottom="1417" w:left="1417" w:header="425" w:footer="8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7B72E" w14:textId="77777777" w:rsidR="00734323" w:rsidRDefault="00734323" w:rsidP="00F47D04">
      <w:pPr>
        <w:spacing w:after="0" w:line="240" w:lineRule="auto"/>
      </w:pPr>
      <w:r>
        <w:separator/>
      </w:r>
    </w:p>
  </w:endnote>
  <w:endnote w:type="continuationSeparator" w:id="0">
    <w:p w14:paraId="1D727B5A" w14:textId="77777777" w:rsidR="00734323" w:rsidRDefault="00734323" w:rsidP="00F4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tarSymbol">
    <w:altName w:val="Times New Roman"/>
    <w:panose1 w:val="00000000000000000000"/>
    <w:charset w:val="EE"/>
    <w:family w:val="auto"/>
    <w:notTrueType/>
    <w:pitch w:val="default"/>
    <w:sig w:usb0="00000005" w:usb1="00000000" w:usb2="00000000" w:usb3="00000000" w:csb0="00000002" w:csb1="00000000"/>
  </w:font>
  <w:font w:name="OpenSymbol">
    <w:altName w:val="Calibri"/>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80"/>
    <w:family w:val="auto"/>
    <w:notTrueType/>
    <w:pitch w:val="default"/>
    <w:sig w:usb0="00000005" w:usb1="08070000" w:usb2="00000010" w:usb3="00000000" w:csb0="00020002"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95F3" w14:textId="351379CA" w:rsidR="0047218C" w:rsidRPr="00322D2F" w:rsidRDefault="0047218C" w:rsidP="005C2597">
    <w:pPr>
      <w:pStyle w:val="Stopka"/>
      <w:tabs>
        <w:tab w:val="clear" w:pos="4536"/>
        <w:tab w:val="clear" w:pos="9072"/>
        <w:tab w:val="right" w:pos="9923"/>
      </w:tabs>
      <w:ind w:right="-853"/>
      <w:jc w:val="center"/>
      <w:rPr>
        <w:rFonts w:ascii="Arial Narrow" w:hAnsi="Arial Narrow" w:cs="Calibri Light"/>
        <w:bCs/>
        <w:i/>
        <w:iCs/>
        <w:sz w:val="20"/>
        <w:lang w:val="pl-PL"/>
      </w:rPr>
    </w:pPr>
    <w:r w:rsidRPr="001A4AEB">
      <w:rPr>
        <w:rFonts w:ascii="Arial Narrow" w:hAnsi="Arial Narrow" w:cs="Calibri Light"/>
        <w:i/>
        <w:sz w:val="20"/>
      </w:rPr>
      <w:t xml:space="preserve">Specyfikacja Warunków Zamówienia </w:t>
    </w:r>
  </w:p>
  <w:p w14:paraId="3C4063FE" w14:textId="30843013" w:rsidR="0047218C" w:rsidRPr="001A4AEB" w:rsidRDefault="0047218C" w:rsidP="009336BF">
    <w:pPr>
      <w:pStyle w:val="Stopka"/>
      <w:tabs>
        <w:tab w:val="clear" w:pos="4536"/>
        <w:tab w:val="clear" w:pos="9072"/>
        <w:tab w:val="left" w:pos="1704"/>
        <w:tab w:val="center" w:pos="5528"/>
        <w:tab w:val="right" w:pos="9923"/>
      </w:tabs>
      <w:ind w:right="-853"/>
      <w:jc w:val="center"/>
      <w:rPr>
        <w:rFonts w:ascii="Arial Narrow" w:hAnsi="Arial Narrow" w:cs="Calibri Light"/>
        <w:i/>
        <w:sz w:val="20"/>
      </w:rPr>
    </w:pPr>
    <w:r w:rsidRPr="001A4AEB">
      <w:rPr>
        <w:rFonts w:ascii="Arial Narrow" w:hAnsi="Arial Narrow" w:cs="Calibri Light"/>
        <w:i/>
        <w:sz w:val="20"/>
      </w:rPr>
      <w:t xml:space="preserve">Strona </w:t>
    </w:r>
    <w:r w:rsidRPr="001A4AEB">
      <w:rPr>
        <w:rFonts w:ascii="Arial Narrow" w:hAnsi="Arial Narrow" w:cs="Calibri Light"/>
        <w:i/>
        <w:sz w:val="20"/>
      </w:rPr>
      <w:fldChar w:fldCharType="begin"/>
    </w:r>
    <w:r w:rsidRPr="001A4AEB">
      <w:rPr>
        <w:rFonts w:ascii="Arial Narrow" w:hAnsi="Arial Narrow" w:cs="Calibri Light"/>
        <w:i/>
        <w:sz w:val="20"/>
      </w:rPr>
      <w:instrText xml:space="preserve"> PAGE   \* MERGEFORMAT </w:instrText>
    </w:r>
    <w:r w:rsidRPr="001A4AEB">
      <w:rPr>
        <w:rFonts w:ascii="Arial Narrow" w:hAnsi="Arial Narrow" w:cs="Calibri Light"/>
        <w:i/>
        <w:sz w:val="20"/>
      </w:rPr>
      <w:fldChar w:fldCharType="separate"/>
    </w:r>
    <w:r w:rsidR="00CB655C">
      <w:rPr>
        <w:rFonts w:ascii="Arial Narrow" w:hAnsi="Arial Narrow" w:cs="Calibri Light"/>
        <w:i/>
        <w:noProof/>
        <w:sz w:val="20"/>
      </w:rPr>
      <w:t>3</w:t>
    </w:r>
    <w:r w:rsidRPr="001A4AEB">
      <w:rPr>
        <w:rFonts w:ascii="Arial Narrow" w:hAnsi="Arial Narrow" w:cs="Calibri Light"/>
        <w:i/>
        <w:sz w:val="20"/>
      </w:rPr>
      <w:fldChar w:fldCharType="end"/>
    </w:r>
    <w:r w:rsidRPr="001A4AEB">
      <w:rPr>
        <w:rFonts w:ascii="Arial Narrow" w:hAnsi="Arial Narrow" w:cs="Calibri Light"/>
        <w:i/>
        <w:sz w:val="20"/>
      </w:rPr>
      <w:t xml:space="preserve"> z </w:t>
    </w:r>
    <w:r w:rsidRPr="001A4AEB">
      <w:rPr>
        <w:rFonts w:ascii="Arial Narrow" w:hAnsi="Arial Narrow" w:cs="Calibri Light"/>
        <w:i/>
        <w:sz w:val="20"/>
      </w:rPr>
      <w:fldChar w:fldCharType="begin"/>
    </w:r>
    <w:r w:rsidRPr="001A4AEB">
      <w:rPr>
        <w:rFonts w:ascii="Arial Narrow" w:hAnsi="Arial Narrow" w:cs="Calibri Light"/>
        <w:i/>
        <w:sz w:val="20"/>
      </w:rPr>
      <w:instrText xml:space="preserve"> NUMPAGES   \* MERGEFORMAT </w:instrText>
    </w:r>
    <w:r w:rsidRPr="001A4AEB">
      <w:rPr>
        <w:rFonts w:ascii="Arial Narrow" w:hAnsi="Arial Narrow" w:cs="Calibri Light"/>
        <w:i/>
        <w:sz w:val="20"/>
      </w:rPr>
      <w:fldChar w:fldCharType="separate"/>
    </w:r>
    <w:r w:rsidR="00CB655C">
      <w:rPr>
        <w:rFonts w:ascii="Arial Narrow" w:hAnsi="Arial Narrow" w:cs="Calibri Light"/>
        <w:i/>
        <w:noProof/>
        <w:sz w:val="20"/>
      </w:rPr>
      <w:t>21</w:t>
    </w:r>
    <w:r w:rsidRPr="001A4AEB">
      <w:rPr>
        <w:rFonts w:ascii="Arial Narrow" w:hAnsi="Arial Narrow" w:cs="Calibri Light"/>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5BE42" w14:textId="77777777" w:rsidR="00734323" w:rsidRDefault="00734323" w:rsidP="00F47D04">
      <w:pPr>
        <w:spacing w:after="0" w:line="240" w:lineRule="auto"/>
      </w:pPr>
      <w:r>
        <w:separator/>
      </w:r>
    </w:p>
  </w:footnote>
  <w:footnote w:type="continuationSeparator" w:id="0">
    <w:p w14:paraId="69CA2741" w14:textId="77777777" w:rsidR="00734323" w:rsidRDefault="00734323" w:rsidP="00F47D04">
      <w:pPr>
        <w:spacing w:after="0" w:line="240" w:lineRule="auto"/>
      </w:pPr>
      <w:r>
        <w:continuationSeparator/>
      </w:r>
    </w:p>
  </w:footnote>
  <w:footnote w:id="1">
    <w:p w14:paraId="09A1AE2F" w14:textId="77777777" w:rsidR="0047218C" w:rsidRPr="0033551F" w:rsidRDefault="0047218C" w:rsidP="00600C4F">
      <w:pPr>
        <w:pStyle w:val="Tekstprzypisudolnego"/>
        <w:spacing w:line="200" w:lineRule="exact"/>
        <w:rPr>
          <w:rFonts w:ascii="Calibri" w:hAnsi="Calibri"/>
          <w:i/>
          <w:sz w:val="16"/>
          <w:szCs w:val="16"/>
        </w:rPr>
      </w:pPr>
      <w:r w:rsidRPr="0033551F">
        <w:rPr>
          <w:rStyle w:val="Odwoanieprzypisudolnego"/>
          <w:rFonts w:ascii="Calibri" w:hAnsi="Calibri"/>
          <w:i/>
          <w:sz w:val="16"/>
          <w:szCs w:val="16"/>
        </w:rPr>
        <w:footnoteRef/>
      </w:r>
      <w:r w:rsidRPr="0033551F">
        <w:rPr>
          <w:rFonts w:ascii="Calibri" w:hAnsi="Calibri"/>
          <w:i/>
          <w:sz w:val="16"/>
          <w:szCs w:val="16"/>
        </w:rPr>
        <w:t xml:space="preserve"> Niepotrzebne skreślić </w:t>
      </w:r>
    </w:p>
  </w:footnote>
  <w:footnote w:id="2">
    <w:p w14:paraId="39546E8B" w14:textId="77777777" w:rsidR="004B3321" w:rsidRDefault="004B3321" w:rsidP="004B3321">
      <w:pPr>
        <w:tabs>
          <w:tab w:val="left" w:pos="426"/>
          <w:tab w:val="left" w:pos="709"/>
        </w:tabs>
        <w:jc w:val="both"/>
        <w:rPr>
          <w:i/>
          <w:sz w:val="16"/>
          <w:szCs w:val="16"/>
        </w:rPr>
      </w:pPr>
      <w:r>
        <w:rPr>
          <w:rStyle w:val="Odwoanieprzypisudolnego"/>
          <w:i/>
          <w:sz w:val="16"/>
          <w:szCs w:val="16"/>
        </w:rPr>
        <w:footnoteRef/>
      </w:r>
      <w:r>
        <w:rPr>
          <w:i/>
          <w:sz w:val="16"/>
          <w:szCs w:val="16"/>
        </w:rPr>
        <w:t xml:space="preserve"> </w:t>
      </w:r>
      <w:r>
        <w:rPr>
          <w:rFonts w:cs="Calibri"/>
          <w:bCs/>
          <w:i/>
          <w:sz w:val="16"/>
          <w:szCs w:val="16"/>
        </w:rPr>
        <w:t xml:space="preserve">W przypadku powierzenia części zamówienia podwykonawcom, należy podać nazwy firm podwykonawców (o ile są znani) </w:t>
      </w:r>
    </w:p>
  </w:footnote>
  <w:footnote w:id="3">
    <w:p w14:paraId="21819906" w14:textId="77777777" w:rsidR="0047218C" w:rsidRPr="0033551F" w:rsidRDefault="0047218C" w:rsidP="00F47D04">
      <w:pPr>
        <w:autoSpaceDE w:val="0"/>
        <w:autoSpaceDN w:val="0"/>
        <w:adjustRightInd w:val="0"/>
        <w:jc w:val="both"/>
        <w:rPr>
          <w:rFonts w:ascii="Calibri" w:hAnsi="Calibri" w:cs="Calibri"/>
          <w:sz w:val="16"/>
          <w:szCs w:val="16"/>
        </w:rPr>
      </w:pPr>
      <w:r>
        <w:rPr>
          <w:rStyle w:val="Odwoanieprzypisudolnego"/>
        </w:rPr>
        <w:footnoteRef/>
      </w:r>
      <w:r>
        <w:t xml:space="preserve"> </w:t>
      </w:r>
      <w:r w:rsidRPr="0033551F">
        <w:rPr>
          <w:rFonts w:ascii="Calibri" w:hAnsi="Calibri" w:cs="Calibri"/>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o którym mowa w pkt 2 (należy je przekreślić).</w:t>
      </w:r>
    </w:p>
    <w:p w14:paraId="03D83554" w14:textId="77777777" w:rsidR="0047218C" w:rsidRPr="0033551F" w:rsidRDefault="0047218C" w:rsidP="00F47D04">
      <w:pPr>
        <w:pStyle w:val="Tekstprzypisudolnego"/>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0190666C"/>
    <w:name w:val="WW8Num23"/>
    <w:lvl w:ilvl="0">
      <w:start w:val="1"/>
      <w:numFmt w:val="decimal"/>
      <w:lvlText w:val="%1."/>
      <w:lvlJc w:val="left"/>
      <w:pPr>
        <w:tabs>
          <w:tab w:val="num" w:pos="1440"/>
        </w:tabs>
        <w:ind w:left="1440" w:hanging="360"/>
      </w:pPr>
      <w:rPr>
        <w:rFonts w:cs="Times New Roman"/>
        <w:b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 w15:restartNumberingAfterBreak="0">
    <w:nsid w:val="0000002C"/>
    <w:multiLevelType w:val="multilevel"/>
    <w:tmpl w:val="DF346288"/>
    <w:name w:val="WW8Num44"/>
    <w:lvl w:ilvl="0">
      <w:start w:val="1"/>
      <w:numFmt w:val="decimal"/>
      <w:lvlText w:val="%1)"/>
      <w:lvlJc w:val="left"/>
      <w:pPr>
        <w:tabs>
          <w:tab w:val="num" w:pos="1582"/>
        </w:tabs>
        <w:ind w:left="1942" w:hanging="360"/>
      </w:pPr>
      <w:rPr>
        <w:rFonts w:cs="Gungsuh"/>
        <w:b w:val="0"/>
        <w:sz w:val="22"/>
      </w:rPr>
    </w:lvl>
    <w:lvl w:ilvl="1">
      <w:start w:val="1"/>
      <w:numFmt w:val="decimal"/>
      <w:lvlText w:val="%2)"/>
      <w:lvlJc w:val="left"/>
      <w:pPr>
        <w:tabs>
          <w:tab w:val="num" w:pos="786"/>
        </w:tabs>
        <w:ind w:left="786" w:hanging="360"/>
      </w:pPr>
      <w:rPr>
        <w:rFonts w:cs="Times New Roman" w:hint="default"/>
        <w:b w:val="0"/>
        <w:i w:val="0"/>
        <w:color w:val="auto"/>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5B"/>
    <w:multiLevelType w:val="multilevel"/>
    <w:tmpl w:val="0000005B"/>
    <w:name w:val="WW8Num91"/>
    <w:lvl w:ilvl="0">
      <w:start w:val="1"/>
      <w:numFmt w:val="lowerLetter"/>
      <w:lvlText w:val="%1)"/>
      <w:lvlJc w:val="left"/>
      <w:pPr>
        <w:tabs>
          <w:tab w:val="num" w:pos="360"/>
        </w:tabs>
        <w:ind w:left="360" w:hanging="360"/>
      </w:pPr>
      <w:rPr>
        <w:rFonts w:ascii="Cambria" w:hAnsi="Cambria" w:cs="Cambria"/>
        <w:b w:val="0"/>
        <w:color w:val="00000A"/>
        <w:sz w:val="1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lowerLetter"/>
      <w:lvlText w:val="%4."/>
      <w:lvlJc w:val="left"/>
      <w:pPr>
        <w:tabs>
          <w:tab w:val="num" w:pos="1440"/>
        </w:tabs>
        <w:ind w:left="1440" w:hanging="36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4AE4587"/>
    <w:multiLevelType w:val="multilevel"/>
    <w:tmpl w:val="FEBE7A36"/>
    <w:lvl w:ilvl="0">
      <w:start w:val="1"/>
      <w:numFmt w:val="decimal"/>
      <w:lvlText w:val="%1."/>
      <w:lvlJc w:val="left"/>
      <w:pPr>
        <w:ind w:left="360" w:hanging="360"/>
      </w:pPr>
      <w:rPr>
        <w:rFonts w:ascii="Times New Roman" w:hAnsi="Times New Roman" w:cs="Times New Roman" w:hint="default"/>
        <w:b w:val="0"/>
        <w:sz w:val="23"/>
      </w:rPr>
    </w:lvl>
    <w:lvl w:ilvl="1">
      <w:start w:val="1"/>
      <w:numFmt w:val="decimal"/>
      <w:lvlText w:val="%1.%2."/>
      <w:lvlJc w:val="left"/>
      <w:pPr>
        <w:ind w:left="1069" w:hanging="360"/>
      </w:pPr>
      <w:rPr>
        <w:rFonts w:ascii="Times New Roman" w:hAnsi="Times New Roman" w:cs="Times New Roman" w:hint="default"/>
        <w:b w:val="0"/>
        <w:sz w:val="23"/>
      </w:rPr>
    </w:lvl>
    <w:lvl w:ilvl="2">
      <w:start w:val="1"/>
      <w:numFmt w:val="decimal"/>
      <w:lvlText w:val="%1.%2.%3."/>
      <w:lvlJc w:val="left"/>
      <w:pPr>
        <w:ind w:left="2138" w:hanging="720"/>
      </w:pPr>
      <w:rPr>
        <w:rFonts w:ascii="Times New Roman" w:hAnsi="Times New Roman" w:cs="Times New Roman" w:hint="default"/>
        <w:b w:val="0"/>
        <w:sz w:val="23"/>
      </w:rPr>
    </w:lvl>
    <w:lvl w:ilvl="3">
      <w:start w:val="1"/>
      <w:numFmt w:val="decimal"/>
      <w:lvlText w:val="%1.%2.%3.%4."/>
      <w:lvlJc w:val="left"/>
      <w:pPr>
        <w:ind w:left="2847" w:hanging="720"/>
      </w:pPr>
      <w:rPr>
        <w:rFonts w:ascii="Times New Roman" w:hAnsi="Times New Roman" w:cs="Times New Roman" w:hint="default"/>
        <w:b w:val="0"/>
        <w:sz w:val="23"/>
      </w:rPr>
    </w:lvl>
    <w:lvl w:ilvl="4">
      <w:start w:val="1"/>
      <w:numFmt w:val="decimal"/>
      <w:lvlText w:val="%1.%2.%3.%4.%5."/>
      <w:lvlJc w:val="left"/>
      <w:pPr>
        <w:ind w:left="3916" w:hanging="1080"/>
      </w:pPr>
      <w:rPr>
        <w:rFonts w:ascii="Times New Roman" w:hAnsi="Times New Roman" w:cs="Times New Roman" w:hint="default"/>
        <w:b w:val="0"/>
        <w:sz w:val="23"/>
      </w:rPr>
    </w:lvl>
    <w:lvl w:ilvl="5">
      <w:start w:val="1"/>
      <w:numFmt w:val="decimal"/>
      <w:lvlText w:val="%1.%2.%3.%4.%5.%6."/>
      <w:lvlJc w:val="left"/>
      <w:pPr>
        <w:ind w:left="4625" w:hanging="1080"/>
      </w:pPr>
      <w:rPr>
        <w:rFonts w:ascii="Times New Roman" w:hAnsi="Times New Roman" w:cs="Times New Roman" w:hint="default"/>
        <w:b w:val="0"/>
        <w:sz w:val="23"/>
      </w:rPr>
    </w:lvl>
    <w:lvl w:ilvl="6">
      <w:start w:val="1"/>
      <w:numFmt w:val="decimal"/>
      <w:lvlText w:val="%1.%2.%3.%4.%5.%6.%7."/>
      <w:lvlJc w:val="left"/>
      <w:pPr>
        <w:ind w:left="5334" w:hanging="1080"/>
      </w:pPr>
      <w:rPr>
        <w:rFonts w:ascii="Times New Roman" w:hAnsi="Times New Roman" w:cs="Times New Roman" w:hint="default"/>
        <w:b w:val="0"/>
        <w:sz w:val="23"/>
      </w:rPr>
    </w:lvl>
    <w:lvl w:ilvl="7">
      <w:start w:val="1"/>
      <w:numFmt w:val="decimal"/>
      <w:lvlText w:val="%1.%2.%3.%4.%5.%6.%7.%8."/>
      <w:lvlJc w:val="left"/>
      <w:pPr>
        <w:ind w:left="6403" w:hanging="1440"/>
      </w:pPr>
      <w:rPr>
        <w:rFonts w:ascii="Times New Roman" w:hAnsi="Times New Roman" w:cs="Times New Roman" w:hint="default"/>
        <w:b w:val="0"/>
        <w:sz w:val="23"/>
      </w:rPr>
    </w:lvl>
    <w:lvl w:ilvl="8">
      <w:start w:val="1"/>
      <w:numFmt w:val="decimal"/>
      <w:lvlText w:val="%1.%2.%3.%4.%5.%6.%7.%8.%9."/>
      <w:lvlJc w:val="left"/>
      <w:pPr>
        <w:ind w:left="7112" w:hanging="1440"/>
      </w:pPr>
      <w:rPr>
        <w:rFonts w:ascii="Times New Roman" w:hAnsi="Times New Roman" w:cs="Times New Roman" w:hint="default"/>
        <w:b w:val="0"/>
        <w:sz w:val="23"/>
      </w:rPr>
    </w:lvl>
  </w:abstractNum>
  <w:abstractNum w:abstractNumId="4" w15:restartNumberingAfterBreak="0">
    <w:nsid w:val="04DC090D"/>
    <w:multiLevelType w:val="hybridMultilevel"/>
    <w:tmpl w:val="E7F2DD5A"/>
    <w:lvl w:ilvl="0" w:tplc="54E085EC">
      <w:start w:val="5"/>
      <w:numFmt w:val="decimal"/>
      <w:lvlText w:val="%1."/>
      <w:lvlJc w:val="left"/>
      <w:pPr>
        <w:ind w:left="360" w:hanging="360"/>
      </w:pPr>
      <w:rPr>
        <w:rFonts w:hint="default"/>
        <w:b/>
        <w:sz w:val="22"/>
        <w:szCs w:val="22"/>
      </w:rPr>
    </w:lvl>
    <w:lvl w:ilvl="1" w:tplc="0974FDE4">
      <w:start w:val="1"/>
      <w:numFmt w:val="decimal"/>
      <w:lvlText w:val="%2)"/>
      <w:lvlJc w:val="left"/>
      <w:pPr>
        <w:ind w:left="927" w:hanging="360"/>
      </w:pPr>
      <w:rPr>
        <w:b w:val="0"/>
      </w:rPr>
    </w:lvl>
    <w:lvl w:ilvl="2" w:tplc="4440AF96">
      <w:start w:val="1"/>
      <w:numFmt w:val="lowerLetter"/>
      <w:lvlText w:val="%3)"/>
      <w:lvlJc w:val="left"/>
      <w:pPr>
        <w:ind w:left="1636"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2D29C6"/>
    <w:multiLevelType w:val="multilevel"/>
    <w:tmpl w:val="414C5AD8"/>
    <w:name w:val="WW8Num2422"/>
    <w:lvl w:ilvl="0">
      <w:start w:val="1"/>
      <w:numFmt w:val="decimal"/>
      <w:lvlText w:val="%1)"/>
      <w:lvlJc w:val="left"/>
      <w:pPr>
        <w:tabs>
          <w:tab w:val="num" w:pos="207"/>
        </w:tabs>
        <w:ind w:left="927" w:hanging="360"/>
      </w:pPr>
      <w:rPr>
        <w:rFonts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ascii="Arial" w:hAnsi="Arial" w:cs="Arial"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6CC02C3"/>
    <w:multiLevelType w:val="multilevel"/>
    <w:tmpl w:val="2F4615D8"/>
    <w:lvl w:ilvl="0">
      <w:start w:val="1"/>
      <w:numFmt w:val="lowerLetter"/>
      <w:lvlText w:val="%1)"/>
      <w:lvlJc w:val="left"/>
      <w:pPr>
        <w:ind w:left="360" w:hanging="360"/>
      </w:pPr>
      <w:rPr>
        <w:rFonts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06E11DD8"/>
    <w:multiLevelType w:val="multilevel"/>
    <w:tmpl w:val="2B828D4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upperLetter"/>
      <w:lvlText w:val="%2)"/>
      <w:lvlJc w:val="left"/>
      <w:pPr>
        <w:tabs>
          <w:tab w:val="num" w:pos="1440"/>
        </w:tabs>
        <w:ind w:left="1440" w:hanging="360"/>
      </w:pPr>
    </w:lvl>
    <w:lvl w:ilvl="2">
      <w:start w:val="1"/>
      <w:numFmt w:val="bullet"/>
      <w:lvlText w:val=""/>
      <w:lvlJc w:val="left"/>
      <w:pPr>
        <w:tabs>
          <w:tab w:val="num" w:pos="360"/>
        </w:tabs>
        <w:ind w:left="360" w:hanging="360"/>
      </w:pPr>
      <w:rPr>
        <w:rFonts w:ascii="Symbol" w:hAnsi="Symbol"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8723E8B"/>
    <w:multiLevelType w:val="multilevel"/>
    <w:tmpl w:val="4EDEFE94"/>
    <w:lvl w:ilvl="0">
      <w:start w:val="1"/>
      <w:numFmt w:val="lowerLetter"/>
      <w:lvlText w:val="%1)"/>
      <w:lvlJc w:val="left"/>
      <w:pPr>
        <w:tabs>
          <w:tab w:val="num" w:pos="0"/>
        </w:tabs>
        <w:ind w:left="720" w:hanging="360"/>
      </w:pPr>
      <w:rPr>
        <w:rFonts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ascii="Arial" w:hAnsi="Arial" w:cs="Arial" w:hint="default"/>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8BC4721"/>
    <w:multiLevelType w:val="multilevel"/>
    <w:tmpl w:val="D26AC20E"/>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0B3B7C06"/>
    <w:multiLevelType w:val="hybridMultilevel"/>
    <w:tmpl w:val="3BF243A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0F">
      <w:start w:val="1"/>
      <w:numFmt w:val="decimal"/>
      <w:lvlText w:val="%6."/>
      <w:lvlJc w:val="lef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00841EA"/>
    <w:multiLevelType w:val="multilevel"/>
    <w:tmpl w:val="370AF92E"/>
    <w:lvl w:ilvl="0">
      <w:start w:val="1"/>
      <w:numFmt w:val="lowerLetter"/>
      <w:lvlText w:val="%1)"/>
      <w:lvlJc w:val="left"/>
      <w:pPr>
        <w:tabs>
          <w:tab w:val="num" w:pos="0"/>
        </w:tabs>
        <w:ind w:left="720" w:hanging="360"/>
      </w:pPr>
      <w:rPr>
        <w:rFonts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ascii="Arial" w:hAnsi="Arial" w:cs="Arial"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13544092"/>
    <w:multiLevelType w:val="multilevel"/>
    <w:tmpl w:val="B3E8650C"/>
    <w:lvl w:ilvl="0">
      <w:start w:val="1"/>
      <w:numFmt w:val="upperRoman"/>
      <w:lvlText w:val="%1."/>
      <w:lvlJc w:val="right"/>
      <w:pPr>
        <w:tabs>
          <w:tab w:val="num" w:pos="-360"/>
        </w:tabs>
        <w:ind w:left="360" w:hanging="360"/>
      </w:pPr>
      <w:rPr>
        <w:rFonts w:cs="Times New Roman"/>
        <w:b/>
        <w:sz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ind w:left="1069" w:hanging="360"/>
      </w:p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1A5F52CB"/>
    <w:multiLevelType w:val="hybridMultilevel"/>
    <w:tmpl w:val="2F425FB4"/>
    <w:lvl w:ilvl="0" w:tplc="02B29EFA">
      <w:start w:val="1"/>
      <w:numFmt w:val="decimal"/>
      <w:lvlText w:val="%1)"/>
      <w:lvlJc w:val="left"/>
      <w:pPr>
        <w:ind w:left="1146" w:hanging="360"/>
      </w:pPr>
      <w:rPr>
        <w:rFonts w:hint="default"/>
        <w:b/>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AA968DA"/>
    <w:multiLevelType w:val="multilevel"/>
    <w:tmpl w:val="05108552"/>
    <w:name w:val="WW8Num322"/>
    <w:lvl w:ilvl="0">
      <w:start w:val="1"/>
      <w:numFmt w:val="upperRoman"/>
      <w:lvlText w:val="%1."/>
      <w:lvlJc w:val="right"/>
      <w:pPr>
        <w:tabs>
          <w:tab w:val="num" w:pos="-360"/>
        </w:tabs>
        <w:ind w:left="360" w:hanging="360"/>
      </w:pPr>
      <w:rPr>
        <w:rFonts w:cs="Times New Roman" w:hint="default"/>
        <w:b/>
        <w:sz w:val="22"/>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5" w15:restartNumberingAfterBreak="0">
    <w:nsid w:val="1DA16353"/>
    <w:multiLevelType w:val="multilevel"/>
    <w:tmpl w:val="A1D2A34E"/>
    <w:lvl w:ilvl="0">
      <w:start w:val="1"/>
      <w:numFmt w:val="decimal"/>
      <w:lvlText w:val="%1."/>
      <w:lvlJc w:val="left"/>
      <w:pPr>
        <w:ind w:left="1080" w:hanging="360"/>
      </w:pPr>
      <w:rPr>
        <w:rFonts w:ascii="Arial Narrow" w:eastAsia="Times New Roman" w:hAnsi="Arial Narrow" w:cs="Calibri"/>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6" w15:restartNumberingAfterBreak="0">
    <w:nsid w:val="219D4F12"/>
    <w:multiLevelType w:val="hybridMultilevel"/>
    <w:tmpl w:val="EB0CA84E"/>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61CEB704">
      <w:start w:val="1"/>
      <w:numFmt w:val="lowerLetter"/>
      <w:lvlText w:val="%5)"/>
      <w:lvlJc w:val="left"/>
      <w:pPr>
        <w:ind w:left="2486" w:hanging="360"/>
      </w:pPr>
      <w:rPr>
        <w:rFonts w:ascii="Arial" w:hAnsi="Arial" w:cs="Arial" w:hint="default"/>
        <w:b/>
        <w:bCs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EA36A7"/>
    <w:multiLevelType w:val="multilevel"/>
    <w:tmpl w:val="38D25AD4"/>
    <w:lvl w:ilvl="0">
      <w:start w:val="1"/>
      <w:numFmt w:val="decimal"/>
      <w:lvlText w:val="%1."/>
      <w:lvlJc w:val="left"/>
      <w:pPr>
        <w:ind w:left="360" w:hanging="360"/>
      </w:pPr>
      <w:rPr>
        <w:rFonts w:ascii="Arial" w:hAnsi="Arial" w:cs="Arial" w:hint="default"/>
        <w:b w:val="0"/>
        <w:i w:val="0"/>
        <w:color w:val="auto"/>
      </w:rPr>
    </w:lvl>
    <w:lvl w:ilvl="1">
      <w:start w:val="1"/>
      <w:numFmt w:val="decimal"/>
      <w:lvlText w:val="%2)"/>
      <w:lvlJc w:val="left"/>
      <w:pPr>
        <w:ind w:left="1080" w:hanging="360"/>
      </w:pPr>
      <w:rPr>
        <w:rFonts w:hint="default"/>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54211E8"/>
    <w:multiLevelType w:val="hybridMultilevel"/>
    <w:tmpl w:val="28EC68B0"/>
    <w:lvl w:ilvl="0" w:tplc="9A960052">
      <w:start w:val="1"/>
      <w:numFmt w:val="upperRoman"/>
      <w:pStyle w:val="Dospisu"/>
      <w:lvlText w:val="%1."/>
      <w:lvlJc w:val="righ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8F1A5312">
      <w:start w:val="1"/>
      <w:numFmt w:val="lowerLetter"/>
      <w:lvlText w:val="%4)"/>
      <w:lvlJc w:val="left"/>
      <w:pPr>
        <w:ind w:left="3240" w:hanging="360"/>
      </w:pPr>
      <w:rPr>
        <w:rFonts w:ascii="Arial Narrow" w:eastAsia="Times New Roman" w:hAnsi="Arial Narrow" w:cs="Calibri"/>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6250A51"/>
    <w:multiLevelType w:val="hybridMultilevel"/>
    <w:tmpl w:val="155CC5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622467"/>
    <w:multiLevelType w:val="multilevel"/>
    <w:tmpl w:val="9550AD5E"/>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lowerLetter"/>
      <w:lvlText w:val="%3)"/>
      <w:lvlJc w:val="left"/>
      <w:pPr>
        <w:ind w:left="1800" w:hanging="180"/>
      </w:pPr>
      <w:rPr>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284932CC"/>
    <w:multiLevelType w:val="multilevel"/>
    <w:tmpl w:val="189EB78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3" w15:restartNumberingAfterBreak="0">
    <w:nsid w:val="28ED40C8"/>
    <w:multiLevelType w:val="multilevel"/>
    <w:tmpl w:val="CA8ABDD6"/>
    <w:name w:val="WW8Num242"/>
    <w:lvl w:ilvl="0">
      <w:start w:val="3"/>
      <w:numFmt w:val="decimal"/>
      <w:lvlText w:val="%1."/>
      <w:lvlJc w:val="left"/>
      <w:pPr>
        <w:tabs>
          <w:tab w:val="num" w:pos="0"/>
        </w:tabs>
        <w:ind w:left="720" w:hanging="360"/>
      </w:pPr>
      <w:rPr>
        <w:rFonts w:ascii="Arial" w:hAnsi="Arial" w:cs="Arial"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703"/>
        </w:tabs>
        <w:ind w:left="1637" w:hanging="360"/>
      </w:pPr>
      <w:rPr>
        <w:rFonts w:ascii="Arial" w:hAnsi="Arial" w:cs="Arial"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4" w15:restartNumberingAfterBreak="0">
    <w:nsid w:val="295968A7"/>
    <w:multiLevelType w:val="multilevel"/>
    <w:tmpl w:val="391C555E"/>
    <w:lvl w:ilvl="0">
      <w:start w:val="1"/>
      <w:numFmt w:val="decimal"/>
      <w:lvlText w:val="%1."/>
      <w:lvlJc w:val="left"/>
      <w:pPr>
        <w:ind w:left="360" w:hanging="360"/>
      </w:pPr>
      <w:rPr>
        <w:rFonts w:ascii="Arial Narrow" w:hAnsi="Arial Narrow" w:cs="Arial" w:hint="default"/>
        <w:b w:val="0"/>
        <w:i w:val="0"/>
        <w:sz w:val="22"/>
        <w:szCs w:val="22"/>
      </w:rPr>
    </w:lvl>
    <w:lvl w:ilvl="1">
      <w:start w:val="1"/>
      <w:numFmt w:val="decimal"/>
      <w:lvlText w:val="%2)"/>
      <w:lvlJc w:val="left"/>
      <w:pPr>
        <w:ind w:left="1080" w:hanging="360"/>
      </w:pPr>
      <w:rPr>
        <w:rFonts w:hint="default"/>
      </w:rPr>
    </w:lvl>
    <w:lvl w:ilvl="2">
      <w:start w:val="1"/>
      <w:numFmt w:val="upperLetter"/>
      <w:lvlText w:val="%3."/>
      <w:lvlJc w:val="right"/>
      <w:pPr>
        <w:ind w:left="1800" w:hanging="180"/>
      </w:pPr>
      <w:rPr>
        <w:rFonts w:hint="default"/>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317B6D00"/>
    <w:multiLevelType w:val="multilevel"/>
    <w:tmpl w:val="574EE548"/>
    <w:lvl w:ilvl="0">
      <w:start w:val="3"/>
      <w:numFmt w:val="decimal"/>
      <w:lvlText w:val="%1."/>
      <w:lvlJc w:val="left"/>
      <w:pPr>
        <w:ind w:left="1080" w:hanging="360"/>
      </w:pPr>
      <w:rPr>
        <w:rFonts w:ascii="Arial Narrow" w:eastAsia="Times New Roman" w:hAnsi="Arial Narrow" w:cs="Calibri"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6" w15:restartNumberingAfterBreak="0">
    <w:nsid w:val="330638AE"/>
    <w:multiLevelType w:val="hybridMultilevel"/>
    <w:tmpl w:val="358A7D0E"/>
    <w:lvl w:ilvl="0" w:tplc="186A033A">
      <w:start w:val="1"/>
      <w:numFmt w:val="decimal"/>
      <w:lvlText w:val="%1)"/>
      <w:lvlJc w:val="left"/>
      <w:pPr>
        <w:ind w:left="1146" w:hanging="360"/>
      </w:pPr>
      <w:rPr>
        <w:rFonts w:hint="default"/>
        <w:b/>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33435EFF"/>
    <w:multiLevelType w:val="multilevel"/>
    <w:tmpl w:val="67D24036"/>
    <w:lvl w:ilvl="0">
      <w:start w:val="1"/>
      <w:numFmt w:val="bullet"/>
      <w:lvlText w:val=""/>
      <w:lvlJc w:val="left"/>
      <w:pPr>
        <w:tabs>
          <w:tab w:val="num" w:pos="720"/>
        </w:tabs>
        <w:ind w:left="720" w:hanging="360"/>
      </w:pPr>
      <w:rPr>
        <w:rFonts w:ascii="Symbol" w:hAnsi="Symbol" w:hint="default"/>
        <w:b w:val="0"/>
        <w:i w:val="0"/>
        <w:strike w:val="0"/>
        <w:dstrike w:val="0"/>
        <w:color w:val="auto"/>
        <w:sz w:val="22"/>
        <w:u w:val="none"/>
        <w:effect w:val="none"/>
      </w:rPr>
    </w:lvl>
    <w:lvl w:ilvl="1">
      <w:start w:val="1"/>
      <w:numFmt w:val="upperLetter"/>
      <w:lvlText w:val="%2)"/>
      <w:lvlJc w:val="left"/>
      <w:pPr>
        <w:tabs>
          <w:tab w:val="num" w:pos="1440"/>
        </w:tabs>
        <w:ind w:left="1440" w:hanging="360"/>
      </w:pPr>
    </w:lvl>
    <w:lvl w:ilvl="2">
      <w:start w:val="1"/>
      <w:numFmt w:val="lowerLetter"/>
      <w:lvlText w:val="%3)"/>
      <w:lvlJc w:val="left"/>
      <w:pPr>
        <w:tabs>
          <w:tab w:val="num" w:pos="360"/>
        </w:tabs>
        <w:ind w:left="3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356D5FB7"/>
    <w:multiLevelType w:val="hybridMultilevel"/>
    <w:tmpl w:val="F308138A"/>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EE1A199E">
      <w:start w:val="1"/>
      <w:numFmt w:val="upperRoman"/>
      <w:lvlText w:val="%3."/>
      <w:lvlJc w:val="left"/>
      <w:pPr>
        <w:ind w:left="3551" w:hanging="720"/>
      </w:pPr>
      <w:rPr>
        <w:rFonts w:hint="default"/>
        <w:b/>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39390D7E"/>
    <w:multiLevelType w:val="hybridMultilevel"/>
    <w:tmpl w:val="7DDCF512"/>
    <w:lvl w:ilvl="0" w:tplc="0415000F">
      <w:start w:val="1"/>
      <w:numFmt w:val="decimal"/>
      <w:lvlText w:val="%1."/>
      <w:lvlJc w:val="left"/>
      <w:pPr>
        <w:ind w:left="360" w:hanging="360"/>
      </w:pPr>
      <w:rPr>
        <w:rFonts w:cs="Times New Roman"/>
      </w:rPr>
    </w:lvl>
    <w:lvl w:ilvl="1" w:tplc="0415000F">
      <w:start w:val="1"/>
      <w:numFmt w:val="decimal"/>
      <w:lvlText w:val="%2."/>
      <w:lvlJc w:val="left"/>
      <w:pPr>
        <w:ind w:left="1069"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F66465"/>
    <w:multiLevelType w:val="multilevel"/>
    <w:tmpl w:val="987A0148"/>
    <w:lvl w:ilvl="0">
      <w:start w:val="1"/>
      <w:numFmt w:val="decimal"/>
      <w:lvlText w:val="%1)"/>
      <w:lvlJc w:val="left"/>
      <w:pPr>
        <w:tabs>
          <w:tab w:val="num" w:pos="1582"/>
        </w:tabs>
        <w:ind w:left="1942" w:hanging="360"/>
      </w:pPr>
      <w:rPr>
        <w:rFonts w:cs="Gungsuh"/>
        <w:b w:val="0"/>
        <w:sz w:val="22"/>
      </w:rPr>
    </w:lvl>
    <w:lvl w:ilvl="1">
      <w:start w:val="1"/>
      <w:numFmt w:val="decimal"/>
      <w:lvlText w:val="%2."/>
      <w:lvlJc w:val="left"/>
      <w:pPr>
        <w:tabs>
          <w:tab w:val="num" w:pos="786"/>
        </w:tabs>
        <w:ind w:left="786" w:hanging="360"/>
      </w:pPr>
      <w:rPr>
        <w:rFonts w:ascii="Arial Narrow" w:hAnsi="Arial Narrow" w:cs="Arial Narrow" w:hint="default"/>
        <w:b w:val="0"/>
        <w:bCs w:val="0"/>
        <w:i w:val="0"/>
        <w:iCs w:val="0"/>
        <w:caps w:val="0"/>
        <w:strike w:val="0"/>
        <w:dstrike w:val="0"/>
        <w:outline w:val="0"/>
        <w:emboss w:val="0"/>
        <w:imprint w:val="0"/>
        <w:color w:val="000000"/>
        <w:spacing w:val="0"/>
        <w:w w:val="100"/>
        <w:kern w:val="0"/>
        <w:position w:val="0"/>
        <w:sz w:val="22"/>
        <w:szCs w:val="24"/>
        <w:vertAlign w:val="base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2D46EFA"/>
    <w:multiLevelType w:val="multilevel"/>
    <w:tmpl w:val="2C5E8B4C"/>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46B6030D"/>
    <w:multiLevelType w:val="hybridMultilevel"/>
    <w:tmpl w:val="6562DEF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4B900ECD"/>
    <w:multiLevelType w:val="hybridMultilevel"/>
    <w:tmpl w:val="0E8458D6"/>
    <w:lvl w:ilvl="0" w:tplc="6F50E69A">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AC58C4"/>
    <w:multiLevelType w:val="multilevel"/>
    <w:tmpl w:val="D8665462"/>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5A8E524A"/>
    <w:multiLevelType w:val="multilevel"/>
    <w:tmpl w:val="AB5C8B8A"/>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5B911A6C"/>
    <w:multiLevelType w:val="hybridMultilevel"/>
    <w:tmpl w:val="B92E8990"/>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E622BD2"/>
    <w:multiLevelType w:val="hybridMultilevel"/>
    <w:tmpl w:val="725246B4"/>
    <w:lvl w:ilvl="0" w:tplc="D30E52E6">
      <w:start w:val="1"/>
      <w:numFmt w:val="decimal"/>
      <w:lvlText w:val="%1."/>
      <w:lvlJc w:val="left"/>
      <w:pPr>
        <w:ind w:left="360" w:hanging="360"/>
      </w:pPr>
      <w:rPr>
        <w:rFonts w:hint="default"/>
        <w:b/>
        <w:sz w:val="22"/>
        <w:szCs w:val="22"/>
      </w:rPr>
    </w:lvl>
    <w:lvl w:ilvl="1" w:tplc="F7007126">
      <w:start w:val="1"/>
      <w:numFmt w:val="decimal"/>
      <w:lvlText w:val="%2)"/>
      <w:lvlJc w:val="left"/>
      <w:pPr>
        <w:ind w:left="927"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6B4B65"/>
    <w:multiLevelType w:val="hybridMultilevel"/>
    <w:tmpl w:val="6E8C55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445FB4"/>
    <w:multiLevelType w:val="hybridMultilevel"/>
    <w:tmpl w:val="C8CCEB54"/>
    <w:lvl w:ilvl="0" w:tplc="04150017">
      <w:start w:val="1"/>
      <w:numFmt w:val="lowerLetter"/>
      <w:lvlText w:val="%1)"/>
      <w:lvlJc w:val="left"/>
      <w:pPr>
        <w:ind w:left="360" w:hanging="360"/>
      </w:pPr>
      <w:rPr>
        <w:rFonts w:hint="default"/>
        <w:b/>
        <w:sz w:val="22"/>
        <w:szCs w:val="22"/>
      </w:rPr>
    </w:lvl>
    <w:lvl w:ilvl="1" w:tplc="FFFFFFFF">
      <w:start w:val="1"/>
      <w:numFmt w:val="decimal"/>
      <w:lvlText w:val="%2)"/>
      <w:lvlJc w:val="left"/>
      <w:pPr>
        <w:ind w:left="927"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281CBE"/>
    <w:multiLevelType w:val="hybridMultilevel"/>
    <w:tmpl w:val="E9064968"/>
    <w:lvl w:ilvl="0" w:tplc="0415000F">
      <w:start w:val="1"/>
      <w:numFmt w:val="decimal"/>
      <w:lvlText w:val="%1."/>
      <w:lvlJc w:val="lef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43" w15:restartNumberingAfterBreak="0">
    <w:nsid w:val="686778D0"/>
    <w:multiLevelType w:val="multilevel"/>
    <w:tmpl w:val="3DF8D30C"/>
    <w:lvl w:ilvl="0">
      <w:start w:val="1"/>
      <w:numFmt w:val="decimal"/>
      <w:lvlText w:val="%1."/>
      <w:lvlJc w:val="left"/>
      <w:pPr>
        <w:ind w:left="786" w:hanging="360"/>
      </w:pPr>
      <w:rPr>
        <w:rFonts w:hint="default"/>
        <w:b w:val="0"/>
        <w:i w:val="0"/>
        <w:strike w:val="0"/>
        <w:color w:val="auto"/>
        <w:sz w:val="22"/>
        <w:szCs w:val="22"/>
      </w:rPr>
    </w:lvl>
    <w:lvl w:ilvl="1">
      <w:start w:val="1"/>
      <w:numFmt w:val="decimal"/>
      <w:lvlText w:val="%2."/>
      <w:lvlJc w:val="left"/>
      <w:pPr>
        <w:ind w:left="1069" w:hanging="360"/>
      </w:p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693A36EC"/>
    <w:multiLevelType w:val="multilevel"/>
    <w:tmpl w:val="46A0F0A6"/>
    <w:lvl w:ilvl="0">
      <w:start w:val="1"/>
      <w:numFmt w:val="decimal"/>
      <w:lvlText w:val="%1."/>
      <w:lvlJc w:val="left"/>
      <w:pPr>
        <w:ind w:left="360" w:hanging="360"/>
      </w:pPr>
      <w:rPr>
        <w:rFonts w:ascii="Calibri" w:hAnsi="Calibri" w:cs="Calibri"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6B515B54"/>
    <w:multiLevelType w:val="multilevel"/>
    <w:tmpl w:val="450EA084"/>
    <w:lvl w:ilvl="0">
      <w:start w:val="1"/>
      <w:numFmt w:val="decimal"/>
      <w:lvlText w:val="%1."/>
      <w:lvlJc w:val="left"/>
      <w:pPr>
        <w:ind w:left="360" w:hanging="360"/>
      </w:pPr>
      <w:rPr>
        <w:rFonts w:ascii="Arial Narrow" w:hAnsi="Arial Narrow" w:cs="Arial" w:hint="default"/>
        <w:b w:val="0"/>
        <w:i w:val="0"/>
        <w:strike w:val="0"/>
        <w:color w:val="auto"/>
      </w:rPr>
    </w:lvl>
    <w:lvl w:ilvl="1">
      <w:start w:val="1"/>
      <w:numFmt w:val="decimal"/>
      <w:lvlText w:val="%2)"/>
      <w:lvlJc w:val="left"/>
      <w:pPr>
        <w:ind w:left="1080" w:hanging="360"/>
      </w:pPr>
      <w:rPr>
        <w:rFonts w:hint="default"/>
        <w:b w:val="0"/>
        <w:strike w:val="0"/>
        <w:color w:val="auto"/>
      </w:rPr>
    </w:lvl>
    <w:lvl w:ilvl="2">
      <w:start w:val="1"/>
      <w:numFmt w:val="upperLetter"/>
      <w:lvlText w:val="%3."/>
      <w:lvlJc w:val="right"/>
      <w:pPr>
        <w:ind w:left="1800" w:hanging="180"/>
      </w:pPr>
      <w:rPr>
        <w:rFonts w:hint="default"/>
        <w:b w:val="0"/>
      </w:rPr>
    </w:lvl>
    <w:lvl w:ilvl="3">
      <w:start w:val="1"/>
      <w:numFmt w:val="lowerLetter"/>
      <w:lvlText w:val="%4)"/>
      <w:lvlJc w:val="left"/>
      <w:pPr>
        <w:ind w:left="2520" w:hanging="360"/>
      </w:pPr>
      <w:rPr>
        <w:rFonts w:hint="default"/>
      </w:rPr>
    </w:lvl>
    <w:lvl w:ilvl="4">
      <w:start w:val="1"/>
      <w:numFmt w:val="lowerRoman"/>
      <w:lvlText w:val="%5."/>
      <w:lvlJc w:val="left"/>
      <w:pPr>
        <w:ind w:left="3240" w:hanging="360"/>
      </w:pPr>
      <w:rPr>
        <w:rFonts w:hint="default"/>
      </w:rPr>
    </w:lvl>
    <w:lvl w:ilvl="5">
      <w:start w:val="1"/>
      <w:numFmt w:val="bullet"/>
      <w:lvlText w:val=""/>
      <w:lvlJc w:val="left"/>
      <w:pPr>
        <w:ind w:left="3960" w:hanging="180"/>
      </w:pPr>
      <w:rPr>
        <w:rFonts w:ascii="Symbol" w:hAnsi="Symbol" w:hint="default"/>
        <w:color w:val="auto"/>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6C9600F7"/>
    <w:multiLevelType w:val="hybridMultilevel"/>
    <w:tmpl w:val="315AAB08"/>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04150017">
      <w:start w:val="1"/>
      <w:numFmt w:val="lowerLetter"/>
      <w:lvlText w:val="%3)"/>
      <w:lvlJc w:val="left"/>
      <w:pPr>
        <w:ind w:left="720" w:hanging="36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 w15:restartNumberingAfterBreak="0">
    <w:nsid w:val="6D77398F"/>
    <w:multiLevelType w:val="hybridMultilevel"/>
    <w:tmpl w:val="5476CA0E"/>
    <w:lvl w:ilvl="0" w:tplc="B928B89C">
      <w:start w:val="1"/>
      <w:numFmt w:val="decimal"/>
      <w:lvlText w:val="%1."/>
      <w:lvlJc w:val="left"/>
      <w:pPr>
        <w:ind w:left="720" w:hanging="360"/>
      </w:pPr>
      <w:rPr>
        <w:b/>
      </w:rPr>
    </w:lvl>
    <w:lvl w:ilvl="1" w:tplc="F28EBA0A">
      <w:start w:val="1"/>
      <w:numFmt w:val="decimal"/>
      <w:lvlText w:val="%2)"/>
      <w:lvlJc w:val="left"/>
      <w:pPr>
        <w:ind w:left="1440" w:hanging="360"/>
      </w:pPr>
      <w:rPr>
        <w:rFonts w:ascii="Arial" w:hAnsi="Arial" w:cs="Arial" w:hint="default"/>
        <w:b/>
        <w:bCs w:val="0"/>
      </w:rPr>
    </w:lvl>
    <w:lvl w:ilvl="2" w:tplc="04150017">
      <w:start w:val="1"/>
      <w:numFmt w:val="lowerLetter"/>
      <w:lvlText w:val="%3)"/>
      <w:lvlJc w:val="left"/>
      <w:pPr>
        <w:ind w:left="2160" w:hanging="180"/>
      </w:pPr>
    </w:lvl>
    <w:lvl w:ilvl="3" w:tplc="8AA8AEEA">
      <w:start w:val="1"/>
      <w:numFmt w:val="decimal"/>
      <w:lvlText w:val="%4)"/>
      <w:lvlJc w:val="left"/>
      <w:pPr>
        <w:ind w:left="2880" w:hanging="360"/>
      </w:pPr>
      <w:rPr>
        <w:b/>
      </w:rPr>
    </w:lvl>
    <w:lvl w:ilvl="4" w:tplc="04150011">
      <w:start w:val="1"/>
      <w:numFmt w:val="decimal"/>
      <w:lvlText w:val="%5)"/>
      <w:lvlJc w:val="left"/>
      <w:pPr>
        <w:ind w:left="2486"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130210F"/>
    <w:multiLevelType w:val="hybridMultilevel"/>
    <w:tmpl w:val="FA4A90C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399020B"/>
    <w:multiLevelType w:val="hybridMultilevel"/>
    <w:tmpl w:val="17A095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8954C1"/>
    <w:multiLevelType w:val="multilevel"/>
    <w:tmpl w:val="EFFE7076"/>
    <w:name w:val="WW8Num2423"/>
    <w:lvl w:ilvl="0">
      <w:start w:val="1"/>
      <w:numFmt w:val="decimal"/>
      <w:lvlText w:val="%1)"/>
      <w:lvlJc w:val="left"/>
      <w:pPr>
        <w:tabs>
          <w:tab w:val="num" w:pos="0"/>
        </w:tabs>
        <w:ind w:left="720" w:hanging="360"/>
      </w:pPr>
      <w:rPr>
        <w:rFonts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ascii="Arial" w:hAnsi="Arial" w:cs="Arial"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1" w15:restartNumberingAfterBreak="0">
    <w:nsid w:val="785B0376"/>
    <w:multiLevelType w:val="multilevel"/>
    <w:tmpl w:val="FE047D4C"/>
    <w:lvl w:ilvl="0">
      <w:start w:val="3"/>
      <w:numFmt w:val="decimal"/>
      <w:lvlText w:val="%1."/>
      <w:lvlJc w:val="left"/>
      <w:pPr>
        <w:tabs>
          <w:tab w:val="num" w:pos="0"/>
        </w:tabs>
        <w:ind w:left="720" w:hanging="360"/>
      </w:pPr>
      <w:rPr>
        <w:rFonts w:ascii="Arial" w:hAnsi="Arial" w:cs="Arial" w:hint="default"/>
        <w:b/>
        <w:bCs/>
        <w:sz w:val="20"/>
        <w:szCs w:val="20"/>
      </w:rPr>
    </w:lvl>
    <w:lvl w:ilvl="1">
      <w:start w:val="1"/>
      <w:numFmt w:val="decimal"/>
      <w:lvlText w:val="%2."/>
      <w:lvlJc w:val="left"/>
      <w:pPr>
        <w:tabs>
          <w:tab w:val="num" w:pos="0"/>
        </w:tabs>
        <w:ind w:left="1440" w:hanging="360"/>
      </w:pPr>
      <w:rPr>
        <w:rFonts w:hint="default"/>
      </w:rPr>
    </w:lvl>
    <w:lvl w:ilvl="2">
      <w:start w:val="1"/>
      <w:numFmt w:val="lowerLetter"/>
      <w:lvlText w:val="%3)"/>
      <w:lvlJc w:val="left"/>
      <w:pPr>
        <w:ind w:left="720" w:hanging="360"/>
      </w:p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2" w15:restartNumberingAfterBreak="0">
    <w:nsid w:val="7B013A79"/>
    <w:multiLevelType w:val="multilevel"/>
    <w:tmpl w:val="982A0CAC"/>
    <w:lvl w:ilvl="0">
      <w:start w:val="1"/>
      <w:numFmt w:val="lowerLetter"/>
      <w:lvlText w:val="%1)"/>
      <w:lvlJc w:val="left"/>
      <w:pPr>
        <w:tabs>
          <w:tab w:val="num" w:pos="720"/>
        </w:tabs>
        <w:ind w:left="720" w:hanging="360"/>
      </w:pPr>
      <w:rPr>
        <w:rFonts w:ascii="Times New Roman" w:hAnsi="Times New Roman" w:cs="Times New Roman" w:hint="default"/>
        <w:b w:val="0"/>
        <w:i w:val="0"/>
        <w:strike w:val="0"/>
        <w:dstrike w:val="0"/>
        <w:color w:val="auto"/>
        <w:sz w:val="22"/>
        <w:u w:val="none"/>
        <w:effect w:val="none"/>
      </w:rPr>
    </w:lvl>
    <w:lvl w:ilvl="1">
      <w:start w:val="1"/>
      <w:numFmt w:val="upperLetter"/>
      <w:lvlText w:val="%2)"/>
      <w:lvlJc w:val="left"/>
      <w:pPr>
        <w:tabs>
          <w:tab w:val="num" w:pos="1440"/>
        </w:tabs>
        <w:ind w:left="1440" w:hanging="360"/>
      </w:pPr>
    </w:lvl>
    <w:lvl w:ilvl="2">
      <w:start w:val="1"/>
      <w:numFmt w:val="lowerLetter"/>
      <w:lvlText w:val="%3)"/>
      <w:lvlJc w:val="left"/>
      <w:pPr>
        <w:tabs>
          <w:tab w:val="num" w:pos="360"/>
        </w:tabs>
        <w:ind w:left="3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2056854623">
    <w:abstractNumId w:val="24"/>
  </w:num>
  <w:num w:numId="2" w16cid:durableId="769006072">
    <w:abstractNumId w:val="17"/>
  </w:num>
  <w:num w:numId="3" w16cid:durableId="245119565">
    <w:abstractNumId w:val="43"/>
  </w:num>
  <w:num w:numId="4" w16cid:durableId="2143234475">
    <w:abstractNumId w:val="35"/>
  </w:num>
  <w:num w:numId="5" w16cid:durableId="487136774">
    <w:abstractNumId w:val="45"/>
  </w:num>
  <w:num w:numId="6" w16cid:durableId="784154396">
    <w:abstractNumId w:val="44"/>
  </w:num>
  <w:num w:numId="7" w16cid:durableId="1477992790">
    <w:abstractNumId w:val="9"/>
  </w:num>
  <w:num w:numId="8" w16cid:durableId="1284117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533101">
    <w:abstractNumId w:val="21"/>
  </w:num>
  <w:num w:numId="10" w16cid:durableId="578633559">
    <w:abstractNumId w:val="29"/>
  </w:num>
  <w:num w:numId="11" w16cid:durableId="470367728">
    <w:abstractNumId w:val="39"/>
  </w:num>
  <w:num w:numId="12" w16cid:durableId="1598252567">
    <w:abstractNumId w:val="48"/>
  </w:num>
  <w:num w:numId="13" w16cid:durableId="210117418">
    <w:abstractNumId w:val="19"/>
  </w:num>
  <w:num w:numId="14" w16cid:durableId="2045210454">
    <w:abstractNumId w:val="52"/>
  </w:num>
  <w:num w:numId="15" w16cid:durableId="131221207">
    <w:abstractNumId w:val="7"/>
  </w:num>
  <w:num w:numId="16" w16cid:durableId="1170556748">
    <w:abstractNumId w:val="27"/>
  </w:num>
  <w:num w:numId="17" w16cid:durableId="632101873">
    <w:abstractNumId w:val="38"/>
    <w:lvlOverride w:ilvl="0">
      <w:startOverride w:val="1"/>
    </w:lvlOverride>
  </w:num>
  <w:num w:numId="18" w16cid:durableId="275601853">
    <w:abstractNumId w:val="31"/>
    <w:lvlOverride w:ilvl="0">
      <w:startOverride w:val="1"/>
    </w:lvlOverride>
  </w:num>
  <w:num w:numId="19" w16cid:durableId="1604604461">
    <w:abstractNumId w:val="18"/>
  </w:num>
  <w:num w:numId="20" w16cid:durableId="941957491">
    <w:abstractNumId w:val="28"/>
  </w:num>
  <w:num w:numId="21" w16cid:durableId="1999570608">
    <w:abstractNumId w:val="32"/>
  </w:num>
  <w:num w:numId="22" w16cid:durableId="1195070943">
    <w:abstractNumId w:val="32"/>
    <w:lvlOverride w:ilvl="0">
      <w:lvl w:ilvl="0">
        <w:start w:val="1"/>
        <w:numFmt w:val="decimal"/>
        <w:lvlText w:val="%1."/>
        <w:lvlJc w:val="left"/>
        <w:pPr>
          <w:ind w:left="360" w:hanging="360"/>
        </w:pPr>
        <w:rPr>
          <w:rFonts w:ascii="Calibri" w:hAnsi="Calibri" w:cs="Calibri" w:hint="default"/>
          <w:b w:val="0"/>
          <w:i w:val="0"/>
          <w:strike w:val="0"/>
          <w:color w:val="auto"/>
        </w:rPr>
      </w:lvl>
    </w:lvlOverride>
    <w:lvlOverride w:ilvl="1">
      <w:lvl w:ilvl="1">
        <w:start w:val="1"/>
        <w:numFmt w:val="decimal"/>
        <w:lvlText w:val="%2)"/>
        <w:lvlJc w:val="left"/>
        <w:pPr>
          <w:ind w:left="1080" w:hanging="360"/>
        </w:pPr>
        <w:rPr>
          <w:rFonts w:hint="default"/>
          <w:b w:val="0"/>
          <w:strike w:val="0"/>
          <w:color w:val="auto"/>
        </w:rPr>
      </w:lvl>
    </w:lvlOverride>
    <w:lvlOverride w:ilvl="2">
      <w:lvl w:ilvl="2">
        <w:start w:val="1"/>
        <w:numFmt w:val="upperLetter"/>
        <w:lvlText w:val="%3."/>
        <w:lvlJc w:val="right"/>
        <w:pPr>
          <w:ind w:left="1800" w:hanging="180"/>
        </w:pPr>
        <w:rPr>
          <w:rFonts w:hint="default"/>
          <w:b w:val="0"/>
        </w:rPr>
      </w:lvl>
    </w:lvlOverride>
    <w:lvlOverride w:ilvl="3">
      <w:lvl w:ilvl="3">
        <w:start w:val="1"/>
        <w:numFmt w:val="lowerLetter"/>
        <w:lvlText w:val="%4)"/>
        <w:lvlJc w:val="left"/>
        <w:pPr>
          <w:ind w:left="2520" w:hanging="360"/>
        </w:pPr>
        <w:rPr>
          <w:rFonts w:hint="default"/>
        </w:rPr>
      </w:lvl>
    </w:lvlOverride>
    <w:lvlOverride w:ilvl="4">
      <w:lvl w:ilvl="4">
        <w:start w:val="1"/>
        <w:numFmt w:val="lowerRoman"/>
        <w:lvlText w:val="%5."/>
        <w:lvlJc w:val="left"/>
        <w:pPr>
          <w:ind w:left="3240" w:hanging="360"/>
        </w:pPr>
        <w:rPr>
          <w:rFonts w:hint="default"/>
        </w:rPr>
      </w:lvl>
    </w:lvlOverride>
    <w:lvlOverride w:ilvl="5">
      <w:lvl w:ilvl="5">
        <w:start w:val="1"/>
        <w:numFmt w:val="bullet"/>
        <w:lvlText w:val=""/>
        <w:lvlJc w:val="left"/>
        <w:pPr>
          <w:ind w:left="3960" w:hanging="180"/>
        </w:pPr>
        <w:rPr>
          <w:rFonts w:ascii="Symbol" w:hAnsi="Symbol" w:hint="default"/>
          <w:color w:val="auto"/>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3" w16cid:durableId="925454104">
    <w:abstractNumId w:val="30"/>
  </w:num>
  <w:num w:numId="24" w16cid:durableId="1170754056">
    <w:abstractNumId w:val="36"/>
  </w:num>
  <w:num w:numId="25" w16cid:durableId="1391148314">
    <w:abstractNumId w:val="15"/>
  </w:num>
  <w:num w:numId="26" w16cid:durableId="1457942747">
    <w:abstractNumId w:val="6"/>
  </w:num>
  <w:num w:numId="27" w16cid:durableId="1210528735">
    <w:abstractNumId w:val="4"/>
  </w:num>
  <w:num w:numId="28" w16cid:durableId="379086865">
    <w:abstractNumId w:val="37"/>
  </w:num>
  <w:num w:numId="29" w16cid:durableId="477958386">
    <w:abstractNumId w:val="20"/>
  </w:num>
  <w:num w:numId="30" w16cid:durableId="311181406">
    <w:abstractNumId w:val="5"/>
  </w:num>
  <w:num w:numId="31" w16cid:durableId="700742022">
    <w:abstractNumId w:val="50"/>
  </w:num>
  <w:num w:numId="32" w16cid:durableId="1834905044">
    <w:abstractNumId w:val="10"/>
  </w:num>
  <w:num w:numId="33" w16cid:durableId="2036269530">
    <w:abstractNumId w:val="3"/>
  </w:num>
  <w:num w:numId="34" w16cid:durableId="1825006292">
    <w:abstractNumId w:val="13"/>
  </w:num>
  <w:num w:numId="35" w16cid:durableId="302930784">
    <w:abstractNumId w:val="26"/>
  </w:num>
  <w:num w:numId="36" w16cid:durableId="1328825944">
    <w:abstractNumId w:val="34"/>
  </w:num>
  <w:num w:numId="37" w16cid:durableId="1278368042">
    <w:abstractNumId w:val="47"/>
  </w:num>
  <w:num w:numId="38" w16cid:durableId="1507552281">
    <w:abstractNumId w:val="16"/>
  </w:num>
  <w:num w:numId="39" w16cid:durableId="205529740">
    <w:abstractNumId w:val="49"/>
  </w:num>
  <w:num w:numId="40" w16cid:durableId="17529237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8828666">
    <w:abstractNumId w:val="8"/>
  </w:num>
  <w:num w:numId="42" w16cid:durableId="2112116067">
    <w:abstractNumId w:val="51"/>
  </w:num>
  <w:num w:numId="43" w16cid:durableId="671447681">
    <w:abstractNumId w:val="22"/>
  </w:num>
  <w:num w:numId="44" w16cid:durableId="827480807">
    <w:abstractNumId w:val="46"/>
  </w:num>
  <w:num w:numId="45" w16cid:durableId="1335650354">
    <w:abstractNumId w:val="11"/>
  </w:num>
  <w:num w:numId="46" w16cid:durableId="1483889011">
    <w:abstractNumId w:val="42"/>
  </w:num>
  <w:num w:numId="47" w16cid:durableId="1881670207">
    <w:abstractNumId w:val="12"/>
  </w:num>
  <w:num w:numId="48" w16cid:durableId="871959253">
    <w:abstractNumId w:val="33"/>
  </w:num>
  <w:num w:numId="49" w16cid:durableId="1351444983">
    <w:abstractNumId w:val="41"/>
  </w:num>
  <w:num w:numId="50" w16cid:durableId="1039016863">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D04"/>
    <w:rsid w:val="00037CF5"/>
    <w:rsid w:val="000525A7"/>
    <w:rsid w:val="000731E0"/>
    <w:rsid w:val="000A23A5"/>
    <w:rsid w:val="000A6F24"/>
    <w:rsid w:val="000D239A"/>
    <w:rsid w:val="000D59A4"/>
    <w:rsid w:val="000E3C2A"/>
    <w:rsid w:val="000F4762"/>
    <w:rsid w:val="001261CC"/>
    <w:rsid w:val="001735E4"/>
    <w:rsid w:val="001A6D60"/>
    <w:rsid w:val="001C6B4F"/>
    <w:rsid w:val="001E03AA"/>
    <w:rsid w:val="001F5F6A"/>
    <w:rsid w:val="002059DB"/>
    <w:rsid w:val="00215D4E"/>
    <w:rsid w:val="002163C4"/>
    <w:rsid w:val="00216FD8"/>
    <w:rsid w:val="002272EF"/>
    <w:rsid w:val="00246774"/>
    <w:rsid w:val="00275163"/>
    <w:rsid w:val="002823D4"/>
    <w:rsid w:val="0028742C"/>
    <w:rsid w:val="00293143"/>
    <w:rsid w:val="002A311F"/>
    <w:rsid w:val="002B2FEF"/>
    <w:rsid w:val="002C1259"/>
    <w:rsid w:val="002E0300"/>
    <w:rsid w:val="002E6634"/>
    <w:rsid w:val="002F6F81"/>
    <w:rsid w:val="00301996"/>
    <w:rsid w:val="00315852"/>
    <w:rsid w:val="00322D2F"/>
    <w:rsid w:val="0032331A"/>
    <w:rsid w:val="00332D30"/>
    <w:rsid w:val="003816AC"/>
    <w:rsid w:val="0038484B"/>
    <w:rsid w:val="00393FBC"/>
    <w:rsid w:val="003A087C"/>
    <w:rsid w:val="003A23D0"/>
    <w:rsid w:val="003C5317"/>
    <w:rsid w:val="003C6D87"/>
    <w:rsid w:val="003D40ED"/>
    <w:rsid w:val="003D4E63"/>
    <w:rsid w:val="003F3B9A"/>
    <w:rsid w:val="003F5B50"/>
    <w:rsid w:val="00413E69"/>
    <w:rsid w:val="0043017A"/>
    <w:rsid w:val="00455A1C"/>
    <w:rsid w:val="004561C4"/>
    <w:rsid w:val="0047218C"/>
    <w:rsid w:val="004B108E"/>
    <w:rsid w:val="004B3321"/>
    <w:rsid w:val="004C1CC9"/>
    <w:rsid w:val="004D3751"/>
    <w:rsid w:val="004F5033"/>
    <w:rsid w:val="00503C90"/>
    <w:rsid w:val="005276B5"/>
    <w:rsid w:val="0053166B"/>
    <w:rsid w:val="00562CD0"/>
    <w:rsid w:val="00594B65"/>
    <w:rsid w:val="005C2597"/>
    <w:rsid w:val="005D454C"/>
    <w:rsid w:val="00600C4F"/>
    <w:rsid w:val="00605B7A"/>
    <w:rsid w:val="00613471"/>
    <w:rsid w:val="00614A07"/>
    <w:rsid w:val="006306BD"/>
    <w:rsid w:val="00630F7F"/>
    <w:rsid w:val="0063707E"/>
    <w:rsid w:val="00642661"/>
    <w:rsid w:val="0064508C"/>
    <w:rsid w:val="00665B3C"/>
    <w:rsid w:val="00684CCC"/>
    <w:rsid w:val="006A4F82"/>
    <w:rsid w:val="006F0EF8"/>
    <w:rsid w:val="00701C3A"/>
    <w:rsid w:val="007241B7"/>
    <w:rsid w:val="00734323"/>
    <w:rsid w:val="0076719B"/>
    <w:rsid w:val="0077202A"/>
    <w:rsid w:val="00775C4B"/>
    <w:rsid w:val="0079109A"/>
    <w:rsid w:val="00792609"/>
    <w:rsid w:val="00797E80"/>
    <w:rsid w:val="007B344D"/>
    <w:rsid w:val="007B4210"/>
    <w:rsid w:val="007B5724"/>
    <w:rsid w:val="007D31DC"/>
    <w:rsid w:val="007E493E"/>
    <w:rsid w:val="007F416B"/>
    <w:rsid w:val="00845BEB"/>
    <w:rsid w:val="008E087E"/>
    <w:rsid w:val="008E66FA"/>
    <w:rsid w:val="008F0F74"/>
    <w:rsid w:val="00927FD0"/>
    <w:rsid w:val="009336BF"/>
    <w:rsid w:val="0095185D"/>
    <w:rsid w:val="00970B34"/>
    <w:rsid w:val="00970D37"/>
    <w:rsid w:val="0098352E"/>
    <w:rsid w:val="009852B2"/>
    <w:rsid w:val="009A2A93"/>
    <w:rsid w:val="009A6125"/>
    <w:rsid w:val="009B488F"/>
    <w:rsid w:val="009C184D"/>
    <w:rsid w:val="009E15B8"/>
    <w:rsid w:val="009E40C4"/>
    <w:rsid w:val="009E59D2"/>
    <w:rsid w:val="009E5C61"/>
    <w:rsid w:val="009F09E9"/>
    <w:rsid w:val="009F383C"/>
    <w:rsid w:val="009F54BB"/>
    <w:rsid w:val="00A311F3"/>
    <w:rsid w:val="00A352A2"/>
    <w:rsid w:val="00A4364F"/>
    <w:rsid w:val="00A52F80"/>
    <w:rsid w:val="00A5750A"/>
    <w:rsid w:val="00A6661F"/>
    <w:rsid w:val="00A94D7E"/>
    <w:rsid w:val="00AA6BE4"/>
    <w:rsid w:val="00AB3DDE"/>
    <w:rsid w:val="00AC3E78"/>
    <w:rsid w:val="00AE5129"/>
    <w:rsid w:val="00B44466"/>
    <w:rsid w:val="00B6171D"/>
    <w:rsid w:val="00BA48FF"/>
    <w:rsid w:val="00BB56E5"/>
    <w:rsid w:val="00BC070B"/>
    <w:rsid w:val="00BC29F1"/>
    <w:rsid w:val="00BC3343"/>
    <w:rsid w:val="00BC7282"/>
    <w:rsid w:val="00BE5F6F"/>
    <w:rsid w:val="00C1563B"/>
    <w:rsid w:val="00C17668"/>
    <w:rsid w:val="00C20101"/>
    <w:rsid w:val="00C22D82"/>
    <w:rsid w:val="00C251C4"/>
    <w:rsid w:val="00C41A1F"/>
    <w:rsid w:val="00C43AC5"/>
    <w:rsid w:val="00C45A02"/>
    <w:rsid w:val="00C600CD"/>
    <w:rsid w:val="00C91D3A"/>
    <w:rsid w:val="00CA327E"/>
    <w:rsid w:val="00CB655C"/>
    <w:rsid w:val="00CC08E5"/>
    <w:rsid w:val="00CC15BE"/>
    <w:rsid w:val="00CE7255"/>
    <w:rsid w:val="00CF31F4"/>
    <w:rsid w:val="00D11989"/>
    <w:rsid w:val="00D25EB0"/>
    <w:rsid w:val="00D313B6"/>
    <w:rsid w:val="00D6112A"/>
    <w:rsid w:val="00D73A8F"/>
    <w:rsid w:val="00D83387"/>
    <w:rsid w:val="00D83513"/>
    <w:rsid w:val="00D87925"/>
    <w:rsid w:val="00D95ACA"/>
    <w:rsid w:val="00DC0A62"/>
    <w:rsid w:val="00E0340D"/>
    <w:rsid w:val="00E41718"/>
    <w:rsid w:val="00EA3448"/>
    <w:rsid w:val="00EA3ABC"/>
    <w:rsid w:val="00EA5398"/>
    <w:rsid w:val="00EA5A74"/>
    <w:rsid w:val="00EC223D"/>
    <w:rsid w:val="00EC4123"/>
    <w:rsid w:val="00ED5AE6"/>
    <w:rsid w:val="00EF12B8"/>
    <w:rsid w:val="00EF55F4"/>
    <w:rsid w:val="00F22F11"/>
    <w:rsid w:val="00F35374"/>
    <w:rsid w:val="00F47D04"/>
    <w:rsid w:val="00F577AA"/>
    <w:rsid w:val="00F9710E"/>
    <w:rsid w:val="00FA2B1E"/>
    <w:rsid w:val="00FA6C57"/>
    <w:rsid w:val="00FB18E2"/>
    <w:rsid w:val="00FB4C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946ED"/>
  <w15:chartTrackingRefBased/>
  <w15:docId w15:val="{59A189B5-B3AB-4850-9E49-82DF4A7F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47D04"/>
    <w:pPr>
      <w:keepNext/>
      <w:suppressAutoHyphens/>
      <w:spacing w:before="240" w:after="60" w:line="240" w:lineRule="auto"/>
      <w:outlineLvl w:val="0"/>
    </w:pPr>
    <w:rPr>
      <w:rFonts w:ascii="Cambria" w:eastAsia="Times New Roman" w:hAnsi="Cambria" w:cs="Times New Roman"/>
      <w:b/>
      <w:bCs/>
      <w:kern w:val="32"/>
      <w:sz w:val="32"/>
      <w:szCs w:val="32"/>
      <w:lang w:val="x-none" w:eastAsia="ar-SA"/>
    </w:rPr>
  </w:style>
  <w:style w:type="paragraph" w:styleId="Nagwek2">
    <w:name w:val="heading 2"/>
    <w:basedOn w:val="Normalny"/>
    <w:next w:val="Normalny"/>
    <w:link w:val="Nagwek2Znak"/>
    <w:unhideWhenUsed/>
    <w:qFormat/>
    <w:rsid w:val="00F47D04"/>
    <w:pPr>
      <w:keepNext/>
      <w:suppressAutoHyphens/>
      <w:spacing w:before="240" w:after="60" w:line="240" w:lineRule="auto"/>
      <w:outlineLvl w:val="1"/>
    </w:pPr>
    <w:rPr>
      <w:rFonts w:ascii="Calibri Light" w:eastAsia="Times New Roman" w:hAnsi="Calibri Light" w:cs="Times New Roman"/>
      <w:b/>
      <w:bCs/>
      <w:i/>
      <w:iCs/>
      <w:sz w:val="28"/>
      <w:szCs w:val="28"/>
      <w:lang w:eastAsia="ar-SA"/>
    </w:rPr>
  </w:style>
  <w:style w:type="paragraph" w:styleId="Nagwek3">
    <w:name w:val="heading 3"/>
    <w:basedOn w:val="Normalny"/>
    <w:next w:val="Normalny"/>
    <w:link w:val="Nagwek3Znak"/>
    <w:qFormat/>
    <w:rsid w:val="00F47D04"/>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47D04"/>
    <w:rPr>
      <w:rFonts w:ascii="Cambria" w:eastAsia="Times New Roman" w:hAnsi="Cambria" w:cs="Times New Roman"/>
      <w:b/>
      <w:bCs/>
      <w:kern w:val="32"/>
      <w:sz w:val="32"/>
      <w:szCs w:val="32"/>
      <w:lang w:val="x-none" w:eastAsia="ar-SA"/>
    </w:rPr>
  </w:style>
  <w:style w:type="character" w:customStyle="1" w:styleId="Nagwek2Znak">
    <w:name w:val="Nagłówek 2 Znak"/>
    <w:basedOn w:val="Domylnaczcionkaakapitu"/>
    <w:link w:val="Nagwek2"/>
    <w:rsid w:val="00F47D04"/>
    <w:rPr>
      <w:rFonts w:ascii="Calibri Light" w:eastAsia="Times New Roman" w:hAnsi="Calibri Light" w:cs="Times New Roman"/>
      <w:b/>
      <w:bCs/>
      <w:i/>
      <w:iCs/>
      <w:sz w:val="28"/>
      <w:szCs w:val="28"/>
      <w:lang w:eastAsia="ar-SA"/>
    </w:rPr>
  </w:style>
  <w:style w:type="character" w:customStyle="1" w:styleId="Nagwek3Znak">
    <w:name w:val="Nagłówek 3 Znak"/>
    <w:basedOn w:val="Domylnaczcionkaakapitu"/>
    <w:link w:val="Nagwek3"/>
    <w:rsid w:val="00F47D04"/>
    <w:rPr>
      <w:rFonts w:ascii="Arial" w:eastAsia="Times New Roman" w:hAnsi="Arial" w:cs="Times New Roman"/>
      <w:b/>
      <w:bCs/>
      <w:sz w:val="26"/>
      <w:szCs w:val="26"/>
      <w:lang w:val="x-none" w:eastAsia="x-none"/>
    </w:rPr>
  </w:style>
  <w:style w:type="numbering" w:customStyle="1" w:styleId="Bezlisty1">
    <w:name w:val="Bez listy1"/>
    <w:next w:val="Bezlisty"/>
    <w:uiPriority w:val="99"/>
    <w:semiHidden/>
    <w:unhideWhenUsed/>
    <w:rsid w:val="00F47D04"/>
  </w:style>
  <w:style w:type="character" w:customStyle="1" w:styleId="WW8Num1z1">
    <w:name w:val="WW8Num1z1"/>
    <w:rsid w:val="00F47D04"/>
    <w:rPr>
      <w:rFonts w:ascii="Symbol" w:hAnsi="Symbol"/>
    </w:rPr>
  </w:style>
  <w:style w:type="character" w:customStyle="1" w:styleId="WW8Num2z0">
    <w:name w:val="WW8Num2z0"/>
    <w:rsid w:val="00F47D04"/>
    <w:rPr>
      <w:rFonts w:ascii="Symbol" w:hAnsi="Symbol" w:cs="StarSymbol"/>
      <w:sz w:val="18"/>
      <w:szCs w:val="18"/>
    </w:rPr>
  </w:style>
  <w:style w:type="character" w:customStyle="1" w:styleId="WW8Num2z1">
    <w:name w:val="WW8Num2z1"/>
    <w:rsid w:val="00F47D04"/>
    <w:rPr>
      <w:rFonts w:ascii="Courier New" w:hAnsi="Courier New" w:cs="Courier New"/>
    </w:rPr>
  </w:style>
  <w:style w:type="character" w:customStyle="1" w:styleId="WW8Num2z2">
    <w:name w:val="WW8Num2z2"/>
    <w:rsid w:val="00F47D04"/>
    <w:rPr>
      <w:rFonts w:ascii="Wingdings" w:hAnsi="Wingdings"/>
    </w:rPr>
  </w:style>
  <w:style w:type="character" w:customStyle="1" w:styleId="WW8Num2z3">
    <w:name w:val="WW8Num2z3"/>
    <w:rsid w:val="00F47D04"/>
    <w:rPr>
      <w:rFonts w:ascii="Symbol" w:hAnsi="Symbol"/>
    </w:rPr>
  </w:style>
  <w:style w:type="character" w:customStyle="1" w:styleId="WW8Num3z0">
    <w:name w:val="WW8Num3z0"/>
    <w:rsid w:val="00F47D04"/>
    <w:rPr>
      <w:rFonts w:ascii="Symbol" w:hAnsi="Symbol"/>
    </w:rPr>
  </w:style>
  <w:style w:type="character" w:customStyle="1" w:styleId="WW8Num3z1">
    <w:name w:val="WW8Num3z1"/>
    <w:rsid w:val="00F47D04"/>
    <w:rPr>
      <w:rFonts w:ascii="Courier New" w:hAnsi="Courier New" w:cs="Courier New"/>
    </w:rPr>
  </w:style>
  <w:style w:type="character" w:customStyle="1" w:styleId="WW8Num3z2">
    <w:name w:val="WW8Num3z2"/>
    <w:rsid w:val="00F47D04"/>
    <w:rPr>
      <w:rFonts w:ascii="Wingdings" w:hAnsi="Wingdings"/>
    </w:rPr>
  </w:style>
  <w:style w:type="character" w:customStyle="1" w:styleId="WW8Num9z0">
    <w:name w:val="WW8Num9z0"/>
    <w:rsid w:val="00F47D04"/>
    <w:rPr>
      <w:rFonts w:ascii="Symbol" w:hAnsi="Symbol"/>
    </w:rPr>
  </w:style>
  <w:style w:type="character" w:customStyle="1" w:styleId="WW8Num9z1">
    <w:name w:val="WW8Num9z1"/>
    <w:rsid w:val="00F47D04"/>
    <w:rPr>
      <w:rFonts w:ascii="Courier New" w:hAnsi="Courier New" w:cs="Courier New"/>
    </w:rPr>
  </w:style>
  <w:style w:type="character" w:customStyle="1" w:styleId="WW8Num9z2">
    <w:name w:val="WW8Num9z2"/>
    <w:rsid w:val="00F47D04"/>
    <w:rPr>
      <w:rFonts w:ascii="Wingdings" w:hAnsi="Wingdings"/>
    </w:rPr>
  </w:style>
  <w:style w:type="character" w:customStyle="1" w:styleId="WW8Num10z0">
    <w:name w:val="WW8Num10z0"/>
    <w:rsid w:val="00F47D04"/>
    <w:rPr>
      <w:rFonts w:ascii="Symbol" w:hAnsi="Symbol"/>
    </w:rPr>
  </w:style>
  <w:style w:type="character" w:customStyle="1" w:styleId="WW8Num10z1">
    <w:name w:val="WW8Num10z1"/>
    <w:rsid w:val="00F47D04"/>
    <w:rPr>
      <w:rFonts w:ascii="Courier New" w:hAnsi="Courier New" w:cs="Courier New"/>
    </w:rPr>
  </w:style>
  <w:style w:type="character" w:customStyle="1" w:styleId="WW8Num10z2">
    <w:name w:val="WW8Num10z2"/>
    <w:rsid w:val="00F47D04"/>
    <w:rPr>
      <w:rFonts w:ascii="Wingdings" w:hAnsi="Wingdings"/>
    </w:rPr>
  </w:style>
  <w:style w:type="character" w:customStyle="1" w:styleId="WW8Num12z0">
    <w:name w:val="WW8Num12z0"/>
    <w:rsid w:val="00F47D04"/>
    <w:rPr>
      <w:rFonts w:ascii="Symbol" w:hAnsi="Symbol" w:cs="StarSymbol"/>
      <w:sz w:val="18"/>
      <w:szCs w:val="18"/>
    </w:rPr>
  </w:style>
  <w:style w:type="character" w:customStyle="1" w:styleId="WW8Num12z1">
    <w:name w:val="WW8Num12z1"/>
    <w:rsid w:val="00F47D04"/>
    <w:rPr>
      <w:rFonts w:ascii="Courier New" w:hAnsi="Courier New" w:cs="Courier New"/>
    </w:rPr>
  </w:style>
  <w:style w:type="character" w:customStyle="1" w:styleId="WW8Num12z2">
    <w:name w:val="WW8Num12z2"/>
    <w:rsid w:val="00F47D04"/>
    <w:rPr>
      <w:rFonts w:ascii="Wingdings" w:hAnsi="Wingdings"/>
    </w:rPr>
  </w:style>
  <w:style w:type="character" w:customStyle="1" w:styleId="WW8Num12z3">
    <w:name w:val="WW8Num12z3"/>
    <w:rsid w:val="00F47D04"/>
    <w:rPr>
      <w:rFonts w:ascii="Symbol" w:hAnsi="Symbol"/>
    </w:rPr>
  </w:style>
  <w:style w:type="character" w:customStyle="1" w:styleId="WW8Num24z0">
    <w:name w:val="WW8Num24z0"/>
    <w:rsid w:val="00F47D04"/>
    <w:rPr>
      <w:rFonts w:ascii="Symbol" w:hAnsi="Symbol"/>
    </w:rPr>
  </w:style>
  <w:style w:type="character" w:customStyle="1" w:styleId="WW8Num26z0">
    <w:name w:val="WW8Num26z0"/>
    <w:rsid w:val="00F47D04"/>
    <w:rPr>
      <w:rFonts w:ascii="Symbol" w:hAnsi="Symbol"/>
    </w:rPr>
  </w:style>
  <w:style w:type="character" w:customStyle="1" w:styleId="Domylnaczcionkaakapitu1">
    <w:name w:val="Domyślna czcionka akapitu1"/>
    <w:rsid w:val="00F47D04"/>
  </w:style>
  <w:style w:type="character" w:styleId="Numerstrony">
    <w:name w:val="page number"/>
    <w:basedOn w:val="Domylnaczcionkaakapitu1"/>
    <w:rsid w:val="00F47D04"/>
  </w:style>
  <w:style w:type="character" w:customStyle="1" w:styleId="Symbolewypunktowania">
    <w:name w:val="Symbole wypunktowania"/>
    <w:rsid w:val="00F47D04"/>
    <w:rPr>
      <w:rFonts w:ascii="OpenSymbol" w:eastAsia="OpenSymbol" w:hAnsi="OpenSymbol" w:cs="OpenSymbol"/>
    </w:rPr>
  </w:style>
  <w:style w:type="paragraph" w:customStyle="1" w:styleId="Nagwek10">
    <w:name w:val="Nagłówek1"/>
    <w:basedOn w:val="Normalny"/>
    <w:next w:val="Tekstpodstawowy"/>
    <w:rsid w:val="00F47D04"/>
    <w:pPr>
      <w:keepNext/>
      <w:suppressAutoHyphens/>
      <w:spacing w:before="240" w:after="120" w:line="240" w:lineRule="auto"/>
    </w:pPr>
    <w:rPr>
      <w:rFonts w:ascii="Arial" w:eastAsia="Lucida Sans Unicode" w:hAnsi="Arial" w:cs="Tahoma"/>
      <w:sz w:val="28"/>
      <w:szCs w:val="28"/>
      <w:lang w:eastAsia="ar-SA"/>
    </w:rPr>
  </w:style>
  <w:style w:type="paragraph" w:styleId="Tekstpodstawowy">
    <w:name w:val="Body Text"/>
    <w:basedOn w:val="Normalny"/>
    <w:link w:val="TekstpodstawowyZnak"/>
    <w:rsid w:val="00F47D04"/>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F47D04"/>
    <w:rPr>
      <w:rFonts w:ascii="Times New Roman" w:eastAsia="Times New Roman" w:hAnsi="Times New Roman" w:cs="Times New Roman"/>
      <w:sz w:val="24"/>
      <w:szCs w:val="24"/>
      <w:lang w:val="x-none" w:eastAsia="ar-SA"/>
    </w:rPr>
  </w:style>
  <w:style w:type="paragraph" w:styleId="Lista">
    <w:name w:val="List"/>
    <w:basedOn w:val="Tekstpodstawowy"/>
    <w:rsid w:val="00F47D04"/>
    <w:rPr>
      <w:rFonts w:cs="Tahoma"/>
    </w:rPr>
  </w:style>
  <w:style w:type="paragraph" w:customStyle="1" w:styleId="Podpis1">
    <w:name w:val="Podpis1"/>
    <w:basedOn w:val="Normalny"/>
    <w:rsid w:val="00F47D0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47D04"/>
    <w:pPr>
      <w:suppressLineNumbers/>
      <w:suppressAutoHyphens/>
      <w:spacing w:after="0" w:line="240" w:lineRule="auto"/>
    </w:pPr>
    <w:rPr>
      <w:rFonts w:ascii="Times New Roman" w:eastAsia="Times New Roman" w:hAnsi="Times New Roman" w:cs="Tahoma"/>
      <w:sz w:val="24"/>
      <w:szCs w:val="24"/>
      <w:lang w:eastAsia="ar-SA"/>
    </w:rPr>
  </w:style>
  <w:style w:type="paragraph" w:styleId="Stopka">
    <w:name w:val="footer"/>
    <w:basedOn w:val="Normalny"/>
    <w:link w:val="StopkaZnak"/>
    <w:uiPriority w:val="99"/>
    <w:rsid w:val="00F47D04"/>
    <w:pPr>
      <w:tabs>
        <w:tab w:val="center" w:pos="4536"/>
        <w:tab w:val="right" w:pos="9072"/>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StopkaZnak">
    <w:name w:val="Stopka Znak"/>
    <w:basedOn w:val="Domylnaczcionkaakapitu"/>
    <w:link w:val="Stopka"/>
    <w:uiPriority w:val="99"/>
    <w:rsid w:val="00F47D04"/>
    <w:rPr>
      <w:rFonts w:ascii="Times New Roman" w:eastAsia="Times New Roman" w:hAnsi="Times New Roman" w:cs="Times New Roman"/>
      <w:sz w:val="24"/>
      <w:szCs w:val="24"/>
      <w:lang w:val="x-none" w:eastAsia="ar-SA"/>
    </w:rPr>
  </w:style>
  <w:style w:type="paragraph" w:styleId="Tekstdymka">
    <w:name w:val="Balloon Text"/>
    <w:basedOn w:val="Normalny"/>
    <w:link w:val="TekstdymkaZnak"/>
    <w:rsid w:val="00F47D04"/>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rsid w:val="00F47D04"/>
    <w:rPr>
      <w:rFonts w:ascii="Tahoma" w:eastAsia="Times New Roman" w:hAnsi="Tahoma" w:cs="Tahoma"/>
      <w:sz w:val="16"/>
      <w:szCs w:val="16"/>
      <w:lang w:eastAsia="ar-SA"/>
    </w:rPr>
  </w:style>
  <w:style w:type="paragraph" w:customStyle="1" w:styleId="Znak">
    <w:name w:val="Znak"/>
    <w:basedOn w:val="Normalny"/>
    <w:rsid w:val="00F47D04"/>
    <w:pPr>
      <w:suppressAutoHyphens/>
      <w:spacing w:after="0" w:line="240" w:lineRule="auto"/>
    </w:pPr>
    <w:rPr>
      <w:rFonts w:ascii="Times New Roman" w:eastAsia="Times New Roman" w:hAnsi="Times New Roman" w:cs="Times New Roman"/>
      <w:sz w:val="24"/>
      <w:szCs w:val="24"/>
      <w:lang w:eastAsia="ar-SA"/>
    </w:rPr>
  </w:style>
  <w:style w:type="paragraph" w:customStyle="1" w:styleId="Zawartotabeli">
    <w:name w:val="Zawartość tabeli"/>
    <w:basedOn w:val="Normalny"/>
    <w:rsid w:val="00F47D0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F47D04"/>
    <w:pPr>
      <w:jc w:val="center"/>
    </w:pPr>
    <w:rPr>
      <w:b/>
      <w:bCs/>
    </w:rPr>
  </w:style>
  <w:style w:type="paragraph" w:customStyle="1" w:styleId="Zawartoramki">
    <w:name w:val="Zawartość ramki"/>
    <w:basedOn w:val="Tekstpodstawowy"/>
    <w:rsid w:val="00F47D04"/>
  </w:style>
  <w:style w:type="paragraph" w:styleId="Nagwek">
    <w:name w:val="header"/>
    <w:basedOn w:val="Normalny"/>
    <w:link w:val="NagwekZnak"/>
    <w:rsid w:val="00F47D04"/>
    <w:pPr>
      <w:suppressLineNumbers/>
      <w:tabs>
        <w:tab w:val="center" w:pos="4818"/>
        <w:tab w:val="right" w:pos="9637"/>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NagwekZnak">
    <w:name w:val="Nagłówek Znak"/>
    <w:basedOn w:val="Domylnaczcionkaakapitu"/>
    <w:link w:val="Nagwek"/>
    <w:rsid w:val="00F47D04"/>
    <w:rPr>
      <w:rFonts w:ascii="Times New Roman" w:eastAsia="Times New Roman" w:hAnsi="Times New Roman" w:cs="Times New Roman"/>
      <w:sz w:val="24"/>
      <w:szCs w:val="24"/>
      <w:lang w:val="x-none" w:eastAsia="ar-SA"/>
    </w:rPr>
  </w:style>
  <w:style w:type="paragraph" w:styleId="Akapitzlist">
    <w:name w:val="List Paragraph"/>
    <w:aliases w:val="sw tekst,L1,Numerowanie,List Paragraph,Akapit z listą BS,Akapit z listą5,Bulleted list,Odstavec,Podsis rysunku,T_SZ_List Paragraph,CW_Lista,Akapit z listą4,wypunktowanie,Normalny1,Akapit z listą3,Akapit z listą31,Wypunktowanie,Normal2,lp1"/>
    <w:basedOn w:val="Normalny"/>
    <w:link w:val="AkapitzlistZnak"/>
    <w:uiPriority w:val="34"/>
    <w:qFormat/>
    <w:rsid w:val="00F47D04"/>
    <w:pPr>
      <w:suppressAutoHyphens/>
      <w:spacing w:after="0" w:line="240" w:lineRule="auto"/>
      <w:ind w:left="720"/>
    </w:pPr>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F47D04"/>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F47D04"/>
    <w:rPr>
      <w:rFonts w:ascii="Times New Roman" w:eastAsia="Times New Roman" w:hAnsi="Times New Roman" w:cs="Times New Roman"/>
      <w:sz w:val="24"/>
      <w:szCs w:val="24"/>
      <w:lang w:val="x-none" w:eastAsia="ar-SA"/>
    </w:rPr>
  </w:style>
  <w:style w:type="paragraph" w:styleId="Tekstpodstawowyzwciciem">
    <w:name w:val="Body Text First Indent"/>
    <w:basedOn w:val="Tekstpodstawowy"/>
    <w:link w:val="TekstpodstawowyzwciciemZnak"/>
    <w:rsid w:val="00F47D04"/>
    <w:pPr>
      <w:ind w:firstLine="210"/>
    </w:pPr>
  </w:style>
  <w:style w:type="character" w:customStyle="1" w:styleId="TekstpodstawowyzwciciemZnak">
    <w:name w:val="Tekst podstawowy z wcięciem Znak"/>
    <w:basedOn w:val="TekstpodstawowyZnak"/>
    <w:link w:val="Tekstpodstawowyzwciciem"/>
    <w:rsid w:val="00F47D04"/>
    <w:rPr>
      <w:rFonts w:ascii="Times New Roman" w:eastAsia="Times New Roman" w:hAnsi="Times New Roman" w:cs="Times New Roman"/>
      <w:sz w:val="24"/>
      <w:szCs w:val="24"/>
      <w:lang w:val="x-none" w:eastAsia="ar-SA"/>
    </w:rPr>
  </w:style>
  <w:style w:type="paragraph" w:styleId="Tekstpodstawowy2">
    <w:name w:val="Body Text 2"/>
    <w:basedOn w:val="Normalny"/>
    <w:link w:val="Tekstpodstawowy2Znak"/>
    <w:rsid w:val="00F47D04"/>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Tekstpodstawowy2Znak">
    <w:name w:val="Tekst podstawowy 2 Znak"/>
    <w:basedOn w:val="Domylnaczcionkaakapitu"/>
    <w:link w:val="Tekstpodstawowy2"/>
    <w:rsid w:val="00F47D04"/>
    <w:rPr>
      <w:rFonts w:ascii="Times New Roman" w:eastAsia="Times New Roman" w:hAnsi="Times New Roman" w:cs="Times New Roman"/>
      <w:sz w:val="24"/>
      <w:szCs w:val="24"/>
      <w:lang w:val="x-none" w:eastAsia="ar-SA"/>
    </w:rPr>
  </w:style>
  <w:style w:type="paragraph" w:styleId="Nagwekspisutreci">
    <w:name w:val="TOC Heading"/>
    <w:basedOn w:val="Nagwek1"/>
    <w:next w:val="Normalny"/>
    <w:uiPriority w:val="39"/>
    <w:unhideWhenUsed/>
    <w:qFormat/>
    <w:rsid w:val="00F47D04"/>
    <w:pPr>
      <w:keepLines/>
      <w:suppressAutoHyphens w:val="0"/>
      <w:spacing w:before="480" w:after="0" w:line="276" w:lineRule="auto"/>
      <w:outlineLvl w:val="9"/>
    </w:pPr>
    <w:rPr>
      <w:color w:val="365F91"/>
      <w:kern w:val="0"/>
      <w:sz w:val="28"/>
      <w:szCs w:val="28"/>
      <w:lang w:eastAsia="pl-PL"/>
    </w:rPr>
  </w:style>
  <w:style w:type="paragraph" w:styleId="Spistreci1">
    <w:name w:val="toc 1"/>
    <w:basedOn w:val="Normalny"/>
    <w:next w:val="Normalny"/>
    <w:autoRedefine/>
    <w:uiPriority w:val="39"/>
    <w:unhideWhenUsed/>
    <w:qFormat/>
    <w:rsid w:val="00F47D04"/>
    <w:pPr>
      <w:tabs>
        <w:tab w:val="right" w:leader="underscore" w:pos="9923"/>
      </w:tabs>
      <w:suppressAutoHyphens/>
      <w:spacing w:before="120" w:after="0" w:line="240" w:lineRule="auto"/>
      <w:ind w:left="284" w:right="280"/>
      <w:jc w:val="both"/>
    </w:pPr>
    <w:rPr>
      <w:rFonts w:ascii="Calibri" w:eastAsia="Times New Roman" w:hAnsi="Calibri" w:cs="Calibri"/>
      <w:b/>
      <w:bCs/>
      <w:i/>
      <w:iCs/>
      <w:sz w:val="24"/>
      <w:szCs w:val="24"/>
      <w:lang w:eastAsia="ar-SA"/>
    </w:rPr>
  </w:style>
  <w:style w:type="paragraph" w:styleId="Tekstprzypisudolnego">
    <w:name w:val="footnote text"/>
    <w:aliases w:val="Tekst przypisu,Podrozdział,Podrozdzia3"/>
    <w:basedOn w:val="Normalny"/>
    <w:link w:val="TekstprzypisudolnegoZnak"/>
    <w:qFormat/>
    <w:rsid w:val="00F47D0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Podrozdział Znak,Podrozdzia3 Znak"/>
    <w:basedOn w:val="Domylnaczcionkaakapitu"/>
    <w:link w:val="Tekstprzypisudolnego"/>
    <w:rsid w:val="00F47D04"/>
    <w:rPr>
      <w:rFonts w:ascii="Times New Roman" w:eastAsia="Times New Roman" w:hAnsi="Times New Roman" w:cs="Times New Roman"/>
      <w:sz w:val="20"/>
      <w:szCs w:val="20"/>
      <w:lang w:eastAsia="pl-PL"/>
    </w:rPr>
  </w:style>
  <w:style w:type="paragraph" w:customStyle="1" w:styleId="BodyText21">
    <w:name w:val="Body Text 21"/>
    <w:basedOn w:val="Normalny"/>
    <w:rsid w:val="00F47D04"/>
    <w:pPr>
      <w:widowControl w:val="0"/>
      <w:autoSpaceDE w:val="0"/>
      <w:autoSpaceDN w:val="0"/>
      <w:spacing w:after="0" w:line="240" w:lineRule="auto"/>
    </w:pPr>
    <w:rPr>
      <w:rFonts w:ascii="Times New Roman" w:eastAsia="Times New Roman" w:hAnsi="Times New Roman" w:cs="Times New Roman"/>
      <w:sz w:val="24"/>
      <w:szCs w:val="24"/>
      <w:lang w:eastAsia="pl-PL"/>
    </w:rPr>
  </w:style>
  <w:style w:type="character" w:styleId="Hipercze">
    <w:name w:val="Hyperlink"/>
    <w:uiPriority w:val="99"/>
    <w:rsid w:val="00F47D04"/>
    <w:rPr>
      <w:color w:val="0000FF"/>
      <w:u w:val="single"/>
    </w:rPr>
  </w:style>
  <w:style w:type="character" w:customStyle="1" w:styleId="FontStyle20">
    <w:name w:val="Font Style20"/>
    <w:uiPriority w:val="99"/>
    <w:rsid w:val="00F47D04"/>
    <w:rPr>
      <w:rFonts w:ascii="Arial" w:hAnsi="Arial" w:cs="Arial"/>
      <w:sz w:val="20"/>
      <w:szCs w:val="20"/>
    </w:rPr>
  </w:style>
  <w:style w:type="paragraph" w:styleId="Tekstprzypisukocowego">
    <w:name w:val="endnote text"/>
    <w:basedOn w:val="Normalny"/>
    <w:link w:val="TekstprzypisukocowegoZnak"/>
    <w:rsid w:val="00F47D04"/>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kocowegoZnak">
    <w:name w:val="Tekst przypisu końcowego Znak"/>
    <w:basedOn w:val="Domylnaczcionkaakapitu"/>
    <w:link w:val="Tekstprzypisukocowego"/>
    <w:rsid w:val="00F47D04"/>
    <w:rPr>
      <w:rFonts w:ascii="Times New Roman" w:eastAsia="Times New Roman" w:hAnsi="Times New Roman" w:cs="Times New Roman"/>
      <w:sz w:val="20"/>
      <w:szCs w:val="20"/>
      <w:lang w:val="x-none" w:eastAsia="ar-SA"/>
    </w:rPr>
  </w:style>
  <w:style w:type="character" w:styleId="Odwoanieprzypisukocowego">
    <w:name w:val="endnote reference"/>
    <w:rsid w:val="00F47D04"/>
    <w:rPr>
      <w:vertAlign w:val="superscript"/>
    </w:rPr>
  </w:style>
  <w:style w:type="paragraph" w:styleId="Lista2">
    <w:name w:val="List 2"/>
    <w:basedOn w:val="Normalny"/>
    <w:rsid w:val="00F47D04"/>
    <w:pPr>
      <w:suppressAutoHyphens/>
      <w:spacing w:after="0" w:line="240" w:lineRule="auto"/>
      <w:ind w:left="566" w:hanging="283"/>
      <w:contextualSpacing/>
    </w:pPr>
    <w:rPr>
      <w:rFonts w:ascii="Times New Roman" w:eastAsia="Times New Roman" w:hAnsi="Times New Roman" w:cs="Times New Roman"/>
      <w:sz w:val="24"/>
      <w:szCs w:val="24"/>
      <w:lang w:eastAsia="ar-SA"/>
    </w:rPr>
  </w:style>
  <w:style w:type="character" w:customStyle="1" w:styleId="FontStyle24">
    <w:name w:val="Font Style24"/>
    <w:rsid w:val="00F47D04"/>
    <w:rPr>
      <w:rFonts w:ascii="Times New Roman" w:hAnsi="Times New Roman" w:cs="Times New Roman" w:hint="default"/>
      <w:sz w:val="22"/>
      <w:szCs w:val="22"/>
    </w:rPr>
  </w:style>
  <w:style w:type="character" w:customStyle="1" w:styleId="FontStyle34">
    <w:name w:val="Font Style34"/>
    <w:rsid w:val="00F47D04"/>
    <w:rPr>
      <w:rFonts w:ascii="Times New Roman" w:hAnsi="Times New Roman" w:cs="Times New Roman"/>
      <w:sz w:val="26"/>
      <w:szCs w:val="26"/>
    </w:rPr>
  </w:style>
  <w:style w:type="paragraph" w:customStyle="1" w:styleId="Default">
    <w:name w:val="Default"/>
    <w:rsid w:val="00F47D0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Dospisu">
    <w:name w:val="Do spisu"/>
    <w:basedOn w:val="Nagwek1"/>
    <w:link w:val="DospisuZnak"/>
    <w:autoRedefine/>
    <w:qFormat/>
    <w:rsid w:val="00F47D04"/>
    <w:pPr>
      <w:numPr>
        <w:numId w:val="13"/>
      </w:numPr>
      <w:pBdr>
        <w:top w:val="single" w:sz="4" w:space="3" w:color="auto" w:shadow="1"/>
        <w:left w:val="single" w:sz="4" w:space="31" w:color="auto" w:shadow="1"/>
        <w:bottom w:val="single" w:sz="4" w:space="1" w:color="auto" w:shadow="1"/>
        <w:right w:val="single" w:sz="4" w:space="0" w:color="auto" w:shadow="1"/>
      </w:pBdr>
      <w:shd w:val="clear" w:color="auto" w:fill="D2D3EE"/>
      <w:tabs>
        <w:tab w:val="left" w:pos="0"/>
      </w:tabs>
      <w:spacing w:after="240" w:line="276" w:lineRule="auto"/>
      <w:ind w:right="-3"/>
      <w:jc w:val="both"/>
    </w:pPr>
    <w:rPr>
      <w:rFonts w:ascii="Arial Narrow" w:hAnsi="Arial Narrow" w:cs="Calibri"/>
      <w:sz w:val="22"/>
      <w:szCs w:val="22"/>
    </w:rPr>
  </w:style>
  <w:style w:type="character" w:customStyle="1" w:styleId="DospisuZnak">
    <w:name w:val="Do spisu Znak"/>
    <w:link w:val="Dospisu"/>
    <w:rsid w:val="00F47D04"/>
    <w:rPr>
      <w:rFonts w:ascii="Arial Narrow" w:eastAsia="Times New Roman" w:hAnsi="Arial Narrow" w:cs="Calibri"/>
      <w:b/>
      <w:bCs/>
      <w:kern w:val="32"/>
      <w:shd w:val="clear" w:color="auto" w:fill="D2D3EE"/>
      <w:lang w:val="x-none" w:eastAsia="ar-SA"/>
    </w:rPr>
  </w:style>
  <w:style w:type="paragraph" w:styleId="Spistreci2">
    <w:name w:val="toc 2"/>
    <w:basedOn w:val="Normalny"/>
    <w:next w:val="Normalny"/>
    <w:autoRedefine/>
    <w:rsid w:val="00F47D04"/>
    <w:pPr>
      <w:suppressAutoHyphens/>
      <w:spacing w:before="120" w:after="0" w:line="240" w:lineRule="auto"/>
      <w:ind w:left="240"/>
    </w:pPr>
    <w:rPr>
      <w:rFonts w:ascii="Calibri" w:eastAsia="Times New Roman" w:hAnsi="Calibri" w:cs="Calibri"/>
      <w:b/>
      <w:bCs/>
      <w:lang w:eastAsia="ar-SA"/>
    </w:rPr>
  </w:style>
  <w:style w:type="paragraph" w:styleId="Spistreci3">
    <w:name w:val="toc 3"/>
    <w:basedOn w:val="Normalny"/>
    <w:next w:val="Normalny"/>
    <w:autoRedefine/>
    <w:uiPriority w:val="39"/>
    <w:rsid w:val="00F47D04"/>
    <w:pPr>
      <w:suppressAutoHyphens/>
      <w:spacing w:after="0" w:line="240" w:lineRule="auto"/>
      <w:ind w:left="480"/>
    </w:pPr>
    <w:rPr>
      <w:rFonts w:ascii="Calibri" w:eastAsia="Times New Roman" w:hAnsi="Calibri" w:cs="Calibri"/>
      <w:sz w:val="20"/>
      <w:szCs w:val="20"/>
      <w:lang w:eastAsia="ar-SA"/>
    </w:rPr>
  </w:style>
  <w:style w:type="paragraph" w:styleId="Spistreci4">
    <w:name w:val="toc 4"/>
    <w:basedOn w:val="Normalny"/>
    <w:next w:val="Normalny"/>
    <w:autoRedefine/>
    <w:rsid w:val="00F47D04"/>
    <w:pPr>
      <w:suppressAutoHyphens/>
      <w:spacing w:after="0" w:line="240" w:lineRule="auto"/>
      <w:ind w:left="720"/>
    </w:pPr>
    <w:rPr>
      <w:rFonts w:ascii="Calibri" w:eastAsia="Times New Roman" w:hAnsi="Calibri" w:cs="Calibri"/>
      <w:sz w:val="20"/>
      <w:szCs w:val="20"/>
      <w:lang w:eastAsia="ar-SA"/>
    </w:rPr>
  </w:style>
  <w:style w:type="paragraph" w:styleId="Spistreci5">
    <w:name w:val="toc 5"/>
    <w:basedOn w:val="Normalny"/>
    <w:next w:val="Normalny"/>
    <w:autoRedefine/>
    <w:rsid w:val="00F47D04"/>
    <w:pPr>
      <w:suppressAutoHyphens/>
      <w:spacing w:after="0" w:line="240" w:lineRule="auto"/>
      <w:ind w:left="960"/>
    </w:pPr>
    <w:rPr>
      <w:rFonts w:ascii="Calibri" w:eastAsia="Times New Roman" w:hAnsi="Calibri" w:cs="Calibri"/>
      <w:sz w:val="20"/>
      <w:szCs w:val="20"/>
      <w:lang w:eastAsia="ar-SA"/>
    </w:rPr>
  </w:style>
  <w:style w:type="paragraph" w:styleId="Spistreci6">
    <w:name w:val="toc 6"/>
    <w:basedOn w:val="Normalny"/>
    <w:next w:val="Normalny"/>
    <w:autoRedefine/>
    <w:rsid w:val="00F47D04"/>
    <w:pPr>
      <w:suppressAutoHyphens/>
      <w:spacing w:after="0" w:line="240" w:lineRule="auto"/>
      <w:ind w:left="1200"/>
    </w:pPr>
    <w:rPr>
      <w:rFonts w:ascii="Calibri" w:eastAsia="Times New Roman" w:hAnsi="Calibri" w:cs="Calibri"/>
      <w:sz w:val="20"/>
      <w:szCs w:val="20"/>
      <w:lang w:eastAsia="ar-SA"/>
    </w:rPr>
  </w:style>
  <w:style w:type="paragraph" w:styleId="Spistreci7">
    <w:name w:val="toc 7"/>
    <w:basedOn w:val="Normalny"/>
    <w:next w:val="Normalny"/>
    <w:autoRedefine/>
    <w:rsid w:val="00F47D04"/>
    <w:pPr>
      <w:suppressAutoHyphens/>
      <w:spacing w:after="0" w:line="240" w:lineRule="auto"/>
      <w:ind w:left="1440"/>
    </w:pPr>
    <w:rPr>
      <w:rFonts w:ascii="Calibri" w:eastAsia="Times New Roman" w:hAnsi="Calibri" w:cs="Calibri"/>
      <w:sz w:val="20"/>
      <w:szCs w:val="20"/>
      <w:lang w:eastAsia="ar-SA"/>
    </w:rPr>
  </w:style>
  <w:style w:type="paragraph" w:styleId="Spistreci8">
    <w:name w:val="toc 8"/>
    <w:basedOn w:val="Normalny"/>
    <w:next w:val="Normalny"/>
    <w:autoRedefine/>
    <w:rsid w:val="00F47D04"/>
    <w:pPr>
      <w:suppressAutoHyphens/>
      <w:spacing w:after="0" w:line="240" w:lineRule="auto"/>
      <w:ind w:left="1680"/>
    </w:pPr>
    <w:rPr>
      <w:rFonts w:ascii="Calibri" w:eastAsia="Times New Roman" w:hAnsi="Calibri" w:cs="Calibri"/>
      <w:sz w:val="20"/>
      <w:szCs w:val="20"/>
      <w:lang w:eastAsia="ar-SA"/>
    </w:rPr>
  </w:style>
  <w:style w:type="paragraph" w:styleId="Spistreci9">
    <w:name w:val="toc 9"/>
    <w:basedOn w:val="Normalny"/>
    <w:next w:val="Normalny"/>
    <w:autoRedefine/>
    <w:rsid w:val="00F47D04"/>
    <w:pPr>
      <w:suppressAutoHyphens/>
      <w:spacing w:after="0" w:line="240" w:lineRule="auto"/>
      <w:ind w:left="1920"/>
    </w:pPr>
    <w:rPr>
      <w:rFonts w:ascii="Calibri" w:eastAsia="Times New Roman" w:hAnsi="Calibri" w:cs="Calibri"/>
      <w:sz w:val="20"/>
      <w:szCs w:val="20"/>
      <w:lang w:eastAsia="ar-SA"/>
    </w:rPr>
  </w:style>
  <w:style w:type="character" w:styleId="Odwoaniedokomentarza">
    <w:name w:val="annotation reference"/>
    <w:rsid w:val="00F47D04"/>
    <w:rPr>
      <w:sz w:val="16"/>
      <w:szCs w:val="16"/>
    </w:rPr>
  </w:style>
  <w:style w:type="paragraph" w:styleId="Tekstkomentarza">
    <w:name w:val="annotation text"/>
    <w:basedOn w:val="Normalny"/>
    <w:link w:val="TekstkomentarzaZnak"/>
    <w:rsid w:val="00F47D04"/>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komentarzaZnak">
    <w:name w:val="Tekst komentarza Znak"/>
    <w:basedOn w:val="Domylnaczcionkaakapitu"/>
    <w:link w:val="Tekstkomentarza"/>
    <w:rsid w:val="00F47D04"/>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rsid w:val="00F47D04"/>
    <w:rPr>
      <w:b/>
      <w:bCs/>
    </w:rPr>
  </w:style>
  <w:style w:type="character" w:customStyle="1" w:styleId="TematkomentarzaZnak">
    <w:name w:val="Temat komentarza Znak"/>
    <w:basedOn w:val="TekstkomentarzaZnak"/>
    <w:link w:val="Tematkomentarza"/>
    <w:rsid w:val="00F47D04"/>
    <w:rPr>
      <w:rFonts w:ascii="Times New Roman" w:eastAsia="Times New Roman" w:hAnsi="Times New Roman" w:cs="Times New Roman"/>
      <w:b/>
      <w:bCs/>
      <w:sz w:val="20"/>
      <w:szCs w:val="20"/>
      <w:lang w:val="x-none" w:eastAsia="ar-SA"/>
    </w:rPr>
  </w:style>
  <w:style w:type="character" w:customStyle="1" w:styleId="FontStyle12">
    <w:name w:val="Font Style12"/>
    <w:rsid w:val="00F47D04"/>
    <w:rPr>
      <w:rFonts w:ascii="Times New Roman" w:hAnsi="Times New Roman" w:cs="Times New Roman"/>
      <w:sz w:val="22"/>
      <w:szCs w:val="22"/>
    </w:rPr>
  </w:style>
  <w:style w:type="paragraph" w:customStyle="1" w:styleId="mylniki1">
    <w:name w:val="myślniki1"/>
    <w:basedOn w:val="Tekstpodstawowy"/>
    <w:rsid w:val="00F47D04"/>
    <w:pPr>
      <w:widowControl w:val="0"/>
      <w:tabs>
        <w:tab w:val="num" w:pos="720"/>
      </w:tabs>
      <w:suppressAutoHyphens w:val="0"/>
      <w:autoSpaceDE w:val="0"/>
      <w:autoSpaceDN w:val="0"/>
      <w:adjustRightInd w:val="0"/>
      <w:spacing w:after="0"/>
      <w:ind w:left="720" w:hanging="180"/>
    </w:pPr>
    <w:rPr>
      <w:lang w:eastAsia="x-none"/>
    </w:rPr>
  </w:style>
  <w:style w:type="character" w:customStyle="1" w:styleId="text1">
    <w:name w:val="text1"/>
    <w:rsid w:val="00F47D04"/>
    <w:rPr>
      <w:rFonts w:ascii="Verdana" w:hAnsi="Verdana" w:hint="default"/>
      <w:color w:val="000000"/>
      <w:sz w:val="20"/>
      <w:szCs w:val="20"/>
    </w:rPr>
  </w:style>
  <w:style w:type="character" w:customStyle="1" w:styleId="BodytextBold">
    <w:name w:val="Body text + Bold"/>
    <w:rsid w:val="00F47D04"/>
    <w:rPr>
      <w:rFonts w:ascii="Calibri" w:eastAsia="Calibri" w:hAnsi="Calibri" w:cs="Calibri"/>
      <w:b/>
      <w:bCs/>
      <w:i w:val="0"/>
      <w:iCs w:val="0"/>
      <w:smallCaps w:val="0"/>
      <w:strike w:val="0"/>
      <w:spacing w:val="0"/>
      <w:sz w:val="19"/>
      <w:szCs w:val="19"/>
      <w:shd w:val="clear" w:color="auto" w:fill="FFFFFF"/>
    </w:rPr>
  </w:style>
  <w:style w:type="paragraph" w:customStyle="1" w:styleId="Tekstpodstawowy23">
    <w:name w:val="Tekst podstawowy23"/>
    <w:basedOn w:val="Normalny"/>
    <w:rsid w:val="00F47D04"/>
    <w:pPr>
      <w:shd w:val="clear" w:color="auto" w:fill="FFFFFF"/>
      <w:spacing w:after="540" w:line="0" w:lineRule="atLeast"/>
      <w:ind w:hanging="740"/>
    </w:pPr>
    <w:rPr>
      <w:rFonts w:ascii="Arial" w:eastAsia="Arial" w:hAnsi="Arial" w:cs="Arial"/>
      <w:sz w:val="17"/>
      <w:szCs w:val="17"/>
      <w:lang w:val="pl" w:eastAsia="pl-PL"/>
    </w:rPr>
  </w:style>
  <w:style w:type="character" w:customStyle="1" w:styleId="Footnote">
    <w:name w:val="Footnote_"/>
    <w:link w:val="Footnote0"/>
    <w:uiPriority w:val="99"/>
    <w:rsid w:val="00F47D04"/>
    <w:rPr>
      <w:sz w:val="19"/>
      <w:szCs w:val="19"/>
      <w:shd w:val="clear" w:color="auto" w:fill="FFFFFF"/>
    </w:rPr>
  </w:style>
  <w:style w:type="paragraph" w:customStyle="1" w:styleId="Footnote0">
    <w:name w:val="Footnote"/>
    <w:basedOn w:val="Normalny"/>
    <w:link w:val="Footnote"/>
    <w:uiPriority w:val="99"/>
    <w:rsid w:val="00F47D04"/>
    <w:pPr>
      <w:shd w:val="clear" w:color="auto" w:fill="FFFFFF"/>
      <w:spacing w:after="0" w:line="226" w:lineRule="exact"/>
      <w:ind w:hanging="300"/>
      <w:jc w:val="both"/>
    </w:pPr>
    <w:rPr>
      <w:sz w:val="19"/>
      <w:szCs w:val="19"/>
    </w:rPr>
  </w:style>
  <w:style w:type="character" w:customStyle="1" w:styleId="Bodytext6NotBold">
    <w:name w:val="Body text (6) + Not Bold"/>
    <w:rsid w:val="00F47D04"/>
    <w:rPr>
      <w:rFonts w:ascii="Calibri" w:eastAsia="Calibri" w:hAnsi="Calibri" w:cs="Calibri"/>
      <w:b/>
      <w:bCs/>
      <w:i w:val="0"/>
      <w:iCs w:val="0"/>
      <w:smallCaps w:val="0"/>
      <w:strike w:val="0"/>
      <w:spacing w:val="0"/>
      <w:sz w:val="19"/>
      <w:szCs w:val="19"/>
    </w:rPr>
  </w:style>
  <w:style w:type="character" w:customStyle="1" w:styleId="Bodytext6">
    <w:name w:val="Body text (6)"/>
    <w:rsid w:val="00F47D04"/>
  </w:style>
  <w:style w:type="character" w:customStyle="1" w:styleId="AkapitzlistZnak">
    <w:name w:val="Akapit z listą Znak"/>
    <w:aliases w:val="sw tekst Znak,L1 Znak,Numerowanie Znak,List Paragraph Znak,Akapit z listą BS Znak,Akapit z listą5 Znak,Bulleted list Znak,Odstavec Znak,Podsis rysunku Znak,T_SZ_List Paragraph Znak,CW_Lista Znak,Akapit z listą4 Znak,Normalny1 Znak"/>
    <w:link w:val="Akapitzlist"/>
    <w:uiPriority w:val="34"/>
    <w:qFormat/>
    <w:locked/>
    <w:rsid w:val="00F47D04"/>
    <w:rPr>
      <w:rFonts w:ascii="Times New Roman" w:eastAsia="Times New Roman" w:hAnsi="Times New Roman" w:cs="Times New Roman"/>
      <w:sz w:val="24"/>
      <w:szCs w:val="24"/>
      <w:lang w:eastAsia="ar-SA"/>
    </w:rPr>
  </w:style>
  <w:style w:type="paragraph" w:styleId="Bezodstpw">
    <w:name w:val="No Spacing"/>
    <w:qFormat/>
    <w:rsid w:val="00F47D04"/>
    <w:pPr>
      <w:spacing w:after="0" w:line="240" w:lineRule="auto"/>
    </w:pPr>
    <w:rPr>
      <w:rFonts w:ascii="Times New Roman" w:eastAsia="Times New Roman" w:hAnsi="Times New Roman" w:cs="Times New Roman"/>
      <w:sz w:val="24"/>
      <w:szCs w:val="24"/>
      <w:lang w:eastAsia="pl-PL"/>
    </w:rPr>
  </w:style>
  <w:style w:type="character" w:customStyle="1" w:styleId="Teksttreci3">
    <w:name w:val="Tekst treści (3)_"/>
    <w:link w:val="Teksttreci30"/>
    <w:rsid w:val="00F47D04"/>
    <w:rPr>
      <w:sz w:val="18"/>
      <w:szCs w:val="18"/>
      <w:shd w:val="clear" w:color="auto" w:fill="FFFFFF"/>
    </w:rPr>
  </w:style>
  <w:style w:type="paragraph" w:customStyle="1" w:styleId="Teksttreci30">
    <w:name w:val="Tekst treści (3)"/>
    <w:basedOn w:val="Normalny"/>
    <w:link w:val="Teksttreci3"/>
    <w:rsid w:val="00F47D04"/>
    <w:pPr>
      <w:shd w:val="clear" w:color="auto" w:fill="FFFFFF"/>
      <w:spacing w:after="0" w:line="226" w:lineRule="exact"/>
      <w:ind w:hanging="400"/>
      <w:jc w:val="both"/>
    </w:pPr>
    <w:rPr>
      <w:sz w:val="18"/>
      <w:szCs w:val="18"/>
    </w:rPr>
  </w:style>
  <w:style w:type="character" w:customStyle="1" w:styleId="Teksttreci">
    <w:name w:val="Tekst treści_"/>
    <w:link w:val="Teksttreci0"/>
    <w:locked/>
    <w:rsid w:val="00F47D04"/>
    <w:rPr>
      <w:sz w:val="21"/>
      <w:szCs w:val="21"/>
      <w:shd w:val="clear" w:color="auto" w:fill="FFFFFF"/>
    </w:rPr>
  </w:style>
  <w:style w:type="paragraph" w:customStyle="1" w:styleId="Teksttreci0">
    <w:name w:val="Tekst treści"/>
    <w:basedOn w:val="Normalny"/>
    <w:link w:val="Teksttreci"/>
    <w:rsid w:val="00F47D04"/>
    <w:pPr>
      <w:shd w:val="clear" w:color="auto" w:fill="FFFFFF"/>
      <w:spacing w:after="60" w:line="240" w:lineRule="atLeast"/>
      <w:ind w:hanging="540"/>
      <w:jc w:val="right"/>
    </w:pPr>
    <w:rPr>
      <w:sz w:val="21"/>
      <w:szCs w:val="21"/>
    </w:rPr>
  </w:style>
  <w:style w:type="table" w:styleId="Tabela-Siatka">
    <w:name w:val="Table Grid"/>
    <w:basedOn w:val="Standardowy"/>
    <w:rsid w:val="00F47D0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aliases w:val="Odwołanie przypisu,Footnote Reference Number,Footnote symbol,Footnote reference number,note TESI,SUPERS,EN Footnote Reference,Footnote Reference_LVL6,Footnote Reference_LVL61,Footnote Reference_LVL62,Footnote Reference_LVL63"/>
    <w:uiPriority w:val="99"/>
    <w:qFormat/>
    <w:rsid w:val="00F47D04"/>
    <w:rPr>
      <w:vertAlign w:val="superscript"/>
    </w:rPr>
  </w:style>
  <w:style w:type="paragraph" w:styleId="Poprawka">
    <w:name w:val="Revision"/>
    <w:hidden/>
    <w:uiPriority w:val="99"/>
    <w:semiHidden/>
    <w:rsid w:val="00F47D04"/>
    <w:pPr>
      <w:spacing w:after="0" w:line="240" w:lineRule="auto"/>
    </w:pPr>
    <w:rPr>
      <w:rFonts w:ascii="Times New Roman" w:eastAsia="Times New Roman" w:hAnsi="Times New Roman" w:cs="Times New Roman"/>
      <w:sz w:val="24"/>
      <w:szCs w:val="24"/>
      <w:lang w:eastAsia="ar-SA"/>
    </w:rPr>
  </w:style>
  <w:style w:type="character" w:customStyle="1" w:styleId="Bodytext3">
    <w:name w:val="Body text (3)_"/>
    <w:link w:val="Bodytext31"/>
    <w:uiPriority w:val="99"/>
    <w:locked/>
    <w:rsid w:val="00F47D04"/>
    <w:rPr>
      <w:rFonts w:ascii="Arial" w:hAnsi="Arial" w:cs="Arial"/>
      <w:i/>
      <w:iCs/>
      <w:shd w:val="clear" w:color="auto" w:fill="FFFFFF"/>
    </w:rPr>
  </w:style>
  <w:style w:type="character" w:customStyle="1" w:styleId="Bodytext8">
    <w:name w:val="Body text (8)_"/>
    <w:link w:val="Bodytext81"/>
    <w:uiPriority w:val="99"/>
    <w:locked/>
    <w:rsid w:val="00F47D04"/>
    <w:rPr>
      <w:rFonts w:ascii="Arial" w:hAnsi="Arial" w:cs="Arial"/>
      <w:i/>
      <w:iCs/>
      <w:sz w:val="12"/>
      <w:szCs w:val="12"/>
      <w:shd w:val="clear" w:color="auto" w:fill="FFFFFF"/>
    </w:rPr>
  </w:style>
  <w:style w:type="character" w:customStyle="1" w:styleId="Bodytext12">
    <w:name w:val="Body text (12)_"/>
    <w:link w:val="Bodytext121"/>
    <w:uiPriority w:val="99"/>
    <w:locked/>
    <w:rsid w:val="00F47D04"/>
    <w:rPr>
      <w:rFonts w:ascii="Arial" w:hAnsi="Arial" w:cs="Arial"/>
      <w:b/>
      <w:bCs/>
      <w:shd w:val="clear" w:color="auto" w:fill="FFFFFF"/>
    </w:rPr>
  </w:style>
  <w:style w:type="character" w:customStyle="1" w:styleId="BodytextBold36">
    <w:name w:val="Body text + Bold36"/>
    <w:uiPriority w:val="99"/>
    <w:rsid w:val="00F47D04"/>
    <w:rPr>
      <w:rFonts w:ascii="Arial" w:hAnsi="Arial" w:cs="Arial"/>
      <w:b/>
      <w:bCs/>
      <w:spacing w:val="0"/>
      <w:sz w:val="22"/>
      <w:szCs w:val="22"/>
    </w:rPr>
  </w:style>
  <w:style w:type="paragraph" w:customStyle="1" w:styleId="Bodytext31">
    <w:name w:val="Body text (3)1"/>
    <w:basedOn w:val="Normalny"/>
    <w:link w:val="Bodytext3"/>
    <w:uiPriority w:val="99"/>
    <w:rsid w:val="00F47D04"/>
    <w:pPr>
      <w:shd w:val="clear" w:color="auto" w:fill="FFFFFF"/>
      <w:spacing w:before="480" w:after="60" w:line="240" w:lineRule="atLeast"/>
      <w:ind w:hanging="360"/>
      <w:jc w:val="both"/>
    </w:pPr>
    <w:rPr>
      <w:rFonts w:ascii="Arial" w:hAnsi="Arial" w:cs="Arial"/>
      <w:i/>
      <w:iCs/>
    </w:rPr>
  </w:style>
  <w:style w:type="paragraph" w:customStyle="1" w:styleId="Bodytext81">
    <w:name w:val="Body text (8)1"/>
    <w:basedOn w:val="Normalny"/>
    <w:link w:val="Bodytext8"/>
    <w:uiPriority w:val="99"/>
    <w:rsid w:val="00F47D04"/>
    <w:pPr>
      <w:shd w:val="clear" w:color="auto" w:fill="FFFFFF"/>
      <w:spacing w:before="1500" w:after="0" w:line="240" w:lineRule="atLeast"/>
      <w:ind w:hanging="400"/>
      <w:jc w:val="both"/>
    </w:pPr>
    <w:rPr>
      <w:rFonts w:ascii="Arial" w:hAnsi="Arial" w:cs="Arial"/>
      <w:i/>
      <w:iCs/>
      <w:sz w:val="12"/>
      <w:szCs w:val="12"/>
    </w:rPr>
  </w:style>
  <w:style w:type="paragraph" w:customStyle="1" w:styleId="Bodytext121">
    <w:name w:val="Body text (12)1"/>
    <w:basedOn w:val="Normalny"/>
    <w:link w:val="Bodytext12"/>
    <w:uiPriority w:val="99"/>
    <w:rsid w:val="00F47D04"/>
    <w:pPr>
      <w:shd w:val="clear" w:color="auto" w:fill="FFFFFF"/>
      <w:spacing w:after="240" w:line="274" w:lineRule="exact"/>
      <w:ind w:hanging="360"/>
      <w:jc w:val="both"/>
    </w:pPr>
    <w:rPr>
      <w:rFonts w:ascii="Arial" w:hAnsi="Arial" w:cs="Arial"/>
      <w:b/>
      <w:bCs/>
    </w:rPr>
  </w:style>
  <w:style w:type="character" w:customStyle="1" w:styleId="BodytextBold29">
    <w:name w:val="Body text + Bold29"/>
    <w:uiPriority w:val="99"/>
    <w:rsid w:val="00F47D04"/>
    <w:rPr>
      <w:rFonts w:ascii="Arial" w:hAnsi="Arial" w:cs="Arial"/>
      <w:b/>
      <w:bCs/>
      <w:spacing w:val="0"/>
      <w:sz w:val="22"/>
      <w:szCs w:val="22"/>
    </w:rPr>
  </w:style>
  <w:style w:type="character" w:customStyle="1" w:styleId="Bodytext">
    <w:name w:val="Body text_"/>
    <w:link w:val="Tekstpodstawowy19"/>
    <w:rsid w:val="00F47D04"/>
    <w:rPr>
      <w:rFonts w:ascii="Calibri" w:eastAsia="Calibri" w:hAnsi="Calibri" w:cs="Calibri"/>
      <w:sz w:val="19"/>
      <w:szCs w:val="19"/>
      <w:shd w:val="clear" w:color="auto" w:fill="FFFFFF"/>
    </w:rPr>
  </w:style>
  <w:style w:type="paragraph" w:customStyle="1" w:styleId="Tekstpodstawowy19">
    <w:name w:val="Tekst podstawowy19"/>
    <w:basedOn w:val="Normalny"/>
    <w:link w:val="Bodytext"/>
    <w:rsid w:val="00F47D04"/>
    <w:pPr>
      <w:shd w:val="clear" w:color="auto" w:fill="FFFFFF"/>
      <w:spacing w:before="1560" w:after="0" w:line="293" w:lineRule="exact"/>
      <w:ind w:hanging="460"/>
      <w:jc w:val="both"/>
    </w:pPr>
    <w:rPr>
      <w:rFonts w:ascii="Calibri" w:eastAsia="Calibri" w:hAnsi="Calibri" w:cs="Calibri"/>
      <w:sz w:val="19"/>
      <w:szCs w:val="19"/>
    </w:rPr>
  </w:style>
  <w:style w:type="character" w:customStyle="1" w:styleId="TeksttreciPogrubienie">
    <w:name w:val="Tekst treści + Pogrubienie"/>
    <w:rsid w:val="00F47D04"/>
    <w:rPr>
      <w:rFonts w:ascii="Times New Roman" w:eastAsia="Times New Roman" w:hAnsi="Times New Roman" w:cs="Times New Roman"/>
      <w:b/>
      <w:bCs/>
      <w:i w:val="0"/>
      <w:iCs w:val="0"/>
      <w:smallCaps w:val="0"/>
      <w:strike w:val="0"/>
      <w:spacing w:val="0"/>
      <w:sz w:val="19"/>
      <w:szCs w:val="19"/>
      <w:shd w:val="clear" w:color="auto" w:fill="FFFFFF"/>
    </w:rPr>
  </w:style>
  <w:style w:type="paragraph" w:customStyle="1" w:styleId="Tekstpodstawowy31">
    <w:name w:val="Tekst podstawowy 31"/>
    <w:basedOn w:val="Normalny"/>
    <w:rsid w:val="00F47D04"/>
    <w:pPr>
      <w:suppressAutoHyphens/>
      <w:spacing w:after="0" w:line="240" w:lineRule="auto"/>
    </w:pPr>
    <w:rPr>
      <w:rFonts w:ascii="Times New Roman" w:eastAsia="Times New Roman" w:hAnsi="Times New Roman" w:cs="Times New Roman"/>
      <w:kern w:val="2"/>
      <w:sz w:val="24"/>
      <w:szCs w:val="20"/>
      <w:lang w:eastAsia="zh-CN"/>
    </w:rPr>
  </w:style>
  <w:style w:type="paragraph" w:customStyle="1" w:styleId="TekstprzypisudolnegoTekstprzypisu">
    <w:name w:val="Tekst przypisu dolnego.Tekst przypisu"/>
    <w:basedOn w:val="Normalny"/>
    <w:rsid w:val="00F47D04"/>
    <w:pPr>
      <w:widowControl w:val="0"/>
      <w:suppressAutoHyphens/>
      <w:spacing w:after="0" w:line="240" w:lineRule="auto"/>
    </w:pPr>
    <w:rPr>
      <w:rFonts w:ascii="Times New Roman" w:eastAsia="Times New Roman" w:hAnsi="Times New Roman" w:cs="Times New Roman"/>
      <w:color w:val="00000A"/>
      <w:spacing w:val="-10"/>
      <w:sz w:val="20"/>
      <w:szCs w:val="20"/>
      <w:lang w:eastAsia="zh-CN"/>
    </w:rPr>
  </w:style>
  <w:style w:type="paragraph" w:styleId="Tekstpodstawowywcity2">
    <w:name w:val="Body Text Indent 2"/>
    <w:basedOn w:val="Normalny"/>
    <w:link w:val="Tekstpodstawowywcity2Znak"/>
    <w:rsid w:val="00F47D04"/>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F47D04"/>
    <w:rPr>
      <w:rFonts w:ascii="Times New Roman" w:eastAsia="Times New Roman" w:hAnsi="Times New Roman" w:cs="Times New Roman"/>
      <w:sz w:val="24"/>
      <w:szCs w:val="24"/>
      <w:lang w:eastAsia="ar-SA"/>
    </w:rPr>
  </w:style>
  <w:style w:type="character" w:customStyle="1" w:styleId="StopkaZnak1">
    <w:name w:val="Stopka Znak1"/>
    <w:uiPriority w:val="99"/>
    <w:semiHidden/>
    <w:locked/>
    <w:rsid w:val="00F47D04"/>
    <w:rPr>
      <w:rFonts w:ascii="Times New Roman" w:eastAsia="Times New Roman" w:hAnsi="Times New Roman" w:cs="Times New Roman"/>
      <w:kern w:val="2"/>
      <w:sz w:val="20"/>
      <w:szCs w:val="20"/>
      <w:lang w:eastAsia="zh-CN"/>
    </w:rPr>
  </w:style>
  <w:style w:type="paragraph" w:styleId="Tekstpodstawowy3">
    <w:name w:val="Body Text 3"/>
    <w:basedOn w:val="Normalny"/>
    <w:link w:val="Tekstpodstawowy3Znak"/>
    <w:rsid w:val="00F47D04"/>
    <w:pPr>
      <w:suppressAutoHyphens/>
      <w:spacing w:after="120" w:line="240" w:lineRule="auto"/>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rsid w:val="00F47D04"/>
    <w:rPr>
      <w:rFonts w:ascii="Times New Roman" w:eastAsia="Times New Roman" w:hAnsi="Times New Roman" w:cs="Times New Roman"/>
      <w:sz w:val="16"/>
      <w:szCs w:val="16"/>
      <w:lang w:eastAsia="ar-SA"/>
    </w:rPr>
  </w:style>
  <w:style w:type="paragraph" w:customStyle="1" w:styleId="msonormalcxspdrugie">
    <w:name w:val="msonormalcxspdrugie"/>
    <w:basedOn w:val="Normalny"/>
    <w:rsid w:val="00F47D0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ltaViewInsertion">
    <w:name w:val="DeltaView Insertion"/>
    <w:rsid w:val="00F47D04"/>
    <w:rPr>
      <w:b/>
      <w:i/>
      <w:spacing w:val="0"/>
    </w:rPr>
  </w:style>
  <w:style w:type="paragraph" w:customStyle="1" w:styleId="Tiret0">
    <w:name w:val="Tiret 0"/>
    <w:basedOn w:val="Normalny"/>
    <w:rsid w:val="00F47D04"/>
    <w:pPr>
      <w:numPr>
        <w:numId w:val="1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F47D04"/>
    <w:pPr>
      <w:numPr>
        <w:numId w:val="1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F47D04"/>
    <w:pPr>
      <w:numPr>
        <w:numId w:val="1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F47D04"/>
    <w:pPr>
      <w:numPr>
        <w:ilvl w:val="1"/>
        <w:numId w:val="1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F47D04"/>
    <w:pPr>
      <w:numPr>
        <w:ilvl w:val="2"/>
        <w:numId w:val="1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F47D04"/>
    <w:pPr>
      <w:numPr>
        <w:ilvl w:val="3"/>
        <w:numId w:val="19"/>
      </w:numPr>
      <w:spacing w:before="120" w:after="120" w:line="240" w:lineRule="auto"/>
      <w:jc w:val="both"/>
    </w:pPr>
    <w:rPr>
      <w:rFonts w:ascii="Times New Roman" w:eastAsia="Calibri" w:hAnsi="Times New Roman" w:cs="Times New Roman"/>
      <w:sz w:val="24"/>
      <w:lang w:eastAsia="en-GB"/>
    </w:rPr>
  </w:style>
  <w:style w:type="paragraph" w:customStyle="1" w:styleId="Tekstprzypisudolnego1">
    <w:name w:val="Tekst przypisu dolnego1"/>
    <w:basedOn w:val="Normalny"/>
    <w:rsid w:val="00F47D04"/>
    <w:pPr>
      <w:suppressAutoHyphens/>
      <w:spacing w:after="0" w:line="240" w:lineRule="auto"/>
    </w:pPr>
    <w:rPr>
      <w:rFonts w:ascii="Times New Roman" w:eastAsia="Times New Roman" w:hAnsi="Times New Roman" w:cs="Times New Roman"/>
      <w:kern w:val="2"/>
      <w:sz w:val="20"/>
      <w:szCs w:val="20"/>
      <w:lang w:eastAsia="zh-CN"/>
    </w:rPr>
  </w:style>
  <w:style w:type="character" w:customStyle="1" w:styleId="Odwoanieprzypisudolnego1">
    <w:name w:val="Odwołanie przypisu dolnego1"/>
    <w:rsid w:val="00F47D04"/>
    <w:rPr>
      <w:rFonts w:ascii="Times New Roman" w:hAnsi="Times New Roman" w:cs="Times New Roman" w:hint="default"/>
      <w:vertAlign w:val="superscript"/>
    </w:rPr>
  </w:style>
  <w:style w:type="paragraph" w:customStyle="1" w:styleId="Standard">
    <w:name w:val="Standard"/>
    <w:rsid w:val="00F47D0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ableContents">
    <w:name w:val="Table Contents"/>
    <w:basedOn w:val="Standard"/>
    <w:rsid w:val="00F47D04"/>
    <w:pPr>
      <w:widowControl w:val="0"/>
      <w:suppressLineNumbers/>
    </w:pPr>
  </w:style>
  <w:style w:type="character" w:customStyle="1" w:styleId="Nierozpoznanawzmianka1">
    <w:name w:val="Nierozpoznana wzmianka1"/>
    <w:basedOn w:val="Domylnaczcionkaakapitu"/>
    <w:uiPriority w:val="99"/>
    <w:semiHidden/>
    <w:unhideWhenUsed/>
    <w:rsid w:val="00D83387"/>
    <w:rPr>
      <w:color w:val="605E5C"/>
      <w:shd w:val="clear" w:color="auto" w:fill="E1DFDD"/>
    </w:rPr>
  </w:style>
  <w:style w:type="character" w:styleId="Pogrubienie">
    <w:name w:val="Strong"/>
    <w:basedOn w:val="Domylnaczcionkaakapitu"/>
    <w:uiPriority w:val="22"/>
    <w:qFormat/>
    <w:rsid w:val="002163C4"/>
    <w:rPr>
      <w:b/>
      <w:bCs/>
    </w:rPr>
  </w:style>
  <w:style w:type="character" w:customStyle="1" w:styleId="Nierozpoznanawzmianka2">
    <w:name w:val="Nierozpoznana wzmianka2"/>
    <w:basedOn w:val="Domylnaczcionkaakapitu"/>
    <w:uiPriority w:val="99"/>
    <w:semiHidden/>
    <w:unhideWhenUsed/>
    <w:rsid w:val="00C20101"/>
    <w:rPr>
      <w:color w:val="605E5C"/>
      <w:shd w:val="clear" w:color="auto" w:fill="E1DFDD"/>
    </w:rPr>
  </w:style>
  <w:style w:type="character" w:styleId="Nierozpoznanawzmianka">
    <w:name w:val="Unresolved Mention"/>
    <w:basedOn w:val="Domylnaczcionkaakapitu"/>
    <w:uiPriority w:val="99"/>
    <w:semiHidden/>
    <w:unhideWhenUsed/>
    <w:rsid w:val="009336BF"/>
    <w:rPr>
      <w:color w:val="605E5C"/>
      <w:shd w:val="clear" w:color="auto" w:fill="E1DFDD"/>
    </w:rPr>
  </w:style>
  <w:style w:type="character" w:styleId="UyteHipercze">
    <w:name w:val="FollowedHyperlink"/>
    <w:basedOn w:val="Domylnaczcionkaakapitu"/>
    <w:uiPriority w:val="99"/>
    <w:semiHidden/>
    <w:unhideWhenUsed/>
    <w:rsid w:val="009336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owmed.pl" TargetMode="External"/><Relationship Id="rId13" Type="http://schemas.openxmlformats.org/officeDocument/2006/relationships/hyperlink" Target="mailto:dzp@ucmmit.gdyni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pogotowiepruszcz.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zakupowa.pl/transakcja/1305044" TargetMode="External"/><Relationship Id="rId4" Type="http://schemas.openxmlformats.org/officeDocument/2006/relationships/settings" Target="settings.xml"/><Relationship Id="rId9" Type="http://schemas.openxmlformats.org/officeDocument/2006/relationships/hyperlink" Target="https://platformazakupowa.pl/transakcja/1305044" TargetMode="External"/><Relationship Id="rId14" Type="http://schemas.openxmlformats.org/officeDocument/2006/relationships/hyperlink" Target="https://platformazakupowa.pl/transakcja/130504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58365-1E0A-48D2-80F5-7C8ED8CA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20</Pages>
  <Words>6854</Words>
  <Characters>41130</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dc:creator>
  <cp:keywords/>
  <dc:description/>
  <cp:lastModifiedBy>Dorota Tuźnik</cp:lastModifiedBy>
  <cp:revision>11</cp:revision>
  <cp:lastPrinted>2024-04-24T20:13:00Z</cp:lastPrinted>
  <dcterms:created xsi:type="dcterms:W3CDTF">2026-05-06T22:19:00Z</dcterms:created>
  <dcterms:modified xsi:type="dcterms:W3CDTF">2026-05-10T20:11:00Z</dcterms:modified>
</cp:coreProperties>
</file>