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D0D" w:rsidRPr="001B6735" w:rsidRDefault="00D96D0D" w:rsidP="00D96D0D">
      <w:pPr>
        <w:pStyle w:val="Nagwek3"/>
        <w:jc w:val="right"/>
        <w:rPr>
          <w:b/>
          <w:bCs/>
          <w:color w:val="7030A0"/>
          <w:sz w:val="20"/>
          <w:szCs w:val="20"/>
        </w:rPr>
      </w:pPr>
      <w:r w:rsidRPr="001B6735">
        <w:rPr>
          <w:b/>
          <w:bCs/>
          <w:color w:val="7030A0"/>
          <w:sz w:val="20"/>
          <w:szCs w:val="20"/>
        </w:rPr>
        <w:t xml:space="preserve">Załącznik nr 4 – Wykaz </w:t>
      </w:r>
      <w:r>
        <w:rPr>
          <w:b/>
          <w:bCs/>
          <w:color w:val="7030A0"/>
          <w:sz w:val="20"/>
          <w:szCs w:val="20"/>
        </w:rPr>
        <w:t>robót budowlanych</w:t>
      </w:r>
    </w:p>
    <w:p w:rsidR="00D96D0D" w:rsidRPr="00626BAD" w:rsidRDefault="00D96D0D" w:rsidP="00D96D0D">
      <w:pPr>
        <w:pStyle w:val="Nagwek3"/>
        <w:rPr>
          <w:i/>
          <w:sz w:val="20"/>
          <w:szCs w:val="20"/>
        </w:rPr>
      </w:pPr>
    </w:p>
    <w:p w:rsidR="00D96D0D" w:rsidRPr="006F66C2" w:rsidRDefault="00D96D0D" w:rsidP="00D96D0D">
      <w:pPr>
        <w:spacing w:after="0" w:line="276" w:lineRule="auto"/>
        <w:rPr>
          <w:rFonts w:cstheme="minorHAnsi"/>
          <w:b/>
          <w:bCs/>
          <w:sz w:val="20"/>
          <w:szCs w:val="20"/>
          <w:u w:val="single"/>
          <w:lang w:eastAsia="ar-SA"/>
        </w:rPr>
      </w:pPr>
      <w:r w:rsidRPr="006F66C2">
        <w:rPr>
          <w:rFonts w:cstheme="minorHAnsi"/>
          <w:b/>
          <w:bCs/>
          <w:sz w:val="20"/>
          <w:szCs w:val="20"/>
          <w:u w:val="single"/>
          <w:lang w:eastAsia="ar-SA"/>
        </w:rPr>
        <w:t>Wykonawca:</w:t>
      </w:r>
    </w:p>
    <w:p w:rsidR="00D96D0D" w:rsidRPr="006F66C2" w:rsidRDefault="00D96D0D" w:rsidP="00D96D0D">
      <w:pPr>
        <w:spacing w:after="0" w:line="276" w:lineRule="auto"/>
        <w:rPr>
          <w:rFonts w:cstheme="minorHAnsi"/>
          <w:b/>
          <w:bCs/>
          <w:sz w:val="20"/>
          <w:szCs w:val="20"/>
          <w:lang w:eastAsia="ar-SA"/>
        </w:rPr>
      </w:pPr>
      <w:r w:rsidRPr="006F66C2">
        <w:rPr>
          <w:rFonts w:cstheme="minorHAnsi"/>
          <w:b/>
          <w:bCs/>
          <w:sz w:val="20"/>
          <w:szCs w:val="20"/>
          <w:lang w:eastAsia="ar-SA"/>
        </w:rPr>
        <w:t>………………………………………….</w:t>
      </w:r>
    </w:p>
    <w:p w:rsidR="00D96D0D" w:rsidRPr="006F66C2" w:rsidRDefault="00D96D0D" w:rsidP="00D96D0D">
      <w:pPr>
        <w:spacing w:after="0" w:line="276" w:lineRule="auto"/>
        <w:rPr>
          <w:rFonts w:cstheme="minorHAnsi"/>
          <w:bCs/>
          <w:sz w:val="20"/>
          <w:szCs w:val="20"/>
          <w:lang w:eastAsia="ar-SA"/>
        </w:rPr>
      </w:pPr>
      <w:r w:rsidRPr="006F66C2">
        <w:rPr>
          <w:rFonts w:cstheme="minorHAnsi"/>
          <w:bCs/>
          <w:sz w:val="20"/>
          <w:szCs w:val="20"/>
          <w:lang w:eastAsia="ar-SA"/>
        </w:rPr>
        <w:t>(</w:t>
      </w:r>
      <w:r w:rsidRPr="006F66C2">
        <w:rPr>
          <w:rFonts w:cstheme="minorHAnsi"/>
          <w:i/>
          <w:sz w:val="20"/>
          <w:szCs w:val="20"/>
        </w:rPr>
        <w:t>pełna nazwa/firma, adres</w:t>
      </w:r>
      <w:r w:rsidRPr="006F66C2">
        <w:rPr>
          <w:rFonts w:cstheme="minorHAnsi"/>
          <w:bCs/>
          <w:sz w:val="20"/>
          <w:szCs w:val="20"/>
          <w:lang w:eastAsia="ar-SA"/>
        </w:rPr>
        <w:t>)</w:t>
      </w:r>
    </w:p>
    <w:p w:rsidR="00D96D0D" w:rsidRDefault="00D96D0D" w:rsidP="00D96D0D">
      <w:pPr>
        <w:spacing w:line="276" w:lineRule="auto"/>
        <w:jc w:val="center"/>
        <w:rPr>
          <w:rFonts w:cstheme="minorHAnsi"/>
          <w:b/>
        </w:rPr>
      </w:pPr>
    </w:p>
    <w:p w:rsidR="00D96D0D" w:rsidRPr="004E3F8C" w:rsidRDefault="00D96D0D" w:rsidP="00D96D0D">
      <w:pPr>
        <w:spacing w:line="276" w:lineRule="auto"/>
        <w:jc w:val="center"/>
        <w:rPr>
          <w:rFonts w:cstheme="minorHAnsi"/>
          <w:b/>
        </w:rPr>
      </w:pPr>
      <w:r w:rsidRPr="004E3F8C">
        <w:rPr>
          <w:rFonts w:cstheme="minorHAnsi"/>
          <w:b/>
        </w:rPr>
        <w:t xml:space="preserve">WYKAZ </w:t>
      </w:r>
      <w:r>
        <w:rPr>
          <w:rFonts w:cstheme="minorHAnsi"/>
          <w:b/>
        </w:rPr>
        <w:t>ROBÓT BUDOWLANYCH</w:t>
      </w:r>
    </w:p>
    <w:p w:rsidR="00D96D0D" w:rsidRPr="004E3F8C" w:rsidRDefault="00D96D0D" w:rsidP="00D96D0D">
      <w:pPr>
        <w:spacing w:after="0" w:line="276" w:lineRule="auto"/>
        <w:jc w:val="both"/>
        <w:rPr>
          <w:rFonts w:cstheme="minorHAnsi"/>
          <w:b/>
          <w:bCs/>
          <w:color w:val="7030A0"/>
          <w:sz w:val="20"/>
          <w:szCs w:val="20"/>
        </w:rPr>
      </w:pPr>
      <w:r w:rsidRPr="004E3F8C">
        <w:rPr>
          <w:rFonts w:cstheme="minorHAnsi"/>
          <w:bCs/>
          <w:color w:val="000000"/>
          <w:sz w:val="20"/>
          <w:szCs w:val="20"/>
        </w:rPr>
        <w:t>Dotyczy:</w:t>
      </w:r>
      <w:r w:rsidRPr="004E3F8C">
        <w:rPr>
          <w:rFonts w:cstheme="minorHAnsi"/>
          <w:b/>
          <w:bCs/>
          <w:sz w:val="20"/>
          <w:szCs w:val="20"/>
        </w:rPr>
        <w:t xml:space="preserve"> </w:t>
      </w:r>
      <w:sdt>
        <w:sdtPr>
          <w:rPr>
            <w:rFonts w:cstheme="minorHAnsi"/>
            <w:b/>
            <w:bCs/>
            <w:sz w:val="20"/>
            <w:szCs w:val="20"/>
          </w:rPr>
          <w:alias w:val="Tytuł"/>
          <w:tag w:val=""/>
          <w:id w:val="283859616"/>
          <w:placeholder>
            <w:docPart w:val="8CA932995DA04FFCA4B268BAD2D014F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E6B99" w:rsidRPr="00AE6B99">
            <w:rPr>
              <w:rFonts w:cstheme="minorHAnsi"/>
              <w:b/>
              <w:bCs/>
              <w:sz w:val="20"/>
              <w:szCs w:val="20"/>
            </w:rPr>
            <w:t>Wykonanie zbiornika podziemnego – rezerwowego źródła wody pitnej oraz remontu przylegającej do zbiornika nawierzchni utwardzonej na terenie USK przy ulicy Przybyszewskiego 49</w:t>
          </w:r>
        </w:sdtContent>
      </w:sdt>
      <w:r w:rsidRPr="004E3F8C">
        <w:rPr>
          <w:rFonts w:cstheme="minorHAnsi"/>
          <w:b/>
          <w:bCs/>
          <w:sz w:val="20"/>
          <w:szCs w:val="20"/>
        </w:rPr>
        <w:t>.</w:t>
      </w:r>
    </w:p>
    <w:p w:rsidR="00D96D0D" w:rsidRPr="004E3F8C" w:rsidRDefault="00D96D0D" w:rsidP="00D96D0D">
      <w:pPr>
        <w:tabs>
          <w:tab w:val="left" w:pos="360"/>
        </w:tabs>
        <w:spacing w:line="276" w:lineRule="auto"/>
        <w:contextualSpacing/>
        <w:rPr>
          <w:rFonts w:cstheme="minorHAnsi"/>
          <w:b/>
          <w:bCs/>
          <w:sz w:val="20"/>
          <w:szCs w:val="20"/>
        </w:rPr>
      </w:pPr>
      <w:r w:rsidRPr="004E3F8C">
        <w:rPr>
          <w:rFonts w:cstheme="minorHAnsi"/>
          <w:bCs/>
          <w:sz w:val="20"/>
          <w:szCs w:val="20"/>
        </w:rPr>
        <w:t xml:space="preserve">Nr referencyjny nadany sprawie przez Zamawiającego: </w:t>
      </w:r>
      <w:r w:rsidRPr="004E3F8C">
        <w:rPr>
          <w:rFonts w:cstheme="minorHAnsi"/>
          <w:b/>
          <w:bCs/>
          <w:sz w:val="20"/>
          <w:szCs w:val="20"/>
        </w:rPr>
        <w:t>DZP/</w:t>
      </w:r>
      <w:sdt>
        <w:sdtPr>
          <w:rPr>
            <w:rFonts w:cstheme="minorHAnsi"/>
            <w:b/>
            <w:bCs/>
            <w:sz w:val="20"/>
            <w:szCs w:val="20"/>
          </w:rPr>
          <w:alias w:val="Słowa kluczowe"/>
          <w:tag w:val=""/>
          <w:id w:val="1666894280"/>
          <w:placeholder>
            <w:docPart w:val="A9E45318F8394BAB95608DC6FB170361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AE6B99">
            <w:rPr>
              <w:rFonts w:cstheme="minorHAnsi"/>
              <w:b/>
              <w:bCs/>
              <w:sz w:val="20"/>
              <w:szCs w:val="20"/>
            </w:rPr>
            <w:t>111</w:t>
          </w:r>
        </w:sdtContent>
      </w:sdt>
      <w:r>
        <w:rPr>
          <w:rFonts w:cstheme="minorHAnsi"/>
          <w:b/>
          <w:bCs/>
          <w:sz w:val="20"/>
          <w:szCs w:val="20"/>
        </w:rPr>
        <w:t>/202</w:t>
      </w:r>
      <w:r w:rsidR="00B11317">
        <w:rPr>
          <w:rFonts w:cstheme="minorHAnsi"/>
          <w:b/>
          <w:bCs/>
          <w:sz w:val="20"/>
          <w:szCs w:val="20"/>
        </w:rPr>
        <w:t>6</w:t>
      </w:r>
    </w:p>
    <w:p w:rsidR="00D96D0D" w:rsidRPr="004E3F8C" w:rsidRDefault="00D96D0D" w:rsidP="00D96D0D">
      <w:pPr>
        <w:tabs>
          <w:tab w:val="left" w:pos="1701"/>
          <w:tab w:val="left" w:pos="1843"/>
        </w:tabs>
        <w:spacing w:after="0" w:line="276" w:lineRule="auto"/>
        <w:contextualSpacing/>
        <w:jc w:val="both"/>
        <w:rPr>
          <w:rFonts w:cstheme="minorHAnsi"/>
          <w:color w:val="0000FF"/>
          <w:sz w:val="20"/>
          <w:szCs w:val="20"/>
        </w:rPr>
      </w:pPr>
    </w:p>
    <w:p w:rsidR="00D96D0D" w:rsidRPr="00460AED" w:rsidRDefault="00D96D0D" w:rsidP="00D96D0D">
      <w:pPr>
        <w:spacing w:after="0" w:line="360" w:lineRule="auto"/>
        <w:rPr>
          <w:rFonts w:cstheme="minorHAnsi"/>
          <w:sz w:val="20"/>
          <w:szCs w:val="20"/>
        </w:rPr>
      </w:pPr>
      <w:r w:rsidRPr="004E3F8C">
        <w:rPr>
          <w:rFonts w:cstheme="minorHAnsi"/>
          <w:sz w:val="20"/>
          <w:szCs w:val="20"/>
        </w:rPr>
        <w:t xml:space="preserve">Oświadczam(y), że wykonałem(wykonaliśmy), wykonuję następujące </w:t>
      </w:r>
      <w:r>
        <w:rPr>
          <w:rFonts w:cstheme="minorHAnsi"/>
          <w:sz w:val="20"/>
          <w:szCs w:val="20"/>
        </w:rPr>
        <w:t>roboty budowlane</w:t>
      </w:r>
      <w:r w:rsidRPr="004E3F8C">
        <w:rPr>
          <w:rFonts w:cstheme="minorHAnsi"/>
          <w:sz w:val="20"/>
          <w:szCs w:val="20"/>
        </w:rPr>
        <w:t>:</w:t>
      </w:r>
    </w:p>
    <w:tbl>
      <w:tblPr>
        <w:tblW w:w="104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"/>
        <w:gridCol w:w="2368"/>
        <w:gridCol w:w="1261"/>
        <w:gridCol w:w="1587"/>
        <w:gridCol w:w="1588"/>
        <w:gridCol w:w="3402"/>
      </w:tblGrid>
      <w:tr w:rsidR="00D96D0D" w:rsidRPr="00500079" w:rsidTr="0072717E">
        <w:trPr>
          <w:cantSplit/>
          <w:trHeight w:val="251"/>
        </w:trPr>
        <w:tc>
          <w:tcPr>
            <w:tcW w:w="2647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500079">
              <w:rPr>
                <w:rFonts w:cstheme="minorHAnsi"/>
                <w:sz w:val="20"/>
                <w:szCs w:val="20"/>
              </w:rPr>
              <w:t>Określenie przedmiotu</w:t>
            </w:r>
          </w:p>
        </w:tc>
        <w:tc>
          <w:tcPr>
            <w:tcW w:w="1261" w:type="dxa"/>
            <w:vMerge w:val="restart"/>
            <w:shd w:val="clear" w:color="auto" w:fill="F7CAAC" w:themeFill="accent2" w:themeFillTint="66"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500079">
              <w:rPr>
                <w:rFonts w:cstheme="minorHAnsi"/>
                <w:sz w:val="20"/>
                <w:szCs w:val="20"/>
              </w:rPr>
              <w:t xml:space="preserve">Wartość </w:t>
            </w:r>
          </w:p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500079">
              <w:rPr>
                <w:rFonts w:cstheme="minorHAnsi"/>
                <w:sz w:val="20"/>
                <w:szCs w:val="20"/>
              </w:rPr>
              <w:t>w PLN brutto</w:t>
            </w:r>
          </w:p>
        </w:tc>
        <w:tc>
          <w:tcPr>
            <w:tcW w:w="3175" w:type="dxa"/>
            <w:gridSpan w:val="2"/>
            <w:shd w:val="clear" w:color="auto" w:fill="F7CAAC" w:themeFill="accent2" w:themeFillTint="66"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500079">
              <w:rPr>
                <w:rFonts w:cstheme="minorHAnsi"/>
                <w:sz w:val="20"/>
                <w:szCs w:val="20"/>
              </w:rPr>
              <w:t>Data wykonania (dzień, miesiąc, rok)</w:t>
            </w:r>
          </w:p>
        </w:tc>
        <w:tc>
          <w:tcPr>
            <w:tcW w:w="3402" w:type="dxa"/>
            <w:vMerge w:val="restart"/>
            <w:shd w:val="clear" w:color="auto" w:fill="F7CAAC" w:themeFill="accent2" w:themeFillTint="66"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500079">
              <w:rPr>
                <w:rFonts w:cstheme="minorHAnsi"/>
                <w:sz w:val="20"/>
                <w:szCs w:val="20"/>
              </w:rPr>
              <w:t xml:space="preserve">Nazwa Odbiorcy </w:t>
            </w:r>
          </w:p>
        </w:tc>
      </w:tr>
      <w:tr w:rsidR="00D96D0D" w:rsidRPr="00500079" w:rsidTr="0072717E">
        <w:trPr>
          <w:cantSplit/>
          <w:trHeight w:val="147"/>
        </w:trPr>
        <w:tc>
          <w:tcPr>
            <w:tcW w:w="2647" w:type="dxa"/>
            <w:gridSpan w:val="2"/>
            <w:vMerge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1" w:type="dxa"/>
            <w:vMerge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F7CAAC" w:themeFill="accent2" w:themeFillTint="66"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rozpoczęcia</w:t>
            </w:r>
          </w:p>
        </w:tc>
        <w:tc>
          <w:tcPr>
            <w:tcW w:w="1588" w:type="dxa"/>
            <w:shd w:val="clear" w:color="auto" w:fill="F7CAAC" w:themeFill="accent2" w:themeFillTint="66"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zakończenia</w:t>
            </w:r>
          </w:p>
        </w:tc>
        <w:tc>
          <w:tcPr>
            <w:tcW w:w="3402" w:type="dxa"/>
            <w:vMerge/>
            <w:vAlign w:val="center"/>
          </w:tcPr>
          <w:p w:rsidR="00D96D0D" w:rsidRPr="00500079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6D0D" w:rsidRPr="006F66C2" w:rsidTr="0072717E">
        <w:trPr>
          <w:cantSplit/>
          <w:trHeight w:val="167"/>
        </w:trPr>
        <w:tc>
          <w:tcPr>
            <w:tcW w:w="279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368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6D0D" w:rsidRPr="006F66C2" w:rsidTr="0072717E">
        <w:trPr>
          <w:cantSplit/>
          <w:trHeight w:val="94"/>
        </w:trPr>
        <w:tc>
          <w:tcPr>
            <w:tcW w:w="279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368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6D0D" w:rsidRPr="006F66C2" w:rsidTr="0072717E">
        <w:trPr>
          <w:cantSplit/>
          <w:trHeight w:val="94"/>
        </w:trPr>
        <w:tc>
          <w:tcPr>
            <w:tcW w:w="279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2368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D96D0D" w:rsidRPr="006F66C2" w:rsidRDefault="00D96D0D" w:rsidP="0073751D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D96D0D" w:rsidRPr="006F66C2" w:rsidRDefault="00D96D0D" w:rsidP="00D96D0D">
      <w:pPr>
        <w:spacing w:after="0" w:line="276" w:lineRule="auto"/>
        <w:rPr>
          <w:rFonts w:cstheme="minorHAnsi"/>
          <w:sz w:val="20"/>
          <w:szCs w:val="20"/>
        </w:rPr>
      </w:pPr>
    </w:p>
    <w:p w:rsidR="00D96D0D" w:rsidRPr="006F66C2" w:rsidRDefault="00D96D0D" w:rsidP="00D96D0D">
      <w:pPr>
        <w:spacing w:after="0" w:line="276" w:lineRule="auto"/>
        <w:jc w:val="both"/>
        <w:rPr>
          <w:rFonts w:cstheme="minorHAnsi"/>
          <w:color w:val="000000"/>
          <w:sz w:val="20"/>
          <w:szCs w:val="20"/>
        </w:rPr>
      </w:pPr>
      <w:r w:rsidRPr="006F66C2">
        <w:rPr>
          <w:rFonts w:cstheme="minorHAnsi"/>
          <w:color w:val="000000"/>
          <w:sz w:val="20"/>
          <w:szCs w:val="20"/>
        </w:rPr>
        <w:t>Wykonawca jest zobowiązany dostarczyć dokumenty (d</w:t>
      </w:r>
      <w:r>
        <w:rPr>
          <w:rFonts w:cstheme="minorHAnsi"/>
          <w:color w:val="000000"/>
          <w:sz w:val="20"/>
          <w:szCs w:val="20"/>
        </w:rPr>
        <w:t>owody określające czy te roboty budowalne</w:t>
      </w:r>
      <w:r w:rsidRPr="006F66C2">
        <w:rPr>
          <w:rFonts w:cstheme="minorHAnsi"/>
          <w:color w:val="000000"/>
          <w:sz w:val="20"/>
          <w:szCs w:val="20"/>
        </w:rPr>
        <w:t xml:space="preserve"> zostały wykonane lub są wykonywane należycie, przy czym dowodami, 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– oświadczenie Wykonawcy, potwierdzające należyte wykonanie wskazanych </w:t>
      </w:r>
      <w:r>
        <w:rPr>
          <w:rFonts w:cstheme="minorHAnsi"/>
          <w:color w:val="000000"/>
          <w:sz w:val="20"/>
          <w:szCs w:val="20"/>
        </w:rPr>
        <w:t>powyższej tabeli</w:t>
      </w:r>
      <w:r w:rsidRPr="006F66C2">
        <w:rPr>
          <w:rFonts w:cstheme="minorHAnsi"/>
          <w:color w:val="000000"/>
          <w:sz w:val="20"/>
          <w:szCs w:val="20"/>
        </w:rPr>
        <w:t xml:space="preserve"> z zastrzeżeniem postanowień SWZ. </w:t>
      </w:r>
    </w:p>
    <w:p w:rsidR="00D96D0D" w:rsidRPr="006F66C2" w:rsidRDefault="00D96D0D" w:rsidP="00D96D0D">
      <w:pPr>
        <w:spacing w:line="276" w:lineRule="auto"/>
        <w:rPr>
          <w:rFonts w:cstheme="minorHAnsi"/>
          <w:sz w:val="20"/>
          <w:szCs w:val="20"/>
        </w:rPr>
      </w:pPr>
    </w:p>
    <w:p w:rsidR="00D96D0D" w:rsidRPr="006F66C2" w:rsidRDefault="00D96D0D" w:rsidP="00D96D0D">
      <w:pPr>
        <w:spacing w:line="276" w:lineRule="auto"/>
        <w:rPr>
          <w:rFonts w:cstheme="minorHAnsi"/>
          <w:sz w:val="20"/>
          <w:szCs w:val="20"/>
        </w:rPr>
      </w:pPr>
    </w:p>
    <w:p w:rsidR="00D96D0D" w:rsidRPr="00303038" w:rsidRDefault="00D96D0D" w:rsidP="00D96D0D">
      <w:pPr>
        <w:spacing w:after="0"/>
        <w:rPr>
          <w:sz w:val="20"/>
        </w:rPr>
      </w:pPr>
      <w:r w:rsidRPr="00303038">
        <w:rPr>
          <w:sz w:val="20"/>
        </w:rPr>
        <w:t>Podpis(y)</w:t>
      </w:r>
    </w:p>
    <w:p w:rsidR="00D96D0D" w:rsidRDefault="00D96D0D" w:rsidP="00D96D0D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:rsidR="008047FE" w:rsidRDefault="008047FE">
      <w:bookmarkStart w:id="0" w:name="_GoBack"/>
      <w:bookmarkEnd w:id="0"/>
    </w:p>
    <w:sectPr w:rsidR="008047F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05" w:rsidRDefault="00473F05" w:rsidP="00C6226C">
      <w:pPr>
        <w:spacing w:after="0" w:line="240" w:lineRule="auto"/>
      </w:pPr>
      <w:r>
        <w:separator/>
      </w:r>
    </w:p>
  </w:endnote>
  <w:endnote w:type="continuationSeparator" w:id="0">
    <w:p w:rsidR="00473F05" w:rsidRDefault="00473F05" w:rsidP="00C6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F35" w:rsidRDefault="008A5F35">
    <w:pPr>
      <w:pStyle w:val="Stopka"/>
    </w:pPr>
    <w:r>
      <w:rPr>
        <w:noProof/>
      </w:rPr>
      <w:drawing>
        <wp:inline distT="0" distB="0" distL="0" distR="0" wp14:anchorId="6DFB359A" wp14:editId="594438E6">
          <wp:extent cx="5440680" cy="2295737"/>
          <wp:effectExtent l="0" t="0" r="7620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9565" cy="2307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05" w:rsidRDefault="00473F05" w:rsidP="00C6226C">
      <w:pPr>
        <w:spacing w:after="0" w:line="240" w:lineRule="auto"/>
      </w:pPr>
      <w:r>
        <w:separator/>
      </w:r>
    </w:p>
  </w:footnote>
  <w:footnote w:type="continuationSeparator" w:id="0">
    <w:p w:rsidR="00473F05" w:rsidRDefault="00473F05" w:rsidP="00C62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26C" w:rsidRDefault="00C6226C" w:rsidP="00C6226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2072640</wp:posOffset>
          </wp:positionH>
          <wp:positionV relativeFrom="paragraph">
            <wp:posOffset>-201295</wp:posOffset>
          </wp:positionV>
          <wp:extent cx="1661160" cy="1086485"/>
          <wp:effectExtent l="0" t="0" r="0" b="0"/>
          <wp:wrapTight wrapText="bothSides">
            <wp:wrapPolygon edited="0">
              <wp:start x="1486" y="1136"/>
              <wp:lineTo x="0" y="3030"/>
              <wp:lineTo x="0" y="7575"/>
              <wp:lineTo x="1486" y="8711"/>
              <wp:lineTo x="2477" y="8711"/>
              <wp:lineTo x="21303" y="7196"/>
              <wp:lineTo x="21303" y="3030"/>
              <wp:lineTo x="2477" y="1136"/>
              <wp:lineTo x="1486" y="1136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595"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1086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4182745</wp:posOffset>
          </wp:positionH>
          <wp:positionV relativeFrom="paragraph">
            <wp:posOffset>-220980</wp:posOffset>
          </wp:positionV>
          <wp:extent cx="1610995" cy="545465"/>
          <wp:effectExtent l="0" t="0" r="0" b="0"/>
          <wp:wrapTight wrapText="bothSides">
            <wp:wrapPolygon edited="0">
              <wp:start x="3320" y="3017"/>
              <wp:lineTo x="1788" y="6789"/>
              <wp:lineTo x="1788" y="14333"/>
              <wp:lineTo x="3320" y="18105"/>
              <wp:lineTo x="4853" y="18105"/>
              <wp:lineTo x="19667" y="15087"/>
              <wp:lineTo x="19667" y="5281"/>
              <wp:lineTo x="4598" y="3017"/>
              <wp:lineTo x="3320" y="3017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95" cy="545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-183515</wp:posOffset>
          </wp:positionH>
          <wp:positionV relativeFrom="paragraph">
            <wp:posOffset>-220980</wp:posOffset>
          </wp:positionV>
          <wp:extent cx="1714500" cy="452120"/>
          <wp:effectExtent l="0" t="0" r="0" b="0"/>
          <wp:wrapTight wrapText="bothSides">
            <wp:wrapPolygon edited="0">
              <wp:start x="2160" y="910"/>
              <wp:lineTo x="480" y="5461"/>
              <wp:lineTo x="480" y="10921"/>
              <wp:lineTo x="1200" y="17292"/>
              <wp:lineTo x="2160" y="20022"/>
              <wp:lineTo x="21120" y="20022"/>
              <wp:lineTo x="21360" y="10011"/>
              <wp:lineTo x="13920" y="3640"/>
              <wp:lineTo x="3120" y="910"/>
              <wp:lineTo x="2160" y="91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52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226C" w:rsidRDefault="00C622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2B0"/>
    <w:rsid w:val="00473F05"/>
    <w:rsid w:val="0072717E"/>
    <w:rsid w:val="008047FE"/>
    <w:rsid w:val="00866F52"/>
    <w:rsid w:val="008A5F35"/>
    <w:rsid w:val="00AE6B99"/>
    <w:rsid w:val="00B11317"/>
    <w:rsid w:val="00C6226C"/>
    <w:rsid w:val="00D96D0D"/>
    <w:rsid w:val="00F3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CD304E-10C2-4C0D-B563-E6334C93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6D0D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96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96D0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D96D0D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C62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26C"/>
  </w:style>
  <w:style w:type="paragraph" w:styleId="Stopka">
    <w:name w:val="footer"/>
    <w:basedOn w:val="Normalny"/>
    <w:link w:val="StopkaZnak"/>
    <w:uiPriority w:val="99"/>
    <w:unhideWhenUsed/>
    <w:rsid w:val="00C622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CA932995DA04FFCA4B268BAD2D014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4D7662-0745-434A-8357-E2D9F13347F5}"/>
      </w:docPartPr>
      <w:docPartBody>
        <w:p w:rsidR="004D3376" w:rsidRDefault="00D045B8" w:rsidP="00D045B8">
          <w:pPr>
            <w:pStyle w:val="8CA932995DA04FFCA4B268BAD2D014F2"/>
          </w:pPr>
          <w:r w:rsidRPr="0080141F">
            <w:rPr>
              <w:rStyle w:val="Tekstzastpczy"/>
            </w:rPr>
            <w:t>[Tytuł]</w:t>
          </w:r>
        </w:p>
      </w:docPartBody>
    </w:docPart>
    <w:docPart>
      <w:docPartPr>
        <w:name w:val="A9E45318F8394BAB95608DC6FB1703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38E0E5-48AF-400E-BEC1-7E862C8954E5}"/>
      </w:docPartPr>
      <w:docPartBody>
        <w:p w:rsidR="004D3376" w:rsidRDefault="00D045B8" w:rsidP="00D045B8">
          <w:pPr>
            <w:pStyle w:val="A9E45318F8394BAB95608DC6FB170361"/>
          </w:pPr>
          <w:r w:rsidRPr="009F7286">
            <w:rPr>
              <w:rStyle w:val="Tekstzastpczy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B8"/>
    <w:rsid w:val="00306E33"/>
    <w:rsid w:val="00364A73"/>
    <w:rsid w:val="0045523C"/>
    <w:rsid w:val="004D3376"/>
    <w:rsid w:val="007B189D"/>
    <w:rsid w:val="00840ADB"/>
    <w:rsid w:val="00D0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045B8"/>
    <w:rPr>
      <w:color w:val="808080"/>
    </w:rPr>
  </w:style>
  <w:style w:type="paragraph" w:customStyle="1" w:styleId="8CA932995DA04FFCA4B268BAD2D014F2">
    <w:name w:val="8CA932995DA04FFCA4B268BAD2D014F2"/>
    <w:rsid w:val="00D045B8"/>
  </w:style>
  <w:style w:type="paragraph" w:customStyle="1" w:styleId="A9E45318F8394BAB95608DC6FB170361">
    <w:name w:val="A9E45318F8394BAB95608DC6FB170361"/>
    <w:rsid w:val="00D045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1026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zbiornika podziemnego – rezerwowego źródła wody pitnej oraz remontu przylegającej do zbiornika nawierzchni utwardzonej na terenie USK przy ulicy Przybyszewskiego 49</dc:title>
  <dc:subject/>
  <dc:creator>Adam Dzięcioł</dc:creator>
  <cp:keywords>111</cp:keywords>
  <dc:description/>
  <cp:lastModifiedBy>Maria Majecka</cp:lastModifiedBy>
  <cp:revision>8</cp:revision>
  <dcterms:created xsi:type="dcterms:W3CDTF">2026-03-30T08:00:00Z</dcterms:created>
  <dcterms:modified xsi:type="dcterms:W3CDTF">2026-05-05T11:20:00Z</dcterms:modified>
</cp:coreProperties>
</file>