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3AD2B" w14:textId="04C62EDF" w:rsidR="0068025F" w:rsidRDefault="0068137A" w:rsidP="00A83AD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Hlk24614258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Załącznik </w:t>
      </w:r>
      <w:r w:rsidR="004705A7">
        <w:rPr>
          <w:rFonts w:ascii="Times New Roman" w:hAnsi="Times New Roman"/>
          <w:b/>
          <w:sz w:val="24"/>
          <w:szCs w:val="24"/>
        </w:rPr>
        <w:t>n</w:t>
      </w:r>
      <w:r>
        <w:rPr>
          <w:rFonts w:ascii="Times New Roman" w:hAnsi="Times New Roman"/>
          <w:b/>
          <w:sz w:val="24"/>
          <w:szCs w:val="24"/>
        </w:rPr>
        <w:t xml:space="preserve">r </w:t>
      </w:r>
      <w:r w:rsidR="0068025F">
        <w:rPr>
          <w:rFonts w:ascii="Times New Roman" w:hAnsi="Times New Roman"/>
          <w:b/>
          <w:sz w:val="24"/>
          <w:szCs w:val="24"/>
        </w:rPr>
        <w:t xml:space="preserve"> 3 </w:t>
      </w:r>
      <w:r w:rsidR="0068025F" w:rsidRPr="00734605">
        <w:rPr>
          <w:rFonts w:ascii="Times New Roman" w:hAnsi="Times New Roman"/>
          <w:b/>
          <w:sz w:val="24"/>
          <w:szCs w:val="24"/>
        </w:rPr>
        <w:t>do SWZ</w:t>
      </w:r>
    </w:p>
    <w:p w14:paraId="691B9EE7" w14:textId="77777777" w:rsidR="00D53D24" w:rsidRDefault="00D53D24" w:rsidP="00A83AD4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267A17E4" w14:textId="4E4BEC26" w:rsidR="0068025F" w:rsidRPr="00C32CA6" w:rsidRDefault="0068025F" w:rsidP="00A83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  <w:r w:rsidRPr="00C3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UMOWA </w:t>
      </w:r>
      <w:r w:rsidR="00C94088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PN/</w:t>
      </w:r>
      <w:r w:rsidR="00A2019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…</w:t>
      </w:r>
      <w:r w:rsidR="001A46AD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/</w:t>
      </w:r>
      <w:r w:rsidR="00C94088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2</w:t>
      </w:r>
      <w:r w:rsidR="001252F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02</w:t>
      </w:r>
      <w:r w:rsidR="00C94088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6</w:t>
      </w:r>
    </w:p>
    <w:p w14:paraId="252D076F" w14:textId="77777777" w:rsidR="00A20191" w:rsidRDefault="00A2019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5AF69E0E" w14:textId="5F998599" w:rsidR="00C374E1" w:rsidRP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zawarta w dniu  </w:t>
      </w:r>
      <w:r w:rsidR="005446BF">
        <w:rPr>
          <w:rFonts w:ascii="Times New Roman" w:eastAsia="Calibri" w:hAnsi="Times New Roman" w:cs="Times New Roman"/>
          <w:noProof w:val="0"/>
          <w:sz w:val="24"/>
          <w:szCs w:val="24"/>
        </w:rPr>
        <w:t>…………………..</w:t>
      </w:r>
      <w:r w:rsidR="005446BF" w:rsidRPr="000A2614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202</w:t>
      </w:r>
      <w:r w:rsidR="00C94088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6</w:t>
      </w:r>
      <w:r w:rsidR="00712FC1" w:rsidRPr="000A2614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r</w:t>
      </w:r>
      <w:r w:rsidR="00712FC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. 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w Jeleniej Górze,  pomiędzy:</w:t>
      </w:r>
    </w:p>
    <w:p w14:paraId="421A5DB8" w14:textId="77777777" w:rsidR="00C374E1" w:rsidRP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3B98D0F5" w14:textId="48B11F43" w:rsid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b/>
          <w:noProof w:val="0"/>
          <w:sz w:val="24"/>
          <w:szCs w:val="24"/>
        </w:rPr>
        <w:t>Wojewódzkim Centrum Szpitalnym Kotliny Jeleniogórskiej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ul. Ogińskiego 6, 58-506 Jelenia Góra, </w:t>
      </w:r>
      <w:r w:rsidRPr="00903243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NIP 61112</w:t>
      </w:r>
      <w:r w:rsidR="00AA1D1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13469</w:t>
      </w:r>
      <w:r w:rsidRPr="00903243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, REGON 000293640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>, zarejestrowanym w Sądzie Rejonowym dla Wrocławia Fabrycznej</w:t>
      </w:r>
      <w:r w:rsidR="00D070CD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we Wrocławiu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IX Wydział Gospodarczy Krajowego Rejestru Sądowego pod numerem </w:t>
      </w:r>
      <w:r w:rsidRPr="00903243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KRS  0000083901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r w:rsidR="00903243">
        <w:rPr>
          <w:rFonts w:ascii="Times New Roman" w:eastAsia="Calibri" w:hAnsi="Times New Roman" w:cs="Times New Roman"/>
          <w:noProof w:val="0"/>
          <w:sz w:val="24"/>
          <w:szCs w:val="24"/>
        </w:rPr>
        <w:t>który reprezentuje</w:t>
      </w: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>:</w:t>
      </w:r>
    </w:p>
    <w:p w14:paraId="6CF8656B" w14:textId="77777777" w:rsidR="000C4A40" w:rsidRDefault="000C4A40" w:rsidP="00A83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7B140FEB" w14:textId="77777777" w:rsidR="000C4A40" w:rsidRDefault="000C4A40" w:rsidP="00A83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464A7F15" w14:textId="77777777" w:rsidR="000C4A40" w:rsidRDefault="000C4A40" w:rsidP="00A83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7E4A14C1" w14:textId="77777777" w:rsidR="00FB4FA8" w:rsidRDefault="00C374E1" w:rsidP="00FB4F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b/>
          <w:noProof w:val="0"/>
          <w:sz w:val="24"/>
          <w:szCs w:val="24"/>
        </w:rPr>
        <w:t>zwanym w treści umowy „Zamawiającym”</w:t>
      </w:r>
      <w:r w:rsidR="00FB4FA8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</w:p>
    <w:p w14:paraId="20B50E81" w14:textId="7B0B19E9" w:rsidR="00C374E1" w:rsidRDefault="00C374E1" w:rsidP="00FB4F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bCs/>
          <w:noProof w:val="0"/>
          <w:sz w:val="24"/>
          <w:szCs w:val="24"/>
        </w:rPr>
        <w:t xml:space="preserve">a </w:t>
      </w:r>
    </w:p>
    <w:p w14:paraId="73EDEBC3" w14:textId="77777777" w:rsidR="00FB4FA8" w:rsidRDefault="00FB4FA8" w:rsidP="00FB4F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</w:p>
    <w:p w14:paraId="738F6CBC" w14:textId="37536A9D" w:rsidR="00C374E1" w:rsidRDefault="005446BF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903243">
        <w:rPr>
          <w:rFonts w:ascii="Times New Roman" w:hAnsi="Times New Roman"/>
          <w:sz w:val="24"/>
          <w:szCs w:val="24"/>
        </w:rPr>
        <w:t>……………………………………………</w:t>
      </w:r>
      <w:r w:rsidR="00903243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…………………………………………………., </w:t>
      </w:r>
      <w:r w:rsidR="00950EA6" w:rsidRPr="00D1167C">
        <w:rPr>
          <w:rFonts w:ascii="Times New Roman" w:hAnsi="Times New Roman"/>
          <w:sz w:val="24"/>
          <w:szCs w:val="24"/>
        </w:rPr>
        <w:t>zarejestrowan</w:t>
      </w:r>
      <w:r>
        <w:rPr>
          <w:rFonts w:ascii="Times New Roman" w:hAnsi="Times New Roman"/>
          <w:sz w:val="24"/>
          <w:szCs w:val="24"/>
        </w:rPr>
        <w:t>ym</w:t>
      </w:r>
      <w:r w:rsidR="00950EA6" w:rsidRPr="00D1167C">
        <w:rPr>
          <w:rFonts w:ascii="Times New Roman" w:hAnsi="Times New Roman"/>
          <w:sz w:val="24"/>
          <w:szCs w:val="24"/>
        </w:rPr>
        <w:t xml:space="preserve"> w Sądzie </w:t>
      </w:r>
      <w:r>
        <w:rPr>
          <w:rFonts w:ascii="Times New Roman" w:hAnsi="Times New Roman"/>
          <w:sz w:val="24"/>
          <w:szCs w:val="24"/>
        </w:rPr>
        <w:t>……………………..</w:t>
      </w:r>
      <w:r w:rsidR="00950EA6" w:rsidRPr="00D1167C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>……………………….</w:t>
      </w:r>
      <w:r w:rsidR="00950EA6" w:rsidRPr="00D1167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……</w:t>
      </w:r>
      <w:r w:rsidR="00950EA6" w:rsidRPr="00D1167C">
        <w:rPr>
          <w:rFonts w:ascii="Times New Roman" w:hAnsi="Times New Roman"/>
          <w:sz w:val="24"/>
          <w:szCs w:val="24"/>
        </w:rPr>
        <w:t xml:space="preserve"> Wydział Gospodarczy Krajowego Rejestru Sądowego pod numerem 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="00950EA6">
        <w:rPr>
          <w:rFonts w:ascii="Times New Roman" w:hAnsi="Times New Roman"/>
          <w:sz w:val="24"/>
          <w:szCs w:val="24"/>
        </w:rPr>
        <w:t xml:space="preserve">, </w:t>
      </w:r>
      <w:r w:rsidR="00BA4139">
        <w:rPr>
          <w:rFonts w:ascii="Times New Roman" w:hAnsi="Times New Roman"/>
          <w:sz w:val="24"/>
          <w:szCs w:val="24"/>
        </w:rPr>
        <w:br/>
      </w:r>
      <w:r w:rsidR="000A6DE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reprezentowanym przez: </w:t>
      </w:r>
    </w:p>
    <w:p w14:paraId="56D38C05" w14:textId="77777777" w:rsidR="00903243" w:rsidRPr="00950EA6" w:rsidRDefault="00903243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Memorandum" w:eastAsia="Times New Roman" w:hAnsi="Memorandum" w:cs="Times New Roman"/>
          <w:bCs/>
          <w:iCs/>
          <w:noProof w:val="0"/>
          <w:sz w:val="24"/>
          <w:szCs w:val="20"/>
          <w:lang w:eastAsia="ar-SA"/>
        </w:rPr>
      </w:pPr>
    </w:p>
    <w:p w14:paraId="604B6E31" w14:textId="162DCCEC" w:rsid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>…………………………………..  - ……………………..</w:t>
      </w:r>
    </w:p>
    <w:p w14:paraId="761B42F0" w14:textId="77777777" w:rsidR="000A6DE8" w:rsidRPr="00C374E1" w:rsidRDefault="000A6DE8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48CF3E6B" w14:textId="77777777" w:rsidR="00C374E1" w:rsidRP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>…………………………………..  - ……………………..</w:t>
      </w:r>
    </w:p>
    <w:p w14:paraId="519A68EF" w14:textId="77777777" w:rsidR="00C374E1" w:rsidRP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b/>
          <w:noProof w:val="0"/>
          <w:sz w:val="24"/>
          <w:szCs w:val="24"/>
        </w:rPr>
        <w:t>zwanym w dalszej części umowy ,,Wykonawcą ”</w:t>
      </w:r>
    </w:p>
    <w:p w14:paraId="2BB87F67" w14:textId="77777777" w:rsidR="00C374E1" w:rsidRPr="00C374E1" w:rsidRDefault="00C374E1" w:rsidP="00A83A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C374E1">
        <w:rPr>
          <w:rFonts w:ascii="Times New Roman" w:eastAsia="Calibri" w:hAnsi="Times New Roman" w:cs="Times New Roman"/>
          <w:noProof w:val="0"/>
          <w:sz w:val="24"/>
          <w:szCs w:val="24"/>
        </w:rPr>
        <w:t>o następującej treści:</w:t>
      </w:r>
    </w:p>
    <w:p w14:paraId="64EA3D8B" w14:textId="77777777" w:rsidR="00A31892" w:rsidRDefault="00A31892" w:rsidP="00A83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bookmarkEnd w:id="0"/>
    <w:p w14:paraId="1BAC8863" w14:textId="574E266D" w:rsidR="00756361" w:rsidRPr="00A6592A" w:rsidRDefault="00756361" w:rsidP="0075636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2E2371">
        <w:rPr>
          <w:rFonts w:ascii="Times New Roman" w:hAnsi="Times New Roman"/>
          <w:sz w:val="24"/>
          <w:szCs w:val="24"/>
        </w:rPr>
        <w:t xml:space="preserve">Zgodnie z ofertą </w:t>
      </w:r>
      <w:r w:rsidRPr="00905456">
        <w:rPr>
          <w:rFonts w:ascii="Times New Roman" w:hAnsi="Times New Roman"/>
          <w:b/>
          <w:bCs/>
          <w:sz w:val="24"/>
          <w:szCs w:val="24"/>
        </w:rPr>
        <w:t>z dnia</w:t>
      </w:r>
      <w:r w:rsidR="009054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5456">
        <w:rPr>
          <w:rFonts w:ascii="Times New Roman" w:hAnsi="Times New Roman"/>
          <w:b/>
          <w:bCs/>
          <w:sz w:val="24"/>
          <w:szCs w:val="24"/>
        </w:rPr>
        <w:t>.................</w:t>
      </w:r>
      <w:r w:rsidR="009054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5456">
        <w:rPr>
          <w:rFonts w:ascii="Times New Roman" w:hAnsi="Times New Roman"/>
          <w:b/>
          <w:bCs/>
          <w:sz w:val="24"/>
          <w:szCs w:val="24"/>
        </w:rPr>
        <w:t>r.</w:t>
      </w:r>
      <w:r w:rsidRPr="002E2371">
        <w:rPr>
          <w:rFonts w:ascii="Times New Roman" w:hAnsi="Times New Roman"/>
          <w:sz w:val="24"/>
          <w:szCs w:val="24"/>
        </w:rPr>
        <w:t xml:space="preserve"> w postępowaniu prowadzonym w trybie </w:t>
      </w:r>
      <w:r>
        <w:rPr>
          <w:rFonts w:ascii="Times New Roman" w:hAnsi="Times New Roman"/>
          <w:sz w:val="24"/>
          <w:szCs w:val="24"/>
        </w:rPr>
        <w:t>przetargu nieograniczonego</w:t>
      </w:r>
      <w:r w:rsidRPr="002E2371">
        <w:rPr>
          <w:rFonts w:ascii="Times New Roman" w:hAnsi="Times New Roman"/>
          <w:sz w:val="24"/>
          <w:szCs w:val="24"/>
        </w:rPr>
        <w:t xml:space="preserve"> na podstawie art. </w:t>
      </w:r>
      <w:r>
        <w:rPr>
          <w:rFonts w:ascii="Times New Roman" w:hAnsi="Times New Roman"/>
          <w:sz w:val="24"/>
          <w:szCs w:val="24"/>
        </w:rPr>
        <w:t>132</w:t>
      </w:r>
      <w:r w:rsidRPr="002E2371">
        <w:rPr>
          <w:rFonts w:ascii="Times New Roman" w:hAnsi="Times New Roman"/>
          <w:sz w:val="24"/>
          <w:szCs w:val="24"/>
        </w:rPr>
        <w:t xml:space="preserve"> ustawy z dnia 11 września 2019 r. – Prawo zamówień publicznych (</w:t>
      </w:r>
      <w:r>
        <w:rPr>
          <w:rFonts w:ascii="Times New Roman" w:hAnsi="Times New Roman"/>
          <w:sz w:val="24"/>
          <w:szCs w:val="24"/>
        </w:rPr>
        <w:t xml:space="preserve">t.j. </w:t>
      </w:r>
      <w:r w:rsidRPr="002E2371">
        <w:rPr>
          <w:rFonts w:ascii="Times New Roman" w:hAnsi="Times New Roman"/>
          <w:sz w:val="24"/>
          <w:szCs w:val="24"/>
        </w:rPr>
        <w:t>Dz.U. z 202</w:t>
      </w:r>
      <w:r>
        <w:rPr>
          <w:rFonts w:ascii="Times New Roman" w:hAnsi="Times New Roman"/>
          <w:sz w:val="24"/>
          <w:szCs w:val="24"/>
        </w:rPr>
        <w:t>4</w:t>
      </w:r>
      <w:r w:rsidRPr="002E2371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>,</w:t>
      </w:r>
      <w:r w:rsidRPr="002E2371">
        <w:rPr>
          <w:rFonts w:ascii="Times New Roman" w:hAnsi="Times New Roman"/>
          <w:sz w:val="24"/>
          <w:szCs w:val="24"/>
        </w:rPr>
        <w:t xml:space="preserve"> poz. 1</w:t>
      </w:r>
      <w:r>
        <w:rPr>
          <w:rFonts w:ascii="Times New Roman" w:hAnsi="Times New Roman"/>
          <w:sz w:val="24"/>
          <w:szCs w:val="24"/>
        </w:rPr>
        <w:t>320 ze zm.</w:t>
      </w:r>
      <w:r w:rsidRPr="002E2371">
        <w:rPr>
          <w:rFonts w:ascii="Times New Roman" w:hAnsi="Times New Roman"/>
          <w:sz w:val="24"/>
          <w:szCs w:val="24"/>
        </w:rPr>
        <w:t xml:space="preserve">), </w:t>
      </w:r>
      <w:r w:rsidRPr="00A6592A">
        <w:rPr>
          <w:rFonts w:ascii="Times New Roman" w:hAnsi="Times New Roman"/>
          <w:sz w:val="24"/>
          <w:szCs w:val="24"/>
        </w:rPr>
        <w:t xml:space="preserve"> została zawarta umowa o następującej treści: </w:t>
      </w:r>
    </w:p>
    <w:p w14:paraId="1FD450E3" w14:textId="77777777" w:rsidR="00756361" w:rsidRPr="00A6592A" w:rsidRDefault="00756361" w:rsidP="00756361">
      <w:pPr>
        <w:widowControl w:val="0"/>
        <w:suppressAutoHyphens/>
        <w:spacing w:after="0" w:line="276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1.</w:t>
      </w:r>
    </w:p>
    <w:p w14:paraId="2F2FC937" w14:textId="074B59A8" w:rsidR="00756361" w:rsidRPr="00777C5B" w:rsidRDefault="00756361" w:rsidP="00FC5D4E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777C5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Przedmiotem umowy jest </w:t>
      </w:r>
      <w:r w:rsidR="00777C5B" w:rsidRPr="00777C5B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z</w:t>
      </w:r>
      <w:r w:rsidR="00777C5B" w:rsidRPr="00777C5B">
        <w:rPr>
          <w:rFonts w:ascii="Times New Roman" w:hAnsi="Times New Roman"/>
          <w:b/>
          <w:bCs/>
          <w:sz w:val="24"/>
          <w:szCs w:val="24"/>
        </w:rPr>
        <w:t xml:space="preserve">akup urządzeń, wyrobów medycznych i wyposażenia </w:t>
      </w:r>
      <w:r w:rsidR="005449A7">
        <w:rPr>
          <w:rFonts w:ascii="Times New Roman" w:hAnsi="Times New Roman"/>
          <w:b/>
          <w:bCs/>
          <w:sz w:val="24"/>
          <w:szCs w:val="24"/>
        </w:rPr>
        <w:t xml:space="preserve">– Fartuchy ochronne </w:t>
      </w:r>
      <w:r w:rsidR="00777C5B" w:rsidRPr="00777C5B">
        <w:rPr>
          <w:rFonts w:ascii="Times New Roman" w:hAnsi="Times New Roman"/>
          <w:b/>
          <w:bCs/>
          <w:sz w:val="24"/>
          <w:szCs w:val="24"/>
        </w:rPr>
        <w:t>w ramach</w:t>
      </w:r>
      <w:r w:rsidR="00777C5B" w:rsidRPr="00777C5B">
        <w:rPr>
          <w:rFonts w:ascii="Times New Roman" w:hAnsi="Times New Roman"/>
          <w:sz w:val="24"/>
          <w:szCs w:val="24"/>
        </w:rPr>
        <w:t xml:space="preserve"> </w:t>
      </w:r>
      <w:r w:rsidR="00777C5B" w:rsidRPr="00777C5B">
        <w:rPr>
          <w:rFonts w:ascii="Times New Roman" w:hAnsi="Times New Roman"/>
          <w:b/>
          <w:bCs/>
          <w:sz w:val="24"/>
          <w:szCs w:val="24"/>
        </w:rPr>
        <w:t xml:space="preserve">przedsięwzięcia  „Rozwój i modernizacja infrastruktury Wojewódzkiego Centrum Szpitalnego Kotliny Jeleniogórskiej w obszarze kardiologii” </w:t>
      </w:r>
      <w:r w:rsidRPr="00777C5B">
        <w:rPr>
          <w:rFonts w:ascii="Times New Roman" w:hAnsi="Times New Roman"/>
          <w:sz w:val="24"/>
          <w:szCs w:val="24"/>
        </w:rPr>
        <w:t xml:space="preserve">w ramach postępowania o numerze referencyjnym: </w:t>
      </w:r>
      <w:r w:rsidRPr="00777C5B">
        <w:rPr>
          <w:rFonts w:ascii="Times New Roman" w:hAnsi="Times New Roman"/>
          <w:b/>
          <w:bCs/>
          <w:sz w:val="24"/>
          <w:szCs w:val="24"/>
        </w:rPr>
        <w:t>ZP/PN</w:t>
      </w:r>
      <w:r w:rsidR="00F96109" w:rsidRPr="00777C5B">
        <w:rPr>
          <w:rFonts w:ascii="Times New Roman" w:hAnsi="Times New Roman"/>
          <w:b/>
          <w:bCs/>
          <w:sz w:val="24"/>
          <w:szCs w:val="24"/>
        </w:rPr>
        <w:t>/</w:t>
      </w:r>
      <w:r w:rsidR="00885FB0">
        <w:rPr>
          <w:rFonts w:ascii="Times New Roman" w:hAnsi="Times New Roman"/>
          <w:b/>
          <w:bCs/>
          <w:sz w:val="24"/>
          <w:szCs w:val="24"/>
        </w:rPr>
        <w:t>35/04/</w:t>
      </w:r>
      <w:r w:rsidR="005449A7">
        <w:rPr>
          <w:rFonts w:ascii="Times New Roman" w:hAnsi="Times New Roman"/>
          <w:b/>
          <w:bCs/>
          <w:sz w:val="24"/>
          <w:szCs w:val="24"/>
        </w:rPr>
        <w:t>2026</w:t>
      </w:r>
      <w:r w:rsidRPr="00777C5B">
        <w:rPr>
          <w:rFonts w:ascii="Times New Roman" w:hAnsi="Times New Roman"/>
          <w:b/>
          <w:bCs/>
          <w:sz w:val="24"/>
          <w:szCs w:val="24"/>
        </w:rPr>
        <w:t>,</w:t>
      </w:r>
      <w:r w:rsidR="00777C5B" w:rsidRPr="00777C5B">
        <w:rPr>
          <w:rFonts w:ascii="Times New Roman" w:hAnsi="Times New Roman"/>
          <w:b/>
          <w:bCs/>
          <w:sz w:val="24"/>
          <w:szCs w:val="24"/>
        </w:rPr>
        <w:t xml:space="preserve"> w zakresie Pakietu</w:t>
      </w:r>
      <w:r w:rsidR="005449A7">
        <w:rPr>
          <w:rFonts w:ascii="Times New Roman" w:hAnsi="Times New Roman"/>
          <w:b/>
          <w:bCs/>
          <w:sz w:val="24"/>
          <w:szCs w:val="24"/>
        </w:rPr>
        <w:t xml:space="preserve"> Nr 1 Fartuchy ochronne </w:t>
      </w:r>
      <w:r w:rsidRPr="00777C5B">
        <w:rPr>
          <w:rFonts w:ascii="Times New Roman" w:hAnsi="Times New Roman"/>
          <w:sz w:val="24"/>
          <w:szCs w:val="24"/>
        </w:rPr>
        <w:t xml:space="preserve">wyszczególnionych w Załączniku Nr 1 do umowy – Formularz asortymentowo – cenowy wraz z opisem przedmiotu zamówienia, stanowiącym integralną część umowy, </w:t>
      </w:r>
      <w:r w:rsidRPr="00777C5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zwanego w dalszej części umowy przedmiotem zamówienia lu</w:t>
      </w:r>
      <w:r w:rsidR="005449A7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b wyposażeniem</w:t>
      </w:r>
      <w:r w:rsidRPr="00777C5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zgodnie ze specyfikacją przedmiotu stanowiącą Załącznik Nr 1 do postępowania przetargowego</w:t>
      </w:r>
      <w:r w:rsidR="00A06193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oraz warunkami gwarancji.</w:t>
      </w:r>
    </w:p>
    <w:p w14:paraId="57471806" w14:textId="1BC62773" w:rsidR="00756361" w:rsidRPr="00A6592A" w:rsidRDefault="00756361" w:rsidP="00756361">
      <w:pPr>
        <w:autoSpaceDE w:val="0"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   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Wykonawca oświadcza, że dostarczony przedmiot zamówienia określony w § 1 pkt. 1 umowy: </w:t>
      </w:r>
    </w:p>
    <w:p w14:paraId="5D717E3C" w14:textId="0C691A45" w:rsidR="00756361" w:rsidRPr="00115A35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jest fabrycznie nowy 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 xml:space="preserve">(wyprodukowany </w:t>
      </w:r>
      <w:r w:rsidR="001D5342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 xml:space="preserve">minimum 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w 2025 r.)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oraz wolny od wad fabrycznych i prawnych, </w:t>
      </w:r>
      <w:r w:rsidR="00027011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wyposażenie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</w:t>
      </w:r>
      <w:r w:rsidRPr="00A6592A">
        <w:rPr>
          <w:rFonts w:ascii="Times New Roman" w:hAnsi="Times New Roman"/>
          <w:sz w:val="24"/>
          <w:szCs w:val="24"/>
        </w:rPr>
        <w:t>nie będące przedmiotem wystaw, badań naukowych, prac rozwojowych, usług badawczych, nie będące przedmiotem podemonstracyjnym i rekondycjonowanym, wcześniej nie wykorzystywane w jakimkolwiek celu przez inny podmiot</w:t>
      </w:r>
      <w:r w:rsidR="00115A35">
        <w:rPr>
          <w:rFonts w:ascii="Times New Roman" w:hAnsi="Times New Roman"/>
          <w:sz w:val="24"/>
          <w:szCs w:val="24"/>
        </w:rPr>
        <w:t>;</w:t>
      </w:r>
    </w:p>
    <w:p w14:paraId="57A3F760" w14:textId="77777777" w:rsidR="00115A35" w:rsidRPr="00115A35" w:rsidRDefault="00115A35" w:rsidP="00115A35">
      <w:pPr>
        <w:widowControl w:val="0"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14:paraId="6604BEC1" w14:textId="77777777" w:rsidR="00756361" w:rsidRPr="00A6592A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Cs/>
          <w:kern w:val="1"/>
          <w:sz w:val="24"/>
          <w:szCs w:val="24"/>
          <w:lang w:eastAsia="ar-SA"/>
        </w:rPr>
        <w:lastRenderedPageBreak/>
        <w:t>jest kompletny, w pełni sprawny i przeznaczony do zastosowania zgodnie z jego przeznaczeniem</w:t>
      </w:r>
    </w:p>
    <w:p w14:paraId="5F16CEB9" w14:textId="77777777" w:rsidR="00756361" w:rsidRPr="00A6592A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jest kompletny i gotowy do użycia po zainstalowaniu bez żadnych dodatkowych zakupów i inwestycji po stronie Zamawiającego, </w:t>
      </w:r>
    </w:p>
    <w:p w14:paraId="09057C88" w14:textId="77777777" w:rsidR="00756361" w:rsidRPr="00A6592A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odpowiada standardom jakościowym i technicznym, posiada wszelkie parametry techniczne oraz funkcje niezbędne do korzystania z nich zgodnie z ich przeznaczeniem, a w szczególności wymagane w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opisie przedmiotu zamówienia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,</w:t>
      </w:r>
    </w:p>
    <w:p w14:paraId="32872168" w14:textId="77777777" w:rsidR="00756361" w:rsidRPr="00A6592A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hAnsi="Times New Roman"/>
          <w:b/>
          <w:sz w:val="24"/>
          <w:szCs w:val="24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>jest wolny od wad materiałowych, fizycznych i prawnych, nie jest przedmiotem jakichkolwiek ograniczonych praw rzeczowych ustanowionych na rzecz osób trzecich, jak również nie jest przedmiotem jakichkolwiek postępowań sądowych, administracyjnych, czy też sądowo – administracyjnych, których konsekwencją jest lub mogłoby być ograniczenie czy też wyłączenie prawa Wykonawcy do rozporządzania nim,</w:t>
      </w:r>
    </w:p>
    <w:p w14:paraId="05196EDF" w14:textId="58B1AB27" w:rsidR="00756361" w:rsidRPr="00A6592A" w:rsidRDefault="00756361" w:rsidP="005F1152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A6592A">
        <w:rPr>
          <w:rFonts w:ascii="Times New Roman" w:hAnsi="Times New Roman"/>
          <w:bCs/>
          <w:sz w:val="24"/>
          <w:szCs w:val="24"/>
        </w:rPr>
        <w:t xml:space="preserve">posiada deklarację zgodności, certyfikat CE i spełnia wymagania przewidziane ustawą </w:t>
      </w:r>
      <w:r w:rsidRPr="00A6592A">
        <w:rPr>
          <w:rFonts w:ascii="Times New Roman" w:hAnsi="Times New Roman"/>
          <w:bCs/>
          <w:sz w:val="24"/>
          <w:szCs w:val="24"/>
        </w:rPr>
        <w:br/>
        <w:t xml:space="preserve">o wyrobach medycznych z dnia </w:t>
      </w:r>
      <w:r>
        <w:rPr>
          <w:rFonts w:ascii="Times New Roman" w:hAnsi="Times New Roman"/>
          <w:bCs/>
          <w:sz w:val="24"/>
          <w:szCs w:val="24"/>
        </w:rPr>
        <w:t>07</w:t>
      </w:r>
      <w:r w:rsidR="00A73DB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kwietnia 2022</w:t>
      </w:r>
      <w:r w:rsidRPr="00A6592A">
        <w:rPr>
          <w:rFonts w:ascii="Times New Roman" w:hAnsi="Times New Roman"/>
          <w:bCs/>
          <w:sz w:val="24"/>
          <w:szCs w:val="24"/>
        </w:rPr>
        <w:t xml:space="preserve"> r. (t.j. Dz. U. z 202</w:t>
      </w:r>
      <w:r>
        <w:rPr>
          <w:rFonts w:ascii="Times New Roman" w:hAnsi="Times New Roman"/>
          <w:bCs/>
          <w:sz w:val="24"/>
          <w:szCs w:val="24"/>
        </w:rPr>
        <w:t>4</w:t>
      </w:r>
      <w:r w:rsidRPr="00A6592A">
        <w:rPr>
          <w:rFonts w:ascii="Times New Roman" w:hAnsi="Times New Roman"/>
          <w:bCs/>
          <w:sz w:val="24"/>
          <w:szCs w:val="24"/>
        </w:rPr>
        <w:t xml:space="preserve"> r.,  poz. </w:t>
      </w:r>
      <w:r>
        <w:rPr>
          <w:rFonts w:ascii="Times New Roman" w:hAnsi="Times New Roman"/>
          <w:bCs/>
          <w:sz w:val="24"/>
          <w:szCs w:val="24"/>
        </w:rPr>
        <w:t>1620 ze zm.</w:t>
      </w:r>
      <w:r w:rsidRPr="00A6592A">
        <w:rPr>
          <w:rFonts w:ascii="Times New Roman" w:hAnsi="Times New Roman"/>
          <w:bCs/>
          <w:sz w:val="24"/>
          <w:szCs w:val="24"/>
        </w:rPr>
        <w:t>)</w:t>
      </w:r>
      <w:r w:rsidR="009D5827">
        <w:rPr>
          <w:rFonts w:ascii="Times New Roman" w:hAnsi="Times New Roman"/>
          <w:bCs/>
          <w:sz w:val="24"/>
          <w:szCs w:val="24"/>
        </w:rPr>
        <w:t xml:space="preserve"> -</w:t>
      </w:r>
      <w:r w:rsidRPr="00A6592A">
        <w:rPr>
          <w:rFonts w:ascii="Times New Roman" w:hAnsi="Times New Roman"/>
          <w:bCs/>
          <w:sz w:val="24"/>
          <w:szCs w:val="24"/>
        </w:rPr>
        <w:t xml:space="preserve"> </w:t>
      </w:r>
      <w:r w:rsidR="009D5827" w:rsidRPr="00BC7F25">
        <w:rPr>
          <w:rFonts w:ascii="Times New Roman" w:hAnsi="Times New Roman"/>
          <w:b/>
          <w:sz w:val="24"/>
          <w:szCs w:val="24"/>
        </w:rPr>
        <w:t>(jeżeli dotyczy).</w:t>
      </w:r>
    </w:p>
    <w:p w14:paraId="2A86F8CA" w14:textId="605F82C4" w:rsidR="00756361" w:rsidRPr="00A6592A" w:rsidRDefault="00756361" w:rsidP="0031181D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A6592A">
        <w:rPr>
          <w:rFonts w:ascii="Times New Roman" w:hAnsi="Times New Roman"/>
          <w:bCs/>
          <w:sz w:val="24"/>
          <w:szCs w:val="24"/>
        </w:rPr>
        <w:t>Wykonawca zapewn</w:t>
      </w:r>
      <w:r w:rsidR="00811E8A">
        <w:rPr>
          <w:rFonts w:ascii="Times New Roman" w:hAnsi="Times New Roman"/>
          <w:bCs/>
          <w:sz w:val="24"/>
          <w:szCs w:val="24"/>
        </w:rPr>
        <w:t>ia</w:t>
      </w:r>
      <w:r w:rsidRPr="00A6592A">
        <w:rPr>
          <w:rFonts w:ascii="Times New Roman" w:hAnsi="Times New Roman"/>
          <w:bCs/>
          <w:sz w:val="24"/>
          <w:szCs w:val="24"/>
        </w:rPr>
        <w:t xml:space="preserve">, </w:t>
      </w:r>
      <w:r w:rsidR="00811E8A">
        <w:rPr>
          <w:rFonts w:ascii="Times New Roman" w:hAnsi="Times New Roman"/>
          <w:bCs/>
          <w:sz w:val="24"/>
          <w:szCs w:val="24"/>
        </w:rPr>
        <w:t xml:space="preserve">że </w:t>
      </w:r>
      <w:r w:rsidRPr="00A6592A">
        <w:rPr>
          <w:rFonts w:ascii="Times New Roman" w:hAnsi="Times New Roman"/>
          <w:bCs/>
          <w:sz w:val="24"/>
          <w:szCs w:val="24"/>
        </w:rPr>
        <w:t>dla przedmiotu zamówienia naprawy</w:t>
      </w:r>
      <w:r w:rsidR="00D14DD2">
        <w:rPr>
          <w:rFonts w:ascii="Times New Roman" w:hAnsi="Times New Roman"/>
          <w:bCs/>
          <w:sz w:val="24"/>
          <w:szCs w:val="24"/>
        </w:rPr>
        <w:t xml:space="preserve"> gwarancyjne, </w:t>
      </w:r>
      <w:r w:rsidRPr="00A6592A">
        <w:rPr>
          <w:rFonts w:ascii="Times New Roman" w:hAnsi="Times New Roman"/>
          <w:bCs/>
          <w:sz w:val="24"/>
          <w:szCs w:val="24"/>
        </w:rPr>
        <w:t>przeglądy i konserwacje zgodnie z wymaganiami producenta przedmiotu zamówienia, nie rzadziej niż raz w roku</w:t>
      </w:r>
      <w:r w:rsidR="00882785">
        <w:rPr>
          <w:rFonts w:ascii="Times New Roman" w:hAnsi="Times New Roman"/>
          <w:bCs/>
          <w:sz w:val="24"/>
          <w:szCs w:val="24"/>
        </w:rPr>
        <w:t xml:space="preserve"> (</w:t>
      </w:r>
      <w:r w:rsidR="00D14DD2">
        <w:rPr>
          <w:rFonts w:ascii="Times New Roman" w:hAnsi="Times New Roman"/>
          <w:b/>
          <w:i/>
          <w:iCs/>
          <w:sz w:val="24"/>
          <w:szCs w:val="24"/>
        </w:rPr>
        <w:t xml:space="preserve">jeżeli </w:t>
      </w:r>
      <w:r w:rsidR="00882785" w:rsidRPr="00D14DD2">
        <w:rPr>
          <w:rFonts w:ascii="Times New Roman" w:hAnsi="Times New Roman"/>
          <w:b/>
          <w:i/>
          <w:iCs/>
          <w:sz w:val="24"/>
          <w:szCs w:val="24"/>
        </w:rPr>
        <w:t>producent przedmiotu zamówienia wymaga przeglądów i konserwacji)</w:t>
      </w:r>
      <w:r w:rsidRPr="00D14DD2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555775">
        <w:rPr>
          <w:rFonts w:ascii="Times New Roman" w:hAnsi="Times New Roman"/>
          <w:bCs/>
          <w:sz w:val="24"/>
          <w:szCs w:val="24"/>
        </w:rPr>
        <w:t xml:space="preserve"> </w:t>
      </w:r>
    </w:p>
    <w:p w14:paraId="17033294" w14:textId="7C0B1684" w:rsidR="00756361" w:rsidRPr="008C6D35" w:rsidRDefault="00756361" w:rsidP="0033571B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i/>
          <w:iCs/>
          <w:kern w:val="1"/>
          <w:sz w:val="24"/>
          <w:szCs w:val="24"/>
          <w:lang w:eastAsia="ar-SA"/>
        </w:rPr>
      </w:pPr>
      <w:bookmarkStart w:id="1" w:name="_Hlk220663818"/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czasie trwania gwarancji obowiązkowe przeglądy okresowe będą wykonywane bezpłatnie. Przeglądy w ilości i zakresie zgodnym z wymogami określonymi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>w dokumentacji technicznej do wykonania przeglądu, obejmujący naprawy w pełnym zakresie zgodnie z kartą gwarancyjną. Ostatni przegląd w ostatnim miesiącu gwarancji</w:t>
      </w:r>
      <w:r w:rsidR="008C6D35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</w:t>
      </w:r>
      <w:r w:rsidR="008C6D35" w:rsidRPr="008C6D35">
        <w:rPr>
          <w:rFonts w:ascii="Times New Roman" w:eastAsia="Lucida Sans Unicode" w:hAnsi="Times New Roman"/>
          <w:b/>
          <w:bCs/>
          <w:i/>
          <w:iCs/>
          <w:kern w:val="1"/>
          <w:sz w:val="24"/>
          <w:szCs w:val="24"/>
          <w:lang w:eastAsia="ar-SA"/>
        </w:rPr>
        <w:t>(jeżeli dokumentacja techniczna, karta gwarancyjna przedmiotu zamówienia wymaga przeglądów okresowych).</w:t>
      </w:r>
    </w:p>
    <w:bookmarkEnd w:id="1"/>
    <w:p w14:paraId="70B81F65" w14:textId="77777777" w:rsidR="00756361" w:rsidRPr="00A6592A" w:rsidRDefault="00756361" w:rsidP="005F115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Wykonawca realizuje przedmiot zamówienia siłami własnymi </w:t>
      </w:r>
      <w:r w:rsidRPr="00A6592A">
        <w:rPr>
          <w:rFonts w:ascii="Times New Roman" w:hAnsi="Times New Roman"/>
          <w:i/>
          <w:iCs/>
          <w:sz w:val="24"/>
          <w:szCs w:val="24"/>
        </w:rPr>
        <w:t>lub/oraz podwykonawcy</w:t>
      </w:r>
      <w:r w:rsidRPr="00A6592A">
        <w:rPr>
          <w:rFonts w:ascii="Times New Roman" w:hAnsi="Times New Roman"/>
          <w:sz w:val="24"/>
          <w:szCs w:val="24"/>
        </w:rPr>
        <w:t xml:space="preserve"> zgodnie z informacjami zawartymi w ofercie, zgodnie z postanowieniami umowy, wiedzą techniczną, obowiązującymi przepisami, normami i warunkami technicznymi przy zachowaniu szczególnej staranności wynikającej z charakteru przedmiotu zamówienia. </w:t>
      </w:r>
    </w:p>
    <w:p w14:paraId="62995868" w14:textId="77777777" w:rsidR="00756361" w:rsidRPr="00A6592A" w:rsidRDefault="00756361" w:rsidP="005F115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20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Wykonawca jest odpowiedzialny z tytułu uszkodzenia lub utraty przedmiotu zamówienia, aż do chwili protokolarnego odbioru przez Zamawiającego. Z chwilą odbioru przedmiotu zamówienia ryzyko utraty i uszkodzenia przechodzi na Zamawiającego. </w:t>
      </w:r>
    </w:p>
    <w:p w14:paraId="2FE16B38" w14:textId="131CDF2E" w:rsidR="00756361" w:rsidRDefault="00756361" w:rsidP="0033571B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Termin realizacji: </w:t>
      </w:r>
      <w:r w:rsidRPr="00A6592A">
        <w:rPr>
          <w:rFonts w:ascii="Times New Roman" w:hAnsi="Times New Roman"/>
          <w:b/>
          <w:bCs/>
          <w:sz w:val="24"/>
          <w:szCs w:val="24"/>
        </w:rPr>
        <w:t>dostawa</w:t>
      </w:r>
      <w:r w:rsidR="003357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59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6592A">
        <w:rPr>
          <w:rFonts w:ascii="Times New Roman" w:hAnsi="Times New Roman"/>
          <w:b/>
          <w:bCs/>
          <w:sz w:val="24"/>
          <w:szCs w:val="24"/>
        </w:rPr>
        <w:t xml:space="preserve">w terminie nie później niż </w:t>
      </w:r>
      <w:r w:rsidRPr="004A0A13">
        <w:rPr>
          <w:rFonts w:ascii="Times New Roman" w:hAnsi="Times New Roman"/>
          <w:b/>
          <w:bCs/>
          <w:color w:val="FF0000"/>
          <w:sz w:val="24"/>
          <w:szCs w:val="24"/>
        </w:rPr>
        <w:t>do dnia</w:t>
      </w:r>
      <w:r w:rsidR="00AD469E">
        <w:rPr>
          <w:rFonts w:ascii="Times New Roman" w:hAnsi="Times New Roman"/>
          <w:b/>
          <w:bCs/>
          <w:color w:val="FF0000"/>
          <w:sz w:val="24"/>
          <w:szCs w:val="24"/>
        </w:rPr>
        <w:t xml:space="preserve"> 22.06.2</w:t>
      </w:r>
      <w:r w:rsidRPr="004A0A13">
        <w:rPr>
          <w:rFonts w:ascii="Times New Roman" w:hAnsi="Times New Roman"/>
          <w:b/>
          <w:bCs/>
          <w:color w:val="FF0000"/>
          <w:sz w:val="24"/>
          <w:szCs w:val="24"/>
        </w:rPr>
        <w:t xml:space="preserve">026 </w:t>
      </w:r>
      <w:r w:rsidRPr="003D1107">
        <w:rPr>
          <w:rFonts w:ascii="Times New Roman" w:hAnsi="Times New Roman"/>
          <w:b/>
          <w:bCs/>
          <w:color w:val="FF0000"/>
          <w:sz w:val="24"/>
          <w:szCs w:val="24"/>
        </w:rPr>
        <w:t>r.</w:t>
      </w:r>
      <w:r w:rsidRPr="00A659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592A">
        <w:rPr>
          <w:rFonts w:ascii="Times New Roman" w:hAnsi="Times New Roman"/>
          <w:sz w:val="24"/>
          <w:szCs w:val="24"/>
        </w:rPr>
        <w:t xml:space="preserve"> Wykonawca poinformuje Zamawiającego z co najmniej </w:t>
      </w:r>
      <w:r w:rsidRPr="00A6592A">
        <w:rPr>
          <w:rFonts w:ascii="Times New Roman" w:hAnsi="Times New Roman"/>
          <w:b/>
          <w:bCs/>
          <w:sz w:val="24"/>
          <w:szCs w:val="24"/>
        </w:rPr>
        <w:t>5 dniowym</w:t>
      </w:r>
      <w:r w:rsidRPr="00A6592A">
        <w:rPr>
          <w:rFonts w:ascii="Times New Roman" w:hAnsi="Times New Roman"/>
          <w:sz w:val="24"/>
          <w:szCs w:val="24"/>
        </w:rPr>
        <w:t xml:space="preserve"> wyprzedzeniem pisemnie na adres e-mail Zamawiającego </w:t>
      </w:r>
      <w:r w:rsidRPr="00A6592A">
        <w:rPr>
          <w:rFonts w:ascii="Times New Roman" w:hAnsi="Times New Roman"/>
          <w:b/>
          <w:bCs/>
          <w:color w:val="007BB8"/>
          <w:sz w:val="24"/>
          <w:szCs w:val="24"/>
          <w:u w:val="single"/>
        </w:rPr>
        <w:t>apmed@spzoz.jgora.pl</w:t>
      </w:r>
      <w:r w:rsidRPr="00A6592A">
        <w:rPr>
          <w:rFonts w:ascii="Times New Roman" w:hAnsi="Times New Roman"/>
          <w:color w:val="007BB8"/>
          <w:sz w:val="24"/>
          <w:szCs w:val="24"/>
        </w:rPr>
        <w:t xml:space="preserve"> </w:t>
      </w:r>
      <w:r w:rsidRPr="00A6592A">
        <w:rPr>
          <w:rFonts w:ascii="Times New Roman" w:hAnsi="Times New Roman"/>
          <w:sz w:val="24"/>
          <w:szCs w:val="24"/>
        </w:rPr>
        <w:t>o dokładnym terminie dostawy zamówionego towaru.</w:t>
      </w:r>
      <w:r w:rsidR="00BF47F4">
        <w:rPr>
          <w:rFonts w:ascii="Times New Roman" w:hAnsi="Times New Roman"/>
          <w:sz w:val="24"/>
          <w:szCs w:val="24"/>
        </w:rPr>
        <w:t xml:space="preserve"> </w:t>
      </w:r>
    </w:p>
    <w:p w14:paraId="75DB0A39" w14:textId="2886B3E5" w:rsidR="00756361" w:rsidRPr="00A6592A" w:rsidRDefault="00756361" w:rsidP="005F1152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Strony postanawiają, że końcowy odbiór przedmiotu zamówienia dokonany zostanie komisyjnie, w formie protokołu podpisanego przez strony, po zgłoszeniu na piśmie przez Wykonawcę gotowości do odbioru. Termin zgłoszenia powinien uwzględniać czas na dokonanie odbioru ostatecznego przed dniem określonym w ust. </w:t>
      </w:r>
      <w:r w:rsidR="00302376">
        <w:rPr>
          <w:rFonts w:ascii="Times New Roman" w:hAnsi="Times New Roman"/>
          <w:sz w:val="24"/>
          <w:szCs w:val="24"/>
        </w:rPr>
        <w:t>6</w:t>
      </w:r>
      <w:r w:rsidRPr="00A6592A">
        <w:rPr>
          <w:rFonts w:ascii="Times New Roman" w:hAnsi="Times New Roman"/>
          <w:sz w:val="24"/>
          <w:szCs w:val="24"/>
        </w:rPr>
        <w:t>.</w:t>
      </w:r>
    </w:p>
    <w:p w14:paraId="6F242677" w14:textId="0380CFE7" w:rsidR="00756361" w:rsidRPr="00562DEF" w:rsidRDefault="00756361" w:rsidP="00C50EEA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W razie stwierdzenia w czasie odbioru braków lub wad (jakościowych, użytkowych) </w:t>
      </w:r>
      <w:r w:rsidR="00302376">
        <w:rPr>
          <w:rFonts w:ascii="Times New Roman" w:hAnsi="Times New Roman"/>
          <w:sz w:val="24"/>
          <w:szCs w:val="24"/>
        </w:rPr>
        <w:t xml:space="preserve">wyposażenia </w:t>
      </w:r>
      <w:r w:rsidRPr="00A6592A">
        <w:rPr>
          <w:rFonts w:ascii="Times New Roman" w:hAnsi="Times New Roman"/>
          <w:sz w:val="24"/>
          <w:szCs w:val="24"/>
        </w:rPr>
        <w:t>lub jego dokumentacji Zamawiający podpisuje protokół odbioru wraz z ze stwierdzeniem braków, wad lub nieprawidłowości oraz wskazaniem terminu ich usunięcia.  Po usunięciu wad strony wpisują</w:t>
      </w:r>
      <w:r>
        <w:rPr>
          <w:rFonts w:ascii="Times New Roman" w:hAnsi="Times New Roman"/>
          <w:sz w:val="24"/>
          <w:szCs w:val="24"/>
        </w:rPr>
        <w:t xml:space="preserve"> w</w:t>
      </w:r>
      <w:r w:rsidRPr="00A6592A">
        <w:rPr>
          <w:rFonts w:ascii="Times New Roman" w:hAnsi="Times New Roman"/>
          <w:sz w:val="24"/>
          <w:szCs w:val="24"/>
        </w:rPr>
        <w:t xml:space="preserve"> protokole odbioru, adnotację iż przedmiot umowy został dostarczony bez zastrzeżeń.  </w:t>
      </w:r>
    </w:p>
    <w:p w14:paraId="58E48383" w14:textId="3B385791" w:rsidR="00756361" w:rsidRPr="00A6592A" w:rsidRDefault="00756361" w:rsidP="00C50EEA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Jeżeli w czasie przekazania </w:t>
      </w:r>
      <w:r w:rsidR="00043F68">
        <w:rPr>
          <w:rFonts w:ascii="Times New Roman" w:hAnsi="Times New Roman"/>
          <w:sz w:val="24"/>
          <w:szCs w:val="24"/>
        </w:rPr>
        <w:t xml:space="preserve">wyposażenia </w:t>
      </w:r>
      <w:r w:rsidRPr="00A6592A">
        <w:rPr>
          <w:rFonts w:ascii="Times New Roman" w:hAnsi="Times New Roman"/>
          <w:sz w:val="24"/>
          <w:szCs w:val="24"/>
        </w:rPr>
        <w:t xml:space="preserve">do eksploatacji okaże się, że </w:t>
      </w:r>
      <w:r w:rsidR="00043F68">
        <w:rPr>
          <w:rFonts w:ascii="Times New Roman" w:hAnsi="Times New Roman"/>
          <w:sz w:val="24"/>
          <w:szCs w:val="24"/>
        </w:rPr>
        <w:t>wyposażenie</w:t>
      </w:r>
      <w:r w:rsidRPr="00A6592A">
        <w:rPr>
          <w:rFonts w:ascii="Times New Roman" w:hAnsi="Times New Roman"/>
          <w:sz w:val="24"/>
          <w:szCs w:val="24"/>
        </w:rPr>
        <w:t xml:space="preserve"> nie posiada parametrów wymaganych przez Zamawiającego w dokumentacji postepowania przetargowego i niniejszej umowie Zamawiający odmawia odbioru </w:t>
      </w:r>
      <w:r w:rsidR="00043F68">
        <w:rPr>
          <w:rFonts w:ascii="Times New Roman" w:hAnsi="Times New Roman"/>
          <w:sz w:val="24"/>
          <w:szCs w:val="24"/>
        </w:rPr>
        <w:t>wyposażenia</w:t>
      </w:r>
      <w:r w:rsidRPr="00A6592A">
        <w:rPr>
          <w:rFonts w:ascii="Times New Roman" w:hAnsi="Times New Roman"/>
          <w:sz w:val="24"/>
          <w:szCs w:val="24"/>
        </w:rPr>
        <w:t xml:space="preserve">, </w:t>
      </w:r>
      <w:r w:rsidRPr="00A6592A">
        <w:rPr>
          <w:rFonts w:ascii="Times New Roman" w:hAnsi="Times New Roman"/>
          <w:sz w:val="24"/>
          <w:szCs w:val="24"/>
        </w:rPr>
        <w:br/>
        <w:t xml:space="preserve">a Wykonawca zobowiązuje się w tym samym dniu usunąć </w:t>
      </w:r>
      <w:r w:rsidR="00043F68">
        <w:rPr>
          <w:rFonts w:ascii="Times New Roman" w:hAnsi="Times New Roman"/>
          <w:sz w:val="24"/>
          <w:szCs w:val="24"/>
        </w:rPr>
        <w:t>wyposażenie</w:t>
      </w:r>
      <w:r w:rsidRPr="00A6592A">
        <w:rPr>
          <w:rFonts w:ascii="Times New Roman" w:hAnsi="Times New Roman"/>
          <w:sz w:val="24"/>
          <w:szCs w:val="24"/>
        </w:rPr>
        <w:t xml:space="preserve"> z siedziby Zamawiającego na własny koszt i ryzyko. Odmowę odbioru sporządza się na piśmie. </w:t>
      </w:r>
      <w:r w:rsidRPr="00A6592A">
        <w:rPr>
          <w:rFonts w:ascii="Times New Roman" w:hAnsi="Times New Roman"/>
          <w:sz w:val="24"/>
          <w:szCs w:val="24"/>
        </w:rPr>
        <w:br/>
        <w:t>W takiej sytuacji przyjmuje się, że Wykonawca nie wykonał umowy.</w:t>
      </w:r>
    </w:p>
    <w:p w14:paraId="5196222A" w14:textId="77777777" w:rsidR="00756361" w:rsidRPr="00A6592A" w:rsidRDefault="00756361" w:rsidP="005F1152">
      <w:pPr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lastRenderedPageBreak/>
        <w:t xml:space="preserve">Wykonawca przekaże Zamawiającemu w dniu podpisania protokołu odbioru dokumentację dotyczącą zakupionego przedmiotu zamówienia w języku polskim według następującej specyfikacji: </w:t>
      </w:r>
    </w:p>
    <w:p w14:paraId="07A97C7A" w14:textId="43D7BF63" w:rsidR="00756361" w:rsidRPr="00BE4825" w:rsidRDefault="00756361" w:rsidP="005F1152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i/>
          <w:iCs/>
          <w:color w:val="000000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ar-SA"/>
        </w:rPr>
        <w:t xml:space="preserve">paszport techniczny, w którym będą rejestrowane wszelkie czynności naprawy </w:t>
      </w:r>
      <w:r w:rsidRPr="00A6592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ar-SA"/>
        </w:rPr>
        <w:br/>
        <w:t>i serwisowe w okresie gwarancji i po gwarancji (z wpisem o przeprowadzonej instalacji i uruchomieniu oraz datą następnego przeglądu)</w:t>
      </w:r>
      <w:r w:rsidR="00BE4825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BE4825" w:rsidRPr="00BE4825">
        <w:rPr>
          <w:rFonts w:ascii="Times New Roman" w:eastAsia="Lucida Sans Unicode" w:hAnsi="Times New Roman"/>
          <w:i/>
          <w:iCs/>
          <w:color w:val="000000"/>
          <w:kern w:val="1"/>
          <w:sz w:val="24"/>
          <w:szCs w:val="24"/>
          <w:lang w:eastAsia="ar-SA"/>
        </w:rPr>
        <w:t xml:space="preserve">– </w:t>
      </w:r>
      <w:r w:rsidR="00BE4825" w:rsidRPr="00363E1A">
        <w:rPr>
          <w:rFonts w:ascii="Times New Roman" w:eastAsia="Lucida Sans Unicode" w:hAnsi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  <w:t>(jeżeli dotyczy</w:t>
      </w:r>
      <w:r w:rsidR="00BE4825" w:rsidRPr="00BE4825">
        <w:rPr>
          <w:rFonts w:ascii="Times New Roman" w:eastAsia="Lucida Sans Unicode" w:hAnsi="Times New Roman"/>
          <w:i/>
          <w:iCs/>
          <w:color w:val="000000"/>
          <w:kern w:val="1"/>
          <w:sz w:val="24"/>
          <w:szCs w:val="24"/>
          <w:lang w:eastAsia="ar-SA"/>
        </w:rPr>
        <w:t>)</w:t>
      </w:r>
      <w:r w:rsidR="00BE4825">
        <w:rPr>
          <w:rFonts w:ascii="Times New Roman" w:eastAsia="Lucida Sans Unicode" w:hAnsi="Times New Roman"/>
          <w:i/>
          <w:iCs/>
          <w:color w:val="000000"/>
          <w:kern w:val="1"/>
          <w:sz w:val="24"/>
          <w:szCs w:val="24"/>
          <w:lang w:eastAsia="ar-SA"/>
        </w:rPr>
        <w:t>;</w:t>
      </w:r>
    </w:p>
    <w:p w14:paraId="0C191849" w14:textId="5B04B298" w:rsidR="00756361" w:rsidRPr="00A6592A" w:rsidRDefault="00756361" w:rsidP="005F1152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instrukcja obsługi wraz z parametrami technicznymi określonymi przez producenta w języku polskim (w wersji papierowej i elektronicznej)</w:t>
      </w:r>
    </w:p>
    <w:p w14:paraId="39C55255" w14:textId="77777777" w:rsidR="00756361" w:rsidRPr="00A6592A" w:rsidRDefault="00756361" w:rsidP="005F1152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wymagania producenta dotyczące przeglądów i konserwacji, mycia i dezynfekcji </w:t>
      </w:r>
    </w:p>
    <w:p w14:paraId="737AAF31" w14:textId="77777777" w:rsidR="00756361" w:rsidRPr="00A6592A" w:rsidRDefault="00756361" w:rsidP="005F1152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karty gwarancyjne,</w:t>
      </w:r>
    </w:p>
    <w:p w14:paraId="449FD56C" w14:textId="3538FD97" w:rsidR="00756361" w:rsidRPr="00A6592A" w:rsidRDefault="00756361" w:rsidP="005F1152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567" w:hanging="283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inne dokumenty jeżeli zostały sporządzone dla </w:t>
      </w:r>
      <w:r w:rsidR="00242C6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. </w:t>
      </w:r>
    </w:p>
    <w:p w14:paraId="42CB7C5B" w14:textId="77777777" w:rsidR="00756361" w:rsidRPr="00A6592A" w:rsidRDefault="00756361" w:rsidP="005F1152">
      <w:pPr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 xml:space="preserve">Wykonawca zapewnia, że przedmiot zamówienia posiada zgodne z polskim prawem certyfikaty, atesty i zezwolenia na dopuszczenie do użytkowania w działalności Zamawiającego. Wykonawca zapewnia również, że przedmiot zamówienia spełnia wymogi  określone w ustawie o wyrobach medycznych. Na Wykonawcy ciąży obowiązek weryfikacji dostarczanych dokumentów pod względem legalności i zgodności </w:t>
      </w:r>
      <w:r w:rsidRPr="00A6592A">
        <w:rPr>
          <w:rFonts w:ascii="Times New Roman" w:hAnsi="Times New Roman"/>
          <w:sz w:val="24"/>
          <w:szCs w:val="24"/>
        </w:rPr>
        <w:br/>
        <w:t>z rzeczywistym stanem prawnym.</w:t>
      </w:r>
    </w:p>
    <w:p w14:paraId="1324CA1E" w14:textId="77777777" w:rsidR="00756361" w:rsidRPr="00A6592A" w:rsidRDefault="00756361" w:rsidP="005F115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 związku z realizacją niniejszej umowy:</w:t>
      </w:r>
    </w:p>
    <w:p w14:paraId="056A9773" w14:textId="77777777" w:rsidR="00756361" w:rsidRPr="00A6592A" w:rsidRDefault="00756361" w:rsidP="005F1152">
      <w:pPr>
        <w:widowControl w:val="0"/>
        <w:numPr>
          <w:ilvl w:val="0"/>
          <w:numId w:val="6"/>
        </w:numPr>
        <w:suppressAutoHyphens/>
        <w:spacing w:after="0" w:line="240" w:lineRule="auto"/>
        <w:ind w:left="284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Zamawiający upoważnia do kontaktów i koordynacji przedmiotowej umowy:</w:t>
      </w:r>
    </w:p>
    <w:p w14:paraId="1E785334" w14:textId="77777777" w:rsidR="00756361" w:rsidRDefault="00756361" w:rsidP="00756361">
      <w:pPr>
        <w:pStyle w:val="Akapitzlist"/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</w:pPr>
    </w:p>
    <w:p w14:paraId="719870BE" w14:textId="1DA6AE45" w:rsidR="00756361" w:rsidRPr="00756361" w:rsidRDefault="00756361" w:rsidP="00756361">
      <w:pPr>
        <w:pStyle w:val="Akapitzlist"/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</w:pPr>
      <w:r w:rsidRPr="00756361"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  <w:t xml:space="preserve">………………………………………tel. …………………e-mail......................………. </w:t>
      </w:r>
    </w:p>
    <w:p w14:paraId="02F4E1C5" w14:textId="77777777" w:rsidR="00756361" w:rsidRPr="00A6592A" w:rsidRDefault="00756361" w:rsidP="005F1152">
      <w:pPr>
        <w:widowControl w:val="0"/>
        <w:numPr>
          <w:ilvl w:val="0"/>
          <w:numId w:val="6"/>
        </w:numPr>
        <w:suppressAutoHyphens/>
        <w:spacing w:after="0" w:line="276" w:lineRule="auto"/>
        <w:ind w:left="284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Wykonawca upoważnia do kontaktów </w:t>
      </w:r>
    </w:p>
    <w:p w14:paraId="0785F9CB" w14:textId="77777777" w:rsidR="00756361" w:rsidRPr="00A6592A" w:rsidRDefault="00756361" w:rsidP="00756361">
      <w:pPr>
        <w:widowControl w:val="0"/>
        <w:suppressAutoHyphens/>
        <w:spacing w:after="0" w:line="276" w:lineRule="auto"/>
        <w:ind w:left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14:paraId="39CC8F34" w14:textId="77777777" w:rsidR="00756361" w:rsidRPr="00A6592A" w:rsidRDefault="00756361" w:rsidP="00756361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  <w:t xml:space="preserve">           ………………………………………tel. …………………e-mail......................………. </w:t>
      </w:r>
    </w:p>
    <w:p w14:paraId="779EA009" w14:textId="77777777" w:rsidR="00756361" w:rsidRPr="00A6592A" w:rsidRDefault="00756361" w:rsidP="00756361">
      <w:pPr>
        <w:widowControl w:val="0"/>
        <w:suppressAutoHyphens/>
        <w:spacing w:after="0" w:line="276" w:lineRule="auto"/>
        <w:ind w:left="284"/>
        <w:jc w:val="both"/>
        <w:rPr>
          <w:rFonts w:ascii="Times New Roman" w:eastAsia="Lucida Sans Unicode" w:hAnsi="Times New Roman"/>
          <w:kern w:val="1"/>
          <w:sz w:val="24"/>
          <w:szCs w:val="24"/>
          <w:lang w:val="en-US" w:eastAsia="ar-SA"/>
        </w:rPr>
      </w:pPr>
    </w:p>
    <w:p w14:paraId="1B6E683E" w14:textId="77777777" w:rsidR="00756361" w:rsidRPr="00A6592A" w:rsidRDefault="00756361" w:rsidP="00756361">
      <w:pPr>
        <w:widowControl w:val="0"/>
        <w:suppressAutoHyphens/>
        <w:spacing w:after="0" w:line="276" w:lineRule="auto"/>
        <w:ind w:left="284"/>
        <w:jc w:val="both"/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val="de-DE" w:eastAsia="ar-SA"/>
        </w:rPr>
        <w:t xml:space="preserve">       ………………………………………tel. …………………e-mail......................………. </w:t>
      </w:r>
    </w:p>
    <w:p w14:paraId="75A1C672" w14:textId="3E9367BB" w:rsidR="00756361" w:rsidRDefault="00756361" w:rsidP="00756361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Zmiana osoby upoważnionej do kontaktów nie stanowi zmiany umowy i wymaga zgłoszenia takiej osoby w formie pisemnej.</w:t>
      </w:r>
    </w:p>
    <w:p w14:paraId="0778EA4E" w14:textId="5F14A5A3" w:rsidR="00385D69" w:rsidRPr="00543F48" w:rsidRDefault="00543F48" w:rsidP="00543F48">
      <w:pPr>
        <w:widowControl w:val="0"/>
        <w:suppressAutoHyphens/>
        <w:spacing w:after="0" w:line="240" w:lineRule="auto"/>
        <w:ind w:left="284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13. </w:t>
      </w:r>
      <w:r w:rsidR="00385D69"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Na podstawie art.8 ust. 1 lit. rozporządzenia Parlamentu Europejskiego i Rady (UE) 2022/1031 z dnia 23 czerwca 2022 r. w sprawie dostępu wykonawców, towarów i usług z państw trzecich do unijnych rynków zamówień publicznych i koncesji oraz procedur wspierających negocjacje dotyczące dostępu unijnych wykonawców, towarów i usług do rynków zamówień publicznych i koncesji państw trzecich (Instrument Zamówień Międzynarodowych - IZM), zwanego dalej „rozporządzeniem 2022/1031”</w:t>
      </w:r>
      <w:r w:rsidR="00385D69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</w:t>
      </w:r>
      <w:r w:rsidR="00385D69" w:rsidRPr="000E4052">
        <w:rPr>
          <w:rFonts w:ascii="Times New Roman" w:eastAsia="Times New Roman" w:hAnsi="Times New Roman" w:cs="Times New Roman"/>
          <w:b/>
          <w:bCs/>
          <w:noProof w:val="0"/>
          <w:color w:val="1B1B1B"/>
          <w:sz w:val="24"/>
          <w:szCs w:val="24"/>
          <w:lang w:eastAsia="pl-PL"/>
        </w:rPr>
        <w:t>Wykonawca</w:t>
      </w:r>
      <w:r w:rsidR="00385D69">
        <w:rPr>
          <w:rFonts w:ascii="Times New Roman" w:eastAsia="Times New Roman" w:hAnsi="Times New Roman" w:cs="Times New Roman"/>
          <w:b/>
          <w:bCs/>
          <w:noProof w:val="0"/>
          <w:color w:val="1B1B1B"/>
          <w:sz w:val="24"/>
          <w:szCs w:val="24"/>
          <w:lang w:eastAsia="pl-PL"/>
        </w:rPr>
        <w:t>:</w:t>
      </w:r>
    </w:p>
    <w:p w14:paraId="44C179F8" w14:textId="77777777" w:rsidR="00385D69" w:rsidRPr="00D62BF2" w:rsidRDefault="00385D69" w:rsidP="00385D69">
      <w:pPr>
        <w:numPr>
          <w:ilvl w:val="0"/>
          <w:numId w:val="32"/>
        </w:numPr>
        <w:shd w:val="clear" w:color="auto" w:fill="FFFFFF"/>
        <w:tabs>
          <w:tab w:val="num" w:pos="284"/>
        </w:tabs>
        <w:suppressAutoHyphens/>
        <w:autoSpaceDN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 w:rsidRPr="00932515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>zobowiązuje się do</w:t>
      </w:r>
      <w:r w:rsidRPr="00932515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niezlecania w ramach podwykonawstwa więcej niż 50 % całkowitej wartości zamówienia Wykonawcom pochodzącym z państwa trzeciego objętego środkiem IZM;</w:t>
      </w:r>
    </w:p>
    <w:p w14:paraId="4D70EB72" w14:textId="77777777" w:rsidR="00385D69" w:rsidRPr="00D62BF2" w:rsidRDefault="00385D69" w:rsidP="00385D69">
      <w:pPr>
        <w:numPr>
          <w:ilvl w:val="0"/>
          <w:numId w:val="32"/>
        </w:numPr>
        <w:shd w:val="clear" w:color="auto" w:fill="FFFFFF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w przypadku zamówień, których przedmiot obejmuje dostawę wyrobów medycznych – 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Wykonawca zapewnia</w:t>
      </w:r>
      <w:r w:rsidRPr="00D62BF2">
        <w:rPr>
          <w:rFonts w:ascii="Times New Roman" w:eastAsia="Times New Roman" w:hAnsi="Times New Roman" w:cs="Times New Roman"/>
          <w:b/>
          <w:bCs/>
          <w:noProof w:val="0"/>
          <w:color w:val="1B1B1B"/>
          <w:sz w:val="24"/>
          <w:szCs w:val="24"/>
          <w:lang w:eastAsia="pl-PL"/>
        </w:rPr>
        <w:t>, że w okresie obowiązywania umowy wyroby medyczne dostarczone w ramach realizacji zamówienia i pochodzące z państwa trzeciego objętego środkiem IZM będą odpowiadały nie więcej niż 50 % całkowitej wartości zamówienia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, niezależnie od tego, czy takie towary  są dostarczane lub świadczone bezpośrednio przez zwycięskiego oferenta, czy przez podwykonawcę;</w:t>
      </w:r>
    </w:p>
    <w:p w14:paraId="000551C7" w14:textId="77777777" w:rsidR="00385D69" w:rsidRPr="00D62BF2" w:rsidRDefault="00385D69" w:rsidP="00385D6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W związku z tym ponad 50% wyrobów medycznych dostarczanych w ramach realizacji zamówień na dostawy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będzie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pochodzić z Unii Europejskiej lub z państwa trzeciego, które nie jest objęte IZM. </w:t>
      </w:r>
    </w:p>
    <w:p w14:paraId="671EFF34" w14:textId="77777777" w:rsidR="00385D69" w:rsidRDefault="00385D69" w:rsidP="00385D69">
      <w:pPr>
        <w:numPr>
          <w:ilvl w:val="0"/>
          <w:numId w:val="32"/>
        </w:numPr>
        <w:shd w:val="clear" w:color="auto" w:fill="FFFFFF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 w:rsidRPr="00932515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>zobowiązuje się</w:t>
      </w:r>
      <w:r w:rsidRPr="00932515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932515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>do</w:t>
      </w:r>
      <w:r w:rsidRPr="00932515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dostarcz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a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nia, na żądanie Zamawiającego odpowiednich dowodów odpowiadających lit. a) lub b), najpóźniej w chwili zakończenia realizacji zamówienia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. Do 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lastRenderedPageBreak/>
        <w:t xml:space="preserve">wskazanych celów 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Wykonawca dostarczy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dowody na to, że ponad 50 % całkowitej wartości zamówienia pochodzi z państw innych niż państwo trzecie objęte środkiem IZM. Zamawiający będzie żądał przedstawienia odpowiednich dowodów w przypadku gdy istnieją uzasadnione przesłanki niezgodności z ust.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16 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lit. a) lub b) lub w przypadku gdy zamówienia udzielono grupie wykonawców, w której skład wchodzi osoba prawna pochodząca z państwa</w:t>
      </w:r>
      <w:r w:rsidRPr="00D62BF2">
        <w:rPr>
          <w:rFonts w:ascii="Times New Roman" w:eastAsia="Times New Roman" w:hAnsi="Times New Roman" w:cs="Times New Roman"/>
          <w:b/>
          <w:bCs/>
          <w:noProof w:val="0"/>
          <w:color w:val="1B1B1B"/>
          <w:sz w:val="24"/>
          <w:szCs w:val="24"/>
          <w:lang w:eastAsia="pl-PL"/>
        </w:rPr>
        <w:t xml:space="preserve"> trzeciego objętego środkiem IZM 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(8 ust. 2 rozporządzenia 2022/1031);</w:t>
      </w:r>
    </w:p>
    <w:p w14:paraId="2B316BC6" w14:textId="3924D976" w:rsidR="00385D69" w:rsidRDefault="00543F48" w:rsidP="00543F48">
      <w:pPr>
        <w:shd w:val="clear" w:color="auto" w:fill="FFFFFF"/>
        <w:suppressAutoHyphens/>
        <w:autoSpaceDN w:val="0"/>
        <w:spacing w:after="0" w:line="240" w:lineRule="auto"/>
        <w:ind w:left="284" w:hanging="426"/>
        <w:jc w:val="both"/>
        <w:textAlignment w:val="baseline"/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</w:pPr>
      <w:r w:rsidRPr="00543F48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14.</w:t>
      </w: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 xml:space="preserve"> </w:t>
      </w:r>
      <w:r w:rsidR="00385D69" w:rsidRPr="00DD658A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pl-PL"/>
        </w:rPr>
        <w:t xml:space="preserve">W przypadku nieprzestrzegania zobowiązań określonych w </w:t>
      </w:r>
      <w:r w:rsidR="00385D69" w:rsidRPr="00DD658A"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  <w:t>§ 1</w:t>
      </w:r>
      <w:r w:rsidR="00385D69"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  <w:t xml:space="preserve"> pkt. 1</w:t>
      </w:r>
      <w:r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  <w:t>3</w:t>
      </w:r>
      <w:r w:rsidR="00385D69"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  <w:t xml:space="preserve"> lit. a) lub b) umowy Zamawiający uprawniony jest do żądania od Wykonawcy proporcjonalnej opłaty w wysokości 15% calkowitej wartości zamówienia. </w:t>
      </w:r>
    </w:p>
    <w:p w14:paraId="22005243" w14:textId="19BBB36F" w:rsidR="00385D69" w:rsidRPr="00D62BF2" w:rsidRDefault="00543F48" w:rsidP="00543F48">
      <w:pPr>
        <w:shd w:val="clear" w:color="auto" w:fill="FFFFFF"/>
        <w:suppressAutoHyphens/>
        <w:autoSpaceDN w:val="0"/>
        <w:spacing w:after="0" w:line="240" w:lineRule="auto"/>
        <w:ind w:left="284" w:hanging="426"/>
        <w:jc w:val="both"/>
        <w:textAlignment w:val="baseline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15. </w:t>
      </w:r>
      <w:r w:rsidR="00385D69"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Wykonawca </w:t>
      </w:r>
      <w:r w:rsidR="00385D69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zobowiązuje się </w:t>
      </w:r>
      <w:r w:rsidR="00385D69"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do dostarcz</w:t>
      </w:r>
      <w:r w:rsidR="00385D69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a</w:t>
      </w:r>
      <w:r w:rsidR="00385D69"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nia, na żądanie Zamawiającego, odpowiednich dowodów potwierdzających zachowanie progu odnoszącego się do pochodzenia wyrobów medycznych. </w:t>
      </w:r>
    </w:p>
    <w:p w14:paraId="0160AB30" w14:textId="77777777" w:rsidR="00385D69" w:rsidRDefault="00385D69" w:rsidP="00385D69">
      <w:p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    Wykonawca 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zobowiązuje się 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 przedstawi</w:t>
      </w: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>a</w:t>
      </w:r>
      <w:r w:rsidRPr="00D62BF2"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ć wszelkie informacje, zaświadczenia, dokumenty potwierdzające lub oświadczenia wykazujące zgodność z progiem odnoszącym się do pochodzenia wyrobów medycznych. Na dowód taki składają się dokumenty, z których wynika, że ponad 50% wyrobów medycznych pochodzi z Unii Europejskiej lub z państwa trzeciego nieobjętego środkiem IZM. Może on również zawierać opis procesów produkcji, w tym próbki, opisy lub fotografie towarów, umożliwiające ustalenie pochodzenia dostarczonych wyrobów medycznych. Dowód może stanowić również oświadczenie lub inna forma dowodu od dostawcy wyrobów medycznych w Unii Europejskiej, jeżeli Wykonawca dokonał zakupu towarów  na rynku unijnym. </w:t>
      </w:r>
    </w:p>
    <w:p w14:paraId="7493F18E" w14:textId="41557DB9" w:rsidR="00385D69" w:rsidRDefault="00543F48" w:rsidP="009559D3">
      <w:pPr>
        <w:shd w:val="clear" w:color="auto" w:fill="FFFFFF"/>
        <w:autoSpaceDN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16. </w:t>
      </w:r>
      <w:r w:rsidR="00385D69" w:rsidRPr="0030211D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Zgodnie z art. 2 ust. 1 lit. e rozporządzenia 2022/1031 – dowodami, o których mowa w art. 8 rozporządzenia 2022/1031, są wszelkie informacje, zaświadczenia, dokumenty potwierdzające lub oświadczenia, które mają na celu wykazanie zgodności ze zobowiązaniami określonymi w art. 8 rozporządzenia 2022/1031.</w:t>
      </w:r>
    </w:p>
    <w:p w14:paraId="6E7A973F" w14:textId="41DE0667" w:rsidR="005E6E09" w:rsidRDefault="00543F48" w:rsidP="009559D3">
      <w:pPr>
        <w:shd w:val="clear" w:color="auto" w:fill="FFFFFF"/>
        <w:autoSpaceDN w:val="0"/>
        <w:spacing w:after="0" w:line="240" w:lineRule="auto"/>
        <w:ind w:left="284" w:hanging="426"/>
        <w:jc w:val="both"/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17. </w:t>
      </w:r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 xml:space="preserve">Wykonawca oświadcza, że realizacja przedmiotu zamówienia będzie  zgodna z zasadą DNSH (Do No </w:t>
      </w:r>
      <w:proofErr w:type="spellStart"/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>Significant</w:t>
      </w:r>
      <w:proofErr w:type="spellEnd"/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 xml:space="preserve"> </w:t>
      </w:r>
      <w:proofErr w:type="spellStart"/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>Harm</w:t>
      </w:r>
      <w:proofErr w:type="spellEnd"/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 xml:space="preserve"> – „nieczynienia poważnych szkód środowisku”), zgodnie z art. 17 Rozporządzenia (UE) 2020/852 Parlamentu Europejskiego i Rady oraz wytycznymi dla projektów finansowanych z KPO. Wykonawca zapewnia, że oferowane dostawy i usługi nie naruszają tej zasady i w razie potrzeby przedłoży stosowne oświadczenia lub dokumenty potwierdzające zgodność.</w:t>
      </w:r>
    </w:p>
    <w:p w14:paraId="70094BA3" w14:textId="2FDC21CB" w:rsidR="005E6E09" w:rsidRPr="00543F48" w:rsidRDefault="00543F48" w:rsidP="009559D3">
      <w:pPr>
        <w:shd w:val="clear" w:color="auto" w:fill="FFFFFF"/>
        <w:autoSpaceDN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1B1B1B"/>
          <w:sz w:val="24"/>
          <w:szCs w:val="24"/>
          <w:lang w:eastAsia="pl-PL"/>
        </w:rPr>
        <w:t xml:space="preserve">18. </w:t>
      </w:r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>Wykonawca oświadcza, że realizacja przedmiotu zamówienia zapewnia efektywność energetyczną i ograniczenie emisji CO</w:t>
      </w:r>
      <w:r w:rsidR="005E6E09" w:rsidRPr="005E6E09">
        <w:rPr>
          <w:rFonts w:ascii="Cambria Math" w:eastAsia="Calibri" w:hAnsi="Cambria Math" w:cs="Cambria Math"/>
          <w:b/>
          <w:bCs/>
          <w:noProof w:val="0"/>
          <w:kern w:val="2"/>
          <w:sz w:val="24"/>
          <w:szCs w:val="24"/>
          <w:lang w:eastAsia="ar-SA"/>
        </w:rPr>
        <w:t>₂</w:t>
      </w:r>
      <w:r w:rsidR="005E6E09" w:rsidRPr="005E6E09">
        <w:rPr>
          <w:rFonts w:ascii="Times New Roman" w:eastAsia="Calibri" w:hAnsi="Times New Roman" w:cs="Times New Roman"/>
          <w:b/>
          <w:bCs/>
          <w:noProof w:val="0"/>
          <w:kern w:val="2"/>
          <w:sz w:val="24"/>
          <w:szCs w:val="24"/>
          <w:lang w:eastAsia="ar-SA"/>
        </w:rPr>
        <w:t xml:space="preserve"> oraz umożliwia recykling i ponowne wykorzystanie elementów po zakończeniu eksploatacji.</w:t>
      </w:r>
    </w:p>
    <w:p w14:paraId="19221601" w14:textId="77777777" w:rsidR="00385D69" w:rsidRDefault="00385D69" w:rsidP="00385D6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70AD7E37" w14:textId="17F4724D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2.</w:t>
      </w:r>
    </w:p>
    <w:p w14:paraId="4ACFFAD1" w14:textId="15954433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przypadku stwierdzenia wad fizycznych w dostarczonym przedmiocie zamówienia, Zamawiający niezwłocznie zawiadomi o tym Wykonawcę, który bezzwłocznie wymieni wadliwe </w:t>
      </w:r>
      <w:r w:rsidR="00242C6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wyposażenie na </w:t>
      </w:r>
      <w:r w:rsidR="001340B3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wolne od wad zgodne z umową.</w:t>
      </w:r>
    </w:p>
    <w:p w14:paraId="27D60110" w14:textId="1C1AD3FE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Wykonawca udziela Zamawiającemu gwarancji na cały dostarczony przedmiot zamówienia na okres ……………….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 xml:space="preserve"> miesięcy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, licząc od daty podpisania protokołu odbioru przedmiotu zamówienia, o którym mowa w § 1 pkt. 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7 </w:t>
      </w:r>
      <w:bookmarkStart w:id="2" w:name="_GoBack"/>
      <w:bookmarkEnd w:id="2"/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niniejszej umowy. </w:t>
      </w:r>
    </w:p>
    <w:p w14:paraId="3688B2F4" w14:textId="77777777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Zamawiający może dochodzić roszczeń z tytułu gwarancji i rękojmi także po terminie określonym w pkt. 2, jeżeli reklamował wadę przed upływem tego terminu. </w:t>
      </w:r>
    </w:p>
    <w:p w14:paraId="3546195A" w14:textId="4E77F229" w:rsidR="00756361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Strony ustalają możliwość zgłaszania przez Zamawiającego 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wad/uszkodzeń </w:t>
      </w:r>
      <w:r w:rsidR="00F73BE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telefonicznie, lub 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na adres email Wykonawcy ……………………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Czas reakcji na zgłoszenie 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wady/uszkodzenia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okresie gwarancji 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 xml:space="preserve">maksymalnie 2 dni robocze. </w:t>
      </w:r>
    </w:p>
    <w:p w14:paraId="2F2D9482" w14:textId="77777777" w:rsidR="00B67972" w:rsidRDefault="00B67972" w:rsidP="00B6797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21A50B0B" w14:textId="77777777" w:rsidR="00B67972" w:rsidRPr="00B67972" w:rsidRDefault="00B67972" w:rsidP="00B6797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5D475BF3" w14:textId="0E453629" w:rsidR="00756361" w:rsidRPr="00A6592A" w:rsidRDefault="00756361" w:rsidP="00B6797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lastRenderedPageBreak/>
        <w:t xml:space="preserve">Czas naprawy </w:t>
      </w:r>
      <w:r w:rsidR="00F73BE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 – w terminie maksymalnie do 5 dni roboczych, natomiast w przypadku konieczności sprowadzenia 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</w:t>
      </w:r>
      <w:r w:rsidR="00057201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/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elementów wyposażenia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 zagranicy maksymalnie do 10 dni roboczych.</w:t>
      </w:r>
    </w:p>
    <w:p w14:paraId="159F5358" w14:textId="7DE8CD35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przypadku gdy naprawa przedłuży się powyżej 5 dni roboczych, Wykonawca zobowiązany jest zapewnić </w:t>
      </w:r>
      <w:r w:rsidR="00F73BE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wyposażenie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zastępcze na czas naprawy o parametrach nie gorszych  aniżeli </w:t>
      </w:r>
      <w:r w:rsidR="00B67972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wyposażenie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zakupione w ramach niniejszej umowy. </w:t>
      </w:r>
    </w:p>
    <w:p w14:paraId="1C4D172F" w14:textId="45B8FF7D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Dopuszcza się dwie naprawy gwarancyjne (będące konsekwencją ukrytej wady produkcyjnej </w:t>
      </w:r>
      <w:r w:rsidR="00F73BEA">
        <w:rPr>
          <w:rFonts w:ascii="Times New Roman" w:hAnsi="Times New Roman"/>
          <w:kern w:val="1"/>
          <w:sz w:val="24"/>
          <w:szCs w:val="24"/>
          <w:lang w:eastAsia="ar-SA"/>
        </w:rPr>
        <w:t>wyposażenia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) tego samego elementu lub podzespołu w okresie gwarancji. W przypadku zaistnienia potrzeby trzeciej naprawy gwarancyjnej </w:t>
      </w:r>
      <w:r w:rsidR="00F73BEA">
        <w:rPr>
          <w:rFonts w:ascii="Times New Roman" w:hAnsi="Times New Roman"/>
          <w:kern w:val="1"/>
          <w:sz w:val="24"/>
          <w:szCs w:val="24"/>
          <w:lang w:eastAsia="ar-SA"/>
        </w:rPr>
        <w:t>wyposażenie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 zostanie wymienione na nowe, wolne od wad. </w:t>
      </w:r>
    </w:p>
    <w:p w14:paraId="547F3319" w14:textId="77777777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Maksymalny czas naprawy gwarancyjnej, po przekroczeniu, którego wydłuża się okres gwarancji o czas przerwy w eksploatacji wynosi 5 dni. </w:t>
      </w:r>
    </w:p>
    <w:p w14:paraId="2ED83BCC" w14:textId="41AEC81F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>W ramach gwarancji Wykonawca zobowiązany będzie do naprawy i usunięcia na własny koszt wad/</w:t>
      </w:r>
      <w:r w:rsidR="00B67972">
        <w:rPr>
          <w:rFonts w:ascii="Times New Roman" w:hAnsi="Times New Roman"/>
          <w:kern w:val="1"/>
          <w:sz w:val="24"/>
          <w:szCs w:val="24"/>
          <w:lang w:eastAsia="ar-SA"/>
        </w:rPr>
        <w:t xml:space="preserve">uszkodzeń 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przedmiotu zamówienia, </w:t>
      </w:r>
      <w:r w:rsidRPr="00057201"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nie powstałych z winy Zamawiającego.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 Gwarancja Wykonawcy obejmuje w szczególności: koszt usunięcia wad</w:t>
      </w:r>
      <w:r w:rsidR="00B67972">
        <w:rPr>
          <w:rFonts w:ascii="Times New Roman" w:hAnsi="Times New Roman"/>
          <w:kern w:val="1"/>
          <w:sz w:val="24"/>
          <w:szCs w:val="24"/>
          <w:lang w:eastAsia="ar-SA"/>
        </w:rPr>
        <w:t>/uszkodzeń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>, naprawy, wymiany, konserwacji, dojazdu do Zamawiającego, transportu przedmiotu zamówienia od i do Zamawiającego</w:t>
      </w:r>
      <w:r w:rsidR="00B67972">
        <w:rPr>
          <w:rFonts w:ascii="Times New Roman" w:hAnsi="Times New Roman"/>
          <w:kern w:val="1"/>
          <w:sz w:val="24"/>
          <w:szCs w:val="24"/>
          <w:lang w:eastAsia="ar-SA"/>
        </w:rPr>
        <w:t xml:space="preserve"> 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oraz wszystkie inne koszty związane z wykonywaniem czynności w okresie gwarancji. </w:t>
      </w:r>
    </w:p>
    <w:p w14:paraId="387AC24C" w14:textId="39679CF1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>Wszelkie dokonywane w okresie gwarancji działania (naprawy, przeglądy,  konserwacje itp.) muszą zakończyć się szczegółowymi protokołami i wpisami do paszportu technicznego</w:t>
      </w:r>
      <w:r w:rsidR="00B67972">
        <w:rPr>
          <w:rFonts w:ascii="Times New Roman" w:hAnsi="Times New Roman"/>
          <w:kern w:val="1"/>
          <w:sz w:val="24"/>
          <w:szCs w:val="24"/>
          <w:lang w:eastAsia="ar-SA"/>
        </w:rPr>
        <w:t xml:space="preserve"> </w:t>
      </w:r>
      <w:r w:rsidR="00B67972" w:rsidRPr="00B67972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>(jeżeli dotyczy)</w:t>
      </w:r>
      <w:r w:rsidRPr="00B67972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>.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 </w:t>
      </w:r>
    </w:p>
    <w:p w14:paraId="43BEC6A4" w14:textId="77777777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>Odpowiedzialność Wykonawcy z tytułu gwarancji jakości nie wyłącza odpowiedzialności z tytułu rękojmi przy sprzedaży za wady całego przedmiotu zamówienia. Zamawiający ma prawo wyboru sposobu dochodzenia roszczeń z gwarancji lub rękojmi.</w:t>
      </w:r>
    </w:p>
    <w:p w14:paraId="45E40BAF" w14:textId="783D1CCF" w:rsidR="00756361" w:rsidRPr="00A6592A" w:rsidRDefault="00756361" w:rsidP="005F1152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Jeżeli Wykonawca dostarcza </w:t>
      </w:r>
      <w:r w:rsidR="00730121">
        <w:rPr>
          <w:rFonts w:ascii="Times New Roman" w:hAnsi="Times New Roman"/>
          <w:kern w:val="1"/>
          <w:sz w:val="24"/>
          <w:szCs w:val="24"/>
          <w:lang w:eastAsia="ar-SA"/>
        </w:rPr>
        <w:t>wyposażenie,</w:t>
      </w:r>
      <w:r w:rsidRPr="00A6592A">
        <w:rPr>
          <w:rFonts w:ascii="Times New Roman" w:hAnsi="Times New Roman"/>
          <w:kern w:val="1"/>
          <w:sz w:val="24"/>
          <w:szCs w:val="24"/>
          <w:lang w:eastAsia="ar-SA"/>
        </w:rPr>
        <w:t xml:space="preserve"> na które udzielona jest gwarancja producenta, należy ją wręczyć Zamawiającemu w chwili zakończenia trwania umowy. Do Zamawiającego należy prawo wyboru z których uprawnień wskazanych wyżej z tytułu wad i usterek skorzysta. </w:t>
      </w:r>
    </w:p>
    <w:p w14:paraId="58A11FC0" w14:textId="77777777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384BE729" w14:textId="08F690DB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§3.</w:t>
      </w:r>
    </w:p>
    <w:p w14:paraId="52EFE4A3" w14:textId="77777777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Łączna wartość przedmiotu umowy określonego w § 1 wynosi: </w:t>
      </w:r>
    </w:p>
    <w:p w14:paraId="58232BC3" w14:textId="77777777" w:rsidR="00756361" w:rsidRPr="00A6592A" w:rsidRDefault="00756361" w:rsidP="0075636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netto: .......................................... zł (słownie:.....................................................................), </w:t>
      </w:r>
    </w:p>
    <w:p w14:paraId="5852BCEB" w14:textId="3FF3DFC2" w:rsidR="00756361" w:rsidRDefault="00756361" w:rsidP="0075636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brutto: ........................................ zł (słownie: .....................................................................)</w:t>
      </w:r>
      <w:r w:rsidR="00DE08A8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, w tym:</w:t>
      </w:r>
    </w:p>
    <w:p w14:paraId="50039017" w14:textId="77777777" w:rsidR="00756361" w:rsidRDefault="00756361" w:rsidP="006E2627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Pakiet Nr …. cena netto: ………………….(słownie …………………złotych), </w:t>
      </w:r>
    </w:p>
    <w:p w14:paraId="33BBA27D" w14:textId="77777777" w:rsidR="00756361" w:rsidRDefault="00756361" w:rsidP="006E2627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cena brutto:………….                                  (słownie……………….....złotych) </w:t>
      </w:r>
    </w:p>
    <w:p w14:paraId="405570F9" w14:textId="77777777" w:rsidR="00756361" w:rsidRDefault="00756361" w:rsidP="006E2627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Pakiet Nr ……. cena netto: ………………….(słownie …………………złotych), </w:t>
      </w:r>
    </w:p>
    <w:p w14:paraId="28DBD8F3" w14:textId="77777777" w:rsidR="00756361" w:rsidRPr="009D71F7" w:rsidRDefault="00756361" w:rsidP="006E2627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cena brutto:………….                                  (słownie……………….....złotych)</w:t>
      </w:r>
    </w:p>
    <w:p w14:paraId="151EA99D" w14:textId="77777777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Wartość umowy wskazana w §3 pkt. 1 obejmuje całość realizacji przedmiotu zamówienia. </w:t>
      </w:r>
    </w:p>
    <w:p w14:paraId="545D9C83" w14:textId="77777777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Wynagrodzenie netto jest niezmienne (bez względu na ryzyko Wykonawcy), stałe i nie będzie podlegało żadnym zmianom. </w:t>
      </w:r>
    </w:p>
    <w:p w14:paraId="264A3B70" w14:textId="0BD21E0F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Wynagrodzenie obejmuje wszystkie koszty związane z realizacją umowy, w tym ryzyko Wykonawcy z tytułu oszacowania wszelkich kosztów związanych z realizacją umowy, oraz oddziaływania innych czynników mających lub mogących mieć wpływ na koszty oraz wszelkie inne koszty niezbędne do prawidłowego funkcjonowania </w:t>
      </w:r>
      <w:r w:rsidR="001F41A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bez konieczności dokonywania dodatkowych zakupów lub nabywania dodatkowych usług.</w:t>
      </w:r>
    </w:p>
    <w:p w14:paraId="08D6F61B" w14:textId="49340665" w:rsidR="00756361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Wynagrodzenie obejmuje również koszt dostawy,</w:t>
      </w:r>
      <w:r w:rsidR="001F41A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przeglądów (jeżeli dotyczy) i konserwacji. </w:t>
      </w:r>
    </w:p>
    <w:p w14:paraId="761A6AAC" w14:textId="77777777" w:rsidR="001F41AA" w:rsidRPr="001F41AA" w:rsidRDefault="001F41AA" w:rsidP="001F41A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14:paraId="39AC290C" w14:textId="00FBC00B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lastRenderedPageBreak/>
        <w:t xml:space="preserve">Wszystkie sprawy związane z odprawą celną oraz opłaty celne i podatkowe pozostają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>w wyłącznej gestii Wykonawcy</w:t>
      </w:r>
      <w:r w:rsidR="001E5831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i stanowią koszt Wykonawcy.</w:t>
      </w:r>
    </w:p>
    <w:p w14:paraId="1CAF96E4" w14:textId="77777777" w:rsidR="00756361" w:rsidRPr="00A6592A" w:rsidRDefault="00756361" w:rsidP="005F1152">
      <w:pPr>
        <w:pStyle w:val="Akapitzlist"/>
        <w:widowControl w:val="0"/>
        <w:numPr>
          <w:ilvl w:val="0"/>
          <w:numId w:val="14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Podstawą do wystawiania faktury VAT będzie prawidłowe zrealizowanie przedmiotu umowy potwierdzone końcowym protokołem odbioru przedmiotu zamówienia, bez zastrzeżeń, przez upoważnionych przedstawicieli stron umowy. </w:t>
      </w:r>
    </w:p>
    <w:p w14:paraId="173C6107" w14:textId="5256CC2E" w:rsidR="00756361" w:rsidRPr="00A6592A" w:rsidRDefault="00756361" w:rsidP="005F1152">
      <w:pPr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Płatność z tytułu dostawy przedmiotu umowy dokonana będzie w ciągu </w:t>
      </w:r>
      <w:r w:rsidR="00DE08A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Pr="00A6592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0 dni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od daty dostarczenia przez Wykonawcę prawidłowo wystawionego pod względem formalnym                   i merytorycznym oryginału faktury do Zamawiającego, na rachunek bankowy wpisany przez Wykonawcę na fakturze. </w:t>
      </w:r>
      <w:r w:rsidRPr="00A6592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rachunku bankowego Wykonawcy: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………………..</w:t>
      </w:r>
    </w:p>
    <w:p w14:paraId="026305DD" w14:textId="45655351" w:rsidR="00756361" w:rsidRDefault="00756361" w:rsidP="005F1152">
      <w:pPr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pacing w:val="-3"/>
          <w:sz w:val="24"/>
          <w:szCs w:val="24"/>
          <w:lang w:eastAsia="pl-PL"/>
        </w:rPr>
        <w:t>Termin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płatności wpisany przez Wykonawcę na fakturze musi być zgodny z terminem płatności – </w:t>
      </w:r>
      <w:r w:rsidR="00DE08A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Pr="00A6592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0 dni.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376E7F33" w14:textId="0496F3B5" w:rsidR="00853DB5" w:rsidRPr="00853DB5" w:rsidRDefault="00853DB5" w:rsidP="00853DB5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53DB5">
        <w:rPr>
          <w:rFonts w:ascii="Times New Roman" w:hAnsi="Times New Roman" w:cs="Times New Roman"/>
          <w:sz w:val="24"/>
          <w:szCs w:val="24"/>
        </w:rPr>
        <w:t xml:space="preserve">Zgodnie z przepisami ustawy z dnia 05 sierpnia 2025 r. o zmianie ustawy o podatku od towarów i usług oraz ustawy o zmianie ustawy o podatku od towarów i usług oraz niektórych innych ustaw (Dz. U. 2025 poz. 1203) </w:t>
      </w:r>
      <w:r w:rsidRPr="00853DB5">
        <w:rPr>
          <w:rFonts w:ascii="Times New Roman" w:hAnsi="Times New Roman" w:cs="Times New Roman"/>
          <w:b/>
          <w:bCs/>
          <w:sz w:val="24"/>
          <w:szCs w:val="24"/>
        </w:rPr>
        <w:t>zgodnie z obowiązkiem wynikającym z tej ustawy</w:t>
      </w:r>
      <w:r w:rsidRPr="00853DB5">
        <w:rPr>
          <w:rFonts w:ascii="Times New Roman" w:hAnsi="Times New Roman" w:cs="Times New Roman"/>
          <w:sz w:val="24"/>
          <w:szCs w:val="24"/>
        </w:rPr>
        <w:t>:</w:t>
      </w:r>
    </w:p>
    <w:p w14:paraId="2512ABDC" w14:textId="77777777" w:rsidR="00853DB5" w:rsidRDefault="00853DB5" w:rsidP="00853DB5">
      <w:pPr>
        <w:pStyle w:val="Akapitzlist"/>
        <w:numPr>
          <w:ilvl w:val="0"/>
          <w:numId w:val="31"/>
        </w:numPr>
        <w:spacing w:after="0" w:line="25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faktury dokumentujące transakcje handlowe będą wystawiane i udostępniane wyłącznie w formie faktur ustrukturyzowanych za pośrednictwem Krajowego Systemu        e-Faktur (KSeF), zgodnie z obowiązującymi przepisami prawa;</w:t>
      </w:r>
    </w:p>
    <w:p w14:paraId="5857D2B7" w14:textId="77777777" w:rsidR="00853DB5" w:rsidRDefault="00853DB5" w:rsidP="00853DB5">
      <w:pPr>
        <w:pStyle w:val="Akapitzlist"/>
        <w:numPr>
          <w:ilvl w:val="0"/>
          <w:numId w:val="31"/>
        </w:numPr>
        <w:spacing w:after="0" w:line="25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datę doręczenia faktury uznaje się datę nadania numeru identyfikującego fakturę w KSeF, zgodnie z art. 106na ust. 1 ustawy o VAT;</w:t>
      </w:r>
    </w:p>
    <w:p w14:paraId="3C3B8E5F" w14:textId="77777777" w:rsidR="00853DB5" w:rsidRDefault="00853DB5" w:rsidP="00853DB5">
      <w:pPr>
        <w:pStyle w:val="Akapitzlist"/>
        <w:numPr>
          <w:ilvl w:val="0"/>
          <w:numId w:val="31"/>
        </w:numPr>
        <w:spacing w:after="0" w:line="25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zobowiązują się do zapewnienia technicznej możliwości wystawiania, odbierania i przetwarzania faktur ustrukturyzowanych w KSeF, w tym do posiadania odpowiednich uprawnień dostępowych;</w:t>
      </w:r>
    </w:p>
    <w:p w14:paraId="53D1AED3" w14:textId="77777777" w:rsidR="00853DB5" w:rsidRDefault="00853DB5" w:rsidP="00EE1617">
      <w:pPr>
        <w:pStyle w:val="Akapitzlist"/>
        <w:numPr>
          <w:ilvl w:val="0"/>
          <w:numId w:val="31"/>
        </w:numPr>
        <w:spacing w:after="0" w:line="25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awarii systemu KSeF uniemożliwiającej wystawienie faktury, dopuszcza się wystawienie faktury w formie rezerwowej, zgodnie z przepisami przejściowymi i komunikatami Ministerstwa Finansów;</w:t>
      </w:r>
    </w:p>
    <w:p w14:paraId="2E2CA61A" w14:textId="77777777" w:rsidR="00853DB5" w:rsidRDefault="00853DB5" w:rsidP="00EE1617">
      <w:pPr>
        <w:pStyle w:val="Akapitzlist"/>
        <w:numPr>
          <w:ilvl w:val="0"/>
          <w:numId w:val="31"/>
        </w:numPr>
        <w:spacing w:after="0" w:line="25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zobowiązują się do niezwłocznego informowania się nawzajem o wszelkich zmianach danych identyfikacyjnych niezbędnych do prawidłowego funkcjonowania KSeF.</w:t>
      </w:r>
    </w:p>
    <w:p w14:paraId="2BE4AB3B" w14:textId="77777777" w:rsidR="00756361" w:rsidRPr="00A6592A" w:rsidRDefault="00756361" w:rsidP="00853DB5">
      <w:pPr>
        <w:numPr>
          <w:ilvl w:val="0"/>
          <w:numId w:val="14"/>
        </w:numPr>
        <w:spacing w:after="0" w:line="276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Za datę zapłaty uznaje się dzień obciążenia rachunku bankowego Zamawiającego.</w:t>
      </w:r>
    </w:p>
    <w:p w14:paraId="7E89B5E6" w14:textId="77777777" w:rsidR="00756361" w:rsidRPr="00A6592A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Koszty obsługi bankowej powstałe w banku Zamawiającego pokrywa Zamawiający. Koszty obsługi bankowej powstałe w banku Wykonawcy pokrywa Wykonawca.</w:t>
      </w:r>
    </w:p>
    <w:p w14:paraId="041423A2" w14:textId="77777777" w:rsidR="00756361" w:rsidRPr="00A6592A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pacing w:val="-3"/>
          <w:sz w:val="24"/>
          <w:szCs w:val="24"/>
          <w:lang w:eastAsia="pl-PL"/>
        </w:rPr>
        <w:t xml:space="preserve">W przypadku nieuregulowania przez Zamawiającego płatności w terminie określonym w ust.8, Wykonawcy przysługuje prawo naliczania odsetek ustawowych za opóźnienie </w:t>
      </w:r>
      <w:r w:rsidRPr="00A6592A">
        <w:rPr>
          <w:rFonts w:ascii="Times New Roman" w:eastAsia="Times New Roman" w:hAnsi="Times New Roman"/>
          <w:spacing w:val="-3"/>
          <w:sz w:val="24"/>
          <w:szCs w:val="24"/>
          <w:lang w:eastAsia="pl-PL"/>
        </w:rPr>
        <w:br/>
        <w:t>w transakcjach handlowych.</w:t>
      </w:r>
    </w:p>
    <w:p w14:paraId="13A7A0B2" w14:textId="77777777" w:rsidR="00756361" w:rsidRPr="00A6592A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Zamawiający zastrzega sobie prawo regulowania wynagrodzenia przysługującego Wykonawcy w ramach mechanizmu podzielonej płatności (ang. split payment) przewidzianego w ustawie z dnia 11 marca 2004 r. o podatku od towarów i usług (t.j. Dz. U. z 202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r., poz.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775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.).</w:t>
      </w:r>
    </w:p>
    <w:p w14:paraId="20CC91E6" w14:textId="262BA113" w:rsidR="00756361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Wykonawca oświadcza, że wyraża zgodę na dokonywanie przez Zamawiającego płatności w systemie podzielonej płatności.</w:t>
      </w:r>
    </w:p>
    <w:p w14:paraId="6305F819" w14:textId="0C709300" w:rsidR="00756361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Wykonawca oświadcza, że rachunek bankowy, o którym mowa w ust. 8, jest rachunkiem umożliwiającym płatność w ramach mechanizmu podzielonej płatności, o którym mowa w ust. 1</w:t>
      </w:r>
      <w:r w:rsidR="008D7983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, jak również rachunkiem znajdującym się w elektronicznym wykazie podmiotów prowadzonym od dnia 1 września 2019 r. przez Szefa Krajowej Administracji Skarbowej, o którym mowa art. 96b ustawy z dnia 11 marca 2004 r. o podatku od towarów i usług (t.j. Dz. U. z 202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 r., poz.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775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>.) (dalej jako: wykaz).</w:t>
      </w:r>
    </w:p>
    <w:p w14:paraId="349DD5CC" w14:textId="77777777" w:rsidR="002E0F9B" w:rsidRDefault="002E0F9B" w:rsidP="002E0F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E090C50" w14:textId="77777777" w:rsidR="002E0F9B" w:rsidRPr="00A6592A" w:rsidRDefault="002E0F9B" w:rsidP="002E0F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70BC539" w14:textId="617A51FF" w:rsidR="00756361" w:rsidRPr="00A6592A" w:rsidRDefault="00756361" w:rsidP="00853DB5">
      <w:pPr>
        <w:numPr>
          <w:ilvl w:val="0"/>
          <w:numId w:val="14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W przypadku gdy rachunek bankowy Wykonawcy nie spełnia warunków określonych 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br/>
        <w:t>w ust.  1</w:t>
      </w:r>
      <w:r w:rsidR="008D7983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t xml:space="preserve">, opóźnienie w dokonaniu płatności w terminie określonym w ust. 1, powstałe wskutek braku możliwości realizacji przez Zamawiającego płatności wynagrodzenia </w:t>
      </w:r>
      <w:r w:rsidRPr="00A6592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 zastosowaniem mechanizmu podzielonej płatności bądź dokonania płatności na rachunek objęty wykazem, nie stanowi dla Wykonawcy podstawy do żądania od Zamawiającego jakichkolwiek odsetek, jak również innych rekompensat/odszkodowań/roszczeń z tytułu dokonania nieterminowej płatności. </w:t>
      </w:r>
    </w:p>
    <w:p w14:paraId="199A1C5D" w14:textId="2CA88CB0" w:rsidR="00756361" w:rsidRPr="00A6592A" w:rsidRDefault="00756361" w:rsidP="00853DB5">
      <w:pPr>
        <w:pStyle w:val="Bezodstpw"/>
        <w:ind w:left="284" w:hanging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 xml:space="preserve">18.  Zamawiający oświadcza, że jest płatnikiem podatku VAT i posiada </w:t>
      </w:r>
      <w:r w:rsidRPr="00A6592A">
        <w:rPr>
          <w:rFonts w:ascii="Times New Roman" w:hAnsi="Times New Roman"/>
          <w:b/>
          <w:bCs/>
          <w:color w:val="000000"/>
          <w:sz w:val="24"/>
          <w:szCs w:val="24"/>
        </w:rPr>
        <w:t>NIP 6111213469</w:t>
      </w:r>
      <w:r w:rsidR="008D798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483ECA9D" w14:textId="77777777" w:rsidR="00756361" w:rsidRPr="00A6592A" w:rsidRDefault="00756361" w:rsidP="00853DB5">
      <w:pPr>
        <w:pStyle w:val="Bezodstpw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19.  Wykonawca oświadcza, że jest płatnikiem podatku VAT i posiada NIP ………………. .</w:t>
      </w:r>
    </w:p>
    <w:p w14:paraId="2B191A43" w14:textId="77777777" w:rsidR="00756361" w:rsidRPr="00A6592A" w:rsidRDefault="00756361" w:rsidP="00756361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bookmarkStart w:id="3" w:name="_Hlk115773918"/>
    </w:p>
    <w:p w14:paraId="7D113355" w14:textId="77777777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4</w:t>
      </w:r>
      <w:bookmarkEnd w:id="3"/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.</w:t>
      </w:r>
    </w:p>
    <w:p w14:paraId="17EB5086" w14:textId="77777777" w:rsidR="00756361" w:rsidRPr="00A6592A" w:rsidRDefault="00756361" w:rsidP="00907E28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Strony postanawiają, że obowiązującą je formą odszkodowania stanowią kary umowne. </w:t>
      </w:r>
    </w:p>
    <w:p w14:paraId="397CD5E9" w14:textId="77777777" w:rsidR="00756361" w:rsidRPr="00A6592A" w:rsidRDefault="00756361" w:rsidP="00907E28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Kary te będą naliczane w następujących sytuacjach i wysokościach. Wykonawca zapłaci Zamawiającemu karę umowną:</w:t>
      </w:r>
    </w:p>
    <w:p w14:paraId="05270C16" w14:textId="66074698" w:rsidR="00756361" w:rsidRPr="00A6592A" w:rsidRDefault="00756361" w:rsidP="00907E28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wysokości 0,5% wartości umowy netto, o której mowa w § 3 pkt. 1, za zwłokę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 xml:space="preserve">w dostawie za każdy dzień licząc od daty upływu terminu dostawy wskazanego w ofercie przetargowej do dnia ostatecznego przyjęcia przedmiotu zamówienia zgodnie z § 1 ust. </w:t>
      </w:r>
      <w:r w:rsidR="002E0F9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7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umowy bez zastrzeżeń przez Zamawiającego; </w:t>
      </w:r>
    </w:p>
    <w:p w14:paraId="4607638F" w14:textId="77777777" w:rsidR="00756361" w:rsidRPr="00A6592A" w:rsidRDefault="00756361" w:rsidP="00907E28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wysokości 0,5% wartości umowy netto, o której mowa w § 3 pkt. 1 w przypadku zwłoki usunięcia wady ujawnionej w okresie gwarancji i rękojmi, za każdy dzień zwłoki. </w:t>
      </w:r>
    </w:p>
    <w:p w14:paraId="24834E4D" w14:textId="77777777" w:rsidR="00756361" w:rsidRPr="00A6592A" w:rsidRDefault="00756361" w:rsidP="00907E2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Zamawiający zrezygnuje z naliczania kary umownej określonej w ust. 2. pkt b) </w:t>
      </w:r>
      <w:r w:rsidRPr="00A6592A">
        <w:rPr>
          <w:rFonts w:ascii="Times New Roman" w:hAnsi="Times New Roman"/>
          <w:sz w:val="24"/>
          <w:szCs w:val="24"/>
        </w:rPr>
        <w:br/>
        <w:t>w przypadku dostarczenia sprzętu zastępczego o tych samych parametrach.</w:t>
      </w:r>
    </w:p>
    <w:p w14:paraId="5C5FA248" w14:textId="77777777" w:rsidR="00756361" w:rsidRPr="00A6592A" w:rsidRDefault="00756361" w:rsidP="00907E28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 wysokości 30% wartości netto niezrealizowanego zamówienia za odstąpienie od umowy przez Zamawiającego z przyczyn leżących po stronie Wykonawcy. </w:t>
      </w:r>
    </w:p>
    <w:p w14:paraId="5BE19AD7" w14:textId="77777777" w:rsidR="00756361" w:rsidRPr="00A6592A" w:rsidRDefault="00756361" w:rsidP="00907E28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Maksymalna wartość kar umownych za zwłokę oraz odstąpienie od umowy wynosi łącznie 30% wartości umowy.</w:t>
      </w:r>
    </w:p>
    <w:p w14:paraId="78FE1F84" w14:textId="77777777" w:rsidR="00756361" w:rsidRPr="00A6592A" w:rsidRDefault="00756361" w:rsidP="00907E28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>Zamawiający zastrzega sobie prawo odstąpienia od umowy także w przypadku, jeżeli Wykonawca mimo uprzedniego wezwania na piśmie i wyznaczenia terminu dodatkowego do usunięcia uchybienia, uchybia innym postanowieniom umowy.</w:t>
      </w:r>
    </w:p>
    <w:p w14:paraId="480BFCFE" w14:textId="77777777" w:rsidR="00756361" w:rsidRPr="00A6592A" w:rsidRDefault="00756361" w:rsidP="00907E28">
      <w:pPr>
        <w:numPr>
          <w:ilvl w:val="0"/>
          <w:numId w:val="3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Odstąpienie od umowy przez którąkolwiek ze stron od zawartej umowy nie powoduje uchylenia obowiązku zapłaty kar umownych z tytułu zdarzeń zaistniałych w okresie jej obowiązywania. </w:t>
      </w:r>
    </w:p>
    <w:p w14:paraId="0EF587CD" w14:textId="77777777" w:rsidR="00756361" w:rsidRPr="00A6592A" w:rsidRDefault="00756361" w:rsidP="00907E28">
      <w:pPr>
        <w:numPr>
          <w:ilvl w:val="0"/>
          <w:numId w:val="3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Zamawiający zastrzega sobie prawo dochodzenia odszkodowania uzupełniającego, do wysokości rzeczywistej poniesionej szkody, gdy powstała szkoda przewyższa wartością ustalona karę umowną.</w:t>
      </w:r>
    </w:p>
    <w:p w14:paraId="7C6769AF" w14:textId="77777777" w:rsidR="00756361" w:rsidRPr="00A6592A" w:rsidRDefault="00756361" w:rsidP="00907E28">
      <w:pPr>
        <w:numPr>
          <w:ilvl w:val="0"/>
          <w:numId w:val="3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Zamawiający ma prawo potrącić naliczone kary umowne z wynagrodzenia przysługującego Wykonawcy, </w:t>
      </w:r>
      <w:r w:rsidRPr="00A6592A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>bez uprzedniego wezwania do zapłaty.</w:t>
      </w:r>
    </w:p>
    <w:p w14:paraId="264E50D7" w14:textId="751180E4" w:rsidR="00756361" w:rsidRPr="00F300DD" w:rsidRDefault="00756361" w:rsidP="00CF3183">
      <w:pPr>
        <w:widowControl w:val="0"/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b/>
          <w:bCs/>
          <w:color w:val="FF0000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Niezależnie od wskazanych wyżej zasad oraz kar umownych, Zamawiający może powierzyć wykonanie umowy w całości lub części lub ich dokończenie innej osobie trzeciej na koszt i ryzyko Wykonawcy, jeżeli Wykonawca nie przystąpił do wykonywania umowy lub opóźnia się z jej wykonaniem a opóźnienie zagraża terminowemu wykonaniu zlecenia, albo wykonuje umowę niezgodnie z jej treścią i mimo wezwania i wyznaczenia terminu dodatkowego w dalszym ciągu nie podejmuje działań wskazujących, że umowa będzie wykonywana terminowo lub zgodnie z jej treścią. </w:t>
      </w:r>
      <w:r w:rsidR="00F300DD" w:rsidRPr="00F300DD">
        <w:rPr>
          <w:rFonts w:ascii="Times New Roman" w:eastAsia="Lucida Sans Unicode" w:hAnsi="Times New Roman"/>
          <w:color w:val="FF0000"/>
          <w:kern w:val="1"/>
          <w:sz w:val="24"/>
          <w:szCs w:val="24"/>
          <w:lang w:eastAsia="ar-SA"/>
        </w:rPr>
        <w:t xml:space="preserve">Wykonawca zobowiązany będzie w szczególności do wyrównania strat wynikających z różnic w cenie i kosztach dostawy wynikajacych z koniecznosci realizacji przedmiotu zamówienia u innego dostawcy. </w:t>
      </w:r>
    </w:p>
    <w:p w14:paraId="25802219" w14:textId="34F8671E" w:rsidR="00756361" w:rsidRPr="000965A7" w:rsidRDefault="00756361" w:rsidP="00907E28">
      <w:pPr>
        <w:pStyle w:val="Akapitzlist"/>
        <w:numPr>
          <w:ilvl w:val="0"/>
          <w:numId w:val="13"/>
        </w:numPr>
        <w:tabs>
          <w:tab w:val="left" w:pos="36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i/>
          <w:iCs/>
          <w:color w:val="EE0000"/>
          <w:sz w:val="24"/>
          <w:szCs w:val="24"/>
        </w:rPr>
      </w:pPr>
      <w:r w:rsidRPr="000965A7">
        <w:rPr>
          <w:rFonts w:ascii="Times New Roman" w:hAnsi="Times New Roman"/>
          <w:i/>
          <w:iCs/>
          <w:color w:val="EE0000"/>
          <w:sz w:val="24"/>
          <w:szCs w:val="24"/>
        </w:rPr>
        <w:t xml:space="preserve">Wykonanie zastępcze, o którym mowa w </w:t>
      </w:r>
      <w:r w:rsidRPr="000965A7">
        <w:rPr>
          <w:rFonts w:ascii="Times New Roman" w:hAnsi="Times New Roman"/>
          <w:bCs/>
          <w:i/>
          <w:iCs/>
          <w:color w:val="EE0000"/>
          <w:sz w:val="24"/>
          <w:szCs w:val="24"/>
        </w:rPr>
        <w:t>§ 4 pkt.8 umowy zwalania</w:t>
      </w:r>
      <w:r w:rsidRPr="000965A7">
        <w:rPr>
          <w:rFonts w:ascii="Times New Roman" w:hAnsi="Times New Roman"/>
          <w:i/>
          <w:iCs/>
          <w:color w:val="EE0000"/>
          <w:sz w:val="24"/>
          <w:szCs w:val="24"/>
        </w:rPr>
        <w:t xml:space="preserve"> Wykonawcę </w:t>
      </w:r>
      <w:r w:rsidRPr="000965A7">
        <w:rPr>
          <w:rFonts w:ascii="Times New Roman" w:hAnsi="Times New Roman"/>
          <w:i/>
          <w:iCs/>
          <w:color w:val="EE0000"/>
          <w:sz w:val="24"/>
          <w:szCs w:val="24"/>
        </w:rPr>
        <w:br/>
        <w:t>z obowiązku zapłaty kar umownych, z tytułu zwłoki w wykonaniu umowy</w:t>
      </w:r>
      <w:r w:rsidR="00F300DD">
        <w:rPr>
          <w:rFonts w:ascii="Times New Roman" w:hAnsi="Times New Roman"/>
          <w:i/>
          <w:iCs/>
          <w:color w:val="EE0000"/>
          <w:sz w:val="24"/>
          <w:szCs w:val="24"/>
        </w:rPr>
        <w:t xml:space="preserve">, o ile Wykonawa wyrówna straty i pokryje koszty, o których mowa w tym przepisie. </w:t>
      </w:r>
    </w:p>
    <w:p w14:paraId="3FA8D254" w14:textId="77777777" w:rsidR="00756361" w:rsidRPr="000965A7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i/>
          <w:iCs/>
          <w:color w:val="EE0000"/>
          <w:kern w:val="1"/>
          <w:sz w:val="24"/>
          <w:szCs w:val="24"/>
          <w:lang w:eastAsia="ar-SA"/>
        </w:rPr>
      </w:pPr>
    </w:p>
    <w:p w14:paraId="6034BE6A" w14:textId="77777777" w:rsidR="000965A7" w:rsidRDefault="000965A7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4A99B1AA" w14:textId="344BEFA1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5.</w:t>
      </w:r>
    </w:p>
    <w:p w14:paraId="054195BC" w14:textId="643A0C6C" w:rsidR="00756361" w:rsidRDefault="00756361" w:rsidP="00A14B3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1. Wykonawca</w:t>
      </w: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 xml:space="preserve">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ponosi pełną odpowiedzialność za należyte i terminowe wykonanie umowy, przez co strony rozumieją również odpowiedzialność za nieterminowe wykonanie dostawy, skutkujące niezrealizowaniem przedmiotu zamówienia w terminie. </w:t>
      </w:r>
    </w:p>
    <w:p w14:paraId="401A1202" w14:textId="5F310BAC" w:rsidR="00756361" w:rsidRDefault="00756361" w:rsidP="00A14B3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2. Zamawiającemu przysługuje prawo odstąpienia od umowy w sytuacji naruszenia warunków dostawy, w szczególności jej terminu, jakości dostarczonego </w:t>
      </w:r>
      <w:r w:rsidR="00222C9E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wyposażenia.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Odstąpienie od umowy nastąpi w formie pisemnej pod rygorem nieważności, po uprzednim pisemnym wezwaniu Wykonawcy do należytego wykonania umowy i wyznaczeniu dodatkowego, odpowiedniego terminu wykonania czynności objętych umową. </w:t>
      </w:r>
    </w:p>
    <w:p w14:paraId="43319FDB" w14:textId="0356FBCC" w:rsidR="00756361" w:rsidRPr="00A6592A" w:rsidRDefault="00A14B3B" w:rsidP="00A14B3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3. </w:t>
      </w:r>
      <w:r w:rsidR="00756361"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Zamawiający może odstąpić od umowy w sytuacjach wskazanych w powszechnie obowiązujących przepisach, a nadto jeżeli:</w:t>
      </w:r>
    </w:p>
    <w:p w14:paraId="61CE7930" w14:textId="77777777" w:rsidR="00756361" w:rsidRPr="00A6592A" w:rsidRDefault="00756361" w:rsidP="005F1152">
      <w:pPr>
        <w:widowControl w:val="0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nastąpi upadłość Wykonawcy lub ujawnią się inne, nie znane w chwili zawierania umowy okoliczności poddające w wątpliwość zdolność do wykonania umowy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>w terminie,</w:t>
      </w:r>
    </w:p>
    <w:p w14:paraId="490BFE1A" w14:textId="77777777" w:rsidR="00756361" w:rsidRPr="00A6592A" w:rsidRDefault="00756361" w:rsidP="005F1152">
      <w:pPr>
        <w:widowControl w:val="0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Wykonawca nie podjął realizacji dostawy będącej przedmiotem umowy lub przerwał jej realizację przez okres dłuższy niż 7 dni i mimo wezwania w dalszym ciągu nie podejmuje.</w:t>
      </w:r>
    </w:p>
    <w:p w14:paraId="6C201936" w14:textId="3B06770F" w:rsidR="00756361" w:rsidRDefault="00756361" w:rsidP="005F1152">
      <w:pPr>
        <w:widowControl w:val="0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Wykonawca mimo wezwania nie usunął usterek lub przerwał ich usuwanie i mimo wezwania w dalszym ciągu nie podejmuje działań. </w:t>
      </w:r>
    </w:p>
    <w:p w14:paraId="267430CB" w14:textId="6C892414" w:rsidR="00756361" w:rsidRPr="00A6592A" w:rsidRDefault="00A14B3B" w:rsidP="00A14B3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4. </w:t>
      </w:r>
      <w:r w:rsidR="00756361" w:rsidRPr="00A6592A">
        <w:rPr>
          <w:rFonts w:ascii="Times New Roman" w:hAnsi="Times New Roman"/>
          <w:sz w:val="24"/>
          <w:szCs w:val="24"/>
        </w:rPr>
        <w:t xml:space="preserve">Zamawiający może odstąpić od umowy w terminie 30 dni od dnia powzięcia wiadomości o zaistnieniu istotnej zmiany okoliczności powodującej, że wykonanie umowy nie leży </w:t>
      </w:r>
      <w:r w:rsidR="00756361" w:rsidRPr="00A6592A">
        <w:rPr>
          <w:rFonts w:ascii="Times New Roman" w:hAnsi="Times New Roman"/>
          <w:sz w:val="24"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publicznemu.</w:t>
      </w:r>
    </w:p>
    <w:p w14:paraId="52809F1B" w14:textId="77777777" w:rsidR="00756361" w:rsidRPr="00A6592A" w:rsidRDefault="00756361" w:rsidP="00A14B3B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_Hlk81548419"/>
    </w:p>
    <w:p w14:paraId="2B64B3F7" w14:textId="6AABC31E" w:rsidR="00756361" w:rsidRPr="00A6592A" w:rsidRDefault="00756361" w:rsidP="00756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592A">
        <w:rPr>
          <w:rFonts w:ascii="Times New Roman" w:hAnsi="Times New Roman"/>
          <w:b/>
          <w:color w:val="000000"/>
          <w:sz w:val="24"/>
          <w:szCs w:val="24"/>
        </w:rPr>
        <w:t>§</w:t>
      </w:r>
      <w:r w:rsidR="006B0CC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592A">
        <w:rPr>
          <w:rFonts w:ascii="Times New Roman" w:hAnsi="Times New Roman"/>
          <w:b/>
          <w:color w:val="000000"/>
          <w:sz w:val="24"/>
          <w:szCs w:val="24"/>
        </w:rPr>
        <w:t>6.</w:t>
      </w:r>
    </w:p>
    <w:p w14:paraId="5158C673" w14:textId="77777777" w:rsidR="00756361" w:rsidRPr="00A6592A" w:rsidRDefault="00756361" w:rsidP="00756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592A">
        <w:rPr>
          <w:rFonts w:ascii="Times New Roman" w:hAnsi="Times New Roman"/>
          <w:b/>
          <w:color w:val="000000"/>
          <w:sz w:val="24"/>
          <w:szCs w:val="24"/>
        </w:rPr>
        <w:t>PODWYKONAWSTWO</w:t>
      </w:r>
    </w:p>
    <w:p w14:paraId="55C1FAB3" w14:textId="77777777" w:rsidR="00756361" w:rsidRPr="00A6592A" w:rsidRDefault="00756361" w:rsidP="00756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(z</w:t>
      </w:r>
      <w:r w:rsidRPr="00A6592A">
        <w:rPr>
          <w:rFonts w:ascii="Times New Roman" w:hAnsi="Times New Roman"/>
          <w:i/>
          <w:iCs/>
          <w:color w:val="000000"/>
          <w:sz w:val="24"/>
          <w:szCs w:val="24"/>
        </w:rPr>
        <w:t>astosowanie zapisów niniejszego paragrafu uzależnione jest od deklaracji Wykonawcy)</w:t>
      </w:r>
    </w:p>
    <w:p w14:paraId="0DBB8577" w14:textId="77777777" w:rsidR="00756361" w:rsidRPr="00A6592A" w:rsidRDefault="00756361" w:rsidP="00756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DFBD0F0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Wykonawca wykona przedmiot umowy własnymi siłami/przy udziale podwykonawców.</w:t>
      </w:r>
    </w:p>
    <w:p w14:paraId="708B758E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 xml:space="preserve">Wykonawca powierzy podwykonawcom wykonanie następujących dostaw stanowiących część przedmiotu niniejszej umowy: .................................................................................... </w:t>
      </w:r>
    </w:p>
    <w:p w14:paraId="3129B7DB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 xml:space="preserve">Powierzenie wykonania części przedmiotu umowy podwykonawcy nie wyłącza obowiązku spełnienia przez Wykonawcę wszystkich wymogów określonych postanowieniami niniejszej umowy. </w:t>
      </w:r>
    </w:p>
    <w:p w14:paraId="287F1C5C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b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 xml:space="preserve">Wykonawca uprawniony jest do powierzenia wykonania części przedmiotu umowy podwykonawcy, zmiany podwykonawcy albo rezygnacji z podwykonawcy. Do powierzenia wykonania części przedmiotu umowy podwykonawcy, zmiany podwykonawcy, wykluczenia lub rezygnacji z podwykonawcy konieczna jest zgoda Zamawiającego w przypadku, o którym mowa w art. 427 ust. 4 ustawy Prawo zamówień publicznych. W pozostałych przypadkach zmiana podwykonawcy następuję za uprzednim poinformowaniem o tym fakcie Zamawiającego, dokonanym co najmniej na 5 dni przed dokonaniem zmiany podwykonawcy. </w:t>
      </w:r>
    </w:p>
    <w:p w14:paraId="2F6FBA0F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Wykonawca ponosi odpowiedzialność za dochowanie przez podwykonawców warunków niniejszej umowy oraz odpowiada za ich działania lub zaniechania jak za swoje własne.</w:t>
      </w:r>
      <w:r w:rsidRPr="00A6592A">
        <w:rPr>
          <w:rFonts w:ascii="Times New Roman" w:hAnsi="Times New Roman"/>
          <w:b/>
          <w:sz w:val="24"/>
          <w:szCs w:val="24"/>
        </w:rPr>
        <w:t xml:space="preserve"> </w:t>
      </w:r>
    </w:p>
    <w:p w14:paraId="6C41939C" w14:textId="77777777" w:rsidR="00756361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Wykonawca zobowiąże na piśmie Podwykonawcę do oznakowania dostawy- nazwą Wykonawcy, numerem zamówienia przesłanego Wykonawcy przez Zamawiającego oraz numerem umowy Zamawiającego z Wykonawcą. </w:t>
      </w:r>
    </w:p>
    <w:p w14:paraId="1069E5ED" w14:textId="77777777" w:rsidR="00024C3E" w:rsidRDefault="00024C3E" w:rsidP="00024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6D99E4" w14:textId="77777777" w:rsidR="00024C3E" w:rsidRPr="00A6592A" w:rsidRDefault="00024C3E" w:rsidP="00024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C8B06C" w14:textId="77777777" w:rsidR="00756361" w:rsidRPr="00A6592A" w:rsidRDefault="00756361" w:rsidP="005F11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lastRenderedPageBreak/>
        <w:t>Wykonawca nie może zlecić przyjmowania zamówień podwykonawcom ani również umożliwić im wystawiania faktur Zamawiającemu.</w:t>
      </w:r>
    </w:p>
    <w:p w14:paraId="7024F6AC" w14:textId="77777777" w:rsidR="00756361" w:rsidRPr="00A6592A" w:rsidRDefault="00756361" w:rsidP="005F1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Wykonawca zobowiązany jest na żądanie Zamawiającego udzielić mu wszelkich</w:t>
      </w:r>
      <w:r w:rsidRPr="00A6592A">
        <w:rPr>
          <w:rFonts w:ascii="Times New Roman" w:hAnsi="Times New Roman"/>
          <w:color w:val="000000"/>
          <w:sz w:val="24"/>
          <w:szCs w:val="24"/>
        </w:rPr>
        <w:br/>
        <w:t xml:space="preserve">informacji dotyczących podwykonawców. </w:t>
      </w:r>
    </w:p>
    <w:p w14:paraId="7667BCD2" w14:textId="77777777" w:rsidR="008A5A74" w:rsidRDefault="008A5A74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1A1EE771" w14:textId="6370B8A0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7.</w:t>
      </w:r>
    </w:p>
    <w:bookmarkEnd w:id="4"/>
    <w:p w14:paraId="2EA1AA3A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F4033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Umowa niniejsza zawarta została w wyniku udzielenia zamówienia publicznego </w:t>
      </w:r>
      <w:r w:rsidRPr="003F4033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 xml:space="preserve"> w trybie podstawowym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i wchodzi w życie z dniem podpisania przez obie strony.</w:t>
      </w:r>
    </w:p>
    <w:p w14:paraId="0B0C3430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Zakazuje się zmian postanowień zawartej umowy w stosunku do treści oferty, na podstawie, której dokonano wyboru Wykonawcy, chyba że zachodzą okoliczności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br/>
        <w:t xml:space="preserve">o których mowa w ustawie PZP lub wystąpi jedna z poniższych okoliczności: </w:t>
      </w:r>
    </w:p>
    <w:p w14:paraId="6E3AC2FE" w14:textId="77777777" w:rsidR="00756361" w:rsidRPr="00A6592A" w:rsidRDefault="00756361" w:rsidP="005F1152">
      <w:pPr>
        <w:widowControl w:val="0"/>
        <w:numPr>
          <w:ilvl w:val="1"/>
          <w:numId w:val="12"/>
        </w:numPr>
        <w:tabs>
          <w:tab w:val="clear" w:pos="1080"/>
          <w:tab w:val="num" w:pos="284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nastąpi zmiana powszechnie obowiązujących przepisów prawa w zakresie mającym wpływ na realizację umowy;</w:t>
      </w:r>
    </w:p>
    <w:p w14:paraId="5F5774E5" w14:textId="77777777" w:rsidR="00756361" w:rsidRPr="00A6592A" w:rsidRDefault="00756361" w:rsidP="005F1152">
      <w:pPr>
        <w:numPr>
          <w:ilvl w:val="1"/>
          <w:numId w:val="12"/>
        </w:numPr>
        <w:tabs>
          <w:tab w:val="clear" w:pos="1080"/>
          <w:tab w:val="num" w:pos="284"/>
        </w:tabs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nastąpi zmiana obowiązujących stawek podatkowych (cena brutto umowy może ulec zmianie w  przypadku obniżenia lub podwyższenia stawki podatku VAT, na skutek zmiany obowiązujących przepisów, a płatności będą się odbywać z uwzględnieniem stawki VAT obowiązującej w dniu wystawienia faktury);</w:t>
      </w:r>
    </w:p>
    <w:p w14:paraId="392C6150" w14:textId="77777777" w:rsidR="00756361" w:rsidRPr="00A6592A" w:rsidRDefault="00756361" w:rsidP="005F1152">
      <w:pPr>
        <w:numPr>
          <w:ilvl w:val="1"/>
          <w:numId w:val="12"/>
        </w:numPr>
        <w:tabs>
          <w:tab w:val="clear" w:pos="1080"/>
          <w:tab w:val="num" w:pos="284"/>
        </w:tabs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wystąpi konieczności zmiany terminu realizacji przedmiotu umowy z przyczyn niezawinionych przez strony (lub jedną ze stron) z zastrzeżeniem, że zmiana nie może spowodować zmiany ceny wynikającej z oferty Wykonawcy;</w:t>
      </w:r>
    </w:p>
    <w:p w14:paraId="769E1805" w14:textId="77777777" w:rsidR="00756361" w:rsidRPr="00A6592A" w:rsidRDefault="00756361" w:rsidP="005F1152">
      <w:pPr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6592A">
        <w:rPr>
          <w:rFonts w:ascii="Times New Roman" w:hAnsi="Times New Roman"/>
          <w:color w:val="000000"/>
          <w:sz w:val="24"/>
          <w:szCs w:val="24"/>
        </w:rPr>
        <w:t>Decyzja o zmianie umowy poprzez zawarcie stosownego aneksu ze względu na wystąpienie jednej z okoliczności, o których stanowi ust.2, należy do Zamawiającego.</w:t>
      </w:r>
    </w:p>
    <w:p w14:paraId="2A0C6F7B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SimSun" w:hAnsi="Times New Roman"/>
          <w:sz w:val="24"/>
          <w:szCs w:val="24"/>
          <w:lang w:val="x-none" w:eastAsia="ar-SA"/>
        </w:rPr>
        <w:t>Wykonawca wyraża bezwarunkową zgodę na zmiany podmiotowe po stronie Zamawiającego</w:t>
      </w:r>
      <w:r w:rsidRPr="00A6592A">
        <w:rPr>
          <w:rFonts w:ascii="Times New Roman" w:eastAsia="SimSun" w:hAnsi="Times New Roman"/>
          <w:sz w:val="24"/>
          <w:szCs w:val="24"/>
          <w:lang w:eastAsia="ar-SA"/>
        </w:rPr>
        <w:t xml:space="preserve"> wynikające z przekształceń własnościowych Zamawiającego. </w:t>
      </w:r>
    </w:p>
    <w:p w14:paraId="3A1D784F" w14:textId="2F1847C6" w:rsidR="00756361" w:rsidRPr="005527A2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eastAsia="SimSun" w:hAnsi="Times New Roman"/>
          <w:sz w:val="24"/>
          <w:szCs w:val="24"/>
          <w:lang w:val="x-none" w:eastAsia="ar-SA"/>
        </w:rPr>
        <w:t xml:space="preserve">Jeżeli </w:t>
      </w:r>
      <w:r w:rsidRPr="00A6592A">
        <w:rPr>
          <w:rFonts w:ascii="Times New Roman" w:eastAsia="SimSun" w:hAnsi="Times New Roman"/>
          <w:sz w:val="24"/>
          <w:szCs w:val="24"/>
          <w:lang w:eastAsia="ar-SA"/>
        </w:rPr>
        <w:t>u</w:t>
      </w:r>
      <w:r w:rsidRPr="00A6592A">
        <w:rPr>
          <w:rFonts w:ascii="Times New Roman" w:eastAsia="SimSun" w:hAnsi="Times New Roman"/>
          <w:sz w:val="24"/>
          <w:szCs w:val="24"/>
          <w:lang w:val="x-none" w:eastAsia="ar-SA"/>
        </w:rPr>
        <w:t xml:space="preserve">mowa nie może być wykonywana z przyczyn leżących po stronie Zamawiającego, </w:t>
      </w:r>
      <w:r w:rsidRPr="00A6592A">
        <w:rPr>
          <w:rFonts w:ascii="Times New Roman" w:eastAsia="SimSun" w:hAnsi="Times New Roman"/>
          <w:sz w:val="24"/>
          <w:szCs w:val="24"/>
          <w:lang w:eastAsia="ar-SA"/>
        </w:rPr>
        <w:t>s</w:t>
      </w:r>
      <w:r w:rsidRPr="00A6592A">
        <w:rPr>
          <w:rFonts w:ascii="Times New Roman" w:eastAsia="SimSun" w:hAnsi="Times New Roman"/>
          <w:sz w:val="24"/>
          <w:szCs w:val="24"/>
          <w:lang w:val="x-none" w:eastAsia="ar-SA"/>
        </w:rPr>
        <w:t>trony mogą uzgodnić odpowiednie zmiany.</w:t>
      </w:r>
    </w:p>
    <w:p w14:paraId="179D3223" w14:textId="22E12BAF" w:rsidR="00756361" w:rsidRPr="006531F4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  <w:lang w:eastAsia="ar-SA"/>
        </w:rPr>
        <w:t>Wszelkie istotne dla wykonania umowy oświadczenia winny być składane w formie pisemnej, zaś fakt ich doręczenia drugiej stronie nie powinien budzić wątpliwości. Wykonawca zobowiązany jest niezwłocznie informować Zamawiającego o wszelkich zmianach danych, w tym danych osób upoważnionych do reprezentacji. W przeciwnym wypadku oświadczenia składane na dotychczasowy adres wobec osób upoważnionych, będą w pełni skuteczne.</w:t>
      </w:r>
    </w:p>
    <w:p w14:paraId="04992E7A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 xml:space="preserve">Wszelkie czynności zmierzające do zmiany wierzyciela lub przeniesienia wierzytelności pod jakimkolwiek tytułem prawnym wymagają pod rygorem nieważności zgody Zamawiającego oraz podmiotu tworzącego w formie pisemnej. </w:t>
      </w:r>
    </w:p>
    <w:p w14:paraId="0398B5EC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  <w:lang w:eastAsia="ar-SA"/>
        </w:rPr>
        <w:t>Wykonawca zobowiązuje się do niedokonywania przekazu świadczenia Zamawiającego (w rozumieniu art. 921</w:t>
      </w:r>
      <w:r w:rsidRPr="00A6592A">
        <w:rPr>
          <w:rFonts w:ascii="Times New Roman" w:hAnsi="Times New Roman"/>
          <w:sz w:val="24"/>
          <w:szCs w:val="24"/>
          <w:vertAlign w:val="superscript"/>
          <w:lang w:eastAsia="ar-SA"/>
        </w:rPr>
        <w:t>1</w:t>
      </w:r>
      <w:r w:rsidRPr="00A6592A">
        <w:rPr>
          <w:rFonts w:ascii="Times New Roman" w:hAnsi="Times New Roman"/>
          <w:sz w:val="24"/>
          <w:szCs w:val="24"/>
          <w:lang w:eastAsia="ar-SA"/>
        </w:rPr>
        <w:t>-921</w:t>
      </w:r>
      <w:r w:rsidRPr="00A6592A">
        <w:rPr>
          <w:rFonts w:ascii="Times New Roman" w:hAnsi="Times New Roman"/>
          <w:sz w:val="24"/>
          <w:szCs w:val="24"/>
          <w:vertAlign w:val="superscript"/>
          <w:lang w:eastAsia="ar-SA"/>
        </w:rPr>
        <w:t>5</w:t>
      </w:r>
      <w:r w:rsidRPr="00A6592A">
        <w:rPr>
          <w:rFonts w:ascii="Times New Roman" w:hAnsi="Times New Roman"/>
          <w:sz w:val="24"/>
          <w:szCs w:val="24"/>
          <w:lang w:eastAsia="ar-SA"/>
        </w:rPr>
        <w:t xml:space="preserve"> Kodeksu Cywilnego), w całości lub w części, należnego na podstawie niniejszej Umowy. </w:t>
      </w:r>
    </w:p>
    <w:p w14:paraId="1487C9AC" w14:textId="77777777" w:rsidR="00756361" w:rsidRPr="00A6592A" w:rsidRDefault="00756361" w:rsidP="005F1152">
      <w:pPr>
        <w:widowControl w:val="0"/>
        <w:numPr>
          <w:ilvl w:val="0"/>
          <w:numId w:val="10"/>
        </w:numPr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  <w:lang w:eastAsia="ar-SA"/>
        </w:rPr>
        <w:t xml:space="preserve">Wykonawca zobowiązuje się do niezawierania umowy poręczenia przez osoby trzecie za długi Zamawiającego należne na podstawie niniejszej umowy (w rozumieniu art. 876-887 Kodeksu Cywilnego) lub innych umów nienazwanych, których skutki są takie jak w art. 509 lub 518 Kodeksu Cywilnego, pod rygorem nieważności. </w:t>
      </w:r>
      <w:r w:rsidRPr="00A6592A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  </w:t>
      </w:r>
    </w:p>
    <w:p w14:paraId="05D63D74" w14:textId="77777777" w:rsidR="00184370" w:rsidRDefault="00184370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</w:p>
    <w:p w14:paraId="03994FBE" w14:textId="632B0E73" w:rsidR="00756361" w:rsidRPr="00A6592A" w:rsidRDefault="00756361" w:rsidP="0075636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</w:pPr>
      <w:r w:rsidRPr="00A6592A"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ar-SA"/>
        </w:rPr>
        <w:t>§ 8.</w:t>
      </w:r>
    </w:p>
    <w:p w14:paraId="2B94CF8B" w14:textId="77777777" w:rsidR="00756361" w:rsidRPr="00A6592A" w:rsidRDefault="00756361" w:rsidP="005F1152">
      <w:pPr>
        <w:widowControl w:val="0"/>
        <w:numPr>
          <w:ilvl w:val="2"/>
          <w:numId w:val="12"/>
        </w:numPr>
        <w:tabs>
          <w:tab w:val="clear" w:pos="1440"/>
        </w:tabs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 xml:space="preserve">Strony oświadczają iż w przypadku, gdy którekolwiek z postanowień umowy, z mocy prawa lub ostatecznego albo prawomocnego orzeczenia jakiegokolwiek organu administracyjnego lub sądu, zostaną uznane za nieważne lub nieskuteczne, pozostałe postanowienia umowy zachowują pełną moc i skuteczność. </w:t>
      </w:r>
    </w:p>
    <w:p w14:paraId="06EABEB9" w14:textId="77777777" w:rsidR="00756361" w:rsidRPr="00A6592A" w:rsidRDefault="00756361" w:rsidP="005F1152">
      <w:pPr>
        <w:widowControl w:val="0"/>
        <w:numPr>
          <w:ilvl w:val="2"/>
          <w:numId w:val="12"/>
        </w:numPr>
        <w:tabs>
          <w:tab w:val="clear" w:pos="1440"/>
        </w:tabs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 xml:space="preserve">Postanowienia umowy nieważne lub nieskuteczne, zgodnie z ust. 1 zostaną zastąpione, na mocy umowy, postanowieniami ważnymi w świetle prawa i w pełni skutecznymi, które </w:t>
      </w:r>
      <w:r w:rsidRPr="00A6592A">
        <w:rPr>
          <w:rFonts w:ascii="Times New Roman" w:hAnsi="Times New Roman"/>
          <w:sz w:val="24"/>
          <w:szCs w:val="24"/>
        </w:rPr>
        <w:lastRenderedPageBreak/>
        <w:t xml:space="preserve">wywołują skutki prawne zapewniające możliwie zbliżone do pierwotnych korzyści gospodarcze dla każdej ze stron. </w:t>
      </w:r>
    </w:p>
    <w:p w14:paraId="76A36DA9" w14:textId="77777777" w:rsidR="00756361" w:rsidRPr="00A6592A" w:rsidRDefault="00756361" w:rsidP="005F1152">
      <w:pPr>
        <w:widowControl w:val="0"/>
        <w:numPr>
          <w:ilvl w:val="2"/>
          <w:numId w:val="12"/>
        </w:numPr>
        <w:tabs>
          <w:tab w:val="clear" w:pos="1440"/>
        </w:tabs>
        <w:suppressAutoHyphens/>
        <w:spacing w:after="0" w:line="240" w:lineRule="auto"/>
        <w:ind w:left="426" w:hanging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A6592A">
        <w:rPr>
          <w:rFonts w:ascii="Times New Roman" w:hAnsi="Times New Roman"/>
          <w:sz w:val="24"/>
          <w:szCs w:val="24"/>
        </w:rPr>
        <w:t>Jeżeli postanowień umowy nie da się zastąpić postanowieniami ważnymi i w pełni skutecznymi albo jeżeli okaże się, że umowa zostanie uznana za nieważną bądź nieskuteczną wówczas strony zawrą porozumienie w przedmiocie przeniesienia własności przedmiotu umowy na Zamawiającego za zaliczeniem ceny zapłaconej Wykonawcy przez Zamawiającego z tytułu przeniesienia własności przedmiotu umowy.</w:t>
      </w:r>
    </w:p>
    <w:p w14:paraId="76B2DDE8" w14:textId="77777777" w:rsidR="00756361" w:rsidRPr="00A6592A" w:rsidRDefault="00756361" w:rsidP="00756361">
      <w:pPr>
        <w:widowControl w:val="0"/>
        <w:suppressAutoHyphens/>
        <w:spacing w:after="0" w:line="276" w:lineRule="auto"/>
        <w:ind w:left="284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14:paraId="46F814AD" w14:textId="77777777" w:rsidR="00756361" w:rsidRPr="00A6592A" w:rsidRDefault="00756361" w:rsidP="00756361">
      <w:pPr>
        <w:autoSpaceDE w:val="0"/>
        <w:spacing w:after="0" w:line="276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>§ 9.</w:t>
      </w:r>
    </w:p>
    <w:p w14:paraId="363E1361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eastAsia="SimSun" w:hAnsi="Times New Roman"/>
          <w:sz w:val="24"/>
          <w:szCs w:val="24"/>
          <w:lang w:eastAsia="zh-CN"/>
        </w:rPr>
      </w:pPr>
      <w:r w:rsidRPr="00A6592A">
        <w:rPr>
          <w:rFonts w:ascii="Times New Roman" w:eastAsia="SimSun" w:hAnsi="Times New Roman"/>
          <w:bCs/>
          <w:sz w:val="24"/>
          <w:szCs w:val="24"/>
          <w:lang w:eastAsia="pl-PL"/>
        </w:rPr>
        <w:t>1</w:t>
      </w:r>
      <w:r w:rsidRPr="00A6592A">
        <w:rPr>
          <w:rFonts w:ascii="Times New Roman" w:eastAsia="SimSun" w:hAnsi="Times New Roman"/>
          <w:b/>
          <w:sz w:val="24"/>
          <w:szCs w:val="24"/>
          <w:lang w:eastAsia="pl-PL"/>
        </w:rPr>
        <w:t>.</w:t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tab/>
        <w:t xml:space="preserve">Wszelkie zmiany treści umowy wymagają formy pisemnej pod rygorem nieważności, </w:t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br/>
        <w:t xml:space="preserve">z wyłączeniem zmian wchodzących w życie z mocy prawa, które następować będą </w:t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br/>
        <w:t xml:space="preserve">z dniem wejścia w życie odpowiednich przepisów. </w:t>
      </w:r>
    </w:p>
    <w:p w14:paraId="067A449D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bCs/>
          <w:sz w:val="24"/>
          <w:szCs w:val="24"/>
          <w:lang w:eastAsia="pl-PL"/>
        </w:rPr>
        <w:t>2</w:t>
      </w:r>
      <w:r w:rsidRPr="00A6592A">
        <w:rPr>
          <w:rFonts w:ascii="Times New Roman" w:eastAsia="SimSun" w:hAnsi="Times New Roman"/>
          <w:b/>
          <w:sz w:val="24"/>
          <w:szCs w:val="24"/>
          <w:lang w:eastAsia="pl-PL"/>
        </w:rPr>
        <w:t>.</w:t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tab/>
        <w:t>Wszelkie kontrowersje wynikające z realizacji umowy strony zobowiązują się rozwiązać na zasadach wzajemnego zrozumienia.</w:t>
      </w:r>
    </w:p>
    <w:p w14:paraId="1BA6DC61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>3</w:t>
      </w:r>
      <w:bookmarkStart w:id="5" w:name="_Hlk99881565"/>
      <w:r w:rsidRPr="00A6592A">
        <w:rPr>
          <w:rFonts w:ascii="Times New Roman" w:eastAsia="SimSun" w:hAnsi="Times New Roman"/>
          <w:sz w:val="24"/>
          <w:szCs w:val="24"/>
          <w:lang w:eastAsia="pl-PL"/>
        </w:rPr>
        <w:t xml:space="preserve">. </w:t>
      </w:r>
      <w:bookmarkEnd w:id="5"/>
      <w:r w:rsidRPr="00A6592A">
        <w:rPr>
          <w:rFonts w:ascii="Times New Roman" w:eastAsia="SimSun" w:hAnsi="Times New Roman"/>
          <w:sz w:val="24"/>
          <w:szCs w:val="24"/>
          <w:lang w:eastAsia="pl-PL"/>
        </w:rPr>
        <w:t xml:space="preserve">W sprawach nieuregulowanych niniejszą umową mają zastosowanie przepisy Kodeksu Cywilnego i ustawy Prawo Zamówień Publicznych. </w:t>
      </w:r>
    </w:p>
    <w:p w14:paraId="6B61488E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>4. Właściwym do rozpoznania sporów wynikłych na tle realizacji niniejszej mowy jest sąd właściwy miejscowo dla siedziby Zamawiającego.</w:t>
      </w:r>
    </w:p>
    <w:p w14:paraId="0E296F31" w14:textId="527A0D91" w:rsidR="00756361" w:rsidRDefault="00756361" w:rsidP="00756361">
      <w:pPr>
        <w:tabs>
          <w:tab w:val="left" w:pos="284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 xml:space="preserve">5. </w:t>
      </w:r>
      <w:r w:rsidRPr="00A6592A">
        <w:rPr>
          <w:rFonts w:ascii="Times New Roman" w:hAnsi="Times New Roman"/>
          <w:sz w:val="24"/>
          <w:szCs w:val="24"/>
        </w:rPr>
        <w:t xml:space="preserve">Integralną część umowy stanowi SWZ oraz dokumenty złożone w postępowaniu </w:t>
      </w:r>
      <w:r w:rsidRPr="00A6592A">
        <w:rPr>
          <w:rFonts w:ascii="Times New Roman" w:hAnsi="Times New Roman"/>
          <w:sz w:val="24"/>
          <w:szCs w:val="24"/>
        </w:rPr>
        <w:br/>
        <w:t>o udzielenie zamówienia publicznego.</w:t>
      </w:r>
    </w:p>
    <w:p w14:paraId="66F3D433" w14:textId="3320A19D" w:rsidR="00515AF4" w:rsidRDefault="00515AF4" w:rsidP="00756361">
      <w:pPr>
        <w:tabs>
          <w:tab w:val="left" w:pos="284"/>
        </w:tabs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5B7C38C" w14:textId="72F10D3A" w:rsidR="00515AF4" w:rsidRDefault="00515AF4" w:rsidP="00515AF4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  <w:r w:rsidRPr="00E1748A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 xml:space="preserve">§ </w:t>
      </w:r>
      <w:r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>10</w:t>
      </w:r>
      <w:r w:rsidRPr="00E1748A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>.</w:t>
      </w:r>
    </w:p>
    <w:p w14:paraId="65D5931F" w14:textId="77777777" w:rsidR="00515AF4" w:rsidRPr="00133BFF" w:rsidRDefault="00515AF4" w:rsidP="00515AF4">
      <w:pPr>
        <w:pStyle w:val="Akapitzlist"/>
        <w:numPr>
          <w:ilvl w:val="3"/>
          <w:numId w:val="29"/>
        </w:numPr>
        <w:tabs>
          <w:tab w:val="clear" w:pos="180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 w:rsidRPr="00133BFF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Zamawiający oświadcza, że jest administratorem danych osobowych w rozumieniu art. 4 pkt. 7 Rozporządzenia Parlamentu Europejskiego i Rady </w:t>
      </w:r>
      <w:r w:rsidRPr="00913A9B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(UE) 2016/679 z dnia 27 kwietnia 2016 r. w sprawie ochrony osób fizycznych w związku z przetwarzaniem danych osobowych i w sprawie swobodnego przepływu takich danych oraz uchylenia dyrektywy 95/46/WE (ogólne rozporządzenie o ochronie danych)(dalej jako „RODO”), osób wskazanych w Umowie jako osoby reprezentujące </w:t>
      </w:r>
      <w:r w:rsidRPr="00133BFF">
        <w:rPr>
          <w:rFonts w:ascii="Times New Roman" w:eastAsia="Calibri" w:hAnsi="Times New Roman" w:cs="Times New Roman"/>
          <w:noProof w:val="0"/>
          <w:sz w:val="24"/>
          <w:szCs w:val="24"/>
        </w:rPr>
        <w:t>Wykonawcę</w:t>
      </w:r>
      <w:r w:rsidRPr="00913A9B">
        <w:rPr>
          <w:rFonts w:ascii="Times New Roman" w:eastAsia="Calibri" w:hAnsi="Times New Roman" w:cs="Times New Roman"/>
          <w:noProof w:val="0"/>
          <w:sz w:val="24"/>
          <w:szCs w:val="24"/>
        </w:rPr>
        <w:t>, kontaktowe lub odpowiedzialne za realizację poszczególnych zadań wynikających z Umowy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.</w:t>
      </w:r>
    </w:p>
    <w:p w14:paraId="4D79EE1E" w14:textId="77777777" w:rsidR="00515AF4" w:rsidRPr="00133BFF" w:rsidRDefault="00515AF4" w:rsidP="00515AF4">
      <w:pPr>
        <w:pStyle w:val="Akapitzlist"/>
        <w:numPr>
          <w:ilvl w:val="3"/>
          <w:numId w:val="29"/>
        </w:numPr>
        <w:tabs>
          <w:tab w:val="clear" w:pos="180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Wykonawca zobowiązuje się zrealizować w imieniu Zamawiającego obowiązek informacyjny wobec wskazanych przez siebie osób, o których mowa w ust. 1 powyżej. Obowiązek informacyjny Zamawiającego stanowi załącznik nr 3.1. do Umowy. Wykonawca nie ponosi odpowiedzialności za zakres ani treść obowiązku informacyjnego Zamawiającego.</w:t>
      </w:r>
    </w:p>
    <w:p w14:paraId="59B0D747" w14:textId="6CA8B206" w:rsidR="00515AF4" w:rsidRPr="00133BFF" w:rsidRDefault="00515AF4" w:rsidP="00515AF4">
      <w:pPr>
        <w:pStyle w:val="Akapitzlist"/>
        <w:numPr>
          <w:ilvl w:val="3"/>
          <w:numId w:val="29"/>
        </w:numPr>
        <w:tabs>
          <w:tab w:val="clear" w:pos="180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W odniesieniu do danych osobowych w zakresie innym niż wskazanym w pkt. 1 powyżej, w szczególności w zakresie danych pacjentów, Zamawiający na podstawie art. 28 RODO powierza Wykonawcy przetwarzanie danych osobowych niezbędnych przy świadczeniu usług na rzecz Zamawiającego w oparciu o odrębną umowę powierzenia przetwarzania danych osobowych</w:t>
      </w:r>
      <w:r w:rsidR="005F5CB3">
        <w:rPr>
          <w:rFonts w:ascii="Times New Roman" w:eastAsia="Calibri" w:hAnsi="Times New Roman" w:cs="Times New Roman"/>
          <w:noProof w:val="0"/>
          <w:sz w:val="24"/>
          <w:szCs w:val="24"/>
        </w:rPr>
        <w:t>.</w:t>
      </w:r>
    </w:p>
    <w:p w14:paraId="4C02B683" w14:textId="77777777" w:rsidR="00184370" w:rsidRDefault="00184370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289737DF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6158A32C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51C04381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5954D05E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63C54848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294AE456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14D2A43F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76F416ED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2F3A0381" w14:textId="77777777" w:rsidR="005F5CB3" w:rsidRDefault="005F5CB3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</w:p>
    <w:p w14:paraId="669B6B2A" w14:textId="0D2067C7" w:rsidR="00756361" w:rsidRPr="00A6592A" w:rsidRDefault="00756361" w:rsidP="00756361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ind w:left="284" w:hanging="426"/>
        <w:jc w:val="center"/>
        <w:textAlignment w:val="baseline"/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lastRenderedPageBreak/>
        <w:t>§ 1</w:t>
      </w:r>
      <w:r w:rsidR="00515AF4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>1</w:t>
      </w:r>
      <w:r w:rsidRPr="00A6592A">
        <w:rPr>
          <w:rFonts w:ascii="Times New Roman" w:eastAsia="SimSun" w:hAnsi="Times New Roman"/>
          <w:b/>
          <w:bCs/>
          <w:color w:val="000000"/>
          <w:sz w:val="24"/>
          <w:szCs w:val="24"/>
          <w:lang w:eastAsia="pl-PL"/>
        </w:rPr>
        <w:t>.</w:t>
      </w:r>
    </w:p>
    <w:p w14:paraId="736B0538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>Niniejszą umowę wraz z załącznikami sporządzono w dwóch jednobrzmiących egzemplarzach po jednym dla każdej ze stron.</w:t>
      </w:r>
    </w:p>
    <w:p w14:paraId="6BB422D0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</w:p>
    <w:p w14:paraId="78A86DEF" w14:textId="77777777" w:rsidR="00756361" w:rsidRPr="00A6592A" w:rsidRDefault="00756361" w:rsidP="00756361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A6592A">
        <w:rPr>
          <w:rFonts w:ascii="Times New Roman" w:hAnsi="Times New Roman"/>
          <w:b/>
          <w:sz w:val="24"/>
          <w:szCs w:val="24"/>
          <w:u w:val="single"/>
          <w:lang w:eastAsia="ar-SA"/>
        </w:rPr>
        <w:t>Załączniki do umowy głównej:</w:t>
      </w:r>
    </w:p>
    <w:p w14:paraId="708E6B13" w14:textId="77777777" w:rsidR="00756361" w:rsidRPr="00A6592A" w:rsidRDefault="00756361" w:rsidP="00756361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  <w:lang w:eastAsia="ar-SA"/>
        </w:rPr>
      </w:pPr>
      <w:r w:rsidRPr="00A6592A">
        <w:rPr>
          <w:rFonts w:ascii="Times New Roman" w:hAnsi="Times New Roman"/>
          <w:bCs/>
          <w:sz w:val="24"/>
          <w:szCs w:val="24"/>
          <w:lang w:eastAsia="ar-SA"/>
        </w:rPr>
        <w:t xml:space="preserve">Załącznik nr </w:t>
      </w:r>
      <w:r>
        <w:rPr>
          <w:rFonts w:ascii="Times New Roman" w:hAnsi="Times New Roman"/>
          <w:bCs/>
          <w:sz w:val="24"/>
          <w:szCs w:val="24"/>
          <w:lang w:eastAsia="ar-SA"/>
        </w:rPr>
        <w:t>1</w:t>
      </w:r>
      <w:r w:rsidRPr="00A6592A">
        <w:rPr>
          <w:rFonts w:ascii="Times New Roman" w:hAnsi="Times New Roman"/>
          <w:bCs/>
          <w:sz w:val="24"/>
          <w:szCs w:val="24"/>
          <w:lang w:eastAsia="ar-SA"/>
        </w:rPr>
        <w:t xml:space="preserve">- </w:t>
      </w:r>
      <w:r>
        <w:rPr>
          <w:rFonts w:ascii="Times New Roman" w:hAnsi="Times New Roman"/>
          <w:bCs/>
          <w:sz w:val="24"/>
          <w:szCs w:val="24"/>
          <w:lang w:eastAsia="ar-SA"/>
        </w:rPr>
        <w:t>Formularz asortymentowo - cenowy wraz z o</w:t>
      </w:r>
      <w:r w:rsidRPr="00A6592A">
        <w:rPr>
          <w:rFonts w:ascii="Times New Roman" w:hAnsi="Times New Roman"/>
          <w:bCs/>
          <w:sz w:val="24"/>
          <w:szCs w:val="24"/>
          <w:lang w:eastAsia="ar-SA"/>
        </w:rPr>
        <w:t>pis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em </w:t>
      </w:r>
      <w:r w:rsidRPr="00A6592A">
        <w:rPr>
          <w:rFonts w:ascii="Times New Roman" w:hAnsi="Times New Roman"/>
          <w:bCs/>
          <w:sz w:val="24"/>
          <w:szCs w:val="24"/>
          <w:lang w:eastAsia="ar-SA"/>
        </w:rPr>
        <w:t>przedmiotu zamówienia</w:t>
      </w:r>
    </w:p>
    <w:p w14:paraId="22AE9E7B" w14:textId="77777777" w:rsidR="00756361" w:rsidRPr="00A6592A" w:rsidRDefault="00756361" w:rsidP="00756361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  <w:lang w:eastAsia="ar-SA"/>
        </w:rPr>
      </w:pPr>
      <w:r w:rsidRPr="00A6592A">
        <w:rPr>
          <w:rFonts w:ascii="Times New Roman" w:hAnsi="Times New Roman"/>
          <w:bCs/>
          <w:sz w:val="24"/>
          <w:szCs w:val="24"/>
          <w:lang w:eastAsia="ar-SA"/>
        </w:rPr>
        <w:t>Załącznik nr 2- Formularz oferty</w:t>
      </w:r>
    </w:p>
    <w:p w14:paraId="2002A1C9" w14:textId="6F4055A5" w:rsidR="00756361" w:rsidRDefault="00756361" w:rsidP="00756361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  <w:lang w:eastAsia="ar-SA"/>
        </w:rPr>
      </w:pPr>
      <w:r w:rsidRPr="00A6592A">
        <w:rPr>
          <w:rFonts w:ascii="Times New Roman" w:hAnsi="Times New Roman"/>
          <w:bCs/>
          <w:sz w:val="24"/>
          <w:szCs w:val="24"/>
          <w:lang w:eastAsia="ar-SA"/>
        </w:rPr>
        <w:t xml:space="preserve">Załącznik nr 3.1 - Obowiązek informacyjny Zamawiającego </w:t>
      </w:r>
    </w:p>
    <w:p w14:paraId="12228ABD" w14:textId="60013C34" w:rsidR="00F60C5A" w:rsidRPr="00A6592A" w:rsidRDefault="00F60C5A" w:rsidP="00756361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  <w:lang w:eastAsia="ar-SA"/>
        </w:rPr>
      </w:pPr>
    </w:p>
    <w:p w14:paraId="3F8E4F70" w14:textId="77777777" w:rsidR="00184370" w:rsidRDefault="00184370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</w:p>
    <w:p w14:paraId="40D526AD" w14:textId="77777777" w:rsidR="00184370" w:rsidRDefault="00184370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</w:p>
    <w:p w14:paraId="566EE81A" w14:textId="77777777" w:rsidR="00184370" w:rsidRDefault="00184370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</w:p>
    <w:p w14:paraId="44E5D60B" w14:textId="77777777" w:rsidR="00184370" w:rsidRDefault="00184370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</w:p>
    <w:p w14:paraId="13ADAF5F" w14:textId="77CB14B2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SimSun" w:hAnsi="Times New Roman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>………………………………..</w:t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sz w:val="24"/>
          <w:szCs w:val="24"/>
          <w:lang w:eastAsia="pl-PL"/>
        </w:rPr>
        <w:tab/>
        <w:t xml:space="preserve">                        …….…….…………………</w:t>
      </w:r>
    </w:p>
    <w:p w14:paraId="092D810B" w14:textId="77777777" w:rsidR="00756361" w:rsidRPr="00A6592A" w:rsidRDefault="00756361" w:rsidP="00756361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pacing w:val="-5"/>
          <w:sz w:val="24"/>
          <w:szCs w:val="24"/>
          <w:lang w:eastAsia="pl-PL"/>
        </w:rPr>
      </w:pPr>
      <w:r w:rsidRPr="00A6592A">
        <w:rPr>
          <w:rFonts w:ascii="Times New Roman" w:eastAsia="SimSun" w:hAnsi="Times New Roman"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 xml:space="preserve">Zamawiający </w:t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</w:r>
      <w:r w:rsidRPr="00A6592A">
        <w:rPr>
          <w:rFonts w:ascii="Times New Roman" w:eastAsia="SimSun" w:hAnsi="Times New Roman"/>
          <w:b/>
          <w:bCs/>
          <w:sz w:val="24"/>
          <w:szCs w:val="24"/>
          <w:lang w:eastAsia="pl-PL"/>
        </w:rPr>
        <w:tab/>
        <w:t xml:space="preserve">  Wykonawca</w:t>
      </w:r>
    </w:p>
    <w:p w14:paraId="065F5C32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7D16680A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6EB3799C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0C7D4B3C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7116DB68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3E881502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30B830BE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239915EE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4F342CFA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7BD9CB69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33EAB2C1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04376AB6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376BBBFE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1D8C383A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20430C1E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4A295DCD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17B369A3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6108B182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6C5F32AC" w14:textId="77777777" w:rsidR="00024C3E" w:rsidRDefault="00024C3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1AE759E1" w14:textId="0D6D26A2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2F6FCB07" w14:textId="6ECC8B87" w:rsidR="00BE7EBE" w:rsidRDefault="00BE7EBE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106F0557" w14:textId="77777777" w:rsidR="00184370" w:rsidRDefault="00184370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744B4732" w14:textId="3A6A05D8" w:rsidR="00756361" w:rsidRPr="00A6592A" w:rsidRDefault="00756361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  <w:r w:rsidRPr="00A6592A">
        <w:rPr>
          <w:rFonts w:ascii="Times New Roman" w:hAnsi="Times New Roman"/>
          <w:b/>
          <w:spacing w:val="-5"/>
          <w:sz w:val="24"/>
          <w:szCs w:val="24"/>
          <w:lang w:eastAsia="pl-PL"/>
        </w:rPr>
        <w:t xml:space="preserve">Załącznik Nr 3.1 </w:t>
      </w:r>
    </w:p>
    <w:p w14:paraId="06F73B82" w14:textId="77777777" w:rsidR="00756361" w:rsidRPr="00A6592A" w:rsidRDefault="00756361" w:rsidP="007563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 xml:space="preserve">Obowiązek informacyjny dla kontrahentów lub przedstawicieli kontrahentów, </w:t>
      </w:r>
    </w:p>
    <w:p w14:paraId="55B2A4E5" w14:textId="77777777" w:rsidR="00756361" w:rsidRPr="00A6592A" w:rsidRDefault="00756361" w:rsidP="007563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 xml:space="preserve">w tym członków zarządu, pełnomocników kontrahentów lub osób wskazanych </w:t>
      </w:r>
    </w:p>
    <w:p w14:paraId="416CC7A6" w14:textId="77777777" w:rsidR="00756361" w:rsidRPr="00A6592A" w:rsidRDefault="00756361" w:rsidP="007563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do kontaktu w ramach współpracy</w:t>
      </w:r>
      <w:r w:rsidRPr="00A6592A">
        <w:rPr>
          <w:rFonts w:ascii="Times New Roman" w:hAnsi="Times New Roman"/>
          <w:b/>
          <w:bCs/>
          <w:sz w:val="24"/>
          <w:szCs w:val="24"/>
        </w:rPr>
        <w:br/>
        <w:t>z Wojewódzkim Centrum Szpitalnym Kotliny Jeleniogórskiej</w:t>
      </w:r>
    </w:p>
    <w:p w14:paraId="35D90395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KTO JEST ADMINISTRATOREM DANYCH?</w:t>
      </w:r>
    </w:p>
    <w:p w14:paraId="616B3E13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Zgodnie z ogólnym rozporządzeniem o ochronie danych (dalej: RODO) administratorem Państwa danych osobowych jest Wojewódzkie Centrum Szpitalne Kotliny Jeleniogórskiej </w:t>
      </w:r>
      <w:r w:rsidRPr="00A6592A">
        <w:rPr>
          <w:rFonts w:ascii="Times New Roman" w:hAnsi="Times New Roman"/>
          <w:sz w:val="24"/>
          <w:szCs w:val="24"/>
        </w:rPr>
        <w:br/>
        <w:t xml:space="preserve">z siedzibą przy ul. Ogińskiego 6, 58-506 Jelenia Góra (dalej: Administrator). Kontakt </w:t>
      </w:r>
      <w:r w:rsidRPr="00A6592A">
        <w:rPr>
          <w:rFonts w:ascii="Times New Roman" w:hAnsi="Times New Roman"/>
          <w:sz w:val="24"/>
          <w:szCs w:val="24"/>
        </w:rPr>
        <w:br/>
        <w:t>z Administratorem jest możliwy za pośrednictwem numeru telefonu: 75 753 71 00 oraz adresu e-mail: poczta@spzoz.jgora.pl.</w:t>
      </w:r>
    </w:p>
    <w:p w14:paraId="6A393BA9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Administrator jest odpowiedzialny za bezpieczeństwo przekazanych danych osobowych oraz przetwarzanie ich zgodnie z przepisami prawa.</w:t>
      </w:r>
    </w:p>
    <w:p w14:paraId="30B2BDA7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W JAKIM CELU I NA JAKIEJ PODSTAWIE PRAWNEJ WYKORZYSTUJEMY DANE?</w:t>
      </w:r>
    </w:p>
    <w:p w14:paraId="542281CA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Państwa dane osobowe będziemy wykorzystywać w następujących celach:</w:t>
      </w:r>
    </w:p>
    <w:p w14:paraId="4AD9FF38" w14:textId="77777777" w:rsidR="00756361" w:rsidRPr="00A6592A" w:rsidRDefault="00756361" w:rsidP="005F1152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realizacja obowiązków lub praw Administratora wynikających z umowy (art. 6 ust. 1 lit. b RODO - wykonanie umowy),</w:t>
      </w:r>
    </w:p>
    <w:p w14:paraId="2820E335" w14:textId="77777777" w:rsidR="00756361" w:rsidRPr="00A6592A" w:rsidRDefault="00756361" w:rsidP="005F1152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realizacja obowiązków prawnych Administratora związanych z umową, np. prowadzenia dokumentacji rachunkowej (art. 6 ust. 1 lit. c RODO - obowiązek prawny),</w:t>
      </w:r>
    </w:p>
    <w:p w14:paraId="10B93642" w14:textId="77777777" w:rsidR="00756361" w:rsidRPr="00A6592A" w:rsidRDefault="00756361" w:rsidP="005F1152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dochodzenie lub obrona przed ewentualnymi roszczeniami, związanymi ze współpracą lub też</w:t>
      </w:r>
      <w:r w:rsidRPr="00A6592A">
        <w:rPr>
          <w:rFonts w:ascii="Times New Roman" w:hAnsi="Times New Roman"/>
          <w:sz w:val="24"/>
          <w:szCs w:val="24"/>
        </w:rPr>
        <w:br/>
        <w:t>w związku z potrzebą wykazania określonych faktów, mających w tym zakresie istotne znaczenie dla Administratora (art. 6 ust. 1 lit. f RODO - prawnie uzasadniony interes); terminy dochodzenia roszczeń wynikających z umowy szczegółowo określa Kodeks cywilny,</w:t>
      </w:r>
    </w:p>
    <w:p w14:paraId="2C6338D3" w14:textId="77777777" w:rsidR="00756361" w:rsidRPr="00A6592A" w:rsidRDefault="00756361" w:rsidP="005F1152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kontakt z przedstawicielami kontrahentów lub osobami wskazanymi do kontaktu </w:t>
      </w:r>
      <w:r w:rsidRPr="00A6592A">
        <w:rPr>
          <w:rFonts w:ascii="Times New Roman" w:hAnsi="Times New Roman"/>
          <w:sz w:val="24"/>
          <w:szCs w:val="24"/>
        </w:rPr>
        <w:br/>
        <w:t>w zakresie dotyczącym współpracy (art. 6 ust. 1 lit. f RODO - prawnie uzasadniony interes).</w:t>
      </w:r>
    </w:p>
    <w:p w14:paraId="7587CEFD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Przekazanie danych jest dobrowolne, ale niezbędne dla współpracy z Administratorem oraz innych wskazanych wyżej celów Administratora. Odmowa przekazania danych może się wiązać z brakiem możliwości współpracy oraz realizacji innych wskazanych celów Administratora.</w:t>
      </w:r>
    </w:p>
    <w:p w14:paraId="761CC607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Informujemy, że Państwa dane nie będą wykorzystywane dla podejmowania decyzji opartych wyłącznie na zautomatyzowanym przetwarzaniu danych osobowych, w tym profilowania </w:t>
      </w:r>
      <w:r w:rsidRPr="00A6592A">
        <w:rPr>
          <w:rFonts w:ascii="Times New Roman" w:hAnsi="Times New Roman"/>
          <w:sz w:val="24"/>
          <w:szCs w:val="24"/>
        </w:rPr>
        <w:br/>
        <w:t>w rozumieniu art. 22 RODO.</w:t>
      </w:r>
    </w:p>
    <w:p w14:paraId="48E60024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JAK DŁUGO BĘDZIEMY WYKORZYSTYWAĆ DANE?</w:t>
      </w:r>
    </w:p>
    <w:p w14:paraId="3AA039D3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Dane będziemy wykorzystywać przez okres niezbędny do realizacji opisanych powyżej celów.</w:t>
      </w:r>
      <w:r w:rsidRPr="00A6592A">
        <w:rPr>
          <w:rFonts w:ascii="Times New Roman" w:hAnsi="Times New Roman"/>
          <w:sz w:val="24"/>
          <w:szCs w:val="24"/>
        </w:rPr>
        <w:br/>
        <w:t>W zależności od podstawy prawnej będzie to odpowiednio:</w:t>
      </w:r>
    </w:p>
    <w:p w14:paraId="2FD717D7" w14:textId="77777777" w:rsidR="00756361" w:rsidRPr="00A6592A" w:rsidRDefault="00756361" w:rsidP="005F1152">
      <w:pPr>
        <w:numPr>
          <w:ilvl w:val="0"/>
          <w:numId w:val="16"/>
        </w:numPr>
        <w:spacing w:after="8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okres współpracy z Administratorem,</w:t>
      </w:r>
    </w:p>
    <w:p w14:paraId="69BA51D1" w14:textId="77777777" w:rsidR="00756361" w:rsidRPr="00A6592A" w:rsidRDefault="00756361" w:rsidP="005F1152">
      <w:pPr>
        <w:numPr>
          <w:ilvl w:val="0"/>
          <w:numId w:val="16"/>
        </w:numPr>
        <w:spacing w:after="8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okres wynikający z przepisów prawa,</w:t>
      </w:r>
    </w:p>
    <w:p w14:paraId="2BE1C067" w14:textId="77777777" w:rsidR="00756361" w:rsidRPr="00A6592A" w:rsidRDefault="00756361" w:rsidP="005F1152">
      <w:pPr>
        <w:numPr>
          <w:ilvl w:val="0"/>
          <w:numId w:val="16"/>
        </w:numPr>
        <w:spacing w:after="8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okres przedawnienia roszczeń,</w:t>
      </w:r>
    </w:p>
    <w:p w14:paraId="0E9F0477" w14:textId="77777777" w:rsidR="00756361" w:rsidRPr="00A6592A" w:rsidRDefault="00756361" w:rsidP="005F1152">
      <w:pPr>
        <w:numPr>
          <w:ilvl w:val="0"/>
          <w:numId w:val="16"/>
        </w:numPr>
        <w:spacing w:after="8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okres do momentu ewentualnego złożenia skutecznego sprzeciwu.</w:t>
      </w:r>
    </w:p>
    <w:p w14:paraId="057B02EE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lastRenderedPageBreak/>
        <w:t>JAKIE MAJĄ PAŃSTWO PRAWA?</w:t>
      </w:r>
    </w:p>
    <w:p w14:paraId="5B2C12B1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 xml:space="preserve">Mogą Państwo złożyć do nas wniosek o: dostęp do danych osobowych (informację </w:t>
      </w:r>
      <w:r w:rsidRPr="00A6592A">
        <w:rPr>
          <w:rFonts w:ascii="Times New Roman" w:hAnsi="Times New Roman"/>
          <w:sz w:val="24"/>
          <w:szCs w:val="24"/>
        </w:rPr>
        <w:br/>
        <w:t>o przetwarzanych danych osobowych oraz kopię danych), sprostowanie danych (gdy są one nieprawidłowe), przeniesienie danych (w przypadkach określonych w RODO), usunięcie lub ograniczenie przetwarzania danych osobowych - na zasadach określonych w RODO.</w:t>
      </w:r>
    </w:p>
    <w:p w14:paraId="44D5ECEA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Niezależnie od praw wymienionych wyżej mogą Państwo w dowolnym momencie wnieść sprzeciw wobec przetwarzania Państwa danych, jeśli podstawą prawną wykorzystywania danych jest prawnie uzasadniony interes (art. 6 ust. 1 lit. f RODO).</w:t>
      </w:r>
    </w:p>
    <w:p w14:paraId="5DEE93F7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Mają Państwo także prawo wnieść skargę do Prezesa Urzędu Ochrony Danych Osobowych, jeżeli uważają Państwo, że przetwarzanie Państwa danych osobowych narusza przepisy prawa.</w:t>
      </w:r>
    </w:p>
    <w:p w14:paraId="24AF4519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KOMU PRZEKAZUJEMY PAŃSTWA DANE?</w:t>
      </w:r>
    </w:p>
    <w:p w14:paraId="72FA85CE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Z zachowaniem wszelkich gwarancji bezpieczeństwa danych, Państwa dane możemy przekazać (oprócz osobom upoważnionym przez Administratora) innym podmiotom, w tym: podmiotom uprawnionym do ich otrzymywania zgodnie z przepisami prawa, podmiotom przetwarzającym je w naszym imieniu (np. dostawcom usług technicznych i podmiotom świadczącym nam usługi doradcze) oraz innym administratorom (np. kancelariom notarialnym lub prawnym).</w:t>
      </w:r>
    </w:p>
    <w:p w14:paraId="0FEC12BF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JAK MOŻNA SIĘ Z NAMI SKONTAKTOWAĆ W SPRAWIE OCHRONY DANYCH OSOBOWYCH?</w:t>
      </w:r>
    </w:p>
    <w:p w14:paraId="6E97D3DE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W sprawach związanych z ochroną danych osobowych prosimy o kontakt z naszym inspektorem ochrony danych (IOD) za pośrednictwem wskazanego powyżej adresu korespondencyjnego lub adresu e-mail: rodo@jamano.pl.</w:t>
      </w:r>
    </w:p>
    <w:p w14:paraId="51A7EB7A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592A">
        <w:rPr>
          <w:rFonts w:ascii="Times New Roman" w:hAnsi="Times New Roman"/>
          <w:b/>
          <w:bCs/>
          <w:sz w:val="24"/>
          <w:szCs w:val="24"/>
        </w:rPr>
        <w:t>DODATKOWA INFORMACJA DLA PRZEDSTAWICIELI KONTRAHENTÓW LUB OSÓB WSKAZANYCH DO KONTAKTU W UMOWIE</w:t>
      </w:r>
    </w:p>
    <w:p w14:paraId="32017CAA" w14:textId="77777777" w:rsidR="00756361" w:rsidRPr="00A6592A" w:rsidRDefault="00756361" w:rsidP="00756361">
      <w:pPr>
        <w:spacing w:before="120"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A6592A">
        <w:rPr>
          <w:rFonts w:ascii="Times New Roman" w:hAnsi="Times New Roman"/>
          <w:sz w:val="24"/>
          <w:szCs w:val="24"/>
        </w:rPr>
        <w:t>Państwa dane zostały pozyskane na mocy współpracy podmiotu, który Państwo reprezentują,</w:t>
      </w:r>
      <w:r w:rsidRPr="00A6592A">
        <w:rPr>
          <w:rFonts w:ascii="Times New Roman" w:hAnsi="Times New Roman"/>
          <w:sz w:val="24"/>
          <w:szCs w:val="24"/>
        </w:rPr>
        <w:br/>
        <w:t>z Administratorem. Administrator będzie je przetwarzać w zakresie niezbędnym do realizacji umowy (imię, nazwisko, stanowisko, dane kontaktowe).</w:t>
      </w:r>
    </w:p>
    <w:p w14:paraId="7E185B53" w14:textId="7EF48F60" w:rsidR="00756361" w:rsidRDefault="00756361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072D5987" w14:textId="71D04910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5E8FCD6B" w14:textId="4DC85D35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1AACA435" w14:textId="6C243295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43B57A36" w14:textId="241E3BAA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36E3BEA0" w14:textId="5A14E01B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6DE65FCC" w14:textId="39F5F5D8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2BE52621" w14:textId="10F47E7B" w:rsidR="00F60C5A" w:rsidRDefault="00F60C5A" w:rsidP="00756361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hAnsi="Times New Roman"/>
          <w:b/>
          <w:spacing w:val="-5"/>
          <w:sz w:val="24"/>
          <w:szCs w:val="24"/>
          <w:lang w:eastAsia="pl-PL"/>
        </w:rPr>
      </w:pPr>
    </w:p>
    <w:p w14:paraId="45F875DD" w14:textId="77777777" w:rsidR="003B3107" w:rsidRDefault="003B3107" w:rsidP="003304A2">
      <w:pPr>
        <w:shd w:val="clear" w:color="auto" w:fill="FFFFFF"/>
        <w:tabs>
          <w:tab w:val="left" w:pos="5650"/>
        </w:tabs>
        <w:ind w:left="5"/>
        <w:jc w:val="right"/>
        <w:rPr>
          <w:rFonts w:ascii="Times New Roman" w:eastAsia="Calibri" w:hAnsi="Times New Roman" w:cs="Times New Roman"/>
          <w:b/>
          <w:noProof w:val="0"/>
          <w:spacing w:val="-5"/>
          <w:sz w:val="24"/>
          <w:szCs w:val="24"/>
          <w:lang w:eastAsia="pl-PL"/>
        </w:rPr>
      </w:pPr>
    </w:p>
    <w:sectPr w:rsidR="003B31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DFC3C" w14:textId="77777777" w:rsidR="00BC7D5A" w:rsidRDefault="00BC7D5A" w:rsidP="003E7BCD">
      <w:pPr>
        <w:spacing w:after="0" w:line="240" w:lineRule="auto"/>
      </w:pPr>
      <w:r>
        <w:separator/>
      </w:r>
    </w:p>
  </w:endnote>
  <w:endnote w:type="continuationSeparator" w:id="0">
    <w:p w14:paraId="086D84A2" w14:textId="77777777" w:rsidR="00BC7D5A" w:rsidRDefault="00BC7D5A" w:rsidP="003E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emorandum">
    <w:altName w:val="Times New Roman"/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7776943"/>
      <w:docPartObj>
        <w:docPartGallery w:val="Page Numbers (Bottom of Page)"/>
        <w:docPartUnique/>
      </w:docPartObj>
    </w:sdtPr>
    <w:sdtEndPr/>
    <w:sdtContent>
      <w:p w14:paraId="281A4682" w14:textId="5EDDB34B" w:rsidR="00ED6310" w:rsidRDefault="00ED63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E42A5E" w14:textId="77777777" w:rsidR="00ED6310" w:rsidRDefault="00ED63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185FC" w14:textId="77777777" w:rsidR="00BC7D5A" w:rsidRDefault="00BC7D5A" w:rsidP="003E7BCD">
      <w:pPr>
        <w:spacing w:after="0" w:line="240" w:lineRule="auto"/>
      </w:pPr>
      <w:r>
        <w:separator/>
      </w:r>
    </w:p>
  </w:footnote>
  <w:footnote w:type="continuationSeparator" w:id="0">
    <w:p w14:paraId="3BC81A6C" w14:textId="77777777" w:rsidR="00BC7D5A" w:rsidRDefault="00BC7D5A" w:rsidP="003E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5A7EF" w14:textId="13696CDF" w:rsidR="0038597C" w:rsidRDefault="0038597C" w:rsidP="0038597C">
    <w:pPr>
      <w:pStyle w:val="Nagwek"/>
      <w:jc w:val="center"/>
    </w:pPr>
    <w:r>
      <w:drawing>
        <wp:inline distT="0" distB="0" distL="0" distR="0" wp14:anchorId="4E826520" wp14:editId="7B6E6CB7">
          <wp:extent cx="5759450" cy="57531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BA6076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pStyle w:val="Nagwek4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  <w:rPr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39139C"/>
    <w:multiLevelType w:val="hybridMultilevel"/>
    <w:tmpl w:val="E2C4351C"/>
    <w:name w:val="WW8Num332"/>
    <w:lvl w:ilvl="0" w:tplc="00000014">
      <w:numFmt w:val="bullet"/>
      <w:lvlText w:val=""/>
      <w:lvlJc w:val="left"/>
      <w:pPr>
        <w:tabs>
          <w:tab w:val="num" w:pos="6750"/>
        </w:tabs>
        <w:ind w:left="6750" w:hanging="283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7907"/>
        </w:tabs>
        <w:ind w:left="7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627"/>
        </w:tabs>
        <w:ind w:left="8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9347"/>
        </w:tabs>
        <w:ind w:left="9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067"/>
        </w:tabs>
        <w:ind w:left="10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0787"/>
        </w:tabs>
        <w:ind w:left="10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11507"/>
        </w:tabs>
        <w:ind w:left="11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12227"/>
        </w:tabs>
        <w:ind w:left="12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12947"/>
        </w:tabs>
        <w:ind w:left="12947" w:hanging="360"/>
      </w:pPr>
      <w:rPr>
        <w:rFonts w:ascii="Wingdings" w:hAnsi="Wingdings" w:hint="default"/>
      </w:rPr>
    </w:lvl>
  </w:abstractNum>
  <w:abstractNum w:abstractNumId="3" w15:restartNumberingAfterBreak="0">
    <w:nsid w:val="096B6BFB"/>
    <w:multiLevelType w:val="hybridMultilevel"/>
    <w:tmpl w:val="1F0A0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63911"/>
    <w:multiLevelType w:val="hybridMultilevel"/>
    <w:tmpl w:val="1EA86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B0F57"/>
    <w:multiLevelType w:val="hybridMultilevel"/>
    <w:tmpl w:val="E6B8C85C"/>
    <w:name w:val="WW8Num33"/>
    <w:lvl w:ilvl="0" w:tplc="FD38E61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6" w15:restartNumberingAfterBreak="0">
    <w:nsid w:val="1795529E"/>
    <w:multiLevelType w:val="hybridMultilevel"/>
    <w:tmpl w:val="9754174E"/>
    <w:lvl w:ilvl="0" w:tplc="664E50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3A5A"/>
    <w:multiLevelType w:val="hybridMultilevel"/>
    <w:tmpl w:val="A2F62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07F17"/>
    <w:multiLevelType w:val="hybridMultilevel"/>
    <w:tmpl w:val="C870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14EB4"/>
    <w:multiLevelType w:val="hybridMultilevel"/>
    <w:tmpl w:val="10F005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D767E9E"/>
    <w:multiLevelType w:val="hybridMultilevel"/>
    <w:tmpl w:val="EBD265DE"/>
    <w:lvl w:ilvl="0" w:tplc="7CDA31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15249"/>
    <w:multiLevelType w:val="hybridMultilevel"/>
    <w:tmpl w:val="035E91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546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722"/>
    <w:multiLevelType w:val="hybridMultilevel"/>
    <w:tmpl w:val="45D80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713D"/>
    <w:multiLevelType w:val="hybridMultilevel"/>
    <w:tmpl w:val="BE80A768"/>
    <w:name w:val="WW8Num43"/>
    <w:lvl w:ilvl="0" w:tplc="95C65B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989260B"/>
    <w:multiLevelType w:val="hybridMultilevel"/>
    <w:tmpl w:val="417A4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565E6"/>
    <w:multiLevelType w:val="hybridMultilevel"/>
    <w:tmpl w:val="A306B40E"/>
    <w:lvl w:ilvl="0" w:tplc="041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A6DF9"/>
    <w:multiLevelType w:val="hybridMultilevel"/>
    <w:tmpl w:val="E6F288E6"/>
    <w:lvl w:ilvl="0" w:tplc="CBDC5A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C5A76"/>
    <w:multiLevelType w:val="hybridMultilevel"/>
    <w:tmpl w:val="8D3257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B4CCA51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1366A67"/>
    <w:multiLevelType w:val="hybridMultilevel"/>
    <w:tmpl w:val="80248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841E1"/>
    <w:multiLevelType w:val="hybridMultilevel"/>
    <w:tmpl w:val="4000A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231A1"/>
    <w:multiLevelType w:val="hybridMultilevel"/>
    <w:tmpl w:val="9FA4E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F65C6"/>
    <w:multiLevelType w:val="hybridMultilevel"/>
    <w:tmpl w:val="DD64C310"/>
    <w:lvl w:ilvl="0" w:tplc="EF0C425E">
      <w:start w:val="1"/>
      <w:numFmt w:val="lowerLetter"/>
      <w:lvlText w:val="%1)"/>
      <w:lvlJc w:val="left"/>
      <w:pPr>
        <w:ind w:left="720" w:hanging="360"/>
      </w:pPr>
      <w:rPr>
        <w:rFonts w:eastAsia="Lucida Sans Unicode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E11AA"/>
    <w:multiLevelType w:val="hybridMultilevel"/>
    <w:tmpl w:val="E5DA6694"/>
    <w:lvl w:ilvl="0" w:tplc="D6C2746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97332"/>
    <w:multiLevelType w:val="hybridMultilevel"/>
    <w:tmpl w:val="B3C04884"/>
    <w:lvl w:ilvl="0" w:tplc="51F6B4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4391F"/>
    <w:multiLevelType w:val="hybridMultilevel"/>
    <w:tmpl w:val="EBBC2C76"/>
    <w:lvl w:ilvl="0" w:tplc="055CDA72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57B15"/>
    <w:multiLevelType w:val="hybridMultilevel"/>
    <w:tmpl w:val="D1D67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470"/>
    <w:multiLevelType w:val="hybridMultilevel"/>
    <w:tmpl w:val="FE48DE7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7503F"/>
    <w:multiLevelType w:val="hybridMultilevel"/>
    <w:tmpl w:val="91866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67A5E"/>
    <w:multiLevelType w:val="hybridMultilevel"/>
    <w:tmpl w:val="8D6CE4F4"/>
    <w:lvl w:ilvl="0" w:tplc="0415000F">
      <w:start w:val="1"/>
      <w:numFmt w:val="decimal"/>
      <w:lvlText w:val="%1."/>
      <w:lvlJc w:val="left"/>
      <w:pPr>
        <w:ind w:left="6173" w:hanging="360"/>
      </w:pPr>
    </w:lvl>
    <w:lvl w:ilvl="1" w:tplc="04150019">
      <w:start w:val="1"/>
      <w:numFmt w:val="lowerLetter"/>
      <w:lvlText w:val="%2."/>
      <w:lvlJc w:val="left"/>
      <w:pPr>
        <w:ind w:left="6893" w:hanging="360"/>
      </w:pPr>
    </w:lvl>
    <w:lvl w:ilvl="2" w:tplc="0415001B">
      <w:start w:val="1"/>
      <w:numFmt w:val="lowerRoman"/>
      <w:lvlText w:val="%3."/>
      <w:lvlJc w:val="right"/>
      <w:pPr>
        <w:ind w:left="7613" w:hanging="180"/>
      </w:pPr>
    </w:lvl>
    <w:lvl w:ilvl="3" w:tplc="0415000F">
      <w:start w:val="1"/>
      <w:numFmt w:val="decimal"/>
      <w:lvlText w:val="%4."/>
      <w:lvlJc w:val="left"/>
      <w:pPr>
        <w:ind w:left="8333" w:hanging="360"/>
      </w:pPr>
    </w:lvl>
    <w:lvl w:ilvl="4" w:tplc="04150019">
      <w:start w:val="1"/>
      <w:numFmt w:val="lowerLetter"/>
      <w:lvlText w:val="%5."/>
      <w:lvlJc w:val="left"/>
      <w:pPr>
        <w:ind w:left="9053" w:hanging="360"/>
      </w:pPr>
    </w:lvl>
    <w:lvl w:ilvl="5" w:tplc="0415001B">
      <w:start w:val="1"/>
      <w:numFmt w:val="lowerRoman"/>
      <w:lvlText w:val="%6."/>
      <w:lvlJc w:val="right"/>
      <w:pPr>
        <w:ind w:left="9773" w:hanging="180"/>
      </w:pPr>
    </w:lvl>
    <w:lvl w:ilvl="6" w:tplc="0415000F">
      <w:start w:val="1"/>
      <w:numFmt w:val="decimal"/>
      <w:lvlText w:val="%7."/>
      <w:lvlJc w:val="left"/>
      <w:pPr>
        <w:ind w:left="10493" w:hanging="360"/>
      </w:pPr>
    </w:lvl>
    <w:lvl w:ilvl="7" w:tplc="04150019">
      <w:start w:val="1"/>
      <w:numFmt w:val="lowerLetter"/>
      <w:lvlText w:val="%8."/>
      <w:lvlJc w:val="left"/>
      <w:pPr>
        <w:ind w:left="11213" w:hanging="360"/>
      </w:pPr>
    </w:lvl>
    <w:lvl w:ilvl="8" w:tplc="0415001B">
      <w:start w:val="1"/>
      <w:numFmt w:val="lowerRoman"/>
      <w:lvlText w:val="%9."/>
      <w:lvlJc w:val="right"/>
      <w:pPr>
        <w:ind w:left="11933" w:hanging="180"/>
      </w:pPr>
    </w:lvl>
  </w:abstractNum>
  <w:abstractNum w:abstractNumId="29" w15:restartNumberingAfterBreak="0">
    <w:nsid w:val="674B0611"/>
    <w:multiLevelType w:val="multilevel"/>
    <w:tmpl w:val="501A55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103C0D"/>
    <w:multiLevelType w:val="hybridMultilevel"/>
    <w:tmpl w:val="B79C7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631F2"/>
    <w:multiLevelType w:val="hybridMultilevel"/>
    <w:tmpl w:val="760E98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D30ED"/>
    <w:multiLevelType w:val="hybridMultilevel"/>
    <w:tmpl w:val="E5D2626C"/>
    <w:lvl w:ilvl="0" w:tplc="04150017">
      <w:start w:val="1"/>
      <w:numFmt w:val="lowerLetter"/>
      <w:lvlText w:val="%1)"/>
      <w:lvlJc w:val="left"/>
      <w:pPr>
        <w:ind w:left="42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64" w:hanging="360"/>
      </w:pPr>
      <w:rPr>
        <w:rFonts w:ascii="Wingdings" w:hAnsi="Wingdings" w:hint="default"/>
      </w:rPr>
    </w:lvl>
  </w:abstractNum>
  <w:abstractNum w:abstractNumId="33" w15:restartNumberingAfterBreak="0">
    <w:nsid w:val="73223855"/>
    <w:multiLevelType w:val="hybridMultilevel"/>
    <w:tmpl w:val="5CD8527A"/>
    <w:lvl w:ilvl="0" w:tplc="0415000F">
      <w:start w:val="1"/>
      <w:numFmt w:val="decimal"/>
      <w:lvlText w:val="%1."/>
      <w:lvlJc w:val="left"/>
      <w:pPr>
        <w:ind w:left="3621" w:hanging="360"/>
      </w:pPr>
    </w:lvl>
    <w:lvl w:ilvl="1" w:tplc="04150011">
      <w:start w:val="1"/>
      <w:numFmt w:val="decimal"/>
      <w:lvlText w:val="%2)"/>
      <w:lvlJc w:val="left"/>
      <w:pPr>
        <w:ind w:left="4341" w:hanging="360"/>
      </w:pPr>
    </w:lvl>
    <w:lvl w:ilvl="2" w:tplc="0415001B">
      <w:start w:val="1"/>
      <w:numFmt w:val="lowerRoman"/>
      <w:lvlText w:val="%3."/>
      <w:lvlJc w:val="right"/>
      <w:pPr>
        <w:ind w:left="5061" w:hanging="180"/>
      </w:pPr>
    </w:lvl>
    <w:lvl w:ilvl="3" w:tplc="0415000F">
      <w:start w:val="1"/>
      <w:numFmt w:val="decimal"/>
      <w:lvlText w:val="%4."/>
      <w:lvlJc w:val="left"/>
      <w:pPr>
        <w:ind w:left="5781" w:hanging="360"/>
      </w:pPr>
    </w:lvl>
    <w:lvl w:ilvl="4" w:tplc="04150019">
      <w:start w:val="1"/>
      <w:numFmt w:val="lowerLetter"/>
      <w:lvlText w:val="%5."/>
      <w:lvlJc w:val="left"/>
      <w:pPr>
        <w:ind w:left="6501" w:hanging="360"/>
      </w:pPr>
    </w:lvl>
    <w:lvl w:ilvl="5" w:tplc="0415001B">
      <w:start w:val="1"/>
      <w:numFmt w:val="lowerRoman"/>
      <w:lvlText w:val="%6."/>
      <w:lvlJc w:val="right"/>
      <w:pPr>
        <w:ind w:left="7221" w:hanging="180"/>
      </w:pPr>
    </w:lvl>
    <w:lvl w:ilvl="6" w:tplc="0415000F">
      <w:start w:val="1"/>
      <w:numFmt w:val="decimal"/>
      <w:lvlText w:val="%7."/>
      <w:lvlJc w:val="left"/>
      <w:pPr>
        <w:ind w:left="7941" w:hanging="360"/>
      </w:pPr>
    </w:lvl>
    <w:lvl w:ilvl="7" w:tplc="04150019">
      <w:start w:val="1"/>
      <w:numFmt w:val="lowerLetter"/>
      <w:lvlText w:val="%8."/>
      <w:lvlJc w:val="left"/>
      <w:pPr>
        <w:ind w:left="8661" w:hanging="360"/>
      </w:pPr>
    </w:lvl>
    <w:lvl w:ilvl="8" w:tplc="0415001B">
      <w:start w:val="1"/>
      <w:numFmt w:val="lowerRoman"/>
      <w:lvlText w:val="%9."/>
      <w:lvlJc w:val="right"/>
      <w:pPr>
        <w:ind w:left="9381" w:hanging="180"/>
      </w:pPr>
    </w:lvl>
  </w:abstractNum>
  <w:abstractNum w:abstractNumId="34" w15:restartNumberingAfterBreak="0">
    <w:nsid w:val="7358523F"/>
    <w:multiLevelType w:val="multilevel"/>
    <w:tmpl w:val="012E9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32"/>
  </w:num>
  <w:num w:numId="5">
    <w:abstractNumId w:val="17"/>
  </w:num>
  <w:num w:numId="6">
    <w:abstractNumId w:val="12"/>
  </w:num>
  <w:num w:numId="7">
    <w:abstractNumId w:val="15"/>
  </w:num>
  <w:num w:numId="8">
    <w:abstractNumId w:val="10"/>
  </w:num>
  <w:num w:numId="9">
    <w:abstractNumId w:val="24"/>
  </w:num>
  <w:num w:numId="10">
    <w:abstractNumId w:val="8"/>
  </w:num>
  <w:num w:numId="11">
    <w:abstractNumId w:val="23"/>
  </w:num>
  <w:num w:numId="12">
    <w:abstractNumId w:val="1"/>
  </w:num>
  <w:num w:numId="13">
    <w:abstractNumId w:val="26"/>
  </w:num>
  <w:num w:numId="14">
    <w:abstractNumId w:val="31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23"/>
    <w:rsid w:val="00001DC4"/>
    <w:rsid w:val="00003B96"/>
    <w:rsid w:val="000137AF"/>
    <w:rsid w:val="0002003B"/>
    <w:rsid w:val="00024C3E"/>
    <w:rsid w:val="00025C4E"/>
    <w:rsid w:val="00025C99"/>
    <w:rsid w:val="00026932"/>
    <w:rsid w:val="00027011"/>
    <w:rsid w:val="000275D3"/>
    <w:rsid w:val="00030F61"/>
    <w:rsid w:val="00031EB8"/>
    <w:rsid w:val="00032C85"/>
    <w:rsid w:val="00032D9E"/>
    <w:rsid w:val="00033030"/>
    <w:rsid w:val="00033D1E"/>
    <w:rsid w:val="000350C2"/>
    <w:rsid w:val="000378D1"/>
    <w:rsid w:val="00043F68"/>
    <w:rsid w:val="00044A11"/>
    <w:rsid w:val="00045BCC"/>
    <w:rsid w:val="00046C2B"/>
    <w:rsid w:val="00050694"/>
    <w:rsid w:val="00057201"/>
    <w:rsid w:val="0006162A"/>
    <w:rsid w:val="00065738"/>
    <w:rsid w:val="00065C53"/>
    <w:rsid w:val="00070E75"/>
    <w:rsid w:val="000732FF"/>
    <w:rsid w:val="000752C7"/>
    <w:rsid w:val="00076E88"/>
    <w:rsid w:val="00077958"/>
    <w:rsid w:val="0009410C"/>
    <w:rsid w:val="00094447"/>
    <w:rsid w:val="000965A7"/>
    <w:rsid w:val="000A0252"/>
    <w:rsid w:val="000A2614"/>
    <w:rsid w:val="000A6DE8"/>
    <w:rsid w:val="000B2E2B"/>
    <w:rsid w:val="000B4A34"/>
    <w:rsid w:val="000C00FB"/>
    <w:rsid w:val="000C1BB4"/>
    <w:rsid w:val="000C4A40"/>
    <w:rsid w:val="000C6A1B"/>
    <w:rsid w:val="000D69CB"/>
    <w:rsid w:val="000D6E87"/>
    <w:rsid w:val="000E254A"/>
    <w:rsid w:val="000E4052"/>
    <w:rsid w:val="000E6165"/>
    <w:rsid w:val="000F2ABD"/>
    <w:rsid w:val="000F6071"/>
    <w:rsid w:val="00102AE1"/>
    <w:rsid w:val="00110073"/>
    <w:rsid w:val="00110269"/>
    <w:rsid w:val="0011568C"/>
    <w:rsid w:val="00115767"/>
    <w:rsid w:val="00115A35"/>
    <w:rsid w:val="00116A07"/>
    <w:rsid w:val="00117B60"/>
    <w:rsid w:val="00120B52"/>
    <w:rsid w:val="0012270A"/>
    <w:rsid w:val="0012506F"/>
    <w:rsid w:val="001252F6"/>
    <w:rsid w:val="00126E8F"/>
    <w:rsid w:val="001340B3"/>
    <w:rsid w:val="00135583"/>
    <w:rsid w:val="00135965"/>
    <w:rsid w:val="00147AE9"/>
    <w:rsid w:val="00156889"/>
    <w:rsid w:val="00161926"/>
    <w:rsid w:val="00162326"/>
    <w:rsid w:val="00166173"/>
    <w:rsid w:val="00170FEA"/>
    <w:rsid w:val="00184370"/>
    <w:rsid w:val="00185B32"/>
    <w:rsid w:val="00192819"/>
    <w:rsid w:val="00197A8A"/>
    <w:rsid w:val="001A46AD"/>
    <w:rsid w:val="001A5FA7"/>
    <w:rsid w:val="001A7FC5"/>
    <w:rsid w:val="001B1234"/>
    <w:rsid w:val="001B3880"/>
    <w:rsid w:val="001B3F07"/>
    <w:rsid w:val="001B41C2"/>
    <w:rsid w:val="001C0DD3"/>
    <w:rsid w:val="001C11C7"/>
    <w:rsid w:val="001D5342"/>
    <w:rsid w:val="001E2BDD"/>
    <w:rsid w:val="001E3086"/>
    <w:rsid w:val="001E5831"/>
    <w:rsid w:val="001F41AA"/>
    <w:rsid w:val="001F5C3A"/>
    <w:rsid w:val="00210603"/>
    <w:rsid w:val="00214304"/>
    <w:rsid w:val="00220290"/>
    <w:rsid w:val="00221FCB"/>
    <w:rsid w:val="00222C9E"/>
    <w:rsid w:val="00242C62"/>
    <w:rsid w:val="00243CFD"/>
    <w:rsid w:val="00250B0F"/>
    <w:rsid w:val="00254F98"/>
    <w:rsid w:val="002648DF"/>
    <w:rsid w:val="00266847"/>
    <w:rsid w:val="00267A2B"/>
    <w:rsid w:val="00273869"/>
    <w:rsid w:val="0028018E"/>
    <w:rsid w:val="00284C4E"/>
    <w:rsid w:val="002907F3"/>
    <w:rsid w:val="0029124B"/>
    <w:rsid w:val="002917EC"/>
    <w:rsid w:val="002A2D8C"/>
    <w:rsid w:val="002B05AF"/>
    <w:rsid w:val="002B05C2"/>
    <w:rsid w:val="002B07CE"/>
    <w:rsid w:val="002B5D8A"/>
    <w:rsid w:val="002C0D5A"/>
    <w:rsid w:val="002C2567"/>
    <w:rsid w:val="002C304B"/>
    <w:rsid w:val="002C35F4"/>
    <w:rsid w:val="002C4CEF"/>
    <w:rsid w:val="002C6F8D"/>
    <w:rsid w:val="002C7985"/>
    <w:rsid w:val="002D06D2"/>
    <w:rsid w:val="002D1F09"/>
    <w:rsid w:val="002D6D79"/>
    <w:rsid w:val="002D7D3B"/>
    <w:rsid w:val="002E0F9B"/>
    <w:rsid w:val="002F0147"/>
    <w:rsid w:val="0030211D"/>
    <w:rsid w:val="00302376"/>
    <w:rsid w:val="0030291C"/>
    <w:rsid w:val="003055DE"/>
    <w:rsid w:val="0031144A"/>
    <w:rsid w:val="0031181D"/>
    <w:rsid w:val="00311CE6"/>
    <w:rsid w:val="00314434"/>
    <w:rsid w:val="00317E46"/>
    <w:rsid w:val="0032137D"/>
    <w:rsid w:val="00321F74"/>
    <w:rsid w:val="00326A60"/>
    <w:rsid w:val="00330104"/>
    <w:rsid w:val="003304A2"/>
    <w:rsid w:val="00332232"/>
    <w:rsid w:val="0033300C"/>
    <w:rsid w:val="003348F4"/>
    <w:rsid w:val="0033571B"/>
    <w:rsid w:val="00335BFE"/>
    <w:rsid w:val="00336A7F"/>
    <w:rsid w:val="00337613"/>
    <w:rsid w:val="0035070A"/>
    <w:rsid w:val="00350B78"/>
    <w:rsid w:val="003564DF"/>
    <w:rsid w:val="003578F7"/>
    <w:rsid w:val="00360E32"/>
    <w:rsid w:val="003610B6"/>
    <w:rsid w:val="00362182"/>
    <w:rsid w:val="00363E1A"/>
    <w:rsid w:val="0036420E"/>
    <w:rsid w:val="00364EA0"/>
    <w:rsid w:val="00366AC5"/>
    <w:rsid w:val="003672BD"/>
    <w:rsid w:val="003713C4"/>
    <w:rsid w:val="0037249C"/>
    <w:rsid w:val="0038397B"/>
    <w:rsid w:val="0038597C"/>
    <w:rsid w:val="00385D69"/>
    <w:rsid w:val="00387E2B"/>
    <w:rsid w:val="003A7C91"/>
    <w:rsid w:val="003B251F"/>
    <w:rsid w:val="003B3107"/>
    <w:rsid w:val="003C6803"/>
    <w:rsid w:val="003D0AB1"/>
    <w:rsid w:val="003D1107"/>
    <w:rsid w:val="003D2B8A"/>
    <w:rsid w:val="003D6B9D"/>
    <w:rsid w:val="003E0A66"/>
    <w:rsid w:val="003E2A80"/>
    <w:rsid w:val="003E2FEE"/>
    <w:rsid w:val="003E70B2"/>
    <w:rsid w:val="003E7BCD"/>
    <w:rsid w:val="003F0BB7"/>
    <w:rsid w:val="003F46AF"/>
    <w:rsid w:val="003F742E"/>
    <w:rsid w:val="003F7B25"/>
    <w:rsid w:val="004010F6"/>
    <w:rsid w:val="00405658"/>
    <w:rsid w:val="00406E02"/>
    <w:rsid w:val="00407A26"/>
    <w:rsid w:val="00414342"/>
    <w:rsid w:val="00417CA1"/>
    <w:rsid w:val="00424E4E"/>
    <w:rsid w:val="0043306B"/>
    <w:rsid w:val="0043742A"/>
    <w:rsid w:val="004426B0"/>
    <w:rsid w:val="004448F5"/>
    <w:rsid w:val="00445556"/>
    <w:rsid w:val="00445FE5"/>
    <w:rsid w:val="00451E0B"/>
    <w:rsid w:val="0045465A"/>
    <w:rsid w:val="0045797C"/>
    <w:rsid w:val="004655E4"/>
    <w:rsid w:val="004669C9"/>
    <w:rsid w:val="004705A7"/>
    <w:rsid w:val="004722B8"/>
    <w:rsid w:val="00481C1D"/>
    <w:rsid w:val="00482CC8"/>
    <w:rsid w:val="004870FE"/>
    <w:rsid w:val="00487131"/>
    <w:rsid w:val="00487460"/>
    <w:rsid w:val="004A0A13"/>
    <w:rsid w:val="004A16F6"/>
    <w:rsid w:val="004A212B"/>
    <w:rsid w:val="004A2CCB"/>
    <w:rsid w:val="004A64CE"/>
    <w:rsid w:val="004B139D"/>
    <w:rsid w:val="004B76AD"/>
    <w:rsid w:val="004C02BD"/>
    <w:rsid w:val="004C2339"/>
    <w:rsid w:val="004C2C3F"/>
    <w:rsid w:val="004C3055"/>
    <w:rsid w:val="004D5BE9"/>
    <w:rsid w:val="004D67C4"/>
    <w:rsid w:val="004E26F8"/>
    <w:rsid w:val="004E674A"/>
    <w:rsid w:val="004E7FA3"/>
    <w:rsid w:val="0050608B"/>
    <w:rsid w:val="00507D95"/>
    <w:rsid w:val="0051200D"/>
    <w:rsid w:val="00515AF4"/>
    <w:rsid w:val="00515D39"/>
    <w:rsid w:val="00515E27"/>
    <w:rsid w:val="00520CF3"/>
    <w:rsid w:val="005278A7"/>
    <w:rsid w:val="0053267B"/>
    <w:rsid w:val="00534662"/>
    <w:rsid w:val="00540225"/>
    <w:rsid w:val="00540DDA"/>
    <w:rsid w:val="0054168B"/>
    <w:rsid w:val="00543F48"/>
    <w:rsid w:val="005446BF"/>
    <w:rsid w:val="005449A7"/>
    <w:rsid w:val="00547BFB"/>
    <w:rsid w:val="00547DE5"/>
    <w:rsid w:val="005527A2"/>
    <w:rsid w:val="00555775"/>
    <w:rsid w:val="0055752E"/>
    <w:rsid w:val="005627E5"/>
    <w:rsid w:val="0056774B"/>
    <w:rsid w:val="00570C7E"/>
    <w:rsid w:val="00573D08"/>
    <w:rsid w:val="0057570A"/>
    <w:rsid w:val="00577B5E"/>
    <w:rsid w:val="00587FA4"/>
    <w:rsid w:val="005904E0"/>
    <w:rsid w:val="00592E97"/>
    <w:rsid w:val="005958DB"/>
    <w:rsid w:val="005964D1"/>
    <w:rsid w:val="005A1B12"/>
    <w:rsid w:val="005A771F"/>
    <w:rsid w:val="005B136C"/>
    <w:rsid w:val="005B6033"/>
    <w:rsid w:val="005C5EFB"/>
    <w:rsid w:val="005D47FC"/>
    <w:rsid w:val="005D7F77"/>
    <w:rsid w:val="005E41BF"/>
    <w:rsid w:val="005E6018"/>
    <w:rsid w:val="005E6E09"/>
    <w:rsid w:val="005F1152"/>
    <w:rsid w:val="005F3B45"/>
    <w:rsid w:val="005F41C7"/>
    <w:rsid w:val="005F5CB3"/>
    <w:rsid w:val="005F6560"/>
    <w:rsid w:val="005F6AA9"/>
    <w:rsid w:val="00613DE5"/>
    <w:rsid w:val="006155A6"/>
    <w:rsid w:val="00617D75"/>
    <w:rsid w:val="00622028"/>
    <w:rsid w:val="00625770"/>
    <w:rsid w:val="00626075"/>
    <w:rsid w:val="006263A9"/>
    <w:rsid w:val="00630136"/>
    <w:rsid w:val="00631538"/>
    <w:rsid w:val="00631807"/>
    <w:rsid w:val="00634F57"/>
    <w:rsid w:val="00647579"/>
    <w:rsid w:val="006478D6"/>
    <w:rsid w:val="00647935"/>
    <w:rsid w:val="00647B3B"/>
    <w:rsid w:val="006531F4"/>
    <w:rsid w:val="00661E47"/>
    <w:rsid w:val="0067769C"/>
    <w:rsid w:val="006776E9"/>
    <w:rsid w:val="0068025F"/>
    <w:rsid w:val="00680693"/>
    <w:rsid w:val="0068137A"/>
    <w:rsid w:val="00682688"/>
    <w:rsid w:val="006833D4"/>
    <w:rsid w:val="0069010E"/>
    <w:rsid w:val="006936E1"/>
    <w:rsid w:val="00695537"/>
    <w:rsid w:val="00697496"/>
    <w:rsid w:val="006A7568"/>
    <w:rsid w:val="006B0CC0"/>
    <w:rsid w:val="006C52DA"/>
    <w:rsid w:val="006C6537"/>
    <w:rsid w:val="006C6F18"/>
    <w:rsid w:val="006D0FE7"/>
    <w:rsid w:val="006D487C"/>
    <w:rsid w:val="006D701B"/>
    <w:rsid w:val="006D7F69"/>
    <w:rsid w:val="006E09D2"/>
    <w:rsid w:val="006E2627"/>
    <w:rsid w:val="006E6CCB"/>
    <w:rsid w:val="00700201"/>
    <w:rsid w:val="0070057B"/>
    <w:rsid w:val="007065DA"/>
    <w:rsid w:val="0070771A"/>
    <w:rsid w:val="00707870"/>
    <w:rsid w:val="00707A35"/>
    <w:rsid w:val="00707C50"/>
    <w:rsid w:val="007114E3"/>
    <w:rsid w:val="00712FC1"/>
    <w:rsid w:val="0071585C"/>
    <w:rsid w:val="00715A06"/>
    <w:rsid w:val="00715AF2"/>
    <w:rsid w:val="00730121"/>
    <w:rsid w:val="00744BE5"/>
    <w:rsid w:val="00753B18"/>
    <w:rsid w:val="00756361"/>
    <w:rsid w:val="00760EBD"/>
    <w:rsid w:val="00765EA0"/>
    <w:rsid w:val="007672F7"/>
    <w:rsid w:val="007769E1"/>
    <w:rsid w:val="00777C5B"/>
    <w:rsid w:val="007802CB"/>
    <w:rsid w:val="00782521"/>
    <w:rsid w:val="00785747"/>
    <w:rsid w:val="00786107"/>
    <w:rsid w:val="00794029"/>
    <w:rsid w:val="00796183"/>
    <w:rsid w:val="007B1748"/>
    <w:rsid w:val="007B5694"/>
    <w:rsid w:val="007B7A7C"/>
    <w:rsid w:val="007C1B2A"/>
    <w:rsid w:val="007D10F3"/>
    <w:rsid w:val="007D55DB"/>
    <w:rsid w:val="007D769F"/>
    <w:rsid w:val="007D7CBC"/>
    <w:rsid w:val="007E049B"/>
    <w:rsid w:val="007E2070"/>
    <w:rsid w:val="007F0AD9"/>
    <w:rsid w:val="007F1099"/>
    <w:rsid w:val="0080023A"/>
    <w:rsid w:val="0080521F"/>
    <w:rsid w:val="00805A2D"/>
    <w:rsid w:val="008116AC"/>
    <w:rsid w:val="00811E8A"/>
    <w:rsid w:val="008130EB"/>
    <w:rsid w:val="00815472"/>
    <w:rsid w:val="00815DB6"/>
    <w:rsid w:val="00821B3F"/>
    <w:rsid w:val="00826361"/>
    <w:rsid w:val="00832E4A"/>
    <w:rsid w:val="008332F0"/>
    <w:rsid w:val="00841A8D"/>
    <w:rsid w:val="00843A7F"/>
    <w:rsid w:val="00852AE8"/>
    <w:rsid w:val="00853DB5"/>
    <w:rsid w:val="008550E3"/>
    <w:rsid w:val="00857B31"/>
    <w:rsid w:val="008605C1"/>
    <w:rsid w:val="0086421F"/>
    <w:rsid w:val="00864D15"/>
    <w:rsid w:val="00867035"/>
    <w:rsid w:val="00867411"/>
    <w:rsid w:val="00876811"/>
    <w:rsid w:val="00882785"/>
    <w:rsid w:val="00884C8E"/>
    <w:rsid w:val="00885FB0"/>
    <w:rsid w:val="008866A9"/>
    <w:rsid w:val="00886898"/>
    <w:rsid w:val="008904C3"/>
    <w:rsid w:val="00891DB0"/>
    <w:rsid w:val="008A34AC"/>
    <w:rsid w:val="008A5A74"/>
    <w:rsid w:val="008A71C8"/>
    <w:rsid w:val="008A7224"/>
    <w:rsid w:val="008A7CE7"/>
    <w:rsid w:val="008B1A7F"/>
    <w:rsid w:val="008B6FE3"/>
    <w:rsid w:val="008C1F90"/>
    <w:rsid w:val="008C4226"/>
    <w:rsid w:val="008C6D35"/>
    <w:rsid w:val="008D503E"/>
    <w:rsid w:val="008D7983"/>
    <w:rsid w:val="008D7DFE"/>
    <w:rsid w:val="008E05ED"/>
    <w:rsid w:val="008E5B05"/>
    <w:rsid w:val="008F1D6B"/>
    <w:rsid w:val="00903243"/>
    <w:rsid w:val="00903B2A"/>
    <w:rsid w:val="00905456"/>
    <w:rsid w:val="00907E28"/>
    <w:rsid w:val="0091238A"/>
    <w:rsid w:val="00917804"/>
    <w:rsid w:val="00932515"/>
    <w:rsid w:val="009326C0"/>
    <w:rsid w:val="00933292"/>
    <w:rsid w:val="009337C7"/>
    <w:rsid w:val="00933976"/>
    <w:rsid w:val="009421D0"/>
    <w:rsid w:val="0095025C"/>
    <w:rsid w:val="00950EA6"/>
    <w:rsid w:val="00953BB1"/>
    <w:rsid w:val="00955595"/>
    <w:rsid w:val="009559D3"/>
    <w:rsid w:val="00962CA0"/>
    <w:rsid w:val="00963CB1"/>
    <w:rsid w:val="00964489"/>
    <w:rsid w:val="00967A62"/>
    <w:rsid w:val="00971D63"/>
    <w:rsid w:val="00972367"/>
    <w:rsid w:val="009759F2"/>
    <w:rsid w:val="00980524"/>
    <w:rsid w:val="00980A2A"/>
    <w:rsid w:val="00981460"/>
    <w:rsid w:val="00983AE8"/>
    <w:rsid w:val="00992BB1"/>
    <w:rsid w:val="00995ED7"/>
    <w:rsid w:val="009A1300"/>
    <w:rsid w:val="009A13C7"/>
    <w:rsid w:val="009A2061"/>
    <w:rsid w:val="009A2CBA"/>
    <w:rsid w:val="009A54EB"/>
    <w:rsid w:val="009A6171"/>
    <w:rsid w:val="009B0615"/>
    <w:rsid w:val="009B0966"/>
    <w:rsid w:val="009B0AEA"/>
    <w:rsid w:val="009B16C9"/>
    <w:rsid w:val="009B5A36"/>
    <w:rsid w:val="009C32F8"/>
    <w:rsid w:val="009D5827"/>
    <w:rsid w:val="009E3058"/>
    <w:rsid w:val="009E6506"/>
    <w:rsid w:val="009E6EA0"/>
    <w:rsid w:val="00A01B61"/>
    <w:rsid w:val="00A041CF"/>
    <w:rsid w:val="00A06193"/>
    <w:rsid w:val="00A14B3B"/>
    <w:rsid w:val="00A15A2E"/>
    <w:rsid w:val="00A16C27"/>
    <w:rsid w:val="00A20191"/>
    <w:rsid w:val="00A24A8F"/>
    <w:rsid w:val="00A31892"/>
    <w:rsid w:val="00A36D56"/>
    <w:rsid w:val="00A43ACB"/>
    <w:rsid w:val="00A450BE"/>
    <w:rsid w:val="00A51C13"/>
    <w:rsid w:val="00A53CFB"/>
    <w:rsid w:val="00A5406F"/>
    <w:rsid w:val="00A56B30"/>
    <w:rsid w:val="00A62E53"/>
    <w:rsid w:val="00A7376B"/>
    <w:rsid w:val="00A73B80"/>
    <w:rsid w:val="00A73DB7"/>
    <w:rsid w:val="00A8249A"/>
    <w:rsid w:val="00A83AD4"/>
    <w:rsid w:val="00A86A28"/>
    <w:rsid w:val="00A920D1"/>
    <w:rsid w:val="00A96592"/>
    <w:rsid w:val="00AA1D16"/>
    <w:rsid w:val="00AA6E9C"/>
    <w:rsid w:val="00AB0ECD"/>
    <w:rsid w:val="00AB6537"/>
    <w:rsid w:val="00AC3515"/>
    <w:rsid w:val="00AD2FA3"/>
    <w:rsid w:val="00AD4601"/>
    <w:rsid w:val="00AD469E"/>
    <w:rsid w:val="00AD74EB"/>
    <w:rsid w:val="00AD7FAD"/>
    <w:rsid w:val="00AE1C19"/>
    <w:rsid w:val="00AE2FDB"/>
    <w:rsid w:val="00AE5FA9"/>
    <w:rsid w:val="00AE79E1"/>
    <w:rsid w:val="00AF63BA"/>
    <w:rsid w:val="00AF6EA4"/>
    <w:rsid w:val="00AF7991"/>
    <w:rsid w:val="00B075F5"/>
    <w:rsid w:val="00B22F75"/>
    <w:rsid w:val="00B3480F"/>
    <w:rsid w:val="00B35623"/>
    <w:rsid w:val="00B37DFD"/>
    <w:rsid w:val="00B43839"/>
    <w:rsid w:val="00B50253"/>
    <w:rsid w:val="00B5035F"/>
    <w:rsid w:val="00B546F5"/>
    <w:rsid w:val="00B54B65"/>
    <w:rsid w:val="00B56461"/>
    <w:rsid w:val="00B60AA0"/>
    <w:rsid w:val="00B619EF"/>
    <w:rsid w:val="00B66C7B"/>
    <w:rsid w:val="00B67972"/>
    <w:rsid w:val="00B72FEE"/>
    <w:rsid w:val="00B7666E"/>
    <w:rsid w:val="00B81271"/>
    <w:rsid w:val="00B906C5"/>
    <w:rsid w:val="00BA1210"/>
    <w:rsid w:val="00BA32CD"/>
    <w:rsid w:val="00BA3DCA"/>
    <w:rsid w:val="00BA4139"/>
    <w:rsid w:val="00BA4C92"/>
    <w:rsid w:val="00BA5077"/>
    <w:rsid w:val="00BB0E6C"/>
    <w:rsid w:val="00BC1026"/>
    <w:rsid w:val="00BC121D"/>
    <w:rsid w:val="00BC5E25"/>
    <w:rsid w:val="00BC76A5"/>
    <w:rsid w:val="00BC7D5A"/>
    <w:rsid w:val="00BC7F25"/>
    <w:rsid w:val="00BD2E36"/>
    <w:rsid w:val="00BD3F89"/>
    <w:rsid w:val="00BD3F8E"/>
    <w:rsid w:val="00BE139B"/>
    <w:rsid w:val="00BE2D92"/>
    <w:rsid w:val="00BE4825"/>
    <w:rsid w:val="00BE5ABD"/>
    <w:rsid w:val="00BE73DE"/>
    <w:rsid w:val="00BE7EBE"/>
    <w:rsid w:val="00BF47F4"/>
    <w:rsid w:val="00C1012A"/>
    <w:rsid w:val="00C10754"/>
    <w:rsid w:val="00C12F81"/>
    <w:rsid w:val="00C145CA"/>
    <w:rsid w:val="00C14998"/>
    <w:rsid w:val="00C20AB9"/>
    <w:rsid w:val="00C218CC"/>
    <w:rsid w:val="00C3224B"/>
    <w:rsid w:val="00C32CA6"/>
    <w:rsid w:val="00C33191"/>
    <w:rsid w:val="00C35F17"/>
    <w:rsid w:val="00C36A32"/>
    <w:rsid w:val="00C374E1"/>
    <w:rsid w:val="00C43B27"/>
    <w:rsid w:val="00C47C98"/>
    <w:rsid w:val="00C50010"/>
    <w:rsid w:val="00C50EEA"/>
    <w:rsid w:val="00C5191A"/>
    <w:rsid w:val="00C54F92"/>
    <w:rsid w:val="00C57CAE"/>
    <w:rsid w:val="00C675B5"/>
    <w:rsid w:val="00C7508A"/>
    <w:rsid w:val="00C7701C"/>
    <w:rsid w:val="00C81128"/>
    <w:rsid w:val="00C8733F"/>
    <w:rsid w:val="00C91A9D"/>
    <w:rsid w:val="00C927C0"/>
    <w:rsid w:val="00C92B9C"/>
    <w:rsid w:val="00C94088"/>
    <w:rsid w:val="00C96449"/>
    <w:rsid w:val="00CA00D9"/>
    <w:rsid w:val="00CA1AD0"/>
    <w:rsid w:val="00CA3ED2"/>
    <w:rsid w:val="00CA72ED"/>
    <w:rsid w:val="00CA73F8"/>
    <w:rsid w:val="00CB0A0D"/>
    <w:rsid w:val="00CB4953"/>
    <w:rsid w:val="00CC170A"/>
    <w:rsid w:val="00CC1C52"/>
    <w:rsid w:val="00CC1E7A"/>
    <w:rsid w:val="00CC3F9D"/>
    <w:rsid w:val="00CD2928"/>
    <w:rsid w:val="00CD4C3F"/>
    <w:rsid w:val="00CD4F4F"/>
    <w:rsid w:val="00CD5ECC"/>
    <w:rsid w:val="00CD691A"/>
    <w:rsid w:val="00CE071C"/>
    <w:rsid w:val="00CE679E"/>
    <w:rsid w:val="00CF1F72"/>
    <w:rsid w:val="00CF225A"/>
    <w:rsid w:val="00CF3183"/>
    <w:rsid w:val="00CF58DC"/>
    <w:rsid w:val="00CF5AA1"/>
    <w:rsid w:val="00D00AC6"/>
    <w:rsid w:val="00D0264E"/>
    <w:rsid w:val="00D070CD"/>
    <w:rsid w:val="00D14334"/>
    <w:rsid w:val="00D14DD2"/>
    <w:rsid w:val="00D1721B"/>
    <w:rsid w:val="00D2202B"/>
    <w:rsid w:val="00D24DF2"/>
    <w:rsid w:val="00D25A30"/>
    <w:rsid w:val="00D27934"/>
    <w:rsid w:val="00D3174F"/>
    <w:rsid w:val="00D4298B"/>
    <w:rsid w:val="00D44D78"/>
    <w:rsid w:val="00D53D24"/>
    <w:rsid w:val="00D62BF2"/>
    <w:rsid w:val="00D66DDD"/>
    <w:rsid w:val="00D70F24"/>
    <w:rsid w:val="00D73858"/>
    <w:rsid w:val="00D80A67"/>
    <w:rsid w:val="00D84BFB"/>
    <w:rsid w:val="00D8582F"/>
    <w:rsid w:val="00D85FE1"/>
    <w:rsid w:val="00D872E3"/>
    <w:rsid w:val="00D91B36"/>
    <w:rsid w:val="00D93CA0"/>
    <w:rsid w:val="00DA3F7D"/>
    <w:rsid w:val="00DB085D"/>
    <w:rsid w:val="00DB34B6"/>
    <w:rsid w:val="00DC3242"/>
    <w:rsid w:val="00DC5075"/>
    <w:rsid w:val="00DD4EB9"/>
    <w:rsid w:val="00DE08A8"/>
    <w:rsid w:val="00DE4A53"/>
    <w:rsid w:val="00DF0E9F"/>
    <w:rsid w:val="00DF617C"/>
    <w:rsid w:val="00DF7763"/>
    <w:rsid w:val="00E04CB0"/>
    <w:rsid w:val="00E11243"/>
    <w:rsid w:val="00E13806"/>
    <w:rsid w:val="00E150F8"/>
    <w:rsid w:val="00E15151"/>
    <w:rsid w:val="00E26C6A"/>
    <w:rsid w:val="00E34505"/>
    <w:rsid w:val="00E37A70"/>
    <w:rsid w:val="00E4316C"/>
    <w:rsid w:val="00E45F27"/>
    <w:rsid w:val="00E51614"/>
    <w:rsid w:val="00E51975"/>
    <w:rsid w:val="00E5304D"/>
    <w:rsid w:val="00E542DA"/>
    <w:rsid w:val="00E55143"/>
    <w:rsid w:val="00E610AB"/>
    <w:rsid w:val="00E62313"/>
    <w:rsid w:val="00E63E4E"/>
    <w:rsid w:val="00E640BA"/>
    <w:rsid w:val="00E87109"/>
    <w:rsid w:val="00EA4AF5"/>
    <w:rsid w:val="00EA566B"/>
    <w:rsid w:val="00EA7BDA"/>
    <w:rsid w:val="00EB5DB4"/>
    <w:rsid w:val="00EC4166"/>
    <w:rsid w:val="00ED5A0F"/>
    <w:rsid w:val="00ED6310"/>
    <w:rsid w:val="00EE1617"/>
    <w:rsid w:val="00EE28AB"/>
    <w:rsid w:val="00EE322F"/>
    <w:rsid w:val="00EE432F"/>
    <w:rsid w:val="00EE65BC"/>
    <w:rsid w:val="00EF1FBB"/>
    <w:rsid w:val="00EF2C38"/>
    <w:rsid w:val="00EF3C0A"/>
    <w:rsid w:val="00EF66E5"/>
    <w:rsid w:val="00F010A1"/>
    <w:rsid w:val="00F06865"/>
    <w:rsid w:val="00F114DC"/>
    <w:rsid w:val="00F130C8"/>
    <w:rsid w:val="00F21E11"/>
    <w:rsid w:val="00F300DD"/>
    <w:rsid w:val="00F301CD"/>
    <w:rsid w:val="00F348BC"/>
    <w:rsid w:val="00F366D3"/>
    <w:rsid w:val="00F37ACE"/>
    <w:rsid w:val="00F404B5"/>
    <w:rsid w:val="00F44863"/>
    <w:rsid w:val="00F5036C"/>
    <w:rsid w:val="00F5096C"/>
    <w:rsid w:val="00F53092"/>
    <w:rsid w:val="00F60C5A"/>
    <w:rsid w:val="00F62A3E"/>
    <w:rsid w:val="00F663E2"/>
    <w:rsid w:val="00F66B1C"/>
    <w:rsid w:val="00F72AAF"/>
    <w:rsid w:val="00F73BEA"/>
    <w:rsid w:val="00F76D96"/>
    <w:rsid w:val="00F8531A"/>
    <w:rsid w:val="00F95D7C"/>
    <w:rsid w:val="00F96109"/>
    <w:rsid w:val="00F96618"/>
    <w:rsid w:val="00FA0998"/>
    <w:rsid w:val="00FA1C9A"/>
    <w:rsid w:val="00FA2EE1"/>
    <w:rsid w:val="00FA6068"/>
    <w:rsid w:val="00FB402D"/>
    <w:rsid w:val="00FB4FA8"/>
    <w:rsid w:val="00FB540A"/>
    <w:rsid w:val="00FC0843"/>
    <w:rsid w:val="00FC5E69"/>
    <w:rsid w:val="00FC669A"/>
    <w:rsid w:val="00FC6892"/>
    <w:rsid w:val="00FD0958"/>
    <w:rsid w:val="00FD4D57"/>
    <w:rsid w:val="00FE01C1"/>
    <w:rsid w:val="00FE223E"/>
    <w:rsid w:val="00FE5040"/>
    <w:rsid w:val="00FE776F"/>
    <w:rsid w:val="00FF4E2E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6B01"/>
  <w15:chartTrackingRefBased/>
  <w15:docId w15:val="{A4962DEE-014C-42B1-9A84-6350E78E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61"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4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B37DFD"/>
    <w:pPr>
      <w:keepNext/>
      <w:numPr>
        <w:ilvl w:val="2"/>
        <w:numId w:val="2"/>
      </w:numPr>
      <w:suppressAutoHyphens/>
      <w:spacing w:before="60" w:after="60" w:line="240" w:lineRule="auto"/>
      <w:jc w:val="both"/>
      <w:outlineLvl w:val="2"/>
    </w:pPr>
    <w:rPr>
      <w:rFonts w:ascii="Times New Roman" w:eastAsia="SimSun" w:hAnsi="Times New Roman" w:cs="Times New Roman"/>
      <w:noProof w:val="0"/>
      <w:sz w:val="20"/>
      <w:szCs w:val="20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B37DFD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SimSun" w:hAnsi="Times New Roman" w:cs="Times New Roman"/>
      <w:b/>
      <w:noProof w:val="0"/>
      <w:sz w:val="20"/>
      <w:szCs w:val="20"/>
      <w:lang w:val="x-none" w:eastAsia="zh-CN"/>
    </w:rPr>
  </w:style>
  <w:style w:type="paragraph" w:styleId="Nagwek6">
    <w:name w:val="heading 6"/>
    <w:basedOn w:val="Normalny"/>
    <w:next w:val="Normalny"/>
    <w:link w:val="Nagwek6Znak"/>
    <w:qFormat/>
    <w:rsid w:val="00B37DFD"/>
    <w:pPr>
      <w:keepNext/>
      <w:numPr>
        <w:ilvl w:val="5"/>
        <w:numId w:val="2"/>
      </w:numPr>
      <w:suppressAutoHyphens/>
      <w:spacing w:after="0" w:line="240" w:lineRule="auto"/>
      <w:jc w:val="center"/>
      <w:outlineLvl w:val="5"/>
    </w:pPr>
    <w:rPr>
      <w:rFonts w:ascii="Times New Roman" w:eastAsia="SimSun" w:hAnsi="Times New Roman" w:cs="Times New Roman"/>
      <w:b/>
      <w:noProof w:val="0"/>
      <w:sz w:val="28"/>
      <w:szCs w:val="20"/>
      <w:lang w:val="x-none" w:eastAsia="zh-CN"/>
    </w:rPr>
  </w:style>
  <w:style w:type="paragraph" w:styleId="Nagwek7">
    <w:name w:val="heading 7"/>
    <w:basedOn w:val="Normalny"/>
    <w:next w:val="Normalny"/>
    <w:link w:val="Nagwek7Znak"/>
    <w:qFormat/>
    <w:rsid w:val="00B37DFD"/>
    <w:pPr>
      <w:keepNext/>
      <w:numPr>
        <w:ilvl w:val="6"/>
        <w:numId w:val="2"/>
      </w:numPr>
      <w:suppressAutoHyphens/>
      <w:spacing w:after="0" w:line="240" w:lineRule="auto"/>
      <w:jc w:val="center"/>
      <w:outlineLvl w:val="6"/>
    </w:pPr>
    <w:rPr>
      <w:rFonts w:ascii="Times New Roman" w:eastAsia="SimSun" w:hAnsi="Times New Roman" w:cs="Times New Roman"/>
      <w:b/>
      <w:noProof w:val="0"/>
      <w:sz w:val="24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6803"/>
    <w:rPr>
      <w:rFonts w:ascii="Segoe UI" w:hAnsi="Segoe UI" w:cs="Segoe UI"/>
      <w:noProof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E7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CD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E7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BCD"/>
    <w:rPr>
      <w:noProof/>
    </w:rPr>
  </w:style>
  <w:style w:type="character" w:styleId="Hipercze">
    <w:name w:val="Hyperlink"/>
    <w:unhideWhenUsed/>
    <w:rsid w:val="0056774B"/>
    <w:rPr>
      <w:color w:val="0000FF"/>
      <w:u w:val="single"/>
    </w:rPr>
  </w:style>
  <w:style w:type="paragraph" w:styleId="Bezodstpw">
    <w:name w:val="No Spacing"/>
    <w:uiPriority w:val="1"/>
    <w:qFormat/>
    <w:rsid w:val="0056774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Zwykytekst1">
    <w:name w:val="Zwykły tekst1"/>
    <w:basedOn w:val="Normalny"/>
    <w:rsid w:val="00C32CA6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paragraph" w:customStyle="1" w:styleId="ZnakZnak">
    <w:name w:val="Znak Znak"/>
    <w:basedOn w:val="Normalny"/>
    <w:rsid w:val="0033300C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styleId="Akapitzlist">
    <w:name w:val="List Paragraph"/>
    <w:aliases w:val="CW_Lista,Podsis rysunku,BulletC,Bullet Number,List Paragraph1,List Paragraph2,ISCG Numerowanie,lp11,List Paragraph11,Bullet 1,Use Case List Paragraph,Body MS Bullet,Colorful List Accent 1,Medium Grid 1 Accent 2,Medium Grid 1 - Accent 21"/>
    <w:basedOn w:val="Normalny"/>
    <w:link w:val="AkapitzlistZnak"/>
    <w:uiPriority w:val="34"/>
    <w:qFormat/>
    <w:rsid w:val="00F130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41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4139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413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1C2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rsid w:val="006478D6"/>
    <w:pPr>
      <w:spacing w:after="0" w:line="240" w:lineRule="auto"/>
      <w:ind w:left="360"/>
      <w:jc w:val="both"/>
    </w:pPr>
    <w:rPr>
      <w:rFonts w:ascii="Tahoma" w:eastAsia="Times New Roman" w:hAnsi="Tahoma" w:cs="Times New Roman"/>
      <w:noProof w:val="0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78D6"/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37DFD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Nagwek4Znak">
    <w:name w:val="Nagłówek 4 Znak"/>
    <w:basedOn w:val="Domylnaczcionkaakapitu"/>
    <w:link w:val="Nagwek4"/>
    <w:rsid w:val="00B37DFD"/>
    <w:rPr>
      <w:rFonts w:ascii="Times New Roman" w:eastAsia="SimSun" w:hAnsi="Times New Roman" w:cs="Times New Roman"/>
      <w:b/>
      <w:sz w:val="20"/>
      <w:szCs w:val="20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B37DFD"/>
    <w:rPr>
      <w:rFonts w:ascii="Times New Roman" w:eastAsia="SimSun" w:hAnsi="Times New Roman" w:cs="Times New Roman"/>
      <w:b/>
      <w:sz w:val="28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B37DFD"/>
    <w:rPr>
      <w:rFonts w:ascii="Times New Roman" w:eastAsia="SimSun" w:hAnsi="Times New Roman" w:cs="Times New Roman"/>
      <w:b/>
      <w:sz w:val="24"/>
      <w:szCs w:val="20"/>
      <w:lang w:val="x-none" w:eastAsia="zh-CN"/>
    </w:rPr>
  </w:style>
  <w:style w:type="character" w:customStyle="1" w:styleId="WW8Num2z1">
    <w:name w:val="WW8Num2z1"/>
    <w:rsid w:val="00B37DFD"/>
  </w:style>
  <w:style w:type="character" w:customStyle="1" w:styleId="AkapitzlistZnak">
    <w:name w:val="Akapit z listą Znak"/>
    <w:aliases w:val="CW_Lista Znak,Podsis rysunku Znak,BulletC Znak,Bullet Number Znak,List Paragraph1 Znak,List Paragraph2 Znak,ISCG Numerowanie Znak,lp11 Znak,List Paragraph11 Znak,Bullet 1 Znak,Use Case List Paragraph Znak,Body MS Bullet Znak"/>
    <w:link w:val="Akapitzlist"/>
    <w:uiPriority w:val="34"/>
    <w:qFormat/>
    <w:rsid w:val="00D4298B"/>
    <w:rPr>
      <w:noProof/>
    </w:rPr>
  </w:style>
  <w:style w:type="character" w:customStyle="1" w:styleId="WW8Num1z4">
    <w:name w:val="WW8Num1z4"/>
    <w:rsid w:val="00A31892"/>
  </w:style>
  <w:style w:type="paragraph" w:customStyle="1" w:styleId="Default">
    <w:name w:val="Default"/>
    <w:uiPriority w:val="99"/>
    <w:qFormat/>
    <w:rsid w:val="00A53CFB"/>
    <w:pP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24DF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4F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4F5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1C0E5-AE63-4B06-82E2-5B7BDC758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13</Pages>
  <Words>5122</Words>
  <Characters>30733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171</cp:revision>
  <cp:lastPrinted>2026-01-30T08:15:00Z</cp:lastPrinted>
  <dcterms:created xsi:type="dcterms:W3CDTF">2025-04-27T15:40:00Z</dcterms:created>
  <dcterms:modified xsi:type="dcterms:W3CDTF">2026-04-22T06:40:00Z</dcterms:modified>
</cp:coreProperties>
</file>