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D597F0" w14:textId="0078992F" w:rsidR="009A29BC" w:rsidRPr="009A29BC" w:rsidRDefault="009A29BC" w:rsidP="009A29BC">
      <w:pPr>
        <w:suppressAutoHyphens w:val="0"/>
        <w:spacing w:after="0" w:line="240" w:lineRule="auto"/>
        <w:ind w:left="6372" w:firstLine="708"/>
        <w:jc w:val="right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9A29BC">
        <w:rPr>
          <w:rFonts w:ascii="Times New Roman" w:hAnsi="Times New Roman" w:cs="Times New Roman"/>
          <w:iCs/>
          <w:sz w:val="24"/>
          <w:szCs w:val="24"/>
          <w:lang w:eastAsia="en-US"/>
        </w:rPr>
        <w:t xml:space="preserve">Załącznik Nr </w:t>
      </w:r>
      <w:r w:rsidR="00ED2E67">
        <w:rPr>
          <w:rFonts w:ascii="Times New Roman" w:hAnsi="Times New Roman" w:cs="Times New Roman"/>
          <w:iCs/>
          <w:sz w:val="24"/>
          <w:szCs w:val="24"/>
          <w:lang w:eastAsia="en-US"/>
        </w:rPr>
        <w:t>1</w:t>
      </w:r>
    </w:p>
    <w:p w14:paraId="4C32C14E" w14:textId="750B4E7E" w:rsidR="009A29BC" w:rsidRPr="009A29BC" w:rsidRDefault="009A29BC" w:rsidP="009A29BC">
      <w:pPr>
        <w:suppressAutoHyphens w:val="0"/>
        <w:spacing w:after="0" w:line="240" w:lineRule="auto"/>
        <w:ind w:left="2832" w:firstLine="0"/>
        <w:jc w:val="right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9A29BC">
        <w:rPr>
          <w:rFonts w:ascii="Times New Roman" w:hAnsi="Times New Roman" w:cs="Times New Roman"/>
          <w:iCs/>
          <w:sz w:val="24"/>
          <w:szCs w:val="24"/>
          <w:lang w:eastAsia="en-US"/>
        </w:rPr>
        <w:t xml:space="preserve">             do umowy nr </w:t>
      </w:r>
      <w:r w:rsidR="002F2FFB" w:rsidRPr="002F2FFB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N4.363.3.2026</w:t>
      </w:r>
    </w:p>
    <w:p w14:paraId="2CE75A24" w14:textId="77777777" w:rsidR="00DC3DD5" w:rsidRPr="00AC1EEF" w:rsidRDefault="00DC3DD5" w:rsidP="00E1549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EB221C1" w14:textId="77777777" w:rsidR="009A29BC" w:rsidRDefault="009A29BC" w:rsidP="009A29B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28F7567" w14:textId="3586C7F7" w:rsidR="00217D74" w:rsidRPr="00AC1EEF" w:rsidRDefault="00217D74" w:rsidP="00E1549F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C1EEF">
        <w:rPr>
          <w:rFonts w:ascii="Times New Roman" w:hAnsi="Times New Roman" w:cs="Times New Roman"/>
          <w:b/>
          <w:bCs/>
          <w:sz w:val="28"/>
          <w:szCs w:val="28"/>
        </w:rPr>
        <w:t>OPIS PRZEDMIOTU ZAMÓWIENIA</w:t>
      </w:r>
    </w:p>
    <w:p w14:paraId="4497C77C" w14:textId="77777777" w:rsidR="00217D74" w:rsidRPr="00AC1EEF" w:rsidRDefault="00217D74" w:rsidP="00E1549F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0DCCBC70" w14:textId="683AB856" w:rsidR="00217D74" w:rsidRPr="00AC1EEF" w:rsidRDefault="00217D74" w:rsidP="00E1549F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2FBEA1F8" w14:textId="3F58820F" w:rsidR="008049A1" w:rsidRPr="00AC1EEF" w:rsidRDefault="008049A1" w:rsidP="00E1549F">
      <w:pPr>
        <w:spacing w:after="0" w:line="240" w:lineRule="auto"/>
        <w:ind w:left="0" w:firstLine="0"/>
        <w:contextualSpacing/>
        <w:rPr>
          <w:rFonts w:ascii="Times New Roman" w:hAnsi="Times New Roman" w:cs="Times New Roman"/>
          <w:sz w:val="28"/>
          <w:szCs w:val="28"/>
        </w:rPr>
      </w:pPr>
    </w:p>
    <w:p w14:paraId="4182408E" w14:textId="77777777" w:rsidR="008049A1" w:rsidRPr="00AC1EEF" w:rsidRDefault="008049A1" w:rsidP="00E1549F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1A7F1793" w14:textId="3CF36FE3" w:rsidR="00217D74" w:rsidRPr="00AC1EEF" w:rsidRDefault="00217D74" w:rsidP="00E1549F">
      <w:pPr>
        <w:spacing w:after="0" w:line="240" w:lineRule="auto"/>
        <w:contextualSpacing/>
        <w:jc w:val="center"/>
        <w:rPr>
          <w:rFonts w:ascii="Times New Roman" w:eastAsia="Arial Unicode MS" w:hAnsi="Times New Roman" w:cs="Times New Roman"/>
          <w:b/>
          <w:sz w:val="28"/>
          <w:szCs w:val="28"/>
        </w:rPr>
      </w:pPr>
    </w:p>
    <w:p w14:paraId="6007C32F" w14:textId="2D1663AA" w:rsidR="00AC1EEF" w:rsidRPr="007C4FD4" w:rsidRDefault="002C2C60" w:rsidP="009A29BC">
      <w:pPr>
        <w:spacing w:after="0" w:line="240" w:lineRule="auto"/>
        <w:contextualSpacing/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7C4FD4">
        <w:rPr>
          <w:rFonts w:ascii="Times New Roman" w:eastAsia="Arial Unicode MS" w:hAnsi="Times New Roman" w:cs="Times New Roman"/>
          <w:b/>
          <w:sz w:val="24"/>
          <w:szCs w:val="24"/>
        </w:rPr>
        <w:t>Świadczenie usługi nadzorów branżowych wraz z koordynacją nad realizacją Zadania:</w:t>
      </w:r>
    </w:p>
    <w:p w14:paraId="4EE016BA" w14:textId="77777777" w:rsidR="009A29BC" w:rsidRPr="00E1549F" w:rsidRDefault="009A29BC" w:rsidP="00E1549F">
      <w:pPr>
        <w:spacing w:after="0" w:line="240" w:lineRule="auto"/>
        <w:contextualSpacing/>
        <w:jc w:val="center"/>
        <w:rPr>
          <w:rFonts w:ascii="Times New Roman" w:eastAsia="Arial Unicode MS" w:hAnsi="Times New Roman" w:cs="Times New Roman"/>
          <w:b/>
          <w:sz w:val="28"/>
          <w:szCs w:val="28"/>
        </w:rPr>
      </w:pPr>
    </w:p>
    <w:p w14:paraId="1A45823F" w14:textId="33BA8696" w:rsidR="00DE762E" w:rsidRDefault="00DE762E" w:rsidP="00DE762E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„</w:t>
      </w:r>
      <w:r w:rsidRPr="00245D40">
        <w:rPr>
          <w:rFonts w:ascii="Times New Roman" w:hAnsi="Times New Roman" w:cs="Times New Roman"/>
          <w:b/>
          <w:sz w:val="24"/>
          <w:szCs w:val="24"/>
          <w:lang w:eastAsia="pl-PL"/>
        </w:rPr>
        <w:t xml:space="preserve">Modernizacja dróg wojewódzkich w zakresie wyeliminowania miejsc </w:t>
      </w:r>
    </w:p>
    <w:p w14:paraId="77A26E78" w14:textId="5057CFAE" w:rsidR="00DE762E" w:rsidRDefault="00DE762E" w:rsidP="00DE762E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245D40">
        <w:rPr>
          <w:rFonts w:ascii="Times New Roman" w:hAnsi="Times New Roman" w:cs="Times New Roman"/>
          <w:b/>
          <w:sz w:val="24"/>
          <w:szCs w:val="24"/>
          <w:lang w:eastAsia="pl-PL"/>
        </w:rPr>
        <w:t>Niebezpiecznych</w:t>
      </w:r>
      <w:r>
        <w:rPr>
          <w:rFonts w:ascii="Times New Roman" w:hAnsi="Times New Roman" w:cs="Times New Roman"/>
          <w:b/>
          <w:sz w:val="24"/>
          <w:szCs w:val="24"/>
          <w:lang w:eastAsia="pl-PL"/>
        </w:rPr>
        <w:t xml:space="preserve"> </w:t>
      </w:r>
      <w:r w:rsidRPr="00245D40">
        <w:rPr>
          <w:rFonts w:ascii="Times New Roman" w:hAnsi="Times New Roman" w:cs="Times New Roman"/>
          <w:b/>
          <w:sz w:val="24"/>
          <w:szCs w:val="24"/>
          <w:lang w:eastAsia="pl-PL"/>
        </w:rPr>
        <w:t xml:space="preserve">– poprawa bezpieczeństwa ruchu drogowego </w:t>
      </w:r>
      <w:r>
        <w:rPr>
          <w:rFonts w:ascii="Times New Roman" w:hAnsi="Times New Roman" w:cs="Times New Roman"/>
          <w:b/>
          <w:sz w:val="24"/>
          <w:szCs w:val="24"/>
          <w:lang w:eastAsia="pl-PL"/>
        </w:rPr>
        <w:t>– część III</w:t>
      </w:r>
      <w:r w:rsidRPr="00245D40">
        <w:rPr>
          <w:rFonts w:ascii="Times New Roman" w:hAnsi="Times New Roman" w:cs="Times New Roman"/>
          <w:b/>
          <w:sz w:val="24"/>
          <w:szCs w:val="24"/>
          <w:lang w:eastAsia="pl-PL"/>
        </w:rPr>
        <w:t xml:space="preserve"> </w:t>
      </w:r>
    </w:p>
    <w:p w14:paraId="2D74EBA7" w14:textId="77777777" w:rsidR="00DE762E" w:rsidRPr="00245D40" w:rsidRDefault="00DE762E" w:rsidP="00DE762E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245D40">
        <w:rPr>
          <w:rFonts w:ascii="Times New Roman" w:hAnsi="Times New Roman" w:cs="Times New Roman"/>
          <w:b/>
          <w:sz w:val="24"/>
          <w:szCs w:val="24"/>
          <w:lang w:eastAsia="pl-PL"/>
        </w:rPr>
        <w:t xml:space="preserve">– Rozbudowa drogi wojewódzkiej nr 255 Pakość - Strzelno od km 2+220 do km 21+910. </w:t>
      </w:r>
    </w:p>
    <w:p w14:paraId="62319FA9" w14:textId="79813B75" w:rsidR="00217D74" w:rsidRPr="00E1549F" w:rsidRDefault="00DE762E" w:rsidP="00DE762E">
      <w:pPr>
        <w:spacing w:after="0" w:line="240" w:lineRule="auto"/>
        <w:ind w:left="0" w:firstLine="0"/>
        <w:contextualSpacing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245D40">
        <w:rPr>
          <w:rFonts w:ascii="Times New Roman" w:hAnsi="Times New Roman" w:cs="Times New Roman"/>
          <w:b/>
          <w:sz w:val="24"/>
          <w:szCs w:val="24"/>
          <w:lang w:eastAsia="pl-PL"/>
        </w:rPr>
        <w:t>Odcinek g) Rzadkwin rondo od km 18+050 do km 18+910, dł. 0,860 km</w:t>
      </w:r>
      <w:r w:rsidR="008416C4" w:rsidRPr="00E1549F">
        <w:rPr>
          <w:rFonts w:ascii="Times New Roman" w:hAnsi="Times New Roman" w:cs="Times New Roman"/>
          <w:b/>
          <w:bCs/>
          <w:sz w:val="28"/>
          <w:szCs w:val="28"/>
        </w:rPr>
        <w:t xml:space="preserve">” </w:t>
      </w:r>
      <w:bookmarkStart w:id="0" w:name="_Hlk499554858"/>
    </w:p>
    <w:bookmarkEnd w:id="0"/>
    <w:p w14:paraId="24C6FF99" w14:textId="77777777" w:rsidR="00217D74" w:rsidRPr="00E70ABC" w:rsidRDefault="00217D74" w:rsidP="00E1549F">
      <w:pPr>
        <w:spacing w:after="0" w:line="240" w:lineRule="auto"/>
        <w:ind w:left="0" w:firstLine="0"/>
        <w:contextualSpacing/>
        <w:jc w:val="center"/>
        <w:rPr>
          <w:rFonts w:ascii="Times New Roman" w:eastAsia="Arial Unicode MS" w:hAnsi="Times New Roman" w:cs="Times New Roman"/>
          <w:sz w:val="24"/>
          <w:szCs w:val="24"/>
          <w:shd w:val="clear" w:color="auto" w:fill="FFFF00"/>
        </w:rPr>
      </w:pPr>
    </w:p>
    <w:p w14:paraId="014844F6" w14:textId="77777777" w:rsidR="00217D74" w:rsidRPr="00E70ABC" w:rsidRDefault="00217D74" w:rsidP="00E1549F">
      <w:pPr>
        <w:spacing w:after="0" w:line="240" w:lineRule="auto"/>
        <w:contextualSpacing/>
        <w:jc w:val="center"/>
        <w:rPr>
          <w:rFonts w:ascii="Times New Roman" w:eastAsia="Arial Unicode MS" w:hAnsi="Times New Roman" w:cs="Times New Roman"/>
          <w:sz w:val="24"/>
          <w:szCs w:val="24"/>
          <w:shd w:val="clear" w:color="auto" w:fill="FFFF00"/>
        </w:rPr>
      </w:pPr>
    </w:p>
    <w:p w14:paraId="4C8A4392" w14:textId="77777777" w:rsidR="00217D74" w:rsidRPr="00E70ABC" w:rsidRDefault="00217D74" w:rsidP="00E1549F">
      <w:pPr>
        <w:spacing w:after="0" w:line="240" w:lineRule="auto"/>
        <w:contextualSpacing/>
        <w:jc w:val="center"/>
        <w:rPr>
          <w:rFonts w:ascii="Times New Roman" w:eastAsia="Arial Unicode MS" w:hAnsi="Times New Roman" w:cs="Times New Roman"/>
          <w:sz w:val="24"/>
          <w:szCs w:val="24"/>
          <w:shd w:val="clear" w:color="auto" w:fill="FFFF00"/>
        </w:rPr>
      </w:pPr>
    </w:p>
    <w:p w14:paraId="6F4F0656" w14:textId="77777777" w:rsidR="00217D74" w:rsidRPr="00E70ABC" w:rsidRDefault="00217D74" w:rsidP="00E1549F">
      <w:pPr>
        <w:spacing w:after="0" w:line="240" w:lineRule="auto"/>
        <w:contextualSpacing/>
        <w:rPr>
          <w:rFonts w:ascii="Times New Roman" w:eastAsia="Arial Unicode MS" w:hAnsi="Times New Roman" w:cs="Times New Roman"/>
          <w:sz w:val="24"/>
          <w:szCs w:val="24"/>
          <w:shd w:val="clear" w:color="auto" w:fill="FFFF00"/>
        </w:rPr>
      </w:pPr>
    </w:p>
    <w:p w14:paraId="45B315CA" w14:textId="77777777" w:rsidR="00217D74" w:rsidRPr="00E70ABC" w:rsidRDefault="00217D74" w:rsidP="00E1549F">
      <w:pPr>
        <w:spacing w:after="0" w:line="240" w:lineRule="auto"/>
        <w:contextualSpacing/>
        <w:rPr>
          <w:rFonts w:ascii="Times New Roman" w:eastAsia="Arial Unicode MS" w:hAnsi="Times New Roman" w:cs="Times New Roman"/>
          <w:sz w:val="24"/>
          <w:szCs w:val="24"/>
          <w:shd w:val="clear" w:color="auto" w:fill="FFFF00"/>
        </w:rPr>
      </w:pPr>
    </w:p>
    <w:p w14:paraId="0257CCAA" w14:textId="77777777" w:rsidR="00217D74" w:rsidRPr="00E70ABC" w:rsidRDefault="00217D74" w:rsidP="00E1549F">
      <w:pPr>
        <w:spacing w:after="0" w:line="240" w:lineRule="auto"/>
        <w:contextualSpacing/>
        <w:rPr>
          <w:rFonts w:ascii="Times New Roman" w:eastAsia="Arial Unicode MS" w:hAnsi="Times New Roman" w:cs="Times New Roman"/>
          <w:sz w:val="24"/>
          <w:szCs w:val="24"/>
          <w:shd w:val="clear" w:color="auto" w:fill="FFFF00"/>
        </w:rPr>
      </w:pPr>
    </w:p>
    <w:p w14:paraId="7D5346E8" w14:textId="77777777" w:rsidR="00217D74" w:rsidRPr="00E70ABC" w:rsidRDefault="00217D74" w:rsidP="00E1549F">
      <w:pPr>
        <w:spacing w:after="0" w:line="240" w:lineRule="auto"/>
        <w:contextualSpacing/>
        <w:rPr>
          <w:rFonts w:ascii="Times New Roman" w:eastAsia="Arial Unicode MS" w:hAnsi="Times New Roman" w:cs="Times New Roman"/>
          <w:sz w:val="24"/>
          <w:szCs w:val="24"/>
          <w:shd w:val="clear" w:color="auto" w:fill="FFFF00"/>
        </w:rPr>
      </w:pPr>
    </w:p>
    <w:p w14:paraId="7ED4387A" w14:textId="77777777" w:rsidR="00217D74" w:rsidRPr="00E70ABC" w:rsidRDefault="00217D74" w:rsidP="00E1549F">
      <w:pPr>
        <w:spacing w:after="0" w:line="240" w:lineRule="auto"/>
        <w:contextualSpacing/>
        <w:rPr>
          <w:rFonts w:ascii="Times New Roman" w:eastAsia="Arial Unicode MS" w:hAnsi="Times New Roman" w:cs="Times New Roman"/>
          <w:sz w:val="24"/>
          <w:szCs w:val="24"/>
          <w:shd w:val="clear" w:color="auto" w:fill="FFFF00"/>
        </w:rPr>
      </w:pPr>
    </w:p>
    <w:p w14:paraId="2E879D61" w14:textId="77777777" w:rsidR="00217D74" w:rsidRPr="00E70ABC" w:rsidRDefault="00217D74" w:rsidP="00E1549F">
      <w:pPr>
        <w:spacing w:after="0" w:line="240" w:lineRule="auto"/>
        <w:contextualSpacing/>
        <w:rPr>
          <w:rFonts w:ascii="Times New Roman" w:eastAsia="Arial Unicode MS" w:hAnsi="Times New Roman" w:cs="Times New Roman"/>
          <w:sz w:val="24"/>
          <w:szCs w:val="24"/>
          <w:shd w:val="clear" w:color="auto" w:fill="FFFF00"/>
        </w:rPr>
      </w:pPr>
    </w:p>
    <w:p w14:paraId="23AD4BDC" w14:textId="77777777" w:rsidR="00217D74" w:rsidRPr="00E70ABC" w:rsidRDefault="00217D74" w:rsidP="00E1549F">
      <w:pPr>
        <w:spacing w:after="0" w:line="240" w:lineRule="auto"/>
        <w:contextualSpacing/>
        <w:rPr>
          <w:rFonts w:ascii="Times New Roman" w:eastAsia="Arial Unicode MS" w:hAnsi="Times New Roman" w:cs="Times New Roman"/>
          <w:sz w:val="24"/>
          <w:szCs w:val="24"/>
          <w:shd w:val="clear" w:color="auto" w:fill="FFFF00"/>
        </w:rPr>
      </w:pPr>
    </w:p>
    <w:p w14:paraId="4A44048C" w14:textId="77777777" w:rsidR="00217D74" w:rsidRPr="00E70ABC" w:rsidRDefault="00217D74" w:rsidP="00E1549F">
      <w:pPr>
        <w:spacing w:after="0" w:line="240" w:lineRule="auto"/>
        <w:contextualSpacing/>
        <w:rPr>
          <w:rFonts w:ascii="Times New Roman" w:eastAsia="Arial Unicode MS" w:hAnsi="Times New Roman" w:cs="Times New Roman"/>
          <w:sz w:val="24"/>
          <w:szCs w:val="24"/>
          <w:shd w:val="clear" w:color="auto" w:fill="FFFF00"/>
        </w:rPr>
      </w:pPr>
    </w:p>
    <w:p w14:paraId="2E1B51D4" w14:textId="77777777" w:rsidR="00217D74" w:rsidRPr="00E70ABC" w:rsidRDefault="00217D74" w:rsidP="00E1549F">
      <w:pPr>
        <w:spacing w:after="0" w:line="240" w:lineRule="auto"/>
        <w:ind w:left="0" w:firstLine="0"/>
        <w:contextualSpacing/>
        <w:rPr>
          <w:rFonts w:ascii="Times New Roman" w:eastAsia="Arial Unicode MS" w:hAnsi="Times New Roman" w:cs="Times New Roman"/>
          <w:sz w:val="24"/>
          <w:szCs w:val="24"/>
          <w:shd w:val="clear" w:color="auto" w:fill="FFFF00"/>
        </w:rPr>
      </w:pPr>
    </w:p>
    <w:p w14:paraId="691EF3A7" w14:textId="77777777" w:rsidR="00217D74" w:rsidRPr="00E70ABC" w:rsidRDefault="00217D74" w:rsidP="00E1549F">
      <w:pPr>
        <w:spacing w:after="0" w:line="240" w:lineRule="auto"/>
        <w:contextualSpacing/>
        <w:rPr>
          <w:rFonts w:ascii="Times New Roman" w:eastAsia="Arial Unicode MS" w:hAnsi="Times New Roman" w:cs="Times New Roman"/>
          <w:sz w:val="24"/>
          <w:szCs w:val="24"/>
          <w:shd w:val="clear" w:color="auto" w:fill="FFFF00"/>
        </w:rPr>
      </w:pPr>
    </w:p>
    <w:p w14:paraId="43505998" w14:textId="77777777" w:rsidR="00716744" w:rsidRPr="0058181A" w:rsidRDefault="00716744" w:rsidP="00454D7F">
      <w:pPr>
        <w:pStyle w:val="Podtytu"/>
        <w:spacing w:after="0" w:line="240" w:lineRule="auto"/>
        <w:contextualSpacing/>
      </w:pPr>
    </w:p>
    <w:p w14:paraId="5EAE4B0C" w14:textId="77777777" w:rsidR="005544D3" w:rsidRDefault="005544D3" w:rsidP="00454D7F">
      <w:pPr>
        <w:pStyle w:val="Tytu"/>
        <w:suppressAutoHyphens w:val="0"/>
        <w:overflowPunct/>
        <w:autoSpaceDE/>
        <w:spacing w:line="240" w:lineRule="auto"/>
        <w:ind w:left="397"/>
        <w:contextualSpacing/>
        <w:textAlignment w:val="auto"/>
        <w:rPr>
          <w:rFonts w:eastAsia="Arial Unicode MS"/>
          <w:szCs w:val="24"/>
        </w:rPr>
      </w:pPr>
    </w:p>
    <w:p w14:paraId="14FACA6F" w14:textId="77777777" w:rsidR="005544D3" w:rsidRDefault="005544D3" w:rsidP="00454D7F">
      <w:pPr>
        <w:pStyle w:val="Tytu"/>
        <w:suppressAutoHyphens w:val="0"/>
        <w:overflowPunct/>
        <w:autoSpaceDE/>
        <w:spacing w:line="240" w:lineRule="auto"/>
        <w:ind w:left="397"/>
        <w:contextualSpacing/>
        <w:textAlignment w:val="auto"/>
        <w:rPr>
          <w:rFonts w:eastAsia="Arial Unicode MS"/>
          <w:szCs w:val="24"/>
        </w:rPr>
      </w:pPr>
    </w:p>
    <w:p w14:paraId="295BB887" w14:textId="77777777" w:rsidR="005544D3" w:rsidRDefault="005544D3" w:rsidP="00454D7F">
      <w:pPr>
        <w:pStyle w:val="Tytu"/>
        <w:suppressAutoHyphens w:val="0"/>
        <w:overflowPunct/>
        <w:autoSpaceDE/>
        <w:spacing w:line="240" w:lineRule="auto"/>
        <w:ind w:left="397"/>
        <w:contextualSpacing/>
        <w:textAlignment w:val="auto"/>
        <w:rPr>
          <w:rFonts w:eastAsia="Arial Unicode MS"/>
          <w:szCs w:val="24"/>
        </w:rPr>
      </w:pPr>
    </w:p>
    <w:p w14:paraId="569EF06E" w14:textId="77777777" w:rsidR="005544D3" w:rsidRDefault="005544D3" w:rsidP="00454D7F">
      <w:pPr>
        <w:pStyle w:val="Tytu"/>
        <w:suppressAutoHyphens w:val="0"/>
        <w:overflowPunct/>
        <w:autoSpaceDE/>
        <w:spacing w:line="240" w:lineRule="auto"/>
        <w:ind w:left="397"/>
        <w:contextualSpacing/>
        <w:textAlignment w:val="auto"/>
        <w:rPr>
          <w:rFonts w:eastAsia="Arial Unicode MS"/>
          <w:szCs w:val="24"/>
        </w:rPr>
      </w:pPr>
    </w:p>
    <w:p w14:paraId="389724B7" w14:textId="77777777" w:rsidR="005544D3" w:rsidRDefault="005544D3" w:rsidP="00454D7F">
      <w:pPr>
        <w:pStyle w:val="Tytu"/>
        <w:suppressAutoHyphens w:val="0"/>
        <w:overflowPunct/>
        <w:autoSpaceDE/>
        <w:spacing w:line="240" w:lineRule="auto"/>
        <w:ind w:left="397"/>
        <w:contextualSpacing/>
        <w:textAlignment w:val="auto"/>
        <w:rPr>
          <w:rFonts w:eastAsia="Arial Unicode MS"/>
          <w:szCs w:val="24"/>
        </w:rPr>
      </w:pPr>
    </w:p>
    <w:p w14:paraId="5301D199" w14:textId="77777777" w:rsidR="005544D3" w:rsidRDefault="005544D3" w:rsidP="00454D7F">
      <w:pPr>
        <w:pStyle w:val="Tytu"/>
        <w:suppressAutoHyphens w:val="0"/>
        <w:overflowPunct/>
        <w:autoSpaceDE/>
        <w:spacing w:line="240" w:lineRule="auto"/>
        <w:ind w:left="397"/>
        <w:contextualSpacing/>
        <w:textAlignment w:val="auto"/>
        <w:rPr>
          <w:rFonts w:eastAsia="Arial Unicode MS"/>
          <w:szCs w:val="24"/>
        </w:rPr>
      </w:pPr>
    </w:p>
    <w:p w14:paraId="3BD308B7" w14:textId="77777777" w:rsidR="005544D3" w:rsidRDefault="005544D3" w:rsidP="00454D7F">
      <w:pPr>
        <w:pStyle w:val="Tytu"/>
        <w:suppressAutoHyphens w:val="0"/>
        <w:overflowPunct/>
        <w:autoSpaceDE/>
        <w:spacing w:line="240" w:lineRule="auto"/>
        <w:ind w:left="397"/>
        <w:contextualSpacing/>
        <w:textAlignment w:val="auto"/>
        <w:rPr>
          <w:rFonts w:eastAsia="Arial Unicode MS"/>
          <w:szCs w:val="24"/>
        </w:rPr>
      </w:pPr>
    </w:p>
    <w:p w14:paraId="2E3F6DEA" w14:textId="77777777" w:rsidR="005544D3" w:rsidRDefault="005544D3" w:rsidP="00454D7F">
      <w:pPr>
        <w:pStyle w:val="Tytu"/>
        <w:suppressAutoHyphens w:val="0"/>
        <w:overflowPunct/>
        <w:autoSpaceDE/>
        <w:spacing w:line="240" w:lineRule="auto"/>
        <w:ind w:left="397"/>
        <w:contextualSpacing/>
        <w:textAlignment w:val="auto"/>
        <w:rPr>
          <w:rFonts w:eastAsia="Arial Unicode MS"/>
          <w:szCs w:val="24"/>
        </w:rPr>
      </w:pPr>
    </w:p>
    <w:p w14:paraId="0C694699" w14:textId="77777777" w:rsidR="005544D3" w:rsidRDefault="005544D3" w:rsidP="00454D7F">
      <w:pPr>
        <w:pStyle w:val="Tytu"/>
        <w:suppressAutoHyphens w:val="0"/>
        <w:overflowPunct/>
        <w:autoSpaceDE/>
        <w:spacing w:line="240" w:lineRule="auto"/>
        <w:ind w:left="397"/>
        <w:contextualSpacing/>
        <w:textAlignment w:val="auto"/>
        <w:rPr>
          <w:rFonts w:eastAsia="Arial Unicode MS"/>
          <w:szCs w:val="24"/>
        </w:rPr>
      </w:pPr>
    </w:p>
    <w:p w14:paraId="17185405" w14:textId="77777777" w:rsidR="005544D3" w:rsidRDefault="005544D3" w:rsidP="00454D7F">
      <w:pPr>
        <w:pStyle w:val="Tytu"/>
        <w:suppressAutoHyphens w:val="0"/>
        <w:overflowPunct/>
        <w:autoSpaceDE/>
        <w:spacing w:line="240" w:lineRule="auto"/>
        <w:ind w:left="397"/>
        <w:contextualSpacing/>
        <w:textAlignment w:val="auto"/>
        <w:rPr>
          <w:rFonts w:eastAsia="Arial Unicode MS"/>
          <w:szCs w:val="24"/>
        </w:rPr>
      </w:pPr>
    </w:p>
    <w:p w14:paraId="1A8D084E" w14:textId="77777777" w:rsidR="002C2C60" w:rsidRPr="002C2C60" w:rsidRDefault="002C2C60" w:rsidP="00E1549F">
      <w:pPr>
        <w:pStyle w:val="Podtytu"/>
        <w:spacing w:after="0" w:line="240" w:lineRule="auto"/>
        <w:contextualSpacing/>
      </w:pPr>
    </w:p>
    <w:p w14:paraId="60300D51" w14:textId="77777777" w:rsidR="005544D3" w:rsidRDefault="005544D3" w:rsidP="00E1549F">
      <w:pPr>
        <w:pStyle w:val="Tytu"/>
        <w:suppressAutoHyphens w:val="0"/>
        <w:overflowPunct/>
        <w:autoSpaceDE/>
        <w:spacing w:line="240" w:lineRule="auto"/>
        <w:ind w:left="397"/>
        <w:contextualSpacing/>
        <w:textAlignment w:val="auto"/>
        <w:rPr>
          <w:rFonts w:eastAsia="Arial Unicode MS"/>
          <w:szCs w:val="24"/>
        </w:rPr>
      </w:pPr>
    </w:p>
    <w:p w14:paraId="6BAE87D3" w14:textId="763CCDBD" w:rsidR="00217D74" w:rsidRDefault="00217D74" w:rsidP="00E1549F">
      <w:pPr>
        <w:pStyle w:val="Tytu"/>
        <w:suppressAutoHyphens w:val="0"/>
        <w:overflowPunct/>
        <w:autoSpaceDE/>
        <w:spacing w:line="240" w:lineRule="auto"/>
        <w:ind w:left="397"/>
        <w:contextualSpacing/>
        <w:textAlignment w:val="auto"/>
        <w:rPr>
          <w:rFonts w:eastAsia="Arial Unicode MS"/>
          <w:szCs w:val="24"/>
        </w:rPr>
      </w:pPr>
      <w:r w:rsidRPr="00E70ABC">
        <w:rPr>
          <w:rFonts w:eastAsia="Arial Unicode MS"/>
          <w:szCs w:val="24"/>
        </w:rPr>
        <w:t xml:space="preserve">Bydgoszcz, </w:t>
      </w:r>
      <w:r w:rsidR="00964392">
        <w:rPr>
          <w:rFonts w:eastAsia="Arial Unicode MS"/>
          <w:szCs w:val="24"/>
        </w:rPr>
        <w:t>kwiecień</w:t>
      </w:r>
      <w:r w:rsidR="00E33B47">
        <w:rPr>
          <w:rFonts w:eastAsia="Arial Unicode MS"/>
          <w:szCs w:val="24"/>
        </w:rPr>
        <w:t xml:space="preserve"> </w:t>
      </w:r>
      <w:r w:rsidR="008416C4">
        <w:rPr>
          <w:rFonts w:eastAsia="Arial Unicode MS"/>
          <w:szCs w:val="24"/>
        </w:rPr>
        <w:t>202</w:t>
      </w:r>
      <w:r w:rsidR="00E33B47">
        <w:rPr>
          <w:rFonts w:eastAsia="Arial Unicode MS"/>
          <w:szCs w:val="24"/>
        </w:rPr>
        <w:t>6</w:t>
      </w:r>
      <w:r w:rsidR="00214AB0">
        <w:rPr>
          <w:rFonts w:eastAsia="Arial Unicode MS"/>
          <w:szCs w:val="24"/>
        </w:rPr>
        <w:t xml:space="preserve"> r.</w:t>
      </w:r>
    </w:p>
    <w:p w14:paraId="22CCCDB7" w14:textId="77777777" w:rsidR="00E33B47" w:rsidRDefault="00E33B47" w:rsidP="00E33B47">
      <w:pPr>
        <w:pStyle w:val="Podtytu"/>
      </w:pPr>
    </w:p>
    <w:p w14:paraId="00449613" w14:textId="54C3C2B3" w:rsidR="00A53B48" w:rsidRPr="007C4FD4" w:rsidRDefault="00A53B48" w:rsidP="007C4FD4">
      <w:pPr>
        <w:sectPr w:rsidR="00A53B48" w:rsidRPr="007C4FD4" w:rsidSect="00D865C7">
          <w:headerReference w:type="default" r:id="rId8"/>
          <w:footerReference w:type="default" r:id="rId9"/>
          <w:pgSz w:w="11906" w:h="16838"/>
          <w:pgMar w:top="1418" w:right="1418" w:bottom="765" w:left="1418" w:header="709" w:footer="709" w:gutter="0"/>
          <w:cols w:space="708"/>
          <w:docGrid w:linePitch="600" w:charSpace="36864"/>
        </w:sectPr>
      </w:pPr>
    </w:p>
    <w:p w14:paraId="623E117F" w14:textId="37524E2B" w:rsidR="00AE3B05" w:rsidRPr="00E70ABC" w:rsidRDefault="00AE3B05" w:rsidP="00E1549F">
      <w:pPr>
        <w:spacing w:after="0" w:line="240" w:lineRule="auto"/>
        <w:ind w:left="0"/>
        <w:contextualSpacing/>
        <w:jc w:val="center"/>
        <w:rPr>
          <w:rFonts w:ascii="Times New Roman" w:eastAsia="Arial Unicode MS" w:hAnsi="Times New Roman" w:cs="Times New Roman"/>
          <w:sz w:val="24"/>
          <w:szCs w:val="24"/>
        </w:rPr>
      </w:pPr>
      <w:r w:rsidRPr="00E70ABC">
        <w:rPr>
          <w:rFonts w:ascii="Times New Roman" w:hAnsi="Times New Roman" w:cs="Times New Roman"/>
          <w:b/>
          <w:bCs/>
          <w:sz w:val="24"/>
          <w:szCs w:val="24"/>
        </w:rPr>
        <w:lastRenderedPageBreak/>
        <w:t>WSTĘP</w:t>
      </w:r>
    </w:p>
    <w:p w14:paraId="023210A1" w14:textId="77777777" w:rsidR="009E21B9" w:rsidRPr="00E70ABC" w:rsidRDefault="009E21B9" w:rsidP="00E1549F">
      <w:pPr>
        <w:autoSpaceDE w:val="0"/>
        <w:spacing w:after="0" w:line="240" w:lineRule="auto"/>
        <w:contextualSpacing/>
        <w:rPr>
          <w:rStyle w:val="Odwoaniedokomentarza3"/>
          <w:rFonts w:ascii="Times New Roman" w:eastAsia="Arial Unicode MS" w:hAnsi="Times New Roman" w:cs="Times New Roman"/>
          <w:sz w:val="24"/>
          <w:szCs w:val="24"/>
        </w:rPr>
      </w:pPr>
    </w:p>
    <w:p w14:paraId="3BB894FD" w14:textId="00A1EBCA" w:rsidR="007D6F59" w:rsidRDefault="0085535F" w:rsidP="00DE762E">
      <w:pPr>
        <w:autoSpaceDE w:val="0"/>
        <w:spacing w:after="0" w:line="240" w:lineRule="auto"/>
        <w:ind w:left="0" w:firstLine="0"/>
        <w:contextualSpacing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0C0770" w:rsidRPr="00273DA3">
        <w:rPr>
          <w:rFonts w:ascii="Times New Roman" w:eastAsia="Arial Unicode MS" w:hAnsi="Times New Roman" w:cs="Times New Roman"/>
          <w:sz w:val="24"/>
          <w:szCs w:val="24"/>
        </w:rPr>
        <w:t>rzedmiot</w:t>
      </w:r>
      <w:r>
        <w:rPr>
          <w:rFonts w:ascii="Times New Roman" w:eastAsia="Arial Unicode MS" w:hAnsi="Times New Roman" w:cs="Times New Roman"/>
          <w:sz w:val="24"/>
          <w:szCs w:val="24"/>
        </w:rPr>
        <w:t>em</w:t>
      </w:r>
      <w:r w:rsidR="000C0770" w:rsidRPr="00273DA3">
        <w:rPr>
          <w:rFonts w:ascii="Times New Roman" w:eastAsia="Arial Unicode MS" w:hAnsi="Times New Roman" w:cs="Times New Roman"/>
          <w:sz w:val="24"/>
          <w:szCs w:val="24"/>
        </w:rPr>
        <w:t xml:space="preserve"> zamówienia</w:t>
      </w:r>
      <w:r>
        <w:rPr>
          <w:rFonts w:ascii="Times New Roman" w:eastAsia="Arial Unicode MS" w:hAnsi="Times New Roman" w:cs="Times New Roman"/>
          <w:sz w:val="24"/>
          <w:szCs w:val="24"/>
        </w:rPr>
        <w:t xml:space="preserve"> jest</w:t>
      </w:r>
      <w:r w:rsidR="000C0770" w:rsidRPr="00273DA3">
        <w:rPr>
          <w:rFonts w:ascii="Times New Roman" w:eastAsia="Arial Unicode MS" w:hAnsi="Times New Roman" w:cs="Times New Roman"/>
          <w:sz w:val="24"/>
          <w:szCs w:val="24"/>
        </w:rPr>
        <w:t xml:space="preserve">: </w:t>
      </w:r>
      <w:r w:rsidR="00DE762E" w:rsidRPr="007C4FD4">
        <w:rPr>
          <w:rFonts w:ascii="Times New Roman" w:eastAsia="Arial Unicode MS" w:hAnsi="Times New Roman" w:cs="Times New Roman"/>
          <w:b/>
          <w:bCs/>
          <w:sz w:val="24"/>
          <w:szCs w:val="24"/>
        </w:rPr>
        <w:t>Modernizacja dróg wojewódzkich w zakresie wyeliminowania miejsc niebezpiecznych</w:t>
      </w:r>
      <w:r w:rsidR="00DE762E">
        <w:rPr>
          <w:rFonts w:ascii="Times New Roman" w:eastAsia="Arial Unicode MS" w:hAnsi="Times New Roman" w:cs="Times New Roman"/>
          <w:b/>
          <w:bCs/>
          <w:sz w:val="24"/>
          <w:szCs w:val="24"/>
        </w:rPr>
        <w:t xml:space="preserve"> </w:t>
      </w:r>
      <w:r w:rsidR="00DE762E" w:rsidRPr="007C4FD4">
        <w:rPr>
          <w:rFonts w:ascii="Times New Roman" w:eastAsia="Arial Unicode MS" w:hAnsi="Times New Roman" w:cs="Times New Roman"/>
          <w:b/>
          <w:bCs/>
          <w:sz w:val="24"/>
          <w:szCs w:val="24"/>
        </w:rPr>
        <w:t>– poprawa bezpieczeństwa ruchu drogowego – część III – Rozbudowa drogi wojewódzkiej nr 255 Pakość - Strzelno od km 2+220 do km 21+910. Odcinek g) Rzadkwin rondo od km 18+050 do km 18+910, dł. 0,860 km</w:t>
      </w:r>
      <w:bookmarkStart w:id="1" w:name="_Hlk35858271"/>
      <w:r w:rsidR="008416C4" w:rsidRPr="00E1549F">
        <w:rPr>
          <w:rFonts w:ascii="Times New Roman" w:eastAsia="Times New Roman" w:hAnsi="Times New Roman" w:cs="Times New Roman"/>
          <w:b/>
          <w:bCs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bookmarkEnd w:id="1"/>
    </w:p>
    <w:p w14:paraId="57BF0C2D" w14:textId="77777777" w:rsidR="007C47C8" w:rsidRDefault="007C47C8" w:rsidP="00E1549F">
      <w:pPr>
        <w:autoSpaceDE w:val="0"/>
        <w:spacing w:after="0" w:line="240" w:lineRule="auto"/>
        <w:ind w:left="0" w:firstLine="0"/>
        <w:contextualSpacing/>
        <w:rPr>
          <w:rFonts w:ascii="Times New Roman" w:eastAsia="Arial Unicode MS" w:hAnsi="Times New Roman" w:cs="Times New Roman"/>
          <w:iCs/>
          <w:sz w:val="24"/>
          <w:szCs w:val="24"/>
        </w:rPr>
      </w:pPr>
    </w:p>
    <w:p w14:paraId="21CBC3F6" w14:textId="77777777" w:rsidR="0095340F" w:rsidRPr="0058181A" w:rsidRDefault="0095340F" w:rsidP="00E1549F">
      <w:pPr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F91180">
        <w:rPr>
          <w:rFonts w:ascii="Times New Roman" w:eastAsia="Times New Roman" w:hAnsi="Times New Roman" w:cs="Times New Roman"/>
          <w:sz w:val="24"/>
          <w:szCs w:val="24"/>
        </w:rPr>
        <w:t>Wyrazy i zwroty użyte w opisie przedmiotu zamówienia będą również stosowane w umowie i warunkach umowy i będą miały następujące znaczenie:</w:t>
      </w:r>
    </w:p>
    <w:p w14:paraId="09C2A862" w14:textId="77777777" w:rsidR="00AE3AA0" w:rsidRPr="0058181A" w:rsidRDefault="00AE3AA0" w:rsidP="00E1549F">
      <w:pPr>
        <w:autoSpaceDE w:val="0"/>
        <w:spacing w:after="0" w:line="240" w:lineRule="auto"/>
        <w:ind w:left="0" w:firstLine="0"/>
        <w:contextualSpacing/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14:paraId="4643CB98" w14:textId="2533839D" w:rsidR="00B55179" w:rsidRPr="00B55179" w:rsidRDefault="00AE3AA0" w:rsidP="00AA054F">
      <w:pPr>
        <w:spacing w:after="0" w:line="240" w:lineRule="auto"/>
        <w:ind w:left="0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273DA3">
        <w:rPr>
          <w:rFonts w:ascii="Times New Roman" w:eastAsia="Times New Roman" w:hAnsi="Times New Roman" w:cs="Times New Roman"/>
          <w:sz w:val="24"/>
          <w:szCs w:val="24"/>
        </w:rPr>
        <w:t>Na oznaczenie</w:t>
      </w:r>
      <w:r w:rsidR="00214AB0" w:rsidRPr="00273DA3">
        <w:rPr>
          <w:rFonts w:ascii="Times New Roman" w:eastAsia="SimSun" w:hAnsi="Times New Roman" w:cs="Times New Roman"/>
          <w:bCs/>
          <w:sz w:val="24"/>
          <w:szCs w:val="24"/>
          <w:lang w:eastAsia="hi-IN" w:bidi="hi-IN"/>
        </w:rPr>
        <w:t xml:space="preserve">: </w:t>
      </w:r>
      <w:r w:rsidR="008416C4" w:rsidRPr="00776185">
        <w:rPr>
          <w:rFonts w:ascii="Times New Roman" w:eastAsia="Times New Roman" w:hAnsi="Times New Roman" w:cs="Times New Roman"/>
          <w:sz w:val="24"/>
          <w:szCs w:val="24"/>
        </w:rPr>
        <w:t>„</w:t>
      </w:r>
      <w:r w:rsidR="00DE762E" w:rsidRPr="00DE762E">
        <w:rPr>
          <w:rFonts w:ascii="Times New Roman" w:eastAsia="Times New Roman" w:hAnsi="Times New Roman" w:cs="Times New Roman"/>
          <w:sz w:val="24"/>
          <w:szCs w:val="24"/>
        </w:rPr>
        <w:t>Modernizacja dróg wojewódzkich w zakresie wyeliminowania miejsc</w:t>
      </w:r>
      <w:r w:rsidR="00DE76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E762E" w:rsidRPr="00DE762E">
        <w:rPr>
          <w:rFonts w:ascii="Times New Roman" w:eastAsia="Times New Roman" w:hAnsi="Times New Roman" w:cs="Times New Roman"/>
          <w:sz w:val="24"/>
          <w:szCs w:val="24"/>
        </w:rPr>
        <w:t>niebezpiecznych</w:t>
      </w:r>
      <w:r w:rsidR="00DE76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E762E" w:rsidRPr="00DE762E">
        <w:rPr>
          <w:rFonts w:ascii="Times New Roman" w:eastAsia="Times New Roman" w:hAnsi="Times New Roman" w:cs="Times New Roman"/>
          <w:sz w:val="24"/>
          <w:szCs w:val="24"/>
        </w:rPr>
        <w:t>– poprawa bezpieczeństwa ruchu drogowego – część III – Rozbudowa drogi wojewódzkiej nr 255 Pakość - Strzelno od km 2+220 do km 21+910. Odcinek g) Rzadkwin rondo od km 18+050 do km 18+910, dł. 0,860 km</w:t>
      </w:r>
      <w:r w:rsidR="00DE762E">
        <w:rPr>
          <w:rFonts w:ascii="Times New Roman" w:eastAsia="Times New Roman" w:hAnsi="Times New Roman" w:cs="Times New Roman"/>
          <w:sz w:val="24"/>
          <w:szCs w:val="24"/>
        </w:rPr>
        <w:t>”</w:t>
      </w:r>
      <w:r w:rsidR="007D6F59" w:rsidRPr="00273DA3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Pr="00273DA3">
        <w:rPr>
          <w:rFonts w:ascii="Times New Roman" w:hAnsi="Times New Roman" w:cs="Times New Roman"/>
          <w:sz w:val="24"/>
          <w:szCs w:val="24"/>
        </w:rPr>
        <w:t xml:space="preserve">używa się pojęcia </w:t>
      </w:r>
      <w:r w:rsidRPr="00273DA3">
        <w:rPr>
          <w:rFonts w:ascii="Times New Roman" w:hAnsi="Times New Roman" w:cs="Times New Roman"/>
          <w:b/>
          <w:sz w:val="24"/>
          <w:szCs w:val="24"/>
        </w:rPr>
        <w:t>„Zadanie”.</w:t>
      </w:r>
      <w:r w:rsidRPr="00273DA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B425F12" w14:textId="77777777" w:rsidR="00AE3AA0" w:rsidRPr="00273DA3" w:rsidRDefault="00AE3AA0" w:rsidP="00AA054F">
      <w:pPr>
        <w:autoSpaceDE w:val="0"/>
        <w:spacing w:after="0" w:line="240" w:lineRule="auto"/>
        <w:contextualSpacing/>
        <w:rPr>
          <w:rFonts w:ascii="Times New Roman" w:eastAsia="Arial Unicode MS" w:hAnsi="Times New Roman" w:cs="Times New Roman"/>
          <w:color w:val="70AD47"/>
          <w:sz w:val="24"/>
          <w:szCs w:val="24"/>
        </w:rPr>
      </w:pPr>
    </w:p>
    <w:p w14:paraId="7C45FE5E" w14:textId="0EC981D0" w:rsidR="00AE3AA0" w:rsidRPr="00273DA3" w:rsidRDefault="00AE3AA0" w:rsidP="00AA054F">
      <w:pPr>
        <w:spacing w:after="0" w:line="240" w:lineRule="auto"/>
        <w:ind w:left="0" w:firstLine="0"/>
        <w:contextualSpacing/>
        <w:rPr>
          <w:rFonts w:ascii="Times New Roman" w:hAnsi="Times New Roman" w:cs="Times New Roman"/>
          <w:spacing w:val="-4"/>
          <w:sz w:val="24"/>
          <w:szCs w:val="24"/>
        </w:rPr>
      </w:pPr>
      <w:bookmarkStart w:id="2" w:name="_Hlk144738616"/>
      <w:r w:rsidRPr="00273DA3">
        <w:rPr>
          <w:rFonts w:ascii="Times New Roman" w:eastAsia="Arial Unicode MS" w:hAnsi="Times New Roman" w:cs="Times New Roman"/>
          <w:sz w:val="24"/>
          <w:szCs w:val="24"/>
        </w:rPr>
        <w:t xml:space="preserve">Na oznaczenie Wykonawcy, z którym zostanie zawarta umowa na świadczenie usługi </w:t>
      </w:r>
      <w:r w:rsidR="005F203A" w:rsidRPr="00273DA3">
        <w:rPr>
          <w:rFonts w:ascii="Times New Roman" w:eastAsia="Arial Unicode MS" w:hAnsi="Times New Roman" w:cs="Times New Roman"/>
          <w:sz w:val="24"/>
          <w:szCs w:val="24"/>
        </w:rPr>
        <w:t>nadzorów branżowych wraz z koordynacją nad realizacją Zadania</w:t>
      </w:r>
      <w:r w:rsidR="005F203A" w:rsidRPr="00273DA3" w:rsidDel="00C91D98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bookmarkEnd w:id="2"/>
      <w:r w:rsidR="00D40FC0" w:rsidRPr="00273DA3">
        <w:rPr>
          <w:rFonts w:ascii="Times New Roman" w:eastAsia="Arial Unicode MS" w:hAnsi="Times New Roman" w:cs="Times New Roman"/>
          <w:sz w:val="24"/>
          <w:szCs w:val="24"/>
        </w:rPr>
        <w:t>pn</w:t>
      </w:r>
      <w:r w:rsidR="00776185" w:rsidRPr="00776185">
        <w:rPr>
          <w:rFonts w:ascii="Times New Roman" w:eastAsia="Times New Roman" w:hAnsi="Times New Roman" w:cs="Times New Roman"/>
          <w:sz w:val="24"/>
          <w:szCs w:val="24"/>
        </w:rPr>
        <w:t xml:space="preserve">.: </w:t>
      </w:r>
      <w:r w:rsidR="008416C4" w:rsidRPr="00776185">
        <w:rPr>
          <w:rFonts w:ascii="Times New Roman" w:eastAsia="Times New Roman" w:hAnsi="Times New Roman" w:cs="Times New Roman"/>
          <w:sz w:val="24"/>
          <w:szCs w:val="24"/>
        </w:rPr>
        <w:t>„</w:t>
      </w:r>
      <w:r w:rsidR="00DE762E" w:rsidRPr="00DE762E">
        <w:rPr>
          <w:rFonts w:ascii="Times New Roman" w:eastAsia="Times New Roman" w:hAnsi="Times New Roman" w:cs="Times New Roman"/>
          <w:sz w:val="24"/>
          <w:szCs w:val="24"/>
        </w:rPr>
        <w:t xml:space="preserve">Modernizacja dróg wojewódzkich w zakresie wyeliminowania miejsc </w:t>
      </w:r>
      <w:r w:rsidR="00DE76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E762E" w:rsidRPr="00DE762E">
        <w:rPr>
          <w:rFonts w:ascii="Times New Roman" w:eastAsia="Times New Roman" w:hAnsi="Times New Roman" w:cs="Times New Roman"/>
          <w:sz w:val="24"/>
          <w:szCs w:val="24"/>
        </w:rPr>
        <w:t>niebezpiecznych</w:t>
      </w:r>
      <w:r w:rsidR="00DE76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E762E" w:rsidRPr="00DE762E">
        <w:rPr>
          <w:rFonts w:ascii="Times New Roman" w:eastAsia="Times New Roman" w:hAnsi="Times New Roman" w:cs="Times New Roman"/>
          <w:sz w:val="24"/>
          <w:szCs w:val="24"/>
        </w:rPr>
        <w:t>– poprawa bezpieczeństwa ruchu drogowego – część III – Rozbudowa drogi wojewódzkiej nr 255 Pakość - Strzelno od km 2+220 do km 21+910. Odcinek g) Rzadkwin rondo od km 18+050 do km 18+910, dł. 0,860 km</w:t>
      </w:r>
      <w:r w:rsidR="008416C4" w:rsidRPr="00776185">
        <w:rPr>
          <w:rFonts w:ascii="Times New Roman" w:eastAsia="Times New Roman" w:hAnsi="Times New Roman" w:cs="Times New Roman"/>
          <w:sz w:val="24"/>
          <w:szCs w:val="24"/>
        </w:rPr>
        <w:t xml:space="preserve">”  </w:t>
      </w:r>
      <w:r w:rsidRPr="00776185">
        <w:rPr>
          <w:rFonts w:ascii="Times New Roman" w:eastAsia="Times New Roman" w:hAnsi="Times New Roman" w:cs="Times New Roman"/>
          <w:sz w:val="24"/>
          <w:szCs w:val="24"/>
        </w:rPr>
        <w:t>używa</w:t>
      </w:r>
      <w:r w:rsidRPr="00273DA3">
        <w:rPr>
          <w:rFonts w:ascii="Times New Roman" w:eastAsia="Arial Unicode MS" w:hAnsi="Times New Roman" w:cs="Times New Roman"/>
          <w:sz w:val="24"/>
          <w:szCs w:val="24"/>
        </w:rPr>
        <w:t xml:space="preserve"> się pojęcia </w:t>
      </w:r>
      <w:r w:rsidR="000118AC" w:rsidRPr="00273DA3">
        <w:rPr>
          <w:rFonts w:ascii="Times New Roman" w:eastAsia="Arial Unicode MS" w:hAnsi="Times New Roman" w:cs="Times New Roman"/>
          <w:b/>
          <w:bCs/>
          <w:sz w:val="24"/>
          <w:szCs w:val="24"/>
        </w:rPr>
        <w:t>„Wykonawca”,</w:t>
      </w:r>
      <w:r w:rsidR="000118AC" w:rsidRPr="00273DA3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</w:p>
    <w:p w14:paraId="243C4B45" w14:textId="77777777" w:rsidR="00AE3AA0" w:rsidRPr="00E70ABC" w:rsidRDefault="00AE3AA0" w:rsidP="00AA054F">
      <w:pPr>
        <w:pStyle w:val="Akapitzlist"/>
        <w:ind w:left="0"/>
        <w:contextualSpacing/>
        <w:jc w:val="both"/>
        <w:rPr>
          <w:spacing w:val="-4"/>
        </w:rPr>
      </w:pPr>
    </w:p>
    <w:p w14:paraId="490C4A02" w14:textId="77777777" w:rsidR="005F203A" w:rsidRPr="005F203A" w:rsidRDefault="005F203A" w:rsidP="00AA054F">
      <w:pPr>
        <w:spacing w:after="0" w:line="240" w:lineRule="auto"/>
        <w:ind w:left="0" w:firstLine="0"/>
        <w:contextualSpacing/>
      </w:pPr>
      <w:r w:rsidRPr="005F203A">
        <w:rPr>
          <w:rFonts w:ascii="Times New Roman" w:eastAsia="Times New Roman" w:hAnsi="Times New Roman" w:cs="Times New Roman"/>
          <w:sz w:val="24"/>
          <w:szCs w:val="24"/>
        </w:rPr>
        <w:t>Na oznaczenie Podwykonawcy usługi oraz dalszego Podwykonawcy</w:t>
      </w:r>
      <w:r w:rsidRPr="00850E2B">
        <w:t xml:space="preserve"> </w:t>
      </w:r>
      <w:r w:rsidRPr="00850E2B">
        <w:rPr>
          <w:rFonts w:ascii="Times New Roman" w:eastAsia="Times New Roman" w:hAnsi="Times New Roman" w:cs="Times New Roman"/>
          <w:sz w:val="24"/>
          <w:szCs w:val="24"/>
        </w:rPr>
        <w:t>na świadczenie usługi nadzorów branżowych wraz z koordynacją nad realizacją Zadania</w:t>
      </w:r>
      <w:r w:rsidRPr="005F20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50E2B">
        <w:rPr>
          <w:rFonts w:ascii="Times New Roman" w:eastAsia="Times New Roman" w:hAnsi="Times New Roman" w:cs="Times New Roman"/>
          <w:sz w:val="24"/>
          <w:szCs w:val="24"/>
        </w:rPr>
        <w:t xml:space="preserve">używa się pojęcia </w:t>
      </w:r>
      <w:r w:rsidRPr="00850E2B">
        <w:rPr>
          <w:rFonts w:ascii="Times New Roman" w:eastAsia="Times New Roman" w:hAnsi="Times New Roman" w:cs="Times New Roman"/>
          <w:b/>
          <w:bCs/>
          <w:sz w:val="24"/>
          <w:szCs w:val="24"/>
        </w:rPr>
        <w:t>„Podwykonawca”.</w:t>
      </w:r>
    </w:p>
    <w:p w14:paraId="0AE6654F" w14:textId="77777777" w:rsidR="00236D91" w:rsidRDefault="00236D91" w:rsidP="00AA054F">
      <w:pPr>
        <w:pStyle w:val="Akapitzlist"/>
        <w:ind w:left="0"/>
        <w:contextualSpacing/>
        <w:jc w:val="both"/>
        <w:rPr>
          <w:rFonts w:ascii="Arial Narrow" w:eastAsia="Calibri" w:hAnsi="Arial Narrow" w:cs="Calibri"/>
          <w:spacing w:val="-4"/>
          <w:sz w:val="22"/>
          <w:szCs w:val="22"/>
        </w:rPr>
      </w:pPr>
    </w:p>
    <w:p w14:paraId="48BFC3F3" w14:textId="36F22F6D" w:rsidR="00236D91" w:rsidRPr="00236D91" w:rsidRDefault="00236D91" w:rsidP="00AA054F">
      <w:pPr>
        <w:pStyle w:val="Akapitzlist"/>
        <w:ind w:left="0"/>
        <w:contextualSpacing/>
        <w:jc w:val="both"/>
      </w:pPr>
      <w:r w:rsidRPr="00850E2B">
        <w:rPr>
          <w:rFonts w:eastAsia="Calibri"/>
          <w:spacing w:val="-4"/>
        </w:rPr>
        <w:t>N</w:t>
      </w:r>
      <w:r>
        <w:rPr>
          <w:rFonts w:eastAsia="Calibri"/>
          <w:spacing w:val="-4"/>
        </w:rPr>
        <w:t>a</w:t>
      </w:r>
      <w:r w:rsidRPr="00850E2B">
        <w:rPr>
          <w:rFonts w:eastAsia="Calibri"/>
          <w:spacing w:val="-4"/>
        </w:rPr>
        <w:t xml:space="preserve"> oznaczenie usługi </w:t>
      </w:r>
      <w:r w:rsidRPr="00236D91">
        <w:rPr>
          <w:rFonts w:eastAsia="Arial Unicode MS"/>
        </w:rPr>
        <w:t xml:space="preserve">nadzorów branżowych wraz z koordynacją używa się pojęcia </w:t>
      </w:r>
      <w:r w:rsidRPr="00850E2B">
        <w:rPr>
          <w:rFonts w:eastAsia="Arial Unicode MS"/>
          <w:b/>
          <w:bCs/>
        </w:rPr>
        <w:t>„usługa”</w:t>
      </w:r>
      <w:r w:rsidR="00850E2B">
        <w:rPr>
          <w:rFonts w:eastAsia="Arial Unicode MS"/>
          <w:b/>
          <w:bCs/>
        </w:rPr>
        <w:t>.</w:t>
      </w:r>
      <w:r w:rsidRPr="00850E2B">
        <w:rPr>
          <w:rFonts w:eastAsia="Arial Unicode MS"/>
          <w:b/>
          <w:bCs/>
        </w:rPr>
        <w:t xml:space="preserve"> </w:t>
      </w:r>
    </w:p>
    <w:p w14:paraId="4BDA1256" w14:textId="77777777" w:rsidR="00AE3AA0" w:rsidRPr="00E70ABC" w:rsidRDefault="00AE3AA0" w:rsidP="00AA054F">
      <w:pPr>
        <w:spacing w:after="0" w:line="240" w:lineRule="auto"/>
        <w:ind w:left="0" w:firstLine="0"/>
        <w:contextualSpacing/>
        <w:rPr>
          <w:rFonts w:ascii="Times New Roman" w:hAnsi="Times New Roman" w:cs="Times New Roman"/>
          <w:sz w:val="24"/>
          <w:szCs w:val="24"/>
        </w:rPr>
      </w:pPr>
    </w:p>
    <w:p w14:paraId="07FE5506" w14:textId="4539F57A" w:rsidR="00AE3AA0" w:rsidRPr="00E70ABC" w:rsidRDefault="00AE3AA0" w:rsidP="00AA054F">
      <w:pPr>
        <w:spacing w:after="0" w:line="240" w:lineRule="auto"/>
        <w:ind w:left="0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E70ABC">
        <w:rPr>
          <w:rFonts w:ascii="Times New Roman" w:eastAsia="Arial Unicode MS" w:hAnsi="Times New Roman" w:cs="Times New Roman"/>
          <w:bCs/>
          <w:spacing w:val="-4"/>
          <w:sz w:val="24"/>
          <w:szCs w:val="24"/>
        </w:rPr>
        <w:t xml:space="preserve">Na oznaczenie Wykonawcy robót budowlanych, z którym zostanie zawarta umowa na </w:t>
      </w:r>
      <w:r w:rsidR="00C267F7">
        <w:rPr>
          <w:rFonts w:ascii="Times New Roman" w:eastAsia="Arial Unicode MS" w:hAnsi="Times New Roman" w:cs="Times New Roman"/>
          <w:bCs/>
          <w:spacing w:val="-4"/>
          <w:sz w:val="24"/>
          <w:szCs w:val="24"/>
        </w:rPr>
        <w:t>realizację Zadania</w:t>
      </w:r>
      <w:r w:rsidR="00D40FC0">
        <w:rPr>
          <w:rFonts w:ascii="Times New Roman" w:eastAsia="Arial Unicode MS" w:hAnsi="Times New Roman" w:cs="Times New Roman"/>
          <w:bCs/>
          <w:spacing w:val="-4"/>
          <w:sz w:val="24"/>
          <w:szCs w:val="24"/>
        </w:rPr>
        <w:t xml:space="preserve"> </w:t>
      </w:r>
      <w:r w:rsidRPr="00E70ABC">
        <w:rPr>
          <w:rFonts w:ascii="Times New Roman" w:eastAsia="Arial Unicode MS" w:hAnsi="Times New Roman" w:cs="Times New Roman"/>
          <w:bCs/>
          <w:spacing w:val="-4"/>
          <w:sz w:val="24"/>
          <w:szCs w:val="24"/>
        </w:rPr>
        <w:t>używa się pojęcia „</w:t>
      </w:r>
      <w:r w:rsidRPr="00E70ABC">
        <w:rPr>
          <w:rFonts w:ascii="Times New Roman" w:eastAsia="Arial Unicode MS" w:hAnsi="Times New Roman" w:cs="Times New Roman"/>
          <w:b/>
          <w:bCs/>
          <w:spacing w:val="-4"/>
          <w:sz w:val="24"/>
          <w:szCs w:val="24"/>
        </w:rPr>
        <w:t>Wykonawca robót”.</w:t>
      </w:r>
    </w:p>
    <w:p w14:paraId="43106A3F" w14:textId="77777777" w:rsidR="00AE3AA0" w:rsidRPr="00E70ABC" w:rsidRDefault="00AE3AA0" w:rsidP="00AA054F">
      <w:pPr>
        <w:pStyle w:val="Akapitzlist"/>
        <w:ind w:left="0"/>
        <w:contextualSpacing/>
        <w:jc w:val="both"/>
      </w:pPr>
    </w:p>
    <w:p w14:paraId="358A2F55" w14:textId="6AACC5EF" w:rsidR="00826CBF" w:rsidRDefault="00AE3AA0" w:rsidP="00AA054F">
      <w:pPr>
        <w:pStyle w:val="Akapitzlist"/>
        <w:ind w:left="0"/>
        <w:contextualSpacing/>
        <w:jc w:val="both"/>
        <w:rPr>
          <w:rFonts w:eastAsia="Arial Unicode MS"/>
          <w:b/>
          <w:bCs/>
          <w:spacing w:val="-4"/>
        </w:rPr>
      </w:pPr>
      <w:bookmarkStart w:id="3" w:name="_Hlk73001187"/>
      <w:r w:rsidRPr="00E70ABC">
        <w:rPr>
          <w:rFonts w:eastAsia="Arial Unicode MS"/>
          <w:bCs/>
          <w:spacing w:val="-4"/>
        </w:rPr>
        <w:t xml:space="preserve">Na oznaczenie Podwykonawcy </w:t>
      </w:r>
      <w:r w:rsidRPr="00AE3AA0">
        <w:rPr>
          <w:rFonts w:eastAsia="Arial Unicode MS"/>
          <w:bCs/>
          <w:spacing w:val="-4"/>
        </w:rPr>
        <w:t xml:space="preserve">robót budowalnych / dostaw / usług oraz dalszego Podwykonawcy robót budowlanych robót budowalnych / dostaw / usług </w:t>
      </w:r>
      <w:r w:rsidR="007A7EC0">
        <w:rPr>
          <w:rFonts w:eastAsia="Arial Unicode MS"/>
          <w:bCs/>
          <w:spacing w:val="-4"/>
        </w:rPr>
        <w:t xml:space="preserve">Wykonawcy robót </w:t>
      </w:r>
      <w:r w:rsidRPr="00AE3AA0">
        <w:rPr>
          <w:rFonts w:eastAsia="Arial Unicode MS"/>
          <w:bCs/>
          <w:spacing w:val="-4"/>
        </w:rPr>
        <w:t>używa się pojęcia</w:t>
      </w:r>
      <w:r w:rsidRPr="00AE3AA0">
        <w:rPr>
          <w:rFonts w:eastAsia="Arial Unicode MS"/>
          <w:b/>
          <w:bCs/>
          <w:spacing w:val="-4"/>
        </w:rPr>
        <w:t xml:space="preserve"> „Podwykonawca Wykonawcy robót”. </w:t>
      </w:r>
      <w:bookmarkEnd w:id="3"/>
    </w:p>
    <w:p w14:paraId="1DE07D2C" w14:textId="77777777" w:rsidR="00133C21" w:rsidRPr="00E70ABC" w:rsidRDefault="00133C21" w:rsidP="00AA054F">
      <w:pPr>
        <w:pStyle w:val="Akapitzlist"/>
        <w:ind w:left="0"/>
        <w:contextualSpacing/>
        <w:jc w:val="both"/>
        <w:rPr>
          <w:rFonts w:eastAsia="Arial Unicode MS"/>
          <w:bCs/>
        </w:rPr>
      </w:pPr>
    </w:p>
    <w:p w14:paraId="6C071F2F" w14:textId="2C0BB03B" w:rsidR="00C87BE4" w:rsidRPr="00AA054F" w:rsidRDefault="00DE762E" w:rsidP="00AA054F">
      <w:pPr>
        <w:suppressAutoHyphens w:val="0"/>
        <w:spacing w:after="0" w:line="240" w:lineRule="auto"/>
        <w:ind w:left="0" w:firstLine="0"/>
        <w:contextualSpacing/>
        <w:rPr>
          <w:rFonts w:ascii="Times New Roman" w:eastAsia="Arial Unicode MS" w:hAnsi="Times New Roman" w:cs="Times New Roman"/>
          <w:bCs/>
          <w:spacing w:val="-4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Dla Zadania </w:t>
      </w:r>
      <w:r w:rsidR="00C87BE4" w:rsidRPr="00AA054F">
        <w:rPr>
          <w:rFonts w:ascii="Times New Roman" w:eastAsia="Arial Unicode MS" w:hAnsi="Times New Roman" w:cs="Times New Roman"/>
          <w:bCs/>
          <w:spacing w:val="-4"/>
          <w:sz w:val="24"/>
          <w:szCs w:val="24"/>
        </w:rPr>
        <w:t xml:space="preserve">Zamawiający </w:t>
      </w:r>
      <w:r>
        <w:rPr>
          <w:rFonts w:ascii="Times New Roman" w:eastAsia="Arial Unicode MS" w:hAnsi="Times New Roman" w:cs="Times New Roman"/>
          <w:bCs/>
          <w:spacing w:val="-4"/>
          <w:sz w:val="24"/>
          <w:szCs w:val="24"/>
        </w:rPr>
        <w:t>uzyskał</w:t>
      </w:r>
      <w:r w:rsidR="00C87BE4" w:rsidRPr="00AA054F">
        <w:rPr>
          <w:rFonts w:ascii="Times New Roman" w:eastAsia="Arial Unicode MS" w:hAnsi="Times New Roman" w:cs="Times New Roman"/>
          <w:bCs/>
          <w:spacing w:val="-4"/>
          <w:sz w:val="24"/>
          <w:szCs w:val="24"/>
        </w:rPr>
        <w:t xml:space="preserve"> </w:t>
      </w:r>
      <w:r w:rsidR="00AA054F">
        <w:rPr>
          <w:rFonts w:ascii="Times New Roman" w:hAnsi="Times New Roman" w:cs="Times New Roman"/>
          <w:sz w:val="24"/>
          <w:szCs w:val="24"/>
        </w:rPr>
        <w:t xml:space="preserve">dofinansowanie z funduszy europejskich </w:t>
      </w:r>
      <w:r w:rsidR="00AA054F" w:rsidRPr="00FA12F0">
        <w:rPr>
          <w:rFonts w:ascii="Times New Roman" w:hAnsi="Times New Roman" w:cs="Times New Roman"/>
          <w:sz w:val="24"/>
          <w:szCs w:val="24"/>
        </w:rPr>
        <w:t xml:space="preserve">w ramach </w:t>
      </w:r>
      <w:r w:rsidR="00AA054F" w:rsidRPr="00D2144A">
        <w:rPr>
          <w:rFonts w:ascii="Times New Roman" w:hAnsi="Times New Roman" w:cs="Times New Roman"/>
          <w:sz w:val="24"/>
          <w:szCs w:val="24"/>
        </w:rPr>
        <w:t>Funduszy Europejskich dla Kujaw i Pomorza na lata 2021 -2027</w:t>
      </w:r>
      <w:r w:rsidR="00C87BE4" w:rsidRPr="00AA054F">
        <w:rPr>
          <w:rFonts w:ascii="Times New Roman" w:eastAsia="Arial Unicode MS" w:hAnsi="Times New Roman" w:cs="Times New Roman"/>
          <w:bCs/>
          <w:spacing w:val="-4"/>
          <w:sz w:val="24"/>
          <w:szCs w:val="24"/>
        </w:rPr>
        <w:t>.</w:t>
      </w:r>
    </w:p>
    <w:p w14:paraId="7A077971" w14:textId="77777777" w:rsidR="00EC2C73" w:rsidRDefault="00EC2C73" w:rsidP="00AA054F">
      <w:pPr>
        <w:pStyle w:val="Akapitzlist"/>
        <w:ind w:left="0"/>
        <w:contextualSpacing/>
        <w:rPr>
          <w:rFonts w:eastAsia="Arial Unicode MS"/>
          <w:b/>
        </w:rPr>
      </w:pPr>
    </w:p>
    <w:p w14:paraId="43EDD730" w14:textId="77777777" w:rsidR="007D6AB3" w:rsidRDefault="007D6AB3" w:rsidP="00AA054F">
      <w:pPr>
        <w:pStyle w:val="Akapitzlist"/>
        <w:ind w:left="0"/>
        <w:contextualSpacing/>
        <w:jc w:val="center"/>
        <w:rPr>
          <w:rFonts w:eastAsia="Arial Unicode MS"/>
          <w:b/>
        </w:rPr>
      </w:pPr>
    </w:p>
    <w:p w14:paraId="291A5D20" w14:textId="3BD3B5AF" w:rsidR="0032128C" w:rsidRPr="00E70ABC" w:rsidRDefault="00E70ABC" w:rsidP="00AA054F">
      <w:pPr>
        <w:pStyle w:val="Akapitzlist"/>
        <w:ind w:left="0"/>
        <w:contextualSpacing/>
        <w:jc w:val="center"/>
        <w:rPr>
          <w:rFonts w:eastAsia="Arial Unicode MS"/>
          <w:b/>
        </w:rPr>
      </w:pPr>
      <w:r w:rsidRPr="00E70ABC">
        <w:rPr>
          <w:rFonts w:eastAsia="Arial Unicode MS"/>
          <w:b/>
        </w:rPr>
        <w:t>Rozdział 1</w:t>
      </w:r>
    </w:p>
    <w:p w14:paraId="5D3F2684" w14:textId="30F14561" w:rsidR="00E70ABC" w:rsidRDefault="00E70ABC" w:rsidP="00AA054F">
      <w:pPr>
        <w:pStyle w:val="Akapitzlist"/>
        <w:autoSpaceDE w:val="0"/>
        <w:ind w:left="0"/>
        <w:contextualSpacing/>
        <w:jc w:val="center"/>
        <w:rPr>
          <w:rFonts w:eastAsia="Calibri"/>
          <w:b/>
          <w:sz w:val="22"/>
          <w:szCs w:val="22"/>
        </w:rPr>
      </w:pPr>
      <w:r w:rsidRPr="00E70ABC">
        <w:rPr>
          <w:rFonts w:eastAsia="Calibri"/>
          <w:b/>
          <w:sz w:val="22"/>
          <w:szCs w:val="22"/>
        </w:rPr>
        <w:t>ZAKRES USŁUG ORAZ</w:t>
      </w:r>
      <w:r w:rsidR="00185505">
        <w:rPr>
          <w:rFonts w:eastAsia="Calibri"/>
          <w:b/>
          <w:sz w:val="22"/>
          <w:szCs w:val="22"/>
        </w:rPr>
        <w:t xml:space="preserve"> </w:t>
      </w:r>
      <w:r w:rsidRPr="00E70ABC">
        <w:rPr>
          <w:rFonts w:eastAsia="Calibri"/>
          <w:b/>
          <w:sz w:val="22"/>
          <w:szCs w:val="22"/>
        </w:rPr>
        <w:t xml:space="preserve">POSTANOWIENIA OGÓLNE </w:t>
      </w:r>
    </w:p>
    <w:p w14:paraId="5C46AB0A" w14:textId="77777777" w:rsidR="00E70ABC" w:rsidRDefault="00E70ABC" w:rsidP="00AA054F">
      <w:pPr>
        <w:pStyle w:val="Akapitzlist"/>
        <w:autoSpaceDE w:val="0"/>
        <w:ind w:left="0"/>
        <w:contextualSpacing/>
        <w:jc w:val="center"/>
        <w:rPr>
          <w:rFonts w:eastAsia="Arial Unicode MS"/>
        </w:rPr>
      </w:pPr>
    </w:p>
    <w:p w14:paraId="23617A90" w14:textId="71FEEFE9" w:rsidR="00E70ABC" w:rsidRPr="00E70ABC" w:rsidRDefault="00E70ABC" w:rsidP="00AA054F">
      <w:pPr>
        <w:pStyle w:val="Akapitzlist"/>
        <w:autoSpaceDE w:val="0"/>
        <w:ind w:left="0"/>
        <w:contextualSpacing/>
        <w:jc w:val="center"/>
        <w:rPr>
          <w:rFonts w:eastAsia="Arial Unicode MS"/>
          <w:b/>
          <w:bCs/>
        </w:rPr>
      </w:pPr>
      <w:r w:rsidRPr="00E70ABC">
        <w:rPr>
          <w:rFonts w:eastAsia="Arial Unicode MS"/>
          <w:b/>
          <w:bCs/>
        </w:rPr>
        <w:t xml:space="preserve">§ 1 </w:t>
      </w:r>
    </w:p>
    <w:p w14:paraId="70CF9BF7" w14:textId="32FF5D26" w:rsidR="000A1882" w:rsidRPr="00E70ABC" w:rsidRDefault="00075F35" w:rsidP="007C4FD4">
      <w:pPr>
        <w:pStyle w:val="Ust"/>
        <w:rPr>
          <w:rFonts w:eastAsia="Arial Unicode MS"/>
        </w:rPr>
      </w:pPr>
      <w:r w:rsidRPr="00E70ABC">
        <w:t xml:space="preserve">Funkcje związane z wykonywaniem </w:t>
      </w:r>
      <w:r w:rsidR="009B7247">
        <w:t>usługi</w:t>
      </w:r>
      <w:r w:rsidR="003B375B" w:rsidRPr="00E70ABC">
        <w:t xml:space="preserve"> </w:t>
      </w:r>
      <w:r w:rsidRPr="00E70ABC">
        <w:t xml:space="preserve">pełnione będą </w:t>
      </w:r>
      <w:r w:rsidR="00026409" w:rsidRPr="00E70ABC">
        <w:t xml:space="preserve">w Polsce, </w:t>
      </w:r>
      <w:r w:rsidRPr="00E70ABC">
        <w:t>na terenie województwa kujawsko-pomorskiego.</w:t>
      </w:r>
      <w:bookmarkStart w:id="4" w:name="_Hlk31630614"/>
      <w:bookmarkStart w:id="5" w:name="_Hlk35859992"/>
    </w:p>
    <w:bookmarkEnd w:id="4"/>
    <w:bookmarkEnd w:id="5"/>
    <w:p w14:paraId="58DB58D2" w14:textId="14B7D45B" w:rsidR="005F6E3B" w:rsidRPr="000A1882" w:rsidRDefault="005F6E3B" w:rsidP="007C4FD4">
      <w:pPr>
        <w:pStyle w:val="Ust"/>
        <w:rPr>
          <w:b/>
        </w:rPr>
      </w:pPr>
      <w:r w:rsidRPr="007C4FD4">
        <w:rPr>
          <w:rFonts w:eastAsia="Arial Unicode MS"/>
        </w:rPr>
        <w:t>Usług</w:t>
      </w:r>
      <w:r w:rsidR="00D47C08" w:rsidRPr="007C4FD4">
        <w:rPr>
          <w:rFonts w:eastAsia="Arial Unicode MS"/>
        </w:rPr>
        <w:t>a</w:t>
      </w:r>
      <w:r w:rsidRPr="007C4FD4">
        <w:rPr>
          <w:rFonts w:eastAsia="Arial Unicode MS"/>
        </w:rPr>
        <w:t xml:space="preserve"> obejmuje</w:t>
      </w:r>
      <w:r w:rsidR="00CF058D" w:rsidRPr="007C4FD4">
        <w:rPr>
          <w:rFonts w:eastAsia="Arial Unicode MS"/>
        </w:rPr>
        <w:t xml:space="preserve"> w szczególności</w:t>
      </w:r>
      <w:r w:rsidRPr="007C4FD4">
        <w:rPr>
          <w:rFonts w:eastAsia="Arial Unicode MS"/>
        </w:rPr>
        <w:t>:</w:t>
      </w:r>
    </w:p>
    <w:p w14:paraId="269185E0" w14:textId="0BC8479D" w:rsidR="00E70ABC" w:rsidRPr="00E70ABC" w:rsidRDefault="00E70ABC" w:rsidP="007C4FD4">
      <w:pPr>
        <w:pStyle w:val="Pkt"/>
      </w:pPr>
      <w:r w:rsidRPr="00E70ABC">
        <w:t xml:space="preserve">pełnienie </w:t>
      </w:r>
      <w:r>
        <w:t xml:space="preserve">kontroli i </w:t>
      </w:r>
      <w:r w:rsidRPr="00E70ABC">
        <w:t xml:space="preserve">nadzoru nad </w:t>
      </w:r>
      <w:r>
        <w:t>postępem</w:t>
      </w:r>
      <w:r w:rsidRPr="00E70ABC">
        <w:t xml:space="preserve"> przez Wykonawcę robót</w:t>
      </w:r>
      <w:r>
        <w:t xml:space="preserve"> </w:t>
      </w:r>
      <w:r w:rsidR="009532AD">
        <w:t>budowlanych,</w:t>
      </w:r>
    </w:p>
    <w:p w14:paraId="71EB5298" w14:textId="1F187F2A" w:rsidR="005F6E3B" w:rsidRPr="00E70ABC" w:rsidRDefault="005F6E3B">
      <w:pPr>
        <w:numPr>
          <w:ilvl w:val="0"/>
          <w:numId w:val="2"/>
        </w:numPr>
        <w:tabs>
          <w:tab w:val="left" w:pos="788"/>
        </w:tabs>
        <w:spacing w:after="0" w:line="240" w:lineRule="auto"/>
        <w:ind w:left="1134"/>
        <w:contextualSpacing/>
        <w:rPr>
          <w:rFonts w:ascii="Times New Roman" w:hAnsi="Times New Roman" w:cs="Times New Roman"/>
          <w:sz w:val="24"/>
          <w:szCs w:val="24"/>
        </w:rPr>
      </w:pPr>
      <w:r w:rsidRPr="00E70ABC">
        <w:rPr>
          <w:rFonts w:ascii="Times New Roman" w:hAnsi="Times New Roman" w:cs="Times New Roman"/>
          <w:sz w:val="24"/>
          <w:szCs w:val="24"/>
        </w:rPr>
        <w:lastRenderedPageBreak/>
        <w:t xml:space="preserve">świadczenie usługi z zakresu pełnienia </w:t>
      </w:r>
      <w:r w:rsidR="00185505" w:rsidRPr="00185505">
        <w:rPr>
          <w:rFonts w:ascii="Times New Roman" w:hAnsi="Times New Roman" w:cs="Times New Roman"/>
          <w:sz w:val="24"/>
          <w:szCs w:val="24"/>
        </w:rPr>
        <w:t>funkcji inspektorów nadzoru inwestorskiego w rozumieniu Ustawy Prawo budowlane</w:t>
      </w:r>
      <w:r w:rsidR="00416906" w:rsidRPr="00E70ABC">
        <w:rPr>
          <w:rFonts w:ascii="Times New Roman" w:hAnsi="Times New Roman" w:cs="Times New Roman"/>
          <w:sz w:val="24"/>
          <w:szCs w:val="24"/>
        </w:rPr>
        <w:t>,</w:t>
      </w:r>
    </w:p>
    <w:p w14:paraId="0B01F998" w14:textId="5645B820" w:rsidR="001665E4" w:rsidRPr="00E70ABC" w:rsidRDefault="00160E46">
      <w:pPr>
        <w:numPr>
          <w:ilvl w:val="0"/>
          <w:numId w:val="2"/>
        </w:numPr>
        <w:tabs>
          <w:tab w:val="left" w:pos="1080"/>
        </w:tabs>
        <w:spacing w:after="0" w:line="240" w:lineRule="auto"/>
        <w:ind w:left="1134"/>
        <w:contextualSpacing/>
        <w:rPr>
          <w:rFonts w:ascii="Times New Roman" w:hAnsi="Times New Roman" w:cs="Times New Roman"/>
          <w:sz w:val="24"/>
          <w:szCs w:val="24"/>
        </w:rPr>
      </w:pPr>
      <w:r w:rsidRPr="007C4FD4">
        <w:rPr>
          <w:rFonts w:ascii="Times New Roman" w:hAnsi="Times New Roman" w:cs="Times New Roman"/>
        </w:rPr>
        <w:t>weryfikacji i opiniowania wszystkich dokumentów</w:t>
      </w:r>
      <w:r w:rsidRPr="00E70ABC" w:rsidDel="00160E46">
        <w:rPr>
          <w:rFonts w:ascii="Times New Roman" w:hAnsi="Times New Roman" w:cs="Times New Roman"/>
          <w:sz w:val="24"/>
          <w:szCs w:val="24"/>
        </w:rPr>
        <w:t xml:space="preserve"> </w:t>
      </w:r>
      <w:r w:rsidR="001665E4" w:rsidRPr="00E70ABC">
        <w:rPr>
          <w:rFonts w:ascii="Times New Roman" w:hAnsi="Times New Roman" w:cs="Times New Roman"/>
          <w:sz w:val="24"/>
          <w:szCs w:val="24"/>
        </w:rPr>
        <w:t>przekazy</w:t>
      </w:r>
      <w:r w:rsidR="001665E4" w:rsidRPr="00AE3AA0">
        <w:rPr>
          <w:rFonts w:ascii="Times New Roman" w:hAnsi="Times New Roman" w:cs="Times New Roman"/>
          <w:sz w:val="24"/>
          <w:szCs w:val="24"/>
        </w:rPr>
        <w:t xml:space="preserve">wanych przez </w:t>
      </w:r>
      <w:r w:rsidR="00D63D26" w:rsidRPr="00AE3AA0">
        <w:rPr>
          <w:rFonts w:ascii="Times New Roman" w:hAnsi="Times New Roman" w:cs="Times New Roman"/>
          <w:sz w:val="24"/>
          <w:szCs w:val="24"/>
        </w:rPr>
        <w:t>Zamawiającego lub</w:t>
      </w:r>
      <w:r w:rsidR="00214AB0">
        <w:rPr>
          <w:rFonts w:ascii="Times New Roman" w:hAnsi="Times New Roman" w:cs="Times New Roman"/>
          <w:sz w:val="24"/>
          <w:szCs w:val="24"/>
        </w:rPr>
        <w:t xml:space="preserve">/i </w:t>
      </w:r>
      <w:r w:rsidR="001665E4" w:rsidRPr="00AE3AA0">
        <w:rPr>
          <w:rFonts w:ascii="Times New Roman" w:hAnsi="Times New Roman" w:cs="Times New Roman"/>
          <w:sz w:val="24"/>
          <w:szCs w:val="24"/>
        </w:rPr>
        <w:t>Wykonawcę</w:t>
      </w:r>
      <w:r w:rsidR="00ED237A" w:rsidRPr="00AE3AA0">
        <w:rPr>
          <w:rFonts w:ascii="Times New Roman" w:hAnsi="Times New Roman" w:cs="Times New Roman"/>
          <w:sz w:val="24"/>
          <w:szCs w:val="24"/>
        </w:rPr>
        <w:t xml:space="preserve"> robót</w:t>
      </w:r>
      <w:r w:rsidR="00E41249" w:rsidRPr="00AE3AA0">
        <w:rPr>
          <w:rFonts w:ascii="Times New Roman" w:hAnsi="Times New Roman" w:cs="Times New Roman"/>
          <w:sz w:val="24"/>
          <w:szCs w:val="24"/>
        </w:rPr>
        <w:t>,</w:t>
      </w:r>
      <w:r w:rsidR="00AB02C7" w:rsidRPr="00AE3AA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D06C38B" w14:textId="4BB57945" w:rsidR="00E70ABC" w:rsidRDefault="005F6E3B">
      <w:pPr>
        <w:numPr>
          <w:ilvl w:val="0"/>
          <w:numId w:val="2"/>
        </w:numPr>
        <w:tabs>
          <w:tab w:val="left" w:pos="1080"/>
        </w:tabs>
        <w:spacing w:after="0" w:line="240" w:lineRule="auto"/>
        <w:ind w:left="1134"/>
        <w:contextualSpacing/>
        <w:rPr>
          <w:rFonts w:ascii="Times New Roman" w:hAnsi="Times New Roman" w:cs="Times New Roman"/>
          <w:sz w:val="24"/>
          <w:szCs w:val="24"/>
        </w:rPr>
      </w:pPr>
      <w:r w:rsidRPr="00E70ABC">
        <w:rPr>
          <w:rFonts w:ascii="Times New Roman" w:hAnsi="Times New Roman" w:cs="Times New Roman"/>
          <w:sz w:val="24"/>
          <w:szCs w:val="24"/>
        </w:rPr>
        <w:t>kontrolę i nadzór nad przebiegiem robót budowlanych</w:t>
      </w:r>
      <w:r w:rsidR="003E6F0B">
        <w:rPr>
          <w:rFonts w:ascii="Times New Roman" w:hAnsi="Times New Roman" w:cs="Times New Roman"/>
          <w:sz w:val="24"/>
          <w:szCs w:val="24"/>
        </w:rPr>
        <w:t>, prowadzenie kontrolnych badań laboratoryjnych, wykonywanie</w:t>
      </w:r>
      <w:r w:rsidR="00185505">
        <w:rPr>
          <w:rFonts w:ascii="Times New Roman" w:hAnsi="Times New Roman" w:cs="Times New Roman"/>
          <w:sz w:val="24"/>
          <w:szCs w:val="24"/>
        </w:rPr>
        <w:t xml:space="preserve"> </w:t>
      </w:r>
      <w:r w:rsidR="00185505" w:rsidRPr="00185505">
        <w:rPr>
          <w:rFonts w:ascii="Times New Roman" w:hAnsi="Times New Roman" w:cs="Times New Roman"/>
          <w:sz w:val="24"/>
          <w:szCs w:val="24"/>
        </w:rPr>
        <w:t>kontrolnych</w:t>
      </w:r>
      <w:r w:rsidR="003E6F0B">
        <w:rPr>
          <w:rFonts w:ascii="Times New Roman" w:hAnsi="Times New Roman" w:cs="Times New Roman"/>
          <w:sz w:val="24"/>
          <w:szCs w:val="24"/>
        </w:rPr>
        <w:t xml:space="preserve"> pomiarów geodezyjnych</w:t>
      </w:r>
      <w:r w:rsidRPr="00E70ABC">
        <w:rPr>
          <w:rFonts w:ascii="Times New Roman" w:hAnsi="Times New Roman" w:cs="Times New Roman"/>
          <w:sz w:val="24"/>
          <w:szCs w:val="24"/>
        </w:rPr>
        <w:t xml:space="preserve">, </w:t>
      </w:r>
      <w:r w:rsidR="00185505">
        <w:rPr>
          <w:rFonts w:ascii="Times New Roman" w:hAnsi="Times New Roman" w:cs="Times New Roman"/>
          <w:sz w:val="24"/>
          <w:szCs w:val="24"/>
        </w:rPr>
        <w:t xml:space="preserve">nadzór nad </w:t>
      </w:r>
      <w:r w:rsidRPr="00E70ABC">
        <w:rPr>
          <w:rFonts w:ascii="Times New Roman" w:hAnsi="Times New Roman" w:cs="Times New Roman"/>
          <w:sz w:val="24"/>
          <w:szCs w:val="24"/>
        </w:rPr>
        <w:t>budową,</w:t>
      </w:r>
      <w:r w:rsidR="003E6F0B">
        <w:rPr>
          <w:rFonts w:ascii="Times New Roman" w:hAnsi="Times New Roman" w:cs="Times New Roman"/>
          <w:sz w:val="24"/>
          <w:szCs w:val="24"/>
        </w:rPr>
        <w:t xml:space="preserve"> prowadzenie spraw roszczeniowych,</w:t>
      </w:r>
      <w:r w:rsidRPr="00E70ABC">
        <w:rPr>
          <w:rFonts w:ascii="Times New Roman" w:hAnsi="Times New Roman" w:cs="Times New Roman"/>
          <w:sz w:val="24"/>
          <w:szCs w:val="24"/>
        </w:rPr>
        <w:t xml:space="preserve"> rozliczanie,</w:t>
      </w:r>
    </w:p>
    <w:p w14:paraId="29913527" w14:textId="753AB9E0" w:rsidR="00AE3AA0" w:rsidRPr="00D01B3D" w:rsidRDefault="005F6E3B">
      <w:pPr>
        <w:numPr>
          <w:ilvl w:val="0"/>
          <w:numId w:val="2"/>
        </w:numPr>
        <w:tabs>
          <w:tab w:val="left" w:pos="1080"/>
        </w:tabs>
        <w:spacing w:after="0" w:line="240" w:lineRule="auto"/>
        <w:ind w:left="1134"/>
        <w:contextualSpacing/>
        <w:rPr>
          <w:rFonts w:ascii="Times New Roman" w:hAnsi="Times New Roman" w:cs="Times New Roman"/>
          <w:sz w:val="24"/>
          <w:szCs w:val="24"/>
        </w:rPr>
      </w:pPr>
      <w:r w:rsidRPr="00E70ABC">
        <w:rPr>
          <w:rFonts w:ascii="Times New Roman" w:hAnsi="Times New Roman" w:cs="Times New Roman"/>
          <w:sz w:val="24"/>
          <w:szCs w:val="24"/>
        </w:rPr>
        <w:t>obsługę prawną</w:t>
      </w:r>
      <w:r w:rsidR="00E70ABC">
        <w:rPr>
          <w:rFonts w:ascii="Times New Roman" w:hAnsi="Times New Roman" w:cs="Times New Roman"/>
          <w:sz w:val="24"/>
          <w:szCs w:val="24"/>
        </w:rPr>
        <w:t xml:space="preserve"> Zadania</w:t>
      </w:r>
      <w:r w:rsidR="00CF058D">
        <w:rPr>
          <w:rFonts w:ascii="Times New Roman" w:hAnsi="Times New Roman" w:cs="Times New Roman"/>
          <w:sz w:val="24"/>
          <w:szCs w:val="24"/>
        </w:rPr>
        <w:t>,</w:t>
      </w:r>
      <w:r w:rsidR="00C51D9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51CB37A" w14:textId="75533BEF" w:rsidR="005F6E3B" w:rsidRPr="00E70ABC" w:rsidRDefault="005F6E3B">
      <w:pPr>
        <w:numPr>
          <w:ilvl w:val="0"/>
          <w:numId w:val="2"/>
        </w:numPr>
        <w:tabs>
          <w:tab w:val="left" w:pos="1080"/>
        </w:tabs>
        <w:spacing w:after="0" w:line="240" w:lineRule="auto"/>
        <w:ind w:left="1134"/>
        <w:contextualSpacing/>
        <w:rPr>
          <w:rFonts w:ascii="Times New Roman" w:hAnsi="Times New Roman" w:cs="Times New Roman"/>
          <w:sz w:val="24"/>
          <w:szCs w:val="24"/>
        </w:rPr>
      </w:pPr>
      <w:r w:rsidRPr="00E70ABC">
        <w:rPr>
          <w:rFonts w:ascii="Times New Roman" w:hAnsi="Times New Roman" w:cs="Times New Roman"/>
          <w:sz w:val="24"/>
          <w:szCs w:val="24"/>
        </w:rPr>
        <w:t>stałe monitorowanie, prowadzenie i rozstrzyganie spraw związanych</w:t>
      </w:r>
      <w:r w:rsidR="00A32F05" w:rsidRPr="00E70ABC">
        <w:rPr>
          <w:rFonts w:ascii="Times New Roman" w:hAnsi="Times New Roman" w:cs="Times New Roman"/>
          <w:sz w:val="24"/>
          <w:szCs w:val="24"/>
        </w:rPr>
        <w:t xml:space="preserve"> </w:t>
      </w:r>
      <w:r w:rsidRPr="00E70ABC">
        <w:rPr>
          <w:rFonts w:ascii="Times New Roman" w:hAnsi="Times New Roman" w:cs="Times New Roman"/>
          <w:sz w:val="24"/>
          <w:szCs w:val="24"/>
        </w:rPr>
        <w:t>z</w:t>
      </w:r>
      <w:r w:rsidR="00E70ABC">
        <w:rPr>
          <w:rFonts w:ascii="Times New Roman" w:hAnsi="Times New Roman" w:cs="Times New Roman"/>
          <w:sz w:val="24"/>
          <w:szCs w:val="24"/>
        </w:rPr>
        <w:t xml:space="preserve"> </w:t>
      </w:r>
      <w:r w:rsidRPr="00E70ABC">
        <w:rPr>
          <w:rFonts w:ascii="Times New Roman" w:hAnsi="Times New Roman" w:cs="Times New Roman"/>
          <w:sz w:val="24"/>
          <w:szCs w:val="24"/>
        </w:rPr>
        <w:t>właściwym wykonaniem Zadania,</w:t>
      </w:r>
    </w:p>
    <w:p w14:paraId="7E679D09" w14:textId="142B8130" w:rsidR="000A1882" w:rsidRPr="00623C23" w:rsidRDefault="005F6E3B">
      <w:pPr>
        <w:numPr>
          <w:ilvl w:val="0"/>
          <w:numId w:val="2"/>
        </w:numPr>
        <w:tabs>
          <w:tab w:val="left" w:pos="1080"/>
        </w:tabs>
        <w:spacing w:after="0" w:line="240" w:lineRule="auto"/>
        <w:ind w:left="1134"/>
        <w:contextualSpacing/>
        <w:rPr>
          <w:rFonts w:ascii="Times New Roman" w:hAnsi="Times New Roman" w:cs="Times New Roman"/>
          <w:sz w:val="24"/>
          <w:szCs w:val="24"/>
        </w:rPr>
      </w:pPr>
      <w:r w:rsidRPr="002A3530">
        <w:rPr>
          <w:rFonts w:ascii="Times New Roman" w:hAnsi="Times New Roman" w:cs="Times New Roman"/>
          <w:sz w:val="24"/>
          <w:szCs w:val="24"/>
        </w:rPr>
        <w:t>udział w przeglądach gwarancyjnych i pogwarancyjnych oraz nadzorowanie usunięcia ewentualnych usterek/wad stwierdzonych w trakcie przeglądów</w:t>
      </w:r>
      <w:r w:rsidR="00610913" w:rsidRPr="002A3530">
        <w:rPr>
          <w:rFonts w:ascii="Times New Roman" w:hAnsi="Times New Roman" w:cs="Times New Roman"/>
          <w:sz w:val="24"/>
          <w:szCs w:val="24"/>
        </w:rPr>
        <w:t>,</w:t>
      </w:r>
      <w:r w:rsidR="002A3530" w:rsidRPr="002A3530">
        <w:rPr>
          <w:rFonts w:ascii="Times New Roman" w:hAnsi="Times New Roman" w:cs="Times New Roman"/>
          <w:sz w:val="24"/>
          <w:szCs w:val="24"/>
        </w:rPr>
        <w:t xml:space="preserve"> </w:t>
      </w:r>
      <w:r w:rsidR="00623C23" w:rsidRPr="002A3530">
        <w:rPr>
          <w:rFonts w:ascii="Times New Roman" w:hAnsi="Times New Roman" w:cs="Times New Roman"/>
          <w:sz w:val="24"/>
          <w:szCs w:val="24"/>
        </w:rPr>
        <w:t xml:space="preserve">bieżącą weryfikację wypełniania przez Wykonawcę </w:t>
      </w:r>
      <w:r w:rsidR="000B448E" w:rsidRPr="002A3530">
        <w:rPr>
          <w:rFonts w:ascii="Times New Roman" w:hAnsi="Times New Roman" w:cs="Times New Roman"/>
          <w:sz w:val="24"/>
          <w:szCs w:val="24"/>
        </w:rPr>
        <w:t>r</w:t>
      </w:r>
      <w:r w:rsidR="00623C23" w:rsidRPr="002A3530">
        <w:rPr>
          <w:rFonts w:ascii="Times New Roman" w:hAnsi="Times New Roman" w:cs="Times New Roman"/>
          <w:sz w:val="24"/>
          <w:szCs w:val="24"/>
        </w:rPr>
        <w:t xml:space="preserve">obót obowiązków wynikających z </w:t>
      </w:r>
      <w:r w:rsidR="000B448E" w:rsidRPr="002A3530">
        <w:rPr>
          <w:rFonts w:ascii="Times New Roman" w:hAnsi="Times New Roman" w:cs="Times New Roman"/>
          <w:sz w:val="24"/>
          <w:szCs w:val="24"/>
        </w:rPr>
        <w:t>u</w:t>
      </w:r>
      <w:r w:rsidR="00623C23" w:rsidRPr="002A3530">
        <w:rPr>
          <w:rFonts w:ascii="Times New Roman" w:hAnsi="Times New Roman" w:cs="Times New Roman"/>
          <w:sz w:val="24"/>
          <w:szCs w:val="24"/>
        </w:rPr>
        <w:t xml:space="preserve">mowy </w:t>
      </w:r>
      <w:r w:rsidR="000B448E" w:rsidRPr="002A3530">
        <w:rPr>
          <w:rFonts w:ascii="Times New Roman" w:hAnsi="Times New Roman" w:cs="Times New Roman"/>
          <w:sz w:val="24"/>
          <w:szCs w:val="24"/>
        </w:rPr>
        <w:t>na realizację Zadania</w:t>
      </w:r>
      <w:r w:rsidR="00623C23" w:rsidRPr="002A3530">
        <w:rPr>
          <w:rFonts w:ascii="Times New Roman" w:hAnsi="Times New Roman" w:cs="Times New Roman"/>
          <w:sz w:val="24"/>
          <w:szCs w:val="24"/>
        </w:rPr>
        <w:t xml:space="preserve"> m.in. w zakresie terminowości i kompletności przekazywanych raportów</w:t>
      </w:r>
      <w:r w:rsidR="00301593" w:rsidRPr="002A3530">
        <w:rPr>
          <w:rFonts w:ascii="Times New Roman" w:hAnsi="Times New Roman" w:cs="Times New Roman"/>
          <w:sz w:val="24"/>
          <w:szCs w:val="24"/>
        </w:rPr>
        <w:t xml:space="preserve"> i innych opracowań</w:t>
      </w:r>
      <w:r w:rsidR="00185505" w:rsidRPr="002A3530">
        <w:rPr>
          <w:rFonts w:ascii="Times New Roman" w:hAnsi="Times New Roman" w:cs="Times New Roman"/>
          <w:sz w:val="24"/>
          <w:szCs w:val="24"/>
        </w:rPr>
        <w:t>,</w:t>
      </w:r>
    </w:p>
    <w:p w14:paraId="49FD6799" w14:textId="6407DD69" w:rsidR="0048517D" w:rsidRPr="000A1882" w:rsidRDefault="00E70ABC">
      <w:pPr>
        <w:numPr>
          <w:ilvl w:val="0"/>
          <w:numId w:val="2"/>
        </w:numPr>
        <w:tabs>
          <w:tab w:val="left" w:pos="1080"/>
        </w:tabs>
        <w:spacing w:after="0" w:line="240" w:lineRule="auto"/>
        <w:ind w:left="1134"/>
        <w:contextualSpacing/>
        <w:rPr>
          <w:rFonts w:ascii="Times New Roman" w:hAnsi="Times New Roman" w:cs="Times New Roman"/>
          <w:sz w:val="24"/>
          <w:szCs w:val="24"/>
        </w:rPr>
      </w:pPr>
      <w:r w:rsidRPr="000A1882">
        <w:rPr>
          <w:rFonts w:ascii="Times New Roman" w:hAnsi="Times New Roman" w:cs="Times New Roman"/>
          <w:sz w:val="24"/>
          <w:szCs w:val="24"/>
        </w:rPr>
        <w:t xml:space="preserve">wszystkie inne czynności, które będą wymagane do należytego oraz terminowego wykonania Zadania. </w:t>
      </w:r>
    </w:p>
    <w:p w14:paraId="4F1D5302" w14:textId="77777777" w:rsidR="007D6AB3" w:rsidRDefault="007D6AB3" w:rsidP="00AA054F">
      <w:pPr>
        <w:tabs>
          <w:tab w:val="left" w:pos="1080"/>
        </w:tabs>
        <w:spacing w:after="0" w:line="240" w:lineRule="auto"/>
        <w:ind w:left="0" w:firstLine="0"/>
        <w:contextualSpacing/>
        <w:rPr>
          <w:rFonts w:ascii="Times New Roman" w:hAnsi="Times New Roman" w:cs="Times New Roman"/>
          <w:sz w:val="24"/>
          <w:szCs w:val="24"/>
        </w:rPr>
      </w:pPr>
    </w:p>
    <w:p w14:paraId="0004C859" w14:textId="17CB928D" w:rsidR="008A055A" w:rsidRDefault="00E70ABC" w:rsidP="00AA054F">
      <w:pPr>
        <w:autoSpaceDE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E70ABC">
        <w:rPr>
          <w:rFonts w:ascii="Times New Roman" w:hAnsi="Times New Roman" w:cs="Times New Roman"/>
          <w:b/>
          <w:bCs/>
          <w:sz w:val="24"/>
          <w:szCs w:val="24"/>
        </w:rPr>
        <w:t>§ 2 Cel zamówienia</w:t>
      </w:r>
    </w:p>
    <w:p w14:paraId="0395DA58" w14:textId="1B77B52F" w:rsidR="008A055A" w:rsidRPr="000A1882" w:rsidRDefault="008A055A" w:rsidP="007C4FD4">
      <w:pPr>
        <w:pStyle w:val="Ust"/>
        <w:numPr>
          <w:ilvl w:val="0"/>
          <w:numId w:val="0"/>
        </w:numPr>
        <w:ind w:left="720"/>
      </w:pPr>
      <w:r w:rsidRPr="000A1882">
        <w:t>Nadzór, jaki ma być świadczony w ramach umowy, ma zapewnić m.in. płynną realizację Zadania, zgodnie z obowiązującymi przepisami i warunkami umowy zawartej z Wykonawcą robót, brak przekroczenia budżetu przyznanego na wykonanie umowy o roboty budowlane oraz terminowy odbiór końcowy robót budowlanych</w:t>
      </w:r>
      <w:r w:rsidR="00776D82" w:rsidRPr="000A1882">
        <w:t>.</w:t>
      </w:r>
    </w:p>
    <w:p w14:paraId="02B5F937" w14:textId="77777777" w:rsidR="00416906" w:rsidRPr="00E70ABC" w:rsidRDefault="00416906" w:rsidP="00AA054F">
      <w:pPr>
        <w:tabs>
          <w:tab w:val="left" w:pos="1080"/>
        </w:tabs>
        <w:spacing w:after="0" w:line="240" w:lineRule="auto"/>
        <w:ind w:left="0" w:firstLine="0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4C71495A" w14:textId="651FEB5B" w:rsidR="00C31984" w:rsidRPr="00E70ABC" w:rsidRDefault="00E70ABC" w:rsidP="00AA054F">
      <w:pPr>
        <w:spacing w:after="0" w:line="240" w:lineRule="auto"/>
        <w:ind w:left="30" w:hanging="45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 3 Dokumentacja Zamawiającego</w:t>
      </w:r>
    </w:p>
    <w:p w14:paraId="3117D278" w14:textId="1B44A2CB" w:rsidR="00C31984" w:rsidRPr="000A1882" w:rsidRDefault="00C31984">
      <w:pPr>
        <w:pStyle w:val="Ust"/>
        <w:numPr>
          <w:ilvl w:val="0"/>
          <w:numId w:val="15"/>
        </w:numPr>
        <w:rPr>
          <w:bCs/>
        </w:rPr>
      </w:pPr>
      <w:r w:rsidRPr="00E70ABC">
        <w:t xml:space="preserve">Zamawiający udostępni </w:t>
      </w:r>
      <w:r w:rsidR="003C5961">
        <w:t>Wykonawcy</w:t>
      </w:r>
      <w:r w:rsidRPr="00E70ABC">
        <w:t xml:space="preserve">, w terminie do </w:t>
      </w:r>
      <w:r w:rsidR="00E70ABC" w:rsidRPr="000A1882">
        <w:rPr>
          <w:b/>
        </w:rPr>
        <w:t>7</w:t>
      </w:r>
      <w:r w:rsidRPr="000A1882">
        <w:rPr>
          <w:b/>
        </w:rPr>
        <w:t xml:space="preserve"> dni </w:t>
      </w:r>
      <w:r w:rsidRPr="00E70ABC">
        <w:t xml:space="preserve">od dnia zawarcia umowy </w:t>
      </w:r>
      <w:r w:rsidR="00374BF1">
        <w:t xml:space="preserve">w formie elektronicznej </w:t>
      </w:r>
      <w:r w:rsidR="00A80871">
        <w:t xml:space="preserve">lub papierowej </w:t>
      </w:r>
      <w:r w:rsidRPr="00E70ABC">
        <w:t xml:space="preserve">następujące dokumenty: </w:t>
      </w:r>
    </w:p>
    <w:p w14:paraId="1EDE22D7" w14:textId="1CC5F038" w:rsidR="000A1882" w:rsidRPr="00E70ABC" w:rsidRDefault="00203898">
      <w:pPr>
        <w:pStyle w:val="Pkt"/>
        <w:numPr>
          <w:ilvl w:val="0"/>
          <w:numId w:val="16"/>
        </w:numPr>
        <w:ind w:left="1134"/>
      </w:pPr>
      <w:r>
        <w:t>dokumentacj</w:t>
      </w:r>
      <w:r w:rsidR="00A80871">
        <w:t>ę</w:t>
      </w:r>
      <w:r>
        <w:t xml:space="preserve"> przetargow</w:t>
      </w:r>
      <w:r w:rsidR="00A80871">
        <w:t>ą</w:t>
      </w:r>
      <w:r>
        <w:t xml:space="preserve"> (SWZ</w:t>
      </w:r>
      <w:r w:rsidR="00766615">
        <w:t xml:space="preserve"> z załącznikami</w:t>
      </w:r>
      <w:r>
        <w:t xml:space="preserve">, wyjaśnienia do SWZ) oraz kopię </w:t>
      </w:r>
      <w:r w:rsidR="00740099" w:rsidRPr="00E70ABC">
        <w:t>umowy z Wykonawcą robót wraz z załącznikami</w:t>
      </w:r>
      <w:r w:rsidR="00F37037">
        <w:t>,</w:t>
      </w:r>
      <w:r w:rsidR="00ED237A" w:rsidRPr="00E70ABC">
        <w:t xml:space="preserve"> a gdy umowa ta nie będzie jeszcze zawarta, to </w:t>
      </w:r>
      <w:r w:rsidR="00E70ABC">
        <w:t xml:space="preserve">udostępnienie nastąpi w terminie do </w:t>
      </w:r>
      <w:r w:rsidR="00ED237A" w:rsidRPr="00E70ABC">
        <w:t xml:space="preserve">7 dni </w:t>
      </w:r>
      <w:r w:rsidR="00E70ABC">
        <w:t>od</w:t>
      </w:r>
      <w:r w:rsidR="00ED237A" w:rsidRPr="00E70ABC">
        <w:t xml:space="preserve"> jej podpisani</w:t>
      </w:r>
      <w:r w:rsidR="00E70ABC">
        <w:t>a</w:t>
      </w:r>
      <w:r w:rsidR="00ED237A" w:rsidRPr="00E70ABC">
        <w:t>,</w:t>
      </w:r>
    </w:p>
    <w:p w14:paraId="30012922" w14:textId="197BD0AF" w:rsidR="00C5111E" w:rsidRPr="000A1882" w:rsidRDefault="00C31984">
      <w:pPr>
        <w:pStyle w:val="Pkt"/>
        <w:numPr>
          <w:ilvl w:val="0"/>
          <w:numId w:val="16"/>
        </w:numPr>
        <w:ind w:left="1134"/>
      </w:pPr>
      <w:r w:rsidRPr="000A1882">
        <w:t>inne dokumenty będące w posiadaniu Zamawiającego potrzebne do realizacji przedmiotu zamówienia,</w:t>
      </w:r>
    </w:p>
    <w:p w14:paraId="78BBBAF2" w14:textId="7BCDE72D" w:rsidR="00C31984" w:rsidRPr="00E70ABC" w:rsidRDefault="003B0B86" w:rsidP="007C4FD4">
      <w:pPr>
        <w:pStyle w:val="Ust"/>
      </w:pPr>
      <w:r>
        <w:t>Wykonawca</w:t>
      </w:r>
      <w:r w:rsidR="00ED237A" w:rsidRPr="00E70ABC">
        <w:t xml:space="preserve"> </w:t>
      </w:r>
      <w:r w:rsidR="00C31984" w:rsidRPr="00E70ABC">
        <w:t>jest zobowiązany sprawdzić kompletność przekazanych dokumentów, jak również przekazać informację do Zamawiającego o wadach lub błędach możliwych do wykrycia, przy zachowaniu należytej staranności, w terminie do 14 dni od dnia otrzymania dokumentów.</w:t>
      </w:r>
    </w:p>
    <w:p w14:paraId="54FFD00C" w14:textId="1513F574" w:rsidR="00C31984" w:rsidRPr="00E70ABC" w:rsidRDefault="00C31984" w:rsidP="007C4FD4">
      <w:pPr>
        <w:pStyle w:val="Ust"/>
      </w:pPr>
      <w:r w:rsidRPr="00E70ABC">
        <w:t xml:space="preserve">Całość dokumentacji posiadanej przez </w:t>
      </w:r>
      <w:r w:rsidR="003B0B86">
        <w:t>Wykonawcę</w:t>
      </w:r>
      <w:r w:rsidRPr="00E70ABC">
        <w:t>, niezbędnej</w:t>
      </w:r>
      <w:r w:rsidR="00944211" w:rsidRPr="00E70ABC">
        <w:t xml:space="preserve"> do prawidłowej</w:t>
      </w:r>
      <w:r w:rsidR="00E70ABC">
        <w:t xml:space="preserve"> </w:t>
      </w:r>
      <w:r w:rsidR="00944211" w:rsidRPr="00E70ABC">
        <w:t>realizacji Zadania</w:t>
      </w:r>
      <w:r w:rsidRPr="00E70ABC">
        <w:t xml:space="preserve"> będzie przechowywana w </w:t>
      </w:r>
      <w:r w:rsidR="006B0110" w:rsidRPr="00E70ABC">
        <w:t xml:space="preserve">jego </w:t>
      </w:r>
      <w:r w:rsidRPr="00E70ABC">
        <w:t>biurze z zastrzeżeniem warunków niniejszego opisu przedmiotu zamówienia i zawartej umowy.</w:t>
      </w:r>
    </w:p>
    <w:p w14:paraId="65E80F06" w14:textId="16B16FC3" w:rsidR="00C31984" w:rsidRPr="00A87225" w:rsidRDefault="00AE3AA0" w:rsidP="007C4FD4">
      <w:pPr>
        <w:pStyle w:val="Ust"/>
      </w:pPr>
      <w:r w:rsidRPr="00E70ABC">
        <w:t xml:space="preserve">Zamawiający zobowiązuje się na bieżąco przekazywać wszelkie dokumenty, korespondencję, które otrzymał w związku z realizacją </w:t>
      </w:r>
      <w:r w:rsidR="00DA4677">
        <w:t>Z</w:t>
      </w:r>
      <w:r w:rsidRPr="00E70ABC">
        <w:t xml:space="preserve">adania do </w:t>
      </w:r>
      <w:r w:rsidR="00933DCF">
        <w:t>Wykonawcy</w:t>
      </w:r>
      <w:r w:rsidR="00922275">
        <w:t xml:space="preserve"> </w:t>
      </w:r>
      <w:r w:rsidR="00284507">
        <w:t xml:space="preserve">(w </w:t>
      </w:r>
      <w:r w:rsidR="00284507" w:rsidRPr="00E70ABC">
        <w:t>form</w:t>
      </w:r>
      <w:r w:rsidR="00284507">
        <w:t>ie</w:t>
      </w:r>
      <w:r w:rsidR="00284507" w:rsidRPr="00E70ABC">
        <w:t xml:space="preserve"> elektroniczn</w:t>
      </w:r>
      <w:r w:rsidR="00AE4B7C">
        <w:t>ej</w:t>
      </w:r>
      <w:r w:rsidR="00284507">
        <w:t>)</w:t>
      </w:r>
      <w:r w:rsidR="00C31984" w:rsidRPr="00E70ABC">
        <w:t xml:space="preserve">. </w:t>
      </w:r>
      <w:r w:rsidR="00853650">
        <w:t>W</w:t>
      </w:r>
      <w:r w:rsidR="00C31984" w:rsidRPr="00E70ABC">
        <w:t xml:space="preserve"> przypadku otrzymania od Wykonawcy robót oryginału pisma skierowanego do Zamawiającego, </w:t>
      </w:r>
      <w:r w:rsidR="00853650">
        <w:t xml:space="preserve">Wykonawca </w:t>
      </w:r>
      <w:r w:rsidR="00C31984" w:rsidRPr="00E70ABC">
        <w:t>niezwłocznie przekaże oryginał pisma Zamawiającemu</w:t>
      </w:r>
      <w:r w:rsidR="00853650">
        <w:t>,</w:t>
      </w:r>
      <w:r w:rsidR="00C31984" w:rsidRPr="00E70ABC">
        <w:t xml:space="preserve"> </w:t>
      </w:r>
      <w:r w:rsidR="00853650">
        <w:t>j</w:t>
      </w:r>
      <w:r w:rsidR="00C31984" w:rsidRPr="00E70ABC">
        <w:t>ednocześnie sporządz</w:t>
      </w:r>
      <w:r w:rsidR="00853650">
        <w:t>ając</w:t>
      </w:r>
      <w:r w:rsidR="00C31984" w:rsidRPr="00E70ABC">
        <w:t xml:space="preserve"> skan i przekaże w formie elektronicznej do Zamawiającego, oraz wykona dla siebie kserokopię dokumentu. Komplet skanów całej korespondencji należy przekazać również wraz z rozliczeniem końcowym. Termin niezwłocznego przekazywania </w:t>
      </w:r>
      <w:r w:rsidR="00C31984" w:rsidRPr="00E70ABC">
        <w:lastRenderedPageBreak/>
        <w:t>dokumentów w formie elektronicznej nie może przekraczać 1-go dnia roboczego.</w:t>
      </w:r>
      <w:r w:rsidR="00A87225">
        <w:t xml:space="preserve"> </w:t>
      </w:r>
      <w:r w:rsidR="00C31984" w:rsidRPr="00A87225">
        <w:rPr>
          <w:shd w:val="clear" w:color="auto" w:fill="FFFFFF"/>
        </w:rPr>
        <w:t>Termin przekazywania oryginałów korespondencji nie może być dłuższy niż 3 dni robocze.</w:t>
      </w:r>
    </w:p>
    <w:p w14:paraId="04BEBCF3" w14:textId="0E037316" w:rsidR="00340E69" w:rsidRDefault="00AB56D0" w:rsidP="007C4FD4">
      <w:pPr>
        <w:pStyle w:val="Ust"/>
      </w:pPr>
      <w:r w:rsidRPr="00E70ABC">
        <w:t xml:space="preserve">Powiadomienia w przypadku przeszkód w wypełnianiu wzajemnych zobowiązań w trakcie wykonywania Zadania należy składać </w:t>
      </w:r>
      <w:r w:rsidR="00A87225">
        <w:t xml:space="preserve">niezwłocznie, w formie elektronicznej, a następnie wymagane jest złożenie powiadomienia </w:t>
      </w:r>
      <w:r w:rsidRPr="00E70ABC">
        <w:t>pisemnie.</w:t>
      </w:r>
    </w:p>
    <w:p w14:paraId="012DC516" w14:textId="77777777" w:rsidR="00340E69" w:rsidRDefault="00340E69" w:rsidP="00AA054F">
      <w:pPr>
        <w:tabs>
          <w:tab w:val="left" w:pos="1080"/>
        </w:tabs>
        <w:spacing w:after="0" w:line="240" w:lineRule="auto"/>
        <w:ind w:left="0" w:firstLine="0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466A793E" w14:textId="04A8719F" w:rsidR="00A87225" w:rsidRPr="00E70ABC" w:rsidRDefault="00A87225" w:rsidP="00AA054F">
      <w:pPr>
        <w:spacing w:after="0" w:line="240" w:lineRule="auto"/>
        <w:ind w:left="0" w:hanging="15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 4 Wymagania ogólne</w:t>
      </w:r>
    </w:p>
    <w:p w14:paraId="7DBA0820" w14:textId="65A0D922" w:rsidR="00A87225" w:rsidRPr="00A87225" w:rsidRDefault="00933DCF">
      <w:pPr>
        <w:pStyle w:val="Ust"/>
        <w:numPr>
          <w:ilvl w:val="0"/>
          <w:numId w:val="17"/>
        </w:numPr>
      </w:pPr>
      <w:r>
        <w:t>Wykonawca</w:t>
      </w:r>
      <w:r w:rsidR="00A87225" w:rsidRPr="00A87225">
        <w:t xml:space="preserve"> będzie pełnił swoje obowiązki w ścisłej współpracy z Zamawiającym za pośrednictwem przedstawiciela Zamawiającego – Kierownika Projektu/osoby wskazanej przez Zamawiającego na czas nieobecności Kierownika Projektu. </w:t>
      </w:r>
    </w:p>
    <w:p w14:paraId="64D6B433" w14:textId="578456B9" w:rsidR="00A87225" w:rsidRPr="00A87225" w:rsidRDefault="00A87225" w:rsidP="007C4FD4">
      <w:pPr>
        <w:pStyle w:val="Ust"/>
      </w:pPr>
      <w:r w:rsidRPr="00A87225">
        <w:t xml:space="preserve">W </w:t>
      </w:r>
      <w:r w:rsidRPr="00A87225">
        <w:rPr>
          <w:rFonts w:eastAsia="Arial Unicode MS"/>
          <w:bCs/>
        </w:rPr>
        <w:t>celu</w:t>
      </w:r>
      <w:r w:rsidRPr="00A87225">
        <w:t xml:space="preserve"> realizacji usługi, </w:t>
      </w:r>
      <w:r w:rsidR="00933DCF">
        <w:t>Wykonawca</w:t>
      </w:r>
      <w:r w:rsidRPr="00A87225">
        <w:t xml:space="preserve"> utworzy zesp</w:t>
      </w:r>
      <w:r w:rsidR="00933DCF">
        <w:t>ó</w:t>
      </w:r>
      <w:r w:rsidRPr="00A87225">
        <w:t>ł nadzoru</w:t>
      </w:r>
      <w:r w:rsidRPr="00A87225">
        <w:rPr>
          <w:rFonts w:eastAsia="Arial Unicode MS"/>
        </w:rPr>
        <w:t xml:space="preserve"> </w:t>
      </w:r>
      <w:r w:rsidR="004362C0">
        <w:rPr>
          <w:rFonts w:eastAsia="Arial Unicode MS"/>
        </w:rPr>
        <w:t xml:space="preserve">(dalej: zespół) </w:t>
      </w:r>
      <w:r w:rsidRPr="00A87225">
        <w:rPr>
          <w:rFonts w:eastAsia="Arial Unicode MS"/>
        </w:rPr>
        <w:t>składając</w:t>
      </w:r>
      <w:r w:rsidR="00933DCF">
        <w:rPr>
          <w:rFonts w:eastAsia="Arial Unicode MS"/>
        </w:rPr>
        <w:t>y</w:t>
      </w:r>
      <w:r w:rsidRPr="00A87225">
        <w:rPr>
          <w:rFonts w:eastAsia="Arial Unicode MS"/>
        </w:rPr>
        <w:t xml:space="preserve"> się z branżowych inspektorów nadzoru, </w:t>
      </w:r>
      <w:r w:rsidR="00185505" w:rsidRPr="00185505">
        <w:rPr>
          <w:rFonts w:eastAsia="Arial Unicode MS"/>
        </w:rPr>
        <w:t>radcy prawnego</w:t>
      </w:r>
      <w:r w:rsidR="00595188">
        <w:rPr>
          <w:rFonts w:eastAsia="Arial Unicode MS"/>
        </w:rPr>
        <w:t>/adwokata</w:t>
      </w:r>
      <w:r w:rsidR="00185505" w:rsidRPr="00185505">
        <w:rPr>
          <w:rFonts w:eastAsia="Arial Unicode MS"/>
        </w:rPr>
        <w:t>, geotechnika, geodety oraz osoby ds. techniczno-administracyjnych</w:t>
      </w:r>
      <w:r w:rsidRPr="00A87225">
        <w:rPr>
          <w:rFonts w:eastAsia="Arial Unicode MS"/>
        </w:rPr>
        <w:t>.</w:t>
      </w:r>
      <w:r w:rsidRPr="00A87225">
        <w:rPr>
          <w:rFonts w:eastAsia="Arial Unicode MS"/>
          <w:color w:val="FF0000"/>
        </w:rPr>
        <w:t xml:space="preserve"> </w:t>
      </w:r>
      <w:r w:rsidR="004362C0">
        <w:rPr>
          <w:rFonts w:eastAsia="Arial Unicode MS"/>
        </w:rPr>
        <w:t>Wykonawca</w:t>
      </w:r>
      <w:r w:rsidR="004362C0" w:rsidRPr="00A87225">
        <w:rPr>
          <w:rFonts w:eastAsia="Arial Unicode MS"/>
        </w:rPr>
        <w:t xml:space="preserve"> </w:t>
      </w:r>
      <w:r w:rsidRPr="00A87225">
        <w:rPr>
          <w:rFonts w:eastAsia="Arial Unicode MS"/>
        </w:rPr>
        <w:t>będzie działał zgodnie z rolą, jaka została określona w niniejszym opisie przedmiotu zamówienia oraz w zakresie uprawnień i obowiązków wynikających z aktualnych przepisów ustawy Prawo budowlane.</w:t>
      </w:r>
      <w:r w:rsidRPr="00A87225">
        <w:t xml:space="preserve"> </w:t>
      </w:r>
    </w:p>
    <w:p w14:paraId="2E75F65A" w14:textId="77777777" w:rsidR="00F85536" w:rsidRDefault="00404BCE" w:rsidP="007C4FD4">
      <w:pPr>
        <w:pStyle w:val="Ust"/>
      </w:pPr>
      <w:r>
        <w:t>Zespół</w:t>
      </w:r>
      <w:r w:rsidRPr="00A87225">
        <w:t xml:space="preserve"> </w:t>
      </w:r>
      <w:r w:rsidR="00A87225" w:rsidRPr="00A87225">
        <w:t xml:space="preserve">będzie zobowiązany do wypełniania obowiązków wynikających z zawartej umowy, przepisów prawa, jak i stosowania zasad wiedzy technicznej. </w:t>
      </w:r>
    </w:p>
    <w:p w14:paraId="1BCBFD0B" w14:textId="4F9C72F0" w:rsidR="00A87225" w:rsidRPr="00A87225" w:rsidRDefault="00185505" w:rsidP="007C4FD4">
      <w:pPr>
        <w:pStyle w:val="Ust"/>
      </w:pPr>
      <w:r>
        <w:t>I</w:t>
      </w:r>
      <w:r w:rsidR="007008CE">
        <w:t>nspektor</w:t>
      </w:r>
      <w:r>
        <w:t>zy</w:t>
      </w:r>
      <w:r w:rsidR="007008CE">
        <w:t xml:space="preserve"> nadzoru</w:t>
      </w:r>
      <w:r w:rsidR="00A87225" w:rsidRPr="00A87225">
        <w:rPr>
          <w:color w:val="FF0000"/>
        </w:rPr>
        <w:t xml:space="preserve"> </w:t>
      </w:r>
      <w:r>
        <w:t xml:space="preserve">będą dokonywali </w:t>
      </w:r>
      <w:r w:rsidR="00A87225" w:rsidRPr="00A87225">
        <w:t>odbior</w:t>
      </w:r>
      <w:r>
        <w:t>ów</w:t>
      </w:r>
      <w:r w:rsidR="00A87225" w:rsidRPr="00A87225">
        <w:t xml:space="preserve"> robót zanikających lub ulegających zakryciu, </w:t>
      </w:r>
      <w:r w:rsidRPr="00185505">
        <w:t xml:space="preserve">zatwierdzenia materiałów oraz będą </w:t>
      </w:r>
      <w:r>
        <w:t>u</w:t>
      </w:r>
      <w:r w:rsidRPr="00185505">
        <w:t xml:space="preserve">czestniczyli </w:t>
      </w:r>
      <w:r w:rsidR="00A87225" w:rsidRPr="00A87225">
        <w:t xml:space="preserve">w próbach i badaniach wykonywanych przez Wykonawcę robót, zatwierdzaniu materiałów. </w:t>
      </w:r>
      <w:r w:rsidR="00F85536">
        <w:t>Inspektor</w:t>
      </w:r>
      <w:r>
        <w:t>zy</w:t>
      </w:r>
      <w:r w:rsidR="00F85536">
        <w:t xml:space="preserve"> nadzoru ma</w:t>
      </w:r>
      <w:r>
        <w:t>ją</w:t>
      </w:r>
      <w:r w:rsidR="00F85536">
        <w:t xml:space="preserve"> obowiązek uczestniczenia w radach budowy i radach technicznych na każde polecenie Zamawiającego. </w:t>
      </w:r>
      <w:r w:rsidR="00A87225" w:rsidRPr="00A87225">
        <w:t>W przypadku niedopełnienia obowiązków, Zamawiający</w:t>
      </w:r>
      <w:r w:rsidR="00644042">
        <w:t xml:space="preserve"> ma prawo</w:t>
      </w:r>
      <w:r w:rsidR="00A87225" w:rsidRPr="00A87225">
        <w:t xml:space="preserve"> zażąda</w:t>
      </w:r>
      <w:r w:rsidR="00644042">
        <w:t>ć</w:t>
      </w:r>
      <w:r w:rsidR="00A87225" w:rsidRPr="00A87225">
        <w:t xml:space="preserve"> od </w:t>
      </w:r>
      <w:r w:rsidR="007008CE">
        <w:t>Wykonawcy</w:t>
      </w:r>
      <w:r w:rsidR="00A87225" w:rsidRPr="00A87225">
        <w:t xml:space="preserve"> zmiany </w:t>
      </w:r>
      <w:r w:rsidR="00644042">
        <w:t>członków zespołu</w:t>
      </w:r>
      <w:r w:rsidR="00A87225" w:rsidRPr="00A87225">
        <w:t xml:space="preserve">, a ten przedstawi w ciągu </w:t>
      </w:r>
      <w:r w:rsidR="00A87225" w:rsidRPr="00301BB5">
        <w:rPr>
          <w:bCs/>
        </w:rPr>
        <w:t>7 dni</w:t>
      </w:r>
      <w:r w:rsidR="00A87225" w:rsidRPr="00A87225">
        <w:rPr>
          <w:b/>
        </w:rPr>
        <w:t xml:space="preserve"> </w:t>
      </w:r>
      <w:r w:rsidR="00A87225" w:rsidRPr="00A87225">
        <w:t>osobę spełniającą wymagania SWZ.</w:t>
      </w:r>
    </w:p>
    <w:p w14:paraId="3B9B9FB2" w14:textId="7B1402AF" w:rsidR="00A87225" w:rsidRPr="00532C0A" w:rsidRDefault="007008CE" w:rsidP="007C4FD4">
      <w:pPr>
        <w:pStyle w:val="Ust"/>
        <w:rPr>
          <w:rFonts w:eastAsiaTheme="minorHAnsi"/>
          <w:color w:val="538135" w:themeColor="accent6" w:themeShade="BF"/>
        </w:rPr>
      </w:pPr>
      <w:r>
        <w:rPr>
          <w:rFonts w:eastAsiaTheme="minorHAnsi"/>
        </w:rPr>
        <w:t>Wykonawca</w:t>
      </w:r>
      <w:r w:rsidR="00A87225" w:rsidRPr="00532C0A">
        <w:rPr>
          <w:rFonts w:eastAsiaTheme="minorHAnsi"/>
        </w:rPr>
        <w:t xml:space="preserve"> </w:t>
      </w:r>
      <w:r w:rsidR="00DA4677">
        <w:rPr>
          <w:rFonts w:eastAsiaTheme="minorHAnsi"/>
        </w:rPr>
        <w:t xml:space="preserve">zobowiązany jest do zarządzania ryzykiem i </w:t>
      </w:r>
      <w:r w:rsidR="00A87225" w:rsidRPr="00532C0A">
        <w:rPr>
          <w:rFonts w:eastAsiaTheme="minorHAnsi"/>
        </w:rPr>
        <w:t xml:space="preserve">w ramach </w:t>
      </w:r>
      <w:r w:rsidR="00DA4677">
        <w:rPr>
          <w:rFonts w:eastAsiaTheme="minorHAnsi"/>
        </w:rPr>
        <w:t>tego obowiązku, w czasie</w:t>
      </w:r>
      <w:r w:rsidR="00A87225" w:rsidRPr="00532C0A">
        <w:rPr>
          <w:rFonts w:eastAsiaTheme="minorHAnsi"/>
        </w:rPr>
        <w:t xml:space="preserve"> realizacji </w:t>
      </w:r>
      <w:r w:rsidR="00DA4677">
        <w:rPr>
          <w:rFonts w:eastAsiaTheme="minorHAnsi"/>
        </w:rPr>
        <w:t>Z</w:t>
      </w:r>
      <w:r w:rsidR="00A87225" w:rsidRPr="00532C0A">
        <w:rPr>
          <w:rFonts w:eastAsiaTheme="minorHAnsi"/>
        </w:rPr>
        <w:t xml:space="preserve">adania zobowiązany jest do: </w:t>
      </w:r>
    </w:p>
    <w:p w14:paraId="5C4A4EAC" w14:textId="438BC50D" w:rsidR="00A87225" w:rsidRPr="00E70ABC" w:rsidRDefault="00A87225">
      <w:pPr>
        <w:pStyle w:val="Pkt"/>
        <w:numPr>
          <w:ilvl w:val="0"/>
          <w:numId w:val="21"/>
        </w:numPr>
        <w:ind w:left="1134"/>
      </w:pPr>
      <w:r w:rsidRPr="00E70ABC">
        <w:t xml:space="preserve">przygotowania </w:t>
      </w:r>
      <w:r w:rsidR="007C4FD4">
        <w:t xml:space="preserve">w terminie 14 dni od polecenia Zamawiającego </w:t>
      </w:r>
      <w:r w:rsidRPr="00E70ABC">
        <w:t>analizy ryzyka zawierającej w szczególności identyfikację istotnych zagrożeń mogących spowodować wzrost wskazanego w umowie kosztu realizacji zadania albo przedłużyć wskazany w umowie termin realizacji zadania.</w:t>
      </w:r>
    </w:p>
    <w:p w14:paraId="29B9029D" w14:textId="77777777" w:rsidR="00A87225" w:rsidRPr="00E70ABC" w:rsidRDefault="00A87225" w:rsidP="00AA054F">
      <w:pPr>
        <w:pStyle w:val="Akapitzlist"/>
        <w:autoSpaceDE w:val="0"/>
        <w:ind w:left="1068"/>
        <w:contextualSpacing/>
        <w:jc w:val="both"/>
      </w:pPr>
      <w:r w:rsidRPr="00E70ABC">
        <w:t>Identyfikacja zagrożeń wskazywać powinna:</w:t>
      </w:r>
    </w:p>
    <w:p w14:paraId="39A60A9E" w14:textId="5FC275D7" w:rsidR="00A87225" w:rsidRPr="00E70ABC" w:rsidRDefault="00A87225">
      <w:pPr>
        <w:pStyle w:val="Akapitzlist"/>
        <w:numPr>
          <w:ilvl w:val="0"/>
          <w:numId w:val="3"/>
        </w:numPr>
        <w:autoSpaceDE w:val="0"/>
        <w:contextualSpacing/>
        <w:jc w:val="both"/>
      </w:pPr>
      <w:r w:rsidRPr="00E70ABC">
        <w:t>nazwę zagrożenia,</w:t>
      </w:r>
    </w:p>
    <w:p w14:paraId="31F2111D" w14:textId="371F3456" w:rsidR="00A87225" w:rsidRPr="00E70ABC" w:rsidRDefault="00A87225">
      <w:pPr>
        <w:pStyle w:val="Akapitzlist"/>
        <w:numPr>
          <w:ilvl w:val="0"/>
          <w:numId w:val="3"/>
        </w:numPr>
        <w:autoSpaceDE w:val="0"/>
        <w:contextualSpacing/>
        <w:jc w:val="both"/>
      </w:pPr>
      <w:r w:rsidRPr="00E70ABC">
        <w:t>założoną przyczynę (przyczyny) wystąpienia,</w:t>
      </w:r>
    </w:p>
    <w:p w14:paraId="2E87447A" w14:textId="604D6BF7" w:rsidR="00A87225" w:rsidRPr="00E70ABC" w:rsidRDefault="00A87225">
      <w:pPr>
        <w:pStyle w:val="Akapitzlist"/>
        <w:numPr>
          <w:ilvl w:val="0"/>
          <w:numId w:val="3"/>
        </w:numPr>
        <w:autoSpaceDE w:val="0"/>
        <w:contextualSpacing/>
        <w:jc w:val="both"/>
      </w:pPr>
      <w:r w:rsidRPr="00E70ABC">
        <w:t>opis przewidywanego wpływu na termin i koszt realizacji zadania,</w:t>
      </w:r>
    </w:p>
    <w:p w14:paraId="165AC5FA" w14:textId="08F50E9D" w:rsidR="00A87225" w:rsidRPr="00E70ABC" w:rsidRDefault="00A87225">
      <w:pPr>
        <w:pStyle w:val="Akapitzlist"/>
        <w:numPr>
          <w:ilvl w:val="0"/>
          <w:numId w:val="3"/>
        </w:numPr>
        <w:autoSpaceDE w:val="0"/>
        <w:contextualSpacing/>
        <w:jc w:val="both"/>
      </w:pPr>
      <w:r w:rsidRPr="00E70ABC">
        <w:t>proponowane środki zapobiegania danemu zagrożeniu;</w:t>
      </w:r>
    </w:p>
    <w:p w14:paraId="3369D080" w14:textId="54B3D64F" w:rsidR="00A87225" w:rsidRPr="00E70ABC" w:rsidRDefault="00A87225" w:rsidP="007C4FD4">
      <w:pPr>
        <w:pStyle w:val="Pkt"/>
      </w:pPr>
      <w:r w:rsidRPr="00E70ABC">
        <w:t>utrzymywania stałej aktualności analizy ryzyka odpowiednio do stanu prowadzonych prac, w szczególności poprzez usuwanie z niej zagrożeń, których wystąpienie przestało być możliwe oraz uzupełnianie polegające na dodawaniu nowych zagrożeń dotychczas nie uwzględnionych;</w:t>
      </w:r>
    </w:p>
    <w:p w14:paraId="7D709FAE" w14:textId="78D7EB48" w:rsidR="00A87225" w:rsidRPr="00E70ABC" w:rsidRDefault="00A87225" w:rsidP="007C4FD4">
      <w:pPr>
        <w:pStyle w:val="Pkt"/>
      </w:pPr>
      <w:r w:rsidRPr="00E70ABC">
        <w:t>natychmiastowego informowania Zamawiającego o nowych zagrożeniach pojawiających się w trakcie realizacji prac robót budowlanych, które mogą powodować wzrost wskazanego kosztu realizacji zadania albo przedłużyć wskazany w umowie termin jego realizacji. Informowanie Zamawiającego powinno następować poprzez doręczenie mu aktualizacji analizy ryzyka;</w:t>
      </w:r>
    </w:p>
    <w:p w14:paraId="64AAC69A" w14:textId="17F21735" w:rsidR="00A87225" w:rsidRPr="00E70ABC" w:rsidRDefault="00A87225" w:rsidP="007C4FD4">
      <w:pPr>
        <w:pStyle w:val="Pkt"/>
      </w:pPr>
      <w:r w:rsidRPr="00E70ABC">
        <w:t xml:space="preserve">opracowania propozycji dotyczących środków zapobiegania danemu zagrożeniu. </w:t>
      </w:r>
      <w:r w:rsidR="007008CE">
        <w:t>Wykonawca</w:t>
      </w:r>
      <w:r w:rsidRPr="00E70ABC">
        <w:t xml:space="preserve"> powinien przedstawiać scenariusze postępowania z uwzględnieniem zasad prawidłowego gospodarowania środkami publicznymi przy założeniu ich ekonomicznej i technologicznej racjonalności i wykonalności;</w:t>
      </w:r>
    </w:p>
    <w:p w14:paraId="0691ED79" w14:textId="4344F67F" w:rsidR="00A87225" w:rsidRPr="00E70ABC" w:rsidRDefault="00A87225" w:rsidP="007C4FD4">
      <w:pPr>
        <w:pStyle w:val="Pkt"/>
      </w:pPr>
      <w:r w:rsidRPr="00E70ABC">
        <w:lastRenderedPageBreak/>
        <w:t xml:space="preserve">przygotowania zestawu procedur awaryjnych regulujących podjęcie działania przez Zamawiającego oraz </w:t>
      </w:r>
      <w:r w:rsidR="007008CE">
        <w:t>Wykonawcy</w:t>
      </w:r>
      <w:r w:rsidRPr="00E70ABC">
        <w:t xml:space="preserve"> na wypadek wystąpienia zagrożenia.</w:t>
      </w:r>
    </w:p>
    <w:p w14:paraId="05578960" w14:textId="7658E57E" w:rsidR="00856C96" w:rsidRDefault="007008CE">
      <w:pPr>
        <w:pStyle w:val="Ust"/>
      </w:pPr>
      <w:r>
        <w:t>Wykonawca</w:t>
      </w:r>
      <w:r w:rsidR="00904951">
        <w:t xml:space="preserve"> kierując pisma do Zamawiającego drogą elektroniczną zobowiązany jest do załączania edytowalnej wersji przekazywanych plików.</w:t>
      </w:r>
    </w:p>
    <w:p w14:paraId="1B70CC45" w14:textId="6FC7C022" w:rsidR="009B5996" w:rsidRDefault="009B5996" w:rsidP="007C4FD4">
      <w:pPr>
        <w:pStyle w:val="Ust"/>
      </w:pPr>
      <w:r>
        <w:t>Wykonawca przekaże Zamawiającemu i Wykonawcy robót skład zespołu z danymi teleadresowymi (nr telefonu oraz adres e-mail) do każdego członka zespołu.</w:t>
      </w:r>
    </w:p>
    <w:p w14:paraId="02258483" w14:textId="77777777" w:rsidR="00F31D69" w:rsidRPr="00F31D69" w:rsidRDefault="00F31D69" w:rsidP="00AA054F">
      <w:pPr>
        <w:pStyle w:val="Akapitzlist"/>
        <w:tabs>
          <w:tab w:val="left" w:pos="1080"/>
        </w:tabs>
        <w:ind w:left="720"/>
        <w:contextualSpacing/>
        <w:jc w:val="both"/>
      </w:pPr>
    </w:p>
    <w:p w14:paraId="4D5431D0" w14:textId="4AF7EA39" w:rsidR="00A87225" w:rsidRDefault="00532C0A" w:rsidP="00AA054F">
      <w:pPr>
        <w:tabs>
          <w:tab w:val="left" w:pos="1080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 5 Termin realizacji</w:t>
      </w:r>
    </w:p>
    <w:p w14:paraId="23E16918" w14:textId="2BA21999" w:rsidR="00532C0A" w:rsidRPr="00532C0A" w:rsidRDefault="00532C0A" w:rsidP="007C4FD4">
      <w:pPr>
        <w:pStyle w:val="Ust"/>
        <w:numPr>
          <w:ilvl w:val="0"/>
          <w:numId w:val="0"/>
        </w:numPr>
        <w:ind w:left="720"/>
        <w:rPr>
          <w:b/>
          <w:bCs/>
        </w:rPr>
      </w:pPr>
      <w:r w:rsidRPr="00E70ABC">
        <w:t xml:space="preserve">Realizacja przedmiotu </w:t>
      </w:r>
      <w:r w:rsidR="00D04481">
        <w:t>umowy</w:t>
      </w:r>
      <w:r w:rsidRPr="00E70ABC">
        <w:t xml:space="preserve"> odbywać się będzie w terminie </w:t>
      </w:r>
      <w:r w:rsidR="00D04481">
        <w:t>realizacji</w:t>
      </w:r>
      <w:r w:rsidR="00123A96">
        <w:t xml:space="preserve"> i rozlicz</w:t>
      </w:r>
      <w:r w:rsidR="004E2E63">
        <w:t>e</w:t>
      </w:r>
      <w:r w:rsidR="00123A96">
        <w:t xml:space="preserve">nia </w:t>
      </w:r>
      <w:r w:rsidR="00DE7331">
        <w:t>Zadania</w:t>
      </w:r>
      <w:r w:rsidR="00123A96">
        <w:t xml:space="preserve"> </w:t>
      </w:r>
      <w:r w:rsidRPr="00E70ABC">
        <w:t>oraz w okresie</w:t>
      </w:r>
      <w:r w:rsidR="0036153F">
        <w:t xml:space="preserve"> rękojmi i</w:t>
      </w:r>
      <w:r w:rsidRPr="00E70ABC">
        <w:t xml:space="preserve"> gwarancji </w:t>
      </w:r>
      <w:r w:rsidR="0036153F">
        <w:t>Zadania</w:t>
      </w:r>
      <w:r>
        <w:t xml:space="preserve">, zgodnie z zapisami umowy. </w:t>
      </w:r>
    </w:p>
    <w:p w14:paraId="6B22A4E3" w14:textId="77777777" w:rsidR="007D6AB3" w:rsidRDefault="007D6AB3" w:rsidP="00AA054F">
      <w:pPr>
        <w:spacing w:after="0" w:line="240" w:lineRule="auto"/>
        <w:ind w:left="0" w:firstLine="0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42B9F84E" w14:textId="3FA4EF8F" w:rsidR="00532C0A" w:rsidRPr="00E70ABC" w:rsidRDefault="00532C0A" w:rsidP="00AA054F">
      <w:pPr>
        <w:spacing w:after="0" w:line="240" w:lineRule="auto"/>
        <w:ind w:left="0" w:firstLine="0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§ 6 Uprawnienia </w:t>
      </w:r>
      <w:r w:rsidR="007008CE">
        <w:rPr>
          <w:rFonts w:ascii="Times New Roman" w:hAnsi="Times New Roman" w:cs="Times New Roman"/>
          <w:b/>
          <w:bCs/>
          <w:sz w:val="24"/>
          <w:szCs w:val="24"/>
        </w:rPr>
        <w:t>Wykonawcy</w:t>
      </w:r>
    </w:p>
    <w:p w14:paraId="7CA2BD12" w14:textId="67C3E51D" w:rsidR="00FA4DD2" w:rsidRPr="00185505" w:rsidRDefault="00FA4DD2">
      <w:pPr>
        <w:pStyle w:val="Ust"/>
        <w:numPr>
          <w:ilvl w:val="0"/>
          <w:numId w:val="41"/>
        </w:numPr>
        <w:rPr>
          <w:color w:val="000000"/>
        </w:rPr>
      </w:pPr>
      <w:r w:rsidRPr="00532C0A">
        <w:t xml:space="preserve">W trakcie realizacji robót budowlanych </w:t>
      </w:r>
      <w:r w:rsidR="006A0053">
        <w:t>Wykonawca</w:t>
      </w:r>
      <w:r w:rsidRPr="00532C0A">
        <w:t xml:space="preserve"> </w:t>
      </w:r>
      <w:r w:rsidRPr="00185505">
        <w:rPr>
          <w:u w:val="single"/>
        </w:rPr>
        <w:t>nie ma upoważnienia do</w:t>
      </w:r>
      <w:r w:rsidRPr="00532C0A">
        <w:t>:</w:t>
      </w:r>
    </w:p>
    <w:p w14:paraId="0A3C5706" w14:textId="19B5B474" w:rsidR="00FA4DD2" w:rsidRPr="00532C0A" w:rsidRDefault="00FA4DD2">
      <w:pPr>
        <w:pStyle w:val="Pkt"/>
        <w:numPr>
          <w:ilvl w:val="0"/>
          <w:numId w:val="22"/>
        </w:numPr>
        <w:ind w:left="1134"/>
      </w:pPr>
      <w:r w:rsidRPr="00532C0A">
        <w:t>p</w:t>
      </w:r>
      <w:r w:rsidR="00532C0A">
        <w:t>owierzenia</w:t>
      </w:r>
      <w:r w:rsidRPr="00532C0A">
        <w:t xml:space="preserve"> części robót budowlanych innemu Wykonawcy robót, </w:t>
      </w:r>
    </w:p>
    <w:p w14:paraId="47E341D8" w14:textId="1A7FA27D" w:rsidR="00FA4DD2" w:rsidRPr="00532C0A" w:rsidRDefault="00FA4DD2" w:rsidP="007C4FD4">
      <w:pPr>
        <w:pStyle w:val="Pkt"/>
      </w:pPr>
      <w:r w:rsidRPr="00532C0A">
        <w:t>zwolni</w:t>
      </w:r>
      <w:r w:rsidR="00104A0D" w:rsidRPr="00532C0A">
        <w:t>enia</w:t>
      </w:r>
      <w:r w:rsidRPr="00532C0A">
        <w:t xml:space="preserve"> Wykonawcy robót/Podwykonawcy </w:t>
      </w:r>
      <w:r w:rsidR="007C089C" w:rsidRPr="00532C0A">
        <w:t>r</w:t>
      </w:r>
      <w:r w:rsidRPr="00532C0A">
        <w:t>obót z obowiązków, zobowiązań lub odpowiedzialności, wynikających z umowy na roboty budowlane oraz obowiązujących przepisów prawa,</w:t>
      </w:r>
    </w:p>
    <w:p w14:paraId="7461CBF0" w14:textId="477C70FA" w:rsidR="00FA4DD2" w:rsidRPr="00532C0A" w:rsidRDefault="00FA4DD2" w:rsidP="007C4FD4">
      <w:pPr>
        <w:pStyle w:val="Pkt"/>
      </w:pPr>
      <w:r w:rsidRPr="00532C0A">
        <w:t>zaciągania zobowiązań finansowych w imieniu Zamawiającego,</w:t>
      </w:r>
    </w:p>
    <w:p w14:paraId="66D9B989" w14:textId="6A71031C" w:rsidR="00FA4DD2" w:rsidRPr="00532C0A" w:rsidRDefault="00FA4DD2" w:rsidP="007C4FD4">
      <w:pPr>
        <w:pStyle w:val="Pkt"/>
      </w:pPr>
      <w:r w:rsidRPr="00532C0A">
        <w:t>zatwierdzania robót nie objętych zamówieniem podstawowym dla Zadani</w:t>
      </w:r>
      <w:r w:rsidR="008A3C7D" w:rsidRPr="00532C0A">
        <w:t>a.</w:t>
      </w:r>
    </w:p>
    <w:p w14:paraId="49AFA6A5" w14:textId="36A8F83F" w:rsidR="00FA4DD2" w:rsidRPr="00435BB0" w:rsidRDefault="00FA4DD2" w:rsidP="007C4FD4">
      <w:pPr>
        <w:pStyle w:val="Ust"/>
        <w:rPr>
          <w:shd w:val="clear" w:color="auto" w:fill="FFFF00"/>
        </w:rPr>
      </w:pPr>
      <w:r w:rsidRPr="00435BB0">
        <w:t xml:space="preserve">W trakcie realizacji </w:t>
      </w:r>
      <w:r w:rsidR="00435BB0">
        <w:t>Zadania</w:t>
      </w:r>
      <w:r w:rsidRPr="00435BB0">
        <w:t xml:space="preserve"> </w:t>
      </w:r>
      <w:r w:rsidR="00C7048F">
        <w:t>Wykonawca</w:t>
      </w:r>
      <w:r w:rsidRPr="00435BB0">
        <w:t xml:space="preserve"> </w:t>
      </w:r>
      <w:r w:rsidRPr="00424FFB">
        <w:rPr>
          <w:u w:val="single"/>
        </w:rPr>
        <w:t>ma prawo</w:t>
      </w:r>
      <w:r w:rsidRPr="00435BB0">
        <w:t xml:space="preserve"> wnioskować do Zamawiającego o:</w:t>
      </w:r>
    </w:p>
    <w:p w14:paraId="6C237DF5" w14:textId="2C7E039A" w:rsidR="00FA4DD2" w:rsidRPr="00E70ABC" w:rsidRDefault="00FA4DD2">
      <w:pPr>
        <w:pStyle w:val="Pkt"/>
        <w:numPr>
          <w:ilvl w:val="0"/>
          <w:numId w:val="23"/>
        </w:numPr>
        <w:ind w:left="1134"/>
      </w:pPr>
      <w:r w:rsidRPr="00E70ABC">
        <w:t xml:space="preserve">przeprowadzenie niezbędnych badań i pomiarów lub ekspertyz przez niezależnego inspektora, jeżeli byłoby to </w:t>
      </w:r>
      <w:r w:rsidR="00DA4677">
        <w:t xml:space="preserve">uzasadnione </w:t>
      </w:r>
      <w:r w:rsidRPr="00E70ABC">
        <w:t>okolicznościami;</w:t>
      </w:r>
    </w:p>
    <w:p w14:paraId="28A4181E" w14:textId="4DAF2C1B" w:rsidR="00FA4DD2" w:rsidRPr="00E70ABC" w:rsidRDefault="00FA4DD2" w:rsidP="007C4FD4">
      <w:pPr>
        <w:pStyle w:val="Pkt"/>
      </w:pPr>
      <w:r w:rsidRPr="00E70ABC">
        <w:t xml:space="preserve">zlecenie usunięcia wad </w:t>
      </w:r>
      <w:r w:rsidR="00185505">
        <w:t xml:space="preserve">w </w:t>
      </w:r>
      <w:r w:rsidRPr="00E70ABC">
        <w:rPr>
          <w:color w:val="000000"/>
        </w:rPr>
        <w:t>wykonanych rob</w:t>
      </w:r>
      <w:r w:rsidR="00185505">
        <w:rPr>
          <w:color w:val="000000"/>
        </w:rPr>
        <w:t>otach</w:t>
      </w:r>
      <w:r w:rsidRPr="00E70ABC">
        <w:rPr>
          <w:color w:val="000000"/>
        </w:rPr>
        <w:t xml:space="preserve"> budowlanych </w:t>
      </w:r>
      <w:r w:rsidR="00435BB0">
        <w:rPr>
          <w:color w:val="000000"/>
        </w:rPr>
        <w:t>w ramach wykonania zastępczego podmiotowi trzeciemu</w:t>
      </w:r>
      <w:r w:rsidRPr="00E70ABC">
        <w:t xml:space="preserve">, w przypadku gdy Wykonawca </w:t>
      </w:r>
      <w:r w:rsidR="00BC007D" w:rsidRPr="00E70ABC">
        <w:t>robót</w:t>
      </w:r>
      <w:r w:rsidRPr="00E70ABC">
        <w:t xml:space="preserve"> nie usunie ich w wyznaczonym terminie;</w:t>
      </w:r>
    </w:p>
    <w:p w14:paraId="3A3DF0F8" w14:textId="543BF461" w:rsidR="00FA4DD2" w:rsidRPr="00E70ABC" w:rsidRDefault="00FA4DD2" w:rsidP="007C4FD4">
      <w:pPr>
        <w:pStyle w:val="Pkt"/>
      </w:pPr>
      <w:r w:rsidRPr="00E70ABC">
        <w:t xml:space="preserve">zmianę terminu wykonania w umowie na roboty budowlane, kiedy zmiana taka nie wynika z </w:t>
      </w:r>
      <w:r w:rsidR="00113A6B">
        <w:t>okoliczności obciążających</w:t>
      </w:r>
      <w:r w:rsidRPr="00E70ABC">
        <w:t xml:space="preserve"> Wykonawc</w:t>
      </w:r>
      <w:r w:rsidR="00113A6B">
        <w:t>ę</w:t>
      </w:r>
      <w:r w:rsidRPr="00E70ABC">
        <w:t xml:space="preserve"> robót</w:t>
      </w:r>
      <w:r w:rsidR="00185505">
        <w:t>.</w:t>
      </w:r>
    </w:p>
    <w:p w14:paraId="7ECFD8A0" w14:textId="62074E33" w:rsidR="001616C8" w:rsidRPr="00435BB0" w:rsidRDefault="001616C8" w:rsidP="007C4FD4">
      <w:pPr>
        <w:pStyle w:val="Ust"/>
        <w:rPr>
          <w:shd w:val="clear" w:color="auto" w:fill="FFFF00"/>
        </w:rPr>
      </w:pPr>
      <w:r w:rsidRPr="00435BB0">
        <w:t xml:space="preserve">W trakcie realizacji </w:t>
      </w:r>
      <w:r>
        <w:t>Zadania</w:t>
      </w:r>
      <w:r w:rsidRPr="00435BB0">
        <w:t xml:space="preserve"> </w:t>
      </w:r>
      <w:r w:rsidR="008E31F1">
        <w:t>Koordynator</w:t>
      </w:r>
      <w:r w:rsidRPr="00435BB0">
        <w:t xml:space="preserve"> ma prawo </w:t>
      </w:r>
      <w:r>
        <w:t>do wydawania polece</w:t>
      </w:r>
      <w:r w:rsidR="000B448E">
        <w:t>ń</w:t>
      </w:r>
      <w:r>
        <w:t xml:space="preserve"> Wykonawcy robót w zakresie:</w:t>
      </w:r>
    </w:p>
    <w:p w14:paraId="36032FB3" w14:textId="52C7D604" w:rsidR="001616C8" w:rsidRDefault="001616C8">
      <w:pPr>
        <w:pStyle w:val="Pkt"/>
        <w:numPr>
          <w:ilvl w:val="0"/>
          <w:numId w:val="24"/>
        </w:numPr>
        <w:ind w:left="1134"/>
      </w:pPr>
      <w:r w:rsidRPr="00E70ABC">
        <w:t>przyspieszenia lub opóźnienia tempa prac</w:t>
      </w:r>
      <w:r w:rsidR="000B448E">
        <w:t>/robót</w:t>
      </w:r>
      <w:r w:rsidR="00D97D1F">
        <w:t>,</w:t>
      </w:r>
    </w:p>
    <w:p w14:paraId="4E8B9790" w14:textId="576A4778" w:rsidR="004E38FF" w:rsidRDefault="001616C8" w:rsidP="007C4FD4">
      <w:pPr>
        <w:pStyle w:val="Pkt"/>
      </w:pPr>
      <w:r>
        <w:t>zmiany</w:t>
      </w:r>
      <w:r w:rsidRPr="00E70ABC">
        <w:t xml:space="preserve"> Programu Zapewnienia Jakości </w:t>
      </w:r>
    </w:p>
    <w:p w14:paraId="2CD79CAE" w14:textId="2344B5A4" w:rsidR="001616C8" w:rsidRDefault="004E38FF" w:rsidP="007C4FD4">
      <w:pPr>
        <w:pStyle w:val="Pkt"/>
      </w:pPr>
      <w:r>
        <w:t xml:space="preserve">aktualizacji </w:t>
      </w:r>
      <w:r w:rsidR="001616C8" w:rsidRPr="00E70ABC">
        <w:t>harmonogramu rzeczowo – finansowego Wykonawcy robót</w:t>
      </w:r>
      <w:r w:rsidR="00D97D1F">
        <w:t>,</w:t>
      </w:r>
    </w:p>
    <w:p w14:paraId="28FF9143" w14:textId="1DF90F66" w:rsidR="00D97D1F" w:rsidRDefault="001616C8">
      <w:pPr>
        <w:pStyle w:val="Pkt"/>
      </w:pPr>
      <w:r>
        <w:t>przygotowania i terminowego przekazywania raportów</w:t>
      </w:r>
      <w:r w:rsidR="00F44C46" w:rsidRPr="00B130F2">
        <w:t xml:space="preserve"> </w:t>
      </w:r>
      <w:r w:rsidR="00F44C46">
        <w:t>oraz innych dokumentów,</w:t>
      </w:r>
      <w:r>
        <w:t xml:space="preserve"> do których wykonania obliguję Wykonawcę </w:t>
      </w:r>
      <w:r w:rsidR="000B448E">
        <w:t>r</w:t>
      </w:r>
      <w:r>
        <w:t xml:space="preserve">obót </w:t>
      </w:r>
      <w:r w:rsidR="000B448E">
        <w:t>u</w:t>
      </w:r>
      <w:r>
        <w:t>mowa z Zamawiającym</w:t>
      </w:r>
      <w:r w:rsidR="00D97D1F">
        <w:t>,</w:t>
      </w:r>
    </w:p>
    <w:p w14:paraId="4D7C454A" w14:textId="77777777" w:rsidR="00D97D1F" w:rsidRDefault="00D97D1F" w:rsidP="00D97D1F">
      <w:pPr>
        <w:pStyle w:val="Pkt"/>
      </w:pPr>
      <w:r>
        <w:t>doprowadzenia do zgodności realizacji z projektem lub pozwoleniem na budowę, przepisami oraz zasadami wiedzy technicznej,</w:t>
      </w:r>
    </w:p>
    <w:p w14:paraId="337B1308" w14:textId="77777777" w:rsidR="00D97D1F" w:rsidRDefault="00D97D1F" w:rsidP="00D97D1F">
      <w:pPr>
        <w:pStyle w:val="Pkt"/>
      </w:pPr>
      <w:r>
        <w:t>polecenia, potwierdzonego wpisem do dziennika budowy, dotyczącego: usunięcia nieprawidłowości lub zagrożeń, wykonania prób lub badań, także wymagających odkrycia robót lub elementów zakrytych, przedstawienia ekspertyz dotyczących prowadzonych robót budowlanych oraz informacji i dokumentów potwierdzających zastosowanie przy wykonywaniu robót budowlanych wyrobów, zgodnie z art. 10 Ustawy Prawo budowlane, a także informacji i dokumentów potwierdzających dopuszczenie do stosowania urządzeń technicznych;</w:t>
      </w:r>
    </w:p>
    <w:p w14:paraId="7D925800" w14:textId="1395EA02" w:rsidR="001616C8" w:rsidRPr="00E70ABC" w:rsidRDefault="00D97D1F" w:rsidP="007C4FD4">
      <w:pPr>
        <w:pStyle w:val="Pkt"/>
      </w:pPr>
      <w:r>
        <w:t>dokonania poprawek bądź ponownego wykonania wadliwie wykonanych robót, a także wstrzymania dalszych robót budowlanych w przypadku, gdyby ich kontynuacja mogła wywołać zagrożenie bądź spowodować niedopuszczalną niezgodność z projektem lub pozwoleniem na budowę</w:t>
      </w:r>
      <w:r w:rsidR="00F44C46">
        <w:t>.</w:t>
      </w:r>
    </w:p>
    <w:p w14:paraId="411B763F" w14:textId="77777777" w:rsidR="001616C8" w:rsidRPr="001616C8" w:rsidRDefault="001616C8" w:rsidP="00AA054F">
      <w:pPr>
        <w:pStyle w:val="Akapitzlist"/>
        <w:ind w:left="1440"/>
        <w:contextualSpacing/>
      </w:pPr>
    </w:p>
    <w:p w14:paraId="32AC1273" w14:textId="2779EDC7" w:rsidR="008242A2" w:rsidRPr="00E70ABC" w:rsidRDefault="00113A6B" w:rsidP="00AA054F">
      <w:pPr>
        <w:autoSpaceDE w:val="0"/>
        <w:spacing w:after="0" w:line="240" w:lineRule="auto"/>
        <w:ind w:left="709" w:hanging="709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§ 7 Terminy </w:t>
      </w:r>
      <w:r w:rsidR="00A579E9">
        <w:rPr>
          <w:rFonts w:ascii="Times New Roman" w:hAnsi="Times New Roman" w:cs="Times New Roman"/>
          <w:b/>
          <w:bCs/>
          <w:sz w:val="24"/>
          <w:szCs w:val="24"/>
        </w:rPr>
        <w:t xml:space="preserve">oraz zasady </w:t>
      </w:r>
      <w:r>
        <w:rPr>
          <w:rFonts w:ascii="Times New Roman" w:hAnsi="Times New Roman" w:cs="Times New Roman"/>
          <w:b/>
          <w:bCs/>
          <w:sz w:val="24"/>
          <w:szCs w:val="24"/>
        </w:rPr>
        <w:t>weryfikacji dokumentów</w:t>
      </w:r>
    </w:p>
    <w:p w14:paraId="0C1B6A0D" w14:textId="2F90FF32" w:rsidR="00776E28" w:rsidRPr="00AF4A44" w:rsidRDefault="008242A2">
      <w:pPr>
        <w:pStyle w:val="Ust"/>
        <w:numPr>
          <w:ilvl w:val="0"/>
          <w:numId w:val="18"/>
        </w:numPr>
      </w:pPr>
      <w:r w:rsidRPr="00113A6B">
        <w:t>W</w:t>
      </w:r>
      <w:r w:rsidR="00E32BB6" w:rsidRPr="00E460CA">
        <w:t xml:space="preserve"> zależności od kategorii dokumentów, t</w:t>
      </w:r>
      <w:r w:rsidRPr="00E460CA">
        <w:t>ermin</w:t>
      </w:r>
      <w:r w:rsidR="00E32BB6" w:rsidRPr="00E460CA">
        <w:t>y ich</w:t>
      </w:r>
      <w:r w:rsidRPr="00E460CA">
        <w:t xml:space="preserve"> </w:t>
      </w:r>
      <w:r w:rsidR="00E32BB6" w:rsidRPr="00E460CA">
        <w:t>weryfikacji</w:t>
      </w:r>
      <w:r w:rsidRPr="00E460CA">
        <w:t xml:space="preserve"> </w:t>
      </w:r>
      <w:r w:rsidR="00776E28" w:rsidRPr="00AF4A44">
        <w:t>wynoszą maksymalnie:</w:t>
      </w:r>
    </w:p>
    <w:p w14:paraId="4521FC33" w14:textId="689AE6D8" w:rsidR="00A579E9" w:rsidRPr="00952869" w:rsidRDefault="00E62DBF">
      <w:pPr>
        <w:pStyle w:val="Akapitzlist"/>
        <w:numPr>
          <w:ilvl w:val="0"/>
          <w:numId w:val="19"/>
        </w:numPr>
        <w:ind w:left="993" w:hanging="284"/>
        <w:contextualSpacing/>
      </w:pPr>
      <w:r w:rsidRPr="00952869">
        <w:rPr>
          <w:b/>
          <w:bCs/>
        </w:rPr>
        <w:t>7</w:t>
      </w:r>
      <w:r w:rsidR="008725EC" w:rsidRPr="00952869">
        <w:rPr>
          <w:b/>
          <w:bCs/>
        </w:rPr>
        <w:t xml:space="preserve"> </w:t>
      </w:r>
      <w:r w:rsidR="00A579E9" w:rsidRPr="00952869">
        <w:rPr>
          <w:b/>
          <w:bCs/>
        </w:rPr>
        <w:t>dni</w:t>
      </w:r>
      <w:r w:rsidR="00A579E9" w:rsidRPr="00952869">
        <w:t xml:space="preserve"> roboczych dla dokumentów przedłożonych w celu dokonania odbioru </w:t>
      </w:r>
      <w:r w:rsidR="008725EC" w:rsidRPr="00952869">
        <w:t>częściowego, technicznego, końcowego, gwarancyjnego i pogwarancyjnego</w:t>
      </w:r>
      <w:r w:rsidR="00A579E9" w:rsidRPr="00952869">
        <w:t>,</w:t>
      </w:r>
      <w:r w:rsidR="00E512DA" w:rsidRPr="00952869">
        <w:t xml:space="preserve"> określonych w umowie z Wykonawcą robót,</w:t>
      </w:r>
    </w:p>
    <w:p w14:paraId="7167AB7E" w14:textId="1996E9D4" w:rsidR="00776E28" w:rsidRPr="00952869" w:rsidRDefault="00C03E81">
      <w:pPr>
        <w:pStyle w:val="Akapitzlist"/>
        <w:numPr>
          <w:ilvl w:val="0"/>
          <w:numId w:val="19"/>
        </w:numPr>
        <w:ind w:left="993" w:hanging="284"/>
        <w:contextualSpacing/>
      </w:pPr>
      <w:r w:rsidRPr="00952869">
        <w:rPr>
          <w:b/>
          <w:bCs/>
        </w:rPr>
        <w:t xml:space="preserve">5 </w:t>
      </w:r>
      <w:r w:rsidR="00776E28" w:rsidRPr="00952869">
        <w:rPr>
          <w:b/>
          <w:bCs/>
        </w:rPr>
        <w:t>dni</w:t>
      </w:r>
      <w:r w:rsidR="00776E28" w:rsidRPr="00952869">
        <w:t xml:space="preserve"> </w:t>
      </w:r>
      <w:r w:rsidR="004F3271" w:rsidRPr="00952869">
        <w:t xml:space="preserve">roboczych </w:t>
      </w:r>
      <w:r w:rsidR="00776E28" w:rsidRPr="00952869">
        <w:t>dla pozostałych dokumentów</w:t>
      </w:r>
      <w:r w:rsidR="00113A6B" w:rsidRPr="00952869">
        <w:t>.</w:t>
      </w:r>
    </w:p>
    <w:p w14:paraId="25EE87F3" w14:textId="5A3AEB30" w:rsidR="0048674B" w:rsidRPr="00AF4A44" w:rsidRDefault="0048674B" w:rsidP="007C4FD4">
      <w:pPr>
        <w:spacing w:after="0" w:line="240" w:lineRule="auto"/>
        <w:ind w:left="709" w:firstLine="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AF4A44">
        <w:rPr>
          <w:rFonts w:ascii="Times New Roman" w:hAnsi="Times New Roman" w:cs="Times New Roman"/>
          <w:bCs/>
          <w:sz w:val="24"/>
          <w:szCs w:val="24"/>
        </w:rPr>
        <w:t xml:space="preserve">Opinie wraz z dokumentami, </w:t>
      </w:r>
      <w:r w:rsidR="00E24425" w:rsidRPr="00AF4A44">
        <w:rPr>
          <w:rFonts w:ascii="Times New Roman" w:hAnsi="Times New Roman" w:cs="Times New Roman"/>
          <w:bCs/>
          <w:sz w:val="24"/>
          <w:szCs w:val="24"/>
        </w:rPr>
        <w:t xml:space="preserve">Wykonawca </w:t>
      </w:r>
      <w:r w:rsidRPr="00AF4A44">
        <w:rPr>
          <w:rFonts w:ascii="Times New Roman" w:hAnsi="Times New Roman" w:cs="Times New Roman"/>
          <w:bCs/>
          <w:sz w:val="24"/>
          <w:szCs w:val="24"/>
        </w:rPr>
        <w:t xml:space="preserve">doręcza Zamawiającemu w sposób ustalony między Stronami przed rozpoczęciem świadczenia usługi. </w:t>
      </w:r>
    </w:p>
    <w:p w14:paraId="6206EE83" w14:textId="4D64C33F" w:rsidR="008D592E" w:rsidRPr="00AF4A44" w:rsidRDefault="0048674B" w:rsidP="007C4FD4">
      <w:pPr>
        <w:spacing w:after="0" w:line="240" w:lineRule="auto"/>
        <w:ind w:left="709" w:firstLine="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AF4A44">
        <w:rPr>
          <w:rFonts w:ascii="Times New Roman" w:hAnsi="Times New Roman" w:cs="Times New Roman"/>
          <w:bCs/>
          <w:sz w:val="24"/>
          <w:szCs w:val="24"/>
        </w:rPr>
        <w:t xml:space="preserve">W szczególnych przypadkach - na uzasadniony wniosek </w:t>
      </w:r>
      <w:r w:rsidR="00E24425" w:rsidRPr="00AF4A44">
        <w:rPr>
          <w:rFonts w:ascii="Times New Roman" w:hAnsi="Times New Roman" w:cs="Times New Roman"/>
          <w:bCs/>
          <w:sz w:val="24"/>
          <w:szCs w:val="24"/>
        </w:rPr>
        <w:t xml:space="preserve">Wykonawcy </w:t>
      </w:r>
      <w:r w:rsidRPr="00AF4A44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2A1553">
        <w:rPr>
          <w:rFonts w:ascii="Times New Roman" w:hAnsi="Times New Roman" w:cs="Times New Roman"/>
          <w:bCs/>
          <w:sz w:val="24"/>
          <w:szCs w:val="24"/>
        </w:rPr>
        <w:t>Zamawiający</w:t>
      </w:r>
      <w:r w:rsidRPr="00AF4A44">
        <w:rPr>
          <w:rFonts w:ascii="Times New Roman" w:hAnsi="Times New Roman" w:cs="Times New Roman"/>
          <w:bCs/>
          <w:sz w:val="24"/>
          <w:szCs w:val="24"/>
        </w:rPr>
        <w:t xml:space="preserve"> może wyrazić zgodę na zmianę wskazanych terminów</w:t>
      </w:r>
      <w:r w:rsidR="000B448E" w:rsidRPr="00AF4A44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14:paraId="0B9CA50C" w14:textId="6D01A7F0" w:rsidR="008242A2" w:rsidRPr="00E70ABC" w:rsidRDefault="00A579E9" w:rsidP="007C4FD4">
      <w:pPr>
        <w:pStyle w:val="Ust"/>
      </w:pPr>
      <w:r w:rsidRPr="00556626">
        <w:t>Zasady opiniowania umów podwykonawczych</w:t>
      </w:r>
      <w:r w:rsidR="008242A2" w:rsidRPr="00556626">
        <w:t xml:space="preserve">: </w:t>
      </w:r>
    </w:p>
    <w:p w14:paraId="3A01BC3E" w14:textId="7FE63067" w:rsidR="00A9313C" w:rsidRPr="00113A6B" w:rsidRDefault="00A9313C">
      <w:pPr>
        <w:pStyle w:val="Pkt"/>
        <w:numPr>
          <w:ilvl w:val="0"/>
          <w:numId w:val="25"/>
        </w:numPr>
        <w:ind w:left="1134"/>
      </w:pPr>
      <w:r w:rsidRPr="00113A6B">
        <w:t>projekty umów</w:t>
      </w:r>
      <w:r w:rsidR="00943D50">
        <w:t>/aneksów</w:t>
      </w:r>
      <w:r w:rsidRPr="00113A6B">
        <w:t xml:space="preserve"> </w:t>
      </w:r>
      <w:r w:rsidRPr="00856C96">
        <w:t>oraz kopię zawartych umów</w:t>
      </w:r>
      <w:r w:rsidR="00943D50">
        <w:t>/aneksów</w:t>
      </w:r>
      <w:r w:rsidRPr="00856C96">
        <w:t xml:space="preserve"> zawieranych z Podwykonawcami Wykonawcy </w:t>
      </w:r>
      <w:r w:rsidRPr="00764AA2">
        <w:t xml:space="preserve">robót Wykonawca robót przekaże </w:t>
      </w:r>
      <w:r w:rsidR="004B11BA">
        <w:t>Wykonawc</w:t>
      </w:r>
      <w:r w:rsidR="00376F5C">
        <w:t>y</w:t>
      </w:r>
      <w:r w:rsidRPr="00764AA2">
        <w:t xml:space="preserve"> i Zamawiającemu drogą elektroniczną, </w:t>
      </w:r>
      <w:r w:rsidRPr="00B70467">
        <w:t xml:space="preserve">kopie </w:t>
      </w:r>
      <w:r w:rsidR="004763DC" w:rsidRPr="00B70467">
        <w:t xml:space="preserve">podpisanych </w:t>
      </w:r>
      <w:r w:rsidRPr="00B70467">
        <w:t>umów</w:t>
      </w:r>
      <w:r w:rsidR="00943D50">
        <w:t>/ankesów</w:t>
      </w:r>
      <w:r w:rsidRPr="00B70467">
        <w:t xml:space="preserve"> Wykonawca robót składa również w formie pis</w:t>
      </w:r>
      <w:r w:rsidR="00EB3CFA" w:rsidRPr="00764AA2">
        <w:t>emnej lub elektronicznej (w zależności od formy jej zawarcia)</w:t>
      </w:r>
      <w:r w:rsidR="00D97D1F">
        <w:t>.</w:t>
      </w:r>
    </w:p>
    <w:p w14:paraId="2C84196C" w14:textId="1E4FB294" w:rsidR="00B14876" w:rsidRPr="00EC2C73" w:rsidRDefault="00A579E9" w:rsidP="007C4FD4">
      <w:pPr>
        <w:pStyle w:val="Pkt"/>
      </w:pPr>
      <w:r>
        <w:t>o</w:t>
      </w:r>
      <w:r w:rsidR="008242A2" w:rsidRPr="00113A6B">
        <w:t xml:space="preserve">pinię do ww. dokumentów </w:t>
      </w:r>
      <w:r w:rsidR="00376F5C">
        <w:t>Wykonawca</w:t>
      </w:r>
      <w:r w:rsidR="008242A2" w:rsidRPr="00113A6B">
        <w:t xml:space="preserve"> </w:t>
      </w:r>
      <w:r w:rsidR="00454FFA" w:rsidRPr="00113A6B">
        <w:t xml:space="preserve">przekaże </w:t>
      </w:r>
      <w:r w:rsidR="008242A2" w:rsidRPr="00113A6B">
        <w:t xml:space="preserve">drogą </w:t>
      </w:r>
      <w:r w:rsidR="008242A2" w:rsidRPr="00856C96">
        <w:t xml:space="preserve">elektroniczną. </w:t>
      </w:r>
      <w:r w:rsidR="00376F5C">
        <w:t xml:space="preserve">Wykonawca </w:t>
      </w:r>
      <w:r w:rsidR="00B3101B">
        <w:t xml:space="preserve">zobowiązany jest do wydania opinii </w:t>
      </w:r>
      <w:r w:rsidR="008242A2" w:rsidRPr="00856C96">
        <w:t>do projektu umowy</w:t>
      </w:r>
      <w:r w:rsidR="00943D50">
        <w:t>/aneksu</w:t>
      </w:r>
      <w:r w:rsidR="008242A2" w:rsidRPr="00856C96">
        <w:t xml:space="preserve"> oraz do kopii zawartej umowy</w:t>
      </w:r>
      <w:r w:rsidR="00943D50">
        <w:t>/aneksu</w:t>
      </w:r>
      <w:r w:rsidR="008242A2" w:rsidRPr="00856C96">
        <w:t xml:space="preserve"> </w:t>
      </w:r>
      <w:r w:rsidR="00D56FCE" w:rsidRPr="00856C96">
        <w:t xml:space="preserve">z </w:t>
      </w:r>
      <w:r w:rsidR="00745729" w:rsidRPr="00856C96">
        <w:t xml:space="preserve">Podwykonawcą </w:t>
      </w:r>
      <w:r w:rsidR="00D63D26" w:rsidRPr="00856C96">
        <w:t xml:space="preserve">Wykonawcy </w:t>
      </w:r>
      <w:r w:rsidR="00745729" w:rsidRPr="00856C96">
        <w:t>rob</w:t>
      </w:r>
      <w:r w:rsidR="008242A2" w:rsidRPr="00856C96">
        <w:t xml:space="preserve">ót, </w:t>
      </w:r>
      <w:r w:rsidR="00B3101B">
        <w:t>w odniesieniu do regulacji wynikających z umowy</w:t>
      </w:r>
      <w:r w:rsidRPr="00856C96">
        <w:t xml:space="preserve"> zawartej z Wykonawcą robót</w:t>
      </w:r>
      <w:r w:rsidR="00D97D1F">
        <w:t>.</w:t>
      </w:r>
    </w:p>
    <w:p w14:paraId="08260384" w14:textId="72829DBF" w:rsidR="008242A2" w:rsidRPr="0058181A" w:rsidRDefault="000C5858" w:rsidP="007C4FD4">
      <w:pPr>
        <w:pStyle w:val="Pkt"/>
      </w:pPr>
      <w:r w:rsidRPr="0058181A">
        <w:t>O</w:t>
      </w:r>
      <w:r w:rsidR="008242A2" w:rsidRPr="0058181A">
        <w:t>pinia</w:t>
      </w:r>
      <w:r>
        <w:t xml:space="preserve"> wraz z datą</w:t>
      </w:r>
      <w:r w:rsidR="00544398">
        <w:t xml:space="preserve"> sporządzenia opinii </w:t>
      </w:r>
      <w:r w:rsidR="00A579E9" w:rsidRPr="0058181A">
        <w:t>powinna zostać p</w:t>
      </w:r>
      <w:r w:rsidR="008242A2" w:rsidRPr="0058181A">
        <w:t xml:space="preserve">odpisana przez </w:t>
      </w:r>
      <w:r w:rsidR="000B7980">
        <w:t>Koordynatora</w:t>
      </w:r>
      <w:r w:rsidR="008242A2" w:rsidRPr="0058181A">
        <w:t xml:space="preserve"> oraz Radcę Prawnego/Adwokata</w:t>
      </w:r>
      <w:r w:rsidR="00A579E9" w:rsidRPr="0058181A">
        <w:t>, dedykowanego do obsługi prawnej Zadania.</w:t>
      </w:r>
    </w:p>
    <w:p w14:paraId="05F6B0EB" w14:textId="6A40A5C3" w:rsidR="000C5858" w:rsidRPr="00B33C87" w:rsidRDefault="004B11BA" w:rsidP="007C4FD4">
      <w:pPr>
        <w:pStyle w:val="Pkt"/>
      </w:pPr>
      <w:bookmarkStart w:id="6" w:name="_Hlk73001733"/>
      <w:r>
        <w:t>Wykonawca</w:t>
      </w:r>
      <w:r w:rsidR="00525490" w:rsidRPr="00856C96">
        <w:t xml:space="preserve"> ma obowiązek wydać i przekazać opinię w terminie </w:t>
      </w:r>
      <w:r w:rsidR="00525490" w:rsidRPr="007C4FD4">
        <w:rPr>
          <w:b/>
          <w:bCs/>
        </w:rPr>
        <w:t>7 dni</w:t>
      </w:r>
      <w:r w:rsidR="00525490" w:rsidRPr="00856C96">
        <w:t xml:space="preserve"> </w:t>
      </w:r>
      <w:r w:rsidR="00212644">
        <w:t>licząc od dnia otrzymania umowy podwykonawczej</w:t>
      </w:r>
      <w:r w:rsidR="00D97D1F" w:rsidRPr="00D97D1F">
        <w:t xml:space="preserve"> lub aneksu do danej umowy</w:t>
      </w:r>
      <w:r w:rsidR="00525490" w:rsidRPr="004656F4">
        <w:t xml:space="preserve">. Zamawiający wymaga przekazania opinii również w formie edytowalnej. </w:t>
      </w:r>
      <w:r w:rsidR="00943D50">
        <w:t xml:space="preserve">Opinię należy sporządzić na wzorze </w:t>
      </w:r>
      <w:r w:rsidR="00D97D1F">
        <w:t>przekazanym przez</w:t>
      </w:r>
      <w:r w:rsidR="00943D50">
        <w:t xml:space="preserve"> Zamawiając</w:t>
      </w:r>
      <w:r w:rsidR="00D97D1F">
        <w:t>ego</w:t>
      </w:r>
      <w:r w:rsidR="00943D50">
        <w:t>.</w:t>
      </w:r>
    </w:p>
    <w:p w14:paraId="2929B53C" w14:textId="77777777" w:rsidR="00F54004" w:rsidRPr="00AA054F" w:rsidRDefault="004B11BA" w:rsidP="007C4FD4">
      <w:pPr>
        <w:pStyle w:val="Pkt"/>
      </w:pPr>
      <w:r w:rsidRPr="00AA054F">
        <w:t xml:space="preserve">Wykonawca </w:t>
      </w:r>
      <w:r w:rsidR="00886D29" w:rsidRPr="00AA054F">
        <w:t>zobowiązany jest prowadzić rejestr umów podwykonawczych, zgodnie z wzorem, który zostanie mu przekazany przez Zamawiającego i udostępniać go do wglądu na każde żądanie Zamawiającego.</w:t>
      </w:r>
    </w:p>
    <w:p w14:paraId="72250F77" w14:textId="7908AF90" w:rsidR="00886D29" w:rsidRPr="007A0BC1" w:rsidRDefault="00F54004" w:rsidP="007C4FD4">
      <w:pPr>
        <w:pStyle w:val="Pkt"/>
      </w:pPr>
      <w:r>
        <w:t>Wykonawca jest zobowiązany do prowadzenia z</w:t>
      </w:r>
      <w:r w:rsidR="000C5858" w:rsidRPr="000C5858">
        <w:t>estawieni</w:t>
      </w:r>
      <w:r>
        <w:t>a</w:t>
      </w:r>
      <w:r w:rsidR="000C5858" w:rsidRPr="000C5858">
        <w:t xml:space="preserve"> podwykonawców biorących udział w odbiorze częściowym z odniesieniem się do wystawionych faktur z informacją o ich wymagalności</w:t>
      </w:r>
      <w:r w:rsidR="00943D50">
        <w:t xml:space="preserve"> </w:t>
      </w:r>
      <w:r>
        <w:t>- informacja dla Zamawiającego.</w:t>
      </w:r>
    </w:p>
    <w:p w14:paraId="2D837A74" w14:textId="4D242459" w:rsidR="008A5DF1" w:rsidRPr="00AA054F" w:rsidRDefault="008A5DF1" w:rsidP="007C4FD4">
      <w:pPr>
        <w:pStyle w:val="Pkt"/>
      </w:pPr>
      <w:r>
        <w:t>Wykonawca jest zobowiązany prowadzić rejestr oświadczeń o niezaleganiu PW Wykonawcy robót</w:t>
      </w:r>
      <w:r w:rsidR="00B55179">
        <w:t>,</w:t>
      </w:r>
      <w:r>
        <w:t xml:space="preserve"> sprawdzać ich poprawność i weryfikować czy wszyscy PW Wykonawcy robót są ujęci</w:t>
      </w:r>
      <w:r w:rsidR="007A0BC1">
        <w:t xml:space="preserve"> w zestawieniu</w:t>
      </w:r>
      <w:r>
        <w:t xml:space="preserve"> i w jakim zakresie </w:t>
      </w:r>
      <w:r w:rsidR="007A0BC1">
        <w:t xml:space="preserve">płatności </w:t>
      </w:r>
      <w:r>
        <w:t>w każdej fakturze częściowej i końcowej wystawianej przez Wykonawcę robót.</w:t>
      </w:r>
    </w:p>
    <w:bookmarkEnd w:id="6"/>
    <w:p w14:paraId="4CB897CC" w14:textId="77777777" w:rsidR="00212644" w:rsidRDefault="00212644" w:rsidP="00AA054F">
      <w:pPr>
        <w:spacing w:after="0" w:line="240" w:lineRule="auto"/>
        <w:ind w:left="0" w:firstLine="0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13A0B6B1" w14:textId="3B042412" w:rsidR="00556626" w:rsidRDefault="00556626" w:rsidP="00AA054F">
      <w:pPr>
        <w:spacing w:after="0" w:line="240" w:lineRule="auto"/>
        <w:ind w:left="0" w:hanging="15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 8 Raporty</w:t>
      </w:r>
    </w:p>
    <w:p w14:paraId="2CB26D33" w14:textId="45B5FC3C" w:rsidR="00556626" w:rsidRPr="00E70ABC" w:rsidRDefault="00E965BC">
      <w:pPr>
        <w:pStyle w:val="Akapitzlist"/>
        <w:numPr>
          <w:ilvl w:val="0"/>
          <w:numId w:val="4"/>
        </w:numPr>
        <w:ind w:left="851"/>
        <w:contextualSpacing/>
        <w:jc w:val="both"/>
      </w:pPr>
      <w:r>
        <w:t>Wykonawca</w:t>
      </w:r>
      <w:r w:rsidR="00556626" w:rsidRPr="00E70ABC">
        <w:t xml:space="preserve"> opracuje i przedłoży opracowanie „</w:t>
      </w:r>
      <w:r w:rsidR="00556626" w:rsidRPr="00556626">
        <w:rPr>
          <w:i/>
          <w:iCs/>
        </w:rPr>
        <w:t>Organizacja i metodologia zarządzania zadaniem</w:t>
      </w:r>
      <w:r w:rsidR="00556626" w:rsidRPr="00E70ABC">
        <w:t>” w terminie</w:t>
      </w:r>
      <w:r w:rsidR="00A674E6">
        <w:t xml:space="preserve"> </w:t>
      </w:r>
      <w:r w:rsidR="00A674E6" w:rsidRPr="007C4FD4">
        <w:rPr>
          <w:b/>
          <w:bCs/>
        </w:rPr>
        <w:t>15 dni</w:t>
      </w:r>
      <w:r w:rsidR="00A674E6">
        <w:t xml:space="preserve"> roboczych</w:t>
      </w:r>
      <w:r w:rsidR="00556626" w:rsidRPr="00E70ABC">
        <w:t xml:space="preserve"> od dnia </w:t>
      </w:r>
      <w:r>
        <w:t>zawarcia</w:t>
      </w:r>
      <w:r w:rsidRPr="00E70ABC">
        <w:t xml:space="preserve"> </w:t>
      </w:r>
      <w:r w:rsidR="00556626" w:rsidRPr="00E70ABC">
        <w:t>umowy na świadczenie usługi, któr</w:t>
      </w:r>
      <w:r w:rsidR="00212644">
        <w:t>e</w:t>
      </w:r>
      <w:r w:rsidR="00556626" w:rsidRPr="00E70ABC">
        <w:t xml:space="preserve"> powin</w:t>
      </w:r>
      <w:r w:rsidR="00212644">
        <w:t>no</w:t>
      </w:r>
      <w:r w:rsidR="00556626" w:rsidRPr="00E70ABC">
        <w:t xml:space="preserve"> zawierać: </w:t>
      </w:r>
    </w:p>
    <w:p w14:paraId="5413FDD1" w14:textId="6444DCEB" w:rsidR="00556626" w:rsidRPr="00556626" w:rsidRDefault="00556626">
      <w:pPr>
        <w:pStyle w:val="Pkt"/>
        <w:numPr>
          <w:ilvl w:val="0"/>
          <w:numId w:val="26"/>
        </w:numPr>
        <w:ind w:left="1134"/>
      </w:pPr>
      <w:r w:rsidRPr="00556626">
        <w:t xml:space="preserve">datę wykonania opracowania </w:t>
      </w:r>
      <w:r>
        <w:t>(</w:t>
      </w:r>
      <w:r w:rsidRPr="00556626">
        <w:t>dzień, miesiąc, rok</w:t>
      </w:r>
      <w:r>
        <w:t>)</w:t>
      </w:r>
      <w:r w:rsidRPr="00556626">
        <w:t xml:space="preserve">, </w:t>
      </w:r>
    </w:p>
    <w:p w14:paraId="1DFD0EEC" w14:textId="567EC4E5" w:rsidR="00556626" w:rsidRPr="00556626" w:rsidRDefault="00556626" w:rsidP="007C4FD4">
      <w:pPr>
        <w:pStyle w:val="Pkt"/>
      </w:pPr>
      <w:r w:rsidRPr="00556626">
        <w:t xml:space="preserve">ogólny schemat </w:t>
      </w:r>
      <w:r>
        <w:t>Z</w:t>
      </w:r>
      <w:r w:rsidRPr="00556626">
        <w:t>adania,</w:t>
      </w:r>
    </w:p>
    <w:p w14:paraId="10323EF7" w14:textId="06100603" w:rsidR="00556626" w:rsidRPr="00E70ABC" w:rsidRDefault="00556626" w:rsidP="007C4FD4">
      <w:pPr>
        <w:pStyle w:val="Pkt"/>
      </w:pPr>
      <w:r w:rsidRPr="00E70ABC">
        <w:t xml:space="preserve">przedstawienie kompetencji przedstawicieli wszystkich uczestników procesu realizacji </w:t>
      </w:r>
      <w:r w:rsidR="00212644">
        <w:t>Z</w:t>
      </w:r>
      <w:r w:rsidRPr="00E70ABC">
        <w:t>adania, przedstawienie oczekiwań Zamawiającego dotycząc</w:t>
      </w:r>
      <w:r w:rsidR="00212644">
        <w:t>ych</w:t>
      </w:r>
      <w:r w:rsidRPr="00E70ABC">
        <w:t xml:space="preserve"> pracy zespołu, </w:t>
      </w:r>
    </w:p>
    <w:p w14:paraId="72A64B4A" w14:textId="10F32188" w:rsidR="00556626" w:rsidRPr="00E70ABC" w:rsidRDefault="00556626" w:rsidP="007C4FD4">
      <w:pPr>
        <w:pStyle w:val="Pkt"/>
      </w:pPr>
      <w:r w:rsidRPr="00E70ABC">
        <w:lastRenderedPageBreak/>
        <w:t>schemat organizacyjny zespołu, wraz ze szczegółowym zakresem obowiązków i uprawnień jakie zamierza przekazać poszczególnym osobom wchodzącym w skład zespołu, a także przewidywany harmonogram pracy poszczególnych osób,</w:t>
      </w:r>
    </w:p>
    <w:p w14:paraId="70A3539C" w14:textId="6E9AB921" w:rsidR="00556626" w:rsidRPr="00E70ABC" w:rsidRDefault="00556626" w:rsidP="007C4FD4">
      <w:pPr>
        <w:pStyle w:val="Pkt"/>
      </w:pPr>
      <w:r w:rsidRPr="00E70ABC">
        <w:t>potrzeby w zakresie nadzorów specjalistycznych (np. ze strony właścicieli urządzeń obcych itp.) i zasady współpracy w tym zakresie,</w:t>
      </w:r>
    </w:p>
    <w:p w14:paraId="44CB8015" w14:textId="4ACD0B9F" w:rsidR="00556626" w:rsidRPr="00E70ABC" w:rsidRDefault="00556626" w:rsidP="007C4FD4">
      <w:pPr>
        <w:pStyle w:val="Pkt"/>
      </w:pPr>
      <w:r w:rsidRPr="00E70ABC">
        <w:t xml:space="preserve">cele, elementy wpływające na wykonanie przedmiotu zamówienia, </w:t>
      </w:r>
    </w:p>
    <w:p w14:paraId="4DFD7B92" w14:textId="0799D71C" w:rsidR="00556626" w:rsidRPr="00E70ABC" w:rsidRDefault="00556626" w:rsidP="007C4FD4">
      <w:pPr>
        <w:pStyle w:val="Pkt"/>
      </w:pPr>
      <w:r w:rsidRPr="00E70ABC">
        <w:t>instrukcję kancelaryjną, instrukcję w zakresie sprawozdawczości,</w:t>
      </w:r>
    </w:p>
    <w:p w14:paraId="107A76FE" w14:textId="60A6D6B9" w:rsidR="00556626" w:rsidRPr="00E70ABC" w:rsidRDefault="00556626" w:rsidP="007C4FD4">
      <w:pPr>
        <w:pStyle w:val="Pkt"/>
      </w:pPr>
      <w:r w:rsidRPr="00E70ABC">
        <w:t xml:space="preserve">wzory dokumentów do stosowania </w:t>
      </w:r>
      <w:r w:rsidR="00FF7F15">
        <w:t>w ramach realizacji</w:t>
      </w:r>
      <w:r w:rsidRPr="00E70ABC">
        <w:t xml:space="preserve"> </w:t>
      </w:r>
      <w:r w:rsidR="00FF7F15">
        <w:t>Z</w:t>
      </w:r>
      <w:r w:rsidRPr="00E70ABC">
        <w:t>adani</w:t>
      </w:r>
      <w:r w:rsidR="00FF7F15">
        <w:t>a</w:t>
      </w:r>
      <w:r w:rsidRPr="00E70ABC">
        <w:t xml:space="preserve">, </w:t>
      </w:r>
    </w:p>
    <w:p w14:paraId="4533B7C7" w14:textId="592F823F" w:rsidR="00556626" w:rsidRPr="00E70ABC" w:rsidRDefault="00556626" w:rsidP="007C4FD4">
      <w:pPr>
        <w:pStyle w:val="Pkt"/>
      </w:pPr>
      <w:r w:rsidRPr="00E70ABC">
        <w:t xml:space="preserve">metodykę realizacji usługi z wykazem najważniejszych działań i czynności, </w:t>
      </w:r>
    </w:p>
    <w:p w14:paraId="6C1E2E66" w14:textId="3C48836C" w:rsidR="00556626" w:rsidRDefault="00556626" w:rsidP="007C4FD4">
      <w:pPr>
        <w:pStyle w:val="Pkt"/>
      </w:pPr>
      <w:r w:rsidRPr="00E70ABC">
        <w:t>sposób przydzielania zasobów</w:t>
      </w:r>
      <w:r w:rsidR="009928DE">
        <w:t xml:space="preserve"> </w:t>
      </w:r>
      <w:r w:rsidRPr="00E70ABC">
        <w:t>/personelu, materiałów, sprzętu itp./ do wykonania robót,</w:t>
      </w:r>
    </w:p>
    <w:p w14:paraId="5CE6E87A" w14:textId="4ACEFAF5" w:rsidR="00556626" w:rsidRDefault="00556626" w:rsidP="007C4FD4">
      <w:pPr>
        <w:pStyle w:val="Pkt"/>
      </w:pPr>
      <w:r w:rsidRPr="00556626">
        <w:t>opis procedur</w:t>
      </w:r>
      <w:r w:rsidR="007626E3">
        <w:t xml:space="preserve"> </w:t>
      </w:r>
      <w:r w:rsidRPr="00556626">
        <w:t>takich jak: monitorowanie postępu robót, opiniowanie, weryfikacja, zatwierdzanie i akceptacja rysunków wykonywanych przez Wykonawcę robót, specyfikacji i innych dokumentów opracowywanych przez Wykonawcę robót, monitorowanie zgodności robót z zaleceniami nadzoru przyrodniczego, pobieranie próbek, przekazanie do laboratorium, analiza wyników badań, działania w przypadku wyników negatywnych badań, odbiór robót i potwierdzenia płatności, rozpatrywanie roszczeń, wprowadzenie zmian, szacowanie terminu zakończenia zadania, ustalenie zakresu</w:t>
      </w:r>
      <w:r w:rsidR="00454D7F">
        <w:t xml:space="preserve"> </w:t>
      </w:r>
      <w:r w:rsidR="007626E3" w:rsidRPr="007626E3">
        <w:t>dodatkowych badań</w:t>
      </w:r>
      <w:r w:rsidRPr="00556626">
        <w:t>.</w:t>
      </w:r>
    </w:p>
    <w:p w14:paraId="1A49D2CE" w14:textId="164C5AB0" w:rsidR="00556626" w:rsidRPr="000B5781" w:rsidRDefault="00454D7F" w:rsidP="007C4FD4">
      <w:pPr>
        <w:pStyle w:val="Pkt"/>
      </w:pPr>
      <w:r>
        <w:t xml:space="preserve">tabelaryczne zestawienie zakresu, rodzaju i ilości </w:t>
      </w:r>
      <w:r w:rsidR="003C35F5">
        <w:t xml:space="preserve">planowanych </w:t>
      </w:r>
      <w:r>
        <w:t xml:space="preserve">badań laboratoryjnych i pomiarów kontrolnych, które będą zlecane przez Wykonawcę podczas realizacji </w:t>
      </w:r>
      <w:r w:rsidR="003C35F5">
        <w:t>Z</w:t>
      </w:r>
      <w:r>
        <w:t>adania</w:t>
      </w:r>
      <w:r w:rsidR="003C35F5">
        <w:t xml:space="preserve"> </w:t>
      </w:r>
      <w:r>
        <w:t>- zgodnie z zapisami OPZ §10 pkt.10.</w:t>
      </w:r>
    </w:p>
    <w:p w14:paraId="1D28F424" w14:textId="4E1780F7" w:rsidR="00556626" w:rsidRPr="00D85887" w:rsidRDefault="00530B4E">
      <w:pPr>
        <w:pStyle w:val="Akapitzlist"/>
        <w:numPr>
          <w:ilvl w:val="0"/>
          <w:numId w:val="4"/>
        </w:numPr>
        <w:ind w:left="851"/>
        <w:contextualSpacing/>
        <w:jc w:val="both"/>
      </w:pPr>
      <w:r>
        <w:t>Wykonawca ma obowiązek</w:t>
      </w:r>
      <w:r w:rsidR="00A27CA7">
        <w:t xml:space="preserve"> </w:t>
      </w:r>
      <w:r w:rsidR="00556626" w:rsidRPr="00D85887">
        <w:t xml:space="preserve">sporządzać </w:t>
      </w:r>
      <w:r>
        <w:t xml:space="preserve">i przekazać Zamawiającemu </w:t>
      </w:r>
      <w:r w:rsidR="00556626" w:rsidRPr="00D85887">
        <w:t xml:space="preserve">raporty </w:t>
      </w:r>
      <w:r w:rsidR="00AC5904">
        <w:t xml:space="preserve">własne </w:t>
      </w:r>
      <w:r w:rsidR="00556626" w:rsidRPr="00D85887">
        <w:t>w czasie trwania umowy na roboty budowlane w zakresie i terminach określonych poniżej</w:t>
      </w:r>
      <w:r w:rsidR="00D85887">
        <w:t>:</w:t>
      </w:r>
    </w:p>
    <w:p w14:paraId="1EC7AE25" w14:textId="76BB5433" w:rsidR="000B5781" w:rsidRDefault="00556626">
      <w:pPr>
        <w:pStyle w:val="Pkt"/>
        <w:numPr>
          <w:ilvl w:val="0"/>
          <w:numId w:val="27"/>
        </w:numPr>
        <w:ind w:left="1134"/>
      </w:pPr>
      <w:r w:rsidRPr="000B5781">
        <w:rPr>
          <w:b/>
        </w:rPr>
        <w:t>Raport początkowy</w:t>
      </w:r>
      <w:r w:rsidR="00530B4E" w:rsidRPr="000B5781">
        <w:rPr>
          <w:b/>
        </w:rPr>
        <w:t xml:space="preserve"> - </w:t>
      </w:r>
      <w:r w:rsidR="00530B4E">
        <w:t>w</w:t>
      </w:r>
      <w:r w:rsidR="00530B4E" w:rsidRPr="00D85887">
        <w:t xml:space="preserve"> terminie</w:t>
      </w:r>
      <w:r w:rsidR="00530B4E">
        <w:t xml:space="preserve"> 30 dni roboczych </w:t>
      </w:r>
      <w:r w:rsidR="00530B4E" w:rsidRPr="00D85887">
        <w:t xml:space="preserve">od dnia </w:t>
      </w:r>
      <w:r w:rsidR="00530B4E">
        <w:t>zawarcia</w:t>
      </w:r>
      <w:r w:rsidR="00530B4E" w:rsidRPr="00D85887">
        <w:t xml:space="preserve"> umowy na świadczenie usługi </w:t>
      </w:r>
      <w:r w:rsidR="00530B4E">
        <w:t>Wykonawc</w:t>
      </w:r>
      <w:r w:rsidR="005E3358">
        <w:t>y.</w:t>
      </w:r>
    </w:p>
    <w:p w14:paraId="472AD19C" w14:textId="3C89AC10" w:rsidR="00556626" w:rsidRPr="00D85887" w:rsidRDefault="00530B4E" w:rsidP="007C4FD4">
      <w:pPr>
        <w:pStyle w:val="Pkt"/>
        <w:numPr>
          <w:ilvl w:val="0"/>
          <w:numId w:val="0"/>
        </w:numPr>
        <w:ind w:left="1134"/>
      </w:pPr>
      <w:r>
        <w:t>R</w:t>
      </w:r>
      <w:r w:rsidR="00556626" w:rsidRPr="00D85887">
        <w:t>aport początkowy</w:t>
      </w:r>
      <w:r>
        <w:t xml:space="preserve"> powinien zawierać m.in. informację o</w:t>
      </w:r>
      <w:r w:rsidR="00556626" w:rsidRPr="00D85887">
        <w:t xml:space="preserve"> ogólnej organizacji</w:t>
      </w:r>
      <w:r w:rsidR="00FF7F15">
        <w:t xml:space="preserve"> prac związanych z realizacją Zadania</w:t>
      </w:r>
      <w:r>
        <w:t xml:space="preserve">, </w:t>
      </w:r>
      <w:r w:rsidR="00556626" w:rsidRPr="00D85887">
        <w:t>ryzyk</w:t>
      </w:r>
      <w:r>
        <w:t>ach</w:t>
      </w:r>
      <w:r w:rsidR="00556626" w:rsidRPr="00D85887">
        <w:t xml:space="preserve"> i potencjaln</w:t>
      </w:r>
      <w:r w:rsidR="00FF7F15">
        <w:t>ych</w:t>
      </w:r>
      <w:r w:rsidR="00556626" w:rsidRPr="00D85887">
        <w:t xml:space="preserve"> problem</w:t>
      </w:r>
      <w:r>
        <w:t>ach</w:t>
      </w:r>
      <w:r w:rsidR="00556626" w:rsidRPr="00D85887">
        <w:t>, które mogą wystąpić podczas realizacji Zadania</w:t>
      </w:r>
      <w:r w:rsidR="00FF7F15">
        <w:t>, sposób</w:t>
      </w:r>
      <w:r w:rsidR="00556626" w:rsidRPr="00D85887">
        <w:t xml:space="preserve"> ich rozwiązania</w:t>
      </w:r>
      <w:r>
        <w:t xml:space="preserve"> itp</w:t>
      </w:r>
      <w:r w:rsidR="00556626" w:rsidRPr="00D85887">
        <w:t>.</w:t>
      </w:r>
    </w:p>
    <w:p w14:paraId="3438903B" w14:textId="089AC193" w:rsidR="000B5781" w:rsidRDefault="00556626" w:rsidP="007C4FD4">
      <w:pPr>
        <w:pStyle w:val="Pkt"/>
      </w:pPr>
      <w:r w:rsidRPr="00D85887">
        <w:rPr>
          <w:b/>
        </w:rPr>
        <w:t>Raporty miesięczne</w:t>
      </w:r>
      <w:r w:rsidR="00530B4E">
        <w:rPr>
          <w:b/>
        </w:rPr>
        <w:t xml:space="preserve"> - </w:t>
      </w:r>
      <w:r w:rsidR="00530B4E">
        <w:t>do 8 dnia następnego miesiąca</w:t>
      </w:r>
    </w:p>
    <w:p w14:paraId="50B820EB" w14:textId="1372DD0D" w:rsidR="00556626" w:rsidRPr="00D85887" w:rsidRDefault="00400BBE" w:rsidP="007C4FD4">
      <w:pPr>
        <w:pStyle w:val="Pkt"/>
        <w:numPr>
          <w:ilvl w:val="0"/>
          <w:numId w:val="0"/>
        </w:numPr>
        <w:ind w:left="1134"/>
      </w:pPr>
      <w:r>
        <w:t>Wykonawca</w:t>
      </w:r>
      <w:r w:rsidR="00556626" w:rsidRPr="00D85887">
        <w:t xml:space="preserve"> przez cały okres trwania usługi sporządza raporty miesięczne</w:t>
      </w:r>
      <w:r w:rsidR="00525490">
        <w:t xml:space="preserve">. </w:t>
      </w:r>
      <w:r w:rsidR="00556626" w:rsidRPr="00D85887">
        <w:t xml:space="preserve">Każdy raport miesięczny będzie wyszczególniał </w:t>
      </w:r>
      <w:r w:rsidR="007626E3">
        <w:t>osiągnięte</w:t>
      </w:r>
      <w:r w:rsidR="007626E3" w:rsidRPr="00D85887">
        <w:t xml:space="preserve"> </w:t>
      </w:r>
      <w:r w:rsidR="00556626" w:rsidRPr="00D85887">
        <w:t xml:space="preserve">przez Wykonawcę robót postępy </w:t>
      </w:r>
      <w:r w:rsidR="00CE7F42">
        <w:t>robót budowlanych</w:t>
      </w:r>
      <w:r w:rsidR="008A642C" w:rsidRPr="00273DA3">
        <w:t>,</w:t>
      </w:r>
      <w:r w:rsidR="00556626" w:rsidRPr="00D85887">
        <w:t xml:space="preserve"> zadania wykonane przez inspektorów i </w:t>
      </w:r>
      <w:r w:rsidR="005E3358">
        <w:t xml:space="preserve">wyniki </w:t>
      </w:r>
      <w:r w:rsidR="00556626" w:rsidRPr="00D85887">
        <w:t>kontroln</w:t>
      </w:r>
      <w:r w:rsidR="005E3358">
        <w:t>ych</w:t>
      </w:r>
      <w:r w:rsidR="00556626" w:rsidRPr="00D85887">
        <w:t xml:space="preserve"> bada</w:t>
      </w:r>
      <w:r w:rsidR="005E3358">
        <w:t>ń</w:t>
      </w:r>
      <w:r w:rsidR="00556626" w:rsidRPr="00D85887">
        <w:t xml:space="preserve"> laboratoryjn</w:t>
      </w:r>
      <w:r w:rsidR="005E3358">
        <w:t>ych zleconych przez Wykonawcę,</w:t>
      </w:r>
      <w:r w:rsidR="00556626" w:rsidRPr="00D85887">
        <w:t xml:space="preserve"> </w:t>
      </w:r>
      <w:r w:rsidR="005E3358">
        <w:t>a także</w:t>
      </w:r>
      <w:r w:rsidR="005E3358" w:rsidRPr="00D85887">
        <w:t xml:space="preserve"> </w:t>
      </w:r>
      <w:r w:rsidR="00556626" w:rsidRPr="00D85887">
        <w:t xml:space="preserve">będzie informował o postępie robót budowlanych </w:t>
      </w:r>
      <w:r w:rsidR="007626E3">
        <w:t xml:space="preserve">w odniesieniu do harmonogramu </w:t>
      </w:r>
      <w:r w:rsidR="00556626" w:rsidRPr="00D85887">
        <w:t>i poziomie jakości robót, sprawach finansowych i</w:t>
      </w:r>
      <w:r w:rsidR="008A642C">
        <w:t xml:space="preserve"> </w:t>
      </w:r>
      <w:r w:rsidR="00556626" w:rsidRPr="00D85887">
        <w:t xml:space="preserve">występujących problemach w realizacji umów </w:t>
      </w:r>
      <w:r w:rsidR="008A642C">
        <w:t xml:space="preserve">oraz proponowanych </w:t>
      </w:r>
      <w:r w:rsidR="00556626" w:rsidRPr="00D85887">
        <w:t xml:space="preserve">rozwiązaniach tych problemów. </w:t>
      </w:r>
      <w:r w:rsidR="005E3358">
        <w:t>Jeżeli Wykonawca robót budowlanych sporządzi własny raport, to r</w:t>
      </w:r>
      <w:r w:rsidR="000560E6" w:rsidRPr="00672B6C">
        <w:t xml:space="preserve">aport </w:t>
      </w:r>
      <w:r w:rsidR="005E3358">
        <w:t xml:space="preserve">Wykonawcy </w:t>
      </w:r>
      <w:r w:rsidR="000560E6" w:rsidRPr="00672B6C">
        <w:t>powinien od</w:t>
      </w:r>
      <w:r w:rsidR="00727AFE">
        <w:t>nosić się</w:t>
      </w:r>
      <w:r w:rsidR="000560E6" w:rsidRPr="00672B6C">
        <w:t xml:space="preserve"> do </w:t>
      </w:r>
      <w:r w:rsidR="005E3358">
        <w:t>raporty Wykonawcy</w:t>
      </w:r>
      <w:r w:rsidR="000560E6" w:rsidRPr="00672B6C">
        <w:t xml:space="preserve"> robót, jednak nie powinien być </w:t>
      </w:r>
      <w:r w:rsidR="00727AFE">
        <w:t xml:space="preserve">jego </w:t>
      </w:r>
      <w:r w:rsidR="000560E6" w:rsidRPr="00672B6C">
        <w:t>kopi</w:t>
      </w:r>
      <w:r w:rsidR="000560E6">
        <w:t>ą</w:t>
      </w:r>
      <w:r w:rsidR="000560E6" w:rsidRPr="00672B6C">
        <w:t xml:space="preserve">. Raport dotyczący usługi </w:t>
      </w:r>
      <w:r w:rsidR="00727AFE">
        <w:t>nadzoru</w:t>
      </w:r>
      <w:r w:rsidR="000560E6" w:rsidRPr="00672B6C">
        <w:t xml:space="preserve"> powinien bezpośrednio odnosić się do poruszanych kwestii </w:t>
      </w:r>
      <w:r w:rsidR="00727AFE">
        <w:t>raportu</w:t>
      </w:r>
      <w:r w:rsidR="000560E6" w:rsidRPr="00672B6C">
        <w:t xml:space="preserve"> Wykonawcy robót, zawierając ocenę i opini</w:t>
      </w:r>
      <w:r w:rsidR="005E3358">
        <w:t>ę</w:t>
      </w:r>
      <w:r w:rsidR="000560E6" w:rsidRPr="00672B6C">
        <w:t xml:space="preserve"> dotyczące </w:t>
      </w:r>
      <w:r w:rsidR="00727AFE">
        <w:t xml:space="preserve">poruszanych w nim </w:t>
      </w:r>
      <w:r w:rsidR="000560E6" w:rsidRPr="00672B6C">
        <w:t>zagadnień</w:t>
      </w:r>
      <w:r w:rsidR="00EE4302">
        <w:t xml:space="preserve">. </w:t>
      </w:r>
      <w:r w:rsidR="00556626" w:rsidRPr="00D85887">
        <w:t>W zależności od postępu realizacji Zadania raport będzie zawierał</w:t>
      </w:r>
      <w:r w:rsidR="00EE4302">
        <w:t xml:space="preserve"> w szczególności</w:t>
      </w:r>
      <w:r w:rsidR="00556626" w:rsidRPr="00D85887">
        <w:t>:</w:t>
      </w:r>
    </w:p>
    <w:p w14:paraId="39E4E2B1" w14:textId="59817C8E" w:rsidR="00525490" w:rsidRPr="008A642C" w:rsidRDefault="00525490">
      <w:pPr>
        <w:pStyle w:val="Akapitzlist"/>
        <w:numPr>
          <w:ilvl w:val="1"/>
          <w:numId w:val="5"/>
        </w:numPr>
        <w:ind w:left="1560"/>
        <w:contextualSpacing/>
        <w:jc w:val="both"/>
      </w:pPr>
      <w:r>
        <w:t xml:space="preserve">opis postępu robót budowlanych, </w:t>
      </w:r>
      <w:r w:rsidRPr="00525490">
        <w:t>zdiagnozowanych problemów oraz opis/propozycję rozwiązania tych problemów;</w:t>
      </w:r>
    </w:p>
    <w:p w14:paraId="4D1FE35A" w14:textId="53E31F9F" w:rsidR="00556626" w:rsidRPr="008A642C" w:rsidRDefault="00556626">
      <w:pPr>
        <w:pStyle w:val="Akapitzlist"/>
        <w:numPr>
          <w:ilvl w:val="1"/>
          <w:numId w:val="5"/>
        </w:numPr>
        <w:ind w:left="1560"/>
        <w:contextualSpacing/>
        <w:jc w:val="both"/>
      </w:pPr>
      <w:r w:rsidRPr="008A642C">
        <w:t>zaangażowanie sił i środków Wykonawcy robót;</w:t>
      </w:r>
    </w:p>
    <w:p w14:paraId="5B61C750" w14:textId="578CD1BE" w:rsidR="00556626" w:rsidRPr="008A642C" w:rsidRDefault="00556626">
      <w:pPr>
        <w:pStyle w:val="Akapitzlist"/>
        <w:numPr>
          <w:ilvl w:val="1"/>
          <w:numId w:val="5"/>
        </w:numPr>
        <w:ind w:left="1560"/>
        <w:contextualSpacing/>
        <w:jc w:val="both"/>
      </w:pPr>
      <w:r w:rsidRPr="008A642C">
        <w:t>raport pogodowy</w:t>
      </w:r>
      <w:r w:rsidR="005E3358">
        <w:t xml:space="preserve"> ze wskazaniem dni, w których nie było możliwe prowadzenie robót</w:t>
      </w:r>
      <w:r w:rsidRPr="008A642C">
        <w:t>;</w:t>
      </w:r>
    </w:p>
    <w:p w14:paraId="51283D2D" w14:textId="7ABFAC53" w:rsidR="00556626" w:rsidRPr="008A642C" w:rsidRDefault="00556626">
      <w:pPr>
        <w:pStyle w:val="Akapitzlist"/>
        <w:numPr>
          <w:ilvl w:val="1"/>
          <w:numId w:val="5"/>
        </w:numPr>
        <w:ind w:left="1560"/>
        <w:contextualSpacing/>
        <w:jc w:val="both"/>
      </w:pPr>
      <w:r w:rsidRPr="008A642C">
        <w:lastRenderedPageBreak/>
        <w:t>zaangażowanie rzeczowe i finansowe w odniesieniu do harmonogramu</w:t>
      </w:r>
      <w:r w:rsidR="00BE7BA5">
        <w:t xml:space="preserve"> obowiązującego Wykonawcę robót</w:t>
      </w:r>
      <w:r w:rsidRPr="008A642C">
        <w:t>;</w:t>
      </w:r>
    </w:p>
    <w:p w14:paraId="0FBFBD85" w14:textId="0C515BBE" w:rsidR="00556626" w:rsidRPr="008A642C" w:rsidRDefault="00556626">
      <w:pPr>
        <w:pStyle w:val="Akapitzlist"/>
        <w:numPr>
          <w:ilvl w:val="1"/>
          <w:numId w:val="5"/>
        </w:numPr>
        <w:ind w:left="1560"/>
        <w:contextualSpacing/>
        <w:jc w:val="both"/>
      </w:pPr>
      <w:r w:rsidRPr="008A642C">
        <w:t>postęp robót i płatności w podziale na kategorie robót w powiązaniu z planem na każdy miesiąc;</w:t>
      </w:r>
    </w:p>
    <w:p w14:paraId="49D64672" w14:textId="4093609A" w:rsidR="00556626" w:rsidRPr="008A642C" w:rsidRDefault="00556626">
      <w:pPr>
        <w:pStyle w:val="Akapitzlist"/>
        <w:numPr>
          <w:ilvl w:val="1"/>
          <w:numId w:val="5"/>
        </w:numPr>
        <w:ind w:left="1560"/>
        <w:contextualSpacing/>
        <w:jc w:val="both"/>
      </w:pPr>
      <w:r w:rsidRPr="008A642C">
        <w:t xml:space="preserve">harmonogram płatności na kolejne miesiące w zakresie wynagrodzenia Wykonawcy robót oraz </w:t>
      </w:r>
      <w:r w:rsidR="00400BBE">
        <w:t>Wykonawcy</w:t>
      </w:r>
      <w:r w:rsidRPr="008A642C">
        <w:t>;</w:t>
      </w:r>
    </w:p>
    <w:p w14:paraId="3C5966EB" w14:textId="7AE0961A" w:rsidR="00556626" w:rsidRPr="008A642C" w:rsidRDefault="00556626">
      <w:pPr>
        <w:pStyle w:val="Akapitzlist"/>
        <w:numPr>
          <w:ilvl w:val="1"/>
          <w:numId w:val="5"/>
        </w:numPr>
        <w:ind w:left="1560"/>
        <w:contextualSpacing/>
        <w:jc w:val="both"/>
      </w:pPr>
      <w:r w:rsidRPr="008A642C">
        <w:t>graficzne przedstawienie postępu robót w powiązaniu z harmonogramem</w:t>
      </w:r>
      <w:r w:rsidR="00BE7BA5">
        <w:t xml:space="preserve"> obowiązującym Wykonawcę robót</w:t>
      </w:r>
      <w:r w:rsidRPr="008A642C">
        <w:t>;</w:t>
      </w:r>
    </w:p>
    <w:p w14:paraId="4CCE279A" w14:textId="659D26DF" w:rsidR="00556626" w:rsidRPr="008A642C" w:rsidRDefault="00556626">
      <w:pPr>
        <w:pStyle w:val="Akapitzlist"/>
        <w:numPr>
          <w:ilvl w:val="1"/>
          <w:numId w:val="5"/>
        </w:numPr>
        <w:ind w:left="1560"/>
        <w:contextualSpacing/>
        <w:jc w:val="both"/>
      </w:pPr>
      <w:r w:rsidRPr="008A642C">
        <w:t>fotografie dokumentujące postęp robót wykonane w sposób pozwalający na porównanie postępu robót;</w:t>
      </w:r>
    </w:p>
    <w:p w14:paraId="1BD21DCF" w14:textId="0707D6D1" w:rsidR="00556626" w:rsidRPr="008A642C" w:rsidRDefault="00556626">
      <w:pPr>
        <w:pStyle w:val="Akapitzlist"/>
        <w:numPr>
          <w:ilvl w:val="1"/>
          <w:numId w:val="5"/>
        </w:numPr>
        <w:ind w:left="1560"/>
        <w:contextualSpacing/>
        <w:jc w:val="both"/>
      </w:pPr>
      <w:r w:rsidRPr="008A642C">
        <w:t xml:space="preserve">wykaz zatwierdzonych i nie zatwierdzonych (z podaniem przyczyny): wniosków o zatwierdzenie wyrobu/ materiału, PZJ oraz innych </w:t>
      </w:r>
      <w:r w:rsidR="00917A90">
        <w:t>d</w:t>
      </w:r>
      <w:r w:rsidR="00727AFE" w:rsidRPr="008A642C">
        <w:t>okument</w:t>
      </w:r>
      <w:r w:rsidR="00727AFE">
        <w:t>ów</w:t>
      </w:r>
      <w:r w:rsidR="00727AFE" w:rsidRPr="008A642C">
        <w:t xml:space="preserve"> </w:t>
      </w:r>
      <w:r w:rsidRPr="008A642C">
        <w:t>sporządzonych przez Wykonawcę robót zgodnie z wymaganiami STWiORB;</w:t>
      </w:r>
    </w:p>
    <w:p w14:paraId="66CE4006" w14:textId="58B989E1" w:rsidR="00556626" w:rsidRPr="008A642C" w:rsidRDefault="00556626">
      <w:pPr>
        <w:pStyle w:val="Akapitzlist"/>
        <w:numPr>
          <w:ilvl w:val="1"/>
          <w:numId w:val="5"/>
        </w:numPr>
        <w:ind w:left="1560"/>
        <w:contextualSpacing/>
        <w:jc w:val="both"/>
      </w:pPr>
      <w:r w:rsidRPr="008A642C">
        <w:t>wykaz zatwierdzonych i nie zatwierdzonych (z podaniem przyczyny) kart nadzoru autorskiego w danym miesiącu;</w:t>
      </w:r>
    </w:p>
    <w:p w14:paraId="117B1E5E" w14:textId="45B305AF" w:rsidR="00556626" w:rsidRPr="008A642C" w:rsidRDefault="00556626">
      <w:pPr>
        <w:pStyle w:val="Akapitzlist"/>
        <w:numPr>
          <w:ilvl w:val="1"/>
          <w:numId w:val="5"/>
        </w:numPr>
        <w:ind w:left="1560"/>
        <w:contextualSpacing/>
        <w:jc w:val="both"/>
      </w:pPr>
      <w:r w:rsidRPr="008A642C">
        <w:t>informację o protokołach konieczności (zatwierdzonych i nie zatwierdzonych);</w:t>
      </w:r>
    </w:p>
    <w:p w14:paraId="3B48BD1D" w14:textId="1AB6E20B" w:rsidR="00556626" w:rsidRPr="008A642C" w:rsidRDefault="00556626">
      <w:pPr>
        <w:pStyle w:val="Akapitzlist"/>
        <w:numPr>
          <w:ilvl w:val="1"/>
          <w:numId w:val="5"/>
        </w:numPr>
        <w:ind w:left="1560"/>
        <w:contextualSpacing/>
        <w:jc w:val="both"/>
      </w:pPr>
      <w:r w:rsidRPr="008A642C">
        <w:t xml:space="preserve">aktualne szacunki kosztu końcowego na różnych etapach </w:t>
      </w:r>
      <w:r w:rsidR="00BE7BA5">
        <w:t>realizacji</w:t>
      </w:r>
      <w:r w:rsidRPr="008A642C">
        <w:t xml:space="preserve"> Zadania;</w:t>
      </w:r>
    </w:p>
    <w:p w14:paraId="3D7205D2" w14:textId="7BA12694" w:rsidR="00556626" w:rsidRDefault="00556626">
      <w:pPr>
        <w:pStyle w:val="Akapitzlist"/>
        <w:numPr>
          <w:ilvl w:val="1"/>
          <w:numId w:val="5"/>
        </w:numPr>
        <w:ind w:left="1560"/>
        <w:contextualSpacing/>
        <w:jc w:val="both"/>
      </w:pPr>
      <w:r w:rsidRPr="008A642C">
        <w:t>wykaz roszczeń i sposób ich rozpatrzenia;</w:t>
      </w:r>
    </w:p>
    <w:p w14:paraId="7052045B" w14:textId="19E78EC6" w:rsidR="00C02E84" w:rsidRDefault="00C02E84">
      <w:pPr>
        <w:pStyle w:val="Akapitzlist"/>
        <w:numPr>
          <w:ilvl w:val="1"/>
          <w:numId w:val="5"/>
        </w:numPr>
        <w:ind w:left="1560"/>
        <w:contextualSpacing/>
        <w:jc w:val="both"/>
      </w:pPr>
      <w:r w:rsidRPr="00C02E84">
        <w:t>wyniki kontrolnych badań laboratoryjnych</w:t>
      </w:r>
      <w:r w:rsidR="00670D13">
        <w:t xml:space="preserve">, wyniki kontrolnych pomiarów geodezyjnych </w:t>
      </w:r>
      <w:r w:rsidRPr="00C02E84">
        <w:t xml:space="preserve">i pomiarów zleconych przez </w:t>
      </w:r>
      <w:r w:rsidR="00400BBE">
        <w:t>Wykonawcy</w:t>
      </w:r>
      <w:r>
        <w:t>;</w:t>
      </w:r>
    </w:p>
    <w:p w14:paraId="326F5E9D" w14:textId="112C8E3F" w:rsidR="00556626" w:rsidRDefault="008D592E">
      <w:pPr>
        <w:pStyle w:val="Akapitzlist"/>
        <w:numPr>
          <w:ilvl w:val="1"/>
          <w:numId w:val="5"/>
        </w:numPr>
        <w:ind w:left="1560"/>
        <w:contextualSpacing/>
        <w:jc w:val="both"/>
      </w:pPr>
      <w:r>
        <w:t xml:space="preserve">analizę aktualności ryzyka, o którym mowa w § 4 </w:t>
      </w:r>
      <w:r w:rsidR="00400BBE">
        <w:t xml:space="preserve">ust. </w:t>
      </w:r>
      <w:r w:rsidR="005E3358">
        <w:t>5</w:t>
      </w:r>
      <w:r>
        <w:t>.</w:t>
      </w:r>
    </w:p>
    <w:p w14:paraId="7B268B5B" w14:textId="42965598" w:rsidR="009808B4" w:rsidRPr="008A642C" w:rsidRDefault="00F54004">
      <w:pPr>
        <w:pStyle w:val="Akapitzlist"/>
        <w:numPr>
          <w:ilvl w:val="1"/>
          <w:numId w:val="5"/>
        </w:numPr>
        <w:ind w:left="1560"/>
        <w:contextualSpacing/>
        <w:jc w:val="both"/>
      </w:pPr>
      <w:r>
        <w:t>z</w:t>
      </w:r>
      <w:r w:rsidR="009808B4">
        <w:t xml:space="preserve">estawienie </w:t>
      </w:r>
      <w:r w:rsidR="00EE4302">
        <w:t xml:space="preserve">zgłoszonych </w:t>
      </w:r>
      <w:r w:rsidR="00693AB6">
        <w:t>w okresie sprawozdawczym umów podwykonawczych.</w:t>
      </w:r>
    </w:p>
    <w:p w14:paraId="281A5903" w14:textId="7559C0CE" w:rsidR="000B5781" w:rsidRPr="008A642C" w:rsidRDefault="00556626" w:rsidP="007C4FD4">
      <w:pPr>
        <w:pStyle w:val="Pkt"/>
        <w:rPr>
          <w:b/>
        </w:rPr>
      </w:pPr>
      <w:r w:rsidRPr="00E70ABC">
        <w:rPr>
          <w:b/>
        </w:rPr>
        <w:t xml:space="preserve">Raport </w:t>
      </w:r>
      <w:r w:rsidRPr="008A642C">
        <w:rPr>
          <w:b/>
        </w:rPr>
        <w:t>techniczny</w:t>
      </w:r>
      <w:r w:rsidR="00F02DC4">
        <w:rPr>
          <w:b/>
        </w:rPr>
        <w:t xml:space="preserve"> </w:t>
      </w:r>
      <w:r w:rsidR="00F02DC4" w:rsidRPr="007C4FD4">
        <w:t>– w terminie 10 dni od polecenia Zamawiającego</w:t>
      </w:r>
    </w:p>
    <w:p w14:paraId="50A19AE0" w14:textId="00DA430F" w:rsidR="00556626" w:rsidRPr="000B5781" w:rsidRDefault="00400BBE" w:rsidP="007C4FD4">
      <w:pPr>
        <w:pStyle w:val="Pkt"/>
        <w:numPr>
          <w:ilvl w:val="0"/>
          <w:numId w:val="0"/>
        </w:numPr>
        <w:ind w:left="1134"/>
      </w:pPr>
      <w:r w:rsidRPr="000B5781">
        <w:t>Wykonawca</w:t>
      </w:r>
      <w:r w:rsidR="00556626" w:rsidRPr="000B5781">
        <w:t xml:space="preserve"> przygotuje (wtedy, kiedy </w:t>
      </w:r>
      <w:r w:rsidR="008A642C" w:rsidRPr="000B5781">
        <w:t>uzna</w:t>
      </w:r>
      <w:r w:rsidR="00556626" w:rsidRPr="000B5781">
        <w:t xml:space="preserve"> to </w:t>
      </w:r>
      <w:r w:rsidR="008A642C" w:rsidRPr="000B5781">
        <w:t xml:space="preserve">za </w:t>
      </w:r>
      <w:r w:rsidR="00556626" w:rsidRPr="000B5781">
        <w:t xml:space="preserve">konieczne lub na żądanie </w:t>
      </w:r>
      <w:r w:rsidR="002A1553">
        <w:t>Zamawiającego</w:t>
      </w:r>
      <w:r w:rsidR="00556626" w:rsidRPr="000B5781">
        <w:t xml:space="preserve">) raport, informujący o problemach technicznych, jakie wystąpiły w trakcie realizacji </w:t>
      </w:r>
      <w:r w:rsidR="008A642C" w:rsidRPr="000B5781">
        <w:t>Zadania</w:t>
      </w:r>
      <w:r w:rsidR="00556626" w:rsidRPr="000B5781">
        <w:t xml:space="preserve">. </w:t>
      </w:r>
      <w:r w:rsidR="005E3358" w:rsidRPr="000B5781">
        <w:t>R</w:t>
      </w:r>
      <w:r w:rsidR="00556626" w:rsidRPr="000B5781">
        <w:t xml:space="preserve">aport </w:t>
      </w:r>
      <w:r w:rsidR="005E3358" w:rsidRPr="000B5781">
        <w:t xml:space="preserve">ten </w:t>
      </w:r>
      <w:r w:rsidR="00556626" w:rsidRPr="000B5781">
        <w:t>będzie wymagany</w:t>
      </w:r>
      <w:r w:rsidR="00A53E2E" w:rsidRPr="000B5781">
        <w:t xml:space="preserve"> m.in. w sytuacji</w:t>
      </w:r>
      <w:r w:rsidR="00556626" w:rsidRPr="000B5781">
        <w:t xml:space="preserve">, kiedy wystąpią </w:t>
      </w:r>
      <w:r w:rsidR="008A642C" w:rsidRPr="000B5781">
        <w:t>istotne</w:t>
      </w:r>
      <w:r w:rsidR="00556626" w:rsidRPr="000B5781">
        <w:t xml:space="preserve"> zmiany </w:t>
      </w:r>
      <w:r w:rsidR="00D8675F" w:rsidRPr="000B5781">
        <w:t xml:space="preserve">w </w:t>
      </w:r>
      <w:r w:rsidR="00556626" w:rsidRPr="000B5781">
        <w:t xml:space="preserve">dokumentacji projektowej oraz odstępstwa od </w:t>
      </w:r>
      <w:r w:rsidR="00BE7BA5" w:rsidRPr="000B5781">
        <w:t>harmonogramu rzeczowo-finansowego usług/robót budowlanych</w:t>
      </w:r>
      <w:r w:rsidR="00BE7BA5" w:rsidRPr="000B5781" w:rsidDel="00BE7BA5">
        <w:t xml:space="preserve"> </w:t>
      </w:r>
      <w:r w:rsidR="00A53E2E" w:rsidRPr="000B5781">
        <w:t>lub inne nieprzewidziane okoliczności</w:t>
      </w:r>
      <w:r w:rsidR="00556626" w:rsidRPr="000B5781">
        <w:t>. Raport techniczny powinien zawierać m.in.:</w:t>
      </w:r>
    </w:p>
    <w:p w14:paraId="35F6FF17" w14:textId="01E56FE5" w:rsidR="007626E3" w:rsidRDefault="007626E3">
      <w:pPr>
        <w:pStyle w:val="Akapitzlist"/>
        <w:numPr>
          <w:ilvl w:val="0"/>
          <w:numId w:val="6"/>
        </w:numPr>
        <w:ind w:left="1560"/>
        <w:contextualSpacing/>
        <w:jc w:val="both"/>
      </w:pPr>
      <w:r w:rsidRPr="007626E3">
        <w:t>analizę przyczyn i skutk</w:t>
      </w:r>
      <w:r>
        <w:t>ów</w:t>
      </w:r>
      <w:r w:rsidRPr="007626E3">
        <w:t xml:space="preserve"> wystąpienia problemu</w:t>
      </w:r>
      <w:r>
        <w:t>,</w:t>
      </w:r>
    </w:p>
    <w:p w14:paraId="634DCE4E" w14:textId="7593416B" w:rsidR="00556626" w:rsidRPr="008A642C" w:rsidRDefault="00556626">
      <w:pPr>
        <w:pStyle w:val="Akapitzlist"/>
        <w:numPr>
          <w:ilvl w:val="0"/>
          <w:numId w:val="6"/>
        </w:numPr>
        <w:ind w:left="1560"/>
        <w:contextualSpacing/>
        <w:jc w:val="both"/>
      </w:pPr>
      <w:r w:rsidRPr="008A642C">
        <w:t xml:space="preserve">zestawienie wszystkich nowych założeń projektowych koniecznych do </w:t>
      </w:r>
      <w:r w:rsidR="007626E3">
        <w:t>rozwiązania problemu,</w:t>
      </w:r>
    </w:p>
    <w:p w14:paraId="39B3D71F" w14:textId="5FE9F185" w:rsidR="00556626" w:rsidRPr="008A642C" w:rsidRDefault="007626E3">
      <w:pPr>
        <w:pStyle w:val="Akapitzlist"/>
        <w:numPr>
          <w:ilvl w:val="0"/>
          <w:numId w:val="6"/>
        </w:numPr>
        <w:ind w:left="1560"/>
        <w:contextualSpacing/>
        <w:jc w:val="both"/>
      </w:pPr>
      <w:r w:rsidRPr="007626E3">
        <w:t>kalkulację kosztu dla Zamawiającego związanego z wystąpieniem problemu</w:t>
      </w:r>
      <w:r>
        <w:t>,</w:t>
      </w:r>
    </w:p>
    <w:p w14:paraId="43508D70" w14:textId="2CE36DE2" w:rsidR="00556626" w:rsidRPr="008A642C" w:rsidRDefault="00556626">
      <w:pPr>
        <w:pStyle w:val="Akapitzlist"/>
        <w:numPr>
          <w:ilvl w:val="0"/>
          <w:numId w:val="6"/>
        </w:numPr>
        <w:ind w:left="1560"/>
        <w:contextualSpacing/>
        <w:jc w:val="both"/>
      </w:pPr>
      <w:r w:rsidRPr="008A642C">
        <w:t xml:space="preserve">opis przyjętych założeń </w:t>
      </w:r>
      <w:r w:rsidR="00D8675F">
        <w:t>realizacyjnych</w:t>
      </w:r>
      <w:r w:rsidR="007626E3">
        <w:t>,</w:t>
      </w:r>
    </w:p>
    <w:p w14:paraId="2D319BD8" w14:textId="41858C1F" w:rsidR="00556626" w:rsidRDefault="00556626">
      <w:pPr>
        <w:pStyle w:val="Akapitzlist"/>
        <w:numPr>
          <w:ilvl w:val="0"/>
          <w:numId w:val="6"/>
        </w:numPr>
        <w:ind w:left="1560"/>
        <w:contextualSpacing/>
        <w:jc w:val="both"/>
      </w:pPr>
      <w:r w:rsidRPr="008A642C">
        <w:t>rysunki pokazujące dokładną lokalizację proponowanych zmian</w:t>
      </w:r>
      <w:r w:rsidR="00155FC1">
        <w:t>,</w:t>
      </w:r>
    </w:p>
    <w:p w14:paraId="25CBA8DF" w14:textId="37A11723" w:rsidR="00155FC1" w:rsidRDefault="00155FC1">
      <w:pPr>
        <w:pStyle w:val="Akapitzlist"/>
        <w:numPr>
          <w:ilvl w:val="0"/>
          <w:numId w:val="6"/>
        </w:numPr>
        <w:ind w:left="1560"/>
        <w:contextualSpacing/>
        <w:jc w:val="both"/>
      </w:pPr>
      <w:r>
        <w:t>dokumentacje fotograficzną,</w:t>
      </w:r>
    </w:p>
    <w:p w14:paraId="1331B664" w14:textId="3B5D6A29" w:rsidR="00BD0F14" w:rsidRDefault="00BD0F14">
      <w:pPr>
        <w:pStyle w:val="Akapitzlist"/>
        <w:numPr>
          <w:ilvl w:val="0"/>
          <w:numId w:val="6"/>
        </w:numPr>
        <w:ind w:left="1560"/>
        <w:contextualSpacing/>
        <w:jc w:val="both"/>
      </w:pPr>
      <w:r>
        <w:t>analizę prawną</w:t>
      </w:r>
      <w:r w:rsidR="00155FC1">
        <w:t>,</w:t>
      </w:r>
    </w:p>
    <w:p w14:paraId="5EDD87D6" w14:textId="37E91532" w:rsidR="00BD0F14" w:rsidRPr="0081088B" w:rsidRDefault="00BD0F14">
      <w:pPr>
        <w:pStyle w:val="Akapitzlist"/>
        <w:numPr>
          <w:ilvl w:val="0"/>
          <w:numId w:val="6"/>
        </w:numPr>
        <w:ind w:left="1560"/>
        <w:contextualSpacing/>
        <w:jc w:val="both"/>
      </w:pPr>
      <w:r>
        <w:t>zalecenia dla Zamawiającego</w:t>
      </w:r>
      <w:r w:rsidR="008D592E">
        <w:t>.</w:t>
      </w:r>
    </w:p>
    <w:p w14:paraId="55C626D7" w14:textId="09BE8C20" w:rsidR="000B5781" w:rsidRPr="008A642C" w:rsidRDefault="00556626" w:rsidP="007C4FD4">
      <w:pPr>
        <w:pStyle w:val="Pkt"/>
        <w:rPr>
          <w:b/>
        </w:rPr>
      </w:pPr>
      <w:r w:rsidRPr="00E70ABC">
        <w:rPr>
          <w:b/>
        </w:rPr>
        <w:t xml:space="preserve">Raporty </w:t>
      </w:r>
      <w:r w:rsidRPr="008A642C">
        <w:rPr>
          <w:b/>
        </w:rPr>
        <w:t>dotyczące</w:t>
      </w:r>
      <w:r w:rsidRPr="00E70ABC">
        <w:rPr>
          <w:b/>
        </w:rPr>
        <w:t xml:space="preserve"> </w:t>
      </w:r>
      <w:r w:rsidRPr="008A642C">
        <w:rPr>
          <w:b/>
        </w:rPr>
        <w:t>sporu</w:t>
      </w:r>
      <w:r w:rsidR="00F02DC4">
        <w:rPr>
          <w:b/>
        </w:rPr>
        <w:t xml:space="preserve"> –</w:t>
      </w:r>
      <w:r w:rsidR="00F02DC4" w:rsidRPr="007C4FD4">
        <w:t xml:space="preserve"> w terminie 10 dni</w:t>
      </w:r>
      <w:r w:rsidR="00F02DC4">
        <w:t xml:space="preserve"> od polecenia Zamawiającego</w:t>
      </w:r>
    </w:p>
    <w:p w14:paraId="027EDDEA" w14:textId="11D5715B" w:rsidR="00D604AE" w:rsidRPr="00D604AE" w:rsidRDefault="00556626" w:rsidP="007C4FD4">
      <w:pPr>
        <w:pStyle w:val="Pkt"/>
        <w:numPr>
          <w:ilvl w:val="0"/>
          <w:numId w:val="0"/>
        </w:numPr>
        <w:ind w:left="1134"/>
      </w:pPr>
      <w:r w:rsidRPr="00D604AE">
        <w:t>Każdy „Raport dotyczący sporu” zawierał będzie szczegółowy opis zdarzeń i korespondencji dotyczącej sporu (wraz z kalendarium). Do „Raportu” powinny być załączone wszelkie istotne dokumenty, które pozwolą na przeanalizowanie przebiegu sporu i stanowisk stron. Jeśli nie będzie wynikało to</w:t>
      </w:r>
      <w:r w:rsidR="00D604AE" w:rsidRPr="00D604AE">
        <w:t xml:space="preserve"> </w:t>
      </w:r>
      <w:r w:rsidRPr="00D604AE">
        <w:t>z</w:t>
      </w:r>
      <w:r w:rsidR="00D604AE" w:rsidRPr="00D604AE">
        <w:t xml:space="preserve"> </w:t>
      </w:r>
      <w:r w:rsidRPr="00D604AE">
        <w:t xml:space="preserve">korespondencji </w:t>
      </w:r>
      <w:r w:rsidR="00400BBE">
        <w:t>Wykonawca</w:t>
      </w:r>
      <w:r w:rsidRPr="00D604AE">
        <w:t xml:space="preserve"> będzie zobowiązany do zawarcia w „Raporcie” swego wyraźnego i jednoznacznego stanowiska co do przedmiotu sporu oraz uzasadnienia dla podejmowanych w</w:t>
      </w:r>
      <w:r w:rsidR="00D604AE" w:rsidRPr="00D604AE">
        <w:t xml:space="preserve"> </w:t>
      </w:r>
      <w:r w:rsidRPr="00D604AE">
        <w:t>związku ze sporem rozstrzygnięć.</w:t>
      </w:r>
    </w:p>
    <w:p w14:paraId="6199D798" w14:textId="544A8213" w:rsidR="000B5781" w:rsidRPr="00F02DC4" w:rsidRDefault="00556626" w:rsidP="007C4FD4">
      <w:pPr>
        <w:pStyle w:val="Pkt"/>
        <w:rPr>
          <w:b/>
        </w:rPr>
      </w:pPr>
      <w:bookmarkStart w:id="7" w:name="_Hlk225341652"/>
      <w:bookmarkStart w:id="8" w:name="_Hlk225341667"/>
      <w:r w:rsidRPr="00F02DC4">
        <w:rPr>
          <w:b/>
        </w:rPr>
        <w:t>Raport końcowy</w:t>
      </w:r>
      <w:r w:rsidR="00F02DC4" w:rsidRPr="00F02DC4">
        <w:rPr>
          <w:b/>
        </w:rPr>
        <w:t xml:space="preserve"> </w:t>
      </w:r>
      <w:bookmarkEnd w:id="7"/>
      <w:r w:rsidR="00F02DC4" w:rsidRPr="00F02DC4">
        <w:rPr>
          <w:b/>
        </w:rPr>
        <w:t>–</w:t>
      </w:r>
      <w:r w:rsidR="00F02DC4" w:rsidRPr="007C4FD4">
        <w:t xml:space="preserve"> przed odbiorem końcowym Wykonawcy</w:t>
      </w:r>
      <w:bookmarkEnd w:id="8"/>
    </w:p>
    <w:p w14:paraId="71F9391B" w14:textId="496D02FF" w:rsidR="00797E17" w:rsidRPr="00F02DC4" w:rsidRDefault="00556626" w:rsidP="007C4FD4">
      <w:pPr>
        <w:pStyle w:val="Pkt"/>
        <w:numPr>
          <w:ilvl w:val="0"/>
          <w:numId w:val="0"/>
        </w:numPr>
        <w:ind w:left="1134"/>
        <w:rPr>
          <w:b/>
        </w:rPr>
      </w:pPr>
      <w:r w:rsidRPr="000B5781">
        <w:lastRenderedPageBreak/>
        <w:t xml:space="preserve">Po zakończeniu robót, a przed rozpoczęciem odbioru końcowego, </w:t>
      </w:r>
      <w:r w:rsidR="00400BBE" w:rsidRPr="000B5781">
        <w:t>Wykonawca</w:t>
      </w:r>
      <w:r w:rsidR="00E24F3A" w:rsidRPr="000B5781">
        <w:t xml:space="preserve"> </w:t>
      </w:r>
      <w:r w:rsidRPr="000B5781">
        <w:t>przedłoży</w:t>
      </w:r>
      <w:r w:rsidR="00E24F3A" w:rsidRPr="000B5781">
        <w:t xml:space="preserve"> Z</w:t>
      </w:r>
      <w:r w:rsidRPr="000B5781">
        <w:t>amawiającemu „Raport końcowy”, zawierający</w:t>
      </w:r>
      <w:r w:rsidR="004932BC" w:rsidRPr="000B5781">
        <w:t xml:space="preserve"> m.in.</w:t>
      </w:r>
      <w:r w:rsidRPr="000B5781">
        <w:t>:</w:t>
      </w:r>
    </w:p>
    <w:p w14:paraId="631C83B5" w14:textId="414C28EB" w:rsidR="004932BC" w:rsidRDefault="004932BC">
      <w:pPr>
        <w:numPr>
          <w:ilvl w:val="0"/>
          <w:numId w:val="20"/>
        </w:numPr>
        <w:spacing w:after="0" w:line="240" w:lineRule="auto"/>
        <w:ind w:left="1560" w:hanging="142"/>
        <w:contextualSpacing/>
        <w:rPr>
          <w:rFonts w:ascii="Times New Roman" w:hAnsi="Times New Roman" w:cs="Times New Roman"/>
          <w:sz w:val="24"/>
          <w:szCs w:val="24"/>
        </w:rPr>
      </w:pPr>
      <w:bookmarkStart w:id="9" w:name="_Hlk225327232"/>
      <w:r>
        <w:rPr>
          <w:rFonts w:ascii="Times New Roman" w:hAnsi="Times New Roman" w:cs="Times New Roman"/>
          <w:sz w:val="24"/>
          <w:szCs w:val="24"/>
        </w:rPr>
        <w:t>i</w:t>
      </w:r>
      <w:r w:rsidRPr="00314F1F">
        <w:rPr>
          <w:rFonts w:ascii="Times New Roman" w:hAnsi="Times New Roman" w:cs="Times New Roman"/>
          <w:sz w:val="24"/>
          <w:szCs w:val="24"/>
        </w:rPr>
        <w:t>nformację o Zadaniu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4EBC21E1" w14:textId="77777777" w:rsidR="004932BC" w:rsidRDefault="004932BC" w:rsidP="007C4FD4">
      <w:pPr>
        <w:pStyle w:val="-mylnik"/>
        <w:ind w:left="1701" w:hanging="283"/>
        <w:jc w:val="both"/>
      </w:pPr>
      <w:r w:rsidRPr="004932BC">
        <w:t>krótki opis zadania</w:t>
      </w:r>
    </w:p>
    <w:p w14:paraId="0919C5D3" w14:textId="72D7754E" w:rsidR="004932BC" w:rsidRPr="004932BC" w:rsidRDefault="004932BC">
      <w:pPr>
        <w:pStyle w:val="Akapitzlist"/>
        <w:numPr>
          <w:ilvl w:val="0"/>
          <w:numId w:val="7"/>
        </w:numPr>
        <w:ind w:left="1701" w:hanging="283"/>
        <w:contextualSpacing/>
        <w:jc w:val="both"/>
      </w:pPr>
      <w:r w:rsidRPr="004932BC">
        <w:t>orientacja, lokalizacja itp.</w:t>
      </w:r>
    </w:p>
    <w:p w14:paraId="663A19EB" w14:textId="55CB36C6" w:rsidR="004932BC" w:rsidRPr="00E70ABC" w:rsidRDefault="00A14D06">
      <w:pPr>
        <w:numPr>
          <w:ilvl w:val="0"/>
          <w:numId w:val="20"/>
        </w:numPr>
        <w:spacing w:after="0" w:line="240" w:lineRule="auto"/>
        <w:ind w:left="1560" w:hanging="142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="004932BC" w:rsidRPr="004932BC">
        <w:rPr>
          <w:rFonts w:ascii="Times New Roman" w:hAnsi="Times New Roman" w:cs="Times New Roman"/>
          <w:sz w:val="24"/>
          <w:szCs w:val="24"/>
        </w:rPr>
        <w:t>rganizację i zarządzanie umową</w:t>
      </w:r>
      <w:r w:rsidR="004932BC">
        <w:rPr>
          <w:rFonts w:ascii="Times New Roman" w:hAnsi="Times New Roman" w:cs="Times New Roman"/>
          <w:sz w:val="24"/>
          <w:szCs w:val="24"/>
        </w:rPr>
        <w:t>:</w:t>
      </w:r>
    </w:p>
    <w:bookmarkEnd w:id="9"/>
    <w:p w14:paraId="08DF5BAC" w14:textId="55F04983" w:rsidR="00556626" w:rsidRPr="00797E17" w:rsidRDefault="004932BC">
      <w:pPr>
        <w:pStyle w:val="Akapitzlist"/>
        <w:numPr>
          <w:ilvl w:val="0"/>
          <w:numId w:val="7"/>
        </w:numPr>
        <w:ind w:left="1701" w:hanging="284"/>
        <w:contextualSpacing/>
        <w:jc w:val="both"/>
      </w:pPr>
      <w:r>
        <w:t>s</w:t>
      </w:r>
      <w:r w:rsidR="00556626" w:rsidRPr="00797E17">
        <w:t xml:space="preserve">truktura Zarządzania </w:t>
      </w:r>
      <w:r w:rsidR="00721760" w:rsidRPr="007C4FD4">
        <w:t>zespołu Koordynato</w:t>
      </w:r>
      <w:r w:rsidR="00511FE9" w:rsidRPr="007C4FD4">
        <w:t>ra</w:t>
      </w:r>
      <w:r w:rsidR="00721760" w:rsidRPr="007C4FD4">
        <w:t xml:space="preserve"> Inspektorów Nadzoru</w:t>
      </w:r>
      <w:r w:rsidR="00A14D06">
        <w:t>,</w:t>
      </w:r>
    </w:p>
    <w:p w14:paraId="730D9BC0" w14:textId="7E411D1F" w:rsidR="00556626" w:rsidRPr="00797E17" w:rsidRDefault="004932BC">
      <w:pPr>
        <w:pStyle w:val="Akapitzlist"/>
        <w:numPr>
          <w:ilvl w:val="0"/>
          <w:numId w:val="7"/>
        </w:numPr>
        <w:ind w:left="1701" w:hanging="284"/>
        <w:contextualSpacing/>
        <w:jc w:val="both"/>
      </w:pPr>
      <w:r>
        <w:t>h</w:t>
      </w:r>
      <w:r w:rsidR="00556626" w:rsidRPr="00797E17">
        <w:t>armonogram robót</w:t>
      </w:r>
      <w:r w:rsidR="00F54004" w:rsidRPr="00797E17">
        <w:t xml:space="preserve"> </w:t>
      </w:r>
      <w:r w:rsidR="00F54004" w:rsidRPr="007C4FD4">
        <w:t>z</w:t>
      </w:r>
      <w:r w:rsidR="00511FE9" w:rsidRPr="007C4FD4">
        <w:t>e</w:t>
      </w:r>
      <w:r w:rsidR="00F54004" w:rsidRPr="007C4FD4">
        <w:t xml:space="preserve"> wszystkimi zmianami</w:t>
      </w:r>
      <w:r w:rsidR="00A14D06">
        <w:t>,</w:t>
      </w:r>
    </w:p>
    <w:p w14:paraId="76D5BA86" w14:textId="67998570" w:rsidR="00D4170A" w:rsidRPr="007C4FD4" w:rsidRDefault="004932BC">
      <w:pPr>
        <w:pStyle w:val="Akapitzlist"/>
        <w:numPr>
          <w:ilvl w:val="0"/>
          <w:numId w:val="7"/>
        </w:numPr>
        <w:ind w:left="1701" w:hanging="284"/>
        <w:contextualSpacing/>
        <w:jc w:val="both"/>
      </w:pPr>
      <w:r>
        <w:t>b</w:t>
      </w:r>
      <w:r w:rsidR="00556626" w:rsidRPr="00797E17">
        <w:t xml:space="preserve">adania </w:t>
      </w:r>
      <w:r w:rsidR="00D4170A" w:rsidRPr="00797E17">
        <w:t xml:space="preserve">laboratoryjne </w:t>
      </w:r>
      <w:r w:rsidR="00556626" w:rsidRPr="00797E17">
        <w:t>kontrolne</w:t>
      </w:r>
      <w:r w:rsidR="00A14D06">
        <w:t xml:space="preserve"> zlecone przez Wykonawcę</w:t>
      </w:r>
      <w:r w:rsidR="00F54004" w:rsidRPr="00797E17">
        <w:t xml:space="preserve"> </w:t>
      </w:r>
      <w:r w:rsidR="00F54004" w:rsidRPr="007C4FD4">
        <w:t>(wy</w:t>
      </w:r>
      <w:r w:rsidR="00A14D06">
        <w:t>k</w:t>
      </w:r>
      <w:r w:rsidR="00F54004" w:rsidRPr="007C4FD4">
        <w:t>az rodzaju badań wraz z ilościami i wynikami)</w:t>
      </w:r>
      <w:r w:rsidR="00A14D06">
        <w:t>,</w:t>
      </w:r>
    </w:p>
    <w:p w14:paraId="6C1CFB06" w14:textId="07A10B48" w:rsidR="00556626" w:rsidRPr="00797E17" w:rsidRDefault="00A14D06">
      <w:pPr>
        <w:pStyle w:val="Akapitzlist"/>
        <w:numPr>
          <w:ilvl w:val="0"/>
          <w:numId w:val="7"/>
        </w:numPr>
        <w:ind w:left="1701" w:hanging="284"/>
        <w:contextualSpacing/>
        <w:jc w:val="both"/>
      </w:pPr>
      <w:r>
        <w:t xml:space="preserve">kontrolne </w:t>
      </w:r>
      <w:r w:rsidR="004932BC">
        <w:t>p</w:t>
      </w:r>
      <w:r w:rsidR="00D4170A" w:rsidRPr="00797E17">
        <w:t>omiary geodezyjne</w:t>
      </w:r>
      <w:r>
        <w:t>,</w:t>
      </w:r>
    </w:p>
    <w:p w14:paraId="2ED71323" w14:textId="08E88C37" w:rsidR="00556626" w:rsidRPr="00797E17" w:rsidRDefault="004932BC">
      <w:pPr>
        <w:pStyle w:val="Akapitzlist"/>
        <w:numPr>
          <w:ilvl w:val="0"/>
          <w:numId w:val="7"/>
        </w:numPr>
        <w:ind w:left="1701" w:hanging="284"/>
        <w:contextualSpacing/>
        <w:jc w:val="both"/>
      </w:pPr>
      <w:r>
        <w:t>s</w:t>
      </w:r>
      <w:r w:rsidR="00556626" w:rsidRPr="00797E17">
        <w:t>ystem kontroli jakości</w:t>
      </w:r>
      <w:r w:rsidR="00F54004" w:rsidRPr="00797E17">
        <w:t xml:space="preserve"> </w:t>
      </w:r>
      <w:r w:rsidR="00F54004" w:rsidRPr="007C4FD4">
        <w:t>(zestawienie z wykazem deklaracji właściwości użytkowych materiałów wraz datami wpływu i akceptacji)</w:t>
      </w:r>
      <w:r w:rsidR="00A14D06">
        <w:t>,</w:t>
      </w:r>
    </w:p>
    <w:p w14:paraId="595E27F8" w14:textId="5C57C583" w:rsidR="00556626" w:rsidRPr="007C4FD4" w:rsidRDefault="004932BC">
      <w:pPr>
        <w:pStyle w:val="Akapitzlist"/>
        <w:numPr>
          <w:ilvl w:val="0"/>
          <w:numId w:val="7"/>
        </w:numPr>
        <w:ind w:left="1701" w:hanging="284"/>
        <w:contextualSpacing/>
        <w:jc w:val="both"/>
        <w:rPr>
          <w:b/>
        </w:rPr>
      </w:pPr>
      <w:r>
        <w:t>p</w:t>
      </w:r>
      <w:r w:rsidR="00556626" w:rsidRPr="00797E17">
        <w:t>rogram zapewnienia jakości</w:t>
      </w:r>
      <w:r w:rsidR="008A2AA2" w:rsidRPr="00797E17">
        <w:t xml:space="preserve"> </w:t>
      </w:r>
      <w:r w:rsidR="008A2AA2" w:rsidRPr="007C4FD4">
        <w:t>(</w:t>
      </w:r>
      <w:r w:rsidR="00F54004" w:rsidRPr="007C4FD4">
        <w:t xml:space="preserve">zestawienie z </w:t>
      </w:r>
      <w:r w:rsidR="008A2AA2" w:rsidRPr="007C4FD4">
        <w:t>wykaz</w:t>
      </w:r>
      <w:r w:rsidR="00F54004" w:rsidRPr="007C4FD4">
        <w:t>em PZJ</w:t>
      </w:r>
      <w:r w:rsidR="008A2AA2" w:rsidRPr="007C4FD4">
        <w:t xml:space="preserve"> z datami wpływu i akceptacji)</w:t>
      </w:r>
    </w:p>
    <w:p w14:paraId="3AA156C3" w14:textId="35F7E4EE" w:rsidR="004932BC" w:rsidRPr="004932BC" w:rsidRDefault="00A14D06">
      <w:pPr>
        <w:pStyle w:val="Akapitzlist"/>
        <w:numPr>
          <w:ilvl w:val="0"/>
          <w:numId w:val="20"/>
        </w:numPr>
        <w:tabs>
          <w:tab w:val="num" w:pos="1560"/>
        </w:tabs>
        <w:ind w:left="1560" w:hanging="142"/>
        <w:jc w:val="both"/>
        <w:rPr>
          <w:rFonts w:eastAsia="Calibri"/>
        </w:rPr>
      </w:pPr>
      <w:r>
        <w:rPr>
          <w:rFonts w:eastAsia="Calibri"/>
        </w:rPr>
        <w:t>w</w:t>
      </w:r>
      <w:r w:rsidR="004932BC" w:rsidRPr="004932BC">
        <w:rPr>
          <w:rFonts w:eastAsia="Calibri"/>
        </w:rPr>
        <w:t>ykonawstwo i zakres robót</w:t>
      </w:r>
      <w:r w:rsidR="004932BC">
        <w:rPr>
          <w:rFonts w:eastAsia="Calibri"/>
        </w:rPr>
        <w:t>:</w:t>
      </w:r>
    </w:p>
    <w:p w14:paraId="0B54B87D" w14:textId="699FFF79" w:rsidR="004932BC" w:rsidRPr="00F02DC4" w:rsidRDefault="00A14D06" w:rsidP="007C4FD4">
      <w:pPr>
        <w:pStyle w:val="-mylnik"/>
        <w:ind w:left="1701" w:hanging="283"/>
        <w:jc w:val="both"/>
      </w:pPr>
      <w:r>
        <w:t>p</w:t>
      </w:r>
      <w:r w:rsidR="004932BC" w:rsidRPr="00F02DC4">
        <w:t>ostęp robót (opis przebiegu inwestycji)</w:t>
      </w:r>
      <w:r w:rsidR="00E103A6">
        <w:t>,</w:t>
      </w:r>
    </w:p>
    <w:p w14:paraId="4C364995" w14:textId="3F73B1D0" w:rsidR="004932BC" w:rsidRPr="00F02DC4" w:rsidRDefault="00A14D06" w:rsidP="007C4FD4">
      <w:pPr>
        <w:pStyle w:val="-mylnik"/>
        <w:ind w:left="1701" w:hanging="283"/>
        <w:jc w:val="both"/>
      </w:pPr>
      <w:r>
        <w:t>u</w:t>
      </w:r>
      <w:r w:rsidR="004932BC" w:rsidRPr="00F02DC4">
        <w:t>wagi do poszczególnych asortymentów robót w ujęciu STWiORB</w:t>
      </w:r>
      <w:r w:rsidR="00E103A6">
        <w:t>,</w:t>
      </w:r>
    </w:p>
    <w:p w14:paraId="130BB02C" w14:textId="7C4A9A3E" w:rsidR="004932BC" w:rsidRPr="00F02DC4" w:rsidRDefault="00A14D06" w:rsidP="007C4FD4">
      <w:pPr>
        <w:pStyle w:val="-mylnik"/>
        <w:ind w:left="1701" w:hanging="283"/>
        <w:jc w:val="both"/>
      </w:pPr>
      <w:r>
        <w:t>s</w:t>
      </w:r>
      <w:r w:rsidR="004932BC" w:rsidRPr="00F02DC4">
        <w:t>prawy formalno-prawne związane z zajmowanymi nieruchomościami (zestawienie podpisanych oświadczeń właścicieli wyrażających zgodę na wejście na</w:t>
      </w:r>
      <w:r>
        <w:t xml:space="preserve"> </w:t>
      </w:r>
      <w:r w:rsidR="004932BC" w:rsidRPr="00F02DC4">
        <w:t>nieruchomość w celu czasowego zajęcia oraz oświadczeń właścicieli dotyczących nieruchomości przejętych na potrzeby inwestycji na podstawie decyzji ZRID. Zamawiający wymaga, aby Koordynator Nadzoru uczestniczył w procesie przejmowania ww. nieruchomości, w związku z czym jego podpis jest wymagany na przedmiotowych oświadczeniach</w:t>
      </w:r>
      <w:r w:rsidR="00E103A6">
        <w:t>,</w:t>
      </w:r>
    </w:p>
    <w:p w14:paraId="33A7CC4F" w14:textId="69930465" w:rsidR="004932BC" w:rsidRPr="00F02DC4" w:rsidRDefault="00E103A6" w:rsidP="007C4FD4">
      <w:pPr>
        <w:pStyle w:val="-mylnik"/>
        <w:ind w:left="1701" w:hanging="283"/>
        <w:jc w:val="both"/>
      </w:pPr>
      <w:r>
        <w:t>z</w:t>
      </w:r>
      <w:r w:rsidR="004932BC" w:rsidRPr="00F02DC4">
        <w:t>estawienie zatwierdzonych (wystąpień materiałowych wraz z datami wpływu i zatwierdzenia) i wbudowanych materiałów</w:t>
      </w:r>
      <w:r>
        <w:t>,</w:t>
      </w:r>
    </w:p>
    <w:p w14:paraId="4755B1CA" w14:textId="77F216DB" w:rsidR="004932BC" w:rsidRPr="00F02DC4" w:rsidRDefault="00E103A6" w:rsidP="007C4FD4">
      <w:pPr>
        <w:pStyle w:val="-mylnik"/>
        <w:ind w:left="1701" w:hanging="283"/>
        <w:jc w:val="both"/>
      </w:pPr>
      <w:r>
        <w:t>z</w:t>
      </w:r>
      <w:r w:rsidR="004932BC" w:rsidRPr="00F02DC4">
        <w:t>aistniałe wady i przyczyny ich wystąpienia</w:t>
      </w:r>
      <w:r>
        <w:t>,</w:t>
      </w:r>
    </w:p>
    <w:p w14:paraId="3D9269F9" w14:textId="3E389477" w:rsidR="004932BC" w:rsidRPr="00F02DC4" w:rsidRDefault="00E103A6" w:rsidP="007C4FD4">
      <w:pPr>
        <w:pStyle w:val="-mylnik"/>
        <w:ind w:left="1701" w:hanging="283"/>
        <w:jc w:val="both"/>
      </w:pPr>
      <w:bookmarkStart w:id="10" w:name="_Hlk225340519"/>
      <w:r>
        <w:t>p</w:t>
      </w:r>
      <w:r w:rsidR="004932BC" w:rsidRPr="00F02DC4">
        <w:t>odsumowanie realizacji zadania wraz z oceną techniczną</w:t>
      </w:r>
    </w:p>
    <w:bookmarkEnd w:id="10"/>
    <w:p w14:paraId="070A4989" w14:textId="785F2BE7" w:rsidR="00E103A6" w:rsidRDefault="000B5781">
      <w:pPr>
        <w:numPr>
          <w:ilvl w:val="0"/>
          <w:numId w:val="20"/>
        </w:numPr>
        <w:spacing w:after="0" w:line="240" w:lineRule="auto"/>
        <w:ind w:left="1560" w:hanging="142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</w:t>
      </w:r>
      <w:r w:rsidR="00E103A6">
        <w:rPr>
          <w:rFonts w:ascii="Times New Roman" w:hAnsi="Times New Roman" w:cs="Times New Roman"/>
          <w:sz w:val="24"/>
          <w:szCs w:val="24"/>
        </w:rPr>
        <w:t>nformacje dotyczące umowy</w:t>
      </w:r>
    </w:p>
    <w:p w14:paraId="4C65D12B" w14:textId="1A9EB812" w:rsidR="00BF5157" w:rsidRDefault="00E103A6" w:rsidP="007C4FD4">
      <w:pPr>
        <w:pStyle w:val="-mylnik"/>
        <w:ind w:left="1701" w:hanging="283"/>
        <w:jc w:val="both"/>
      </w:pPr>
      <w:r>
        <w:t>c</w:t>
      </w:r>
      <w:r w:rsidRPr="00E103A6">
        <w:t>zas trwania umowy</w:t>
      </w:r>
      <w:r w:rsidR="00BF5157">
        <w:t>,</w:t>
      </w:r>
    </w:p>
    <w:p w14:paraId="37E2933E" w14:textId="29B83DFD" w:rsidR="00BF5157" w:rsidRDefault="00BF5157" w:rsidP="007C4FD4">
      <w:pPr>
        <w:pStyle w:val="-mylnik"/>
        <w:ind w:left="1701" w:hanging="283"/>
        <w:jc w:val="both"/>
      </w:pPr>
      <w:r>
        <w:t>wartość zadania,</w:t>
      </w:r>
    </w:p>
    <w:p w14:paraId="433E1FAF" w14:textId="4E8B99DE" w:rsidR="00E103A6" w:rsidRPr="00F02DC4" w:rsidRDefault="00BF5157" w:rsidP="007C4FD4">
      <w:pPr>
        <w:pStyle w:val="-mylnik"/>
        <w:ind w:left="1701" w:hanging="283"/>
        <w:jc w:val="both"/>
      </w:pPr>
      <w:r>
        <w:t>z</w:t>
      </w:r>
      <w:r w:rsidRPr="00BF5157">
        <w:t xml:space="preserve">głoszone roszczenia wraz z opisem sposobu i zakresem ich rozwiązaniem </w:t>
      </w:r>
      <w:r w:rsidR="00E103A6">
        <w:t>p</w:t>
      </w:r>
      <w:r w:rsidR="00E103A6" w:rsidRPr="00F02DC4">
        <w:t>odsumowanie realizacji zadania wraz z oceną techniczną</w:t>
      </w:r>
      <w:r>
        <w:t>.</w:t>
      </w:r>
    </w:p>
    <w:p w14:paraId="2845DD2F" w14:textId="7ECF1FD5" w:rsidR="00E103A6" w:rsidRDefault="000B5781">
      <w:pPr>
        <w:numPr>
          <w:ilvl w:val="0"/>
          <w:numId w:val="20"/>
        </w:numPr>
        <w:spacing w:after="0" w:line="240" w:lineRule="auto"/>
        <w:ind w:left="1560" w:hanging="142"/>
        <w:contextualSpacing/>
        <w:rPr>
          <w:rFonts w:ascii="Times New Roman" w:hAnsi="Times New Roman" w:cs="Times New Roman"/>
          <w:sz w:val="24"/>
          <w:szCs w:val="24"/>
        </w:rPr>
      </w:pPr>
      <w:bookmarkStart w:id="11" w:name="_Hlk225340780"/>
      <w:r>
        <w:rPr>
          <w:rFonts w:ascii="Times New Roman" w:hAnsi="Times New Roman" w:cs="Times New Roman"/>
          <w:sz w:val="24"/>
          <w:szCs w:val="24"/>
        </w:rPr>
        <w:t>s</w:t>
      </w:r>
      <w:r w:rsidR="00E103A6">
        <w:rPr>
          <w:rFonts w:ascii="Times New Roman" w:hAnsi="Times New Roman" w:cs="Times New Roman"/>
          <w:sz w:val="24"/>
          <w:szCs w:val="24"/>
        </w:rPr>
        <w:t>prawy finansowe</w:t>
      </w:r>
    </w:p>
    <w:bookmarkEnd w:id="11"/>
    <w:p w14:paraId="6AB765E0" w14:textId="4B931D32" w:rsidR="00BF5157" w:rsidRDefault="00BF5157" w:rsidP="007C4FD4">
      <w:pPr>
        <w:pStyle w:val="-mylnik"/>
        <w:ind w:left="1701"/>
        <w:jc w:val="both"/>
      </w:pPr>
      <w:r>
        <w:t>a</w:t>
      </w:r>
      <w:r w:rsidRPr="00BF5157">
        <w:t>naliza płatności (dotyczy odbiorów częściowych, odbioru końcowego, robót dodatkowych, zamiennych i zmniejszających wartość umowy)</w:t>
      </w:r>
      <w:r>
        <w:t>,</w:t>
      </w:r>
    </w:p>
    <w:p w14:paraId="5B749B10" w14:textId="580F73C3" w:rsidR="00BF5157" w:rsidRDefault="00BF5157" w:rsidP="007C4FD4">
      <w:pPr>
        <w:pStyle w:val="-mylnik"/>
        <w:ind w:left="1701"/>
        <w:jc w:val="both"/>
      </w:pPr>
      <w:r>
        <w:t>r</w:t>
      </w:r>
      <w:r w:rsidRPr="00BF5157">
        <w:t>oboty dodatkowe, uzupełniające, zamienne czy zmniejszające – ilości i wartości robót</w:t>
      </w:r>
      <w:r>
        <w:t>,</w:t>
      </w:r>
    </w:p>
    <w:p w14:paraId="33172BCA" w14:textId="4C51491B" w:rsidR="00BF5157" w:rsidRDefault="00BF5157" w:rsidP="007C4FD4">
      <w:pPr>
        <w:pStyle w:val="-mylnik"/>
        <w:ind w:left="1701"/>
        <w:jc w:val="both"/>
      </w:pPr>
      <w:r>
        <w:t>i</w:t>
      </w:r>
      <w:r w:rsidRPr="00BF5157">
        <w:t>nformacja o udzielonych zamówieniach dodatkowych/uzupełniających/odrębnych umowach związanych z realizacją zadania wraz z ich zestawieniem</w:t>
      </w:r>
      <w:r>
        <w:t>,</w:t>
      </w:r>
    </w:p>
    <w:p w14:paraId="405A8E0A" w14:textId="5B8CBCB6" w:rsidR="00BF5157" w:rsidRDefault="00BF5157" w:rsidP="007C4FD4">
      <w:pPr>
        <w:pStyle w:val="-mylnik"/>
        <w:ind w:left="1701"/>
        <w:jc w:val="both"/>
      </w:pPr>
      <w:r>
        <w:t>p</w:t>
      </w:r>
      <w:r w:rsidRPr="00BF5157">
        <w:t>odsumowujący raport o zawartych i zatwierdzonych umowach podwykonawczych Wykonawcy robót. Raport ma zawierać informacje o wartości umowy wraz z aneksami oraz rzeczywistym rozliczeniem wartości umowy</w:t>
      </w:r>
    </w:p>
    <w:p w14:paraId="77018FE9" w14:textId="77777777" w:rsidR="00BF5157" w:rsidRDefault="00BF5157">
      <w:pPr>
        <w:numPr>
          <w:ilvl w:val="0"/>
          <w:numId w:val="20"/>
        </w:numPr>
        <w:spacing w:after="0" w:line="240" w:lineRule="auto"/>
        <w:ind w:left="1560" w:hanging="142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</w:t>
      </w:r>
      <w:r w:rsidRPr="00BF5157">
        <w:rPr>
          <w:rFonts w:ascii="Times New Roman" w:hAnsi="Times New Roman" w:cs="Times New Roman"/>
          <w:sz w:val="24"/>
          <w:szCs w:val="24"/>
        </w:rPr>
        <w:t>wagi i wnioski</w:t>
      </w:r>
    </w:p>
    <w:p w14:paraId="68FEA513" w14:textId="77777777" w:rsidR="00BF5157" w:rsidRDefault="00BF5157" w:rsidP="007C4FD4">
      <w:pPr>
        <w:pStyle w:val="-mylnik"/>
        <w:ind w:left="1701"/>
        <w:jc w:val="both"/>
      </w:pPr>
      <w:r>
        <w:lastRenderedPageBreak/>
        <w:t xml:space="preserve">uwagi i wnioski </w:t>
      </w:r>
      <w:r w:rsidRPr="00BF5157">
        <w:t>z przebiegu realizacji umowy dotyczące dokumentacji projektowej, warunków umowy, ogólnych i szczegółowych specyfikacji technicznych wykonania i odbioru robót, czasu trwania umowy o roboty budowlane, technologii robót</w:t>
      </w:r>
      <w:r>
        <w:t>.</w:t>
      </w:r>
    </w:p>
    <w:p w14:paraId="6B8D9E0F" w14:textId="78FE844A" w:rsidR="00BF5157" w:rsidRDefault="00BF5157" w:rsidP="007C4FD4">
      <w:pPr>
        <w:pStyle w:val="-mylnik"/>
        <w:ind w:left="1701"/>
        <w:jc w:val="both"/>
      </w:pPr>
      <w:r>
        <w:t>r</w:t>
      </w:r>
      <w:r w:rsidRPr="00BF5157">
        <w:t>ekomendacja na przyszłe podobne zadania,</w:t>
      </w:r>
    </w:p>
    <w:p w14:paraId="022D2C67" w14:textId="56DE6212" w:rsidR="00BF5157" w:rsidRDefault="00BF5157">
      <w:pPr>
        <w:numPr>
          <w:ilvl w:val="0"/>
          <w:numId w:val="20"/>
        </w:numPr>
        <w:spacing w:after="0" w:line="240" w:lineRule="auto"/>
        <w:ind w:left="1560" w:hanging="142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dokumentacje fotograficzną</w:t>
      </w:r>
    </w:p>
    <w:p w14:paraId="127BCBB9" w14:textId="6C2718D6" w:rsidR="00BF5157" w:rsidRPr="00BF5157" w:rsidRDefault="00BF5157" w:rsidP="007C4FD4">
      <w:pPr>
        <w:pStyle w:val="-mylnik"/>
        <w:ind w:left="1701"/>
        <w:jc w:val="both"/>
      </w:pPr>
      <w:r>
        <w:t>dokumentację fotograficzną skatal</w:t>
      </w:r>
      <w:r w:rsidR="00F73826">
        <w:t>o</w:t>
      </w:r>
      <w:r>
        <w:t xml:space="preserve">gowaną lub posortowaną wg dat (i </w:t>
      </w:r>
      <w:r w:rsidR="00F73826">
        <w:t xml:space="preserve">w razie potrzeb wg </w:t>
      </w:r>
      <w:r>
        <w:t>asortymentu) przekazaną na zewnętrznym nośniku danych</w:t>
      </w:r>
    </w:p>
    <w:p w14:paraId="5BC591E9" w14:textId="32F0C78C" w:rsidR="00E103A6" w:rsidRDefault="00F73826" w:rsidP="007C4FD4">
      <w:pPr>
        <w:pStyle w:val="Pkt"/>
      </w:pPr>
      <w:r w:rsidRPr="00F02DC4">
        <w:rPr>
          <w:b/>
        </w:rPr>
        <w:t xml:space="preserve">Raport </w:t>
      </w:r>
      <w:r w:rsidR="000B5781">
        <w:rPr>
          <w:b/>
        </w:rPr>
        <w:t>zamknięcia</w:t>
      </w:r>
      <w:r w:rsidRPr="00F02DC4">
        <w:rPr>
          <w:b/>
        </w:rPr>
        <w:t xml:space="preserve"> –</w:t>
      </w:r>
      <w:r w:rsidRPr="00314F1F">
        <w:t xml:space="preserve"> </w:t>
      </w:r>
      <w:r w:rsidR="000B5781" w:rsidRPr="000B5781">
        <w:t xml:space="preserve">w terminie 7 dni od ostatniego przeglądu lub od momentu potwierdzenia usunięcia wad, usterek przy nim stwierdzonych </w:t>
      </w:r>
      <w:r w:rsidRPr="00314F1F">
        <w:t>przed odbiorem końcowym Wykonawcy</w:t>
      </w:r>
    </w:p>
    <w:p w14:paraId="2A24F48B" w14:textId="36D1AB65" w:rsidR="00556626" w:rsidRPr="00E24F3A" w:rsidRDefault="00BF62C7" w:rsidP="007C4FD4">
      <w:pPr>
        <w:tabs>
          <w:tab w:val="left" w:pos="851"/>
        </w:tabs>
        <w:suppressAutoHyphens w:val="0"/>
        <w:spacing w:after="0" w:line="240" w:lineRule="auto"/>
        <w:ind w:left="1134" w:right="10" w:firstLine="0"/>
        <w:contextualSpacing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>Wykonawca</w:t>
      </w:r>
      <w:r w:rsidR="001934CE">
        <w:rPr>
          <w:rFonts w:ascii="Times New Roman" w:hAnsi="Times New Roman" w:cs="Times New Roman"/>
          <w:sz w:val="24"/>
          <w:szCs w:val="24"/>
          <w:lang w:eastAsia="pl-PL"/>
        </w:rPr>
        <w:t xml:space="preserve"> jest zobowiązany do spisania protokołu (raportu) z każdego przeglądu</w:t>
      </w:r>
      <w:r w:rsidR="001934CE" w:rsidRPr="00E70ABC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 w:rsidR="001934CE">
        <w:rPr>
          <w:rFonts w:ascii="Times New Roman" w:hAnsi="Times New Roman" w:cs="Times New Roman"/>
          <w:sz w:val="24"/>
          <w:szCs w:val="24"/>
          <w:lang w:eastAsia="pl-PL"/>
        </w:rPr>
        <w:t xml:space="preserve">i przedłożenia go Zamawiającemu. </w:t>
      </w:r>
      <w:r w:rsidR="00556626" w:rsidRPr="00E70ABC">
        <w:rPr>
          <w:rFonts w:ascii="Times New Roman" w:hAnsi="Times New Roman" w:cs="Times New Roman"/>
          <w:sz w:val="24"/>
          <w:szCs w:val="24"/>
          <w:lang w:eastAsia="pl-PL"/>
        </w:rPr>
        <w:t xml:space="preserve">Raport </w:t>
      </w:r>
      <w:r w:rsidR="00CB52C4">
        <w:rPr>
          <w:rFonts w:ascii="Times New Roman" w:hAnsi="Times New Roman" w:cs="Times New Roman"/>
          <w:sz w:val="24"/>
          <w:szCs w:val="24"/>
          <w:lang w:eastAsia="pl-PL"/>
        </w:rPr>
        <w:t>z ostatniego przeglądu pogwarancyjnego stanowić będzie Raport Zamknięcia..</w:t>
      </w:r>
    </w:p>
    <w:p w14:paraId="66C63D6E" w14:textId="071BFBE0" w:rsidR="00556626" w:rsidRPr="00E70ABC" w:rsidRDefault="00556626" w:rsidP="007C4FD4">
      <w:pPr>
        <w:pStyle w:val="Ust"/>
      </w:pPr>
      <w:r w:rsidRPr="00E70ABC">
        <w:t xml:space="preserve">Wszystkie </w:t>
      </w:r>
      <w:r w:rsidRPr="00E24F3A">
        <w:t>raporty</w:t>
      </w:r>
      <w:r w:rsidRPr="00E70ABC">
        <w:t xml:space="preserve"> będą przedkładane do Przedstawiciela Zamawiającego – Kierownika Projektu – w</w:t>
      </w:r>
      <w:r w:rsidR="00E24F3A">
        <w:t xml:space="preserve"> </w:t>
      </w:r>
      <w:r w:rsidR="000F6EAF">
        <w:t>1</w:t>
      </w:r>
      <w:r w:rsidR="00E24F3A">
        <w:t xml:space="preserve"> </w:t>
      </w:r>
      <w:r w:rsidRPr="00E70ABC">
        <w:t>egzemplarz</w:t>
      </w:r>
      <w:r w:rsidR="000F6EAF">
        <w:t>u</w:t>
      </w:r>
      <w:r w:rsidRPr="00E70ABC">
        <w:t xml:space="preserve"> na piśmie oraz w wersji elektronicznej, w języku polskim</w:t>
      </w:r>
      <w:r w:rsidR="00A909B4">
        <w:t>.</w:t>
      </w:r>
      <w:r w:rsidR="000F6EAF">
        <w:t xml:space="preserve"> Zamawiający może dopuścić tylko wersje elektroniczną</w:t>
      </w:r>
      <w:r w:rsidR="00D6164E">
        <w:t xml:space="preserve"> </w:t>
      </w:r>
      <w:r w:rsidR="000F6EAF">
        <w:t>raportów w przypadku podpisania ich podpisem kwalifikowalnym.</w:t>
      </w:r>
    </w:p>
    <w:p w14:paraId="242FFE8C" w14:textId="579A6D68" w:rsidR="00454D7F" w:rsidRPr="00E24F3A" w:rsidRDefault="00556626" w:rsidP="007C4FD4">
      <w:pPr>
        <w:pStyle w:val="Ust"/>
      </w:pPr>
      <w:r w:rsidRPr="00E70ABC">
        <w:t>Format Raportów, uwzględniający wymagania Zamawiającego będzie przedstawi</w:t>
      </w:r>
      <w:r w:rsidR="00E24F3A">
        <w:t>o</w:t>
      </w:r>
      <w:r w:rsidRPr="00E70ABC">
        <w:t xml:space="preserve">ny do zaaprobowania </w:t>
      </w:r>
      <w:r w:rsidR="002A1553">
        <w:t>Zamawiającemu</w:t>
      </w:r>
      <w:r w:rsidRPr="00E70ABC">
        <w:t xml:space="preserve"> </w:t>
      </w:r>
      <w:r w:rsidRPr="00E24F3A">
        <w:rPr>
          <w:b/>
          <w:bCs/>
        </w:rPr>
        <w:t>w terminie do 2 tygodni</w:t>
      </w:r>
      <w:r w:rsidRPr="00E70ABC">
        <w:t xml:space="preserve"> od dnia </w:t>
      </w:r>
      <w:r w:rsidR="00BF62C7">
        <w:t>zawarcia</w:t>
      </w:r>
      <w:r w:rsidR="00BF62C7" w:rsidRPr="00E70ABC">
        <w:t xml:space="preserve"> </w:t>
      </w:r>
      <w:r w:rsidRPr="00E70ABC">
        <w:t>umowy z </w:t>
      </w:r>
      <w:r w:rsidR="00BF62C7">
        <w:t>Wykonawcą</w:t>
      </w:r>
      <w:r w:rsidRPr="00E70ABC">
        <w:t>.</w:t>
      </w:r>
      <w:r w:rsidRPr="00E24F3A">
        <w:t xml:space="preserve"> </w:t>
      </w:r>
    </w:p>
    <w:p w14:paraId="4682017A" w14:textId="77777777" w:rsidR="00952629" w:rsidRPr="00E70ABC" w:rsidRDefault="00952629" w:rsidP="00561211">
      <w:pPr>
        <w:spacing w:after="0" w:line="240" w:lineRule="auto"/>
        <w:ind w:left="0" w:firstLine="0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1F30B8F9" w14:textId="0C617BAB" w:rsidR="00E24F3A" w:rsidRPr="00E24F3A" w:rsidRDefault="00E24F3A" w:rsidP="00561211">
      <w:pPr>
        <w:spacing w:after="0" w:line="240" w:lineRule="auto"/>
        <w:ind w:left="0" w:firstLine="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bookmarkStart w:id="12" w:name="_Hlk52176746"/>
      <w:r>
        <w:rPr>
          <w:rFonts w:ascii="Times New Roman" w:hAnsi="Times New Roman" w:cs="Times New Roman"/>
          <w:b/>
          <w:bCs/>
          <w:sz w:val="24"/>
          <w:szCs w:val="24"/>
        </w:rPr>
        <w:t>§ 9 Personel</w:t>
      </w:r>
    </w:p>
    <w:bookmarkEnd w:id="12"/>
    <w:p w14:paraId="2B34ED05" w14:textId="0B92250C" w:rsidR="00E24F3A" w:rsidRPr="00E24F3A" w:rsidRDefault="00E24F3A">
      <w:pPr>
        <w:pStyle w:val="Ust"/>
        <w:numPr>
          <w:ilvl w:val="0"/>
          <w:numId w:val="28"/>
        </w:numPr>
      </w:pPr>
      <w:r w:rsidRPr="00E24F3A">
        <w:t>Nadzór nad realizacją Zada</w:t>
      </w:r>
      <w:r w:rsidR="00F6382F">
        <w:t>nia</w:t>
      </w:r>
      <w:r w:rsidRPr="00E24F3A">
        <w:t xml:space="preserve"> będzie powierzony osobom wskazanym w ofercie, spełniającym określone w SWZ minimalne wymagania.</w:t>
      </w:r>
    </w:p>
    <w:p w14:paraId="784F1EC6" w14:textId="5A640EFD" w:rsidR="0095678F" w:rsidRDefault="00E24F3A" w:rsidP="007C4FD4">
      <w:pPr>
        <w:pStyle w:val="Ust"/>
      </w:pPr>
      <w:r w:rsidRPr="00E24F3A">
        <w:t xml:space="preserve">Osobą odpowiedzialną za kierowanie inspektorów nadzoru inwestorskiego będzie </w:t>
      </w:r>
      <w:r w:rsidRPr="00216192">
        <w:rPr>
          <w:b/>
          <w:bCs/>
        </w:rPr>
        <w:t>Koordynator</w:t>
      </w:r>
      <w:r w:rsidR="00563F4F">
        <w:rPr>
          <w:b/>
          <w:bCs/>
        </w:rPr>
        <w:t>,</w:t>
      </w:r>
      <w:r w:rsidR="00563F4F">
        <w:rPr>
          <w:b/>
        </w:rPr>
        <w:t xml:space="preserve"> który jednocześnie będzie pełnił funkcję </w:t>
      </w:r>
      <w:r w:rsidR="006B044E">
        <w:rPr>
          <w:b/>
        </w:rPr>
        <w:t>I</w:t>
      </w:r>
      <w:r w:rsidR="00563F4F">
        <w:rPr>
          <w:b/>
        </w:rPr>
        <w:t>nspektora nadzoru branży drogowej na przedmiotowym zadaniu.</w:t>
      </w:r>
      <w:r w:rsidR="00563F4F">
        <w:t xml:space="preserve"> Koordynator </w:t>
      </w:r>
      <w:r w:rsidR="006B044E">
        <w:t>może</w:t>
      </w:r>
      <w:r w:rsidR="00563F4F">
        <w:t xml:space="preserve"> </w:t>
      </w:r>
      <w:r w:rsidRPr="00E24F3A">
        <w:t xml:space="preserve">przekazać którykolwiek ze swoich obowiązków i uprawnień innym członkom zespołu nadzoru, po uzyskaniu akceptacji </w:t>
      </w:r>
      <w:r w:rsidR="002A1553">
        <w:t>Zamawiającego</w:t>
      </w:r>
      <w:r w:rsidRPr="00E24F3A">
        <w:t xml:space="preserve">, a następnie po powiadomieniu </w:t>
      </w:r>
      <w:r w:rsidRPr="00004465">
        <w:t>Wykonawcy robót.</w:t>
      </w:r>
    </w:p>
    <w:p w14:paraId="7B66EFEC" w14:textId="11158D81" w:rsidR="00FF1088" w:rsidRDefault="00FF1088" w:rsidP="007C4FD4">
      <w:pPr>
        <w:pStyle w:val="Ust"/>
      </w:pPr>
      <w:r>
        <w:t xml:space="preserve">W przypadku usprawiedliwionej nieobecności Koordynatora, zobowiązany jest on do wyznaczenia osoby pełniącej zastępstwo, posiadającej doświadczenie zawodowe nie mniejsze niż doświadczenie Inspektora </w:t>
      </w:r>
      <w:r w:rsidR="00EC2C73">
        <w:t>n</w:t>
      </w:r>
      <w:r>
        <w:t>adzoru branży</w:t>
      </w:r>
      <w:r w:rsidR="00EC2C73">
        <w:t xml:space="preserve"> </w:t>
      </w:r>
      <w:r>
        <w:t>drogowej wymagane w postępowaniu przetargowym i przez niego spełnione. Wyznaczenie zastępcy wymaga uprzedniego pisemnego poinformowania i zgody Zamawiającego oraz przedstawienia dokumentów potwierdzających spełnienie wymogów.</w:t>
      </w:r>
    </w:p>
    <w:p w14:paraId="41BBFD99" w14:textId="519DBB92" w:rsidR="00E24F3A" w:rsidRPr="00E24F3A" w:rsidRDefault="00BD07B8" w:rsidP="007C4FD4">
      <w:pPr>
        <w:pStyle w:val="Ust"/>
      </w:pPr>
      <w:r>
        <w:t>Zespół</w:t>
      </w:r>
      <w:r w:rsidR="00E24F3A" w:rsidRPr="00E24F3A">
        <w:t xml:space="preserve"> będzie wykonywał swoje obowiązki z należytą starannością, a w szczególności będzie:</w:t>
      </w:r>
    </w:p>
    <w:p w14:paraId="63FCAD7F" w14:textId="09760CBF" w:rsidR="00E24F3A" w:rsidRPr="00E24F3A" w:rsidRDefault="00E24F3A">
      <w:pPr>
        <w:pStyle w:val="Pkt"/>
        <w:numPr>
          <w:ilvl w:val="0"/>
          <w:numId w:val="29"/>
        </w:numPr>
        <w:ind w:left="1134"/>
      </w:pPr>
      <w:r w:rsidRPr="00E24F3A">
        <w:t>dokumentował decyzje i rozstrzygnięcia, mające wpływ na realizację Zadania</w:t>
      </w:r>
      <w:r>
        <w:t>;</w:t>
      </w:r>
    </w:p>
    <w:p w14:paraId="6F98D5F3" w14:textId="77777777" w:rsidR="00E24F3A" w:rsidRPr="00E24F3A" w:rsidRDefault="00E24F3A" w:rsidP="007C4FD4">
      <w:pPr>
        <w:pStyle w:val="Pkt"/>
      </w:pPr>
      <w:r w:rsidRPr="00E24F3A">
        <w:t>dbał o kompletność korespondencji i prawidłowość przedstawionej dokumentacji;</w:t>
      </w:r>
    </w:p>
    <w:p w14:paraId="5554ABEF" w14:textId="77777777" w:rsidR="00E24F3A" w:rsidRPr="00E24F3A" w:rsidRDefault="00E24F3A" w:rsidP="007C4FD4">
      <w:pPr>
        <w:pStyle w:val="Pkt"/>
      </w:pPr>
      <w:r w:rsidRPr="00E24F3A">
        <w:t xml:space="preserve">potwierdzał wyłącznie kwoty, które są bezspornie należne Wykonawcy robót, a wszelkich kalkulacji dokonywał w oparciu o warunki umowy i zasady oszczędnego gospodarowania środkami publicznymi; </w:t>
      </w:r>
    </w:p>
    <w:p w14:paraId="2C54D5F4" w14:textId="77777777" w:rsidR="00E24F3A" w:rsidRPr="00E24F3A" w:rsidRDefault="00E24F3A" w:rsidP="007C4FD4">
      <w:pPr>
        <w:pStyle w:val="Pkt"/>
      </w:pPr>
      <w:r w:rsidRPr="00E24F3A">
        <w:t>nie dopuszczał do sytuacji, w których jego działania lub zaniechania będą stanowiły podstawę do roszczeń Wykonawcy robót lub Podwykonawców robót;</w:t>
      </w:r>
    </w:p>
    <w:p w14:paraId="16818E39" w14:textId="77777777" w:rsidR="00872CC6" w:rsidRDefault="00E24F3A" w:rsidP="007C4FD4">
      <w:pPr>
        <w:pStyle w:val="Pkt"/>
      </w:pPr>
      <w:r w:rsidRPr="00E24F3A">
        <w:t>dokumentował obecność na terenie budowy</w:t>
      </w:r>
      <w:r>
        <w:t xml:space="preserve"> </w:t>
      </w:r>
      <w:r w:rsidR="001934CE">
        <w:t xml:space="preserve">podczas realizacji robót </w:t>
      </w:r>
      <w:r w:rsidRPr="00E24F3A">
        <w:t>podpisem na liście obecności</w:t>
      </w:r>
      <w:r w:rsidR="00872CC6">
        <w:t>:</w:t>
      </w:r>
    </w:p>
    <w:p w14:paraId="3FA0E3CE" w14:textId="2A3ED3DF" w:rsidR="00872CC6" w:rsidRDefault="00872CC6">
      <w:pPr>
        <w:pStyle w:val="Akapitzlist"/>
        <w:numPr>
          <w:ilvl w:val="0"/>
          <w:numId w:val="13"/>
        </w:numPr>
        <w:contextualSpacing/>
        <w:jc w:val="both"/>
      </w:pPr>
      <w:r w:rsidRPr="00314C2C">
        <w:lastRenderedPageBreak/>
        <w:t>Koordynator</w:t>
      </w:r>
      <w:r w:rsidR="006B044E">
        <w:t xml:space="preserve"> </w:t>
      </w:r>
      <w:r w:rsidRPr="00314C2C">
        <w:t xml:space="preserve">– </w:t>
      </w:r>
      <w:r w:rsidR="00FD24D3">
        <w:t xml:space="preserve">co najmniej </w:t>
      </w:r>
      <w:r w:rsidR="00FD24D3" w:rsidRPr="007C4FD4">
        <w:rPr>
          <w:b/>
          <w:bCs/>
        </w:rPr>
        <w:t>2 razy</w:t>
      </w:r>
      <w:r w:rsidR="00FD24D3">
        <w:t xml:space="preserve"> w tygodniu n</w:t>
      </w:r>
      <w:r w:rsidR="00FD24D3" w:rsidRPr="001B0D0D">
        <w:t>a budowie</w:t>
      </w:r>
      <w:r w:rsidR="00FD24D3" w:rsidRPr="00314C2C" w:rsidDel="002A1553">
        <w:t xml:space="preserve"> </w:t>
      </w:r>
      <w:r w:rsidR="00FD24D3">
        <w:t>w</w:t>
      </w:r>
      <w:r w:rsidRPr="00314C2C">
        <w:t xml:space="preserve"> </w:t>
      </w:r>
      <w:r w:rsidR="002A1553">
        <w:t xml:space="preserve">dzień roboczy </w:t>
      </w:r>
      <w:r w:rsidRPr="00314C2C">
        <w:t>przez cały okres umowy</w:t>
      </w:r>
      <w:r w:rsidR="00355E23">
        <w:t xml:space="preserve"> (w </w:t>
      </w:r>
      <w:r w:rsidR="00A672EF">
        <w:t>przypadku,</w:t>
      </w:r>
      <w:r w:rsidR="00355E23">
        <w:t xml:space="preserve"> gdy tydzień ma 3 lub mniej dni roboczych, dopuszcza się minimum jedną kontrolę w tym tygodniu)</w:t>
      </w:r>
      <w:r w:rsidR="00AA6DB4">
        <w:t>;</w:t>
      </w:r>
    </w:p>
    <w:p w14:paraId="5E4764D2" w14:textId="5317DCE7" w:rsidR="005E7310" w:rsidRDefault="00872CC6">
      <w:pPr>
        <w:pStyle w:val="Akapitzlist"/>
        <w:numPr>
          <w:ilvl w:val="0"/>
          <w:numId w:val="13"/>
        </w:numPr>
        <w:contextualSpacing/>
        <w:jc w:val="both"/>
      </w:pPr>
      <w:r w:rsidRPr="00314C2C">
        <w:t xml:space="preserve">Inspektor nadzoru robót </w:t>
      </w:r>
      <w:r w:rsidR="00EC2C73">
        <w:t xml:space="preserve">sanitarnych, elektroenergetycznych i </w:t>
      </w:r>
      <w:r w:rsidRPr="00314C2C">
        <w:t>telekomunikacyjnych</w:t>
      </w:r>
      <w:r w:rsidR="00EC2C73">
        <w:t xml:space="preserve"> </w:t>
      </w:r>
      <w:r w:rsidR="00314C2C">
        <w:t xml:space="preserve">– co najmniej </w:t>
      </w:r>
      <w:r w:rsidR="002A1553" w:rsidRPr="007C4FD4">
        <w:rPr>
          <w:b/>
          <w:bCs/>
        </w:rPr>
        <w:t>2 razy</w:t>
      </w:r>
      <w:r w:rsidR="00314C2C">
        <w:t xml:space="preserve"> w tygodniu n</w:t>
      </w:r>
      <w:bookmarkStart w:id="13" w:name="_Hlk144902223"/>
      <w:r w:rsidR="00314C2C" w:rsidRPr="001B0D0D">
        <w:t>a budowie podczas prowadzenia robót danej branży przez cały okres umowy</w:t>
      </w:r>
      <w:bookmarkEnd w:id="13"/>
      <w:r w:rsidR="00355E23">
        <w:t xml:space="preserve"> (w </w:t>
      </w:r>
      <w:r w:rsidR="00A672EF">
        <w:t>przypadku,</w:t>
      </w:r>
      <w:r w:rsidR="00355E23">
        <w:t xml:space="preserve"> gdy tydzień ma 3 lub mniej dni roboczych, dopuszcza się minimum jedną kontrolę w tym tygodniu</w:t>
      </w:r>
      <w:r w:rsidR="00AA6DB4">
        <w:t>;</w:t>
      </w:r>
    </w:p>
    <w:p w14:paraId="7AD384FC" w14:textId="77777777" w:rsidR="005510B0" w:rsidRDefault="005510B0" w:rsidP="005510B0">
      <w:pPr>
        <w:pStyle w:val="Pkt"/>
      </w:pPr>
      <w:r>
        <w:t>opiniował dokumenty przekazywane przez Wykonawcę robót:</w:t>
      </w:r>
    </w:p>
    <w:p w14:paraId="31E97088" w14:textId="046BC686" w:rsidR="000F79F8" w:rsidRDefault="005510B0">
      <w:pPr>
        <w:pStyle w:val="Akapitzlist"/>
        <w:numPr>
          <w:ilvl w:val="0"/>
          <w:numId w:val="40"/>
        </w:numPr>
        <w:contextualSpacing/>
        <w:jc w:val="both"/>
      </w:pPr>
      <w:r>
        <w:t xml:space="preserve">roszczenia </w:t>
      </w:r>
      <w:r w:rsidR="000F79F8">
        <w:t>powinny być zaopiniowane przez Radcę Prawnego</w:t>
      </w:r>
      <w:r w:rsidR="00595188">
        <w:t>/Adwokata</w:t>
      </w:r>
      <w:r w:rsidR="000F79F8">
        <w:t xml:space="preserve"> oraz </w:t>
      </w:r>
      <w:r w:rsidRPr="00314C2C">
        <w:t>Koordynator</w:t>
      </w:r>
      <w:r w:rsidR="000F79F8">
        <w:t>a a w razie potrzeby przez inspektora branżowego lub innego eksperta (np. geotechnika);</w:t>
      </w:r>
    </w:p>
    <w:p w14:paraId="04C514F2" w14:textId="55825DE9" w:rsidR="000F79F8" w:rsidRDefault="000F79F8">
      <w:pPr>
        <w:pStyle w:val="Akapitzlist"/>
        <w:numPr>
          <w:ilvl w:val="0"/>
          <w:numId w:val="40"/>
        </w:numPr>
        <w:contextualSpacing/>
        <w:jc w:val="both"/>
      </w:pPr>
      <w:r>
        <w:t>projekty umów/aneksów oraz podpisane umowy/aneksy podwykonawcze powinny być zaopiniowane przez Radcę Prawnego</w:t>
      </w:r>
      <w:r w:rsidR="00595188">
        <w:t>/Adwokata</w:t>
      </w:r>
      <w:r>
        <w:t xml:space="preserve"> oraz </w:t>
      </w:r>
      <w:r w:rsidRPr="00314C2C">
        <w:t>Koordynator</w:t>
      </w:r>
      <w:r>
        <w:t>a;</w:t>
      </w:r>
    </w:p>
    <w:p w14:paraId="2060CE42" w14:textId="5440CF09" w:rsidR="000F79F8" w:rsidRDefault="000F79F8">
      <w:pPr>
        <w:pStyle w:val="Akapitzlist"/>
        <w:numPr>
          <w:ilvl w:val="0"/>
          <w:numId w:val="40"/>
        </w:numPr>
        <w:contextualSpacing/>
        <w:jc w:val="both"/>
      </w:pPr>
      <w:r>
        <w:t>protokoły konieczności powinny być zaopiniowane przez Koordynatora oraz inspektora branży, której dotyczy protokół;</w:t>
      </w:r>
    </w:p>
    <w:p w14:paraId="7A2AA6CF" w14:textId="0559A53D" w:rsidR="000F79F8" w:rsidRDefault="000F79F8">
      <w:pPr>
        <w:pStyle w:val="Akapitzlist"/>
        <w:numPr>
          <w:ilvl w:val="0"/>
          <w:numId w:val="40"/>
        </w:numPr>
        <w:contextualSpacing/>
        <w:jc w:val="both"/>
      </w:pPr>
      <w:r>
        <w:t xml:space="preserve">wnioski materiałowe </w:t>
      </w:r>
      <w:r w:rsidRPr="000F79F8">
        <w:t xml:space="preserve">powinny być zaopiniowane przez </w:t>
      </w:r>
      <w:r>
        <w:t xml:space="preserve">inspektora </w:t>
      </w:r>
      <w:r w:rsidRPr="000F79F8">
        <w:t xml:space="preserve">branży, której dotyczy </w:t>
      </w:r>
      <w:r>
        <w:t>wniosek i zatwierdzone przez Koordynatora (recepty na mieszanki mineralno-asfaltowe i betony powinien zaopiniować także technolog);</w:t>
      </w:r>
    </w:p>
    <w:p w14:paraId="2E9CB3D5" w14:textId="34EED3D8" w:rsidR="000F79F8" w:rsidRDefault="000F79F8">
      <w:pPr>
        <w:pStyle w:val="Akapitzlist"/>
        <w:numPr>
          <w:ilvl w:val="0"/>
          <w:numId w:val="40"/>
        </w:numPr>
        <w:contextualSpacing/>
        <w:jc w:val="both"/>
      </w:pPr>
      <w:r>
        <w:t>program zapewnienia jakości i plan BiOZ powinien być zaopiniowany przez inspektora branży, której dotyczy dokument;</w:t>
      </w:r>
    </w:p>
    <w:p w14:paraId="00756FFD" w14:textId="6CA6C7EB" w:rsidR="004A2506" w:rsidRDefault="004A2506">
      <w:pPr>
        <w:pStyle w:val="Akapitzlist"/>
        <w:numPr>
          <w:ilvl w:val="0"/>
          <w:numId w:val="40"/>
        </w:numPr>
        <w:contextualSpacing/>
        <w:jc w:val="both"/>
      </w:pPr>
      <w:r>
        <w:t>Druki Kontroli Robót powinny być zatwierdzone przez inspektora danej branży,</w:t>
      </w:r>
    </w:p>
    <w:p w14:paraId="3529AECF" w14:textId="179A6F0F" w:rsidR="005510B0" w:rsidRPr="00E24F3A" w:rsidRDefault="000F79F8">
      <w:pPr>
        <w:pStyle w:val="Akapitzlist"/>
        <w:numPr>
          <w:ilvl w:val="0"/>
          <w:numId w:val="40"/>
        </w:numPr>
        <w:contextualSpacing/>
        <w:jc w:val="both"/>
      </w:pPr>
      <w:r>
        <w:t xml:space="preserve">rozliczenie do odbiorów powinno być zatwierdzone </w:t>
      </w:r>
      <w:r w:rsidR="004A2506">
        <w:t>Koordynatora</w:t>
      </w:r>
      <w:r>
        <w:t>;</w:t>
      </w:r>
    </w:p>
    <w:p w14:paraId="4D7D97FF" w14:textId="490864E7" w:rsidR="00ED2EE8" w:rsidRDefault="00ED2EE8" w:rsidP="00ED2EE8">
      <w:pPr>
        <w:pStyle w:val="Ust"/>
      </w:pPr>
      <w:r>
        <w:t xml:space="preserve">Kontrole winny być dokonywane w czasie pracy Zamawiającego, a w razie konieczności </w:t>
      </w:r>
      <w:r w:rsidR="00355E23">
        <w:t xml:space="preserve">(jeśli specyfika robót lub badań będzie tego wymagała) </w:t>
      </w:r>
      <w:r>
        <w:t>w innym przedziale czasowym</w:t>
      </w:r>
      <w:r w:rsidR="00355E23">
        <w:t>.</w:t>
      </w:r>
    </w:p>
    <w:p w14:paraId="0017A64B" w14:textId="5A288394" w:rsidR="00ED2EE8" w:rsidRDefault="00ED2EE8" w:rsidP="00CD285E">
      <w:pPr>
        <w:pStyle w:val="Ust"/>
      </w:pPr>
      <w:r>
        <w:t>Lista obecności powinna zawierać datę i godzinę kontroli oraz podpis koordynatora/inspektora</w:t>
      </w:r>
      <w:r w:rsidR="00355E23">
        <w:t xml:space="preserve">. </w:t>
      </w:r>
      <w:r w:rsidRPr="00900D82">
        <w:t xml:space="preserve">Na polecenie </w:t>
      </w:r>
      <w:r>
        <w:t>Zamawiającego</w:t>
      </w:r>
      <w:r w:rsidRPr="00900D82">
        <w:t xml:space="preserve"> lista obecności zostanie udostępniona Zamawiającemu w terminie przez niego wskazanym poprzez jej zeskanowanie i przesłana na wskazany adres e-mail</w:t>
      </w:r>
      <w:r>
        <w:t xml:space="preserve"> lub innej formie uzgodnionej z Zamawiającym</w:t>
      </w:r>
      <w:r w:rsidRPr="00900D82">
        <w:t>.</w:t>
      </w:r>
    </w:p>
    <w:p w14:paraId="3D635D2D" w14:textId="6213DA24" w:rsidR="00E24F3A" w:rsidRPr="00E24F3A" w:rsidRDefault="00314C2C" w:rsidP="007C4FD4">
      <w:pPr>
        <w:pStyle w:val="Ust"/>
      </w:pPr>
      <w:r>
        <w:t>Wykonawca</w:t>
      </w:r>
      <w:r w:rsidR="00E24F3A" w:rsidRPr="00E24F3A">
        <w:t xml:space="preserve"> dla wykonania swoich obowiązków ustanowi zespół </w:t>
      </w:r>
      <w:r w:rsidR="00E56129" w:rsidRPr="00E56129">
        <w:t xml:space="preserve">składający się z </w:t>
      </w:r>
      <w:r w:rsidR="00E56129">
        <w:t xml:space="preserve">m.in. z </w:t>
      </w:r>
      <w:r w:rsidR="00E24F3A" w:rsidRPr="00E24F3A">
        <w:t>inspektorów nadzoru inwestorskiego</w:t>
      </w:r>
      <w:r w:rsidR="00E56129">
        <w:t xml:space="preserve">, </w:t>
      </w:r>
      <w:r w:rsidR="00E56129" w:rsidRPr="00E56129">
        <w:t>radcy prawnego/adwokata, technologa, administratora budowy oraz innych specjalistów posiadających kompetencje zapewniające im możliwość wypełniania obowiązków opisanych w niniejszym OPZ</w:t>
      </w:r>
      <w:r w:rsidR="00E24F3A" w:rsidRPr="00E24F3A">
        <w:t>.</w:t>
      </w:r>
    </w:p>
    <w:p w14:paraId="27FA5101" w14:textId="1B511C77" w:rsidR="00E24F3A" w:rsidRPr="00E24F3A" w:rsidRDefault="00E24F3A" w:rsidP="007C4FD4">
      <w:pPr>
        <w:pStyle w:val="Ust"/>
      </w:pPr>
      <w:r w:rsidRPr="00E24F3A">
        <w:t xml:space="preserve">Biorąc pod uwagę powyższe, </w:t>
      </w:r>
      <w:r w:rsidR="001802AE">
        <w:t>Wykonawca</w:t>
      </w:r>
      <w:r w:rsidRPr="00E24F3A">
        <w:t xml:space="preserve"> powinien ocenić swoje potrzeby i zatrudnić zespół wystarczający na wykonanie wszystkich obowiązków wymienionych w opisie przedmiotu zamówienia. </w:t>
      </w:r>
    </w:p>
    <w:p w14:paraId="4C2AF5BD" w14:textId="050F8800" w:rsidR="00E24F3A" w:rsidRDefault="00F57B26" w:rsidP="007C4FD4">
      <w:pPr>
        <w:pStyle w:val="Ust"/>
      </w:pPr>
      <w:r>
        <w:t>Wykonawca</w:t>
      </w:r>
      <w:r w:rsidR="00E24F3A" w:rsidRPr="00E24F3A">
        <w:t xml:space="preserve"> powinien dostarczyć swoim inspektorom niezbędne wsparcie i pomoc techniczną ze</w:t>
      </w:r>
      <w:r w:rsidR="00E24F3A">
        <w:t xml:space="preserve"> </w:t>
      </w:r>
      <w:r w:rsidR="00E24F3A" w:rsidRPr="00E24F3A">
        <w:t>strony innych specjalistów, która może być niezbędna do właściwego świadczenia usługi oraz wykonania Zadania (np. dodatkowi inspektorzy nadzoru w</w:t>
      </w:r>
      <w:r w:rsidR="00E24F3A">
        <w:t xml:space="preserve"> </w:t>
      </w:r>
      <w:r w:rsidR="00E24F3A" w:rsidRPr="00E24F3A">
        <w:t>innych branżach, osoba znająca przepisy i praktyczne zastosowanie ustawy Prawo zamówień publicznych, hydrolog, dendrolog, ornitolog, archeolog, specjalista ds.</w:t>
      </w:r>
      <w:r w:rsidR="00DA1921">
        <w:t xml:space="preserve"> </w:t>
      </w:r>
      <w:r w:rsidR="00C83A12">
        <w:t>ochrony środowiska</w:t>
      </w:r>
      <w:r w:rsidR="00E24F3A" w:rsidRPr="00E24F3A">
        <w:t>, specjalista ds. BHP, informatycy, personel pomocniczy, itp.). Każdorazowo</w:t>
      </w:r>
      <w:r w:rsidR="00C83A12">
        <w:t>,</w:t>
      </w:r>
      <w:r w:rsidR="00E24F3A" w:rsidRPr="00E24F3A">
        <w:t xml:space="preserve"> kiedy będzie tego wymagać sytuacja bądź na żądanie Zamawiającego, </w:t>
      </w:r>
      <w:r w:rsidR="007713E7">
        <w:t>Wykonawca</w:t>
      </w:r>
      <w:r w:rsidR="00E24F3A" w:rsidRPr="00E24F3A">
        <w:t xml:space="preserve"> włączy niezbędne osoby, celem prawidłowej realizacji zadania. Koszty operacyjne i</w:t>
      </w:r>
      <w:r w:rsidR="00DA1921">
        <w:t xml:space="preserve"> </w:t>
      </w:r>
      <w:r w:rsidR="00E24F3A" w:rsidRPr="00E24F3A">
        <w:t>wynagrodzenie całego personelu są zawarte w</w:t>
      </w:r>
      <w:r w:rsidR="00DA1921">
        <w:t xml:space="preserve"> </w:t>
      </w:r>
      <w:r w:rsidR="00E24F3A" w:rsidRPr="00E24F3A">
        <w:t>wycenie usługi.</w:t>
      </w:r>
      <w:r w:rsidR="001934CE">
        <w:t xml:space="preserve"> </w:t>
      </w:r>
      <w:r w:rsidR="007713E7">
        <w:t>Wykonawcy</w:t>
      </w:r>
      <w:r w:rsidR="001934CE">
        <w:t xml:space="preserve"> nie przysługuje roszczenie o dodatkowe wynagrodzenie w przypadku konieczności skorzystania z pomocy osoby nie wskazanej </w:t>
      </w:r>
      <w:r w:rsidR="002C4473">
        <w:t>w ofercie</w:t>
      </w:r>
      <w:r w:rsidR="001934CE">
        <w:t>, której pomoc stanie się</w:t>
      </w:r>
      <w:r w:rsidR="004B3A07">
        <w:t xml:space="preserve"> konieczna w celu </w:t>
      </w:r>
      <w:r w:rsidR="002C4473">
        <w:t>prawidłowego wykonania usługi</w:t>
      </w:r>
      <w:r w:rsidR="004B3A07">
        <w:t>.</w:t>
      </w:r>
    </w:p>
    <w:p w14:paraId="27223F2F" w14:textId="795B2D33" w:rsidR="00E24F3A" w:rsidRPr="00E24F3A" w:rsidRDefault="00404BF3" w:rsidP="007C4FD4">
      <w:pPr>
        <w:pStyle w:val="Ust"/>
      </w:pPr>
      <w:r w:rsidRPr="00404BF3">
        <w:lastRenderedPageBreak/>
        <w:t>W celu uniknięcia opóźnień w realizacji robót budowlanych, podczas nieobecności któregokolwiek inspektora nadzoru, wynikającej np. z urlopu lub choroby, Wykonawca zapewni zastępstwo krótkoterminowe, na cały okres nieobecności inspektora nadzoru. Zastępstwo będzie zaproponowane uprzednio Zamawiającemu na piśmie. We wniosku należy wskazać kwalifikacje zawodowe proponowanej osoby - zastępca winien posiadać równoważne uprawnienia budowlane, co osoba zastępowana.</w:t>
      </w:r>
      <w:r w:rsidR="006959ED">
        <w:t xml:space="preserve"> </w:t>
      </w:r>
      <w:r w:rsidR="00DC21A9">
        <w:t xml:space="preserve">W przypadku braku akceptacji, </w:t>
      </w:r>
      <w:r>
        <w:t>Wykonawca</w:t>
      </w:r>
      <w:r w:rsidR="00DC21A9">
        <w:t xml:space="preserve"> zobowiązany jest do przedstawienia innej </w:t>
      </w:r>
      <w:r w:rsidR="006959ED">
        <w:t xml:space="preserve">osoby do pełnienia zastępstwa. </w:t>
      </w:r>
      <w:r w:rsidR="00E24F3A" w:rsidRPr="00E24F3A">
        <w:t xml:space="preserve"> </w:t>
      </w:r>
    </w:p>
    <w:p w14:paraId="54F22486" w14:textId="0D485994" w:rsidR="00DD0774" w:rsidRPr="004B1EC7" w:rsidRDefault="00DD0774" w:rsidP="00561211">
      <w:pPr>
        <w:spacing w:after="0" w:line="240" w:lineRule="auto"/>
        <w:ind w:left="-342" w:firstLine="0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49CB1196" w14:textId="446D05D1" w:rsidR="0081088B" w:rsidRPr="00561211" w:rsidRDefault="0081088B" w:rsidP="00561211">
      <w:pPr>
        <w:spacing w:after="0" w:line="240" w:lineRule="auto"/>
        <w:ind w:left="15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61211">
        <w:rPr>
          <w:rFonts w:ascii="Times New Roman" w:hAnsi="Times New Roman" w:cs="Times New Roman"/>
          <w:b/>
          <w:bCs/>
          <w:sz w:val="24"/>
          <w:szCs w:val="24"/>
        </w:rPr>
        <w:t>Rozdział 2</w:t>
      </w:r>
    </w:p>
    <w:p w14:paraId="5DCFEBCF" w14:textId="3007CAA5" w:rsidR="0081088B" w:rsidRDefault="0081088B" w:rsidP="00561211">
      <w:pPr>
        <w:spacing w:after="0" w:line="240" w:lineRule="auto"/>
        <w:ind w:left="15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ETAP REALIZACJI</w:t>
      </w:r>
    </w:p>
    <w:p w14:paraId="59CD2DD8" w14:textId="77777777" w:rsidR="003C0304" w:rsidRPr="00E70ABC" w:rsidRDefault="003C0304" w:rsidP="00561211">
      <w:pPr>
        <w:spacing w:after="0" w:line="240" w:lineRule="auto"/>
        <w:ind w:left="15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8700F8E" w14:textId="5E3E9001" w:rsidR="00DD0774" w:rsidRPr="00E70ABC" w:rsidRDefault="00C22990" w:rsidP="00561211">
      <w:pPr>
        <w:spacing w:after="0" w:line="240" w:lineRule="auto"/>
        <w:ind w:left="15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 1</w:t>
      </w:r>
      <w:r w:rsidR="00CE181C">
        <w:rPr>
          <w:rFonts w:ascii="Times New Roman" w:hAnsi="Times New Roman" w:cs="Times New Roman"/>
          <w:b/>
          <w:bCs/>
          <w:sz w:val="24"/>
          <w:szCs w:val="24"/>
        </w:rPr>
        <w:t>0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Wymagania ogólne</w:t>
      </w:r>
    </w:p>
    <w:p w14:paraId="7480C218" w14:textId="18E4D312" w:rsidR="00C22990" w:rsidRPr="007C4FD4" w:rsidRDefault="00DD0774" w:rsidP="007C4FD4">
      <w:pPr>
        <w:pStyle w:val="Ust"/>
        <w:numPr>
          <w:ilvl w:val="0"/>
          <w:numId w:val="0"/>
        </w:numPr>
        <w:ind w:left="720"/>
      </w:pPr>
      <w:r w:rsidRPr="00203F5F">
        <w:t xml:space="preserve">W trakcie realizacji robót </w:t>
      </w:r>
      <w:r w:rsidR="00FD414E" w:rsidRPr="00203F5F">
        <w:t xml:space="preserve">budowlanych </w:t>
      </w:r>
      <w:r w:rsidR="0093023D" w:rsidRPr="00203F5F">
        <w:t>Wykonawca</w:t>
      </w:r>
      <w:r w:rsidRPr="00203F5F">
        <w:t xml:space="preserve"> będzie zobowiązany do:</w:t>
      </w:r>
    </w:p>
    <w:p w14:paraId="6FD2B37A" w14:textId="4032738E" w:rsidR="00DD0774" w:rsidRPr="00E70ABC" w:rsidRDefault="00DD0774">
      <w:pPr>
        <w:pStyle w:val="Pkt"/>
        <w:numPr>
          <w:ilvl w:val="0"/>
          <w:numId w:val="30"/>
        </w:numPr>
        <w:ind w:left="1134"/>
      </w:pPr>
      <w:r w:rsidRPr="00E70ABC">
        <w:t>ustanowienia inspektorów nadzor</w:t>
      </w:r>
      <w:r w:rsidR="00FD414E" w:rsidRPr="00E70ABC">
        <w:t xml:space="preserve">u inwestorskiego </w:t>
      </w:r>
      <w:r w:rsidRPr="00E70ABC">
        <w:t xml:space="preserve">wszystkich </w:t>
      </w:r>
      <w:r w:rsidR="00E56129">
        <w:t xml:space="preserve">koniecznych </w:t>
      </w:r>
      <w:r w:rsidRPr="00E70ABC">
        <w:t xml:space="preserve">branż w celu realizacji </w:t>
      </w:r>
      <w:r w:rsidR="00AC2F12">
        <w:t>Z</w:t>
      </w:r>
      <w:r w:rsidRPr="00E70ABC">
        <w:t xml:space="preserve">adania, </w:t>
      </w:r>
      <w:r w:rsidRPr="00C22990">
        <w:t>którzy pełnić będą obowiązki wynikające m.in. z art. 25 i 26 ustawy z dnia 07</w:t>
      </w:r>
      <w:r w:rsidR="00D33507">
        <w:t xml:space="preserve"> lipca </w:t>
      </w:r>
      <w:r w:rsidRPr="00C22990">
        <w:t xml:space="preserve">1994 r. Prawo budowlane </w:t>
      </w:r>
      <w:r w:rsidRPr="003C0304">
        <w:rPr>
          <w:color w:val="000000" w:themeColor="text1"/>
        </w:rPr>
        <w:t>(</w:t>
      </w:r>
      <w:r w:rsidR="00CD08AA" w:rsidRPr="003C0304">
        <w:rPr>
          <w:rFonts w:eastAsia="Arial Unicode MS"/>
          <w:color w:val="000000" w:themeColor="text1"/>
        </w:rPr>
        <w:t>Dz.U. 20</w:t>
      </w:r>
      <w:r w:rsidR="00852EE7" w:rsidRPr="003C0304">
        <w:rPr>
          <w:rFonts w:eastAsia="Arial Unicode MS"/>
          <w:color w:val="000000" w:themeColor="text1"/>
        </w:rPr>
        <w:t>2</w:t>
      </w:r>
      <w:r w:rsidR="006959ED" w:rsidRPr="003C0304">
        <w:rPr>
          <w:rFonts w:eastAsia="Arial Unicode MS"/>
          <w:color w:val="000000" w:themeColor="text1"/>
        </w:rPr>
        <w:t>5 r.</w:t>
      </w:r>
      <w:r w:rsidR="00CD08AA" w:rsidRPr="003C0304">
        <w:rPr>
          <w:rFonts w:eastAsia="Arial Unicode MS"/>
          <w:color w:val="000000" w:themeColor="text1"/>
        </w:rPr>
        <w:t xml:space="preserve"> poz. </w:t>
      </w:r>
      <w:r w:rsidR="006959ED" w:rsidRPr="003C0304">
        <w:rPr>
          <w:rFonts w:eastAsia="Arial Unicode MS"/>
          <w:color w:val="000000" w:themeColor="text1"/>
        </w:rPr>
        <w:t>418</w:t>
      </w:r>
      <w:r w:rsidRPr="003C0304">
        <w:rPr>
          <w:color w:val="000000" w:themeColor="text1"/>
        </w:rPr>
        <w:t>)</w:t>
      </w:r>
      <w:r w:rsidR="0073087A" w:rsidRPr="003C0304">
        <w:rPr>
          <w:color w:val="000000" w:themeColor="text1"/>
        </w:rPr>
        <w:t xml:space="preserve">. </w:t>
      </w:r>
      <w:r w:rsidR="00C6497C" w:rsidRPr="003C0304">
        <w:rPr>
          <w:color w:val="000000" w:themeColor="text1"/>
        </w:rPr>
        <w:t>Koordynator</w:t>
      </w:r>
      <w:r w:rsidRPr="00C22990">
        <w:t xml:space="preserve"> będzie koordynował czynności inspektorów nadzoru</w:t>
      </w:r>
      <w:r w:rsidR="00C6497C">
        <w:t>,</w:t>
      </w:r>
      <w:r w:rsidRPr="00C22990">
        <w:t xml:space="preserve"> zgodnie z art. 27 ww. ustawy. Nadzór nad robotami będzie obejmował wszystkie roboty konieczne do wykonania </w:t>
      </w:r>
      <w:r w:rsidR="006959ED">
        <w:t>Z</w:t>
      </w:r>
      <w:r w:rsidRPr="00C22990">
        <w:t xml:space="preserve">adania. </w:t>
      </w:r>
      <w:r w:rsidRPr="00E70ABC">
        <w:t xml:space="preserve">O terminach odbiorów robót zanikających, </w:t>
      </w:r>
      <w:r w:rsidR="00C6497C">
        <w:t>Koordyna</w:t>
      </w:r>
      <w:r w:rsidR="00447220">
        <w:t>tor</w:t>
      </w:r>
      <w:r w:rsidRPr="00E70ABC">
        <w:t xml:space="preserve"> powiadamia </w:t>
      </w:r>
      <w:r w:rsidR="002A1553">
        <w:t>Zamawiającego</w:t>
      </w:r>
      <w:r w:rsidRPr="00E70ABC">
        <w:t>. Odbiór (potwierdzony wpisem do dziennika budowy) robót zanikających i ulegających</w:t>
      </w:r>
      <w:r w:rsidR="00FD414E" w:rsidRPr="00E70ABC">
        <w:t xml:space="preserve"> z</w:t>
      </w:r>
      <w:r w:rsidRPr="00E70ABC">
        <w:t>akryciu odbywać się będzie przy udziale przedstawiciela Zamawiającego (</w:t>
      </w:r>
      <w:r w:rsidR="00177794">
        <w:t>K</w:t>
      </w:r>
      <w:r w:rsidRPr="00E70ABC">
        <w:t xml:space="preserve">ierownika </w:t>
      </w:r>
      <w:r w:rsidR="00177794">
        <w:t>P</w:t>
      </w:r>
      <w:r w:rsidRPr="00E70ABC">
        <w:t>rojektu</w:t>
      </w:r>
      <w:r w:rsidR="00FD414E" w:rsidRPr="00E70ABC">
        <w:t>),</w:t>
      </w:r>
      <w:r w:rsidRPr="00E70ABC">
        <w:t xml:space="preserve"> chyba że zostanie ustalone inaczej.</w:t>
      </w:r>
      <w:r w:rsidR="00742483">
        <w:t xml:space="preserve"> Zamawiający wymaga obecności Inspektorów </w:t>
      </w:r>
      <w:r w:rsidR="006959ED">
        <w:t>n</w:t>
      </w:r>
      <w:r w:rsidR="00742483">
        <w:t>adzoru, w trakcie prowadzeni</w:t>
      </w:r>
      <w:r w:rsidR="00987E9D">
        <w:t>a</w:t>
      </w:r>
      <w:r w:rsidR="00742483">
        <w:t xml:space="preserve"> robót danej branży, </w:t>
      </w:r>
      <w:r w:rsidR="00742483" w:rsidRPr="003C0304">
        <w:rPr>
          <w:spacing w:val="-2"/>
        </w:rPr>
        <w:t xml:space="preserve">a także podczas odbiorów, w czasie prowadzenia przez Wykonawcę robót </w:t>
      </w:r>
      <w:r w:rsidR="00E56129" w:rsidRPr="003C0304">
        <w:rPr>
          <w:spacing w:val="-2"/>
        </w:rPr>
        <w:t>badań</w:t>
      </w:r>
      <w:r w:rsidR="00E56129">
        <w:rPr>
          <w:spacing w:val="-2"/>
        </w:rPr>
        <w:t>,</w:t>
      </w:r>
      <w:r w:rsidR="00E56129" w:rsidRPr="00E56129">
        <w:rPr>
          <w:spacing w:val="-2"/>
        </w:rPr>
        <w:t xml:space="preserve"> prób i sprawdzeń </w:t>
      </w:r>
      <w:r w:rsidR="00742483" w:rsidRPr="003C0304">
        <w:rPr>
          <w:spacing w:val="-2"/>
        </w:rPr>
        <w:t>dopuszczających dany asortyment robót do odbioru i prowadzenia dalszych prac</w:t>
      </w:r>
      <w:r w:rsidR="006959ED" w:rsidRPr="003C0304">
        <w:rPr>
          <w:spacing w:val="-2"/>
        </w:rPr>
        <w:t>;</w:t>
      </w:r>
    </w:p>
    <w:p w14:paraId="013C42A4" w14:textId="551A44F6" w:rsidR="00DD0774" w:rsidRPr="00E70ABC" w:rsidRDefault="00DD0774" w:rsidP="007C4FD4">
      <w:pPr>
        <w:pStyle w:val="Pkt"/>
      </w:pPr>
      <w:r w:rsidRPr="00E70ABC">
        <w:t>zaopatrzenia swojego zespołu w niezbędne wsparcie i pomoc techniczną ze strony rzeczoznawców i specjalistów, jeśli zajdzie taka potrzeba;</w:t>
      </w:r>
    </w:p>
    <w:p w14:paraId="7FD52FAB" w14:textId="35D6EE54" w:rsidR="00DD0774" w:rsidRPr="00E70ABC" w:rsidRDefault="00DD0774" w:rsidP="007C4FD4">
      <w:pPr>
        <w:pStyle w:val="Pkt"/>
      </w:pPr>
      <w:r w:rsidRPr="00E70ABC">
        <w:t xml:space="preserve">niezwłocznego udzielania Wykonawcy robót wszelkich informacji i wyjaśnień, dotyczących </w:t>
      </w:r>
      <w:r w:rsidR="00C22990">
        <w:t>Z</w:t>
      </w:r>
      <w:r w:rsidRPr="00E70ABC">
        <w:t>adania</w:t>
      </w:r>
      <w:r w:rsidR="00260A25">
        <w:t>;</w:t>
      </w:r>
    </w:p>
    <w:p w14:paraId="3092A5C4" w14:textId="2FA973AE" w:rsidR="00DD0774" w:rsidRPr="00E70ABC" w:rsidRDefault="00DD0774" w:rsidP="007C4FD4">
      <w:pPr>
        <w:pStyle w:val="Pkt"/>
      </w:pPr>
      <w:r w:rsidRPr="00E70ABC">
        <w:t xml:space="preserve">kontroli zgodności prowadzonych robót z dokumentacją projektową, w tym zgodności oznakowania robót budowlanych z zatwierdzonym projektem czasowej organizacji ruchu przez cały okres realizacji </w:t>
      </w:r>
      <w:r w:rsidR="00447220">
        <w:t>Z</w:t>
      </w:r>
      <w:r w:rsidRPr="00E70ABC">
        <w:t>adania</w:t>
      </w:r>
      <w:r w:rsidR="00260A25">
        <w:t>;</w:t>
      </w:r>
    </w:p>
    <w:p w14:paraId="04EE0BC6" w14:textId="1DE93C6F" w:rsidR="00DD0774" w:rsidRPr="00E70ABC" w:rsidRDefault="00DD0774" w:rsidP="007C4FD4">
      <w:pPr>
        <w:pStyle w:val="Pkt"/>
      </w:pPr>
      <w:r w:rsidRPr="00E70ABC">
        <w:t xml:space="preserve">sprawdzenia wykonanych robót i pisemnego powiadamiania Wykonawcy robót i Zamawiającego o wykrytych wadach oraz określenia zakresu koniecznych do wykonania </w:t>
      </w:r>
      <w:r w:rsidR="00303870" w:rsidRPr="00E70ABC">
        <w:t>robót</w:t>
      </w:r>
      <w:r w:rsidRPr="00E70ABC">
        <w:t>, jakie należy objąć programem naprawczym;</w:t>
      </w:r>
    </w:p>
    <w:p w14:paraId="3B466DEB" w14:textId="44E5F6FA" w:rsidR="00DD0774" w:rsidRPr="00E70ABC" w:rsidRDefault="00DD0774" w:rsidP="007C4FD4">
      <w:pPr>
        <w:pStyle w:val="Pkt"/>
      </w:pPr>
      <w:r w:rsidRPr="00E70ABC">
        <w:t>poświadczenia usunięcia wad przez Wykonawcę robót;</w:t>
      </w:r>
    </w:p>
    <w:p w14:paraId="17F392AF" w14:textId="7A573C28" w:rsidR="00DD0774" w:rsidRPr="00E70ABC" w:rsidRDefault="00DD0774" w:rsidP="007C4FD4">
      <w:pPr>
        <w:pStyle w:val="Pkt"/>
      </w:pPr>
      <w:r w:rsidRPr="00E70ABC">
        <w:t>zapewnienia zachowania należytego poziomu bezpieczeństwa i ochrony zdrowia, przestrzegania przepisów bhp i ochrony środowiska w trakcie prowadzonych robót, a także kontroli zabezpieczenia budynków i obiektów, znajdujących się w strefie oddziaływania robót, w tym kontrolowania sposobu i stanu monitorowania przez Wykonawcę robót stanu technicznego ww. obiektów, w tym dróg, służących do transportu technologicznego budowy. W przypadku stwierdzenia jakichkolwiek nieprawidłowości zobligowanie Wykonawcy robót wpisem do dziennika budowy do naprawy sytuacji</w:t>
      </w:r>
      <w:r w:rsidR="006959ED">
        <w:t>;</w:t>
      </w:r>
    </w:p>
    <w:p w14:paraId="764F13E5" w14:textId="70DDC495" w:rsidR="00DD0774" w:rsidRPr="00C44105" w:rsidRDefault="009D1323" w:rsidP="007C4FD4">
      <w:pPr>
        <w:pStyle w:val="Pkt"/>
      </w:pPr>
      <w:r>
        <w:t>weryfikacji</w:t>
      </w:r>
      <w:r w:rsidR="00203F5F">
        <w:t xml:space="preserve"> i opiniowania</w:t>
      </w:r>
      <w:r w:rsidR="00DD0774" w:rsidRPr="00E70ABC">
        <w:t xml:space="preserve"> wszystkich dokumentów, przygotowanych przez Wykonawcę robót, niezwłocznie po ich otrzymaniu, w tym m.in.: </w:t>
      </w:r>
      <w:r w:rsidR="006041AF">
        <w:t xml:space="preserve">harmonogramu rzeczowo-finansowego i jego aktualizacji, </w:t>
      </w:r>
      <w:r w:rsidR="00DD0774" w:rsidRPr="00E70ABC">
        <w:t>raportów</w:t>
      </w:r>
      <w:r w:rsidR="00DD0774" w:rsidRPr="00C22990">
        <w:t xml:space="preserve"> miesięcznych i wykonywanych na polecenie </w:t>
      </w:r>
      <w:r w:rsidR="00DD0774" w:rsidRPr="00C22990">
        <w:lastRenderedPageBreak/>
        <w:t xml:space="preserve">Zamawiającego wraz z dokumentacją fotograficzną z postępu robót (w raportach miesięcznych i kwartalnych należy ujmować również postęp robót w układzie narastającym) z przedstawieniem stosownej opinii do prowadzonych robót, w odniesieniu do harmonogramu, </w:t>
      </w:r>
      <w:r w:rsidR="00DD0774" w:rsidRPr="00E70ABC">
        <w:t xml:space="preserve">raportów pogodowych i wszystkich innych dokumentów, stworzonych w związku z realizacją zadania. Na polecenie Zamawiającego, dokumenty przekazane zostaną we wskazanym przez </w:t>
      </w:r>
      <w:r w:rsidR="00DD0774" w:rsidRPr="00C44105">
        <w:t>Zamawiającego terminie. Monitoring pogodowy będzie prowadzony każdego dnia prowadzenia robót</w:t>
      </w:r>
      <w:r w:rsidR="00203F5F">
        <w:t>, a w przypadku wpisów Wykonawcy robót w dzienniku budowy dot. warunków pogodowych Wykonawca ma obowiązek odniesienia się do danego zapisu stosując kolejny wpis w dzienniku</w:t>
      </w:r>
      <w:r w:rsidR="006959ED">
        <w:t>;</w:t>
      </w:r>
    </w:p>
    <w:p w14:paraId="203AC7B7" w14:textId="06CB8962" w:rsidR="00387D97" w:rsidRDefault="005675A5" w:rsidP="007C4FD4">
      <w:pPr>
        <w:pStyle w:val="Pkt"/>
      </w:pPr>
      <w:r w:rsidRPr="00C44105">
        <w:t xml:space="preserve"> </w:t>
      </w:r>
      <w:r w:rsidR="00DD0774" w:rsidRPr="00C44105">
        <w:t xml:space="preserve">każdorazowego sprawdzania kompletności i prawidłowości przedłożonych przez Wykonawcę robót dokumentów wymaganych do odbioru; </w:t>
      </w:r>
      <w:r w:rsidR="00E61D4E" w:rsidRPr="00C44105">
        <w:t>p</w:t>
      </w:r>
      <w:r w:rsidR="00DD0774" w:rsidRPr="00C44105">
        <w:t xml:space="preserve">owyższe dotyczy również protokołów przejęcia i przekazania nieruchomości, spisywanych w związku z </w:t>
      </w:r>
      <w:r w:rsidR="00203F5F">
        <w:t>ograniczeniem</w:t>
      </w:r>
      <w:r w:rsidR="00DD0774" w:rsidRPr="00C44105">
        <w:t xml:space="preserve"> nieruchomości</w:t>
      </w:r>
      <w:r w:rsidR="001B0E52">
        <w:t xml:space="preserve"> i przejęcia nieruchomości pod inwestycje wynikające z decyzji ZRID</w:t>
      </w:r>
      <w:r w:rsidR="006959ED">
        <w:t>;</w:t>
      </w:r>
    </w:p>
    <w:p w14:paraId="5C607624" w14:textId="496234D1" w:rsidR="00C02E84" w:rsidRPr="00C22990" w:rsidRDefault="004E43D6" w:rsidP="007C4FD4">
      <w:pPr>
        <w:pStyle w:val="Pkt"/>
      </w:pPr>
      <w:r w:rsidRPr="00C44105">
        <w:t>zlecania wykonania kontrolnych badań laboratoryjnych i pomiarów (w ilości min. 5% z</w:t>
      </w:r>
      <w:r w:rsidRPr="004E43D6">
        <w:t xml:space="preserve"> każdego rodzaju </w:t>
      </w:r>
      <w:r w:rsidR="0084166B" w:rsidRPr="004E43D6">
        <w:t>badań,</w:t>
      </w:r>
      <w:r w:rsidRPr="004E43D6">
        <w:t xml:space="preserve"> do których zobowiązany jest Wykonawca wg STWiORB) na własny koszt, przez niezależne laboratorium</w:t>
      </w:r>
      <w:r w:rsidR="00C90597">
        <w:t xml:space="preserve">, </w:t>
      </w:r>
      <w:r w:rsidR="0095678F">
        <w:t>zgłoszone</w:t>
      </w:r>
      <w:r w:rsidR="002133C3">
        <w:t xml:space="preserve"> uprzednio</w:t>
      </w:r>
      <w:r w:rsidR="00C90597">
        <w:t xml:space="preserve"> Zamawiające</w:t>
      </w:r>
      <w:r w:rsidR="00BB3903">
        <w:t>mu</w:t>
      </w:r>
      <w:r w:rsidR="000F79F8">
        <w:t xml:space="preserve"> – Wykonawca </w:t>
      </w:r>
      <w:r w:rsidR="009B5996">
        <w:t>wraz ze zgłoszeniem laboratorium przedstawi plan badań</w:t>
      </w:r>
      <w:r w:rsidR="00964392">
        <w:t xml:space="preserve"> (zestawienie z liczbą badań do wykonania przez Wykonawcę)</w:t>
      </w:r>
      <w:r w:rsidR="006959ED">
        <w:t>;</w:t>
      </w:r>
    </w:p>
    <w:p w14:paraId="33F93DFE" w14:textId="1D90E677" w:rsidR="00C22990" w:rsidRPr="00943621" w:rsidRDefault="00DD0774" w:rsidP="007C4FD4">
      <w:pPr>
        <w:pStyle w:val="Pkt"/>
      </w:pPr>
      <w:r w:rsidRPr="00943621">
        <w:t xml:space="preserve">oceny i weryfikacji oraz </w:t>
      </w:r>
      <w:r w:rsidR="00203F5F">
        <w:t>zaopiniowania</w:t>
      </w:r>
      <w:r w:rsidR="00203F5F" w:rsidRPr="00943621">
        <w:t xml:space="preserve"> </w:t>
      </w:r>
      <w:r w:rsidRPr="00943621">
        <w:t xml:space="preserve">zasadności propozycji wykonania </w:t>
      </w:r>
      <w:r w:rsidR="00ED0A06" w:rsidRPr="00943621">
        <w:t>prac/</w:t>
      </w:r>
      <w:r w:rsidRPr="00943621">
        <w:t>robót, które wykraczają poza</w:t>
      </w:r>
      <w:r w:rsidR="008432DA" w:rsidRPr="00943621">
        <w:t xml:space="preserve"> </w:t>
      </w:r>
      <w:r w:rsidR="00037DEA" w:rsidRPr="00943621">
        <w:t>zakres zadania</w:t>
      </w:r>
      <w:r w:rsidRPr="00943621">
        <w:t xml:space="preserve">, przedstawionych przez Wykonawcę robót, w zakresie rzeczowym i finansowym. W przypadku potwierdzenia zasadności i konieczności wykonania </w:t>
      </w:r>
      <w:r w:rsidR="00ED0A06" w:rsidRPr="00943621">
        <w:t>prac/</w:t>
      </w:r>
      <w:r w:rsidRPr="00943621">
        <w:t>robót, wykraczających poza</w:t>
      </w:r>
      <w:r w:rsidR="008432DA" w:rsidRPr="00943621">
        <w:t xml:space="preserve"> </w:t>
      </w:r>
      <w:r w:rsidR="00E56129">
        <w:t>Kosztorys ofertowy</w:t>
      </w:r>
      <w:r w:rsidR="005675A5" w:rsidRPr="00943621">
        <w:t>,</w:t>
      </w:r>
      <w:r w:rsidRPr="00943621">
        <w:t xml:space="preserve"> </w:t>
      </w:r>
      <w:r w:rsidR="00D613E2">
        <w:t>Wykonawca</w:t>
      </w:r>
      <w:r w:rsidRPr="00943621">
        <w:t xml:space="preserve"> jest zobowiązany niezwłocznie opracować i przedstawić wszystkie niezbędne dokumenty wraz z uzasadnieniem konieczności wykonania danych robót</w:t>
      </w:r>
      <w:r w:rsidR="006959ED">
        <w:t>;</w:t>
      </w:r>
    </w:p>
    <w:p w14:paraId="25401D97" w14:textId="77D0AAE5" w:rsidR="005675A5" w:rsidRPr="00C22990" w:rsidRDefault="00A042D3" w:rsidP="007C4FD4">
      <w:pPr>
        <w:pStyle w:val="Pkt"/>
      </w:pPr>
      <w:r>
        <w:rPr>
          <w:color w:val="000000"/>
        </w:rPr>
        <w:t>Koordynator</w:t>
      </w:r>
      <w:r w:rsidR="00DD0774" w:rsidRPr="00C22990">
        <w:rPr>
          <w:color w:val="000000"/>
        </w:rPr>
        <w:t xml:space="preserve"> jest zobowiązany </w:t>
      </w:r>
      <w:r w:rsidR="0073087A">
        <w:rPr>
          <w:color w:val="000000"/>
        </w:rPr>
        <w:t xml:space="preserve">zweryfikować i zaopiniować </w:t>
      </w:r>
      <w:r w:rsidR="00DD0774" w:rsidRPr="00C22990">
        <w:rPr>
          <w:color w:val="000000"/>
        </w:rPr>
        <w:t xml:space="preserve">Protokół konieczności, </w:t>
      </w:r>
      <w:r w:rsidR="0073087A">
        <w:rPr>
          <w:color w:val="000000"/>
        </w:rPr>
        <w:t>sporządzony przez</w:t>
      </w:r>
      <w:r w:rsidR="00DD0774" w:rsidRPr="00C22990">
        <w:rPr>
          <w:color w:val="000000"/>
        </w:rPr>
        <w:t xml:space="preserve"> Wykonawcę robót, w oparciu o posiadaną wiedzę i doświadczenie. </w:t>
      </w:r>
      <w:r w:rsidR="003C0304">
        <w:rPr>
          <w:color w:val="000000"/>
        </w:rPr>
        <w:t xml:space="preserve">Wykonawca ma obowiązek zweryfikowania protokół konieczności przede wszystkim pod względem zasadności robót, jak i </w:t>
      </w:r>
      <w:r w:rsidR="002061E3">
        <w:rPr>
          <w:color w:val="000000"/>
        </w:rPr>
        <w:t xml:space="preserve">prawidłowości </w:t>
      </w:r>
      <w:r w:rsidR="003C0304">
        <w:rPr>
          <w:color w:val="000000"/>
        </w:rPr>
        <w:t>wyceny robót.</w:t>
      </w:r>
    </w:p>
    <w:p w14:paraId="61F45372" w14:textId="7F73470A" w:rsidR="00101DCA" w:rsidRDefault="006B59AA" w:rsidP="007C4FD4">
      <w:pPr>
        <w:pStyle w:val="Pkt"/>
      </w:pPr>
      <w:bookmarkStart w:id="14" w:name="_Hlk499636094"/>
      <w:r>
        <w:t xml:space="preserve">Koordynator zobowiązany jest do </w:t>
      </w:r>
      <w:r w:rsidR="00DD0774" w:rsidRPr="00C22990">
        <w:t xml:space="preserve">organizacji i przewodniczenia radom </w:t>
      </w:r>
      <w:r w:rsidR="00A64191">
        <w:t xml:space="preserve">technicznym, </w:t>
      </w:r>
      <w:r w:rsidR="00B86A4F">
        <w:t xml:space="preserve">radom </w:t>
      </w:r>
      <w:r w:rsidR="00A64191">
        <w:t>budowy</w:t>
      </w:r>
      <w:bookmarkEnd w:id="14"/>
      <w:r w:rsidR="00DD0774" w:rsidRPr="00C22990">
        <w:t xml:space="preserve">, jak również </w:t>
      </w:r>
      <w:r w:rsidR="004E5D29" w:rsidRPr="00C22990">
        <w:t xml:space="preserve">organizacji i przewodniczenia </w:t>
      </w:r>
      <w:r w:rsidR="00DD0774" w:rsidRPr="00C22990">
        <w:t xml:space="preserve">radom, zwołanym przez Zamawiającego z udziałem </w:t>
      </w:r>
      <w:r w:rsidR="00952318">
        <w:t>wskazanych członków zespołu</w:t>
      </w:r>
      <w:r w:rsidR="00E0194D">
        <w:t xml:space="preserve"> tj. Inspektów nadzoru każdej z branż</w:t>
      </w:r>
      <w:r w:rsidR="00DD0774" w:rsidRPr="00C22990">
        <w:t>, Wykonawcy robót</w:t>
      </w:r>
      <w:r w:rsidR="00222D0A" w:rsidRPr="00C22990">
        <w:t xml:space="preserve"> </w:t>
      </w:r>
      <w:r w:rsidR="00B340B0" w:rsidRPr="00C22990">
        <w:t>,</w:t>
      </w:r>
      <w:r w:rsidR="00CF0377">
        <w:t xml:space="preserve"> wraz z</w:t>
      </w:r>
      <w:r w:rsidR="00317BAA">
        <w:t>e</w:t>
      </w:r>
      <w:r w:rsidR="00CF0377">
        <w:t xml:space="preserve"> sporządzeniem notatki/protokołu z tych rad</w:t>
      </w:r>
      <w:r w:rsidR="00101DCA">
        <w:t xml:space="preserve">. </w:t>
      </w:r>
      <w:r w:rsidR="003C0304">
        <w:t>Notatki i protokoły</w:t>
      </w:r>
      <w:r w:rsidR="003C0304" w:rsidDel="003C0304">
        <w:t xml:space="preserve"> </w:t>
      </w:r>
      <w:r w:rsidR="003C0304">
        <w:t>powinny być sporządzane podczas spotkania i podpisane przez wszystkich obecnych</w:t>
      </w:r>
      <w:r w:rsidR="002061E3">
        <w:t xml:space="preserve">, chyba że Zamawiający </w:t>
      </w:r>
      <w:r w:rsidR="007555A5">
        <w:t>pos</w:t>
      </w:r>
      <w:r w:rsidR="002061E3">
        <w:t xml:space="preserve">tanowi inaczej. </w:t>
      </w:r>
      <w:r w:rsidR="00E0194D">
        <w:t>Uczestnictwo w radach</w:t>
      </w:r>
      <w:r w:rsidR="007555A5">
        <w:t xml:space="preserve"> </w:t>
      </w:r>
      <w:r w:rsidR="00E0194D">
        <w:t>budowy/radach technicznych Koordynatora zespołu nadzoru</w:t>
      </w:r>
      <w:r w:rsidR="003C0304">
        <w:t xml:space="preserve"> oraz</w:t>
      </w:r>
      <w:r w:rsidR="00E0194D">
        <w:t xml:space="preserve"> inspektorów nadzoru</w:t>
      </w:r>
      <w:r w:rsidR="003C0304">
        <w:t xml:space="preserve"> wszystkich branż </w:t>
      </w:r>
      <w:r w:rsidR="00E0194D">
        <w:t>jest obowiązkowe</w:t>
      </w:r>
      <w:r w:rsidR="003C0304">
        <w:t xml:space="preserve">, w uzasadnionych przypadkach Zamawiający może zwolnić z obowiązku obecności na spotkaniu </w:t>
      </w:r>
      <w:r w:rsidR="007555A5">
        <w:t>danego członka zespołu</w:t>
      </w:r>
      <w:r w:rsidR="006959ED">
        <w:t>;</w:t>
      </w:r>
    </w:p>
    <w:p w14:paraId="7229F832" w14:textId="559BBE2A" w:rsidR="00DD0774" w:rsidRPr="00F342E5" w:rsidRDefault="00B340B0" w:rsidP="007C4FD4">
      <w:pPr>
        <w:pStyle w:val="Pkt"/>
      </w:pPr>
      <w:r w:rsidRPr="00C22990">
        <w:t xml:space="preserve">zgłaszania </w:t>
      </w:r>
      <w:r w:rsidR="00B8118D" w:rsidRPr="00C22990">
        <w:t>Zamawiając</w:t>
      </w:r>
      <w:r w:rsidRPr="00C22990">
        <w:t>emu</w:t>
      </w:r>
      <w:r w:rsidR="00B8118D" w:rsidRPr="00C22990">
        <w:t xml:space="preserve"> </w:t>
      </w:r>
      <w:r w:rsidRPr="00C22990">
        <w:t xml:space="preserve">potrzeby </w:t>
      </w:r>
      <w:r w:rsidR="00DD0774" w:rsidRPr="00C22990">
        <w:t xml:space="preserve">zlecania Wykonawcy robót wykonania </w:t>
      </w:r>
      <w:r w:rsidR="00DD0774" w:rsidRPr="00F342E5">
        <w:t>dodatkowych badań materiałów lub robót budzących wątpliwość, co do ich jakości</w:t>
      </w:r>
      <w:r w:rsidR="006959ED">
        <w:t>;</w:t>
      </w:r>
    </w:p>
    <w:p w14:paraId="4F2387FB" w14:textId="3F69C469" w:rsidR="00DD0774" w:rsidRPr="00F342E5" w:rsidRDefault="00DD0774" w:rsidP="007C4FD4">
      <w:pPr>
        <w:pStyle w:val="Pkt"/>
      </w:pPr>
      <w:r w:rsidRPr="00F342E5">
        <w:t>nadzoru nad wykonaniem kontrolnych badań laboratoryjnych i pomiarów</w:t>
      </w:r>
      <w:r w:rsidR="007555A5">
        <w:t xml:space="preserve"> zleconych przez Wykonawcę</w:t>
      </w:r>
      <w:r w:rsidR="00964392">
        <w:t xml:space="preserve"> robót na każde żądanie Zamawiającego oraz </w:t>
      </w:r>
      <w:r w:rsidR="00964392" w:rsidRPr="00F342E5">
        <w:t xml:space="preserve">nadzoru nad wykonaniem </w:t>
      </w:r>
      <w:r w:rsidR="00964392">
        <w:t>wszystkich arbitrażowych</w:t>
      </w:r>
      <w:r w:rsidR="00964392" w:rsidRPr="00F342E5">
        <w:t xml:space="preserve"> badań laboratoryjnych</w:t>
      </w:r>
      <w:r w:rsidR="006959ED">
        <w:t>;</w:t>
      </w:r>
    </w:p>
    <w:p w14:paraId="42A447FD" w14:textId="57A0CEA1" w:rsidR="008D62B3" w:rsidRPr="009C035E" w:rsidRDefault="005A7B97" w:rsidP="007C4FD4">
      <w:pPr>
        <w:pStyle w:val="Pkt"/>
      </w:pPr>
      <w:r w:rsidRPr="00F342E5">
        <w:t>w</w:t>
      </w:r>
      <w:r w:rsidR="008D62B3" w:rsidRPr="00F342E5">
        <w:t xml:space="preserve">ykonania </w:t>
      </w:r>
      <w:r w:rsidR="00F342E5" w:rsidRPr="00F342E5">
        <w:t xml:space="preserve">kontrolnych </w:t>
      </w:r>
      <w:r w:rsidR="008D62B3" w:rsidRPr="00F342E5">
        <w:t>geodezyjnych pomiarów sytuacyjno</w:t>
      </w:r>
      <w:r w:rsidR="009B5996">
        <w:t>-</w:t>
      </w:r>
      <w:r w:rsidR="008D62B3" w:rsidRPr="00F342E5">
        <w:t>wysokościowych na każde wezwanie Zamawiającego</w:t>
      </w:r>
      <w:r w:rsidR="004E3FAB" w:rsidRPr="00F342E5">
        <w:t>.</w:t>
      </w:r>
    </w:p>
    <w:p w14:paraId="5567E2CF" w14:textId="77777777" w:rsidR="008F336C" w:rsidRPr="001459D8" w:rsidRDefault="008F336C" w:rsidP="00561211">
      <w:pPr>
        <w:spacing w:after="0" w:line="240" w:lineRule="auto"/>
        <w:ind w:left="0" w:firstLine="0"/>
        <w:contextualSpacing/>
        <w:rPr>
          <w:b/>
          <w:bCs/>
        </w:rPr>
      </w:pPr>
    </w:p>
    <w:p w14:paraId="50253CAD" w14:textId="6996EF11" w:rsidR="00FF239B" w:rsidRPr="00E70ABC" w:rsidRDefault="00D33507" w:rsidP="00561211">
      <w:pPr>
        <w:spacing w:after="0" w:line="240" w:lineRule="auto"/>
        <w:ind w:left="567" w:hanging="567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 1</w:t>
      </w:r>
      <w:r w:rsidR="00CE181C">
        <w:rPr>
          <w:rFonts w:ascii="Times New Roman" w:hAnsi="Times New Roman" w:cs="Times New Roman"/>
          <w:b/>
          <w:bCs/>
          <w:sz w:val="24"/>
          <w:szCs w:val="24"/>
        </w:rPr>
        <w:t>1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Wymagania związane z nadzorem wykonania robót</w:t>
      </w:r>
    </w:p>
    <w:p w14:paraId="3F959409" w14:textId="2B00874D" w:rsidR="00FF239B" w:rsidRPr="00E70ABC" w:rsidRDefault="002B36A3" w:rsidP="007C4FD4">
      <w:pPr>
        <w:pStyle w:val="Ust"/>
        <w:numPr>
          <w:ilvl w:val="0"/>
          <w:numId w:val="0"/>
        </w:numPr>
        <w:ind w:left="720"/>
      </w:pPr>
      <w:r>
        <w:lastRenderedPageBreak/>
        <w:t>W</w:t>
      </w:r>
      <w:r w:rsidR="00FF239B" w:rsidRPr="00E70ABC">
        <w:t xml:space="preserve"> trakcie realizacji robót </w:t>
      </w:r>
      <w:r w:rsidR="00945844">
        <w:t>Wykonawca</w:t>
      </w:r>
      <w:r w:rsidR="00FF239B" w:rsidRPr="00E70ABC">
        <w:t xml:space="preserve"> będzie zobowiązany m.in. do:</w:t>
      </w:r>
    </w:p>
    <w:p w14:paraId="1B331710" w14:textId="24F193C7" w:rsidR="00B24C27" w:rsidRDefault="00B24C27">
      <w:pPr>
        <w:pStyle w:val="Pkt"/>
        <w:numPr>
          <w:ilvl w:val="0"/>
          <w:numId w:val="31"/>
        </w:numPr>
        <w:ind w:left="1134"/>
      </w:pPr>
      <w:r>
        <w:t xml:space="preserve">kontroli budowy i uczestnictwa w spotkaniach i radach na każde żądanie Zamawiającego –inspektorzy są zobowiązani do przeprowadzenia kontroli budowy w ilości nie mniejszej niż wynika to z pozostałych zapisów OPZ bez wezwania Zamawiającego; </w:t>
      </w:r>
    </w:p>
    <w:p w14:paraId="685CF948" w14:textId="0B0A0A20" w:rsidR="00FF239B" w:rsidRPr="002B36A3" w:rsidRDefault="00FF239B">
      <w:pPr>
        <w:pStyle w:val="Pkt"/>
        <w:numPr>
          <w:ilvl w:val="0"/>
          <w:numId w:val="31"/>
        </w:numPr>
        <w:ind w:left="1134"/>
      </w:pPr>
      <w:r w:rsidRPr="002B36A3">
        <w:t>stosowania się do zaleceń i przestrzegania obowiązujących przepisów ustawy Prawo budowlane oraz wszelkich innych, wymaganych prawem</w:t>
      </w:r>
      <w:r w:rsidR="002B36A3">
        <w:t>,</w:t>
      </w:r>
      <w:r w:rsidRPr="002B36A3">
        <w:t xml:space="preserve"> w szczególności czynne uczestniczenie w sprawdzaniu i odbiorach robót ulegających zakryciu lub zanikających zgłoszonych przez Kierownika budowy/robót;</w:t>
      </w:r>
    </w:p>
    <w:p w14:paraId="51D41B18" w14:textId="77777777" w:rsidR="00FF239B" w:rsidRPr="002B36A3" w:rsidRDefault="00FF239B" w:rsidP="007C4FD4">
      <w:pPr>
        <w:pStyle w:val="Pkt"/>
      </w:pPr>
      <w:r w:rsidRPr="002B36A3">
        <w:t>prowadzenia regularnych inspekcji na terenie budowy, w celu sprawdzenia jakości wykonywanych robót budowlanych, wbudowywanych wyrobów i materiałów, zgodnie z wymaganiami specyfikacji technicznych, dokumentacją projektową oraz praktyką inżynierską;</w:t>
      </w:r>
    </w:p>
    <w:p w14:paraId="51203CB0" w14:textId="77777777" w:rsidR="00FF239B" w:rsidRPr="002B36A3" w:rsidRDefault="00FF239B" w:rsidP="007C4FD4">
      <w:pPr>
        <w:pStyle w:val="Pkt"/>
      </w:pPr>
      <w:r w:rsidRPr="002B36A3">
        <w:t>czuwania nad realizacją elementów robót związanych z ochroną środowiska, współpracy z organizacjami ekologicznymi, zgodnie z obowiązującymi przepisami;</w:t>
      </w:r>
    </w:p>
    <w:p w14:paraId="5CC50507" w14:textId="77777777" w:rsidR="00FF239B" w:rsidRPr="002B36A3" w:rsidRDefault="00FF239B" w:rsidP="007C4FD4">
      <w:pPr>
        <w:pStyle w:val="Pkt"/>
      </w:pPr>
      <w:r w:rsidRPr="002B36A3">
        <w:t>kontroli sposobu składowania i przechowywania wyrobów i materiałów;</w:t>
      </w:r>
    </w:p>
    <w:p w14:paraId="0D5EB643" w14:textId="55FE7F55" w:rsidR="00FF239B" w:rsidRPr="002B36A3" w:rsidRDefault="00FF239B" w:rsidP="007C4FD4">
      <w:pPr>
        <w:pStyle w:val="Pkt"/>
      </w:pPr>
      <w:r w:rsidRPr="002B36A3">
        <w:t>sprawdzenia i dopuszczenia materiałów, prefabrykatów i wszystkich elementów i urządzeń przewidzianych do wbudowania i wykorzystania przy realizacji robót, zatwierdzenia i archiwizacji dokumentów jakości, aprobat, deklaracji zgodności, atestów, itp., w celu niedopuszczenia do wbudowania materiałów wadliwych</w:t>
      </w:r>
      <w:r w:rsidR="00A7704B">
        <w:t xml:space="preserve"> niezgodnych z dokumentacją projektową</w:t>
      </w:r>
      <w:r w:rsidRPr="002B36A3">
        <w:t xml:space="preserve"> lub niedopuszczonych do stosowania na terenie Rzeczypospolitej Polskiej;</w:t>
      </w:r>
    </w:p>
    <w:p w14:paraId="0582DE38" w14:textId="77777777" w:rsidR="00FF239B" w:rsidRPr="002B36A3" w:rsidRDefault="00FF239B" w:rsidP="007C4FD4">
      <w:pPr>
        <w:pStyle w:val="Pkt"/>
      </w:pPr>
      <w:r w:rsidRPr="002B36A3">
        <w:t>wnioskowania o usunięcie z terenu budowy każdej osoby zatrudnionej przez Wykonawcę robót, która zachowuje się niewłaściwie, jest niekompetentna lub niedbała w swojej pracy oraz materiałów, które nie spełniają wymagań zgodnie z dokumentacją projektową oraz tych, które nie będą użyte podczas budowy;</w:t>
      </w:r>
    </w:p>
    <w:p w14:paraId="0893AE77" w14:textId="77777777" w:rsidR="00FF239B" w:rsidRPr="002B36A3" w:rsidRDefault="00FF239B" w:rsidP="007C4FD4">
      <w:pPr>
        <w:pStyle w:val="Pkt"/>
      </w:pPr>
      <w:r w:rsidRPr="002B36A3">
        <w:t>oceny przydatności gruntów stosowanych w budowlach ziemnych;</w:t>
      </w:r>
    </w:p>
    <w:p w14:paraId="2498AD7A" w14:textId="7E471702" w:rsidR="00FF239B" w:rsidRPr="002B36A3" w:rsidRDefault="00FF239B" w:rsidP="007C4FD4">
      <w:pPr>
        <w:pStyle w:val="Pkt"/>
      </w:pPr>
      <w:r w:rsidRPr="002B36A3">
        <w:t xml:space="preserve">nadzorowania badań laboratoryjnych i polowych wymaganych </w:t>
      </w:r>
      <w:r w:rsidR="00E007C2">
        <w:t xml:space="preserve">w </w:t>
      </w:r>
      <w:r w:rsidRPr="002B36A3">
        <w:t>S</w:t>
      </w:r>
      <w:r w:rsidR="00E007C2">
        <w:t xml:space="preserve">pecyfikacjach </w:t>
      </w:r>
      <w:r w:rsidRPr="002B36A3">
        <w:t>T</w:t>
      </w:r>
      <w:r w:rsidR="00E007C2">
        <w:t xml:space="preserve">echnicznych </w:t>
      </w:r>
      <w:r w:rsidRPr="002B36A3">
        <w:t>W</w:t>
      </w:r>
      <w:r w:rsidR="00E007C2">
        <w:t xml:space="preserve">ykonania </w:t>
      </w:r>
      <w:r w:rsidRPr="002B36A3">
        <w:t>i</w:t>
      </w:r>
      <w:r w:rsidR="00E007C2">
        <w:t xml:space="preserve"> </w:t>
      </w:r>
      <w:r w:rsidRPr="002B36A3">
        <w:t>O</w:t>
      </w:r>
      <w:r w:rsidR="00E007C2">
        <w:t xml:space="preserve">dbioru </w:t>
      </w:r>
      <w:r w:rsidRPr="002B36A3">
        <w:t>R</w:t>
      </w:r>
      <w:r w:rsidR="00E007C2">
        <w:t xml:space="preserve">obót </w:t>
      </w:r>
      <w:r w:rsidRPr="002B36A3">
        <w:t>B</w:t>
      </w:r>
      <w:r w:rsidR="00E007C2">
        <w:t>udowlanych</w:t>
      </w:r>
      <w:r w:rsidRPr="002B36A3">
        <w:t>;</w:t>
      </w:r>
    </w:p>
    <w:p w14:paraId="1043D52D" w14:textId="77777777" w:rsidR="00FF239B" w:rsidRPr="002B36A3" w:rsidRDefault="00FF239B" w:rsidP="007C4FD4">
      <w:pPr>
        <w:pStyle w:val="Pkt"/>
      </w:pPr>
      <w:r w:rsidRPr="002B36A3">
        <w:t>sprawowania specjalistycznego nadzoru geotechnicznego, geologicznego i dozoru środowiskowego;</w:t>
      </w:r>
    </w:p>
    <w:p w14:paraId="16C54E80" w14:textId="77777777" w:rsidR="00FF239B" w:rsidRPr="002B36A3" w:rsidRDefault="00FF239B" w:rsidP="007C4FD4">
      <w:pPr>
        <w:pStyle w:val="Pkt"/>
      </w:pPr>
      <w:r w:rsidRPr="002B36A3">
        <w:t xml:space="preserve">zatwierdzania receptur i technologii proponowanych przez Wykonawcę robót; </w:t>
      </w:r>
    </w:p>
    <w:p w14:paraId="2A61549A" w14:textId="77777777" w:rsidR="00FF239B" w:rsidRPr="002B36A3" w:rsidRDefault="00FF239B" w:rsidP="007C4FD4">
      <w:pPr>
        <w:pStyle w:val="Pkt"/>
      </w:pPr>
      <w:r w:rsidRPr="002B36A3">
        <w:t xml:space="preserve">zatwierdzania przedstawionych metod i technologii wykonywania robót, włączając </w:t>
      </w:r>
      <w:r w:rsidRPr="00E70ABC">
        <w:t>w to</w:t>
      </w:r>
      <w:r w:rsidRPr="002B36A3">
        <w:t xml:space="preserve"> roboty tymczasowe zaproponowane przez Wykonawcę robót;</w:t>
      </w:r>
    </w:p>
    <w:p w14:paraId="72F75216" w14:textId="0A7C04F3" w:rsidR="00FF239B" w:rsidRPr="002B36A3" w:rsidRDefault="00FF239B" w:rsidP="007C4FD4">
      <w:pPr>
        <w:pStyle w:val="Pkt"/>
      </w:pPr>
      <w:r w:rsidRPr="002B36A3">
        <w:t>dopuszczenia wytwórni mas bitumicznych i betonowych przedstawionych przez Wykonawcę robót;</w:t>
      </w:r>
    </w:p>
    <w:p w14:paraId="15151466" w14:textId="0E65B67C" w:rsidR="00FF239B" w:rsidRPr="002B36A3" w:rsidRDefault="00FF239B" w:rsidP="007C4FD4">
      <w:pPr>
        <w:pStyle w:val="Pkt"/>
      </w:pPr>
      <w:r w:rsidRPr="002B36A3">
        <w:t>dopuszczeni</w:t>
      </w:r>
      <w:r w:rsidR="00AB7D63">
        <w:t>a</w:t>
      </w:r>
      <w:r w:rsidRPr="002B36A3">
        <w:t xml:space="preserve"> placów składowych materiałów;</w:t>
      </w:r>
    </w:p>
    <w:p w14:paraId="64BC5103" w14:textId="13159407" w:rsidR="00FF239B" w:rsidRPr="002B36A3" w:rsidRDefault="00FF239B" w:rsidP="007C4FD4">
      <w:pPr>
        <w:pStyle w:val="Pkt"/>
      </w:pPr>
      <w:r w:rsidRPr="002B36A3">
        <w:t>wstrzymania robót prowadzonych w sposób zagrażający bezpieczeństwu lub niezgodnie z wymaganiami umowy;</w:t>
      </w:r>
    </w:p>
    <w:p w14:paraId="277CD6A1" w14:textId="60A10B3A" w:rsidR="00FF239B" w:rsidRPr="002B36A3" w:rsidRDefault="00FF239B" w:rsidP="007C4FD4">
      <w:pPr>
        <w:pStyle w:val="Pkt"/>
      </w:pPr>
      <w:r w:rsidRPr="002B36A3">
        <w:t>określenia sposobu zabezpieczenia i postępowania z wykopaliskami odkrytymi na terenie budowy w uzgodnieniu z Zamawiającym</w:t>
      </w:r>
      <w:r w:rsidR="00BB3903">
        <w:t xml:space="preserve"> i Wykonawcą robót</w:t>
      </w:r>
      <w:r w:rsidRPr="002B36A3">
        <w:t>;</w:t>
      </w:r>
    </w:p>
    <w:p w14:paraId="7B429F99" w14:textId="4C68E27D" w:rsidR="00FF239B" w:rsidRPr="002B36A3" w:rsidRDefault="00BB3903" w:rsidP="007C4FD4">
      <w:pPr>
        <w:pStyle w:val="Pkt"/>
      </w:pPr>
      <w:r>
        <w:t>ustalenie z</w:t>
      </w:r>
      <w:r w:rsidRPr="002B36A3">
        <w:t xml:space="preserve"> </w:t>
      </w:r>
      <w:r w:rsidR="00FF239B" w:rsidRPr="004F47D6">
        <w:t>Kierownik</w:t>
      </w:r>
      <w:r w:rsidRPr="004F47D6">
        <w:t>iem</w:t>
      </w:r>
      <w:r w:rsidR="00FF239B" w:rsidRPr="004F47D6">
        <w:t xml:space="preserve"> projektu,</w:t>
      </w:r>
      <w:r w:rsidR="00FF239B" w:rsidRPr="002B36A3">
        <w:t xml:space="preserve"> Kierownik</w:t>
      </w:r>
      <w:r>
        <w:t>iem</w:t>
      </w:r>
      <w:r w:rsidR="00FF239B" w:rsidRPr="002B36A3">
        <w:t xml:space="preserve"> budowy sposob</w:t>
      </w:r>
      <w:r>
        <w:t>u</w:t>
      </w:r>
      <w:r w:rsidR="00FF239B" w:rsidRPr="002B36A3">
        <w:t xml:space="preserve"> postępowania z ewentualnie napotkanymi niewybuchami i przedmiotami niebezpiecznymi odkrytymi na terenie prowadzonych robót;</w:t>
      </w:r>
    </w:p>
    <w:p w14:paraId="13A4D49D" w14:textId="4A1D0C34" w:rsidR="007F3B72" w:rsidRPr="007F3B72" w:rsidRDefault="007F3B72" w:rsidP="007C4FD4">
      <w:pPr>
        <w:pStyle w:val="Pkt"/>
      </w:pPr>
      <w:r w:rsidRPr="007F3B72">
        <w:t xml:space="preserve">kontroli pracy podwykonawców robót i każdorazowego niezwłocznego informowania Zamawiającego o prowadzeniu robót przez podwykonawcę niezgłoszonego bądź niezatwierdzonego, a także kontroli uregulowania przez Wykonawcę robót należności, wynikających z umów zawartych pomiędzy Wykonawcą robót a </w:t>
      </w:r>
      <w:r>
        <w:t>P</w:t>
      </w:r>
      <w:r w:rsidRPr="007F3B72">
        <w:t xml:space="preserve">odwykonawcami </w:t>
      </w:r>
      <w:r w:rsidRPr="007F3B72">
        <w:lastRenderedPageBreak/>
        <w:t xml:space="preserve">robót. </w:t>
      </w:r>
      <w:r w:rsidR="00814EED">
        <w:t>Wykonawca</w:t>
      </w:r>
      <w:r w:rsidRPr="007F3B72">
        <w:t xml:space="preserve"> będzie zobowiązany do kontroli przedmiotowych umów i płatności</w:t>
      </w:r>
      <w:r w:rsidR="00B65E9B">
        <w:t xml:space="preserve"> na polecenie Zamawiającego</w:t>
      </w:r>
      <w:r>
        <w:t>;</w:t>
      </w:r>
    </w:p>
    <w:p w14:paraId="7B591253" w14:textId="576A0945" w:rsidR="00FF239B" w:rsidRPr="002B36A3" w:rsidRDefault="00FF239B" w:rsidP="007C4FD4">
      <w:pPr>
        <w:pStyle w:val="Pkt"/>
      </w:pPr>
      <w:r w:rsidRPr="002B36A3">
        <w:t xml:space="preserve">sporządzania i przekazywania </w:t>
      </w:r>
      <w:r w:rsidR="00526AD8">
        <w:t xml:space="preserve">Zamawiającemu </w:t>
      </w:r>
      <w:r w:rsidRPr="002B36A3">
        <w:t>wszelkich niezbędnych zestawień, analiz, sprawozdań i harmonogramów (w tym harmonogramów płatności</w:t>
      </w:r>
      <w:r w:rsidR="00116FF5" w:rsidRPr="002B36A3">
        <w:t>)</w:t>
      </w:r>
      <w:r w:rsidRPr="002B36A3">
        <w:t xml:space="preserve"> </w:t>
      </w:r>
      <w:r w:rsidR="008F223E">
        <w:t>w terminie wyznaczonym przez Zamawiającego</w:t>
      </w:r>
      <w:r w:rsidRPr="002B36A3">
        <w:t>;</w:t>
      </w:r>
    </w:p>
    <w:p w14:paraId="5A305EAD" w14:textId="7086B805" w:rsidR="001C7F7B" w:rsidRDefault="00526AD8" w:rsidP="007C4FD4">
      <w:pPr>
        <w:pStyle w:val="Pkt"/>
      </w:pPr>
      <w:r>
        <w:t xml:space="preserve">zaopiniowania i </w:t>
      </w:r>
      <w:r w:rsidR="00AE6A2E">
        <w:t>p</w:t>
      </w:r>
      <w:r w:rsidR="00FF239B" w:rsidRPr="002B36A3">
        <w:t>otwierdzeni</w:t>
      </w:r>
      <w:r w:rsidR="008A53F6">
        <w:t>a</w:t>
      </w:r>
      <w:r w:rsidR="00FF239B" w:rsidRPr="002B36A3">
        <w:t xml:space="preserve"> zgodności treści ze stanem faktycznym Raportu miesięcznego oraz Raportu końcowego sporządzonego przez Wykonawcę robót budowlanych</w:t>
      </w:r>
      <w:r w:rsidR="003E75BA">
        <w:t>;</w:t>
      </w:r>
    </w:p>
    <w:p w14:paraId="526618B4" w14:textId="0879563D" w:rsidR="003E75BA" w:rsidRDefault="008A53F6" w:rsidP="007C4FD4">
      <w:pPr>
        <w:pStyle w:val="Pkt"/>
      </w:pPr>
      <w:r>
        <w:t>n</w:t>
      </w:r>
      <w:r w:rsidR="003E75BA">
        <w:t>adzorowania</w:t>
      </w:r>
      <w:r w:rsidR="00465E60">
        <w:t>,</w:t>
      </w:r>
      <w:r w:rsidR="003E75BA">
        <w:t xml:space="preserve"> aby </w:t>
      </w:r>
      <w:r w:rsidR="00F14509">
        <w:t>w</w:t>
      </w:r>
      <w:r w:rsidR="003E75BA" w:rsidRPr="003E75BA">
        <w:t>artość robót odbiorowych w danym roku budżetowym nie przekracza</w:t>
      </w:r>
      <w:r w:rsidR="00F14509">
        <w:t>ła</w:t>
      </w:r>
      <w:r w:rsidR="003E75BA" w:rsidRPr="003E75BA">
        <w:t xml:space="preserve"> środków zapisanych w </w:t>
      </w:r>
      <w:r w:rsidR="00B65E9B">
        <w:t>budżecie Zamawiającego</w:t>
      </w:r>
      <w:r w:rsidR="003E75BA" w:rsidRPr="003E75BA">
        <w:t xml:space="preserve">. </w:t>
      </w:r>
      <w:r w:rsidR="00EE24F3">
        <w:t>Wykonawca</w:t>
      </w:r>
      <w:r w:rsidR="003E75BA" w:rsidRPr="003E75BA">
        <w:t xml:space="preserve"> zobowiązany jest zapoznać się z ww</w:t>
      </w:r>
      <w:r w:rsidR="00052EA3">
        <w:t>.</w:t>
      </w:r>
      <w:r w:rsidR="003E75BA" w:rsidRPr="003E75BA">
        <w:t xml:space="preserve"> </w:t>
      </w:r>
      <w:r w:rsidR="003E75BA" w:rsidRPr="00D5167C">
        <w:t xml:space="preserve">dokumentami </w:t>
      </w:r>
      <w:r w:rsidR="003E75BA" w:rsidRPr="003E75BA">
        <w:t>i stosować się do nich w wykonywaniu umowy.</w:t>
      </w:r>
    </w:p>
    <w:p w14:paraId="0F128239" w14:textId="512A9C19" w:rsidR="002F6026" w:rsidRPr="00E70ABC" w:rsidRDefault="002F6026" w:rsidP="00561211">
      <w:pPr>
        <w:spacing w:after="0" w:line="240" w:lineRule="auto"/>
        <w:ind w:left="0" w:firstLine="0"/>
        <w:contextualSpacing/>
        <w:rPr>
          <w:rFonts w:ascii="Times New Roman" w:hAnsi="Times New Roman" w:cs="Times New Roman"/>
          <w:sz w:val="24"/>
          <w:szCs w:val="24"/>
        </w:rPr>
      </w:pPr>
    </w:p>
    <w:p w14:paraId="42C40BB8" w14:textId="6AB3503C" w:rsidR="00416906" w:rsidRPr="0066551E" w:rsidRDefault="00AE6A2E" w:rsidP="00561211">
      <w:pPr>
        <w:tabs>
          <w:tab w:val="left" w:pos="1080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959ED">
        <w:rPr>
          <w:rFonts w:ascii="Times New Roman" w:hAnsi="Times New Roman"/>
          <w:b/>
          <w:sz w:val="24"/>
        </w:rPr>
        <w:t>§ 1</w:t>
      </w:r>
      <w:r w:rsidR="00CE181C" w:rsidRPr="006959ED">
        <w:rPr>
          <w:rFonts w:ascii="Times New Roman" w:hAnsi="Times New Roman"/>
          <w:b/>
          <w:sz w:val="24"/>
        </w:rPr>
        <w:t>2</w:t>
      </w:r>
      <w:r w:rsidRPr="006959ED">
        <w:rPr>
          <w:rFonts w:ascii="Times New Roman" w:hAnsi="Times New Roman"/>
          <w:b/>
          <w:sz w:val="24"/>
        </w:rPr>
        <w:t xml:space="preserve"> Wymagania – zajęcie nieruchomości</w:t>
      </w:r>
    </w:p>
    <w:p w14:paraId="575CB990" w14:textId="3CA311BE" w:rsidR="00FF239B" w:rsidRPr="0066551E" w:rsidRDefault="00B1449D">
      <w:pPr>
        <w:pStyle w:val="Ust"/>
        <w:numPr>
          <w:ilvl w:val="0"/>
          <w:numId w:val="32"/>
        </w:numPr>
      </w:pPr>
      <w:bookmarkStart w:id="15" w:name="_Hlk144744230"/>
      <w:r>
        <w:t>Wykonawca</w:t>
      </w:r>
      <w:r w:rsidR="00FF239B" w:rsidRPr="0066551E">
        <w:t xml:space="preserve"> ma obowiązek uczestniczenia w przejęciu i przekazaniu nieruchomości</w:t>
      </w:r>
      <w:r w:rsidR="005A7DC2" w:rsidRPr="0066551E">
        <w:t xml:space="preserve"> </w:t>
      </w:r>
      <w:r w:rsidR="00FF239B" w:rsidRPr="0066551E">
        <w:t>objętych ograniczeniem w korzystaniu w związku z prowadzonymi robotami budowlanymi, potwierdzania i w razie konieczności uzupełniania protokołów przejęcia i przekazania nieruchomości (a także innych związanych dokumentów</w:t>
      </w:r>
      <w:r w:rsidR="00116FF5" w:rsidRPr="0066551E">
        <w:t xml:space="preserve"> oraz dokumentacji fotograficznej</w:t>
      </w:r>
      <w:r w:rsidR="00FF239B" w:rsidRPr="0066551E">
        <w:t xml:space="preserve">) i przedkładania na bieżąco do Zamawiającego niezwłocznie po wykonaniu robót w obrębie danej działki. Z powyższego obowiązku nie zwalnia </w:t>
      </w:r>
      <w:r>
        <w:t>Wykonawcy</w:t>
      </w:r>
      <w:r w:rsidR="00FF239B" w:rsidRPr="0066551E">
        <w:t xml:space="preserve"> brak poinformowania o przejęciu danej nieruchomości – </w:t>
      </w:r>
      <w:r>
        <w:t xml:space="preserve">Wykonawca </w:t>
      </w:r>
      <w:r w:rsidR="00FF239B" w:rsidRPr="0066551E">
        <w:t>odpowiada za kontrolę nad prawidłowym wykonaniem opisanych czynności</w:t>
      </w:r>
      <w:r w:rsidR="00D5167C" w:rsidRPr="0066551E">
        <w:t xml:space="preserve">. </w:t>
      </w:r>
      <w:r w:rsidR="00580724">
        <w:t>Wykonawca</w:t>
      </w:r>
      <w:r w:rsidR="00580724" w:rsidRPr="0066551E">
        <w:t xml:space="preserve"> </w:t>
      </w:r>
      <w:r w:rsidR="00D5167C" w:rsidRPr="0066551E">
        <w:t>przed przystąpieniem do wykonywania robót w obrębie nieruchomości, które są objęte ograniczeniem w korzystaniu, przedstawi do akceptacji Zamawiającego wzór protokołu z przejęcia i przekazania.</w:t>
      </w:r>
    </w:p>
    <w:bookmarkEnd w:id="15"/>
    <w:p w14:paraId="270E580C" w14:textId="331015E5" w:rsidR="00FF239B" w:rsidRPr="00A23658" w:rsidRDefault="006F0007" w:rsidP="007C4FD4">
      <w:pPr>
        <w:pStyle w:val="Ust"/>
      </w:pPr>
      <w:r w:rsidRPr="00A23658">
        <w:t xml:space="preserve">Wykonawca </w:t>
      </w:r>
      <w:r w:rsidR="00FF239B" w:rsidRPr="00A23658">
        <w:t xml:space="preserve">wraz z całym zespołem zobowiązany jest monitorować i w razie konieczności monitować do Zamawiającego niezwłocznie każdorazowe działanie Wykonawcy robót, mające na celu powodowanie opóźnień, wzrost kosztów, nieprawidłowości w prowadzeniu robót. itp. </w:t>
      </w:r>
    </w:p>
    <w:p w14:paraId="03743127" w14:textId="5580A76C" w:rsidR="00FF239B" w:rsidRPr="008F336C" w:rsidRDefault="00FF239B" w:rsidP="007C4FD4">
      <w:pPr>
        <w:pStyle w:val="Ust"/>
      </w:pPr>
      <w:r w:rsidRPr="008F336C">
        <w:t xml:space="preserve">Protokół przejęcia nieruchomości </w:t>
      </w:r>
      <w:r w:rsidR="00B65E9B">
        <w:t xml:space="preserve">przeznaczonej pod inwestycję (nieruchomości w liniach rozgraniczających, w ograniczeniu, tereny kolejowe oraz wód płynących) </w:t>
      </w:r>
      <w:r w:rsidRPr="008F336C">
        <w:t>powinien zawierać m.in.:</w:t>
      </w:r>
    </w:p>
    <w:p w14:paraId="1B8E67A2" w14:textId="4FE85310" w:rsidR="00FF239B" w:rsidRPr="008F336C" w:rsidRDefault="00FF239B">
      <w:pPr>
        <w:pStyle w:val="Pkt"/>
        <w:numPr>
          <w:ilvl w:val="0"/>
          <w:numId w:val="33"/>
        </w:numPr>
        <w:ind w:left="1134"/>
      </w:pPr>
      <w:r w:rsidRPr="008F336C">
        <w:t xml:space="preserve">miejscowość i datę, </w:t>
      </w:r>
    </w:p>
    <w:p w14:paraId="412A69C0" w14:textId="25ED62DB" w:rsidR="00FF239B" w:rsidRPr="008F336C" w:rsidRDefault="00FF239B" w:rsidP="007C4FD4">
      <w:pPr>
        <w:pStyle w:val="Pkt"/>
      </w:pPr>
      <w:r w:rsidRPr="008F336C">
        <w:t>skład osobowy uczestników przejęcia nieruchomości (przedstawiciel Wykonawcy robót Kierownik budowy, przedstawiciel</w:t>
      </w:r>
      <w:r w:rsidR="003F070A">
        <w:t xml:space="preserve"> Wykonawcy</w:t>
      </w:r>
      <w:r w:rsidRPr="008F336C">
        <w:t xml:space="preserve">, właściciel nieruchomości), </w:t>
      </w:r>
    </w:p>
    <w:p w14:paraId="1327B18F" w14:textId="77777777" w:rsidR="00FF239B" w:rsidRPr="008F336C" w:rsidRDefault="00FF239B" w:rsidP="007C4FD4">
      <w:pPr>
        <w:pStyle w:val="Pkt"/>
      </w:pPr>
      <w:r w:rsidRPr="008F336C">
        <w:t>oznaczenie nieruchomości na której realizowane będą roboty budowlane,</w:t>
      </w:r>
    </w:p>
    <w:p w14:paraId="74D38760" w14:textId="77777777" w:rsidR="00FF239B" w:rsidRPr="008F336C" w:rsidRDefault="00FF239B" w:rsidP="007C4FD4">
      <w:pPr>
        <w:pStyle w:val="Pkt"/>
      </w:pPr>
      <w:r w:rsidRPr="008F336C">
        <w:t>określenie powierzchni zajętości czasowej,</w:t>
      </w:r>
    </w:p>
    <w:p w14:paraId="71FD5234" w14:textId="77777777" w:rsidR="00FF239B" w:rsidRPr="008F336C" w:rsidRDefault="00FF239B" w:rsidP="007C4FD4">
      <w:pPr>
        <w:pStyle w:val="Pkt"/>
      </w:pPr>
      <w:r w:rsidRPr="008F336C">
        <w:t>wyszczególnienie zakresu prac, które będą wykonywane w obrębie danej nieruchomości,</w:t>
      </w:r>
    </w:p>
    <w:p w14:paraId="1E477720" w14:textId="77777777" w:rsidR="00FF239B" w:rsidRPr="008F336C" w:rsidRDefault="00FF239B" w:rsidP="007C4FD4">
      <w:pPr>
        <w:pStyle w:val="Pkt"/>
      </w:pPr>
      <w:r w:rsidRPr="008F336C">
        <w:t>fragment projektu zagospodarowania terenu z oznaczeniem linii rozgraniczających teren inwestycji i linii „czasowego zajęcia”,</w:t>
      </w:r>
    </w:p>
    <w:p w14:paraId="36B1BF32" w14:textId="77777777" w:rsidR="00FF239B" w:rsidRPr="008F336C" w:rsidRDefault="00FF239B" w:rsidP="007C4FD4">
      <w:pPr>
        <w:pStyle w:val="Pkt"/>
      </w:pPr>
      <w:r w:rsidRPr="008F336C">
        <w:t>termin zajęcia nieruchomości (od dnia), planowany termin zwrotu,</w:t>
      </w:r>
    </w:p>
    <w:p w14:paraId="23DEFDDB" w14:textId="77777777" w:rsidR="00FF239B" w:rsidRPr="008F336C" w:rsidRDefault="00FF239B" w:rsidP="007C4FD4">
      <w:pPr>
        <w:pStyle w:val="Pkt"/>
      </w:pPr>
      <w:r w:rsidRPr="008F336C">
        <w:t xml:space="preserve">warunki prowadzenia robót, </w:t>
      </w:r>
    </w:p>
    <w:p w14:paraId="4C46E904" w14:textId="77777777" w:rsidR="00FF239B" w:rsidRPr="008F336C" w:rsidRDefault="00FF239B" w:rsidP="007C4FD4">
      <w:pPr>
        <w:pStyle w:val="Pkt"/>
      </w:pPr>
      <w:r w:rsidRPr="008F336C">
        <w:t>uwagi stron,</w:t>
      </w:r>
    </w:p>
    <w:p w14:paraId="57661CB6" w14:textId="170A9C38" w:rsidR="00FF239B" w:rsidRPr="008F336C" w:rsidRDefault="00FF239B" w:rsidP="007C4FD4">
      <w:pPr>
        <w:pStyle w:val="Pkt"/>
      </w:pPr>
      <w:r w:rsidRPr="008F336C">
        <w:t>dokumentacj</w:t>
      </w:r>
      <w:r w:rsidR="004E010F" w:rsidRPr="008F336C">
        <w:t>ę</w:t>
      </w:r>
      <w:r w:rsidRPr="008F336C">
        <w:t xml:space="preserve"> fotograficz</w:t>
      </w:r>
      <w:r w:rsidR="004E010F" w:rsidRPr="008F336C">
        <w:t>ną</w:t>
      </w:r>
      <w:r w:rsidRPr="008F336C">
        <w:t>, sprzed wejścia w teren (każde zdjęcie opatrzone opisem i datą).</w:t>
      </w:r>
    </w:p>
    <w:p w14:paraId="03685F4B" w14:textId="65DF259B" w:rsidR="00FF239B" w:rsidRPr="008F336C" w:rsidRDefault="00FF239B" w:rsidP="007C4FD4">
      <w:pPr>
        <w:pStyle w:val="Ust"/>
      </w:pPr>
      <w:r w:rsidRPr="008F336C">
        <w:t>Protokół przekazania nieruchomości</w:t>
      </w:r>
      <w:r w:rsidR="00B65E9B">
        <w:t xml:space="preserve"> będącej w ograniczeniu</w:t>
      </w:r>
      <w:r w:rsidRPr="008F336C">
        <w:t xml:space="preserve"> powinien zawierać m.in.: </w:t>
      </w:r>
    </w:p>
    <w:p w14:paraId="561C664F" w14:textId="77777777" w:rsidR="00FF239B" w:rsidRPr="008F336C" w:rsidRDefault="00FF239B">
      <w:pPr>
        <w:pStyle w:val="Pkt"/>
        <w:numPr>
          <w:ilvl w:val="0"/>
          <w:numId w:val="34"/>
        </w:numPr>
        <w:ind w:left="1134"/>
      </w:pPr>
      <w:r w:rsidRPr="008F336C">
        <w:t xml:space="preserve">miejscowość i datę, </w:t>
      </w:r>
    </w:p>
    <w:p w14:paraId="1A8DC908" w14:textId="77777777" w:rsidR="00FF239B" w:rsidRPr="008F336C" w:rsidRDefault="00FF239B" w:rsidP="007C4FD4">
      <w:pPr>
        <w:pStyle w:val="Pkt"/>
      </w:pPr>
      <w:r w:rsidRPr="008F336C">
        <w:t>skład osobowy uczestników przekazania nieruchomości,</w:t>
      </w:r>
    </w:p>
    <w:p w14:paraId="4C65F3B3" w14:textId="015247A0" w:rsidR="00FF239B" w:rsidRPr="008F336C" w:rsidRDefault="00FF239B" w:rsidP="007C4FD4">
      <w:pPr>
        <w:pStyle w:val="Pkt"/>
      </w:pPr>
      <w:r w:rsidRPr="008F336C">
        <w:t>oznaczenie nieruchomości</w:t>
      </w:r>
      <w:r w:rsidR="00121563" w:rsidRPr="008F336C">
        <w:t>,</w:t>
      </w:r>
      <w:r w:rsidRPr="008F336C">
        <w:t xml:space="preserve"> na której realizowane były roboty budowlane, </w:t>
      </w:r>
    </w:p>
    <w:p w14:paraId="7E42F1EA" w14:textId="77777777" w:rsidR="00FF239B" w:rsidRPr="008F336C" w:rsidRDefault="00FF239B" w:rsidP="007C4FD4">
      <w:pPr>
        <w:pStyle w:val="Pkt"/>
      </w:pPr>
      <w:r w:rsidRPr="008F336C">
        <w:lastRenderedPageBreak/>
        <w:t>zakres prac, który został wykonany w obrębie danej nieruchomości,</w:t>
      </w:r>
    </w:p>
    <w:p w14:paraId="6947A0AE" w14:textId="77777777" w:rsidR="00FF239B" w:rsidRPr="008F336C" w:rsidRDefault="00FF239B" w:rsidP="007C4FD4">
      <w:pPr>
        <w:pStyle w:val="Pkt"/>
      </w:pPr>
      <w:r w:rsidRPr="008F336C">
        <w:t>termin zwrotu (z wyszczególnieniem terminu zakończenia robót budowlanych i przywrócenia do stanu pierwotnego),</w:t>
      </w:r>
    </w:p>
    <w:p w14:paraId="7BEC2B05" w14:textId="5071BF56" w:rsidR="00FF239B" w:rsidRPr="000240E8" w:rsidRDefault="00FF239B" w:rsidP="007C4FD4">
      <w:pPr>
        <w:pStyle w:val="Pkt"/>
      </w:pPr>
      <w:r w:rsidRPr="000240E8">
        <w:t xml:space="preserve">oświadczenie Wykonawcy robót </w:t>
      </w:r>
      <w:r w:rsidR="004E010F" w:rsidRPr="000240E8">
        <w:t>i</w:t>
      </w:r>
      <w:r w:rsidRPr="000240E8">
        <w:t xml:space="preserve"> </w:t>
      </w:r>
      <w:r w:rsidR="008010DE" w:rsidRPr="000240E8">
        <w:t>Wykonawcy</w:t>
      </w:r>
      <w:r w:rsidRPr="000240E8">
        <w:t>, że teren nieruchomości został przywrócony do stanu pierwotnego i zostały usunięte szkody, jakie powstały w wyniku prowadzonych robót,</w:t>
      </w:r>
    </w:p>
    <w:p w14:paraId="2E3B49AA" w14:textId="77777777" w:rsidR="00FF239B" w:rsidRPr="008F336C" w:rsidRDefault="00FF239B" w:rsidP="007C4FD4">
      <w:pPr>
        <w:pStyle w:val="Pkt"/>
      </w:pPr>
      <w:r w:rsidRPr="008F336C">
        <w:t>potwierdzenie właściciela, że teren nieruchomości został przywrócony do stanu pierwotnego,</w:t>
      </w:r>
    </w:p>
    <w:p w14:paraId="3385D97F" w14:textId="77777777" w:rsidR="00FF239B" w:rsidRPr="008F336C" w:rsidRDefault="00FF239B" w:rsidP="007C4FD4">
      <w:pPr>
        <w:pStyle w:val="Pkt"/>
      </w:pPr>
      <w:r w:rsidRPr="008F336C">
        <w:t>uwagi stron,</w:t>
      </w:r>
    </w:p>
    <w:p w14:paraId="74744760" w14:textId="6A0AFE8C" w:rsidR="00352155" w:rsidRPr="008F336C" w:rsidRDefault="00FF239B" w:rsidP="007C4FD4">
      <w:pPr>
        <w:pStyle w:val="Pkt"/>
      </w:pPr>
      <w:r w:rsidRPr="008F336C">
        <w:t>dokumentacj</w:t>
      </w:r>
      <w:r w:rsidR="004E010F" w:rsidRPr="008F336C">
        <w:t>ę f</w:t>
      </w:r>
      <w:r w:rsidRPr="008F336C">
        <w:t>otograficzn</w:t>
      </w:r>
      <w:r w:rsidR="004E010F" w:rsidRPr="008F336C">
        <w:t>ą</w:t>
      </w:r>
      <w:r w:rsidRPr="008F336C">
        <w:t>, wykonan</w:t>
      </w:r>
      <w:r w:rsidR="00550344" w:rsidRPr="008F336C">
        <w:t>ą</w:t>
      </w:r>
      <w:r w:rsidRPr="008F336C">
        <w:t xml:space="preserve"> po zakończeniu robót budowlanych (każde zdjęcie</w:t>
      </w:r>
      <w:r w:rsidR="00036E5B" w:rsidRPr="008F336C">
        <w:t xml:space="preserve"> opatrzone opisem i datą).</w:t>
      </w:r>
      <w:r w:rsidR="006B24BB" w:rsidRPr="008F336C">
        <w:t xml:space="preserve"> </w:t>
      </w:r>
    </w:p>
    <w:p w14:paraId="59E049B5" w14:textId="77777777" w:rsidR="00352155" w:rsidRPr="008F336C" w:rsidRDefault="00352155" w:rsidP="00561211">
      <w:pPr>
        <w:pStyle w:val="Akapitzlist"/>
        <w:tabs>
          <w:tab w:val="left" w:pos="990"/>
        </w:tabs>
        <w:ind w:left="1582"/>
        <w:contextualSpacing/>
        <w:jc w:val="both"/>
      </w:pPr>
    </w:p>
    <w:p w14:paraId="42B0C106" w14:textId="7C19EFE0" w:rsidR="006B24BB" w:rsidRPr="00E70ABC" w:rsidRDefault="00352155" w:rsidP="00561211">
      <w:pPr>
        <w:spacing w:after="0" w:line="240" w:lineRule="auto"/>
        <w:ind w:left="0" w:firstLine="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8F336C">
        <w:rPr>
          <w:rFonts w:ascii="Times New Roman" w:hAnsi="Times New Roman" w:cs="Times New Roman"/>
          <w:b/>
          <w:bCs/>
          <w:sz w:val="24"/>
          <w:szCs w:val="24"/>
        </w:rPr>
        <w:t>§ 1</w:t>
      </w:r>
      <w:r w:rsidR="00CE181C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8F336C">
        <w:rPr>
          <w:rFonts w:ascii="Times New Roman" w:hAnsi="Times New Roman" w:cs="Times New Roman"/>
          <w:b/>
          <w:bCs/>
          <w:sz w:val="24"/>
          <w:szCs w:val="24"/>
        </w:rPr>
        <w:t xml:space="preserve"> Wymagania – Kontrola rozliczeń finansowych</w:t>
      </w:r>
    </w:p>
    <w:p w14:paraId="11E9CB0A" w14:textId="016CCEB8" w:rsidR="006B24BB" w:rsidRPr="00352155" w:rsidRDefault="00E26413">
      <w:pPr>
        <w:pStyle w:val="Ust"/>
        <w:numPr>
          <w:ilvl w:val="0"/>
          <w:numId w:val="35"/>
        </w:numPr>
      </w:pPr>
      <w:r>
        <w:t>Wykonawca</w:t>
      </w:r>
      <w:r w:rsidR="006B24BB" w:rsidRPr="00352155">
        <w:t xml:space="preserve"> będzie zobowiązany do sprawowania kontroli rozliczeń finansowych, w szczególności w zakresie:</w:t>
      </w:r>
    </w:p>
    <w:p w14:paraId="511EF987" w14:textId="2CC63F70" w:rsidR="006B24BB" w:rsidRPr="00E70ABC" w:rsidRDefault="006B24BB">
      <w:pPr>
        <w:pStyle w:val="Pkt"/>
        <w:numPr>
          <w:ilvl w:val="0"/>
          <w:numId w:val="36"/>
        </w:numPr>
        <w:ind w:left="1134"/>
      </w:pPr>
      <w:r w:rsidRPr="00E70ABC">
        <w:t>bieżącej kontroli realizacji inwestycji w zakresie rzeczowo</w:t>
      </w:r>
      <w:r w:rsidR="009B5996">
        <w:t>-</w:t>
      </w:r>
      <w:r w:rsidRPr="00E70ABC">
        <w:t>finansowym, zgodnie z zatwierdzonym przez Zamawiającego, aktualnym harmonogramem rzeczowo</w:t>
      </w:r>
      <w:r w:rsidR="009B5996">
        <w:t>-</w:t>
      </w:r>
      <w:r w:rsidRPr="00E70ABC">
        <w:t>finansowym, przygotowanym przez Wykonawcę robót,</w:t>
      </w:r>
    </w:p>
    <w:p w14:paraId="2C57810B" w14:textId="46DE8CA2" w:rsidR="006B24BB" w:rsidRPr="00E70ABC" w:rsidRDefault="006B24BB" w:rsidP="007C4FD4">
      <w:pPr>
        <w:pStyle w:val="Pkt"/>
      </w:pPr>
      <w:r w:rsidRPr="00E70ABC">
        <w:t>opiniowania i potwierdzania rzeczywistego zaawansowania prac, w odniesieniu do przedstawionych w harmonogramie przez Wykonawcę</w:t>
      </w:r>
      <w:r w:rsidR="00550344" w:rsidRPr="00E70ABC">
        <w:t xml:space="preserve"> robót</w:t>
      </w:r>
      <w:r w:rsidRPr="00E70ABC">
        <w:t>,</w:t>
      </w:r>
    </w:p>
    <w:p w14:paraId="33FE4409" w14:textId="07DE3D37" w:rsidR="006B24BB" w:rsidRPr="008F336C" w:rsidRDefault="006B24BB" w:rsidP="007C4FD4">
      <w:pPr>
        <w:pStyle w:val="Pkt"/>
      </w:pPr>
      <w:r w:rsidRPr="00E70ABC">
        <w:t xml:space="preserve">dokonywania weryfikacji i akceptacji obmiaru wykonanych robót, </w:t>
      </w:r>
      <w:r w:rsidRPr="008F336C">
        <w:t>sprawdzenia zestawień ilości i wartości wykonanych robót</w:t>
      </w:r>
      <w:r w:rsidR="007A5FAA" w:rsidRPr="008F336C">
        <w:t>, przygotowywanych wg OPZ Wykonawcy robót</w:t>
      </w:r>
      <w:r w:rsidRPr="008F336C">
        <w:t>. Obmiary winny być zweryfikowane pod kątem zgodności wykonanych robót z Dokumentacją projektową,</w:t>
      </w:r>
    </w:p>
    <w:p w14:paraId="3C84DA39" w14:textId="73DF22B2" w:rsidR="006B24BB" w:rsidRPr="008F336C" w:rsidRDefault="006B24BB" w:rsidP="007C4FD4">
      <w:pPr>
        <w:pStyle w:val="Pkt"/>
      </w:pPr>
      <w:r w:rsidRPr="008F336C">
        <w:t>analizy i weryfikacji harmonogramów rzeczowo</w:t>
      </w:r>
      <w:r w:rsidR="009B5996">
        <w:t>-</w:t>
      </w:r>
      <w:r w:rsidRPr="008F336C">
        <w:t>finansowych zaawansowania prac, przygotowanych przez Wykonawcę robót. Harmonogramy powinny być sporządzane co najmniej w zakresie miesięcznym i kwartalnym w kwotach brutto</w:t>
      </w:r>
      <w:r w:rsidR="003C6AAC" w:rsidRPr="008F336C">
        <w:t>,</w:t>
      </w:r>
    </w:p>
    <w:p w14:paraId="0FE5C978" w14:textId="0A145BAA" w:rsidR="00101DCA" w:rsidRDefault="006B24BB" w:rsidP="007C4FD4">
      <w:pPr>
        <w:pStyle w:val="Pkt"/>
      </w:pPr>
      <w:r w:rsidRPr="008F336C">
        <w:t>prawidłowości wystawiania faktur częściowych i końcowej za wykonane</w:t>
      </w:r>
      <w:r w:rsidRPr="00E70ABC">
        <w:t xml:space="preserve"> roboty oraz kalkulacji kosztów robót, przygotowanych przez Wykonawcę robót, zgodnie z umową </w:t>
      </w:r>
      <w:r w:rsidR="00101DCA">
        <w:t xml:space="preserve"> na </w:t>
      </w:r>
      <w:r w:rsidRPr="00E70ABC">
        <w:t xml:space="preserve">roboty budowlane dla </w:t>
      </w:r>
      <w:r w:rsidR="00E26413">
        <w:t>Z</w:t>
      </w:r>
      <w:r w:rsidRPr="00E70ABC">
        <w:t>adania</w:t>
      </w:r>
      <w:r w:rsidR="00101DCA">
        <w:t>,</w:t>
      </w:r>
    </w:p>
    <w:p w14:paraId="5DE701D1" w14:textId="761ED43F" w:rsidR="006B24BB" w:rsidRPr="00703852" w:rsidRDefault="00101DCA" w:rsidP="007C4FD4">
      <w:pPr>
        <w:pStyle w:val="Pkt"/>
        <w:rPr>
          <w:color w:val="000000"/>
        </w:rPr>
      </w:pPr>
      <w:r w:rsidRPr="00052EA3">
        <w:rPr>
          <w:color w:val="000000"/>
        </w:rPr>
        <w:t>p</w:t>
      </w:r>
      <w:r w:rsidR="00405DB0" w:rsidRPr="00052EA3">
        <w:rPr>
          <w:color w:val="000000"/>
        </w:rPr>
        <w:t>rawidłowości</w:t>
      </w:r>
      <w:r w:rsidRPr="00052EA3">
        <w:rPr>
          <w:color w:val="000000"/>
        </w:rPr>
        <w:t xml:space="preserve"> wystawianych oświadczeń Podwykonawców Wykonawcy robót o wymagalności wynagrodzenia</w:t>
      </w:r>
      <w:r w:rsidR="00405DB0" w:rsidRPr="00052EA3">
        <w:rPr>
          <w:color w:val="000000"/>
        </w:rPr>
        <w:t xml:space="preserve"> oraz dokumentów potwierdzających zapłatę wymagalnego wynagrodzenia</w:t>
      </w:r>
      <w:r w:rsidR="00052EA3">
        <w:rPr>
          <w:color w:val="000000"/>
        </w:rPr>
        <w:t>.</w:t>
      </w:r>
    </w:p>
    <w:p w14:paraId="0C3BB5AA" w14:textId="77777777" w:rsidR="006B24BB" w:rsidRPr="00E70ABC" w:rsidRDefault="006B24BB" w:rsidP="00C25AD4">
      <w:pPr>
        <w:autoSpaceDE w:val="0"/>
        <w:spacing w:after="0" w:line="240" w:lineRule="auto"/>
        <w:ind w:left="540" w:firstLine="0"/>
        <w:contextualSpacing/>
        <w:rPr>
          <w:rFonts w:ascii="Times New Roman" w:eastAsia="Arial Unicode MS" w:hAnsi="Times New Roman" w:cs="Times New Roman"/>
          <w:sz w:val="24"/>
          <w:szCs w:val="24"/>
        </w:rPr>
      </w:pPr>
    </w:p>
    <w:p w14:paraId="5EE53F1B" w14:textId="10A3CACE" w:rsidR="00AD54DE" w:rsidRDefault="00AD54DE" w:rsidP="00C25AD4">
      <w:pPr>
        <w:spacing w:after="0" w:line="240" w:lineRule="auto"/>
        <w:ind w:left="0" w:firstLine="0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 1</w:t>
      </w:r>
      <w:r w:rsidR="00CE181C">
        <w:rPr>
          <w:rFonts w:ascii="Times New Roman" w:hAnsi="Times New Roman" w:cs="Times New Roman"/>
          <w:b/>
          <w:bCs/>
          <w:sz w:val="24"/>
          <w:szCs w:val="24"/>
        </w:rPr>
        <w:t>4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Wymagania – roszczenia Wykonawcy robót i osób trzecich</w:t>
      </w:r>
    </w:p>
    <w:p w14:paraId="6DE1B7CF" w14:textId="56BD4ACC" w:rsidR="006B24BB" w:rsidRPr="00E70ABC" w:rsidRDefault="006B24BB">
      <w:pPr>
        <w:pStyle w:val="Ust"/>
        <w:numPr>
          <w:ilvl w:val="0"/>
          <w:numId w:val="43"/>
        </w:numPr>
      </w:pPr>
      <w:r w:rsidRPr="00E70ABC">
        <w:t xml:space="preserve">W trakcie realizacji robót budowlanych </w:t>
      </w:r>
      <w:r w:rsidR="0094717C">
        <w:t>oraz</w:t>
      </w:r>
      <w:r w:rsidRPr="00E70ABC">
        <w:t xml:space="preserve"> w okresie gwarancyjnym, </w:t>
      </w:r>
      <w:r w:rsidR="00E26413">
        <w:t>Wykonawca</w:t>
      </w:r>
      <w:r w:rsidRPr="00E70ABC">
        <w:t xml:space="preserve"> będzie zobowiązany do:</w:t>
      </w:r>
    </w:p>
    <w:p w14:paraId="7337C31A" w14:textId="0157F1D8" w:rsidR="006B24BB" w:rsidRPr="0094717C" w:rsidRDefault="00AB0229">
      <w:pPr>
        <w:pStyle w:val="Pkt"/>
        <w:numPr>
          <w:ilvl w:val="0"/>
          <w:numId w:val="42"/>
        </w:numPr>
        <w:ind w:left="1134"/>
      </w:pPr>
      <w:r>
        <w:t>informowania Zamawiającego o wszystkich występujących i przewidywanych ryzykach powstawania potencjalnych roszczeń, zapobiegania i identyfikowania ryzyk</w:t>
      </w:r>
      <w:r w:rsidR="006B24BB" w:rsidRPr="0094717C">
        <w:t xml:space="preserve">, związanych z roszczeniami Wykonawcy robót </w:t>
      </w:r>
      <w:r>
        <w:t>oraz</w:t>
      </w:r>
      <w:r w:rsidRPr="0094717C">
        <w:t xml:space="preserve"> </w:t>
      </w:r>
      <w:r w:rsidR="006B24BB" w:rsidRPr="0094717C">
        <w:t xml:space="preserve">stron trzecich </w:t>
      </w:r>
      <w:r>
        <w:t>a także</w:t>
      </w:r>
      <w:r w:rsidRPr="0094717C">
        <w:t xml:space="preserve"> wnioskowani</w:t>
      </w:r>
      <w:r>
        <w:t>a</w:t>
      </w:r>
      <w:r w:rsidRPr="0094717C">
        <w:t xml:space="preserve"> </w:t>
      </w:r>
      <w:r w:rsidR="006B24BB" w:rsidRPr="0094717C">
        <w:t xml:space="preserve">o podjęcie działań zapobiegawczych lub/i naprawczych, w celu ich przezwyciężenia, z przedstawieniem propozycji sposobu zapobiegania tym roszczeniom lub ich rozwiązania, </w:t>
      </w:r>
      <w:r>
        <w:t xml:space="preserve">wszędzie tam, gdzie jest to możliwe </w:t>
      </w:r>
      <w:r w:rsidR="006B24BB" w:rsidRPr="0094717C">
        <w:t>w zakresie kompetencji;</w:t>
      </w:r>
    </w:p>
    <w:p w14:paraId="3D449F80" w14:textId="4E90163D" w:rsidR="006B24BB" w:rsidRPr="0094717C" w:rsidRDefault="006B24BB" w:rsidP="007C4FD4">
      <w:pPr>
        <w:pStyle w:val="Pkt"/>
      </w:pPr>
      <w:r w:rsidRPr="0094717C">
        <w:t xml:space="preserve">powiadomienia Zamawiającego o rozbieżnościach pomiędzy </w:t>
      </w:r>
      <w:r w:rsidR="009C66DC" w:rsidRPr="0094717C">
        <w:t xml:space="preserve">zatwierdzoną </w:t>
      </w:r>
      <w:r w:rsidRPr="0094717C">
        <w:t xml:space="preserve">dokumentacją projektową a stanem faktycznym wykonanych robót, na każdym etapie realizacji </w:t>
      </w:r>
      <w:r w:rsidR="00E26413">
        <w:t>Z</w:t>
      </w:r>
      <w:r w:rsidRPr="0094717C">
        <w:t>adani</w:t>
      </w:r>
      <w:r w:rsidR="009C66DC" w:rsidRPr="0094717C">
        <w:t>a</w:t>
      </w:r>
      <w:r w:rsidR="0094717C">
        <w:t>;</w:t>
      </w:r>
    </w:p>
    <w:p w14:paraId="0CA7D070" w14:textId="77777777" w:rsidR="006B24BB" w:rsidRPr="0094717C" w:rsidRDefault="006B24BB" w:rsidP="007C4FD4">
      <w:pPr>
        <w:pStyle w:val="Pkt"/>
      </w:pPr>
      <w:r w:rsidRPr="0094717C">
        <w:lastRenderedPageBreak/>
        <w:t xml:space="preserve">zajmowania stanowiska we wszystkich sprawach roszczeniowych </w:t>
      </w:r>
      <w:r w:rsidRPr="0094717C">
        <w:rPr>
          <w:color w:val="000000"/>
        </w:rPr>
        <w:t>i pisemnego przedstawienia</w:t>
      </w:r>
      <w:r w:rsidRPr="0094717C">
        <w:t xml:space="preserve"> przedmiotowego stanowiska Zamawiającemu w ustalonym terminie;</w:t>
      </w:r>
    </w:p>
    <w:p w14:paraId="1CF4117C" w14:textId="3C9F4522" w:rsidR="006B24BB" w:rsidRPr="0094717C" w:rsidRDefault="006B24BB" w:rsidP="007C4FD4">
      <w:pPr>
        <w:pStyle w:val="Pkt"/>
      </w:pPr>
      <w:r w:rsidRPr="0094717C">
        <w:t>udziału w rozwiązywaniu wszelkiego rodzaju skarg</w:t>
      </w:r>
      <w:r w:rsidR="00492B85">
        <w:t>,</w:t>
      </w:r>
      <w:r w:rsidR="00DC3DD5">
        <w:t xml:space="preserve"> </w:t>
      </w:r>
      <w:r w:rsidRPr="0094717C">
        <w:t xml:space="preserve">roszczeń </w:t>
      </w:r>
      <w:r w:rsidR="00492B85">
        <w:t xml:space="preserve">i wniosków </w:t>
      </w:r>
      <w:r w:rsidRPr="0094717C">
        <w:t xml:space="preserve">Wykonawcy robót i osób trzecich, związanych z realizacją Zadania </w:t>
      </w:r>
      <w:r w:rsidRPr="0094717C">
        <w:rPr>
          <w:bCs/>
        </w:rPr>
        <w:t xml:space="preserve">wraz z propozycją ich rozstrzygnięcia, a w szczególności, w terminie </w:t>
      </w:r>
      <w:r w:rsidR="005A7B97">
        <w:rPr>
          <w:b/>
          <w:bCs/>
        </w:rPr>
        <w:t>5</w:t>
      </w:r>
      <w:r w:rsidRPr="0094717C">
        <w:rPr>
          <w:b/>
          <w:bCs/>
        </w:rPr>
        <w:t xml:space="preserve"> dni</w:t>
      </w:r>
      <w:r w:rsidRPr="0094717C">
        <w:rPr>
          <w:bCs/>
        </w:rPr>
        <w:t xml:space="preserve"> </w:t>
      </w:r>
      <w:r w:rsidR="005A7B97">
        <w:rPr>
          <w:bCs/>
        </w:rPr>
        <w:t>roboczych</w:t>
      </w:r>
      <w:r w:rsidRPr="0094717C">
        <w:rPr>
          <w:bCs/>
        </w:rPr>
        <w:t>, przygotowania odpowiedzi na pisma dotyczące: zjazdów, przepustów, itp. od mieszkańców przyległych do drogi działek i administracji terenowej itp., które będą pojawiać się w trakcie</w:t>
      </w:r>
      <w:r w:rsidR="008D592E">
        <w:rPr>
          <w:bCs/>
        </w:rPr>
        <w:t xml:space="preserve"> </w:t>
      </w:r>
      <w:r w:rsidR="00BD0F14">
        <w:rPr>
          <w:bCs/>
        </w:rPr>
        <w:t>realizacji przedmiotu umowy</w:t>
      </w:r>
      <w:r w:rsidRPr="0094717C">
        <w:rPr>
          <w:bCs/>
        </w:rPr>
        <w:t xml:space="preserve"> oraz wszelkiej korespondencji związanej z realizacją powyższych zadań;</w:t>
      </w:r>
    </w:p>
    <w:p w14:paraId="5A4F8FBF" w14:textId="13B0CE08" w:rsidR="006B24BB" w:rsidRPr="0094717C" w:rsidRDefault="006B24BB" w:rsidP="007C4FD4">
      <w:pPr>
        <w:pStyle w:val="Pkt"/>
      </w:pPr>
      <w:r w:rsidRPr="0094717C">
        <w:t>niezwłocznego rozliczenia um</w:t>
      </w:r>
      <w:r w:rsidR="009C66DC" w:rsidRPr="0094717C">
        <w:t xml:space="preserve">owy </w:t>
      </w:r>
      <w:r w:rsidRPr="0094717C">
        <w:t>w przypadk</w:t>
      </w:r>
      <w:r w:rsidR="009C66DC" w:rsidRPr="0094717C">
        <w:t>u jej w</w:t>
      </w:r>
      <w:r w:rsidRPr="0094717C">
        <w:t>ypowiedzenia, rozwiązania lub odstąpienia</w:t>
      </w:r>
      <w:r w:rsidR="0094717C">
        <w:t xml:space="preserve"> od jej realizacji</w:t>
      </w:r>
      <w:r w:rsidRPr="0094717C">
        <w:t>;</w:t>
      </w:r>
    </w:p>
    <w:p w14:paraId="04E7C802" w14:textId="664FFE87" w:rsidR="006235B1" w:rsidRPr="00F23117" w:rsidRDefault="006235B1" w:rsidP="007C4FD4">
      <w:pPr>
        <w:pStyle w:val="Pkt"/>
        <w:rPr>
          <w:bCs/>
        </w:rPr>
      </w:pPr>
      <w:r w:rsidRPr="00F23117">
        <w:rPr>
          <w:bCs/>
        </w:rPr>
        <w:t>przeprowadzenia inwentaryzacji terenu budowy oraz prac w toku – w przypadku odstąpienia od realizacji zadani</w:t>
      </w:r>
      <w:r w:rsidR="00095AC8" w:rsidRPr="00F23117">
        <w:rPr>
          <w:bCs/>
        </w:rPr>
        <w:t xml:space="preserve">a </w:t>
      </w:r>
      <w:r w:rsidR="00550344" w:rsidRPr="00F23117">
        <w:rPr>
          <w:bCs/>
        </w:rPr>
        <w:t xml:space="preserve">przez </w:t>
      </w:r>
      <w:r w:rsidRPr="00F23117">
        <w:rPr>
          <w:bCs/>
        </w:rPr>
        <w:t>Zamawiającego</w:t>
      </w:r>
      <w:r w:rsidR="00095AC8" w:rsidRPr="00F23117">
        <w:rPr>
          <w:bCs/>
        </w:rPr>
        <w:t xml:space="preserve"> lub </w:t>
      </w:r>
      <w:r w:rsidRPr="00F23117">
        <w:rPr>
          <w:bCs/>
        </w:rPr>
        <w:t>Wykonawc</w:t>
      </w:r>
      <w:r w:rsidR="00550344" w:rsidRPr="00F23117">
        <w:rPr>
          <w:bCs/>
        </w:rPr>
        <w:t>ę</w:t>
      </w:r>
      <w:r w:rsidRPr="00F23117">
        <w:rPr>
          <w:bCs/>
        </w:rPr>
        <w:t xml:space="preserve"> robó</w:t>
      </w:r>
      <w:r w:rsidR="00095AC8" w:rsidRPr="00F23117">
        <w:rPr>
          <w:bCs/>
        </w:rPr>
        <w:t>t.</w:t>
      </w:r>
    </w:p>
    <w:p w14:paraId="05CFAAEB" w14:textId="77777777" w:rsidR="00FB19E7" w:rsidRDefault="00FB19E7" w:rsidP="00C25AD4">
      <w:pPr>
        <w:spacing w:after="0" w:line="240" w:lineRule="auto"/>
        <w:ind w:left="360" w:firstLine="0"/>
        <w:contextualSpacing/>
      </w:pPr>
    </w:p>
    <w:p w14:paraId="069BEC2D" w14:textId="710640E5" w:rsidR="006B24BB" w:rsidRPr="00F23117" w:rsidRDefault="006B24BB" w:rsidP="00D761B4">
      <w:pPr>
        <w:pStyle w:val="Akapitzlist"/>
        <w:tabs>
          <w:tab w:val="left" w:pos="540"/>
        </w:tabs>
        <w:autoSpaceDE w:val="0"/>
        <w:ind w:left="435"/>
        <w:contextualSpacing/>
        <w:jc w:val="both"/>
        <w:rPr>
          <w:rFonts w:eastAsia="Arial Unicode MS"/>
          <w:b/>
          <w:bCs/>
          <w:vanish/>
        </w:rPr>
      </w:pPr>
    </w:p>
    <w:p w14:paraId="25B030BD" w14:textId="76A7F129" w:rsidR="00654C38" w:rsidRPr="0094717C" w:rsidRDefault="0094717C" w:rsidP="00C25AD4">
      <w:pPr>
        <w:spacing w:after="0" w:line="240" w:lineRule="auto"/>
        <w:ind w:left="0"/>
        <w:contextualSpacing/>
        <w:jc w:val="center"/>
        <w:rPr>
          <w:rFonts w:ascii="Times New Roman" w:eastAsia="Arial Unicode MS" w:hAnsi="Times New Roman" w:cs="Times New Roman"/>
          <w:sz w:val="24"/>
          <w:szCs w:val="24"/>
        </w:rPr>
      </w:pPr>
      <w:r w:rsidRPr="0094717C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 w:rsidR="00D57E9A" w:rsidRPr="0094717C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0A0287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D57E9A" w:rsidRPr="0094717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54C38" w:rsidRPr="0094717C"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Pr="0094717C">
        <w:rPr>
          <w:rFonts w:ascii="Times New Roman" w:hAnsi="Times New Roman" w:cs="Times New Roman"/>
          <w:b/>
          <w:bCs/>
          <w:sz w:val="24"/>
          <w:szCs w:val="24"/>
        </w:rPr>
        <w:t>ady techniczne, rady budowy</w:t>
      </w:r>
    </w:p>
    <w:p w14:paraId="734A8F3C" w14:textId="37833ECB" w:rsidR="00654C38" w:rsidRPr="00E70ABC" w:rsidRDefault="00935A05">
      <w:pPr>
        <w:pStyle w:val="Ust"/>
        <w:numPr>
          <w:ilvl w:val="0"/>
          <w:numId w:val="37"/>
        </w:numPr>
      </w:pPr>
      <w:r w:rsidRPr="00E157E9">
        <w:t>Rady techniczne odbywać się będą 1 raz w tygodniu, rady budowy – 1 raz w miesiącu. Zamawiający wymaga każdorazowego uczestnictwa w radach technicznych i radach budowy Koordynatora</w:t>
      </w:r>
      <w:r w:rsidR="004B1822">
        <w:t xml:space="preserve"> oraz inspektorów nadzoru wszystkich branż</w:t>
      </w:r>
      <w:r w:rsidR="00800FE5">
        <w:t>.</w:t>
      </w:r>
      <w:r w:rsidR="00244B4C">
        <w:t xml:space="preserve"> </w:t>
      </w:r>
      <w:r w:rsidR="00800FE5">
        <w:t xml:space="preserve">Koordynator jest zobowiązany do </w:t>
      </w:r>
      <w:r w:rsidR="00800FE5" w:rsidRPr="004B1822">
        <w:rPr>
          <w:color w:val="000000"/>
        </w:rPr>
        <w:t>prowadzenia rad technicznych</w:t>
      </w:r>
      <w:r w:rsidR="00122B70" w:rsidRPr="004B1822">
        <w:rPr>
          <w:color w:val="000000"/>
        </w:rPr>
        <w:t xml:space="preserve"> </w:t>
      </w:r>
      <w:r w:rsidR="002E2F2E" w:rsidRPr="004B1822">
        <w:rPr>
          <w:color w:val="000000"/>
        </w:rPr>
        <w:t>(RT)</w:t>
      </w:r>
      <w:r w:rsidR="00800FE5" w:rsidRPr="004B1822">
        <w:rPr>
          <w:color w:val="000000"/>
        </w:rPr>
        <w:t xml:space="preserve"> /budowy</w:t>
      </w:r>
      <w:r w:rsidR="00122B70" w:rsidRPr="004B1822">
        <w:rPr>
          <w:color w:val="000000"/>
        </w:rPr>
        <w:t xml:space="preserve"> </w:t>
      </w:r>
      <w:r w:rsidR="002E2F2E" w:rsidRPr="004B1822">
        <w:rPr>
          <w:color w:val="000000"/>
        </w:rPr>
        <w:t>(RB)</w:t>
      </w:r>
      <w:r w:rsidR="00800FE5" w:rsidRPr="004B1822">
        <w:rPr>
          <w:color w:val="000000"/>
        </w:rPr>
        <w:t xml:space="preserve">. </w:t>
      </w:r>
      <w:r w:rsidR="00A878B2">
        <w:t>Ponadto</w:t>
      </w:r>
      <w:r w:rsidR="008D592E">
        <w:t>,</w:t>
      </w:r>
      <w:r w:rsidR="00BD0F14">
        <w:t xml:space="preserve"> </w:t>
      </w:r>
      <w:r w:rsidR="00654C38" w:rsidRPr="0094717C">
        <w:t>Zamawiający zastrzega sobie możliwość ustalenia składu osobowego uczestników organizowanych rad technicznych i rad budowy</w:t>
      </w:r>
      <w:r w:rsidR="00A878B2">
        <w:t xml:space="preserve"> spośród zespołu</w:t>
      </w:r>
      <w:r w:rsidR="00654C38" w:rsidRPr="0094717C">
        <w:t>. Protokół z rady technicznej/rady budowy powinien składać się m.in. z</w:t>
      </w:r>
      <w:r w:rsidR="0094717C">
        <w:t xml:space="preserve"> </w:t>
      </w:r>
      <w:r w:rsidR="00654C38" w:rsidRPr="0094717C">
        <w:t xml:space="preserve">następujących zagadnień: </w:t>
      </w:r>
    </w:p>
    <w:p w14:paraId="0E65E311" w14:textId="2320EADD" w:rsidR="00654C38" w:rsidRPr="00E70ABC" w:rsidRDefault="00654C38">
      <w:pPr>
        <w:pStyle w:val="Pkt"/>
        <w:numPr>
          <w:ilvl w:val="0"/>
          <w:numId w:val="38"/>
        </w:numPr>
        <w:ind w:left="1134"/>
      </w:pPr>
      <w:r w:rsidRPr="00E70ABC">
        <w:t>omówienie i ocena stanu zaawansowania robót budowlanych,</w:t>
      </w:r>
    </w:p>
    <w:p w14:paraId="75C4B6CC" w14:textId="0F50F372" w:rsidR="00654C38" w:rsidRPr="00E70ABC" w:rsidRDefault="006235B1" w:rsidP="007C4FD4">
      <w:pPr>
        <w:pStyle w:val="Pkt"/>
      </w:pPr>
      <w:r w:rsidRPr="00E70ABC">
        <w:t xml:space="preserve">plan </w:t>
      </w:r>
      <w:r w:rsidR="00654C38" w:rsidRPr="00E70ABC">
        <w:t>robót w okresie tygodniowym</w:t>
      </w:r>
      <w:r w:rsidR="00122B70">
        <w:t xml:space="preserve"> </w:t>
      </w:r>
      <w:r w:rsidR="002E2F2E">
        <w:t>(RT)</w:t>
      </w:r>
      <w:r w:rsidR="00654C38" w:rsidRPr="00E70ABC">
        <w:t>, miesięcznym</w:t>
      </w:r>
      <w:r w:rsidR="00122B70">
        <w:t xml:space="preserve"> </w:t>
      </w:r>
      <w:r w:rsidR="002E2F2E">
        <w:t>(RB)</w:t>
      </w:r>
      <w:r w:rsidR="00654C38" w:rsidRPr="00E70ABC">
        <w:t xml:space="preserve">, </w:t>
      </w:r>
    </w:p>
    <w:p w14:paraId="16A5B616" w14:textId="30AEA8A3" w:rsidR="00654C38" w:rsidRPr="00E70ABC" w:rsidRDefault="00654C38" w:rsidP="007C4FD4">
      <w:pPr>
        <w:pStyle w:val="Pkt"/>
      </w:pPr>
      <w:r w:rsidRPr="00E70ABC">
        <w:t xml:space="preserve">postęp </w:t>
      </w:r>
      <w:r w:rsidR="000A0287">
        <w:t>robót</w:t>
      </w:r>
      <w:r w:rsidR="00653F4B" w:rsidRPr="00D56FCE">
        <w:t xml:space="preserve"> </w:t>
      </w:r>
      <w:r w:rsidR="00653F4B" w:rsidRPr="004656F4">
        <w:t>w podziale na branże</w:t>
      </w:r>
      <w:r w:rsidR="00CC07A7" w:rsidRPr="004656F4">
        <w:t xml:space="preserve">, </w:t>
      </w:r>
      <w:r w:rsidRPr="00E70ABC">
        <w:t>płatności w podziale na kategorie robót, w powiązaniu z planem na każdy miesiąc</w:t>
      </w:r>
      <w:r w:rsidR="00122B70">
        <w:t xml:space="preserve"> </w:t>
      </w:r>
      <w:r w:rsidR="002E2F2E">
        <w:t>(RB)</w:t>
      </w:r>
      <w:r w:rsidRPr="00E70ABC">
        <w:t>,</w:t>
      </w:r>
    </w:p>
    <w:p w14:paraId="6E4714C6" w14:textId="7661904E" w:rsidR="00654C38" w:rsidRPr="00E70ABC" w:rsidRDefault="00CC07A7" w:rsidP="007C4FD4">
      <w:pPr>
        <w:pStyle w:val="Pkt"/>
      </w:pPr>
      <w:r w:rsidRPr="00E70ABC">
        <w:t>realizacja harmonogramu robót</w:t>
      </w:r>
      <w:r w:rsidR="00606086" w:rsidRPr="00E70ABC">
        <w:t xml:space="preserve"> budowlanych</w:t>
      </w:r>
      <w:r w:rsidR="00122B70">
        <w:t xml:space="preserve"> </w:t>
      </w:r>
      <w:r w:rsidR="004F2ECB">
        <w:t>(</w:t>
      </w:r>
      <w:r w:rsidR="002E2F2E">
        <w:t>RB)</w:t>
      </w:r>
      <w:r w:rsidR="00654C38" w:rsidRPr="00E70ABC">
        <w:t>,</w:t>
      </w:r>
    </w:p>
    <w:p w14:paraId="37F4E545" w14:textId="1C2BCA56" w:rsidR="00654C38" w:rsidRPr="00E70ABC" w:rsidRDefault="00654C38" w:rsidP="007C4FD4">
      <w:pPr>
        <w:pStyle w:val="Pkt"/>
      </w:pPr>
      <w:r w:rsidRPr="00E70ABC">
        <w:t>realizacja planu finansowego</w:t>
      </w:r>
      <w:r w:rsidR="00122B70">
        <w:t xml:space="preserve"> </w:t>
      </w:r>
      <w:r w:rsidR="002E2F2E">
        <w:t>(RB)</w:t>
      </w:r>
      <w:r w:rsidRPr="00E70ABC">
        <w:t>,</w:t>
      </w:r>
    </w:p>
    <w:p w14:paraId="490C4CED" w14:textId="47DC3313" w:rsidR="00654C38" w:rsidRPr="00E70ABC" w:rsidRDefault="00654C38" w:rsidP="007C4FD4">
      <w:pPr>
        <w:pStyle w:val="Pkt"/>
      </w:pPr>
      <w:r w:rsidRPr="00E70ABC">
        <w:t>harmonogram płatności na kolejne miesiące w zakresie wynagrodzenia Wykonawcy robót oraz</w:t>
      </w:r>
      <w:r w:rsidR="007741CE" w:rsidRPr="00E70ABC">
        <w:t xml:space="preserve"> </w:t>
      </w:r>
      <w:r w:rsidR="0008755D">
        <w:t>Wykonawcy</w:t>
      </w:r>
      <w:r w:rsidR="002E2F2E">
        <w:t xml:space="preserve"> oraz zatwierdzonych Podwykonawców (RB)</w:t>
      </w:r>
      <w:r w:rsidRPr="00E70ABC">
        <w:t>,</w:t>
      </w:r>
    </w:p>
    <w:p w14:paraId="77EFF729" w14:textId="6015B668" w:rsidR="00654C38" w:rsidRPr="00E70ABC" w:rsidRDefault="00654C38" w:rsidP="007C4FD4">
      <w:pPr>
        <w:pStyle w:val="Pkt"/>
        <w:rPr>
          <w:rFonts w:eastAsia="Arial Unicode MS"/>
        </w:rPr>
      </w:pPr>
      <w:r w:rsidRPr="00E70ABC">
        <w:t>raport pogodowy za miniony tydzień</w:t>
      </w:r>
      <w:r w:rsidR="002E2F2E">
        <w:t>, miesiąc</w:t>
      </w:r>
      <w:r w:rsidR="00122B70">
        <w:t xml:space="preserve"> </w:t>
      </w:r>
      <w:r w:rsidR="002E2F2E">
        <w:t>(RT/RB)</w:t>
      </w:r>
      <w:r w:rsidRPr="00E70ABC">
        <w:t>,</w:t>
      </w:r>
    </w:p>
    <w:p w14:paraId="4BE9E2A5" w14:textId="4B5AA036" w:rsidR="00654C38" w:rsidRPr="00E70ABC" w:rsidRDefault="00654C38" w:rsidP="007C4FD4">
      <w:pPr>
        <w:pStyle w:val="Pkt"/>
      </w:pPr>
      <w:r w:rsidRPr="00E70ABC">
        <w:rPr>
          <w:rFonts w:eastAsia="Arial Unicode MS"/>
        </w:rPr>
        <w:t xml:space="preserve">organizacja ruchu i raport z </w:t>
      </w:r>
      <w:r w:rsidRPr="00E70ABC">
        <w:t>przeglądu</w:t>
      </w:r>
      <w:r w:rsidRPr="00E70ABC">
        <w:rPr>
          <w:rFonts w:eastAsia="Arial Unicode MS"/>
        </w:rPr>
        <w:t xml:space="preserve"> oznakowania na czas robót</w:t>
      </w:r>
      <w:r w:rsidR="00122B70">
        <w:rPr>
          <w:rFonts w:eastAsia="Arial Unicode MS"/>
        </w:rPr>
        <w:t xml:space="preserve"> </w:t>
      </w:r>
      <w:r w:rsidR="002E2F2E">
        <w:rPr>
          <w:rFonts w:eastAsia="Arial Unicode MS"/>
        </w:rPr>
        <w:t>(RT/RB)</w:t>
      </w:r>
      <w:r w:rsidRPr="00E70ABC">
        <w:rPr>
          <w:rFonts w:eastAsia="Arial Unicode MS"/>
        </w:rPr>
        <w:t>,</w:t>
      </w:r>
    </w:p>
    <w:p w14:paraId="66A8AC6E" w14:textId="5A4C6C6D" w:rsidR="00654C38" w:rsidRPr="00E70ABC" w:rsidRDefault="00654C38" w:rsidP="007C4FD4">
      <w:pPr>
        <w:pStyle w:val="Pkt"/>
      </w:pPr>
      <w:r w:rsidRPr="00E70ABC">
        <w:t xml:space="preserve">ocena </w:t>
      </w:r>
      <w:r w:rsidR="002E2F2E">
        <w:t xml:space="preserve">i uwagi </w:t>
      </w:r>
      <w:r w:rsidRPr="00E70ABC">
        <w:t>realizacji</w:t>
      </w:r>
      <w:r w:rsidR="00D56FCE">
        <w:t xml:space="preserve"> </w:t>
      </w:r>
      <w:r w:rsidRPr="00E70ABC">
        <w:t>robót przez nadzór inwestorski</w:t>
      </w:r>
      <w:r w:rsidR="002E2F2E">
        <w:t xml:space="preserve"> i Zamawiającego</w:t>
      </w:r>
      <w:r w:rsidR="00122B70">
        <w:t xml:space="preserve"> </w:t>
      </w:r>
      <w:r w:rsidR="002E2F2E">
        <w:t>(RT/RB)</w:t>
      </w:r>
      <w:r w:rsidR="00122B70">
        <w:t xml:space="preserve"> </w:t>
      </w:r>
      <w:r w:rsidR="002E2F2E">
        <w:t>-</w:t>
      </w:r>
      <w:r w:rsidR="002E2F2E" w:rsidRPr="002E2F2E">
        <w:t xml:space="preserve"> </w:t>
      </w:r>
      <w:r w:rsidR="002E2F2E" w:rsidRPr="00E70ABC">
        <w:t>(z potwierdzeniem wywiązywania się Wykonawcy robót z obowiązków, wynikających z zawartej umowy na roboty budowlane),</w:t>
      </w:r>
    </w:p>
    <w:p w14:paraId="6FEBE5A7" w14:textId="0DAC71BA" w:rsidR="00654C38" w:rsidRPr="00E70ABC" w:rsidRDefault="00654C38" w:rsidP="007C4FD4">
      <w:pPr>
        <w:pStyle w:val="Pkt"/>
      </w:pPr>
      <w:r w:rsidRPr="00E70ABC">
        <w:t>wprowadzone zmiany</w:t>
      </w:r>
      <w:r w:rsidR="00122B70">
        <w:t xml:space="preserve"> </w:t>
      </w:r>
      <w:r w:rsidR="002E2F2E">
        <w:t>(RT/RB)</w:t>
      </w:r>
      <w:r w:rsidRPr="00E70ABC">
        <w:t>,</w:t>
      </w:r>
    </w:p>
    <w:p w14:paraId="47D634DF" w14:textId="3C5BA8F6" w:rsidR="00654C38" w:rsidRPr="00E70ABC" w:rsidRDefault="00654C38" w:rsidP="007C4FD4">
      <w:pPr>
        <w:pStyle w:val="Pkt"/>
      </w:pPr>
      <w:r w:rsidRPr="00E70ABC">
        <w:t>roszczenia Wykonawcy robót budowlanych</w:t>
      </w:r>
      <w:r w:rsidR="00122B70">
        <w:t xml:space="preserve"> </w:t>
      </w:r>
      <w:r w:rsidR="002E2F2E">
        <w:t>(RT/RB)</w:t>
      </w:r>
      <w:r w:rsidRPr="00E70ABC">
        <w:t>,</w:t>
      </w:r>
    </w:p>
    <w:p w14:paraId="7FB73CEE" w14:textId="26B989AB" w:rsidR="00654C38" w:rsidRPr="00E70ABC" w:rsidRDefault="00654C38" w:rsidP="007C4FD4">
      <w:pPr>
        <w:pStyle w:val="Pkt"/>
      </w:pPr>
      <w:r w:rsidRPr="00E70ABC">
        <w:t>problemy realizacyjne robót</w:t>
      </w:r>
      <w:r w:rsidR="00122B70">
        <w:t xml:space="preserve"> </w:t>
      </w:r>
      <w:r w:rsidR="002E2F2E">
        <w:t>(RT/RB)</w:t>
      </w:r>
      <w:r w:rsidRPr="00E70ABC">
        <w:t>,</w:t>
      </w:r>
    </w:p>
    <w:p w14:paraId="33A96235" w14:textId="0EE5637A" w:rsidR="00654C38" w:rsidRPr="00E70ABC" w:rsidRDefault="00654C38" w:rsidP="007C4FD4">
      <w:pPr>
        <w:pStyle w:val="Pkt"/>
      </w:pPr>
      <w:r w:rsidRPr="00E70ABC">
        <w:t>BHP</w:t>
      </w:r>
      <w:r w:rsidR="00122B70">
        <w:t xml:space="preserve"> </w:t>
      </w:r>
      <w:r w:rsidR="002E2F2E">
        <w:t>(RT/RB)</w:t>
      </w:r>
      <w:r w:rsidRPr="00E70ABC">
        <w:t>,</w:t>
      </w:r>
    </w:p>
    <w:p w14:paraId="04296CE4" w14:textId="3B982359" w:rsidR="00654C38" w:rsidRPr="00E70ABC" w:rsidRDefault="00654C38" w:rsidP="007C4FD4">
      <w:pPr>
        <w:pStyle w:val="Pkt"/>
      </w:pPr>
      <w:r w:rsidRPr="00E70ABC">
        <w:t>ochrona środowiska</w:t>
      </w:r>
      <w:r w:rsidR="002E2F2E">
        <w:t xml:space="preserve"> i nadzór przyrodniczy (RT/RB)</w:t>
      </w:r>
      <w:r w:rsidRPr="00E70ABC">
        <w:t>,</w:t>
      </w:r>
    </w:p>
    <w:p w14:paraId="44430DF1" w14:textId="5E004D73" w:rsidR="00654C38" w:rsidRPr="00E70ABC" w:rsidRDefault="00654C38" w:rsidP="007C4FD4">
      <w:pPr>
        <w:pStyle w:val="Pkt"/>
      </w:pPr>
      <w:r w:rsidRPr="00E70ABC">
        <w:t>sprawy inne, wolne wnioski</w:t>
      </w:r>
      <w:r w:rsidR="00122B70">
        <w:t xml:space="preserve"> </w:t>
      </w:r>
      <w:r w:rsidR="002E2F2E">
        <w:t>(RT/RB)</w:t>
      </w:r>
      <w:r w:rsidRPr="00E70ABC">
        <w:t>,</w:t>
      </w:r>
    </w:p>
    <w:p w14:paraId="0BBF8A29" w14:textId="01B12960" w:rsidR="00654C38" w:rsidRPr="00E70ABC" w:rsidRDefault="00654C38" w:rsidP="007C4FD4">
      <w:pPr>
        <w:pStyle w:val="Pkt"/>
      </w:pPr>
      <w:r w:rsidRPr="00E70ABC">
        <w:t>dokumentacja fotograficzna (w tym załączona na płycie CD/DVD) z postępu prac, wykonanych w danym miesiącu, w tym robót zanikających i ulegających zakryciu</w:t>
      </w:r>
      <w:r w:rsidR="00122B70">
        <w:t xml:space="preserve"> </w:t>
      </w:r>
      <w:r w:rsidR="002E2F2E">
        <w:t>(RT/RB)</w:t>
      </w:r>
      <w:r w:rsidRPr="00E70ABC">
        <w:t>,</w:t>
      </w:r>
    </w:p>
    <w:p w14:paraId="6558E220" w14:textId="584AEA7C" w:rsidR="00AB67A9" w:rsidRPr="00856C96" w:rsidRDefault="00654C38" w:rsidP="007C4FD4">
      <w:pPr>
        <w:pStyle w:val="Pkt"/>
      </w:pPr>
      <w:r w:rsidRPr="00E70ABC">
        <w:t>termin kolejnej rady</w:t>
      </w:r>
      <w:r w:rsidR="00122B70">
        <w:t xml:space="preserve"> </w:t>
      </w:r>
      <w:r w:rsidR="002E2F2E">
        <w:t>(RT/RB)</w:t>
      </w:r>
      <w:r w:rsidRPr="00E70ABC">
        <w:t>.</w:t>
      </w:r>
    </w:p>
    <w:p w14:paraId="32A93A88" w14:textId="59D503A6" w:rsidR="00492B85" w:rsidRDefault="009E78AD" w:rsidP="007C4FD4">
      <w:pPr>
        <w:pStyle w:val="Ust"/>
      </w:pPr>
      <w:bookmarkStart w:id="16" w:name="_Hlk144740527"/>
      <w:r>
        <w:lastRenderedPageBreak/>
        <w:t>Koordynator lub osoba przez niego wyznaczona</w:t>
      </w:r>
      <w:r w:rsidR="00A878B2" w:rsidRPr="00DC3DD5">
        <w:t xml:space="preserve"> zobowiązan</w:t>
      </w:r>
      <w:r>
        <w:t>a</w:t>
      </w:r>
      <w:r w:rsidR="00A878B2" w:rsidRPr="00DC3DD5">
        <w:t xml:space="preserve"> jest do bieżącego sporządzenia</w:t>
      </w:r>
      <w:r w:rsidR="00492B85" w:rsidRPr="00DC3DD5">
        <w:t xml:space="preserve"> </w:t>
      </w:r>
      <w:r w:rsidR="00A878B2" w:rsidRPr="00DC3DD5">
        <w:t xml:space="preserve"> notatek roboczych oraz protokołów z rad</w:t>
      </w:r>
      <w:r w:rsidR="00492B85" w:rsidRPr="00DC3DD5">
        <w:t>.</w:t>
      </w:r>
      <w:r w:rsidR="008D592E">
        <w:t xml:space="preserve"> </w:t>
      </w:r>
      <w:r w:rsidR="00B561D9">
        <w:t xml:space="preserve">Notatki i protokoły </w:t>
      </w:r>
      <w:r w:rsidR="004B1822">
        <w:t>powinny być podpisane przez wszystkie strony</w:t>
      </w:r>
      <w:r w:rsidR="00492B85" w:rsidRPr="00DC3DD5">
        <w:t>.</w:t>
      </w:r>
    </w:p>
    <w:p w14:paraId="6D09CFE1" w14:textId="77777777" w:rsidR="00122B70" w:rsidRPr="00DC3DD5" w:rsidRDefault="00122B70" w:rsidP="00C25AD4">
      <w:pPr>
        <w:pStyle w:val="Akapitzlist"/>
        <w:autoSpaceDE w:val="0"/>
        <w:ind w:left="502"/>
        <w:contextualSpacing/>
        <w:jc w:val="both"/>
      </w:pPr>
    </w:p>
    <w:bookmarkEnd w:id="16"/>
    <w:p w14:paraId="20E27FFE" w14:textId="77777777" w:rsidR="00104702" w:rsidRPr="0094717C" w:rsidRDefault="00104702" w:rsidP="00C25AD4">
      <w:pPr>
        <w:spacing w:after="0" w:line="240" w:lineRule="auto"/>
        <w:ind w:left="1416" w:firstLine="0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33B47">
        <w:rPr>
          <w:rFonts w:ascii="Times New Roman" w:hAnsi="Times New Roman" w:cs="Times New Roman"/>
          <w:b/>
          <w:bCs/>
          <w:sz w:val="24"/>
          <w:szCs w:val="24"/>
        </w:rPr>
        <w:t>§ 16 Wymagania związane z dofinansowaniem</w:t>
      </w:r>
      <w:r w:rsidRPr="0094717C">
        <w:rPr>
          <w:rFonts w:ascii="Times New Roman" w:hAnsi="Times New Roman" w:cs="Times New Roman"/>
          <w:b/>
          <w:bCs/>
          <w:sz w:val="24"/>
          <w:szCs w:val="24"/>
        </w:rPr>
        <w:t xml:space="preserve"> ze środków Unii Europejskiej</w:t>
      </w:r>
    </w:p>
    <w:p w14:paraId="2C54F643" w14:textId="697098D0" w:rsidR="00104702" w:rsidRPr="0094717C" w:rsidRDefault="00104702">
      <w:pPr>
        <w:pStyle w:val="Ust"/>
        <w:numPr>
          <w:ilvl w:val="0"/>
          <w:numId w:val="39"/>
        </w:numPr>
      </w:pPr>
      <w:r>
        <w:t xml:space="preserve">Zamawiający </w:t>
      </w:r>
      <w:r w:rsidR="001D4933">
        <w:t>uzyskał</w:t>
      </w:r>
      <w:r>
        <w:t xml:space="preserve"> dofinansowanie z funduszy europejskich </w:t>
      </w:r>
      <w:r w:rsidRPr="00FA12F0">
        <w:t xml:space="preserve">w ramach </w:t>
      </w:r>
      <w:r w:rsidR="00C25AD4">
        <w:t xml:space="preserve">dofinansowania z Funduszy Europejskich dla Kujaw i Pomorza </w:t>
      </w:r>
      <w:r w:rsidRPr="00FA12F0">
        <w:t>na lata 2021-2027</w:t>
      </w:r>
      <w:r>
        <w:t>.</w:t>
      </w:r>
    </w:p>
    <w:p w14:paraId="52782AA7" w14:textId="1FA34B1E" w:rsidR="00104702" w:rsidRPr="0094717C" w:rsidRDefault="00122B70" w:rsidP="007C4FD4">
      <w:pPr>
        <w:pStyle w:val="Ust"/>
      </w:pPr>
      <w:r>
        <w:t>Wykonawca</w:t>
      </w:r>
      <w:r w:rsidR="00104702" w:rsidRPr="0094717C">
        <w:t xml:space="preserve"> będzie stosować się do wszelkich przepisów Unii Europejskiej, związanych z dofinansowaniem projektu </w:t>
      </w:r>
      <w:r w:rsidR="004E3DEF">
        <w:t>z</w:t>
      </w:r>
      <w:r w:rsidR="00104702" w:rsidRPr="0094717C">
        <w:t xml:space="preserve"> Fundusz</w:t>
      </w:r>
      <w:r w:rsidR="004E3DEF">
        <w:t>y</w:t>
      </w:r>
      <w:r w:rsidR="00104702" w:rsidRPr="0094717C">
        <w:t xml:space="preserve"> </w:t>
      </w:r>
      <w:r w:rsidR="004E3DEF">
        <w:t xml:space="preserve">Europejskich </w:t>
      </w:r>
      <w:r w:rsidR="00C25AD4">
        <w:t xml:space="preserve">dla Kujaw i Pomorza </w:t>
      </w:r>
      <w:r w:rsidR="00104702" w:rsidRPr="0094717C">
        <w:t>na lata 20</w:t>
      </w:r>
      <w:r w:rsidR="00104702">
        <w:t>21</w:t>
      </w:r>
      <w:r w:rsidR="00104702" w:rsidRPr="0094717C">
        <w:t xml:space="preserve"> </w:t>
      </w:r>
      <w:r w:rsidR="004C6C90">
        <w:t>-</w:t>
      </w:r>
      <w:r w:rsidR="00104702" w:rsidRPr="0094717C">
        <w:t xml:space="preserve"> 202</w:t>
      </w:r>
      <w:r w:rsidR="00104702">
        <w:t>7</w:t>
      </w:r>
      <w:r w:rsidR="00104702" w:rsidRPr="0094717C">
        <w:t xml:space="preserve"> oraz zapisów umowy/uchwały o dofinansowanie ze środków unijnych wraz z zasadami realizacji projektu własnego, a także będzie </w:t>
      </w:r>
      <w:r w:rsidR="00104702" w:rsidRPr="00E70ABC">
        <w:t>egzekwował ich przestrzeganie przez Wykonawcę robót</w:t>
      </w:r>
      <w:r w:rsidR="00B561D9">
        <w:t>.</w:t>
      </w:r>
    </w:p>
    <w:p w14:paraId="670918FD" w14:textId="35C39985" w:rsidR="00104702" w:rsidRPr="0094717C" w:rsidRDefault="00122B70" w:rsidP="007C4FD4">
      <w:pPr>
        <w:pStyle w:val="Ust"/>
      </w:pPr>
      <w:r>
        <w:t>Wykonawca</w:t>
      </w:r>
      <w:r w:rsidR="00104702" w:rsidRPr="0094717C">
        <w:t xml:space="preserve"> będzie wspierał Zamawiającego w realizacji obowiązków, wynikających z dofinansowania ze środków unijnych i będzie zobowiązany w szczególności do:</w:t>
      </w:r>
    </w:p>
    <w:p w14:paraId="63109752" w14:textId="1B2C18CD" w:rsidR="00104702" w:rsidRPr="00E70ABC" w:rsidRDefault="00104702">
      <w:pPr>
        <w:numPr>
          <w:ilvl w:val="0"/>
          <w:numId w:val="8"/>
        </w:numPr>
        <w:spacing w:after="0" w:line="240" w:lineRule="auto"/>
        <w:ind w:left="1134"/>
        <w:contextualSpacing/>
        <w:rPr>
          <w:rFonts w:ascii="Times New Roman" w:hAnsi="Times New Roman" w:cs="Times New Roman"/>
          <w:sz w:val="24"/>
          <w:szCs w:val="24"/>
        </w:rPr>
      </w:pPr>
      <w:r w:rsidRPr="00E70ABC">
        <w:rPr>
          <w:rFonts w:ascii="Times New Roman" w:eastAsia="Arial Unicode MS" w:hAnsi="Times New Roman" w:cs="Times New Roman"/>
          <w:sz w:val="24"/>
          <w:szCs w:val="24"/>
        </w:rPr>
        <w:t xml:space="preserve">stosowania obowiązującego zestawu znaków graficznych, zgodnie z </w:t>
      </w:r>
      <w:r w:rsidRPr="00D761B4">
        <w:rPr>
          <w:rFonts w:ascii="Times New Roman" w:eastAsia="Arial Unicode MS" w:hAnsi="Times New Roman" w:cs="Times New Roman"/>
          <w:sz w:val="24"/>
          <w:szCs w:val="24"/>
        </w:rPr>
        <w:t xml:space="preserve">wytycznymi </w:t>
      </w:r>
      <w:r w:rsidR="00C25AD4" w:rsidRPr="00D761B4">
        <w:rPr>
          <w:rFonts w:ascii="Times New Roman" w:eastAsia="Arial Unicode MS" w:hAnsi="Times New Roman" w:cs="Times New Roman"/>
          <w:sz w:val="24"/>
          <w:szCs w:val="24"/>
        </w:rPr>
        <w:t>Funduszy Europejskich dla Kujaw i Pomorza</w:t>
      </w:r>
      <w:r w:rsidRPr="00D761B4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="004E3DEF" w:rsidRPr="00D761B4">
        <w:rPr>
          <w:rFonts w:ascii="Times New Roman" w:eastAsia="Arial Unicode MS" w:hAnsi="Times New Roman" w:cs="Times New Roman"/>
          <w:sz w:val="24"/>
          <w:szCs w:val="24"/>
        </w:rPr>
        <w:t xml:space="preserve">(FEdKP) </w:t>
      </w:r>
      <w:r w:rsidRPr="00D761B4">
        <w:rPr>
          <w:rFonts w:ascii="Times New Roman" w:eastAsia="Arial Unicode MS" w:hAnsi="Times New Roman" w:cs="Times New Roman"/>
          <w:sz w:val="24"/>
          <w:szCs w:val="24"/>
        </w:rPr>
        <w:t xml:space="preserve">na lata 2021 </w:t>
      </w:r>
      <w:r w:rsidR="004C6C90">
        <w:rPr>
          <w:rFonts w:ascii="Times New Roman" w:eastAsia="Arial Unicode MS" w:hAnsi="Times New Roman" w:cs="Times New Roman"/>
          <w:sz w:val="24"/>
          <w:szCs w:val="24"/>
        </w:rPr>
        <w:t>-</w:t>
      </w:r>
      <w:r w:rsidRPr="00D761B4">
        <w:rPr>
          <w:rFonts w:ascii="Times New Roman" w:eastAsia="Arial Unicode MS" w:hAnsi="Times New Roman" w:cs="Times New Roman"/>
          <w:sz w:val="24"/>
          <w:szCs w:val="24"/>
        </w:rPr>
        <w:t xml:space="preserve"> 2027. Powyższ</w:t>
      </w:r>
      <w:r w:rsidRPr="00E70ABC">
        <w:rPr>
          <w:rFonts w:ascii="Times New Roman" w:eastAsia="Arial Unicode MS" w:hAnsi="Times New Roman" w:cs="Times New Roman"/>
          <w:sz w:val="24"/>
          <w:szCs w:val="24"/>
        </w:rPr>
        <w:t xml:space="preserve">e dotyczy wszystkich dokumentów wytworzonych w związku z realizacją </w:t>
      </w:r>
      <w:r w:rsidR="00122B70">
        <w:rPr>
          <w:rFonts w:ascii="Times New Roman" w:eastAsia="Arial Unicode MS" w:hAnsi="Times New Roman" w:cs="Times New Roman"/>
          <w:sz w:val="24"/>
          <w:szCs w:val="24"/>
        </w:rPr>
        <w:t>z</w:t>
      </w:r>
      <w:r w:rsidRPr="00E70ABC">
        <w:rPr>
          <w:rFonts w:ascii="Times New Roman" w:eastAsia="Arial Unicode MS" w:hAnsi="Times New Roman" w:cs="Times New Roman"/>
          <w:sz w:val="24"/>
          <w:szCs w:val="24"/>
        </w:rPr>
        <w:t>adania;</w:t>
      </w:r>
    </w:p>
    <w:p w14:paraId="0E8A16D5" w14:textId="67A7D550" w:rsidR="00104702" w:rsidRPr="00E70ABC" w:rsidRDefault="00104702">
      <w:pPr>
        <w:numPr>
          <w:ilvl w:val="0"/>
          <w:numId w:val="8"/>
        </w:numPr>
        <w:spacing w:after="0" w:line="240" w:lineRule="auto"/>
        <w:ind w:left="1134"/>
        <w:contextualSpacing/>
        <w:rPr>
          <w:rFonts w:ascii="Times New Roman" w:hAnsi="Times New Roman" w:cs="Times New Roman"/>
          <w:sz w:val="24"/>
          <w:szCs w:val="24"/>
        </w:rPr>
      </w:pPr>
      <w:r w:rsidRPr="00E70ABC">
        <w:rPr>
          <w:rFonts w:ascii="Times New Roman" w:hAnsi="Times New Roman" w:cs="Times New Roman"/>
          <w:sz w:val="24"/>
          <w:szCs w:val="24"/>
        </w:rPr>
        <w:t xml:space="preserve">udziału w prowadzonych przez Zamawiającego działaniach wyjaśniających oraz informacyjnych związanych z realizacją projektu; </w:t>
      </w:r>
    </w:p>
    <w:p w14:paraId="629AAE63" w14:textId="77777777" w:rsidR="00104702" w:rsidRPr="00E70ABC" w:rsidRDefault="00104702">
      <w:pPr>
        <w:numPr>
          <w:ilvl w:val="0"/>
          <w:numId w:val="8"/>
        </w:numPr>
        <w:spacing w:after="0" w:line="240" w:lineRule="auto"/>
        <w:ind w:left="1134"/>
        <w:contextualSpacing/>
        <w:rPr>
          <w:rFonts w:ascii="Times New Roman" w:hAnsi="Times New Roman" w:cs="Times New Roman"/>
          <w:sz w:val="24"/>
          <w:szCs w:val="24"/>
        </w:rPr>
      </w:pPr>
      <w:r w:rsidRPr="00E70ABC">
        <w:rPr>
          <w:rFonts w:ascii="Times New Roman" w:hAnsi="Times New Roman" w:cs="Times New Roman"/>
          <w:sz w:val="24"/>
          <w:szCs w:val="24"/>
        </w:rPr>
        <w:t xml:space="preserve">bieżącej kontroli rozliczeń finansowych, w szczególności w zakresie bieżącej kontroli realizacji inwestycji w zakresie rzeczowo – finansowym oraz kontroli prawidłowości wystawiania faktur, w zakresie zgodnym z umową na roboty budowlane i umową/uchwałą o dofinansowanie projektu; </w:t>
      </w:r>
    </w:p>
    <w:p w14:paraId="6320F0F7" w14:textId="6C1C0AB4" w:rsidR="00104702" w:rsidRPr="00E70ABC" w:rsidRDefault="00104702">
      <w:pPr>
        <w:numPr>
          <w:ilvl w:val="0"/>
          <w:numId w:val="8"/>
        </w:numPr>
        <w:spacing w:after="0" w:line="240" w:lineRule="auto"/>
        <w:ind w:left="1134"/>
        <w:contextualSpacing/>
        <w:rPr>
          <w:rFonts w:ascii="Times New Roman" w:hAnsi="Times New Roman" w:cs="Times New Roman"/>
          <w:sz w:val="24"/>
          <w:szCs w:val="24"/>
        </w:rPr>
      </w:pPr>
      <w:r w:rsidRPr="00E70ABC">
        <w:rPr>
          <w:rFonts w:ascii="Times New Roman" w:hAnsi="Times New Roman" w:cs="Times New Roman"/>
          <w:sz w:val="24"/>
          <w:szCs w:val="24"/>
        </w:rPr>
        <w:t xml:space="preserve">opracowywania danych, niezbędnych do rozliczania środków </w:t>
      </w:r>
      <w:r w:rsidR="00C25AD4" w:rsidRPr="004E3DEF">
        <w:rPr>
          <w:rFonts w:ascii="Times New Roman" w:hAnsi="Times New Roman" w:cs="Times New Roman"/>
          <w:sz w:val="24"/>
          <w:szCs w:val="24"/>
        </w:rPr>
        <w:t>FEdKP</w:t>
      </w:r>
      <w:r w:rsidRPr="00C25AD4">
        <w:rPr>
          <w:rFonts w:ascii="Times New Roman" w:hAnsi="Times New Roman" w:cs="Times New Roman"/>
          <w:color w:val="EE0000"/>
          <w:sz w:val="24"/>
          <w:szCs w:val="24"/>
        </w:rPr>
        <w:t xml:space="preserve"> </w:t>
      </w:r>
      <w:r w:rsidRPr="00E70ABC">
        <w:rPr>
          <w:rFonts w:ascii="Times New Roman" w:hAnsi="Times New Roman" w:cs="Times New Roman"/>
          <w:sz w:val="24"/>
          <w:szCs w:val="24"/>
        </w:rPr>
        <w:t xml:space="preserve">w zakresie zgodnym z umową/uchwałą o dofinansowanie ze środków unijnych; ww. dane powinny być dostarczane Zamawiającemu w wersji papierowej i elektronicznej, w terminach wyznaczonych przez Zamawiającego, umożliwiających prawidłowe i terminowe złożenie wniosku o płatność </w:t>
      </w:r>
      <w:r w:rsidRPr="00E70ABC">
        <w:rPr>
          <w:rFonts w:ascii="Times New Roman" w:hAnsi="Times New Roman" w:cs="Times New Roman"/>
          <w:color w:val="000000"/>
          <w:sz w:val="24"/>
          <w:szCs w:val="24"/>
        </w:rPr>
        <w:t>w terminach określonych  umową/uchwałą o dofinansowanie projektu;</w:t>
      </w:r>
    </w:p>
    <w:p w14:paraId="01C92E3E" w14:textId="371BD3DB" w:rsidR="00104702" w:rsidRPr="00E70ABC" w:rsidRDefault="00104702">
      <w:pPr>
        <w:numPr>
          <w:ilvl w:val="0"/>
          <w:numId w:val="8"/>
        </w:numPr>
        <w:spacing w:after="0" w:line="240" w:lineRule="auto"/>
        <w:ind w:left="1134"/>
        <w:contextualSpacing/>
        <w:rPr>
          <w:rFonts w:ascii="Times New Roman" w:hAnsi="Times New Roman" w:cs="Times New Roman"/>
          <w:sz w:val="24"/>
          <w:szCs w:val="24"/>
        </w:rPr>
      </w:pPr>
      <w:r w:rsidRPr="00E70ABC">
        <w:rPr>
          <w:rFonts w:ascii="Times New Roman" w:hAnsi="Times New Roman" w:cs="Times New Roman"/>
          <w:sz w:val="24"/>
          <w:szCs w:val="24"/>
        </w:rPr>
        <w:t xml:space="preserve">klasyfikacji kosztów z każdej wystawionej przez </w:t>
      </w:r>
      <w:r w:rsidR="00122B70">
        <w:rPr>
          <w:rFonts w:ascii="Times New Roman" w:hAnsi="Times New Roman" w:cs="Times New Roman"/>
          <w:sz w:val="24"/>
          <w:szCs w:val="24"/>
        </w:rPr>
        <w:t>Wykonawcę</w:t>
      </w:r>
      <w:r w:rsidRPr="00E70ABC">
        <w:rPr>
          <w:rFonts w:ascii="Times New Roman" w:hAnsi="Times New Roman" w:cs="Times New Roman"/>
          <w:sz w:val="24"/>
          <w:szCs w:val="24"/>
        </w:rPr>
        <w:t xml:space="preserve"> i Wykonawcę robót faktury na koszty kwalifikowane i niekwalifikowane oraz przypisywanie ich do odpowiedniej kategorii wydatków, zgodnie z zasadami dotyczącymi projektów współfinansowanych ze środków unijnych w ramach </w:t>
      </w:r>
      <w:r w:rsidR="00C25AD4">
        <w:rPr>
          <w:rFonts w:ascii="Times New Roman" w:hAnsi="Times New Roman" w:cs="Times New Roman"/>
          <w:sz w:val="24"/>
          <w:szCs w:val="24"/>
        </w:rPr>
        <w:t>FEdKP</w:t>
      </w:r>
      <w:r w:rsidRPr="00E70ABC">
        <w:rPr>
          <w:rFonts w:ascii="Times New Roman" w:hAnsi="Times New Roman" w:cs="Times New Roman"/>
          <w:sz w:val="24"/>
          <w:szCs w:val="24"/>
        </w:rPr>
        <w:t xml:space="preserve"> na lata 20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E70ABC">
        <w:rPr>
          <w:rFonts w:ascii="Times New Roman" w:hAnsi="Times New Roman" w:cs="Times New Roman"/>
          <w:sz w:val="24"/>
          <w:szCs w:val="24"/>
        </w:rPr>
        <w:t xml:space="preserve"> </w:t>
      </w:r>
      <w:r w:rsidR="004C6C90">
        <w:rPr>
          <w:rFonts w:ascii="Times New Roman" w:hAnsi="Times New Roman" w:cs="Times New Roman"/>
          <w:sz w:val="24"/>
          <w:szCs w:val="24"/>
        </w:rPr>
        <w:t>-</w:t>
      </w:r>
      <w:r w:rsidRPr="00E70ABC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E70ABC">
        <w:rPr>
          <w:rFonts w:ascii="Times New Roman" w:hAnsi="Times New Roman" w:cs="Times New Roman"/>
          <w:color w:val="000000"/>
          <w:sz w:val="24"/>
          <w:szCs w:val="24"/>
        </w:rPr>
        <w:t xml:space="preserve"> umową/uchwałą o dofinansowanie projektu</w:t>
      </w:r>
      <w:r w:rsidRPr="00E70ABC">
        <w:rPr>
          <w:rFonts w:ascii="Times New Roman" w:hAnsi="Times New Roman" w:cs="Times New Roman"/>
          <w:color w:val="FF0000"/>
          <w:sz w:val="24"/>
          <w:szCs w:val="24"/>
        </w:rPr>
        <w:t xml:space="preserve">. </w:t>
      </w:r>
      <w:r w:rsidRPr="00E70ABC">
        <w:rPr>
          <w:rFonts w:ascii="Times New Roman" w:hAnsi="Times New Roman" w:cs="Times New Roman"/>
          <w:sz w:val="24"/>
          <w:szCs w:val="24"/>
        </w:rPr>
        <w:t>Kwota brutto widniejąca na fakturze powinna zostać rozpisana na odpowiednie kategorie wydatków kwalifikowanych i niekwalifikowanych oraz środków JST</w:t>
      </w:r>
      <w:r w:rsidR="00122B70">
        <w:rPr>
          <w:rFonts w:ascii="Times New Roman" w:hAnsi="Times New Roman" w:cs="Times New Roman"/>
          <w:sz w:val="24"/>
          <w:szCs w:val="24"/>
        </w:rPr>
        <w:t>;</w:t>
      </w:r>
    </w:p>
    <w:p w14:paraId="1DFFB354" w14:textId="77777777" w:rsidR="00104702" w:rsidRPr="00E70ABC" w:rsidRDefault="00104702">
      <w:pPr>
        <w:numPr>
          <w:ilvl w:val="0"/>
          <w:numId w:val="8"/>
        </w:numPr>
        <w:spacing w:after="0" w:line="240" w:lineRule="auto"/>
        <w:ind w:left="1134"/>
        <w:contextualSpacing/>
        <w:rPr>
          <w:rFonts w:ascii="Times New Roman" w:hAnsi="Times New Roman" w:cs="Times New Roman"/>
          <w:sz w:val="24"/>
          <w:szCs w:val="24"/>
        </w:rPr>
      </w:pPr>
      <w:r w:rsidRPr="00E70ABC">
        <w:rPr>
          <w:rFonts w:ascii="Times New Roman" w:hAnsi="Times New Roman" w:cs="Times New Roman"/>
          <w:sz w:val="24"/>
          <w:szCs w:val="24"/>
        </w:rPr>
        <w:t xml:space="preserve">przygotowania rozliczenia końcowego Zadania wraz z opracowaniem danych do wniosku o płatność końcową; </w:t>
      </w:r>
    </w:p>
    <w:p w14:paraId="758F56D6" w14:textId="77777777" w:rsidR="00104702" w:rsidRPr="00E70ABC" w:rsidRDefault="00104702">
      <w:pPr>
        <w:numPr>
          <w:ilvl w:val="0"/>
          <w:numId w:val="8"/>
        </w:numPr>
        <w:spacing w:after="0" w:line="240" w:lineRule="auto"/>
        <w:ind w:left="1134"/>
        <w:contextualSpacing/>
        <w:rPr>
          <w:rFonts w:ascii="Times New Roman" w:eastAsia="Arial Unicode MS" w:hAnsi="Times New Roman" w:cs="Times New Roman"/>
          <w:sz w:val="24"/>
          <w:szCs w:val="24"/>
        </w:rPr>
      </w:pPr>
      <w:r w:rsidRPr="00E70ABC">
        <w:rPr>
          <w:rFonts w:ascii="Times New Roman" w:hAnsi="Times New Roman" w:cs="Times New Roman"/>
          <w:sz w:val="24"/>
          <w:szCs w:val="24"/>
        </w:rPr>
        <w:t>czynnego uczestnictwa w kontrolach w trakcie realizacji projektu, a także w okresie trwałości, na każde wezwanie Zamawiającego;</w:t>
      </w:r>
    </w:p>
    <w:p w14:paraId="17033EDD" w14:textId="5724A535" w:rsidR="00104702" w:rsidRPr="00E70ABC" w:rsidRDefault="00104702" w:rsidP="007C4FD4">
      <w:pPr>
        <w:pStyle w:val="Ust"/>
      </w:pPr>
      <w:r w:rsidRPr="0094717C">
        <w:t>Zamawiający</w:t>
      </w:r>
      <w:r w:rsidRPr="00E70ABC">
        <w:t xml:space="preserve"> zastrzega sobie dostęp do wszelkiej dotyczącej realizacji Zadania dokumentacji posiadanej przez </w:t>
      </w:r>
      <w:r w:rsidR="00E36F14">
        <w:t>Wykonawcę</w:t>
      </w:r>
      <w:r w:rsidRPr="00E70ABC">
        <w:t xml:space="preserve"> na każdym etapie realizacji robót. W szczególności dotyczy to sytuacji, w której odbywać się będzie jakakolwiek kontrola projektu przez uprawnione do tego instytucje.</w:t>
      </w:r>
    </w:p>
    <w:p w14:paraId="78D59C1E" w14:textId="77777777" w:rsidR="00A878B2" w:rsidRDefault="00A878B2" w:rsidP="00C25AD4">
      <w:pPr>
        <w:autoSpaceDE w:val="0"/>
        <w:spacing w:after="0" w:line="240" w:lineRule="auto"/>
        <w:ind w:left="0" w:firstLine="0"/>
        <w:contextualSpacing/>
        <w:rPr>
          <w:rFonts w:ascii="Times New Roman" w:hAnsi="Times New Roman" w:cs="Times New Roman"/>
          <w:sz w:val="24"/>
          <w:szCs w:val="24"/>
        </w:rPr>
      </w:pPr>
    </w:p>
    <w:p w14:paraId="35A67A3F" w14:textId="47240855" w:rsidR="0094717C" w:rsidRPr="0094717C" w:rsidRDefault="0094717C" w:rsidP="00C25AD4">
      <w:pPr>
        <w:autoSpaceDE w:val="0"/>
        <w:spacing w:after="0" w:line="240" w:lineRule="auto"/>
        <w:ind w:left="0" w:firstLine="0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717C">
        <w:rPr>
          <w:rFonts w:ascii="Times New Roman" w:hAnsi="Times New Roman" w:cs="Times New Roman"/>
          <w:b/>
          <w:bCs/>
          <w:sz w:val="24"/>
          <w:szCs w:val="24"/>
        </w:rPr>
        <w:t>§</w:t>
      </w:r>
      <w:r w:rsidR="00D57E9A" w:rsidRPr="0094717C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104702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D57E9A" w:rsidRPr="0094717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4717C">
        <w:rPr>
          <w:rFonts w:ascii="Times New Roman" w:hAnsi="Times New Roman" w:cs="Times New Roman"/>
          <w:b/>
          <w:bCs/>
          <w:sz w:val="24"/>
          <w:szCs w:val="24"/>
        </w:rPr>
        <w:t>Odbiory</w:t>
      </w:r>
    </w:p>
    <w:p w14:paraId="3291BC4B" w14:textId="76D68214" w:rsidR="0094717C" w:rsidRPr="0094717C" w:rsidRDefault="0094717C" w:rsidP="007C4FD4">
      <w:pPr>
        <w:pStyle w:val="Ust"/>
        <w:numPr>
          <w:ilvl w:val="0"/>
          <w:numId w:val="0"/>
        </w:numPr>
        <w:ind w:left="720"/>
      </w:pPr>
      <w:r w:rsidRPr="0094717C">
        <w:lastRenderedPageBreak/>
        <w:t xml:space="preserve">Dokumenty i wymagania do </w:t>
      </w:r>
      <w:r w:rsidR="004A7862">
        <w:t xml:space="preserve">przeprowadzenia </w:t>
      </w:r>
      <w:r w:rsidRPr="0094717C">
        <w:t>odbior</w:t>
      </w:r>
      <w:r w:rsidR="00EC631F">
        <w:t>ów określa umowa z Wykonawcą robót</w:t>
      </w:r>
      <w:r w:rsidR="004A7862">
        <w:t xml:space="preserve">. Postanowienia umowy z Wykonawcą robót w tym zakresie są wiążące dla </w:t>
      </w:r>
      <w:r w:rsidR="002E4027">
        <w:t>Wykonawcy</w:t>
      </w:r>
      <w:r w:rsidR="00EC631F">
        <w:t xml:space="preserve">. </w:t>
      </w:r>
    </w:p>
    <w:p w14:paraId="6F0344E0" w14:textId="77777777" w:rsidR="0094717C" w:rsidRDefault="0094717C" w:rsidP="00C25AD4">
      <w:pPr>
        <w:autoSpaceDE w:val="0"/>
        <w:spacing w:after="0" w:line="240" w:lineRule="auto"/>
        <w:ind w:left="0" w:firstLine="0"/>
        <w:contextualSpacing/>
        <w:rPr>
          <w:rFonts w:ascii="Times New Roman" w:hAnsi="Times New Roman" w:cs="Times New Roman"/>
          <w:sz w:val="24"/>
          <w:szCs w:val="24"/>
        </w:rPr>
      </w:pPr>
    </w:p>
    <w:p w14:paraId="4662E753" w14:textId="5AEFEB06" w:rsidR="0094717C" w:rsidRPr="0094717C" w:rsidRDefault="0094717C" w:rsidP="00C25AD4">
      <w:pPr>
        <w:autoSpaceDE w:val="0"/>
        <w:spacing w:after="0" w:line="240" w:lineRule="auto"/>
        <w:ind w:left="0" w:firstLine="0"/>
        <w:contextualSpacing/>
        <w:jc w:val="center"/>
        <w:rPr>
          <w:rFonts w:ascii="Times New Roman" w:eastAsia="Arial Narrow" w:hAnsi="Times New Roman" w:cs="Times New Roman"/>
          <w:b/>
          <w:bCs/>
          <w:sz w:val="24"/>
          <w:szCs w:val="24"/>
        </w:rPr>
      </w:pPr>
      <w:r w:rsidRPr="0094717C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 w:rsidR="00D57E9A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104702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D57E9A" w:rsidRPr="0094717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4717C">
        <w:rPr>
          <w:rFonts w:ascii="Times New Roman" w:hAnsi="Times New Roman" w:cs="Times New Roman"/>
          <w:b/>
          <w:bCs/>
          <w:sz w:val="24"/>
          <w:szCs w:val="24"/>
        </w:rPr>
        <w:t>Wymagania – etap po zakończeniu robót</w:t>
      </w:r>
    </w:p>
    <w:p w14:paraId="10F4CFA2" w14:textId="1C8EE171" w:rsidR="00654C38" w:rsidRPr="0094717C" w:rsidRDefault="00654C38">
      <w:pPr>
        <w:pStyle w:val="Akapitzlist"/>
        <w:numPr>
          <w:ilvl w:val="0"/>
          <w:numId w:val="9"/>
        </w:numPr>
        <w:autoSpaceDE w:val="0"/>
        <w:contextualSpacing/>
        <w:jc w:val="both"/>
      </w:pPr>
      <w:r w:rsidRPr="00E70ABC">
        <w:t xml:space="preserve">Po zakończeniu robót </w:t>
      </w:r>
      <w:r w:rsidR="00DF5544">
        <w:t>Wykonawca</w:t>
      </w:r>
      <w:r w:rsidRPr="0094717C">
        <w:t xml:space="preserve"> będzie zobowiązany do: </w:t>
      </w:r>
    </w:p>
    <w:p w14:paraId="1ACE4741" w14:textId="384E9CB7" w:rsidR="00654C38" w:rsidRPr="009B1778" w:rsidRDefault="00654C38">
      <w:pPr>
        <w:numPr>
          <w:ilvl w:val="0"/>
          <w:numId w:val="10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36723">
        <w:rPr>
          <w:rFonts w:ascii="Times New Roman" w:hAnsi="Times New Roman" w:cs="Times New Roman"/>
          <w:sz w:val="24"/>
          <w:szCs w:val="24"/>
        </w:rPr>
        <w:t xml:space="preserve">sprawdzenia wszystkich niezbędnych dokumentów niezbędnych do odbioru </w:t>
      </w:r>
      <w:r w:rsidR="004A7862" w:rsidRPr="00036723">
        <w:rPr>
          <w:rFonts w:ascii="Times New Roman" w:hAnsi="Times New Roman" w:cs="Times New Roman"/>
          <w:sz w:val="24"/>
          <w:szCs w:val="24"/>
        </w:rPr>
        <w:t xml:space="preserve">technicznego i </w:t>
      </w:r>
      <w:r w:rsidRPr="00E36F14">
        <w:rPr>
          <w:rFonts w:ascii="Times New Roman" w:hAnsi="Times New Roman" w:cs="Times New Roman"/>
          <w:sz w:val="24"/>
          <w:szCs w:val="24"/>
        </w:rPr>
        <w:t xml:space="preserve">końcowego robót dla Zadania, wymaganych niniejszym opisem przedmiotu zamówienia oraz warunkami umowy, a także zgłoszenia Zamawiającemu gotowości do przyjęcia całości </w:t>
      </w:r>
      <w:r w:rsidRPr="004E3DEF">
        <w:rPr>
          <w:rFonts w:ascii="Times New Roman" w:hAnsi="Times New Roman" w:cs="Times New Roman"/>
          <w:sz w:val="24"/>
          <w:szCs w:val="24"/>
        </w:rPr>
        <w:t>robót</w:t>
      </w:r>
      <w:r w:rsidR="00405DB0" w:rsidRPr="004E3DEF">
        <w:rPr>
          <w:rFonts w:ascii="Times New Roman" w:hAnsi="Times New Roman" w:cs="Times New Roman"/>
          <w:sz w:val="24"/>
          <w:szCs w:val="24"/>
        </w:rPr>
        <w:t>.</w:t>
      </w:r>
      <w:r w:rsidRPr="004E3DEF">
        <w:rPr>
          <w:rFonts w:ascii="Times New Roman" w:hAnsi="Times New Roman" w:cs="Times New Roman"/>
          <w:sz w:val="24"/>
          <w:szCs w:val="24"/>
        </w:rPr>
        <w:t xml:space="preserve"> </w:t>
      </w:r>
      <w:r w:rsidRPr="00E70ABC">
        <w:rPr>
          <w:rFonts w:ascii="Times New Roman" w:hAnsi="Times New Roman" w:cs="Times New Roman"/>
          <w:sz w:val="24"/>
          <w:szCs w:val="24"/>
        </w:rPr>
        <w:t>Zamawiający wyznaczy termin odbioru końcowego robót</w:t>
      </w:r>
      <w:r w:rsidR="00405DB0">
        <w:rPr>
          <w:rFonts w:ascii="Times New Roman" w:hAnsi="Times New Roman" w:cs="Times New Roman"/>
          <w:sz w:val="24"/>
          <w:szCs w:val="24"/>
        </w:rPr>
        <w:t>, po spełnieniu wymagań określonych w umowie zawartej z Wykonawcą robót</w:t>
      </w:r>
      <w:r w:rsidRPr="00E70ABC">
        <w:rPr>
          <w:rFonts w:ascii="Times New Roman" w:hAnsi="Times New Roman" w:cs="Times New Roman"/>
          <w:sz w:val="24"/>
          <w:szCs w:val="24"/>
        </w:rPr>
        <w:t xml:space="preserve">. </w:t>
      </w:r>
      <w:r w:rsidR="00535D14">
        <w:rPr>
          <w:rFonts w:ascii="Times New Roman" w:hAnsi="Times New Roman" w:cs="Times New Roman"/>
          <w:sz w:val="24"/>
          <w:szCs w:val="24"/>
        </w:rPr>
        <w:t>Wykonawca</w:t>
      </w:r>
      <w:r w:rsidRPr="00E70ABC">
        <w:rPr>
          <w:rFonts w:ascii="Times New Roman" w:hAnsi="Times New Roman" w:cs="Times New Roman"/>
          <w:sz w:val="24"/>
          <w:szCs w:val="24"/>
        </w:rPr>
        <w:t xml:space="preserve"> jest zobowiązany powiadomić o odbiorze wszystkie zainteresowane strony. </w:t>
      </w:r>
      <w:bookmarkStart w:id="17" w:name="_Hlk144740327"/>
      <w:r w:rsidRPr="00E70ABC">
        <w:rPr>
          <w:rFonts w:ascii="Times New Roman" w:hAnsi="Times New Roman" w:cs="Times New Roman"/>
          <w:sz w:val="24"/>
          <w:szCs w:val="24"/>
        </w:rPr>
        <w:t>W odbiorze końcowym robót uczestnicz</w:t>
      </w:r>
      <w:r w:rsidR="00B24C0F">
        <w:rPr>
          <w:rFonts w:ascii="Times New Roman" w:hAnsi="Times New Roman" w:cs="Times New Roman"/>
          <w:sz w:val="24"/>
          <w:szCs w:val="24"/>
        </w:rPr>
        <w:t>ą członkowie zespołu Wykonawcy</w:t>
      </w:r>
      <w:r w:rsidRPr="00E70ABC">
        <w:rPr>
          <w:rFonts w:ascii="Times New Roman" w:hAnsi="Times New Roman" w:cs="Times New Roman"/>
          <w:sz w:val="24"/>
          <w:szCs w:val="24"/>
        </w:rPr>
        <w:t xml:space="preserve"> </w:t>
      </w:r>
      <w:r w:rsidR="00B24C0F">
        <w:rPr>
          <w:rFonts w:ascii="Times New Roman" w:hAnsi="Times New Roman" w:cs="Times New Roman"/>
          <w:sz w:val="24"/>
          <w:szCs w:val="24"/>
        </w:rPr>
        <w:t>– inspektorzy nadzoru</w:t>
      </w:r>
      <w:bookmarkEnd w:id="17"/>
      <w:r w:rsidRPr="009B1778">
        <w:rPr>
          <w:rFonts w:ascii="Times New Roman" w:hAnsi="Times New Roman" w:cs="Times New Roman"/>
          <w:sz w:val="24"/>
          <w:szCs w:val="24"/>
        </w:rPr>
        <w:t>,</w:t>
      </w:r>
    </w:p>
    <w:p w14:paraId="76905470" w14:textId="3ADEF518" w:rsidR="00654C38" w:rsidRPr="0094717C" w:rsidRDefault="00052EA3">
      <w:pPr>
        <w:numPr>
          <w:ilvl w:val="0"/>
          <w:numId w:val="10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52EA3">
        <w:rPr>
          <w:rFonts w:ascii="Times New Roman" w:hAnsi="Times New Roman" w:cs="Times New Roman"/>
          <w:sz w:val="24"/>
          <w:szCs w:val="24"/>
        </w:rPr>
        <w:t xml:space="preserve">weryfikacji i zaopiniowania </w:t>
      </w:r>
      <w:r w:rsidR="00654C38" w:rsidRPr="009B1778">
        <w:rPr>
          <w:rFonts w:ascii="Times New Roman" w:hAnsi="Times New Roman" w:cs="Times New Roman"/>
          <w:sz w:val="24"/>
          <w:szCs w:val="24"/>
        </w:rPr>
        <w:t xml:space="preserve">operatu kolaudacyjnego wraz z jego sprawdzeniem, w tym pełnej dokumentacji powykonawczej z wszystkimi wymaganymi rysunkami roboczymi i warsztatowymi oraz wszystkimi dokumentami stworzonymi w trakcie i w celu realizacji inwestycji </w:t>
      </w:r>
      <w:r w:rsidR="00654C38" w:rsidRPr="009B1778">
        <w:rPr>
          <w:rFonts w:ascii="Times New Roman" w:hAnsi="Times New Roman"/>
          <w:sz w:val="24"/>
        </w:rPr>
        <w:t>(łącznie z</w:t>
      </w:r>
      <w:r w:rsidR="00A1380C" w:rsidRPr="009B1778">
        <w:rPr>
          <w:rFonts w:ascii="Times New Roman" w:hAnsi="Times New Roman"/>
          <w:sz w:val="24"/>
        </w:rPr>
        <w:t>e</w:t>
      </w:r>
      <w:r w:rsidR="00654C38" w:rsidRPr="009B1778">
        <w:rPr>
          <w:rFonts w:ascii="Times New Roman" w:hAnsi="Times New Roman"/>
          <w:sz w:val="24"/>
        </w:rPr>
        <w:t xml:space="preserve"> </w:t>
      </w:r>
      <w:r w:rsidR="00A1380C" w:rsidRPr="009B1778">
        <w:rPr>
          <w:rFonts w:ascii="Times New Roman" w:hAnsi="Times New Roman"/>
          <w:sz w:val="24"/>
        </w:rPr>
        <w:t xml:space="preserve">szkicami </w:t>
      </w:r>
      <w:r w:rsidR="00654C38" w:rsidRPr="009B1778">
        <w:rPr>
          <w:rFonts w:ascii="Times New Roman" w:hAnsi="Times New Roman"/>
          <w:sz w:val="24"/>
        </w:rPr>
        <w:t xml:space="preserve">geodezyjnymi </w:t>
      </w:r>
      <w:r w:rsidR="00A1380C" w:rsidRPr="009B1778">
        <w:rPr>
          <w:rFonts w:ascii="Times New Roman" w:hAnsi="Times New Roman"/>
          <w:sz w:val="24"/>
        </w:rPr>
        <w:t>oraz mapą powykonawczą</w:t>
      </w:r>
      <w:r w:rsidR="00654C38" w:rsidRPr="009B1778">
        <w:rPr>
          <w:rFonts w:ascii="Times New Roman" w:hAnsi="Times New Roman"/>
          <w:sz w:val="24"/>
        </w:rPr>
        <w:t>)</w:t>
      </w:r>
      <w:r w:rsidR="00654C38" w:rsidRPr="009B1778">
        <w:rPr>
          <w:rFonts w:ascii="Times New Roman" w:hAnsi="Times New Roman" w:cs="Times New Roman"/>
          <w:sz w:val="24"/>
          <w:szCs w:val="24"/>
        </w:rPr>
        <w:t xml:space="preserve"> a następnie przekazanie do Zamawiającego; </w:t>
      </w:r>
      <w:r w:rsidR="00345C78">
        <w:rPr>
          <w:rFonts w:ascii="Times New Roman" w:hAnsi="Times New Roman" w:cs="Times New Roman"/>
          <w:sz w:val="24"/>
          <w:szCs w:val="24"/>
        </w:rPr>
        <w:t>Koordynator</w:t>
      </w:r>
      <w:r w:rsidR="00654C38" w:rsidRPr="009B1778">
        <w:rPr>
          <w:rFonts w:ascii="Times New Roman" w:hAnsi="Times New Roman" w:cs="Times New Roman"/>
          <w:sz w:val="24"/>
          <w:szCs w:val="24"/>
        </w:rPr>
        <w:t xml:space="preserve"> złoży oświadczenie, że operat kolaudacyjny jest kompletny i zgodny z wymaganiami Zamawiającego opisanymi w </w:t>
      </w:r>
      <w:r w:rsidR="00E36F14">
        <w:rPr>
          <w:rFonts w:ascii="Times New Roman" w:hAnsi="Times New Roman" w:cs="Times New Roman"/>
          <w:sz w:val="24"/>
          <w:szCs w:val="24"/>
        </w:rPr>
        <w:t>u</w:t>
      </w:r>
      <w:r w:rsidR="00654C38" w:rsidRPr="009B1778">
        <w:rPr>
          <w:rFonts w:ascii="Times New Roman" w:hAnsi="Times New Roman" w:cs="Times New Roman"/>
          <w:sz w:val="24"/>
          <w:szCs w:val="24"/>
        </w:rPr>
        <w:t>mowie</w:t>
      </w:r>
      <w:r w:rsidR="00654C38" w:rsidRPr="00E70ABC">
        <w:rPr>
          <w:rFonts w:ascii="Times New Roman" w:hAnsi="Times New Roman" w:cs="Times New Roman"/>
          <w:sz w:val="24"/>
          <w:szCs w:val="24"/>
        </w:rPr>
        <w:t xml:space="preserve"> oraz OPZ oraz obowiązującymi przepisami,</w:t>
      </w:r>
    </w:p>
    <w:p w14:paraId="1A044600" w14:textId="7C56425E" w:rsidR="00654C38" w:rsidRPr="00E70ABC" w:rsidRDefault="00052EA3">
      <w:pPr>
        <w:numPr>
          <w:ilvl w:val="0"/>
          <w:numId w:val="10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52EA3">
        <w:rPr>
          <w:rFonts w:ascii="Times New Roman" w:hAnsi="Times New Roman" w:cs="Times New Roman"/>
          <w:sz w:val="24"/>
          <w:szCs w:val="24"/>
        </w:rPr>
        <w:t xml:space="preserve">weryfikacji i zaopiniowania </w:t>
      </w:r>
      <w:r w:rsidR="00654C38" w:rsidRPr="0094717C">
        <w:rPr>
          <w:rFonts w:ascii="Times New Roman" w:hAnsi="Times New Roman" w:cs="Times New Roman"/>
          <w:sz w:val="24"/>
          <w:szCs w:val="24"/>
        </w:rPr>
        <w:t>niezbędnych do wystąpienia z wnioskiem o uzyskanie pozwolenia na użytkowanie obiektów budowlanych oraz przygotowa</w:t>
      </w:r>
      <w:r w:rsidR="00DC3628" w:rsidRPr="0094717C">
        <w:rPr>
          <w:rFonts w:ascii="Times New Roman" w:hAnsi="Times New Roman" w:cs="Times New Roman"/>
          <w:sz w:val="24"/>
          <w:szCs w:val="24"/>
        </w:rPr>
        <w:t xml:space="preserve">nia </w:t>
      </w:r>
      <w:r w:rsidR="00654C38" w:rsidRPr="0094717C">
        <w:rPr>
          <w:rFonts w:ascii="Times New Roman" w:hAnsi="Times New Roman" w:cs="Times New Roman"/>
          <w:sz w:val="24"/>
          <w:szCs w:val="24"/>
        </w:rPr>
        <w:t>wnios</w:t>
      </w:r>
      <w:r w:rsidR="00DC3628" w:rsidRPr="0094717C">
        <w:rPr>
          <w:rFonts w:ascii="Times New Roman" w:hAnsi="Times New Roman" w:cs="Times New Roman"/>
          <w:sz w:val="24"/>
          <w:szCs w:val="24"/>
        </w:rPr>
        <w:t>ku</w:t>
      </w:r>
      <w:r w:rsidR="00654C38" w:rsidRPr="0094717C">
        <w:rPr>
          <w:rFonts w:ascii="Times New Roman" w:hAnsi="Times New Roman" w:cs="Times New Roman"/>
          <w:sz w:val="24"/>
          <w:szCs w:val="24"/>
        </w:rPr>
        <w:t xml:space="preserve"> o uzyskanie przedmiotowego pozwolenia na użytkowanie wraz z niezbędnymi załącznikami; przed złożeniem wniosku o udzielenie pozwolenia na użytkowanie</w:t>
      </w:r>
      <w:r w:rsidR="006119BB" w:rsidRPr="0094717C">
        <w:rPr>
          <w:rFonts w:ascii="Times New Roman" w:hAnsi="Times New Roman" w:cs="Times New Roman"/>
          <w:sz w:val="24"/>
          <w:szCs w:val="24"/>
        </w:rPr>
        <w:t xml:space="preserve">. </w:t>
      </w:r>
      <w:bookmarkStart w:id="18" w:name="_Hlk144740452"/>
      <w:r w:rsidR="002E4027">
        <w:rPr>
          <w:rFonts w:ascii="Times New Roman" w:hAnsi="Times New Roman" w:cs="Times New Roman"/>
          <w:sz w:val="24"/>
          <w:szCs w:val="24"/>
        </w:rPr>
        <w:t>Członkowie zespołu Wykonawcy</w:t>
      </w:r>
      <w:r w:rsidR="00654C38" w:rsidRPr="0094717C">
        <w:rPr>
          <w:rFonts w:ascii="Times New Roman" w:hAnsi="Times New Roman" w:cs="Times New Roman"/>
          <w:sz w:val="24"/>
          <w:szCs w:val="24"/>
        </w:rPr>
        <w:t xml:space="preserve"> </w:t>
      </w:r>
      <w:r w:rsidR="002E4027">
        <w:rPr>
          <w:rFonts w:ascii="Times New Roman" w:hAnsi="Times New Roman" w:cs="Times New Roman"/>
          <w:sz w:val="24"/>
          <w:szCs w:val="24"/>
        </w:rPr>
        <w:t xml:space="preserve">– inspektorzy nadzoru </w:t>
      </w:r>
      <w:r w:rsidR="00654C38" w:rsidRPr="0094717C">
        <w:rPr>
          <w:rFonts w:ascii="Times New Roman" w:hAnsi="Times New Roman" w:cs="Times New Roman"/>
          <w:sz w:val="24"/>
          <w:szCs w:val="24"/>
        </w:rPr>
        <w:t>zobowiązan</w:t>
      </w:r>
      <w:r w:rsidR="002E4027">
        <w:rPr>
          <w:rFonts w:ascii="Times New Roman" w:hAnsi="Times New Roman" w:cs="Times New Roman"/>
          <w:sz w:val="24"/>
          <w:szCs w:val="24"/>
        </w:rPr>
        <w:t>i są</w:t>
      </w:r>
      <w:r w:rsidR="00654C38" w:rsidRPr="0094717C">
        <w:rPr>
          <w:rFonts w:ascii="Times New Roman" w:hAnsi="Times New Roman" w:cs="Times New Roman"/>
          <w:sz w:val="24"/>
          <w:szCs w:val="24"/>
        </w:rPr>
        <w:t xml:space="preserve"> uczestniczyć w czynnościach </w:t>
      </w:r>
      <w:r w:rsidR="00164828">
        <w:rPr>
          <w:rFonts w:ascii="Times New Roman" w:hAnsi="Times New Roman" w:cs="Times New Roman"/>
          <w:sz w:val="24"/>
          <w:szCs w:val="24"/>
        </w:rPr>
        <w:t>związanych z uzyskaniem pozwolenia na użytkowanie (w tym w kontroli budowy)</w:t>
      </w:r>
      <w:r w:rsidR="00654C38" w:rsidRPr="0094717C">
        <w:rPr>
          <w:rFonts w:ascii="Times New Roman" w:hAnsi="Times New Roman" w:cs="Times New Roman"/>
          <w:sz w:val="24"/>
          <w:szCs w:val="24"/>
        </w:rPr>
        <w:t>,</w:t>
      </w:r>
      <w:bookmarkEnd w:id="18"/>
    </w:p>
    <w:p w14:paraId="30FE2479" w14:textId="77777777" w:rsidR="00654C38" w:rsidRPr="00E70ABC" w:rsidRDefault="00654C38">
      <w:pPr>
        <w:numPr>
          <w:ilvl w:val="0"/>
          <w:numId w:val="10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70ABC">
        <w:rPr>
          <w:rFonts w:ascii="Times New Roman" w:hAnsi="Times New Roman" w:cs="Times New Roman"/>
          <w:sz w:val="24"/>
          <w:szCs w:val="24"/>
        </w:rPr>
        <w:t>sprawdzenia i potwierdzenia gotowości obiektu do komisyjnego odbioru końcowego wraz z przygotowaniem wszystkich niezbędnych w tym zakresie dokumentów;</w:t>
      </w:r>
    </w:p>
    <w:p w14:paraId="20CA11D2" w14:textId="1870CC0F" w:rsidR="00654C38" w:rsidRPr="00E70ABC" w:rsidRDefault="00654C38">
      <w:pPr>
        <w:numPr>
          <w:ilvl w:val="0"/>
          <w:numId w:val="10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70ABC">
        <w:rPr>
          <w:rFonts w:ascii="Times New Roman" w:hAnsi="Times New Roman" w:cs="Times New Roman"/>
          <w:sz w:val="24"/>
          <w:szCs w:val="24"/>
        </w:rPr>
        <w:t>udziału w pracach inwentaryzacyjnych związanych z poniesionymi nakładami w ramach realizacji Zadania oraz przygotowania dokumentów finansowych, związanych z rozliczeniem zadania jw. i przyjęcia do użytkowania aktywów trwałych</w:t>
      </w:r>
      <w:r w:rsidR="0094717C">
        <w:rPr>
          <w:rFonts w:ascii="Times New Roman" w:hAnsi="Times New Roman" w:cs="Times New Roman"/>
          <w:sz w:val="24"/>
          <w:szCs w:val="24"/>
        </w:rPr>
        <w:t>.</w:t>
      </w:r>
    </w:p>
    <w:p w14:paraId="727F2B0C" w14:textId="77777777" w:rsidR="004A7862" w:rsidRDefault="004A7862" w:rsidP="00C25AD4">
      <w:pPr>
        <w:spacing w:after="0" w:line="240" w:lineRule="auto"/>
        <w:ind w:left="0" w:firstLine="0"/>
        <w:contextualSpacing/>
        <w:rPr>
          <w:rFonts w:ascii="Times New Roman" w:hAnsi="Times New Roman" w:cs="Times New Roman"/>
          <w:sz w:val="24"/>
          <w:szCs w:val="24"/>
        </w:rPr>
      </w:pPr>
    </w:p>
    <w:p w14:paraId="79EC1BAE" w14:textId="29A66340" w:rsidR="00654C38" w:rsidRPr="00EC631F" w:rsidRDefault="00EC631F" w:rsidP="00C25AD4">
      <w:pPr>
        <w:autoSpaceDE w:val="0"/>
        <w:spacing w:after="0" w:line="240" w:lineRule="auto"/>
        <w:ind w:left="0" w:firstLine="0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C631F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 w:rsidR="007D6AB3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104702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="00D57E9A" w:rsidRPr="00EC631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C631F">
        <w:rPr>
          <w:rFonts w:ascii="Times New Roman" w:hAnsi="Times New Roman" w:cs="Times New Roman"/>
          <w:b/>
          <w:bCs/>
          <w:sz w:val="24"/>
          <w:szCs w:val="24"/>
        </w:rPr>
        <w:t>Wymagania – etap gwarancji i rękojmi</w:t>
      </w:r>
    </w:p>
    <w:p w14:paraId="6693D65C" w14:textId="7EA47CDC" w:rsidR="00654C38" w:rsidRPr="00E70ABC" w:rsidRDefault="00654C38">
      <w:pPr>
        <w:pStyle w:val="Akapitzlist"/>
        <w:numPr>
          <w:ilvl w:val="0"/>
          <w:numId w:val="11"/>
        </w:numPr>
        <w:autoSpaceDE w:val="0"/>
        <w:contextualSpacing/>
        <w:jc w:val="both"/>
      </w:pPr>
      <w:r w:rsidRPr="00E70ABC">
        <w:t xml:space="preserve">W okresie gwarancji na roboty budowlane </w:t>
      </w:r>
      <w:r w:rsidR="005275F3">
        <w:t>Wykonawca</w:t>
      </w:r>
      <w:r w:rsidRPr="00E70ABC">
        <w:t xml:space="preserve"> będzie zobowiązany do pełnej obsługi okresu gwarancyjnego, w tym m.in. do:</w:t>
      </w:r>
    </w:p>
    <w:p w14:paraId="50937710" w14:textId="5F438DA7" w:rsidR="00654C38" w:rsidRPr="00E70ABC" w:rsidRDefault="00654C38">
      <w:pPr>
        <w:numPr>
          <w:ilvl w:val="0"/>
          <w:numId w:val="1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70ABC">
        <w:rPr>
          <w:rFonts w:ascii="Times New Roman" w:hAnsi="Times New Roman" w:cs="Times New Roman"/>
          <w:sz w:val="24"/>
          <w:szCs w:val="24"/>
        </w:rPr>
        <w:t xml:space="preserve">uczestnictwa w przeglądach gwarancyjnych i pogwarancyjnych wyznaczonych przez Zamawiającego – minimum 1 raz w roku (a w razie zaistniałej konieczności na każde żądanie Zamawiającego). </w:t>
      </w:r>
      <w:r w:rsidR="005275F3">
        <w:rPr>
          <w:rFonts w:ascii="Times New Roman" w:hAnsi="Times New Roman" w:cs="Times New Roman"/>
          <w:sz w:val="24"/>
          <w:szCs w:val="24"/>
        </w:rPr>
        <w:t>Wykonawca</w:t>
      </w:r>
      <w:r w:rsidRPr="00036723">
        <w:rPr>
          <w:rFonts w:ascii="Times New Roman" w:hAnsi="Times New Roman" w:cs="Times New Roman"/>
          <w:sz w:val="24"/>
          <w:szCs w:val="24"/>
        </w:rPr>
        <w:t xml:space="preserve"> jest zobowiązany do </w:t>
      </w:r>
      <w:r w:rsidR="005275F3" w:rsidRPr="00036723">
        <w:rPr>
          <w:rFonts w:ascii="Times New Roman" w:hAnsi="Times New Roman" w:cs="Times New Roman"/>
          <w:sz w:val="24"/>
          <w:szCs w:val="24"/>
        </w:rPr>
        <w:t>sp</w:t>
      </w:r>
      <w:r w:rsidR="005275F3">
        <w:rPr>
          <w:rFonts w:ascii="Times New Roman" w:hAnsi="Times New Roman" w:cs="Times New Roman"/>
          <w:sz w:val="24"/>
          <w:szCs w:val="24"/>
        </w:rPr>
        <w:t xml:space="preserve">orządzenia </w:t>
      </w:r>
      <w:r w:rsidRPr="00036723">
        <w:rPr>
          <w:rFonts w:ascii="Times New Roman" w:hAnsi="Times New Roman" w:cs="Times New Roman"/>
          <w:sz w:val="24"/>
          <w:szCs w:val="24"/>
        </w:rPr>
        <w:t>protokołu z każdego przeglądu i przedłożenia go Zamawiającemu</w:t>
      </w:r>
      <w:r w:rsidRPr="00E70ABC">
        <w:rPr>
          <w:rFonts w:ascii="Times New Roman" w:hAnsi="Times New Roman" w:cs="Times New Roman"/>
          <w:sz w:val="24"/>
          <w:szCs w:val="24"/>
        </w:rPr>
        <w:t>;</w:t>
      </w:r>
    </w:p>
    <w:p w14:paraId="444B9361" w14:textId="77777777" w:rsidR="00654C38" w:rsidRPr="00E70ABC" w:rsidRDefault="00654C38">
      <w:pPr>
        <w:numPr>
          <w:ilvl w:val="0"/>
          <w:numId w:val="1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70ABC">
        <w:rPr>
          <w:rFonts w:ascii="Times New Roman" w:hAnsi="Times New Roman" w:cs="Times New Roman"/>
          <w:sz w:val="24"/>
          <w:szCs w:val="24"/>
        </w:rPr>
        <w:t>przekazywania raportów z okresu gwarancyjnego – rocznych – w każdym kolejnym roku, do końca okresu gwarancyjnego;</w:t>
      </w:r>
    </w:p>
    <w:p w14:paraId="1B02A4EB" w14:textId="0BF91011" w:rsidR="00654C38" w:rsidRPr="00E70ABC" w:rsidRDefault="00654C38">
      <w:pPr>
        <w:numPr>
          <w:ilvl w:val="0"/>
          <w:numId w:val="1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70ABC">
        <w:rPr>
          <w:rFonts w:ascii="Times New Roman" w:hAnsi="Times New Roman" w:cs="Times New Roman"/>
          <w:sz w:val="24"/>
          <w:szCs w:val="24"/>
        </w:rPr>
        <w:t>sprawowania nadzoru nad robotami niezbędnymi do wykonania w celu usunięcia wad i</w:t>
      </w:r>
      <w:r w:rsidR="00EC631F">
        <w:rPr>
          <w:rFonts w:ascii="Times New Roman" w:hAnsi="Times New Roman" w:cs="Times New Roman"/>
          <w:sz w:val="24"/>
          <w:szCs w:val="24"/>
        </w:rPr>
        <w:t xml:space="preserve"> </w:t>
      </w:r>
      <w:r w:rsidRPr="00E70ABC">
        <w:rPr>
          <w:rFonts w:ascii="Times New Roman" w:hAnsi="Times New Roman" w:cs="Times New Roman"/>
          <w:sz w:val="24"/>
          <w:szCs w:val="24"/>
        </w:rPr>
        <w:t>usterek i</w:t>
      </w:r>
      <w:r w:rsidR="00EC631F">
        <w:rPr>
          <w:rFonts w:ascii="Times New Roman" w:hAnsi="Times New Roman" w:cs="Times New Roman"/>
          <w:sz w:val="24"/>
          <w:szCs w:val="24"/>
        </w:rPr>
        <w:t xml:space="preserve"> </w:t>
      </w:r>
      <w:r w:rsidRPr="00E70ABC">
        <w:rPr>
          <w:rFonts w:ascii="Times New Roman" w:hAnsi="Times New Roman" w:cs="Times New Roman"/>
          <w:sz w:val="24"/>
          <w:szCs w:val="24"/>
        </w:rPr>
        <w:t xml:space="preserve">ich odbioru; </w:t>
      </w:r>
    </w:p>
    <w:p w14:paraId="4F7D7BC6" w14:textId="7C162B68" w:rsidR="00654C38" w:rsidRDefault="00654C38">
      <w:pPr>
        <w:numPr>
          <w:ilvl w:val="0"/>
          <w:numId w:val="1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70ABC">
        <w:rPr>
          <w:rFonts w:ascii="Times New Roman" w:hAnsi="Times New Roman" w:cs="Times New Roman"/>
          <w:sz w:val="24"/>
          <w:szCs w:val="24"/>
        </w:rPr>
        <w:t xml:space="preserve">poświadczenia usunięcia przez Wykonawcę robót wad </w:t>
      </w:r>
      <w:r w:rsidR="0090283F" w:rsidRPr="00E70ABC">
        <w:rPr>
          <w:rFonts w:ascii="Times New Roman" w:hAnsi="Times New Roman" w:cs="Times New Roman"/>
          <w:sz w:val="24"/>
          <w:szCs w:val="24"/>
        </w:rPr>
        <w:t>i</w:t>
      </w:r>
      <w:r w:rsidR="0090283F">
        <w:rPr>
          <w:rFonts w:ascii="Times New Roman" w:hAnsi="Times New Roman" w:cs="Times New Roman"/>
          <w:sz w:val="24"/>
          <w:szCs w:val="24"/>
        </w:rPr>
        <w:t>stotnych oraz nieistotnych</w:t>
      </w:r>
      <w:r w:rsidR="0090283F" w:rsidRPr="00E70ABC">
        <w:rPr>
          <w:rFonts w:ascii="Times New Roman" w:hAnsi="Times New Roman" w:cs="Times New Roman"/>
          <w:sz w:val="24"/>
          <w:szCs w:val="24"/>
        </w:rPr>
        <w:t xml:space="preserve"> </w:t>
      </w:r>
      <w:r w:rsidRPr="00E70ABC">
        <w:rPr>
          <w:rFonts w:ascii="Times New Roman" w:hAnsi="Times New Roman" w:cs="Times New Roman"/>
          <w:sz w:val="24"/>
          <w:szCs w:val="24"/>
        </w:rPr>
        <w:t>w przedłożonym do Zamawiającego protokole;</w:t>
      </w:r>
    </w:p>
    <w:p w14:paraId="6A52807D" w14:textId="3145E2D5" w:rsidR="00052EA3" w:rsidRPr="00E70ABC" w:rsidRDefault="00052EA3">
      <w:pPr>
        <w:numPr>
          <w:ilvl w:val="0"/>
          <w:numId w:val="1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52EA3">
        <w:rPr>
          <w:rFonts w:ascii="Times New Roman" w:hAnsi="Times New Roman" w:cs="Times New Roman"/>
          <w:sz w:val="24"/>
          <w:szCs w:val="24"/>
        </w:rPr>
        <w:t>sporządzenia i przekazania Zamawiającemu raportu zamknięcia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C0241CF" w14:textId="31BBC090" w:rsidR="00654C38" w:rsidRPr="00DC38C8" w:rsidRDefault="0090283F">
      <w:pPr>
        <w:numPr>
          <w:ilvl w:val="0"/>
          <w:numId w:val="1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C38C8">
        <w:rPr>
          <w:rFonts w:ascii="Times New Roman" w:hAnsi="Times New Roman" w:cs="Times New Roman"/>
          <w:sz w:val="24"/>
          <w:szCs w:val="24"/>
        </w:rPr>
        <w:t>realizacj</w:t>
      </w:r>
      <w:r w:rsidR="00052EA3">
        <w:rPr>
          <w:rFonts w:ascii="Times New Roman" w:hAnsi="Times New Roman" w:cs="Times New Roman"/>
          <w:sz w:val="24"/>
          <w:szCs w:val="24"/>
        </w:rPr>
        <w:t>i</w:t>
      </w:r>
      <w:r w:rsidRPr="00DC38C8">
        <w:rPr>
          <w:rFonts w:ascii="Times New Roman" w:hAnsi="Times New Roman" w:cs="Times New Roman"/>
          <w:sz w:val="24"/>
          <w:szCs w:val="24"/>
        </w:rPr>
        <w:t xml:space="preserve"> zakresu </w:t>
      </w:r>
      <w:r w:rsidR="00654C38" w:rsidRPr="00DC38C8">
        <w:rPr>
          <w:rFonts w:ascii="Times New Roman" w:hAnsi="Times New Roman" w:cs="Times New Roman"/>
          <w:sz w:val="24"/>
          <w:szCs w:val="24"/>
        </w:rPr>
        <w:t xml:space="preserve">zadań, wynikających z </w:t>
      </w:r>
      <w:r w:rsidRPr="00DC38C8">
        <w:rPr>
          <w:rFonts w:ascii="Times New Roman" w:hAnsi="Times New Roman" w:cs="Times New Roman"/>
          <w:sz w:val="24"/>
          <w:szCs w:val="24"/>
        </w:rPr>
        <w:t>wcześniej uzyskanych decyzji/</w:t>
      </w:r>
      <w:r w:rsidR="00EE40F4" w:rsidRPr="00DC38C8">
        <w:rPr>
          <w:rFonts w:ascii="Times New Roman" w:hAnsi="Times New Roman" w:cs="Times New Roman"/>
          <w:sz w:val="24"/>
          <w:szCs w:val="24"/>
        </w:rPr>
        <w:t xml:space="preserve"> </w:t>
      </w:r>
      <w:r w:rsidRPr="00DC38C8">
        <w:rPr>
          <w:rFonts w:ascii="Times New Roman" w:hAnsi="Times New Roman" w:cs="Times New Roman"/>
          <w:sz w:val="24"/>
          <w:szCs w:val="24"/>
        </w:rPr>
        <w:t>postanowie</w:t>
      </w:r>
      <w:r w:rsidR="00EE40F4" w:rsidRPr="00DC38C8">
        <w:rPr>
          <w:rFonts w:ascii="Times New Roman" w:hAnsi="Times New Roman" w:cs="Times New Roman"/>
          <w:sz w:val="24"/>
          <w:szCs w:val="24"/>
        </w:rPr>
        <w:t>ń</w:t>
      </w:r>
      <w:r w:rsidRPr="00DC38C8">
        <w:rPr>
          <w:rFonts w:ascii="Times New Roman" w:hAnsi="Times New Roman" w:cs="Times New Roman"/>
          <w:sz w:val="24"/>
          <w:szCs w:val="24"/>
        </w:rPr>
        <w:t xml:space="preserve"> itp.</w:t>
      </w:r>
      <w:r w:rsidR="00654C38" w:rsidRPr="00DC38C8">
        <w:rPr>
          <w:rFonts w:ascii="Times New Roman" w:hAnsi="Times New Roman" w:cs="Times New Roman"/>
          <w:sz w:val="24"/>
          <w:szCs w:val="24"/>
        </w:rPr>
        <w:t>;</w:t>
      </w:r>
    </w:p>
    <w:p w14:paraId="1DA364BD" w14:textId="77777777" w:rsidR="00654C38" w:rsidRPr="00E70ABC" w:rsidRDefault="00654C38">
      <w:pPr>
        <w:numPr>
          <w:ilvl w:val="0"/>
          <w:numId w:val="1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70ABC">
        <w:rPr>
          <w:rFonts w:ascii="Times New Roman" w:hAnsi="Times New Roman" w:cs="Times New Roman"/>
          <w:sz w:val="24"/>
          <w:szCs w:val="24"/>
        </w:rPr>
        <w:lastRenderedPageBreak/>
        <w:t>udziału w ewentualnych spotkaniach/negocjacjach, dotyczących nierozstrzygniętych roszczeń i sporów, dotyczących realizacji zadania;</w:t>
      </w:r>
    </w:p>
    <w:p w14:paraId="205C6587" w14:textId="070A6338" w:rsidR="00654C38" w:rsidRPr="00E70ABC" w:rsidRDefault="00654C38">
      <w:pPr>
        <w:numPr>
          <w:ilvl w:val="0"/>
          <w:numId w:val="1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70ABC">
        <w:rPr>
          <w:rFonts w:ascii="Times New Roman" w:hAnsi="Times New Roman" w:cs="Times New Roman"/>
          <w:sz w:val="24"/>
          <w:szCs w:val="24"/>
        </w:rPr>
        <w:t>zajmowania stanowiska w odniesieniu do wszystkich roszczeń, zgłaszanych przez osoby trzecie w okresie gwarancyjnym</w:t>
      </w:r>
      <w:r w:rsidR="00DF5544">
        <w:rPr>
          <w:rFonts w:ascii="Times New Roman" w:hAnsi="Times New Roman" w:cs="Times New Roman"/>
          <w:sz w:val="24"/>
          <w:szCs w:val="24"/>
        </w:rPr>
        <w:t>.</w:t>
      </w:r>
    </w:p>
    <w:p w14:paraId="11BAFD74" w14:textId="4D99FC71" w:rsidR="00203898" w:rsidRDefault="00203898" w:rsidP="00C25AD4">
      <w:pPr>
        <w:pStyle w:val="Akapitzlist"/>
        <w:autoSpaceDE w:val="0"/>
        <w:ind w:left="502"/>
        <w:contextualSpacing/>
        <w:jc w:val="both"/>
      </w:pPr>
    </w:p>
    <w:p w14:paraId="5BC1F5C2" w14:textId="53BE0353" w:rsidR="00AA0A3D" w:rsidRPr="00E70ABC" w:rsidRDefault="00AA0A3D" w:rsidP="00C25AD4">
      <w:pPr>
        <w:spacing w:after="0" w:line="240" w:lineRule="auto"/>
        <w:ind w:left="0" w:firstLine="0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AA0A3D" w:rsidRPr="00E70ABC" w:rsidSect="00AA054F"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A2591B" w14:textId="77777777" w:rsidR="00641548" w:rsidRDefault="00641548">
      <w:pPr>
        <w:spacing w:after="0" w:line="240" w:lineRule="auto"/>
      </w:pPr>
      <w:r>
        <w:separator/>
      </w:r>
    </w:p>
  </w:endnote>
  <w:endnote w:type="continuationSeparator" w:id="0">
    <w:p w14:paraId="5065E727" w14:textId="77777777" w:rsidR="00641548" w:rsidRDefault="00641548">
      <w:pPr>
        <w:spacing w:after="0" w:line="240" w:lineRule="auto"/>
      </w:pPr>
      <w:r>
        <w:continuationSeparator/>
      </w:r>
    </w:p>
  </w:endnote>
  <w:endnote w:type="continuationNotice" w:id="1">
    <w:p w14:paraId="6D01D9B0" w14:textId="77777777" w:rsidR="00641548" w:rsidRDefault="0064154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6307C4" w14:textId="77777777" w:rsidR="00D5167C" w:rsidRPr="00DC3DD5" w:rsidRDefault="00D5167C" w:rsidP="00DC3DD5">
    <w:pPr>
      <w:pStyle w:val="Stopka"/>
      <w:pBdr>
        <w:top w:val="single" w:sz="4" w:space="1" w:color="000000"/>
      </w:pBdr>
      <w:jc w:val="right"/>
      <w:rPr>
        <w:rFonts w:ascii="Times New Roman" w:hAnsi="Times New Roman"/>
        <w:sz w:val="16"/>
        <w:szCs w:val="16"/>
      </w:rPr>
    </w:pPr>
    <w:r w:rsidRPr="00DC3DD5">
      <w:rPr>
        <w:rFonts w:ascii="Times New Roman" w:hAnsi="Times New Roman"/>
        <w:b/>
        <w:sz w:val="16"/>
        <w:szCs w:val="16"/>
      </w:rPr>
      <w:t xml:space="preserve">Strona </w:t>
    </w:r>
    <w:r w:rsidRPr="00DC3DD5">
      <w:rPr>
        <w:rFonts w:ascii="Times New Roman" w:hAnsi="Times New Roman"/>
        <w:b/>
        <w:sz w:val="16"/>
        <w:szCs w:val="16"/>
      </w:rPr>
      <w:fldChar w:fldCharType="begin"/>
    </w:r>
    <w:r w:rsidRPr="00DC3DD5">
      <w:rPr>
        <w:rFonts w:ascii="Times New Roman" w:hAnsi="Times New Roman"/>
        <w:b/>
        <w:sz w:val="16"/>
        <w:szCs w:val="16"/>
      </w:rPr>
      <w:instrText xml:space="preserve"> PAGE </w:instrText>
    </w:r>
    <w:r w:rsidRPr="00DC3DD5">
      <w:rPr>
        <w:rFonts w:ascii="Times New Roman" w:hAnsi="Times New Roman"/>
        <w:b/>
        <w:sz w:val="16"/>
        <w:szCs w:val="16"/>
      </w:rPr>
      <w:fldChar w:fldCharType="separate"/>
    </w:r>
    <w:r w:rsidR="00CC36E5">
      <w:rPr>
        <w:rFonts w:ascii="Times New Roman" w:hAnsi="Times New Roman"/>
        <w:b/>
        <w:noProof/>
        <w:sz w:val="16"/>
        <w:szCs w:val="16"/>
      </w:rPr>
      <w:t>2</w:t>
    </w:r>
    <w:r w:rsidRPr="00DC3DD5">
      <w:rPr>
        <w:rFonts w:ascii="Times New Roman" w:hAnsi="Times New Roman"/>
        <w:b/>
        <w:sz w:val="16"/>
        <w:szCs w:val="16"/>
      </w:rPr>
      <w:fldChar w:fldCharType="end"/>
    </w:r>
    <w:r w:rsidRPr="00DC3DD5">
      <w:rPr>
        <w:rFonts w:ascii="Times New Roman" w:hAnsi="Times New Roman"/>
        <w:b/>
        <w:sz w:val="16"/>
        <w:szCs w:val="16"/>
      </w:rPr>
      <w:t xml:space="preserve"> z </w:t>
    </w:r>
    <w:r w:rsidRPr="00DC3DD5">
      <w:rPr>
        <w:rFonts w:ascii="Times New Roman" w:hAnsi="Times New Roman"/>
        <w:b/>
        <w:sz w:val="16"/>
        <w:szCs w:val="16"/>
      </w:rPr>
      <w:fldChar w:fldCharType="begin"/>
    </w:r>
    <w:r w:rsidRPr="00DC3DD5">
      <w:rPr>
        <w:rFonts w:ascii="Times New Roman" w:hAnsi="Times New Roman"/>
        <w:b/>
        <w:sz w:val="16"/>
        <w:szCs w:val="16"/>
      </w:rPr>
      <w:instrText xml:space="preserve"> NUMPAGES \*Arabic </w:instrText>
    </w:r>
    <w:r w:rsidRPr="00DC3DD5">
      <w:rPr>
        <w:rFonts w:ascii="Times New Roman" w:hAnsi="Times New Roman"/>
        <w:b/>
        <w:sz w:val="16"/>
        <w:szCs w:val="16"/>
      </w:rPr>
      <w:fldChar w:fldCharType="separate"/>
    </w:r>
    <w:r w:rsidR="00CC36E5">
      <w:rPr>
        <w:rFonts w:ascii="Times New Roman" w:hAnsi="Times New Roman"/>
        <w:b/>
        <w:noProof/>
        <w:sz w:val="16"/>
        <w:szCs w:val="16"/>
      </w:rPr>
      <w:t>26</w:t>
    </w:r>
    <w:r w:rsidRPr="00DC3DD5">
      <w:rPr>
        <w:rFonts w:ascii="Times New Roman" w:hAnsi="Times New Roman"/>
        <w:b/>
        <w:sz w:val="16"/>
        <w:szCs w:val="16"/>
      </w:rPr>
      <w:fldChar w:fldCharType="end"/>
    </w:r>
  </w:p>
  <w:p w14:paraId="741C1B85" w14:textId="77777777" w:rsidR="00D5167C" w:rsidRDefault="00D5167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2542EF" w14:textId="77777777" w:rsidR="00641548" w:rsidRDefault="00641548">
      <w:pPr>
        <w:spacing w:after="0" w:line="240" w:lineRule="auto"/>
      </w:pPr>
      <w:r>
        <w:separator/>
      </w:r>
    </w:p>
  </w:footnote>
  <w:footnote w:type="continuationSeparator" w:id="0">
    <w:p w14:paraId="566A122E" w14:textId="77777777" w:rsidR="00641548" w:rsidRDefault="00641548">
      <w:pPr>
        <w:spacing w:after="0" w:line="240" w:lineRule="auto"/>
      </w:pPr>
      <w:r>
        <w:continuationSeparator/>
      </w:r>
    </w:p>
  </w:footnote>
  <w:footnote w:type="continuationNotice" w:id="1">
    <w:p w14:paraId="7952D584" w14:textId="77777777" w:rsidR="00641548" w:rsidRDefault="0064154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1C280" w14:textId="3A29692E" w:rsidR="00052A8A" w:rsidRDefault="00052A8A" w:rsidP="00DC3DD5">
    <w:pPr>
      <w:suppressLineNumbers/>
      <w:tabs>
        <w:tab w:val="center" w:pos="4819"/>
        <w:tab w:val="right" w:pos="9638"/>
      </w:tabs>
      <w:spacing w:after="0" w:line="240" w:lineRule="auto"/>
      <w:ind w:left="0" w:firstLine="0"/>
      <w:jc w:val="left"/>
      <w:rPr>
        <w:rFonts w:ascii="Times New Roman" w:eastAsia="SimSun" w:hAnsi="Times New Roman" w:cs="Times New Roman"/>
        <w:kern w:val="1"/>
        <w:sz w:val="24"/>
        <w:szCs w:val="24"/>
        <w:u w:val="single"/>
        <w:lang w:eastAsia="hi-IN" w:bidi="hi-IN"/>
      </w:rPr>
    </w:pPr>
    <w:r w:rsidRPr="002B43F1">
      <w:rPr>
        <w:noProof/>
      </w:rPr>
      <w:drawing>
        <wp:inline distT="0" distB="0" distL="0" distR="0" wp14:anchorId="55D95E16" wp14:editId="3748A1DD">
          <wp:extent cx="5759450" cy="549275"/>
          <wp:effectExtent l="0" t="0" r="0" b="3175"/>
          <wp:docPr id="827065002" name="Obraz 1" descr="M:\INWESTYCJE\Pisma\ROBOTY 2023\Obwodnica Mogilna - DW 254\Logotypy 2021-2027\KP 2021-2027_poziom 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7" descr="M:\INWESTYCJE\Pisma\ROBOTY 2023\Obwodnica Mogilna - DW 254\Logotypy 2021-2027\KP 2021-2027_poziom kolo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49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CDA2DF1" w14:textId="31DA870B" w:rsidR="000C5858" w:rsidRDefault="00D5167C" w:rsidP="00052A8A">
    <w:pPr>
      <w:suppressLineNumbers/>
      <w:tabs>
        <w:tab w:val="center" w:pos="4819"/>
        <w:tab w:val="right" w:pos="9638"/>
      </w:tabs>
      <w:spacing w:after="0" w:line="240" w:lineRule="auto"/>
      <w:ind w:left="0" w:firstLine="0"/>
      <w:jc w:val="left"/>
      <w:rPr>
        <w:rFonts w:ascii="Times New Roman" w:eastAsia="SimSun" w:hAnsi="Times New Roman" w:cs="Times New Roman"/>
        <w:kern w:val="1"/>
        <w:sz w:val="24"/>
        <w:szCs w:val="24"/>
        <w:u w:val="single"/>
        <w:lang w:eastAsia="hi-IN" w:bidi="hi-IN"/>
      </w:rPr>
    </w:pPr>
    <w:r w:rsidRPr="00DC3DD5">
      <w:rPr>
        <w:rFonts w:ascii="Times New Roman" w:eastAsia="SimSun" w:hAnsi="Times New Roman" w:cs="Times New Roman"/>
        <w:kern w:val="1"/>
        <w:sz w:val="24"/>
        <w:szCs w:val="24"/>
        <w:u w:val="single"/>
        <w:lang w:eastAsia="hi-IN" w:bidi="hi-IN"/>
      </w:rPr>
      <w:t>Zarząd Dróg Wojewódzkich w Bydgoszczy</w:t>
    </w:r>
    <w:r w:rsidR="00096B74">
      <w:rPr>
        <w:rFonts w:ascii="Times New Roman" w:eastAsia="SimSun" w:hAnsi="Times New Roman" w:cs="Times New Roman"/>
        <w:kern w:val="1"/>
        <w:sz w:val="24"/>
        <w:szCs w:val="24"/>
        <w:u w:val="single"/>
        <w:lang w:eastAsia="hi-IN" w:bidi="hi-IN"/>
      </w:rPr>
      <w:t xml:space="preserve">                                    </w:t>
    </w:r>
    <w:r w:rsidR="00964392">
      <w:rPr>
        <w:rFonts w:ascii="Times New Roman" w:eastAsia="SimSun" w:hAnsi="Times New Roman" w:cs="Times New Roman"/>
        <w:kern w:val="1"/>
        <w:sz w:val="24"/>
        <w:szCs w:val="24"/>
        <w:u w:val="single"/>
        <w:lang w:eastAsia="hi-IN" w:bidi="hi-IN"/>
      </w:rPr>
      <w:tab/>
    </w:r>
    <w:r w:rsidR="00096B74">
      <w:rPr>
        <w:rFonts w:ascii="Times New Roman" w:eastAsia="SimSun" w:hAnsi="Times New Roman" w:cs="Times New Roman"/>
        <w:kern w:val="1"/>
        <w:sz w:val="24"/>
        <w:szCs w:val="24"/>
        <w:u w:val="single"/>
        <w:lang w:eastAsia="hi-IN" w:bidi="hi-IN"/>
      </w:rPr>
      <w:t xml:space="preserve">   </w:t>
    </w:r>
    <w:r w:rsidR="007D3E7E">
      <w:rPr>
        <w:rFonts w:ascii="Times New Roman" w:eastAsia="SimSun" w:hAnsi="Times New Roman" w:cs="Times New Roman"/>
        <w:kern w:val="1"/>
        <w:sz w:val="24"/>
        <w:szCs w:val="24"/>
        <w:u w:val="single"/>
        <w:lang w:eastAsia="hi-IN" w:bidi="hi-IN"/>
      </w:rPr>
      <w:t>N4.36</w:t>
    </w:r>
    <w:r w:rsidR="002F2FFB">
      <w:rPr>
        <w:rFonts w:ascii="Times New Roman" w:eastAsia="SimSun" w:hAnsi="Times New Roman" w:cs="Times New Roman"/>
        <w:kern w:val="1"/>
        <w:sz w:val="24"/>
        <w:szCs w:val="24"/>
        <w:u w:val="single"/>
        <w:lang w:eastAsia="hi-IN" w:bidi="hi-IN"/>
      </w:rPr>
      <w:t>3.3.2026</w:t>
    </w:r>
  </w:p>
  <w:p w14:paraId="6812652F" w14:textId="59183136" w:rsidR="00D5167C" w:rsidRDefault="00D5167C" w:rsidP="00E11DF9">
    <w:pPr>
      <w:suppressLineNumbers/>
      <w:tabs>
        <w:tab w:val="center" w:pos="4819"/>
        <w:tab w:val="right" w:pos="9638"/>
      </w:tabs>
      <w:spacing w:after="0" w:line="240" w:lineRule="auto"/>
      <w:ind w:left="0" w:firstLine="0"/>
      <w:jc w:val="left"/>
    </w:pPr>
    <w:r w:rsidRPr="00DC3DD5">
      <w:rPr>
        <w:rFonts w:ascii="Times New Roman" w:eastAsia="SimSun" w:hAnsi="Times New Roman" w:cs="Times New Roman"/>
        <w:kern w:val="1"/>
        <w:sz w:val="24"/>
        <w:szCs w:val="24"/>
        <w:u w:val="single"/>
        <w:lang w:eastAsia="hi-IN" w:bidi="hi-IN"/>
      </w:rPr>
      <w:t xml:space="preserve">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5"/>
      <w:numFmt w:val="decimal"/>
      <w:lvlText w:val="%1."/>
      <w:lvlJc w:val="left"/>
      <w:pPr>
        <w:tabs>
          <w:tab w:val="num" w:pos="0"/>
        </w:tabs>
        <w:ind w:left="540" w:hanging="540"/>
      </w:pPr>
      <w:rPr>
        <w:rFonts w:ascii="Arial Narrow" w:eastAsia="Arial Unicode MS" w:hAnsi="Arial Narrow" w:cs="Arial Unicode MS"/>
        <w:color w:val="auto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717" w:hanging="540"/>
      </w:pPr>
      <w:rPr>
        <w:rFonts w:ascii="Arial Narrow" w:eastAsia="Arial Unicode MS" w:hAnsi="Arial Narrow" w:cs="Arial Unicode MS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196"/>
        </w:tabs>
        <w:ind w:left="1270" w:hanging="720"/>
      </w:pPr>
      <w:rPr>
        <w:rFonts w:ascii="Arial Narrow" w:eastAsia="Arial Unicode MS" w:hAnsi="Arial Narrow" w:cs="Arial Unicode MS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251" w:hanging="720"/>
      </w:pPr>
      <w:rPr>
        <w:rFonts w:ascii="Arial Narrow" w:eastAsia="Arial Unicode MS" w:hAnsi="Arial Narrow" w:cs="Arial Unicode MS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88" w:hanging="1080"/>
      </w:pPr>
      <w:rPr>
        <w:rFonts w:ascii="Arial Narrow" w:eastAsia="Arial Unicode MS" w:hAnsi="Arial Narrow" w:cs="Arial Unicode MS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965" w:hanging="1080"/>
      </w:pPr>
      <w:rPr>
        <w:rFonts w:ascii="Arial Narrow" w:eastAsia="Arial Unicode MS" w:hAnsi="Arial Narrow" w:cs="Arial Unicode MS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502" w:hanging="1440"/>
      </w:pPr>
      <w:rPr>
        <w:rFonts w:ascii="Arial Narrow" w:eastAsia="Arial Unicode MS" w:hAnsi="Arial Narrow" w:cs="Arial Unicode MS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679" w:hanging="1440"/>
      </w:pPr>
      <w:rPr>
        <w:rFonts w:ascii="Arial Narrow" w:eastAsia="Arial Unicode MS" w:hAnsi="Arial Narrow" w:cs="Arial Unicode MS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216" w:hanging="1800"/>
      </w:pPr>
      <w:rPr>
        <w:rFonts w:ascii="Arial Narrow" w:eastAsia="Arial Unicode MS" w:hAnsi="Arial Narrow" w:cs="Arial Unicode MS"/>
        <w:color w:val="auto"/>
      </w:rPr>
    </w:lvl>
  </w:abstractNum>
  <w:abstractNum w:abstractNumId="1" w15:restartNumberingAfterBreak="0">
    <w:nsid w:val="00000003"/>
    <w:multiLevelType w:val="multilevel"/>
    <w:tmpl w:val="CB88A96C"/>
    <w:name w:val="WW8Num3"/>
    <w:lvl w:ilvl="0">
      <w:start w:val="5"/>
      <w:numFmt w:val="decimal"/>
      <w:lvlText w:val="%1."/>
      <w:lvlJc w:val="left"/>
      <w:pPr>
        <w:tabs>
          <w:tab w:val="num" w:pos="0"/>
        </w:tabs>
        <w:ind w:left="540" w:hanging="540"/>
      </w:pPr>
      <w:rPr>
        <w:rFonts w:eastAsia="Arial Unicode MS" w:cs="Arial Narrow"/>
        <w:b/>
        <w:i w:val="0"/>
        <w:shd w:val="clear" w:color="auto" w:fill="FFFF00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717" w:hanging="540"/>
      </w:pPr>
      <w:rPr>
        <w:rFonts w:eastAsia="Arial Unicode MS" w:cs="Arial Narrow"/>
        <w:b/>
        <w:i w:val="0"/>
        <w:shd w:val="clear" w:color="auto" w:fill="FFFF00"/>
      </w:rPr>
    </w:lvl>
    <w:lvl w:ilvl="2">
      <w:start w:val="1"/>
      <w:numFmt w:val="lowerLetter"/>
      <w:lvlText w:val="%3)"/>
      <w:lvlJc w:val="left"/>
      <w:pPr>
        <w:tabs>
          <w:tab w:val="num" w:pos="196"/>
        </w:tabs>
        <w:ind w:left="1270" w:hanging="720"/>
      </w:pPr>
      <w:rPr>
        <w:rFonts w:eastAsia="Arial Unicode MS" w:cs="Arial Narrow"/>
        <w:b w:val="0"/>
        <w:bCs/>
        <w:i w:val="0"/>
        <w:shd w:val="clear" w:color="auto" w:fill="FFFF0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251" w:hanging="720"/>
      </w:pPr>
      <w:rPr>
        <w:rFonts w:eastAsia="Arial Unicode MS" w:cs="Arial Narrow"/>
        <w:b/>
        <w:i w:val="0"/>
        <w:shd w:val="clear" w:color="auto" w:fill="FFFF0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88" w:hanging="1080"/>
      </w:pPr>
      <w:rPr>
        <w:rFonts w:eastAsia="Arial Unicode MS" w:cs="Arial Narrow"/>
        <w:b/>
        <w:i w:val="0"/>
        <w:shd w:val="clear" w:color="auto" w:fill="FFFF0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965" w:hanging="1080"/>
      </w:pPr>
      <w:rPr>
        <w:rFonts w:eastAsia="Arial Unicode MS" w:cs="Arial Narrow"/>
        <w:b/>
        <w:i w:val="0"/>
        <w:shd w:val="clear" w:color="auto" w:fill="FFFF0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502" w:hanging="1440"/>
      </w:pPr>
      <w:rPr>
        <w:rFonts w:eastAsia="Arial Unicode MS" w:cs="Arial Narrow"/>
        <w:b/>
        <w:i w:val="0"/>
        <w:shd w:val="clear" w:color="auto" w:fill="FFFF0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679" w:hanging="1440"/>
      </w:pPr>
      <w:rPr>
        <w:rFonts w:eastAsia="Arial Unicode MS" w:cs="Arial Narrow"/>
        <w:b/>
        <w:i w:val="0"/>
        <w:shd w:val="clear" w:color="auto" w:fill="FFFF0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216" w:hanging="1800"/>
      </w:pPr>
      <w:rPr>
        <w:rFonts w:eastAsia="Arial Unicode MS" w:cs="Arial Narrow"/>
        <w:b/>
        <w:i w:val="0"/>
        <w:shd w:val="clear" w:color="auto" w:fill="FFFF00"/>
      </w:rPr>
    </w:lvl>
  </w:abstractNum>
  <w:abstractNum w:abstractNumId="2" w15:restartNumberingAfterBreak="0">
    <w:nsid w:val="00000004"/>
    <w:multiLevelType w:val="multilevel"/>
    <w:tmpl w:val="3C5E5FDE"/>
    <w:name w:val="WW8Num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 w:val="0"/>
        <w:bCs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ascii="Arial Narrow" w:hAnsi="Arial Narrow" w:cs="Arial Narrow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  <w:rPr>
        <w:rFonts w:ascii="Arial Narrow" w:hAnsi="Arial Narrow" w:cs="Arial Narrow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ascii="Arial Narrow" w:hAnsi="Arial Narrow" w:cs="Arial Narrow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  <w:rPr>
        <w:rFonts w:ascii="Arial Narrow" w:hAnsi="Arial Narrow" w:cs="Arial Narrow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  <w:rPr>
        <w:rFonts w:ascii="Arial Narrow" w:hAnsi="Arial Narrow" w:cs="Arial Narrow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  <w:rPr>
        <w:rFonts w:ascii="Arial Narrow" w:hAnsi="Arial Narrow" w:cs="Arial Narrow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  <w:rPr>
        <w:rFonts w:ascii="Arial Narrow" w:hAnsi="Arial Narrow" w:cs="Arial Narrow" w:hint="default"/>
        <w:b/>
      </w:rPr>
    </w:lvl>
  </w:abstractNum>
  <w:abstractNum w:abstractNumId="3" w15:restartNumberingAfterBreak="0">
    <w:nsid w:val="00000005"/>
    <w:multiLevelType w:val="singleLevel"/>
    <w:tmpl w:val="62D60216"/>
    <w:name w:val="WW8Num5"/>
    <w:lvl w:ilvl="0">
      <w:start w:val="1"/>
      <w:numFmt w:val="lowerLetter"/>
      <w:lvlText w:val="%1)"/>
      <w:lvlJc w:val="right"/>
      <w:pPr>
        <w:tabs>
          <w:tab w:val="num" w:pos="644"/>
        </w:tabs>
        <w:ind w:left="644" w:hanging="360"/>
      </w:pPr>
      <w:rPr>
        <w:rFonts w:ascii="Times New Roman" w:hAnsi="Times New Roman" w:cs="Arial Narrow"/>
        <w:b w:val="0"/>
        <w:bCs/>
        <w:shd w:val="clear" w:color="auto" w:fill="FFFF00"/>
      </w:rPr>
    </w:lvl>
  </w:abstractNum>
  <w:abstractNum w:abstractNumId="4" w15:restartNumberingAfterBreak="0">
    <w:nsid w:val="00000009"/>
    <w:multiLevelType w:val="singleLevel"/>
    <w:tmpl w:val="00000009"/>
    <w:name w:val="WW8Num9"/>
    <w:lvl w:ilvl="0">
      <w:start w:val="1"/>
      <w:numFmt w:val="lowerLetter"/>
      <w:lvlText w:val="%1)"/>
      <w:lvlJc w:val="right"/>
      <w:pPr>
        <w:tabs>
          <w:tab w:val="num" w:pos="644"/>
        </w:tabs>
        <w:ind w:left="644" w:hanging="360"/>
      </w:pPr>
      <w:rPr>
        <w:rFonts w:ascii="Arial Narrow" w:hAnsi="Arial Narrow" w:cs="Arial Narrow" w:hint="default"/>
        <w:shd w:val="clear" w:color="auto" w:fill="FFFF00"/>
      </w:rPr>
    </w:lvl>
  </w:abstractNum>
  <w:abstractNum w:abstractNumId="5" w15:restartNumberingAfterBreak="0">
    <w:nsid w:val="0000000B"/>
    <w:multiLevelType w:val="singleLevel"/>
    <w:tmpl w:val="0000000B"/>
    <w:name w:val="WW8Num11"/>
    <w:lvl w:ilvl="0">
      <w:start w:val="1"/>
      <w:numFmt w:val="lowerLetter"/>
      <w:lvlText w:val="%1)"/>
      <w:lvlJc w:val="right"/>
      <w:pPr>
        <w:tabs>
          <w:tab w:val="num" w:pos="708"/>
        </w:tabs>
        <w:ind w:left="644" w:hanging="360"/>
      </w:pPr>
      <w:rPr>
        <w:rFonts w:ascii="Times New Roman" w:hAnsi="Times New Roman" w:cs="Arial Narrow"/>
        <w:color w:val="auto"/>
        <w:shd w:val="clear" w:color="auto" w:fill="FFFF00"/>
      </w:rPr>
    </w:lvl>
  </w:abstractNum>
  <w:abstractNum w:abstractNumId="6" w15:restartNumberingAfterBreak="0">
    <w:nsid w:val="0000000D"/>
    <w:multiLevelType w:val="multilevel"/>
    <w:tmpl w:val="1586F6FC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ascii="Symbol" w:hAnsi="Symbol" w:cs="Symbol" w:hint="default"/>
        <w:b w:val="0"/>
        <w:bCs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ascii="Symbol" w:hAnsi="Symbol" w:cs="Symbol" w:hint="default"/>
      </w:r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ascii="Symbol" w:hAnsi="Symbol" w:cs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  <w:rPr>
        <w:rFonts w:ascii="Symbol" w:hAnsi="Symbol" w:cs="Symbo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  <w:rPr>
        <w:rFonts w:ascii="Symbol" w:hAnsi="Symbol" w:cs="Symbol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  <w:rPr>
        <w:rFonts w:ascii="Symbol" w:hAnsi="Symbol" w:cs="Symbol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  <w:rPr>
        <w:rFonts w:ascii="Symbol" w:hAnsi="Symbol" w:cs="Symbol" w:hint="default"/>
      </w:rPr>
    </w:lvl>
  </w:abstractNum>
  <w:abstractNum w:abstractNumId="7" w15:restartNumberingAfterBreak="0">
    <w:nsid w:val="0000000E"/>
    <w:multiLevelType w:val="multilevel"/>
    <w:tmpl w:val="F0C67750"/>
    <w:name w:val="WW8Num1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cs="Arial Narrow" w:hint="default"/>
        <w:b/>
        <w:bCs/>
        <w:strike w:val="0"/>
        <w:dstrike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580" w:hanging="360"/>
      </w:pPr>
      <w:rPr>
        <w:rFonts w:ascii="Times New Roman" w:eastAsia="Arial Unicode MS" w:hAnsi="Times New Roman" w:cs="Times New Roman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1160"/>
        </w:tabs>
        <w:ind w:left="1160" w:hanging="720"/>
      </w:pPr>
      <w:rPr>
        <w:rFonts w:ascii="Arial Narrow" w:hAnsi="Arial Narrow" w:cs="Arial Narrow" w:hint="default"/>
        <w:b/>
        <w:bCs/>
        <w:strike w:val="0"/>
        <w:dstrike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380"/>
        </w:tabs>
        <w:ind w:left="1380" w:hanging="720"/>
      </w:pPr>
      <w:rPr>
        <w:rFonts w:ascii="Arial Narrow" w:hAnsi="Arial Narrow" w:cs="Arial Narrow" w:hint="default"/>
        <w:b/>
        <w:bCs/>
        <w:strike w:val="0"/>
        <w:dstrike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960"/>
        </w:tabs>
        <w:ind w:left="1960" w:hanging="1080"/>
      </w:pPr>
      <w:rPr>
        <w:rFonts w:ascii="Arial Narrow" w:hAnsi="Arial Narrow" w:cs="Arial Narrow" w:hint="default"/>
        <w:b/>
        <w:bCs/>
        <w:strike w:val="0"/>
        <w:dstrike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2180"/>
        </w:tabs>
        <w:ind w:left="2180" w:hanging="1080"/>
      </w:pPr>
      <w:rPr>
        <w:rFonts w:ascii="Arial Narrow" w:hAnsi="Arial Narrow" w:cs="Arial Narrow" w:hint="default"/>
        <w:b/>
        <w:bCs/>
        <w:strike w:val="0"/>
        <w:dstrike w:val="0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2760"/>
        </w:tabs>
        <w:ind w:left="2760" w:hanging="1440"/>
      </w:pPr>
      <w:rPr>
        <w:rFonts w:ascii="Arial Narrow" w:hAnsi="Arial Narrow" w:cs="Arial Narrow" w:hint="default"/>
        <w:b/>
        <w:bCs/>
        <w:strike w:val="0"/>
        <w:dstrike w:val="0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2980"/>
        </w:tabs>
        <w:ind w:left="2980" w:hanging="1440"/>
      </w:pPr>
      <w:rPr>
        <w:rFonts w:ascii="Arial Narrow" w:hAnsi="Arial Narrow" w:cs="Arial Narrow" w:hint="default"/>
        <w:b/>
        <w:bCs/>
        <w:strike w:val="0"/>
        <w:dstrike w:val="0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3560"/>
        </w:tabs>
        <w:ind w:left="3560" w:hanging="1800"/>
      </w:pPr>
      <w:rPr>
        <w:rFonts w:ascii="Arial Narrow" w:hAnsi="Arial Narrow" w:cs="Arial Narrow" w:hint="default"/>
        <w:b/>
        <w:bCs/>
        <w:strike w:val="0"/>
        <w:dstrike w:val="0"/>
        <w:color w:val="auto"/>
      </w:rPr>
    </w:lvl>
  </w:abstractNum>
  <w:abstractNum w:abstractNumId="8" w15:restartNumberingAfterBreak="0">
    <w:nsid w:val="0000000F"/>
    <w:multiLevelType w:val="multilevel"/>
    <w:tmpl w:val="0000000F"/>
    <w:name w:val="WW8Num15"/>
    <w:lvl w:ilvl="0">
      <w:start w:val="1"/>
      <w:numFmt w:val="lowerLetter"/>
      <w:lvlText w:val="%1)"/>
      <w:lvlJc w:val="right"/>
      <w:pPr>
        <w:tabs>
          <w:tab w:val="num" w:pos="644"/>
        </w:tabs>
        <w:ind w:left="644" w:hanging="360"/>
      </w:pPr>
      <w:rPr>
        <w:rFonts w:ascii="Arial Narrow" w:hAnsi="Arial Narrow" w:cs="Arial Narrow" w:hint="default"/>
        <w:strike w:val="0"/>
        <w:d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0000010"/>
    <w:multiLevelType w:val="singleLevel"/>
    <w:tmpl w:val="00000010"/>
    <w:name w:val="WW8Num16"/>
    <w:lvl w:ilvl="0">
      <w:start w:val="1"/>
      <w:numFmt w:val="lowerLetter"/>
      <w:lvlText w:val="%1)"/>
      <w:lvlJc w:val="right"/>
      <w:pPr>
        <w:tabs>
          <w:tab w:val="num" w:pos="708"/>
        </w:tabs>
        <w:ind w:left="644" w:hanging="360"/>
      </w:pPr>
      <w:rPr>
        <w:rFonts w:cs="Arial Narrow"/>
      </w:rPr>
    </w:lvl>
  </w:abstractNum>
  <w:abstractNum w:abstractNumId="10" w15:restartNumberingAfterBreak="0">
    <w:nsid w:val="00000011"/>
    <w:multiLevelType w:val="multilevel"/>
    <w:tmpl w:val="00000011"/>
    <w:name w:val="WW8Num17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ascii="Arial Narrow" w:hAnsi="Arial Narrow" w:cs="Arial Narrow" w:hint="default"/>
        <w:color w:val="7030A0"/>
        <w:shd w:val="clear" w:color="auto" w:fill="FFFF00"/>
      </w:rPr>
    </w:lvl>
    <w:lvl w:ilvl="1">
      <w:start w:val="1"/>
      <w:numFmt w:val="decimal"/>
      <w:lvlText w:val="%1.%2."/>
      <w:lvlJc w:val="left"/>
      <w:pPr>
        <w:tabs>
          <w:tab w:val="num" w:pos="1863"/>
        </w:tabs>
        <w:ind w:left="1863" w:hanging="435"/>
      </w:pPr>
    </w:lvl>
    <w:lvl w:ilvl="2">
      <w:start w:val="1"/>
      <w:numFmt w:val="decimal"/>
      <w:lvlText w:val="%1.%2.%3."/>
      <w:lvlJc w:val="left"/>
      <w:pPr>
        <w:tabs>
          <w:tab w:val="num" w:pos="3576"/>
        </w:tabs>
        <w:ind w:left="3576" w:hanging="720"/>
      </w:pPr>
      <w:rPr>
        <w:rFonts w:ascii="Arial Narrow" w:hAnsi="Arial Narrow" w:cs="Arial Narrow" w:hint="default"/>
        <w:color w:val="7030A0"/>
        <w:shd w:val="clear" w:color="auto" w:fill="FFFF00"/>
      </w:rPr>
    </w:lvl>
    <w:lvl w:ilvl="3">
      <w:start w:val="1"/>
      <w:numFmt w:val="decimal"/>
      <w:lvlText w:val="%1.%2.%3.%4."/>
      <w:lvlJc w:val="left"/>
      <w:pPr>
        <w:tabs>
          <w:tab w:val="num" w:pos="5004"/>
        </w:tabs>
        <w:ind w:left="5004" w:hanging="720"/>
      </w:pPr>
      <w:rPr>
        <w:rFonts w:ascii="Arial Narrow" w:hAnsi="Arial Narrow" w:cs="Arial Narrow" w:hint="default"/>
        <w:color w:val="7030A0"/>
        <w:shd w:val="clear" w:color="auto" w:fill="FFFF00"/>
      </w:rPr>
    </w:lvl>
    <w:lvl w:ilvl="4">
      <w:start w:val="1"/>
      <w:numFmt w:val="decimal"/>
      <w:lvlText w:val="%1.%2.%3.%4.%5."/>
      <w:lvlJc w:val="left"/>
      <w:pPr>
        <w:tabs>
          <w:tab w:val="num" w:pos="6792"/>
        </w:tabs>
        <w:ind w:left="6792" w:hanging="1080"/>
      </w:pPr>
      <w:rPr>
        <w:rFonts w:ascii="Arial Narrow" w:hAnsi="Arial Narrow" w:cs="Arial Narrow" w:hint="default"/>
        <w:color w:val="7030A0"/>
        <w:shd w:val="clear" w:color="auto" w:fill="FFFF00"/>
      </w:rPr>
    </w:lvl>
    <w:lvl w:ilvl="5">
      <w:start w:val="1"/>
      <w:numFmt w:val="decimal"/>
      <w:lvlText w:val="%1.%2.%3.%4.%5.%6."/>
      <w:lvlJc w:val="left"/>
      <w:pPr>
        <w:tabs>
          <w:tab w:val="num" w:pos="8220"/>
        </w:tabs>
        <w:ind w:left="8220" w:hanging="1080"/>
      </w:pPr>
      <w:rPr>
        <w:rFonts w:ascii="Arial Narrow" w:hAnsi="Arial Narrow" w:cs="Arial Narrow" w:hint="default"/>
        <w:color w:val="7030A0"/>
        <w:shd w:val="clear" w:color="auto" w:fill="FFFF00"/>
      </w:rPr>
    </w:lvl>
    <w:lvl w:ilvl="6">
      <w:start w:val="1"/>
      <w:numFmt w:val="decimal"/>
      <w:lvlText w:val="%1.%2.%3.%4.%5.%6.%7."/>
      <w:lvlJc w:val="left"/>
      <w:pPr>
        <w:tabs>
          <w:tab w:val="num" w:pos="10008"/>
        </w:tabs>
        <w:ind w:left="10008" w:hanging="1440"/>
      </w:pPr>
      <w:rPr>
        <w:rFonts w:ascii="Arial Narrow" w:hAnsi="Arial Narrow" w:cs="Arial Narrow" w:hint="default"/>
        <w:color w:val="7030A0"/>
        <w:shd w:val="clear" w:color="auto" w:fill="FFFF00"/>
      </w:rPr>
    </w:lvl>
    <w:lvl w:ilvl="7">
      <w:start w:val="1"/>
      <w:numFmt w:val="decimal"/>
      <w:lvlText w:val="%1.%2.%3.%4.%5.%6.%7.%8."/>
      <w:lvlJc w:val="left"/>
      <w:pPr>
        <w:tabs>
          <w:tab w:val="num" w:pos="11436"/>
        </w:tabs>
        <w:ind w:left="11436" w:hanging="1440"/>
      </w:pPr>
      <w:rPr>
        <w:rFonts w:ascii="Arial Narrow" w:hAnsi="Arial Narrow" w:cs="Arial Narrow" w:hint="default"/>
        <w:color w:val="7030A0"/>
        <w:shd w:val="clear" w:color="auto" w:fill="FFFF00"/>
      </w:rPr>
    </w:lvl>
    <w:lvl w:ilvl="8">
      <w:start w:val="1"/>
      <w:numFmt w:val="decimal"/>
      <w:lvlText w:val="%1.%2.%3.%4.%5.%6.%7.%8.%9."/>
      <w:lvlJc w:val="left"/>
      <w:pPr>
        <w:tabs>
          <w:tab w:val="num" w:pos="13224"/>
        </w:tabs>
        <w:ind w:left="13224" w:hanging="1800"/>
      </w:pPr>
      <w:rPr>
        <w:rFonts w:ascii="Arial Narrow" w:hAnsi="Arial Narrow" w:cs="Arial Narrow" w:hint="default"/>
        <w:color w:val="7030A0"/>
        <w:shd w:val="clear" w:color="auto" w:fill="FFFF00"/>
      </w:rPr>
    </w:lvl>
  </w:abstractNum>
  <w:abstractNum w:abstractNumId="11" w15:restartNumberingAfterBreak="0">
    <w:nsid w:val="00000012"/>
    <w:multiLevelType w:val="singleLevel"/>
    <w:tmpl w:val="4D6A4070"/>
    <w:name w:val="WW8Num18"/>
    <w:lvl w:ilvl="0">
      <w:start w:val="1"/>
      <w:numFmt w:val="lowerLetter"/>
      <w:lvlText w:val="%1)"/>
      <w:lvlJc w:val="right"/>
      <w:pPr>
        <w:tabs>
          <w:tab w:val="num" w:pos="644"/>
        </w:tabs>
        <w:ind w:left="644" w:hanging="360"/>
      </w:pPr>
      <w:rPr>
        <w:rFonts w:ascii="Arial Narrow" w:hAnsi="Arial Narrow" w:cs="Arial Narrow" w:hint="default"/>
        <w:b w:val="0"/>
        <w:bCs w:val="0"/>
      </w:rPr>
    </w:lvl>
  </w:abstractNum>
  <w:abstractNum w:abstractNumId="12" w15:restartNumberingAfterBreak="0">
    <w:nsid w:val="00000013"/>
    <w:multiLevelType w:val="singleLevel"/>
    <w:tmpl w:val="35BCBF1C"/>
    <w:name w:val="WW8Num19"/>
    <w:lvl w:ilvl="0">
      <w:start w:val="1"/>
      <w:numFmt w:val="lowerLetter"/>
      <w:lvlText w:val="%1)"/>
      <w:lvlJc w:val="right"/>
      <w:pPr>
        <w:tabs>
          <w:tab w:val="num" w:pos="644"/>
        </w:tabs>
        <w:ind w:left="644" w:hanging="360"/>
      </w:pPr>
      <w:rPr>
        <w:rFonts w:ascii="Times New Roman" w:eastAsia="Calibri" w:hAnsi="Times New Roman" w:cs="Times New Roman"/>
        <w:b w:val="0"/>
        <w:bCs w:val="0"/>
        <w:i w:val="0"/>
        <w:iCs w:val="0"/>
      </w:rPr>
    </w:lvl>
  </w:abstractNum>
  <w:abstractNum w:abstractNumId="13" w15:restartNumberingAfterBreak="0">
    <w:nsid w:val="00000015"/>
    <w:multiLevelType w:val="multilevel"/>
    <w:tmpl w:val="00000015"/>
    <w:name w:val="WW8Num21"/>
    <w:lvl w:ilvl="0">
      <w:start w:val="5"/>
      <w:numFmt w:val="decimal"/>
      <w:lvlText w:val="%1."/>
      <w:lvlJc w:val="left"/>
      <w:pPr>
        <w:tabs>
          <w:tab w:val="num" w:pos="0"/>
        </w:tabs>
        <w:ind w:left="540" w:hanging="540"/>
      </w:pPr>
      <w:rPr>
        <w:rFonts w:ascii="Arial Narrow" w:eastAsia="Times New Roman" w:hAnsi="Arial Narrow" w:cs="Arial Narrow" w:hint="default"/>
        <w:strike w:val="0"/>
        <w:dstrike w:val="0"/>
        <w:color w:val="auto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717" w:hanging="540"/>
      </w:pPr>
      <w:rPr>
        <w:rFonts w:ascii="Arial Narrow" w:eastAsia="Times New Roman" w:hAnsi="Arial Narrow" w:cs="Arial Narrow" w:hint="default"/>
        <w:strike w:val="0"/>
        <w:dstrike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196"/>
        </w:tabs>
        <w:ind w:left="1270" w:hanging="720"/>
      </w:pPr>
      <w:rPr>
        <w:rFonts w:ascii="Arial Narrow" w:eastAsia="Times New Roman" w:hAnsi="Arial Narrow" w:cs="Arial Narrow" w:hint="default"/>
        <w:strike w:val="0"/>
        <w:dstrike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251" w:hanging="720"/>
      </w:pPr>
      <w:rPr>
        <w:rFonts w:ascii="Arial Narrow" w:eastAsia="Times New Roman" w:hAnsi="Arial Narrow" w:cs="Arial Narrow" w:hint="default"/>
        <w:strike w:val="0"/>
        <w:dstrike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88" w:hanging="1080"/>
      </w:pPr>
      <w:rPr>
        <w:rFonts w:ascii="Arial Narrow" w:eastAsia="Times New Roman" w:hAnsi="Arial Narrow" w:cs="Arial Narrow" w:hint="default"/>
        <w:strike w:val="0"/>
        <w:dstrike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965" w:hanging="1080"/>
      </w:pPr>
      <w:rPr>
        <w:rFonts w:ascii="Arial Narrow" w:eastAsia="Times New Roman" w:hAnsi="Arial Narrow" w:cs="Arial Narrow" w:hint="default"/>
        <w:strike w:val="0"/>
        <w:dstrike w:val="0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502" w:hanging="1440"/>
      </w:pPr>
      <w:rPr>
        <w:rFonts w:ascii="Arial Narrow" w:eastAsia="Times New Roman" w:hAnsi="Arial Narrow" w:cs="Arial Narrow" w:hint="default"/>
        <w:strike w:val="0"/>
        <w:dstrike w:val="0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679" w:hanging="1440"/>
      </w:pPr>
      <w:rPr>
        <w:rFonts w:ascii="Arial Narrow" w:eastAsia="Times New Roman" w:hAnsi="Arial Narrow" w:cs="Arial Narrow" w:hint="default"/>
        <w:strike w:val="0"/>
        <w:dstrike w:val="0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216" w:hanging="1800"/>
      </w:pPr>
      <w:rPr>
        <w:rFonts w:ascii="Arial Narrow" w:eastAsia="Times New Roman" w:hAnsi="Arial Narrow" w:cs="Arial Narrow" w:hint="default"/>
        <w:strike w:val="0"/>
        <w:dstrike w:val="0"/>
        <w:color w:val="auto"/>
      </w:rPr>
    </w:lvl>
  </w:abstractNum>
  <w:abstractNum w:abstractNumId="14" w15:restartNumberingAfterBreak="0">
    <w:nsid w:val="00000016"/>
    <w:multiLevelType w:val="singleLevel"/>
    <w:tmpl w:val="B2A29066"/>
    <w:name w:val="WW8Num22"/>
    <w:lvl w:ilvl="0">
      <w:start w:val="1"/>
      <w:numFmt w:val="bullet"/>
      <w:lvlText w:val="o"/>
      <w:lvlJc w:val="left"/>
      <w:pPr>
        <w:tabs>
          <w:tab w:val="num" w:pos="0"/>
        </w:tabs>
        <w:ind w:left="720" w:hanging="360"/>
      </w:pPr>
      <w:rPr>
        <w:rFonts w:ascii="Courier New" w:hAnsi="Courier New" w:cs="Arial" w:hint="default"/>
        <w:b w:val="0"/>
        <w:bCs w:val="0"/>
        <w:shd w:val="clear" w:color="auto" w:fill="FFFF00"/>
      </w:rPr>
    </w:lvl>
  </w:abstractNum>
  <w:abstractNum w:abstractNumId="15" w15:restartNumberingAfterBreak="0">
    <w:nsid w:val="00000017"/>
    <w:multiLevelType w:val="singleLevel"/>
    <w:tmpl w:val="00000017"/>
    <w:name w:val="WW8Num23"/>
    <w:lvl w:ilvl="0">
      <w:start w:val="1"/>
      <w:numFmt w:val="lowerLetter"/>
      <w:lvlText w:val="%1)"/>
      <w:lvlJc w:val="left"/>
      <w:pPr>
        <w:tabs>
          <w:tab w:val="num" w:pos="0"/>
        </w:tabs>
        <w:ind w:left="1148" w:hanging="360"/>
      </w:pPr>
      <w:rPr>
        <w:rFonts w:ascii="Times New Roman" w:hAnsi="Times New Roman" w:cs="Arial Unicode MS" w:hint="default"/>
        <w:b/>
        <w:bCs/>
        <w:sz w:val="22"/>
        <w:szCs w:val="22"/>
      </w:rPr>
    </w:lvl>
  </w:abstractNum>
  <w:abstractNum w:abstractNumId="16" w15:restartNumberingAfterBreak="0">
    <w:nsid w:val="00000018"/>
    <w:multiLevelType w:val="multilevel"/>
    <w:tmpl w:val="4B66F2C4"/>
    <w:name w:val="WW8Num24"/>
    <w:lvl w:ilvl="0">
      <w:start w:val="1"/>
      <w:numFmt w:val="lowerLetter"/>
      <w:lvlText w:val="%1)"/>
      <w:lvlJc w:val="right"/>
      <w:pPr>
        <w:tabs>
          <w:tab w:val="num" w:pos="644"/>
        </w:tabs>
        <w:ind w:left="644" w:hanging="360"/>
      </w:pPr>
      <w:rPr>
        <w:rFonts w:ascii="Times New Roman" w:eastAsia="Calibri" w:hAnsi="Times New Roman" w:cs="Times New Roman" w:hint="default"/>
        <w:b w:val="0"/>
        <w:bCs w:val="0"/>
        <w:i w:val="0"/>
        <w:iCs w:val="0"/>
        <w:shd w:val="clear" w:color="auto" w:fill="FFFF00"/>
      </w:rPr>
    </w:lvl>
    <w:lvl w:ilvl="1">
      <w:start w:val="1"/>
      <w:numFmt w:val="lowerLetter"/>
      <w:lvlText w:val="%2)"/>
      <w:lvlJc w:val="left"/>
      <w:pPr>
        <w:tabs>
          <w:tab w:val="num" w:pos="708"/>
        </w:tabs>
        <w:ind w:left="1440" w:hanging="360"/>
      </w:pPr>
      <w:rPr>
        <w:rFonts w:ascii="Times New Roman" w:hAnsi="Times New Roman" w:cs="Times New Roman" w:hint="default"/>
        <w:b w:val="0"/>
        <w:bCs w:val="0"/>
        <w:shd w:val="clear" w:color="auto" w:fill="FFFF0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0000001A"/>
    <w:multiLevelType w:val="multilevel"/>
    <w:tmpl w:val="AEA8EB74"/>
    <w:name w:val="WW8Num26"/>
    <w:lvl w:ilvl="0">
      <w:start w:val="1"/>
      <w:numFmt w:val="decimal"/>
      <w:lvlText w:val="%1."/>
      <w:lvlJc w:val="right"/>
      <w:pPr>
        <w:tabs>
          <w:tab w:val="num" w:pos="644"/>
        </w:tabs>
        <w:ind w:left="644" w:hanging="360"/>
      </w:pPr>
      <w:rPr>
        <w:rFonts w:cs="Arial Narrow"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ascii="Symbol" w:hAnsi="Symbol" w:cs="Symbol"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ascii="Symbol" w:hAnsi="Symbol" w:cs="Symbol" w:hint="default"/>
      </w:r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ascii="Symbol" w:hAnsi="Symbol" w:cs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  <w:rPr>
        <w:rFonts w:ascii="Symbol" w:hAnsi="Symbol" w:cs="Symbo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  <w:rPr>
        <w:rFonts w:ascii="Symbol" w:hAnsi="Symbol" w:cs="Symbol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  <w:rPr>
        <w:rFonts w:ascii="Symbol" w:hAnsi="Symbol" w:cs="Symbol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  <w:rPr>
        <w:rFonts w:ascii="Symbol" w:hAnsi="Symbol" w:cs="Symbol" w:hint="default"/>
      </w:rPr>
    </w:lvl>
  </w:abstractNum>
  <w:abstractNum w:abstractNumId="18" w15:restartNumberingAfterBreak="0">
    <w:nsid w:val="0000001B"/>
    <w:multiLevelType w:val="singleLevel"/>
    <w:tmpl w:val="0000001B"/>
    <w:name w:val="WW8Num27"/>
    <w:lvl w:ilvl="0">
      <w:start w:val="1"/>
      <w:numFmt w:val="lowerLetter"/>
      <w:lvlText w:val="%1)"/>
      <w:lvlJc w:val="right"/>
      <w:pPr>
        <w:tabs>
          <w:tab w:val="num" w:pos="644"/>
        </w:tabs>
        <w:ind w:left="644" w:hanging="360"/>
      </w:pPr>
      <w:rPr>
        <w:rFonts w:ascii="Arial Narrow" w:hAnsi="Arial Narrow" w:cs="Arial Narrow" w:hint="default"/>
      </w:rPr>
    </w:lvl>
  </w:abstractNum>
  <w:abstractNum w:abstractNumId="19" w15:restartNumberingAfterBreak="0">
    <w:nsid w:val="0000001C"/>
    <w:multiLevelType w:val="multilevel"/>
    <w:tmpl w:val="0000001C"/>
    <w:name w:val="WW8Num28"/>
    <w:lvl w:ilvl="0">
      <w:start w:val="1"/>
      <w:numFmt w:val="lowerLetter"/>
      <w:lvlText w:val="%1)"/>
      <w:lvlJc w:val="right"/>
      <w:pPr>
        <w:tabs>
          <w:tab w:val="num" w:pos="644"/>
        </w:tabs>
        <w:ind w:left="644" w:hanging="360"/>
      </w:pPr>
      <w:rPr>
        <w:rFonts w:ascii="Arial Narrow" w:eastAsia="Arial Unicode MS" w:hAnsi="Arial Narrow" w:cs="Arial Narrow" w:hint="default"/>
        <w:color w:val="00000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 Narrow" w:hAnsi="Arial Narrow" w:cs="Arial Narrow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0000001D"/>
    <w:multiLevelType w:val="multilevel"/>
    <w:tmpl w:val="0000001D"/>
    <w:name w:val="WW8Num29"/>
    <w:lvl w:ilvl="0">
      <w:start w:val="1"/>
      <w:numFmt w:val="bullet"/>
      <w:lvlText w:val="-"/>
      <w:lvlJc w:val="left"/>
      <w:pPr>
        <w:tabs>
          <w:tab w:val="num" w:pos="2760"/>
        </w:tabs>
        <w:ind w:left="2760" w:hanging="360"/>
      </w:pPr>
      <w:rPr>
        <w:rFonts w:ascii="Arial Narrow" w:hAnsi="Arial Narrow" w:cs="Arial Narrow" w:hint="default"/>
      </w:rPr>
    </w:lvl>
    <w:lvl w:ilvl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0000001E"/>
    <w:multiLevelType w:val="singleLevel"/>
    <w:tmpl w:val="0000001E"/>
    <w:name w:val="WW8Num30"/>
    <w:lvl w:ilvl="0">
      <w:start w:val="1"/>
      <w:numFmt w:val="lowerLetter"/>
      <w:lvlText w:val="%1)"/>
      <w:lvlJc w:val="right"/>
      <w:pPr>
        <w:tabs>
          <w:tab w:val="num" w:pos="644"/>
        </w:tabs>
        <w:ind w:left="644" w:hanging="360"/>
      </w:pPr>
      <w:rPr>
        <w:rFonts w:cs="Arial Narrow"/>
        <w:b/>
        <w:bCs/>
        <w:color w:val="auto"/>
        <w:sz w:val="22"/>
        <w:szCs w:val="22"/>
      </w:rPr>
    </w:lvl>
  </w:abstractNum>
  <w:abstractNum w:abstractNumId="22" w15:restartNumberingAfterBreak="0">
    <w:nsid w:val="0000001F"/>
    <w:multiLevelType w:val="multilevel"/>
    <w:tmpl w:val="1548DBAC"/>
    <w:name w:val="WW8Num3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eastAsia="Arial Unicode MS" w:hAnsi="Arial Narrow" w:cs="Arial Narrow"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580" w:hanging="360"/>
      </w:pPr>
      <w:rPr>
        <w:rFonts w:ascii="Arial Narrow" w:eastAsia="Arial Unicode MS" w:hAnsi="Arial Narrow" w:cs="Arial Narrow" w:hint="default"/>
        <w:b/>
        <w:bCs w:val="0"/>
        <w:color w:val="auto"/>
        <w:shd w:val="clear" w:color="auto" w:fill="FFFF00"/>
      </w:rPr>
    </w:lvl>
    <w:lvl w:ilvl="2">
      <w:start w:val="1"/>
      <w:numFmt w:val="decimal"/>
      <w:lvlText w:val="%1.%2.%3."/>
      <w:lvlJc w:val="left"/>
      <w:pPr>
        <w:tabs>
          <w:tab w:val="num" w:pos="1160"/>
        </w:tabs>
        <w:ind w:left="1160" w:hanging="720"/>
      </w:pPr>
    </w:lvl>
    <w:lvl w:ilvl="3">
      <w:start w:val="1"/>
      <w:numFmt w:val="decimal"/>
      <w:lvlText w:val="%1.%2.%3.%4."/>
      <w:lvlJc w:val="left"/>
      <w:pPr>
        <w:tabs>
          <w:tab w:val="num" w:pos="1380"/>
        </w:tabs>
        <w:ind w:left="1380" w:hanging="720"/>
      </w:pPr>
    </w:lvl>
    <w:lvl w:ilvl="4">
      <w:start w:val="1"/>
      <w:numFmt w:val="decimal"/>
      <w:lvlText w:val="%1.%2.%3.%4.%5."/>
      <w:lvlJc w:val="left"/>
      <w:pPr>
        <w:tabs>
          <w:tab w:val="num" w:pos="1960"/>
        </w:tabs>
        <w:ind w:left="1960" w:hanging="1080"/>
      </w:pPr>
    </w:lvl>
    <w:lvl w:ilvl="5">
      <w:start w:val="1"/>
      <w:numFmt w:val="decimal"/>
      <w:lvlText w:val="%1.%2.%3.%4.%5.%6."/>
      <w:lvlJc w:val="left"/>
      <w:pPr>
        <w:tabs>
          <w:tab w:val="num" w:pos="2180"/>
        </w:tabs>
        <w:ind w:left="21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760"/>
        </w:tabs>
        <w:ind w:left="2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980"/>
        </w:tabs>
        <w:ind w:left="29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3560"/>
        </w:tabs>
        <w:ind w:left="3560" w:hanging="1800"/>
      </w:pPr>
    </w:lvl>
  </w:abstractNum>
  <w:abstractNum w:abstractNumId="23" w15:restartNumberingAfterBreak="0">
    <w:nsid w:val="00000020"/>
    <w:multiLevelType w:val="singleLevel"/>
    <w:tmpl w:val="CA664486"/>
    <w:name w:val="WW8Num32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Arial Narrow" w:hint="default"/>
        <w:color w:val="auto"/>
      </w:rPr>
    </w:lvl>
  </w:abstractNum>
  <w:abstractNum w:abstractNumId="24" w15:restartNumberingAfterBreak="0">
    <w:nsid w:val="00000022"/>
    <w:multiLevelType w:val="singleLevel"/>
    <w:tmpl w:val="19F2C3BA"/>
    <w:name w:val="WW8Num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Arial Unicode MS" w:hAnsi="Times New Roman" w:cs="Times New Roman" w:hint="default"/>
        <w:b w:val="0"/>
        <w:bCs/>
        <w:strike w:val="0"/>
        <w:dstrike w:val="0"/>
        <w:color w:val="auto"/>
      </w:rPr>
    </w:lvl>
  </w:abstractNum>
  <w:abstractNum w:abstractNumId="25" w15:restartNumberingAfterBreak="0">
    <w:nsid w:val="00000023"/>
    <w:multiLevelType w:val="singleLevel"/>
    <w:tmpl w:val="00000023"/>
    <w:name w:val="WW8Num35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  <w:rPr>
        <w:rFonts w:eastAsia="Arial Unicode MS" w:cs="Arial Unicode MS" w:hint="default"/>
      </w:rPr>
    </w:lvl>
  </w:abstractNum>
  <w:abstractNum w:abstractNumId="26" w15:restartNumberingAfterBreak="0">
    <w:nsid w:val="00000024"/>
    <w:multiLevelType w:val="singleLevel"/>
    <w:tmpl w:val="3462DF64"/>
    <w:name w:val="WW8Num3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Arial Unicode MS" w:hAnsi="Times New Roman" w:cs="Arial Narrow" w:hint="default"/>
        <w:b w:val="0"/>
        <w:bCs/>
      </w:rPr>
    </w:lvl>
  </w:abstractNum>
  <w:abstractNum w:abstractNumId="27" w15:restartNumberingAfterBreak="0">
    <w:nsid w:val="00000025"/>
    <w:multiLevelType w:val="singleLevel"/>
    <w:tmpl w:val="1726965C"/>
    <w:name w:val="WW8Num37"/>
    <w:lvl w:ilvl="0">
      <w:start w:val="1"/>
      <w:numFmt w:val="lowerLetter"/>
      <w:lvlText w:val="%1)"/>
      <w:lvlJc w:val="left"/>
      <w:pPr>
        <w:tabs>
          <w:tab w:val="num" w:pos="-76"/>
        </w:tabs>
        <w:ind w:left="644" w:hanging="360"/>
      </w:pPr>
      <w:rPr>
        <w:rFonts w:cs="Times New Roman" w:hint="default"/>
        <w:b w:val="0"/>
        <w:strike w:val="0"/>
      </w:rPr>
    </w:lvl>
  </w:abstractNum>
  <w:abstractNum w:abstractNumId="28" w15:restartNumberingAfterBreak="0">
    <w:nsid w:val="00000026"/>
    <w:multiLevelType w:val="singleLevel"/>
    <w:tmpl w:val="00000026"/>
    <w:name w:val="WW8Num38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Arial Narrow" w:hint="default"/>
        <w:color w:val="FF0000"/>
      </w:rPr>
    </w:lvl>
  </w:abstractNum>
  <w:abstractNum w:abstractNumId="29" w15:restartNumberingAfterBreak="0">
    <w:nsid w:val="00000027"/>
    <w:multiLevelType w:val="singleLevel"/>
    <w:tmpl w:val="14DEE0E8"/>
    <w:name w:val="WW8Num39"/>
    <w:lvl w:ilvl="0">
      <w:start w:val="1"/>
      <w:numFmt w:val="bullet"/>
      <w:lvlText w:val="o"/>
      <w:lvlJc w:val="left"/>
      <w:pPr>
        <w:tabs>
          <w:tab w:val="num" w:pos="0"/>
        </w:tabs>
        <w:ind w:left="862" w:hanging="360"/>
      </w:pPr>
      <w:rPr>
        <w:rFonts w:ascii="Courier New" w:hAnsi="Courier New" w:cs="Courier New" w:hint="default"/>
        <w:b/>
        <w:color w:val="auto"/>
      </w:rPr>
    </w:lvl>
  </w:abstractNum>
  <w:abstractNum w:abstractNumId="30" w15:restartNumberingAfterBreak="0">
    <w:nsid w:val="00000028"/>
    <w:multiLevelType w:val="singleLevel"/>
    <w:tmpl w:val="56706F88"/>
    <w:name w:val="WW8Num40"/>
    <w:lvl w:ilvl="0">
      <w:start w:val="1"/>
      <w:numFmt w:val="bullet"/>
      <w:lvlText w:val="o"/>
      <w:lvlJc w:val="left"/>
      <w:pPr>
        <w:tabs>
          <w:tab w:val="num" w:pos="0"/>
        </w:tabs>
        <w:ind w:left="720" w:hanging="360"/>
      </w:pPr>
      <w:rPr>
        <w:rFonts w:ascii="Courier New" w:hAnsi="Courier New" w:cs="Symbol" w:hint="default"/>
        <w:b w:val="0"/>
        <w:bCs w:val="0"/>
        <w:color w:val="auto"/>
        <w:sz w:val="16"/>
        <w:szCs w:val="16"/>
        <w:shd w:val="clear" w:color="auto" w:fill="FFFF00"/>
      </w:rPr>
    </w:lvl>
  </w:abstractNum>
  <w:abstractNum w:abstractNumId="31" w15:restartNumberingAfterBreak="0">
    <w:nsid w:val="00000029"/>
    <w:multiLevelType w:val="singleLevel"/>
    <w:tmpl w:val="A3CAF8B4"/>
    <w:name w:val="WW8Num41"/>
    <w:lvl w:ilvl="0">
      <w:start w:val="2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Arial Unicode MS" w:hAnsi="Times New Roman" w:cs="Times New Roman" w:hint="default"/>
        <w:b w:val="0"/>
        <w:bCs w:val="0"/>
        <w:color w:val="auto"/>
        <w:sz w:val="22"/>
        <w:szCs w:val="22"/>
      </w:rPr>
    </w:lvl>
  </w:abstractNum>
  <w:abstractNum w:abstractNumId="32" w15:restartNumberingAfterBreak="0">
    <w:nsid w:val="0000006B"/>
    <w:multiLevelType w:val="multilevel"/>
    <w:tmpl w:val="0000006B"/>
    <w:name w:val="WW8Num107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 w:hint="default"/>
        <w:spacing w:val="2"/>
        <w:position w:val="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33" w15:restartNumberingAfterBreak="0">
    <w:nsid w:val="00A60689"/>
    <w:multiLevelType w:val="hybridMultilevel"/>
    <w:tmpl w:val="FB381A1A"/>
    <w:lvl w:ilvl="0" w:tplc="EBA485B6">
      <w:start w:val="1"/>
      <w:numFmt w:val="lowerLetter"/>
      <w:pStyle w:val="Normalnya"/>
      <w:lvlText w:val="%1)"/>
      <w:lvlJc w:val="left"/>
      <w:pPr>
        <w:ind w:left="397" w:hanging="284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091A691C"/>
    <w:multiLevelType w:val="hybridMultilevel"/>
    <w:tmpl w:val="6388BCE4"/>
    <w:name w:val="WW8Num42222"/>
    <w:lvl w:ilvl="0" w:tplc="0409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09826909"/>
    <w:multiLevelType w:val="hybridMultilevel"/>
    <w:tmpl w:val="A7AE639E"/>
    <w:lvl w:ilvl="0" w:tplc="04150017">
      <w:start w:val="1"/>
      <w:numFmt w:val="lowerLetter"/>
      <w:lvlText w:val="%1)"/>
      <w:lvlJc w:val="left"/>
      <w:pPr>
        <w:ind w:left="178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36" w15:restartNumberingAfterBreak="0">
    <w:nsid w:val="0DA80937"/>
    <w:multiLevelType w:val="hybridMultilevel"/>
    <w:tmpl w:val="A7AE639E"/>
    <w:lvl w:ilvl="0" w:tplc="FFFFFFFF">
      <w:start w:val="1"/>
      <w:numFmt w:val="lowerLetter"/>
      <w:lvlText w:val="%1)"/>
      <w:lvlJc w:val="left"/>
      <w:pPr>
        <w:ind w:left="178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37" w15:restartNumberingAfterBreak="0">
    <w:nsid w:val="150F1A1F"/>
    <w:multiLevelType w:val="hybridMultilevel"/>
    <w:tmpl w:val="8C3EB468"/>
    <w:name w:val="WW8Num42222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C2207F9"/>
    <w:multiLevelType w:val="hybridMultilevel"/>
    <w:tmpl w:val="FEC8C37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D225688"/>
    <w:multiLevelType w:val="hybridMultilevel"/>
    <w:tmpl w:val="B83A3562"/>
    <w:lvl w:ilvl="0" w:tplc="04090017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0" w15:restartNumberingAfterBreak="0">
    <w:nsid w:val="246E4353"/>
    <w:multiLevelType w:val="hybridMultilevel"/>
    <w:tmpl w:val="21E49A88"/>
    <w:lvl w:ilvl="0" w:tplc="B98478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29487932"/>
    <w:multiLevelType w:val="hybridMultilevel"/>
    <w:tmpl w:val="957E6A1C"/>
    <w:name w:val="WW8Num42"/>
    <w:lvl w:ilvl="0" w:tplc="16CCE1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2D7A555E"/>
    <w:multiLevelType w:val="multilevel"/>
    <w:tmpl w:val="DFBCF20E"/>
    <w:lvl w:ilvl="0">
      <w:start w:val="1"/>
      <w:numFmt w:val="decimal"/>
      <w:lvlText w:val="%1)"/>
      <w:lvlJc w:val="left"/>
      <w:pPr>
        <w:tabs>
          <w:tab w:val="num" w:pos="862"/>
        </w:tabs>
        <w:ind w:left="862" w:hanging="360"/>
      </w:pPr>
      <w:rPr>
        <w:rFonts w:hint="default"/>
        <w:color w:val="000000"/>
      </w:rPr>
    </w:lvl>
    <w:lvl w:ilvl="1">
      <w:start w:val="1"/>
      <w:numFmt w:val="decimal"/>
      <w:lvlText w:val="%2)"/>
      <w:lvlJc w:val="left"/>
      <w:pPr>
        <w:tabs>
          <w:tab w:val="num" w:pos="1658"/>
        </w:tabs>
        <w:ind w:left="1658" w:hanging="360"/>
      </w:pPr>
      <w:rPr>
        <w:rFonts w:ascii="Arial Narrow" w:hAnsi="Arial Narrow" w:cs="Arial Narrow" w:hint="default"/>
      </w:rPr>
    </w:lvl>
    <w:lvl w:ilvl="2">
      <w:start w:val="1"/>
      <w:numFmt w:val="lowerRoman"/>
      <w:lvlText w:val="%3."/>
      <w:lvlJc w:val="right"/>
      <w:pPr>
        <w:tabs>
          <w:tab w:val="num" w:pos="2378"/>
        </w:tabs>
        <w:ind w:left="237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098"/>
        </w:tabs>
        <w:ind w:left="309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18"/>
        </w:tabs>
        <w:ind w:left="381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38"/>
        </w:tabs>
        <w:ind w:left="453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58"/>
        </w:tabs>
        <w:ind w:left="525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78"/>
        </w:tabs>
        <w:ind w:left="597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98"/>
        </w:tabs>
        <w:ind w:left="6698" w:hanging="180"/>
      </w:pPr>
      <w:rPr>
        <w:rFonts w:hint="default"/>
      </w:rPr>
    </w:lvl>
  </w:abstractNum>
  <w:abstractNum w:abstractNumId="43" w15:restartNumberingAfterBreak="0">
    <w:nsid w:val="37F33021"/>
    <w:multiLevelType w:val="hybridMultilevel"/>
    <w:tmpl w:val="176E2D1C"/>
    <w:lvl w:ilvl="0" w:tplc="EABE12B8">
      <w:start w:val="1"/>
      <w:numFmt w:val="decimal"/>
      <w:pStyle w:val="Ust"/>
      <w:lvlText w:val="%1."/>
      <w:lvlJc w:val="left"/>
      <w:pPr>
        <w:ind w:left="720" w:hanging="360"/>
      </w:pPr>
      <w:rPr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CF969D3"/>
    <w:multiLevelType w:val="hybridMultilevel"/>
    <w:tmpl w:val="FB7C6434"/>
    <w:lvl w:ilvl="0" w:tplc="A0987F34">
      <w:start w:val="1"/>
      <w:numFmt w:val="decimal"/>
      <w:pStyle w:val="Pkt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1687019"/>
    <w:multiLevelType w:val="singleLevel"/>
    <w:tmpl w:val="F230D15C"/>
    <w:lvl w:ilvl="0">
      <w:start w:val="1"/>
      <w:numFmt w:val="lowerLetter"/>
      <w:lvlText w:val="%1)"/>
      <w:lvlJc w:val="right"/>
      <w:pPr>
        <w:ind w:left="644" w:hanging="360"/>
      </w:pPr>
      <w:rPr>
        <w:rFonts w:cs="Arial Narrow" w:hint="default"/>
      </w:rPr>
    </w:lvl>
  </w:abstractNum>
  <w:abstractNum w:abstractNumId="46" w15:restartNumberingAfterBreak="0">
    <w:nsid w:val="46BB48F9"/>
    <w:multiLevelType w:val="hybridMultilevel"/>
    <w:tmpl w:val="7812A812"/>
    <w:lvl w:ilvl="0" w:tplc="04090017">
      <w:start w:val="1"/>
      <w:numFmt w:val="lowerLetter"/>
      <w:lvlText w:val="%1)"/>
      <w:lvlJc w:val="left"/>
      <w:pPr>
        <w:ind w:left="1788" w:hanging="360"/>
      </w:p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47" w15:restartNumberingAfterBreak="0">
    <w:nsid w:val="54C37558"/>
    <w:multiLevelType w:val="multilevel"/>
    <w:tmpl w:val="DFBCF20E"/>
    <w:lvl w:ilvl="0">
      <w:start w:val="1"/>
      <w:numFmt w:val="decimal"/>
      <w:lvlText w:val="%1)"/>
      <w:lvlJc w:val="left"/>
      <w:pPr>
        <w:tabs>
          <w:tab w:val="num" w:pos="862"/>
        </w:tabs>
        <w:ind w:left="862" w:hanging="360"/>
      </w:pPr>
      <w:rPr>
        <w:rFonts w:hint="default"/>
        <w:color w:val="000000"/>
      </w:rPr>
    </w:lvl>
    <w:lvl w:ilvl="1">
      <w:start w:val="1"/>
      <w:numFmt w:val="decimal"/>
      <w:lvlText w:val="%2)"/>
      <w:lvlJc w:val="left"/>
      <w:pPr>
        <w:tabs>
          <w:tab w:val="num" w:pos="1658"/>
        </w:tabs>
        <w:ind w:left="1658" w:hanging="360"/>
      </w:pPr>
      <w:rPr>
        <w:rFonts w:ascii="Arial Narrow" w:hAnsi="Arial Narrow" w:cs="Arial Narrow" w:hint="default"/>
      </w:rPr>
    </w:lvl>
    <w:lvl w:ilvl="2">
      <w:start w:val="1"/>
      <w:numFmt w:val="lowerRoman"/>
      <w:lvlText w:val="%3."/>
      <w:lvlJc w:val="right"/>
      <w:pPr>
        <w:tabs>
          <w:tab w:val="num" w:pos="2378"/>
        </w:tabs>
        <w:ind w:left="237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098"/>
        </w:tabs>
        <w:ind w:left="309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18"/>
        </w:tabs>
        <w:ind w:left="381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38"/>
        </w:tabs>
        <w:ind w:left="453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58"/>
        </w:tabs>
        <w:ind w:left="525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78"/>
        </w:tabs>
        <w:ind w:left="597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98"/>
        </w:tabs>
        <w:ind w:left="6698" w:hanging="180"/>
      </w:pPr>
      <w:rPr>
        <w:rFonts w:hint="default"/>
      </w:rPr>
    </w:lvl>
  </w:abstractNum>
  <w:abstractNum w:abstractNumId="48" w15:restartNumberingAfterBreak="0">
    <w:nsid w:val="5D553E0B"/>
    <w:multiLevelType w:val="hybridMultilevel"/>
    <w:tmpl w:val="FC165E4A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9" w15:restartNumberingAfterBreak="0">
    <w:nsid w:val="60671232"/>
    <w:multiLevelType w:val="hybridMultilevel"/>
    <w:tmpl w:val="7BDACCCC"/>
    <w:name w:val="WW8Num42222222"/>
    <w:lvl w:ilvl="0" w:tplc="04090011">
      <w:start w:val="1"/>
      <w:numFmt w:val="decimal"/>
      <w:lvlText w:val="%1)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50" w15:restartNumberingAfterBreak="0">
    <w:nsid w:val="610E2870"/>
    <w:multiLevelType w:val="hybridMultilevel"/>
    <w:tmpl w:val="491AC51E"/>
    <w:lvl w:ilvl="0" w:tplc="B0E6EB2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1" w15:restartNumberingAfterBreak="0">
    <w:nsid w:val="62D83AD0"/>
    <w:multiLevelType w:val="hybridMultilevel"/>
    <w:tmpl w:val="491AC51E"/>
    <w:lvl w:ilvl="0" w:tplc="B0E6EB2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2" w15:restartNumberingAfterBreak="0">
    <w:nsid w:val="6FCA73AC"/>
    <w:multiLevelType w:val="hybridMultilevel"/>
    <w:tmpl w:val="A68A971E"/>
    <w:name w:val="WW8Num422"/>
    <w:lvl w:ilvl="0" w:tplc="D9181BF4">
      <w:start w:val="1"/>
      <w:numFmt w:val="bullet"/>
      <w:pStyle w:val="-mylnik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4273C15"/>
    <w:multiLevelType w:val="hybridMultilevel"/>
    <w:tmpl w:val="5F32933E"/>
    <w:name w:val="WW8Num4222222"/>
    <w:lvl w:ilvl="0" w:tplc="16CCE17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745955BF"/>
    <w:multiLevelType w:val="hybridMultilevel"/>
    <w:tmpl w:val="81AAE95C"/>
    <w:name w:val="WW8Num4222"/>
    <w:lvl w:ilvl="0" w:tplc="0409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5" w15:restartNumberingAfterBreak="0">
    <w:nsid w:val="7E9914D0"/>
    <w:multiLevelType w:val="hybridMultilevel"/>
    <w:tmpl w:val="D902CFB0"/>
    <w:lvl w:ilvl="0" w:tplc="B0E6EB2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88844358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05349686">
    <w:abstractNumId w:val="44"/>
  </w:num>
  <w:num w:numId="3" w16cid:durableId="2112046404">
    <w:abstractNumId w:val="46"/>
  </w:num>
  <w:num w:numId="4" w16cid:durableId="577786796">
    <w:abstractNumId w:val="55"/>
  </w:num>
  <w:num w:numId="5" w16cid:durableId="970286826">
    <w:abstractNumId w:val="38"/>
  </w:num>
  <w:num w:numId="6" w16cid:durableId="763889170">
    <w:abstractNumId w:val="39"/>
  </w:num>
  <w:num w:numId="7" w16cid:durableId="742070923">
    <w:abstractNumId w:val="52"/>
  </w:num>
  <w:num w:numId="8" w16cid:durableId="135033315">
    <w:abstractNumId w:val="48"/>
  </w:num>
  <w:num w:numId="9" w16cid:durableId="1960331278">
    <w:abstractNumId w:val="50"/>
  </w:num>
  <w:num w:numId="10" w16cid:durableId="2117094379">
    <w:abstractNumId w:val="42"/>
  </w:num>
  <w:num w:numId="11" w16cid:durableId="2092508866">
    <w:abstractNumId w:val="51"/>
  </w:num>
  <w:num w:numId="12" w16cid:durableId="172690800">
    <w:abstractNumId w:val="47"/>
  </w:num>
  <w:num w:numId="13" w16cid:durableId="1005399748">
    <w:abstractNumId w:val="35"/>
  </w:num>
  <w:num w:numId="14" w16cid:durableId="1010453022">
    <w:abstractNumId w:val="43"/>
  </w:num>
  <w:num w:numId="15" w16cid:durableId="357699491">
    <w:abstractNumId w:val="43"/>
    <w:lvlOverride w:ilvl="0">
      <w:startOverride w:val="1"/>
    </w:lvlOverride>
  </w:num>
  <w:num w:numId="16" w16cid:durableId="1789742239">
    <w:abstractNumId w:val="44"/>
    <w:lvlOverride w:ilvl="0">
      <w:startOverride w:val="1"/>
    </w:lvlOverride>
  </w:num>
  <w:num w:numId="17" w16cid:durableId="83840157">
    <w:abstractNumId w:val="43"/>
    <w:lvlOverride w:ilvl="0">
      <w:startOverride w:val="1"/>
    </w:lvlOverride>
  </w:num>
  <w:num w:numId="18" w16cid:durableId="801652796">
    <w:abstractNumId w:val="43"/>
    <w:lvlOverride w:ilvl="0">
      <w:startOverride w:val="1"/>
    </w:lvlOverride>
  </w:num>
  <w:num w:numId="19" w16cid:durableId="1741438363">
    <w:abstractNumId w:val="40"/>
  </w:num>
  <w:num w:numId="20" w16cid:durableId="925040935">
    <w:abstractNumId w:val="45"/>
  </w:num>
  <w:num w:numId="21" w16cid:durableId="313610631">
    <w:abstractNumId w:val="44"/>
    <w:lvlOverride w:ilvl="0">
      <w:startOverride w:val="1"/>
    </w:lvlOverride>
  </w:num>
  <w:num w:numId="22" w16cid:durableId="1122848427">
    <w:abstractNumId w:val="44"/>
    <w:lvlOverride w:ilvl="0">
      <w:startOverride w:val="1"/>
    </w:lvlOverride>
  </w:num>
  <w:num w:numId="23" w16cid:durableId="898634490">
    <w:abstractNumId w:val="44"/>
    <w:lvlOverride w:ilvl="0">
      <w:startOverride w:val="1"/>
    </w:lvlOverride>
  </w:num>
  <w:num w:numId="24" w16cid:durableId="1102148184">
    <w:abstractNumId w:val="44"/>
    <w:lvlOverride w:ilvl="0">
      <w:startOverride w:val="1"/>
    </w:lvlOverride>
  </w:num>
  <w:num w:numId="25" w16cid:durableId="133453628">
    <w:abstractNumId w:val="44"/>
    <w:lvlOverride w:ilvl="0">
      <w:startOverride w:val="1"/>
    </w:lvlOverride>
  </w:num>
  <w:num w:numId="26" w16cid:durableId="520321627">
    <w:abstractNumId w:val="44"/>
    <w:lvlOverride w:ilvl="0">
      <w:startOverride w:val="1"/>
    </w:lvlOverride>
  </w:num>
  <w:num w:numId="27" w16cid:durableId="795754958">
    <w:abstractNumId w:val="44"/>
    <w:lvlOverride w:ilvl="0">
      <w:startOverride w:val="1"/>
    </w:lvlOverride>
  </w:num>
  <w:num w:numId="28" w16cid:durableId="24141919">
    <w:abstractNumId w:val="43"/>
    <w:lvlOverride w:ilvl="0">
      <w:startOverride w:val="1"/>
    </w:lvlOverride>
  </w:num>
  <w:num w:numId="29" w16cid:durableId="718556609">
    <w:abstractNumId w:val="44"/>
    <w:lvlOverride w:ilvl="0">
      <w:startOverride w:val="1"/>
    </w:lvlOverride>
  </w:num>
  <w:num w:numId="30" w16cid:durableId="1058626552">
    <w:abstractNumId w:val="44"/>
    <w:lvlOverride w:ilvl="0">
      <w:startOverride w:val="1"/>
    </w:lvlOverride>
  </w:num>
  <w:num w:numId="31" w16cid:durableId="10181926">
    <w:abstractNumId w:val="44"/>
    <w:lvlOverride w:ilvl="0">
      <w:startOverride w:val="1"/>
    </w:lvlOverride>
  </w:num>
  <w:num w:numId="32" w16cid:durableId="456029765">
    <w:abstractNumId w:val="43"/>
    <w:lvlOverride w:ilvl="0">
      <w:startOverride w:val="1"/>
    </w:lvlOverride>
  </w:num>
  <w:num w:numId="33" w16cid:durableId="1534809206">
    <w:abstractNumId w:val="44"/>
    <w:lvlOverride w:ilvl="0">
      <w:startOverride w:val="1"/>
    </w:lvlOverride>
  </w:num>
  <w:num w:numId="34" w16cid:durableId="1253052813">
    <w:abstractNumId w:val="44"/>
    <w:lvlOverride w:ilvl="0">
      <w:startOverride w:val="1"/>
    </w:lvlOverride>
  </w:num>
  <w:num w:numId="35" w16cid:durableId="1473522922">
    <w:abstractNumId w:val="43"/>
    <w:lvlOverride w:ilvl="0">
      <w:startOverride w:val="1"/>
    </w:lvlOverride>
  </w:num>
  <w:num w:numId="36" w16cid:durableId="1852913825">
    <w:abstractNumId w:val="44"/>
    <w:lvlOverride w:ilvl="0">
      <w:startOverride w:val="1"/>
    </w:lvlOverride>
  </w:num>
  <w:num w:numId="37" w16cid:durableId="1722167652">
    <w:abstractNumId w:val="43"/>
    <w:lvlOverride w:ilvl="0">
      <w:startOverride w:val="1"/>
    </w:lvlOverride>
  </w:num>
  <w:num w:numId="38" w16cid:durableId="1973246511">
    <w:abstractNumId w:val="44"/>
    <w:lvlOverride w:ilvl="0">
      <w:startOverride w:val="1"/>
    </w:lvlOverride>
  </w:num>
  <w:num w:numId="39" w16cid:durableId="958338965">
    <w:abstractNumId w:val="43"/>
    <w:lvlOverride w:ilvl="0">
      <w:startOverride w:val="1"/>
    </w:lvlOverride>
  </w:num>
  <w:num w:numId="40" w16cid:durableId="1133134546">
    <w:abstractNumId w:val="36"/>
  </w:num>
  <w:num w:numId="41" w16cid:durableId="516384885">
    <w:abstractNumId w:val="43"/>
    <w:lvlOverride w:ilvl="0">
      <w:startOverride w:val="1"/>
    </w:lvlOverride>
  </w:num>
  <w:num w:numId="42" w16cid:durableId="124859797">
    <w:abstractNumId w:val="44"/>
    <w:lvlOverride w:ilvl="0">
      <w:startOverride w:val="1"/>
    </w:lvlOverride>
  </w:num>
  <w:num w:numId="43" w16cid:durableId="1037856978">
    <w:abstractNumId w:val="43"/>
    <w:lvlOverride w:ilvl="0">
      <w:startOverride w:val="1"/>
    </w:lvlOverride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7D74"/>
    <w:rsid w:val="00004465"/>
    <w:rsid w:val="00006C62"/>
    <w:rsid w:val="00006E57"/>
    <w:rsid w:val="0000739F"/>
    <w:rsid w:val="000118AC"/>
    <w:rsid w:val="0001237E"/>
    <w:rsid w:val="000127D8"/>
    <w:rsid w:val="00016860"/>
    <w:rsid w:val="00020022"/>
    <w:rsid w:val="00022C47"/>
    <w:rsid w:val="000240E8"/>
    <w:rsid w:val="00026409"/>
    <w:rsid w:val="00027C79"/>
    <w:rsid w:val="00033B9D"/>
    <w:rsid w:val="000361CF"/>
    <w:rsid w:val="00036688"/>
    <w:rsid w:val="00036723"/>
    <w:rsid w:val="00036E5B"/>
    <w:rsid w:val="00037DEA"/>
    <w:rsid w:val="000405CD"/>
    <w:rsid w:val="00042014"/>
    <w:rsid w:val="00042FDB"/>
    <w:rsid w:val="000452D8"/>
    <w:rsid w:val="00045A74"/>
    <w:rsid w:val="00045D67"/>
    <w:rsid w:val="00050015"/>
    <w:rsid w:val="00052A8A"/>
    <w:rsid w:val="00052EA3"/>
    <w:rsid w:val="00053ACF"/>
    <w:rsid w:val="00053B97"/>
    <w:rsid w:val="000544F7"/>
    <w:rsid w:val="000553AB"/>
    <w:rsid w:val="000560E6"/>
    <w:rsid w:val="00060D31"/>
    <w:rsid w:val="0006132D"/>
    <w:rsid w:val="00063150"/>
    <w:rsid w:val="000664B4"/>
    <w:rsid w:val="00066C13"/>
    <w:rsid w:val="000712A4"/>
    <w:rsid w:val="00072095"/>
    <w:rsid w:val="00074AC9"/>
    <w:rsid w:val="0007508B"/>
    <w:rsid w:val="00075F35"/>
    <w:rsid w:val="00077439"/>
    <w:rsid w:val="000803A3"/>
    <w:rsid w:val="00083D5F"/>
    <w:rsid w:val="0008429D"/>
    <w:rsid w:val="00085BBE"/>
    <w:rsid w:val="0008755D"/>
    <w:rsid w:val="00087E52"/>
    <w:rsid w:val="00091080"/>
    <w:rsid w:val="00095AC8"/>
    <w:rsid w:val="00096B74"/>
    <w:rsid w:val="00096FC8"/>
    <w:rsid w:val="00097978"/>
    <w:rsid w:val="000A0287"/>
    <w:rsid w:val="000A1882"/>
    <w:rsid w:val="000A1C1B"/>
    <w:rsid w:val="000A2BE8"/>
    <w:rsid w:val="000A40C3"/>
    <w:rsid w:val="000A491D"/>
    <w:rsid w:val="000A538E"/>
    <w:rsid w:val="000A5A5F"/>
    <w:rsid w:val="000B2B8C"/>
    <w:rsid w:val="000B448E"/>
    <w:rsid w:val="000B5781"/>
    <w:rsid w:val="000B7980"/>
    <w:rsid w:val="000C0770"/>
    <w:rsid w:val="000C3232"/>
    <w:rsid w:val="000C55C9"/>
    <w:rsid w:val="000C5858"/>
    <w:rsid w:val="000D2685"/>
    <w:rsid w:val="000D2BEC"/>
    <w:rsid w:val="000D63FC"/>
    <w:rsid w:val="000D7207"/>
    <w:rsid w:val="000E1574"/>
    <w:rsid w:val="000E577F"/>
    <w:rsid w:val="000F0390"/>
    <w:rsid w:val="000F1548"/>
    <w:rsid w:val="000F2B13"/>
    <w:rsid w:val="000F325F"/>
    <w:rsid w:val="000F32F5"/>
    <w:rsid w:val="000F4192"/>
    <w:rsid w:val="000F6EAF"/>
    <w:rsid w:val="000F79F8"/>
    <w:rsid w:val="00101DCA"/>
    <w:rsid w:val="001038CC"/>
    <w:rsid w:val="00104702"/>
    <w:rsid w:val="00104879"/>
    <w:rsid w:val="00104A0D"/>
    <w:rsid w:val="00104EB1"/>
    <w:rsid w:val="00107555"/>
    <w:rsid w:val="00113A6B"/>
    <w:rsid w:val="00115819"/>
    <w:rsid w:val="00116FF5"/>
    <w:rsid w:val="00121563"/>
    <w:rsid w:val="00121AF7"/>
    <w:rsid w:val="00122638"/>
    <w:rsid w:val="00122B70"/>
    <w:rsid w:val="00123A96"/>
    <w:rsid w:val="00123CBE"/>
    <w:rsid w:val="001256C2"/>
    <w:rsid w:val="00127242"/>
    <w:rsid w:val="001315D1"/>
    <w:rsid w:val="001319C2"/>
    <w:rsid w:val="001324BC"/>
    <w:rsid w:val="001324E5"/>
    <w:rsid w:val="00133C21"/>
    <w:rsid w:val="00136D66"/>
    <w:rsid w:val="0014292C"/>
    <w:rsid w:val="00142E8F"/>
    <w:rsid w:val="00144DF4"/>
    <w:rsid w:val="001459D8"/>
    <w:rsid w:val="00150987"/>
    <w:rsid w:val="00150CDF"/>
    <w:rsid w:val="00153AB3"/>
    <w:rsid w:val="00155FC1"/>
    <w:rsid w:val="00156692"/>
    <w:rsid w:val="00160E46"/>
    <w:rsid w:val="00161405"/>
    <w:rsid w:val="001616C8"/>
    <w:rsid w:val="0016279C"/>
    <w:rsid w:val="001641FD"/>
    <w:rsid w:val="00164828"/>
    <w:rsid w:val="001661EE"/>
    <w:rsid w:val="001665E4"/>
    <w:rsid w:val="00172270"/>
    <w:rsid w:val="00172AB7"/>
    <w:rsid w:val="00176B41"/>
    <w:rsid w:val="00177794"/>
    <w:rsid w:val="001802AE"/>
    <w:rsid w:val="00180981"/>
    <w:rsid w:val="00181EC9"/>
    <w:rsid w:val="00185505"/>
    <w:rsid w:val="001872F0"/>
    <w:rsid w:val="00190CC9"/>
    <w:rsid w:val="001934CE"/>
    <w:rsid w:val="00193516"/>
    <w:rsid w:val="001936B7"/>
    <w:rsid w:val="00193B22"/>
    <w:rsid w:val="001A01B3"/>
    <w:rsid w:val="001A01B9"/>
    <w:rsid w:val="001A0598"/>
    <w:rsid w:val="001A3F0E"/>
    <w:rsid w:val="001A40F9"/>
    <w:rsid w:val="001A4378"/>
    <w:rsid w:val="001A5D47"/>
    <w:rsid w:val="001A631A"/>
    <w:rsid w:val="001A73FE"/>
    <w:rsid w:val="001A7B0A"/>
    <w:rsid w:val="001B0E52"/>
    <w:rsid w:val="001B1421"/>
    <w:rsid w:val="001B1A34"/>
    <w:rsid w:val="001B2BB2"/>
    <w:rsid w:val="001B3B7A"/>
    <w:rsid w:val="001C01D4"/>
    <w:rsid w:val="001C1866"/>
    <w:rsid w:val="001C220E"/>
    <w:rsid w:val="001C7F7B"/>
    <w:rsid w:val="001D1633"/>
    <w:rsid w:val="001D3802"/>
    <w:rsid w:val="001D4933"/>
    <w:rsid w:val="001D52CA"/>
    <w:rsid w:val="001E039B"/>
    <w:rsid w:val="001F022A"/>
    <w:rsid w:val="001F156D"/>
    <w:rsid w:val="001F3001"/>
    <w:rsid w:val="001F51B7"/>
    <w:rsid w:val="001F614E"/>
    <w:rsid w:val="001F64B9"/>
    <w:rsid w:val="001F67F9"/>
    <w:rsid w:val="0020034D"/>
    <w:rsid w:val="00203898"/>
    <w:rsid w:val="00203F5F"/>
    <w:rsid w:val="002061E3"/>
    <w:rsid w:val="00206BBC"/>
    <w:rsid w:val="00210D78"/>
    <w:rsid w:val="00212644"/>
    <w:rsid w:val="002133C3"/>
    <w:rsid w:val="00213C17"/>
    <w:rsid w:val="00214AB0"/>
    <w:rsid w:val="00216192"/>
    <w:rsid w:val="00217D74"/>
    <w:rsid w:val="00222D0A"/>
    <w:rsid w:val="00223434"/>
    <w:rsid w:val="00227892"/>
    <w:rsid w:val="00231ED2"/>
    <w:rsid w:val="00232FD8"/>
    <w:rsid w:val="00233881"/>
    <w:rsid w:val="00234162"/>
    <w:rsid w:val="00234CC0"/>
    <w:rsid w:val="002363F2"/>
    <w:rsid w:val="00236D91"/>
    <w:rsid w:val="002374D8"/>
    <w:rsid w:val="0024069B"/>
    <w:rsid w:val="002412E0"/>
    <w:rsid w:val="0024179E"/>
    <w:rsid w:val="00242644"/>
    <w:rsid w:val="00244B4C"/>
    <w:rsid w:val="00245F83"/>
    <w:rsid w:val="0025028B"/>
    <w:rsid w:val="00253D05"/>
    <w:rsid w:val="0025544E"/>
    <w:rsid w:val="00260A25"/>
    <w:rsid w:val="00260DA9"/>
    <w:rsid w:val="00264336"/>
    <w:rsid w:val="00264A24"/>
    <w:rsid w:val="00264CA5"/>
    <w:rsid w:val="00264E2D"/>
    <w:rsid w:val="00264F0D"/>
    <w:rsid w:val="00265940"/>
    <w:rsid w:val="00271114"/>
    <w:rsid w:val="00271204"/>
    <w:rsid w:val="0027298A"/>
    <w:rsid w:val="00273762"/>
    <w:rsid w:val="00273DA3"/>
    <w:rsid w:val="00274EED"/>
    <w:rsid w:val="002822FF"/>
    <w:rsid w:val="00284507"/>
    <w:rsid w:val="00284F85"/>
    <w:rsid w:val="002873DA"/>
    <w:rsid w:val="0029061B"/>
    <w:rsid w:val="002909B1"/>
    <w:rsid w:val="00291F8D"/>
    <w:rsid w:val="00292275"/>
    <w:rsid w:val="00295472"/>
    <w:rsid w:val="002958C9"/>
    <w:rsid w:val="00296215"/>
    <w:rsid w:val="002975AC"/>
    <w:rsid w:val="002A1553"/>
    <w:rsid w:val="002A19DB"/>
    <w:rsid w:val="002A28BA"/>
    <w:rsid w:val="002A2BC9"/>
    <w:rsid w:val="002A3530"/>
    <w:rsid w:val="002A359E"/>
    <w:rsid w:val="002A46EB"/>
    <w:rsid w:val="002A4E09"/>
    <w:rsid w:val="002A68BC"/>
    <w:rsid w:val="002B2FD7"/>
    <w:rsid w:val="002B36A3"/>
    <w:rsid w:val="002B3D0F"/>
    <w:rsid w:val="002B3E54"/>
    <w:rsid w:val="002B5346"/>
    <w:rsid w:val="002C139C"/>
    <w:rsid w:val="002C2C60"/>
    <w:rsid w:val="002C2FA8"/>
    <w:rsid w:val="002C351B"/>
    <w:rsid w:val="002C388E"/>
    <w:rsid w:val="002C3C22"/>
    <w:rsid w:val="002C425E"/>
    <w:rsid w:val="002C4473"/>
    <w:rsid w:val="002D078D"/>
    <w:rsid w:val="002D0A44"/>
    <w:rsid w:val="002D4355"/>
    <w:rsid w:val="002D4FDB"/>
    <w:rsid w:val="002D5602"/>
    <w:rsid w:val="002D75D7"/>
    <w:rsid w:val="002E0BC6"/>
    <w:rsid w:val="002E1FA4"/>
    <w:rsid w:val="002E26BE"/>
    <w:rsid w:val="002E2F2E"/>
    <w:rsid w:val="002E3606"/>
    <w:rsid w:val="002E3C3C"/>
    <w:rsid w:val="002E4027"/>
    <w:rsid w:val="002F032F"/>
    <w:rsid w:val="002F2C74"/>
    <w:rsid w:val="002F2FFB"/>
    <w:rsid w:val="002F3F5F"/>
    <w:rsid w:val="002F5BF5"/>
    <w:rsid w:val="002F6026"/>
    <w:rsid w:val="003001A3"/>
    <w:rsid w:val="0030137B"/>
    <w:rsid w:val="00301593"/>
    <w:rsid w:val="00301BB5"/>
    <w:rsid w:val="00303870"/>
    <w:rsid w:val="00305851"/>
    <w:rsid w:val="00306A8D"/>
    <w:rsid w:val="00310CE6"/>
    <w:rsid w:val="00314C2C"/>
    <w:rsid w:val="00316C15"/>
    <w:rsid w:val="00317BAA"/>
    <w:rsid w:val="00320065"/>
    <w:rsid w:val="0032081E"/>
    <w:rsid w:val="003211D0"/>
    <w:rsid w:val="0032128C"/>
    <w:rsid w:val="003244CA"/>
    <w:rsid w:val="00324B6A"/>
    <w:rsid w:val="00326766"/>
    <w:rsid w:val="00340E69"/>
    <w:rsid w:val="00341000"/>
    <w:rsid w:val="00344168"/>
    <w:rsid w:val="0034555F"/>
    <w:rsid w:val="00345C78"/>
    <w:rsid w:val="0035009F"/>
    <w:rsid w:val="003501F8"/>
    <w:rsid w:val="00352155"/>
    <w:rsid w:val="00352793"/>
    <w:rsid w:val="00353C09"/>
    <w:rsid w:val="00354A57"/>
    <w:rsid w:val="00355E23"/>
    <w:rsid w:val="00357CAE"/>
    <w:rsid w:val="00360A57"/>
    <w:rsid w:val="00361375"/>
    <w:rsid w:val="0036153F"/>
    <w:rsid w:val="00363639"/>
    <w:rsid w:val="003638DE"/>
    <w:rsid w:val="0036475A"/>
    <w:rsid w:val="00371D92"/>
    <w:rsid w:val="00372706"/>
    <w:rsid w:val="00374BF1"/>
    <w:rsid w:val="00376F5C"/>
    <w:rsid w:val="003830DB"/>
    <w:rsid w:val="00383A77"/>
    <w:rsid w:val="00386236"/>
    <w:rsid w:val="00387D97"/>
    <w:rsid w:val="00397828"/>
    <w:rsid w:val="003A0E3F"/>
    <w:rsid w:val="003A468F"/>
    <w:rsid w:val="003A4B41"/>
    <w:rsid w:val="003B0B86"/>
    <w:rsid w:val="003B260B"/>
    <w:rsid w:val="003B375B"/>
    <w:rsid w:val="003B4A84"/>
    <w:rsid w:val="003B55B3"/>
    <w:rsid w:val="003C0252"/>
    <w:rsid w:val="003C0304"/>
    <w:rsid w:val="003C35F5"/>
    <w:rsid w:val="003C5547"/>
    <w:rsid w:val="003C5961"/>
    <w:rsid w:val="003C697C"/>
    <w:rsid w:val="003C6AAC"/>
    <w:rsid w:val="003D5910"/>
    <w:rsid w:val="003D5B48"/>
    <w:rsid w:val="003D6B19"/>
    <w:rsid w:val="003E1D5F"/>
    <w:rsid w:val="003E218B"/>
    <w:rsid w:val="003E6F0B"/>
    <w:rsid w:val="003E75BA"/>
    <w:rsid w:val="003F070A"/>
    <w:rsid w:val="003F1662"/>
    <w:rsid w:val="003F1C3A"/>
    <w:rsid w:val="003F248A"/>
    <w:rsid w:val="003F3C93"/>
    <w:rsid w:val="003F4969"/>
    <w:rsid w:val="003F6EBE"/>
    <w:rsid w:val="004004E4"/>
    <w:rsid w:val="00400BBE"/>
    <w:rsid w:val="004032C7"/>
    <w:rsid w:val="00404150"/>
    <w:rsid w:val="00404BCE"/>
    <w:rsid w:val="00404BF3"/>
    <w:rsid w:val="00404C18"/>
    <w:rsid w:val="00405DB0"/>
    <w:rsid w:val="00406188"/>
    <w:rsid w:val="00412F1C"/>
    <w:rsid w:val="00414506"/>
    <w:rsid w:val="004146D6"/>
    <w:rsid w:val="00415FB1"/>
    <w:rsid w:val="00416906"/>
    <w:rsid w:val="00421411"/>
    <w:rsid w:val="00424FFB"/>
    <w:rsid w:val="00425482"/>
    <w:rsid w:val="00426632"/>
    <w:rsid w:val="00426943"/>
    <w:rsid w:val="00427274"/>
    <w:rsid w:val="0043546E"/>
    <w:rsid w:val="004357ED"/>
    <w:rsid w:val="00435BB0"/>
    <w:rsid w:val="004362C0"/>
    <w:rsid w:val="00440DC2"/>
    <w:rsid w:val="00447220"/>
    <w:rsid w:val="004521AE"/>
    <w:rsid w:val="00454D7F"/>
    <w:rsid w:val="00454FFA"/>
    <w:rsid w:val="00461B42"/>
    <w:rsid w:val="0046228F"/>
    <w:rsid w:val="00462FD2"/>
    <w:rsid w:val="004632AC"/>
    <w:rsid w:val="004635C1"/>
    <w:rsid w:val="004656F4"/>
    <w:rsid w:val="00465E60"/>
    <w:rsid w:val="004660B8"/>
    <w:rsid w:val="004763DC"/>
    <w:rsid w:val="00476421"/>
    <w:rsid w:val="00476F88"/>
    <w:rsid w:val="0048517D"/>
    <w:rsid w:val="0048674B"/>
    <w:rsid w:val="00486D73"/>
    <w:rsid w:val="00486FD5"/>
    <w:rsid w:val="00487756"/>
    <w:rsid w:val="004879BD"/>
    <w:rsid w:val="00490407"/>
    <w:rsid w:val="00492B85"/>
    <w:rsid w:val="004932BC"/>
    <w:rsid w:val="00494795"/>
    <w:rsid w:val="00496951"/>
    <w:rsid w:val="004975D8"/>
    <w:rsid w:val="004A2506"/>
    <w:rsid w:val="004A3037"/>
    <w:rsid w:val="004A58A2"/>
    <w:rsid w:val="004A6EB9"/>
    <w:rsid w:val="004A71BA"/>
    <w:rsid w:val="004A73C3"/>
    <w:rsid w:val="004A7862"/>
    <w:rsid w:val="004B11BA"/>
    <w:rsid w:val="004B1822"/>
    <w:rsid w:val="004B1EC7"/>
    <w:rsid w:val="004B3A07"/>
    <w:rsid w:val="004B55BF"/>
    <w:rsid w:val="004C3791"/>
    <w:rsid w:val="004C6C90"/>
    <w:rsid w:val="004C72F3"/>
    <w:rsid w:val="004D5A63"/>
    <w:rsid w:val="004D7323"/>
    <w:rsid w:val="004E010F"/>
    <w:rsid w:val="004E2E63"/>
    <w:rsid w:val="004E38FF"/>
    <w:rsid w:val="004E3BF0"/>
    <w:rsid w:val="004E3DEF"/>
    <w:rsid w:val="004E3FAB"/>
    <w:rsid w:val="004E41E9"/>
    <w:rsid w:val="004E43D6"/>
    <w:rsid w:val="004E47E3"/>
    <w:rsid w:val="004E5D29"/>
    <w:rsid w:val="004E7320"/>
    <w:rsid w:val="004E766E"/>
    <w:rsid w:val="004F116C"/>
    <w:rsid w:val="004F2ECB"/>
    <w:rsid w:val="004F3271"/>
    <w:rsid w:val="004F3706"/>
    <w:rsid w:val="004F3F8B"/>
    <w:rsid w:val="004F421A"/>
    <w:rsid w:val="004F47D6"/>
    <w:rsid w:val="005005F1"/>
    <w:rsid w:val="00503EFE"/>
    <w:rsid w:val="0050444B"/>
    <w:rsid w:val="00505582"/>
    <w:rsid w:val="00506F01"/>
    <w:rsid w:val="005111D5"/>
    <w:rsid w:val="00511FE9"/>
    <w:rsid w:val="00513BB1"/>
    <w:rsid w:val="00515679"/>
    <w:rsid w:val="00525490"/>
    <w:rsid w:val="00526AD8"/>
    <w:rsid w:val="00526C2B"/>
    <w:rsid w:val="005275F3"/>
    <w:rsid w:val="005301A3"/>
    <w:rsid w:val="00530B4E"/>
    <w:rsid w:val="00531A40"/>
    <w:rsid w:val="00532C0A"/>
    <w:rsid w:val="0053324E"/>
    <w:rsid w:val="00533406"/>
    <w:rsid w:val="00535D14"/>
    <w:rsid w:val="00541D2D"/>
    <w:rsid w:val="00542341"/>
    <w:rsid w:val="00544398"/>
    <w:rsid w:val="00550344"/>
    <w:rsid w:val="00550F4A"/>
    <w:rsid w:val="005510B0"/>
    <w:rsid w:val="005521A8"/>
    <w:rsid w:val="005544D3"/>
    <w:rsid w:val="00556626"/>
    <w:rsid w:val="00557DAF"/>
    <w:rsid w:val="00560396"/>
    <w:rsid w:val="00561211"/>
    <w:rsid w:val="00561221"/>
    <w:rsid w:val="005614C2"/>
    <w:rsid w:val="00562610"/>
    <w:rsid w:val="00563F4F"/>
    <w:rsid w:val="0056560E"/>
    <w:rsid w:val="005675A5"/>
    <w:rsid w:val="005708F9"/>
    <w:rsid w:val="00572650"/>
    <w:rsid w:val="00580724"/>
    <w:rsid w:val="00581019"/>
    <w:rsid w:val="0058181A"/>
    <w:rsid w:val="00584A06"/>
    <w:rsid w:val="0058664B"/>
    <w:rsid w:val="00590D92"/>
    <w:rsid w:val="00590E0E"/>
    <w:rsid w:val="00591F65"/>
    <w:rsid w:val="00592791"/>
    <w:rsid w:val="00592C86"/>
    <w:rsid w:val="00595188"/>
    <w:rsid w:val="005964F3"/>
    <w:rsid w:val="00596563"/>
    <w:rsid w:val="005A1E3E"/>
    <w:rsid w:val="005A4F17"/>
    <w:rsid w:val="005A710D"/>
    <w:rsid w:val="005A7240"/>
    <w:rsid w:val="005A7B97"/>
    <w:rsid w:val="005A7DC2"/>
    <w:rsid w:val="005B0763"/>
    <w:rsid w:val="005B1A10"/>
    <w:rsid w:val="005B4849"/>
    <w:rsid w:val="005B5BFF"/>
    <w:rsid w:val="005B67D0"/>
    <w:rsid w:val="005C1A3B"/>
    <w:rsid w:val="005C2C89"/>
    <w:rsid w:val="005C5D49"/>
    <w:rsid w:val="005C773F"/>
    <w:rsid w:val="005D4DE4"/>
    <w:rsid w:val="005D690E"/>
    <w:rsid w:val="005D7C60"/>
    <w:rsid w:val="005E1BB9"/>
    <w:rsid w:val="005E3358"/>
    <w:rsid w:val="005E3433"/>
    <w:rsid w:val="005E5C91"/>
    <w:rsid w:val="005E6214"/>
    <w:rsid w:val="005E7310"/>
    <w:rsid w:val="005F0D80"/>
    <w:rsid w:val="005F1FC1"/>
    <w:rsid w:val="005F203A"/>
    <w:rsid w:val="005F22A5"/>
    <w:rsid w:val="005F2470"/>
    <w:rsid w:val="005F4585"/>
    <w:rsid w:val="005F6E3B"/>
    <w:rsid w:val="005F76EC"/>
    <w:rsid w:val="0060273D"/>
    <w:rsid w:val="006041AF"/>
    <w:rsid w:val="00606086"/>
    <w:rsid w:val="0060625E"/>
    <w:rsid w:val="00610698"/>
    <w:rsid w:val="00610913"/>
    <w:rsid w:val="006119BB"/>
    <w:rsid w:val="00611D90"/>
    <w:rsid w:val="00616C90"/>
    <w:rsid w:val="006235B1"/>
    <w:rsid w:val="00623ACD"/>
    <w:rsid w:val="00623C23"/>
    <w:rsid w:val="00624E2F"/>
    <w:rsid w:val="00625DB1"/>
    <w:rsid w:val="00625E60"/>
    <w:rsid w:val="006302AF"/>
    <w:rsid w:val="006311C5"/>
    <w:rsid w:val="00631F76"/>
    <w:rsid w:val="00633583"/>
    <w:rsid w:val="00641548"/>
    <w:rsid w:val="00641B4F"/>
    <w:rsid w:val="00641BE7"/>
    <w:rsid w:val="00644042"/>
    <w:rsid w:val="00645060"/>
    <w:rsid w:val="00646192"/>
    <w:rsid w:val="0064659A"/>
    <w:rsid w:val="00647FFB"/>
    <w:rsid w:val="006500CC"/>
    <w:rsid w:val="00653BBE"/>
    <w:rsid w:val="00653F4B"/>
    <w:rsid w:val="00654C38"/>
    <w:rsid w:val="006559B8"/>
    <w:rsid w:val="006561D6"/>
    <w:rsid w:val="0066048C"/>
    <w:rsid w:val="0066411F"/>
    <w:rsid w:val="0066551E"/>
    <w:rsid w:val="00670D13"/>
    <w:rsid w:val="00672B6C"/>
    <w:rsid w:val="0067366D"/>
    <w:rsid w:val="006800DF"/>
    <w:rsid w:val="006810AA"/>
    <w:rsid w:val="0068338A"/>
    <w:rsid w:val="0068391D"/>
    <w:rsid w:val="00683E71"/>
    <w:rsid w:val="006879CE"/>
    <w:rsid w:val="00693AB6"/>
    <w:rsid w:val="006959ED"/>
    <w:rsid w:val="00695D47"/>
    <w:rsid w:val="0069716E"/>
    <w:rsid w:val="006A0053"/>
    <w:rsid w:val="006A5444"/>
    <w:rsid w:val="006B0110"/>
    <w:rsid w:val="006B044E"/>
    <w:rsid w:val="006B0D75"/>
    <w:rsid w:val="006B24BB"/>
    <w:rsid w:val="006B59AA"/>
    <w:rsid w:val="006B65EE"/>
    <w:rsid w:val="006B7073"/>
    <w:rsid w:val="006B7867"/>
    <w:rsid w:val="006C1D38"/>
    <w:rsid w:val="006C2FBD"/>
    <w:rsid w:val="006C5DF1"/>
    <w:rsid w:val="006C7EF1"/>
    <w:rsid w:val="006D0865"/>
    <w:rsid w:val="006D3EB3"/>
    <w:rsid w:val="006D4384"/>
    <w:rsid w:val="006D7149"/>
    <w:rsid w:val="006D7D25"/>
    <w:rsid w:val="006E7FAC"/>
    <w:rsid w:val="006F0007"/>
    <w:rsid w:val="006F0E52"/>
    <w:rsid w:val="006F1268"/>
    <w:rsid w:val="006F18A1"/>
    <w:rsid w:val="006F39CF"/>
    <w:rsid w:val="006F5097"/>
    <w:rsid w:val="006F61F6"/>
    <w:rsid w:val="007008CE"/>
    <w:rsid w:val="007010FE"/>
    <w:rsid w:val="00703852"/>
    <w:rsid w:val="00704A0A"/>
    <w:rsid w:val="00710F15"/>
    <w:rsid w:val="007128DD"/>
    <w:rsid w:val="00712F6C"/>
    <w:rsid w:val="00716744"/>
    <w:rsid w:val="00717C02"/>
    <w:rsid w:val="00721760"/>
    <w:rsid w:val="007231EC"/>
    <w:rsid w:val="0072353D"/>
    <w:rsid w:val="00723DE6"/>
    <w:rsid w:val="0072412A"/>
    <w:rsid w:val="00725B69"/>
    <w:rsid w:val="00725DA3"/>
    <w:rsid w:val="00726186"/>
    <w:rsid w:val="00727AFE"/>
    <w:rsid w:val="0073087A"/>
    <w:rsid w:val="0073192E"/>
    <w:rsid w:val="007341A1"/>
    <w:rsid w:val="00740099"/>
    <w:rsid w:val="00740AA5"/>
    <w:rsid w:val="00742483"/>
    <w:rsid w:val="00742E8D"/>
    <w:rsid w:val="007430C7"/>
    <w:rsid w:val="0074407D"/>
    <w:rsid w:val="00745729"/>
    <w:rsid w:val="00750B04"/>
    <w:rsid w:val="0075491D"/>
    <w:rsid w:val="007555A5"/>
    <w:rsid w:val="00757692"/>
    <w:rsid w:val="007600FE"/>
    <w:rsid w:val="00761771"/>
    <w:rsid w:val="0076222C"/>
    <w:rsid w:val="007626E3"/>
    <w:rsid w:val="0076305F"/>
    <w:rsid w:val="00764AA2"/>
    <w:rsid w:val="00764B10"/>
    <w:rsid w:val="0076607D"/>
    <w:rsid w:val="00766615"/>
    <w:rsid w:val="007702EF"/>
    <w:rsid w:val="00770935"/>
    <w:rsid w:val="007713E7"/>
    <w:rsid w:val="00772517"/>
    <w:rsid w:val="00773A4A"/>
    <w:rsid w:val="007741CE"/>
    <w:rsid w:val="00776040"/>
    <w:rsid w:val="00776185"/>
    <w:rsid w:val="00776D82"/>
    <w:rsid w:val="00776E28"/>
    <w:rsid w:val="00776FB3"/>
    <w:rsid w:val="00777BEA"/>
    <w:rsid w:val="00780E7A"/>
    <w:rsid w:val="00782029"/>
    <w:rsid w:val="00783E85"/>
    <w:rsid w:val="0079172C"/>
    <w:rsid w:val="00792314"/>
    <w:rsid w:val="00797E17"/>
    <w:rsid w:val="007A081C"/>
    <w:rsid w:val="007A0BC1"/>
    <w:rsid w:val="007A2A26"/>
    <w:rsid w:val="007A5006"/>
    <w:rsid w:val="007A5FAA"/>
    <w:rsid w:val="007A7BD7"/>
    <w:rsid w:val="007A7EC0"/>
    <w:rsid w:val="007B1082"/>
    <w:rsid w:val="007B54AD"/>
    <w:rsid w:val="007B5F6F"/>
    <w:rsid w:val="007B6AD3"/>
    <w:rsid w:val="007C0266"/>
    <w:rsid w:val="007C089C"/>
    <w:rsid w:val="007C19A3"/>
    <w:rsid w:val="007C1EC6"/>
    <w:rsid w:val="007C2855"/>
    <w:rsid w:val="007C3BF6"/>
    <w:rsid w:val="007C47C8"/>
    <w:rsid w:val="007C4DE1"/>
    <w:rsid w:val="007C4FD4"/>
    <w:rsid w:val="007D2F4D"/>
    <w:rsid w:val="007D3E7E"/>
    <w:rsid w:val="007D41D3"/>
    <w:rsid w:val="007D5289"/>
    <w:rsid w:val="007D576E"/>
    <w:rsid w:val="007D6AB3"/>
    <w:rsid w:val="007D6F59"/>
    <w:rsid w:val="007D7E28"/>
    <w:rsid w:val="007E44D7"/>
    <w:rsid w:val="007F00C9"/>
    <w:rsid w:val="007F3B72"/>
    <w:rsid w:val="007F6ECA"/>
    <w:rsid w:val="00800FE5"/>
    <w:rsid w:val="008010DE"/>
    <w:rsid w:val="008012A3"/>
    <w:rsid w:val="00801D70"/>
    <w:rsid w:val="00802D93"/>
    <w:rsid w:val="008033BE"/>
    <w:rsid w:val="0080471C"/>
    <w:rsid w:val="008049A1"/>
    <w:rsid w:val="00807445"/>
    <w:rsid w:val="0081088B"/>
    <w:rsid w:val="0081237A"/>
    <w:rsid w:val="00813404"/>
    <w:rsid w:val="00814EED"/>
    <w:rsid w:val="008153C2"/>
    <w:rsid w:val="008164E5"/>
    <w:rsid w:val="0081722A"/>
    <w:rsid w:val="00817CAD"/>
    <w:rsid w:val="008242A2"/>
    <w:rsid w:val="0082647F"/>
    <w:rsid w:val="00826CBF"/>
    <w:rsid w:val="00827148"/>
    <w:rsid w:val="00831A29"/>
    <w:rsid w:val="00833DCF"/>
    <w:rsid w:val="00835422"/>
    <w:rsid w:val="0083608E"/>
    <w:rsid w:val="00837A1E"/>
    <w:rsid w:val="0084166B"/>
    <w:rsid w:val="008416C4"/>
    <w:rsid w:val="00842FF2"/>
    <w:rsid w:val="008432DA"/>
    <w:rsid w:val="0084550C"/>
    <w:rsid w:val="00847DCE"/>
    <w:rsid w:val="00850E2B"/>
    <w:rsid w:val="00852EE7"/>
    <w:rsid w:val="00853650"/>
    <w:rsid w:val="0085535F"/>
    <w:rsid w:val="00855C57"/>
    <w:rsid w:val="0085613A"/>
    <w:rsid w:val="00856691"/>
    <w:rsid w:val="00856C96"/>
    <w:rsid w:val="008612C5"/>
    <w:rsid w:val="0086193E"/>
    <w:rsid w:val="0086539F"/>
    <w:rsid w:val="008654FC"/>
    <w:rsid w:val="00865E41"/>
    <w:rsid w:val="008666B7"/>
    <w:rsid w:val="00867B1C"/>
    <w:rsid w:val="00870156"/>
    <w:rsid w:val="008725EC"/>
    <w:rsid w:val="00872CC6"/>
    <w:rsid w:val="008736C5"/>
    <w:rsid w:val="008744A8"/>
    <w:rsid w:val="00884E82"/>
    <w:rsid w:val="0088550C"/>
    <w:rsid w:val="00886D29"/>
    <w:rsid w:val="0089687C"/>
    <w:rsid w:val="008A055A"/>
    <w:rsid w:val="008A16C9"/>
    <w:rsid w:val="008A2AA2"/>
    <w:rsid w:val="008A3C7D"/>
    <w:rsid w:val="008A53F6"/>
    <w:rsid w:val="008A5DF1"/>
    <w:rsid w:val="008A642C"/>
    <w:rsid w:val="008A7B85"/>
    <w:rsid w:val="008B28F2"/>
    <w:rsid w:val="008B5791"/>
    <w:rsid w:val="008B59CA"/>
    <w:rsid w:val="008C0594"/>
    <w:rsid w:val="008C1AFF"/>
    <w:rsid w:val="008C5911"/>
    <w:rsid w:val="008C7219"/>
    <w:rsid w:val="008D592E"/>
    <w:rsid w:val="008D62B3"/>
    <w:rsid w:val="008D6EF9"/>
    <w:rsid w:val="008E07F4"/>
    <w:rsid w:val="008E31F1"/>
    <w:rsid w:val="008E34A3"/>
    <w:rsid w:val="008E6E66"/>
    <w:rsid w:val="008E713D"/>
    <w:rsid w:val="008F223E"/>
    <w:rsid w:val="008F336C"/>
    <w:rsid w:val="008F4EBF"/>
    <w:rsid w:val="008F6423"/>
    <w:rsid w:val="00900D82"/>
    <w:rsid w:val="00901428"/>
    <w:rsid w:val="0090283F"/>
    <w:rsid w:val="0090308D"/>
    <w:rsid w:val="009038DC"/>
    <w:rsid w:val="00903AFB"/>
    <w:rsid w:val="00904951"/>
    <w:rsid w:val="009100D9"/>
    <w:rsid w:val="00911233"/>
    <w:rsid w:val="00911402"/>
    <w:rsid w:val="009118B9"/>
    <w:rsid w:val="00913E35"/>
    <w:rsid w:val="00914873"/>
    <w:rsid w:val="00914DA1"/>
    <w:rsid w:val="00916853"/>
    <w:rsid w:val="00916D20"/>
    <w:rsid w:val="00917A90"/>
    <w:rsid w:val="00917C8E"/>
    <w:rsid w:val="009200C3"/>
    <w:rsid w:val="00922275"/>
    <w:rsid w:val="00923429"/>
    <w:rsid w:val="009248A9"/>
    <w:rsid w:val="00925932"/>
    <w:rsid w:val="0092646C"/>
    <w:rsid w:val="00926738"/>
    <w:rsid w:val="00926D65"/>
    <w:rsid w:val="00927630"/>
    <w:rsid w:val="0093023D"/>
    <w:rsid w:val="009325E9"/>
    <w:rsid w:val="00933DCF"/>
    <w:rsid w:val="00933F98"/>
    <w:rsid w:val="00934BB7"/>
    <w:rsid w:val="00935A05"/>
    <w:rsid w:val="00937E0D"/>
    <w:rsid w:val="009431DB"/>
    <w:rsid w:val="00943621"/>
    <w:rsid w:val="00943D50"/>
    <w:rsid w:val="00944211"/>
    <w:rsid w:val="009443C8"/>
    <w:rsid w:val="00945844"/>
    <w:rsid w:val="0094717C"/>
    <w:rsid w:val="00952318"/>
    <w:rsid w:val="00952629"/>
    <w:rsid w:val="00952869"/>
    <w:rsid w:val="009532AD"/>
    <w:rsid w:val="0095340F"/>
    <w:rsid w:val="00954219"/>
    <w:rsid w:val="0095678F"/>
    <w:rsid w:val="00964392"/>
    <w:rsid w:val="00965657"/>
    <w:rsid w:val="00970F97"/>
    <w:rsid w:val="00972BA7"/>
    <w:rsid w:val="0097714C"/>
    <w:rsid w:val="009808B4"/>
    <w:rsid w:val="00980A40"/>
    <w:rsid w:val="00984B0D"/>
    <w:rsid w:val="00986182"/>
    <w:rsid w:val="00987E9D"/>
    <w:rsid w:val="00991FC9"/>
    <w:rsid w:val="0099265A"/>
    <w:rsid w:val="009928DE"/>
    <w:rsid w:val="00994570"/>
    <w:rsid w:val="00994FA1"/>
    <w:rsid w:val="009A0914"/>
    <w:rsid w:val="009A11DE"/>
    <w:rsid w:val="009A2430"/>
    <w:rsid w:val="009A2456"/>
    <w:rsid w:val="009A29BC"/>
    <w:rsid w:val="009A2C3B"/>
    <w:rsid w:val="009A530D"/>
    <w:rsid w:val="009A6388"/>
    <w:rsid w:val="009A6F77"/>
    <w:rsid w:val="009B1778"/>
    <w:rsid w:val="009B29AE"/>
    <w:rsid w:val="009B3199"/>
    <w:rsid w:val="009B4218"/>
    <w:rsid w:val="009B5996"/>
    <w:rsid w:val="009B7247"/>
    <w:rsid w:val="009C012F"/>
    <w:rsid w:val="009C035E"/>
    <w:rsid w:val="009C0CF3"/>
    <w:rsid w:val="009C0EFB"/>
    <w:rsid w:val="009C66DC"/>
    <w:rsid w:val="009D1323"/>
    <w:rsid w:val="009D1DE4"/>
    <w:rsid w:val="009D34E9"/>
    <w:rsid w:val="009D4CC4"/>
    <w:rsid w:val="009D6CDD"/>
    <w:rsid w:val="009E096B"/>
    <w:rsid w:val="009E21B9"/>
    <w:rsid w:val="009E39A3"/>
    <w:rsid w:val="009E61DF"/>
    <w:rsid w:val="009E6AB4"/>
    <w:rsid w:val="009E70A4"/>
    <w:rsid w:val="009E78AD"/>
    <w:rsid w:val="009E7C8C"/>
    <w:rsid w:val="009F0B7B"/>
    <w:rsid w:val="009F3FEA"/>
    <w:rsid w:val="009F5F1A"/>
    <w:rsid w:val="009F736C"/>
    <w:rsid w:val="00A042D3"/>
    <w:rsid w:val="00A05788"/>
    <w:rsid w:val="00A058A2"/>
    <w:rsid w:val="00A100D0"/>
    <w:rsid w:val="00A1380C"/>
    <w:rsid w:val="00A13B8A"/>
    <w:rsid w:val="00A14D06"/>
    <w:rsid w:val="00A16C09"/>
    <w:rsid w:val="00A23658"/>
    <w:rsid w:val="00A27C2F"/>
    <w:rsid w:val="00A27CA7"/>
    <w:rsid w:val="00A32F05"/>
    <w:rsid w:val="00A3371E"/>
    <w:rsid w:val="00A3450E"/>
    <w:rsid w:val="00A36B7F"/>
    <w:rsid w:val="00A37101"/>
    <w:rsid w:val="00A422F2"/>
    <w:rsid w:val="00A464A9"/>
    <w:rsid w:val="00A511A7"/>
    <w:rsid w:val="00A53A9C"/>
    <w:rsid w:val="00A53B48"/>
    <w:rsid w:val="00A53E2E"/>
    <w:rsid w:val="00A541EF"/>
    <w:rsid w:val="00A5678C"/>
    <w:rsid w:val="00A5797C"/>
    <w:rsid w:val="00A579E9"/>
    <w:rsid w:val="00A60424"/>
    <w:rsid w:val="00A60A5A"/>
    <w:rsid w:val="00A6182C"/>
    <w:rsid w:val="00A64191"/>
    <w:rsid w:val="00A64E8A"/>
    <w:rsid w:val="00A652B5"/>
    <w:rsid w:val="00A66927"/>
    <w:rsid w:val="00A672EF"/>
    <w:rsid w:val="00A674E6"/>
    <w:rsid w:val="00A67E1B"/>
    <w:rsid w:val="00A7160A"/>
    <w:rsid w:val="00A71D38"/>
    <w:rsid w:val="00A7269F"/>
    <w:rsid w:val="00A7352B"/>
    <w:rsid w:val="00A73C01"/>
    <w:rsid w:val="00A73D71"/>
    <w:rsid w:val="00A74136"/>
    <w:rsid w:val="00A7704B"/>
    <w:rsid w:val="00A803D2"/>
    <w:rsid w:val="00A80871"/>
    <w:rsid w:val="00A80AD0"/>
    <w:rsid w:val="00A82AE7"/>
    <w:rsid w:val="00A8485E"/>
    <w:rsid w:val="00A87225"/>
    <w:rsid w:val="00A878B2"/>
    <w:rsid w:val="00A90086"/>
    <w:rsid w:val="00A906A4"/>
    <w:rsid w:val="00A909B4"/>
    <w:rsid w:val="00A911C8"/>
    <w:rsid w:val="00A9313C"/>
    <w:rsid w:val="00AA054F"/>
    <w:rsid w:val="00AA0A3D"/>
    <w:rsid w:val="00AA3CE6"/>
    <w:rsid w:val="00AA4873"/>
    <w:rsid w:val="00AA6DB4"/>
    <w:rsid w:val="00AB0229"/>
    <w:rsid w:val="00AB02C7"/>
    <w:rsid w:val="00AB1101"/>
    <w:rsid w:val="00AB2F3D"/>
    <w:rsid w:val="00AB3A87"/>
    <w:rsid w:val="00AB56D0"/>
    <w:rsid w:val="00AB67A9"/>
    <w:rsid w:val="00AB7979"/>
    <w:rsid w:val="00AB7D63"/>
    <w:rsid w:val="00AC15E3"/>
    <w:rsid w:val="00AC1EEF"/>
    <w:rsid w:val="00AC2F12"/>
    <w:rsid w:val="00AC5904"/>
    <w:rsid w:val="00AC64F2"/>
    <w:rsid w:val="00AC764D"/>
    <w:rsid w:val="00AD1643"/>
    <w:rsid w:val="00AD4EE1"/>
    <w:rsid w:val="00AD54DE"/>
    <w:rsid w:val="00AE0B88"/>
    <w:rsid w:val="00AE39B8"/>
    <w:rsid w:val="00AE3AA0"/>
    <w:rsid w:val="00AE3B05"/>
    <w:rsid w:val="00AE4B7C"/>
    <w:rsid w:val="00AE56B3"/>
    <w:rsid w:val="00AE634B"/>
    <w:rsid w:val="00AE6A2E"/>
    <w:rsid w:val="00AF3E8C"/>
    <w:rsid w:val="00AF4A44"/>
    <w:rsid w:val="00B02B30"/>
    <w:rsid w:val="00B0385B"/>
    <w:rsid w:val="00B055EF"/>
    <w:rsid w:val="00B130F2"/>
    <w:rsid w:val="00B1449D"/>
    <w:rsid w:val="00B14876"/>
    <w:rsid w:val="00B20855"/>
    <w:rsid w:val="00B24C0F"/>
    <w:rsid w:val="00B24C27"/>
    <w:rsid w:val="00B265BA"/>
    <w:rsid w:val="00B3101B"/>
    <w:rsid w:val="00B32503"/>
    <w:rsid w:val="00B33C87"/>
    <w:rsid w:val="00B340B0"/>
    <w:rsid w:val="00B4495E"/>
    <w:rsid w:val="00B45885"/>
    <w:rsid w:val="00B479F5"/>
    <w:rsid w:val="00B52A2A"/>
    <w:rsid w:val="00B55179"/>
    <w:rsid w:val="00B561D9"/>
    <w:rsid w:val="00B611E2"/>
    <w:rsid w:val="00B6151D"/>
    <w:rsid w:val="00B62615"/>
    <w:rsid w:val="00B64B8B"/>
    <w:rsid w:val="00B65E9B"/>
    <w:rsid w:val="00B70467"/>
    <w:rsid w:val="00B77077"/>
    <w:rsid w:val="00B80DDB"/>
    <w:rsid w:val="00B8118D"/>
    <w:rsid w:val="00B814F7"/>
    <w:rsid w:val="00B822D4"/>
    <w:rsid w:val="00B84E59"/>
    <w:rsid w:val="00B86945"/>
    <w:rsid w:val="00B86A4F"/>
    <w:rsid w:val="00B909BF"/>
    <w:rsid w:val="00B913F6"/>
    <w:rsid w:val="00B95F20"/>
    <w:rsid w:val="00B963BA"/>
    <w:rsid w:val="00B9646A"/>
    <w:rsid w:val="00B96FE1"/>
    <w:rsid w:val="00BA3681"/>
    <w:rsid w:val="00BA4172"/>
    <w:rsid w:val="00BA6F03"/>
    <w:rsid w:val="00BB15A1"/>
    <w:rsid w:val="00BB242B"/>
    <w:rsid w:val="00BB3903"/>
    <w:rsid w:val="00BB3D73"/>
    <w:rsid w:val="00BB54C0"/>
    <w:rsid w:val="00BC007D"/>
    <w:rsid w:val="00BC0688"/>
    <w:rsid w:val="00BC554E"/>
    <w:rsid w:val="00BC757B"/>
    <w:rsid w:val="00BD01F5"/>
    <w:rsid w:val="00BD07B8"/>
    <w:rsid w:val="00BD0F14"/>
    <w:rsid w:val="00BD5550"/>
    <w:rsid w:val="00BE2936"/>
    <w:rsid w:val="00BE3847"/>
    <w:rsid w:val="00BE7693"/>
    <w:rsid w:val="00BE782D"/>
    <w:rsid w:val="00BE7BA5"/>
    <w:rsid w:val="00BF40DA"/>
    <w:rsid w:val="00BF5157"/>
    <w:rsid w:val="00BF5639"/>
    <w:rsid w:val="00BF62C7"/>
    <w:rsid w:val="00BF749D"/>
    <w:rsid w:val="00C004C1"/>
    <w:rsid w:val="00C02E84"/>
    <w:rsid w:val="00C03E81"/>
    <w:rsid w:val="00C04C5E"/>
    <w:rsid w:val="00C06474"/>
    <w:rsid w:val="00C1252B"/>
    <w:rsid w:val="00C1430E"/>
    <w:rsid w:val="00C14FB5"/>
    <w:rsid w:val="00C1669B"/>
    <w:rsid w:val="00C167B8"/>
    <w:rsid w:val="00C16B0C"/>
    <w:rsid w:val="00C222CC"/>
    <w:rsid w:val="00C22990"/>
    <w:rsid w:val="00C22D95"/>
    <w:rsid w:val="00C23622"/>
    <w:rsid w:val="00C24219"/>
    <w:rsid w:val="00C25AD4"/>
    <w:rsid w:val="00C267F7"/>
    <w:rsid w:val="00C27AE0"/>
    <w:rsid w:val="00C31984"/>
    <w:rsid w:val="00C344EB"/>
    <w:rsid w:val="00C42357"/>
    <w:rsid w:val="00C432C7"/>
    <w:rsid w:val="00C44105"/>
    <w:rsid w:val="00C45971"/>
    <w:rsid w:val="00C46007"/>
    <w:rsid w:val="00C4623C"/>
    <w:rsid w:val="00C46D05"/>
    <w:rsid w:val="00C50BA5"/>
    <w:rsid w:val="00C5111E"/>
    <w:rsid w:val="00C512F1"/>
    <w:rsid w:val="00C51D90"/>
    <w:rsid w:val="00C57A00"/>
    <w:rsid w:val="00C60C87"/>
    <w:rsid w:val="00C61FC2"/>
    <w:rsid w:val="00C62A2E"/>
    <w:rsid w:val="00C6497C"/>
    <w:rsid w:val="00C661F6"/>
    <w:rsid w:val="00C665ED"/>
    <w:rsid w:val="00C67639"/>
    <w:rsid w:val="00C67D84"/>
    <w:rsid w:val="00C7048F"/>
    <w:rsid w:val="00C724D3"/>
    <w:rsid w:val="00C72C98"/>
    <w:rsid w:val="00C82617"/>
    <w:rsid w:val="00C83A12"/>
    <w:rsid w:val="00C83DED"/>
    <w:rsid w:val="00C8539A"/>
    <w:rsid w:val="00C87BE4"/>
    <w:rsid w:val="00C90597"/>
    <w:rsid w:val="00C90F77"/>
    <w:rsid w:val="00C91D98"/>
    <w:rsid w:val="00C9229D"/>
    <w:rsid w:val="00C92521"/>
    <w:rsid w:val="00CA16D3"/>
    <w:rsid w:val="00CA218E"/>
    <w:rsid w:val="00CA4387"/>
    <w:rsid w:val="00CA683B"/>
    <w:rsid w:val="00CB0477"/>
    <w:rsid w:val="00CB1FF9"/>
    <w:rsid w:val="00CB52C4"/>
    <w:rsid w:val="00CB532E"/>
    <w:rsid w:val="00CC07A7"/>
    <w:rsid w:val="00CC36E5"/>
    <w:rsid w:val="00CC38D6"/>
    <w:rsid w:val="00CC7A69"/>
    <w:rsid w:val="00CD06DF"/>
    <w:rsid w:val="00CD08AA"/>
    <w:rsid w:val="00CD18CC"/>
    <w:rsid w:val="00CD3BA5"/>
    <w:rsid w:val="00CD6D65"/>
    <w:rsid w:val="00CD7602"/>
    <w:rsid w:val="00CE181C"/>
    <w:rsid w:val="00CE5548"/>
    <w:rsid w:val="00CE7881"/>
    <w:rsid w:val="00CE7F42"/>
    <w:rsid w:val="00CF0377"/>
    <w:rsid w:val="00CF058D"/>
    <w:rsid w:val="00CF6AE4"/>
    <w:rsid w:val="00D01515"/>
    <w:rsid w:val="00D01B3D"/>
    <w:rsid w:val="00D03AC5"/>
    <w:rsid w:val="00D04481"/>
    <w:rsid w:val="00D045E3"/>
    <w:rsid w:val="00D0737A"/>
    <w:rsid w:val="00D108BD"/>
    <w:rsid w:val="00D11DBE"/>
    <w:rsid w:val="00D1310F"/>
    <w:rsid w:val="00D17086"/>
    <w:rsid w:val="00D22DEE"/>
    <w:rsid w:val="00D23012"/>
    <w:rsid w:val="00D2325A"/>
    <w:rsid w:val="00D23CB6"/>
    <w:rsid w:val="00D25A5F"/>
    <w:rsid w:val="00D25E1D"/>
    <w:rsid w:val="00D33507"/>
    <w:rsid w:val="00D34E4C"/>
    <w:rsid w:val="00D358F4"/>
    <w:rsid w:val="00D36D18"/>
    <w:rsid w:val="00D36E97"/>
    <w:rsid w:val="00D40487"/>
    <w:rsid w:val="00D40FC0"/>
    <w:rsid w:val="00D4170A"/>
    <w:rsid w:val="00D42E6B"/>
    <w:rsid w:val="00D452EE"/>
    <w:rsid w:val="00D476CF"/>
    <w:rsid w:val="00D47B65"/>
    <w:rsid w:val="00D47C08"/>
    <w:rsid w:val="00D47E44"/>
    <w:rsid w:val="00D5167C"/>
    <w:rsid w:val="00D52D98"/>
    <w:rsid w:val="00D53FFD"/>
    <w:rsid w:val="00D54C0A"/>
    <w:rsid w:val="00D56FCE"/>
    <w:rsid w:val="00D57E9A"/>
    <w:rsid w:val="00D604AE"/>
    <w:rsid w:val="00D613E2"/>
    <w:rsid w:val="00D6164E"/>
    <w:rsid w:val="00D634A3"/>
    <w:rsid w:val="00D63A3B"/>
    <w:rsid w:val="00D63D26"/>
    <w:rsid w:val="00D67828"/>
    <w:rsid w:val="00D71A2B"/>
    <w:rsid w:val="00D73000"/>
    <w:rsid w:val="00D73666"/>
    <w:rsid w:val="00D761B4"/>
    <w:rsid w:val="00D76A19"/>
    <w:rsid w:val="00D770BB"/>
    <w:rsid w:val="00D821FF"/>
    <w:rsid w:val="00D8298A"/>
    <w:rsid w:val="00D82C64"/>
    <w:rsid w:val="00D85887"/>
    <w:rsid w:val="00D865C7"/>
    <w:rsid w:val="00D8675F"/>
    <w:rsid w:val="00D90BE3"/>
    <w:rsid w:val="00D90EC8"/>
    <w:rsid w:val="00D96012"/>
    <w:rsid w:val="00D97D1F"/>
    <w:rsid w:val="00DA1921"/>
    <w:rsid w:val="00DA1E1D"/>
    <w:rsid w:val="00DA4677"/>
    <w:rsid w:val="00DB1E54"/>
    <w:rsid w:val="00DB2251"/>
    <w:rsid w:val="00DB6654"/>
    <w:rsid w:val="00DB7354"/>
    <w:rsid w:val="00DC21A9"/>
    <w:rsid w:val="00DC270A"/>
    <w:rsid w:val="00DC2E68"/>
    <w:rsid w:val="00DC3628"/>
    <w:rsid w:val="00DC38C8"/>
    <w:rsid w:val="00DC3DD5"/>
    <w:rsid w:val="00DC6FF7"/>
    <w:rsid w:val="00DD060A"/>
    <w:rsid w:val="00DD0774"/>
    <w:rsid w:val="00DD175F"/>
    <w:rsid w:val="00DD508D"/>
    <w:rsid w:val="00DD556D"/>
    <w:rsid w:val="00DE1872"/>
    <w:rsid w:val="00DE1EBA"/>
    <w:rsid w:val="00DE3E46"/>
    <w:rsid w:val="00DE576F"/>
    <w:rsid w:val="00DE6A01"/>
    <w:rsid w:val="00DE7331"/>
    <w:rsid w:val="00DE762E"/>
    <w:rsid w:val="00DF0424"/>
    <w:rsid w:val="00DF0988"/>
    <w:rsid w:val="00DF1A97"/>
    <w:rsid w:val="00DF1CFA"/>
    <w:rsid w:val="00DF5544"/>
    <w:rsid w:val="00DF63F8"/>
    <w:rsid w:val="00E007C2"/>
    <w:rsid w:val="00E00D1B"/>
    <w:rsid w:val="00E0104E"/>
    <w:rsid w:val="00E0194D"/>
    <w:rsid w:val="00E064EA"/>
    <w:rsid w:val="00E103A6"/>
    <w:rsid w:val="00E11DF9"/>
    <w:rsid w:val="00E13478"/>
    <w:rsid w:val="00E13958"/>
    <w:rsid w:val="00E1549F"/>
    <w:rsid w:val="00E15739"/>
    <w:rsid w:val="00E17B05"/>
    <w:rsid w:val="00E21C98"/>
    <w:rsid w:val="00E24425"/>
    <w:rsid w:val="00E24F3A"/>
    <w:rsid w:val="00E26413"/>
    <w:rsid w:val="00E30A06"/>
    <w:rsid w:val="00E310F9"/>
    <w:rsid w:val="00E32BB6"/>
    <w:rsid w:val="00E32F61"/>
    <w:rsid w:val="00E33B47"/>
    <w:rsid w:val="00E36ACD"/>
    <w:rsid w:val="00E36F14"/>
    <w:rsid w:val="00E4025F"/>
    <w:rsid w:val="00E40BB7"/>
    <w:rsid w:val="00E41249"/>
    <w:rsid w:val="00E45BC2"/>
    <w:rsid w:val="00E45DFE"/>
    <w:rsid w:val="00E460CA"/>
    <w:rsid w:val="00E4696C"/>
    <w:rsid w:val="00E469BB"/>
    <w:rsid w:val="00E512DA"/>
    <w:rsid w:val="00E51490"/>
    <w:rsid w:val="00E5198F"/>
    <w:rsid w:val="00E55E88"/>
    <w:rsid w:val="00E56129"/>
    <w:rsid w:val="00E60FAD"/>
    <w:rsid w:val="00E61D4E"/>
    <w:rsid w:val="00E622B6"/>
    <w:rsid w:val="00E62DBF"/>
    <w:rsid w:val="00E64677"/>
    <w:rsid w:val="00E70ABC"/>
    <w:rsid w:val="00E7344C"/>
    <w:rsid w:val="00E76320"/>
    <w:rsid w:val="00E805CD"/>
    <w:rsid w:val="00E83D06"/>
    <w:rsid w:val="00E83F1F"/>
    <w:rsid w:val="00E8548D"/>
    <w:rsid w:val="00E90792"/>
    <w:rsid w:val="00E90ED9"/>
    <w:rsid w:val="00E91DC6"/>
    <w:rsid w:val="00E95B62"/>
    <w:rsid w:val="00E965BC"/>
    <w:rsid w:val="00EA09F6"/>
    <w:rsid w:val="00EA622C"/>
    <w:rsid w:val="00EA7FE1"/>
    <w:rsid w:val="00EB19DF"/>
    <w:rsid w:val="00EB3CFA"/>
    <w:rsid w:val="00EB5313"/>
    <w:rsid w:val="00EB63DB"/>
    <w:rsid w:val="00EC1D59"/>
    <w:rsid w:val="00EC2624"/>
    <w:rsid w:val="00EC2C73"/>
    <w:rsid w:val="00EC3ACD"/>
    <w:rsid w:val="00EC434A"/>
    <w:rsid w:val="00EC631F"/>
    <w:rsid w:val="00EC6C11"/>
    <w:rsid w:val="00ED0A06"/>
    <w:rsid w:val="00ED0D37"/>
    <w:rsid w:val="00ED0D92"/>
    <w:rsid w:val="00ED237A"/>
    <w:rsid w:val="00ED2E67"/>
    <w:rsid w:val="00ED2EE8"/>
    <w:rsid w:val="00ED31DA"/>
    <w:rsid w:val="00EE24F3"/>
    <w:rsid w:val="00EE2833"/>
    <w:rsid w:val="00EE40F4"/>
    <w:rsid w:val="00EE4302"/>
    <w:rsid w:val="00EF027B"/>
    <w:rsid w:val="00EF05E7"/>
    <w:rsid w:val="00EF2427"/>
    <w:rsid w:val="00EF2D81"/>
    <w:rsid w:val="00EF63B2"/>
    <w:rsid w:val="00F00879"/>
    <w:rsid w:val="00F01D04"/>
    <w:rsid w:val="00F022D2"/>
    <w:rsid w:val="00F02DC4"/>
    <w:rsid w:val="00F02EE9"/>
    <w:rsid w:val="00F03B89"/>
    <w:rsid w:val="00F040D9"/>
    <w:rsid w:val="00F04C07"/>
    <w:rsid w:val="00F04E65"/>
    <w:rsid w:val="00F07115"/>
    <w:rsid w:val="00F14509"/>
    <w:rsid w:val="00F17BA4"/>
    <w:rsid w:val="00F23117"/>
    <w:rsid w:val="00F2350E"/>
    <w:rsid w:val="00F26507"/>
    <w:rsid w:val="00F31D69"/>
    <w:rsid w:val="00F3219E"/>
    <w:rsid w:val="00F323DB"/>
    <w:rsid w:val="00F3391C"/>
    <w:rsid w:val="00F342E5"/>
    <w:rsid w:val="00F369C4"/>
    <w:rsid w:val="00F37037"/>
    <w:rsid w:val="00F401B1"/>
    <w:rsid w:val="00F419A8"/>
    <w:rsid w:val="00F440E0"/>
    <w:rsid w:val="00F4451E"/>
    <w:rsid w:val="00F44C46"/>
    <w:rsid w:val="00F5090E"/>
    <w:rsid w:val="00F51490"/>
    <w:rsid w:val="00F51772"/>
    <w:rsid w:val="00F54004"/>
    <w:rsid w:val="00F57B26"/>
    <w:rsid w:val="00F62E10"/>
    <w:rsid w:val="00F62F49"/>
    <w:rsid w:val="00F6382F"/>
    <w:rsid w:val="00F6428B"/>
    <w:rsid w:val="00F67080"/>
    <w:rsid w:val="00F679EC"/>
    <w:rsid w:val="00F70F10"/>
    <w:rsid w:val="00F71CF0"/>
    <w:rsid w:val="00F727E0"/>
    <w:rsid w:val="00F73826"/>
    <w:rsid w:val="00F7520C"/>
    <w:rsid w:val="00F76D91"/>
    <w:rsid w:val="00F7720B"/>
    <w:rsid w:val="00F80204"/>
    <w:rsid w:val="00F80809"/>
    <w:rsid w:val="00F85536"/>
    <w:rsid w:val="00F87658"/>
    <w:rsid w:val="00F907E3"/>
    <w:rsid w:val="00F91180"/>
    <w:rsid w:val="00F94D1C"/>
    <w:rsid w:val="00F96480"/>
    <w:rsid w:val="00FA25F6"/>
    <w:rsid w:val="00FA4CA4"/>
    <w:rsid w:val="00FA4DD2"/>
    <w:rsid w:val="00FB19E7"/>
    <w:rsid w:val="00FC0775"/>
    <w:rsid w:val="00FC1FA3"/>
    <w:rsid w:val="00FD051B"/>
    <w:rsid w:val="00FD24D3"/>
    <w:rsid w:val="00FD414E"/>
    <w:rsid w:val="00FD59CA"/>
    <w:rsid w:val="00FE11DA"/>
    <w:rsid w:val="00FE17C8"/>
    <w:rsid w:val="00FE25BC"/>
    <w:rsid w:val="00FE2E41"/>
    <w:rsid w:val="00FE395A"/>
    <w:rsid w:val="00FE4AB1"/>
    <w:rsid w:val="00FE4F02"/>
    <w:rsid w:val="00FE546B"/>
    <w:rsid w:val="00FF1088"/>
    <w:rsid w:val="00FF239B"/>
    <w:rsid w:val="00FF7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FC3268"/>
  <w15:chartTrackingRefBased/>
  <w15:docId w15:val="{C1D9D743-BB2D-4D5D-B0DF-24D5BDFC1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7D74"/>
    <w:pPr>
      <w:suppressAutoHyphens/>
      <w:spacing w:after="120" w:line="280" w:lineRule="atLeast"/>
      <w:ind w:left="357" w:hanging="357"/>
      <w:jc w:val="both"/>
    </w:pPr>
    <w:rPr>
      <w:rFonts w:ascii="Arial Narrow" w:eastAsia="Calibri" w:hAnsi="Arial Narrow" w:cs="Calibri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932B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17D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17D74"/>
    <w:rPr>
      <w:rFonts w:ascii="Segoe UI" w:hAnsi="Segoe UI" w:cs="Segoe UI"/>
      <w:sz w:val="18"/>
      <w:szCs w:val="18"/>
    </w:rPr>
  </w:style>
  <w:style w:type="paragraph" w:styleId="Tytu">
    <w:name w:val="Title"/>
    <w:basedOn w:val="Normalny"/>
    <w:next w:val="Podtytu"/>
    <w:link w:val="TytuZnak"/>
    <w:qFormat/>
    <w:rsid w:val="00217D74"/>
    <w:pPr>
      <w:overflowPunct w:val="0"/>
      <w:autoSpaceDE w:val="0"/>
      <w:spacing w:after="0" w:line="360" w:lineRule="auto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ytuZnak">
    <w:name w:val="Tytuł Znak"/>
    <w:basedOn w:val="Domylnaczcionkaakapitu"/>
    <w:link w:val="Tytu"/>
    <w:rsid w:val="00217D74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">
    <w:name w:val="header"/>
    <w:basedOn w:val="Normalny"/>
    <w:link w:val="NagwekZnak"/>
    <w:rsid w:val="00217D7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217D74"/>
    <w:rPr>
      <w:rFonts w:ascii="Arial Narrow" w:eastAsia="Calibri" w:hAnsi="Arial Narrow" w:cs="Calibri"/>
      <w:lang w:eastAsia="ar-SA"/>
    </w:rPr>
  </w:style>
  <w:style w:type="paragraph" w:styleId="Stopka">
    <w:name w:val="footer"/>
    <w:basedOn w:val="Normalny"/>
    <w:link w:val="StopkaZnak"/>
    <w:rsid w:val="00217D74"/>
    <w:pPr>
      <w:tabs>
        <w:tab w:val="center" w:pos="4536"/>
        <w:tab w:val="right" w:pos="9072"/>
      </w:tabs>
    </w:pPr>
    <w:rPr>
      <w:rFonts w:ascii="Calibri" w:hAnsi="Calibri" w:cs="Times New Roman"/>
      <w:lang w:val="x-none"/>
    </w:rPr>
  </w:style>
  <w:style w:type="character" w:customStyle="1" w:styleId="StopkaZnak">
    <w:name w:val="Stopka Znak"/>
    <w:basedOn w:val="Domylnaczcionkaakapitu"/>
    <w:link w:val="Stopka"/>
    <w:rsid w:val="00217D74"/>
    <w:rPr>
      <w:rFonts w:ascii="Calibri" w:eastAsia="Calibri" w:hAnsi="Calibri" w:cs="Times New Roman"/>
      <w:lang w:val="x-none"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17D74"/>
    <w:pPr>
      <w:numPr>
        <w:ilvl w:val="1"/>
      </w:numPr>
      <w:spacing w:after="160"/>
      <w:ind w:left="357" w:hanging="357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217D74"/>
    <w:rPr>
      <w:rFonts w:eastAsiaTheme="minorEastAsia"/>
      <w:color w:val="5A5A5A" w:themeColor="text1" w:themeTint="A5"/>
      <w:spacing w:val="15"/>
      <w:lang w:eastAsia="ar-SA"/>
    </w:rPr>
  </w:style>
  <w:style w:type="character" w:styleId="Hipercze">
    <w:name w:val="Hyperlink"/>
    <w:rsid w:val="00AE3B05"/>
    <w:rPr>
      <w:color w:val="0000FF"/>
      <w:u w:val="single"/>
    </w:rPr>
  </w:style>
  <w:style w:type="character" w:customStyle="1" w:styleId="Odwoaniedokomentarza3">
    <w:name w:val="Odwołanie do komentarza3"/>
    <w:rsid w:val="00AE3B05"/>
    <w:rPr>
      <w:sz w:val="16"/>
      <w:szCs w:val="16"/>
    </w:rPr>
  </w:style>
  <w:style w:type="paragraph" w:styleId="Akapitzlist">
    <w:name w:val="List Paragraph"/>
    <w:aliases w:val="sw tekst,CW_Lista,Wypunktowanie,L1,Numerowanie,Akapit z listą BS,normalny tekst,Kolorowa lista — akcent 11,Preambuła,T_SZ_List Paragraph,HŁ_Bullet1,lp1,Normal,Akapit z listą31,Normal2,Obiekt,List Paragraph1,Wyliczanie,l"/>
    <w:basedOn w:val="Normalny"/>
    <w:link w:val="AkapitzlistZnak"/>
    <w:uiPriority w:val="34"/>
    <w:qFormat/>
    <w:rsid w:val="00AE3B05"/>
    <w:pPr>
      <w:spacing w:after="0" w:line="240" w:lineRule="auto"/>
      <w:ind w:left="708"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Odwoaniedokomentarza">
    <w:name w:val="annotation reference"/>
    <w:uiPriority w:val="99"/>
    <w:semiHidden/>
    <w:unhideWhenUsed/>
    <w:rsid w:val="00D53FFD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D53FFD"/>
    <w:rPr>
      <w:sz w:val="20"/>
      <w:szCs w:val="20"/>
    </w:rPr>
  </w:style>
  <w:style w:type="character" w:customStyle="1" w:styleId="TekstkomentarzaZnak">
    <w:name w:val="Tekst komentarza Znak"/>
    <w:basedOn w:val="Domylnaczcionkaakapitu"/>
    <w:uiPriority w:val="99"/>
    <w:semiHidden/>
    <w:rsid w:val="00D53FFD"/>
    <w:rPr>
      <w:rFonts w:ascii="Arial Narrow" w:eastAsia="Calibri" w:hAnsi="Arial Narrow" w:cs="Calibri"/>
      <w:sz w:val="20"/>
      <w:szCs w:val="20"/>
      <w:lang w:eastAsia="ar-SA"/>
    </w:rPr>
  </w:style>
  <w:style w:type="character" w:customStyle="1" w:styleId="TekstkomentarzaZnak1">
    <w:name w:val="Tekst komentarza Znak1"/>
    <w:link w:val="Tekstkomentarza"/>
    <w:uiPriority w:val="99"/>
    <w:rsid w:val="00D53FFD"/>
    <w:rPr>
      <w:rFonts w:ascii="Arial Narrow" w:eastAsia="Calibri" w:hAnsi="Arial Narrow" w:cs="Calibri"/>
      <w:sz w:val="20"/>
      <w:szCs w:val="20"/>
      <w:lang w:eastAsia="ar-SA"/>
    </w:rPr>
  </w:style>
  <w:style w:type="character" w:customStyle="1" w:styleId="Odwoaniedokomentarza2">
    <w:name w:val="Odwołanie do komentarza2"/>
    <w:rsid w:val="00A7269F"/>
    <w:rPr>
      <w:sz w:val="16"/>
      <w:szCs w:val="16"/>
    </w:rPr>
  </w:style>
  <w:style w:type="paragraph" w:customStyle="1" w:styleId="Tekstpodstawowy21">
    <w:name w:val="Tekst podstawowy 21"/>
    <w:basedOn w:val="Normalny"/>
    <w:rsid w:val="00654C38"/>
    <w:pPr>
      <w:spacing w:line="480" w:lineRule="auto"/>
    </w:pPr>
  </w:style>
  <w:style w:type="character" w:customStyle="1" w:styleId="Odwoaniedokomentarza1">
    <w:name w:val="Odwołanie do komentarza1"/>
    <w:rsid w:val="00AA0A3D"/>
    <w:rPr>
      <w:sz w:val="16"/>
      <w:szCs w:val="16"/>
    </w:rPr>
  </w:style>
  <w:style w:type="character" w:customStyle="1" w:styleId="Znakiprzypiswdolnych">
    <w:name w:val="Znaki przypisów dolnych"/>
    <w:rsid w:val="00AA0A3D"/>
  </w:style>
  <w:style w:type="character" w:customStyle="1" w:styleId="Odwoanieprzypisudolnego1">
    <w:name w:val="Odwołanie przypisu dolnego1"/>
    <w:rsid w:val="00AA0A3D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AA0A3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A0A3D"/>
    <w:rPr>
      <w:rFonts w:ascii="Arial Narrow" w:eastAsia="Calibri" w:hAnsi="Arial Narrow" w:cs="Calibri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7CAE"/>
    <w:pPr>
      <w:spacing w:line="240" w:lineRule="auto"/>
    </w:pPr>
    <w:rPr>
      <w:b/>
      <w:bCs/>
    </w:rPr>
  </w:style>
  <w:style w:type="character" w:customStyle="1" w:styleId="TematkomentarzaZnak">
    <w:name w:val="Temat komentarza Znak"/>
    <w:basedOn w:val="TekstkomentarzaZnak1"/>
    <w:link w:val="Tematkomentarza"/>
    <w:uiPriority w:val="99"/>
    <w:semiHidden/>
    <w:rsid w:val="00357CAE"/>
    <w:rPr>
      <w:rFonts w:ascii="Arial Narrow" w:eastAsia="Calibri" w:hAnsi="Arial Narrow" w:cs="Calibri"/>
      <w:b/>
      <w:bCs/>
      <w:sz w:val="20"/>
      <w:szCs w:val="20"/>
      <w:lang w:eastAsia="ar-SA"/>
    </w:rPr>
  </w:style>
  <w:style w:type="paragraph" w:customStyle="1" w:styleId="Style1">
    <w:name w:val="Style1"/>
    <w:basedOn w:val="Normalny"/>
    <w:uiPriority w:val="99"/>
    <w:rsid w:val="0076305F"/>
    <w:pPr>
      <w:widowControl w:val="0"/>
      <w:suppressAutoHyphens w:val="0"/>
      <w:autoSpaceDE w:val="0"/>
      <w:autoSpaceDN w:val="0"/>
      <w:adjustRightInd w:val="0"/>
      <w:spacing w:after="0" w:line="240" w:lineRule="auto"/>
      <w:ind w:left="0" w:firstLine="0"/>
      <w:jc w:val="left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fontstyle01">
    <w:name w:val="fontstyle01"/>
    <w:rsid w:val="0076305F"/>
    <w:rPr>
      <w:rFonts w:ascii="Tahoma" w:hAnsi="Tahoma" w:cs="Tahoma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Normalnya">
    <w:name w:val="Normalny a)"/>
    <w:basedOn w:val="Normalny"/>
    <w:qFormat/>
    <w:rsid w:val="00645060"/>
    <w:pPr>
      <w:numPr>
        <w:numId w:val="1"/>
      </w:numPr>
      <w:suppressAutoHyphens w:val="0"/>
      <w:spacing w:after="0" w:line="240" w:lineRule="auto"/>
    </w:pPr>
    <w:rPr>
      <w:rFonts w:ascii="Garamond" w:eastAsia="Arial Unicode MS" w:hAnsi="Garamond" w:cs="Times New Roman"/>
      <w:sz w:val="20"/>
      <w:szCs w:val="20"/>
      <w:lang w:eastAsia="pl-PL"/>
    </w:rPr>
  </w:style>
  <w:style w:type="character" w:customStyle="1" w:styleId="Normalny1Znak">
    <w:name w:val="Normalny1 Znak"/>
    <w:basedOn w:val="Domylnaczcionkaakapitu"/>
    <w:link w:val="Normalny1"/>
    <w:locked/>
    <w:rsid w:val="00645060"/>
  </w:style>
  <w:style w:type="paragraph" w:customStyle="1" w:styleId="Normalny1">
    <w:name w:val="Normalny1"/>
    <w:basedOn w:val="Normalny"/>
    <w:link w:val="Normalny1Znak"/>
    <w:qFormat/>
    <w:rsid w:val="00645060"/>
    <w:pPr>
      <w:suppressAutoHyphens w:val="0"/>
      <w:spacing w:after="0" w:line="240" w:lineRule="auto"/>
      <w:ind w:left="0" w:firstLine="0"/>
    </w:pPr>
    <w:rPr>
      <w:rFonts w:asciiTheme="minorHAnsi" w:eastAsiaTheme="minorHAnsi" w:hAnsiTheme="minorHAnsi" w:cstheme="minorBidi"/>
      <w:lang w:eastAsia="en-US"/>
    </w:rPr>
  </w:style>
  <w:style w:type="paragraph" w:customStyle="1" w:styleId="Default">
    <w:name w:val="Default"/>
    <w:rsid w:val="00801D70"/>
    <w:pPr>
      <w:suppressAutoHyphens/>
      <w:spacing w:after="0" w:line="240" w:lineRule="auto"/>
    </w:pPr>
    <w:rPr>
      <w:rFonts w:ascii="Times New Roman" w:eastAsia="SimSun" w:hAnsi="Times New Roman" w:cs="Times New Roman"/>
      <w:color w:val="000000"/>
      <w:kern w:val="1"/>
      <w:sz w:val="24"/>
      <w:szCs w:val="24"/>
      <w:lang w:eastAsia="hi-IN" w:bidi="hi-I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E576F"/>
    <w:rPr>
      <w:vertAlign w:val="superscript"/>
    </w:rPr>
  </w:style>
  <w:style w:type="character" w:styleId="Uwydatnienie">
    <w:name w:val="Emphasis"/>
    <w:basedOn w:val="Domylnaczcionkaakapitu"/>
    <w:uiPriority w:val="20"/>
    <w:qFormat/>
    <w:rsid w:val="009A0914"/>
    <w:rPr>
      <w:i/>
      <w:iCs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04465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5F0D80"/>
    <w:pPr>
      <w:spacing w:after="0" w:line="240" w:lineRule="auto"/>
    </w:pPr>
    <w:rPr>
      <w:rFonts w:ascii="Arial Narrow" w:eastAsia="Calibri" w:hAnsi="Arial Narrow" w:cs="Calibri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E6F0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E6F0B"/>
    <w:rPr>
      <w:rFonts w:ascii="Arial Narrow" w:eastAsia="Calibri" w:hAnsi="Arial Narrow" w:cs="Calibri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E6F0B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C1AFF"/>
    <w:rPr>
      <w:color w:val="605E5C"/>
      <w:shd w:val="clear" w:color="auto" w:fill="E1DFDD"/>
    </w:rPr>
  </w:style>
  <w:style w:type="character" w:customStyle="1" w:styleId="AkapitzlistZnak">
    <w:name w:val="Akapit z listą Znak"/>
    <w:aliases w:val="sw tekst Znak,CW_Lista Znak,Wypunktowanie Znak,L1 Znak,Numerowanie Znak,Akapit z listą BS Znak,normalny tekst Znak,Kolorowa lista — akcent 11 Znak,Preambuła Znak,T_SZ_List Paragraph Znak,HŁ_Bullet1 Znak,lp1 Znak,Normal Znak,l Znak"/>
    <w:link w:val="Akapitzlist"/>
    <w:uiPriority w:val="34"/>
    <w:locked/>
    <w:rsid w:val="0077618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Bezodstpw">
    <w:name w:val="No Spacing"/>
    <w:uiPriority w:val="1"/>
    <w:qFormat/>
    <w:rsid w:val="00DE762E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Ust">
    <w:name w:val="Ust."/>
    <w:basedOn w:val="Akapitzlist"/>
    <w:qFormat/>
    <w:rsid w:val="000A1882"/>
    <w:pPr>
      <w:numPr>
        <w:numId w:val="14"/>
      </w:numPr>
      <w:autoSpaceDE w:val="0"/>
      <w:contextualSpacing/>
      <w:jc w:val="both"/>
    </w:pPr>
  </w:style>
  <w:style w:type="paragraph" w:customStyle="1" w:styleId="Pkt">
    <w:name w:val="Pkt"/>
    <w:basedOn w:val="Normalny"/>
    <w:qFormat/>
    <w:rsid w:val="000A1882"/>
    <w:pPr>
      <w:numPr>
        <w:numId w:val="2"/>
      </w:numPr>
      <w:spacing w:after="0" w:line="240" w:lineRule="auto"/>
      <w:ind w:left="1134"/>
      <w:contextualSpacing/>
    </w:pPr>
    <w:rPr>
      <w:rFonts w:ascii="Times New Roman" w:hAnsi="Times New Roman" w:cs="Times New Roman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4932B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ar-SA"/>
    </w:rPr>
  </w:style>
  <w:style w:type="paragraph" w:customStyle="1" w:styleId="-mylnik">
    <w:name w:val="- myślnik"/>
    <w:basedOn w:val="Akapitzlist"/>
    <w:qFormat/>
    <w:rsid w:val="004932BC"/>
    <w:pPr>
      <w:numPr>
        <w:numId w:val="7"/>
      </w:numPr>
      <w:ind w:left="1418" w:hanging="284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02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9093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80803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47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E1EAA1-7749-4A87-AA1F-85A38F4592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7623</Words>
  <Characters>45741</Characters>
  <Application>Microsoft Office Word</Application>
  <DocSecurity>0</DocSecurity>
  <Lines>381</Lines>
  <Paragraphs>106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Norbert Grycza</dc:creator>
  <cp:keywords/>
  <dc:description/>
  <cp:lastModifiedBy>Malgorzata Krolikowska</cp:lastModifiedBy>
  <cp:revision>9</cp:revision>
  <cp:lastPrinted>2021-05-28T12:39:00Z</cp:lastPrinted>
  <dcterms:created xsi:type="dcterms:W3CDTF">2026-04-07T07:37:00Z</dcterms:created>
  <dcterms:modified xsi:type="dcterms:W3CDTF">2026-04-13T11:55:00Z</dcterms:modified>
</cp:coreProperties>
</file>