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32FB2" w14:textId="77777777" w:rsidR="00C57DFE" w:rsidRPr="00C57DFE" w:rsidRDefault="005125E3" w:rsidP="00C57DFE">
      <w:pPr>
        <w:autoSpaceDE w:val="0"/>
        <w:adjustRightInd w:val="0"/>
        <w:spacing w:line="276" w:lineRule="auto"/>
        <w:rPr>
          <w:rFonts w:ascii="Arial" w:eastAsiaTheme="minorHAnsi" w:hAnsi="Arial" w:cs="Arial"/>
          <w:iCs/>
          <w:u w:val="single"/>
        </w:rPr>
      </w:pPr>
      <w:r w:rsidRPr="00C57DFE">
        <w:rPr>
          <w:rFonts w:ascii="Arial" w:hAnsi="Arial" w:cs="Arial"/>
          <w:iCs/>
        </w:rPr>
        <w:t xml:space="preserve">Załącznik nr 2 do SWZ pakiety nr </w:t>
      </w:r>
      <w:r w:rsidR="00C57DFE" w:rsidRPr="00C57DFE">
        <w:rPr>
          <w:rFonts w:ascii="Arial" w:eastAsiaTheme="minorHAnsi" w:hAnsi="Arial" w:cs="Arial"/>
          <w:iCs/>
          <w:u w:val="single"/>
        </w:rPr>
        <w:t>3,4,6,13,15,19-21,23,25,28,36,37</w:t>
      </w:r>
    </w:p>
    <w:p w14:paraId="59CD3DE5" w14:textId="2A699263" w:rsidR="005125E3" w:rsidRPr="00C57DFE" w:rsidRDefault="005125E3" w:rsidP="00C57DFE">
      <w:pPr>
        <w:autoSpaceDE w:val="0"/>
        <w:adjustRightInd w:val="0"/>
        <w:spacing w:line="276" w:lineRule="auto"/>
        <w:rPr>
          <w:rFonts w:ascii="Arial" w:hAnsi="Arial" w:cs="Arial"/>
        </w:rPr>
      </w:pPr>
    </w:p>
    <w:p w14:paraId="31CC5395" w14:textId="77777777" w:rsidR="005125E3" w:rsidRPr="00C57DFE" w:rsidRDefault="005125E3" w:rsidP="00C57DFE">
      <w:pPr>
        <w:pStyle w:val="Nagwek5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C57DFE">
        <w:rPr>
          <w:rFonts w:ascii="Arial" w:hAnsi="Arial" w:cs="Arial"/>
          <w:sz w:val="24"/>
          <w:szCs w:val="24"/>
        </w:rPr>
        <w:t>Formularz cenowy</w:t>
      </w:r>
    </w:p>
    <w:p w14:paraId="0D9DF3D1" w14:textId="77777777" w:rsidR="005125E3" w:rsidRPr="00C57DFE" w:rsidRDefault="005125E3" w:rsidP="00C57DFE">
      <w:pPr>
        <w:spacing w:line="276" w:lineRule="auto"/>
        <w:rPr>
          <w:rFonts w:ascii="Arial" w:hAnsi="Arial" w:cs="Arial"/>
          <w:b/>
        </w:rPr>
      </w:pPr>
    </w:p>
    <w:p w14:paraId="6F3FE9D1" w14:textId="77777777" w:rsidR="00C57DFE" w:rsidRPr="00C57DFE" w:rsidRDefault="005125E3" w:rsidP="00C57DFE">
      <w:pPr>
        <w:autoSpaceDE w:val="0"/>
        <w:adjustRightInd w:val="0"/>
        <w:spacing w:line="276" w:lineRule="auto"/>
        <w:rPr>
          <w:rFonts w:ascii="Arial" w:eastAsiaTheme="minorHAnsi" w:hAnsi="Arial" w:cs="Arial"/>
          <w:u w:val="single"/>
        </w:rPr>
      </w:pPr>
      <w:r w:rsidRPr="00C57DFE">
        <w:rPr>
          <w:rFonts w:ascii="Arial" w:hAnsi="Arial" w:cs="Arial"/>
          <w:b/>
        </w:rPr>
        <w:t xml:space="preserve">Wzór dla pakietów nr </w:t>
      </w:r>
      <w:r w:rsidR="00C57DFE" w:rsidRPr="00C57DFE">
        <w:rPr>
          <w:rFonts w:ascii="Arial" w:eastAsiaTheme="minorHAnsi" w:hAnsi="Arial" w:cs="Arial"/>
          <w:u w:val="single"/>
        </w:rPr>
        <w:t>3,4,6,13,15,19-21,23,25,28,36,37</w:t>
      </w:r>
    </w:p>
    <w:p w14:paraId="1B2F1505" w14:textId="01F9DA0F" w:rsidR="005125E3" w:rsidRPr="00C57DFE" w:rsidRDefault="005125E3" w:rsidP="00C57DFE">
      <w:pPr>
        <w:autoSpaceDE w:val="0"/>
        <w:adjustRightInd w:val="0"/>
        <w:spacing w:line="276" w:lineRule="auto"/>
        <w:rPr>
          <w:rFonts w:ascii="Arial" w:hAnsi="Arial" w:cs="Arial"/>
          <w:i/>
          <w:u w:val="single"/>
        </w:rPr>
      </w:pPr>
    </w:p>
    <w:p w14:paraId="78460F0B" w14:textId="77777777" w:rsidR="005125E3" w:rsidRPr="00C57DFE" w:rsidRDefault="005125E3" w:rsidP="00C57DFE">
      <w:pPr>
        <w:spacing w:line="276" w:lineRule="auto"/>
        <w:rPr>
          <w:rFonts w:ascii="Arial" w:hAnsi="Arial" w:cs="Arial"/>
          <w:u w:val="single"/>
        </w:rPr>
      </w:pPr>
      <w:r w:rsidRPr="00C57DFE">
        <w:rPr>
          <w:rFonts w:ascii="Arial" w:hAnsi="Arial" w:cs="Arial"/>
          <w:u w:val="single"/>
        </w:rPr>
        <w:t>UWAGA!!! Wykonawca zobowiązany jest wymienić i wycenić wszystkie elementy składające się na dany Pakiet  w celu umożliwienia Zamawiającemu składania zamówień na poszczególne części składowe zgodnie z bieżącym zapotrzebowaniem.</w:t>
      </w:r>
    </w:p>
    <w:p w14:paraId="7589E669" w14:textId="77777777" w:rsidR="005125E3" w:rsidRPr="00C57DFE" w:rsidRDefault="005125E3" w:rsidP="00C57DFE">
      <w:pPr>
        <w:spacing w:line="276" w:lineRule="auto"/>
        <w:rPr>
          <w:rFonts w:ascii="Arial" w:hAnsi="Arial" w:cs="Arial"/>
        </w:rPr>
      </w:pPr>
    </w:p>
    <w:p w14:paraId="46594ADF" w14:textId="77777777" w:rsidR="005125E3" w:rsidRPr="00C57DFE" w:rsidRDefault="005125E3" w:rsidP="00C57DFE">
      <w:pPr>
        <w:pStyle w:val="Nagwek6"/>
        <w:autoSpaceDE/>
        <w:autoSpaceDN/>
        <w:spacing w:before="0" w:after="0" w:line="276" w:lineRule="auto"/>
        <w:rPr>
          <w:rFonts w:ascii="Arial" w:hAnsi="Arial" w:cs="Arial"/>
          <w:b/>
          <w:i w:val="0"/>
          <w:sz w:val="24"/>
          <w:szCs w:val="24"/>
        </w:rPr>
      </w:pPr>
      <w:r w:rsidRPr="00C57DFE">
        <w:rPr>
          <w:rFonts w:ascii="Arial" w:hAnsi="Arial" w:cs="Arial"/>
          <w:b/>
          <w:i w:val="0"/>
          <w:sz w:val="24"/>
          <w:szCs w:val="24"/>
        </w:rPr>
        <w:t>PAKIET nr ……..</w:t>
      </w:r>
    </w:p>
    <w:p w14:paraId="6A9A293F" w14:textId="77777777" w:rsidR="005125E3" w:rsidRPr="00C57DFE" w:rsidRDefault="005125E3" w:rsidP="00C57DFE">
      <w:pPr>
        <w:spacing w:line="276" w:lineRule="auto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2964"/>
        <w:gridCol w:w="1235"/>
        <w:gridCol w:w="1310"/>
        <w:gridCol w:w="1527"/>
        <w:gridCol w:w="1759"/>
        <w:gridCol w:w="1101"/>
        <w:gridCol w:w="1566"/>
        <w:gridCol w:w="2030"/>
      </w:tblGrid>
      <w:tr w:rsidR="005125E3" w:rsidRPr="00C57DFE" w14:paraId="5B880EFE" w14:textId="77777777" w:rsidTr="00F16DE9">
        <w:trPr>
          <w:trHeight w:val="327"/>
        </w:trPr>
        <w:tc>
          <w:tcPr>
            <w:tcW w:w="174" w:type="pct"/>
          </w:tcPr>
          <w:p w14:paraId="372D46BB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b/>
                <w:sz w:val="24"/>
                <w:szCs w:val="24"/>
              </w:rPr>
            </w:pPr>
            <w:r w:rsidRPr="00C57DFE">
              <w:rPr>
                <w:rFonts w:cs="Arial"/>
                <w:b/>
                <w:sz w:val="24"/>
                <w:szCs w:val="24"/>
              </w:rPr>
              <w:t>Lp.</w:t>
            </w:r>
          </w:p>
        </w:tc>
        <w:tc>
          <w:tcPr>
            <w:tcW w:w="1062" w:type="pct"/>
          </w:tcPr>
          <w:p w14:paraId="5EFF3C8A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C57DFE">
              <w:rPr>
                <w:rFonts w:cs="Arial"/>
                <w:bCs/>
                <w:sz w:val="24"/>
                <w:szCs w:val="24"/>
              </w:rPr>
              <w:t>Nazwa handlowa asortymentu</w:t>
            </w:r>
          </w:p>
        </w:tc>
        <w:tc>
          <w:tcPr>
            <w:tcW w:w="428" w:type="pct"/>
          </w:tcPr>
          <w:p w14:paraId="00C2545A" w14:textId="77777777" w:rsidR="005125E3" w:rsidRPr="00C57DFE" w:rsidRDefault="005125E3" w:rsidP="00C57DFE">
            <w:pPr>
              <w:spacing w:line="276" w:lineRule="auto"/>
              <w:rPr>
                <w:rFonts w:ascii="Arial" w:hAnsi="Arial" w:cs="Arial"/>
                <w:bCs/>
              </w:rPr>
            </w:pPr>
            <w:r w:rsidRPr="00C57DFE">
              <w:rPr>
                <w:rFonts w:ascii="Arial" w:hAnsi="Arial" w:cs="Arial"/>
                <w:bCs/>
              </w:rPr>
              <w:t>Jednostka</w:t>
            </w:r>
          </w:p>
          <w:p w14:paraId="3A2AA87C" w14:textId="77777777" w:rsidR="005125E3" w:rsidRPr="00C57DFE" w:rsidRDefault="005125E3" w:rsidP="00C57DFE">
            <w:pPr>
              <w:spacing w:line="276" w:lineRule="auto"/>
              <w:rPr>
                <w:rFonts w:ascii="Arial" w:hAnsi="Arial" w:cs="Arial"/>
                <w:bCs/>
              </w:rPr>
            </w:pPr>
            <w:r w:rsidRPr="00C57DFE">
              <w:rPr>
                <w:rFonts w:ascii="Arial" w:hAnsi="Arial" w:cs="Arial"/>
                <w:bCs/>
              </w:rPr>
              <w:t xml:space="preserve">miary </w:t>
            </w:r>
          </w:p>
          <w:p w14:paraId="118E61D6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14:paraId="1E4C03F2" w14:textId="77777777" w:rsidR="005125E3" w:rsidRPr="00C57DFE" w:rsidRDefault="005125E3" w:rsidP="00C57DFE">
            <w:pPr>
              <w:spacing w:line="276" w:lineRule="auto"/>
              <w:rPr>
                <w:rFonts w:ascii="Arial" w:hAnsi="Arial" w:cs="Arial"/>
                <w:bCs/>
              </w:rPr>
            </w:pPr>
            <w:r w:rsidRPr="00C57DFE">
              <w:rPr>
                <w:rFonts w:ascii="Arial" w:hAnsi="Arial" w:cs="Arial"/>
                <w:bCs/>
              </w:rPr>
              <w:t>Cena jedn.</w:t>
            </w:r>
          </w:p>
          <w:p w14:paraId="65400D0A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C57DFE">
              <w:rPr>
                <w:rFonts w:cs="Arial"/>
                <w:bCs/>
                <w:sz w:val="24"/>
                <w:szCs w:val="24"/>
              </w:rPr>
              <w:t>netto</w:t>
            </w:r>
          </w:p>
        </w:tc>
        <w:tc>
          <w:tcPr>
            <w:tcW w:w="548" w:type="pct"/>
          </w:tcPr>
          <w:p w14:paraId="65412653" w14:textId="77777777" w:rsidR="005125E3" w:rsidRPr="00C57DFE" w:rsidRDefault="005125E3" w:rsidP="00C57DFE">
            <w:pPr>
              <w:pStyle w:val="Nagwek9"/>
              <w:spacing w:line="276" w:lineRule="auto"/>
              <w:jc w:val="left"/>
              <w:rPr>
                <w:rFonts w:ascii="Arial" w:hAnsi="Arial" w:cs="Arial"/>
                <w:b w:val="0"/>
                <w:bCs/>
                <w:i w:val="0"/>
                <w:szCs w:val="24"/>
              </w:rPr>
            </w:pPr>
            <w:r w:rsidRPr="00C57DFE">
              <w:rPr>
                <w:rFonts w:ascii="Arial" w:hAnsi="Arial" w:cs="Arial"/>
                <w:b w:val="0"/>
                <w:bCs/>
                <w:i w:val="0"/>
                <w:szCs w:val="24"/>
              </w:rPr>
              <w:t>Ilość</w:t>
            </w:r>
          </w:p>
          <w:p w14:paraId="0F683B5C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C57DFE">
              <w:rPr>
                <w:rFonts w:cs="Arial"/>
                <w:bCs/>
                <w:sz w:val="24"/>
                <w:szCs w:val="24"/>
              </w:rPr>
              <w:t>w skali 24 miesięcy</w:t>
            </w:r>
          </w:p>
        </w:tc>
        <w:tc>
          <w:tcPr>
            <w:tcW w:w="631" w:type="pct"/>
          </w:tcPr>
          <w:p w14:paraId="2CB9FFE8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C57DFE">
              <w:rPr>
                <w:rFonts w:cs="Arial"/>
                <w:bCs/>
                <w:sz w:val="24"/>
                <w:szCs w:val="24"/>
              </w:rPr>
              <w:t>Wartość zamówienia netto</w:t>
            </w:r>
          </w:p>
        </w:tc>
        <w:tc>
          <w:tcPr>
            <w:tcW w:w="396" w:type="pct"/>
          </w:tcPr>
          <w:p w14:paraId="769B25B2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C57DFE">
              <w:rPr>
                <w:rFonts w:cs="Arial"/>
                <w:bCs/>
                <w:sz w:val="24"/>
                <w:szCs w:val="24"/>
              </w:rPr>
              <w:t>Stawka podatku VAT</w:t>
            </w:r>
          </w:p>
        </w:tc>
        <w:tc>
          <w:tcPr>
            <w:tcW w:w="562" w:type="pct"/>
          </w:tcPr>
          <w:p w14:paraId="39020344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C57DFE">
              <w:rPr>
                <w:rFonts w:cs="Arial"/>
                <w:bCs/>
                <w:sz w:val="24"/>
                <w:szCs w:val="24"/>
              </w:rPr>
              <w:t>Wartość zamówienia brutto</w:t>
            </w:r>
          </w:p>
        </w:tc>
        <w:tc>
          <w:tcPr>
            <w:tcW w:w="728" w:type="pct"/>
          </w:tcPr>
          <w:p w14:paraId="1D442D3C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 w:rsidRPr="00C57DFE">
              <w:rPr>
                <w:rFonts w:cs="Arial"/>
                <w:bCs/>
                <w:sz w:val="24"/>
                <w:szCs w:val="24"/>
              </w:rPr>
              <w:t>Nazwa producenta/ symbol lub nr katalogowy</w:t>
            </w:r>
          </w:p>
        </w:tc>
      </w:tr>
      <w:tr w:rsidR="005125E3" w:rsidRPr="00C57DFE" w14:paraId="632F60BF" w14:textId="77777777" w:rsidTr="00F16DE9">
        <w:trPr>
          <w:trHeight w:val="532"/>
        </w:trPr>
        <w:tc>
          <w:tcPr>
            <w:tcW w:w="174" w:type="pct"/>
            <w:vAlign w:val="center"/>
          </w:tcPr>
          <w:p w14:paraId="0DB408F5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  <w:r w:rsidRPr="00C57DFE">
              <w:rPr>
                <w:rFonts w:cs="Arial"/>
                <w:sz w:val="24"/>
                <w:szCs w:val="24"/>
              </w:rPr>
              <w:t>1.</w:t>
            </w:r>
          </w:p>
        </w:tc>
        <w:tc>
          <w:tcPr>
            <w:tcW w:w="1062" w:type="pct"/>
          </w:tcPr>
          <w:p w14:paraId="4EC85AF2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</w:tcPr>
          <w:p w14:paraId="7755DBBD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471" w:type="pct"/>
          </w:tcPr>
          <w:p w14:paraId="33DBDC18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548" w:type="pct"/>
          </w:tcPr>
          <w:p w14:paraId="14975711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631" w:type="pct"/>
          </w:tcPr>
          <w:p w14:paraId="0CF3F28F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396" w:type="pct"/>
          </w:tcPr>
          <w:p w14:paraId="05AD0117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562" w:type="pct"/>
          </w:tcPr>
          <w:p w14:paraId="590F781E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728" w:type="pct"/>
          </w:tcPr>
          <w:p w14:paraId="417FE98B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5125E3" w:rsidRPr="00C57DFE" w14:paraId="2A4091C0" w14:textId="77777777" w:rsidTr="00F16DE9">
        <w:trPr>
          <w:trHeight w:val="515"/>
        </w:trPr>
        <w:tc>
          <w:tcPr>
            <w:tcW w:w="174" w:type="pct"/>
          </w:tcPr>
          <w:p w14:paraId="2B9F64C4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  <w:p w14:paraId="1CE983D4" w14:textId="6DE5C58E" w:rsidR="005125E3" w:rsidRPr="00C57DFE" w:rsidRDefault="00FD7731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  <w:r w:rsidRPr="00C57DFE">
              <w:rPr>
                <w:rFonts w:cs="Arial"/>
                <w:sz w:val="24"/>
                <w:szCs w:val="24"/>
              </w:rPr>
              <w:t>2</w:t>
            </w:r>
            <w:r w:rsidR="005125E3" w:rsidRPr="00C57DFE">
              <w:rPr>
                <w:rFonts w:cs="Arial"/>
                <w:sz w:val="24"/>
                <w:szCs w:val="24"/>
              </w:rPr>
              <w:t>...</w:t>
            </w:r>
          </w:p>
        </w:tc>
        <w:tc>
          <w:tcPr>
            <w:tcW w:w="1062" w:type="pct"/>
          </w:tcPr>
          <w:p w14:paraId="45732093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428" w:type="pct"/>
          </w:tcPr>
          <w:p w14:paraId="6CB588F5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471" w:type="pct"/>
          </w:tcPr>
          <w:p w14:paraId="0B540BE1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548" w:type="pct"/>
          </w:tcPr>
          <w:p w14:paraId="3258675E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631" w:type="pct"/>
          </w:tcPr>
          <w:p w14:paraId="04825692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396" w:type="pct"/>
          </w:tcPr>
          <w:p w14:paraId="173FD537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6E35EF9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BBF2E94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  <w:p w14:paraId="506ABF7A" w14:textId="77777777" w:rsidR="005125E3" w:rsidRPr="00C57DFE" w:rsidRDefault="005125E3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F16DE9" w:rsidRPr="00C57DFE" w14:paraId="4ADB403E" w14:textId="77777777" w:rsidTr="00F16DE9">
        <w:trPr>
          <w:cantSplit/>
          <w:trHeight w:val="254"/>
        </w:trPr>
        <w:tc>
          <w:tcPr>
            <w:tcW w:w="2683" w:type="pct"/>
            <w:gridSpan w:val="5"/>
            <w:vAlign w:val="center"/>
          </w:tcPr>
          <w:p w14:paraId="2998DCB3" w14:textId="49EC3F06" w:rsidR="00F16DE9" w:rsidRPr="00C57DFE" w:rsidRDefault="00F16DE9" w:rsidP="00C57DFE">
            <w:pPr>
              <w:pStyle w:val="Tekstpodstawowy3"/>
              <w:spacing w:line="276" w:lineRule="auto"/>
              <w:jc w:val="left"/>
              <w:rPr>
                <w:rFonts w:cs="Arial"/>
                <w:b/>
                <w:sz w:val="24"/>
                <w:szCs w:val="24"/>
              </w:rPr>
            </w:pPr>
            <w:r w:rsidRPr="00C57DFE">
              <w:rPr>
                <w:rFonts w:cs="Arial"/>
                <w:b/>
                <w:sz w:val="24"/>
                <w:szCs w:val="24"/>
              </w:rPr>
              <w:t xml:space="preserve">Wartość zamówienia netto </w:t>
            </w:r>
            <w:r w:rsidR="00C57DFE" w:rsidRPr="00C57DFE">
              <w:rPr>
                <w:rFonts w:cs="Arial"/>
                <w:b/>
                <w:sz w:val="24"/>
                <w:szCs w:val="24"/>
              </w:rPr>
              <w:t>ogółem</w:t>
            </w:r>
            <w:r w:rsidRPr="00C57DFE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631" w:type="pct"/>
            <w:vAlign w:val="center"/>
          </w:tcPr>
          <w:p w14:paraId="2D42CECD" w14:textId="77777777" w:rsidR="00F16DE9" w:rsidRPr="00C57DFE" w:rsidRDefault="00F16DE9" w:rsidP="00C57DFE">
            <w:pPr>
              <w:pStyle w:val="Tekstpodstawowy3"/>
              <w:spacing w:line="276" w:lineRule="auto"/>
              <w:jc w:val="left"/>
              <w:rPr>
                <w:rFonts w:cs="Arial"/>
                <w:b/>
                <w:sz w:val="24"/>
                <w:szCs w:val="24"/>
              </w:rPr>
            </w:pPr>
          </w:p>
          <w:p w14:paraId="5B478F88" w14:textId="7748571C" w:rsidR="00F16DE9" w:rsidRPr="00C57DFE" w:rsidRDefault="00F16DE9" w:rsidP="00C57DFE">
            <w:pPr>
              <w:pStyle w:val="Tekstpodstawowy3"/>
              <w:spacing w:line="276" w:lineRule="auto"/>
              <w:jc w:val="lef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396" w:type="pct"/>
            <w:vAlign w:val="center"/>
          </w:tcPr>
          <w:p w14:paraId="3274DD47" w14:textId="77777777" w:rsidR="00F16DE9" w:rsidRPr="00C57DFE" w:rsidRDefault="00F16DE9" w:rsidP="00C57DFE">
            <w:pPr>
              <w:pStyle w:val="Tekstpodstawowy3"/>
              <w:spacing w:line="276" w:lineRule="auto"/>
              <w:jc w:val="left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vMerge w:val="restart"/>
          </w:tcPr>
          <w:p w14:paraId="68577F77" w14:textId="4D8CED35" w:rsidR="00F16DE9" w:rsidRPr="00C57DFE" w:rsidRDefault="00F16DE9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728" w:type="pct"/>
            <w:vMerge w:val="restart"/>
            <w:tcBorders>
              <w:right w:val="nil"/>
            </w:tcBorders>
          </w:tcPr>
          <w:p w14:paraId="7FC1DA28" w14:textId="77777777" w:rsidR="00F16DE9" w:rsidRPr="00C57DFE" w:rsidRDefault="00F16DE9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</w:tr>
      <w:tr w:rsidR="00F16DE9" w:rsidRPr="00C57DFE" w14:paraId="2CD13C4A" w14:textId="77777777" w:rsidTr="00F16DE9">
        <w:trPr>
          <w:cantSplit/>
          <w:trHeight w:val="450"/>
        </w:trPr>
        <w:tc>
          <w:tcPr>
            <w:tcW w:w="3710" w:type="pct"/>
            <w:gridSpan w:val="7"/>
            <w:vAlign w:val="center"/>
          </w:tcPr>
          <w:p w14:paraId="72A88088" w14:textId="1FA83C61" w:rsidR="00F16DE9" w:rsidRPr="00C57DFE" w:rsidRDefault="00C57DFE" w:rsidP="00C57DFE">
            <w:pPr>
              <w:pStyle w:val="Tekstpodstawowy3"/>
              <w:spacing w:line="276" w:lineRule="auto"/>
              <w:jc w:val="left"/>
              <w:rPr>
                <w:rFonts w:cs="Arial"/>
                <w:b/>
                <w:sz w:val="24"/>
                <w:szCs w:val="24"/>
              </w:rPr>
            </w:pPr>
            <w:r w:rsidRPr="00C57DFE">
              <w:rPr>
                <w:rFonts w:cs="Arial"/>
                <w:b/>
                <w:sz w:val="24"/>
                <w:szCs w:val="24"/>
              </w:rPr>
              <w:t xml:space="preserve">Wartość zamówienia brutto ogółem </w:t>
            </w:r>
            <w:r w:rsidR="00F16DE9" w:rsidRPr="00C57DFE">
              <w:rPr>
                <w:rFonts w:cs="Arial"/>
                <w:b/>
                <w:sz w:val="24"/>
                <w:szCs w:val="24"/>
              </w:rPr>
              <w:t>(cena oferty)</w:t>
            </w:r>
          </w:p>
        </w:tc>
        <w:tc>
          <w:tcPr>
            <w:tcW w:w="562" w:type="pct"/>
            <w:vMerge/>
          </w:tcPr>
          <w:p w14:paraId="08AFD767" w14:textId="4F0AF6BD" w:rsidR="00F16DE9" w:rsidRPr="00C57DFE" w:rsidRDefault="00F16DE9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  <w:tc>
          <w:tcPr>
            <w:tcW w:w="728" w:type="pct"/>
            <w:vMerge/>
            <w:tcBorders>
              <w:bottom w:val="nil"/>
              <w:right w:val="nil"/>
            </w:tcBorders>
          </w:tcPr>
          <w:p w14:paraId="5CE73460" w14:textId="77777777" w:rsidR="00F16DE9" w:rsidRPr="00C57DFE" w:rsidRDefault="00F16DE9" w:rsidP="00C57DFE">
            <w:pPr>
              <w:pStyle w:val="Tekstpodstawowy3"/>
              <w:spacing w:line="276" w:lineRule="auto"/>
              <w:jc w:val="left"/>
              <w:rPr>
                <w:rFonts w:cs="Arial"/>
                <w:sz w:val="24"/>
                <w:szCs w:val="24"/>
              </w:rPr>
            </w:pPr>
          </w:p>
        </w:tc>
      </w:tr>
    </w:tbl>
    <w:p w14:paraId="583C7359" w14:textId="77777777" w:rsidR="005125E3" w:rsidRPr="00C57DFE" w:rsidRDefault="005125E3" w:rsidP="00C57DFE">
      <w:pPr>
        <w:pStyle w:val="Tekstpodstawowy3"/>
        <w:spacing w:line="276" w:lineRule="auto"/>
        <w:jc w:val="left"/>
        <w:rPr>
          <w:rFonts w:cs="Arial"/>
          <w:sz w:val="24"/>
          <w:szCs w:val="24"/>
        </w:rPr>
      </w:pPr>
    </w:p>
    <w:p w14:paraId="2221FB98" w14:textId="77777777" w:rsidR="005125E3" w:rsidRPr="00C57DFE" w:rsidRDefault="005125E3" w:rsidP="00C57DFE">
      <w:pPr>
        <w:pStyle w:val="Tekstpodstawowy3"/>
        <w:spacing w:line="276" w:lineRule="auto"/>
        <w:jc w:val="left"/>
        <w:rPr>
          <w:rFonts w:cs="Arial"/>
          <w:sz w:val="24"/>
          <w:szCs w:val="24"/>
        </w:rPr>
      </w:pPr>
      <w:r w:rsidRPr="00C57DFE">
        <w:rPr>
          <w:rFonts w:cs="Arial"/>
          <w:sz w:val="24"/>
          <w:szCs w:val="24"/>
        </w:rPr>
        <w:t xml:space="preserve">Zaoferowana cena zawiera wszystkie koszty związane z realizacją umowy. </w:t>
      </w:r>
    </w:p>
    <w:p w14:paraId="0CBDBD08" w14:textId="142111C9" w:rsidR="005125E3" w:rsidRPr="00C57DFE" w:rsidRDefault="005125E3" w:rsidP="00C57DFE">
      <w:pPr>
        <w:pStyle w:val="Tekstpodstawowy2"/>
        <w:spacing w:line="276" w:lineRule="auto"/>
        <w:jc w:val="left"/>
        <w:rPr>
          <w:rFonts w:ascii="Arial" w:hAnsi="Arial" w:cs="Arial"/>
          <w:szCs w:val="24"/>
        </w:rPr>
      </w:pPr>
      <w:r w:rsidRPr="00C57DFE">
        <w:rPr>
          <w:rFonts w:ascii="Arial" w:hAnsi="Arial" w:cs="Arial"/>
          <w:szCs w:val="24"/>
        </w:rPr>
        <w:t>Cena jednostkowa netto za 1 sztukę x ilość sztuk = wartość zamówienia netto dla danej pozycji formularza cenowego. Wartość zamówienia netto danej pozycji powiększona o podatek VAT daje wartość zamówienia brutto. Suma wartości brutto wszystkich pozycji formularza cenowego daje wartość</w:t>
      </w:r>
      <w:r w:rsidR="00C57DFE">
        <w:rPr>
          <w:rFonts w:ascii="Arial" w:hAnsi="Arial" w:cs="Arial"/>
          <w:szCs w:val="24"/>
        </w:rPr>
        <w:t xml:space="preserve"> zamówienia </w:t>
      </w:r>
      <w:r w:rsidRPr="00C57DFE">
        <w:rPr>
          <w:rFonts w:ascii="Arial" w:hAnsi="Arial" w:cs="Arial"/>
          <w:szCs w:val="24"/>
        </w:rPr>
        <w:t>brutto</w:t>
      </w:r>
      <w:r w:rsidR="00C57DFE">
        <w:rPr>
          <w:rFonts w:ascii="Arial" w:hAnsi="Arial" w:cs="Arial"/>
          <w:szCs w:val="24"/>
        </w:rPr>
        <w:t xml:space="preserve"> ogółem</w:t>
      </w:r>
      <w:r w:rsidRPr="00C57DFE">
        <w:rPr>
          <w:rFonts w:ascii="Arial" w:hAnsi="Arial" w:cs="Arial"/>
          <w:szCs w:val="24"/>
        </w:rPr>
        <w:t xml:space="preserve"> (cenę oferty).</w:t>
      </w:r>
    </w:p>
    <w:p w14:paraId="660981F8" w14:textId="77777777" w:rsidR="005125E3" w:rsidRPr="00C57DFE" w:rsidRDefault="005125E3" w:rsidP="00C57DFE">
      <w:pPr>
        <w:pStyle w:val="Tekstpodstawowy2"/>
        <w:spacing w:line="276" w:lineRule="auto"/>
        <w:jc w:val="left"/>
        <w:rPr>
          <w:rFonts w:ascii="Arial" w:hAnsi="Arial" w:cs="Arial"/>
          <w:szCs w:val="24"/>
        </w:rPr>
      </w:pPr>
    </w:p>
    <w:p w14:paraId="15CBEB6D" w14:textId="77777777" w:rsidR="005125E3" w:rsidRPr="00C57DFE" w:rsidRDefault="005125E3" w:rsidP="00C57DFE">
      <w:pPr>
        <w:pStyle w:val="Tekstpodstawowy2"/>
        <w:spacing w:line="276" w:lineRule="auto"/>
        <w:jc w:val="left"/>
        <w:rPr>
          <w:rFonts w:ascii="Arial" w:hAnsi="Arial" w:cs="Arial"/>
          <w:szCs w:val="24"/>
        </w:rPr>
      </w:pPr>
    </w:p>
    <w:p w14:paraId="4B137064" w14:textId="77777777" w:rsidR="005125E3" w:rsidRPr="00C57DFE" w:rsidRDefault="005125E3" w:rsidP="00C57DFE">
      <w:pPr>
        <w:pStyle w:val="Tekstpodstawowy3"/>
        <w:spacing w:line="276" w:lineRule="auto"/>
        <w:jc w:val="left"/>
        <w:rPr>
          <w:rFonts w:cs="Arial"/>
          <w:sz w:val="24"/>
          <w:szCs w:val="24"/>
        </w:rPr>
      </w:pPr>
    </w:p>
    <w:p w14:paraId="43CB8438" w14:textId="77777777" w:rsidR="005125E3" w:rsidRPr="00C57DFE" w:rsidRDefault="005125E3" w:rsidP="00C57DFE">
      <w:pPr>
        <w:pStyle w:val="Tekstpodstawowy3"/>
        <w:spacing w:line="276" w:lineRule="auto"/>
        <w:jc w:val="left"/>
        <w:rPr>
          <w:rFonts w:cs="Arial"/>
          <w:sz w:val="24"/>
          <w:szCs w:val="24"/>
        </w:rPr>
      </w:pPr>
    </w:p>
    <w:p w14:paraId="719C34A7" w14:textId="77777777" w:rsidR="005125E3" w:rsidRPr="00C57DFE" w:rsidRDefault="005125E3" w:rsidP="00C57DFE">
      <w:pPr>
        <w:pStyle w:val="Tekstpodstawowy3"/>
        <w:spacing w:line="276" w:lineRule="auto"/>
        <w:jc w:val="left"/>
        <w:rPr>
          <w:rFonts w:cs="Arial"/>
          <w:sz w:val="24"/>
          <w:szCs w:val="24"/>
        </w:rPr>
      </w:pPr>
    </w:p>
    <w:p w14:paraId="109CE27B" w14:textId="77777777" w:rsidR="005125E3" w:rsidRPr="00C57DFE" w:rsidRDefault="005125E3" w:rsidP="00C57DFE">
      <w:pPr>
        <w:pStyle w:val="Tekstpodstawowy3"/>
        <w:spacing w:line="276" w:lineRule="auto"/>
        <w:jc w:val="left"/>
        <w:rPr>
          <w:rFonts w:cs="Arial"/>
          <w:sz w:val="24"/>
          <w:szCs w:val="24"/>
        </w:rPr>
      </w:pPr>
    </w:p>
    <w:p w14:paraId="6DA94D3E" w14:textId="77777777" w:rsidR="005125E3" w:rsidRPr="00C57DFE" w:rsidRDefault="005125E3" w:rsidP="00C57DFE">
      <w:pPr>
        <w:pStyle w:val="Tekstpodstawowy3"/>
        <w:spacing w:line="276" w:lineRule="auto"/>
        <w:jc w:val="left"/>
        <w:rPr>
          <w:rFonts w:cs="Arial"/>
          <w:sz w:val="24"/>
          <w:szCs w:val="24"/>
        </w:rPr>
      </w:pPr>
    </w:p>
    <w:p w14:paraId="13052515" w14:textId="77777777" w:rsidR="005125E3" w:rsidRPr="00C57DFE" w:rsidRDefault="005125E3" w:rsidP="00C57DFE">
      <w:pPr>
        <w:pStyle w:val="Tekstpodstawowy3"/>
        <w:spacing w:line="276" w:lineRule="auto"/>
        <w:jc w:val="left"/>
        <w:rPr>
          <w:rFonts w:cs="Arial"/>
          <w:sz w:val="24"/>
          <w:szCs w:val="24"/>
        </w:rPr>
      </w:pPr>
      <w:r w:rsidRPr="00C57DFE">
        <w:rPr>
          <w:rFonts w:cs="Arial"/>
          <w:sz w:val="24"/>
          <w:szCs w:val="24"/>
        </w:rPr>
        <w:t>...............................................................................................</w:t>
      </w:r>
    </w:p>
    <w:p w14:paraId="476C5D49" w14:textId="32030BEB" w:rsidR="005125E3" w:rsidRPr="00C57DFE" w:rsidRDefault="005125E3" w:rsidP="00C57DFE">
      <w:pPr>
        <w:spacing w:line="276" w:lineRule="auto"/>
        <w:rPr>
          <w:rFonts w:ascii="Arial" w:hAnsi="Arial" w:cs="Arial"/>
        </w:rPr>
      </w:pPr>
      <w:r w:rsidRPr="00C57DFE">
        <w:rPr>
          <w:rFonts w:ascii="Arial" w:hAnsi="Arial" w:cs="Arial"/>
        </w:rPr>
        <w:t>(podpis</w:t>
      </w:r>
      <w:r w:rsidRPr="00C57DFE">
        <w:rPr>
          <w:rStyle w:val="Odwoanieprzypisudolnego"/>
          <w:rFonts w:ascii="Arial" w:hAnsi="Arial" w:cs="Arial"/>
        </w:rPr>
        <w:footnoteReference w:id="1"/>
      </w:r>
      <w:r w:rsidRPr="00C57DFE">
        <w:rPr>
          <w:rFonts w:ascii="Arial" w:hAnsi="Arial" w:cs="Arial"/>
        </w:rPr>
        <w:t>)</w:t>
      </w:r>
    </w:p>
    <w:p w14:paraId="662E9BD7" w14:textId="77777777" w:rsidR="00E124FE" w:rsidRPr="00C57DFE" w:rsidRDefault="00E124FE" w:rsidP="00C57DFE">
      <w:pPr>
        <w:spacing w:line="276" w:lineRule="auto"/>
        <w:rPr>
          <w:rFonts w:ascii="Arial" w:hAnsi="Arial" w:cs="Arial"/>
        </w:rPr>
      </w:pPr>
    </w:p>
    <w:sectPr w:rsidR="00E124FE" w:rsidRPr="00C57DFE" w:rsidSect="00F57B72">
      <w:pgSz w:w="16838" w:h="11906" w:orient="landscape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FCC11" w14:textId="77777777" w:rsidR="003E2AB2" w:rsidRDefault="003E2AB2" w:rsidP="005125E3">
      <w:r>
        <w:separator/>
      </w:r>
    </w:p>
  </w:endnote>
  <w:endnote w:type="continuationSeparator" w:id="0">
    <w:p w14:paraId="7F192383" w14:textId="77777777" w:rsidR="003E2AB2" w:rsidRDefault="003E2AB2" w:rsidP="0051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CFA8F" w14:textId="77777777" w:rsidR="003E2AB2" w:rsidRDefault="003E2AB2" w:rsidP="005125E3">
      <w:r>
        <w:separator/>
      </w:r>
    </w:p>
  </w:footnote>
  <w:footnote w:type="continuationSeparator" w:id="0">
    <w:p w14:paraId="67C3E69F" w14:textId="77777777" w:rsidR="003E2AB2" w:rsidRDefault="003E2AB2" w:rsidP="005125E3">
      <w:r>
        <w:continuationSeparator/>
      </w:r>
    </w:p>
  </w:footnote>
  <w:footnote w:id="1">
    <w:p w14:paraId="23439E60" w14:textId="77777777" w:rsidR="005125E3" w:rsidRPr="00C57DFE" w:rsidRDefault="005125E3" w:rsidP="005125E3">
      <w:pPr>
        <w:pStyle w:val="Tekstprzypisudolnego"/>
        <w:rPr>
          <w:rFonts w:ascii="Arial" w:hAnsi="Arial" w:cs="Arial"/>
          <w:b/>
          <w:sz w:val="24"/>
          <w:szCs w:val="24"/>
        </w:rPr>
      </w:pPr>
      <w:r w:rsidRPr="00C57DF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57DFE">
        <w:rPr>
          <w:rFonts w:ascii="Arial" w:hAnsi="Arial" w:cs="Arial"/>
          <w:b/>
          <w:sz w:val="24"/>
          <w:szCs w:val="24"/>
        </w:rPr>
        <w:t xml:space="preserve"> </w:t>
      </w:r>
      <w:r w:rsidRPr="00C57DFE">
        <w:rPr>
          <w:rFonts w:ascii="Arial" w:hAnsi="Arial" w:cs="Arial"/>
          <w:sz w:val="24"/>
          <w:szCs w:val="24"/>
        </w:rPr>
        <w:t>Dokument należy złożyć w formie elektronicznej, podpisany kwalifikowanym podpisem elektronicznym.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61B"/>
    <w:rsid w:val="00166A66"/>
    <w:rsid w:val="001D761B"/>
    <w:rsid w:val="00282D52"/>
    <w:rsid w:val="002E3604"/>
    <w:rsid w:val="003E2AB2"/>
    <w:rsid w:val="005125E3"/>
    <w:rsid w:val="007F3C14"/>
    <w:rsid w:val="00846693"/>
    <w:rsid w:val="009E7DDE"/>
    <w:rsid w:val="00A0793F"/>
    <w:rsid w:val="00A72DCA"/>
    <w:rsid w:val="00BE7E92"/>
    <w:rsid w:val="00C57DFE"/>
    <w:rsid w:val="00D90D1D"/>
    <w:rsid w:val="00DB5305"/>
    <w:rsid w:val="00DC1588"/>
    <w:rsid w:val="00E124FE"/>
    <w:rsid w:val="00F16DE9"/>
    <w:rsid w:val="00F57B72"/>
    <w:rsid w:val="00F62B4F"/>
    <w:rsid w:val="00FD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DA69"/>
  <w15:chartTrackingRefBased/>
  <w15:docId w15:val="{B0C5193D-8414-4E26-9B74-F1DE8D98F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5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125E3"/>
    <w:pPr>
      <w:keepNext/>
      <w:autoSpaceDN w:val="0"/>
      <w:jc w:val="both"/>
      <w:outlineLvl w:val="4"/>
    </w:pPr>
    <w:rPr>
      <w:b/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rsid w:val="005125E3"/>
    <w:pPr>
      <w:autoSpaceDE w:val="0"/>
      <w:autoSpaceDN w:val="0"/>
      <w:spacing w:before="240" w:after="60"/>
      <w:outlineLvl w:val="5"/>
    </w:pPr>
    <w:rPr>
      <w:i/>
      <w:sz w:val="22"/>
      <w:szCs w:val="20"/>
    </w:rPr>
  </w:style>
  <w:style w:type="paragraph" w:styleId="Nagwek9">
    <w:name w:val="heading 9"/>
    <w:basedOn w:val="Normalny"/>
    <w:next w:val="Normalny"/>
    <w:link w:val="Nagwek9Znak"/>
    <w:qFormat/>
    <w:rsid w:val="005125E3"/>
    <w:pPr>
      <w:keepNext/>
      <w:jc w:val="right"/>
      <w:outlineLvl w:val="8"/>
    </w:pPr>
    <w:rPr>
      <w:b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125E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5125E3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5125E3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5125E3"/>
    <w:pPr>
      <w:jc w:val="both"/>
    </w:pPr>
    <w:rPr>
      <w:rFonts w:ascii="Arial" w:hAnsi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125E3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5125E3"/>
    <w:pPr>
      <w:autoSpaceDN w:val="0"/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125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5125E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125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125E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73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73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Justyna Stasiak</cp:lastModifiedBy>
  <cp:revision>4</cp:revision>
  <cp:lastPrinted>2022-04-19T08:27:00Z</cp:lastPrinted>
  <dcterms:created xsi:type="dcterms:W3CDTF">2026-04-16T07:33:00Z</dcterms:created>
  <dcterms:modified xsi:type="dcterms:W3CDTF">2026-04-21T09:56:00Z</dcterms:modified>
</cp:coreProperties>
</file>