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D2323F" w14:textId="04DFFA43" w:rsidR="007246AA" w:rsidRPr="00ED2F42" w:rsidRDefault="007246AA" w:rsidP="007246AA">
      <w:pPr>
        <w:pStyle w:val="Nagwek"/>
        <w:rPr>
          <w:rFonts w:ascii="Arial" w:hAnsi="Arial" w:cs="Arial"/>
        </w:rPr>
      </w:pPr>
    </w:p>
    <w:p w14:paraId="09DE79AD" w14:textId="4500CC3D" w:rsidR="00E10E73" w:rsidRPr="00ED2F42" w:rsidRDefault="00D22254" w:rsidP="009E19B0">
      <w:pPr>
        <w:pStyle w:val="Nagwek"/>
        <w:spacing w:before="120"/>
        <w:rPr>
          <w:rFonts w:ascii="Arial" w:hAnsi="Arial" w:cs="Arial"/>
        </w:rPr>
      </w:pPr>
      <w:r w:rsidRPr="00ED2F42">
        <w:rPr>
          <w:rFonts w:ascii="Arial" w:hAnsi="Arial" w:cs="Arial"/>
        </w:rPr>
        <w:t xml:space="preserve">ZMODYFIKOWANY </w:t>
      </w:r>
      <w:r w:rsidR="00E10E73" w:rsidRPr="00ED2F42">
        <w:rPr>
          <w:rFonts w:ascii="Arial" w:hAnsi="Arial" w:cs="Arial"/>
        </w:rPr>
        <w:t xml:space="preserve">Załącznik nr </w:t>
      </w:r>
      <w:r w:rsidR="00ED2F42" w:rsidRPr="00ED2F42">
        <w:rPr>
          <w:rFonts w:ascii="Arial" w:hAnsi="Arial" w:cs="Arial"/>
        </w:rPr>
        <w:t>6</w:t>
      </w:r>
      <w:r w:rsidR="00E10E73" w:rsidRPr="00ED2F42">
        <w:rPr>
          <w:rFonts w:ascii="Arial" w:hAnsi="Arial" w:cs="Arial"/>
        </w:rPr>
        <w:t xml:space="preserve"> do SWZ</w:t>
      </w:r>
    </w:p>
    <w:p w14:paraId="36EE8CB5" w14:textId="77777777" w:rsidR="00E10E73" w:rsidRPr="00ED2F42" w:rsidRDefault="00E10E73" w:rsidP="00B74A47">
      <w:pPr>
        <w:tabs>
          <w:tab w:val="left" w:pos="1701"/>
          <w:tab w:val="right" w:leader="dot" w:pos="8505"/>
        </w:tabs>
        <w:spacing w:before="240"/>
        <w:rPr>
          <w:rFonts w:ascii="Arial" w:hAnsi="Arial" w:cs="Arial"/>
          <w:b/>
          <w:bCs/>
        </w:rPr>
      </w:pPr>
      <w:r w:rsidRPr="00ED2F42">
        <w:rPr>
          <w:rFonts w:ascii="Arial" w:hAnsi="Arial" w:cs="Arial"/>
          <w:b/>
        </w:rPr>
        <w:t>Wykonawca</w:t>
      </w:r>
      <w:r w:rsidR="00B74A47" w:rsidRPr="00ED2F42">
        <w:rPr>
          <w:rFonts w:ascii="Arial" w:hAnsi="Arial" w:cs="Arial"/>
          <w:b/>
        </w:rPr>
        <w:tab/>
      </w:r>
    </w:p>
    <w:p w14:paraId="7898D1B2" w14:textId="77777777" w:rsidR="00E10E73" w:rsidRPr="00ED2F42" w:rsidRDefault="00E10E73" w:rsidP="00E10E73">
      <w:pPr>
        <w:tabs>
          <w:tab w:val="left" w:pos="1701"/>
          <w:tab w:val="right" w:leader="dot" w:pos="8505"/>
        </w:tabs>
        <w:rPr>
          <w:rFonts w:ascii="Arial" w:hAnsi="Arial" w:cs="Arial"/>
          <w:bCs/>
        </w:rPr>
      </w:pPr>
      <w:r w:rsidRPr="00ED2F42">
        <w:rPr>
          <w:rFonts w:ascii="Arial" w:hAnsi="Arial" w:cs="Arial"/>
          <w:bCs/>
        </w:rPr>
        <w:t>Nazwa:</w:t>
      </w:r>
      <w:r w:rsidRPr="00ED2F42">
        <w:rPr>
          <w:rFonts w:ascii="Arial" w:hAnsi="Arial" w:cs="Arial"/>
          <w:bCs/>
        </w:rPr>
        <w:tab/>
      </w:r>
      <w:r w:rsidRPr="00ED2F42">
        <w:rPr>
          <w:rFonts w:ascii="Arial" w:hAnsi="Arial" w:cs="Arial"/>
          <w:bCs/>
        </w:rPr>
        <w:tab/>
      </w:r>
    </w:p>
    <w:p w14:paraId="19B1809E" w14:textId="77777777" w:rsidR="00E10E73" w:rsidRPr="00ED2F42" w:rsidRDefault="00E10E73" w:rsidP="00E10E73">
      <w:pPr>
        <w:tabs>
          <w:tab w:val="left" w:pos="1701"/>
          <w:tab w:val="right" w:leader="dot" w:pos="8505"/>
        </w:tabs>
        <w:rPr>
          <w:rFonts w:ascii="Arial" w:hAnsi="Arial" w:cs="Arial"/>
          <w:bCs/>
        </w:rPr>
      </w:pPr>
      <w:r w:rsidRPr="00ED2F42">
        <w:rPr>
          <w:rFonts w:ascii="Arial" w:hAnsi="Arial" w:cs="Arial"/>
        </w:rPr>
        <w:t>Adres siedziby:</w:t>
      </w:r>
      <w:r w:rsidRPr="00ED2F42">
        <w:rPr>
          <w:rFonts w:ascii="Arial" w:hAnsi="Arial" w:cs="Arial"/>
        </w:rPr>
        <w:tab/>
      </w:r>
      <w:r w:rsidRPr="00ED2F42">
        <w:rPr>
          <w:rFonts w:ascii="Arial" w:hAnsi="Arial" w:cs="Arial"/>
        </w:rPr>
        <w:tab/>
      </w:r>
    </w:p>
    <w:p w14:paraId="499FF70D" w14:textId="77777777" w:rsidR="00E10E73" w:rsidRPr="00ED2F42" w:rsidRDefault="00E10E73" w:rsidP="00E10E73">
      <w:pPr>
        <w:tabs>
          <w:tab w:val="left" w:pos="1701"/>
          <w:tab w:val="right" w:leader="dot" w:pos="8505"/>
        </w:tabs>
        <w:rPr>
          <w:rFonts w:ascii="Arial" w:hAnsi="Arial" w:cs="Arial"/>
        </w:rPr>
      </w:pPr>
      <w:r w:rsidRPr="00ED2F42">
        <w:rPr>
          <w:rFonts w:ascii="Arial" w:hAnsi="Arial" w:cs="Arial"/>
        </w:rPr>
        <w:t>NIP:</w:t>
      </w:r>
      <w:r w:rsidRPr="00ED2F42">
        <w:rPr>
          <w:rFonts w:ascii="Arial" w:hAnsi="Arial" w:cs="Arial"/>
        </w:rPr>
        <w:tab/>
      </w:r>
      <w:r w:rsidRPr="00ED2F42">
        <w:rPr>
          <w:rFonts w:ascii="Arial" w:hAnsi="Arial" w:cs="Arial"/>
        </w:rPr>
        <w:tab/>
      </w:r>
    </w:p>
    <w:p w14:paraId="18D59CC5" w14:textId="77777777" w:rsidR="00C7639C" w:rsidRPr="00ED2F42" w:rsidRDefault="00E10E73" w:rsidP="00E10E73">
      <w:pPr>
        <w:pStyle w:val="Nagwek1"/>
        <w:spacing w:before="240" w:after="240" w:line="240" w:lineRule="auto"/>
        <w:rPr>
          <w:rFonts w:ascii="Arial" w:hAnsi="Arial" w:cs="Arial"/>
          <w:b w:val="0"/>
          <w:szCs w:val="24"/>
        </w:rPr>
      </w:pPr>
      <w:r w:rsidRPr="00ED2F42">
        <w:rPr>
          <w:rFonts w:ascii="Arial" w:hAnsi="Arial" w:cs="Arial"/>
          <w:b w:val="0"/>
          <w:szCs w:val="24"/>
        </w:rPr>
        <w:t xml:space="preserve">Oświadczenie </w:t>
      </w:r>
      <w:r w:rsidR="007E3B08" w:rsidRPr="00ED2F42">
        <w:rPr>
          <w:rFonts w:ascii="Arial" w:hAnsi="Arial" w:cs="Arial"/>
          <w:b w:val="0"/>
          <w:szCs w:val="24"/>
        </w:rPr>
        <w:br/>
      </w:r>
      <w:r w:rsidRPr="00ED2F42">
        <w:rPr>
          <w:rFonts w:ascii="Arial" w:hAnsi="Arial" w:cs="Arial"/>
          <w:b w:val="0"/>
          <w:szCs w:val="24"/>
        </w:rPr>
        <w:t>o aktualności informacji zawartych w oświadczeniu</w:t>
      </w:r>
    </w:p>
    <w:p w14:paraId="55EBEC62" w14:textId="476BF398" w:rsidR="00C7639C" w:rsidRPr="00ED2F42" w:rsidRDefault="00C7639C" w:rsidP="00E10E73">
      <w:pPr>
        <w:spacing w:after="120" w:line="260" w:lineRule="atLeast"/>
        <w:rPr>
          <w:rFonts w:ascii="Arial" w:hAnsi="Arial" w:cs="Arial"/>
        </w:rPr>
      </w:pPr>
      <w:r w:rsidRPr="00ED2F42">
        <w:rPr>
          <w:rFonts w:ascii="Arial" w:hAnsi="Arial" w:cs="Arial"/>
        </w:rPr>
        <w:t>Na potrzeby postępowania o udzielenie zamówienia publicznego</w:t>
      </w:r>
      <w:r w:rsidR="00E10E73" w:rsidRPr="00ED2F42">
        <w:rPr>
          <w:rFonts w:ascii="Arial" w:hAnsi="Arial" w:cs="Arial"/>
        </w:rPr>
        <w:t xml:space="preserve"> </w:t>
      </w:r>
      <w:r w:rsidRPr="00ED2F42">
        <w:rPr>
          <w:rFonts w:ascii="Arial" w:hAnsi="Arial" w:cs="Arial"/>
        </w:rPr>
        <w:t xml:space="preserve">pn. </w:t>
      </w:r>
      <w:r w:rsidR="001E2DDD" w:rsidRPr="001E2DDD">
        <w:rPr>
          <w:rFonts w:ascii="Arial" w:hAnsi="Arial" w:cs="Arial"/>
        </w:rPr>
        <w:t>Jednorazowa dostawa odczynników diagnostycznych i laboratoryjnych dla jednostek Śląskiego Uniwersytetu Medycznego  w Katowicach, numer postępowania RZP/PN/125/</w:t>
      </w:r>
      <w:r w:rsidR="00F0743B">
        <w:rPr>
          <w:rFonts w:ascii="Arial" w:hAnsi="Arial" w:cs="Arial"/>
        </w:rPr>
        <w:t>I/</w:t>
      </w:r>
      <w:r w:rsidR="001E2DDD" w:rsidRPr="001E2DDD">
        <w:rPr>
          <w:rFonts w:ascii="Arial" w:hAnsi="Arial" w:cs="Arial"/>
        </w:rPr>
        <w:t>25</w:t>
      </w:r>
      <w:r w:rsidR="00F0743B">
        <w:rPr>
          <w:rFonts w:ascii="Arial" w:hAnsi="Arial" w:cs="Arial"/>
        </w:rPr>
        <w:t>/26</w:t>
      </w:r>
      <w:bookmarkStart w:id="0" w:name="_GoBack"/>
      <w:bookmarkEnd w:id="0"/>
      <w:r w:rsidRPr="00ED2F42">
        <w:rPr>
          <w:rFonts w:ascii="Arial" w:hAnsi="Arial" w:cs="Arial"/>
        </w:rPr>
        <w:t>, prowadzonego w</w:t>
      </w:r>
      <w:r w:rsidR="00E10E73" w:rsidRPr="00ED2F42">
        <w:rPr>
          <w:rFonts w:ascii="Arial" w:hAnsi="Arial" w:cs="Arial"/>
        </w:rPr>
        <w:t xml:space="preserve"> </w:t>
      </w:r>
      <w:r w:rsidRPr="00ED2F42">
        <w:rPr>
          <w:rFonts w:ascii="Arial" w:hAnsi="Arial" w:cs="Arial"/>
        </w:rPr>
        <w:t>trybie przetargu nieograniczonego,</w:t>
      </w:r>
      <w:r w:rsidR="00180BF0" w:rsidRPr="00ED2F42">
        <w:rPr>
          <w:rFonts w:ascii="Arial" w:hAnsi="Arial" w:cs="Arial"/>
        </w:rPr>
        <w:t xml:space="preserve"> na podstawie </w:t>
      </w:r>
      <w:r w:rsidR="00E10E73" w:rsidRPr="00ED2F42">
        <w:rPr>
          <w:rFonts w:ascii="Arial" w:hAnsi="Arial" w:cs="Arial"/>
        </w:rPr>
        <w:t>ustaw</w:t>
      </w:r>
      <w:r w:rsidR="00180BF0" w:rsidRPr="00ED2F42">
        <w:rPr>
          <w:rFonts w:ascii="Arial" w:hAnsi="Arial" w:cs="Arial"/>
        </w:rPr>
        <w:t>y</w:t>
      </w:r>
      <w:r w:rsidR="00E10E73" w:rsidRPr="00ED2F42">
        <w:rPr>
          <w:rFonts w:ascii="Arial" w:hAnsi="Arial" w:cs="Arial"/>
        </w:rPr>
        <w:t xml:space="preserve"> z dnia 11 września 2019 r. Prawo zamówień publicznych</w:t>
      </w:r>
      <w:r w:rsidR="00180BF0" w:rsidRPr="00ED2F42">
        <w:rPr>
          <w:rFonts w:ascii="Arial" w:hAnsi="Arial" w:cs="Arial"/>
        </w:rPr>
        <w:t xml:space="preserve"> (</w:t>
      </w:r>
      <w:r w:rsidRPr="00ED2F42">
        <w:rPr>
          <w:rFonts w:ascii="Arial" w:hAnsi="Arial" w:cs="Arial"/>
        </w:rPr>
        <w:t>t.j. Dz. U 202</w:t>
      </w:r>
      <w:r w:rsidR="00C61A5B" w:rsidRPr="00ED2F42">
        <w:rPr>
          <w:rFonts w:ascii="Arial" w:hAnsi="Arial" w:cs="Arial"/>
        </w:rPr>
        <w:t>4</w:t>
      </w:r>
      <w:r w:rsidRPr="00ED2F42">
        <w:rPr>
          <w:rFonts w:ascii="Arial" w:hAnsi="Arial" w:cs="Arial"/>
        </w:rPr>
        <w:t xml:space="preserve"> poz. </w:t>
      </w:r>
      <w:r w:rsidR="00C61A5B" w:rsidRPr="00ED2F42">
        <w:rPr>
          <w:rFonts w:ascii="Arial" w:hAnsi="Arial" w:cs="Arial"/>
        </w:rPr>
        <w:t>1320</w:t>
      </w:r>
      <w:r w:rsidR="007246AA" w:rsidRPr="00ED2F42">
        <w:rPr>
          <w:rFonts w:ascii="Arial" w:hAnsi="Arial" w:cs="Arial"/>
        </w:rPr>
        <w:t xml:space="preserve"> ze zm.</w:t>
      </w:r>
      <w:r w:rsidR="00E10E73" w:rsidRPr="00ED2F42">
        <w:rPr>
          <w:rFonts w:ascii="Arial" w:hAnsi="Arial" w:cs="Arial"/>
        </w:rPr>
        <w:t>, zwanej dalej ustawą</w:t>
      </w:r>
      <w:r w:rsidRPr="00ED2F42">
        <w:rPr>
          <w:rFonts w:ascii="Arial" w:hAnsi="Arial" w:cs="Arial"/>
        </w:rPr>
        <w:t>) oświadczam, że:</w:t>
      </w:r>
    </w:p>
    <w:p w14:paraId="56D85BFE" w14:textId="77777777" w:rsidR="00C67A12" w:rsidRPr="00ED2F42" w:rsidRDefault="00C7639C" w:rsidP="00C66EEF">
      <w:pPr>
        <w:pStyle w:val="Akapitzlist"/>
        <w:numPr>
          <w:ilvl w:val="0"/>
          <w:numId w:val="41"/>
        </w:numPr>
        <w:spacing w:line="260" w:lineRule="atLeast"/>
        <w:contextualSpacing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 w:rsidRPr="00ED2F42">
        <w:rPr>
          <w:rFonts w:ascii="Arial" w:hAnsi="Arial" w:cs="Arial"/>
          <w:sz w:val="24"/>
          <w:szCs w:val="24"/>
        </w:rPr>
        <w:t>informacje zawarte w oświadczeniu złożonym wraz z ofertą w zakresie podstaw</w:t>
      </w:r>
      <w:r w:rsidR="00E10E73" w:rsidRPr="00ED2F42">
        <w:rPr>
          <w:rFonts w:ascii="Arial" w:hAnsi="Arial" w:cs="Arial"/>
          <w:sz w:val="24"/>
          <w:szCs w:val="24"/>
        </w:rPr>
        <w:t xml:space="preserve"> </w:t>
      </w:r>
      <w:r w:rsidRPr="00ED2F42">
        <w:rPr>
          <w:rFonts w:ascii="Arial" w:hAnsi="Arial" w:cs="Arial"/>
          <w:sz w:val="24"/>
          <w:szCs w:val="24"/>
        </w:rPr>
        <w:t>wykluczenia, o których mowa w:</w:t>
      </w:r>
    </w:p>
    <w:p w14:paraId="454E0ACC" w14:textId="77777777" w:rsidR="00C67A12" w:rsidRPr="00ED2F42" w:rsidRDefault="00C7639C" w:rsidP="00C66EEF">
      <w:pPr>
        <w:pStyle w:val="Akapitzlist"/>
        <w:numPr>
          <w:ilvl w:val="1"/>
          <w:numId w:val="41"/>
        </w:numPr>
        <w:spacing w:line="260" w:lineRule="atLeast"/>
        <w:contextualSpacing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 w:rsidRPr="00ED2F42">
        <w:rPr>
          <w:rFonts w:ascii="Arial" w:hAnsi="Arial" w:cs="Arial"/>
          <w:sz w:val="24"/>
          <w:szCs w:val="24"/>
        </w:rPr>
        <w:t>art. 7 ust. 1 ustawy z dnia 13 kwietnia 2022 r. o szczególnych rozwiązaniach w</w:t>
      </w:r>
      <w:r w:rsidR="00E10E73" w:rsidRPr="00ED2F42">
        <w:rPr>
          <w:rFonts w:ascii="Arial" w:hAnsi="Arial" w:cs="Arial"/>
          <w:sz w:val="24"/>
          <w:szCs w:val="24"/>
        </w:rPr>
        <w:t> </w:t>
      </w:r>
      <w:r w:rsidRPr="00ED2F42">
        <w:rPr>
          <w:rFonts w:ascii="Arial" w:hAnsi="Arial" w:cs="Arial"/>
          <w:sz w:val="24"/>
          <w:szCs w:val="24"/>
        </w:rPr>
        <w:t>zakresie przeciwdziałania wspieraniu agresji na Ukrainę oraz służących ochronie bezpieczeństwa narodowego (</w:t>
      </w:r>
      <w:r w:rsidR="00E10E73" w:rsidRPr="00ED2F42">
        <w:rPr>
          <w:rFonts w:ascii="Arial" w:hAnsi="Arial" w:cs="Arial"/>
          <w:sz w:val="24"/>
          <w:szCs w:val="24"/>
        </w:rPr>
        <w:t xml:space="preserve">podstawa prawna: </w:t>
      </w:r>
      <w:r w:rsidRPr="00ED2F42">
        <w:rPr>
          <w:rFonts w:ascii="Arial" w:hAnsi="Arial" w:cs="Arial"/>
          <w:sz w:val="24"/>
          <w:szCs w:val="24"/>
        </w:rPr>
        <w:t>t.j. Dz. U z 202</w:t>
      </w:r>
      <w:r w:rsidR="00310C2F" w:rsidRPr="00ED2F42">
        <w:rPr>
          <w:rFonts w:ascii="Arial" w:hAnsi="Arial" w:cs="Arial"/>
          <w:sz w:val="24"/>
          <w:szCs w:val="24"/>
        </w:rPr>
        <w:t>5</w:t>
      </w:r>
      <w:r w:rsidRPr="00ED2F42">
        <w:rPr>
          <w:rFonts w:ascii="Arial" w:hAnsi="Arial" w:cs="Arial"/>
          <w:sz w:val="24"/>
          <w:szCs w:val="24"/>
        </w:rPr>
        <w:t xml:space="preserve"> poz. 5</w:t>
      </w:r>
      <w:r w:rsidR="00310C2F" w:rsidRPr="00ED2F42">
        <w:rPr>
          <w:rFonts w:ascii="Arial" w:hAnsi="Arial" w:cs="Arial"/>
          <w:sz w:val="24"/>
          <w:szCs w:val="24"/>
        </w:rPr>
        <w:t>14</w:t>
      </w:r>
      <w:r w:rsidRPr="00ED2F42">
        <w:rPr>
          <w:rFonts w:ascii="Arial" w:hAnsi="Arial" w:cs="Arial"/>
          <w:sz w:val="24"/>
          <w:szCs w:val="24"/>
        </w:rPr>
        <w:t>),</w:t>
      </w:r>
    </w:p>
    <w:p w14:paraId="5E0100AF" w14:textId="77777777" w:rsidR="00C7639C" w:rsidRPr="00ED2F42" w:rsidRDefault="00C7639C" w:rsidP="00C66EEF">
      <w:pPr>
        <w:pStyle w:val="Akapitzlist"/>
        <w:numPr>
          <w:ilvl w:val="1"/>
          <w:numId w:val="41"/>
        </w:numPr>
        <w:spacing w:line="260" w:lineRule="atLeast"/>
        <w:contextualSpacing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 w:rsidRPr="00ED2F42">
        <w:rPr>
          <w:rFonts w:ascii="Arial" w:hAnsi="Arial" w:cs="Arial"/>
          <w:sz w:val="24"/>
          <w:szCs w:val="24"/>
        </w:rPr>
        <w:t>art. 5k rozporządzenia 833/2014 w brzmieniu nadanym rozporządzeniem 2022/576</w:t>
      </w:r>
      <w:r w:rsidR="0097076D" w:rsidRPr="00ED2F42">
        <w:rPr>
          <w:rFonts w:ascii="Arial" w:hAnsi="Arial" w:cs="Arial"/>
          <w:sz w:val="24"/>
          <w:szCs w:val="24"/>
        </w:rPr>
        <w:t xml:space="preserve"> z późn. zm.</w:t>
      </w:r>
    </w:p>
    <w:p w14:paraId="67842BD6" w14:textId="77777777" w:rsidR="00C67A12" w:rsidRPr="00ED2F42" w:rsidRDefault="00C7639C" w:rsidP="00C66EEF">
      <w:pPr>
        <w:pStyle w:val="Akapitzlist"/>
        <w:numPr>
          <w:ilvl w:val="0"/>
          <w:numId w:val="41"/>
        </w:numPr>
        <w:spacing w:before="120" w:line="260" w:lineRule="atLeast"/>
        <w:rPr>
          <w:rFonts w:ascii="Arial" w:hAnsi="Arial" w:cs="Arial"/>
          <w:sz w:val="24"/>
          <w:szCs w:val="24"/>
        </w:rPr>
      </w:pPr>
      <w:r w:rsidRPr="00ED2F42">
        <w:rPr>
          <w:rFonts w:ascii="Arial" w:hAnsi="Arial" w:cs="Arial"/>
          <w:sz w:val="24"/>
          <w:szCs w:val="24"/>
        </w:rPr>
        <w:t>informacje zawarte w Jednolitym Europejskim Dokumencie Zamówienia (JEDZ), o którym mowa w art. 125 ust. 1 ustawy, w</w:t>
      </w:r>
      <w:r w:rsidR="00E10E73" w:rsidRPr="00ED2F42">
        <w:rPr>
          <w:rFonts w:ascii="Arial" w:hAnsi="Arial" w:cs="Arial"/>
          <w:sz w:val="24"/>
          <w:szCs w:val="24"/>
        </w:rPr>
        <w:t xml:space="preserve"> </w:t>
      </w:r>
      <w:r w:rsidRPr="00ED2F42">
        <w:rPr>
          <w:rFonts w:ascii="Arial" w:hAnsi="Arial" w:cs="Arial"/>
          <w:sz w:val="24"/>
          <w:szCs w:val="24"/>
        </w:rPr>
        <w:t>zakresie podstaw wykluczenia z postępowania o</w:t>
      </w:r>
      <w:r w:rsidR="00E10E73" w:rsidRPr="00ED2F42">
        <w:rPr>
          <w:rFonts w:ascii="Arial" w:hAnsi="Arial" w:cs="Arial"/>
          <w:sz w:val="24"/>
          <w:szCs w:val="24"/>
        </w:rPr>
        <w:t> </w:t>
      </w:r>
      <w:r w:rsidRPr="00ED2F42">
        <w:rPr>
          <w:rFonts w:ascii="Arial" w:hAnsi="Arial" w:cs="Arial"/>
          <w:sz w:val="24"/>
          <w:szCs w:val="24"/>
        </w:rPr>
        <w:t>których mowa w:</w:t>
      </w:r>
    </w:p>
    <w:p w14:paraId="5492B105" w14:textId="77777777" w:rsidR="00C67A12" w:rsidRPr="00ED2F42" w:rsidRDefault="00C7639C" w:rsidP="00C66EEF">
      <w:pPr>
        <w:pStyle w:val="Akapitzlist"/>
        <w:numPr>
          <w:ilvl w:val="1"/>
          <w:numId w:val="42"/>
        </w:numPr>
        <w:spacing w:line="260" w:lineRule="atLeast"/>
        <w:rPr>
          <w:rFonts w:ascii="Arial" w:hAnsi="Arial" w:cs="Arial"/>
          <w:sz w:val="24"/>
          <w:szCs w:val="24"/>
        </w:rPr>
      </w:pPr>
      <w:r w:rsidRPr="00ED2F42">
        <w:rPr>
          <w:rFonts w:ascii="Arial" w:hAnsi="Arial" w:cs="Arial"/>
          <w:sz w:val="24"/>
          <w:szCs w:val="24"/>
        </w:rPr>
        <w:t>art. 108 ust. 1 pkt 3 ustawy, dotyczących wydania prawomocnego wyroku sądu lub ostatecznej decyzji administracyjnej o zaleganiu z uiszczeniem podatków, opłat lub składek na ubezpieczenie społeczne lub zdrowotne,</w:t>
      </w:r>
    </w:p>
    <w:p w14:paraId="1A9DE576" w14:textId="77777777" w:rsidR="00C67A12" w:rsidRPr="00ED2F42" w:rsidRDefault="00C7639C" w:rsidP="00C66EEF">
      <w:pPr>
        <w:pStyle w:val="Akapitzlist"/>
        <w:numPr>
          <w:ilvl w:val="1"/>
          <w:numId w:val="42"/>
        </w:numPr>
        <w:spacing w:line="260" w:lineRule="atLeast"/>
        <w:rPr>
          <w:rFonts w:ascii="Arial" w:hAnsi="Arial" w:cs="Arial"/>
          <w:sz w:val="24"/>
          <w:szCs w:val="24"/>
        </w:rPr>
      </w:pPr>
      <w:r w:rsidRPr="00ED2F42">
        <w:rPr>
          <w:rFonts w:ascii="Arial" w:hAnsi="Arial" w:cs="Arial"/>
          <w:sz w:val="24"/>
          <w:szCs w:val="24"/>
        </w:rPr>
        <w:t>art. 108 ust. 1 pkt 4 ustawy, dotyczących orzeczenia zakazu ubiegania się o</w:t>
      </w:r>
      <w:r w:rsidR="00E10E73" w:rsidRPr="00ED2F42">
        <w:rPr>
          <w:rFonts w:ascii="Arial" w:hAnsi="Arial" w:cs="Arial"/>
          <w:sz w:val="24"/>
          <w:szCs w:val="24"/>
        </w:rPr>
        <w:t> </w:t>
      </w:r>
      <w:r w:rsidRPr="00ED2F42">
        <w:rPr>
          <w:rFonts w:ascii="Arial" w:hAnsi="Arial" w:cs="Arial"/>
          <w:sz w:val="24"/>
          <w:szCs w:val="24"/>
        </w:rPr>
        <w:t>zamówienie publiczne tytułem środka zapobiegawczego,</w:t>
      </w:r>
    </w:p>
    <w:p w14:paraId="36788EC6" w14:textId="77777777" w:rsidR="00C67A12" w:rsidRPr="00ED2F42" w:rsidRDefault="00C7639C" w:rsidP="00C66EEF">
      <w:pPr>
        <w:pStyle w:val="Akapitzlist"/>
        <w:numPr>
          <w:ilvl w:val="1"/>
          <w:numId w:val="42"/>
        </w:numPr>
        <w:spacing w:line="260" w:lineRule="atLeast"/>
        <w:rPr>
          <w:rFonts w:ascii="Arial" w:hAnsi="Arial" w:cs="Arial"/>
          <w:sz w:val="24"/>
          <w:szCs w:val="24"/>
        </w:rPr>
      </w:pPr>
      <w:r w:rsidRPr="00ED2F42">
        <w:rPr>
          <w:rFonts w:ascii="Arial" w:hAnsi="Arial" w:cs="Arial"/>
          <w:sz w:val="24"/>
          <w:szCs w:val="24"/>
        </w:rPr>
        <w:t>art. 108 ust. 1 pkt 5 ustawy, dotyczących zawarcia z innymi wykonawcami porozumienia mającego na celu zakłócenie konkurencji,</w:t>
      </w:r>
    </w:p>
    <w:p w14:paraId="4A0A1087" w14:textId="77777777" w:rsidR="00C7639C" w:rsidRPr="00ED2F42" w:rsidRDefault="00C7639C" w:rsidP="00C66EEF">
      <w:pPr>
        <w:pStyle w:val="Akapitzlist"/>
        <w:numPr>
          <w:ilvl w:val="1"/>
          <w:numId w:val="42"/>
        </w:numPr>
        <w:spacing w:line="260" w:lineRule="atLeast"/>
        <w:rPr>
          <w:rFonts w:ascii="Arial" w:hAnsi="Arial" w:cs="Arial"/>
          <w:sz w:val="24"/>
          <w:szCs w:val="24"/>
        </w:rPr>
      </w:pPr>
      <w:r w:rsidRPr="00ED2F42">
        <w:rPr>
          <w:rFonts w:ascii="Arial" w:hAnsi="Arial" w:cs="Arial"/>
          <w:sz w:val="24"/>
          <w:szCs w:val="24"/>
        </w:rPr>
        <w:t>art. 108 ust. 1 pkt 6 ustawy, dotyczących zakłócenia konkurencji wynikającego z</w:t>
      </w:r>
      <w:r w:rsidR="00E10E73" w:rsidRPr="00ED2F42">
        <w:rPr>
          <w:rFonts w:ascii="Arial" w:hAnsi="Arial" w:cs="Arial"/>
          <w:sz w:val="24"/>
          <w:szCs w:val="24"/>
        </w:rPr>
        <w:t> </w:t>
      </w:r>
      <w:r w:rsidRPr="00ED2F42">
        <w:rPr>
          <w:rFonts w:ascii="Arial" w:hAnsi="Arial" w:cs="Arial"/>
          <w:sz w:val="24"/>
          <w:szCs w:val="24"/>
        </w:rPr>
        <w:t>wcześniejszego zaangażowania Wykonawcy lub podmiotu który należy z</w:t>
      </w:r>
      <w:r w:rsidR="00E10E73" w:rsidRPr="00ED2F42">
        <w:rPr>
          <w:rFonts w:ascii="Arial" w:hAnsi="Arial" w:cs="Arial"/>
          <w:sz w:val="24"/>
          <w:szCs w:val="24"/>
        </w:rPr>
        <w:t> </w:t>
      </w:r>
      <w:r w:rsidRPr="00ED2F42">
        <w:rPr>
          <w:rFonts w:ascii="Arial" w:hAnsi="Arial" w:cs="Arial"/>
          <w:sz w:val="24"/>
          <w:szCs w:val="24"/>
        </w:rPr>
        <w:t>Wykonawcą do tej samej grupy kapitałowej w przygotowanie postępowania o</w:t>
      </w:r>
      <w:r w:rsidR="00E10E73" w:rsidRPr="00ED2F42">
        <w:rPr>
          <w:rFonts w:ascii="Arial" w:hAnsi="Arial" w:cs="Arial"/>
          <w:sz w:val="24"/>
          <w:szCs w:val="24"/>
        </w:rPr>
        <w:t> </w:t>
      </w:r>
      <w:r w:rsidRPr="00ED2F42">
        <w:rPr>
          <w:rFonts w:ascii="Arial" w:hAnsi="Arial" w:cs="Arial"/>
          <w:sz w:val="24"/>
          <w:szCs w:val="24"/>
        </w:rPr>
        <w:t>udzielenie zamówienia,</w:t>
      </w:r>
    </w:p>
    <w:p w14:paraId="7F28F9A2" w14:textId="77777777" w:rsidR="00E10E73" w:rsidRPr="00ED2F42" w:rsidRDefault="00C7639C" w:rsidP="00C67A12">
      <w:pPr>
        <w:spacing w:before="360" w:line="260" w:lineRule="atLeast"/>
        <w:contextualSpacing/>
        <w:rPr>
          <w:rFonts w:ascii="Arial" w:hAnsi="Arial" w:cs="Arial"/>
        </w:rPr>
      </w:pPr>
      <w:r w:rsidRPr="00ED2F42">
        <w:rPr>
          <w:rFonts w:ascii="Arial" w:hAnsi="Arial" w:cs="Arial"/>
        </w:rPr>
        <w:t>są aktualne</w:t>
      </w:r>
      <w:r w:rsidR="00E10E73" w:rsidRPr="00ED2F42">
        <w:rPr>
          <w:rFonts w:ascii="Arial" w:hAnsi="Arial" w:cs="Arial"/>
        </w:rPr>
        <w:t xml:space="preserve"> (zaznacz właściwą odpowiedź) </w:t>
      </w:r>
      <w:r w:rsidR="00E10E73" w:rsidRPr="00ED2F42">
        <w:rPr>
          <w:rFonts w:ascii="Arial" w:hAnsi="Arial" w:cs="Arial"/>
          <w:b/>
        </w:rPr>
        <w:t>tak, nie</w:t>
      </w:r>
      <w:r w:rsidRPr="00ED2F42">
        <w:rPr>
          <w:rFonts w:ascii="Arial" w:hAnsi="Arial" w:cs="Arial"/>
        </w:rPr>
        <w:t xml:space="preserve"> </w:t>
      </w:r>
    </w:p>
    <w:sectPr w:rsidR="00E10E73" w:rsidRPr="00ED2F42" w:rsidSect="004D28DC">
      <w:headerReference w:type="default" r:id="rId8"/>
      <w:footerReference w:type="even" r:id="rId9"/>
      <w:footerReference w:type="default" r:id="rId10"/>
      <w:pgSz w:w="11906" w:h="16838"/>
      <w:pgMar w:top="568" w:right="1418" w:bottom="567" w:left="1418" w:header="426" w:footer="4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0FAC95" w14:textId="77777777" w:rsidR="001E548B" w:rsidRDefault="001E548B">
      <w:r>
        <w:separator/>
      </w:r>
    </w:p>
  </w:endnote>
  <w:endnote w:type="continuationSeparator" w:id="0">
    <w:p w14:paraId="5014363C" w14:textId="77777777" w:rsidR="001E548B" w:rsidRDefault="001E5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Ubuntu">
    <w:panose1 w:val="020B0504030602030204"/>
    <w:charset w:val="EE"/>
    <w:family w:val="swiss"/>
    <w:pitch w:val="variable"/>
    <w:sig w:usb0="E00002FF" w:usb1="5000205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B24BC9" w14:textId="77777777" w:rsidR="00D525E8" w:rsidRDefault="00D525E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71232EB" w14:textId="77777777" w:rsidR="00D525E8" w:rsidRDefault="00D525E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5C87D3" w14:textId="77777777" w:rsidR="00D525E8" w:rsidRDefault="00D525E8">
    <w:pPr>
      <w:pStyle w:val="Stopka"/>
      <w:framePr w:wrap="around" w:vAnchor="text" w:hAnchor="margin" w:xAlign="right" w:y="1"/>
      <w:rPr>
        <w:rStyle w:val="Numerstrony"/>
      </w:rPr>
    </w:pPr>
  </w:p>
  <w:p w14:paraId="1BBEABA8" w14:textId="77777777" w:rsidR="001E2DDD" w:rsidRPr="0005175A" w:rsidRDefault="001E2DDD" w:rsidP="001E2DDD">
    <w:pPr>
      <w:pStyle w:val="Stopka"/>
      <w:ind w:left="567" w:hanging="567"/>
      <w:rPr>
        <w:rFonts w:ascii="Arial" w:hAnsi="Arial" w:cs="Arial"/>
      </w:rPr>
    </w:pPr>
    <w:r w:rsidRPr="0005175A">
      <w:rPr>
        <w:rFonts w:ascii="Arial" w:hAnsi="Arial" w:cs="Arial"/>
      </w:rPr>
      <w:t xml:space="preserve">Projekt FE SL pt.: Wsparcie Transformacji regionu poprzez wznowienie potencjału </w:t>
    </w:r>
  </w:p>
  <w:p w14:paraId="7CCC09EB" w14:textId="77777777" w:rsidR="001E2DDD" w:rsidRPr="0005175A" w:rsidRDefault="001E2DDD" w:rsidP="001E2DDD">
    <w:pPr>
      <w:pStyle w:val="Stopka"/>
      <w:rPr>
        <w:rFonts w:ascii="Arial" w:hAnsi="Arial" w:cs="Arial"/>
      </w:rPr>
    </w:pPr>
    <w:r w:rsidRPr="0005175A">
      <w:rPr>
        <w:rFonts w:ascii="Arial" w:hAnsi="Arial" w:cs="Arial"/>
      </w:rPr>
      <w:t xml:space="preserve">Szkoły Doktorskiej Śląskiego Uniwersytetu Medycznego w Katowicach, </w:t>
    </w:r>
  </w:p>
  <w:p w14:paraId="3AA57DEC" w14:textId="77777777" w:rsidR="001E2DDD" w:rsidRPr="007336FB" w:rsidRDefault="001E2DDD" w:rsidP="001E2DDD">
    <w:pPr>
      <w:pStyle w:val="Stopka"/>
      <w:ind w:right="360"/>
      <w:rPr>
        <w:rFonts w:ascii="Ubuntu" w:hAnsi="Ubuntu"/>
        <w:sz w:val="16"/>
        <w:szCs w:val="16"/>
      </w:rPr>
    </w:pPr>
    <w:r w:rsidRPr="0005175A">
      <w:rPr>
        <w:rFonts w:ascii="Arial" w:hAnsi="Arial" w:cs="Arial"/>
      </w:rPr>
      <w:t>Umowa UDA-FESL 10.25_IZ.01-05FB/23-00, BNW/NWD/894/2024</w:t>
    </w:r>
  </w:p>
  <w:p w14:paraId="35D38584" w14:textId="77777777" w:rsidR="00D525E8" w:rsidRPr="007336FB" w:rsidRDefault="00D525E8" w:rsidP="00E10E73">
    <w:pPr>
      <w:pStyle w:val="Stopka"/>
      <w:ind w:right="360"/>
      <w:jc w:val="right"/>
      <w:rPr>
        <w:rFonts w:ascii="Ubuntu" w:hAnsi="Ubuntu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5D8C4F" w14:textId="77777777" w:rsidR="001E548B" w:rsidRDefault="001E548B">
      <w:r>
        <w:separator/>
      </w:r>
    </w:p>
  </w:footnote>
  <w:footnote w:type="continuationSeparator" w:id="0">
    <w:p w14:paraId="0647C479" w14:textId="77777777" w:rsidR="001E548B" w:rsidRDefault="001E54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C52B88" w14:textId="42626B5F" w:rsidR="001E2DDD" w:rsidRDefault="001E2DDD">
    <w:pPr>
      <w:pStyle w:val="Nagwek"/>
    </w:pPr>
    <w:r>
      <w:rPr>
        <w:noProof/>
      </w:rPr>
      <w:drawing>
        <wp:inline distT="0" distB="0" distL="0" distR="0" wp14:anchorId="54BDE1DE" wp14:editId="66407341">
          <wp:extent cx="5759450" cy="570230"/>
          <wp:effectExtent l="0" t="0" r="0" b="1270"/>
          <wp:docPr id="976860890" name="Obraz 97686089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" name="Obraz 3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0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D7EBB"/>
    <w:multiLevelType w:val="hybridMultilevel"/>
    <w:tmpl w:val="068210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5A7FE8"/>
    <w:multiLevelType w:val="hybridMultilevel"/>
    <w:tmpl w:val="8BB8BD66"/>
    <w:lvl w:ilvl="0" w:tplc="9EEEAE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86833"/>
    <w:multiLevelType w:val="hybridMultilevel"/>
    <w:tmpl w:val="C0AAB0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E94D2F"/>
    <w:multiLevelType w:val="multilevel"/>
    <w:tmpl w:val="6604FD92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34D315B"/>
    <w:multiLevelType w:val="hybridMultilevel"/>
    <w:tmpl w:val="415E16E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71413DB"/>
    <w:multiLevelType w:val="hybridMultilevel"/>
    <w:tmpl w:val="CC5EB6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93660F8"/>
    <w:multiLevelType w:val="hybridMultilevel"/>
    <w:tmpl w:val="3C5AC0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2FCAB4E6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644873"/>
    <w:multiLevelType w:val="hybridMultilevel"/>
    <w:tmpl w:val="3714782E"/>
    <w:lvl w:ilvl="0" w:tplc="305A6D1E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ED6232B"/>
    <w:multiLevelType w:val="hybridMultilevel"/>
    <w:tmpl w:val="107A78A4"/>
    <w:lvl w:ilvl="0" w:tplc="395493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66404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277F58"/>
    <w:multiLevelType w:val="hybridMultilevel"/>
    <w:tmpl w:val="4A9EDE28"/>
    <w:lvl w:ilvl="0" w:tplc="543ABDFA">
      <w:start w:val="1"/>
      <w:numFmt w:val="bullet"/>
      <w:lvlText w:val=""/>
      <w:lvlJc w:val="left"/>
      <w:pPr>
        <w:ind w:left="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0" w15:restartNumberingAfterBreak="0">
    <w:nsid w:val="242C6C28"/>
    <w:multiLevelType w:val="hybridMultilevel"/>
    <w:tmpl w:val="94D2DDFC"/>
    <w:lvl w:ilvl="0" w:tplc="C9C4FCD2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5987356"/>
    <w:multiLevelType w:val="hybridMultilevel"/>
    <w:tmpl w:val="107A78A4"/>
    <w:lvl w:ilvl="0" w:tplc="395493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66404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7E1BA9"/>
    <w:multiLevelType w:val="hybridMultilevel"/>
    <w:tmpl w:val="AB00BCF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2D6A679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30D06236"/>
    <w:multiLevelType w:val="hybridMultilevel"/>
    <w:tmpl w:val="F9109820"/>
    <w:lvl w:ilvl="0" w:tplc="3F8ADA5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363727D8"/>
    <w:multiLevelType w:val="hybridMultilevel"/>
    <w:tmpl w:val="107A78A4"/>
    <w:lvl w:ilvl="0" w:tplc="395493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66404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1D0365"/>
    <w:multiLevelType w:val="hybridMultilevel"/>
    <w:tmpl w:val="B4C43C04"/>
    <w:lvl w:ilvl="0" w:tplc="9EEEAE7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DDF17CD"/>
    <w:multiLevelType w:val="hybridMultilevel"/>
    <w:tmpl w:val="6FDCEA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5CAE0F6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E501C75"/>
    <w:multiLevelType w:val="hybridMultilevel"/>
    <w:tmpl w:val="D1681A88"/>
    <w:lvl w:ilvl="0" w:tplc="9EEEAE7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20A7E75"/>
    <w:multiLevelType w:val="multilevel"/>
    <w:tmpl w:val="AB80C412"/>
    <w:lvl w:ilvl="0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244450D"/>
    <w:multiLevelType w:val="hybridMultilevel"/>
    <w:tmpl w:val="83D87C84"/>
    <w:lvl w:ilvl="0" w:tplc="9EEEAE7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42F49C5"/>
    <w:multiLevelType w:val="hybridMultilevel"/>
    <w:tmpl w:val="A82E8178"/>
    <w:lvl w:ilvl="0" w:tplc="9EEEAE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0C1B91"/>
    <w:multiLevelType w:val="hybridMultilevel"/>
    <w:tmpl w:val="7FF8C45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BF33836"/>
    <w:multiLevelType w:val="multilevel"/>
    <w:tmpl w:val="E266F440"/>
    <w:lvl w:ilvl="0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5CD22CED"/>
    <w:multiLevelType w:val="hybridMultilevel"/>
    <w:tmpl w:val="D13C8376"/>
    <w:lvl w:ilvl="0" w:tplc="2B9A16E0">
      <w:start w:val="1"/>
      <w:numFmt w:val="decimal"/>
      <w:lvlText w:val="%1)"/>
      <w:lvlJc w:val="left"/>
      <w:pPr>
        <w:ind w:left="927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DF42CDA"/>
    <w:multiLevelType w:val="hybridMultilevel"/>
    <w:tmpl w:val="AE44E2E0"/>
    <w:lvl w:ilvl="0" w:tplc="305A6D1E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FEA5707"/>
    <w:multiLevelType w:val="hybridMultilevel"/>
    <w:tmpl w:val="3D30D95C"/>
    <w:lvl w:ilvl="0" w:tplc="543ABDFA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2C2C2E"/>
    <w:multiLevelType w:val="hybridMultilevel"/>
    <w:tmpl w:val="826845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06037B"/>
    <w:multiLevelType w:val="hybridMultilevel"/>
    <w:tmpl w:val="6BC4CE66"/>
    <w:lvl w:ilvl="0" w:tplc="42E822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CC33F5C"/>
    <w:multiLevelType w:val="hybridMultilevel"/>
    <w:tmpl w:val="A064AE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44432CD"/>
    <w:multiLevelType w:val="hybridMultilevel"/>
    <w:tmpl w:val="C1324B2E"/>
    <w:lvl w:ilvl="0" w:tplc="A9161AB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66404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9F0277"/>
    <w:multiLevelType w:val="hybridMultilevel"/>
    <w:tmpl w:val="2782EBEA"/>
    <w:lvl w:ilvl="0" w:tplc="0AF6D0B4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8AB0DFA"/>
    <w:multiLevelType w:val="hybridMultilevel"/>
    <w:tmpl w:val="FEC443AC"/>
    <w:lvl w:ilvl="0" w:tplc="305A6D1E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7AC2E06C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9DB1227"/>
    <w:multiLevelType w:val="hybridMultilevel"/>
    <w:tmpl w:val="1C08C7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ADD41E9"/>
    <w:multiLevelType w:val="hybridMultilevel"/>
    <w:tmpl w:val="7EECAB6E"/>
    <w:lvl w:ilvl="0" w:tplc="0E7E47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4249D5"/>
    <w:multiLevelType w:val="hybridMultilevel"/>
    <w:tmpl w:val="A064AE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E1A04A6"/>
    <w:multiLevelType w:val="hybridMultilevel"/>
    <w:tmpl w:val="0CEAC0D6"/>
    <w:lvl w:ilvl="0" w:tplc="9EEEAE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BF16E1"/>
    <w:multiLevelType w:val="hybridMultilevel"/>
    <w:tmpl w:val="648A5D68"/>
    <w:lvl w:ilvl="0" w:tplc="08AAA5BA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27"/>
  </w:num>
  <w:num w:numId="5">
    <w:abstractNumId w:val="33"/>
  </w:num>
  <w:num w:numId="6">
    <w:abstractNumId w:val="24"/>
  </w:num>
  <w:num w:numId="7">
    <w:abstractNumId w:val="29"/>
  </w:num>
  <w:num w:numId="8">
    <w:abstractNumId w:val="35"/>
  </w:num>
  <w:num w:numId="9">
    <w:abstractNumId w:val="16"/>
  </w:num>
  <w:num w:numId="10">
    <w:abstractNumId w:val="11"/>
  </w:num>
  <w:num w:numId="11">
    <w:abstractNumId w:val="20"/>
  </w:num>
  <w:num w:numId="12">
    <w:abstractNumId w:val="14"/>
  </w:num>
  <w:num w:numId="13">
    <w:abstractNumId w:val="15"/>
  </w:num>
  <w:num w:numId="14">
    <w:abstractNumId w:val="8"/>
  </w:num>
  <w:num w:numId="15">
    <w:abstractNumId w:val="2"/>
  </w:num>
  <w:num w:numId="16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  <w:num w:numId="19">
    <w:abstractNumId w:val="34"/>
  </w:num>
  <w:num w:numId="20">
    <w:abstractNumId w:val="28"/>
  </w:num>
  <w:num w:numId="21">
    <w:abstractNumId w:val="1"/>
  </w:num>
  <w:num w:numId="22">
    <w:abstractNumId w:val="23"/>
  </w:num>
  <w:num w:numId="23">
    <w:abstractNumId w:val="4"/>
  </w:num>
  <w:num w:numId="24">
    <w:abstractNumId w:val="12"/>
  </w:num>
  <w:num w:numId="25">
    <w:abstractNumId w:val="5"/>
  </w:num>
  <w:num w:numId="26">
    <w:abstractNumId w:val="22"/>
  </w:num>
  <w:num w:numId="27">
    <w:abstractNumId w:val="37"/>
  </w:num>
  <w:num w:numId="28">
    <w:abstractNumId w:val="31"/>
  </w:num>
  <w:num w:numId="29">
    <w:abstractNumId w:val="10"/>
  </w:num>
  <w:num w:numId="30">
    <w:abstractNumId w:val="18"/>
  </w:num>
  <w:num w:numId="31">
    <w:abstractNumId w:val="26"/>
  </w:num>
  <w:num w:numId="32">
    <w:abstractNumId w:val="17"/>
  </w:num>
  <w:num w:numId="33">
    <w:abstractNumId w:val="0"/>
  </w:num>
  <w:num w:numId="3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1"/>
  </w:num>
  <w:num w:numId="36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9"/>
  </w:num>
  <w:num w:numId="38">
    <w:abstractNumId w:val="32"/>
  </w:num>
  <w:num w:numId="39">
    <w:abstractNumId w:val="25"/>
  </w:num>
  <w:num w:numId="40">
    <w:abstractNumId w:val="7"/>
  </w:num>
  <w:num w:numId="41">
    <w:abstractNumId w:val="3"/>
  </w:num>
  <w:num w:numId="42">
    <w:abstractNumId w:val="13"/>
  </w:num>
  <w:num w:numId="43">
    <w:abstractNumId w:val="1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90D"/>
    <w:rsid w:val="00000016"/>
    <w:rsid w:val="00000388"/>
    <w:rsid w:val="00002C47"/>
    <w:rsid w:val="00010A82"/>
    <w:rsid w:val="00012645"/>
    <w:rsid w:val="00013EAF"/>
    <w:rsid w:val="00015AC6"/>
    <w:rsid w:val="00022634"/>
    <w:rsid w:val="00023A9C"/>
    <w:rsid w:val="000325CC"/>
    <w:rsid w:val="00035226"/>
    <w:rsid w:val="00036785"/>
    <w:rsid w:val="00045A2A"/>
    <w:rsid w:val="000475FD"/>
    <w:rsid w:val="0005011F"/>
    <w:rsid w:val="00050D7D"/>
    <w:rsid w:val="00054149"/>
    <w:rsid w:val="000547D5"/>
    <w:rsid w:val="000647A1"/>
    <w:rsid w:val="00064BFE"/>
    <w:rsid w:val="0006794A"/>
    <w:rsid w:val="00070423"/>
    <w:rsid w:val="000805D8"/>
    <w:rsid w:val="000867DC"/>
    <w:rsid w:val="000943D4"/>
    <w:rsid w:val="000B40DB"/>
    <w:rsid w:val="000B475D"/>
    <w:rsid w:val="000B49D1"/>
    <w:rsid w:val="000B7616"/>
    <w:rsid w:val="000C171D"/>
    <w:rsid w:val="000C29DD"/>
    <w:rsid w:val="000D3AA6"/>
    <w:rsid w:val="000D3E3F"/>
    <w:rsid w:val="000D550B"/>
    <w:rsid w:val="000E09F5"/>
    <w:rsid w:val="000E34ED"/>
    <w:rsid w:val="000F3AA7"/>
    <w:rsid w:val="000F4C8A"/>
    <w:rsid w:val="00102154"/>
    <w:rsid w:val="001028D5"/>
    <w:rsid w:val="001041BE"/>
    <w:rsid w:val="00112AAE"/>
    <w:rsid w:val="001242A6"/>
    <w:rsid w:val="00126673"/>
    <w:rsid w:val="001305A3"/>
    <w:rsid w:val="00133634"/>
    <w:rsid w:val="00143470"/>
    <w:rsid w:val="001471B7"/>
    <w:rsid w:val="00151ABC"/>
    <w:rsid w:val="00154E14"/>
    <w:rsid w:val="00162EC7"/>
    <w:rsid w:val="00165710"/>
    <w:rsid w:val="00165D44"/>
    <w:rsid w:val="001663B8"/>
    <w:rsid w:val="00166572"/>
    <w:rsid w:val="00171709"/>
    <w:rsid w:val="0017268F"/>
    <w:rsid w:val="00172B84"/>
    <w:rsid w:val="00180BF0"/>
    <w:rsid w:val="00181186"/>
    <w:rsid w:val="001842F3"/>
    <w:rsid w:val="00184ABC"/>
    <w:rsid w:val="00191923"/>
    <w:rsid w:val="001938C9"/>
    <w:rsid w:val="001A61EB"/>
    <w:rsid w:val="001A7096"/>
    <w:rsid w:val="001A7C13"/>
    <w:rsid w:val="001B2784"/>
    <w:rsid w:val="001B2882"/>
    <w:rsid w:val="001B2D3D"/>
    <w:rsid w:val="001C0974"/>
    <w:rsid w:val="001C272B"/>
    <w:rsid w:val="001D56F7"/>
    <w:rsid w:val="001E2DDD"/>
    <w:rsid w:val="001E4AB9"/>
    <w:rsid w:val="001E4AF5"/>
    <w:rsid w:val="001E548B"/>
    <w:rsid w:val="001E7085"/>
    <w:rsid w:val="001F0757"/>
    <w:rsid w:val="001F09E5"/>
    <w:rsid w:val="001F31E8"/>
    <w:rsid w:val="001F3DEF"/>
    <w:rsid w:val="001F6B59"/>
    <w:rsid w:val="00201EF1"/>
    <w:rsid w:val="002128BF"/>
    <w:rsid w:val="00221347"/>
    <w:rsid w:val="00224284"/>
    <w:rsid w:val="00230452"/>
    <w:rsid w:val="00240FF5"/>
    <w:rsid w:val="00241D8D"/>
    <w:rsid w:val="00242B34"/>
    <w:rsid w:val="00250DE4"/>
    <w:rsid w:val="002542EB"/>
    <w:rsid w:val="00254C32"/>
    <w:rsid w:val="002574A3"/>
    <w:rsid w:val="00257745"/>
    <w:rsid w:val="0025780E"/>
    <w:rsid w:val="002606F7"/>
    <w:rsid w:val="00262C1C"/>
    <w:rsid w:val="002645C9"/>
    <w:rsid w:val="002666E6"/>
    <w:rsid w:val="0027404C"/>
    <w:rsid w:val="002755A0"/>
    <w:rsid w:val="0027568D"/>
    <w:rsid w:val="00277FE8"/>
    <w:rsid w:val="0028061E"/>
    <w:rsid w:val="00286FCF"/>
    <w:rsid w:val="00296647"/>
    <w:rsid w:val="002A3287"/>
    <w:rsid w:val="002A440A"/>
    <w:rsid w:val="002B4CAB"/>
    <w:rsid w:val="002C1076"/>
    <w:rsid w:val="002C5EE3"/>
    <w:rsid w:val="002D04D0"/>
    <w:rsid w:val="002D7C37"/>
    <w:rsid w:val="002E7240"/>
    <w:rsid w:val="002F0550"/>
    <w:rsid w:val="002F0FDB"/>
    <w:rsid w:val="002F1A3B"/>
    <w:rsid w:val="002F2CB3"/>
    <w:rsid w:val="002F34ED"/>
    <w:rsid w:val="002F3E56"/>
    <w:rsid w:val="002F3FB0"/>
    <w:rsid w:val="00302692"/>
    <w:rsid w:val="0030325E"/>
    <w:rsid w:val="0030333D"/>
    <w:rsid w:val="00303800"/>
    <w:rsid w:val="003101D4"/>
    <w:rsid w:val="00310C2F"/>
    <w:rsid w:val="003114C9"/>
    <w:rsid w:val="00311FBF"/>
    <w:rsid w:val="00313556"/>
    <w:rsid w:val="00316008"/>
    <w:rsid w:val="00316A80"/>
    <w:rsid w:val="00326CCC"/>
    <w:rsid w:val="003358F0"/>
    <w:rsid w:val="00337682"/>
    <w:rsid w:val="00345643"/>
    <w:rsid w:val="00350DD3"/>
    <w:rsid w:val="003522F8"/>
    <w:rsid w:val="00354D68"/>
    <w:rsid w:val="00355523"/>
    <w:rsid w:val="00356986"/>
    <w:rsid w:val="003622EE"/>
    <w:rsid w:val="003703AF"/>
    <w:rsid w:val="003710C5"/>
    <w:rsid w:val="003713E4"/>
    <w:rsid w:val="00374B30"/>
    <w:rsid w:val="003817A0"/>
    <w:rsid w:val="00383AF4"/>
    <w:rsid w:val="00383B9E"/>
    <w:rsid w:val="00386C50"/>
    <w:rsid w:val="003928AC"/>
    <w:rsid w:val="0039727A"/>
    <w:rsid w:val="003A3179"/>
    <w:rsid w:val="003A5E2A"/>
    <w:rsid w:val="003B5DEF"/>
    <w:rsid w:val="003B6E5D"/>
    <w:rsid w:val="003C2A8E"/>
    <w:rsid w:val="003C359C"/>
    <w:rsid w:val="003C5C0F"/>
    <w:rsid w:val="003C7452"/>
    <w:rsid w:val="003D0F00"/>
    <w:rsid w:val="003D284D"/>
    <w:rsid w:val="003D2F8E"/>
    <w:rsid w:val="003F26CD"/>
    <w:rsid w:val="003F52AD"/>
    <w:rsid w:val="004005AF"/>
    <w:rsid w:val="00404038"/>
    <w:rsid w:val="00405619"/>
    <w:rsid w:val="004105CE"/>
    <w:rsid w:val="00410A23"/>
    <w:rsid w:val="0042506C"/>
    <w:rsid w:val="0042684C"/>
    <w:rsid w:val="00426CF5"/>
    <w:rsid w:val="00427DF4"/>
    <w:rsid w:val="00427DF7"/>
    <w:rsid w:val="004341A6"/>
    <w:rsid w:val="00434846"/>
    <w:rsid w:val="004376B6"/>
    <w:rsid w:val="00443039"/>
    <w:rsid w:val="00445896"/>
    <w:rsid w:val="00447E5D"/>
    <w:rsid w:val="00452E9D"/>
    <w:rsid w:val="00455D57"/>
    <w:rsid w:val="004603FC"/>
    <w:rsid w:val="00462BE5"/>
    <w:rsid w:val="004657B5"/>
    <w:rsid w:val="00477188"/>
    <w:rsid w:val="00481E91"/>
    <w:rsid w:val="00494330"/>
    <w:rsid w:val="004950DF"/>
    <w:rsid w:val="00496E6E"/>
    <w:rsid w:val="004972BF"/>
    <w:rsid w:val="004A17B1"/>
    <w:rsid w:val="004A7037"/>
    <w:rsid w:val="004B2F7E"/>
    <w:rsid w:val="004C09EA"/>
    <w:rsid w:val="004C29FF"/>
    <w:rsid w:val="004C60FB"/>
    <w:rsid w:val="004D0649"/>
    <w:rsid w:val="004D165E"/>
    <w:rsid w:val="004D28DC"/>
    <w:rsid w:val="004D3FFA"/>
    <w:rsid w:val="004D7CA0"/>
    <w:rsid w:val="004E30D4"/>
    <w:rsid w:val="004E7415"/>
    <w:rsid w:val="004F25AD"/>
    <w:rsid w:val="00503496"/>
    <w:rsid w:val="005036B2"/>
    <w:rsid w:val="005039B1"/>
    <w:rsid w:val="005063DD"/>
    <w:rsid w:val="0051153A"/>
    <w:rsid w:val="005242FE"/>
    <w:rsid w:val="00527024"/>
    <w:rsid w:val="00534A84"/>
    <w:rsid w:val="00540E52"/>
    <w:rsid w:val="00543F91"/>
    <w:rsid w:val="00547E22"/>
    <w:rsid w:val="005512D3"/>
    <w:rsid w:val="005547C9"/>
    <w:rsid w:val="00560BB7"/>
    <w:rsid w:val="0056523D"/>
    <w:rsid w:val="00565E34"/>
    <w:rsid w:val="005670A6"/>
    <w:rsid w:val="00567354"/>
    <w:rsid w:val="00576426"/>
    <w:rsid w:val="00576F7B"/>
    <w:rsid w:val="005845EF"/>
    <w:rsid w:val="00595690"/>
    <w:rsid w:val="005964F0"/>
    <w:rsid w:val="005B2B59"/>
    <w:rsid w:val="005D0AF5"/>
    <w:rsid w:val="005D1806"/>
    <w:rsid w:val="005E11ED"/>
    <w:rsid w:val="005E1C01"/>
    <w:rsid w:val="005E30B2"/>
    <w:rsid w:val="005E393F"/>
    <w:rsid w:val="005F0791"/>
    <w:rsid w:val="005F3310"/>
    <w:rsid w:val="005F4EAF"/>
    <w:rsid w:val="005F6A86"/>
    <w:rsid w:val="0060334C"/>
    <w:rsid w:val="0060358E"/>
    <w:rsid w:val="006064C7"/>
    <w:rsid w:val="00610FD6"/>
    <w:rsid w:val="0061220E"/>
    <w:rsid w:val="00612DD5"/>
    <w:rsid w:val="00617406"/>
    <w:rsid w:val="00622222"/>
    <w:rsid w:val="0062312E"/>
    <w:rsid w:val="00626431"/>
    <w:rsid w:val="00632B27"/>
    <w:rsid w:val="00642E32"/>
    <w:rsid w:val="006502B5"/>
    <w:rsid w:val="006542EF"/>
    <w:rsid w:val="00655ED8"/>
    <w:rsid w:val="006564D8"/>
    <w:rsid w:val="00656847"/>
    <w:rsid w:val="00661F2F"/>
    <w:rsid w:val="00662B46"/>
    <w:rsid w:val="006670BF"/>
    <w:rsid w:val="0066732E"/>
    <w:rsid w:val="006673E6"/>
    <w:rsid w:val="00675A08"/>
    <w:rsid w:val="0067600A"/>
    <w:rsid w:val="006760C0"/>
    <w:rsid w:val="00691880"/>
    <w:rsid w:val="006B0D74"/>
    <w:rsid w:val="006B54A9"/>
    <w:rsid w:val="006B73D9"/>
    <w:rsid w:val="006C5D45"/>
    <w:rsid w:val="006D456D"/>
    <w:rsid w:val="006D7875"/>
    <w:rsid w:val="006E299E"/>
    <w:rsid w:val="006E4FA9"/>
    <w:rsid w:val="006F1560"/>
    <w:rsid w:val="006F3504"/>
    <w:rsid w:val="006F48DA"/>
    <w:rsid w:val="007006FE"/>
    <w:rsid w:val="0070162B"/>
    <w:rsid w:val="00702D18"/>
    <w:rsid w:val="00707280"/>
    <w:rsid w:val="00710019"/>
    <w:rsid w:val="0071131B"/>
    <w:rsid w:val="007157D0"/>
    <w:rsid w:val="0071694C"/>
    <w:rsid w:val="00720234"/>
    <w:rsid w:val="007217FA"/>
    <w:rsid w:val="007246AA"/>
    <w:rsid w:val="007316B5"/>
    <w:rsid w:val="007336FB"/>
    <w:rsid w:val="0073762F"/>
    <w:rsid w:val="007502EE"/>
    <w:rsid w:val="00750FC8"/>
    <w:rsid w:val="007646ED"/>
    <w:rsid w:val="00764E43"/>
    <w:rsid w:val="007705AD"/>
    <w:rsid w:val="00795B85"/>
    <w:rsid w:val="007A1011"/>
    <w:rsid w:val="007A15C7"/>
    <w:rsid w:val="007A7832"/>
    <w:rsid w:val="007B2F88"/>
    <w:rsid w:val="007B5931"/>
    <w:rsid w:val="007B593E"/>
    <w:rsid w:val="007B7619"/>
    <w:rsid w:val="007C0041"/>
    <w:rsid w:val="007C7E7C"/>
    <w:rsid w:val="007D0DFD"/>
    <w:rsid w:val="007D14E8"/>
    <w:rsid w:val="007D2A87"/>
    <w:rsid w:val="007D4534"/>
    <w:rsid w:val="007D718E"/>
    <w:rsid w:val="007E3B08"/>
    <w:rsid w:val="007E7C1E"/>
    <w:rsid w:val="007F1E1F"/>
    <w:rsid w:val="007F2FF9"/>
    <w:rsid w:val="007F4632"/>
    <w:rsid w:val="007F53AA"/>
    <w:rsid w:val="007F5C56"/>
    <w:rsid w:val="0080248A"/>
    <w:rsid w:val="008065B6"/>
    <w:rsid w:val="00807F87"/>
    <w:rsid w:val="00810168"/>
    <w:rsid w:val="008144F1"/>
    <w:rsid w:val="00822308"/>
    <w:rsid w:val="00826BE5"/>
    <w:rsid w:val="00826FB1"/>
    <w:rsid w:val="008310F9"/>
    <w:rsid w:val="00834F07"/>
    <w:rsid w:val="0083651A"/>
    <w:rsid w:val="00841153"/>
    <w:rsid w:val="00852438"/>
    <w:rsid w:val="00854954"/>
    <w:rsid w:val="0085651A"/>
    <w:rsid w:val="00856C6F"/>
    <w:rsid w:val="00857C32"/>
    <w:rsid w:val="008611B0"/>
    <w:rsid w:val="00866249"/>
    <w:rsid w:val="00871E34"/>
    <w:rsid w:val="008759E6"/>
    <w:rsid w:val="00884280"/>
    <w:rsid w:val="0089240F"/>
    <w:rsid w:val="008942E2"/>
    <w:rsid w:val="008951CD"/>
    <w:rsid w:val="00897496"/>
    <w:rsid w:val="008A23AE"/>
    <w:rsid w:val="008A329A"/>
    <w:rsid w:val="008B356D"/>
    <w:rsid w:val="008C3958"/>
    <w:rsid w:val="008C573B"/>
    <w:rsid w:val="008D5101"/>
    <w:rsid w:val="008D7A1B"/>
    <w:rsid w:val="008E1DD2"/>
    <w:rsid w:val="008E1F9C"/>
    <w:rsid w:val="008E40E1"/>
    <w:rsid w:val="008E4123"/>
    <w:rsid w:val="008E498D"/>
    <w:rsid w:val="008E53D0"/>
    <w:rsid w:val="008E5A5E"/>
    <w:rsid w:val="008F5D1A"/>
    <w:rsid w:val="00902D03"/>
    <w:rsid w:val="00903FCF"/>
    <w:rsid w:val="009127C7"/>
    <w:rsid w:val="00914F35"/>
    <w:rsid w:val="00921594"/>
    <w:rsid w:val="00921DB8"/>
    <w:rsid w:val="0092704E"/>
    <w:rsid w:val="00927BE4"/>
    <w:rsid w:val="00933A7C"/>
    <w:rsid w:val="00940E9A"/>
    <w:rsid w:val="00941118"/>
    <w:rsid w:val="00942A15"/>
    <w:rsid w:val="00946F79"/>
    <w:rsid w:val="00951E0E"/>
    <w:rsid w:val="00955275"/>
    <w:rsid w:val="00955A6B"/>
    <w:rsid w:val="009603A9"/>
    <w:rsid w:val="009648BE"/>
    <w:rsid w:val="00967BF4"/>
    <w:rsid w:val="00970463"/>
    <w:rsid w:val="0097076D"/>
    <w:rsid w:val="00972FD7"/>
    <w:rsid w:val="009752E6"/>
    <w:rsid w:val="00976E76"/>
    <w:rsid w:val="00980915"/>
    <w:rsid w:val="0098470B"/>
    <w:rsid w:val="00990D0A"/>
    <w:rsid w:val="0099150E"/>
    <w:rsid w:val="0099445C"/>
    <w:rsid w:val="009945D5"/>
    <w:rsid w:val="0099616C"/>
    <w:rsid w:val="009968A9"/>
    <w:rsid w:val="00996AFC"/>
    <w:rsid w:val="009A2720"/>
    <w:rsid w:val="009C2344"/>
    <w:rsid w:val="009C7CEC"/>
    <w:rsid w:val="009D446D"/>
    <w:rsid w:val="009D7BE4"/>
    <w:rsid w:val="009E03C9"/>
    <w:rsid w:val="009E19B0"/>
    <w:rsid w:val="009E1CD0"/>
    <w:rsid w:val="009E40FA"/>
    <w:rsid w:val="009E4B99"/>
    <w:rsid w:val="009E6587"/>
    <w:rsid w:val="009F18E9"/>
    <w:rsid w:val="009F2439"/>
    <w:rsid w:val="009F49C6"/>
    <w:rsid w:val="009F5860"/>
    <w:rsid w:val="009F5E9A"/>
    <w:rsid w:val="00A02445"/>
    <w:rsid w:val="00A05113"/>
    <w:rsid w:val="00A059AC"/>
    <w:rsid w:val="00A14B81"/>
    <w:rsid w:val="00A15B38"/>
    <w:rsid w:val="00A17CD1"/>
    <w:rsid w:val="00A17D5C"/>
    <w:rsid w:val="00A24B05"/>
    <w:rsid w:val="00A27298"/>
    <w:rsid w:val="00A31501"/>
    <w:rsid w:val="00A36CDC"/>
    <w:rsid w:val="00A40640"/>
    <w:rsid w:val="00A41452"/>
    <w:rsid w:val="00A44166"/>
    <w:rsid w:val="00A44DDE"/>
    <w:rsid w:val="00A5182C"/>
    <w:rsid w:val="00A5192D"/>
    <w:rsid w:val="00A52638"/>
    <w:rsid w:val="00A53270"/>
    <w:rsid w:val="00A57C32"/>
    <w:rsid w:val="00A65B26"/>
    <w:rsid w:val="00A67B29"/>
    <w:rsid w:val="00A70013"/>
    <w:rsid w:val="00A70E03"/>
    <w:rsid w:val="00A758A3"/>
    <w:rsid w:val="00A80065"/>
    <w:rsid w:val="00A811E9"/>
    <w:rsid w:val="00A82A8F"/>
    <w:rsid w:val="00A83D93"/>
    <w:rsid w:val="00A905BB"/>
    <w:rsid w:val="00A90922"/>
    <w:rsid w:val="00A912E2"/>
    <w:rsid w:val="00A91E3C"/>
    <w:rsid w:val="00A94C99"/>
    <w:rsid w:val="00A96A38"/>
    <w:rsid w:val="00AA1C0E"/>
    <w:rsid w:val="00AA3AA1"/>
    <w:rsid w:val="00AA54DC"/>
    <w:rsid w:val="00AA6B5F"/>
    <w:rsid w:val="00AB313B"/>
    <w:rsid w:val="00AB5814"/>
    <w:rsid w:val="00AB5CD8"/>
    <w:rsid w:val="00AC1423"/>
    <w:rsid w:val="00AC568E"/>
    <w:rsid w:val="00AC5869"/>
    <w:rsid w:val="00AC6096"/>
    <w:rsid w:val="00AD6515"/>
    <w:rsid w:val="00AE2228"/>
    <w:rsid w:val="00AE3B03"/>
    <w:rsid w:val="00AF2F96"/>
    <w:rsid w:val="00AF5D36"/>
    <w:rsid w:val="00AF5DF5"/>
    <w:rsid w:val="00AF7597"/>
    <w:rsid w:val="00B010B6"/>
    <w:rsid w:val="00B0164D"/>
    <w:rsid w:val="00B024AA"/>
    <w:rsid w:val="00B03FF7"/>
    <w:rsid w:val="00B04E16"/>
    <w:rsid w:val="00B05602"/>
    <w:rsid w:val="00B069D2"/>
    <w:rsid w:val="00B152D5"/>
    <w:rsid w:val="00B17BAC"/>
    <w:rsid w:val="00B21938"/>
    <w:rsid w:val="00B26271"/>
    <w:rsid w:val="00B35EC1"/>
    <w:rsid w:val="00B37EEE"/>
    <w:rsid w:val="00B4506E"/>
    <w:rsid w:val="00B51C27"/>
    <w:rsid w:val="00B52A6E"/>
    <w:rsid w:val="00B5665D"/>
    <w:rsid w:val="00B579D7"/>
    <w:rsid w:val="00B6028D"/>
    <w:rsid w:val="00B63397"/>
    <w:rsid w:val="00B70305"/>
    <w:rsid w:val="00B72238"/>
    <w:rsid w:val="00B73697"/>
    <w:rsid w:val="00B74A47"/>
    <w:rsid w:val="00B810E5"/>
    <w:rsid w:val="00B81AC9"/>
    <w:rsid w:val="00B850BE"/>
    <w:rsid w:val="00B92317"/>
    <w:rsid w:val="00B9580C"/>
    <w:rsid w:val="00B97566"/>
    <w:rsid w:val="00BA5198"/>
    <w:rsid w:val="00BB0C5F"/>
    <w:rsid w:val="00BB14EA"/>
    <w:rsid w:val="00BB64A5"/>
    <w:rsid w:val="00BC4C86"/>
    <w:rsid w:val="00BC5282"/>
    <w:rsid w:val="00BD4242"/>
    <w:rsid w:val="00BE1719"/>
    <w:rsid w:val="00BE4789"/>
    <w:rsid w:val="00BE6941"/>
    <w:rsid w:val="00BF17C5"/>
    <w:rsid w:val="00BF4B99"/>
    <w:rsid w:val="00C03F31"/>
    <w:rsid w:val="00C05832"/>
    <w:rsid w:val="00C07D6F"/>
    <w:rsid w:val="00C136EB"/>
    <w:rsid w:val="00C16E37"/>
    <w:rsid w:val="00C170E8"/>
    <w:rsid w:val="00C22ED8"/>
    <w:rsid w:val="00C26445"/>
    <w:rsid w:val="00C4204B"/>
    <w:rsid w:val="00C43B6F"/>
    <w:rsid w:val="00C44964"/>
    <w:rsid w:val="00C52765"/>
    <w:rsid w:val="00C565E0"/>
    <w:rsid w:val="00C57FB5"/>
    <w:rsid w:val="00C61A5B"/>
    <w:rsid w:val="00C62A0D"/>
    <w:rsid w:val="00C66778"/>
    <w:rsid w:val="00C66EEF"/>
    <w:rsid w:val="00C67A12"/>
    <w:rsid w:val="00C70B61"/>
    <w:rsid w:val="00C72701"/>
    <w:rsid w:val="00C7639C"/>
    <w:rsid w:val="00C80215"/>
    <w:rsid w:val="00C80BB7"/>
    <w:rsid w:val="00C84B61"/>
    <w:rsid w:val="00C9037D"/>
    <w:rsid w:val="00C95A8C"/>
    <w:rsid w:val="00CA0334"/>
    <w:rsid w:val="00CA090D"/>
    <w:rsid w:val="00CA2DB8"/>
    <w:rsid w:val="00CA741A"/>
    <w:rsid w:val="00CA7967"/>
    <w:rsid w:val="00CB03AC"/>
    <w:rsid w:val="00CB2AD9"/>
    <w:rsid w:val="00CB48CB"/>
    <w:rsid w:val="00CB564D"/>
    <w:rsid w:val="00CC079F"/>
    <w:rsid w:val="00CC21F5"/>
    <w:rsid w:val="00CD10BD"/>
    <w:rsid w:val="00CD3999"/>
    <w:rsid w:val="00CD5215"/>
    <w:rsid w:val="00CD63AD"/>
    <w:rsid w:val="00CE10FF"/>
    <w:rsid w:val="00CE3AA1"/>
    <w:rsid w:val="00CF359B"/>
    <w:rsid w:val="00CF6B6F"/>
    <w:rsid w:val="00D0063F"/>
    <w:rsid w:val="00D04E55"/>
    <w:rsid w:val="00D10C80"/>
    <w:rsid w:val="00D11E5E"/>
    <w:rsid w:val="00D136DA"/>
    <w:rsid w:val="00D14FD2"/>
    <w:rsid w:val="00D2165C"/>
    <w:rsid w:val="00D22254"/>
    <w:rsid w:val="00D227DC"/>
    <w:rsid w:val="00D26678"/>
    <w:rsid w:val="00D35488"/>
    <w:rsid w:val="00D41D67"/>
    <w:rsid w:val="00D447CF"/>
    <w:rsid w:val="00D525E8"/>
    <w:rsid w:val="00D53E1F"/>
    <w:rsid w:val="00D559DB"/>
    <w:rsid w:val="00D634F9"/>
    <w:rsid w:val="00D649E8"/>
    <w:rsid w:val="00D76BFC"/>
    <w:rsid w:val="00D8485B"/>
    <w:rsid w:val="00D8631D"/>
    <w:rsid w:val="00D9194B"/>
    <w:rsid w:val="00DA1A43"/>
    <w:rsid w:val="00DA464F"/>
    <w:rsid w:val="00DA46F4"/>
    <w:rsid w:val="00DA56DD"/>
    <w:rsid w:val="00DB140F"/>
    <w:rsid w:val="00DB3FB7"/>
    <w:rsid w:val="00DD409A"/>
    <w:rsid w:val="00DD439C"/>
    <w:rsid w:val="00DE085D"/>
    <w:rsid w:val="00DE3B1E"/>
    <w:rsid w:val="00DE6308"/>
    <w:rsid w:val="00DF225F"/>
    <w:rsid w:val="00DF60C0"/>
    <w:rsid w:val="00E041AC"/>
    <w:rsid w:val="00E10E73"/>
    <w:rsid w:val="00E12269"/>
    <w:rsid w:val="00E17610"/>
    <w:rsid w:val="00E20672"/>
    <w:rsid w:val="00E22ED7"/>
    <w:rsid w:val="00E25DED"/>
    <w:rsid w:val="00E275DB"/>
    <w:rsid w:val="00E30F5F"/>
    <w:rsid w:val="00E31729"/>
    <w:rsid w:val="00E31C13"/>
    <w:rsid w:val="00E31D0E"/>
    <w:rsid w:val="00E375DC"/>
    <w:rsid w:val="00E429DF"/>
    <w:rsid w:val="00E50723"/>
    <w:rsid w:val="00E5162D"/>
    <w:rsid w:val="00E52383"/>
    <w:rsid w:val="00E53424"/>
    <w:rsid w:val="00E53BBE"/>
    <w:rsid w:val="00E54D2B"/>
    <w:rsid w:val="00E60828"/>
    <w:rsid w:val="00E609E0"/>
    <w:rsid w:val="00E61408"/>
    <w:rsid w:val="00E66A5D"/>
    <w:rsid w:val="00E70ACE"/>
    <w:rsid w:val="00E72E2E"/>
    <w:rsid w:val="00E756F9"/>
    <w:rsid w:val="00E7750E"/>
    <w:rsid w:val="00E80BD7"/>
    <w:rsid w:val="00E8562C"/>
    <w:rsid w:val="00E95373"/>
    <w:rsid w:val="00EA5A53"/>
    <w:rsid w:val="00EA7F21"/>
    <w:rsid w:val="00EB1DFB"/>
    <w:rsid w:val="00EB5215"/>
    <w:rsid w:val="00EC04A1"/>
    <w:rsid w:val="00EC21AB"/>
    <w:rsid w:val="00EC3F13"/>
    <w:rsid w:val="00EC5BEC"/>
    <w:rsid w:val="00EC6A76"/>
    <w:rsid w:val="00ED1DFD"/>
    <w:rsid w:val="00ED203F"/>
    <w:rsid w:val="00ED2F42"/>
    <w:rsid w:val="00EE2E5A"/>
    <w:rsid w:val="00EE378A"/>
    <w:rsid w:val="00EE4CD6"/>
    <w:rsid w:val="00EE5533"/>
    <w:rsid w:val="00EE5F02"/>
    <w:rsid w:val="00EF103B"/>
    <w:rsid w:val="00EF47D0"/>
    <w:rsid w:val="00EF6098"/>
    <w:rsid w:val="00F0182A"/>
    <w:rsid w:val="00F020C0"/>
    <w:rsid w:val="00F041DA"/>
    <w:rsid w:val="00F0668B"/>
    <w:rsid w:val="00F069F7"/>
    <w:rsid w:val="00F0743B"/>
    <w:rsid w:val="00F101FB"/>
    <w:rsid w:val="00F13C35"/>
    <w:rsid w:val="00F22119"/>
    <w:rsid w:val="00F240C3"/>
    <w:rsid w:val="00F25AB2"/>
    <w:rsid w:val="00F271A9"/>
    <w:rsid w:val="00F31C6C"/>
    <w:rsid w:val="00F34FDA"/>
    <w:rsid w:val="00F40C43"/>
    <w:rsid w:val="00F41769"/>
    <w:rsid w:val="00F43EF7"/>
    <w:rsid w:val="00F45C2F"/>
    <w:rsid w:val="00F50052"/>
    <w:rsid w:val="00F54F5F"/>
    <w:rsid w:val="00F60FA0"/>
    <w:rsid w:val="00F64548"/>
    <w:rsid w:val="00F841C2"/>
    <w:rsid w:val="00F8438A"/>
    <w:rsid w:val="00F850C3"/>
    <w:rsid w:val="00F902AD"/>
    <w:rsid w:val="00F961DF"/>
    <w:rsid w:val="00F962AF"/>
    <w:rsid w:val="00F96C52"/>
    <w:rsid w:val="00FA607C"/>
    <w:rsid w:val="00FB3B53"/>
    <w:rsid w:val="00FC149B"/>
    <w:rsid w:val="00FD1D72"/>
    <w:rsid w:val="00FD32B8"/>
    <w:rsid w:val="00FD78B1"/>
    <w:rsid w:val="00FE3532"/>
    <w:rsid w:val="00FF0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3"/>
    <o:shapelayout v:ext="edit">
      <o:idmap v:ext="edit" data="1"/>
    </o:shapelayout>
  </w:shapeDefaults>
  <w:decimalSymbol w:val=","/>
  <w:listSeparator w:val=";"/>
  <w14:docId w14:val="5DA1119A"/>
  <w15:chartTrackingRefBased/>
  <w15:docId w15:val="{22348AC1-7B89-4A6E-BD41-CD04DE287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line="360" w:lineRule="auto"/>
      <w:jc w:val="center"/>
      <w:outlineLvl w:val="0"/>
    </w:pPr>
    <w:rPr>
      <w:rFonts w:eastAsia="Arial Unicode MS"/>
      <w:b/>
      <w:szCs w:val="20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jc w:val="center"/>
      <w:outlineLvl w:val="1"/>
    </w:pPr>
    <w:rPr>
      <w:b/>
      <w:szCs w:val="20"/>
      <w:u w:val="single"/>
    </w:rPr>
  </w:style>
  <w:style w:type="paragraph" w:styleId="Nagwek3">
    <w:name w:val="heading 3"/>
    <w:basedOn w:val="Normalny"/>
    <w:next w:val="Normalny"/>
    <w:qFormat/>
    <w:pPr>
      <w:keepNext/>
      <w:jc w:val="right"/>
      <w:outlineLvl w:val="2"/>
    </w:pPr>
    <w:rPr>
      <w:rFonts w:ascii="Arial" w:hAnsi="Arial" w:cs="Arial"/>
      <w:i/>
      <w:iCs/>
      <w:color w:val="FF0000"/>
      <w:sz w:val="22"/>
      <w:szCs w:val="22"/>
    </w:rPr>
  </w:style>
  <w:style w:type="paragraph" w:styleId="Nagwek4">
    <w:name w:val="heading 4"/>
    <w:basedOn w:val="Normalny"/>
    <w:next w:val="Normalny"/>
    <w:qFormat/>
    <w:pPr>
      <w:keepNext/>
      <w:tabs>
        <w:tab w:val="left" w:pos="0"/>
      </w:tabs>
      <w:spacing w:line="360" w:lineRule="auto"/>
      <w:jc w:val="both"/>
      <w:outlineLvl w:val="3"/>
    </w:pPr>
    <w:rPr>
      <w:b/>
    </w:rPr>
  </w:style>
  <w:style w:type="paragraph" w:styleId="Nagwek5">
    <w:name w:val="heading 5"/>
    <w:basedOn w:val="Normalny"/>
    <w:next w:val="Normalny"/>
    <w:qFormat/>
    <w:pPr>
      <w:keepNext/>
      <w:tabs>
        <w:tab w:val="left" w:pos="426"/>
      </w:tabs>
      <w:spacing w:line="360" w:lineRule="auto"/>
      <w:ind w:left="357" w:hanging="357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qFormat/>
    <w:pPr>
      <w:keepNext/>
      <w:tabs>
        <w:tab w:val="left" w:pos="-1985"/>
      </w:tabs>
      <w:spacing w:line="360" w:lineRule="auto"/>
      <w:ind w:left="360"/>
      <w:jc w:val="both"/>
      <w:outlineLvl w:val="5"/>
    </w:pPr>
    <w:rPr>
      <w:b/>
      <w:bCs/>
    </w:rPr>
  </w:style>
  <w:style w:type="paragraph" w:styleId="Nagwek7">
    <w:name w:val="heading 7"/>
    <w:basedOn w:val="Normalny"/>
    <w:next w:val="Normalny"/>
    <w:qFormat/>
    <w:pPr>
      <w:keepNext/>
      <w:spacing w:line="360" w:lineRule="auto"/>
      <w:jc w:val="center"/>
      <w:outlineLvl w:val="6"/>
    </w:pPr>
    <w:rPr>
      <w:rFonts w:ascii="Arial" w:hAnsi="Arial" w:cs="Arial"/>
      <w:b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Znak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semiHidden/>
    <w:pPr>
      <w:tabs>
        <w:tab w:val="left" w:pos="1701"/>
      </w:tabs>
      <w:spacing w:line="360" w:lineRule="auto"/>
      <w:jc w:val="both"/>
    </w:pPr>
    <w:rPr>
      <w:b/>
      <w:szCs w:val="20"/>
    </w:rPr>
  </w:style>
  <w:style w:type="paragraph" w:styleId="Tekstpodstawowy2">
    <w:name w:val="Body Text 2"/>
    <w:basedOn w:val="Normalny"/>
    <w:semiHidden/>
    <w:pPr>
      <w:jc w:val="both"/>
    </w:pPr>
  </w:style>
  <w:style w:type="paragraph" w:styleId="Tekstpodstawowy3">
    <w:name w:val="Body Text 3"/>
    <w:basedOn w:val="Normalny"/>
    <w:semiHidden/>
    <w:pPr>
      <w:jc w:val="both"/>
    </w:pPr>
    <w:rPr>
      <w:sz w:val="28"/>
    </w:rPr>
  </w:style>
  <w:style w:type="paragraph" w:styleId="Tekstpodstawowywcity3">
    <w:name w:val="Body Text Indent 3"/>
    <w:basedOn w:val="Normalny"/>
    <w:link w:val="Tekstpodstawowywcity3Znak"/>
    <w:pPr>
      <w:tabs>
        <w:tab w:val="left" w:pos="426"/>
      </w:tabs>
      <w:spacing w:line="360" w:lineRule="auto"/>
      <w:ind w:left="284" w:hanging="284"/>
      <w:jc w:val="both"/>
    </w:pPr>
    <w:rPr>
      <w:szCs w:val="20"/>
    </w:rPr>
  </w:style>
  <w:style w:type="paragraph" w:styleId="Tekstpodstawowywcity">
    <w:name w:val="Body Text Indent"/>
    <w:basedOn w:val="Normalny"/>
    <w:link w:val="TekstpodstawowywcityZnak"/>
    <w:semiHidden/>
    <w:pPr>
      <w:tabs>
        <w:tab w:val="left" w:pos="284"/>
        <w:tab w:val="left" w:pos="426"/>
      </w:tabs>
      <w:spacing w:line="360" w:lineRule="auto"/>
      <w:ind w:left="4820" w:hanging="4820"/>
      <w:jc w:val="both"/>
    </w:pPr>
    <w:rPr>
      <w:szCs w:val="20"/>
    </w:rPr>
  </w:style>
  <w:style w:type="paragraph" w:styleId="Tekstpodstawowywcity2">
    <w:name w:val="Body Text Indent 2"/>
    <w:basedOn w:val="Normalny"/>
    <w:semiHidden/>
    <w:pPr>
      <w:spacing w:line="360" w:lineRule="auto"/>
      <w:ind w:left="142" w:hanging="218"/>
      <w:jc w:val="both"/>
    </w:pPr>
    <w:rPr>
      <w:szCs w:val="20"/>
    </w:rPr>
  </w:style>
  <w:style w:type="paragraph" w:styleId="Akapitzlist">
    <w:name w:val="List Paragraph"/>
    <w:aliases w:val="Normalny1,Akapit z listą3,Akapit z listą31,Wypunktowanie,Normal2,Akapit z listą1,CW_Lista,wypunktowanie"/>
    <w:basedOn w:val="Normalny"/>
    <w:link w:val="AkapitzlistZnak"/>
    <w:uiPriority w:val="34"/>
    <w:qFormat/>
    <w:pPr>
      <w:ind w:left="708"/>
    </w:pPr>
    <w:rPr>
      <w:sz w:val="20"/>
      <w:szCs w:val="20"/>
    </w:rPr>
  </w:style>
  <w:style w:type="character" w:styleId="Numerstrony">
    <w:name w:val="page number"/>
    <w:basedOn w:val="Domylnaczcionkaakapitu"/>
    <w:semiHidden/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24AA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B024AA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rsid w:val="00CC21F5"/>
    <w:rPr>
      <w:sz w:val="20"/>
      <w:szCs w:val="20"/>
    </w:rPr>
  </w:style>
  <w:style w:type="character" w:styleId="Odwoanieprzypisudolnego">
    <w:name w:val="footnote reference"/>
    <w:uiPriority w:val="99"/>
    <w:rsid w:val="00CC21F5"/>
    <w:rPr>
      <w:vertAlign w:val="superscript"/>
    </w:rPr>
  </w:style>
  <w:style w:type="paragraph" w:customStyle="1" w:styleId="akapitzlist2">
    <w:name w:val="akapitzlist2"/>
    <w:basedOn w:val="Normalny"/>
    <w:rsid w:val="00642E32"/>
    <w:pPr>
      <w:spacing w:before="100" w:beforeAutospacing="1" w:after="100" w:afterAutospacing="1"/>
    </w:pPr>
  </w:style>
  <w:style w:type="paragraph" w:customStyle="1" w:styleId="Akapitzlist20">
    <w:name w:val="Akapit z listą2"/>
    <w:basedOn w:val="Normalny"/>
    <w:uiPriority w:val="99"/>
    <w:rsid w:val="00903FCF"/>
    <w:pPr>
      <w:ind w:left="720"/>
    </w:pPr>
    <w:rPr>
      <w:rFonts w:eastAsia="Calibri"/>
      <w:sz w:val="20"/>
      <w:szCs w:val="20"/>
    </w:rPr>
  </w:style>
  <w:style w:type="character" w:customStyle="1" w:styleId="Tekstpodstawowywcity3Znak">
    <w:name w:val="Tekst podstawowy wcięty 3 Znak"/>
    <w:link w:val="Tekstpodstawowywcity3"/>
    <w:uiPriority w:val="99"/>
    <w:locked/>
    <w:rsid w:val="00866249"/>
    <w:rPr>
      <w:sz w:val="24"/>
    </w:rPr>
  </w:style>
  <w:style w:type="character" w:customStyle="1" w:styleId="NagwekZnak">
    <w:name w:val="Nagłówek Znak"/>
    <w:aliases w:val="Nagłówek strony Znak Znak"/>
    <w:link w:val="Nagwek"/>
    <w:uiPriority w:val="99"/>
    <w:rsid w:val="0067600A"/>
    <w:rPr>
      <w:sz w:val="24"/>
      <w:szCs w:val="24"/>
    </w:rPr>
  </w:style>
  <w:style w:type="character" w:styleId="Hipercze">
    <w:name w:val="Hyperlink"/>
    <w:unhideWhenUsed/>
    <w:rsid w:val="004A17B1"/>
    <w:rPr>
      <w:color w:val="0563C1"/>
      <w:u w:val="single"/>
    </w:rPr>
  </w:style>
  <w:style w:type="character" w:customStyle="1" w:styleId="AkapitzlistZnak">
    <w:name w:val="Akapit z listą Znak"/>
    <w:aliases w:val="Normalny1 Znak,Akapit z listą3 Znak,Akapit z listą31 Znak,Wypunktowanie Znak,Normal2 Znak,Akapit z listą1 Znak,CW_Lista Znak,wypunktowanie Znak"/>
    <w:link w:val="Akapitzlist"/>
    <w:uiPriority w:val="34"/>
    <w:qFormat/>
    <w:locked/>
    <w:rsid w:val="004A17B1"/>
  </w:style>
  <w:style w:type="character" w:customStyle="1" w:styleId="Nagwek1Znak">
    <w:name w:val="Nagłówek 1 Znak"/>
    <w:link w:val="Nagwek1"/>
    <w:uiPriority w:val="99"/>
    <w:rsid w:val="00BE4789"/>
    <w:rPr>
      <w:rFonts w:eastAsia="Arial Unicode MS"/>
      <w:b/>
      <w:sz w:val="24"/>
    </w:rPr>
  </w:style>
  <w:style w:type="character" w:customStyle="1" w:styleId="TekstpodstawowyZnak">
    <w:name w:val="Tekst podstawowy Znak"/>
    <w:link w:val="Tekstpodstawowy"/>
    <w:semiHidden/>
    <w:rsid w:val="00BE4789"/>
    <w:rPr>
      <w:b/>
      <w:sz w:val="24"/>
    </w:rPr>
  </w:style>
  <w:style w:type="character" w:styleId="Pogrubienie">
    <w:name w:val="Strong"/>
    <w:uiPriority w:val="22"/>
    <w:qFormat/>
    <w:rsid w:val="00BE4789"/>
    <w:rPr>
      <w:b/>
      <w:bCs/>
    </w:rPr>
  </w:style>
  <w:style w:type="paragraph" w:styleId="NormalnyWeb">
    <w:name w:val="Normal (Web)"/>
    <w:basedOn w:val="Normalny"/>
    <w:unhideWhenUsed/>
    <w:rsid w:val="008C573B"/>
    <w:pPr>
      <w:spacing w:before="100" w:beforeAutospacing="1" w:after="100" w:afterAutospacing="1"/>
    </w:pPr>
  </w:style>
  <w:style w:type="paragraph" w:styleId="Tekstprzypisukocowego">
    <w:name w:val="endnote text"/>
    <w:basedOn w:val="Normalny"/>
    <w:link w:val="TekstprzypisukocowegoZnak"/>
    <w:semiHidden/>
    <w:unhideWhenUsed/>
    <w:rsid w:val="006B0D7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6B0D74"/>
  </w:style>
  <w:style w:type="character" w:styleId="Odwoanieprzypisukocowego">
    <w:name w:val="endnote reference"/>
    <w:semiHidden/>
    <w:unhideWhenUsed/>
    <w:rsid w:val="006B0D74"/>
    <w:rPr>
      <w:vertAlign w:val="superscript"/>
    </w:rPr>
  </w:style>
  <w:style w:type="character" w:customStyle="1" w:styleId="StopkaZnak">
    <w:name w:val="Stopka Znak"/>
    <w:link w:val="Stopka"/>
    <w:uiPriority w:val="99"/>
    <w:locked/>
    <w:rsid w:val="00481E91"/>
    <w:rPr>
      <w:sz w:val="24"/>
      <w:szCs w:val="24"/>
    </w:rPr>
  </w:style>
  <w:style w:type="character" w:customStyle="1" w:styleId="TekstpodstawowywcityZnak">
    <w:name w:val="Tekst podstawowy wcięty Znak"/>
    <w:link w:val="Tekstpodstawowywcity"/>
    <w:semiHidden/>
    <w:rsid w:val="00A40640"/>
    <w:rPr>
      <w:sz w:val="24"/>
    </w:rPr>
  </w:style>
  <w:style w:type="character" w:customStyle="1" w:styleId="TekstprzypisudolnegoZnak">
    <w:name w:val="Tekst przypisu dolnego Znak"/>
    <w:link w:val="Tekstprzypisudolnego"/>
    <w:uiPriority w:val="99"/>
    <w:rsid w:val="00013EAF"/>
  </w:style>
  <w:style w:type="paragraph" w:styleId="Lista">
    <w:name w:val="List"/>
    <w:basedOn w:val="Tekstpodstawowy"/>
    <w:semiHidden/>
    <w:rsid w:val="00B9580C"/>
    <w:pPr>
      <w:tabs>
        <w:tab w:val="clear" w:pos="1701"/>
      </w:tabs>
      <w:suppressAutoHyphens/>
      <w:spacing w:line="240" w:lineRule="auto"/>
    </w:pPr>
    <w:rPr>
      <w:rFonts w:cs="Lucida Sans Unicode"/>
      <w:b w:val="0"/>
      <w:szCs w:val="24"/>
      <w:lang w:eastAsia="ar-SA"/>
    </w:rPr>
  </w:style>
  <w:style w:type="table" w:styleId="Tabela-Siatka">
    <w:name w:val="Table Grid"/>
    <w:basedOn w:val="Standardowy"/>
    <w:uiPriority w:val="39"/>
    <w:rsid w:val="003A317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78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3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AAA997-3F19-49C6-9345-377D6B931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8 oświadczenie o aktualności</vt:lpstr>
    </vt:vector>
  </TitlesOfParts>
  <Company>Hewlett-Packard Company</Company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 oświadczenie o aktualności</dc:title>
  <dc:subject/>
  <dc:creator>Katarzyna Kosiba</dc:creator>
  <cp:keywords/>
  <cp:lastModifiedBy>Artur Pisarczyk</cp:lastModifiedBy>
  <cp:revision>3</cp:revision>
  <cp:lastPrinted>2025-11-20T10:55:00Z</cp:lastPrinted>
  <dcterms:created xsi:type="dcterms:W3CDTF">2025-11-21T12:21:00Z</dcterms:created>
  <dcterms:modified xsi:type="dcterms:W3CDTF">2026-04-16T06:24:00Z</dcterms:modified>
</cp:coreProperties>
</file>