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1B9D" w:rsidRPr="003C1B9D" w:rsidRDefault="003C1B9D" w:rsidP="003C1B9D">
      <w:pPr>
        <w:spacing w:before="120" w:after="120" w:line="240" w:lineRule="auto"/>
        <w:rPr>
          <w:rFonts w:cstheme="minorHAnsi"/>
          <w:b/>
          <w:sz w:val="24"/>
        </w:rPr>
      </w:pPr>
      <w:bookmarkStart w:id="0" w:name="_GoBack"/>
      <w:bookmarkEnd w:id="0"/>
      <w:r w:rsidRPr="003C1B9D">
        <w:rPr>
          <w:rFonts w:cstheme="minorHAnsi"/>
          <w:b/>
          <w:sz w:val="24"/>
        </w:rPr>
        <w:t xml:space="preserve">Załącznik nr </w:t>
      </w:r>
      <w:r w:rsidR="00B56662">
        <w:rPr>
          <w:rFonts w:cstheme="minorHAnsi"/>
          <w:b/>
          <w:sz w:val="24"/>
        </w:rPr>
        <w:t>3</w:t>
      </w:r>
      <w:r w:rsidRPr="003C1B9D">
        <w:rPr>
          <w:rFonts w:cstheme="minorHAnsi"/>
          <w:b/>
          <w:sz w:val="24"/>
        </w:rPr>
        <w:t>.</w:t>
      </w:r>
      <w:r w:rsidR="00896F03">
        <w:rPr>
          <w:rFonts w:cstheme="minorHAnsi"/>
          <w:b/>
          <w:sz w:val="24"/>
        </w:rPr>
        <w:t>5</w:t>
      </w:r>
      <w:r w:rsidRPr="003C1B9D">
        <w:rPr>
          <w:rFonts w:cstheme="minorHAnsi"/>
          <w:b/>
          <w:sz w:val="24"/>
        </w:rPr>
        <w:t xml:space="preserve"> do RZP/TP/18/26</w:t>
      </w:r>
    </w:p>
    <w:p w:rsidR="003C1B9D" w:rsidRPr="003C1B9D" w:rsidRDefault="003C1B9D" w:rsidP="003C1B9D">
      <w:pPr>
        <w:spacing w:before="120" w:after="120" w:line="240" w:lineRule="auto"/>
        <w:rPr>
          <w:rFonts w:cstheme="minorHAnsi"/>
          <w:sz w:val="24"/>
        </w:rPr>
      </w:pPr>
      <w:r w:rsidRPr="003C1B9D">
        <w:rPr>
          <w:rFonts w:cstheme="minorHAnsi"/>
          <w:sz w:val="24"/>
        </w:rPr>
        <w:t>Specyfikacja techniczna</w:t>
      </w:r>
    </w:p>
    <w:p w:rsidR="003C1B9D" w:rsidRPr="003C1B9D" w:rsidRDefault="003C1B9D" w:rsidP="003C1B9D">
      <w:pPr>
        <w:pStyle w:val="Textbody"/>
        <w:spacing w:before="120" w:after="120" w:line="240" w:lineRule="auto"/>
        <w:rPr>
          <w:rFonts w:asciiTheme="minorHAnsi" w:hAnsiTheme="minorHAnsi" w:cstheme="minorHAnsi"/>
          <w:b/>
          <w:bCs/>
          <w:iCs/>
          <w:szCs w:val="22"/>
        </w:rPr>
      </w:pPr>
      <w:r w:rsidRPr="003C1B9D">
        <w:rPr>
          <w:rFonts w:asciiTheme="minorHAnsi" w:hAnsiTheme="minorHAnsi" w:cstheme="minorHAnsi"/>
          <w:b/>
          <w:bCs/>
          <w:iCs/>
          <w:szCs w:val="22"/>
        </w:rPr>
        <w:t>W</w:t>
      </w:r>
      <w:r w:rsidR="007B75B4">
        <w:rPr>
          <w:rFonts w:asciiTheme="minorHAnsi" w:hAnsiTheme="minorHAnsi" w:cstheme="minorHAnsi"/>
          <w:b/>
          <w:bCs/>
          <w:iCs/>
          <w:szCs w:val="22"/>
        </w:rPr>
        <w:t>yposażenie siłowni – Pakiet nr 5</w:t>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3"/>
        <w:gridCol w:w="3674"/>
        <w:gridCol w:w="2613"/>
        <w:gridCol w:w="2130"/>
      </w:tblGrid>
      <w:tr w:rsidR="008A4B01" w:rsidRPr="00D11C1E" w:rsidTr="008A4B01">
        <w:trPr>
          <w:trHeight w:val="510"/>
        </w:trPr>
        <w:tc>
          <w:tcPr>
            <w:tcW w:w="1413" w:type="dxa"/>
            <w:shd w:val="clear" w:color="auto" w:fill="C2D69B"/>
            <w:vAlign w:val="center"/>
          </w:tcPr>
          <w:p w:rsidR="008A4B01" w:rsidRPr="00D11C1E" w:rsidRDefault="008A4B01" w:rsidP="003C1B9D">
            <w:pPr>
              <w:spacing w:after="0"/>
              <w:jc w:val="center"/>
              <w:rPr>
                <w:rFonts w:eastAsia="Calibri" w:cstheme="minorHAnsi"/>
                <w:b/>
                <w:sz w:val="24"/>
                <w:szCs w:val="24"/>
              </w:rPr>
            </w:pPr>
            <w:r>
              <w:rPr>
                <w:rFonts w:eastAsia="Calibri" w:cstheme="minorHAnsi"/>
                <w:b/>
                <w:sz w:val="24"/>
                <w:szCs w:val="24"/>
              </w:rPr>
              <w:t>Poz. 1</w:t>
            </w:r>
          </w:p>
        </w:tc>
        <w:tc>
          <w:tcPr>
            <w:tcW w:w="6287" w:type="dxa"/>
            <w:gridSpan w:val="2"/>
            <w:shd w:val="clear" w:color="auto" w:fill="C2D69B"/>
            <w:vAlign w:val="center"/>
          </w:tcPr>
          <w:p w:rsidR="008A4B01" w:rsidRPr="00D11C1E" w:rsidRDefault="008A4B01" w:rsidP="003C1B9D">
            <w:pPr>
              <w:spacing w:after="0"/>
              <w:jc w:val="center"/>
              <w:rPr>
                <w:rFonts w:eastAsia="Calibri" w:cstheme="minorHAnsi"/>
                <w:b/>
                <w:sz w:val="24"/>
                <w:szCs w:val="24"/>
              </w:rPr>
            </w:pPr>
            <w:r w:rsidRPr="00D11C1E">
              <w:rPr>
                <w:rFonts w:eastAsia="Calibri" w:cstheme="minorHAnsi"/>
                <w:b/>
                <w:sz w:val="24"/>
                <w:szCs w:val="24"/>
              </w:rPr>
              <w:t>Trenażer wioślarski</w:t>
            </w:r>
          </w:p>
        </w:tc>
        <w:tc>
          <w:tcPr>
            <w:tcW w:w="2130" w:type="dxa"/>
            <w:shd w:val="clear" w:color="auto" w:fill="C2D69B"/>
            <w:vAlign w:val="center"/>
          </w:tcPr>
          <w:p w:rsidR="008A4B01" w:rsidRPr="00D11C1E" w:rsidRDefault="008A4B01" w:rsidP="003C1B9D">
            <w:pPr>
              <w:spacing w:after="0"/>
              <w:jc w:val="center"/>
              <w:rPr>
                <w:rFonts w:eastAsia="Calibri" w:cstheme="minorHAnsi"/>
                <w:b/>
                <w:sz w:val="24"/>
                <w:szCs w:val="24"/>
              </w:rPr>
            </w:pPr>
            <w:r w:rsidRPr="00D11C1E">
              <w:rPr>
                <w:rFonts w:eastAsia="Calibri" w:cstheme="minorHAnsi"/>
                <w:b/>
                <w:sz w:val="24"/>
                <w:szCs w:val="24"/>
              </w:rPr>
              <w:t>Ilość: 2 szt.</w:t>
            </w:r>
          </w:p>
        </w:tc>
      </w:tr>
      <w:tr w:rsidR="00497C5A" w:rsidRPr="00D11C1E" w:rsidTr="008900B1">
        <w:trPr>
          <w:trHeight w:val="510"/>
        </w:trPr>
        <w:tc>
          <w:tcPr>
            <w:tcW w:w="5087" w:type="dxa"/>
            <w:gridSpan w:val="2"/>
            <w:vAlign w:val="center"/>
          </w:tcPr>
          <w:p w:rsidR="00497C5A" w:rsidRPr="00D11C1E" w:rsidRDefault="00497C5A" w:rsidP="00D11C1E">
            <w:pPr>
              <w:spacing w:after="160"/>
              <w:jc w:val="center"/>
              <w:rPr>
                <w:rFonts w:eastAsia="Calibri" w:cstheme="minorHAnsi"/>
                <w:sz w:val="20"/>
                <w:szCs w:val="20"/>
              </w:rPr>
            </w:pPr>
            <w:r w:rsidRPr="00D11C1E">
              <w:rPr>
                <w:rFonts w:eastAsia="Calibri" w:cstheme="minorHAnsi"/>
                <w:sz w:val="20"/>
                <w:szCs w:val="20"/>
              </w:rPr>
              <w:t>Parametry wymagane</w:t>
            </w:r>
          </w:p>
        </w:tc>
        <w:tc>
          <w:tcPr>
            <w:tcW w:w="4743" w:type="dxa"/>
            <w:gridSpan w:val="2"/>
            <w:vAlign w:val="center"/>
          </w:tcPr>
          <w:p w:rsidR="00497C5A" w:rsidRPr="00D11C1E" w:rsidRDefault="00497C5A" w:rsidP="00D11C1E">
            <w:pPr>
              <w:spacing w:after="160"/>
              <w:jc w:val="center"/>
              <w:rPr>
                <w:rFonts w:eastAsia="Calibri" w:cstheme="minorHAnsi"/>
                <w:sz w:val="20"/>
                <w:szCs w:val="20"/>
              </w:rPr>
            </w:pPr>
            <w:r w:rsidRPr="00D11C1E">
              <w:rPr>
                <w:rFonts w:eastAsia="Calibri" w:cstheme="minorHAnsi"/>
                <w:sz w:val="20"/>
                <w:szCs w:val="20"/>
              </w:rPr>
              <w:t>Parametry oferowane</w:t>
            </w:r>
          </w:p>
        </w:tc>
      </w:tr>
      <w:tr w:rsidR="00095657" w:rsidRPr="00D11C1E" w:rsidTr="008900B1">
        <w:trPr>
          <w:trHeight w:val="510"/>
        </w:trPr>
        <w:tc>
          <w:tcPr>
            <w:tcW w:w="5087" w:type="dxa"/>
            <w:gridSpan w:val="2"/>
            <w:vAlign w:val="center"/>
          </w:tcPr>
          <w:p w:rsidR="00095657" w:rsidRPr="00D11C1E" w:rsidRDefault="00095657" w:rsidP="00D11C1E">
            <w:pPr>
              <w:spacing w:after="160"/>
              <w:jc w:val="center"/>
              <w:rPr>
                <w:rFonts w:eastAsia="Calibri" w:cstheme="minorHAnsi"/>
                <w:sz w:val="20"/>
                <w:szCs w:val="20"/>
              </w:rPr>
            </w:pPr>
            <w:r w:rsidRPr="00D11C1E">
              <w:rPr>
                <w:rFonts w:cstheme="minorHAnsi"/>
                <w:sz w:val="20"/>
                <w:szCs w:val="20"/>
              </w:rPr>
              <w:t>Producent</w:t>
            </w:r>
          </w:p>
        </w:tc>
        <w:tc>
          <w:tcPr>
            <w:tcW w:w="4743" w:type="dxa"/>
            <w:gridSpan w:val="2"/>
            <w:vAlign w:val="center"/>
          </w:tcPr>
          <w:p w:rsidR="00095657" w:rsidRPr="00D11C1E" w:rsidRDefault="00095657" w:rsidP="00D11C1E">
            <w:pPr>
              <w:spacing w:after="160"/>
              <w:jc w:val="center"/>
              <w:rPr>
                <w:rFonts w:eastAsia="Calibri" w:cstheme="minorHAnsi"/>
                <w:sz w:val="20"/>
                <w:szCs w:val="20"/>
              </w:rPr>
            </w:pPr>
            <w:r w:rsidRPr="00D11C1E">
              <w:rPr>
                <w:rFonts w:cstheme="minorHAnsi"/>
                <w:sz w:val="20"/>
                <w:szCs w:val="20"/>
              </w:rPr>
              <w:t>………………………………………………………*</w:t>
            </w:r>
          </w:p>
        </w:tc>
      </w:tr>
      <w:tr w:rsidR="00095657" w:rsidRPr="00D11C1E" w:rsidTr="008900B1">
        <w:trPr>
          <w:trHeight w:val="510"/>
        </w:trPr>
        <w:tc>
          <w:tcPr>
            <w:tcW w:w="5087" w:type="dxa"/>
            <w:gridSpan w:val="2"/>
            <w:vAlign w:val="center"/>
          </w:tcPr>
          <w:p w:rsidR="00095657" w:rsidRPr="00D11C1E" w:rsidRDefault="00095657" w:rsidP="00D11C1E">
            <w:pPr>
              <w:spacing w:after="160"/>
              <w:jc w:val="center"/>
              <w:rPr>
                <w:rFonts w:eastAsia="Calibri" w:cstheme="minorHAnsi"/>
                <w:sz w:val="20"/>
                <w:szCs w:val="20"/>
              </w:rPr>
            </w:pPr>
            <w:r w:rsidRPr="00D11C1E">
              <w:rPr>
                <w:rFonts w:cstheme="minorHAnsi"/>
                <w:sz w:val="20"/>
                <w:szCs w:val="20"/>
              </w:rPr>
              <w:t>Model/ nr katalogowy/ typ</w:t>
            </w:r>
          </w:p>
        </w:tc>
        <w:tc>
          <w:tcPr>
            <w:tcW w:w="4743" w:type="dxa"/>
            <w:gridSpan w:val="2"/>
            <w:vAlign w:val="center"/>
          </w:tcPr>
          <w:p w:rsidR="00095657" w:rsidRPr="00D11C1E" w:rsidRDefault="00095657" w:rsidP="00D11C1E">
            <w:pPr>
              <w:spacing w:after="160"/>
              <w:jc w:val="center"/>
              <w:rPr>
                <w:rFonts w:eastAsia="Calibri" w:cstheme="minorHAnsi"/>
                <w:sz w:val="20"/>
                <w:szCs w:val="20"/>
              </w:rPr>
            </w:pPr>
            <w:r w:rsidRPr="00D11C1E">
              <w:rPr>
                <w:rFonts w:cstheme="minorHAnsi"/>
                <w:sz w:val="20"/>
                <w:szCs w:val="20"/>
              </w:rPr>
              <w:t>………………………………………………………*</w:t>
            </w:r>
          </w:p>
        </w:tc>
      </w:tr>
      <w:tr w:rsidR="00095657" w:rsidRPr="00D11C1E" w:rsidTr="008900B1">
        <w:trPr>
          <w:trHeight w:val="510"/>
        </w:trPr>
        <w:tc>
          <w:tcPr>
            <w:tcW w:w="5087" w:type="dxa"/>
            <w:gridSpan w:val="2"/>
            <w:vAlign w:val="center"/>
          </w:tcPr>
          <w:p w:rsidR="00095657" w:rsidRPr="00D11C1E" w:rsidRDefault="00095657" w:rsidP="00D11C1E">
            <w:pPr>
              <w:spacing w:after="160"/>
              <w:jc w:val="center"/>
              <w:rPr>
                <w:rFonts w:eastAsia="Calibri" w:cstheme="minorHAnsi"/>
                <w:sz w:val="20"/>
                <w:szCs w:val="20"/>
              </w:rPr>
            </w:pPr>
            <w:r w:rsidRPr="00D11C1E">
              <w:rPr>
                <w:rFonts w:cstheme="minorHAnsi"/>
                <w:sz w:val="20"/>
                <w:szCs w:val="20"/>
              </w:rPr>
              <w:t>Rok produkcji nie wcześniej niż rok 202</w:t>
            </w:r>
            <w:r w:rsidR="00707333" w:rsidRPr="00D11C1E">
              <w:rPr>
                <w:rFonts w:cstheme="minorHAnsi"/>
                <w:sz w:val="20"/>
                <w:szCs w:val="20"/>
              </w:rPr>
              <w:t>4</w:t>
            </w:r>
          </w:p>
        </w:tc>
        <w:tc>
          <w:tcPr>
            <w:tcW w:w="4743" w:type="dxa"/>
            <w:gridSpan w:val="2"/>
            <w:vAlign w:val="center"/>
          </w:tcPr>
          <w:p w:rsidR="00095657" w:rsidRPr="00D11C1E" w:rsidRDefault="00095657" w:rsidP="00D11C1E">
            <w:pPr>
              <w:spacing w:after="160"/>
              <w:jc w:val="center"/>
              <w:rPr>
                <w:rFonts w:eastAsia="Calibri" w:cstheme="minorHAnsi"/>
                <w:sz w:val="20"/>
                <w:szCs w:val="20"/>
              </w:rPr>
            </w:pPr>
            <w:r w:rsidRPr="00D11C1E">
              <w:rPr>
                <w:rFonts w:cstheme="minorHAnsi"/>
                <w:sz w:val="20"/>
                <w:szCs w:val="20"/>
              </w:rPr>
              <w:t>TAK</w:t>
            </w:r>
          </w:p>
        </w:tc>
      </w:tr>
      <w:tr w:rsidR="00095657" w:rsidRPr="00D11C1E" w:rsidTr="00FD6B9E">
        <w:trPr>
          <w:cantSplit/>
          <w:trHeight w:val="510"/>
        </w:trPr>
        <w:tc>
          <w:tcPr>
            <w:tcW w:w="5087" w:type="dxa"/>
            <w:gridSpan w:val="2"/>
          </w:tcPr>
          <w:p w:rsidR="00095657" w:rsidRPr="00D11C1E" w:rsidRDefault="00D11C1E" w:rsidP="008900B1">
            <w:pPr>
              <w:spacing w:after="160"/>
              <w:jc w:val="center"/>
              <w:rPr>
                <w:rFonts w:eastAsia="Calibri" w:cstheme="minorHAnsi"/>
                <w:sz w:val="20"/>
                <w:szCs w:val="20"/>
              </w:rPr>
            </w:pPr>
            <w:r w:rsidRPr="00D11C1E">
              <w:rPr>
                <w:rFonts w:eastAsia="Calibri" w:cstheme="minorHAnsi"/>
                <w:sz w:val="20"/>
                <w:szCs w:val="20"/>
              </w:rPr>
              <w:t xml:space="preserve">Przeznaczony do użytkowania w siłowni, wykorzystywany w ramach zajęć z wychowania fizycznego, rekreacji ruchowej oraz treningu ogólnorozwojowego </w:t>
            </w:r>
          </w:p>
        </w:tc>
        <w:tc>
          <w:tcPr>
            <w:tcW w:w="4743" w:type="dxa"/>
            <w:gridSpan w:val="2"/>
          </w:tcPr>
          <w:p w:rsidR="00095657" w:rsidRPr="00D11C1E" w:rsidRDefault="0052718D" w:rsidP="00D11C1E">
            <w:pPr>
              <w:spacing w:after="160"/>
              <w:jc w:val="center"/>
              <w:rPr>
                <w:rFonts w:eastAsia="Calibri" w:cstheme="minorHAnsi"/>
                <w:sz w:val="20"/>
                <w:szCs w:val="20"/>
              </w:rPr>
            </w:pPr>
            <w:r w:rsidRPr="00D11C1E">
              <w:rPr>
                <w:rFonts w:cstheme="minorHAnsi"/>
                <w:sz w:val="20"/>
                <w:szCs w:val="20"/>
              </w:rPr>
              <w:t>TAK</w:t>
            </w:r>
          </w:p>
        </w:tc>
      </w:tr>
      <w:tr w:rsidR="00906795" w:rsidRPr="00D11C1E" w:rsidTr="00FD6B9E">
        <w:trPr>
          <w:cantSplit/>
          <w:trHeight w:val="492"/>
        </w:trPr>
        <w:tc>
          <w:tcPr>
            <w:tcW w:w="5087" w:type="dxa"/>
            <w:gridSpan w:val="2"/>
          </w:tcPr>
          <w:p w:rsidR="00906795" w:rsidRPr="00D11C1E" w:rsidRDefault="00D11C1E" w:rsidP="00D11C1E">
            <w:pPr>
              <w:spacing w:after="160"/>
              <w:jc w:val="center"/>
              <w:rPr>
                <w:rFonts w:cstheme="minorHAnsi"/>
                <w:sz w:val="20"/>
                <w:szCs w:val="20"/>
              </w:rPr>
            </w:pPr>
            <w:r w:rsidRPr="00D11C1E">
              <w:rPr>
                <w:rFonts w:cstheme="minorHAnsi"/>
                <w:sz w:val="20"/>
                <w:szCs w:val="20"/>
              </w:rPr>
              <w:t>Przystosowanie do intensywnej, wielogodzinnej eksploatacji w obiektach</w:t>
            </w:r>
            <w:r w:rsidR="008900B1">
              <w:rPr>
                <w:rFonts w:cstheme="minorHAnsi"/>
                <w:sz w:val="20"/>
                <w:szCs w:val="20"/>
              </w:rPr>
              <w:t xml:space="preserve"> </w:t>
            </w:r>
            <w:r w:rsidRPr="00D11C1E">
              <w:rPr>
                <w:rFonts w:cstheme="minorHAnsi"/>
                <w:sz w:val="20"/>
                <w:szCs w:val="20"/>
              </w:rPr>
              <w:t>sportowych</w:t>
            </w:r>
          </w:p>
        </w:tc>
        <w:tc>
          <w:tcPr>
            <w:tcW w:w="4743" w:type="dxa"/>
            <w:gridSpan w:val="2"/>
          </w:tcPr>
          <w:p w:rsidR="00906795" w:rsidRPr="00D11C1E" w:rsidRDefault="00906795"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492"/>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 xml:space="preserve">Urządzenie </w:t>
            </w:r>
            <w:proofErr w:type="spellStart"/>
            <w:r w:rsidRPr="00D11C1E">
              <w:rPr>
                <w:rFonts w:cstheme="minorHAnsi"/>
                <w:sz w:val="20"/>
                <w:szCs w:val="20"/>
              </w:rPr>
              <w:t>odwzorujące</w:t>
            </w:r>
            <w:proofErr w:type="spellEnd"/>
            <w:r w:rsidRPr="00D11C1E">
              <w:rPr>
                <w:rFonts w:cstheme="minorHAnsi"/>
                <w:sz w:val="20"/>
                <w:szCs w:val="20"/>
              </w:rPr>
              <w:t xml:space="preserve"> rzeczywisty ruch wiosła, </w:t>
            </w:r>
            <w:r w:rsidR="008900B1" w:rsidRPr="00D11C1E">
              <w:rPr>
                <w:rFonts w:cstheme="minorHAnsi"/>
                <w:sz w:val="20"/>
                <w:szCs w:val="20"/>
              </w:rPr>
              <w:t>umożliwiające</w:t>
            </w:r>
            <w:r w:rsidRPr="00D11C1E">
              <w:rPr>
                <w:rFonts w:cstheme="minorHAnsi"/>
                <w:sz w:val="20"/>
                <w:szCs w:val="20"/>
              </w:rPr>
              <w:t xml:space="preserve"> równomierny płynny, cichy ruch wiosłowania</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601"/>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Długość całkowita urządzenia: min.220 cm</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299"/>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Wysokość całkowita urządzenia: 80-110 cm</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264"/>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Szerokość całkowita urządzenia: 50- 60 cm</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242"/>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Waga urządzenia: 55-70 kg</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242"/>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Siodełko o wymiarze</w:t>
            </w:r>
          </w:p>
          <w:p w:rsidR="00D11C1E" w:rsidRPr="00D11C1E" w:rsidRDefault="008900B1" w:rsidP="00D11C1E">
            <w:pPr>
              <w:spacing w:after="160"/>
              <w:jc w:val="center"/>
              <w:rPr>
                <w:rFonts w:cstheme="minorHAnsi"/>
                <w:sz w:val="20"/>
                <w:szCs w:val="20"/>
              </w:rPr>
            </w:pPr>
            <w:r w:rsidRPr="00D11C1E">
              <w:rPr>
                <w:rFonts w:cstheme="minorHAnsi"/>
                <w:sz w:val="20"/>
                <w:szCs w:val="20"/>
              </w:rPr>
              <w:t>Szerokość</w:t>
            </w:r>
            <w:r w:rsidR="00D11C1E" w:rsidRPr="00D11C1E">
              <w:rPr>
                <w:rFonts w:cstheme="minorHAnsi"/>
                <w:sz w:val="20"/>
                <w:szCs w:val="20"/>
              </w:rPr>
              <w:t>: 30-40 cm</w:t>
            </w:r>
          </w:p>
          <w:p w:rsidR="00D11C1E" w:rsidRPr="00D11C1E" w:rsidRDefault="00D11C1E" w:rsidP="00D11C1E">
            <w:pPr>
              <w:spacing w:after="160"/>
              <w:jc w:val="center"/>
              <w:rPr>
                <w:rFonts w:cstheme="minorHAnsi"/>
                <w:sz w:val="20"/>
                <w:szCs w:val="20"/>
              </w:rPr>
            </w:pPr>
            <w:r w:rsidRPr="00D11C1E">
              <w:rPr>
                <w:rFonts w:cstheme="minorHAnsi"/>
                <w:sz w:val="20"/>
                <w:szCs w:val="20"/>
              </w:rPr>
              <w:t>Głębokość: 20 – 30 cm</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362"/>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Konstrukcja nośna wykonana z aluminium lub stopów aluminium</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613"/>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Aluminiowa prowadnica pod siedziskiem zapewniająca płynny ruch</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609"/>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Mechaniczny, pasowy system przenoszenia napędu, bez napędu własnego urządzenia</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294"/>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System oporu indukcyjny (magnetyczny)</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294"/>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Elektroniczna regulacja oporu</w:t>
            </w:r>
          </w:p>
        </w:tc>
        <w:tc>
          <w:tcPr>
            <w:tcW w:w="4743" w:type="dxa"/>
            <w:gridSpan w:val="2"/>
          </w:tcPr>
          <w:p w:rsidR="00D11C1E" w:rsidRPr="00D11C1E" w:rsidRDefault="00D11C1E" w:rsidP="00D11C1E">
            <w:pPr>
              <w:spacing w:after="160"/>
              <w:jc w:val="center"/>
              <w:rPr>
                <w:rFonts w:cstheme="minorHAnsi"/>
                <w:sz w:val="20"/>
                <w:szCs w:val="20"/>
              </w:rPr>
            </w:pPr>
          </w:p>
        </w:tc>
      </w:tr>
      <w:tr w:rsidR="00D11C1E" w:rsidRPr="00D11C1E" w:rsidTr="00FD6B9E">
        <w:trPr>
          <w:cantSplit/>
          <w:trHeight w:val="413"/>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Liczba poziomów oporu min. 12</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413"/>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Płynna zmiana intensywności obciążeń treningowych</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382"/>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Maksymalna waga użytkownika: min. 160 kg</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502"/>
        </w:trPr>
        <w:tc>
          <w:tcPr>
            <w:tcW w:w="5087" w:type="dxa"/>
            <w:gridSpan w:val="2"/>
          </w:tcPr>
          <w:p w:rsidR="00D11C1E" w:rsidRPr="00D11C1E" w:rsidRDefault="00D11C1E" w:rsidP="00D11C1E">
            <w:pPr>
              <w:spacing w:after="160"/>
              <w:jc w:val="center"/>
              <w:rPr>
                <w:rFonts w:eastAsia="Calibri" w:cstheme="minorHAnsi"/>
                <w:sz w:val="20"/>
                <w:szCs w:val="20"/>
              </w:rPr>
            </w:pPr>
            <w:r w:rsidRPr="00D11C1E">
              <w:rPr>
                <w:rFonts w:cstheme="minorHAnsi"/>
                <w:sz w:val="20"/>
                <w:szCs w:val="20"/>
              </w:rPr>
              <w:lastRenderedPageBreak/>
              <w:t>Ergonomiczne siedzisko o zwiększonej trwałości o właściwościach antypoślizgowych, odporne na pot i intensywne użytkowanie</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484"/>
        </w:trPr>
        <w:tc>
          <w:tcPr>
            <w:tcW w:w="5087" w:type="dxa"/>
            <w:gridSpan w:val="2"/>
          </w:tcPr>
          <w:p w:rsidR="00D11C1E" w:rsidRPr="00D11C1E" w:rsidRDefault="00D11C1E" w:rsidP="00D11C1E">
            <w:pPr>
              <w:spacing w:after="160"/>
              <w:jc w:val="center"/>
              <w:rPr>
                <w:rFonts w:eastAsia="Calibri" w:cstheme="minorHAnsi"/>
                <w:sz w:val="20"/>
                <w:szCs w:val="20"/>
              </w:rPr>
            </w:pPr>
            <w:r w:rsidRPr="00D11C1E">
              <w:rPr>
                <w:rFonts w:cstheme="minorHAnsi"/>
                <w:sz w:val="20"/>
                <w:szCs w:val="20"/>
              </w:rPr>
              <w:t xml:space="preserve">Rozwiązanie techniczne </w:t>
            </w:r>
            <w:r w:rsidR="008900B1" w:rsidRPr="00D11C1E">
              <w:rPr>
                <w:rFonts w:cstheme="minorHAnsi"/>
                <w:sz w:val="20"/>
                <w:szCs w:val="20"/>
              </w:rPr>
              <w:t>umożliwiające</w:t>
            </w:r>
            <w:r w:rsidRPr="00D11C1E">
              <w:rPr>
                <w:rFonts w:cstheme="minorHAnsi"/>
                <w:sz w:val="20"/>
                <w:szCs w:val="20"/>
              </w:rPr>
              <w:t xml:space="preserve"> blokadę siedziska w stanie nieobciążonym</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484"/>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Uchwyt lub element chwytowy wykonany z materiału o właściwościach antypoślizgowych, odporny na pot i intensywne użytkowanie, o ergonomicznym kształcie zapewniającym pewny i komfortowy chwyt dla użytkowników o różnej wielkości dłoni</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484"/>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Zintegrowany system pomiaru tętna, realizowany poprzez czujniki dotykowe w uchwycie lub poprzez współpracę z kompatybilnym pasem telemetrycznym, z prezentacją wartości tętna na konsoli LCD urządzenia</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593"/>
        </w:trPr>
        <w:tc>
          <w:tcPr>
            <w:tcW w:w="5087" w:type="dxa"/>
            <w:gridSpan w:val="2"/>
          </w:tcPr>
          <w:p w:rsidR="00D11C1E" w:rsidRPr="00D11C1E" w:rsidRDefault="00D11C1E" w:rsidP="00D11C1E">
            <w:pPr>
              <w:spacing w:after="160"/>
              <w:jc w:val="center"/>
              <w:rPr>
                <w:rFonts w:eastAsia="Calibri" w:cstheme="minorHAnsi"/>
                <w:sz w:val="20"/>
                <w:szCs w:val="20"/>
              </w:rPr>
            </w:pPr>
            <w:r w:rsidRPr="00D11C1E">
              <w:rPr>
                <w:rFonts w:cstheme="minorHAnsi"/>
                <w:sz w:val="20"/>
                <w:szCs w:val="20"/>
              </w:rPr>
              <w:t>Antypoślizgowe podpory stóp z regulowanymi paskami</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D11C1E">
        <w:trPr>
          <w:cantSplit/>
          <w:trHeight w:val="559"/>
        </w:trPr>
        <w:tc>
          <w:tcPr>
            <w:tcW w:w="5087" w:type="dxa"/>
            <w:gridSpan w:val="2"/>
          </w:tcPr>
          <w:p w:rsidR="00D11C1E" w:rsidRPr="00D11C1E" w:rsidRDefault="00D11C1E" w:rsidP="00D11C1E">
            <w:pPr>
              <w:spacing w:after="160"/>
              <w:jc w:val="center"/>
              <w:rPr>
                <w:rFonts w:eastAsia="Calibri" w:cstheme="minorHAnsi"/>
                <w:sz w:val="20"/>
                <w:szCs w:val="20"/>
              </w:rPr>
            </w:pPr>
            <w:r w:rsidRPr="00D11C1E">
              <w:rPr>
                <w:rFonts w:cstheme="minorHAnsi"/>
                <w:sz w:val="20"/>
                <w:szCs w:val="20"/>
              </w:rPr>
              <w:t>Konsola z wyświetlaczem LCD o przekątnej min. 5,5” zasilana bateriami</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134"/>
        </w:trPr>
        <w:tc>
          <w:tcPr>
            <w:tcW w:w="5087" w:type="dxa"/>
            <w:gridSpan w:val="2"/>
          </w:tcPr>
          <w:p w:rsidR="00D11C1E" w:rsidRPr="00D11C1E" w:rsidRDefault="00D11C1E" w:rsidP="00D11C1E">
            <w:pPr>
              <w:spacing w:after="160"/>
              <w:jc w:val="center"/>
              <w:rPr>
                <w:rFonts w:eastAsia="Calibri" w:cstheme="minorHAnsi"/>
                <w:color w:val="FF0000"/>
                <w:sz w:val="20"/>
                <w:szCs w:val="20"/>
              </w:rPr>
            </w:pPr>
            <w:r w:rsidRPr="00D11C1E">
              <w:rPr>
                <w:rFonts w:cstheme="minorHAnsi"/>
                <w:sz w:val="20"/>
                <w:szCs w:val="20"/>
              </w:rPr>
              <w:t>Regulowany kąt nachylenia konsoli</w:t>
            </w:r>
          </w:p>
        </w:tc>
        <w:tc>
          <w:tcPr>
            <w:tcW w:w="4743" w:type="dxa"/>
            <w:gridSpan w:val="2"/>
          </w:tcPr>
          <w:p w:rsidR="00D11C1E" w:rsidRPr="00D11C1E" w:rsidRDefault="00D11C1E" w:rsidP="00D11C1E">
            <w:pPr>
              <w:spacing w:after="160"/>
              <w:jc w:val="center"/>
              <w:rPr>
                <w:rFonts w:cstheme="minorHAnsi"/>
                <w:color w:val="FF0000"/>
                <w:sz w:val="20"/>
                <w:szCs w:val="20"/>
              </w:rPr>
            </w:pPr>
            <w:r w:rsidRPr="00D11C1E">
              <w:rPr>
                <w:rFonts w:cstheme="minorHAnsi"/>
                <w:sz w:val="20"/>
                <w:szCs w:val="20"/>
              </w:rPr>
              <w:t>TAK</w:t>
            </w:r>
          </w:p>
        </w:tc>
      </w:tr>
      <w:tr w:rsidR="00D11C1E" w:rsidRPr="00D11C1E" w:rsidTr="00FD6B9E">
        <w:trPr>
          <w:cantSplit/>
          <w:trHeight w:val="134"/>
        </w:trPr>
        <w:tc>
          <w:tcPr>
            <w:tcW w:w="5087" w:type="dxa"/>
            <w:gridSpan w:val="2"/>
          </w:tcPr>
          <w:p w:rsidR="00D11C1E" w:rsidRPr="00D11C1E" w:rsidRDefault="00D11C1E" w:rsidP="003C1B9D">
            <w:pPr>
              <w:tabs>
                <w:tab w:val="left" w:pos="3135"/>
              </w:tabs>
              <w:spacing w:after="0"/>
              <w:jc w:val="center"/>
              <w:rPr>
                <w:rFonts w:cstheme="minorHAnsi"/>
                <w:sz w:val="20"/>
                <w:szCs w:val="20"/>
              </w:rPr>
            </w:pPr>
            <w:r w:rsidRPr="00D11C1E">
              <w:rPr>
                <w:rFonts w:cstheme="minorHAnsi"/>
                <w:sz w:val="20"/>
                <w:szCs w:val="20"/>
              </w:rPr>
              <w:t>Wyświetlanie parametrów treningowych na konsolki takich jak min. :</w:t>
            </w:r>
          </w:p>
          <w:p w:rsidR="00D11C1E" w:rsidRPr="00D11C1E" w:rsidRDefault="00D11C1E" w:rsidP="003C1B9D">
            <w:pPr>
              <w:tabs>
                <w:tab w:val="left" w:pos="3135"/>
              </w:tabs>
              <w:spacing w:after="0"/>
              <w:jc w:val="center"/>
              <w:rPr>
                <w:rFonts w:eastAsia="Calibri" w:cstheme="minorHAnsi"/>
                <w:sz w:val="20"/>
                <w:szCs w:val="20"/>
              </w:rPr>
            </w:pPr>
            <w:r w:rsidRPr="00D11C1E">
              <w:rPr>
                <w:rFonts w:eastAsia="Calibri" w:cstheme="minorHAnsi"/>
                <w:sz w:val="20"/>
                <w:szCs w:val="20"/>
              </w:rPr>
              <w:t>- czas</w:t>
            </w:r>
          </w:p>
          <w:p w:rsidR="00D11C1E" w:rsidRPr="00D11C1E" w:rsidRDefault="00D11C1E" w:rsidP="003C1B9D">
            <w:pPr>
              <w:tabs>
                <w:tab w:val="left" w:pos="3135"/>
              </w:tabs>
              <w:spacing w:after="0"/>
              <w:jc w:val="center"/>
              <w:rPr>
                <w:rFonts w:eastAsia="Calibri" w:cstheme="minorHAnsi"/>
                <w:sz w:val="20"/>
                <w:szCs w:val="20"/>
              </w:rPr>
            </w:pPr>
            <w:r w:rsidRPr="00D11C1E">
              <w:rPr>
                <w:rFonts w:eastAsia="Calibri" w:cstheme="minorHAnsi"/>
                <w:sz w:val="20"/>
                <w:szCs w:val="20"/>
              </w:rPr>
              <w:t>-dystans</w:t>
            </w:r>
          </w:p>
          <w:p w:rsidR="00D11C1E" w:rsidRPr="00D11C1E" w:rsidRDefault="00D11C1E" w:rsidP="003C1B9D">
            <w:pPr>
              <w:tabs>
                <w:tab w:val="left" w:pos="3135"/>
              </w:tabs>
              <w:spacing w:after="0"/>
              <w:jc w:val="center"/>
              <w:rPr>
                <w:rFonts w:eastAsia="Calibri" w:cstheme="minorHAnsi"/>
                <w:sz w:val="20"/>
                <w:szCs w:val="20"/>
              </w:rPr>
            </w:pPr>
            <w:r w:rsidRPr="00D11C1E">
              <w:rPr>
                <w:rFonts w:eastAsia="Calibri" w:cstheme="minorHAnsi"/>
                <w:sz w:val="20"/>
                <w:szCs w:val="20"/>
              </w:rPr>
              <w:t>- ruchy wiosłem/min</w:t>
            </w:r>
          </w:p>
          <w:p w:rsidR="00D11C1E" w:rsidRPr="00D11C1E" w:rsidRDefault="00D11C1E" w:rsidP="003C1B9D">
            <w:pPr>
              <w:tabs>
                <w:tab w:val="left" w:pos="3135"/>
              </w:tabs>
              <w:spacing w:after="0"/>
              <w:jc w:val="center"/>
              <w:rPr>
                <w:rFonts w:eastAsia="Calibri" w:cstheme="minorHAnsi"/>
                <w:sz w:val="20"/>
                <w:szCs w:val="20"/>
              </w:rPr>
            </w:pPr>
            <w:r w:rsidRPr="00D11C1E">
              <w:rPr>
                <w:rFonts w:eastAsia="Calibri" w:cstheme="minorHAnsi"/>
                <w:sz w:val="20"/>
                <w:szCs w:val="20"/>
              </w:rPr>
              <w:t>- liczba ruchów wiosłem</w:t>
            </w:r>
          </w:p>
          <w:p w:rsidR="00D11C1E" w:rsidRPr="00D11C1E" w:rsidRDefault="00D11C1E" w:rsidP="003C1B9D">
            <w:pPr>
              <w:tabs>
                <w:tab w:val="left" w:pos="3135"/>
              </w:tabs>
              <w:spacing w:after="0"/>
              <w:jc w:val="center"/>
              <w:rPr>
                <w:rFonts w:eastAsia="Calibri" w:cstheme="minorHAnsi"/>
                <w:sz w:val="20"/>
                <w:szCs w:val="20"/>
              </w:rPr>
            </w:pPr>
            <w:r w:rsidRPr="00D11C1E">
              <w:rPr>
                <w:rFonts w:eastAsia="Calibri" w:cstheme="minorHAnsi"/>
                <w:sz w:val="20"/>
                <w:szCs w:val="20"/>
              </w:rPr>
              <w:t>- moc</w:t>
            </w:r>
          </w:p>
          <w:p w:rsidR="00D11C1E" w:rsidRPr="00D11C1E" w:rsidRDefault="00D11C1E" w:rsidP="003C1B9D">
            <w:pPr>
              <w:tabs>
                <w:tab w:val="left" w:pos="3135"/>
              </w:tabs>
              <w:spacing w:after="0"/>
              <w:jc w:val="center"/>
              <w:rPr>
                <w:rFonts w:eastAsia="Calibri" w:cstheme="minorHAnsi"/>
                <w:sz w:val="20"/>
                <w:szCs w:val="20"/>
              </w:rPr>
            </w:pPr>
            <w:r w:rsidRPr="00D11C1E">
              <w:rPr>
                <w:rFonts w:eastAsia="Calibri" w:cstheme="minorHAnsi"/>
                <w:sz w:val="20"/>
                <w:szCs w:val="20"/>
              </w:rPr>
              <w:t>- tętno</w:t>
            </w:r>
          </w:p>
          <w:p w:rsidR="00D11C1E" w:rsidRPr="00D11C1E" w:rsidRDefault="00D11C1E" w:rsidP="003C1B9D">
            <w:pPr>
              <w:tabs>
                <w:tab w:val="left" w:pos="3135"/>
              </w:tabs>
              <w:spacing w:after="0"/>
              <w:jc w:val="center"/>
              <w:rPr>
                <w:rFonts w:eastAsia="Calibri" w:cstheme="minorHAnsi"/>
                <w:color w:val="FF0000"/>
                <w:sz w:val="20"/>
                <w:szCs w:val="20"/>
              </w:rPr>
            </w:pPr>
            <w:r w:rsidRPr="00D11C1E">
              <w:rPr>
                <w:rFonts w:eastAsia="Calibri" w:cstheme="minorHAnsi"/>
                <w:sz w:val="20"/>
                <w:szCs w:val="20"/>
              </w:rPr>
              <w:t>-  zużycie kalorii</w:t>
            </w:r>
          </w:p>
        </w:tc>
        <w:tc>
          <w:tcPr>
            <w:tcW w:w="4743" w:type="dxa"/>
            <w:gridSpan w:val="2"/>
          </w:tcPr>
          <w:p w:rsidR="008A4B01" w:rsidRDefault="008A4B01" w:rsidP="003C1B9D">
            <w:pPr>
              <w:spacing w:after="0"/>
              <w:jc w:val="center"/>
              <w:rPr>
                <w:rFonts w:cstheme="minorHAnsi"/>
                <w:sz w:val="20"/>
                <w:szCs w:val="20"/>
              </w:rPr>
            </w:pPr>
          </w:p>
          <w:p w:rsidR="008A4B01" w:rsidRDefault="008A4B01" w:rsidP="003C1B9D">
            <w:pPr>
              <w:spacing w:after="0"/>
              <w:jc w:val="center"/>
              <w:rPr>
                <w:rFonts w:cstheme="minorHAnsi"/>
                <w:sz w:val="20"/>
                <w:szCs w:val="20"/>
              </w:rPr>
            </w:pPr>
          </w:p>
          <w:p w:rsidR="008A4B01" w:rsidRDefault="008A4B01" w:rsidP="003C1B9D">
            <w:pPr>
              <w:spacing w:after="0"/>
              <w:jc w:val="center"/>
              <w:rPr>
                <w:rFonts w:cstheme="minorHAnsi"/>
                <w:sz w:val="20"/>
                <w:szCs w:val="20"/>
              </w:rPr>
            </w:pPr>
          </w:p>
          <w:p w:rsidR="008A4B01" w:rsidRDefault="008A4B01" w:rsidP="003C1B9D">
            <w:pPr>
              <w:spacing w:after="0"/>
              <w:jc w:val="center"/>
              <w:rPr>
                <w:rFonts w:cstheme="minorHAnsi"/>
                <w:sz w:val="20"/>
                <w:szCs w:val="20"/>
              </w:rPr>
            </w:pPr>
          </w:p>
          <w:p w:rsidR="00D11C1E" w:rsidRPr="00D11C1E" w:rsidRDefault="00D11C1E" w:rsidP="003C1B9D">
            <w:pPr>
              <w:spacing w:after="0"/>
              <w:jc w:val="center"/>
              <w:rPr>
                <w:rFonts w:cstheme="minorHAnsi"/>
                <w:sz w:val="20"/>
                <w:szCs w:val="20"/>
              </w:rPr>
            </w:pPr>
            <w:r w:rsidRPr="00D11C1E">
              <w:rPr>
                <w:rFonts w:cstheme="minorHAnsi"/>
                <w:sz w:val="20"/>
                <w:szCs w:val="20"/>
              </w:rPr>
              <w:t>TAK</w:t>
            </w:r>
          </w:p>
        </w:tc>
      </w:tr>
      <w:tr w:rsidR="00D11C1E" w:rsidRPr="00D11C1E" w:rsidTr="00FD6B9E">
        <w:trPr>
          <w:cantSplit/>
          <w:trHeight w:val="134"/>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 xml:space="preserve">Wbudowane kółka transportowe ułatwiające przemieszczanie wykonane z tworzywa </w:t>
            </w:r>
            <w:r w:rsidR="008900B1" w:rsidRPr="00D11C1E">
              <w:rPr>
                <w:rFonts w:cstheme="minorHAnsi"/>
                <w:sz w:val="20"/>
                <w:szCs w:val="20"/>
              </w:rPr>
              <w:t>uniemożliwiającego</w:t>
            </w:r>
            <w:r w:rsidR="008900B1">
              <w:rPr>
                <w:rFonts w:cstheme="minorHAnsi"/>
                <w:sz w:val="20"/>
                <w:szCs w:val="20"/>
              </w:rPr>
              <w:t xml:space="preserve"> rys</w:t>
            </w:r>
            <w:r w:rsidRPr="00D11C1E">
              <w:rPr>
                <w:rFonts w:cstheme="minorHAnsi"/>
                <w:sz w:val="20"/>
                <w:szCs w:val="20"/>
              </w:rPr>
              <w:t>owaniu się podłóg</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134"/>
        </w:trPr>
        <w:tc>
          <w:tcPr>
            <w:tcW w:w="5087" w:type="dxa"/>
            <w:gridSpan w:val="2"/>
          </w:tcPr>
          <w:p w:rsidR="00D11C1E" w:rsidRPr="00D11C1E" w:rsidRDefault="00D11C1E" w:rsidP="00D11C1E">
            <w:pPr>
              <w:spacing w:after="160"/>
              <w:jc w:val="center"/>
              <w:rPr>
                <w:rFonts w:eastAsia="Calibri" w:cstheme="minorHAnsi"/>
                <w:color w:val="FF0000"/>
                <w:sz w:val="20"/>
                <w:szCs w:val="20"/>
              </w:rPr>
            </w:pPr>
            <w:r w:rsidRPr="00D11C1E">
              <w:rPr>
                <w:rFonts w:cstheme="minorHAnsi"/>
                <w:sz w:val="20"/>
                <w:szCs w:val="20"/>
              </w:rPr>
              <w:t>Możliwość przechowywania urządzenia w pozycji pionowej</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134"/>
        </w:trPr>
        <w:tc>
          <w:tcPr>
            <w:tcW w:w="5087" w:type="dxa"/>
            <w:gridSpan w:val="2"/>
          </w:tcPr>
          <w:p w:rsidR="00D11C1E" w:rsidRPr="00D11C1E" w:rsidRDefault="00D11C1E" w:rsidP="00D11C1E">
            <w:pPr>
              <w:spacing w:after="160"/>
              <w:jc w:val="center"/>
              <w:rPr>
                <w:rFonts w:eastAsia="Calibri" w:cstheme="minorHAnsi"/>
                <w:color w:val="FF0000"/>
                <w:sz w:val="20"/>
                <w:szCs w:val="20"/>
              </w:rPr>
            </w:pPr>
            <w:r w:rsidRPr="00D11C1E">
              <w:rPr>
                <w:rFonts w:cstheme="minorHAnsi"/>
                <w:sz w:val="20"/>
                <w:szCs w:val="20"/>
              </w:rPr>
              <w:t>Stabilna konstrukcja zapewniająca bezpieczeństwo użytkowników</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134"/>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Materiały konstrukcyjne i wykończeniowe odporne na działanie środków stosowanych do czyszczenia i dezynfekcji stosowanych w obiektach sportowych</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134"/>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Zakres regulacji oraz długość prowadnicy umożliwiając</w:t>
            </w:r>
            <w:r>
              <w:rPr>
                <w:rFonts w:cstheme="minorHAnsi"/>
                <w:sz w:val="20"/>
                <w:szCs w:val="20"/>
              </w:rPr>
              <w:t>y</w:t>
            </w:r>
            <w:r w:rsidRPr="00D11C1E">
              <w:rPr>
                <w:rFonts w:cstheme="minorHAnsi"/>
                <w:sz w:val="20"/>
                <w:szCs w:val="20"/>
              </w:rPr>
              <w:t xml:space="preserve"> pełny zakres ruchu wiosłowania dla użytkowników wysokich o wzroście do co najmniej 200 cm</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D11C1E" w:rsidRPr="00D11C1E" w:rsidTr="00FD6B9E">
        <w:trPr>
          <w:cantSplit/>
          <w:trHeight w:val="134"/>
        </w:trPr>
        <w:tc>
          <w:tcPr>
            <w:tcW w:w="5087"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Urządzenie wyposażone w elementy poziomujące</w:t>
            </w:r>
            <w:r w:rsidR="008900B1">
              <w:rPr>
                <w:rFonts w:cstheme="minorHAnsi"/>
                <w:sz w:val="20"/>
                <w:szCs w:val="20"/>
              </w:rPr>
              <w:t xml:space="preserve"> </w:t>
            </w:r>
            <w:r w:rsidRPr="00D11C1E">
              <w:rPr>
                <w:rFonts w:cstheme="minorHAnsi"/>
                <w:sz w:val="20"/>
                <w:szCs w:val="20"/>
              </w:rPr>
              <w:t>umożliwiające precyzyjne wypoziomowanie konstrukcji</w:t>
            </w:r>
          </w:p>
        </w:tc>
        <w:tc>
          <w:tcPr>
            <w:tcW w:w="4743" w:type="dxa"/>
            <w:gridSpan w:val="2"/>
          </w:tcPr>
          <w:p w:rsidR="00D11C1E" w:rsidRPr="00D11C1E" w:rsidRDefault="00D11C1E" w:rsidP="00D11C1E">
            <w:pPr>
              <w:spacing w:after="160"/>
              <w:jc w:val="center"/>
              <w:rPr>
                <w:rFonts w:cstheme="minorHAnsi"/>
                <w:sz w:val="20"/>
                <w:szCs w:val="20"/>
              </w:rPr>
            </w:pPr>
            <w:r w:rsidRPr="00D11C1E">
              <w:rPr>
                <w:rFonts w:cstheme="minorHAnsi"/>
                <w:sz w:val="20"/>
                <w:szCs w:val="20"/>
              </w:rPr>
              <w:t>TAK</w:t>
            </w:r>
          </w:p>
        </w:tc>
      </w:tr>
      <w:tr w:rsidR="001969FC" w:rsidRPr="00D11C1E" w:rsidTr="00FD6B9E">
        <w:trPr>
          <w:cantSplit/>
          <w:trHeight w:val="134"/>
        </w:trPr>
        <w:tc>
          <w:tcPr>
            <w:tcW w:w="5087" w:type="dxa"/>
            <w:gridSpan w:val="2"/>
          </w:tcPr>
          <w:p w:rsidR="001969FC" w:rsidRPr="00D11C1E" w:rsidRDefault="001969FC" w:rsidP="00D11C1E">
            <w:pPr>
              <w:spacing w:after="160"/>
              <w:jc w:val="center"/>
              <w:rPr>
                <w:rFonts w:cstheme="minorHAnsi"/>
                <w:sz w:val="20"/>
                <w:szCs w:val="20"/>
              </w:rPr>
            </w:pPr>
            <w:r w:rsidRPr="00FD6657">
              <w:rPr>
                <w:rFonts w:cstheme="minorHAnsi"/>
                <w:sz w:val="20"/>
                <w:szCs w:val="20"/>
              </w:rPr>
              <w:t xml:space="preserve">Rozwiązanie techniczne umożliwiające oszczędność energii poprzez przejście urządzenia w stan uśpienia w wyniku </w:t>
            </w:r>
            <w:r w:rsidRPr="00FD6657">
              <w:rPr>
                <w:rFonts w:cstheme="minorHAnsi"/>
                <w:sz w:val="20"/>
                <w:szCs w:val="20"/>
              </w:rPr>
              <w:lastRenderedPageBreak/>
              <w:t>bezczynności pracy urządzenia oraz natychmiastowe wybudzenie w momencie wznowienia działania</w:t>
            </w:r>
          </w:p>
        </w:tc>
        <w:tc>
          <w:tcPr>
            <w:tcW w:w="4743" w:type="dxa"/>
            <w:gridSpan w:val="2"/>
          </w:tcPr>
          <w:p w:rsidR="001969FC" w:rsidRPr="00D11C1E" w:rsidRDefault="001969FC" w:rsidP="00D11C1E">
            <w:pPr>
              <w:spacing w:after="160"/>
              <w:jc w:val="center"/>
              <w:rPr>
                <w:rFonts w:cstheme="minorHAnsi"/>
                <w:sz w:val="20"/>
                <w:szCs w:val="20"/>
              </w:rPr>
            </w:pPr>
            <w:r w:rsidRPr="00D11C1E">
              <w:rPr>
                <w:rFonts w:cstheme="minorHAnsi"/>
                <w:sz w:val="20"/>
                <w:szCs w:val="20"/>
              </w:rPr>
              <w:lastRenderedPageBreak/>
              <w:t>TAK</w:t>
            </w:r>
          </w:p>
        </w:tc>
      </w:tr>
      <w:tr w:rsidR="00D11C1E" w:rsidRPr="00D11C1E" w:rsidTr="008900B1">
        <w:trPr>
          <w:trHeight w:val="510"/>
        </w:trPr>
        <w:tc>
          <w:tcPr>
            <w:tcW w:w="9830" w:type="dxa"/>
            <w:gridSpan w:val="4"/>
            <w:vAlign w:val="center"/>
          </w:tcPr>
          <w:p w:rsidR="00D11C1E" w:rsidRPr="00D11C1E" w:rsidRDefault="00D11C1E" w:rsidP="00D11C1E">
            <w:pPr>
              <w:spacing w:after="160"/>
              <w:jc w:val="center"/>
              <w:rPr>
                <w:rFonts w:eastAsia="Calibri" w:cstheme="minorHAnsi"/>
                <w:sz w:val="20"/>
                <w:szCs w:val="20"/>
              </w:rPr>
            </w:pPr>
            <w:r w:rsidRPr="00D11C1E">
              <w:rPr>
                <w:rFonts w:eastAsia="Calibri" w:cstheme="minorHAnsi"/>
                <w:noProof/>
                <w:sz w:val="20"/>
                <w:szCs w:val="20"/>
                <w:lang w:eastAsia="pl-PL"/>
              </w:rPr>
              <w:drawing>
                <wp:inline distT="0" distB="0" distL="0" distR="0">
                  <wp:extent cx="1688599" cy="122872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690042" cy="1229775"/>
                          </a:xfrm>
                          <a:prstGeom prst="rect">
                            <a:avLst/>
                          </a:prstGeom>
                        </pic:spPr>
                      </pic:pic>
                    </a:graphicData>
                  </a:graphic>
                </wp:inline>
              </w:drawing>
            </w:r>
          </w:p>
          <w:p w:rsidR="00D11C1E" w:rsidRPr="00D11C1E" w:rsidRDefault="00D11C1E" w:rsidP="00D11C1E">
            <w:pPr>
              <w:spacing w:after="160"/>
              <w:jc w:val="center"/>
              <w:rPr>
                <w:rFonts w:eastAsia="Calibri" w:cstheme="minorHAnsi"/>
                <w:sz w:val="20"/>
                <w:szCs w:val="20"/>
              </w:rPr>
            </w:pPr>
            <w:r w:rsidRPr="00D11C1E">
              <w:rPr>
                <w:rFonts w:cstheme="minorHAnsi"/>
                <w:sz w:val="20"/>
                <w:szCs w:val="20"/>
              </w:rPr>
              <w:t>Zamieszczone zdjęcie ma charakter  poglądowy, opisany przedmiot zamówienia może odbiegać wizualnie od powyższego rysunku.</w:t>
            </w:r>
          </w:p>
        </w:tc>
      </w:tr>
    </w:tbl>
    <w:p w:rsidR="00E973FD" w:rsidRDefault="00E973FD" w:rsidP="00D11C1E">
      <w:pPr>
        <w:jc w:val="center"/>
        <w:rPr>
          <w:rFonts w:cstheme="minorHAnsi"/>
          <w:sz w:val="20"/>
          <w:szCs w:val="20"/>
        </w:rPr>
      </w:pPr>
    </w:p>
    <w:p w:rsidR="003C1B9D" w:rsidRDefault="003C1B9D">
      <w:r>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55"/>
        <w:gridCol w:w="3532"/>
        <w:gridCol w:w="2613"/>
        <w:gridCol w:w="2130"/>
      </w:tblGrid>
      <w:tr w:rsidR="008A4B01" w:rsidRPr="00B770F2" w:rsidTr="008A4B01">
        <w:trPr>
          <w:trHeight w:val="510"/>
        </w:trPr>
        <w:tc>
          <w:tcPr>
            <w:tcW w:w="1555" w:type="dxa"/>
            <w:shd w:val="clear" w:color="auto" w:fill="C2D69B"/>
            <w:vAlign w:val="center"/>
          </w:tcPr>
          <w:p w:rsidR="008A4B01" w:rsidRPr="00B770F2" w:rsidRDefault="008A4B01" w:rsidP="008900B1">
            <w:pPr>
              <w:spacing w:after="160"/>
              <w:jc w:val="center"/>
              <w:rPr>
                <w:rFonts w:eastAsia="Calibri" w:cstheme="minorHAnsi"/>
                <w:b/>
                <w:sz w:val="24"/>
                <w:szCs w:val="24"/>
              </w:rPr>
            </w:pPr>
            <w:r>
              <w:rPr>
                <w:rFonts w:eastAsia="Calibri" w:cstheme="minorHAnsi"/>
                <w:b/>
                <w:sz w:val="24"/>
                <w:szCs w:val="24"/>
              </w:rPr>
              <w:lastRenderedPageBreak/>
              <w:t>Poz. 2</w:t>
            </w:r>
          </w:p>
        </w:tc>
        <w:tc>
          <w:tcPr>
            <w:tcW w:w="6145" w:type="dxa"/>
            <w:gridSpan w:val="2"/>
            <w:shd w:val="clear" w:color="auto" w:fill="C2D69B"/>
            <w:vAlign w:val="center"/>
          </w:tcPr>
          <w:p w:rsidR="008A4B01" w:rsidRPr="00B770F2" w:rsidRDefault="008A4B01" w:rsidP="008900B1">
            <w:pPr>
              <w:spacing w:after="160"/>
              <w:jc w:val="center"/>
              <w:rPr>
                <w:rFonts w:eastAsia="Calibri" w:cstheme="minorHAnsi"/>
                <w:b/>
                <w:sz w:val="24"/>
                <w:szCs w:val="24"/>
              </w:rPr>
            </w:pPr>
            <w:r w:rsidRPr="00B770F2">
              <w:rPr>
                <w:rFonts w:eastAsia="Calibri" w:cstheme="minorHAnsi"/>
                <w:b/>
                <w:sz w:val="24"/>
                <w:szCs w:val="24"/>
              </w:rPr>
              <w:t>Trenażer eliptyczny</w:t>
            </w:r>
          </w:p>
        </w:tc>
        <w:tc>
          <w:tcPr>
            <w:tcW w:w="2130" w:type="dxa"/>
            <w:shd w:val="clear" w:color="auto" w:fill="C2D69B"/>
            <w:vAlign w:val="center"/>
          </w:tcPr>
          <w:p w:rsidR="008A4B01" w:rsidRPr="00B770F2" w:rsidRDefault="008A4B01" w:rsidP="008900B1">
            <w:pPr>
              <w:spacing w:after="160"/>
              <w:jc w:val="center"/>
              <w:rPr>
                <w:rFonts w:eastAsia="Calibri" w:cstheme="minorHAnsi"/>
                <w:b/>
                <w:sz w:val="24"/>
                <w:szCs w:val="24"/>
              </w:rPr>
            </w:pPr>
            <w:r w:rsidRPr="00B770F2">
              <w:rPr>
                <w:rFonts w:eastAsia="Calibri" w:cstheme="minorHAnsi"/>
                <w:b/>
                <w:sz w:val="24"/>
                <w:szCs w:val="24"/>
              </w:rPr>
              <w:t>Ilość: 4 szt.</w:t>
            </w:r>
          </w:p>
        </w:tc>
      </w:tr>
      <w:tr w:rsidR="008A4B01" w:rsidRPr="00B770F2" w:rsidTr="008900B1">
        <w:trPr>
          <w:trHeight w:val="510"/>
        </w:trPr>
        <w:tc>
          <w:tcPr>
            <w:tcW w:w="5087" w:type="dxa"/>
            <w:gridSpan w:val="2"/>
            <w:vAlign w:val="center"/>
          </w:tcPr>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Parametry wymagane</w:t>
            </w:r>
          </w:p>
        </w:tc>
        <w:tc>
          <w:tcPr>
            <w:tcW w:w="4743" w:type="dxa"/>
            <w:gridSpan w:val="2"/>
            <w:vAlign w:val="center"/>
          </w:tcPr>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Parametry oferowane</w:t>
            </w:r>
          </w:p>
        </w:tc>
      </w:tr>
      <w:tr w:rsidR="008A4B01" w:rsidRPr="00B770F2" w:rsidTr="008900B1">
        <w:trPr>
          <w:trHeight w:val="510"/>
        </w:trPr>
        <w:tc>
          <w:tcPr>
            <w:tcW w:w="5087" w:type="dxa"/>
            <w:gridSpan w:val="2"/>
            <w:vAlign w:val="center"/>
          </w:tcPr>
          <w:p w:rsidR="008A4B01" w:rsidRPr="00B770F2" w:rsidRDefault="008A4B01" w:rsidP="008900B1">
            <w:pPr>
              <w:spacing w:after="160"/>
              <w:jc w:val="center"/>
              <w:rPr>
                <w:rFonts w:eastAsia="Calibri" w:cstheme="minorHAnsi"/>
                <w:sz w:val="20"/>
                <w:szCs w:val="20"/>
              </w:rPr>
            </w:pPr>
            <w:r w:rsidRPr="00B770F2">
              <w:rPr>
                <w:rFonts w:cstheme="minorHAnsi"/>
                <w:sz w:val="20"/>
                <w:szCs w:val="20"/>
              </w:rPr>
              <w:t>Producent</w:t>
            </w:r>
          </w:p>
        </w:tc>
        <w:tc>
          <w:tcPr>
            <w:tcW w:w="4743" w:type="dxa"/>
            <w:gridSpan w:val="2"/>
            <w:vAlign w:val="center"/>
          </w:tcPr>
          <w:p w:rsidR="008A4B01" w:rsidRPr="00B770F2" w:rsidRDefault="008A4B01" w:rsidP="008900B1">
            <w:pPr>
              <w:spacing w:after="160"/>
              <w:jc w:val="center"/>
              <w:rPr>
                <w:rFonts w:eastAsia="Calibri" w:cstheme="minorHAnsi"/>
                <w:sz w:val="20"/>
                <w:szCs w:val="20"/>
              </w:rPr>
            </w:pPr>
            <w:r w:rsidRPr="00B770F2">
              <w:rPr>
                <w:rFonts w:cstheme="minorHAnsi"/>
                <w:sz w:val="20"/>
                <w:szCs w:val="20"/>
              </w:rPr>
              <w:t>………………………………………………………*</w:t>
            </w:r>
          </w:p>
        </w:tc>
      </w:tr>
      <w:tr w:rsidR="008A4B01" w:rsidRPr="00B770F2" w:rsidTr="008900B1">
        <w:trPr>
          <w:trHeight w:val="510"/>
        </w:trPr>
        <w:tc>
          <w:tcPr>
            <w:tcW w:w="5087" w:type="dxa"/>
            <w:gridSpan w:val="2"/>
            <w:vAlign w:val="center"/>
          </w:tcPr>
          <w:p w:rsidR="008A4B01" w:rsidRPr="00B770F2" w:rsidRDefault="008A4B01" w:rsidP="008900B1">
            <w:pPr>
              <w:spacing w:after="160"/>
              <w:jc w:val="center"/>
              <w:rPr>
                <w:rFonts w:eastAsia="Calibri" w:cstheme="minorHAnsi"/>
                <w:sz w:val="20"/>
                <w:szCs w:val="20"/>
              </w:rPr>
            </w:pPr>
            <w:r w:rsidRPr="00B770F2">
              <w:rPr>
                <w:rFonts w:cstheme="minorHAnsi"/>
                <w:sz w:val="20"/>
                <w:szCs w:val="20"/>
              </w:rPr>
              <w:t>Model/ nr katalogowy/ typ</w:t>
            </w:r>
          </w:p>
        </w:tc>
        <w:tc>
          <w:tcPr>
            <w:tcW w:w="4743" w:type="dxa"/>
            <w:gridSpan w:val="2"/>
            <w:vAlign w:val="center"/>
          </w:tcPr>
          <w:p w:rsidR="008A4B01" w:rsidRPr="00B770F2" w:rsidRDefault="008A4B01" w:rsidP="008900B1">
            <w:pPr>
              <w:spacing w:after="160"/>
              <w:jc w:val="center"/>
              <w:rPr>
                <w:rFonts w:eastAsia="Calibri" w:cstheme="minorHAnsi"/>
                <w:sz w:val="20"/>
                <w:szCs w:val="20"/>
              </w:rPr>
            </w:pPr>
            <w:r w:rsidRPr="00B770F2">
              <w:rPr>
                <w:rFonts w:cstheme="minorHAnsi"/>
                <w:sz w:val="20"/>
                <w:szCs w:val="20"/>
              </w:rPr>
              <w:t>………………………………………………………*</w:t>
            </w:r>
          </w:p>
        </w:tc>
      </w:tr>
      <w:tr w:rsidR="008A4B01" w:rsidRPr="00B770F2" w:rsidTr="008900B1">
        <w:trPr>
          <w:trHeight w:val="510"/>
        </w:trPr>
        <w:tc>
          <w:tcPr>
            <w:tcW w:w="5087" w:type="dxa"/>
            <w:gridSpan w:val="2"/>
            <w:vAlign w:val="center"/>
          </w:tcPr>
          <w:p w:rsidR="008A4B01" w:rsidRPr="00B770F2" w:rsidRDefault="008A4B01" w:rsidP="008900B1">
            <w:pPr>
              <w:spacing w:after="160"/>
              <w:jc w:val="center"/>
              <w:rPr>
                <w:rFonts w:eastAsia="Calibri" w:cstheme="minorHAnsi"/>
                <w:sz w:val="20"/>
                <w:szCs w:val="20"/>
              </w:rPr>
            </w:pPr>
            <w:r w:rsidRPr="00B770F2">
              <w:rPr>
                <w:rFonts w:cstheme="minorHAnsi"/>
                <w:sz w:val="20"/>
                <w:szCs w:val="20"/>
              </w:rPr>
              <w:t>Rok produkcji nie wcześniej niż rok 2024</w:t>
            </w:r>
          </w:p>
        </w:tc>
        <w:tc>
          <w:tcPr>
            <w:tcW w:w="4743" w:type="dxa"/>
            <w:gridSpan w:val="2"/>
            <w:vAlign w:val="center"/>
          </w:tcPr>
          <w:p w:rsidR="008A4B01" w:rsidRPr="00B770F2" w:rsidRDefault="008A4B01" w:rsidP="008900B1">
            <w:pPr>
              <w:spacing w:after="160"/>
              <w:jc w:val="center"/>
              <w:rPr>
                <w:rFonts w:eastAsia="Calibri" w:cstheme="minorHAnsi"/>
                <w:sz w:val="20"/>
                <w:szCs w:val="20"/>
              </w:rPr>
            </w:pPr>
            <w:r w:rsidRPr="00B770F2">
              <w:rPr>
                <w:rFonts w:cstheme="minorHAnsi"/>
                <w:sz w:val="20"/>
                <w:szCs w:val="20"/>
              </w:rPr>
              <w:t>TAK</w:t>
            </w:r>
          </w:p>
        </w:tc>
      </w:tr>
      <w:tr w:rsidR="008A4B01" w:rsidRPr="00B770F2" w:rsidTr="008900B1">
        <w:trPr>
          <w:cantSplit/>
          <w:trHeight w:val="510"/>
        </w:trPr>
        <w:tc>
          <w:tcPr>
            <w:tcW w:w="5087" w:type="dxa"/>
            <w:gridSpan w:val="2"/>
          </w:tcPr>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Przeznaczony do użytkowania w siłowni, wykorzystywany w ramach zajęć z wychowania fizycznego, rekreacji ruchowej oraz treningu ogólnorozwojowego</w:t>
            </w:r>
          </w:p>
        </w:tc>
        <w:tc>
          <w:tcPr>
            <w:tcW w:w="4743" w:type="dxa"/>
            <w:gridSpan w:val="2"/>
          </w:tcPr>
          <w:p w:rsidR="008A4B01" w:rsidRPr="00B770F2" w:rsidRDefault="008A4B01" w:rsidP="008900B1">
            <w:pPr>
              <w:spacing w:after="160"/>
              <w:jc w:val="center"/>
              <w:rPr>
                <w:rFonts w:eastAsia="Calibri" w:cstheme="minorHAnsi"/>
                <w:sz w:val="20"/>
                <w:szCs w:val="20"/>
              </w:rPr>
            </w:pPr>
            <w:r w:rsidRPr="00B770F2">
              <w:rPr>
                <w:rFonts w:cstheme="minorHAnsi"/>
                <w:sz w:val="20"/>
                <w:szCs w:val="20"/>
              </w:rPr>
              <w:t>TAK</w:t>
            </w:r>
          </w:p>
        </w:tc>
      </w:tr>
      <w:tr w:rsidR="008A4B01" w:rsidRPr="00B770F2" w:rsidTr="008900B1">
        <w:trPr>
          <w:cantSplit/>
          <w:trHeight w:val="492"/>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Przystosowanie do intensywnej, wielogodzinnej eksploatacji w obiektach</w:t>
            </w:r>
            <w:r w:rsidR="008900B1">
              <w:rPr>
                <w:rFonts w:cstheme="minorHAnsi"/>
                <w:sz w:val="20"/>
                <w:szCs w:val="20"/>
              </w:rPr>
              <w:t xml:space="preserve"> </w:t>
            </w:r>
            <w:r w:rsidRPr="00B770F2">
              <w:rPr>
                <w:rFonts w:cstheme="minorHAnsi"/>
                <w:sz w:val="20"/>
                <w:szCs w:val="20"/>
              </w:rPr>
              <w:t>sportowych</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492"/>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Trenażer eliptyczny umożliwia wykonywanie ciągłego, cyklicznego ruchu eliptycznego kończyn dolnych, zsynchronizowanego z ruchem kończyn górnych</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601"/>
        </w:trPr>
        <w:tc>
          <w:tcPr>
            <w:tcW w:w="5087" w:type="dxa"/>
            <w:gridSpan w:val="2"/>
          </w:tcPr>
          <w:p w:rsidR="008A4B01" w:rsidRPr="00B770F2" w:rsidRDefault="008A4B01" w:rsidP="008900B1">
            <w:pPr>
              <w:spacing w:after="0" w:line="240" w:lineRule="auto"/>
              <w:jc w:val="center"/>
              <w:rPr>
                <w:rFonts w:cstheme="minorHAnsi"/>
                <w:sz w:val="20"/>
                <w:szCs w:val="20"/>
              </w:rPr>
            </w:pPr>
            <w:r w:rsidRPr="00B770F2">
              <w:rPr>
                <w:rFonts w:cstheme="minorHAnsi"/>
                <w:sz w:val="20"/>
                <w:szCs w:val="20"/>
              </w:rPr>
              <w:t>Długość urządzenia min. 170 cm</w:t>
            </w:r>
          </w:p>
          <w:p w:rsidR="008A4B01" w:rsidRPr="00B770F2" w:rsidRDefault="008A4B01" w:rsidP="008900B1">
            <w:pPr>
              <w:spacing w:after="160"/>
              <w:jc w:val="center"/>
              <w:rPr>
                <w:rFonts w:cstheme="minorHAnsi"/>
                <w:sz w:val="20"/>
                <w:szCs w:val="20"/>
              </w:rPr>
            </w:pP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299"/>
        </w:trPr>
        <w:tc>
          <w:tcPr>
            <w:tcW w:w="5087" w:type="dxa"/>
            <w:gridSpan w:val="2"/>
          </w:tcPr>
          <w:p w:rsidR="008A4B01" w:rsidRPr="00B770F2" w:rsidRDefault="008A4B01" w:rsidP="008900B1">
            <w:pPr>
              <w:tabs>
                <w:tab w:val="left" w:pos="2010"/>
              </w:tabs>
              <w:spacing w:after="160"/>
              <w:jc w:val="center"/>
              <w:rPr>
                <w:rFonts w:cstheme="minorHAnsi"/>
                <w:sz w:val="20"/>
                <w:szCs w:val="20"/>
              </w:rPr>
            </w:pPr>
            <w:r w:rsidRPr="00B770F2">
              <w:rPr>
                <w:rFonts w:cstheme="minorHAnsi"/>
                <w:sz w:val="20"/>
                <w:szCs w:val="20"/>
              </w:rPr>
              <w:t>Szerokość urządzenia 70-90 cm</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264"/>
        </w:trPr>
        <w:tc>
          <w:tcPr>
            <w:tcW w:w="5087" w:type="dxa"/>
            <w:gridSpan w:val="2"/>
          </w:tcPr>
          <w:p w:rsidR="008A4B01" w:rsidRPr="00B770F2" w:rsidRDefault="008A4B01" w:rsidP="008900B1">
            <w:pPr>
              <w:spacing w:after="0" w:line="240" w:lineRule="auto"/>
              <w:jc w:val="center"/>
              <w:rPr>
                <w:rFonts w:cstheme="minorHAnsi"/>
                <w:sz w:val="20"/>
                <w:szCs w:val="20"/>
              </w:rPr>
            </w:pPr>
            <w:r w:rsidRPr="00B770F2">
              <w:rPr>
                <w:rFonts w:cstheme="minorHAnsi"/>
                <w:sz w:val="20"/>
                <w:szCs w:val="20"/>
              </w:rPr>
              <w:t>Wysokość urządzenia min. 170 cm</w:t>
            </w:r>
          </w:p>
          <w:p w:rsidR="008A4B01" w:rsidRPr="00B770F2" w:rsidRDefault="008A4B01" w:rsidP="008900B1">
            <w:pPr>
              <w:spacing w:after="160"/>
              <w:jc w:val="center"/>
              <w:rPr>
                <w:rFonts w:cstheme="minorHAnsi"/>
                <w:sz w:val="20"/>
                <w:szCs w:val="20"/>
              </w:rPr>
            </w:pP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264"/>
        </w:trPr>
        <w:tc>
          <w:tcPr>
            <w:tcW w:w="5087" w:type="dxa"/>
            <w:gridSpan w:val="2"/>
          </w:tcPr>
          <w:p w:rsidR="008A4B01" w:rsidRPr="00B770F2" w:rsidRDefault="008A4B01" w:rsidP="008900B1">
            <w:pPr>
              <w:spacing w:after="0" w:line="240" w:lineRule="auto"/>
              <w:jc w:val="center"/>
              <w:rPr>
                <w:rFonts w:cstheme="minorHAnsi"/>
                <w:sz w:val="20"/>
                <w:szCs w:val="20"/>
              </w:rPr>
            </w:pPr>
            <w:r w:rsidRPr="00B770F2">
              <w:rPr>
                <w:rFonts w:cstheme="minorHAnsi"/>
                <w:sz w:val="20"/>
                <w:szCs w:val="20"/>
              </w:rPr>
              <w:t>Waga urządzenia: 130-160 kg</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242"/>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Stabilna konstrukcja nośna o podwyższonej wytrzymałości</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242"/>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Maksymalna dopuszczalna waga użytkownika min. 160 kg</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242"/>
        </w:trPr>
        <w:tc>
          <w:tcPr>
            <w:tcW w:w="5087" w:type="dxa"/>
            <w:gridSpan w:val="2"/>
          </w:tcPr>
          <w:p w:rsidR="008A4B01" w:rsidRPr="00B770F2" w:rsidRDefault="008A4B01" w:rsidP="008900B1">
            <w:pPr>
              <w:spacing w:after="160"/>
              <w:jc w:val="center"/>
              <w:rPr>
                <w:rFonts w:cstheme="minorHAnsi"/>
                <w:sz w:val="20"/>
                <w:szCs w:val="20"/>
              </w:rPr>
            </w:pPr>
            <w:proofErr w:type="spellStart"/>
            <w:r w:rsidRPr="00B770F2">
              <w:rPr>
                <w:rFonts w:cstheme="minorHAnsi"/>
                <w:sz w:val="20"/>
                <w:szCs w:val="20"/>
              </w:rPr>
              <w:t>Bez</w:t>
            </w:r>
            <w:r w:rsidR="008900B1">
              <w:rPr>
                <w:rFonts w:cstheme="minorHAnsi"/>
                <w:sz w:val="20"/>
                <w:szCs w:val="20"/>
              </w:rPr>
              <w:t>sz</w:t>
            </w:r>
            <w:r w:rsidRPr="00B770F2">
              <w:rPr>
                <w:rFonts w:cstheme="minorHAnsi"/>
                <w:sz w:val="20"/>
                <w:szCs w:val="20"/>
              </w:rPr>
              <w:t>czotkowy</w:t>
            </w:r>
            <w:proofErr w:type="spellEnd"/>
            <w:r w:rsidRPr="00B770F2">
              <w:rPr>
                <w:rFonts w:cstheme="minorHAnsi"/>
                <w:sz w:val="20"/>
                <w:szCs w:val="20"/>
              </w:rPr>
              <w:t xml:space="preserve"> generator umożliwiający pracę urządzenia bez konieczności zasilania z sieci</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242"/>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Koło zamachowe dwukierunkowe, waga koła zamachowego min. 10 kg</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362"/>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 xml:space="preserve">Możliwość pracy w trybie </w:t>
            </w:r>
            <w:proofErr w:type="spellStart"/>
            <w:r w:rsidRPr="00B770F2">
              <w:rPr>
                <w:rFonts w:cstheme="minorHAnsi"/>
                <w:sz w:val="20"/>
                <w:szCs w:val="20"/>
              </w:rPr>
              <w:t>samozasilania</w:t>
            </w:r>
            <w:proofErr w:type="spellEnd"/>
            <w:r w:rsidRPr="00B770F2">
              <w:rPr>
                <w:rFonts w:cstheme="minorHAnsi"/>
                <w:sz w:val="20"/>
                <w:szCs w:val="20"/>
              </w:rPr>
              <w:t xml:space="preserve"> oraz zasilania sieciowego</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613"/>
        </w:trPr>
        <w:tc>
          <w:tcPr>
            <w:tcW w:w="5087" w:type="dxa"/>
            <w:gridSpan w:val="2"/>
          </w:tcPr>
          <w:p w:rsidR="008A4B01" w:rsidRPr="00B770F2" w:rsidRDefault="008A4B01" w:rsidP="008900B1">
            <w:pPr>
              <w:spacing w:after="0" w:line="240" w:lineRule="auto"/>
              <w:jc w:val="center"/>
              <w:rPr>
                <w:rFonts w:cstheme="minorHAnsi"/>
                <w:sz w:val="20"/>
                <w:szCs w:val="20"/>
              </w:rPr>
            </w:pPr>
            <w:r w:rsidRPr="00B770F2">
              <w:rPr>
                <w:rFonts w:cstheme="minorHAnsi"/>
                <w:sz w:val="20"/>
                <w:szCs w:val="20"/>
              </w:rPr>
              <w:t xml:space="preserve">Minimalna moc: 5 W przy zasilaniu z sieci lub 35 W </w:t>
            </w:r>
            <w:proofErr w:type="spellStart"/>
            <w:r w:rsidRPr="00B770F2">
              <w:rPr>
                <w:rFonts w:cstheme="minorHAnsi"/>
                <w:sz w:val="20"/>
                <w:szCs w:val="20"/>
              </w:rPr>
              <w:t>w</w:t>
            </w:r>
            <w:proofErr w:type="spellEnd"/>
            <w:r w:rsidRPr="00B770F2">
              <w:rPr>
                <w:rFonts w:cstheme="minorHAnsi"/>
                <w:sz w:val="20"/>
                <w:szCs w:val="20"/>
              </w:rPr>
              <w:t xml:space="preserve"> trybie </w:t>
            </w:r>
            <w:proofErr w:type="spellStart"/>
            <w:r w:rsidRPr="00B770F2">
              <w:rPr>
                <w:rFonts w:cstheme="minorHAnsi"/>
                <w:sz w:val="20"/>
                <w:szCs w:val="20"/>
              </w:rPr>
              <w:t>samozasilania</w:t>
            </w:r>
            <w:proofErr w:type="spellEnd"/>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609"/>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System regulacji obciążenia sterowany elektronicznie</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609"/>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System obciążenia indukcyjny (magnetyczny)</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609"/>
        </w:trPr>
        <w:tc>
          <w:tcPr>
            <w:tcW w:w="5087" w:type="dxa"/>
            <w:gridSpan w:val="2"/>
          </w:tcPr>
          <w:p w:rsidR="008A4B01" w:rsidRPr="00B770F2" w:rsidRDefault="008A4B01" w:rsidP="008900B1">
            <w:pPr>
              <w:spacing w:after="160"/>
              <w:jc w:val="center"/>
              <w:rPr>
                <w:rFonts w:cstheme="minorHAnsi"/>
                <w:sz w:val="20"/>
                <w:szCs w:val="20"/>
              </w:rPr>
            </w:pPr>
            <w:r w:rsidRPr="00D11C1E">
              <w:rPr>
                <w:rFonts w:cstheme="minorHAnsi"/>
                <w:sz w:val="20"/>
                <w:szCs w:val="20"/>
              </w:rPr>
              <w:t>Liczba poziomów o</w:t>
            </w:r>
            <w:r>
              <w:rPr>
                <w:rFonts w:cstheme="minorHAnsi"/>
                <w:sz w:val="20"/>
                <w:szCs w:val="20"/>
              </w:rPr>
              <w:t>bciążeń</w:t>
            </w:r>
            <w:r w:rsidRPr="00D11C1E">
              <w:rPr>
                <w:rFonts w:cstheme="minorHAnsi"/>
                <w:sz w:val="20"/>
                <w:szCs w:val="20"/>
              </w:rPr>
              <w:t xml:space="preserve"> min. </w:t>
            </w:r>
            <w:r>
              <w:rPr>
                <w:rFonts w:cstheme="minorHAnsi"/>
                <w:sz w:val="20"/>
                <w:szCs w:val="20"/>
              </w:rPr>
              <w:t>20</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294"/>
        </w:trPr>
        <w:tc>
          <w:tcPr>
            <w:tcW w:w="5087" w:type="dxa"/>
            <w:gridSpan w:val="2"/>
          </w:tcPr>
          <w:p w:rsidR="008A4B01" w:rsidRPr="008A4B01" w:rsidRDefault="008A4B01" w:rsidP="008900B1">
            <w:pPr>
              <w:tabs>
                <w:tab w:val="left" w:pos="1800"/>
              </w:tabs>
              <w:spacing w:after="160"/>
              <w:jc w:val="center"/>
              <w:rPr>
                <w:rFonts w:cstheme="minorHAnsi"/>
                <w:sz w:val="20"/>
                <w:szCs w:val="20"/>
              </w:rPr>
            </w:pPr>
            <w:r w:rsidRPr="008A4B01">
              <w:rPr>
                <w:rFonts w:cstheme="minorHAnsi"/>
                <w:sz w:val="20"/>
                <w:szCs w:val="20"/>
              </w:rPr>
              <w:t>Sterowanie poziomem obciążenia z poziomu uchwytów</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294"/>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Regulowania długość kroku w zakresie min. 480-510 mm</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413"/>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lastRenderedPageBreak/>
              <w:t>Wysokość położenia platform stóp 20-30 cm</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413"/>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Antypoślizgowe platformy stóp o ergonomicznej powierzchni</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413"/>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Rozwiązanie techniczne umożliwiające regulację poziomu nachylenia urządzenia umożliwiające odpowiednie dostosowanie indywidualnego treningu</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382"/>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Dwie pary uchwytów: ruchome i nieruchome</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502"/>
        </w:trPr>
        <w:tc>
          <w:tcPr>
            <w:tcW w:w="5087" w:type="dxa"/>
            <w:gridSpan w:val="2"/>
          </w:tcPr>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 xml:space="preserve">Uchwyty </w:t>
            </w:r>
            <w:r w:rsidRPr="00B770F2">
              <w:rPr>
                <w:rFonts w:cstheme="minorHAnsi"/>
                <w:sz w:val="20"/>
                <w:szCs w:val="20"/>
              </w:rPr>
              <w:t>wykonane z materiałów o właściwościach antypoślizgowych, odpornych na pot i intensywne użytkowanie, o ergonomicznym kształcie zapewniającym pewny i komfortowy chwyt dla użytkowników o różnej wielkości dłoni</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484"/>
        </w:trPr>
        <w:tc>
          <w:tcPr>
            <w:tcW w:w="5087" w:type="dxa"/>
            <w:gridSpan w:val="2"/>
          </w:tcPr>
          <w:p w:rsidR="008A4B01" w:rsidRPr="00B770F2" w:rsidRDefault="008A4B01" w:rsidP="008900B1">
            <w:pPr>
              <w:spacing w:after="160"/>
              <w:jc w:val="center"/>
              <w:rPr>
                <w:rFonts w:eastAsia="Calibri" w:cstheme="minorHAnsi"/>
                <w:sz w:val="20"/>
                <w:szCs w:val="20"/>
              </w:rPr>
            </w:pPr>
            <w:r w:rsidRPr="00B770F2">
              <w:rPr>
                <w:rFonts w:cstheme="minorHAnsi"/>
                <w:sz w:val="20"/>
                <w:szCs w:val="20"/>
              </w:rPr>
              <w:t>Zintegrowany system pomiaru tętna, realizowany poprzez czujniki dotykowe w uchwycie lub poprzez współpracę z kompatybilnym pasem telemetrycznym, z prezentacją wartości tętna na konsoli LCD urządzenia</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484"/>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 xml:space="preserve">Konsola z wyświetlaczem dotykowym LED o przekątnej min </w:t>
            </w:r>
            <w:r>
              <w:rPr>
                <w:rFonts w:cstheme="minorHAnsi"/>
                <w:sz w:val="20"/>
                <w:szCs w:val="20"/>
              </w:rPr>
              <w:t>6</w:t>
            </w:r>
            <w:r w:rsidRPr="00B770F2">
              <w:rPr>
                <w:rFonts w:cstheme="minorHAnsi"/>
                <w:sz w:val="20"/>
                <w:szCs w:val="20"/>
              </w:rPr>
              <w:t>” pełniący funkcję centrum informacji treningowej</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484"/>
        </w:trPr>
        <w:tc>
          <w:tcPr>
            <w:tcW w:w="5087" w:type="dxa"/>
            <w:gridSpan w:val="2"/>
          </w:tcPr>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Wyświetlanie parametrów treningowych na konsoli takich jak min. :</w:t>
            </w:r>
          </w:p>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 czas treningu</w:t>
            </w:r>
          </w:p>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 czas pozostały do końca treningu</w:t>
            </w:r>
          </w:p>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 całkowity czas treningów</w:t>
            </w:r>
          </w:p>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 zegar</w:t>
            </w:r>
          </w:p>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 xml:space="preserve">- poziom </w:t>
            </w:r>
            <w:r w:rsidR="008900B1" w:rsidRPr="00B770F2">
              <w:rPr>
                <w:rFonts w:cstheme="minorHAnsi"/>
                <w:sz w:val="20"/>
                <w:szCs w:val="20"/>
              </w:rPr>
              <w:t>obciążenia</w:t>
            </w:r>
            <w:r w:rsidRPr="00B770F2">
              <w:rPr>
                <w:rFonts w:cstheme="minorHAnsi"/>
                <w:sz w:val="20"/>
                <w:szCs w:val="20"/>
              </w:rPr>
              <w:t xml:space="preserve"> treningu</w:t>
            </w:r>
          </w:p>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-tętno</w:t>
            </w:r>
          </w:p>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-dystans</w:t>
            </w:r>
          </w:p>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  prędkość liniowa i obrotowa</w:t>
            </w:r>
          </w:p>
          <w:p w:rsidR="008A4B01" w:rsidRPr="00B770F2" w:rsidRDefault="008A4B01" w:rsidP="008900B1">
            <w:pPr>
              <w:tabs>
                <w:tab w:val="left" w:pos="3135"/>
              </w:tabs>
              <w:spacing w:after="160"/>
              <w:jc w:val="center"/>
              <w:rPr>
                <w:rFonts w:cstheme="minorHAnsi"/>
                <w:sz w:val="20"/>
                <w:szCs w:val="20"/>
              </w:rPr>
            </w:pPr>
            <w:r w:rsidRPr="00B770F2">
              <w:rPr>
                <w:rFonts w:cstheme="minorHAnsi"/>
                <w:sz w:val="20"/>
                <w:szCs w:val="20"/>
              </w:rPr>
              <w:t>- zużycie kalorii</w:t>
            </w:r>
          </w:p>
        </w:tc>
        <w:tc>
          <w:tcPr>
            <w:tcW w:w="4743" w:type="dxa"/>
            <w:gridSpan w:val="2"/>
          </w:tcPr>
          <w:p w:rsidR="008A4B01" w:rsidRDefault="008A4B01" w:rsidP="008A4B01">
            <w:pPr>
              <w:spacing w:after="160"/>
              <w:jc w:val="center"/>
              <w:rPr>
                <w:rFonts w:cstheme="minorHAnsi"/>
                <w:sz w:val="20"/>
                <w:szCs w:val="20"/>
              </w:rPr>
            </w:pPr>
          </w:p>
          <w:p w:rsidR="008A4B01" w:rsidRDefault="008A4B01" w:rsidP="008A4B01">
            <w:pPr>
              <w:spacing w:after="160"/>
              <w:jc w:val="center"/>
              <w:rPr>
                <w:rFonts w:cstheme="minorHAnsi"/>
                <w:sz w:val="20"/>
                <w:szCs w:val="20"/>
              </w:rPr>
            </w:pPr>
          </w:p>
          <w:p w:rsidR="008A4B01" w:rsidRDefault="008A4B01" w:rsidP="008A4B01">
            <w:pPr>
              <w:spacing w:after="160"/>
              <w:jc w:val="center"/>
              <w:rPr>
                <w:rFonts w:cstheme="minorHAnsi"/>
                <w:sz w:val="20"/>
                <w:szCs w:val="20"/>
              </w:rPr>
            </w:pPr>
          </w:p>
          <w:p w:rsidR="008A4B01" w:rsidRDefault="008A4B01" w:rsidP="008A4B01">
            <w:pPr>
              <w:spacing w:after="160"/>
              <w:jc w:val="center"/>
              <w:rPr>
                <w:rFonts w:cstheme="minorHAnsi"/>
                <w:sz w:val="20"/>
                <w:szCs w:val="20"/>
              </w:rPr>
            </w:pPr>
          </w:p>
          <w:p w:rsidR="008A4B01" w:rsidRPr="00B770F2" w:rsidRDefault="008A4B01" w:rsidP="008A4B0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593"/>
        </w:trPr>
        <w:tc>
          <w:tcPr>
            <w:tcW w:w="5087" w:type="dxa"/>
            <w:gridSpan w:val="2"/>
          </w:tcPr>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Możliwość ustalenia na konsoli programów treningowych min:</w:t>
            </w:r>
          </w:p>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 szybki start</w:t>
            </w:r>
          </w:p>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 tryb manualny</w:t>
            </w:r>
          </w:p>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 trening spalania tkanki tłuszczowej</w:t>
            </w:r>
          </w:p>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 symulacja wzniesień</w:t>
            </w:r>
          </w:p>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 trening kontroli tętna</w:t>
            </w:r>
          </w:p>
        </w:tc>
        <w:tc>
          <w:tcPr>
            <w:tcW w:w="4743" w:type="dxa"/>
            <w:gridSpan w:val="2"/>
          </w:tcPr>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559"/>
        </w:trPr>
        <w:tc>
          <w:tcPr>
            <w:tcW w:w="5087" w:type="dxa"/>
            <w:gridSpan w:val="2"/>
          </w:tcPr>
          <w:p w:rsidR="008A4B01" w:rsidRPr="00B770F2" w:rsidRDefault="008A4B01" w:rsidP="008900B1">
            <w:pPr>
              <w:spacing w:after="0" w:line="240" w:lineRule="auto"/>
              <w:jc w:val="center"/>
              <w:rPr>
                <w:rFonts w:cstheme="minorHAnsi"/>
                <w:sz w:val="20"/>
                <w:szCs w:val="20"/>
              </w:rPr>
            </w:pPr>
            <w:r w:rsidRPr="00B770F2">
              <w:rPr>
                <w:rFonts w:cstheme="minorHAnsi"/>
                <w:sz w:val="20"/>
                <w:szCs w:val="20"/>
              </w:rPr>
              <w:t>Obsługa wielu wersji językowych konsoli treningowej (minimum język polski i angielski)</w:t>
            </w:r>
          </w:p>
          <w:p w:rsidR="008A4B01" w:rsidRPr="00B770F2" w:rsidRDefault="008A4B01" w:rsidP="008900B1">
            <w:pPr>
              <w:spacing w:after="160"/>
              <w:jc w:val="center"/>
              <w:rPr>
                <w:rFonts w:eastAsia="Calibri" w:cstheme="minorHAnsi"/>
                <w:sz w:val="20"/>
                <w:szCs w:val="20"/>
              </w:rPr>
            </w:pP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lastRenderedPageBreak/>
              <w:t>TAK</w:t>
            </w:r>
          </w:p>
        </w:tc>
      </w:tr>
      <w:tr w:rsidR="008A4B01" w:rsidRPr="00B770F2" w:rsidTr="008900B1">
        <w:trPr>
          <w:cantSplit/>
          <w:trHeight w:val="134"/>
        </w:trPr>
        <w:tc>
          <w:tcPr>
            <w:tcW w:w="5087" w:type="dxa"/>
            <w:gridSpan w:val="2"/>
          </w:tcPr>
          <w:p w:rsidR="008A4B01" w:rsidRPr="00B770F2" w:rsidRDefault="008A4B01" w:rsidP="008900B1">
            <w:pPr>
              <w:spacing w:after="160"/>
              <w:jc w:val="center"/>
              <w:rPr>
                <w:rFonts w:eastAsia="Calibri" w:cstheme="minorHAnsi"/>
                <w:color w:val="FF0000"/>
                <w:sz w:val="20"/>
                <w:szCs w:val="20"/>
              </w:rPr>
            </w:pPr>
            <w:r w:rsidRPr="00B770F2">
              <w:rPr>
                <w:rFonts w:cstheme="minorHAnsi"/>
                <w:sz w:val="20"/>
                <w:szCs w:val="20"/>
              </w:rPr>
              <w:t>Port USB umożliwiający ładowanie urządzeń mobilnych oraz aktualizację oprogramowania</w:t>
            </w:r>
          </w:p>
        </w:tc>
        <w:tc>
          <w:tcPr>
            <w:tcW w:w="4743" w:type="dxa"/>
            <w:gridSpan w:val="2"/>
          </w:tcPr>
          <w:p w:rsidR="008A4B01" w:rsidRPr="00B770F2" w:rsidRDefault="008A4B01" w:rsidP="008900B1">
            <w:pPr>
              <w:spacing w:after="160"/>
              <w:jc w:val="center"/>
              <w:rPr>
                <w:rFonts w:cstheme="minorHAnsi"/>
                <w:color w:val="FF0000"/>
                <w:sz w:val="20"/>
                <w:szCs w:val="20"/>
              </w:rPr>
            </w:pPr>
            <w:r w:rsidRPr="00B770F2">
              <w:rPr>
                <w:rFonts w:cstheme="minorHAnsi"/>
                <w:sz w:val="20"/>
                <w:szCs w:val="20"/>
              </w:rPr>
              <w:t>TAK</w:t>
            </w:r>
          </w:p>
        </w:tc>
      </w:tr>
      <w:tr w:rsidR="008A4B01" w:rsidRPr="00B770F2" w:rsidTr="008900B1">
        <w:trPr>
          <w:cantSplit/>
          <w:trHeight w:val="134"/>
        </w:trPr>
        <w:tc>
          <w:tcPr>
            <w:tcW w:w="5087" w:type="dxa"/>
            <w:gridSpan w:val="2"/>
          </w:tcPr>
          <w:p w:rsidR="008A4B01" w:rsidRPr="00B770F2" w:rsidRDefault="008A4B01" w:rsidP="008900B1">
            <w:pPr>
              <w:tabs>
                <w:tab w:val="left" w:pos="3135"/>
              </w:tabs>
              <w:spacing w:after="160"/>
              <w:jc w:val="center"/>
              <w:rPr>
                <w:rFonts w:eastAsia="Calibri" w:cstheme="minorHAnsi"/>
                <w:color w:val="FF0000"/>
                <w:sz w:val="20"/>
                <w:szCs w:val="20"/>
              </w:rPr>
            </w:pPr>
            <w:r w:rsidRPr="00B770F2">
              <w:rPr>
                <w:rFonts w:cstheme="minorHAnsi"/>
                <w:sz w:val="20"/>
                <w:szCs w:val="20"/>
              </w:rPr>
              <w:t>Półka na książkę, tablet lub urządzenie mobilne</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134"/>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Pojemnik na bidon oraz drobne akcesoria</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134"/>
        </w:trPr>
        <w:tc>
          <w:tcPr>
            <w:tcW w:w="5087" w:type="dxa"/>
            <w:gridSpan w:val="2"/>
          </w:tcPr>
          <w:p w:rsidR="008A4B01" w:rsidRPr="00B770F2" w:rsidRDefault="008A4B01" w:rsidP="008900B1">
            <w:pPr>
              <w:spacing w:after="160"/>
              <w:jc w:val="center"/>
              <w:rPr>
                <w:rFonts w:cstheme="minorHAnsi"/>
                <w:sz w:val="20"/>
                <w:szCs w:val="20"/>
              </w:rPr>
            </w:pPr>
            <w:r>
              <w:rPr>
                <w:rFonts w:cstheme="minorHAnsi"/>
                <w:sz w:val="20"/>
                <w:szCs w:val="20"/>
              </w:rPr>
              <w:t>Przewody umożliwiające podłączenie urządzenia do sieci elektrycznej</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134"/>
        </w:trPr>
        <w:tc>
          <w:tcPr>
            <w:tcW w:w="5087" w:type="dxa"/>
            <w:gridSpan w:val="2"/>
          </w:tcPr>
          <w:p w:rsidR="008A4B01" w:rsidRPr="00B770F2" w:rsidRDefault="008A4B01" w:rsidP="008900B1">
            <w:pPr>
              <w:spacing w:after="160"/>
              <w:jc w:val="center"/>
              <w:rPr>
                <w:rFonts w:eastAsia="Calibri" w:cstheme="minorHAnsi"/>
                <w:sz w:val="20"/>
                <w:szCs w:val="20"/>
              </w:rPr>
            </w:pPr>
            <w:r w:rsidRPr="00B770F2">
              <w:rPr>
                <w:rFonts w:eastAsia="Calibri" w:cstheme="minorHAnsi"/>
                <w:sz w:val="20"/>
                <w:szCs w:val="20"/>
              </w:rPr>
              <w:t>Rozwiązanie techniczne umożliwiające rozbudowę funkcjonalną urządzenia</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134"/>
        </w:trPr>
        <w:tc>
          <w:tcPr>
            <w:tcW w:w="5087" w:type="dxa"/>
            <w:gridSpan w:val="2"/>
          </w:tcPr>
          <w:p w:rsidR="008A4B01" w:rsidRPr="00B770F2" w:rsidRDefault="008A4B01" w:rsidP="008900B1">
            <w:pPr>
              <w:spacing w:after="160"/>
              <w:jc w:val="center"/>
              <w:rPr>
                <w:rFonts w:eastAsia="Calibri" w:cstheme="minorHAnsi"/>
                <w:color w:val="FF0000"/>
                <w:sz w:val="20"/>
                <w:szCs w:val="20"/>
              </w:rPr>
            </w:pPr>
            <w:r w:rsidRPr="00B770F2">
              <w:rPr>
                <w:rFonts w:cstheme="minorHAnsi"/>
                <w:sz w:val="20"/>
                <w:szCs w:val="20"/>
              </w:rPr>
              <w:t>Wbudowane kółka, rolki transportowe ułatwiające przemieszczanie</w:t>
            </w:r>
            <w:r>
              <w:rPr>
                <w:rFonts w:cstheme="minorHAnsi"/>
                <w:sz w:val="20"/>
                <w:szCs w:val="20"/>
              </w:rPr>
              <w:t xml:space="preserve">, </w:t>
            </w:r>
            <w:r w:rsidRPr="00B770F2">
              <w:rPr>
                <w:rFonts w:cstheme="minorHAnsi"/>
                <w:sz w:val="20"/>
                <w:szCs w:val="20"/>
              </w:rPr>
              <w:t>wykonane z twor</w:t>
            </w:r>
            <w:r w:rsidR="008900B1">
              <w:rPr>
                <w:rFonts w:cstheme="minorHAnsi"/>
                <w:sz w:val="20"/>
                <w:szCs w:val="20"/>
              </w:rPr>
              <w:t xml:space="preserve">zywa </w:t>
            </w:r>
            <w:r w:rsidR="00F40D5A">
              <w:rPr>
                <w:rFonts w:cstheme="minorHAnsi"/>
                <w:sz w:val="20"/>
                <w:szCs w:val="20"/>
              </w:rPr>
              <w:t>uniemożliwiającego</w:t>
            </w:r>
            <w:r w:rsidR="008900B1">
              <w:rPr>
                <w:rFonts w:cstheme="minorHAnsi"/>
                <w:sz w:val="20"/>
                <w:szCs w:val="20"/>
              </w:rPr>
              <w:t xml:space="preserve"> rysowanie</w:t>
            </w:r>
            <w:r w:rsidRPr="00B770F2">
              <w:rPr>
                <w:rFonts w:cstheme="minorHAnsi"/>
                <w:sz w:val="20"/>
                <w:szCs w:val="20"/>
              </w:rPr>
              <w:t xml:space="preserve"> się podłóg</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134"/>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Materiały konstrukcyjne i wykończeniowe odporne na działanie środków stosowanych do czyszczenia i dezynfekcji stosowanych w obiektach sportowych</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134"/>
        </w:trPr>
        <w:tc>
          <w:tcPr>
            <w:tcW w:w="5087"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Urządzenie wyposażone w elementy poziomujące umożliwiające precyzyjne wypoziomowanie konstrukcji</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cantSplit/>
          <w:trHeight w:val="134"/>
        </w:trPr>
        <w:tc>
          <w:tcPr>
            <w:tcW w:w="5087" w:type="dxa"/>
            <w:gridSpan w:val="2"/>
          </w:tcPr>
          <w:p w:rsidR="008A4B01" w:rsidRPr="00B770F2" w:rsidRDefault="008A4B01" w:rsidP="008900B1">
            <w:pPr>
              <w:spacing w:after="160"/>
              <w:jc w:val="center"/>
              <w:rPr>
                <w:rFonts w:cstheme="minorHAnsi"/>
                <w:sz w:val="20"/>
                <w:szCs w:val="20"/>
              </w:rPr>
            </w:pPr>
            <w:r>
              <w:rPr>
                <w:rFonts w:cstheme="minorHAnsi"/>
                <w:sz w:val="20"/>
                <w:szCs w:val="20"/>
              </w:rPr>
              <w:t>Rozwiązanie techniczne umożliwiające oszczędność energii poprzez przejście urządzenia w stan uśpienia w wyniku bezczynności pracy urządzenia oraz natychmiastowe wybudzenie w momencie wznowienia działania</w:t>
            </w:r>
          </w:p>
        </w:tc>
        <w:tc>
          <w:tcPr>
            <w:tcW w:w="4743" w:type="dxa"/>
            <w:gridSpan w:val="2"/>
          </w:tcPr>
          <w:p w:rsidR="008A4B01" w:rsidRPr="00B770F2" w:rsidRDefault="008A4B01" w:rsidP="008900B1">
            <w:pPr>
              <w:spacing w:after="160"/>
              <w:jc w:val="center"/>
              <w:rPr>
                <w:rFonts w:cstheme="minorHAnsi"/>
                <w:sz w:val="20"/>
                <w:szCs w:val="20"/>
              </w:rPr>
            </w:pPr>
            <w:r w:rsidRPr="00B770F2">
              <w:rPr>
                <w:rFonts w:cstheme="minorHAnsi"/>
                <w:sz w:val="20"/>
                <w:szCs w:val="20"/>
              </w:rPr>
              <w:t>TAK</w:t>
            </w:r>
          </w:p>
        </w:tc>
      </w:tr>
      <w:tr w:rsidR="008A4B01" w:rsidRPr="00B770F2" w:rsidTr="008900B1">
        <w:trPr>
          <w:trHeight w:val="510"/>
        </w:trPr>
        <w:tc>
          <w:tcPr>
            <w:tcW w:w="9830" w:type="dxa"/>
            <w:gridSpan w:val="4"/>
            <w:vAlign w:val="center"/>
          </w:tcPr>
          <w:p w:rsidR="008A4B01" w:rsidRPr="00B770F2" w:rsidRDefault="008A4B01" w:rsidP="008900B1">
            <w:pPr>
              <w:spacing w:after="160"/>
              <w:jc w:val="center"/>
              <w:rPr>
                <w:rFonts w:eastAsia="Calibri" w:cstheme="minorHAnsi"/>
                <w:sz w:val="20"/>
                <w:szCs w:val="20"/>
              </w:rPr>
            </w:pPr>
            <w:r w:rsidRPr="00B770F2">
              <w:rPr>
                <w:rFonts w:eastAsia="Calibri" w:cstheme="minorHAnsi"/>
                <w:noProof/>
                <w:sz w:val="20"/>
                <w:szCs w:val="20"/>
                <w:lang w:eastAsia="pl-PL"/>
              </w:rPr>
              <w:drawing>
                <wp:inline distT="0" distB="0" distL="0" distR="0">
                  <wp:extent cx="1571625" cy="1693122"/>
                  <wp:effectExtent l="0" t="0" r="0" b="254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1574874" cy="1696622"/>
                          </a:xfrm>
                          <a:prstGeom prst="rect">
                            <a:avLst/>
                          </a:prstGeom>
                        </pic:spPr>
                      </pic:pic>
                    </a:graphicData>
                  </a:graphic>
                </wp:inline>
              </w:drawing>
            </w:r>
          </w:p>
          <w:p w:rsidR="008A4B01" w:rsidRPr="00B770F2" w:rsidRDefault="008A4B01" w:rsidP="008900B1">
            <w:pPr>
              <w:spacing w:after="160"/>
              <w:jc w:val="center"/>
              <w:rPr>
                <w:rFonts w:eastAsia="Calibri" w:cstheme="minorHAnsi"/>
                <w:sz w:val="20"/>
                <w:szCs w:val="20"/>
              </w:rPr>
            </w:pPr>
            <w:r w:rsidRPr="00B770F2">
              <w:rPr>
                <w:rFonts w:cstheme="minorHAnsi"/>
                <w:sz w:val="20"/>
                <w:szCs w:val="20"/>
              </w:rPr>
              <w:t>Zamieszczone zdjęcie ma charakter  poglądowy, opisany przedmiot zamówienia może odbiegać wizualnie od powyższego rysunku.</w:t>
            </w:r>
          </w:p>
        </w:tc>
      </w:tr>
    </w:tbl>
    <w:p w:rsidR="008A4B01" w:rsidRDefault="008A4B01" w:rsidP="008A4B01">
      <w:pPr>
        <w:jc w:val="center"/>
        <w:rPr>
          <w:rFonts w:cstheme="minorHAnsi"/>
          <w:sz w:val="20"/>
          <w:szCs w:val="20"/>
        </w:rPr>
      </w:pPr>
    </w:p>
    <w:p w:rsidR="003C1B9D" w:rsidRDefault="003C1B9D">
      <w:r>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3816"/>
        <w:gridCol w:w="2613"/>
        <w:gridCol w:w="2130"/>
      </w:tblGrid>
      <w:tr w:rsidR="008A4B01" w:rsidRPr="00FD6657" w:rsidTr="008A4B01">
        <w:trPr>
          <w:trHeight w:val="510"/>
        </w:trPr>
        <w:tc>
          <w:tcPr>
            <w:tcW w:w="1271" w:type="dxa"/>
            <w:shd w:val="clear" w:color="auto" w:fill="C2D69B"/>
            <w:vAlign w:val="center"/>
          </w:tcPr>
          <w:p w:rsidR="008A4B01" w:rsidRPr="008A4B01" w:rsidRDefault="008A4B01" w:rsidP="008900B1">
            <w:pPr>
              <w:spacing w:after="160"/>
              <w:jc w:val="center"/>
              <w:rPr>
                <w:rFonts w:eastAsia="Calibri" w:cstheme="minorHAnsi"/>
                <w:b/>
                <w:sz w:val="24"/>
                <w:szCs w:val="24"/>
              </w:rPr>
            </w:pPr>
            <w:r w:rsidRPr="008A4B01">
              <w:rPr>
                <w:rFonts w:eastAsia="Calibri" w:cstheme="minorHAnsi"/>
                <w:b/>
                <w:sz w:val="24"/>
                <w:szCs w:val="24"/>
              </w:rPr>
              <w:lastRenderedPageBreak/>
              <w:t>Poz. 3</w:t>
            </w:r>
          </w:p>
        </w:tc>
        <w:tc>
          <w:tcPr>
            <w:tcW w:w="6429" w:type="dxa"/>
            <w:gridSpan w:val="2"/>
            <w:shd w:val="clear" w:color="auto" w:fill="C2D69B"/>
            <w:vAlign w:val="center"/>
          </w:tcPr>
          <w:p w:rsidR="008A4B01" w:rsidRPr="008A4B01" w:rsidRDefault="008A4B01" w:rsidP="008900B1">
            <w:pPr>
              <w:spacing w:after="160"/>
              <w:jc w:val="center"/>
              <w:rPr>
                <w:rFonts w:eastAsia="Calibri" w:cstheme="minorHAnsi"/>
                <w:b/>
                <w:sz w:val="24"/>
                <w:szCs w:val="24"/>
              </w:rPr>
            </w:pPr>
            <w:r w:rsidRPr="008A4B01">
              <w:rPr>
                <w:rFonts w:eastAsia="Calibri" w:cstheme="minorHAnsi"/>
                <w:b/>
                <w:sz w:val="24"/>
                <w:szCs w:val="24"/>
              </w:rPr>
              <w:t>Rower pionowy</w:t>
            </w:r>
          </w:p>
        </w:tc>
        <w:tc>
          <w:tcPr>
            <w:tcW w:w="2130" w:type="dxa"/>
            <w:shd w:val="clear" w:color="auto" w:fill="C2D69B"/>
            <w:vAlign w:val="center"/>
          </w:tcPr>
          <w:p w:rsidR="008A4B01" w:rsidRPr="008A4B01" w:rsidRDefault="008A4B01" w:rsidP="008900B1">
            <w:pPr>
              <w:spacing w:after="160"/>
              <w:jc w:val="center"/>
              <w:rPr>
                <w:rFonts w:eastAsia="Calibri" w:cstheme="minorHAnsi"/>
                <w:b/>
                <w:sz w:val="24"/>
                <w:szCs w:val="24"/>
              </w:rPr>
            </w:pPr>
            <w:r w:rsidRPr="008A4B01">
              <w:rPr>
                <w:rFonts w:eastAsia="Calibri" w:cstheme="minorHAnsi"/>
                <w:b/>
                <w:sz w:val="24"/>
                <w:szCs w:val="24"/>
              </w:rPr>
              <w:t>Ilość: 3 szt.</w:t>
            </w:r>
          </w:p>
        </w:tc>
      </w:tr>
      <w:tr w:rsidR="008A4B01" w:rsidRPr="00FD6657" w:rsidTr="008900B1">
        <w:trPr>
          <w:trHeight w:val="510"/>
        </w:trPr>
        <w:tc>
          <w:tcPr>
            <w:tcW w:w="5087" w:type="dxa"/>
            <w:gridSpan w:val="2"/>
            <w:vAlign w:val="center"/>
          </w:tcPr>
          <w:p w:rsidR="008A4B01" w:rsidRPr="00FD6657" w:rsidRDefault="008A4B01" w:rsidP="008900B1">
            <w:pPr>
              <w:spacing w:after="160"/>
              <w:jc w:val="center"/>
              <w:rPr>
                <w:rFonts w:eastAsia="Calibri" w:cstheme="minorHAnsi"/>
                <w:sz w:val="20"/>
                <w:szCs w:val="20"/>
              </w:rPr>
            </w:pPr>
            <w:r w:rsidRPr="00FD6657">
              <w:rPr>
                <w:rFonts w:eastAsia="Calibri" w:cstheme="minorHAnsi"/>
                <w:sz w:val="20"/>
                <w:szCs w:val="20"/>
              </w:rPr>
              <w:t>Parametry wymagane</w:t>
            </w:r>
          </w:p>
        </w:tc>
        <w:tc>
          <w:tcPr>
            <w:tcW w:w="4743" w:type="dxa"/>
            <w:gridSpan w:val="2"/>
            <w:vAlign w:val="center"/>
          </w:tcPr>
          <w:p w:rsidR="008A4B01" w:rsidRPr="00FD6657" w:rsidRDefault="008A4B01" w:rsidP="008900B1">
            <w:pPr>
              <w:spacing w:after="160"/>
              <w:jc w:val="center"/>
              <w:rPr>
                <w:rFonts w:eastAsia="Calibri" w:cstheme="minorHAnsi"/>
                <w:sz w:val="20"/>
                <w:szCs w:val="20"/>
              </w:rPr>
            </w:pPr>
            <w:r w:rsidRPr="00FD6657">
              <w:rPr>
                <w:rFonts w:eastAsia="Calibri" w:cstheme="minorHAnsi"/>
                <w:sz w:val="20"/>
                <w:szCs w:val="20"/>
              </w:rPr>
              <w:t>Parametry oferowane</w:t>
            </w:r>
          </w:p>
        </w:tc>
      </w:tr>
      <w:tr w:rsidR="008A4B01" w:rsidRPr="00FD6657" w:rsidTr="008900B1">
        <w:trPr>
          <w:trHeight w:val="510"/>
        </w:trPr>
        <w:tc>
          <w:tcPr>
            <w:tcW w:w="5087"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Producent</w:t>
            </w:r>
          </w:p>
        </w:tc>
        <w:tc>
          <w:tcPr>
            <w:tcW w:w="4743"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w:t>
            </w:r>
          </w:p>
        </w:tc>
      </w:tr>
      <w:tr w:rsidR="008A4B01" w:rsidRPr="00FD6657" w:rsidTr="008900B1">
        <w:trPr>
          <w:trHeight w:val="510"/>
        </w:trPr>
        <w:tc>
          <w:tcPr>
            <w:tcW w:w="5087"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Model/ nr katalogowy/ typ</w:t>
            </w:r>
          </w:p>
        </w:tc>
        <w:tc>
          <w:tcPr>
            <w:tcW w:w="4743"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w:t>
            </w:r>
          </w:p>
        </w:tc>
      </w:tr>
      <w:tr w:rsidR="008A4B01" w:rsidRPr="00FD6657" w:rsidTr="008900B1">
        <w:trPr>
          <w:trHeight w:val="510"/>
        </w:trPr>
        <w:tc>
          <w:tcPr>
            <w:tcW w:w="5087"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Rok produkcji nie wcześniej niż rok 2024</w:t>
            </w:r>
          </w:p>
        </w:tc>
        <w:tc>
          <w:tcPr>
            <w:tcW w:w="4743"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TAK</w:t>
            </w:r>
          </w:p>
        </w:tc>
      </w:tr>
      <w:tr w:rsidR="008A4B01" w:rsidRPr="00FD6657" w:rsidTr="008900B1">
        <w:trPr>
          <w:cantSplit/>
          <w:trHeight w:val="510"/>
        </w:trPr>
        <w:tc>
          <w:tcPr>
            <w:tcW w:w="5087" w:type="dxa"/>
            <w:gridSpan w:val="2"/>
          </w:tcPr>
          <w:p w:rsidR="008A4B01" w:rsidRPr="00FD6657" w:rsidRDefault="008A4B01" w:rsidP="008900B1">
            <w:pPr>
              <w:spacing w:after="160"/>
              <w:jc w:val="center"/>
              <w:rPr>
                <w:rFonts w:eastAsia="Calibri" w:cstheme="minorHAnsi"/>
                <w:sz w:val="20"/>
                <w:szCs w:val="20"/>
              </w:rPr>
            </w:pPr>
            <w:r w:rsidRPr="00FD6657">
              <w:rPr>
                <w:rFonts w:eastAsia="Calibri" w:cstheme="minorHAnsi"/>
                <w:sz w:val="20"/>
                <w:szCs w:val="20"/>
              </w:rPr>
              <w:t>Przeznaczony do użytkowania w siłowni, wykorzystywany w ramach zajęć z wychowania fizycznego, rekreacji ruchowej oraz treningu ogólnorozwojowego</w:t>
            </w:r>
          </w:p>
        </w:tc>
        <w:tc>
          <w:tcPr>
            <w:tcW w:w="4743" w:type="dxa"/>
            <w:gridSpan w:val="2"/>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TAK</w:t>
            </w:r>
          </w:p>
        </w:tc>
      </w:tr>
      <w:tr w:rsidR="008A4B01" w:rsidRPr="00FD6657" w:rsidTr="008900B1">
        <w:trPr>
          <w:cantSplit/>
          <w:trHeight w:val="49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Przystosowanie do intensywnej, wielogodzinnej eksploatacji w obiektach</w:t>
            </w:r>
            <w:r w:rsidR="008900B1">
              <w:rPr>
                <w:rFonts w:cstheme="minorHAnsi"/>
                <w:sz w:val="20"/>
                <w:szCs w:val="20"/>
              </w:rPr>
              <w:t xml:space="preserve"> </w:t>
            </w:r>
            <w:r w:rsidRPr="00FD6657">
              <w:rPr>
                <w:rFonts w:cstheme="minorHAnsi"/>
                <w:sz w:val="20"/>
                <w:szCs w:val="20"/>
              </w:rPr>
              <w:t>sportowych</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9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Urządzenie wymusza cykliczny, płynny ruch obrotowy kończyn dolnych, realizowany w osi pionowej, zbliżony do ruchu jazdy na rowerze</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92"/>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Długość urządzenia min. 115 cm</w:t>
            </w:r>
          </w:p>
          <w:p w:rsidR="008A4B01" w:rsidRPr="00FD6657" w:rsidRDefault="008A4B01" w:rsidP="008900B1">
            <w:pPr>
              <w:spacing w:after="160"/>
              <w:jc w:val="center"/>
              <w:rPr>
                <w:rFonts w:cstheme="minorHAnsi"/>
                <w:sz w:val="20"/>
                <w:szCs w:val="20"/>
              </w:rPr>
            </w:pP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601"/>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Szerokość urządzenia 52 - 65 cm</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99"/>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Wysokość urządzenia min. 143 cm</w:t>
            </w:r>
          </w:p>
          <w:p w:rsidR="008A4B01" w:rsidRPr="00FD6657" w:rsidRDefault="008A4B01" w:rsidP="008900B1">
            <w:pPr>
              <w:tabs>
                <w:tab w:val="left" w:pos="2010"/>
              </w:tabs>
              <w:spacing w:after="160"/>
              <w:jc w:val="center"/>
              <w:rPr>
                <w:rFonts w:cstheme="minorHAnsi"/>
                <w:sz w:val="20"/>
                <w:szCs w:val="20"/>
              </w:rPr>
            </w:pP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64"/>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Waga urządzenia: 55-70 kg</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64"/>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Stabilna konstrukcja nośna o podwyższonej wytrzymałości</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4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Maksymalna dopuszczalna waga użytkownika min. 150 kg</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42"/>
        </w:trPr>
        <w:tc>
          <w:tcPr>
            <w:tcW w:w="5087" w:type="dxa"/>
            <w:gridSpan w:val="2"/>
          </w:tcPr>
          <w:p w:rsidR="008A4B01" w:rsidRPr="00FD6657" w:rsidRDefault="008A4B01" w:rsidP="008900B1">
            <w:pPr>
              <w:spacing w:after="160"/>
              <w:jc w:val="center"/>
              <w:rPr>
                <w:rFonts w:cstheme="minorHAnsi"/>
                <w:sz w:val="20"/>
                <w:szCs w:val="20"/>
              </w:rPr>
            </w:pPr>
            <w:proofErr w:type="spellStart"/>
            <w:r w:rsidRPr="00FD6657">
              <w:rPr>
                <w:rFonts w:cstheme="minorHAnsi"/>
                <w:sz w:val="20"/>
                <w:szCs w:val="20"/>
              </w:rPr>
              <w:t>Bezczotkowy</w:t>
            </w:r>
            <w:proofErr w:type="spellEnd"/>
            <w:r w:rsidRPr="00FD6657">
              <w:rPr>
                <w:rFonts w:cstheme="minorHAnsi"/>
                <w:sz w:val="20"/>
                <w:szCs w:val="20"/>
              </w:rPr>
              <w:t xml:space="preserve"> generator umożliwiający pracę urządzenia bez konieczności zasilania z sieci</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4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 xml:space="preserve">Możliwość pracy w trybie </w:t>
            </w:r>
            <w:proofErr w:type="spellStart"/>
            <w:r w:rsidRPr="00FD6657">
              <w:rPr>
                <w:rFonts w:cstheme="minorHAnsi"/>
                <w:sz w:val="20"/>
                <w:szCs w:val="20"/>
              </w:rPr>
              <w:t>samozasilania</w:t>
            </w:r>
            <w:proofErr w:type="spellEnd"/>
            <w:r w:rsidRPr="00FD6657">
              <w:rPr>
                <w:rFonts w:cstheme="minorHAnsi"/>
                <w:sz w:val="20"/>
                <w:szCs w:val="20"/>
              </w:rPr>
              <w:t xml:space="preserve"> lub zasilania sieciowego</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4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System regulacji obciążenia sterowany elektronicznie</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36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System obciążenia indukcyjny (magnetyczny)</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613"/>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Liczba poziomów obciążeń min. 20</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609"/>
        </w:trPr>
        <w:tc>
          <w:tcPr>
            <w:tcW w:w="5087" w:type="dxa"/>
            <w:gridSpan w:val="2"/>
          </w:tcPr>
          <w:p w:rsidR="008A4B01" w:rsidRPr="00FD6657" w:rsidRDefault="008A4B01" w:rsidP="008900B1">
            <w:pPr>
              <w:spacing w:after="160"/>
              <w:jc w:val="center"/>
              <w:rPr>
                <w:rFonts w:cstheme="minorHAnsi"/>
                <w:sz w:val="20"/>
                <w:szCs w:val="20"/>
              </w:rPr>
            </w:pPr>
            <w:r w:rsidRPr="008A4B01">
              <w:rPr>
                <w:rFonts w:cstheme="minorHAnsi"/>
                <w:sz w:val="20"/>
                <w:szCs w:val="20"/>
              </w:rPr>
              <w:t>Sterowanie poziomem obciążenia z poziomu uchwytów</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609"/>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Wielopozycyjna, ergonomiczna kierownica o właściwościach antypoślizgowych odpornych na pot i intensywne użytkowanie, o ergonomicznym kształcie zapewniającym pewny i komfortowy chwyt dla użytkowników o różnej wielkości dłoni</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609"/>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Regulacja położenia siedziska w pionie i poziomie</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94"/>
        </w:trPr>
        <w:tc>
          <w:tcPr>
            <w:tcW w:w="5087" w:type="dxa"/>
            <w:gridSpan w:val="2"/>
          </w:tcPr>
          <w:p w:rsidR="008A4B01" w:rsidRPr="00FD6657" w:rsidRDefault="008A4B01" w:rsidP="008900B1">
            <w:pPr>
              <w:tabs>
                <w:tab w:val="left" w:pos="1800"/>
              </w:tabs>
              <w:spacing w:after="160"/>
              <w:jc w:val="center"/>
              <w:rPr>
                <w:rFonts w:cstheme="minorHAnsi"/>
                <w:sz w:val="20"/>
                <w:szCs w:val="20"/>
              </w:rPr>
            </w:pPr>
            <w:r w:rsidRPr="00FD6657">
              <w:rPr>
                <w:rFonts w:cstheme="minorHAnsi"/>
                <w:sz w:val="20"/>
                <w:szCs w:val="20"/>
              </w:rPr>
              <w:lastRenderedPageBreak/>
              <w:t>Ergonomiczne wyprofilowane siedzisko o właściwościach antypoślizgowych odpornych na pot i intensywne użytkowanie</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94"/>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Antypoślizgowe pedały z paskami stabilizującymi stopy</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13"/>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Zintegrowany system pomiaru tętna, realizowany poprzez czujniki dotykowe w uchwycie oraz poprzez współpracę z kompatybilnym pasem telemetrycznym, z prezentacją wartości tętna na konsoli LCD urządzenia</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13"/>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Konsola z wyświetlaczem dotykowym LED o przekątnej min 6” pełniący funkcję centrum informacji treningowej</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13"/>
        </w:trPr>
        <w:tc>
          <w:tcPr>
            <w:tcW w:w="5087" w:type="dxa"/>
            <w:gridSpan w:val="2"/>
          </w:tcPr>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Wyświetlanie parametrów treningowych na konsoli takich jak min. :</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czas treningu</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czas pozostały do końca treningu</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całkowity czas treningów</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zegar</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xml:space="preserve">- poziom </w:t>
            </w:r>
            <w:r w:rsidR="00F40D5A" w:rsidRPr="00FD6657">
              <w:rPr>
                <w:rFonts w:cstheme="minorHAnsi"/>
                <w:sz w:val="20"/>
                <w:szCs w:val="20"/>
              </w:rPr>
              <w:t>obciążenia</w:t>
            </w:r>
            <w:r w:rsidRPr="00FD6657">
              <w:rPr>
                <w:rFonts w:cstheme="minorHAnsi"/>
                <w:sz w:val="20"/>
                <w:szCs w:val="20"/>
              </w:rPr>
              <w:t xml:space="preserve"> treningu</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-tętno</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-dystans</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prędkość liniowa i obrotowa</w:t>
            </w:r>
          </w:p>
          <w:p w:rsidR="008A4B01" w:rsidRPr="00FD6657" w:rsidRDefault="008A4B01" w:rsidP="00E17763">
            <w:pPr>
              <w:spacing w:after="0"/>
              <w:jc w:val="center"/>
              <w:rPr>
                <w:rFonts w:cstheme="minorHAnsi"/>
                <w:sz w:val="20"/>
                <w:szCs w:val="20"/>
              </w:rPr>
            </w:pPr>
            <w:r w:rsidRPr="00FD6657">
              <w:rPr>
                <w:rFonts w:cstheme="minorHAnsi"/>
                <w:sz w:val="20"/>
                <w:szCs w:val="20"/>
              </w:rPr>
              <w:t>- zużycie kalorii</w:t>
            </w:r>
          </w:p>
        </w:tc>
        <w:tc>
          <w:tcPr>
            <w:tcW w:w="4743" w:type="dxa"/>
            <w:gridSpan w:val="2"/>
          </w:tcPr>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Pr="00FD6657" w:rsidRDefault="008A4B01" w:rsidP="00E17763">
            <w:pPr>
              <w:spacing w:after="0"/>
              <w:jc w:val="center"/>
              <w:rPr>
                <w:rFonts w:cstheme="minorHAnsi"/>
                <w:sz w:val="20"/>
                <w:szCs w:val="20"/>
              </w:rPr>
            </w:pPr>
            <w:r w:rsidRPr="00FD6657">
              <w:rPr>
                <w:rFonts w:cstheme="minorHAnsi"/>
                <w:sz w:val="20"/>
                <w:szCs w:val="20"/>
              </w:rPr>
              <w:t>TAK</w:t>
            </w:r>
          </w:p>
        </w:tc>
      </w:tr>
      <w:tr w:rsidR="008A4B01" w:rsidRPr="00FD6657" w:rsidTr="008900B1">
        <w:trPr>
          <w:cantSplit/>
          <w:trHeight w:val="382"/>
        </w:trPr>
        <w:tc>
          <w:tcPr>
            <w:tcW w:w="5087" w:type="dxa"/>
            <w:gridSpan w:val="2"/>
          </w:tcPr>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Możliwość ustalenia na konsoli programów treningowych min:</w:t>
            </w:r>
          </w:p>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 szybki start</w:t>
            </w:r>
          </w:p>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 tryb manualny</w:t>
            </w:r>
          </w:p>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 trening spalania tkanki tłuszczowej</w:t>
            </w:r>
          </w:p>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 symulacja wzniesień</w:t>
            </w:r>
          </w:p>
          <w:p w:rsidR="008A4B01" w:rsidRPr="00FD6657" w:rsidRDefault="008A4B01" w:rsidP="00E17763">
            <w:pPr>
              <w:spacing w:after="0"/>
              <w:jc w:val="center"/>
              <w:rPr>
                <w:rFonts w:cstheme="minorHAnsi"/>
                <w:sz w:val="20"/>
                <w:szCs w:val="20"/>
              </w:rPr>
            </w:pPr>
            <w:r w:rsidRPr="00FD6657">
              <w:rPr>
                <w:rFonts w:eastAsia="Calibri" w:cstheme="minorHAnsi"/>
                <w:sz w:val="20"/>
                <w:szCs w:val="20"/>
              </w:rPr>
              <w:t>- trening kontroli tętna</w:t>
            </w:r>
          </w:p>
        </w:tc>
        <w:tc>
          <w:tcPr>
            <w:tcW w:w="4743" w:type="dxa"/>
            <w:gridSpan w:val="2"/>
          </w:tcPr>
          <w:p w:rsidR="008A4B01" w:rsidRDefault="008A4B01" w:rsidP="00E17763">
            <w:pPr>
              <w:spacing w:after="0"/>
              <w:jc w:val="center"/>
              <w:rPr>
                <w:rFonts w:cstheme="minorHAnsi"/>
                <w:sz w:val="20"/>
                <w:szCs w:val="20"/>
              </w:rPr>
            </w:pPr>
          </w:p>
          <w:p w:rsidR="008A4B01" w:rsidRDefault="008A4B01" w:rsidP="00E17763">
            <w:pPr>
              <w:spacing w:after="0"/>
              <w:rPr>
                <w:rFonts w:cstheme="minorHAnsi"/>
                <w:sz w:val="20"/>
                <w:szCs w:val="20"/>
              </w:rPr>
            </w:pPr>
          </w:p>
          <w:p w:rsidR="008A4B01" w:rsidRPr="00FD6657" w:rsidRDefault="008A4B01" w:rsidP="00E17763">
            <w:pPr>
              <w:spacing w:after="0"/>
              <w:jc w:val="center"/>
              <w:rPr>
                <w:rFonts w:cstheme="minorHAnsi"/>
                <w:sz w:val="20"/>
                <w:szCs w:val="20"/>
              </w:rPr>
            </w:pPr>
            <w:r w:rsidRPr="00FD6657">
              <w:rPr>
                <w:rFonts w:cstheme="minorHAnsi"/>
                <w:sz w:val="20"/>
                <w:szCs w:val="20"/>
              </w:rPr>
              <w:t>TAK</w:t>
            </w:r>
          </w:p>
        </w:tc>
      </w:tr>
      <w:tr w:rsidR="008A4B01" w:rsidRPr="00FD6657" w:rsidTr="008900B1">
        <w:trPr>
          <w:cantSplit/>
          <w:trHeight w:val="502"/>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Obsługa wielu wersji językowych konsoli treningowej (minimum język polski i angielski)</w:t>
            </w:r>
          </w:p>
          <w:p w:rsidR="008A4B01" w:rsidRPr="00FD6657" w:rsidRDefault="008A4B01" w:rsidP="008900B1">
            <w:pPr>
              <w:spacing w:after="160"/>
              <w:jc w:val="center"/>
              <w:rPr>
                <w:rFonts w:eastAsia="Calibri" w:cstheme="minorHAnsi"/>
                <w:sz w:val="20"/>
                <w:szCs w:val="20"/>
              </w:rPr>
            </w:pP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84"/>
        </w:trPr>
        <w:tc>
          <w:tcPr>
            <w:tcW w:w="5087" w:type="dxa"/>
            <w:gridSpan w:val="2"/>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Port USB umożliwiający ładowanie urządzeń mobilnych oraz aktualizację oprogramowania</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84"/>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Półka na książkę, tablet lub urządzenie mobilne</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84"/>
        </w:trPr>
        <w:tc>
          <w:tcPr>
            <w:tcW w:w="5087" w:type="dxa"/>
            <w:gridSpan w:val="2"/>
          </w:tcPr>
          <w:p w:rsidR="008A4B01" w:rsidRPr="00FD6657" w:rsidRDefault="008A4B01" w:rsidP="008900B1">
            <w:pPr>
              <w:tabs>
                <w:tab w:val="left" w:pos="3135"/>
              </w:tabs>
              <w:spacing w:after="160"/>
              <w:jc w:val="center"/>
              <w:rPr>
                <w:rFonts w:cstheme="minorHAnsi"/>
                <w:sz w:val="20"/>
                <w:szCs w:val="20"/>
              </w:rPr>
            </w:pPr>
            <w:r w:rsidRPr="00FD6657">
              <w:rPr>
                <w:rFonts w:cstheme="minorHAnsi"/>
                <w:sz w:val="20"/>
                <w:szCs w:val="20"/>
              </w:rPr>
              <w:t>Pojemnik na bidon oraz drobne akcesoria</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593"/>
        </w:trPr>
        <w:tc>
          <w:tcPr>
            <w:tcW w:w="5087" w:type="dxa"/>
            <w:gridSpan w:val="2"/>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Wbudowane kółka, rolki transportowe ułatwiające przemieszczanie, wykonane z twor</w:t>
            </w:r>
            <w:r w:rsidR="008900B1">
              <w:rPr>
                <w:rFonts w:cstheme="minorHAnsi"/>
                <w:sz w:val="20"/>
                <w:szCs w:val="20"/>
              </w:rPr>
              <w:t xml:space="preserve">zywa </w:t>
            </w:r>
            <w:r w:rsidR="00F40D5A">
              <w:rPr>
                <w:rFonts w:cstheme="minorHAnsi"/>
                <w:sz w:val="20"/>
                <w:szCs w:val="20"/>
              </w:rPr>
              <w:t>uniemożliwiającego</w:t>
            </w:r>
            <w:r w:rsidR="008900B1">
              <w:rPr>
                <w:rFonts w:cstheme="minorHAnsi"/>
                <w:sz w:val="20"/>
                <w:szCs w:val="20"/>
              </w:rPr>
              <w:t xml:space="preserve"> rysowanie</w:t>
            </w:r>
            <w:r w:rsidRPr="00FD6657">
              <w:rPr>
                <w:rFonts w:cstheme="minorHAnsi"/>
                <w:sz w:val="20"/>
                <w:szCs w:val="20"/>
              </w:rPr>
              <w:t xml:space="preserve"> się podłóg</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559"/>
        </w:trPr>
        <w:tc>
          <w:tcPr>
            <w:tcW w:w="5087" w:type="dxa"/>
            <w:gridSpan w:val="2"/>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Materiały konstrukcyjne i wykończeniowe odporne na działanie środków stosowanych do czyszczenia i dezynfekcji stosowanych w obiektach sportowych</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134"/>
        </w:trPr>
        <w:tc>
          <w:tcPr>
            <w:tcW w:w="5087" w:type="dxa"/>
            <w:gridSpan w:val="2"/>
          </w:tcPr>
          <w:p w:rsidR="008A4B01" w:rsidRPr="00FD6657" w:rsidRDefault="008A4B01" w:rsidP="008900B1">
            <w:pPr>
              <w:spacing w:after="160"/>
              <w:jc w:val="center"/>
              <w:rPr>
                <w:rFonts w:eastAsia="Calibri" w:cstheme="minorHAnsi"/>
                <w:color w:val="FF0000"/>
                <w:sz w:val="20"/>
                <w:szCs w:val="20"/>
              </w:rPr>
            </w:pPr>
            <w:r w:rsidRPr="00FD6657">
              <w:rPr>
                <w:rFonts w:cstheme="minorHAnsi"/>
                <w:sz w:val="20"/>
                <w:szCs w:val="20"/>
              </w:rPr>
              <w:t>Urządzenie wyposażone w elementy poziomujące umożliwiające precyzyjne wypoziomowanie konstrukcji</w:t>
            </w:r>
          </w:p>
        </w:tc>
        <w:tc>
          <w:tcPr>
            <w:tcW w:w="4743" w:type="dxa"/>
            <w:gridSpan w:val="2"/>
          </w:tcPr>
          <w:p w:rsidR="008A4B01" w:rsidRPr="00FD6657" w:rsidRDefault="008A4B01" w:rsidP="008900B1">
            <w:pPr>
              <w:spacing w:after="160"/>
              <w:jc w:val="center"/>
              <w:rPr>
                <w:rFonts w:cstheme="minorHAnsi"/>
                <w:color w:val="FF0000"/>
                <w:sz w:val="20"/>
                <w:szCs w:val="20"/>
              </w:rPr>
            </w:pPr>
            <w:r w:rsidRPr="00FD6657">
              <w:rPr>
                <w:rFonts w:cstheme="minorHAnsi"/>
                <w:sz w:val="20"/>
                <w:szCs w:val="20"/>
              </w:rPr>
              <w:t>TAK</w:t>
            </w:r>
          </w:p>
        </w:tc>
      </w:tr>
      <w:tr w:rsidR="008A4B01" w:rsidRPr="00FD6657" w:rsidTr="008900B1">
        <w:trPr>
          <w:cantSplit/>
          <w:trHeight w:val="134"/>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lastRenderedPageBreak/>
              <w:t>Rozwiązanie techniczne umożliwiające oszczędność energii poprzez przejście urządzenia w stan uśpienia w wyniku bezczynności pracy urządzenia oraz natychmiastowe wybudzenie w momencie wznowienia działania</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134"/>
        </w:trPr>
        <w:tc>
          <w:tcPr>
            <w:tcW w:w="5087" w:type="dxa"/>
            <w:gridSpan w:val="2"/>
          </w:tcPr>
          <w:p w:rsidR="008A4B01" w:rsidRPr="00FD6657" w:rsidRDefault="008A4B01" w:rsidP="008900B1">
            <w:pPr>
              <w:spacing w:after="160"/>
              <w:jc w:val="center"/>
              <w:rPr>
                <w:rFonts w:cstheme="minorHAnsi"/>
                <w:sz w:val="20"/>
                <w:szCs w:val="20"/>
              </w:rPr>
            </w:pPr>
            <w:r w:rsidRPr="009270B5">
              <w:rPr>
                <w:rFonts w:cstheme="minorHAnsi"/>
                <w:sz w:val="20"/>
                <w:szCs w:val="20"/>
              </w:rPr>
              <w:t>Urządzenie przystosowane do użytkowników o zróżnicowanych warunkach antropometrycznych</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trHeight w:val="510"/>
        </w:trPr>
        <w:tc>
          <w:tcPr>
            <w:tcW w:w="9830" w:type="dxa"/>
            <w:gridSpan w:val="4"/>
            <w:vAlign w:val="center"/>
          </w:tcPr>
          <w:p w:rsidR="008A4B01" w:rsidRPr="00FD6657" w:rsidRDefault="008A4B01" w:rsidP="008900B1">
            <w:pPr>
              <w:spacing w:after="160"/>
              <w:jc w:val="center"/>
              <w:rPr>
                <w:rFonts w:eastAsia="Calibri" w:cstheme="minorHAnsi"/>
                <w:sz w:val="20"/>
                <w:szCs w:val="20"/>
              </w:rPr>
            </w:pPr>
            <w:r w:rsidRPr="00FD6657">
              <w:rPr>
                <w:rFonts w:eastAsia="Calibri" w:cstheme="minorHAnsi"/>
                <w:noProof/>
                <w:sz w:val="20"/>
                <w:szCs w:val="20"/>
                <w:lang w:eastAsia="pl-PL"/>
              </w:rPr>
              <w:drawing>
                <wp:inline distT="0" distB="0" distL="0" distR="0">
                  <wp:extent cx="1933575" cy="2425887"/>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35192" cy="2427916"/>
                          </a:xfrm>
                          <a:prstGeom prst="rect">
                            <a:avLst/>
                          </a:prstGeom>
                        </pic:spPr>
                      </pic:pic>
                    </a:graphicData>
                  </a:graphic>
                </wp:inline>
              </w:drawing>
            </w:r>
          </w:p>
          <w:p w:rsidR="008A4B01" w:rsidRPr="00FD6657" w:rsidRDefault="008A4B01" w:rsidP="008900B1">
            <w:pPr>
              <w:spacing w:after="160"/>
              <w:jc w:val="center"/>
              <w:rPr>
                <w:rFonts w:eastAsia="Calibri" w:cstheme="minorHAnsi"/>
                <w:sz w:val="20"/>
                <w:szCs w:val="20"/>
              </w:rPr>
            </w:pPr>
            <w:r w:rsidRPr="00FD6657">
              <w:rPr>
                <w:rFonts w:cstheme="minorHAnsi"/>
                <w:sz w:val="20"/>
                <w:szCs w:val="20"/>
              </w:rPr>
              <w:t>Zamieszczone zdjęcie ma charakter  poglądowy, opisany przedmiot zamówienia może odbiegać wizualnie od powyższego rysunku.</w:t>
            </w:r>
          </w:p>
        </w:tc>
      </w:tr>
    </w:tbl>
    <w:p w:rsidR="008A4B01" w:rsidRPr="008A4B01" w:rsidRDefault="008A4B01" w:rsidP="008A4B01">
      <w:pPr>
        <w:jc w:val="center"/>
        <w:rPr>
          <w:rFonts w:cstheme="minorHAnsi"/>
          <w:sz w:val="24"/>
          <w:szCs w:val="24"/>
        </w:rPr>
      </w:pPr>
    </w:p>
    <w:p w:rsidR="003C1B9D" w:rsidRDefault="003C1B9D">
      <w:r>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96"/>
        <w:gridCol w:w="3391"/>
        <w:gridCol w:w="2613"/>
        <w:gridCol w:w="2130"/>
      </w:tblGrid>
      <w:tr w:rsidR="008A4B01" w:rsidRPr="008A4B01" w:rsidTr="008A4B01">
        <w:trPr>
          <w:trHeight w:val="510"/>
        </w:trPr>
        <w:tc>
          <w:tcPr>
            <w:tcW w:w="1696" w:type="dxa"/>
            <w:shd w:val="clear" w:color="auto" w:fill="C2D69B"/>
            <w:vAlign w:val="center"/>
          </w:tcPr>
          <w:p w:rsidR="008A4B01" w:rsidRPr="008A4B01" w:rsidRDefault="008A4B01" w:rsidP="008900B1">
            <w:pPr>
              <w:spacing w:after="160"/>
              <w:jc w:val="center"/>
              <w:rPr>
                <w:rFonts w:eastAsia="Calibri" w:cstheme="minorHAnsi"/>
                <w:b/>
                <w:sz w:val="24"/>
                <w:szCs w:val="24"/>
              </w:rPr>
            </w:pPr>
            <w:r w:rsidRPr="008A4B01">
              <w:rPr>
                <w:rFonts w:eastAsia="Calibri" w:cstheme="minorHAnsi"/>
                <w:b/>
                <w:sz w:val="24"/>
                <w:szCs w:val="24"/>
              </w:rPr>
              <w:lastRenderedPageBreak/>
              <w:t>Poz. 4</w:t>
            </w:r>
          </w:p>
        </w:tc>
        <w:tc>
          <w:tcPr>
            <w:tcW w:w="6004" w:type="dxa"/>
            <w:gridSpan w:val="2"/>
            <w:shd w:val="clear" w:color="auto" w:fill="C2D69B"/>
            <w:vAlign w:val="center"/>
          </w:tcPr>
          <w:p w:rsidR="008A4B01" w:rsidRPr="008A4B01" w:rsidRDefault="008A4B01" w:rsidP="008900B1">
            <w:pPr>
              <w:spacing w:after="160"/>
              <w:jc w:val="center"/>
              <w:rPr>
                <w:rFonts w:eastAsia="Calibri" w:cstheme="minorHAnsi"/>
                <w:b/>
                <w:sz w:val="24"/>
                <w:szCs w:val="24"/>
              </w:rPr>
            </w:pPr>
            <w:r w:rsidRPr="008A4B01">
              <w:rPr>
                <w:rFonts w:eastAsia="Calibri" w:cstheme="minorHAnsi"/>
                <w:b/>
                <w:sz w:val="24"/>
                <w:szCs w:val="24"/>
              </w:rPr>
              <w:t>Rower poziomy</w:t>
            </w:r>
          </w:p>
        </w:tc>
        <w:tc>
          <w:tcPr>
            <w:tcW w:w="2130" w:type="dxa"/>
            <w:shd w:val="clear" w:color="auto" w:fill="C2D69B"/>
            <w:vAlign w:val="center"/>
          </w:tcPr>
          <w:p w:rsidR="008A4B01" w:rsidRPr="008A4B01" w:rsidRDefault="008A4B01" w:rsidP="008900B1">
            <w:pPr>
              <w:spacing w:after="160"/>
              <w:jc w:val="center"/>
              <w:rPr>
                <w:rFonts w:eastAsia="Calibri" w:cstheme="minorHAnsi"/>
                <w:b/>
                <w:sz w:val="24"/>
                <w:szCs w:val="24"/>
              </w:rPr>
            </w:pPr>
            <w:r w:rsidRPr="008A4B01">
              <w:rPr>
                <w:rFonts w:eastAsia="Calibri" w:cstheme="minorHAnsi"/>
                <w:b/>
                <w:sz w:val="24"/>
                <w:szCs w:val="24"/>
              </w:rPr>
              <w:t>Ilość: 3 szt.</w:t>
            </w:r>
          </w:p>
        </w:tc>
      </w:tr>
      <w:tr w:rsidR="008A4B01" w:rsidRPr="00FD6657" w:rsidTr="008900B1">
        <w:trPr>
          <w:trHeight w:val="510"/>
        </w:trPr>
        <w:tc>
          <w:tcPr>
            <w:tcW w:w="5087" w:type="dxa"/>
            <w:gridSpan w:val="2"/>
            <w:vAlign w:val="center"/>
          </w:tcPr>
          <w:p w:rsidR="008A4B01" w:rsidRPr="00FD6657" w:rsidRDefault="008A4B01" w:rsidP="008900B1">
            <w:pPr>
              <w:spacing w:after="160"/>
              <w:jc w:val="center"/>
              <w:rPr>
                <w:rFonts w:eastAsia="Calibri" w:cstheme="minorHAnsi"/>
                <w:sz w:val="20"/>
                <w:szCs w:val="20"/>
              </w:rPr>
            </w:pPr>
            <w:r w:rsidRPr="00FD6657">
              <w:rPr>
                <w:rFonts w:eastAsia="Calibri" w:cstheme="minorHAnsi"/>
                <w:sz w:val="20"/>
                <w:szCs w:val="20"/>
              </w:rPr>
              <w:t>Parametry wymagane</w:t>
            </w:r>
          </w:p>
        </w:tc>
        <w:tc>
          <w:tcPr>
            <w:tcW w:w="4743" w:type="dxa"/>
            <w:gridSpan w:val="2"/>
            <w:vAlign w:val="center"/>
          </w:tcPr>
          <w:p w:rsidR="008A4B01" w:rsidRPr="00FD6657" w:rsidRDefault="008A4B01" w:rsidP="008900B1">
            <w:pPr>
              <w:spacing w:after="160"/>
              <w:jc w:val="center"/>
              <w:rPr>
                <w:rFonts w:eastAsia="Calibri" w:cstheme="minorHAnsi"/>
                <w:sz w:val="20"/>
                <w:szCs w:val="20"/>
              </w:rPr>
            </w:pPr>
            <w:r w:rsidRPr="00FD6657">
              <w:rPr>
                <w:rFonts w:eastAsia="Calibri" w:cstheme="minorHAnsi"/>
                <w:sz w:val="20"/>
                <w:szCs w:val="20"/>
              </w:rPr>
              <w:t>Parametry oferowane</w:t>
            </w:r>
          </w:p>
        </w:tc>
      </w:tr>
      <w:tr w:rsidR="008A4B01" w:rsidRPr="00FD6657" w:rsidTr="008900B1">
        <w:trPr>
          <w:trHeight w:val="510"/>
        </w:trPr>
        <w:tc>
          <w:tcPr>
            <w:tcW w:w="5087"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Producent</w:t>
            </w:r>
          </w:p>
        </w:tc>
        <w:tc>
          <w:tcPr>
            <w:tcW w:w="4743"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w:t>
            </w:r>
          </w:p>
        </w:tc>
      </w:tr>
      <w:tr w:rsidR="008A4B01" w:rsidRPr="00FD6657" w:rsidTr="008900B1">
        <w:trPr>
          <w:trHeight w:val="510"/>
        </w:trPr>
        <w:tc>
          <w:tcPr>
            <w:tcW w:w="5087"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Model/ nr katalogowy/ typ</w:t>
            </w:r>
          </w:p>
        </w:tc>
        <w:tc>
          <w:tcPr>
            <w:tcW w:w="4743"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w:t>
            </w:r>
          </w:p>
        </w:tc>
      </w:tr>
      <w:tr w:rsidR="008A4B01" w:rsidRPr="00FD6657" w:rsidTr="008900B1">
        <w:trPr>
          <w:trHeight w:val="510"/>
        </w:trPr>
        <w:tc>
          <w:tcPr>
            <w:tcW w:w="5087"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Rok produkcji nie wcześniej niż rok 2024</w:t>
            </w:r>
          </w:p>
        </w:tc>
        <w:tc>
          <w:tcPr>
            <w:tcW w:w="4743" w:type="dxa"/>
            <w:gridSpan w:val="2"/>
            <w:vAlign w:val="center"/>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TAK</w:t>
            </w:r>
          </w:p>
        </w:tc>
      </w:tr>
      <w:tr w:rsidR="008A4B01" w:rsidRPr="00FD6657" w:rsidTr="008900B1">
        <w:trPr>
          <w:cantSplit/>
          <w:trHeight w:val="510"/>
        </w:trPr>
        <w:tc>
          <w:tcPr>
            <w:tcW w:w="5087" w:type="dxa"/>
            <w:gridSpan w:val="2"/>
          </w:tcPr>
          <w:p w:rsidR="008A4B01" w:rsidRPr="00FD6657" w:rsidRDefault="008A4B01" w:rsidP="008900B1">
            <w:pPr>
              <w:spacing w:after="160"/>
              <w:jc w:val="center"/>
              <w:rPr>
                <w:rFonts w:eastAsia="Calibri" w:cstheme="minorHAnsi"/>
                <w:sz w:val="20"/>
                <w:szCs w:val="20"/>
              </w:rPr>
            </w:pPr>
            <w:r w:rsidRPr="00FD6657">
              <w:rPr>
                <w:rFonts w:eastAsia="Calibri" w:cstheme="minorHAnsi"/>
                <w:sz w:val="20"/>
                <w:szCs w:val="20"/>
              </w:rPr>
              <w:t>Przeznaczony do użytkowania w siłowni, wykorzystywany w ramach zajęć z wychowania fizycznego, rekreacji ruchowej oraz treningu ogólnorozwojowego</w:t>
            </w:r>
          </w:p>
        </w:tc>
        <w:tc>
          <w:tcPr>
            <w:tcW w:w="4743" w:type="dxa"/>
            <w:gridSpan w:val="2"/>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TAK</w:t>
            </w:r>
          </w:p>
        </w:tc>
      </w:tr>
      <w:tr w:rsidR="008A4B01" w:rsidRPr="00FD6657" w:rsidTr="008900B1">
        <w:trPr>
          <w:cantSplit/>
          <w:trHeight w:val="49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Przystosowanie do intensywnej, wielogodzinnej eksploatacji w obiektach</w:t>
            </w:r>
            <w:r w:rsidR="008900B1">
              <w:rPr>
                <w:rFonts w:cstheme="minorHAnsi"/>
                <w:sz w:val="20"/>
                <w:szCs w:val="20"/>
              </w:rPr>
              <w:t xml:space="preserve"> </w:t>
            </w:r>
            <w:r w:rsidRPr="00FD6657">
              <w:rPr>
                <w:rFonts w:cstheme="minorHAnsi"/>
                <w:sz w:val="20"/>
                <w:szCs w:val="20"/>
              </w:rPr>
              <w:t>sportowych</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92"/>
        </w:trPr>
        <w:tc>
          <w:tcPr>
            <w:tcW w:w="5087" w:type="dxa"/>
            <w:gridSpan w:val="2"/>
          </w:tcPr>
          <w:p w:rsidR="008A4B01" w:rsidRPr="00FD6657" w:rsidRDefault="008A4B01" w:rsidP="008900B1">
            <w:pPr>
              <w:spacing w:after="160"/>
              <w:jc w:val="center"/>
              <w:rPr>
                <w:rFonts w:cstheme="minorHAnsi"/>
                <w:sz w:val="20"/>
                <w:szCs w:val="20"/>
              </w:rPr>
            </w:pPr>
            <w:r w:rsidRPr="009270B5">
              <w:rPr>
                <w:rFonts w:cstheme="minorHAnsi"/>
                <w:sz w:val="20"/>
                <w:szCs w:val="20"/>
              </w:rPr>
              <w:t>Urządzenie wymusza cykliczny, płynny ruch obrotowy kończyn dolnych, realizowany w pozycji siedzącej z podparciem pleców, charakterystyczny dla treningu na rowerze poziomym</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92"/>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 xml:space="preserve">Długość urządzenia min. </w:t>
            </w:r>
            <w:r>
              <w:rPr>
                <w:rFonts w:cstheme="minorHAnsi"/>
                <w:sz w:val="20"/>
                <w:szCs w:val="20"/>
              </w:rPr>
              <w:t>155</w:t>
            </w:r>
            <w:r w:rsidRPr="00FD6657">
              <w:rPr>
                <w:rFonts w:cstheme="minorHAnsi"/>
                <w:sz w:val="20"/>
                <w:szCs w:val="20"/>
              </w:rPr>
              <w:t xml:space="preserve"> cm</w:t>
            </w:r>
          </w:p>
          <w:p w:rsidR="008A4B01" w:rsidRPr="00FD6657" w:rsidRDefault="008A4B01" w:rsidP="008900B1">
            <w:pPr>
              <w:spacing w:after="160"/>
              <w:jc w:val="center"/>
              <w:rPr>
                <w:rFonts w:cstheme="minorHAnsi"/>
                <w:sz w:val="20"/>
                <w:szCs w:val="20"/>
              </w:rPr>
            </w:pP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601"/>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 xml:space="preserve">Szerokość urządzenia </w:t>
            </w:r>
            <w:r>
              <w:rPr>
                <w:rFonts w:cstheme="minorHAnsi"/>
                <w:sz w:val="20"/>
                <w:szCs w:val="20"/>
              </w:rPr>
              <w:t>60-75</w:t>
            </w:r>
            <w:r w:rsidRPr="00FD6657">
              <w:rPr>
                <w:rFonts w:cstheme="minorHAnsi"/>
                <w:sz w:val="20"/>
                <w:szCs w:val="20"/>
              </w:rPr>
              <w:t xml:space="preserve"> cm</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99"/>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 xml:space="preserve">Wysokość urządzenia min. </w:t>
            </w:r>
            <w:r>
              <w:rPr>
                <w:rFonts w:cstheme="minorHAnsi"/>
                <w:sz w:val="20"/>
                <w:szCs w:val="20"/>
              </w:rPr>
              <w:t>130</w:t>
            </w:r>
            <w:r w:rsidRPr="00FD6657">
              <w:rPr>
                <w:rFonts w:cstheme="minorHAnsi"/>
                <w:sz w:val="20"/>
                <w:szCs w:val="20"/>
              </w:rPr>
              <w:t xml:space="preserve"> cm</w:t>
            </w:r>
          </w:p>
          <w:p w:rsidR="008A4B01" w:rsidRPr="00FD6657" w:rsidRDefault="008A4B01" w:rsidP="008900B1">
            <w:pPr>
              <w:tabs>
                <w:tab w:val="left" w:pos="2010"/>
              </w:tabs>
              <w:spacing w:after="160"/>
              <w:jc w:val="center"/>
              <w:rPr>
                <w:rFonts w:cstheme="minorHAnsi"/>
                <w:sz w:val="20"/>
                <w:szCs w:val="20"/>
              </w:rPr>
            </w:pP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64"/>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Waga urządzenia</w:t>
            </w:r>
            <w:r>
              <w:rPr>
                <w:rFonts w:cstheme="minorHAnsi"/>
                <w:sz w:val="20"/>
                <w:szCs w:val="20"/>
              </w:rPr>
              <w:t xml:space="preserve"> min. 70 kg</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E17763">
        <w:trPr>
          <w:cantSplit/>
          <w:trHeight w:val="264"/>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Stabilna konstrukcja nośna o podwyższonej wytrzymałości</w:t>
            </w:r>
          </w:p>
        </w:tc>
        <w:tc>
          <w:tcPr>
            <w:tcW w:w="4743" w:type="dxa"/>
            <w:gridSpan w:val="2"/>
            <w:vAlign w:val="center"/>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E17763">
        <w:trPr>
          <w:cantSplit/>
          <w:trHeight w:val="24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Maksymalna dopuszczalna waga użytkownika min. 150 kg</w:t>
            </w:r>
          </w:p>
        </w:tc>
        <w:tc>
          <w:tcPr>
            <w:tcW w:w="4743" w:type="dxa"/>
            <w:gridSpan w:val="2"/>
            <w:vAlign w:val="center"/>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E17763">
        <w:trPr>
          <w:cantSplit/>
          <w:trHeight w:val="242"/>
        </w:trPr>
        <w:tc>
          <w:tcPr>
            <w:tcW w:w="5087" w:type="dxa"/>
            <w:gridSpan w:val="2"/>
          </w:tcPr>
          <w:p w:rsidR="008A4B01" w:rsidRPr="00FD6657" w:rsidRDefault="008A4B01" w:rsidP="008900B1">
            <w:pPr>
              <w:spacing w:after="160"/>
              <w:jc w:val="center"/>
              <w:rPr>
                <w:rFonts w:cstheme="minorHAnsi"/>
                <w:sz w:val="20"/>
                <w:szCs w:val="20"/>
              </w:rPr>
            </w:pPr>
            <w:proofErr w:type="spellStart"/>
            <w:r w:rsidRPr="00FD6657">
              <w:rPr>
                <w:rFonts w:cstheme="minorHAnsi"/>
                <w:sz w:val="20"/>
                <w:szCs w:val="20"/>
              </w:rPr>
              <w:t>Bez</w:t>
            </w:r>
            <w:r w:rsidR="008900B1">
              <w:rPr>
                <w:rFonts w:cstheme="minorHAnsi"/>
                <w:sz w:val="20"/>
                <w:szCs w:val="20"/>
              </w:rPr>
              <w:t>sz</w:t>
            </w:r>
            <w:r w:rsidRPr="00FD6657">
              <w:rPr>
                <w:rFonts w:cstheme="minorHAnsi"/>
                <w:sz w:val="20"/>
                <w:szCs w:val="20"/>
              </w:rPr>
              <w:t>czotkowy</w:t>
            </w:r>
            <w:proofErr w:type="spellEnd"/>
            <w:r w:rsidRPr="00FD6657">
              <w:rPr>
                <w:rFonts w:cstheme="minorHAnsi"/>
                <w:sz w:val="20"/>
                <w:szCs w:val="20"/>
              </w:rPr>
              <w:t xml:space="preserve"> generator umożliwiający pracę urządzenia bez konieczności zasilania z sieci</w:t>
            </w:r>
          </w:p>
        </w:tc>
        <w:tc>
          <w:tcPr>
            <w:tcW w:w="4743" w:type="dxa"/>
            <w:gridSpan w:val="2"/>
            <w:vAlign w:val="center"/>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E17763">
        <w:trPr>
          <w:cantSplit/>
          <w:trHeight w:val="24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 xml:space="preserve">Możliwość pracy w trybie </w:t>
            </w:r>
            <w:proofErr w:type="spellStart"/>
            <w:r w:rsidRPr="00FD6657">
              <w:rPr>
                <w:rFonts w:cstheme="minorHAnsi"/>
                <w:sz w:val="20"/>
                <w:szCs w:val="20"/>
              </w:rPr>
              <w:t>samozasilania</w:t>
            </w:r>
            <w:proofErr w:type="spellEnd"/>
            <w:r w:rsidRPr="00FD6657">
              <w:rPr>
                <w:rFonts w:cstheme="minorHAnsi"/>
                <w:sz w:val="20"/>
                <w:szCs w:val="20"/>
              </w:rPr>
              <w:t xml:space="preserve"> lub zasilania sieciowego</w:t>
            </w:r>
          </w:p>
        </w:tc>
        <w:tc>
          <w:tcPr>
            <w:tcW w:w="4743" w:type="dxa"/>
            <w:gridSpan w:val="2"/>
            <w:vAlign w:val="center"/>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E17763">
        <w:trPr>
          <w:cantSplit/>
          <w:trHeight w:val="24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System regulacji obciążenia sterowany elektronicznie</w:t>
            </w:r>
          </w:p>
        </w:tc>
        <w:tc>
          <w:tcPr>
            <w:tcW w:w="4743" w:type="dxa"/>
            <w:gridSpan w:val="2"/>
            <w:vAlign w:val="center"/>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E17763">
        <w:trPr>
          <w:cantSplit/>
          <w:trHeight w:val="362"/>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System obciążenia indukcyjny (magnetyczny)</w:t>
            </w:r>
          </w:p>
        </w:tc>
        <w:tc>
          <w:tcPr>
            <w:tcW w:w="4743" w:type="dxa"/>
            <w:gridSpan w:val="2"/>
            <w:vAlign w:val="center"/>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E17763">
        <w:trPr>
          <w:cantSplit/>
          <w:trHeight w:val="613"/>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Liczba poziomów obciążeń min. 20</w:t>
            </w:r>
          </w:p>
        </w:tc>
        <w:tc>
          <w:tcPr>
            <w:tcW w:w="4743" w:type="dxa"/>
            <w:gridSpan w:val="2"/>
            <w:vAlign w:val="center"/>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E17763">
        <w:trPr>
          <w:cantSplit/>
          <w:trHeight w:val="609"/>
        </w:trPr>
        <w:tc>
          <w:tcPr>
            <w:tcW w:w="5087" w:type="dxa"/>
            <w:gridSpan w:val="2"/>
          </w:tcPr>
          <w:p w:rsidR="008A4B01" w:rsidRPr="008A4B01" w:rsidRDefault="008A4B01" w:rsidP="008900B1">
            <w:pPr>
              <w:spacing w:after="160"/>
              <w:jc w:val="center"/>
              <w:rPr>
                <w:rFonts w:cstheme="minorHAnsi"/>
                <w:sz w:val="20"/>
                <w:szCs w:val="20"/>
              </w:rPr>
            </w:pPr>
            <w:r w:rsidRPr="008A4B01">
              <w:rPr>
                <w:rFonts w:cstheme="minorHAnsi"/>
                <w:sz w:val="20"/>
                <w:szCs w:val="20"/>
              </w:rPr>
              <w:t>Sterowanie poziomem obciążenia z poziomu uchwytów</w:t>
            </w:r>
          </w:p>
        </w:tc>
        <w:tc>
          <w:tcPr>
            <w:tcW w:w="4743" w:type="dxa"/>
            <w:gridSpan w:val="2"/>
            <w:vAlign w:val="center"/>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609"/>
        </w:trPr>
        <w:tc>
          <w:tcPr>
            <w:tcW w:w="5087" w:type="dxa"/>
            <w:gridSpan w:val="2"/>
          </w:tcPr>
          <w:p w:rsidR="008A4B01" w:rsidRPr="009270B5" w:rsidRDefault="008A4B01" w:rsidP="008900B1">
            <w:pPr>
              <w:spacing w:after="160"/>
              <w:jc w:val="center"/>
              <w:rPr>
                <w:rFonts w:cstheme="minorHAnsi"/>
                <w:sz w:val="20"/>
                <w:szCs w:val="20"/>
              </w:rPr>
            </w:pPr>
            <w:r w:rsidRPr="009270B5">
              <w:rPr>
                <w:rFonts w:cstheme="minorHAnsi"/>
                <w:sz w:val="20"/>
                <w:szCs w:val="20"/>
              </w:rPr>
              <w:t>Urządzenie wyposażone w dwie pary ergonomicznych uchwytów, zapewniających komfort i bezpieczeństwo użytkowania:</w:t>
            </w:r>
          </w:p>
          <w:p w:rsidR="008A4B01" w:rsidRPr="009270B5" w:rsidRDefault="008A4B01" w:rsidP="008900B1">
            <w:pPr>
              <w:spacing w:after="160"/>
              <w:jc w:val="center"/>
              <w:rPr>
                <w:rFonts w:cstheme="minorHAnsi"/>
                <w:sz w:val="20"/>
                <w:szCs w:val="20"/>
              </w:rPr>
            </w:pPr>
            <w:r w:rsidRPr="009270B5">
              <w:rPr>
                <w:rFonts w:cstheme="minorHAnsi"/>
                <w:sz w:val="20"/>
                <w:szCs w:val="20"/>
              </w:rPr>
              <w:t xml:space="preserve">– pierwsza para uchwytów zlokalizowana w bezpośrednim sąsiedztwie siedziska, przeznaczona do stabilizacji pozycji </w:t>
            </w:r>
            <w:r w:rsidRPr="009270B5">
              <w:rPr>
                <w:rFonts w:cstheme="minorHAnsi"/>
                <w:sz w:val="20"/>
                <w:szCs w:val="20"/>
              </w:rPr>
              <w:lastRenderedPageBreak/>
              <w:t>użytkownika podczas treningu oraz umożliwiająca pomiar tętna metodą dotykową,</w:t>
            </w:r>
          </w:p>
          <w:p w:rsidR="008A4B01" w:rsidRPr="009270B5" w:rsidRDefault="008A4B01" w:rsidP="008900B1">
            <w:pPr>
              <w:spacing w:after="160"/>
              <w:jc w:val="center"/>
              <w:rPr>
                <w:rFonts w:cstheme="minorHAnsi"/>
                <w:sz w:val="20"/>
                <w:szCs w:val="20"/>
              </w:rPr>
            </w:pPr>
            <w:r w:rsidRPr="009270B5">
              <w:rPr>
                <w:rFonts w:cstheme="minorHAnsi"/>
                <w:sz w:val="20"/>
                <w:szCs w:val="20"/>
              </w:rPr>
              <w:t>– druga para uchwytów pełniąca funkcję kierownicy, umieszczona w przedniej części urządzenia, z możliwością regulacji położenia w celu dopasowania do wzrostu i preferencji użytkownika.</w:t>
            </w:r>
          </w:p>
          <w:p w:rsidR="008A4B01" w:rsidRPr="00FD6657" w:rsidRDefault="008A4B01" w:rsidP="008900B1">
            <w:pPr>
              <w:spacing w:after="160"/>
              <w:jc w:val="center"/>
              <w:rPr>
                <w:rFonts w:cstheme="minorHAnsi"/>
                <w:sz w:val="20"/>
                <w:szCs w:val="20"/>
              </w:rPr>
            </w:pPr>
            <w:r w:rsidRPr="009270B5">
              <w:rPr>
                <w:rFonts w:cstheme="minorHAnsi"/>
                <w:sz w:val="20"/>
                <w:szCs w:val="20"/>
              </w:rPr>
              <w:t>Uchwyty wykonane z materiałów o właściwościach antypoślizgowych, odpornych na pot oraz środki czyszczące i dezynfekujące, zapewniające pewny chwyt oraz komfort użytkowania w warunkach intensywnej eksploatacji</w:t>
            </w:r>
          </w:p>
        </w:tc>
        <w:tc>
          <w:tcPr>
            <w:tcW w:w="4743" w:type="dxa"/>
            <w:gridSpan w:val="2"/>
          </w:tcPr>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Pr="00FD6657" w:rsidRDefault="008A4B01" w:rsidP="008900B1">
            <w:pPr>
              <w:spacing w:after="160"/>
              <w:jc w:val="center"/>
              <w:rPr>
                <w:rFonts w:cstheme="minorHAnsi"/>
                <w:sz w:val="20"/>
                <w:szCs w:val="20"/>
              </w:rPr>
            </w:pPr>
            <w:r w:rsidRPr="00FD6657">
              <w:rPr>
                <w:rFonts w:cstheme="minorHAnsi"/>
                <w:sz w:val="20"/>
                <w:szCs w:val="20"/>
              </w:rPr>
              <w:lastRenderedPageBreak/>
              <w:t>TAK</w:t>
            </w:r>
          </w:p>
        </w:tc>
      </w:tr>
      <w:tr w:rsidR="008A4B01" w:rsidRPr="00FD6657" w:rsidTr="008900B1">
        <w:trPr>
          <w:cantSplit/>
          <w:trHeight w:val="609"/>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lastRenderedPageBreak/>
              <w:t>Regulacja położenia siedziska w pionie i poziomie</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94"/>
        </w:trPr>
        <w:tc>
          <w:tcPr>
            <w:tcW w:w="5087" w:type="dxa"/>
            <w:gridSpan w:val="2"/>
          </w:tcPr>
          <w:p w:rsidR="008A4B01" w:rsidRPr="00FD6657" w:rsidRDefault="008A4B01" w:rsidP="008900B1">
            <w:pPr>
              <w:tabs>
                <w:tab w:val="left" w:pos="1800"/>
              </w:tabs>
              <w:spacing w:after="160"/>
              <w:jc w:val="center"/>
              <w:rPr>
                <w:rFonts w:cstheme="minorHAnsi"/>
                <w:sz w:val="20"/>
                <w:szCs w:val="20"/>
              </w:rPr>
            </w:pPr>
            <w:r w:rsidRPr="00FD6657">
              <w:rPr>
                <w:rFonts w:cstheme="minorHAnsi"/>
                <w:sz w:val="20"/>
                <w:szCs w:val="20"/>
              </w:rPr>
              <w:t>Ergonomiczne wyprofilowane siedzisko</w:t>
            </w:r>
            <w:r>
              <w:rPr>
                <w:rFonts w:cstheme="minorHAnsi"/>
                <w:sz w:val="20"/>
                <w:szCs w:val="20"/>
              </w:rPr>
              <w:t xml:space="preserve"> wraz z oparciem</w:t>
            </w:r>
            <w:r w:rsidRPr="00FD6657">
              <w:rPr>
                <w:rFonts w:cstheme="minorHAnsi"/>
                <w:sz w:val="20"/>
                <w:szCs w:val="20"/>
              </w:rPr>
              <w:t xml:space="preserve"> o właściwościach antypoślizgowych odpornych na pot i intensywne użytkowanie</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294"/>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Antypoślizgowe pedały z paskami stabilizującymi stopy</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13"/>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Zintegrowany system pomiaru tętna, realizowany poprzez czujniki dotykowe w uchwycie oraz poprzez współpracę z kompatybilnym pasem telemetrycznym, z prezentacją wartości tętna na konsoli LCD urządzenia</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13"/>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Konsola z wyświetlaczem dotykowym LED o przekątnej min 6” pełniący funkcję centrum informacji treningowej</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13"/>
        </w:trPr>
        <w:tc>
          <w:tcPr>
            <w:tcW w:w="5087" w:type="dxa"/>
            <w:gridSpan w:val="2"/>
          </w:tcPr>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Wyświetlanie parametrów treningowych na konsoli takich jak min. :</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czas treningu</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czas pozostały do końca treningu</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całkowity czas treningów</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zegar</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xml:space="preserve">- poziom </w:t>
            </w:r>
            <w:r w:rsidR="008900B1" w:rsidRPr="00FD6657">
              <w:rPr>
                <w:rFonts w:cstheme="minorHAnsi"/>
                <w:sz w:val="20"/>
                <w:szCs w:val="20"/>
              </w:rPr>
              <w:t>obciążenia</w:t>
            </w:r>
            <w:r w:rsidRPr="00FD6657">
              <w:rPr>
                <w:rFonts w:cstheme="minorHAnsi"/>
                <w:sz w:val="20"/>
                <w:szCs w:val="20"/>
              </w:rPr>
              <w:t xml:space="preserve"> treningu</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-tętno</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-dystans</w:t>
            </w:r>
          </w:p>
          <w:p w:rsidR="008A4B01" w:rsidRPr="00FD6657" w:rsidRDefault="008A4B01" w:rsidP="00E17763">
            <w:pPr>
              <w:tabs>
                <w:tab w:val="left" w:pos="3135"/>
              </w:tabs>
              <w:spacing w:after="0"/>
              <w:jc w:val="center"/>
              <w:rPr>
                <w:rFonts w:cstheme="minorHAnsi"/>
                <w:sz w:val="20"/>
                <w:szCs w:val="20"/>
              </w:rPr>
            </w:pPr>
            <w:r w:rsidRPr="00FD6657">
              <w:rPr>
                <w:rFonts w:cstheme="minorHAnsi"/>
                <w:sz w:val="20"/>
                <w:szCs w:val="20"/>
              </w:rPr>
              <w:t>-  prędkość liniowa i obrotowa</w:t>
            </w:r>
          </w:p>
          <w:p w:rsidR="008A4B01" w:rsidRPr="00FD6657" w:rsidRDefault="008A4B01" w:rsidP="00E17763">
            <w:pPr>
              <w:spacing w:after="0"/>
              <w:jc w:val="center"/>
              <w:rPr>
                <w:rFonts w:cstheme="minorHAnsi"/>
                <w:sz w:val="20"/>
                <w:szCs w:val="20"/>
              </w:rPr>
            </w:pPr>
            <w:r w:rsidRPr="00FD6657">
              <w:rPr>
                <w:rFonts w:cstheme="minorHAnsi"/>
                <w:sz w:val="20"/>
                <w:szCs w:val="20"/>
              </w:rPr>
              <w:t>- zużycie kalorii</w:t>
            </w:r>
          </w:p>
        </w:tc>
        <w:tc>
          <w:tcPr>
            <w:tcW w:w="4743" w:type="dxa"/>
            <w:gridSpan w:val="2"/>
          </w:tcPr>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Pr="00FD6657" w:rsidRDefault="008A4B01" w:rsidP="00E17763">
            <w:pPr>
              <w:spacing w:after="0"/>
              <w:jc w:val="center"/>
              <w:rPr>
                <w:rFonts w:cstheme="minorHAnsi"/>
                <w:sz w:val="20"/>
                <w:szCs w:val="20"/>
              </w:rPr>
            </w:pPr>
            <w:r w:rsidRPr="00FD6657">
              <w:rPr>
                <w:rFonts w:cstheme="minorHAnsi"/>
                <w:sz w:val="20"/>
                <w:szCs w:val="20"/>
              </w:rPr>
              <w:t>TAK</w:t>
            </w:r>
          </w:p>
        </w:tc>
      </w:tr>
      <w:tr w:rsidR="008A4B01" w:rsidRPr="00FD6657" w:rsidTr="008900B1">
        <w:trPr>
          <w:cantSplit/>
          <w:trHeight w:val="382"/>
        </w:trPr>
        <w:tc>
          <w:tcPr>
            <w:tcW w:w="5087" w:type="dxa"/>
            <w:gridSpan w:val="2"/>
          </w:tcPr>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Możliwość ustalenia na konsoli programów treningowych min:</w:t>
            </w:r>
          </w:p>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 szybki start</w:t>
            </w:r>
          </w:p>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 tryb manualny</w:t>
            </w:r>
          </w:p>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 trening spalania tkanki tłuszczowej</w:t>
            </w:r>
          </w:p>
          <w:p w:rsidR="008A4B01" w:rsidRPr="00FD6657" w:rsidRDefault="008A4B01" w:rsidP="00E17763">
            <w:pPr>
              <w:spacing w:after="0"/>
              <w:jc w:val="center"/>
              <w:rPr>
                <w:rFonts w:eastAsia="Calibri" w:cstheme="minorHAnsi"/>
                <w:sz w:val="20"/>
                <w:szCs w:val="20"/>
              </w:rPr>
            </w:pPr>
            <w:r w:rsidRPr="00FD6657">
              <w:rPr>
                <w:rFonts w:eastAsia="Calibri" w:cstheme="minorHAnsi"/>
                <w:sz w:val="20"/>
                <w:szCs w:val="20"/>
              </w:rPr>
              <w:t>- symulacja wzniesień</w:t>
            </w:r>
          </w:p>
          <w:p w:rsidR="008A4B01" w:rsidRPr="00FD6657" w:rsidRDefault="008A4B01" w:rsidP="00E17763">
            <w:pPr>
              <w:spacing w:after="0"/>
              <w:jc w:val="center"/>
              <w:rPr>
                <w:rFonts w:cstheme="minorHAnsi"/>
                <w:sz w:val="20"/>
                <w:szCs w:val="20"/>
              </w:rPr>
            </w:pPr>
            <w:r w:rsidRPr="00FD6657">
              <w:rPr>
                <w:rFonts w:eastAsia="Calibri" w:cstheme="minorHAnsi"/>
                <w:sz w:val="20"/>
                <w:szCs w:val="20"/>
              </w:rPr>
              <w:t>- trening kontroli tętna</w:t>
            </w:r>
          </w:p>
        </w:tc>
        <w:tc>
          <w:tcPr>
            <w:tcW w:w="4743" w:type="dxa"/>
            <w:gridSpan w:val="2"/>
          </w:tcPr>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Pr="00FD6657" w:rsidRDefault="008A4B01" w:rsidP="00E17763">
            <w:pPr>
              <w:spacing w:after="0"/>
              <w:jc w:val="center"/>
              <w:rPr>
                <w:rFonts w:cstheme="minorHAnsi"/>
                <w:sz w:val="20"/>
                <w:szCs w:val="20"/>
              </w:rPr>
            </w:pPr>
            <w:r w:rsidRPr="00FD6657">
              <w:rPr>
                <w:rFonts w:cstheme="minorHAnsi"/>
                <w:sz w:val="20"/>
                <w:szCs w:val="20"/>
              </w:rPr>
              <w:t>TAK</w:t>
            </w:r>
          </w:p>
        </w:tc>
      </w:tr>
      <w:tr w:rsidR="008A4B01" w:rsidRPr="00FD6657" w:rsidTr="008900B1">
        <w:trPr>
          <w:cantSplit/>
          <w:trHeight w:val="502"/>
        </w:trPr>
        <w:tc>
          <w:tcPr>
            <w:tcW w:w="5087" w:type="dxa"/>
            <w:gridSpan w:val="2"/>
          </w:tcPr>
          <w:p w:rsidR="008A4B01" w:rsidRPr="00FD6657" w:rsidRDefault="008A4B01" w:rsidP="008900B1">
            <w:pPr>
              <w:spacing w:after="0" w:line="240" w:lineRule="auto"/>
              <w:jc w:val="center"/>
              <w:rPr>
                <w:rFonts w:cstheme="minorHAnsi"/>
                <w:sz w:val="20"/>
                <w:szCs w:val="20"/>
              </w:rPr>
            </w:pPr>
            <w:r w:rsidRPr="00FD6657">
              <w:rPr>
                <w:rFonts w:cstheme="minorHAnsi"/>
                <w:sz w:val="20"/>
                <w:szCs w:val="20"/>
              </w:rPr>
              <w:t>Obsługa wielu wersji językowych konsoli treningowej (minimum język polski i angielski)</w:t>
            </w:r>
          </w:p>
          <w:p w:rsidR="008A4B01" w:rsidRPr="00FD6657" w:rsidRDefault="008A4B01" w:rsidP="008900B1">
            <w:pPr>
              <w:spacing w:after="160"/>
              <w:jc w:val="center"/>
              <w:rPr>
                <w:rFonts w:eastAsia="Calibri" w:cstheme="minorHAnsi"/>
                <w:sz w:val="20"/>
                <w:szCs w:val="20"/>
              </w:rPr>
            </w:pP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84"/>
        </w:trPr>
        <w:tc>
          <w:tcPr>
            <w:tcW w:w="5087" w:type="dxa"/>
            <w:gridSpan w:val="2"/>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Port USB umożliwiający ładowanie urządzeń mobilnych oraz aktualizację oprogramowania</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84"/>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lastRenderedPageBreak/>
              <w:t>Półka na książkę, tablet lub urządzenie mobilne</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484"/>
        </w:trPr>
        <w:tc>
          <w:tcPr>
            <w:tcW w:w="5087" w:type="dxa"/>
            <w:gridSpan w:val="2"/>
          </w:tcPr>
          <w:p w:rsidR="008A4B01" w:rsidRPr="00FD6657" w:rsidRDefault="008A4B01" w:rsidP="008900B1">
            <w:pPr>
              <w:tabs>
                <w:tab w:val="left" w:pos="3135"/>
              </w:tabs>
              <w:spacing w:after="160"/>
              <w:jc w:val="center"/>
              <w:rPr>
                <w:rFonts w:cstheme="minorHAnsi"/>
                <w:sz w:val="20"/>
                <w:szCs w:val="20"/>
              </w:rPr>
            </w:pPr>
            <w:r w:rsidRPr="00FD6657">
              <w:rPr>
                <w:rFonts w:cstheme="minorHAnsi"/>
                <w:sz w:val="20"/>
                <w:szCs w:val="20"/>
              </w:rPr>
              <w:t>Pojemnik na bidon oraz drobne akcesoria</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593"/>
        </w:trPr>
        <w:tc>
          <w:tcPr>
            <w:tcW w:w="5087" w:type="dxa"/>
            <w:gridSpan w:val="2"/>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Wbudowane kółka, rolki transportowe ułatwiające przemieszczanie, wykonane z twor</w:t>
            </w:r>
            <w:r w:rsidR="008900B1">
              <w:rPr>
                <w:rFonts w:cstheme="minorHAnsi"/>
                <w:sz w:val="20"/>
                <w:szCs w:val="20"/>
              </w:rPr>
              <w:t>zywa uniemożliwiającego rysowanie</w:t>
            </w:r>
            <w:r w:rsidRPr="00FD6657">
              <w:rPr>
                <w:rFonts w:cstheme="minorHAnsi"/>
                <w:sz w:val="20"/>
                <w:szCs w:val="20"/>
              </w:rPr>
              <w:t xml:space="preserve"> się podłóg</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559"/>
        </w:trPr>
        <w:tc>
          <w:tcPr>
            <w:tcW w:w="5087" w:type="dxa"/>
            <w:gridSpan w:val="2"/>
          </w:tcPr>
          <w:p w:rsidR="008A4B01" w:rsidRPr="00FD6657" w:rsidRDefault="008A4B01" w:rsidP="008900B1">
            <w:pPr>
              <w:spacing w:after="160"/>
              <w:jc w:val="center"/>
              <w:rPr>
                <w:rFonts w:eastAsia="Calibri" w:cstheme="minorHAnsi"/>
                <w:sz w:val="20"/>
                <w:szCs w:val="20"/>
              </w:rPr>
            </w:pPr>
            <w:r w:rsidRPr="00FD6657">
              <w:rPr>
                <w:rFonts w:cstheme="minorHAnsi"/>
                <w:sz w:val="20"/>
                <w:szCs w:val="20"/>
              </w:rPr>
              <w:t>Materiały konstrukcyjne i wykończeniowe odporne na działanie środków stosowanych do czyszczenia i dezynfekcji stosowanych w obiektach sportowych</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134"/>
        </w:trPr>
        <w:tc>
          <w:tcPr>
            <w:tcW w:w="5087" w:type="dxa"/>
            <w:gridSpan w:val="2"/>
          </w:tcPr>
          <w:p w:rsidR="008A4B01" w:rsidRPr="00FD6657" w:rsidRDefault="008A4B01" w:rsidP="008900B1">
            <w:pPr>
              <w:spacing w:after="160"/>
              <w:jc w:val="center"/>
              <w:rPr>
                <w:rFonts w:eastAsia="Calibri" w:cstheme="minorHAnsi"/>
                <w:color w:val="FF0000"/>
                <w:sz w:val="20"/>
                <w:szCs w:val="20"/>
              </w:rPr>
            </w:pPr>
            <w:r w:rsidRPr="00FD6657">
              <w:rPr>
                <w:rFonts w:cstheme="minorHAnsi"/>
                <w:sz w:val="20"/>
                <w:szCs w:val="20"/>
              </w:rPr>
              <w:t>Urządzenie wyposażone w elementy poziomujące umożliwiające precyzyjne wypoziomowanie konstrukcji</w:t>
            </w:r>
          </w:p>
        </w:tc>
        <w:tc>
          <w:tcPr>
            <w:tcW w:w="4743" w:type="dxa"/>
            <w:gridSpan w:val="2"/>
          </w:tcPr>
          <w:p w:rsidR="008A4B01" w:rsidRPr="00FD6657" w:rsidRDefault="008A4B01" w:rsidP="008900B1">
            <w:pPr>
              <w:spacing w:after="160"/>
              <w:jc w:val="center"/>
              <w:rPr>
                <w:rFonts w:cstheme="minorHAnsi"/>
                <w:color w:val="FF0000"/>
                <w:sz w:val="20"/>
                <w:szCs w:val="20"/>
              </w:rPr>
            </w:pPr>
            <w:r w:rsidRPr="00FD6657">
              <w:rPr>
                <w:rFonts w:cstheme="minorHAnsi"/>
                <w:sz w:val="20"/>
                <w:szCs w:val="20"/>
              </w:rPr>
              <w:t>TAK</w:t>
            </w:r>
          </w:p>
        </w:tc>
      </w:tr>
      <w:tr w:rsidR="008A4B01" w:rsidRPr="00FD6657" w:rsidTr="008900B1">
        <w:trPr>
          <w:cantSplit/>
          <w:trHeight w:val="134"/>
        </w:trPr>
        <w:tc>
          <w:tcPr>
            <w:tcW w:w="5087"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Rozwiązanie techniczne umożliwiające oszczędność energii poprzez przejście urządzenia w stan uśpienia w wyniku bezczynności pracy urządzenia oraz natychmiastowe wybudzenie w momencie wznowienia działania</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cantSplit/>
          <w:trHeight w:val="134"/>
        </w:trPr>
        <w:tc>
          <w:tcPr>
            <w:tcW w:w="5087" w:type="dxa"/>
            <w:gridSpan w:val="2"/>
          </w:tcPr>
          <w:p w:rsidR="008A4B01" w:rsidRPr="00FD6657" w:rsidRDefault="008A4B01" w:rsidP="008900B1">
            <w:pPr>
              <w:spacing w:after="160"/>
              <w:jc w:val="center"/>
              <w:rPr>
                <w:rFonts w:cstheme="minorHAnsi"/>
                <w:sz w:val="20"/>
                <w:szCs w:val="20"/>
              </w:rPr>
            </w:pPr>
            <w:r w:rsidRPr="009270B5">
              <w:rPr>
                <w:rFonts w:cstheme="minorHAnsi"/>
                <w:sz w:val="20"/>
                <w:szCs w:val="20"/>
              </w:rPr>
              <w:t>Urządzenie przystosowane do użytkowników o zróżnicowanych warunkach antropometrycznych</w:t>
            </w:r>
          </w:p>
        </w:tc>
        <w:tc>
          <w:tcPr>
            <w:tcW w:w="4743" w:type="dxa"/>
            <w:gridSpan w:val="2"/>
          </w:tcPr>
          <w:p w:rsidR="008A4B01" w:rsidRPr="00FD6657" w:rsidRDefault="008A4B01" w:rsidP="008900B1">
            <w:pPr>
              <w:spacing w:after="160"/>
              <w:jc w:val="center"/>
              <w:rPr>
                <w:rFonts w:cstheme="minorHAnsi"/>
                <w:sz w:val="20"/>
                <w:szCs w:val="20"/>
              </w:rPr>
            </w:pPr>
            <w:r w:rsidRPr="00FD6657">
              <w:rPr>
                <w:rFonts w:cstheme="minorHAnsi"/>
                <w:sz w:val="20"/>
                <w:szCs w:val="20"/>
              </w:rPr>
              <w:t>TAK</w:t>
            </w:r>
          </w:p>
        </w:tc>
      </w:tr>
      <w:tr w:rsidR="008A4B01" w:rsidRPr="00FD6657" w:rsidTr="008900B1">
        <w:trPr>
          <w:trHeight w:val="510"/>
        </w:trPr>
        <w:tc>
          <w:tcPr>
            <w:tcW w:w="9830" w:type="dxa"/>
            <w:gridSpan w:val="4"/>
            <w:vAlign w:val="center"/>
          </w:tcPr>
          <w:p w:rsidR="008A4B01" w:rsidRPr="00FD6657" w:rsidRDefault="008A4B01" w:rsidP="008900B1">
            <w:pPr>
              <w:spacing w:after="160"/>
              <w:jc w:val="center"/>
              <w:rPr>
                <w:rFonts w:eastAsia="Calibri" w:cstheme="minorHAnsi"/>
                <w:sz w:val="20"/>
                <w:szCs w:val="20"/>
              </w:rPr>
            </w:pPr>
            <w:r w:rsidRPr="009270B5">
              <w:rPr>
                <w:rFonts w:eastAsia="Calibri" w:cstheme="minorHAnsi"/>
                <w:noProof/>
                <w:sz w:val="20"/>
                <w:szCs w:val="20"/>
                <w:lang w:eastAsia="pl-PL"/>
              </w:rPr>
              <w:drawing>
                <wp:inline distT="0" distB="0" distL="0" distR="0">
                  <wp:extent cx="1399826" cy="1612458"/>
                  <wp:effectExtent l="0" t="0" r="0" b="698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1406910" cy="1620619"/>
                          </a:xfrm>
                          <a:prstGeom prst="rect">
                            <a:avLst/>
                          </a:prstGeom>
                        </pic:spPr>
                      </pic:pic>
                    </a:graphicData>
                  </a:graphic>
                </wp:inline>
              </w:drawing>
            </w:r>
          </w:p>
          <w:p w:rsidR="008A4B01" w:rsidRPr="00FD6657" w:rsidRDefault="008A4B01" w:rsidP="008900B1">
            <w:pPr>
              <w:spacing w:after="160"/>
              <w:jc w:val="center"/>
              <w:rPr>
                <w:rFonts w:eastAsia="Calibri" w:cstheme="minorHAnsi"/>
                <w:sz w:val="20"/>
                <w:szCs w:val="20"/>
              </w:rPr>
            </w:pPr>
            <w:r w:rsidRPr="00FD6657">
              <w:rPr>
                <w:rFonts w:cstheme="minorHAnsi"/>
                <w:sz w:val="20"/>
                <w:szCs w:val="20"/>
              </w:rPr>
              <w:t>Zamieszczone zdjęcie ma charakter  poglądowy, opisany przedmiot zamówienia może odbiegać wizualnie od powyższego rysunku.</w:t>
            </w:r>
          </w:p>
        </w:tc>
      </w:tr>
    </w:tbl>
    <w:p w:rsidR="008A4B01" w:rsidRDefault="008A4B01" w:rsidP="008A4B01"/>
    <w:p w:rsidR="003C1B9D" w:rsidRDefault="003C1B9D">
      <w:r>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3816"/>
        <w:gridCol w:w="2613"/>
        <w:gridCol w:w="2130"/>
      </w:tblGrid>
      <w:tr w:rsidR="008A4B01" w:rsidRPr="00544DD7" w:rsidTr="008A4B01">
        <w:trPr>
          <w:trHeight w:val="510"/>
        </w:trPr>
        <w:tc>
          <w:tcPr>
            <w:tcW w:w="1271" w:type="dxa"/>
            <w:shd w:val="clear" w:color="auto" w:fill="C2D69B"/>
            <w:vAlign w:val="center"/>
          </w:tcPr>
          <w:p w:rsidR="008A4B01" w:rsidRPr="00544DD7" w:rsidRDefault="008A4B01" w:rsidP="008900B1">
            <w:pPr>
              <w:spacing w:after="160"/>
              <w:jc w:val="center"/>
              <w:rPr>
                <w:rFonts w:eastAsia="Calibri" w:cstheme="minorHAnsi"/>
                <w:b/>
                <w:sz w:val="24"/>
                <w:szCs w:val="24"/>
              </w:rPr>
            </w:pPr>
            <w:r>
              <w:rPr>
                <w:rFonts w:eastAsia="Calibri" w:cstheme="minorHAnsi"/>
                <w:b/>
                <w:sz w:val="24"/>
                <w:szCs w:val="24"/>
              </w:rPr>
              <w:lastRenderedPageBreak/>
              <w:t>Poz. 5</w:t>
            </w:r>
          </w:p>
        </w:tc>
        <w:tc>
          <w:tcPr>
            <w:tcW w:w="6429" w:type="dxa"/>
            <w:gridSpan w:val="2"/>
            <w:shd w:val="clear" w:color="auto" w:fill="C2D69B"/>
            <w:vAlign w:val="center"/>
          </w:tcPr>
          <w:p w:rsidR="008A4B01" w:rsidRPr="00544DD7" w:rsidRDefault="008A4B01" w:rsidP="008900B1">
            <w:pPr>
              <w:spacing w:after="160"/>
              <w:jc w:val="center"/>
              <w:rPr>
                <w:rFonts w:eastAsia="Calibri" w:cstheme="minorHAnsi"/>
                <w:b/>
                <w:sz w:val="24"/>
                <w:szCs w:val="24"/>
              </w:rPr>
            </w:pPr>
            <w:r w:rsidRPr="00544DD7">
              <w:rPr>
                <w:rFonts w:eastAsia="Calibri" w:cstheme="minorHAnsi"/>
                <w:b/>
                <w:sz w:val="24"/>
                <w:szCs w:val="24"/>
              </w:rPr>
              <w:t>Bieżn</w:t>
            </w:r>
            <w:r w:rsidR="008900B1">
              <w:rPr>
                <w:rFonts w:eastAsia="Calibri" w:cstheme="minorHAnsi"/>
                <w:b/>
                <w:sz w:val="24"/>
                <w:szCs w:val="24"/>
              </w:rPr>
              <w:t>i</w:t>
            </w:r>
            <w:r w:rsidRPr="00544DD7">
              <w:rPr>
                <w:rFonts w:eastAsia="Calibri" w:cstheme="minorHAnsi"/>
                <w:b/>
                <w:sz w:val="24"/>
                <w:szCs w:val="24"/>
              </w:rPr>
              <w:t>a</w:t>
            </w:r>
          </w:p>
        </w:tc>
        <w:tc>
          <w:tcPr>
            <w:tcW w:w="2130" w:type="dxa"/>
            <w:shd w:val="clear" w:color="auto" w:fill="C2D69B"/>
            <w:vAlign w:val="center"/>
          </w:tcPr>
          <w:p w:rsidR="008A4B01" w:rsidRPr="00544DD7" w:rsidRDefault="008A4B01" w:rsidP="008900B1">
            <w:pPr>
              <w:spacing w:after="160"/>
              <w:jc w:val="center"/>
              <w:rPr>
                <w:rFonts w:eastAsia="Calibri" w:cstheme="minorHAnsi"/>
                <w:b/>
                <w:sz w:val="24"/>
                <w:szCs w:val="24"/>
              </w:rPr>
            </w:pPr>
            <w:r w:rsidRPr="00544DD7">
              <w:rPr>
                <w:rFonts w:eastAsia="Calibri" w:cstheme="minorHAnsi"/>
                <w:b/>
                <w:sz w:val="24"/>
                <w:szCs w:val="24"/>
              </w:rPr>
              <w:t>Ilość: 4 szt.</w:t>
            </w:r>
          </w:p>
        </w:tc>
      </w:tr>
      <w:tr w:rsidR="008A4B01" w:rsidRPr="00544DD7" w:rsidTr="008900B1">
        <w:trPr>
          <w:trHeight w:val="510"/>
        </w:trPr>
        <w:tc>
          <w:tcPr>
            <w:tcW w:w="5087" w:type="dxa"/>
            <w:gridSpan w:val="2"/>
            <w:vAlign w:val="center"/>
          </w:tcPr>
          <w:p w:rsidR="008A4B01" w:rsidRPr="00544DD7" w:rsidRDefault="008A4B01" w:rsidP="008900B1">
            <w:pPr>
              <w:spacing w:after="160"/>
              <w:jc w:val="center"/>
              <w:rPr>
                <w:rFonts w:eastAsia="Calibri" w:cstheme="minorHAnsi"/>
                <w:sz w:val="20"/>
                <w:szCs w:val="20"/>
              </w:rPr>
            </w:pPr>
            <w:r w:rsidRPr="00544DD7">
              <w:rPr>
                <w:rFonts w:eastAsia="Calibri" w:cstheme="minorHAnsi"/>
                <w:sz w:val="20"/>
                <w:szCs w:val="20"/>
              </w:rPr>
              <w:t>Parametry wymagane</w:t>
            </w:r>
          </w:p>
        </w:tc>
        <w:tc>
          <w:tcPr>
            <w:tcW w:w="4743" w:type="dxa"/>
            <w:gridSpan w:val="2"/>
            <w:vAlign w:val="center"/>
          </w:tcPr>
          <w:p w:rsidR="008A4B01" w:rsidRPr="00544DD7" w:rsidRDefault="008A4B01" w:rsidP="008900B1">
            <w:pPr>
              <w:spacing w:after="160"/>
              <w:jc w:val="center"/>
              <w:rPr>
                <w:rFonts w:eastAsia="Calibri" w:cstheme="minorHAnsi"/>
                <w:sz w:val="20"/>
                <w:szCs w:val="20"/>
              </w:rPr>
            </w:pPr>
            <w:r w:rsidRPr="00544DD7">
              <w:rPr>
                <w:rFonts w:eastAsia="Calibri" w:cstheme="minorHAnsi"/>
                <w:sz w:val="20"/>
                <w:szCs w:val="20"/>
              </w:rPr>
              <w:t>Parametry oferowane</w:t>
            </w:r>
          </w:p>
        </w:tc>
      </w:tr>
      <w:tr w:rsidR="008A4B01" w:rsidRPr="00544DD7" w:rsidTr="008900B1">
        <w:trPr>
          <w:trHeight w:val="510"/>
        </w:trPr>
        <w:tc>
          <w:tcPr>
            <w:tcW w:w="5087" w:type="dxa"/>
            <w:gridSpan w:val="2"/>
            <w:vAlign w:val="center"/>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Producent</w:t>
            </w:r>
          </w:p>
        </w:tc>
        <w:tc>
          <w:tcPr>
            <w:tcW w:w="4743" w:type="dxa"/>
            <w:gridSpan w:val="2"/>
            <w:vAlign w:val="center"/>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w:t>
            </w:r>
          </w:p>
        </w:tc>
      </w:tr>
      <w:tr w:rsidR="008A4B01" w:rsidRPr="00544DD7" w:rsidTr="008900B1">
        <w:trPr>
          <w:trHeight w:val="510"/>
        </w:trPr>
        <w:tc>
          <w:tcPr>
            <w:tcW w:w="5087" w:type="dxa"/>
            <w:gridSpan w:val="2"/>
            <w:vAlign w:val="center"/>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Model/ nr katalogowy/ typ</w:t>
            </w:r>
          </w:p>
        </w:tc>
        <w:tc>
          <w:tcPr>
            <w:tcW w:w="4743" w:type="dxa"/>
            <w:gridSpan w:val="2"/>
            <w:vAlign w:val="center"/>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w:t>
            </w:r>
          </w:p>
        </w:tc>
      </w:tr>
      <w:tr w:rsidR="008A4B01" w:rsidRPr="00544DD7" w:rsidTr="008900B1">
        <w:trPr>
          <w:trHeight w:val="510"/>
        </w:trPr>
        <w:tc>
          <w:tcPr>
            <w:tcW w:w="5087" w:type="dxa"/>
            <w:gridSpan w:val="2"/>
            <w:vAlign w:val="center"/>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Rok produkcji nie wcześniej niż rok 2024</w:t>
            </w:r>
          </w:p>
        </w:tc>
        <w:tc>
          <w:tcPr>
            <w:tcW w:w="4743" w:type="dxa"/>
            <w:gridSpan w:val="2"/>
            <w:vAlign w:val="center"/>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TAK</w:t>
            </w:r>
          </w:p>
        </w:tc>
      </w:tr>
      <w:tr w:rsidR="008A4B01" w:rsidRPr="00544DD7" w:rsidTr="008900B1">
        <w:trPr>
          <w:cantSplit/>
          <w:trHeight w:val="510"/>
        </w:trPr>
        <w:tc>
          <w:tcPr>
            <w:tcW w:w="5087" w:type="dxa"/>
            <w:gridSpan w:val="2"/>
          </w:tcPr>
          <w:p w:rsidR="008A4B01" w:rsidRPr="00544DD7" w:rsidRDefault="008A4B01" w:rsidP="008900B1">
            <w:pPr>
              <w:spacing w:after="160"/>
              <w:jc w:val="center"/>
              <w:rPr>
                <w:rFonts w:eastAsia="Calibri" w:cstheme="minorHAnsi"/>
                <w:sz w:val="20"/>
                <w:szCs w:val="20"/>
              </w:rPr>
            </w:pPr>
            <w:r w:rsidRPr="00544DD7">
              <w:rPr>
                <w:rFonts w:eastAsia="Calibri" w:cstheme="minorHAnsi"/>
                <w:sz w:val="20"/>
                <w:szCs w:val="20"/>
              </w:rPr>
              <w:t xml:space="preserve">Przeznaczona do użytkowania w siłowni, wykorzystywany w ramach zajęć z wychowania fizycznego, rekreacji ruchowej oraz treningu ogólnorozwojowego </w:t>
            </w:r>
          </w:p>
        </w:tc>
        <w:tc>
          <w:tcPr>
            <w:tcW w:w="4743" w:type="dxa"/>
            <w:gridSpan w:val="2"/>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TAK</w:t>
            </w:r>
          </w:p>
        </w:tc>
      </w:tr>
      <w:tr w:rsidR="008A4B01" w:rsidRPr="00544DD7" w:rsidTr="008900B1">
        <w:trPr>
          <w:cantSplit/>
          <w:trHeight w:val="49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Przystosowana do intensywnej, wielogodzinnej eksploatacji w obiektach</w:t>
            </w:r>
            <w:r w:rsidR="008900B1">
              <w:rPr>
                <w:rFonts w:cstheme="minorHAnsi"/>
                <w:sz w:val="20"/>
                <w:szCs w:val="20"/>
              </w:rPr>
              <w:t xml:space="preserve"> </w:t>
            </w:r>
            <w:r w:rsidRPr="00544DD7">
              <w:rPr>
                <w:rFonts w:cstheme="minorHAnsi"/>
                <w:sz w:val="20"/>
                <w:szCs w:val="20"/>
              </w:rPr>
              <w:t>sportowych</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49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Urządzenie umożliwia wykonywanie naturalnego, cyklicznego ruchu odpowiadającego marszowi, truchtowi oraz biegowi, z możliwością regulacji prędkości oraz kąta nachylenia pasa biegowego. Konstrukcja bieżni zapewnia płynność ruchu oraz stabilne podparcie użytkownika, umożliwiając trening o zróżnicowanej intensywności.</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492"/>
        </w:trPr>
        <w:tc>
          <w:tcPr>
            <w:tcW w:w="5087" w:type="dxa"/>
            <w:gridSpan w:val="2"/>
          </w:tcPr>
          <w:p w:rsidR="008A4B01" w:rsidRPr="00544DD7" w:rsidRDefault="008A4B01" w:rsidP="008900B1">
            <w:pPr>
              <w:spacing w:after="0" w:line="240" w:lineRule="auto"/>
              <w:jc w:val="center"/>
              <w:rPr>
                <w:rFonts w:cstheme="minorHAnsi"/>
                <w:sz w:val="20"/>
                <w:szCs w:val="20"/>
              </w:rPr>
            </w:pPr>
            <w:r w:rsidRPr="00544DD7">
              <w:rPr>
                <w:rFonts w:cstheme="minorHAnsi"/>
                <w:sz w:val="20"/>
                <w:szCs w:val="20"/>
              </w:rPr>
              <w:t>Długość urządzenia min. 200 cm</w:t>
            </w:r>
          </w:p>
          <w:p w:rsidR="008A4B01" w:rsidRPr="00544DD7" w:rsidRDefault="008A4B01" w:rsidP="008900B1">
            <w:pPr>
              <w:spacing w:after="160"/>
              <w:jc w:val="center"/>
              <w:rPr>
                <w:rFonts w:cstheme="minorHAnsi"/>
                <w:sz w:val="20"/>
                <w:szCs w:val="20"/>
              </w:rPr>
            </w:pP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601"/>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Szerokość urządzenia 85 - 105 cm</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99"/>
        </w:trPr>
        <w:tc>
          <w:tcPr>
            <w:tcW w:w="5087" w:type="dxa"/>
            <w:gridSpan w:val="2"/>
          </w:tcPr>
          <w:p w:rsidR="008A4B01" w:rsidRPr="00544DD7" w:rsidRDefault="008A4B01" w:rsidP="008900B1">
            <w:pPr>
              <w:spacing w:after="0" w:line="240" w:lineRule="auto"/>
              <w:jc w:val="center"/>
              <w:rPr>
                <w:rFonts w:cstheme="minorHAnsi"/>
                <w:sz w:val="20"/>
                <w:szCs w:val="20"/>
              </w:rPr>
            </w:pPr>
            <w:r w:rsidRPr="00544DD7">
              <w:rPr>
                <w:rFonts w:cstheme="minorHAnsi"/>
                <w:sz w:val="20"/>
                <w:szCs w:val="20"/>
              </w:rPr>
              <w:t>Wysokość urządzenia min. 160 cm</w:t>
            </w:r>
          </w:p>
          <w:p w:rsidR="008A4B01" w:rsidRPr="00544DD7" w:rsidRDefault="008A4B01" w:rsidP="008900B1">
            <w:pPr>
              <w:tabs>
                <w:tab w:val="left" w:pos="2010"/>
              </w:tabs>
              <w:spacing w:after="160"/>
              <w:jc w:val="center"/>
              <w:rPr>
                <w:rFonts w:cstheme="minorHAnsi"/>
                <w:sz w:val="20"/>
                <w:szCs w:val="20"/>
              </w:rPr>
            </w:pP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64"/>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Waga urządzenia min. 175 kg</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64"/>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Powierzchnia chodzenia min. 1500 mm x 530 mm ( długość x szerokość)</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64"/>
        </w:trPr>
        <w:tc>
          <w:tcPr>
            <w:tcW w:w="5087" w:type="dxa"/>
            <w:gridSpan w:val="2"/>
          </w:tcPr>
          <w:p w:rsidR="008A4B01" w:rsidRPr="00544DD7" w:rsidRDefault="008A4B01" w:rsidP="008900B1">
            <w:pPr>
              <w:spacing w:after="0" w:line="240" w:lineRule="auto"/>
              <w:jc w:val="center"/>
              <w:rPr>
                <w:rFonts w:cstheme="minorHAnsi"/>
                <w:sz w:val="20"/>
                <w:szCs w:val="20"/>
              </w:rPr>
            </w:pPr>
            <w:r w:rsidRPr="00544DD7">
              <w:rPr>
                <w:rFonts w:cstheme="minorHAnsi"/>
                <w:sz w:val="20"/>
                <w:szCs w:val="20"/>
              </w:rPr>
              <w:t>Stabilna konstrukcja nośna o podwyższonej wytrzymałości</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Maksymalna dopuszczalna waga użytkownika min. 160 kg</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Elektryczna bieżna z silnikiem o mocy min. 4</w:t>
            </w:r>
            <w:r w:rsidR="00317DD3">
              <w:rPr>
                <w:rFonts w:cstheme="minorHAnsi"/>
                <w:sz w:val="20"/>
                <w:szCs w:val="20"/>
              </w:rPr>
              <w:t>-5</w:t>
            </w:r>
            <w:r w:rsidRPr="00544DD7">
              <w:rPr>
                <w:rFonts w:cstheme="minorHAnsi"/>
                <w:sz w:val="20"/>
                <w:szCs w:val="20"/>
              </w:rPr>
              <w:t xml:space="preserve"> KM</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Zakres prędkości min. 0,8 – 20 km/h z regulacją co 0,1 km/h</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Elektroniczny system sterowania prędkością</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Zakres kąta nachylenia (wzniosu) minimum 0 – 12 % co min. 1 %</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Elektroniczny system sterowania kątem nachylenia</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Wysokość położenia pasa biegowego od podłoża 15 -25 cm</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E17763">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 xml:space="preserve">Urządzenie wyposażone w ergonomiczne poręcze stabilizujące, wykonane z wytrzymałych materiałów o właściwościach antypoślizgowych i odporności na pot, środki czyszczące oraz dezynfekcyjne. Poręcze wykonane są z </w:t>
            </w:r>
            <w:r w:rsidRPr="00544DD7">
              <w:rPr>
                <w:rFonts w:cstheme="minorHAnsi"/>
                <w:sz w:val="20"/>
                <w:szCs w:val="20"/>
              </w:rPr>
              <w:lastRenderedPageBreak/>
              <w:t>wytrzymałych profili stalowych lub stopów lekkich, z powłoką ochronną. Poręcze ergonomiczne, umieszczone po obu stronach pasa biegowego w pozycji umożliwiającej swobodne wsparcie użytkownika, zarówno podczas marszu, jak i biegu, bez ograniczania naturalnej biomechaniki ruchu.</w:t>
            </w:r>
          </w:p>
          <w:p w:rsidR="008A4B01" w:rsidRPr="00544DD7" w:rsidRDefault="008A4B01" w:rsidP="008900B1">
            <w:pPr>
              <w:spacing w:after="160"/>
              <w:jc w:val="center"/>
              <w:rPr>
                <w:rFonts w:cstheme="minorHAnsi"/>
                <w:sz w:val="20"/>
                <w:szCs w:val="20"/>
              </w:rPr>
            </w:pPr>
            <w:r w:rsidRPr="00544DD7">
              <w:rPr>
                <w:rFonts w:cstheme="minorHAnsi"/>
                <w:sz w:val="20"/>
                <w:szCs w:val="20"/>
              </w:rPr>
              <w:t>Poręcze zawierają zintegrowane czujniki pomiaru tętna (dotykowe), połączone z systemem elektronicznym bieżni, umożliwiające rzetelny i ciągły pomiar pracy serca oraz prezentację wartości tętna na konsoli LED.</w:t>
            </w:r>
          </w:p>
        </w:tc>
        <w:tc>
          <w:tcPr>
            <w:tcW w:w="4743" w:type="dxa"/>
            <w:gridSpan w:val="2"/>
            <w:vAlign w:val="center"/>
          </w:tcPr>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E17763">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lastRenderedPageBreak/>
              <w:t>Pas biegowy wykonany z wielowarstwowej, odpornej na ścieranie i odkształcenia taśmy z powierzchnią antypoślizgową i odpornością na środki czyszczące i dezynfekujące. Prowadzony na rolkach o niskim tarciu, zapewniający płynną i stabilną pracę.</w:t>
            </w:r>
          </w:p>
        </w:tc>
        <w:tc>
          <w:tcPr>
            <w:tcW w:w="4743" w:type="dxa"/>
            <w:gridSpan w:val="2"/>
            <w:vAlign w:val="center"/>
          </w:tcPr>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E17763">
        <w:trPr>
          <w:cantSplit/>
          <w:trHeight w:val="242"/>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System amortyzacji biegu stanowi zestaw sprężyn i elastomerowych tłumików umieszczonych pod powierzchnią biegową, zaprojektowany w celu redukcji sił uderzenia stopy o pas oraz obciążeń stawowych, przy jednoczesnym zachowaniu stabilności i komfortu ruchu. System powinien minimalizować obciążenia stawów biodrowych, kolanowych oraz kręgosłupa, zapewniać stabilność kroku przy różnych prędkościach i nachyleniach, oraz być odporny na intensywne użytkowanie i czyszczenie.</w:t>
            </w:r>
          </w:p>
        </w:tc>
        <w:tc>
          <w:tcPr>
            <w:tcW w:w="4743" w:type="dxa"/>
            <w:gridSpan w:val="2"/>
            <w:vAlign w:val="center"/>
          </w:tcPr>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E17763">
        <w:trPr>
          <w:cantSplit/>
          <w:trHeight w:val="413"/>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Zintegrowany system pomiaru tętna, realizowany poprzez czujniki dotykowe w poręczach oraz poprzez współpracę z kompatybilnym pasem telemetrycznym, z prezentacją wartości tętna na konsoli LCD urządzenia</w:t>
            </w:r>
          </w:p>
        </w:tc>
        <w:tc>
          <w:tcPr>
            <w:tcW w:w="4743" w:type="dxa"/>
            <w:gridSpan w:val="2"/>
            <w:vAlign w:val="center"/>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E17763">
        <w:trPr>
          <w:cantSplit/>
          <w:trHeight w:val="413"/>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Konsola z wyświetlaczem dotykowym LED o przekątnej min 6” pełniący funkcję centrum informacji treningowej</w:t>
            </w:r>
          </w:p>
        </w:tc>
        <w:tc>
          <w:tcPr>
            <w:tcW w:w="4743" w:type="dxa"/>
            <w:gridSpan w:val="2"/>
            <w:vAlign w:val="center"/>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E17763">
        <w:trPr>
          <w:cantSplit/>
          <w:trHeight w:val="413"/>
        </w:trPr>
        <w:tc>
          <w:tcPr>
            <w:tcW w:w="5087" w:type="dxa"/>
            <w:gridSpan w:val="2"/>
          </w:tcPr>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Wyświetlanie parametrów treningowych na konsoli takich jak min. :</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 czas treningu</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 czas pozostały do końca treningu</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 całkowity czas treningów</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 zegar</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 xml:space="preserve">- poziom </w:t>
            </w:r>
            <w:proofErr w:type="spellStart"/>
            <w:r w:rsidRPr="00544DD7">
              <w:rPr>
                <w:rFonts w:cstheme="minorHAnsi"/>
                <w:sz w:val="20"/>
                <w:szCs w:val="20"/>
              </w:rPr>
              <w:t>obciązenia</w:t>
            </w:r>
            <w:proofErr w:type="spellEnd"/>
            <w:r w:rsidRPr="00544DD7">
              <w:rPr>
                <w:rFonts w:cstheme="minorHAnsi"/>
                <w:sz w:val="20"/>
                <w:szCs w:val="20"/>
              </w:rPr>
              <w:t xml:space="preserve"> treningu</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-nachylenie</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-tętno</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-tempo</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-dystans</w:t>
            </w:r>
          </w:p>
          <w:p w:rsidR="008A4B01" w:rsidRPr="00544DD7" w:rsidRDefault="008A4B01" w:rsidP="00E17763">
            <w:pPr>
              <w:tabs>
                <w:tab w:val="left" w:pos="3135"/>
              </w:tabs>
              <w:spacing w:after="0"/>
              <w:jc w:val="center"/>
              <w:rPr>
                <w:rFonts w:cstheme="minorHAnsi"/>
                <w:sz w:val="20"/>
                <w:szCs w:val="20"/>
              </w:rPr>
            </w:pPr>
            <w:r w:rsidRPr="00544DD7">
              <w:rPr>
                <w:rFonts w:cstheme="minorHAnsi"/>
                <w:sz w:val="20"/>
                <w:szCs w:val="20"/>
              </w:rPr>
              <w:t>-  prędkość</w:t>
            </w:r>
          </w:p>
          <w:p w:rsidR="008A4B01" w:rsidRPr="00544DD7" w:rsidRDefault="008A4B01" w:rsidP="00E17763">
            <w:pPr>
              <w:spacing w:after="0"/>
              <w:jc w:val="center"/>
              <w:rPr>
                <w:rFonts w:cstheme="minorHAnsi"/>
                <w:sz w:val="20"/>
                <w:szCs w:val="20"/>
              </w:rPr>
            </w:pPr>
            <w:r w:rsidRPr="00544DD7">
              <w:rPr>
                <w:rFonts w:cstheme="minorHAnsi"/>
                <w:sz w:val="20"/>
                <w:szCs w:val="20"/>
              </w:rPr>
              <w:t>- zużycie kalorii</w:t>
            </w:r>
          </w:p>
        </w:tc>
        <w:tc>
          <w:tcPr>
            <w:tcW w:w="4743" w:type="dxa"/>
            <w:gridSpan w:val="2"/>
            <w:vAlign w:val="center"/>
          </w:tcPr>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Pr="00544DD7" w:rsidRDefault="008A4B01" w:rsidP="00E17763">
            <w:pPr>
              <w:spacing w:after="0"/>
              <w:jc w:val="center"/>
              <w:rPr>
                <w:rFonts w:cstheme="minorHAnsi"/>
                <w:sz w:val="20"/>
                <w:szCs w:val="20"/>
              </w:rPr>
            </w:pPr>
            <w:r w:rsidRPr="00544DD7">
              <w:rPr>
                <w:rFonts w:cstheme="minorHAnsi"/>
                <w:sz w:val="20"/>
                <w:szCs w:val="20"/>
              </w:rPr>
              <w:t>TAK</w:t>
            </w:r>
          </w:p>
        </w:tc>
      </w:tr>
      <w:tr w:rsidR="008A4B01" w:rsidRPr="00544DD7" w:rsidTr="00E17763">
        <w:trPr>
          <w:cantSplit/>
          <w:trHeight w:val="382"/>
        </w:trPr>
        <w:tc>
          <w:tcPr>
            <w:tcW w:w="5087" w:type="dxa"/>
            <w:gridSpan w:val="2"/>
          </w:tcPr>
          <w:p w:rsidR="008A4B01" w:rsidRPr="00544DD7" w:rsidRDefault="008A4B01" w:rsidP="00E17763">
            <w:pPr>
              <w:spacing w:after="0"/>
              <w:jc w:val="center"/>
              <w:rPr>
                <w:rFonts w:eastAsia="Calibri" w:cstheme="minorHAnsi"/>
                <w:sz w:val="20"/>
                <w:szCs w:val="20"/>
              </w:rPr>
            </w:pPr>
            <w:r w:rsidRPr="00544DD7">
              <w:rPr>
                <w:rFonts w:eastAsia="Calibri" w:cstheme="minorHAnsi"/>
                <w:sz w:val="20"/>
                <w:szCs w:val="20"/>
              </w:rPr>
              <w:t>Możliwość ustalenia na konsoli programów treningowych min:</w:t>
            </w:r>
          </w:p>
          <w:p w:rsidR="008A4B01" w:rsidRPr="00544DD7" w:rsidRDefault="008A4B01" w:rsidP="00E17763">
            <w:pPr>
              <w:spacing w:after="0"/>
              <w:jc w:val="center"/>
              <w:rPr>
                <w:rFonts w:eastAsia="Calibri" w:cstheme="minorHAnsi"/>
                <w:sz w:val="20"/>
                <w:szCs w:val="20"/>
              </w:rPr>
            </w:pPr>
            <w:r w:rsidRPr="00544DD7">
              <w:rPr>
                <w:rFonts w:eastAsia="Calibri" w:cstheme="minorHAnsi"/>
                <w:sz w:val="20"/>
                <w:szCs w:val="20"/>
              </w:rPr>
              <w:t>- szybki start</w:t>
            </w:r>
          </w:p>
          <w:p w:rsidR="008A4B01" w:rsidRPr="00544DD7" w:rsidRDefault="008A4B01" w:rsidP="00E17763">
            <w:pPr>
              <w:spacing w:after="0"/>
              <w:jc w:val="center"/>
              <w:rPr>
                <w:rFonts w:eastAsia="Calibri" w:cstheme="minorHAnsi"/>
                <w:sz w:val="20"/>
                <w:szCs w:val="20"/>
              </w:rPr>
            </w:pPr>
            <w:r w:rsidRPr="00544DD7">
              <w:rPr>
                <w:rFonts w:eastAsia="Calibri" w:cstheme="minorHAnsi"/>
                <w:sz w:val="20"/>
                <w:szCs w:val="20"/>
              </w:rPr>
              <w:t>- tryb manualny</w:t>
            </w:r>
          </w:p>
          <w:p w:rsidR="008A4B01" w:rsidRPr="00544DD7" w:rsidRDefault="008A4B01" w:rsidP="00E17763">
            <w:pPr>
              <w:spacing w:after="0"/>
              <w:jc w:val="center"/>
              <w:rPr>
                <w:rFonts w:eastAsia="Calibri" w:cstheme="minorHAnsi"/>
                <w:sz w:val="20"/>
                <w:szCs w:val="20"/>
              </w:rPr>
            </w:pPr>
            <w:r w:rsidRPr="00544DD7">
              <w:rPr>
                <w:rFonts w:eastAsia="Calibri" w:cstheme="minorHAnsi"/>
                <w:sz w:val="20"/>
                <w:szCs w:val="20"/>
              </w:rPr>
              <w:t>- trening spalania tkanki tłuszczowej</w:t>
            </w:r>
          </w:p>
          <w:p w:rsidR="008A4B01" w:rsidRPr="00544DD7" w:rsidRDefault="008A4B01" w:rsidP="00E17763">
            <w:pPr>
              <w:spacing w:after="0"/>
              <w:jc w:val="center"/>
              <w:rPr>
                <w:rFonts w:eastAsia="Calibri" w:cstheme="minorHAnsi"/>
                <w:sz w:val="20"/>
                <w:szCs w:val="20"/>
              </w:rPr>
            </w:pPr>
            <w:r w:rsidRPr="00544DD7">
              <w:rPr>
                <w:rFonts w:eastAsia="Calibri" w:cstheme="minorHAnsi"/>
                <w:sz w:val="20"/>
                <w:szCs w:val="20"/>
              </w:rPr>
              <w:t>- symulacja wzniesień</w:t>
            </w:r>
          </w:p>
          <w:p w:rsidR="008A4B01" w:rsidRPr="00544DD7" w:rsidRDefault="008A4B01" w:rsidP="00E17763">
            <w:pPr>
              <w:spacing w:after="0"/>
              <w:jc w:val="center"/>
              <w:rPr>
                <w:rFonts w:eastAsia="Calibri" w:cstheme="minorHAnsi"/>
                <w:sz w:val="20"/>
                <w:szCs w:val="20"/>
              </w:rPr>
            </w:pPr>
            <w:r w:rsidRPr="00544DD7">
              <w:rPr>
                <w:rFonts w:eastAsia="Calibri" w:cstheme="minorHAnsi"/>
                <w:sz w:val="20"/>
                <w:szCs w:val="20"/>
              </w:rPr>
              <w:lastRenderedPageBreak/>
              <w:t>- trening kontroli tętna</w:t>
            </w:r>
          </w:p>
          <w:p w:rsidR="008A4B01" w:rsidRPr="00544DD7" w:rsidRDefault="008A4B01" w:rsidP="00E17763">
            <w:pPr>
              <w:spacing w:after="0"/>
              <w:jc w:val="center"/>
              <w:rPr>
                <w:rFonts w:cstheme="minorHAnsi"/>
                <w:sz w:val="20"/>
                <w:szCs w:val="20"/>
              </w:rPr>
            </w:pPr>
            <w:r w:rsidRPr="00544DD7">
              <w:rPr>
                <w:rFonts w:eastAsia="Calibri" w:cstheme="minorHAnsi"/>
                <w:sz w:val="20"/>
                <w:szCs w:val="20"/>
              </w:rPr>
              <w:t>- trening interwałowy</w:t>
            </w:r>
          </w:p>
        </w:tc>
        <w:tc>
          <w:tcPr>
            <w:tcW w:w="4743" w:type="dxa"/>
            <w:gridSpan w:val="2"/>
            <w:vAlign w:val="center"/>
          </w:tcPr>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Pr="00544DD7" w:rsidRDefault="008A4B01" w:rsidP="00E17763">
            <w:pPr>
              <w:spacing w:after="0"/>
              <w:jc w:val="center"/>
              <w:rPr>
                <w:rFonts w:cstheme="minorHAnsi"/>
                <w:sz w:val="20"/>
                <w:szCs w:val="20"/>
              </w:rPr>
            </w:pPr>
            <w:r w:rsidRPr="00544DD7">
              <w:rPr>
                <w:rFonts w:cstheme="minorHAnsi"/>
                <w:sz w:val="20"/>
                <w:szCs w:val="20"/>
              </w:rPr>
              <w:t>TAK</w:t>
            </w:r>
          </w:p>
        </w:tc>
      </w:tr>
      <w:tr w:rsidR="008A4B01" w:rsidRPr="00544DD7" w:rsidTr="008900B1">
        <w:trPr>
          <w:cantSplit/>
          <w:trHeight w:val="502"/>
        </w:trPr>
        <w:tc>
          <w:tcPr>
            <w:tcW w:w="5087" w:type="dxa"/>
            <w:gridSpan w:val="2"/>
          </w:tcPr>
          <w:p w:rsidR="008A4B01" w:rsidRPr="00E17763" w:rsidRDefault="008A4B01" w:rsidP="00E17763">
            <w:pPr>
              <w:spacing w:after="0" w:line="240" w:lineRule="auto"/>
              <w:jc w:val="center"/>
              <w:rPr>
                <w:rFonts w:cstheme="minorHAnsi"/>
                <w:sz w:val="20"/>
                <w:szCs w:val="20"/>
              </w:rPr>
            </w:pPr>
            <w:r w:rsidRPr="00544DD7">
              <w:rPr>
                <w:rFonts w:cstheme="minorHAnsi"/>
                <w:sz w:val="20"/>
                <w:szCs w:val="20"/>
              </w:rPr>
              <w:lastRenderedPageBreak/>
              <w:t>Obsługa wielu wersji językowych konsoli treningowej (minimum język polski i angielski)</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484"/>
        </w:trPr>
        <w:tc>
          <w:tcPr>
            <w:tcW w:w="5087" w:type="dxa"/>
            <w:gridSpan w:val="2"/>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Port USB umożliwiający ładowanie urządzeń mobilnych oraz aktualizację oprogramowania</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484"/>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Półka na książkę, tablet lub urządzenie mobilne</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484"/>
        </w:trPr>
        <w:tc>
          <w:tcPr>
            <w:tcW w:w="5087" w:type="dxa"/>
            <w:gridSpan w:val="2"/>
          </w:tcPr>
          <w:p w:rsidR="008A4B01" w:rsidRPr="00544DD7" w:rsidRDefault="008A4B01" w:rsidP="008900B1">
            <w:pPr>
              <w:tabs>
                <w:tab w:val="left" w:pos="3135"/>
              </w:tabs>
              <w:spacing w:after="160"/>
              <w:jc w:val="center"/>
              <w:rPr>
                <w:rFonts w:cstheme="minorHAnsi"/>
                <w:sz w:val="20"/>
                <w:szCs w:val="20"/>
              </w:rPr>
            </w:pPr>
            <w:r w:rsidRPr="00544DD7">
              <w:rPr>
                <w:rFonts w:cstheme="minorHAnsi"/>
                <w:sz w:val="20"/>
                <w:szCs w:val="20"/>
              </w:rPr>
              <w:t>Pojemnik na bidon oraz drobne akcesoria</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593"/>
        </w:trPr>
        <w:tc>
          <w:tcPr>
            <w:tcW w:w="5087" w:type="dxa"/>
            <w:gridSpan w:val="2"/>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 xml:space="preserve">Wbudowane kółka, rolki transportowe ułatwiające przemieszczanie, wykonane z tworzywa </w:t>
            </w:r>
            <w:r w:rsidR="008900B1" w:rsidRPr="00544DD7">
              <w:rPr>
                <w:rFonts w:cstheme="minorHAnsi"/>
                <w:sz w:val="20"/>
                <w:szCs w:val="20"/>
              </w:rPr>
              <w:t>uniemożliwiającego</w:t>
            </w:r>
            <w:r w:rsidRPr="00544DD7">
              <w:rPr>
                <w:rFonts w:cstheme="minorHAnsi"/>
                <w:sz w:val="20"/>
                <w:szCs w:val="20"/>
              </w:rPr>
              <w:t xml:space="preserve"> rysowani</w:t>
            </w:r>
            <w:r w:rsidR="008900B1">
              <w:rPr>
                <w:rFonts w:cstheme="minorHAnsi"/>
                <w:sz w:val="20"/>
                <w:szCs w:val="20"/>
              </w:rPr>
              <w:t>e</w:t>
            </w:r>
            <w:r w:rsidRPr="00544DD7">
              <w:rPr>
                <w:rFonts w:cstheme="minorHAnsi"/>
                <w:sz w:val="20"/>
                <w:szCs w:val="20"/>
              </w:rPr>
              <w:t xml:space="preserve"> się podłóg</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559"/>
        </w:trPr>
        <w:tc>
          <w:tcPr>
            <w:tcW w:w="5087" w:type="dxa"/>
            <w:gridSpan w:val="2"/>
          </w:tcPr>
          <w:p w:rsidR="008A4B01" w:rsidRPr="00544DD7" w:rsidRDefault="008A4B01" w:rsidP="008900B1">
            <w:pPr>
              <w:spacing w:after="160"/>
              <w:jc w:val="center"/>
              <w:rPr>
                <w:rFonts w:eastAsia="Calibri" w:cstheme="minorHAnsi"/>
                <w:sz w:val="20"/>
                <w:szCs w:val="20"/>
              </w:rPr>
            </w:pPr>
            <w:r w:rsidRPr="00544DD7">
              <w:rPr>
                <w:rFonts w:cstheme="minorHAnsi"/>
                <w:sz w:val="20"/>
                <w:szCs w:val="20"/>
              </w:rPr>
              <w:t>Materiały konstrukcyjne i wykończeniowe odporne na działanie środków stosowanych do czyszczenia i dezynfekcji stosowanych w obiektach sportowych</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134"/>
        </w:trPr>
        <w:tc>
          <w:tcPr>
            <w:tcW w:w="5087" w:type="dxa"/>
            <w:gridSpan w:val="2"/>
          </w:tcPr>
          <w:p w:rsidR="008A4B01" w:rsidRPr="00544DD7" w:rsidRDefault="008A4B01" w:rsidP="008900B1">
            <w:pPr>
              <w:spacing w:after="160"/>
              <w:jc w:val="center"/>
              <w:rPr>
                <w:rFonts w:eastAsia="Calibri" w:cstheme="minorHAnsi"/>
                <w:color w:val="FF0000"/>
                <w:sz w:val="20"/>
                <w:szCs w:val="20"/>
              </w:rPr>
            </w:pPr>
            <w:r w:rsidRPr="00544DD7">
              <w:rPr>
                <w:rFonts w:cstheme="minorHAnsi"/>
                <w:sz w:val="20"/>
                <w:szCs w:val="20"/>
              </w:rPr>
              <w:t>Urządzenie wyposażone w elementy poziomujące umożliwiające precyzyjne wypoziomowanie konstrukcji</w:t>
            </w:r>
          </w:p>
        </w:tc>
        <w:tc>
          <w:tcPr>
            <w:tcW w:w="4743" w:type="dxa"/>
            <w:gridSpan w:val="2"/>
          </w:tcPr>
          <w:p w:rsidR="008A4B01" w:rsidRPr="00544DD7" w:rsidRDefault="008A4B01" w:rsidP="008900B1">
            <w:pPr>
              <w:spacing w:after="160"/>
              <w:jc w:val="center"/>
              <w:rPr>
                <w:rFonts w:cstheme="minorHAnsi"/>
                <w:color w:val="FF0000"/>
                <w:sz w:val="20"/>
                <w:szCs w:val="20"/>
              </w:rPr>
            </w:pPr>
            <w:r w:rsidRPr="00544DD7">
              <w:rPr>
                <w:rFonts w:cstheme="minorHAnsi"/>
                <w:sz w:val="20"/>
                <w:szCs w:val="20"/>
              </w:rPr>
              <w:t>TAK</w:t>
            </w:r>
          </w:p>
        </w:tc>
      </w:tr>
      <w:tr w:rsidR="008A4B01" w:rsidRPr="00544DD7" w:rsidTr="008900B1">
        <w:trPr>
          <w:cantSplit/>
          <w:trHeight w:val="134"/>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Rozwiązanie techniczne umożliwiające oszczędność energii poprzez przejście urządzenia w stan uśpienia w wyniku bezczynności pracy urządzenia oraz natychmiastowe wybudzenie w momencie wznowienia działania</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134"/>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Urządzenie wyposażone w niezależny system awaryjnego wyłączenia bieżni, przeznaczony do natychmiastowego zatrzymania pasa biegowego w sytuacjach zagrożenia zdrowia lub bezpieczeństwa użytkownika.</w:t>
            </w:r>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cantSplit/>
          <w:trHeight w:val="134"/>
        </w:trPr>
        <w:tc>
          <w:tcPr>
            <w:tcW w:w="5087"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 xml:space="preserve">Zasilanie sieciowe 220-240V 50/60 </w:t>
            </w:r>
            <w:proofErr w:type="spellStart"/>
            <w:r w:rsidRPr="00544DD7">
              <w:rPr>
                <w:rFonts w:cstheme="minorHAnsi"/>
                <w:sz w:val="20"/>
                <w:szCs w:val="20"/>
              </w:rPr>
              <w:t>Hz</w:t>
            </w:r>
            <w:proofErr w:type="spellEnd"/>
          </w:p>
        </w:tc>
        <w:tc>
          <w:tcPr>
            <w:tcW w:w="4743" w:type="dxa"/>
            <w:gridSpan w:val="2"/>
          </w:tcPr>
          <w:p w:rsidR="008A4B01" w:rsidRPr="00544DD7" w:rsidRDefault="008A4B01" w:rsidP="008900B1">
            <w:pPr>
              <w:spacing w:after="160"/>
              <w:jc w:val="center"/>
              <w:rPr>
                <w:rFonts w:cstheme="minorHAnsi"/>
                <w:sz w:val="20"/>
                <w:szCs w:val="20"/>
              </w:rPr>
            </w:pPr>
            <w:r w:rsidRPr="00544DD7">
              <w:rPr>
                <w:rFonts w:cstheme="minorHAnsi"/>
                <w:sz w:val="20"/>
                <w:szCs w:val="20"/>
              </w:rPr>
              <w:t>TAK</w:t>
            </w:r>
          </w:p>
        </w:tc>
      </w:tr>
      <w:tr w:rsidR="008A4B01" w:rsidRPr="00544DD7" w:rsidTr="008900B1">
        <w:trPr>
          <w:trHeight w:val="510"/>
        </w:trPr>
        <w:tc>
          <w:tcPr>
            <w:tcW w:w="9830" w:type="dxa"/>
            <w:gridSpan w:val="4"/>
            <w:vAlign w:val="center"/>
          </w:tcPr>
          <w:p w:rsidR="008A4B01" w:rsidRPr="00544DD7" w:rsidRDefault="008A4B01" w:rsidP="008900B1">
            <w:pPr>
              <w:spacing w:after="160"/>
              <w:jc w:val="center"/>
              <w:rPr>
                <w:rFonts w:eastAsia="Calibri" w:cstheme="minorHAnsi"/>
                <w:sz w:val="20"/>
                <w:szCs w:val="20"/>
              </w:rPr>
            </w:pPr>
            <w:r w:rsidRPr="00544DD7">
              <w:rPr>
                <w:rFonts w:eastAsia="Calibri" w:cstheme="minorHAnsi"/>
                <w:noProof/>
                <w:sz w:val="20"/>
                <w:szCs w:val="20"/>
                <w:lang w:eastAsia="pl-PL"/>
              </w:rPr>
              <w:drawing>
                <wp:inline distT="0" distB="0" distL="0" distR="0">
                  <wp:extent cx="1409700" cy="181569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411541" cy="1818065"/>
                          </a:xfrm>
                          <a:prstGeom prst="rect">
                            <a:avLst/>
                          </a:prstGeom>
                        </pic:spPr>
                      </pic:pic>
                    </a:graphicData>
                  </a:graphic>
                </wp:inline>
              </w:drawing>
            </w:r>
          </w:p>
          <w:p w:rsidR="008A4B01" w:rsidRPr="00544DD7" w:rsidRDefault="008A4B01" w:rsidP="008900B1">
            <w:pPr>
              <w:spacing w:after="160"/>
              <w:jc w:val="center"/>
              <w:rPr>
                <w:rFonts w:eastAsia="Calibri" w:cstheme="minorHAnsi"/>
                <w:sz w:val="20"/>
                <w:szCs w:val="20"/>
              </w:rPr>
            </w:pPr>
            <w:r w:rsidRPr="00544DD7">
              <w:rPr>
                <w:rFonts w:cstheme="minorHAnsi"/>
                <w:sz w:val="20"/>
                <w:szCs w:val="20"/>
              </w:rPr>
              <w:t>Zamieszczone zdjęcie ma charakter  poglądowy, opisany przedmiot zamówienia może odbiegać wizualnie od powyższego rysunku.</w:t>
            </w:r>
          </w:p>
        </w:tc>
      </w:tr>
    </w:tbl>
    <w:p w:rsidR="008A4B01" w:rsidRPr="00544DD7" w:rsidRDefault="008A4B01" w:rsidP="008A4B01">
      <w:pPr>
        <w:jc w:val="center"/>
        <w:rPr>
          <w:rFonts w:cstheme="minorHAnsi"/>
          <w:sz w:val="20"/>
          <w:szCs w:val="20"/>
        </w:rPr>
      </w:pPr>
    </w:p>
    <w:p w:rsidR="008A4B01" w:rsidRPr="00544DD7" w:rsidRDefault="008A4B01" w:rsidP="008A4B01">
      <w:pPr>
        <w:jc w:val="center"/>
        <w:rPr>
          <w:rFonts w:cstheme="minorHAnsi"/>
          <w:sz w:val="20"/>
          <w:szCs w:val="20"/>
        </w:rPr>
      </w:pPr>
    </w:p>
    <w:p w:rsidR="008A4B01" w:rsidRDefault="008A4B01" w:rsidP="008A4B01"/>
    <w:p w:rsidR="008A4B01" w:rsidRPr="00FD6657" w:rsidRDefault="008A4B01" w:rsidP="008A4B01">
      <w:pPr>
        <w:jc w:val="center"/>
        <w:rPr>
          <w:rFonts w:cstheme="minorHAnsi"/>
          <w:sz w:val="20"/>
          <w:szCs w:val="20"/>
        </w:rPr>
      </w:pPr>
    </w:p>
    <w:p w:rsidR="00E17763" w:rsidRDefault="00E17763">
      <w:r>
        <w:lastRenderedPageBreak/>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55"/>
        <w:gridCol w:w="3532"/>
        <w:gridCol w:w="2613"/>
        <w:gridCol w:w="2130"/>
      </w:tblGrid>
      <w:tr w:rsidR="008A4B01" w:rsidRPr="009277EF" w:rsidTr="008A4B01">
        <w:trPr>
          <w:trHeight w:val="510"/>
        </w:trPr>
        <w:tc>
          <w:tcPr>
            <w:tcW w:w="1555" w:type="dxa"/>
            <w:shd w:val="clear" w:color="auto" w:fill="C2D69B"/>
            <w:vAlign w:val="center"/>
          </w:tcPr>
          <w:p w:rsidR="008A4B01" w:rsidRPr="009277EF" w:rsidRDefault="008A4B01" w:rsidP="008900B1">
            <w:pPr>
              <w:spacing w:after="160"/>
              <w:jc w:val="center"/>
              <w:rPr>
                <w:rFonts w:eastAsia="Calibri" w:cstheme="minorHAnsi"/>
                <w:b/>
                <w:sz w:val="24"/>
                <w:szCs w:val="24"/>
              </w:rPr>
            </w:pPr>
            <w:r>
              <w:rPr>
                <w:rFonts w:eastAsia="Calibri" w:cstheme="minorHAnsi"/>
                <w:b/>
                <w:sz w:val="24"/>
                <w:szCs w:val="24"/>
              </w:rPr>
              <w:lastRenderedPageBreak/>
              <w:t>Poz. 6</w:t>
            </w:r>
          </w:p>
        </w:tc>
        <w:tc>
          <w:tcPr>
            <w:tcW w:w="6145" w:type="dxa"/>
            <w:gridSpan w:val="2"/>
            <w:shd w:val="clear" w:color="auto" w:fill="C2D69B"/>
            <w:vAlign w:val="center"/>
          </w:tcPr>
          <w:p w:rsidR="008A4B01" w:rsidRPr="009277EF" w:rsidRDefault="008A4B01" w:rsidP="008900B1">
            <w:pPr>
              <w:spacing w:after="160"/>
              <w:jc w:val="center"/>
              <w:rPr>
                <w:rFonts w:eastAsia="Calibri" w:cstheme="minorHAnsi"/>
                <w:b/>
                <w:sz w:val="24"/>
                <w:szCs w:val="24"/>
              </w:rPr>
            </w:pPr>
            <w:r w:rsidRPr="009277EF">
              <w:rPr>
                <w:rFonts w:eastAsia="Calibri" w:cstheme="minorHAnsi"/>
                <w:b/>
                <w:sz w:val="24"/>
                <w:szCs w:val="24"/>
              </w:rPr>
              <w:t>Suwnica na nogi</w:t>
            </w:r>
            <w:r>
              <w:rPr>
                <w:rFonts w:eastAsia="Calibri" w:cstheme="minorHAnsi"/>
                <w:b/>
                <w:sz w:val="24"/>
                <w:szCs w:val="24"/>
              </w:rPr>
              <w:t xml:space="preserve"> + zestaw obciążeń</w:t>
            </w:r>
          </w:p>
        </w:tc>
        <w:tc>
          <w:tcPr>
            <w:tcW w:w="2130" w:type="dxa"/>
            <w:shd w:val="clear" w:color="auto" w:fill="C2D69B"/>
            <w:vAlign w:val="center"/>
          </w:tcPr>
          <w:p w:rsidR="008A4B01" w:rsidRPr="009277EF" w:rsidRDefault="008A4B01" w:rsidP="008900B1">
            <w:pPr>
              <w:spacing w:after="160"/>
              <w:jc w:val="center"/>
              <w:rPr>
                <w:rFonts w:eastAsia="Calibri" w:cstheme="minorHAnsi"/>
                <w:b/>
                <w:sz w:val="24"/>
                <w:szCs w:val="24"/>
              </w:rPr>
            </w:pPr>
            <w:r w:rsidRPr="009277EF">
              <w:rPr>
                <w:rFonts w:eastAsia="Calibri" w:cstheme="minorHAnsi"/>
                <w:b/>
                <w:sz w:val="24"/>
                <w:szCs w:val="24"/>
              </w:rPr>
              <w:t xml:space="preserve">Ilość: 1 </w:t>
            </w:r>
            <w:proofErr w:type="spellStart"/>
            <w:r>
              <w:rPr>
                <w:rFonts w:eastAsia="Calibri" w:cstheme="minorHAnsi"/>
                <w:b/>
                <w:sz w:val="24"/>
                <w:szCs w:val="24"/>
              </w:rPr>
              <w:t>kpl</w:t>
            </w:r>
            <w:proofErr w:type="spellEnd"/>
            <w:r>
              <w:rPr>
                <w:rFonts w:eastAsia="Calibri" w:cstheme="minorHAnsi"/>
                <w:b/>
                <w:sz w:val="24"/>
                <w:szCs w:val="24"/>
              </w:rPr>
              <w:t>.</w:t>
            </w:r>
          </w:p>
        </w:tc>
      </w:tr>
      <w:tr w:rsidR="008A4B01" w:rsidRPr="009277EF" w:rsidTr="008900B1">
        <w:trPr>
          <w:trHeight w:val="510"/>
        </w:trPr>
        <w:tc>
          <w:tcPr>
            <w:tcW w:w="5087" w:type="dxa"/>
            <w:gridSpan w:val="2"/>
            <w:vAlign w:val="center"/>
          </w:tcPr>
          <w:p w:rsidR="008A4B01" w:rsidRPr="009277EF" w:rsidRDefault="008A4B01" w:rsidP="008900B1">
            <w:pPr>
              <w:spacing w:after="160"/>
              <w:jc w:val="center"/>
              <w:rPr>
                <w:rFonts w:eastAsia="Calibri" w:cstheme="minorHAnsi"/>
                <w:sz w:val="20"/>
                <w:szCs w:val="20"/>
              </w:rPr>
            </w:pPr>
            <w:r w:rsidRPr="009277EF">
              <w:rPr>
                <w:rFonts w:eastAsia="Calibri" w:cstheme="minorHAnsi"/>
                <w:sz w:val="20"/>
                <w:szCs w:val="20"/>
              </w:rPr>
              <w:t>Parametry wymagane</w:t>
            </w:r>
          </w:p>
        </w:tc>
        <w:tc>
          <w:tcPr>
            <w:tcW w:w="4743" w:type="dxa"/>
            <w:gridSpan w:val="2"/>
            <w:vAlign w:val="center"/>
          </w:tcPr>
          <w:p w:rsidR="008A4B01" w:rsidRPr="009277EF" w:rsidRDefault="008A4B01" w:rsidP="008900B1">
            <w:pPr>
              <w:spacing w:after="160"/>
              <w:jc w:val="center"/>
              <w:rPr>
                <w:rFonts w:eastAsia="Calibri" w:cstheme="minorHAnsi"/>
                <w:sz w:val="20"/>
                <w:szCs w:val="20"/>
              </w:rPr>
            </w:pPr>
            <w:r w:rsidRPr="009277EF">
              <w:rPr>
                <w:rFonts w:eastAsia="Calibri" w:cstheme="minorHAnsi"/>
                <w:sz w:val="20"/>
                <w:szCs w:val="20"/>
              </w:rPr>
              <w:t>Parametry oferowane</w:t>
            </w:r>
          </w:p>
        </w:tc>
      </w:tr>
      <w:tr w:rsidR="008A4B01" w:rsidRPr="009277EF" w:rsidTr="008900B1">
        <w:trPr>
          <w:trHeight w:val="510"/>
        </w:trPr>
        <w:tc>
          <w:tcPr>
            <w:tcW w:w="5087" w:type="dxa"/>
            <w:gridSpan w:val="2"/>
            <w:vAlign w:val="center"/>
          </w:tcPr>
          <w:p w:rsidR="008A4B01" w:rsidRPr="009277EF" w:rsidRDefault="008A4B01" w:rsidP="008900B1">
            <w:pPr>
              <w:spacing w:after="160"/>
              <w:jc w:val="center"/>
              <w:rPr>
                <w:rFonts w:eastAsia="Calibri" w:cstheme="minorHAnsi"/>
                <w:sz w:val="20"/>
                <w:szCs w:val="20"/>
              </w:rPr>
            </w:pPr>
            <w:r w:rsidRPr="009277EF">
              <w:rPr>
                <w:rFonts w:cstheme="minorHAnsi"/>
                <w:sz w:val="20"/>
                <w:szCs w:val="20"/>
              </w:rPr>
              <w:t>Producent</w:t>
            </w:r>
          </w:p>
        </w:tc>
        <w:tc>
          <w:tcPr>
            <w:tcW w:w="4743" w:type="dxa"/>
            <w:gridSpan w:val="2"/>
            <w:vAlign w:val="center"/>
          </w:tcPr>
          <w:p w:rsidR="008A4B01" w:rsidRPr="009277EF" w:rsidRDefault="008A4B01" w:rsidP="008900B1">
            <w:pPr>
              <w:spacing w:after="160"/>
              <w:jc w:val="center"/>
              <w:rPr>
                <w:rFonts w:eastAsia="Calibri" w:cstheme="minorHAnsi"/>
                <w:sz w:val="20"/>
                <w:szCs w:val="20"/>
              </w:rPr>
            </w:pPr>
            <w:r w:rsidRPr="009277EF">
              <w:rPr>
                <w:rFonts w:cstheme="minorHAnsi"/>
                <w:sz w:val="20"/>
                <w:szCs w:val="20"/>
              </w:rPr>
              <w:t>………………………………………………………*</w:t>
            </w:r>
          </w:p>
        </w:tc>
      </w:tr>
      <w:tr w:rsidR="008A4B01" w:rsidRPr="009277EF" w:rsidTr="008900B1">
        <w:trPr>
          <w:trHeight w:val="510"/>
        </w:trPr>
        <w:tc>
          <w:tcPr>
            <w:tcW w:w="5087" w:type="dxa"/>
            <w:gridSpan w:val="2"/>
            <w:vAlign w:val="center"/>
          </w:tcPr>
          <w:p w:rsidR="008A4B01" w:rsidRPr="009277EF" w:rsidRDefault="008A4B01" w:rsidP="008900B1">
            <w:pPr>
              <w:spacing w:after="160"/>
              <w:jc w:val="center"/>
              <w:rPr>
                <w:rFonts w:eastAsia="Calibri" w:cstheme="minorHAnsi"/>
                <w:sz w:val="20"/>
                <w:szCs w:val="20"/>
              </w:rPr>
            </w:pPr>
            <w:r w:rsidRPr="009277EF">
              <w:rPr>
                <w:rFonts w:cstheme="minorHAnsi"/>
                <w:sz w:val="20"/>
                <w:szCs w:val="20"/>
              </w:rPr>
              <w:t>Model/ nr katalogowy/ typ</w:t>
            </w:r>
          </w:p>
        </w:tc>
        <w:tc>
          <w:tcPr>
            <w:tcW w:w="4743" w:type="dxa"/>
            <w:gridSpan w:val="2"/>
            <w:vAlign w:val="center"/>
          </w:tcPr>
          <w:p w:rsidR="008A4B01" w:rsidRPr="009277EF" w:rsidRDefault="008A4B01" w:rsidP="008900B1">
            <w:pPr>
              <w:spacing w:after="160"/>
              <w:jc w:val="center"/>
              <w:rPr>
                <w:rFonts w:eastAsia="Calibri" w:cstheme="minorHAnsi"/>
                <w:sz w:val="20"/>
                <w:szCs w:val="20"/>
              </w:rPr>
            </w:pPr>
            <w:r w:rsidRPr="009277EF">
              <w:rPr>
                <w:rFonts w:cstheme="minorHAnsi"/>
                <w:sz w:val="20"/>
                <w:szCs w:val="20"/>
              </w:rPr>
              <w:t>………………………………………………………*</w:t>
            </w:r>
          </w:p>
        </w:tc>
      </w:tr>
      <w:tr w:rsidR="008A4B01" w:rsidRPr="009277EF" w:rsidTr="008900B1">
        <w:trPr>
          <w:trHeight w:val="510"/>
        </w:trPr>
        <w:tc>
          <w:tcPr>
            <w:tcW w:w="5087" w:type="dxa"/>
            <w:gridSpan w:val="2"/>
            <w:vAlign w:val="center"/>
          </w:tcPr>
          <w:p w:rsidR="008A4B01" w:rsidRPr="009277EF" w:rsidRDefault="008A4B01" w:rsidP="008900B1">
            <w:pPr>
              <w:spacing w:after="160"/>
              <w:jc w:val="center"/>
              <w:rPr>
                <w:rFonts w:eastAsia="Calibri" w:cstheme="minorHAnsi"/>
                <w:sz w:val="20"/>
                <w:szCs w:val="20"/>
              </w:rPr>
            </w:pPr>
            <w:r w:rsidRPr="009277EF">
              <w:rPr>
                <w:rFonts w:cstheme="minorHAnsi"/>
                <w:sz w:val="20"/>
                <w:szCs w:val="20"/>
              </w:rPr>
              <w:t>Rok produkcji nie wcześniej niż rok 2024</w:t>
            </w:r>
          </w:p>
        </w:tc>
        <w:tc>
          <w:tcPr>
            <w:tcW w:w="4743" w:type="dxa"/>
            <w:gridSpan w:val="2"/>
            <w:vAlign w:val="center"/>
          </w:tcPr>
          <w:p w:rsidR="008A4B01" w:rsidRPr="009277EF" w:rsidRDefault="008A4B01" w:rsidP="008900B1">
            <w:pPr>
              <w:spacing w:after="160"/>
              <w:jc w:val="center"/>
              <w:rPr>
                <w:rFonts w:eastAsia="Calibri" w:cstheme="minorHAnsi"/>
                <w:sz w:val="20"/>
                <w:szCs w:val="20"/>
              </w:rPr>
            </w:pPr>
            <w:r w:rsidRPr="009277EF">
              <w:rPr>
                <w:rFonts w:cstheme="minorHAnsi"/>
                <w:sz w:val="20"/>
                <w:szCs w:val="20"/>
              </w:rPr>
              <w:t>TAK</w:t>
            </w:r>
          </w:p>
        </w:tc>
      </w:tr>
      <w:tr w:rsidR="008A4B01" w:rsidRPr="009277EF" w:rsidTr="008900B1">
        <w:trPr>
          <w:cantSplit/>
          <w:trHeight w:val="510"/>
        </w:trPr>
        <w:tc>
          <w:tcPr>
            <w:tcW w:w="5087" w:type="dxa"/>
            <w:gridSpan w:val="2"/>
          </w:tcPr>
          <w:p w:rsidR="008A4B01" w:rsidRPr="009277EF" w:rsidRDefault="008A4B01" w:rsidP="008900B1">
            <w:pPr>
              <w:spacing w:after="160"/>
              <w:jc w:val="center"/>
              <w:rPr>
                <w:rFonts w:eastAsia="Calibri" w:cstheme="minorHAnsi"/>
                <w:sz w:val="20"/>
                <w:szCs w:val="20"/>
              </w:rPr>
            </w:pPr>
            <w:r w:rsidRPr="009277EF">
              <w:rPr>
                <w:rFonts w:eastAsia="Calibri" w:cstheme="minorHAnsi"/>
                <w:sz w:val="20"/>
                <w:szCs w:val="20"/>
              </w:rPr>
              <w:t>Przeznaczona do użytkowania w siłowni, wykorzystywana w ramach zajęć z wychowania fizycznego, rekreacji ruchowej oraz treningu ogólnorozwojowego</w:t>
            </w:r>
          </w:p>
        </w:tc>
        <w:tc>
          <w:tcPr>
            <w:tcW w:w="4743" w:type="dxa"/>
            <w:gridSpan w:val="2"/>
          </w:tcPr>
          <w:p w:rsidR="008A4B01" w:rsidRPr="009277EF" w:rsidRDefault="008A4B01" w:rsidP="008900B1">
            <w:pPr>
              <w:spacing w:after="160"/>
              <w:jc w:val="center"/>
              <w:rPr>
                <w:rFonts w:eastAsia="Calibri"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Przystosowana do intensywnej, wielogodzinnej eksploatacji w obiektach</w:t>
            </w:r>
            <w:r w:rsidR="008900B1">
              <w:rPr>
                <w:rFonts w:cstheme="minorHAnsi"/>
                <w:sz w:val="20"/>
                <w:szCs w:val="20"/>
              </w:rPr>
              <w:t xml:space="preserve"> </w:t>
            </w:r>
            <w:r w:rsidRPr="009277EF">
              <w:rPr>
                <w:rFonts w:cstheme="minorHAnsi"/>
                <w:sz w:val="20"/>
                <w:szCs w:val="20"/>
              </w:rPr>
              <w:t>sportowych</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Suwnica do ćwiczeń mięśni kończyn dolnych umożliwia wykonywanie ruchu wypychania platformy stopami wzdłuż ustalonego toru prowadzenia, przy jednoczesnym podparciu pleców i stabilizacji miednicy użytkownika. Konstrukcja urządzenia prowadzi ruch w sposób kontrolowany, ograniczając niepożądane odchylenia oraz zmniejszając obciążenie struktur stabilizujących kręgosłup.</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Trening siłowy mięśni nóg w pozycji półleżącej</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Konstrukcja wykonana ze stali malowanej proszkowo, rama spawana</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Antypoślizgowa platforma na stopy o regulowanym kącie nachylenia</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 xml:space="preserve">Platforma na stopy wykonana jako </w:t>
            </w:r>
            <w:r w:rsidRPr="008A4B01">
              <w:rPr>
                <w:rStyle w:val="Pogrubienie"/>
                <w:rFonts w:cstheme="minorHAnsi"/>
                <w:b w:val="0"/>
                <w:bCs w:val="0"/>
                <w:sz w:val="20"/>
                <w:szCs w:val="20"/>
              </w:rPr>
              <w:t>masywny element nośny</w:t>
            </w:r>
            <w:r w:rsidRPr="009277EF">
              <w:rPr>
                <w:rFonts w:cstheme="minorHAnsi"/>
                <w:sz w:val="20"/>
                <w:szCs w:val="20"/>
              </w:rPr>
              <w:t>, przeznaczony do przenoszenia wysokich obciążeń dynamicznych i statycznych o wymiarze min. 45 cm 50 cm ( szer. x wys.)</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 xml:space="preserve">Oparcie pleców wykonane w formie </w:t>
            </w:r>
            <w:r w:rsidRPr="008A4B01">
              <w:rPr>
                <w:rStyle w:val="Pogrubienie"/>
                <w:rFonts w:cstheme="minorHAnsi"/>
                <w:b w:val="0"/>
                <w:bCs w:val="0"/>
                <w:sz w:val="20"/>
                <w:szCs w:val="20"/>
              </w:rPr>
              <w:t>ergonomicznie wyprofilowanego elementu tapicerowanego</w:t>
            </w:r>
            <w:r w:rsidRPr="008A4B01">
              <w:rPr>
                <w:rFonts w:cstheme="minorHAnsi"/>
                <w:b/>
                <w:bCs/>
                <w:sz w:val="20"/>
                <w:szCs w:val="20"/>
              </w:rPr>
              <w:t>,</w:t>
            </w:r>
            <w:r w:rsidRPr="009277EF">
              <w:rPr>
                <w:rFonts w:cstheme="minorHAnsi"/>
                <w:sz w:val="20"/>
                <w:szCs w:val="20"/>
              </w:rPr>
              <w:t xml:space="preserve"> zapewniającego równomierne podparcie odcinka lędźwiowego oraz piersiowego kręgosłupa z rozwiązaniem technicznym </w:t>
            </w:r>
            <w:r w:rsidR="008900B1" w:rsidRPr="009277EF">
              <w:rPr>
                <w:rFonts w:cstheme="minorHAnsi"/>
                <w:sz w:val="20"/>
                <w:szCs w:val="20"/>
              </w:rPr>
              <w:t>umożliwiającym</w:t>
            </w:r>
            <w:r w:rsidRPr="009277EF">
              <w:rPr>
                <w:rFonts w:cstheme="minorHAnsi"/>
                <w:sz w:val="20"/>
                <w:szCs w:val="20"/>
              </w:rPr>
              <w:t xml:space="preserve"> regulację  położenia oparcia umożliwiająca dopasowanie do wzrostu</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 xml:space="preserve">Siedzisko zaprojektowane w sposób zapewniający </w:t>
            </w:r>
            <w:r w:rsidRPr="008A4B01">
              <w:rPr>
                <w:rStyle w:val="Pogrubienie"/>
                <w:rFonts w:cstheme="minorHAnsi"/>
                <w:b w:val="0"/>
                <w:bCs w:val="0"/>
                <w:sz w:val="20"/>
                <w:szCs w:val="20"/>
              </w:rPr>
              <w:t>stabilizację miednicy oraz prawidłowe ułożenie kończyn dolnych</w:t>
            </w:r>
            <w:r w:rsidRPr="009277EF">
              <w:rPr>
                <w:rFonts w:cstheme="minorHAnsi"/>
                <w:sz w:val="20"/>
                <w:szCs w:val="20"/>
              </w:rPr>
              <w:t xml:space="preserve"> w trakcie ćwiczeń rozwiązaniem technicznym </w:t>
            </w:r>
            <w:r w:rsidR="008900B1" w:rsidRPr="009277EF">
              <w:rPr>
                <w:rFonts w:cstheme="minorHAnsi"/>
                <w:sz w:val="20"/>
                <w:szCs w:val="20"/>
              </w:rPr>
              <w:t>umożliwiającym</w:t>
            </w:r>
            <w:r w:rsidRPr="009277EF">
              <w:rPr>
                <w:rFonts w:cstheme="minorHAnsi"/>
                <w:sz w:val="20"/>
                <w:szCs w:val="20"/>
              </w:rPr>
              <w:t xml:space="preserve"> regulację  położenia siedziska umożliwiające dopasowanie do wzrostu</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Tapicerka siedziska i oparcia o podwyższonej odporności na intensywne użytkowanie (odporność na ścieranie, pot i środki dezynfekujące)</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E17763">
            <w:pPr>
              <w:spacing w:after="0"/>
              <w:jc w:val="center"/>
              <w:rPr>
                <w:rFonts w:cstheme="minorHAnsi"/>
                <w:sz w:val="20"/>
                <w:szCs w:val="20"/>
              </w:rPr>
            </w:pPr>
            <w:r w:rsidRPr="009277EF">
              <w:rPr>
                <w:rFonts w:cstheme="minorHAnsi"/>
                <w:sz w:val="20"/>
                <w:szCs w:val="20"/>
              </w:rPr>
              <w:lastRenderedPageBreak/>
              <w:t>Siedzisko o wymiarze:</w:t>
            </w:r>
          </w:p>
          <w:p w:rsidR="008A4B01" w:rsidRPr="009277EF" w:rsidRDefault="001A1EA3" w:rsidP="00E17763">
            <w:pPr>
              <w:spacing w:after="0"/>
              <w:jc w:val="center"/>
              <w:rPr>
                <w:rFonts w:cstheme="minorHAnsi"/>
                <w:sz w:val="20"/>
                <w:szCs w:val="20"/>
              </w:rPr>
            </w:pPr>
            <w:r>
              <w:rPr>
                <w:rFonts w:cstheme="minorHAnsi"/>
                <w:sz w:val="20"/>
                <w:szCs w:val="20"/>
              </w:rPr>
              <w:t>Szerokość</w:t>
            </w:r>
            <w:r w:rsidR="008A4B01" w:rsidRPr="009277EF">
              <w:rPr>
                <w:rFonts w:cstheme="minorHAnsi"/>
                <w:sz w:val="20"/>
                <w:szCs w:val="20"/>
              </w:rPr>
              <w:t xml:space="preserve"> min. 4</w:t>
            </w:r>
            <w:r w:rsidR="008A4B01">
              <w:rPr>
                <w:rFonts w:cstheme="minorHAnsi"/>
                <w:sz w:val="20"/>
                <w:szCs w:val="20"/>
              </w:rPr>
              <w:t>2</w:t>
            </w:r>
            <w:r w:rsidR="008A4B01" w:rsidRPr="009277EF">
              <w:rPr>
                <w:rFonts w:cstheme="minorHAnsi"/>
                <w:sz w:val="20"/>
                <w:szCs w:val="20"/>
              </w:rPr>
              <w:t xml:space="preserve"> cm</w:t>
            </w:r>
          </w:p>
          <w:p w:rsidR="008A4B01" w:rsidRPr="009277EF" w:rsidRDefault="008A4B01" w:rsidP="00E17763">
            <w:pPr>
              <w:spacing w:after="0"/>
              <w:jc w:val="center"/>
              <w:rPr>
                <w:rFonts w:cstheme="minorHAnsi"/>
                <w:sz w:val="20"/>
                <w:szCs w:val="20"/>
              </w:rPr>
            </w:pPr>
            <w:r w:rsidRPr="009277EF">
              <w:rPr>
                <w:rFonts w:cstheme="minorHAnsi"/>
                <w:sz w:val="20"/>
                <w:szCs w:val="20"/>
              </w:rPr>
              <w:t>Głębokość min. 30 cm</w:t>
            </w:r>
          </w:p>
          <w:p w:rsidR="008A4B01" w:rsidRPr="009277EF" w:rsidRDefault="008A4B01" w:rsidP="00E17763">
            <w:pPr>
              <w:spacing w:after="0"/>
              <w:jc w:val="center"/>
              <w:rPr>
                <w:rFonts w:cstheme="minorHAnsi"/>
                <w:sz w:val="20"/>
                <w:szCs w:val="20"/>
              </w:rPr>
            </w:pPr>
            <w:r w:rsidRPr="009277EF">
              <w:rPr>
                <w:rFonts w:cstheme="minorHAnsi"/>
                <w:sz w:val="20"/>
                <w:szCs w:val="20"/>
              </w:rPr>
              <w:t>Grubość min. 5 cm</w:t>
            </w:r>
          </w:p>
          <w:p w:rsidR="008A4B01" w:rsidRPr="009277EF" w:rsidRDefault="008A4B01" w:rsidP="00E17763">
            <w:pPr>
              <w:spacing w:after="0"/>
              <w:jc w:val="center"/>
              <w:rPr>
                <w:rFonts w:cstheme="minorHAnsi"/>
                <w:sz w:val="20"/>
                <w:szCs w:val="20"/>
              </w:rPr>
            </w:pPr>
            <w:r w:rsidRPr="009277EF">
              <w:rPr>
                <w:rFonts w:cstheme="minorHAnsi"/>
                <w:sz w:val="20"/>
                <w:szCs w:val="20"/>
              </w:rPr>
              <w:t>Oparcie o wymiarze:</w:t>
            </w:r>
          </w:p>
          <w:p w:rsidR="008A4B01" w:rsidRPr="009277EF" w:rsidRDefault="001A1EA3" w:rsidP="00E17763">
            <w:pPr>
              <w:spacing w:after="0"/>
              <w:jc w:val="center"/>
              <w:rPr>
                <w:rFonts w:cstheme="minorHAnsi"/>
                <w:sz w:val="20"/>
                <w:szCs w:val="20"/>
              </w:rPr>
            </w:pPr>
            <w:r>
              <w:rPr>
                <w:rFonts w:cstheme="minorHAnsi"/>
                <w:sz w:val="20"/>
                <w:szCs w:val="20"/>
              </w:rPr>
              <w:t>Szerokość</w:t>
            </w:r>
            <w:r w:rsidR="008A4B01" w:rsidRPr="009277EF">
              <w:rPr>
                <w:rFonts w:cstheme="minorHAnsi"/>
                <w:sz w:val="20"/>
                <w:szCs w:val="20"/>
              </w:rPr>
              <w:t xml:space="preserve"> min. 4</w:t>
            </w:r>
            <w:r w:rsidR="008A4B01">
              <w:rPr>
                <w:rFonts w:cstheme="minorHAnsi"/>
                <w:sz w:val="20"/>
                <w:szCs w:val="20"/>
              </w:rPr>
              <w:t>2</w:t>
            </w:r>
            <w:r w:rsidR="008A4B01" w:rsidRPr="009277EF">
              <w:rPr>
                <w:rFonts w:cstheme="minorHAnsi"/>
                <w:sz w:val="20"/>
                <w:szCs w:val="20"/>
              </w:rPr>
              <w:t xml:space="preserve"> cm</w:t>
            </w:r>
          </w:p>
          <w:p w:rsidR="008A4B01" w:rsidRPr="009277EF" w:rsidRDefault="008A4B01" w:rsidP="00E17763">
            <w:pPr>
              <w:spacing w:after="0"/>
              <w:jc w:val="center"/>
              <w:rPr>
                <w:rFonts w:cstheme="minorHAnsi"/>
                <w:sz w:val="20"/>
                <w:szCs w:val="20"/>
              </w:rPr>
            </w:pPr>
            <w:r w:rsidRPr="009277EF">
              <w:rPr>
                <w:rFonts w:cstheme="minorHAnsi"/>
                <w:sz w:val="20"/>
                <w:szCs w:val="20"/>
              </w:rPr>
              <w:t>Głębokość min. 65 cm</w:t>
            </w:r>
          </w:p>
          <w:p w:rsidR="008A4B01" w:rsidRPr="009277EF" w:rsidRDefault="008A4B01" w:rsidP="00E17763">
            <w:pPr>
              <w:spacing w:after="0"/>
              <w:jc w:val="center"/>
              <w:rPr>
                <w:rFonts w:cstheme="minorHAnsi"/>
                <w:sz w:val="20"/>
                <w:szCs w:val="20"/>
              </w:rPr>
            </w:pPr>
            <w:r w:rsidRPr="009277EF">
              <w:rPr>
                <w:rFonts w:cstheme="minorHAnsi"/>
                <w:sz w:val="20"/>
                <w:szCs w:val="20"/>
              </w:rPr>
              <w:t>Grubość min. 5 cm</w:t>
            </w:r>
          </w:p>
        </w:tc>
        <w:tc>
          <w:tcPr>
            <w:tcW w:w="4743" w:type="dxa"/>
            <w:gridSpan w:val="2"/>
          </w:tcPr>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Pr="009277EF" w:rsidRDefault="008A4B01" w:rsidP="00E17763">
            <w:pPr>
              <w:spacing w:after="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System obciążenia oparty na wolnych ciężarach (talerze)</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Prowadnice liniowe z łożyskami zapewniające płynny ruch</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Zintegrowane blokady bezpieczeństwa</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tabs>
                <w:tab w:val="left" w:pos="3030"/>
              </w:tabs>
              <w:spacing w:after="160"/>
              <w:jc w:val="center"/>
              <w:rPr>
                <w:rFonts w:cstheme="minorHAnsi"/>
                <w:sz w:val="20"/>
                <w:szCs w:val="20"/>
              </w:rPr>
            </w:pPr>
            <w:r w:rsidRPr="009277EF">
              <w:rPr>
                <w:rFonts w:cstheme="minorHAnsi"/>
                <w:sz w:val="20"/>
                <w:szCs w:val="20"/>
              </w:rPr>
              <w:t>Ograniczniki zakresu ruchu</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 xml:space="preserve">Urządzenie przystosowane do użytkowników o zróżnicowanych warunkach antropometrycznych ( urządzenie </w:t>
            </w:r>
            <w:r w:rsidR="001A1EA3" w:rsidRPr="009277EF">
              <w:rPr>
                <w:rFonts w:cstheme="minorHAnsi"/>
                <w:sz w:val="20"/>
                <w:szCs w:val="20"/>
              </w:rPr>
              <w:t>umożliwiające</w:t>
            </w:r>
            <w:r w:rsidRPr="009277EF">
              <w:rPr>
                <w:rFonts w:cstheme="minorHAnsi"/>
                <w:sz w:val="20"/>
                <w:szCs w:val="20"/>
              </w:rPr>
              <w:t xml:space="preserve"> ćwiczenie osobom o wzroście w zakresie min. 150-200 cm)</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Wszystkie elementy konstrukcyjne urządzenia, w tym ramy, osłony, uchwyty oraz elementy regulacyjne, posiadają zaokrąglone krawędzie i narożniki lub są zabezpieczone w sposób eliminujący ostre zakończenia, w celu ograniczenia ryzyka urazów mechanicznych podczas użytkowania oraz obsługi urządzenia.</w:t>
            </w:r>
          </w:p>
        </w:tc>
        <w:tc>
          <w:tcPr>
            <w:tcW w:w="4743" w:type="dxa"/>
            <w:gridSpan w:val="2"/>
          </w:tcPr>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Wysokość urządzenia max. 200 cm</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Szerokość urządzenia  120–160 cm</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Długość urządzenia max. 265  cm</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Masa własna urządzenia min. 200 kg</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Maksymalne dopuszczalne obciążenie min. 400 kg</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E17763">
            <w:pPr>
              <w:spacing w:after="0"/>
              <w:jc w:val="center"/>
              <w:rPr>
                <w:rFonts w:cstheme="minorHAnsi"/>
                <w:sz w:val="20"/>
                <w:szCs w:val="20"/>
              </w:rPr>
            </w:pPr>
            <w:r w:rsidRPr="009277EF">
              <w:rPr>
                <w:rFonts w:cstheme="minorHAnsi"/>
                <w:sz w:val="20"/>
                <w:szCs w:val="20"/>
              </w:rPr>
              <w:t xml:space="preserve">Zestaw obciążeń w formie talerzy kompatybilny z urządzeniem </w:t>
            </w:r>
            <w:r w:rsidR="001A1EA3" w:rsidRPr="009277EF">
              <w:rPr>
                <w:rFonts w:cstheme="minorHAnsi"/>
                <w:sz w:val="20"/>
                <w:szCs w:val="20"/>
              </w:rPr>
              <w:t>składający</w:t>
            </w:r>
            <w:r w:rsidRPr="009277EF">
              <w:rPr>
                <w:rFonts w:cstheme="minorHAnsi"/>
                <w:sz w:val="20"/>
                <w:szCs w:val="20"/>
              </w:rPr>
              <w:t xml:space="preserve"> się z min.</w:t>
            </w:r>
          </w:p>
          <w:p w:rsidR="008A4B01" w:rsidRPr="004D69E6" w:rsidRDefault="008A4B01" w:rsidP="00E17763">
            <w:pPr>
              <w:spacing w:after="0"/>
              <w:jc w:val="center"/>
              <w:rPr>
                <w:rFonts w:cstheme="minorHAnsi"/>
                <w:sz w:val="20"/>
                <w:szCs w:val="20"/>
                <w:lang w:val="en-US"/>
              </w:rPr>
            </w:pPr>
            <w:r w:rsidRPr="004D69E6">
              <w:rPr>
                <w:rFonts w:cstheme="minorHAnsi"/>
                <w:sz w:val="20"/>
                <w:szCs w:val="20"/>
                <w:lang w:val="en-US"/>
              </w:rPr>
              <w:t>- 2 x 25 kg</w:t>
            </w:r>
          </w:p>
          <w:p w:rsidR="008A4B01" w:rsidRPr="004D69E6" w:rsidRDefault="008A4B01" w:rsidP="00E17763">
            <w:pPr>
              <w:spacing w:after="0"/>
              <w:jc w:val="center"/>
              <w:rPr>
                <w:rFonts w:cstheme="minorHAnsi"/>
                <w:sz w:val="20"/>
                <w:szCs w:val="20"/>
                <w:lang w:val="en-US"/>
              </w:rPr>
            </w:pPr>
            <w:r w:rsidRPr="004D69E6">
              <w:rPr>
                <w:rFonts w:cstheme="minorHAnsi"/>
                <w:sz w:val="20"/>
                <w:szCs w:val="20"/>
                <w:lang w:val="en-US"/>
              </w:rPr>
              <w:t>- 4 x 20 kg</w:t>
            </w:r>
          </w:p>
          <w:p w:rsidR="008A4B01" w:rsidRPr="004D69E6" w:rsidRDefault="008A4B01" w:rsidP="00E17763">
            <w:pPr>
              <w:spacing w:after="0"/>
              <w:jc w:val="center"/>
              <w:rPr>
                <w:rFonts w:cstheme="minorHAnsi"/>
                <w:sz w:val="20"/>
                <w:szCs w:val="20"/>
                <w:lang w:val="en-US"/>
              </w:rPr>
            </w:pPr>
            <w:r w:rsidRPr="004D69E6">
              <w:rPr>
                <w:rFonts w:cstheme="minorHAnsi"/>
                <w:sz w:val="20"/>
                <w:szCs w:val="20"/>
                <w:lang w:val="en-US"/>
              </w:rPr>
              <w:t>- 2 x 15 kg</w:t>
            </w:r>
          </w:p>
          <w:p w:rsidR="008A4B01" w:rsidRPr="004D69E6" w:rsidRDefault="008A4B01" w:rsidP="00E17763">
            <w:pPr>
              <w:spacing w:after="0"/>
              <w:jc w:val="center"/>
              <w:rPr>
                <w:rFonts w:cstheme="minorHAnsi"/>
                <w:sz w:val="20"/>
                <w:szCs w:val="20"/>
                <w:lang w:val="en-US"/>
              </w:rPr>
            </w:pPr>
            <w:r w:rsidRPr="004D69E6">
              <w:rPr>
                <w:rFonts w:cstheme="minorHAnsi"/>
                <w:sz w:val="20"/>
                <w:szCs w:val="20"/>
                <w:lang w:val="en-US"/>
              </w:rPr>
              <w:t>- 4 x 10 kg</w:t>
            </w:r>
          </w:p>
          <w:p w:rsidR="008A4B01" w:rsidRPr="009277EF" w:rsidRDefault="008A4B01" w:rsidP="00E17763">
            <w:pPr>
              <w:spacing w:after="0"/>
              <w:jc w:val="center"/>
              <w:rPr>
                <w:rFonts w:cstheme="minorHAnsi"/>
                <w:sz w:val="20"/>
                <w:szCs w:val="20"/>
              </w:rPr>
            </w:pPr>
            <w:r w:rsidRPr="009277EF">
              <w:rPr>
                <w:rFonts w:cstheme="minorHAnsi"/>
                <w:sz w:val="20"/>
                <w:szCs w:val="20"/>
              </w:rPr>
              <w:t>- 4 x 5 kg</w:t>
            </w:r>
          </w:p>
          <w:p w:rsidR="008A4B01" w:rsidRPr="009277EF" w:rsidRDefault="008A4B01" w:rsidP="00E17763">
            <w:pPr>
              <w:spacing w:after="0"/>
              <w:jc w:val="center"/>
              <w:rPr>
                <w:rFonts w:cstheme="minorHAnsi"/>
                <w:sz w:val="20"/>
                <w:szCs w:val="20"/>
              </w:rPr>
            </w:pPr>
            <w:r w:rsidRPr="009277EF">
              <w:rPr>
                <w:rFonts w:cstheme="minorHAnsi"/>
                <w:sz w:val="20"/>
                <w:szCs w:val="20"/>
              </w:rPr>
              <w:t>- 4 x 2,5 kg</w:t>
            </w:r>
          </w:p>
          <w:p w:rsidR="008A4B01" w:rsidRPr="009277EF" w:rsidRDefault="008A4B01" w:rsidP="00E17763">
            <w:pPr>
              <w:spacing w:after="0"/>
              <w:jc w:val="center"/>
              <w:rPr>
                <w:rFonts w:cstheme="minorHAnsi"/>
                <w:sz w:val="20"/>
                <w:szCs w:val="20"/>
              </w:rPr>
            </w:pPr>
            <w:r w:rsidRPr="009277EF">
              <w:rPr>
                <w:rFonts w:cstheme="minorHAnsi"/>
                <w:sz w:val="20"/>
                <w:szCs w:val="20"/>
              </w:rPr>
              <w:t>Łączna masa zestawu obciążeń min. 230 kg</w:t>
            </w:r>
          </w:p>
        </w:tc>
        <w:tc>
          <w:tcPr>
            <w:tcW w:w="4743" w:type="dxa"/>
            <w:gridSpan w:val="2"/>
          </w:tcPr>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Default="008A4B01" w:rsidP="00E17763">
            <w:pPr>
              <w:spacing w:after="0"/>
              <w:jc w:val="center"/>
              <w:rPr>
                <w:rFonts w:cstheme="minorHAnsi"/>
                <w:sz w:val="20"/>
                <w:szCs w:val="20"/>
              </w:rPr>
            </w:pPr>
          </w:p>
          <w:p w:rsidR="008A4B01" w:rsidRPr="009277EF" w:rsidRDefault="008A4B01" w:rsidP="00E17763">
            <w:pPr>
              <w:spacing w:after="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F40D5A" w:rsidP="008900B1">
            <w:pPr>
              <w:spacing w:after="160"/>
              <w:jc w:val="center"/>
              <w:rPr>
                <w:rFonts w:cstheme="minorHAnsi"/>
                <w:sz w:val="20"/>
                <w:szCs w:val="20"/>
              </w:rPr>
            </w:pPr>
            <w:r w:rsidRPr="009277EF">
              <w:rPr>
                <w:rFonts w:cstheme="minorHAnsi"/>
                <w:sz w:val="20"/>
                <w:szCs w:val="20"/>
              </w:rPr>
              <w:t>Talerze</w:t>
            </w:r>
            <w:r w:rsidR="008A4B01" w:rsidRPr="009277EF">
              <w:rPr>
                <w:rFonts w:cstheme="minorHAnsi"/>
                <w:sz w:val="20"/>
                <w:szCs w:val="20"/>
              </w:rPr>
              <w:t xml:space="preserve"> wykonane z żeliwa lub stali malowanego proszkowo lub posiadające powłokę ochronną zabezpieczającą przed korozją</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 xml:space="preserve">Średnica otworu dostosowana do standardowych trzpieni urządzeń (Ø </w:t>
            </w:r>
            <w:r w:rsidRPr="008A4B01">
              <w:rPr>
                <w:rStyle w:val="Pogrubienie"/>
                <w:rFonts w:cstheme="minorHAnsi"/>
                <w:b w:val="0"/>
                <w:bCs w:val="0"/>
                <w:sz w:val="20"/>
                <w:szCs w:val="20"/>
              </w:rPr>
              <w:t>30 mm lub Ø 50 mm)</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lastRenderedPageBreak/>
              <w:t>Wyraźne i trwałe oznaczenie masy każdego talerza</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Krawędzie talerzy zaokrąglone lub zabezpieczone w sposób eliminujący ryzyko urazów</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E17763" w:rsidRDefault="008A4B01" w:rsidP="00E17763">
            <w:pPr>
              <w:pStyle w:val="NormalnyWeb"/>
              <w:jc w:val="center"/>
              <w:rPr>
                <w:rFonts w:asciiTheme="minorHAnsi" w:hAnsiTheme="minorHAnsi" w:cstheme="minorHAnsi"/>
                <w:sz w:val="20"/>
                <w:szCs w:val="20"/>
              </w:rPr>
            </w:pPr>
            <w:r w:rsidRPr="009277EF">
              <w:rPr>
                <w:rFonts w:asciiTheme="minorHAnsi" w:hAnsiTheme="minorHAnsi" w:cstheme="minorHAnsi"/>
                <w:sz w:val="20"/>
                <w:szCs w:val="20"/>
              </w:rPr>
              <w:t>Konstrukcja talerzy umożliwiająca bezpieczne nakładanie i zdejmowanie obciążeń</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 xml:space="preserve">Urządzenie wyposażone jest w </w:t>
            </w:r>
            <w:r w:rsidRPr="008A4B01">
              <w:rPr>
                <w:rStyle w:val="Pogrubienie"/>
                <w:rFonts w:cstheme="minorHAnsi"/>
                <w:b w:val="0"/>
                <w:bCs w:val="0"/>
                <w:sz w:val="20"/>
                <w:szCs w:val="20"/>
              </w:rPr>
              <w:t>system zabezpieczeń uniemożliwiających przypadkowe zsunięcie się talerzy obciążeniowych</w:t>
            </w:r>
            <w:r w:rsidR="001A1EA3">
              <w:rPr>
                <w:rStyle w:val="Pogrubienie"/>
                <w:rFonts w:cstheme="minorHAnsi"/>
                <w:b w:val="0"/>
                <w:bCs w:val="0"/>
                <w:sz w:val="20"/>
                <w:szCs w:val="20"/>
              </w:rPr>
              <w:t xml:space="preserve"> </w:t>
            </w:r>
            <w:r w:rsidRPr="009277EF">
              <w:rPr>
                <w:rFonts w:cstheme="minorHAnsi"/>
                <w:sz w:val="20"/>
                <w:szCs w:val="20"/>
              </w:rPr>
              <w:t>z trzpieni nośnych w trakcie użytkowania.</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 xml:space="preserve">Urządzenie wyposażone jest w </w:t>
            </w:r>
            <w:r w:rsidRPr="008A4B01">
              <w:rPr>
                <w:rStyle w:val="Pogrubienie"/>
                <w:rFonts w:cstheme="minorHAnsi"/>
                <w:b w:val="0"/>
                <w:bCs w:val="0"/>
                <w:sz w:val="20"/>
                <w:szCs w:val="20"/>
              </w:rPr>
              <w:t>uchwyty stabilizacyjne dla użytkownika</w:t>
            </w:r>
            <w:r w:rsidRPr="009277EF">
              <w:rPr>
                <w:rFonts w:cstheme="minorHAnsi"/>
                <w:sz w:val="20"/>
                <w:szCs w:val="20"/>
              </w:rPr>
              <w:t>,</w:t>
            </w:r>
            <w:r w:rsidR="001A1EA3">
              <w:rPr>
                <w:rFonts w:cstheme="minorHAnsi"/>
                <w:sz w:val="20"/>
                <w:szCs w:val="20"/>
              </w:rPr>
              <w:t xml:space="preserve"> </w:t>
            </w:r>
            <w:r w:rsidRPr="009277EF">
              <w:rPr>
                <w:rFonts w:cstheme="minorHAnsi"/>
                <w:sz w:val="20"/>
                <w:szCs w:val="20"/>
              </w:rPr>
              <w:t>zlokalizowane w bezpośrednim zasięgu rąk w pozycji ćwiczebnej, umożliwiające bezpieczne i kontrolowane wykonywanie ćwiczeń.</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 xml:space="preserve">Powierzchnia chwytna uchwytów pokryta materiałem </w:t>
            </w:r>
            <w:r w:rsidRPr="008A4B01">
              <w:rPr>
                <w:rStyle w:val="Pogrubienie"/>
                <w:rFonts w:cstheme="minorHAnsi"/>
                <w:b w:val="0"/>
                <w:bCs w:val="0"/>
                <w:sz w:val="20"/>
                <w:szCs w:val="20"/>
              </w:rPr>
              <w:t>antypoślizgowym</w:t>
            </w:r>
            <w:r w:rsidRPr="009277EF">
              <w:rPr>
                <w:rFonts w:cstheme="minorHAnsi"/>
                <w:b/>
                <w:bCs/>
                <w:sz w:val="20"/>
                <w:szCs w:val="20"/>
              </w:rPr>
              <w:t>,</w:t>
            </w:r>
            <w:r w:rsidRPr="009277EF">
              <w:rPr>
                <w:rFonts w:cstheme="minorHAnsi"/>
                <w:sz w:val="20"/>
                <w:szCs w:val="20"/>
              </w:rPr>
              <w:t xml:space="preserve"> zapewniającym pewny i stabilny chwyt,  odporne na pot oraz środki czyszczące i dezynfekujące</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882BE8">
              <w:rPr>
                <w:rFonts w:cstheme="minorHAnsi"/>
                <w:sz w:val="20"/>
                <w:szCs w:val="20"/>
              </w:rPr>
              <w:t>Stopki, elementy podparcia maszyny niebrudzące i antypoślizgowe, chroniące posadzkę</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882BE8">
              <w:rPr>
                <w:rFonts w:cstheme="minorHAnsi"/>
                <w:sz w:val="20"/>
                <w:szCs w:val="20"/>
              </w:rPr>
              <w:t>Rozwiązanie konstrukcyjne umożliwiające poziomowanie urządzenia</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cantSplit/>
          <w:trHeight w:val="492"/>
        </w:trPr>
        <w:tc>
          <w:tcPr>
            <w:tcW w:w="5087"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Instrukcja obsługi i konserwacji w języku polskim lub w języku angielskim</w:t>
            </w:r>
          </w:p>
        </w:tc>
        <w:tc>
          <w:tcPr>
            <w:tcW w:w="4743" w:type="dxa"/>
            <w:gridSpan w:val="2"/>
          </w:tcPr>
          <w:p w:rsidR="008A4B01" w:rsidRPr="009277EF" w:rsidRDefault="008A4B01" w:rsidP="008900B1">
            <w:pPr>
              <w:spacing w:after="160"/>
              <w:jc w:val="center"/>
              <w:rPr>
                <w:rFonts w:cstheme="minorHAnsi"/>
                <w:sz w:val="20"/>
                <w:szCs w:val="20"/>
              </w:rPr>
            </w:pPr>
            <w:r w:rsidRPr="009277EF">
              <w:rPr>
                <w:rFonts w:cstheme="minorHAnsi"/>
                <w:sz w:val="20"/>
                <w:szCs w:val="20"/>
              </w:rPr>
              <w:t>TAK</w:t>
            </w:r>
          </w:p>
        </w:tc>
      </w:tr>
      <w:tr w:rsidR="008A4B01" w:rsidRPr="009277EF" w:rsidTr="008900B1">
        <w:trPr>
          <w:trHeight w:val="510"/>
        </w:trPr>
        <w:tc>
          <w:tcPr>
            <w:tcW w:w="9830" w:type="dxa"/>
            <w:gridSpan w:val="4"/>
            <w:vAlign w:val="center"/>
          </w:tcPr>
          <w:p w:rsidR="008A4B01" w:rsidRPr="009277EF" w:rsidRDefault="008A4B01" w:rsidP="008900B1">
            <w:pPr>
              <w:spacing w:after="160"/>
              <w:jc w:val="center"/>
              <w:rPr>
                <w:rFonts w:eastAsia="Calibri" w:cstheme="minorHAnsi"/>
                <w:sz w:val="20"/>
                <w:szCs w:val="20"/>
              </w:rPr>
            </w:pPr>
            <w:r w:rsidRPr="009277EF">
              <w:rPr>
                <w:rFonts w:eastAsia="Calibri" w:cstheme="minorHAnsi"/>
                <w:noProof/>
                <w:sz w:val="20"/>
                <w:szCs w:val="20"/>
                <w:lang w:eastAsia="pl-PL"/>
              </w:rPr>
              <w:drawing>
                <wp:inline distT="0" distB="0" distL="0" distR="0">
                  <wp:extent cx="2447924" cy="1937207"/>
                  <wp:effectExtent l="0" t="0" r="0" b="635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58261" cy="1945387"/>
                          </a:xfrm>
                          <a:prstGeom prst="rect">
                            <a:avLst/>
                          </a:prstGeom>
                        </pic:spPr>
                      </pic:pic>
                    </a:graphicData>
                  </a:graphic>
                </wp:inline>
              </w:drawing>
            </w:r>
          </w:p>
          <w:p w:rsidR="008A4B01" w:rsidRPr="009277EF" w:rsidRDefault="008A4B01" w:rsidP="008900B1">
            <w:pPr>
              <w:spacing w:after="160"/>
              <w:jc w:val="center"/>
              <w:rPr>
                <w:rFonts w:eastAsia="Calibri" w:cstheme="minorHAnsi"/>
                <w:sz w:val="20"/>
                <w:szCs w:val="20"/>
              </w:rPr>
            </w:pPr>
            <w:r w:rsidRPr="009277EF">
              <w:rPr>
                <w:rFonts w:cstheme="minorHAnsi"/>
                <w:sz w:val="20"/>
                <w:szCs w:val="20"/>
              </w:rPr>
              <w:t>Zamieszczone zdjęcie ma charakter  poglądowy, opisany przedmiot zamówienia może odbiegać wizualnie od powyższego rysunku.</w:t>
            </w:r>
          </w:p>
        </w:tc>
      </w:tr>
    </w:tbl>
    <w:p w:rsidR="008A4B01" w:rsidRDefault="008A4B01" w:rsidP="008A4B01">
      <w:pPr>
        <w:rPr>
          <w:rFonts w:cstheme="minorHAnsi"/>
          <w:sz w:val="20"/>
          <w:szCs w:val="20"/>
        </w:rPr>
      </w:pP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96"/>
        <w:gridCol w:w="3391"/>
        <w:gridCol w:w="2613"/>
        <w:gridCol w:w="2130"/>
      </w:tblGrid>
      <w:tr w:rsidR="008A4B01" w:rsidRPr="007F0D74" w:rsidTr="008A4B01">
        <w:trPr>
          <w:trHeight w:val="510"/>
        </w:trPr>
        <w:tc>
          <w:tcPr>
            <w:tcW w:w="1696" w:type="dxa"/>
            <w:shd w:val="clear" w:color="auto" w:fill="C2D69B"/>
            <w:vAlign w:val="center"/>
          </w:tcPr>
          <w:p w:rsidR="008A4B01" w:rsidRPr="003C238A" w:rsidRDefault="008A4B01" w:rsidP="008900B1">
            <w:pPr>
              <w:spacing w:after="160"/>
              <w:jc w:val="center"/>
              <w:rPr>
                <w:rFonts w:eastAsia="Calibri" w:cstheme="minorHAnsi"/>
                <w:b/>
                <w:sz w:val="24"/>
                <w:szCs w:val="24"/>
              </w:rPr>
            </w:pPr>
            <w:r>
              <w:rPr>
                <w:rFonts w:eastAsia="Calibri" w:cstheme="minorHAnsi"/>
                <w:b/>
                <w:sz w:val="24"/>
                <w:szCs w:val="24"/>
              </w:rPr>
              <w:t>Poz. 7</w:t>
            </w:r>
          </w:p>
        </w:tc>
        <w:tc>
          <w:tcPr>
            <w:tcW w:w="6004" w:type="dxa"/>
            <w:gridSpan w:val="2"/>
            <w:shd w:val="clear" w:color="auto" w:fill="C2D69B"/>
            <w:vAlign w:val="center"/>
          </w:tcPr>
          <w:p w:rsidR="008A4B01" w:rsidRPr="003C238A" w:rsidRDefault="008A4B01" w:rsidP="008900B1">
            <w:pPr>
              <w:spacing w:after="160"/>
              <w:jc w:val="center"/>
              <w:rPr>
                <w:rFonts w:eastAsia="Calibri" w:cstheme="minorHAnsi"/>
                <w:b/>
                <w:sz w:val="24"/>
                <w:szCs w:val="24"/>
              </w:rPr>
            </w:pPr>
            <w:r w:rsidRPr="003C238A">
              <w:rPr>
                <w:rFonts w:eastAsia="Calibri" w:cstheme="minorHAnsi"/>
                <w:b/>
                <w:sz w:val="24"/>
                <w:szCs w:val="24"/>
              </w:rPr>
              <w:t>Maszyna 2- funkcyjna do ćwiczeń klatki piersiowej</w:t>
            </w:r>
          </w:p>
        </w:tc>
        <w:tc>
          <w:tcPr>
            <w:tcW w:w="2130" w:type="dxa"/>
            <w:shd w:val="clear" w:color="auto" w:fill="C2D69B"/>
            <w:vAlign w:val="center"/>
          </w:tcPr>
          <w:p w:rsidR="008A4B01" w:rsidRPr="003C238A" w:rsidRDefault="008A4B01" w:rsidP="008900B1">
            <w:pPr>
              <w:spacing w:after="160"/>
              <w:jc w:val="center"/>
              <w:rPr>
                <w:rFonts w:eastAsia="Calibri" w:cstheme="minorHAnsi"/>
                <w:b/>
                <w:sz w:val="24"/>
                <w:szCs w:val="24"/>
              </w:rPr>
            </w:pPr>
            <w:r w:rsidRPr="003C238A">
              <w:rPr>
                <w:rFonts w:eastAsia="Calibri" w:cstheme="minorHAnsi"/>
                <w:b/>
                <w:sz w:val="24"/>
                <w:szCs w:val="24"/>
              </w:rPr>
              <w:t>Ilość: 1 szt.</w:t>
            </w:r>
          </w:p>
        </w:tc>
      </w:tr>
      <w:tr w:rsidR="008A4B01" w:rsidRPr="007F0D74" w:rsidTr="008900B1">
        <w:trPr>
          <w:trHeight w:val="510"/>
        </w:trPr>
        <w:tc>
          <w:tcPr>
            <w:tcW w:w="5087" w:type="dxa"/>
            <w:gridSpan w:val="2"/>
            <w:vAlign w:val="center"/>
          </w:tcPr>
          <w:p w:rsidR="008A4B01" w:rsidRPr="007F0D74" w:rsidRDefault="008A4B01" w:rsidP="008900B1">
            <w:pPr>
              <w:spacing w:after="160"/>
              <w:jc w:val="center"/>
              <w:rPr>
                <w:rFonts w:eastAsia="Calibri" w:cstheme="minorHAnsi"/>
                <w:sz w:val="20"/>
                <w:szCs w:val="20"/>
              </w:rPr>
            </w:pPr>
            <w:r w:rsidRPr="007F0D74">
              <w:rPr>
                <w:rFonts w:eastAsia="Calibri" w:cstheme="minorHAnsi"/>
                <w:sz w:val="20"/>
                <w:szCs w:val="20"/>
              </w:rPr>
              <w:t>Parametry wymagane</w:t>
            </w:r>
          </w:p>
        </w:tc>
        <w:tc>
          <w:tcPr>
            <w:tcW w:w="4743" w:type="dxa"/>
            <w:gridSpan w:val="2"/>
            <w:vAlign w:val="center"/>
          </w:tcPr>
          <w:p w:rsidR="008A4B01" w:rsidRPr="007F0D74" w:rsidRDefault="008A4B01" w:rsidP="008900B1">
            <w:pPr>
              <w:spacing w:after="160"/>
              <w:jc w:val="center"/>
              <w:rPr>
                <w:rFonts w:eastAsia="Calibri" w:cstheme="minorHAnsi"/>
                <w:sz w:val="20"/>
                <w:szCs w:val="20"/>
              </w:rPr>
            </w:pPr>
            <w:r w:rsidRPr="007F0D74">
              <w:rPr>
                <w:rFonts w:eastAsia="Calibri" w:cstheme="minorHAnsi"/>
                <w:sz w:val="20"/>
                <w:szCs w:val="20"/>
              </w:rPr>
              <w:t>Parametry oferowane</w:t>
            </w:r>
          </w:p>
        </w:tc>
      </w:tr>
      <w:tr w:rsidR="008A4B01" w:rsidRPr="007F0D74" w:rsidTr="008900B1">
        <w:trPr>
          <w:trHeight w:val="510"/>
        </w:trPr>
        <w:tc>
          <w:tcPr>
            <w:tcW w:w="5087" w:type="dxa"/>
            <w:gridSpan w:val="2"/>
            <w:vAlign w:val="center"/>
          </w:tcPr>
          <w:p w:rsidR="008A4B01" w:rsidRPr="007F0D74" w:rsidRDefault="008A4B01" w:rsidP="008900B1">
            <w:pPr>
              <w:spacing w:after="160"/>
              <w:jc w:val="center"/>
              <w:rPr>
                <w:rFonts w:eastAsia="Calibri" w:cstheme="minorHAnsi"/>
                <w:sz w:val="20"/>
                <w:szCs w:val="20"/>
              </w:rPr>
            </w:pPr>
            <w:r w:rsidRPr="007F0D74">
              <w:rPr>
                <w:rFonts w:cstheme="minorHAnsi"/>
                <w:sz w:val="20"/>
                <w:szCs w:val="20"/>
              </w:rPr>
              <w:t>Producent</w:t>
            </w:r>
          </w:p>
        </w:tc>
        <w:tc>
          <w:tcPr>
            <w:tcW w:w="4743" w:type="dxa"/>
            <w:gridSpan w:val="2"/>
            <w:vAlign w:val="center"/>
          </w:tcPr>
          <w:p w:rsidR="008A4B01" w:rsidRPr="007F0D74" w:rsidRDefault="008A4B01" w:rsidP="008900B1">
            <w:pPr>
              <w:spacing w:after="160"/>
              <w:jc w:val="center"/>
              <w:rPr>
                <w:rFonts w:eastAsia="Calibri" w:cstheme="minorHAnsi"/>
                <w:sz w:val="20"/>
                <w:szCs w:val="20"/>
              </w:rPr>
            </w:pPr>
            <w:r w:rsidRPr="007F0D74">
              <w:rPr>
                <w:rFonts w:cstheme="minorHAnsi"/>
                <w:sz w:val="20"/>
                <w:szCs w:val="20"/>
              </w:rPr>
              <w:t>………………………………………………………*</w:t>
            </w:r>
          </w:p>
        </w:tc>
      </w:tr>
      <w:tr w:rsidR="008A4B01" w:rsidRPr="007F0D74" w:rsidTr="008900B1">
        <w:trPr>
          <w:trHeight w:val="510"/>
        </w:trPr>
        <w:tc>
          <w:tcPr>
            <w:tcW w:w="5087" w:type="dxa"/>
            <w:gridSpan w:val="2"/>
            <w:vAlign w:val="center"/>
          </w:tcPr>
          <w:p w:rsidR="008A4B01" w:rsidRPr="007F0D74" w:rsidRDefault="008A4B01" w:rsidP="008900B1">
            <w:pPr>
              <w:spacing w:after="160"/>
              <w:jc w:val="center"/>
              <w:rPr>
                <w:rFonts w:eastAsia="Calibri" w:cstheme="minorHAnsi"/>
                <w:sz w:val="20"/>
                <w:szCs w:val="20"/>
              </w:rPr>
            </w:pPr>
            <w:r w:rsidRPr="007F0D74">
              <w:rPr>
                <w:rFonts w:cstheme="minorHAnsi"/>
                <w:sz w:val="20"/>
                <w:szCs w:val="20"/>
              </w:rPr>
              <w:t>Model/ nr katalogowy/ typ</w:t>
            </w:r>
          </w:p>
        </w:tc>
        <w:tc>
          <w:tcPr>
            <w:tcW w:w="4743" w:type="dxa"/>
            <w:gridSpan w:val="2"/>
            <w:vAlign w:val="center"/>
          </w:tcPr>
          <w:p w:rsidR="008A4B01" w:rsidRPr="007F0D74" w:rsidRDefault="008A4B01" w:rsidP="008900B1">
            <w:pPr>
              <w:spacing w:after="160"/>
              <w:jc w:val="center"/>
              <w:rPr>
                <w:rFonts w:eastAsia="Calibri" w:cstheme="minorHAnsi"/>
                <w:sz w:val="20"/>
                <w:szCs w:val="20"/>
              </w:rPr>
            </w:pPr>
            <w:r w:rsidRPr="007F0D74">
              <w:rPr>
                <w:rFonts w:cstheme="minorHAnsi"/>
                <w:sz w:val="20"/>
                <w:szCs w:val="20"/>
              </w:rPr>
              <w:t>………………………………………………………*</w:t>
            </w:r>
          </w:p>
        </w:tc>
      </w:tr>
      <w:tr w:rsidR="008A4B01" w:rsidRPr="007F0D74" w:rsidTr="008900B1">
        <w:trPr>
          <w:trHeight w:val="510"/>
        </w:trPr>
        <w:tc>
          <w:tcPr>
            <w:tcW w:w="5087" w:type="dxa"/>
            <w:gridSpan w:val="2"/>
            <w:vAlign w:val="center"/>
          </w:tcPr>
          <w:p w:rsidR="008A4B01" w:rsidRPr="007F0D74" w:rsidRDefault="008A4B01" w:rsidP="008900B1">
            <w:pPr>
              <w:spacing w:after="160"/>
              <w:jc w:val="center"/>
              <w:rPr>
                <w:rFonts w:eastAsia="Calibri" w:cstheme="minorHAnsi"/>
                <w:sz w:val="20"/>
                <w:szCs w:val="20"/>
              </w:rPr>
            </w:pPr>
            <w:r w:rsidRPr="007F0D74">
              <w:rPr>
                <w:rFonts w:cstheme="minorHAnsi"/>
                <w:sz w:val="20"/>
                <w:szCs w:val="20"/>
              </w:rPr>
              <w:t>Rok produkcji nie wcześniej niż rok 2024</w:t>
            </w:r>
          </w:p>
        </w:tc>
        <w:tc>
          <w:tcPr>
            <w:tcW w:w="4743" w:type="dxa"/>
            <w:gridSpan w:val="2"/>
            <w:vAlign w:val="center"/>
          </w:tcPr>
          <w:p w:rsidR="008A4B01" w:rsidRPr="007F0D74" w:rsidRDefault="008A4B01" w:rsidP="008900B1">
            <w:pPr>
              <w:spacing w:after="160"/>
              <w:jc w:val="center"/>
              <w:rPr>
                <w:rFonts w:eastAsia="Calibri" w:cstheme="minorHAnsi"/>
                <w:sz w:val="20"/>
                <w:szCs w:val="20"/>
              </w:rPr>
            </w:pPr>
            <w:r w:rsidRPr="007F0D74">
              <w:rPr>
                <w:rFonts w:cstheme="minorHAnsi"/>
                <w:sz w:val="20"/>
                <w:szCs w:val="20"/>
              </w:rPr>
              <w:t>TAK</w:t>
            </w:r>
          </w:p>
        </w:tc>
      </w:tr>
      <w:tr w:rsidR="008A4B01" w:rsidRPr="007F0D74" w:rsidTr="008900B1">
        <w:trPr>
          <w:cantSplit/>
          <w:trHeight w:val="510"/>
        </w:trPr>
        <w:tc>
          <w:tcPr>
            <w:tcW w:w="5087" w:type="dxa"/>
            <w:gridSpan w:val="2"/>
          </w:tcPr>
          <w:p w:rsidR="008A4B01" w:rsidRPr="007F0D74" w:rsidRDefault="008A4B01" w:rsidP="008900B1">
            <w:pPr>
              <w:spacing w:after="160"/>
              <w:jc w:val="center"/>
              <w:rPr>
                <w:rFonts w:eastAsia="Calibri" w:cstheme="minorHAnsi"/>
                <w:sz w:val="20"/>
                <w:szCs w:val="20"/>
              </w:rPr>
            </w:pPr>
            <w:r w:rsidRPr="007F0D74">
              <w:rPr>
                <w:rFonts w:eastAsia="Calibri" w:cstheme="minorHAnsi"/>
                <w:sz w:val="20"/>
                <w:szCs w:val="20"/>
              </w:rPr>
              <w:lastRenderedPageBreak/>
              <w:t>Przeznaczona do użytkowania w siłowni, wykorzystywana w ramach zajęć z wychowania fizycznego, rekreacji ruchowej oraz treningu ogólnorozwojowego</w:t>
            </w:r>
          </w:p>
        </w:tc>
        <w:tc>
          <w:tcPr>
            <w:tcW w:w="4743" w:type="dxa"/>
            <w:gridSpan w:val="2"/>
          </w:tcPr>
          <w:p w:rsidR="008A4B01" w:rsidRPr="007F0D74" w:rsidRDefault="008A4B01" w:rsidP="008900B1">
            <w:pPr>
              <w:spacing w:after="160"/>
              <w:jc w:val="center"/>
              <w:rPr>
                <w:rFonts w:eastAsia="Calibri"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Przystosowana do intensywnej, wielogodzinnej eksplo</w:t>
            </w:r>
            <w:r w:rsidR="001A1EA3">
              <w:rPr>
                <w:rFonts w:cstheme="minorHAnsi"/>
                <w:sz w:val="20"/>
                <w:szCs w:val="20"/>
              </w:rPr>
              <w:t xml:space="preserve">atacji w obiektach </w:t>
            </w:r>
            <w:r w:rsidRPr="007F0D74">
              <w:rPr>
                <w:rFonts w:cstheme="minorHAnsi"/>
                <w:sz w:val="20"/>
                <w:szCs w:val="20"/>
              </w:rPr>
              <w:t>sportowych</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Wielofunkcyjne urządzenie siłowe przeznaczone do kompleksowego treningu mięśni górnej i środkowej części ciała. Konstrukcja urządzenia umożliwia wykonywanie ćwiczeń w dwóch niezależnych torach ruchu, z wykorzystaniem wyciągu górnego oraz wyciągu dolnego, przy zastosowaniu jednego systemu przenoszenia obciążenia</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Maszyna siłowa stacjonarna, działa w oparciu o system obciążenia stosowego, w którym opór treningowy generowany jest poprzez unoszenie pionowego stosu obciążeń podczas wykonywania ruchu ćwiczebnego (wyciąg dolny i wyciąg górny)</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Konstrukcja ramy wykonana ze stali konstrukcyjnej malowanej proszkowo</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System generowania oporu w postaci unoszonego stosu obciążeń</w:t>
            </w:r>
          </w:p>
        </w:tc>
        <w:tc>
          <w:tcPr>
            <w:tcW w:w="4743"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Waga stosu obciążeń</w:t>
            </w:r>
            <w:r w:rsidR="00F40D5A">
              <w:rPr>
                <w:rFonts w:cstheme="minorHAnsi"/>
                <w:sz w:val="20"/>
                <w:szCs w:val="20"/>
              </w:rPr>
              <w:t xml:space="preserve"> min. 85</w:t>
            </w:r>
            <w:r w:rsidRPr="007F0D74">
              <w:rPr>
                <w:rFonts w:cstheme="minorHAnsi"/>
                <w:sz w:val="20"/>
                <w:szCs w:val="20"/>
              </w:rPr>
              <w:t xml:space="preserve"> kg</w:t>
            </w:r>
          </w:p>
        </w:tc>
        <w:tc>
          <w:tcPr>
            <w:tcW w:w="4743"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Możliwość progresji obciążenia z przyrostem nie większym niż 5 kg</w:t>
            </w:r>
          </w:p>
        </w:tc>
        <w:tc>
          <w:tcPr>
            <w:tcW w:w="4743"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Regulacja obciążenia za pomocą selektora (bolca)</w:t>
            </w:r>
          </w:p>
        </w:tc>
        <w:tc>
          <w:tcPr>
            <w:tcW w:w="4743"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System przenoszenia obciążeń linki stalowe w otulinie syntetycznej</w:t>
            </w:r>
          </w:p>
        </w:tc>
        <w:tc>
          <w:tcPr>
            <w:tcW w:w="4743" w:type="dxa"/>
            <w:gridSpan w:val="2"/>
          </w:tcPr>
          <w:p w:rsidR="008A4B01" w:rsidRPr="007F0D74" w:rsidRDefault="008A4B01" w:rsidP="00E17763">
            <w:pPr>
              <w:spacing w:after="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Prowadnice stosu zapewniające płynną i cichą pracę wykonane ze stali chromowanej lub nierdzewnej</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Łożyskowanie elementów ruchomych zapewniające trwałość i płynność ruchu</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tabs>
                <w:tab w:val="left" w:pos="3270"/>
              </w:tabs>
              <w:spacing w:after="160"/>
              <w:jc w:val="center"/>
              <w:rPr>
                <w:rFonts w:cstheme="minorHAnsi"/>
                <w:sz w:val="20"/>
                <w:szCs w:val="20"/>
              </w:rPr>
            </w:pPr>
            <w:r w:rsidRPr="007F0D74">
              <w:rPr>
                <w:rFonts w:cstheme="minorHAnsi"/>
                <w:sz w:val="20"/>
                <w:szCs w:val="20"/>
              </w:rPr>
              <w:t>Regulowany punkt wyjścia linki dla wyciągu dolnego</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Urządzenie wyposażone w siedzisko oraz element stabilizujący ciało podczas ćwiczeń na wyciągu dolnym</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Rozwiązanie techniczne umożliwiające położenie siedziska oraz elementu stabilizującego ciało jedną ręką wraz z mechanizmem wspomagającym regulację</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Regulacja położenia siedziska w co najmniej kilku stopniach (min. 4) lub płynna, celem dopasowania do wzrostu użytkownika</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E17763">
        <w:trPr>
          <w:cantSplit/>
          <w:trHeight w:val="84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Regulacja położenia elementu stabilizującego ciało w co najmniej kilku stopniach (min. 2) lub płynna, celem dopasowania do wzrostu użytkownika</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lastRenderedPageBreak/>
              <w:t>Tapicerka siedziska oraz elementu stabilizującego ciało   podczas ćwiczeń na wyciągu dolnym o podwyższonej odporności na ścieranie, pot i środki chemiczne oraz dezynfekcję</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E17763">
        <w:trPr>
          <w:cantSplit/>
          <w:trHeight w:val="1938"/>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W zestawie min. dwa niezależne uchwyty w tym:</w:t>
            </w:r>
          </w:p>
          <w:p w:rsidR="008A4B01" w:rsidRPr="007F0D74" w:rsidRDefault="008A4B01" w:rsidP="008900B1">
            <w:pPr>
              <w:spacing w:after="160"/>
              <w:jc w:val="center"/>
              <w:rPr>
                <w:rFonts w:cstheme="minorHAnsi"/>
                <w:sz w:val="20"/>
                <w:szCs w:val="20"/>
              </w:rPr>
            </w:pPr>
            <w:r w:rsidRPr="007F0D74">
              <w:rPr>
                <w:rFonts w:cstheme="minorHAnsi"/>
                <w:sz w:val="20"/>
                <w:szCs w:val="20"/>
              </w:rPr>
              <w:t>- uchwyt długi  o długości min. 120 cm  umożliwiający chwyt szeroki, średni i wąski</w:t>
            </w:r>
          </w:p>
          <w:p w:rsidR="008A4B01" w:rsidRPr="007F0D74" w:rsidRDefault="008A4B01" w:rsidP="008900B1">
            <w:pPr>
              <w:spacing w:after="160"/>
              <w:jc w:val="center"/>
              <w:rPr>
                <w:rFonts w:cstheme="minorHAnsi"/>
                <w:sz w:val="20"/>
                <w:szCs w:val="20"/>
              </w:rPr>
            </w:pPr>
            <w:r w:rsidRPr="007F0D74">
              <w:rPr>
                <w:rFonts w:cstheme="minorHAnsi"/>
                <w:sz w:val="20"/>
                <w:szCs w:val="20"/>
              </w:rPr>
              <w:t>- uchwyt wąski w kształcie litery V  przeznaczony do ćwiczeń typu wiosłowanie siedząc oraz przyciąganie wyciągu górnego wąskim chwytem</w:t>
            </w:r>
          </w:p>
        </w:tc>
        <w:tc>
          <w:tcPr>
            <w:tcW w:w="4743" w:type="dxa"/>
            <w:gridSpan w:val="2"/>
          </w:tcPr>
          <w:p w:rsidR="008A4B01" w:rsidRDefault="008A4B01" w:rsidP="008900B1">
            <w:pPr>
              <w:spacing w:after="160"/>
              <w:jc w:val="center"/>
              <w:rPr>
                <w:rFonts w:cstheme="minorHAnsi"/>
                <w:sz w:val="20"/>
                <w:szCs w:val="20"/>
              </w:rPr>
            </w:pPr>
          </w:p>
          <w:p w:rsidR="008A4B01" w:rsidRDefault="008A4B01" w:rsidP="008900B1">
            <w:pPr>
              <w:spacing w:after="160"/>
              <w:jc w:val="center"/>
              <w:rPr>
                <w:rFonts w:cstheme="minorHAnsi"/>
                <w:sz w:val="20"/>
                <w:szCs w:val="20"/>
              </w:rPr>
            </w:pPr>
          </w:p>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Rozwiązanie umożliwiające szybką i bez</w:t>
            </w:r>
            <w:r w:rsidR="001A1EA3">
              <w:rPr>
                <w:rFonts w:cstheme="minorHAnsi"/>
                <w:sz w:val="20"/>
                <w:szCs w:val="20"/>
              </w:rPr>
              <w:t xml:space="preserve"> </w:t>
            </w:r>
            <w:r w:rsidRPr="007F0D74">
              <w:rPr>
                <w:rFonts w:cstheme="minorHAnsi"/>
                <w:sz w:val="20"/>
                <w:szCs w:val="20"/>
              </w:rPr>
              <w:t>narzędziową wymianę uchwytów</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 xml:space="preserve">Połączenie </w:t>
            </w:r>
            <w:r w:rsidR="001A1EA3" w:rsidRPr="007F0D74">
              <w:rPr>
                <w:rFonts w:cstheme="minorHAnsi"/>
                <w:sz w:val="20"/>
                <w:szCs w:val="20"/>
              </w:rPr>
              <w:t>uchwytów</w:t>
            </w:r>
            <w:r w:rsidRPr="007F0D74">
              <w:rPr>
                <w:rFonts w:cstheme="minorHAnsi"/>
                <w:sz w:val="20"/>
                <w:szCs w:val="20"/>
              </w:rPr>
              <w:t xml:space="preserve"> z urządzeniem zabezpieczone przed przypadkowym wypięciem w trakcie ćwiczeń.</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Uchwyty o właściwościach antypoślizgowych, odporne na pot oraz środki czyszczące i dezynfekujące</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Uchwyty muszą być kompatybilne zarówno z wyciągiem górnym, jak i dolnym</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 xml:space="preserve">Rozwiązanie techniczne </w:t>
            </w:r>
            <w:r w:rsidR="00F40D5A" w:rsidRPr="007F0D74">
              <w:rPr>
                <w:rFonts w:cstheme="minorHAnsi"/>
                <w:sz w:val="20"/>
                <w:szCs w:val="20"/>
              </w:rPr>
              <w:t>umożliwiające</w:t>
            </w:r>
            <w:r w:rsidRPr="007F0D74">
              <w:rPr>
                <w:rFonts w:cstheme="minorHAnsi"/>
                <w:sz w:val="20"/>
                <w:szCs w:val="20"/>
              </w:rPr>
              <w:t xml:space="preserve"> stosowanie różnych uchwytów treningowych</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Gabaryty urządzenia szerokość min. 110 cm</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Gabaryty urządzenia głębokość min.  150 cm</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Gabaryty urządzenia wysokość min. 210 cm</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Masa urządzenia: minimum 180 kg</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Elementy regulacyjne oznaczone kontrastowym kolorem</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Instrukcje lub oznaczenia graficzne (naklejki/piktogramy) ilustrujące poprawną technikę ćwiczeń oraz pozycję startową</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Powierzchnie łatwe do utrzymania w czystości, odporne na typowe środki czyszczące i dezynfekujące</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Brak ostrych krawędzi i narożników; elementy zakończone zaślepkami ochronnymi</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Osłony elementów ruchomych i stosu obciążeń zwiększające bezpieczeństwo użytkownika</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Stos obciążeń osłonięty (osłona pełna lub częściowa) w celu zwiększenia bezpieczeństwa użytkowników</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Stopki, elementy podparcia maszyny niebrudzące i antypoślizgowe, chroniące posadzkę</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E17763">
        <w:trPr>
          <w:cantSplit/>
          <w:trHeight w:val="628"/>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lastRenderedPageBreak/>
              <w:t>Rozwiązanie konstrukcyjne umożliwiające poziomowanie urządzenia</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E17763">
        <w:trPr>
          <w:cantSplit/>
          <w:trHeight w:val="1589"/>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Wszystkie elementy konstrukcyjne urządzenia, w tym ramy, osłony, uchwyty oraz elementy regulacyjne, posiadają zaokrąglone krawędzie i narożniki lub są zabezpieczone w sposób eliminujący ostre zakończenia, w celu ograniczenia ryzyka urazów mechanicznych podczas użytkowania oraz obsługi urządzenia.</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Strefy pracy mechanizmów ruchomych (ramiona, dźwignie, prowadnice, linki, stos obciążeń) zostały zaprojektowane w sposób minimalizujący dostęp do punktów potencjalnie niebezpiecznych, a w wymaganych miejscach zastosowano osłony ochronne lub konstrukcyjne ograniczniki dostępu.</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cantSplit/>
          <w:trHeight w:val="492"/>
        </w:trPr>
        <w:tc>
          <w:tcPr>
            <w:tcW w:w="5087"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Instrukcja obsługi i konserwacji w języku polskim lub w języku angielskim</w:t>
            </w:r>
          </w:p>
        </w:tc>
        <w:tc>
          <w:tcPr>
            <w:tcW w:w="4743" w:type="dxa"/>
            <w:gridSpan w:val="2"/>
          </w:tcPr>
          <w:p w:rsidR="008A4B01" w:rsidRPr="007F0D74" w:rsidRDefault="008A4B01" w:rsidP="008900B1">
            <w:pPr>
              <w:spacing w:after="160"/>
              <w:jc w:val="center"/>
              <w:rPr>
                <w:rFonts w:cstheme="minorHAnsi"/>
                <w:sz w:val="20"/>
                <w:szCs w:val="20"/>
              </w:rPr>
            </w:pPr>
            <w:r w:rsidRPr="007F0D74">
              <w:rPr>
                <w:rFonts w:cstheme="minorHAnsi"/>
                <w:sz w:val="20"/>
                <w:szCs w:val="20"/>
              </w:rPr>
              <w:t>TAK</w:t>
            </w:r>
          </w:p>
        </w:tc>
      </w:tr>
      <w:tr w:rsidR="008A4B01" w:rsidRPr="007F0D74" w:rsidTr="008900B1">
        <w:trPr>
          <w:trHeight w:val="510"/>
        </w:trPr>
        <w:tc>
          <w:tcPr>
            <w:tcW w:w="9830" w:type="dxa"/>
            <w:gridSpan w:val="4"/>
            <w:vAlign w:val="center"/>
          </w:tcPr>
          <w:p w:rsidR="008A4B01" w:rsidRPr="007F0D74" w:rsidRDefault="008A4B01" w:rsidP="008900B1">
            <w:pPr>
              <w:spacing w:after="160"/>
              <w:jc w:val="center"/>
              <w:rPr>
                <w:rFonts w:eastAsia="Calibri" w:cstheme="minorHAnsi"/>
                <w:sz w:val="20"/>
                <w:szCs w:val="20"/>
              </w:rPr>
            </w:pPr>
            <w:r w:rsidRPr="007F0D74">
              <w:rPr>
                <w:rFonts w:eastAsia="Calibri" w:cstheme="minorHAnsi"/>
                <w:noProof/>
                <w:sz w:val="20"/>
                <w:szCs w:val="20"/>
                <w:lang w:eastAsia="pl-PL"/>
              </w:rPr>
              <w:drawing>
                <wp:inline distT="0" distB="0" distL="0" distR="0">
                  <wp:extent cx="1504868" cy="173230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1514738" cy="1743665"/>
                          </a:xfrm>
                          <a:prstGeom prst="rect">
                            <a:avLst/>
                          </a:prstGeom>
                        </pic:spPr>
                      </pic:pic>
                    </a:graphicData>
                  </a:graphic>
                </wp:inline>
              </w:drawing>
            </w:r>
          </w:p>
          <w:p w:rsidR="008A4B01" w:rsidRPr="007F0D74" w:rsidRDefault="008A4B01" w:rsidP="008900B1">
            <w:pPr>
              <w:spacing w:after="160"/>
              <w:jc w:val="center"/>
              <w:rPr>
                <w:rFonts w:eastAsia="Calibri" w:cstheme="minorHAnsi"/>
                <w:sz w:val="20"/>
                <w:szCs w:val="20"/>
              </w:rPr>
            </w:pPr>
            <w:r w:rsidRPr="007F0D74">
              <w:rPr>
                <w:rFonts w:cstheme="minorHAnsi"/>
                <w:sz w:val="20"/>
                <w:szCs w:val="20"/>
              </w:rPr>
              <w:t>Zamieszczone zdjęcie ma charakter  poglądowy, opisany przedmiot zamówienia może odbiegać wizualnie od powyższego rysunku.</w:t>
            </w:r>
          </w:p>
        </w:tc>
      </w:tr>
    </w:tbl>
    <w:p w:rsidR="00E17763" w:rsidRDefault="00E17763"/>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55"/>
        <w:gridCol w:w="3532"/>
        <w:gridCol w:w="2613"/>
        <w:gridCol w:w="2130"/>
      </w:tblGrid>
      <w:tr w:rsidR="008A4B01" w:rsidRPr="00077994" w:rsidTr="008A4B01">
        <w:trPr>
          <w:trHeight w:val="510"/>
        </w:trPr>
        <w:tc>
          <w:tcPr>
            <w:tcW w:w="1555" w:type="dxa"/>
            <w:shd w:val="clear" w:color="auto" w:fill="C2D69B"/>
            <w:vAlign w:val="center"/>
          </w:tcPr>
          <w:p w:rsidR="008A4B01" w:rsidRPr="00077994" w:rsidRDefault="008A4B01" w:rsidP="008900B1">
            <w:pPr>
              <w:spacing w:after="160"/>
              <w:jc w:val="center"/>
              <w:rPr>
                <w:rFonts w:eastAsia="Calibri" w:cstheme="minorHAnsi"/>
                <w:b/>
                <w:sz w:val="24"/>
                <w:szCs w:val="24"/>
              </w:rPr>
            </w:pPr>
            <w:r>
              <w:rPr>
                <w:rFonts w:eastAsia="Calibri" w:cstheme="minorHAnsi"/>
                <w:b/>
                <w:sz w:val="24"/>
                <w:szCs w:val="24"/>
              </w:rPr>
              <w:t>Poz. 8</w:t>
            </w:r>
          </w:p>
        </w:tc>
        <w:tc>
          <w:tcPr>
            <w:tcW w:w="6145" w:type="dxa"/>
            <w:gridSpan w:val="2"/>
            <w:shd w:val="clear" w:color="auto" w:fill="C2D69B"/>
            <w:vAlign w:val="center"/>
          </w:tcPr>
          <w:p w:rsidR="008A4B01" w:rsidRPr="00077994" w:rsidRDefault="008A4B01" w:rsidP="008900B1">
            <w:pPr>
              <w:spacing w:after="160"/>
              <w:jc w:val="center"/>
              <w:rPr>
                <w:rFonts w:eastAsia="Calibri" w:cstheme="minorHAnsi"/>
                <w:b/>
                <w:sz w:val="24"/>
                <w:szCs w:val="24"/>
              </w:rPr>
            </w:pPr>
            <w:r w:rsidRPr="00077994">
              <w:rPr>
                <w:rFonts w:eastAsia="Calibri" w:cstheme="minorHAnsi"/>
                <w:b/>
                <w:sz w:val="24"/>
                <w:szCs w:val="24"/>
              </w:rPr>
              <w:t>Ławka na grzbiet</w:t>
            </w:r>
          </w:p>
        </w:tc>
        <w:tc>
          <w:tcPr>
            <w:tcW w:w="2130" w:type="dxa"/>
            <w:shd w:val="clear" w:color="auto" w:fill="C2D69B"/>
            <w:vAlign w:val="center"/>
          </w:tcPr>
          <w:p w:rsidR="008A4B01" w:rsidRPr="00077994" w:rsidRDefault="008A4B01" w:rsidP="008900B1">
            <w:pPr>
              <w:spacing w:after="160"/>
              <w:jc w:val="center"/>
              <w:rPr>
                <w:rFonts w:eastAsia="Calibri" w:cstheme="minorHAnsi"/>
                <w:b/>
                <w:sz w:val="24"/>
                <w:szCs w:val="24"/>
              </w:rPr>
            </w:pPr>
            <w:r w:rsidRPr="00077994">
              <w:rPr>
                <w:rFonts w:eastAsia="Calibri" w:cstheme="minorHAnsi"/>
                <w:b/>
                <w:sz w:val="24"/>
                <w:szCs w:val="24"/>
              </w:rPr>
              <w:t>Ilość: 1 szt.</w:t>
            </w:r>
          </w:p>
        </w:tc>
      </w:tr>
      <w:tr w:rsidR="008A4B01" w:rsidRPr="00077994" w:rsidTr="008900B1">
        <w:trPr>
          <w:trHeight w:val="510"/>
        </w:trPr>
        <w:tc>
          <w:tcPr>
            <w:tcW w:w="5087" w:type="dxa"/>
            <w:gridSpan w:val="2"/>
            <w:vAlign w:val="center"/>
          </w:tcPr>
          <w:p w:rsidR="008A4B01" w:rsidRPr="00077994" w:rsidRDefault="008A4B01" w:rsidP="008900B1">
            <w:pPr>
              <w:spacing w:after="160"/>
              <w:jc w:val="center"/>
              <w:rPr>
                <w:rFonts w:eastAsia="Calibri" w:cstheme="minorHAnsi"/>
                <w:sz w:val="20"/>
                <w:szCs w:val="20"/>
              </w:rPr>
            </w:pPr>
            <w:r w:rsidRPr="00077994">
              <w:rPr>
                <w:rFonts w:eastAsia="Calibri" w:cstheme="minorHAnsi"/>
                <w:sz w:val="20"/>
                <w:szCs w:val="20"/>
              </w:rPr>
              <w:t>Parametry wymagane</w:t>
            </w:r>
          </w:p>
        </w:tc>
        <w:tc>
          <w:tcPr>
            <w:tcW w:w="4743" w:type="dxa"/>
            <w:gridSpan w:val="2"/>
            <w:vAlign w:val="center"/>
          </w:tcPr>
          <w:p w:rsidR="008A4B01" w:rsidRPr="00077994" w:rsidRDefault="008A4B01" w:rsidP="008900B1">
            <w:pPr>
              <w:spacing w:after="160"/>
              <w:jc w:val="center"/>
              <w:rPr>
                <w:rFonts w:eastAsia="Calibri" w:cstheme="minorHAnsi"/>
                <w:sz w:val="20"/>
                <w:szCs w:val="20"/>
              </w:rPr>
            </w:pPr>
            <w:r w:rsidRPr="00077994">
              <w:rPr>
                <w:rFonts w:eastAsia="Calibri" w:cstheme="minorHAnsi"/>
                <w:sz w:val="20"/>
                <w:szCs w:val="20"/>
              </w:rPr>
              <w:t>Parametry oferowane</w:t>
            </w:r>
          </w:p>
        </w:tc>
      </w:tr>
      <w:tr w:rsidR="008A4B01" w:rsidRPr="00077994" w:rsidTr="008900B1">
        <w:trPr>
          <w:trHeight w:val="510"/>
        </w:trPr>
        <w:tc>
          <w:tcPr>
            <w:tcW w:w="5087" w:type="dxa"/>
            <w:gridSpan w:val="2"/>
            <w:vAlign w:val="center"/>
          </w:tcPr>
          <w:p w:rsidR="008A4B01" w:rsidRPr="00077994" w:rsidRDefault="008A4B01" w:rsidP="008900B1">
            <w:pPr>
              <w:spacing w:after="160"/>
              <w:jc w:val="center"/>
              <w:rPr>
                <w:rFonts w:eastAsia="Calibri" w:cstheme="minorHAnsi"/>
                <w:sz w:val="20"/>
                <w:szCs w:val="20"/>
              </w:rPr>
            </w:pPr>
            <w:r w:rsidRPr="00077994">
              <w:rPr>
                <w:rFonts w:cstheme="minorHAnsi"/>
                <w:sz w:val="20"/>
                <w:szCs w:val="20"/>
              </w:rPr>
              <w:t>Producent</w:t>
            </w:r>
          </w:p>
        </w:tc>
        <w:tc>
          <w:tcPr>
            <w:tcW w:w="4743" w:type="dxa"/>
            <w:gridSpan w:val="2"/>
            <w:vAlign w:val="center"/>
          </w:tcPr>
          <w:p w:rsidR="008A4B01" w:rsidRPr="00077994" w:rsidRDefault="008A4B01" w:rsidP="008900B1">
            <w:pPr>
              <w:spacing w:after="160"/>
              <w:jc w:val="center"/>
              <w:rPr>
                <w:rFonts w:eastAsia="Calibri" w:cstheme="minorHAnsi"/>
                <w:sz w:val="20"/>
                <w:szCs w:val="20"/>
              </w:rPr>
            </w:pPr>
            <w:r w:rsidRPr="00077994">
              <w:rPr>
                <w:rFonts w:cstheme="minorHAnsi"/>
                <w:sz w:val="20"/>
                <w:szCs w:val="20"/>
              </w:rPr>
              <w:t>………………………………………………………*</w:t>
            </w:r>
          </w:p>
        </w:tc>
      </w:tr>
      <w:tr w:rsidR="008A4B01" w:rsidRPr="00077994" w:rsidTr="008900B1">
        <w:trPr>
          <w:trHeight w:val="510"/>
        </w:trPr>
        <w:tc>
          <w:tcPr>
            <w:tcW w:w="5087" w:type="dxa"/>
            <w:gridSpan w:val="2"/>
            <w:vAlign w:val="center"/>
          </w:tcPr>
          <w:p w:rsidR="008A4B01" w:rsidRPr="00077994" w:rsidRDefault="008A4B01" w:rsidP="008900B1">
            <w:pPr>
              <w:spacing w:after="160"/>
              <w:jc w:val="center"/>
              <w:rPr>
                <w:rFonts w:eastAsia="Calibri" w:cstheme="minorHAnsi"/>
                <w:sz w:val="20"/>
                <w:szCs w:val="20"/>
              </w:rPr>
            </w:pPr>
            <w:r w:rsidRPr="00077994">
              <w:rPr>
                <w:rFonts w:cstheme="minorHAnsi"/>
                <w:sz w:val="20"/>
                <w:szCs w:val="20"/>
              </w:rPr>
              <w:t>Model/ nr katalogowy/ typ</w:t>
            </w:r>
          </w:p>
        </w:tc>
        <w:tc>
          <w:tcPr>
            <w:tcW w:w="4743" w:type="dxa"/>
            <w:gridSpan w:val="2"/>
            <w:vAlign w:val="center"/>
          </w:tcPr>
          <w:p w:rsidR="008A4B01" w:rsidRPr="00077994" w:rsidRDefault="008A4B01" w:rsidP="008900B1">
            <w:pPr>
              <w:spacing w:after="160"/>
              <w:jc w:val="center"/>
              <w:rPr>
                <w:rFonts w:eastAsia="Calibri" w:cstheme="minorHAnsi"/>
                <w:sz w:val="20"/>
                <w:szCs w:val="20"/>
              </w:rPr>
            </w:pPr>
            <w:r w:rsidRPr="00077994">
              <w:rPr>
                <w:rFonts w:cstheme="minorHAnsi"/>
                <w:sz w:val="20"/>
                <w:szCs w:val="20"/>
              </w:rPr>
              <w:t>………………………………………………………*</w:t>
            </w:r>
          </w:p>
        </w:tc>
      </w:tr>
      <w:tr w:rsidR="008A4B01" w:rsidRPr="00077994" w:rsidTr="008900B1">
        <w:trPr>
          <w:trHeight w:val="510"/>
        </w:trPr>
        <w:tc>
          <w:tcPr>
            <w:tcW w:w="5087" w:type="dxa"/>
            <w:gridSpan w:val="2"/>
            <w:vAlign w:val="center"/>
          </w:tcPr>
          <w:p w:rsidR="008A4B01" w:rsidRPr="00077994" w:rsidRDefault="008A4B01" w:rsidP="008900B1">
            <w:pPr>
              <w:spacing w:after="160"/>
              <w:jc w:val="center"/>
              <w:rPr>
                <w:rFonts w:eastAsia="Calibri" w:cstheme="minorHAnsi"/>
                <w:sz w:val="20"/>
                <w:szCs w:val="20"/>
              </w:rPr>
            </w:pPr>
            <w:r w:rsidRPr="00077994">
              <w:rPr>
                <w:rFonts w:cstheme="minorHAnsi"/>
                <w:sz w:val="20"/>
                <w:szCs w:val="20"/>
              </w:rPr>
              <w:t>Rok produkcji nie wcześniej niż rok 2024</w:t>
            </w:r>
          </w:p>
        </w:tc>
        <w:tc>
          <w:tcPr>
            <w:tcW w:w="4743" w:type="dxa"/>
            <w:gridSpan w:val="2"/>
            <w:vAlign w:val="center"/>
          </w:tcPr>
          <w:p w:rsidR="008A4B01" w:rsidRPr="00077994" w:rsidRDefault="008A4B01" w:rsidP="008900B1">
            <w:pPr>
              <w:spacing w:after="160"/>
              <w:jc w:val="center"/>
              <w:rPr>
                <w:rFonts w:eastAsia="Calibri" w:cstheme="minorHAnsi"/>
                <w:sz w:val="20"/>
                <w:szCs w:val="20"/>
              </w:rPr>
            </w:pPr>
            <w:r w:rsidRPr="00077994">
              <w:rPr>
                <w:rFonts w:cstheme="minorHAnsi"/>
                <w:sz w:val="20"/>
                <w:szCs w:val="20"/>
              </w:rPr>
              <w:t>TAK</w:t>
            </w:r>
          </w:p>
        </w:tc>
      </w:tr>
      <w:tr w:rsidR="008A4B01" w:rsidRPr="00077994" w:rsidTr="008900B1">
        <w:trPr>
          <w:cantSplit/>
          <w:trHeight w:val="510"/>
        </w:trPr>
        <w:tc>
          <w:tcPr>
            <w:tcW w:w="5087" w:type="dxa"/>
            <w:gridSpan w:val="2"/>
          </w:tcPr>
          <w:p w:rsidR="008A4B01" w:rsidRPr="00077994" w:rsidRDefault="008A4B01" w:rsidP="008900B1">
            <w:pPr>
              <w:spacing w:after="160"/>
              <w:jc w:val="center"/>
              <w:rPr>
                <w:rFonts w:eastAsia="Calibri" w:cstheme="minorHAnsi"/>
                <w:sz w:val="20"/>
                <w:szCs w:val="20"/>
              </w:rPr>
            </w:pPr>
            <w:r w:rsidRPr="00077994">
              <w:rPr>
                <w:rFonts w:eastAsia="Calibri" w:cstheme="minorHAnsi"/>
                <w:sz w:val="20"/>
                <w:szCs w:val="20"/>
              </w:rPr>
              <w:t>Przeznaczona do użytkowania w siłowni, wykorzystywana w ramach zajęć z wychowania fizycznego, rekreacji ruchowej oraz treningu ogólnorozwojowego</w:t>
            </w:r>
          </w:p>
        </w:tc>
        <w:tc>
          <w:tcPr>
            <w:tcW w:w="4743" w:type="dxa"/>
            <w:gridSpan w:val="2"/>
          </w:tcPr>
          <w:p w:rsidR="008A4B01" w:rsidRPr="00077994" w:rsidRDefault="008A4B01" w:rsidP="008900B1">
            <w:pPr>
              <w:spacing w:after="160"/>
              <w:jc w:val="center"/>
              <w:rPr>
                <w:rFonts w:eastAsia="Calibri"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Przystosowana do intensywnej, wielogodzinnej eksploatacji w obiektach</w:t>
            </w:r>
            <w:r w:rsidR="001A1EA3">
              <w:rPr>
                <w:rFonts w:cstheme="minorHAnsi"/>
                <w:sz w:val="20"/>
                <w:szCs w:val="20"/>
              </w:rPr>
              <w:t xml:space="preserve"> </w:t>
            </w:r>
            <w:r w:rsidRPr="00077994">
              <w:rPr>
                <w:rFonts w:cstheme="minorHAnsi"/>
                <w:sz w:val="20"/>
                <w:szCs w:val="20"/>
              </w:rPr>
              <w:t>sportowych</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Ławka treningowa stacjonarna przeznaczona do ćwiczeń prostowników grzbietu</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lastRenderedPageBreak/>
              <w:t>Możliwość wykonywania ćwiczeń wzmacniających mięśnie grzbietu, pośladków oraz mięśnie stabilizujące tułów</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Konstrukcja umożliwiająca pracę w bezpiecznym zakresie ruchu zgodnym z biomechaniką kręgosłupa</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Regulacja położenia podparcia ud oraz lub podparcia tułowia (wielostopniowa min. 4 stopniowa lub płynna)</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Regulacja umożliwiająca dopasowanie urządzenia do wzrostu użytkownika</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tabs>
                <w:tab w:val="left" w:pos="1593"/>
              </w:tabs>
              <w:spacing w:after="160"/>
              <w:jc w:val="center"/>
              <w:rPr>
                <w:rFonts w:cstheme="minorHAnsi"/>
                <w:sz w:val="20"/>
                <w:szCs w:val="20"/>
              </w:rPr>
            </w:pPr>
            <w:r w:rsidRPr="00077994">
              <w:rPr>
                <w:rFonts w:cstheme="minorHAnsi"/>
                <w:sz w:val="20"/>
                <w:szCs w:val="20"/>
              </w:rPr>
              <w:t>Mechanizm regulacji dostępny i obsługiwany bez użycia narzędzi</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Tapicerowane elementy podparcia wykonane z materiałów odpornych na pot, ścieranie oraz środki czyszczące i dezynfekujące</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Antypoślizgowe platformy/strefy podparcia stóp</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Stabilna rama wykonana z profili stalowych malowanych proszkowo.  Konstrukcja spawana, zapewniająca sztywność i trwałość</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Brak ostrych krawędzi i narożników; elementy zakończone zaślepkami ochronnymi</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jc w:val="center"/>
              <w:rPr>
                <w:rFonts w:cstheme="minorHAnsi"/>
                <w:sz w:val="20"/>
                <w:szCs w:val="20"/>
              </w:rPr>
            </w:pPr>
            <w:r w:rsidRPr="00077994">
              <w:rPr>
                <w:rFonts w:cstheme="minorHAnsi"/>
                <w:sz w:val="20"/>
                <w:szCs w:val="20"/>
              </w:rPr>
              <w:t>Stopki niebrudzące, antypoślizgowe, chroniące posadzkę</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jc w:val="center"/>
              <w:rPr>
                <w:rFonts w:cstheme="minorHAnsi"/>
                <w:sz w:val="20"/>
                <w:szCs w:val="20"/>
              </w:rPr>
            </w:pPr>
            <w:r w:rsidRPr="00077994">
              <w:rPr>
                <w:rFonts w:cstheme="minorHAnsi"/>
                <w:sz w:val="20"/>
                <w:szCs w:val="20"/>
              </w:rPr>
              <w:t>Rozwiązania umożliwiające poziomowanie urządzenia</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jc w:val="center"/>
              <w:rPr>
                <w:rFonts w:cstheme="minorHAnsi"/>
                <w:sz w:val="20"/>
                <w:szCs w:val="20"/>
              </w:rPr>
            </w:pPr>
            <w:r w:rsidRPr="00077994">
              <w:rPr>
                <w:rFonts w:cstheme="minorHAnsi"/>
                <w:sz w:val="20"/>
                <w:szCs w:val="20"/>
              </w:rPr>
              <w:t>Wysokość urządzenia: min. 80 cm</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jc w:val="center"/>
              <w:rPr>
                <w:rFonts w:cstheme="minorHAnsi"/>
                <w:sz w:val="20"/>
                <w:szCs w:val="20"/>
              </w:rPr>
            </w:pPr>
            <w:r w:rsidRPr="00077994">
              <w:rPr>
                <w:rFonts w:cstheme="minorHAnsi"/>
                <w:sz w:val="20"/>
                <w:szCs w:val="20"/>
              </w:rPr>
              <w:t>Szerokość urządzenia min. 70 cm</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jc w:val="center"/>
              <w:rPr>
                <w:rFonts w:cstheme="minorHAnsi"/>
                <w:sz w:val="20"/>
                <w:szCs w:val="20"/>
              </w:rPr>
            </w:pPr>
            <w:r w:rsidRPr="00077994">
              <w:rPr>
                <w:rFonts w:cstheme="minorHAnsi"/>
                <w:sz w:val="20"/>
                <w:szCs w:val="20"/>
              </w:rPr>
              <w:t>Długość, głębokość urządzenia min. 110 cm</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Masa urządzenia min. 40 kg</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tabs>
                <w:tab w:val="left" w:pos="1244"/>
              </w:tabs>
              <w:spacing w:after="160"/>
              <w:jc w:val="center"/>
              <w:rPr>
                <w:rFonts w:cstheme="minorHAnsi"/>
                <w:sz w:val="20"/>
                <w:szCs w:val="20"/>
              </w:rPr>
            </w:pPr>
            <w:r w:rsidRPr="00077994">
              <w:rPr>
                <w:rFonts w:cstheme="minorHAnsi"/>
                <w:sz w:val="20"/>
                <w:szCs w:val="20"/>
              </w:rPr>
              <w:t>Dopuszczalne obciążenie użytkownika min 150 kg</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 xml:space="preserve">Urządzenie wyposażone jest w </w:t>
            </w:r>
            <w:r w:rsidRPr="008A4B01">
              <w:rPr>
                <w:rStyle w:val="Pogrubienie"/>
                <w:rFonts w:cstheme="minorHAnsi"/>
                <w:b w:val="0"/>
                <w:bCs w:val="0"/>
                <w:sz w:val="20"/>
                <w:szCs w:val="20"/>
              </w:rPr>
              <w:t>ergonomiczne uchwyty stabilizujące</w:t>
            </w:r>
            <w:r w:rsidRPr="00077994">
              <w:rPr>
                <w:rFonts w:cstheme="minorHAnsi"/>
                <w:sz w:val="20"/>
                <w:szCs w:val="20"/>
              </w:rPr>
              <w:t xml:space="preserve">, zlokalizowane w </w:t>
            </w:r>
            <w:r w:rsidRPr="008A4B01">
              <w:rPr>
                <w:rStyle w:val="Pogrubienie"/>
                <w:rFonts w:cstheme="minorHAnsi"/>
                <w:b w:val="0"/>
                <w:bCs w:val="0"/>
                <w:sz w:val="20"/>
                <w:szCs w:val="20"/>
              </w:rPr>
              <w:t>przedniej części konstrukcji</w:t>
            </w:r>
            <w:r w:rsidRPr="008A4B01">
              <w:rPr>
                <w:rFonts w:cstheme="minorHAnsi"/>
                <w:b/>
                <w:bCs/>
                <w:sz w:val="20"/>
                <w:szCs w:val="20"/>
              </w:rPr>
              <w:t>,</w:t>
            </w:r>
            <w:r w:rsidR="001A1EA3">
              <w:rPr>
                <w:rFonts w:cstheme="minorHAnsi"/>
                <w:b/>
                <w:bCs/>
                <w:sz w:val="20"/>
                <w:szCs w:val="20"/>
              </w:rPr>
              <w:t xml:space="preserve"> </w:t>
            </w:r>
            <w:r w:rsidRPr="00077994">
              <w:rPr>
                <w:rFonts w:cstheme="minorHAnsi"/>
                <w:sz w:val="20"/>
                <w:szCs w:val="20"/>
              </w:rPr>
              <w:t xml:space="preserve">w bezpośrednim zasięgu rąk użytkownika podczas zajmowania pozycji ćwiczebnej oraz w trakcie wykonywania ćwiczenia. Uchwyty przeznaczone są do </w:t>
            </w:r>
            <w:r w:rsidRPr="008A4B01">
              <w:rPr>
                <w:rStyle w:val="Pogrubienie"/>
                <w:rFonts w:cstheme="minorHAnsi"/>
                <w:b w:val="0"/>
                <w:bCs w:val="0"/>
                <w:sz w:val="20"/>
                <w:szCs w:val="20"/>
              </w:rPr>
              <w:t>podparcia i stabilizacji górnej części ciała</w:t>
            </w:r>
            <w:r w:rsidRPr="008A4B01">
              <w:rPr>
                <w:rFonts w:cstheme="minorHAnsi"/>
                <w:b/>
                <w:bCs/>
                <w:sz w:val="20"/>
                <w:szCs w:val="20"/>
              </w:rPr>
              <w:t>,</w:t>
            </w:r>
            <w:r w:rsidRPr="00077994">
              <w:rPr>
                <w:rFonts w:cstheme="minorHAnsi"/>
                <w:sz w:val="20"/>
                <w:szCs w:val="20"/>
              </w:rPr>
              <w:t xml:space="preserve"> ułatwiając bezpieczne wejście i zejście z urządzenia oraz utrzymanie prawidłowej pozycji treningowej.</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Uchwyty o właściwościach antypoślizgowych, odporne na pot oraz środki czyszczące i dezynfekujące</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Powierzchnie łatwe do utrzymania w czystości, odporne na typowe środki czyszczące i dezynfekujące</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cantSplit/>
          <w:trHeight w:val="492"/>
        </w:trPr>
        <w:tc>
          <w:tcPr>
            <w:tcW w:w="5087"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lastRenderedPageBreak/>
              <w:t>Instrukcja obsługi i konserwacji w języku polskim lub w języku angielskim</w:t>
            </w:r>
          </w:p>
        </w:tc>
        <w:tc>
          <w:tcPr>
            <w:tcW w:w="4743" w:type="dxa"/>
            <w:gridSpan w:val="2"/>
          </w:tcPr>
          <w:p w:rsidR="008A4B01" w:rsidRPr="00077994" w:rsidRDefault="008A4B01" w:rsidP="008900B1">
            <w:pPr>
              <w:spacing w:after="160"/>
              <w:jc w:val="center"/>
              <w:rPr>
                <w:rFonts w:cstheme="minorHAnsi"/>
                <w:sz w:val="20"/>
                <w:szCs w:val="20"/>
              </w:rPr>
            </w:pPr>
            <w:r w:rsidRPr="00077994">
              <w:rPr>
                <w:rFonts w:cstheme="minorHAnsi"/>
                <w:sz w:val="20"/>
                <w:szCs w:val="20"/>
              </w:rPr>
              <w:t>TAK</w:t>
            </w:r>
          </w:p>
        </w:tc>
      </w:tr>
      <w:tr w:rsidR="008A4B01" w:rsidRPr="00077994" w:rsidTr="008900B1">
        <w:trPr>
          <w:trHeight w:val="510"/>
        </w:trPr>
        <w:tc>
          <w:tcPr>
            <w:tcW w:w="9830" w:type="dxa"/>
            <w:gridSpan w:val="4"/>
            <w:vAlign w:val="center"/>
          </w:tcPr>
          <w:p w:rsidR="008A4B01" w:rsidRPr="00077994" w:rsidRDefault="008A4B01" w:rsidP="008900B1">
            <w:pPr>
              <w:spacing w:after="160"/>
              <w:jc w:val="center"/>
              <w:rPr>
                <w:rFonts w:eastAsia="Calibri" w:cstheme="minorHAnsi"/>
                <w:sz w:val="20"/>
                <w:szCs w:val="20"/>
              </w:rPr>
            </w:pPr>
            <w:r w:rsidRPr="00077994">
              <w:rPr>
                <w:rFonts w:eastAsia="Calibri" w:cstheme="minorHAnsi"/>
                <w:noProof/>
                <w:sz w:val="20"/>
                <w:szCs w:val="20"/>
                <w:lang w:eastAsia="pl-PL"/>
              </w:rPr>
              <w:drawing>
                <wp:inline distT="0" distB="0" distL="0" distR="0">
                  <wp:extent cx="2742478" cy="2085109"/>
                  <wp:effectExtent l="19050" t="0" r="722" b="0"/>
                  <wp:docPr id="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742578" cy="2085185"/>
                          </a:xfrm>
                          <a:prstGeom prst="rect">
                            <a:avLst/>
                          </a:prstGeom>
                          <a:noFill/>
                          <a:ln w="9525">
                            <a:noFill/>
                            <a:miter lim="800000"/>
                            <a:headEnd/>
                            <a:tailEnd/>
                          </a:ln>
                        </pic:spPr>
                      </pic:pic>
                    </a:graphicData>
                  </a:graphic>
                </wp:inline>
              </w:drawing>
            </w:r>
          </w:p>
          <w:p w:rsidR="008A4B01" w:rsidRPr="00077994" w:rsidRDefault="008A4B01" w:rsidP="008900B1">
            <w:pPr>
              <w:spacing w:after="160"/>
              <w:jc w:val="center"/>
              <w:rPr>
                <w:rFonts w:eastAsia="Calibri" w:cstheme="minorHAnsi"/>
                <w:sz w:val="20"/>
                <w:szCs w:val="20"/>
              </w:rPr>
            </w:pPr>
            <w:r w:rsidRPr="00077994">
              <w:rPr>
                <w:rFonts w:cstheme="minorHAnsi"/>
                <w:sz w:val="20"/>
                <w:szCs w:val="20"/>
              </w:rPr>
              <w:t>Zamieszczone zdjęcie ma charakter  poglądowy, opisany przedmiot zamówienia może odbiegać wizualnie od powyższego rysunku.</w:t>
            </w:r>
          </w:p>
        </w:tc>
      </w:tr>
    </w:tbl>
    <w:p w:rsidR="008A4B01" w:rsidRPr="00077994" w:rsidRDefault="008A4B01" w:rsidP="008A4B01">
      <w:pPr>
        <w:jc w:val="center"/>
        <w:rPr>
          <w:rFonts w:cstheme="minorHAnsi"/>
          <w:sz w:val="20"/>
          <w:szCs w:val="20"/>
        </w:rPr>
      </w:pPr>
    </w:p>
    <w:p w:rsidR="00E17763" w:rsidRDefault="00E17763">
      <w:r>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38"/>
        <w:gridCol w:w="3249"/>
        <w:gridCol w:w="2613"/>
        <w:gridCol w:w="2130"/>
      </w:tblGrid>
      <w:tr w:rsidR="008A4B01" w:rsidRPr="00B334F3" w:rsidTr="008A4B01">
        <w:trPr>
          <w:trHeight w:val="510"/>
        </w:trPr>
        <w:tc>
          <w:tcPr>
            <w:tcW w:w="1838" w:type="dxa"/>
            <w:shd w:val="clear" w:color="auto" w:fill="C2D69B"/>
            <w:vAlign w:val="center"/>
          </w:tcPr>
          <w:p w:rsidR="008A4B01" w:rsidRPr="00B334F3" w:rsidRDefault="008A4B01" w:rsidP="008900B1">
            <w:pPr>
              <w:spacing w:after="160"/>
              <w:jc w:val="center"/>
              <w:rPr>
                <w:rFonts w:eastAsia="Calibri" w:cstheme="minorHAnsi"/>
                <w:b/>
                <w:sz w:val="24"/>
                <w:szCs w:val="24"/>
              </w:rPr>
            </w:pPr>
            <w:r>
              <w:rPr>
                <w:rFonts w:eastAsia="Calibri" w:cstheme="minorHAnsi"/>
                <w:b/>
                <w:sz w:val="24"/>
                <w:szCs w:val="24"/>
              </w:rPr>
              <w:lastRenderedPageBreak/>
              <w:t>Poz. 9</w:t>
            </w:r>
          </w:p>
        </w:tc>
        <w:tc>
          <w:tcPr>
            <w:tcW w:w="5862" w:type="dxa"/>
            <w:gridSpan w:val="2"/>
            <w:shd w:val="clear" w:color="auto" w:fill="C2D69B"/>
            <w:vAlign w:val="center"/>
          </w:tcPr>
          <w:p w:rsidR="008A4B01" w:rsidRPr="00B334F3" w:rsidRDefault="008A4B01" w:rsidP="008900B1">
            <w:pPr>
              <w:spacing w:after="160"/>
              <w:jc w:val="center"/>
              <w:rPr>
                <w:rFonts w:eastAsia="Calibri" w:cstheme="minorHAnsi"/>
                <w:b/>
                <w:sz w:val="24"/>
                <w:szCs w:val="24"/>
              </w:rPr>
            </w:pPr>
            <w:r w:rsidRPr="00B334F3">
              <w:rPr>
                <w:rFonts w:eastAsia="Calibri" w:cstheme="minorHAnsi"/>
                <w:b/>
                <w:sz w:val="24"/>
                <w:szCs w:val="24"/>
              </w:rPr>
              <w:t>Atlas funkcjonalny</w:t>
            </w:r>
          </w:p>
        </w:tc>
        <w:tc>
          <w:tcPr>
            <w:tcW w:w="2130" w:type="dxa"/>
            <w:shd w:val="clear" w:color="auto" w:fill="C2D69B"/>
            <w:vAlign w:val="center"/>
          </w:tcPr>
          <w:p w:rsidR="008A4B01" w:rsidRPr="00B334F3" w:rsidRDefault="008A4B01" w:rsidP="008900B1">
            <w:pPr>
              <w:spacing w:after="160"/>
              <w:jc w:val="center"/>
              <w:rPr>
                <w:rFonts w:eastAsia="Calibri" w:cstheme="minorHAnsi"/>
                <w:b/>
                <w:sz w:val="24"/>
                <w:szCs w:val="24"/>
              </w:rPr>
            </w:pPr>
            <w:r w:rsidRPr="00B334F3">
              <w:rPr>
                <w:rFonts w:eastAsia="Calibri" w:cstheme="minorHAnsi"/>
                <w:b/>
                <w:sz w:val="24"/>
                <w:szCs w:val="24"/>
              </w:rPr>
              <w:t xml:space="preserve">Ilość: 1 </w:t>
            </w:r>
            <w:proofErr w:type="spellStart"/>
            <w:r>
              <w:rPr>
                <w:rFonts w:eastAsia="Calibri" w:cstheme="minorHAnsi"/>
                <w:b/>
                <w:sz w:val="24"/>
                <w:szCs w:val="24"/>
              </w:rPr>
              <w:t>kpl</w:t>
            </w:r>
            <w:proofErr w:type="spellEnd"/>
            <w:r>
              <w:rPr>
                <w:rFonts w:eastAsia="Calibri" w:cstheme="minorHAnsi"/>
                <w:b/>
                <w:sz w:val="24"/>
                <w:szCs w:val="24"/>
              </w:rPr>
              <w:t>.</w:t>
            </w:r>
          </w:p>
        </w:tc>
      </w:tr>
      <w:tr w:rsidR="008A4B01" w:rsidRPr="00B334F3" w:rsidTr="008900B1">
        <w:trPr>
          <w:trHeight w:val="510"/>
        </w:trPr>
        <w:tc>
          <w:tcPr>
            <w:tcW w:w="5087" w:type="dxa"/>
            <w:gridSpan w:val="2"/>
            <w:vAlign w:val="center"/>
          </w:tcPr>
          <w:p w:rsidR="008A4B01" w:rsidRPr="00B334F3" w:rsidRDefault="008A4B01" w:rsidP="008900B1">
            <w:pPr>
              <w:spacing w:after="160"/>
              <w:jc w:val="center"/>
              <w:rPr>
                <w:rFonts w:eastAsia="Calibri" w:cstheme="minorHAnsi"/>
                <w:sz w:val="20"/>
                <w:szCs w:val="20"/>
              </w:rPr>
            </w:pPr>
            <w:r w:rsidRPr="00B334F3">
              <w:rPr>
                <w:rFonts w:eastAsia="Calibri" w:cstheme="minorHAnsi"/>
                <w:sz w:val="20"/>
                <w:szCs w:val="20"/>
              </w:rPr>
              <w:t>Parametry wymagane</w:t>
            </w:r>
          </w:p>
        </w:tc>
        <w:tc>
          <w:tcPr>
            <w:tcW w:w="4743" w:type="dxa"/>
            <w:gridSpan w:val="2"/>
            <w:vAlign w:val="center"/>
          </w:tcPr>
          <w:p w:rsidR="008A4B01" w:rsidRPr="00B334F3" w:rsidRDefault="008A4B01" w:rsidP="008900B1">
            <w:pPr>
              <w:spacing w:after="160"/>
              <w:jc w:val="center"/>
              <w:rPr>
                <w:rFonts w:eastAsia="Calibri" w:cstheme="minorHAnsi"/>
                <w:sz w:val="20"/>
                <w:szCs w:val="20"/>
              </w:rPr>
            </w:pPr>
            <w:r w:rsidRPr="00B334F3">
              <w:rPr>
                <w:rFonts w:eastAsia="Calibri" w:cstheme="minorHAnsi"/>
                <w:sz w:val="20"/>
                <w:szCs w:val="20"/>
              </w:rPr>
              <w:t>Parametry oferowane</w:t>
            </w:r>
          </w:p>
        </w:tc>
      </w:tr>
      <w:tr w:rsidR="008A4B01" w:rsidRPr="00B334F3" w:rsidTr="008900B1">
        <w:trPr>
          <w:trHeight w:val="510"/>
        </w:trPr>
        <w:tc>
          <w:tcPr>
            <w:tcW w:w="5087" w:type="dxa"/>
            <w:gridSpan w:val="2"/>
            <w:vAlign w:val="center"/>
          </w:tcPr>
          <w:p w:rsidR="008A4B01" w:rsidRPr="00B334F3" w:rsidRDefault="008A4B01" w:rsidP="008900B1">
            <w:pPr>
              <w:spacing w:after="160"/>
              <w:jc w:val="center"/>
              <w:rPr>
                <w:rFonts w:eastAsia="Calibri" w:cstheme="minorHAnsi"/>
                <w:sz w:val="20"/>
                <w:szCs w:val="20"/>
              </w:rPr>
            </w:pPr>
            <w:r w:rsidRPr="00B334F3">
              <w:rPr>
                <w:rFonts w:cstheme="minorHAnsi"/>
                <w:sz w:val="20"/>
                <w:szCs w:val="20"/>
              </w:rPr>
              <w:t>Producent</w:t>
            </w:r>
          </w:p>
        </w:tc>
        <w:tc>
          <w:tcPr>
            <w:tcW w:w="4743" w:type="dxa"/>
            <w:gridSpan w:val="2"/>
            <w:vAlign w:val="center"/>
          </w:tcPr>
          <w:p w:rsidR="008A4B01" w:rsidRPr="00B334F3" w:rsidRDefault="008A4B01" w:rsidP="008900B1">
            <w:pPr>
              <w:spacing w:after="160"/>
              <w:jc w:val="center"/>
              <w:rPr>
                <w:rFonts w:eastAsia="Calibri" w:cstheme="minorHAnsi"/>
                <w:sz w:val="20"/>
                <w:szCs w:val="20"/>
              </w:rPr>
            </w:pPr>
            <w:r w:rsidRPr="00B334F3">
              <w:rPr>
                <w:rFonts w:cstheme="minorHAnsi"/>
                <w:sz w:val="20"/>
                <w:szCs w:val="20"/>
              </w:rPr>
              <w:t>………………………………………………………*</w:t>
            </w:r>
          </w:p>
        </w:tc>
      </w:tr>
      <w:tr w:rsidR="008A4B01" w:rsidRPr="00B334F3" w:rsidTr="008900B1">
        <w:trPr>
          <w:trHeight w:val="510"/>
        </w:trPr>
        <w:tc>
          <w:tcPr>
            <w:tcW w:w="5087" w:type="dxa"/>
            <w:gridSpan w:val="2"/>
            <w:vAlign w:val="center"/>
          </w:tcPr>
          <w:p w:rsidR="008A4B01" w:rsidRPr="00B334F3" w:rsidRDefault="008A4B01" w:rsidP="008900B1">
            <w:pPr>
              <w:spacing w:after="160"/>
              <w:jc w:val="center"/>
              <w:rPr>
                <w:rFonts w:eastAsia="Calibri" w:cstheme="minorHAnsi"/>
                <w:sz w:val="20"/>
                <w:szCs w:val="20"/>
              </w:rPr>
            </w:pPr>
            <w:r w:rsidRPr="00B334F3">
              <w:rPr>
                <w:rFonts w:cstheme="minorHAnsi"/>
                <w:sz w:val="20"/>
                <w:szCs w:val="20"/>
              </w:rPr>
              <w:t>Model/ nr katalogowy/ typ</w:t>
            </w:r>
          </w:p>
        </w:tc>
        <w:tc>
          <w:tcPr>
            <w:tcW w:w="4743" w:type="dxa"/>
            <w:gridSpan w:val="2"/>
            <w:vAlign w:val="center"/>
          </w:tcPr>
          <w:p w:rsidR="008A4B01" w:rsidRPr="00B334F3" w:rsidRDefault="008A4B01" w:rsidP="008900B1">
            <w:pPr>
              <w:spacing w:after="160"/>
              <w:jc w:val="center"/>
              <w:rPr>
                <w:rFonts w:eastAsia="Calibri" w:cstheme="minorHAnsi"/>
                <w:sz w:val="20"/>
                <w:szCs w:val="20"/>
              </w:rPr>
            </w:pPr>
            <w:r w:rsidRPr="00B334F3">
              <w:rPr>
                <w:rFonts w:cstheme="minorHAnsi"/>
                <w:sz w:val="20"/>
                <w:szCs w:val="20"/>
              </w:rPr>
              <w:t>………………………………………………………*</w:t>
            </w:r>
          </w:p>
        </w:tc>
      </w:tr>
      <w:tr w:rsidR="008A4B01" w:rsidRPr="00B334F3" w:rsidTr="008900B1">
        <w:trPr>
          <w:trHeight w:val="510"/>
        </w:trPr>
        <w:tc>
          <w:tcPr>
            <w:tcW w:w="5087" w:type="dxa"/>
            <w:gridSpan w:val="2"/>
            <w:vAlign w:val="center"/>
          </w:tcPr>
          <w:p w:rsidR="008A4B01" w:rsidRPr="00B334F3" w:rsidRDefault="008A4B01" w:rsidP="008900B1">
            <w:pPr>
              <w:spacing w:after="160"/>
              <w:jc w:val="center"/>
              <w:rPr>
                <w:rFonts w:eastAsia="Calibri" w:cstheme="minorHAnsi"/>
                <w:sz w:val="20"/>
                <w:szCs w:val="20"/>
              </w:rPr>
            </w:pPr>
            <w:r w:rsidRPr="00B334F3">
              <w:rPr>
                <w:rFonts w:cstheme="minorHAnsi"/>
                <w:sz w:val="20"/>
                <w:szCs w:val="20"/>
              </w:rPr>
              <w:t>Rok produkcji nie wcześniej niż rok 2024</w:t>
            </w:r>
          </w:p>
        </w:tc>
        <w:tc>
          <w:tcPr>
            <w:tcW w:w="4743" w:type="dxa"/>
            <w:gridSpan w:val="2"/>
            <w:vAlign w:val="center"/>
          </w:tcPr>
          <w:p w:rsidR="008A4B01" w:rsidRPr="00B334F3" w:rsidRDefault="008A4B01" w:rsidP="008900B1">
            <w:pPr>
              <w:spacing w:after="160"/>
              <w:jc w:val="center"/>
              <w:rPr>
                <w:rFonts w:eastAsia="Calibri" w:cstheme="minorHAnsi"/>
                <w:sz w:val="20"/>
                <w:szCs w:val="20"/>
              </w:rPr>
            </w:pPr>
            <w:r w:rsidRPr="00B334F3">
              <w:rPr>
                <w:rFonts w:cstheme="minorHAnsi"/>
                <w:sz w:val="20"/>
                <w:szCs w:val="20"/>
              </w:rPr>
              <w:t>TAK</w:t>
            </w:r>
          </w:p>
        </w:tc>
      </w:tr>
      <w:tr w:rsidR="008A4B01" w:rsidRPr="00B334F3" w:rsidTr="008900B1">
        <w:trPr>
          <w:cantSplit/>
          <w:trHeight w:val="510"/>
        </w:trPr>
        <w:tc>
          <w:tcPr>
            <w:tcW w:w="5087" w:type="dxa"/>
            <w:gridSpan w:val="2"/>
          </w:tcPr>
          <w:p w:rsidR="008A4B01" w:rsidRPr="00B334F3" w:rsidRDefault="008A4B01" w:rsidP="008900B1">
            <w:pPr>
              <w:spacing w:after="160"/>
              <w:jc w:val="center"/>
              <w:rPr>
                <w:rFonts w:eastAsia="Calibri" w:cstheme="minorHAnsi"/>
                <w:sz w:val="20"/>
                <w:szCs w:val="20"/>
              </w:rPr>
            </w:pPr>
            <w:r w:rsidRPr="00B334F3">
              <w:rPr>
                <w:rFonts w:eastAsia="Calibri" w:cstheme="minorHAnsi"/>
                <w:sz w:val="20"/>
                <w:szCs w:val="20"/>
              </w:rPr>
              <w:t>Przeznaczony do użytkowania w siłowni, wykorzystywany w ramach zajęć z wychowania fizycznego, rekreacji ruchowej oraz treningu ogólnorozwojowego</w:t>
            </w:r>
          </w:p>
        </w:tc>
        <w:tc>
          <w:tcPr>
            <w:tcW w:w="4743" w:type="dxa"/>
            <w:gridSpan w:val="2"/>
          </w:tcPr>
          <w:p w:rsidR="008A4B01" w:rsidRPr="00B334F3" w:rsidRDefault="008A4B01" w:rsidP="008900B1">
            <w:pPr>
              <w:spacing w:after="160"/>
              <w:jc w:val="center"/>
              <w:rPr>
                <w:rFonts w:eastAsia="Calibri"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Przystosowany do intensywnej, wielogodzinnej eksploatacji w obiektach</w:t>
            </w:r>
            <w:r w:rsidR="001A1EA3">
              <w:rPr>
                <w:rFonts w:cstheme="minorHAnsi"/>
                <w:sz w:val="20"/>
                <w:szCs w:val="20"/>
              </w:rPr>
              <w:t xml:space="preserve"> </w:t>
            </w:r>
            <w:r w:rsidRPr="00B334F3">
              <w:rPr>
                <w:rFonts w:cstheme="minorHAnsi"/>
                <w:sz w:val="20"/>
                <w:szCs w:val="20"/>
              </w:rPr>
              <w:t>sportowych</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Urządzenie przeznaczone do treningu funkcjonalnego całego ciała (górne i dolne partie)</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Konstrukcja umożliwiająca realizację treningu siłowego, funkcjonalnego, rehabilitacyjnego oraz ogólnorozwojowego</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Zintegrowany, wielopozycyjny drążek do podciągania (nachwytem, podchwytem i chwytem neutralnym)</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System generowania oporu poprzez unoszenie stosów obciążeń</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Dwa niezależne stosy obciążeń pracujące niezależnie od siebie</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Masa jednego stosu</w:t>
            </w:r>
            <w:r w:rsidR="00F40D5A">
              <w:rPr>
                <w:rFonts w:cstheme="minorHAnsi"/>
                <w:sz w:val="20"/>
                <w:szCs w:val="20"/>
              </w:rPr>
              <w:t xml:space="preserve"> min. 85</w:t>
            </w:r>
            <w:r w:rsidRPr="00B334F3">
              <w:rPr>
                <w:rFonts w:cstheme="minorHAnsi"/>
                <w:sz w:val="20"/>
                <w:szCs w:val="20"/>
              </w:rPr>
              <w:t xml:space="preserve"> kg</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Możliwość progresji obciążenia z przyrostem nie większym niż 5 kg</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Regulacja obciążenia realizowana za pomocą selektora (bolca) w stosie obciążeń</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F40D5A">
            <w:pPr>
              <w:spacing w:after="160"/>
              <w:jc w:val="center"/>
              <w:rPr>
                <w:rFonts w:cstheme="minorHAnsi"/>
                <w:sz w:val="20"/>
                <w:szCs w:val="20"/>
              </w:rPr>
            </w:pPr>
            <w:r w:rsidRPr="00B334F3">
              <w:rPr>
                <w:rFonts w:cstheme="minorHAnsi"/>
                <w:sz w:val="20"/>
                <w:szCs w:val="20"/>
              </w:rPr>
              <w:t>Przeło</w:t>
            </w:r>
            <w:r w:rsidR="00F40D5A">
              <w:rPr>
                <w:rFonts w:cstheme="minorHAnsi"/>
                <w:sz w:val="20"/>
                <w:szCs w:val="20"/>
              </w:rPr>
              <w:t xml:space="preserve">żenie wyciągu 1:2 </w:t>
            </w:r>
            <w:r w:rsidRPr="00B334F3">
              <w:rPr>
                <w:rFonts w:cstheme="minorHAnsi"/>
                <w:sz w:val="20"/>
                <w:szCs w:val="20"/>
              </w:rPr>
              <w:t>zapewniające płynną i kontrolowaną pracę</w:t>
            </w:r>
            <w:r w:rsidR="00F40D5A">
              <w:rPr>
                <w:rFonts w:cstheme="minorHAnsi"/>
                <w:sz w:val="20"/>
                <w:szCs w:val="20"/>
              </w:rPr>
              <w:t xml:space="preserve"> (</w:t>
            </w:r>
            <w:r w:rsidR="00F40D5A">
              <w:t>Urządzenie musi być wyposażone w układ wyciągu realizowany poprzez system linek i bloczków. Zastosowane przełożenie musi zapewniać zmniejszenie odczuwalnego obciążenia do 50 %  (+/- 5%) wartości ustawionej na stosie oraz gwarantować płynną, cichą i kontrolowaną pracę w pełnym zakresie ruchu.</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Linki stalowe w osłonie syntetycznej o podwyższonej odporności na zużycie</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tabs>
                <w:tab w:val="left" w:pos="1942"/>
              </w:tabs>
              <w:spacing w:after="160"/>
              <w:jc w:val="center"/>
              <w:rPr>
                <w:rFonts w:cstheme="minorHAnsi"/>
                <w:sz w:val="20"/>
                <w:szCs w:val="20"/>
              </w:rPr>
            </w:pPr>
            <w:r w:rsidRPr="00B334F3">
              <w:rPr>
                <w:rFonts w:cstheme="minorHAnsi"/>
                <w:sz w:val="20"/>
                <w:szCs w:val="20"/>
              </w:rPr>
              <w:t>Bloczki linowe łożyskowane, zapewniające cichą i płynną pracę</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lastRenderedPageBreak/>
              <w:t>Minimum 15 pozycji startowych regulacji wysokości wózków wyciągów</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Regulacja wysokości realizowana niezależnie dla każdego wyciągu</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Rozwiązanie techniczne umożliwiające szybką zmianę uchwytów treningowych (karabińczyki / zaczepy obrotowe)</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Możliwość montażu i demontażu uchwytów bez użycia narzędzi</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Rotacja uchwytów min. 180 st.</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Zestaw uchwytów: krótkie uchwyty pojedyncze, uchwyt długi prosty, uchwyt długi łamany, lina na triceps, pas na kostkę, uchwyt V, uchwyty pętlowe, pas biodrowy</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Kompatybilność z akcesoriami wyciągowymi innych producentów (standardowe karabińczyki)</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Półki oraz wieszaki na akcesoria zintegrowane z konstrukcją urządzenia</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tabs>
                <w:tab w:val="left" w:pos="1735"/>
              </w:tabs>
              <w:spacing w:after="160"/>
              <w:jc w:val="center"/>
              <w:rPr>
                <w:rFonts w:cstheme="minorHAnsi"/>
                <w:sz w:val="20"/>
                <w:szCs w:val="20"/>
              </w:rPr>
            </w:pPr>
            <w:r w:rsidRPr="00B334F3">
              <w:rPr>
                <w:rFonts w:cstheme="minorHAnsi"/>
                <w:sz w:val="20"/>
                <w:szCs w:val="20"/>
              </w:rPr>
              <w:t>Oznaczenia graficzne przedstawiające zaangażowane grupy mięśniowe i sposób użytkowania</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Rama wykonana z profili stalowych o podwyższonej sztywności malowana proszkowo</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Wymiary urządzenia:</w:t>
            </w:r>
          </w:p>
          <w:p w:rsidR="008A4B01" w:rsidRPr="00B334F3" w:rsidRDefault="008A4B01" w:rsidP="008900B1">
            <w:pPr>
              <w:spacing w:after="160"/>
              <w:jc w:val="center"/>
              <w:rPr>
                <w:rFonts w:cstheme="minorHAnsi"/>
                <w:sz w:val="20"/>
                <w:szCs w:val="20"/>
              </w:rPr>
            </w:pPr>
            <w:r w:rsidRPr="00B334F3">
              <w:rPr>
                <w:rFonts w:cstheme="minorHAnsi"/>
                <w:sz w:val="20"/>
                <w:szCs w:val="20"/>
              </w:rPr>
              <w:t>długość/ szerokość min. 100 cm,</w:t>
            </w:r>
          </w:p>
          <w:p w:rsidR="008A4B01" w:rsidRPr="00B334F3" w:rsidRDefault="008A4B01" w:rsidP="008900B1">
            <w:pPr>
              <w:spacing w:after="160"/>
              <w:jc w:val="center"/>
              <w:rPr>
                <w:rFonts w:cstheme="minorHAnsi"/>
                <w:sz w:val="20"/>
                <w:szCs w:val="20"/>
              </w:rPr>
            </w:pPr>
            <w:r w:rsidRPr="00B334F3">
              <w:rPr>
                <w:rFonts w:cstheme="minorHAnsi"/>
                <w:sz w:val="20"/>
                <w:szCs w:val="20"/>
              </w:rPr>
              <w:t>głębokość min. 140 cm,</w:t>
            </w:r>
          </w:p>
          <w:p w:rsidR="008A4B01" w:rsidRPr="00B334F3" w:rsidRDefault="008A4B01" w:rsidP="008900B1">
            <w:pPr>
              <w:spacing w:after="160"/>
              <w:jc w:val="center"/>
              <w:rPr>
                <w:rFonts w:cstheme="minorHAnsi"/>
                <w:sz w:val="20"/>
                <w:szCs w:val="20"/>
              </w:rPr>
            </w:pPr>
            <w:r w:rsidRPr="00B334F3">
              <w:rPr>
                <w:rFonts w:cstheme="minorHAnsi"/>
                <w:sz w:val="20"/>
                <w:szCs w:val="20"/>
              </w:rPr>
              <w:t>wysokość min. 205 cm</w:t>
            </w:r>
          </w:p>
        </w:tc>
        <w:tc>
          <w:tcPr>
            <w:tcW w:w="4743" w:type="dxa"/>
            <w:gridSpan w:val="2"/>
          </w:tcPr>
          <w:p w:rsidR="008A4B01" w:rsidRDefault="008A4B01" w:rsidP="008900B1">
            <w:pPr>
              <w:spacing w:after="160"/>
              <w:jc w:val="center"/>
              <w:rPr>
                <w:rFonts w:cstheme="minorHAnsi"/>
                <w:sz w:val="20"/>
                <w:szCs w:val="20"/>
              </w:rPr>
            </w:pPr>
          </w:p>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Masa całkowita urządzenia min.  300 kg</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Elementy regulacyjne oznaczone kontrastowym kolorem</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Powierzchnie łatwe do utrzymania w czystości, odporne na typowe środki czyszczące i dezynfekujące</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Wszystkie elementy konstrukcyjne urządzenia, w tym ramy, osłony, uchwyty oraz elementy regulacyjne, posiadają zaokrąglone krawędzie i narożniki lub są zabezpieczone w sposób eliminujący ostre zakończenia, w celu ograniczenia ryzyka urazów mechanicznych podczas użytkowania oraz obsługi urządzenia.</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Strefy pracy mechanizmów ruchomych (ramiona, dźwignie, prowadnice, linki, stos obciążeń) zostały zaprojektowane w sposób minimalizujący dostęp do punktów potencjalnie niebezpiecznych, a w wymaganych miejscach zastosowano osłony ochronne lub konstrukcyjne ograniczniki dostępu.</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lastRenderedPageBreak/>
              <w:t>Instrukcja obsługi i konserwacji w języku polskim lub w języku angielskim</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Możliwość jednoczesnego treningu dwóch użytkowników</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Stopki, elementy podparcia maszyny niebrudzące i antypoślizgowe, chroniące posadzkę</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cantSplit/>
          <w:trHeight w:val="492"/>
        </w:trPr>
        <w:tc>
          <w:tcPr>
            <w:tcW w:w="5087"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Rozwiązanie konstrukcyjne umożliwiające poziomowanie urządzenia</w:t>
            </w:r>
          </w:p>
        </w:tc>
        <w:tc>
          <w:tcPr>
            <w:tcW w:w="4743" w:type="dxa"/>
            <w:gridSpan w:val="2"/>
          </w:tcPr>
          <w:p w:rsidR="008A4B01" w:rsidRPr="00B334F3" w:rsidRDefault="008A4B01" w:rsidP="008900B1">
            <w:pPr>
              <w:spacing w:after="160"/>
              <w:jc w:val="center"/>
              <w:rPr>
                <w:rFonts w:cstheme="minorHAnsi"/>
                <w:sz w:val="20"/>
                <w:szCs w:val="20"/>
              </w:rPr>
            </w:pPr>
            <w:r w:rsidRPr="00B334F3">
              <w:rPr>
                <w:rFonts w:cstheme="minorHAnsi"/>
                <w:sz w:val="20"/>
                <w:szCs w:val="20"/>
              </w:rPr>
              <w:t>TAK</w:t>
            </w:r>
          </w:p>
        </w:tc>
      </w:tr>
      <w:tr w:rsidR="008A4B01" w:rsidRPr="00B334F3" w:rsidTr="008900B1">
        <w:trPr>
          <w:trHeight w:val="510"/>
        </w:trPr>
        <w:tc>
          <w:tcPr>
            <w:tcW w:w="9830" w:type="dxa"/>
            <w:gridSpan w:val="4"/>
            <w:vAlign w:val="center"/>
          </w:tcPr>
          <w:p w:rsidR="008A4B01" w:rsidRPr="00B334F3" w:rsidRDefault="008A4B01" w:rsidP="008900B1">
            <w:pPr>
              <w:spacing w:after="160"/>
              <w:jc w:val="center"/>
              <w:rPr>
                <w:rFonts w:eastAsia="Calibri" w:cstheme="minorHAnsi"/>
                <w:sz w:val="20"/>
                <w:szCs w:val="20"/>
              </w:rPr>
            </w:pPr>
            <w:r w:rsidRPr="00B334F3">
              <w:rPr>
                <w:rFonts w:eastAsia="Calibri" w:cstheme="minorHAnsi"/>
                <w:noProof/>
                <w:sz w:val="20"/>
                <w:szCs w:val="20"/>
                <w:lang w:eastAsia="pl-PL"/>
              </w:rPr>
              <w:drawing>
                <wp:inline distT="0" distB="0" distL="0" distR="0">
                  <wp:extent cx="1587889" cy="2216727"/>
                  <wp:effectExtent l="19050" t="0" r="0" b="0"/>
                  <wp:docPr id="1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1588869" cy="2218095"/>
                          </a:xfrm>
                          <a:prstGeom prst="rect">
                            <a:avLst/>
                          </a:prstGeom>
                          <a:noFill/>
                          <a:ln w="9525">
                            <a:noFill/>
                            <a:miter lim="800000"/>
                            <a:headEnd/>
                            <a:tailEnd/>
                          </a:ln>
                        </pic:spPr>
                      </pic:pic>
                    </a:graphicData>
                  </a:graphic>
                </wp:inline>
              </w:drawing>
            </w:r>
          </w:p>
          <w:p w:rsidR="008A4B01" w:rsidRPr="00B334F3" w:rsidRDefault="008A4B01" w:rsidP="008900B1">
            <w:pPr>
              <w:spacing w:after="160"/>
              <w:jc w:val="center"/>
              <w:rPr>
                <w:rFonts w:eastAsia="Calibri" w:cstheme="minorHAnsi"/>
                <w:sz w:val="20"/>
                <w:szCs w:val="20"/>
              </w:rPr>
            </w:pPr>
            <w:r w:rsidRPr="00B334F3">
              <w:rPr>
                <w:rFonts w:cstheme="minorHAnsi"/>
                <w:sz w:val="20"/>
                <w:szCs w:val="20"/>
              </w:rPr>
              <w:t>Zamieszczone zdjęcie ma charakter  poglądowy, opisany przedmiot zamówienia może odbiegać wizualnie od powyższego rysunku.</w:t>
            </w:r>
          </w:p>
        </w:tc>
      </w:tr>
    </w:tbl>
    <w:p w:rsidR="008A4B01" w:rsidRPr="00B334F3" w:rsidRDefault="008A4B01" w:rsidP="008A4B01">
      <w:pPr>
        <w:jc w:val="center"/>
        <w:rPr>
          <w:rFonts w:cstheme="minorHAnsi"/>
          <w:sz w:val="20"/>
          <w:szCs w:val="20"/>
        </w:rPr>
      </w:pPr>
    </w:p>
    <w:p w:rsidR="008A4B01" w:rsidRPr="00B334F3" w:rsidRDefault="008A4B01" w:rsidP="008A4B01">
      <w:pPr>
        <w:jc w:val="center"/>
        <w:rPr>
          <w:rFonts w:cstheme="minorHAnsi"/>
          <w:sz w:val="20"/>
          <w:szCs w:val="20"/>
        </w:rPr>
      </w:pPr>
    </w:p>
    <w:p w:rsidR="008A4B01" w:rsidRPr="00B334F3" w:rsidRDefault="008A4B01" w:rsidP="008A4B01">
      <w:pPr>
        <w:jc w:val="center"/>
        <w:rPr>
          <w:rFonts w:cstheme="minorHAnsi"/>
          <w:sz w:val="20"/>
          <w:szCs w:val="20"/>
        </w:rPr>
      </w:pPr>
    </w:p>
    <w:p w:rsidR="008A4B01" w:rsidRPr="00077994" w:rsidRDefault="008A4B01" w:rsidP="008A4B01">
      <w:pPr>
        <w:jc w:val="center"/>
        <w:rPr>
          <w:rFonts w:cstheme="minorHAnsi"/>
          <w:sz w:val="20"/>
          <w:szCs w:val="20"/>
        </w:rPr>
      </w:pPr>
    </w:p>
    <w:p w:rsidR="00E17763" w:rsidRDefault="00E17763">
      <w:r>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96"/>
        <w:gridCol w:w="3391"/>
        <w:gridCol w:w="2613"/>
        <w:gridCol w:w="2130"/>
      </w:tblGrid>
      <w:tr w:rsidR="008A4B01" w:rsidRPr="00323D5A" w:rsidTr="008A4B01">
        <w:trPr>
          <w:trHeight w:val="510"/>
        </w:trPr>
        <w:tc>
          <w:tcPr>
            <w:tcW w:w="1696" w:type="dxa"/>
            <w:shd w:val="clear" w:color="auto" w:fill="C2D69B"/>
            <w:vAlign w:val="center"/>
          </w:tcPr>
          <w:p w:rsidR="008A4B01" w:rsidRPr="00323D5A" w:rsidRDefault="008A4B01" w:rsidP="008900B1">
            <w:pPr>
              <w:spacing w:after="160"/>
              <w:jc w:val="center"/>
              <w:rPr>
                <w:rFonts w:eastAsia="Calibri" w:cstheme="minorHAnsi"/>
                <w:b/>
                <w:sz w:val="24"/>
                <w:szCs w:val="24"/>
              </w:rPr>
            </w:pPr>
            <w:r>
              <w:rPr>
                <w:rFonts w:eastAsia="Calibri" w:cstheme="minorHAnsi"/>
                <w:b/>
                <w:sz w:val="24"/>
                <w:szCs w:val="24"/>
              </w:rPr>
              <w:lastRenderedPageBreak/>
              <w:t>Poz. 10</w:t>
            </w:r>
          </w:p>
        </w:tc>
        <w:tc>
          <w:tcPr>
            <w:tcW w:w="6004" w:type="dxa"/>
            <w:gridSpan w:val="2"/>
            <w:shd w:val="clear" w:color="auto" w:fill="C2D69B"/>
            <w:vAlign w:val="center"/>
          </w:tcPr>
          <w:p w:rsidR="008A4B01" w:rsidRPr="00323D5A" w:rsidRDefault="008A4B01" w:rsidP="008900B1">
            <w:pPr>
              <w:spacing w:after="160"/>
              <w:jc w:val="center"/>
              <w:rPr>
                <w:rFonts w:eastAsia="Calibri" w:cstheme="minorHAnsi"/>
                <w:b/>
                <w:sz w:val="24"/>
                <w:szCs w:val="24"/>
              </w:rPr>
            </w:pPr>
            <w:r w:rsidRPr="00323D5A">
              <w:rPr>
                <w:rFonts w:eastAsia="Calibri" w:cstheme="minorHAnsi"/>
                <w:b/>
                <w:sz w:val="24"/>
                <w:szCs w:val="24"/>
              </w:rPr>
              <w:t>Maszyna 2- funkcyjna do ćwiczeń nóg</w:t>
            </w:r>
          </w:p>
        </w:tc>
        <w:tc>
          <w:tcPr>
            <w:tcW w:w="2130" w:type="dxa"/>
            <w:shd w:val="clear" w:color="auto" w:fill="C2D69B"/>
            <w:vAlign w:val="center"/>
          </w:tcPr>
          <w:p w:rsidR="008A4B01" w:rsidRPr="00323D5A" w:rsidRDefault="008A4B01" w:rsidP="008900B1">
            <w:pPr>
              <w:spacing w:after="160"/>
              <w:jc w:val="center"/>
              <w:rPr>
                <w:rFonts w:eastAsia="Calibri" w:cstheme="minorHAnsi"/>
                <w:b/>
                <w:sz w:val="24"/>
                <w:szCs w:val="24"/>
              </w:rPr>
            </w:pPr>
            <w:r w:rsidRPr="00323D5A">
              <w:rPr>
                <w:rFonts w:eastAsia="Calibri" w:cstheme="minorHAnsi"/>
                <w:b/>
                <w:sz w:val="24"/>
                <w:szCs w:val="24"/>
              </w:rPr>
              <w:t>Ilość: 1 szt.</w:t>
            </w:r>
          </w:p>
        </w:tc>
      </w:tr>
      <w:tr w:rsidR="008A4B01" w:rsidRPr="00323D5A" w:rsidTr="008900B1">
        <w:trPr>
          <w:trHeight w:val="510"/>
        </w:trPr>
        <w:tc>
          <w:tcPr>
            <w:tcW w:w="5087" w:type="dxa"/>
            <w:gridSpan w:val="2"/>
            <w:vAlign w:val="center"/>
          </w:tcPr>
          <w:p w:rsidR="008A4B01" w:rsidRPr="00323D5A" w:rsidRDefault="008A4B01" w:rsidP="008900B1">
            <w:pPr>
              <w:spacing w:after="160"/>
              <w:jc w:val="center"/>
              <w:rPr>
                <w:rFonts w:eastAsia="Calibri" w:cstheme="minorHAnsi"/>
                <w:sz w:val="20"/>
                <w:szCs w:val="20"/>
              </w:rPr>
            </w:pPr>
            <w:r w:rsidRPr="00323D5A">
              <w:rPr>
                <w:rFonts w:eastAsia="Calibri" w:cstheme="minorHAnsi"/>
                <w:sz w:val="20"/>
                <w:szCs w:val="20"/>
              </w:rPr>
              <w:t>Parametry wymagane</w:t>
            </w:r>
          </w:p>
        </w:tc>
        <w:tc>
          <w:tcPr>
            <w:tcW w:w="4743" w:type="dxa"/>
            <w:gridSpan w:val="2"/>
            <w:vAlign w:val="center"/>
          </w:tcPr>
          <w:p w:rsidR="008A4B01" w:rsidRPr="00323D5A" w:rsidRDefault="008A4B01" w:rsidP="008900B1">
            <w:pPr>
              <w:spacing w:after="160"/>
              <w:jc w:val="center"/>
              <w:rPr>
                <w:rFonts w:eastAsia="Calibri" w:cstheme="minorHAnsi"/>
                <w:sz w:val="20"/>
                <w:szCs w:val="20"/>
              </w:rPr>
            </w:pPr>
            <w:r w:rsidRPr="00323D5A">
              <w:rPr>
                <w:rFonts w:eastAsia="Calibri" w:cstheme="minorHAnsi"/>
                <w:sz w:val="20"/>
                <w:szCs w:val="20"/>
              </w:rPr>
              <w:t>Parametry oferowane</w:t>
            </w:r>
          </w:p>
        </w:tc>
      </w:tr>
      <w:tr w:rsidR="008A4B01" w:rsidRPr="00323D5A" w:rsidTr="008900B1">
        <w:trPr>
          <w:trHeight w:val="510"/>
        </w:trPr>
        <w:tc>
          <w:tcPr>
            <w:tcW w:w="5087" w:type="dxa"/>
            <w:gridSpan w:val="2"/>
            <w:vAlign w:val="center"/>
          </w:tcPr>
          <w:p w:rsidR="008A4B01" w:rsidRPr="00323D5A" w:rsidRDefault="008A4B01" w:rsidP="008900B1">
            <w:pPr>
              <w:spacing w:after="160"/>
              <w:jc w:val="center"/>
              <w:rPr>
                <w:rFonts w:eastAsia="Calibri" w:cstheme="minorHAnsi"/>
                <w:sz w:val="20"/>
                <w:szCs w:val="20"/>
              </w:rPr>
            </w:pPr>
            <w:r w:rsidRPr="00323D5A">
              <w:rPr>
                <w:rFonts w:cstheme="minorHAnsi"/>
                <w:sz w:val="20"/>
                <w:szCs w:val="20"/>
              </w:rPr>
              <w:t>Producent</w:t>
            </w:r>
          </w:p>
        </w:tc>
        <w:tc>
          <w:tcPr>
            <w:tcW w:w="4743" w:type="dxa"/>
            <w:gridSpan w:val="2"/>
            <w:vAlign w:val="center"/>
          </w:tcPr>
          <w:p w:rsidR="008A4B01" w:rsidRPr="00323D5A" w:rsidRDefault="008A4B01" w:rsidP="008900B1">
            <w:pPr>
              <w:spacing w:after="160"/>
              <w:jc w:val="center"/>
              <w:rPr>
                <w:rFonts w:eastAsia="Calibri" w:cstheme="minorHAnsi"/>
                <w:sz w:val="20"/>
                <w:szCs w:val="20"/>
              </w:rPr>
            </w:pPr>
            <w:r w:rsidRPr="00323D5A">
              <w:rPr>
                <w:rFonts w:cstheme="minorHAnsi"/>
                <w:sz w:val="20"/>
                <w:szCs w:val="20"/>
              </w:rPr>
              <w:t>………………………………………………………*</w:t>
            </w:r>
          </w:p>
        </w:tc>
      </w:tr>
      <w:tr w:rsidR="008A4B01" w:rsidRPr="00323D5A" w:rsidTr="008900B1">
        <w:trPr>
          <w:trHeight w:val="510"/>
        </w:trPr>
        <w:tc>
          <w:tcPr>
            <w:tcW w:w="5087" w:type="dxa"/>
            <w:gridSpan w:val="2"/>
            <w:vAlign w:val="center"/>
          </w:tcPr>
          <w:p w:rsidR="008A4B01" w:rsidRPr="00323D5A" w:rsidRDefault="008A4B01" w:rsidP="008900B1">
            <w:pPr>
              <w:spacing w:after="160"/>
              <w:jc w:val="center"/>
              <w:rPr>
                <w:rFonts w:eastAsia="Calibri" w:cstheme="minorHAnsi"/>
                <w:sz w:val="20"/>
                <w:szCs w:val="20"/>
              </w:rPr>
            </w:pPr>
            <w:r w:rsidRPr="00323D5A">
              <w:rPr>
                <w:rFonts w:cstheme="minorHAnsi"/>
                <w:sz w:val="20"/>
                <w:szCs w:val="20"/>
              </w:rPr>
              <w:t>Model/ nr katalogowy/ typ</w:t>
            </w:r>
          </w:p>
        </w:tc>
        <w:tc>
          <w:tcPr>
            <w:tcW w:w="4743" w:type="dxa"/>
            <w:gridSpan w:val="2"/>
            <w:vAlign w:val="center"/>
          </w:tcPr>
          <w:p w:rsidR="008A4B01" w:rsidRPr="00323D5A" w:rsidRDefault="008A4B01" w:rsidP="008900B1">
            <w:pPr>
              <w:spacing w:after="160"/>
              <w:jc w:val="center"/>
              <w:rPr>
                <w:rFonts w:eastAsia="Calibri" w:cstheme="minorHAnsi"/>
                <w:sz w:val="20"/>
                <w:szCs w:val="20"/>
              </w:rPr>
            </w:pPr>
            <w:r w:rsidRPr="00323D5A">
              <w:rPr>
                <w:rFonts w:cstheme="minorHAnsi"/>
                <w:sz w:val="20"/>
                <w:szCs w:val="20"/>
              </w:rPr>
              <w:t>………………………………………………………*</w:t>
            </w:r>
          </w:p>
        </w:tc>
      </w:tr>
      <w:tr w:rsidR="008A4B01" w:rsidRPr="00323D5A" w:rsidTr="008900B1">
        <w:trPr>
          <w:trHeight w:val="510"/>
        </w:trPr>
        <w:tc>
          <w:tcPr>
            <w:tcW w:w="5087" w:type="dxa"/>
            <w:gridSpan w:val="2"/>
            <w:vAlign w:val="center"/>
          </w:tcPr>
          <w:p w:rsidR="008A4B01" w:rsidRPr="00323D5A" w:rsidRDefault="008A4B01" w:rsidP="008900B1">
            <w:pPr>
              <w:spacing w:after="160"/>
              <w:jc w:val="center"/>
              <w:rPr>
                <w:rFonts w:eastAsia="Calibri" w:cstheme="minorHAnsi"/>
                <w:sz w:val="20"/>
                <w:szCs w:val="20"/>
              </w:rPr>
            </w:pPr>
            <w:r w:rsidRPr="00323D5A">
              <w:rPr>
                <w:rFonts w:cstheme="minorHAnsi"/>
                <w:sz w:val="20"/>
                <w:szCs w:val="20"/>
              </w:rPr>
              <w:t>Rok produkcji nie wcześniej niż rok 2024</w:t>
            </w:r>
          </w:p>
        </w:tc>
        <w:tc>
          <w:tcPr>
            <w:tcW w:w="4743" w:type="dxa"/>
            <w:gridSpan w:val="2"/>
            <w:vAlign w:val="center"/>
          </w:tcPr>
          <w:p w:rsidR="008A4B01" w:rsidRPr="00323D5A" w:rsidRDefault="008A4B01" w:rsidP="008900B1">
            <w:pPr>
              <w:spacing w:after="160"/>
              <w:jc w:val="center"/>
              <w:rPr>
                <w:rFonts w:eastAsia="Calibri" w:cstheme="minorHAnsi"/>
                <w:sz w:val="20"/>
                <w:szCs w:val="20"/>
              </w:rPr>
            </w:pPr>
            <w:r w:rsidRPr="00323D5A">
              <w:rPr>
                <w:rFonts w:cstheme="minorHAnsi"/>
                <w:sz w:val="20"/>
                <w:szCs w:val="20"/>
              </w:rPr>
              <w:t>TAK</w:t>
            </w:r>
          </w:p>
        </w:tc>
      </w:tr>
      <w:tr w:rsidR="008A4B01" w:rsidRPr="00323D5A" w:rsidTr="008900B1">
        <w:trPr>
          <w:cantSplit/>
          <w:trHeight w:val="510"/>
        </w:trPr>
        <w:tc>
          <w:tcPr>
            <w:tcW w:w="5087" w:type="dxa"/>
            <w:gridSpan w:val="2"/>
          </w:tcPr>
          <w:p w:rsidR="008A4B01" w:rsidRPr="00323D5A" w:rsidRDefault="008A4B01" w:rsidP="00F40D5A">
            <w:pPr>
              <w:spacing w:after="160"/>
              <w:jc w:val="center"/>
              <w:rPr>
                <w:rFonts w:eastAsia="Calibri" w:cstheme="minorHAnsi"/>
                <w:sz w:val="20"/>
                <w:szCs w:val="20"/>
              </w:rPr>
            </w:pPr>
            <w:r w:rsidRPr="00323D5A">
              <w:rPr>
                <w:rFonts w:eastAsia="Calibri" w:cstheme="minorHAnsi"/>
                <w:sz w:val="20"/>
                <w:szCs w:val="20"/>
              </w:rPr>
              <w:t>Przeznaczona do użytkowania w siłowni, wykorzystywana w ramach zajęć z wychowania fizycznego, rekreacji ruchowej oraz treningu ogólnorozwojowego</w:t>
            </w:r>
          </w:p>
        </w:tc>
        <w:tc>
          <w:tcPr>
            <w:tcW w:w="4743" w:type="dxa"/>
            <w:gridSpan w:val="2"/>
          </w:tcPr>
          <w:p w:rsidR="008A4B01" w:rsidRPr="00323D5A" w:rsidRDefault="008A4B01" w:rsidP="008900B1">
            <w:pPr>
              <w:spacing w:after="160"/>
              <w:jc w:val="center"/>
              <w:rPr>
                <w:rFonts w:eastAsia="Calibri"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Przystosowana do intensywnej, wielogodzinnej eksplo</w:t>
            </w:r>
            <w:r w:rsidR="00F40D5A">
              <w:rPr>
                <w:rFonts w:cstheme="minorHAnsi"/>
                <w:sz w:val="20"/>
                <w:szCs w:val="20"/>
              </w:rPr>
              <w:t xml:space="preserve">atacji w obiektach </w:t>
            </w:r>
            <w:r w:rsidRPr="00323D5A">
              <w:rPr>
                <w:rFonts w:cstheme="minorHAnsi"/>
                <w:sz w:val="20"/>
                <w:szCs w:val="20"/>
              </w:rPr>
              <w:t>sportowych</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Maszyna umożliwia wykonywanie</w:t>
            </w:r>
            <w:r w:rsidR="00F40D5A">
              <w:rPr>
                <w:rFonts w:cstheme="minorHAnsi"/>
                <w:sz w:val="20"/>
                <w:szCs w:val="20"/>
              </w:rPr>
              <w:t xml:space="preserve"> </w:t>
            </w:r>
            <w:r w:rsidRPr="008A4B01">
              <w:rPr>
                <w:rStyle w:val="Pogrubienie"/>
                <w:rFonts w:cstheme="minorHAnsi"/>
                <w:b w:val="0"/>
                <w:bCs w:val="0"/>
                <w:sz w:val="20"/>
                <w:szCs w:val="20"/>
              </w:rPr>
              <w:t>ruchów izolowanych w stawie kolanowym</w:t>
            </w:r>
            <w:r w:rsidRPr="008A4B01">
              <w:rPr>
                <w:rFonts w:cstheme="minorHAnsi"/>
                <w:b/>
                <w:bCs/>
                <w:sz w:val="20"/>
                <w:szCs w:val="20"/>
              </w:rPr>
              <w:t xml:space="preserve">, </w:t>
            </w:r>
            <w:r w:rsidRPr="00323D5A">
              <w:rPr>
                <w:rFonts w:cstheme="minorHAnsi"/>
                <w:sz w:val="20"/>
                <w:szCs w:val="20"/>
              </w:rPr>
              <w:t>w kontrolowanym torze ruchu, z wykorzystaniem zewnętrznego oporu generowanego przez stos obciążeń. Konstrukcja urządzenia zapewnia prowadzenie kończyn dolnych w sposób zgodny z naturalną osią ruchu stawu kolanowego, przy jednoczesnej stabilizacji miednicy i tułowia</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Maszyna siłowa stacjonarna, działa w oparciu o system obciążenia stosowego, w którym opór treningowy generowany jest poprzez unoszenie pionowego stosu obciążeń podczas wykonywania ruchu ćwiczebnego ( prostowanie i uginanie nóg)</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Konstrukcja ramy wykonana ze stali konstrukcyjnej malowanej proszkowo</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System generowania oporu w postaci unoszonego stosu obciążeń</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Waga stosu obciążeń</w:t>
            </w:r>
            <w:r w:rsidR="00F40D5A">
              <w:rPr>
                <w:rFonts w:cstheme="minorHAnsi"/>
                <w:sz w:val="20"/>
                <w:szCs w:val="20"/>
              </w:rPr>
              <w:t xml:space="preserve"> min. 85 </w:t>
            </w:r>
            <w:r w:rsidRPr="00323D5A">
              <w:rPr>
                <w:rFonts w:cstheme="minorHAnsi"/>
                <w:sz w:val="20"/>
                <w:szCs w:val="20"/>
              </w:rPr>
              <w:t>kg</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Możliwość progresji obciążenia z przyrostem nie większym niż 5 kg</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Regulacja obciążenia za pomocą selektora (bolca)</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System przenoszenia obciążeń linki stalowe w otulinie syntetycznej</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tabs>
                <w:tab w:val="left" w:pos="3225"/>
              </w:tabs>
              <w:spacing w:after="160"/>
              <w:jc w:val="center"/>
              <w:rPr>
                <w:rFonts w:cstheme="minorHAnsi"/>
                <w:sz w:val="20"/>
                <w:szCs w:val="20"/>
              </w:rPr>
            </w:pPr>
            <w:r w:rsidRPr="00323D5A">
              <w:rPr>
                <w:rFonts w:cstheme="minorHAnsi"/>
                <w:sz w:val="20"/>
                <w:szCs w:val="20"/>
              </w:rPr>
              <w:t>Prowadnice stosu zapewniające płynną i cichą pracę wykonane ze stali chromowanej lub nierdzewnej</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tabs>
                <w:tab w:val="left" w:pos="3225"/>
              </w:tabs>
              <w:spacing w:after="160"/>
              <w:jc w:val="center"/>
              <w:rPr>
                <w:rFonts w:cstheme="minorHAnsi"/>
                <w:sz w:val="20"/>
                <w:szCs w:val="20"/>
              </w:rPr>
            </w:pPr>
            <w:r w:rsidRPr="00323D5A">
              <w:rPr>
                <w:rFonts w:cstheme="minorHAnsi"/>
                <w:sz w:val="20"/>
                <w:szCs w:val="20"/>
              </w:rPr>
              <w:t>Łożyskowanie elementów ruchomych zapewniające trwałość i płynność ruchu</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tabs>
                <w:tab w:val="left" w:pos="3225"/>
              </w:tabs>
              <w:spacing w:after="160"/>
              <w:jc w:val="center"/>
              <w:rPr>
                <w:rFonts w:cstheme="minorHAnsi"/>
                <w:sz w:val="20"/>
                <w:szCs w:val="20"/>
              </w:rPr>
            </w:pPr>
            <w:r w:rsidRPr="00323D5A">
              <w:rPr>
                <w:rFonts w:cstheme="minorHAnsi"/>
                <w:sz w:val="20"/>
                <w:szCs w:val="20"/>
              </w:rPr>
              <w:t>Urządzenie wyposażone w siedzisko, oparcie oraz wałek oporowy na nogi</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Default="008A4B01" w:rsidP="008900B1">
            <w:pPr>
              <w:tabs>
                <w:tab w:val="left" w:pos="3225"/>
              </w:tabs>
              <w:spacing w:after="160"/>
              <w:jc w:val="center"/>
              <w:rPr>
                <w:rFonts w:cstheme="minorHAnsi"/>
                <w:sz w:val="20"/>
                <w:szCs w:val="20"/>
              </w:rPr>
            </w:pPr>
            <w:r>
              <w:rPr>
                <w:rFonts w:cstheme="minorHAnsi"/>
                <w:sz w:val="20"/>
                <w:szCs w:val="20"/>
              </w:rPr>
              <w:lastRenderedPageBreak/>
              <w:t>Siedzisko o wymiarze min. 30 x 30 cm ( szer. x gł.)</w:t>
            </w:r>
          </w:p>
          <w:p w:rsidR="008A4B01" w:rsidRDefault="008A4B01" w:rsidP="008900B1">
            <w:pPr>
              <w:tabs>
                <w:tab w:val="left" w:pos="3225"/>
              </w:tabs>
              <w:spacing w:after="160"/>
              <w:jc w:val="center"/>
              <w:rPr>
                <w:rFonts w:cstheme="minorHAnsi"/>
                <w:sz w:val="20"/>
                <w:szCs w:val="20"/>
              </w:rPr>
            </w:pPr>
            <w:r>
              <w:rPr>
                <w:rFonts w:cstheme="minorHAnsi"/>
                <w:sz w:val="20"/>
                <w:szCs w:val="20"/>
              </w:rPr>
              <w:t>Oparcie o wymiarze 30 x 40 cm ( szer. x wys.)</w:t>
            </w:r>
          </w:p>
          <w:p w:rsidR="008A4B01" w:rsidRPr="00323D5A" w:rsidRDefault="008A4B01" w:rsidP="008900B1">
            <w:pPr>
              <w:tabs>
                <w:tab w:val="left" w:pos="3225"/>
              </w:tabs>
              <w:spacing w:after="160"/>
              <w:jc w:val="center"/>
              <w:rPr>
                <w:rFonts w:cstheme="minorHAnsi"/>
                <w:sz w:val="20"/>
                <w:szCs w:val="20"/>
              </w:rPr>
            </w:pPr>
            <w:r>
              <w:rPr>
                <w:rFonts w:cstheme="minorHAnsi"/>
                <w:sz w:val="20"/>
                <w:szCs w:val="20"/>
              </w:rPr>
              <w:t>Siedzisko i oparcie o grubości min. 5 cm</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 xml:space="preserve">Rozwiązanie techniczne umożliwiające położenie </w:t>
            </w:r>
            <w:r w:rsidR="00F40D5A">
              <w:rPr>
                <w:rFonts w:cstheme="minorHAnsi"/>
                <w:sz w:val="20"/>
                <w:szCs w:val="20"/>
              </w:rPr>
              <w:t>siedziska, oparcia oraz wałka d</w:t>
            </w:r>
            <w:r w:rsidRPr="00323D5A">
              <w:rPr>
                <w:rFonts w:cstheme="minorHAnsi"/>
                <w:sz w:val="20"/>
                <w:szCs w:val="20"/>
              </w:rPr>
              <w:t>ociskającego nogi jedną ręką wraz z mechanizmem wspomagającym regulację</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Regulacja położenia siedziska w co najmniej kilku stopniach (min. 4) lub płynna, celem dopasowania do wzrostu użytkownika</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Regulacja położenia siedziska w co najmniej kilku stopniach (min. 2) lub płynna, celem dopasowania do wzrostu użytkownika</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Regulacja położenia wałka oporowego w co najmniej kilku stopniach (min. 2) lub płynna, celem dopasowania do wzrostu użytkownika</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Tapicerka siedziska, oparcia oraz wałka oporowego o podwyższonej odporności na ścieranie, pot i środki chemiczne oraz dezynfekcję</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 xml:space="preserve">Urządzenie wyposażone jest w </w:t>
            </w:r>
            <w:r w:rsidRPr="008A4B01">
              <w:rPr>
                <w:rStyle w:val="Pogrubienie"/>
                <w:rFonts w:cstheme="minorHAnsi"/>
                <w:b w:val="0"/>
                <w:bCs w:val="0"/>
                <w:sz w:val="20"/>
                <w:szCs w:val="20"/>
              </w:rPr>
              <w:t>uchwyty stabilizacyjne dla użytkownika</w:t>
            </w:r>
            <w:r w:rsidRPr="008A4B01">
              <w:rPr>
                <w:rFonts w:cstheme="minorHAnsi"/>
                <w:b/>
                <w:bCs/>
                <w:sz w:val="20"/>
                <w:szCs w:val="20"/>
              </w:rPr>
              <w:t>,</w:t>
            </w:r>
            <w:r w:rsidR="00F40D5A">
              <w:rPr>
                <w:rFonts w:cstheme="minorHAnsi"/>
                <w:b/>
                <w:bCs/>
                <w:sz w:val="20"/>
                <w:szCs w:val="20"/>
              </w:rPr>
              <w:t xml:space="preserve"> </w:t>
            </w:r>
            <w:r w:rsidRPr="00323D5A">
              <w:rPr>
                <w:rFonts w:cstheme="minorHAnsi"/>
                <w:sz w:val="20"/>
                <w:szCs w:val="20"/>
              </w:rPr>
              <w:t>zlokalizowane w bezpośrednim zasięgu rąk w pozycji ćwiczebnej, umożliwiające bezpieczne i kontrolowane wykonywanie ćwiczeń.</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 xml:space="preserve">Powierzchnia chwytna uchwytów pokryta materiałem </w:t>
            </w:r>
            <w:r w:rsidRPr="008A4B01">
              <w:rPr>
                <w:rStyle w:val="Pogrubienie"/>
                <w:rFonts w:cstheme="minorHAnsi"/>
                <w:b w:val="0"/>
                <w:bCs w:val="0"/>
                <w:sz w:val="20"/>
                <w:szCs w:val="20"/>
              </w:rPr>
              <w:t>antypoślizgowym</w:t>
            </w:r>
            <w:r w:rsidRPr="008A4B01">
              <w:rPr>
                <w:rFonts w:cstheme="minorHAnsi"/>
                <w:b/>
                <w:bCs/>
                <w:sz w:val="20"/>
                <w:szCs w:val="20"/>
              </w:rPr>
              <w:t>,</w:t>
            </w:r>
            <w:r w:rsidRPr="00323D5A">
              <w:rPr>
                <w:rFonts w:cstheme="minorHAnsi"/>
                <w:sz w:val="20"/>
                <w:szCs w:val="20"/>
              </w:rPr>
              <w:t xml:space="preserve"> zapewniającym pewny i stabilny chwyt,  odporne na pot oraz środki czyszczące i dezynfekujące</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Gabaryty urządzenia szerokość min. 110 cm</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Gabaryty urządzenia głębokość min.  130 cm</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Gabaryty urządzenia wysokość min. 150 cm</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Masa urządzenia min. 200 kg</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Elementy regulacyjne oznaczone kontrastowym kolorem</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Instrukcje lub oznaczenia graficzne (naklejki/piktogramy) ilustrujące poprawną technikę ćwiczeń oraz pozycję startową</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Powierzchnie łatwe do utrzymania w czystości, odporne na typowe środki czyszczące i dezynfekujące</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Brak ostrych krawędzi i narożników; elementy zakończone zaślepkami ochronnymi</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Osłony elementów ruchomych i stosu obciążeń zwiększające bezpieczeństwo użytkownika</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lastRenderedPageBreak/>
              <w:t>Stos obciążeń osłonięty (osłona pełna lub częściowa) w celu zwiększenia bezpieczeństwa użytkowników</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Stopki, elementy podparcia maszyny niebrudzące i antypoślizgowe, chroniące posadzkę</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Rozwiązanie konstrukcyjne umożliwiające poziomowanie urządzenia</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Wszystkie elementy konstrukcyjne urządzenia, w tym ramy, osłony, uchwyty oraz elementy regulacyjne, posiadają zaokrąglone krawędzie i narożniki lub są zabezpieczone w sposób eliminujący ostre zakończenia, w celu ograniczenia ryzyka urazów mechanicznych podczas użytkowania oraz obsługi urządzenia.</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Strefy pracy mechanizmów ruchomych (ramiona, dźwignie, prowadnice, linki, stos obciążeń) zostały zaprojektowane w sposób minimalizujący dostęp do punktów potencjalnie niebezpiecznych, a w wymaganych miejscach zastosowano osłony ochronne lub konstrukcyjne ograniczniki dostępu.</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cantSplit/>
          <w:trHeight w:val="492"/>
        </w:trPr>
        <w:tc>
          <w:tcPr>
            <w:tcW w:w="5087"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Instrukcja obsługi i konserwacji w języku polskim lub w języku angielskim</w:t>
            </w:r>
          </w:p>
        </w:tc>
        <w:tc>
          <w:tcPr>
            <w:tcW w:w="4743" w:type="dxa"/>
            <w:gridSpan w:val="2"/>
          </w:tcPr>
          <w:p w:rsidR="008A4B01" w:rsidRPr="00323D5A" w:rsidRDefault="008A4B01" w:rsidP="008900B1">
            <w:pPr>
              <w:spacing w:after="160"/>
              <w:jc w:val="center"/>
              <w:rPr>
                <w:rFonts w:cstheme="minorHAnsi"/>
                <w:sz w:val="20"/>
                <w:szCs w:val="20"/>
              </w:rPr>
            </w:pPr>
            <w:r w:rsidRPr="00323D5A">
              <w:rPr>
                <w:rFonts w:cstheme="minorHAnsi"/>
                <w:sz w:val="20"/>
                <w:szCs w:val="20"/>
              </w:rPr>
              <w:t>TAK</w:t>
            </w:r>
          </w:p>
        </w:tc>
      </w:tr>
      <w:tr w:rsidR="008A4B01" w:rsidRPr="00323D5A" w:rsidTr="008900B1">
        <w:trPr>
          <w:trHeight w:val="510"/>
        </w:trPr>
        <w:tc>
          <w:tcPr>
            <w:tcW w:w="9830" w:type="dxa"/>
            <w:gridSpan w:val="4"/>
            <w:vAlign w:val="center"/>
          </w:tcPr>
          <w:p w:rsidR="008A4B01" w:rsidRPr="00323D5A" w:rsidRDefault="008A4B01" w:rsidP="008900B1">
            <w:pPr>
              <w:spacing w:after="160"/>
              <w:jc w:val="center"/>
              <w:rPr>
                <w:rFonts w:eastAsia="Calibri" w:cstheme="minorHAnsi"/>
                <w:sz w:val="20"/>
                <w:szCs w:val="20"/>
              </w:rPr>
            </w:pPr>
            <w:r w:rsidRPr="00323D5A">
              <w:rPr>
                <w:rFonts w:eastAsia="Calibri" w:cstheme="minorHAnsi"/>
                <w:noProof/>
                <w:sz w:val="20"/>
                <w:szCs w:val="20"/>
                <w:lang w:eastAsia="pl-PL"/>
              </w:rPr>
              <w:drawing>
                <wp:inline distT="0" distB="0" distL="0" distR="0">
                  <wp:extent cx="1524213" cy="1762371"/>
                  <wp:effectExtent l="0" t="0" r="0"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524213" cy="1762371"/>
                          </a:xfrm>
                          <a:prstGeom prst="rect">
                            <a:avLst/>
                          </a:prstGeom>
                        </pic:spPr>
                      </pic:pic>
                    </a:graphicData>
                  </a:graphic>
                </wp:inline>
              </w:drawing>
            </w:r>
          </w:p>
          <w:p w:rsidR="008A4B01" w:rsidRPr="00323D5A" w:rsidRDefault="008A4B01" w:rsidP="008900B1">
            <w:pPr>
              <w:spacing w:after="160"/>
              <w:jc w:val="center"/>
              <w:rPr>
                <w:rFonts w:eastAsia="Calibri" w:cstheme="minorHAnsi"/>
                <w:sz w:val="20"/>
                <w:szCs w:val="20"/>
              </w:rPr>
            </w:pPr>
            <w:r w:rsidRPr="00323D5A">
              <w:rPr>
                <w:rFonts w:cstheme="minorHAnsi"/>
                <w:sz w:val="20"/>
                <w:szCs w:val="20"/>
              </w:rPr>
              <w:t>Zamieszczone zdjęcie ma charakter  poglądowy, opisany przedmiot zamówienia może odbiegać wizualnie od powyższego rysunku.</w:t>
            </w:r>
          </w:p>
        </w:tc>
      </w:tr>
    </w:tbl>
    <w:p w:rsidR="008A4B01" w:rsidRPr="00323D5A" w:rsidRDefault="008A4B01" w:rsidP="008A4B01">
      <w:pPr>
        <w:jc w:val="center"/>
        <w:rPr>
          <w:rFonts w:cstheme="minorHAnsi"/>
          <w:sz w:val="20"/>
          <w:szCs w:val="20"/>
        </w:rPr>
      </w:pPr>
    </w:p>
    <w:p w:rsidR="008A4B01" w:rsidRPr="007F0D74" w:rsidRDefault="008A4B01" w:rsidP="008A4B01">
      <w:pPr>
        <w:jc w:val="center"/>
        <w:rPr>
          <w:rFonts w:cstheme="minorHAnsi"/>
          <w:sz w:val="20"/>
          <w:szCs w:val="20"/>
        </w:rPr>
      </w:pPr>
    </w:p>
    <w:p w:rsidR="008A4B01" w:rsidRPr="00B770F2" w:rsidRDefault="008A4B01" w:rsidP="00E17763">
      <w:pPr>
        <w:rPr>
          <w:rFonts w:cstheme="minorHAnsi"/>
          <w:sz w:val="20"/>
          <w:szCs w:val="20"/>
        </w:rPr>
      </w:pP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38"/>
        <w:gridCol w:w="3249"/>
        <w:gridCol w:w="2613"/>
        <w:gridCol w:w="2130"/>
      </w:tblGrid>
      <w:tr w:rsidR="008A4B01" w:rsidRPr="00CB0EC1" w:rsidTr="008A4B01">
        <w:trPr>
          <w:trHeight w:val="510"/>
        </w:trPr>
        <w:tc>
          <w:tcPr>
            <w:tcW w:w="1838" w:type="dxa"/>
            <w:shd w:val="clear" w:color="auto" w:fill="C2D69B"/>
            <w:vAlign w:val="center"/>
          </w:tcPr>
          <w:p w:rsidR="008A4B01" w:rsidRPr="00CB0EC1" w:rsidRDefault="008A4B01" w:rsidP="008900B1">
            <w:pPr>
              <w:spacing w:after="160"/>
              <w:jc w:val="center"/>
              <w:rPr>
                <w:rFonts w:eastAsia="Calibri" w:cstheme="minorHAnsi"/>
                <w:b/>
                <w:sz w:val="24"/>
                <w:szCs w:val="24"/>
              </w:rPr>
            </w:pPr>
            <w:r>
              <w:rPr>
                <w:rFonts w:eastAsia="Calibri" w:cstheme="minorHAnsi"/>
                <w:b/>
                <w:sz w:val="24"/>
                <w:szCs w:val="24"/>
              </w:rPr>
              <w:t>Poz. 11</w:t>
            </w:r>
          </w:p>
        </w:tc>
        <w:tc>
          <w:tcPr>
            <w:tcW w:w="5862" w:type="dxa"/>
            <w:gridSpan w:val="2"/>
            <w:shd w:val="clear" w:color="auto" w:fill="C2D69B"/>
            <w:vAlign w:val="center"/>
          </w:tcPr>
          <w:p w:rsidR="008A4B01" w:rsidRPr="00CB0EC1" w:rsidRDefault="008A4B01" w:rsidP="008900B1">
            <w:pPr>
              <w:spacing w:after="160"/>
              <w:jc w:val="center"/>
              <w:rPr>
                <w:rFonts w:eastAsia="Calibri" w:cstheme="minorHAnsi"/>
                <w:b/>
                <w:sz w:val="24"/>
                <w:szCs w:val="24"/>
              </w:rPr>
            </w:pPr>
            <w:r w:rsidRPr="00CB0EC1">
              <w:rPr>
                <w:rFonts w:eastAsia="Calibri" w:cstheme="minorHAnsi"/>
                <w:b/>
                <w:sz w:val="24"/>
                <w:szCs w:val="24"/>
              </w:rPr>
              <w:t>Stojak na 15 par sztangielek + 15 par sztangielek</w:t>
            </w:r>
          </w:p>
        </w:tc>
        <w:tc>
          <w:tcPr>
            <w:tcW w:w="2130" w:type="dxa"/>
            <w:shd w:val="clear" w:color="auto" w:fill="C2D69B"/>
            <w:vAlign w:val="center"/>
          </w:tcPr>
          <w:p w:rsidR="008A4B01" w:rsidRPr="00CB0EC1" w:rsidRDefault="008A4B01" w:rsidP="008900B1">
            <w:pPr>
              <w:spacing w:after="160"/>
              <w:jc w:val="center"/>
              <w:rPr>
                <w:rFonts w:eastAsia="Calibri" w:cstheme="minorHAnsi"/>
                <w:b/>
                <w:sz w:val="24"/>
                <w:szCs w:val="24"/>
              </w:rPr>
            </w:pPr>
            <w:r w:rsidRPr="00CB0EC1">
              <w:rPr>
                <w:rFonts w:eastAsia="Calibri" w:cstheme="minorHAnsi"/>
                <w:b/>
                <w:sz w:val="24"/>
                <w:szCs w:val="24"/>
              </w:rPr>
              <w:t xml:space="preserve">Ilość: </w:t>
            </w:r>
            <w:r>
              <w:rPr>
                <w:rFonts w:eastAsia="Calibri" w:cstheme="minorHAnsi"/>
                <w:b/>
                <w:sz w:val="24"/>
                <w:szCs w:val="24"/>
              </w:rPr>
              <w:t xml:space="preserve">1 </w:t>
            </w:r>
            <w:proofErr w:type="spellStart"/>
            <w:r>
              <w:rPr>
                <w:rFonts w:eastAsia="Calibri" w:cstheme="minorHAnsi"/>
                <w:b/>
                <w:sz w:val="24"/>
                <w:szCs w:val="24"/>
              </w:rPr>
              <w:t>kpl</w:t>
            </w:r>
            <w:proofErr w:type="spellEnd"/>
            <w:r>
              <w:rPr>
                <w:rFonts w:eastAsia="Calibri" w:cstheme="minorHAnsi"/>
                <w:b/>
                <w:sz w:val="24"/>
                <w:szCs w:val="24"/>
              </w:rPr>
              <w:t>.</w:t>
            </w:r>
          </w:p>
        </w:tc>
      </w:tr>
      <w:tr w:rsidR="008A4B01" w:rsidRPr="00CB0EC1" w:rsidTr="008900B1">
        <w:trPr>
          <w:trHeight w:val="510"/>
        </w:trPr>
        <w:tc>
          <w:tcPr>
            <w:tcW w:w="5087" w:type="dxa"/>
            <w:gridSpan w:val="2"/>
            <w:vAlign w:val="center"/>
          </w:tcPr>
          <w:p w:rsidR="008A4B01" w:rsidRPr="00CB0EC1" w:rsidRDefault="008A4B01" w:rsidP="008900B1">
            <w:pPr>
              <w:spacing w:after="160"/>
              <w:jc w:val="center"/>
              <w:rPr>
                <w:rFonts w:eastAsia="Calibri" w:cstheme="minorHAnsi"/>
                <w:bCs/>
                <w:sz w:val="20"/>
                <w:szCs w:val="20"/>
              </w:rPr>
            </w:pPr>
            <w:r w:rsidRPr="00CB0EC1">
              <w:rPr>
                <w:rFonts w:eastAsia="Calibri" w:cstheme="minorHAnsi"/>
                <w:bCs/>
                <w:sz w:val="20"/>
                <w:szCs w:val="20"/>
              </w:rPr>
              <w:t>Parametry wymagane</w:t>
            </w:r>
          </w:p>
        </w:tc>
        <w:tc>
          <w:tcPr>
            <w:tcW w:w="4743" w:type="dxa"/>
            <w:gridSpan w:val="2"/>
            <w:vAlign w:val="center"/>
          </w:tcPr>
          <w:p w:rsidR="008A4B01" w:rsidRPr="00CB0EC1" w:rsidRDefault="008A4B01" w:rsidP="008900B1">
            <w:pPr>
              <w:spacing w:after="160"/>
              <w:jc w:val="center"/>
              <w:rPr>
                <w:rFonts w:eastAsia="Calibri" w:cstheme="minorHAnsi"/>
                <w:bCs/>
                <w:sz w:val="20"/>
                <w:szCs w:val="20"/>
              </w:rPr>
            </w:pPr>
            <w:r w:rsidRPr="00CB0EC1">
              <w:rPr>
                <w:rFonts w:eastAsia="Calibri" w:cstheme="minorHAnsi"/>
                <w:bCs/>
                <w:sz w:val="20"/>
                <w:szCs w:val="20"/>
              </w:rPr>
              <w:t>Parametry oferowane</w:t>
            </w:r>
          </w:p>
        </w:tc>
      </w:tr>
      <w:tr w:rsidR="008A4B01" w:rsidRPr="00CB0EC1" w:rsidTr="008900B1">
        <w:trPr>
          <w:trHeight w:val="510"/>
        </w:trPr>
        <w:tc>
          <w:tcPr>
            <w:tcW w:w="5087" w:type="dxa"/>
            <w:gridSpan w:val="2"/>
            <w:vAlign w:val="center"/>
          </w:tcPr>
          <w:p w:rsidR="008A4B01" w:rsidRPr="00CB0EC1" w:rsidRDefault="008A4B01" w:rsidP="008900B1">
            <w:pPr>
              <w:spacing w:after="160"/>
              <w:jc w:val="center"/>
              <w:rPr>
                <w:rFonts w:eastAsia="Calibri" w:cstheme="minorHAnsi"/>
                <w:bCs/>
                <w:sz w:val="20"/>
                <w:szCs w:val="20"/>
              </w:rPr>
            </w:pPr>
            <w:r w:rsidRPr="00CB0EC1">
              <w:rPr>
                <w:rFonts w:cstheme="minorHAnsi"/>
                <w:bCs/>
                <w:sz w:val="20"/>
                <w:szCs w:val="20"/>
              </w:rPr>
              <w:t>Producent</w:t>
            </w:r>
          </w:p>
        </w:tc>
        <w:tc>
          <w:tcPr>
            <w:tcW w:w="4743" w:type="dxa"/>
            <w:gridSpan w:val="2"/>
            <w:vAlign w:val="center"/>
          </w:tcPr>
          <w:p w:rsidR="008A4B01" w:rsidRPr="00CB0EC1" w:rsidRDefault="008A4B01" w:rsidP="008900B1">
            <w:pPr>
              <w:spacing w:after="160"/>
              <w:jc w:val="center"/>
              <w:rPr>
                <w:rFonts w:eastAsia="Calibri" w:cstheme="minorHAnsi"/>
                <w:bCs/>
                <w:sz w:val="20"/>
                <w:szCs w:val="20"/>
              </w:rPr>
            </w:pPr>
            <w:r w:rsidRPr="00CB0EC1">
              <w:rPr>
                <w:rFonts w:cstheme="minorHAnsi"/>
                <w:bCs/>
                <w:sz w:val="20"/>
                <w:szCs w:val="20"/>
              </w:rPr>
              <w:t>………………………………………………………*</w:t>
            </w:r>
          </w:p>
        </w:tc>
      </w:tr>
      <w:tr w:rsidR="008A4B01" w:rsidRPr="00CB0EC1" w:rsidTr="008900B1">
        <w:trPr>
          <w:trHeight w:val="510"/>
        </w:trPr>
        <w:tc>
          <w:tcPr>
            <w:tcW w:w="5087" w:type="dxa"/>
            <w:gridSpan w:val="2"/>
            <w:vAlign w:val="center"/>
          </w:tcPr>
          <w:p w:rsidR="008A4B01" w:rsidRPr="00CB0EC1" w:rsidRDefault="008A4B01" w:rsidP="008900B1">
            <w:pPr>
              <w:spacing w:after="160"/>
              <w:jc w:val="center"/>
              <w:rPr>
                <w:rFonts w:eastAsia="Calibri" w:cstheme="minorHAnsi"/>
                <w:bCs/>
                <w:sz w:val="20"/>
                <w:szCs w:val="20"/>
              </w:rPr>
            </w:pPr>
            <w:r w:rsidRPr="00CB0EC1">
              <w:rPr>
                <w:rFonts w:cstheme="minorHAnsi"/>
                <w:bCs/>
                <w:sz w:val="20"/>
                <w:szCs w:val="20"/>
              </w:rPr>
              <w:t>Model/ nr katalogowy/ typ</w:t>
            </w:r>
          </w:p>
        </w:tc>
        <w:tc>
          <w:tcPr>
            <w:tcW w:w="4743" w:type="dxa"/>
            <w:gridSpan w:val="2"/>
            <w:vAlign w:val="center"/>
          </w:tcPr>
          <w:p w:rsidR="008A4B01" w:rsidRPr="00CB0EC1" w:rsidRDefault="008A4B01" w:rsidP="008900B1">
            <w:pPr>
              <w:spacing w:after="160"/>
              <w:jc w:val="center"/>
              <w:rPr>
                <w:rFonts w:eastAsia="Calibri" w:cstheme="minorHAnsi"/>
                <w:bCs/>
                <w:sz w:val="20"/>
                <w:szCs w:val="20"/>
              </w:rPr>
            </w:pPr>
            <w:r w:rsidRPr="00CB0EC1">
              <w:rPr>
                <w:rFonts w:cstheme="minorHAnsi"/>
                <w:bCs/>
                <w:sz w:val="20"/>
                <w:szCs w:val="20"/>
              </w:rPr>
              <w:t>………………………………………………………*</w:t>
            </w:r>
          </w:p>
        </w:tc>
      </w:tr>
      <w:tr w:rsidR="008A4B01" w:rsidRPr="00CB0EC1" w:rsidTr="008900B1">
        <w:trPr>
          <w:trHeight w:val="510"/>
        </w:trPr>
        <w:tc>
          <w:tcPr>
            <w:tcW w:w="5087" w:type="dxa"/>
            <w:gridSpan w:val="2"/>
            <w:vAlign w:val="center"/>
          </w:tcPr>
          <w:p w:rsidR="008A4B01" w:rsidRPr="00CB0EC1" w:rsidRDefault="008A4B01" w:rsidP="008900B1">
            <w:pPr>
              <w:spacing w:after="160"/>
              <w:jc w:val="center"/>
              <w:rPr>
                <w:rFonts w:eastAsia="Calibri" w:cstheme="minorHAnsi"/>
                <w:bCs/>
                <w:sz w:val="20"/>
                <w:szCs w:val="20"/>
              </w:rPr>
            </w:pPr>
            <w:r w:rsidRPr="00CB0EC1">
              <w:rPr>
                <w:rFonts w:cstheme="minorHAnsi"/>
                <w:bCs/>
                <w:sz w:val="20"/>
                <w:szCs w:val="20"/>
              </w:rPr>
              <w:t>Rok produkcji nie wcześniej niż rok 2024</w:t>
            </w:r>
          </w:p>
        </w:tc>
        <w:tc>
          <w:tcPr>
            <w:tcW w:w="4743" w:type="dxa"/>
            <w:gridSpan w:val="2"/>
            <w:vAlign w:val="center"/>
          </w:tcPr>
          <w:p w:rsidR="008A4B01" w:rsidRPr="00CB0EC1" w:rsidRDefault="008A4B01" w:rsidP="008900B1">
            <w:pPr>
              <w:spacing w:after="160"/>
              <w:jc w:val="center"/>
              <w:rPr>
                <w:rFonts w:eastAsia="Calibri" w:cstheme="minorHAnsi"/>
                <w:bCs/>
                <w:sz w:val="20"/>
                <w:szCs w:val="20"/>
              </w:rPr>
            </w:pPr>
            <w:r w:rsidRPr="00CB0EC1">
              <w:rPr>
                <w:rFonts w:cstheme="minorHAnsi"/>
                <w:bCs/>
                <w:sz w:val="20"/>
                <w:szCs w:val="20"/>
              </w:rPr>
              <w:t>TAK</w:t>
            </w:r>
          </w:p>
        </w:tc>
      </w:tr>
      <w:tr w:rsidR="008A4B01" w:rsidRPr="00CB0EC1" w:rsidTr="008900B1">
        <w:trPr>
          <w:cantSplit/>
          <w:trHeight w:val="510"/>
        </w:trPr>
        <w:tc>
          <w:tcPr>
            <w:tcW w:w="5087" w:type="dxa"/>
            <w:gridSpan w:val="2"/>
          </w:tcPr>
          <w:p w:rsidR="008A4B01" w:rsidRPr="00CB0EC1" w:rsidRDefault="008A4B01" w:rsidP="00F40D5A">
            <w:pPr>
              <w:spacing w:after="160"/>
              <w:jc w:val="center"/>
              <w:rPr>
                <w:rFonts w:eastAsia="Calibri" w:cstheme="minorHAnsi"/>
                <w:bCs/>
                <w:sz w:val="20"/>
                <w:szCs w:val="20"/>
              </w:rPr>
            </w:pPr>
            <w:r w:rsidRPr="00CB0EC1">
              <w:rPr>
                <w:rFonts w:eastAsia="Calibri" w:cstheme="minorHAnsi"/>
                <w:bCs/>
                <w:sz w:val="20"/>
                <w:szCs w:val="20"/>
              </w:rPr>
              <w:lastRenderedPageBreak/>
              <w:t xml:space="preserve">Przeznaczony do użytkowania w siłowni, wykorzystywany w ramach zajęć z wychowania fizycznego, rekreacji ruchowej oraz treningu ogólnorozwojowego </w:t>
            </w:r>
          </w:p>
        </w:tc>
        <w:tc>
          <w:tcPr>
            <w:tcW w:w="4743" w:type="dxa"/>
            <w:gridSpan w:val="2"/>
          </w:tcPr>
          <w:p w:rsidR="008A4B01" w:rsidRPr="00CB0EC1" w:rsidRDefault="008A4B01" w:rsidP="008900B1">
            <w:pPr>
              <w:spacing w:after="160"/>
              <w:jc w:val="center"/>
              <w:rPr>
                <w:rFonts w:eastAsia="Calibri"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Przystosowany do intensywnej, wielogodzinnej eksploatacji w obiektach</w:t>
            </w:r>
            <w:r w:rsidR="00F40D5A">
              <w:rPr>
                <w:rFonts w:cstheme="minorHAnsi"/>
                <w:bCs/>
                <w:sz w:val="20"/>
                <w:szCs w:val="20"/>
              </w:rPr>
              <w:t xml:space="preserve"> </w:t>
            </w:r>
            <w:r w:rsidRPr="00CB0EC1">
              <w:rPr>
                <w:rFonts w:cstheme="minorHAnsi"/>
                <w:bCs/>
                <w:sz w:val="20"/>
                <w:szCs w:val="20"/>
              </w:rPr>
              <w:t>sportowych</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Stojak stacjonarny na sztangielki wolne</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Przeznaczenie do przechowywania minimum 15 par sztangielek</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 xml:space="preserve">Stojak wyposażony jest w </w:t>
            </w:r>
            <w:r w:rsidRPr="0071106C">
              <w:rPr>
                <w:rStyle w:val="Pogrubienie"/>
                <w:rFonts w:cstheme="minorHAnsi"/>
                <w:b w:val="0"/>
                <w:bCs w:val="0"/>
                <w:sz w:val="20"/>
                <w:szCs w:val="20"/>
              </w:rPr>
              <w:t>dwie niezależne półki magazynowe</w:t>
            </w:r>
            <w:r w:rsidRPr="00CB0EC1">
              <w:rPr>
                <w:rFonts w:cstheme="minorHAnsi"/>
                <w:bCs/>
                <w:sz w:val="20"/>
                <w:szCs w:val="20"/>
              </w:rPr>
              <w:t xml:space="preserve">, rozmieszczone kaskadowo (górna i dolna), umożliwiające ergonomiczne odkładanie oraz pobieranie sztangielek. Każda półka posiada </w:t>
            </w:r>
            <w:r w:rsidRPr="0071106C">
              <w:rPr>
                <w:rStyle w:val="Pogrubienie"/>
                <w:rFonts w:cstheme="minorHAnsi"/>
                <w:b w:val="0"/>
                <w:bCs w:val="0"/>
                <w:sz w:val="20"/>
                <w:szCs w:val="20"/>
              </w:rPr>
              <w:t>profilowane gniazda</w:t>
            </w:r>
            <w:r w:rsidRPr="00CB0EC1">
              <w:rPr>
                <w:rFonts w:cstheme="minorHAnsi"/>
                <w:bCs/>
                <w:sz w:val="20"/>
                <w:szCs w:val="20"/>
              </w:rPr>
              <w:t xml:space="preserve"> dopasowane do kształtu sztangielek, zapewniające ich stabilne i bezpieczne przechowywanie.</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Nachylenie półek 10-20 st. ograniczające obciążenie nadgarstków</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Rama wykonana z wysokogatunkowej stali konstrukcyjnej spawana lakierowana proszkowo</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Brak ostrych krawędzi i zabezpieczone narożniki</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tabs>
                <w:tab w:val="left" w:pos="1189"/>
              </w:tabs>
              <w:spacing w:after="160"/>
              <w:jc w:val="center"/>
              <w:rPr>
                <w:rFonts w:cstheme="minorHAnsi"/>
                <w:bCs/>
                <w:sz w:val="20"/>
                <w:szCs w:val="20"/>
              </w:rPr>
            </w:pPr>
            <w:r w:rsidRPr="00CB0EC1">
              <w:rPr>
                <w:rFonts w:cstheme="minorHAnsi"/>
                <w:bCs/>
                <w:sz w:val="20"/>
                <w:szCs w:val="20"/>
              </w:rPr>
              <w:t>Podstawa zapobiegająca przewróceniu przy pełnym obciążeniu</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tabs>
                <w:tab w:val="left" w:pos="1909"/>
              </w:tabs>
              <w:spacing w:after="160"/>
              <w:jc w:val="center"/>
              <w:rPr>
                <w:rFonts w:cstheme="minorHAnsi"/>
                <w:bCs/>
                <w:sz w:val="20"/>
                <w:szCs w:val="20"/>
              </w:rPr>
            </w:pPr>
            <w:r w:rsidRPr="00CB0EC1">
              <w:rPr>
                <w:rFonts w:cstheme="minorHAnsi"/>
                <w:bCs/>
                <w:sz w:val="20"/>
                <w:szCs w:val="20"/>
              </w:rPr>
              <w:t>Długość stojaka min. 225  cm</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Głębokość stojaka  min. 55 cm</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Wysokość stojaka min. 70 cm</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Masa własna urządzenia min. 55 kg</w:t>
            </w:r>
          </w:p>
        </w:tc>
        <w:tc>
          <w:tcPr>
            <w:tcW w:w="4743" w:type="dxa"/>
            <w:gridSpan w:val="2"/>
          </w:tcPr>
          <w:p w:rsidR="008A4B01" w:rsidRPr="00CB0EC1" w:rsidRDefault="008A4B01" w:rsidP="008900B1">
            <w:pPr>
              <w:tabs>
                <w:tab w:val="left" w:pos="425"/>
              </w:tabs>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71106C">
              <w:rPr>
                <w:rStyle w:val="Pogrubienie"/>
                <w:rFonts w:cstheme="minorHAnsi"/>
                <w:b w:val="0"/>
                <w:bCs w:val="0"/>
                <w:sz w:val="20"/>
                <w:szCs w:val="20"/>
              </w:rPr>
              <w:t>Maksymalne dopuszczalne obciążenie stojaka wynosi minimum 750 kg</w:t>
            </w:r>
            <w:r w:rsidRPr="00CB0EC1">
              <w:rPr>
                <w:rFonts w:cstheme="minorHAnsi"/>
                <w:bCs/>
                <w:sz w:val="20"/>
                <w:szCs w:val="20"/>
              </w:rPr>
              <w:t>, przy równomiernym rozmieszczeniu sztangielek na obu półkach.</w:t>
            </w:r>
          </w:p>
        </w:tc>
        <w:tc>
          <w:tcPr>
            <w:tcW w:w="4743" w:type="dxa"/>
            <w:gridSpan w:val="2"/>
          </w:tcPr>
          <w:p w:rsidR="008A4B01" w:rsidRPr="00CB0EC1" w:rsidRDefault="008A4B01" w:rsidP="008900B1">
            <w:pPr>
              <w:tabs>
                <w:tab w:val="left" w:pos="425"/>
              </w:tabs>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Stopki chroniące podłoże</w:t>
            </w:r>
          </w:p>
        </w:tc>
        <w:tc>
          <w:tcPr>
            <w:tcW w:w="4743" w:type="dxa"/>
            <w:gridSpan w:val="2"/>
          </w:tcPr>
          <w:p w:rsidR="008A4B01" w:rsidRPr="00CB0EC1" w:rsidRDefault="008A4B01" w:rsidP="008900B1">
            <w:pPr>
              <w:tabs>
                <w:tab w:val="left" w:pos="425"/>
              </w:tabs>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Powierzchnie łatwe do utrzymania w czystości, odporne na typowe środki czyszczące i dezynfekujące</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Instrukcja obsługi i konserwacji w języku polskim lub w języku angielskim</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Stojak musi być wyposażony w komplet wolnych sztangielek (sz</w:t>
            </w:r>
            <w:r w:rsidR="00F40D5A">
              <w:rPr>
                <w:rFonts w:cstheme="minorHAnsi"/>
                <w:bCs/>
                <w:sz w:val="20"/>
                <w:szCs w:val="20"/>
              </w:rPr>
              <w:t>t</w:t>
            </w:r>
            <w:r w:rsidRPr="00CB0EC1">
              <w:rPr>
                <w:rFonts w:cstheme="minorHAnsi"/>
                <w:bCs/>
                <w:sz w:val="20"/>
                <w:szCs w:val="20"/>
              </w:rPr>
              <w:t>ang) przeznaczonych do użytku w warunkach siłowni akademickiej, wykorzystywanych podczas zajęć dydaktycznych</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lastRenderedPageBreak/>
              <w:t>Komplet obejmuje min. 15 par sztangielek (łącznie min. 30 szt.).</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Zakres wagowy od min. 2 kg do min. 30 kg z równomiernym stopniowaniem masy pomiędzy kolejnymi parami</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 xml:space="preserve">Zestaw wagowy zapewniający </w:t>
            </w:r>
            <w:r w:rsidRPr="0071106C">
              <w:rPr>
                <w:rStyle w:val="Pogrubienie"/>
                <w:rFonts w:cstheme="minorHAnsi"/>
                <w:b w:val="0"/>
                <w:bCs w:val="0"/>
                <w:sz w:val="20"/>
                <w:szCs w:val="20"/>
              </w:rPr>
              <w:t>płynną i logiczną progresję obciążeń</w:t>
            </w:r>
            <w:r w:rsidR="00317DD3">
              <w:rPr>
                <w:rStyle w:val="Pogrubienie"/>
                <w:rFonts w:cstheme="minorHAnsi"/>
                <w:b w:val="0"/>
                <w:bCs w:val="0"/>
                <w:sz w:val="20"/>
                <w:szCs w:val="20"/>
              </w:rPr>
              <w:t xml:space="preserve"> w postaci 10 par różnych wartości wagowych</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Sztangielki (sztangi) wykonane z żeliwa lub stali zabezpieczone powłoką antykorozyjną</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Powierzchnia chwytna antypoślizgowa</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Sztangielki odporne na uderzenia, ścieranie oraz środki czyszczące i dezynfekujące</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Powierzchnie sztangielek zaokrąglone</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Dostosowane do bezpiecznego odkładania na stojaku</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cantSplit/>
          <w:trHeight w:val="492"/>
        </w:trPr>
        <w:tc>
          <w:tcPr>
            <w:tcW w:w="5087"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 xml:space="preserve">Każda sztangielka musi posiadać </w:t>
            </w:r>
            <w:r w:rsidRPr="0071106C">
              <w:rPr>
                <w:rStyle w:val="Pogrubienie"/>
                <w:rFonts w:cstheme="minorHAnsi"/>
                <w:b w:val="0"/>
                <w:bCs w:val="0"/>
                <w:sz w:val="20"/>
                <w:szCs w:val="20"/>
              </w:rPr>
              <w:t>czytelne i trwałe oznaczenie mas wyrażone w jednostkach kilogramów</w:t>
            </w:r>
          </w:p>
        </w:tc>
        <w:tc>
          <w:tcPr>
            <w:tcW w:w="4743" w:type="dxa"/>
            <w:gridSpan w:val="2"/>
          </w:tcPr>
          <w:p w:rsidR="008A4B01" w:rsidRPr="00CB0EC1" w:rsidRDefault="008A4B01" w:rsidP="008900B1">
            <w:pPr>
              <w:spacing w:after="160"/>
              <w:jc w:val="center"/>
              <w:rPr>
                <w:rFonts w:cstheme="minorHAnsi"/>
                <w:bCs/>
                <w:sz w:val="20"/>
                <w:szCs w:val="20"/>
              </w:rPr>
            </w:pPr>
            <w:r w:rsidRPr="00CB0EC1">
              <w:rPr>
                <w:rFonts w:cstheme="minorHAnsi"/>
                <w:bCs/>
                <w:sz w:val="20"/>
                <w:szCs w:val="20"/>
              </w:rPr>
              <w:t>TAK</w:t>
            </w:r>
          </w:p>
        </w:tc>
      </w:tr>
      <w:tr w:rsidR="008A4B01" w:rsidRPr="00CB0EC1" w:rsidTr="008900B1">
        <w:trPr>
          <w:trHeight w:val="510"/>
        </w:trPr>
        <w:tc>
          <w:tcPr>
            <w:tcW w:w="9830" w:type="dxa"/>
            <w:gridSpan w:val="4"/>
            <w:vAlign w:val="center"/>
          </w:tcPr>
          <w:p w:rsidR="008A4B01" w:rsidRPr="00CB0EC1" w:rsidRDefault="008A4B01" w:rsidP="008900B1">
            <w:pPr>
              <w:spacing w:after="160"/>
              <w:jc w:val="center"/>
              <w:rPr>
                <w:rFonts w:eastAsia="Calibri" w:cstheme="minorHAnsi"/>
                <w:bCs/>
                <w:sz w:val="20"/>
                <w:szCs w:val="20"/>
              </w:rPr>
            </w:pPr>
            <w:r w:rsidRPr="00CB0EC1">
              <w:rPr>
                <w:rFonts w:eastAsia="Calibri" w:cstheme="minorHAnsi"/>
                <w:bCs/>
                <w:noProof/>
                <w:sz w:val="20"/>
                <w:szCs w:val="20"/>
                <w:lang w:eastAsia="pl-PL"/>
              </w:rPr>
              <w:drawing>
                <wp:inline distT="0" distB="0" distL="0" distR="0">
                  <wp:extent cx="1752104" cy="166521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759451" cy="1672193"/>
                          </a:xfrm>
                          <a:prstGeom prst="rect">
                            <a:avLst/>
                          </a:prstGeom>
                        </pic:spPr>
                      </pic:pic>
                    </a:graphicData>
                  </a:graphic>
                </wp:inline>
              </w:drawing>
            </w:r>
          </w:p>
          <w:p w:rsidR="008A4B01" w:rsidRPr="00CB0EC1" w:rsidRDefault="008A4B01" w:rsidP="008900B1">
            <w:pPr>
              <w:spacing w:after="160"/>
              <w:jc w:val="center"/>
              <w:rPr>
                <w:rFonts w:eastAsia="Calibri" w:cstheme="minorHAnsi"/>
                <w:bCs/>
                <w:sz w:val="20"/>
                <w:szCs w:val="20"/>
              </w:rPr>
            </w:pPr>
            <w:r w:rsidRPr="00CB0EC1">
              <w:rPr>
                <w:rFonts w:cstheme="minorHAnsi"/>
                <w:bCs/>
                <w:sz w:val="20"/>
                <w:szCs w:val="20"/>
              </w:rPr>
              <w:t>Zamieszczone zdjęcie ma charakter  poglądowy, opisany przedmiot zamówienia może odbiegać wizualnie od powyższego rysunku.</w:t>
            </w:r>
          </w:p>
        </w:tc>
      </w:tr>
    </w:tbl>
    <w:p w:rsidR="008A4B01" w:rsidRPr="00CB0EC1" w:rsidRDefault="008A4B01" w:rsidP="008A4B01">
      <w:pPr>
        <w:jc w:val="center"/>
        <w:rPr>
          <w:rFonts w:cstheme="minorHAnsi"/>
          <w:bCs/>
          <w:sz w:val="20"/>
          <w:szCs w:val="20"/>
        </w:rPr>
      </w:pP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55"/>
        <w:gridCol w:w="3532"/>
        <w:gridCol w:w="2613"/>
        <w:gridCol w:w="2130"/>
      </w:tblGrid>
      <w:tr w:rsidR="008A4B01" w:rsidRPr="00F52ABA" w:rsidTr="008A4B01">
        <w:trPr>
          <w:trHeight w:val="510"/>
        </w:trPr>
        <w:tc>
          <w:tcPr>
            <w:tcW w:w="1555" w:type="dxa"/>
            <w:shd w:val="clear" w:color="auto" w:fill="C2D69B"/>
            <w:vAlign w:val="center"/>
          </w:tcPr>
          <w:p w:rsidR="008A4B01" w:rsidRPr="00F52ABA" w:rsidRDefault="008A4B01" w:rsidP="008900B1">
            <w:pPr>
              <w:spacing w:after="160"/>
              <w:jc w:val="center"/>
              <w:rPr>
                <w:rFonts w:eastAsia="Calibri" w:cstheme="minorHAnsi"/>
                <w:b/>
                <w:sz w:val="24"/>
                <w:szCs w:val="24"/>
              </w:rPr>
            </w:pPr>
            <w:r>
              <w:rPr>
                <w:rFonts w:eastAsia="Calibri" w:cstheme="minorHAnsi"/>
                <w:b/>
                <w:sz w:val="24"/>
                <w:szCs w:val="24"/>
              </w:rPr>
              <w:t>Poz. 12</w:t>
            </w:r>
          </w:p>
        </w:tc>
        <w:tc>
          <w:tcPr>
            <w:tcW w:w="6145" w:type="dxa"/>
            <w:gridSpan w:val="2"/>
            <w:shd w:val="clear" w:color="auto" w:fill="C2D69B"/>
            <w:vAlign w:val="center"/>
          </w:tcPr>
          <w:p w:rsidR="008A4B01" w:rsidRPr="00F52ABA" w:rsidRDefault="008A4B01" w:rsidP="008900B1">
            <w:pPr>
              <w:spacing w:after="160"/>
              <w:jc w:val="center"/>
              <w:rPr>
                <w:rFonts w:eastAsia="Calibri" w:cstheme="minorHAnsi"/>
                <w:b/>
                <w:sz w:val="24"/>
                <w:szCs w:val="24"/>
              </w:rPr>
            </w:pPr>
            <w:r w:rsidRPr="00F52ABA">
              <w:rPr>
                <w:rFonts w:eastAsia="Calibri" w:cstheme="minorHAnsi"/>
                <w:b/>
                <w:sz w:val="24"/>
                <w:szCs w:val="24"/>
              </w:rPr>
              <w:t>Klatka treningowa</w:t>
            </w:r>
          </w:p>
        </w:tc>
        <w:tc>
          <w:tcPr>
            <w:tcW w:w="2130" w:type="dxa"/>
            <w:shd w:val="clear" w:color="auto" w:fill="C2D69B"/>
            <w:vAlign w:val="center"/>
          </w:tcPr>
          <w:p w:rsidR="008A4B01" w:rsidRPr="00F52ABA" w:rsidRDefault="008A4B01" w:rsidP="008900B1">
            <w:pPr>
              <w:spacing w:after="160"/>
              <w:jc w:val="center"/>
              <w:rPr>
                <w:rFonts w:eastAsia="Calibri" w:cstheme="minorHAnsi"/>
                <w:b/>
                <w:sz w:val="24"/>
                <w:szCs w:val="24"/>
              </w:rPr>
            </w:pPr>
            <w:r w:rsidRPr="00F52ABA">
              <w:rPr>
                <w:rFonts w:eastAsia="Calibri" w:cstheme="minorHAnsi"/>
                <w:b/>
                <w:sz w:val="24"/>
                <w:szCs w:val="24"/>
              </w:rPr>
              <w:t>Ilość: 1 szt.</w:t>
            </w:r>
          </w:p>
        </w:tc>
      </w:tr>
      <w:tr w:rsidR="008A4B01" w:rsidRPr="00F52ABA" w:rsidTr="008900B1">
        <w:trPr>
          <w:trHeight w:val="510"/>
        </w:trPr>
        <w:tc>
          <w:tcPr>
            <w:tcW w:w="5087" w:type="dxa"/>
            <w:gridSpan w:val="2"/>
            <w:vAlign w:val="center"/>
          </w:tcPr>
          <w:p w:rsidR="008A4B01" w:rsidRPr="00F52ABA" w:rsidRDefault="008A4B01" w:rsidP="008900B1">
            <w:pPr>
              <w:spacing w:after="160"/>
              <w:jc w:val="center"/>
              <w:rPr>
                <w:rFonts w:eastAsia="Calibri" w:cstheme="minorHAnsi"/>
                <w:sz w:val="20"/>
                <w:szCs w:val="20"/>
              </w:rPr>
            </w:pPr>
            <w:r w:rsidRPr="00F52ABA">
              <w:rPr>
                <w:rFonts w:eastAsia="Calibri" w:cstheme="minorHAnsi"/>
                <w:sz w:val="20"/>
                <w:szCs w:val="20"/>
              </w:rPr>
              <w:t>Parametry wymagane</w:t>
            </w:r>
          </w:p>
        </w:tc>
        <w:tc>
          <w:tcPr>
            <w:tcW w:w="4743" w:type="dxa"/>
            <w:gridSpan w:val="2"/>
            <w:vAlign w:val="center"/>
          </w:tcPr>
          <w:p w:rsidR="008A4B01" w:rsidRPr="00F52ABA" w:rsidRDefault="008A4B01" w:rsidP="008900B1">
            <w:pPr>
              <w:spacing w:after="160"/>
              <w:jc w:val="center"/>
              <w:rPr>
                <w:rFonts w:eastAsia="Calibri" w:cstheme="minorHAnsi"/>
                <w:sz w:val="20"/>
                <w:szCs w:val="20"/>
              </w:rPr>
            </w:pPr>
            <w:r w:rsidRPr="00F52ABA">
              <w:rPr>
                <w:rFonts w:eastAsia="Calibri" w:cstheme="minorHAnsi"/>
                <w:sz w:val="20"/>
                <w:szCs w:val="20"/>
              </w:rPr>
              <w:t>Parametry oferowane</w:t>
            </w:r>
          </w:p>
        </w:tc>
      </w:tr>
      <w:tr w:rsidR="008A4B01" w:rsidRPr="00F52ABA" w:rsidTr="008900B1">
        <w:trPr>
          <w:trHeight w:val="510"/>
        </w:trPr>
        <w:tc>
          <w:tcPr>
            <w:tcW w:w="5087" w:type="dxa"/>
            <w:gridSpan w:val="2"/>
            <w:vAlign w:val="center"/>
          </w:tcPr>
          <w:p w:rsidR="008A4B01" w:rsidRPr="00F52ABA" w:rsidRDefault="008A4B01" w:rsidP="008900B1">
            <w:pPr>
              <w:spacing w:after="160"/>
              <w:jc w:val="center"/>
              <w:rPr>
                <w:rFonts w:eastAsia="Calibri" w:cstheme="minorHAnsi"/>
                <w:sz w:val="20"/>
                <w:szCs w:val="20"/>
              </w:rPr>
            </w:pPr>
            <w:r w:rsidRPr="00F52ABA">
              <w:rPr>
                <w:rFonts w:cstheme="minorHAnsi"/>
                <w:sz w:val="20"/>
                <w:szCs w:val="20"/>
              </w:rPr>
              <w:t>Producent</w:t>
            </w:r>
          </w:p>
        </w:tc>
        <w:tc>
          <w:tcPr>
            <w:tcW w:w="4743" w:type="dxa"/>
            <w:gridSpan w:val="2"/>
            <w:vAlign w:val="center"/>
          </w:tcPr>
          <w:p w:rsidR="008A4B01" w:rsidRPr="00F52ABA" w:rsidRDefault="008A4B01" w:rsidP="008900B1">
            <w:pPr>
              <w:spacing w:after="160"/>
              <w:jc w:val="center"/>
              <w:rPr>
                <w:rFonts w:eastAsia="Calibri" w:cstheme="minorHAnsi"/>
                <w:sz w:val="20"/>
                <w:szCs w:val="20"/>
              </w:rPr>
            </w:pPr>
            <w:r w:rsidRPr="00F52ABA">
              <w:rPr>
                <w:rFonts w:cstheme="minorHAnsi"/>
                <w:sz w:val="20"/>
                <w:szCs w:val="20"/>
              </w:rPr>
              <w:t>………………………………………………………*</w:t>
            </w:r>
          </w:p>
        </w:tc>
      </w:tr>
      <w:tr w:rsidR="008A4B01" w:rsidRPr="00F52ABA" w:rsidTr="008900B1">
        <w:trPr>
          <w:trHeight w:val="510"/>
        </w:trPr>
        <w:tc>
          <w:tcPr>
            <w:tcW w:w="5087" w:type="dxa"/>
            <w:gridSpan w:val="2"/>
            <w:vAlign w:val="center"/>
          </w:tcPr>
          <w:p w:rsidR="008A4B01" w:rsidRPr="00F52ABA" w:rsidRDefault="008A4B01" w:rsidP="008900B1">
            <w:pPr>
              <w:spacing w:after="160"/>
              <w:jc w:val="center"/>
              <w:rPr>
                <w:rFonts w:eastAsia="Calibri" w:cstheme="minorHAnsi"/>
                <w:sz w:val="20"/>
                <w:szCs w:val="20"/>
              </w:rPr>
            </w:pPr>
            <w:r w:rsidRPr="00F52ABA">
              <w:rPr>
                <w:rFonts w:cstheme="minorHAnsi"/>
                <w:sz w:val="20"/>
                <w:szCs w:val="20"/>
              </w:rPr>
              <w:t>Model/ nr katalogowy/ typ</w:t>
            </w:r>
          </w:p>
        </w:tc>
        <w:tc>
          <w:tcPr>
            <w:tcW w:w="4743" w:type="dxa"/>
            <w:gridSpan w:val="2"/>
            <w:vAlign w:val="center"/>
          </w:tcPr>
          <w:p w:rsidR="008A4B01" w:rsidRPr="00F52ABA" w:rsidRDefault="008A4B01" w:rsidP="008900B1">
            <w:pPr>
              <w:spacing w:after="160"/>
              <w:jc w:val="center"/>
              <w:rPr>
                <w:rFonts w:eastAsia="Calibri" w:cstheme="minorHAnsi"/>
                <w:sz w:val="20"/>
                <w:szCs w:val="20"/>
              </w:rPr>
            </w:pPr>
            <w:r w:rsidRPr="00F52ABA">
              <w:rPr>
                <w:rFonts w:cstheme="minorHAnsi"/>
                <w:sz w:val="20"/>
                <w:szCs w:val="20"/>
              </w:rPr>
              <w:t>………………………………………………………*</w:t>
            </w:r>
          </w:p>
        </w:tc>
      </w:tr>
      <w:tr w:rsidR="008A4B01" w:rsidRPr="00F52ABA" w:rsidTr="008900B1">
        <w:trPr>
          <w:trHeight w:val="510"/>
        </w:trPr>
        <w:tc>
          <w:tcPr>
            <w:tcW w:w="5087" w:type="dxa"/>
            <w:gridSpan w:val="2"/>
            <w:vAlign w:val="center"/>
          </w:tcPr>
          <w:p w:rsidR="008A4B01" w:rsidRPr="00F52ABA" w:rsidRDefault="008A4B01" w:rsidP="008900B1">
            <w:pPr>
              <w:spacing w:after="160"/>
              <w:jc w:val="center"/>
              <w:rPr>
                <w:rFonts w:eastAsia="Calibri" w:cstheme="minorHAnsi"/>
                <w:sz w:val="20"/>
                <w:szCs w:val="20"/>
              </w:rPr>
            </w:pPr>
            <w:r w:rsidRPr="00F52ABA">
              <w:rPr>
                <w:rFonts w:cstheme="minorHAnsi"/>
                <w:sz w:val="20"/>
                <w:szCs w:val="20"/>
              </w:rPr>
              <w:t>Rok produkcji nie wcześniej niż rok 2024</w:t>
            </w:r>
          </w:p>
        </w:tc>
        <w:tc>
          <w:tcPr>
            <w:tcW w:w="4743" w:type="dxa"/>
            <w:gridSpan w:val="2"/>
            <w:vAlign w:val="center"/>
          </w:tcPr>
          <w:p w:rsidR="008A4B01" w:rsidRPr="00F52ABA" w:rsidRDefault="008A4B01" w:rsidP="008900B1">
            <w:pPr>
              <w:spacing w:after="160"/>
              <w:jc w:val="center"/>
              <w:rPr>
                <w:rFonts w:eastAsia="Calibri" w:cstheme="minorHAnsi"/>
                <w:sz w:val="20"/>
                <w:szCs w:val="20"/>
              </w:rPr>
            </w:pPr>
            <w:r w:rsidRPr="00F52ABA">
              <w:rPr>
                <w:rFonts w:cstheme="minorHAnsi"/>
                <w:sz w:val="20"/>
                <w:szCs w:val="20"/>
              </w:rPr>
              <w:t>TAK</w:t>
            </w:r>
          </w:p>
        </w:tc>
      </w:tr>
      <w:tr w:rsidR="008A4B01" w:rsidRPr="00F52ABA" w:rsidTr="008900B1">
        <w:trPr>
          <w:cantSplit/>
          <w:trHeight w:val="510"/>
        </w:trPr>
        <w:tc>
          <w:tcPr>
            <w:tcW w:w="5087" w:type="dxa"/>
            <w:gridSpan w:val="2"/>
          </w:tcPr>
          <w:p w:rsidR="008A4B01" w:rsidRPr="00F52ABA" w:rsidRDefault="008A4B01" w:rsidP="00F40D5A">
            <w:pPr>
              <w:spacing w:after="160"/>
              <w:jc w:val="center"/>
              <w:rPr>
                <w:rFonts w:eastAsia="Calibri" w:cstheme="minorHAnsi"/>
                <w:sz w:val="20"/>
                <w:szCs w:val="20"/>
              </w:rPr>
            </w:pPr>
            <w:r w:rsidRPr="00F52ABA">
              <w:rPr>
                <w:rFonts w:eastAsia="Calibri" w:cstheme="minorHAnsi"/>
                <w:sz w:val="20"/>
                <w:szCs w:val="20"/>
              </w:rPr>
              <w:t xml:space="preserve">Przeznaczona do użytkowania w siłowni, wykorzystywana w ramach zajęć z wychowania fizycznego, rekreacji ruchowej oraz treningu ogólnorozwojowego </w:t>
            </w:r>
          </w:p>
        </w:tc>
        <w:tc>
          <w:tcPr>
            <w:tcW w:w="4743" w:type="dxa"/>
            <w:gridSpan w:val="2"/>
          </w:tcPr>
          <w:p w:rsidR="008A4B01" w:rsidRPr="00F52ABA" w:rsidRDefault="008A4B01" w:rsidP="008900B1">
            <w:pPr>
              <w:spacing w:after="160"/>
              <w:jc w:val="center"/>
              <w:rPr>
                <w:rFonts w:eastAsia="Calibri"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Przystosowana do intensywnej, wielogodzinnej eksploatacji w obiektach</w:t>
            </w:r>
            <w:r w:rsidR="00F40D5A">
              <w:rPr>
                <w:rFonts w:cstheme="minorHAnsi"/>
                <w:sz w:val="20"/>
                <w:szCs w:val="20"/>
              </w:rPr>
              <w:t xml:space="preserve"> </w:t>
            </w:r>
            <w:r w:rsidRPr="00F52ABA">
              <w:rPr>
                <w:rFonts w:cstheme="minorHAnsi"/>
                <w:sz w:val="20"/>
                <w:szCs w:val="20"/>
              </w:rPr>
              <w:t>sportowych</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lastRenderedPageBreak/>
              <w:t>Klatka treningowa do ćwiczeń siłowych z wolnymi ciężarami</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Zamknięta, czterokolumnowa konstrukcja zapewniająca wysoki poziom bezpieczeństwa treningu</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Minimum 18-stopniowa, numerowana regulacja wysokości elementów roboczych</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Zintegrowany drążek do podciągania z uchwytem podwójnym</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Regulowane zabezpieczenia sztangi</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Zaczepy do taśm oporowych</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Regulowane poręcze służące do wykonywania pompek na poręczach</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Zintegrowany, składany podnóżek</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Miejsca do magazynowania sztangi, talerzy obciążeniowych oraz ekspanderów</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Uchwyty wykonane z tworzywa o wysokiej gęstości, zabezpieczające powierzchnię chwytu sztangi przed uszkodzeniem oraz zużyciem podczas odkładania i regulacji.</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Elementy regulacyjne oznaczone kontrastowym kolorem</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tabs>
                <w:tab w:val="left" w:pos="1353"/>
              </w:tabs>
              <w:spacing w:after="160"/>
              <w:jc w:val="center"/>
              <w:rPr>
                <w:rFonts w:cstheme="minorHAnsi"/>
                <w:sz w:val="20"/>
                <w:szCs w:val="20"/>
              </w:rPr>
            </w:pPr>
            <w:r w:rsidRPr="00F52ABA">
              <w:rPr>
                <w:rFonts w:cstheme="minorHAnsi"/>
                <w:sz w:val="20"/>
                <w:szCs w:val="20"/>
              </w:rPr>
              <w:t>Szerokość urządzenia  min 160 cm</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Głębokość urządzenia min. 145 cm</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Wysokość urządzenia min 211 cm</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tabs>
                <w:tab w:val="left" w:pos="1484"/>
              </w:tabs>
              <w:spacing w:after="160"/>
              <w:jc w:val="center"/>
              <w:rPr>
                <w:rFonts w:cstheme="minorHAnsi"/>
                <w:sz w:val="20"/>
                <w:szCs w:val="20"/>
              </w:rPr>
            </w:pPr>
            <w:r w:rsidRPr="00F52ABA">
              <w:rPr>
                <w:rFonts w:cstheme="minorHAnsi"/>
                <w:sz w:val="20"/>
                <w:szCs w:val="20"/>
              </w:rPr>
              <w:t>Masa własna urządzenia min 65 kg</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tabs>
                <w:tab w:val="left" w:pos="1484"/>
              </w:tabs>
              <w:spacing w:after="160"/>
              <w:jc w:val="center"/>
              <w:rPr>
                <w:rFonts w:cstheme="minorHAnsi"/>
                <w:sz w:val="20"/>
                <w:szCs w:val="20"/>
              </w:rPr>
            </w:pPr>
            <w:r w:rsidRPr="00F52ABA">
              <w:rPr>
                <w:rFonts w:cstheme="minorHAnsi"/>
                <w:sz w:val="20"/>
                <w:szCs w:val="20"/>
              </w:rPr>
              <w:t>Maksymalne obciążenie min. 300 kg</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jc w:val="center"/>
              <w:rPr>
                <w:rFonts w:cstheme="minorHAnsi"/>
                <w:sz w:val="20"/>
                <w:szCs w:val="20"/>
              </w:rPr>
            </w:pPr>
            <w:r w:rsidRPr="00F52ABA">
              <w:rPr>
                <w:rFonts w:cstheme="minorHAnsi"/>
                <w:sz w:val="20"/>
                <w:szCs w:val="20"/>
              </w:rPr>
              <w:t>Konstrukcja stalowa malowana proszkowo</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jc w:val="center"/>
              <w:rPr>
                <w:rFonts w:cstheme="minorHAnsi"/>
                <w:sz w:val="20"/>
                <w:szCs w:val="20"/>
              </w:rPr>
            </w:pPr>
            <w:r w:rsidRPr="00F52ABA">
              <w:rPr>
                <w:rFonts w:cstheme="minorHAnsi"/>
                <w:sz w:val="20"/>
                <w:szCs w:val="20"/>
              </w:rPr>
              <w:t>Brak ostrych krawędzi, narożniki zabezpieczone</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Powierzchnie łatwe do utrzymania w czystości, odporne na typowe środki czyszczące i dezynfekujące</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Stopki, elementy podparcia maszyny niebrudzące i antypoślizgowe, chroniące posadzkę</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Rozwiązanie konstrukcyjne umożliwiające poziomowanie urządzenia</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cantSplit/>
          <w:trHeight w:val="492"/>
        </w:trPr>
        <w:tc>
          <w:tcPr>
            <w:tcW w:w="5087"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Instrukcja obsługi i konserwacji w języku polskim lub w języku angielskim</w:t>
            </w:r>
          </w:p>
        </w:tc>
        <w:tc>
          <w:tcPr>
            <w:tcW w:w="4743" w:type="dxa"/>
            <w:gridSpan w:val="2"/>
          </w:tcPr>
          <w:p w:rsidR="008A4B01" w:rsidRPr="00F52ABA" w:rsidRDefault="008A4B01" w:rsidP="008900B1">
            <w:pPr>
              <w:spacing w:after="160"/>
              <w:jc w:val="center"/>
              <w:rPr>
                <w:rFonts w:cstheme="minorHAnsi"/>
                <w:sz w:val="20"/>
                <w:szCs w:val="20"/>
              </w:rPr>
            </w:pPr>
            <w:r w:rsidRPr="00F52ABA">
              <w:rPr>
                <w:rFonts w:cstheme="minorHAnsi"/>
                <w:sz w:val="20"/>
                <w:szCs w:val="20"/>
              </w:rPr>
              <w:t>TAK</w:t>
            </w:r>
          </w:p>
        </w:tc>
      </w:tr>
      <w:tr w:rsidR="008A4B01" w:rsidRPr="00F52ABA" w:rsidTr="008900B1">
        <w:trPr>
          <w:trHeight w:val="510"/>
        </w:trPr>
        <w:tc>
          <w:tcPr>
            <w:tcW w:w="9830" w:type="dxa"/>
            <w:gridSpan w:val="4"/>
            <w:vAlign w:val="center"/>
          </w:tcPr>
          <w:p w:rsidR="008A4B01" w:rsidRPr="00F52ABA" w:rsidRDefault="008A4B01" w:rsidP="008900B1">
            <w:pPr>
              <w:spacing w:after="160"/>
              <w:jc w:val="center"/>
              <w:rPr>
                <w:rFonts w:eastAsia="Calibri" w:cstheme="minorHAnsi"/>
                <w:sz w:val="20"/>
                <w:szCs w:val="20"/>
              </w:rPr>
            </w:pPr>
            <w:r w:rsidRPr="00F52ABA">
              <w:rPr>
                <w:rFonts w:eastAsia="Calibri" w:cstheme="minorHAnsi"/>
                <w:noProof/>
                <w:sz w:val="20"/>
                <w:szCs w:val="20"/>
                <w:lang w:eastAsia="pl-PL"/>
              </w:rPr>
              <w:lastRenderedPageBreak/>
              <w:drawing>
                <wp:inline distT="0" distB="0" distL="0" distR="0">
                  <wp:extent cx="1956674" cy="2292927"/>
                  <wp:effectExtent l="19050" t="0" r="5476"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1956689" cy="2292945"/>
                          </a:xfrm>
                          <a:prstGeom prst="rect">
                            <a:avLst/>
                          </a:prstGeom>
                          <a:noFill/>
                          <a:ln w="9525">
                            <a:noFill/>
                            <a:miter lim="800000"/>
                            <a:headEnd/>
                            <a:tailEnd/>
                          </a:ln>
                        </pic:spPr>
                      </pic:pic>
                    </a:graphicData>
                  </a:graphic>
                </wp:inline>
              </w:drawing>
            </w:r>
          </w:p>
          <w:p w:rsidR="008A4B01" w:rsidRPr="00F52ABA" w:rsidRDefault="008A4B01" w:rsidP="008900B1">
            <w:pPr>
              <w:spacing w:after="160"/>
              <w:jc w:val="center"/>
              <w:rPr>
                <w:rFonts w:eastAsia="Calibri" w:cstheme="minorHAnsi"/>
                <w:sz w:val="20"/>
                <w:szCs w:val="20"/>
              </w:rPr>
            </w:pPr>
            <w:r w:rsidRPr="00F52ABA">
              <w:rPr>
                <w:rFonts w:cstheme="minorHAnsi"/>
                <w:sz w:val="20"/>
                <w:szCs w:val="20"/>
              </w:rPr>
              <w:t>Zamieszczone zdjęcie ma charakter  poglądowy, opisany przedmiot zamówienia może odbiegać wizualnie od powyższego rysunku.</w:t>
            </w:r>
          </w:p>
        </w:tc>
      </w:tr>
    </w:tbl>
    <w:p w:rsidR="008A4B01" w:rsidRPr="00F52ABA" w:rsidRDefault="008A4B01" w:rsidP="008A4B01">
      <w:pPr>
        <w:jc w:val="center"/>
        <w:rPr>
          <w:rFonts w:cstheme="minorHAnsi"/>
          <w:sz w:val="20"/>
          <w:szCs w:val="20"/>
        </w:rPr>
      </w:pPr>
    </w:p>
    <w:p w:rsidR="00E17763" w:rsidRDefault="00E17763">
      <w:r>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3"/>
        <w:gridCol w:w="3674"/>
        <w:gridCol w:w="2613"/>
        <w:gridCol w:w="2130"/>
      </w:tblGrid>
      <w:tr w:rsidR="008A4B01" w:rsidRPr="00B74E86" w:rsidTr="008A4B01">
        <w:trPr>
          <w:trHeight w:val="510"/>
        </w:trPr>
        <w:tc>
          <w:tcPr>
            <w:tcW w:w="1413" w:type="dxa"/>
            <w:shd w:val="clear" w:color="auto" w:fill="C2D69B"/>
            <w:vAlign w:val="center"/>
          </w:tcPr>
          <w:p w:rsidR="008A4B01" w:rsidRPr="00B74E86" w:rsidRDefault="008A4B01" w:rsidP="008900B1">
            <w:pPr>
              <w:spacing w:after="160"/>
              <w:jc w:val="center"/>
              <w:rPr>
                <w:rFonts w:eastAsia="Calibri" w:cstheme="minorHAnsi"/>
                <w:b/>
                <w:sz w:val="24"/>
                <w:szCs w:val="24"/>
              </w:rPr>
            </w:pPr>
            <w:r>
              <w:rPr>
                <w:rFonts w:eastAsia="Calibri" w:cstheme="minorHAnsi"/>
                <w:b/>
                <w:sz w:val="24"/>
                <w:szCs w:val="24"/>
              </w:rPr>
              <w:lastRenderedPageBreak/>
              <w:t>Poz. 13</w:t>
            </w:r>
          </w:p>
        </w:tc>
        <w:tc>
          <w:tcPr>
            <w:tcW w:w="6287" w:type="dxa"/>
            <w:gridSpan w:val="2"/>
            <w:shd w:val="clear" w:color="auto" w:fill="C2D69B"/>
            <w:vAlign w:val="center"/>
          </w:tcPr>
          <w:p w:rsidR="008A4B01" w:rsidRPr="00B74E86" w:rsidRDefault="008A4B01" w:rsidP="008900B1">
            <w:pPr>
              <w:spacing w:after="160"/>
              <w:jc w:val="center"/>
              <w:rPr>
                <w:rFonts w:eastAsia="Calibri" w:cstheme="minorHAnsi"/>
                <w:b/>
                <w:sz w:val="24"/>
                <w:szCs w:val="24"/>
              </w:rPr>
            </w:pPr>
            <w:r w:rsidRPr="00B74E86">
              <w:rPr>
                <w:rFonts w:eastAsia="Calibri" w:cstheme="minorHAnsi"/>
                <w:b/>
                <w:sz w:val="24"/>
                <w:szCs w:val="24"/>
              </w:rPr>
              <w:t>Przystawka treningowa</w:t>
            </w:r>
          </w:p>
        </w:tc>
        <w:tc>
          <w:tcPr>
            <w:tcW w:w="2130" w:type="dxa"/>
            <w:shd w:val="clear" w:color="auto" w:fill="C2D69B"/>
            <w:vAlign w:val="center"/>
          </w:tcPr>
          <w:p w:rsidR="008A4B01" w:rsidRPr="00B74E86" w:rsidRDefault="008A4B01" w:rsidP="008900B1">
            <w:pPr>
              <w:spacing w:after="160"/>
              <w:jc w:val="center"/>
              <w:rPr>
                <w:rFonts w:eastAsia="Calibri" w:cstheme="minorHAnsi"/>
                <w:b/>
                <w:sz w:val="24"/>
                <w:szCs w:val="24"/>
              </w:rPr>
            </w:pPr>
            <w:r w:rsidRPr="00B74E86">
              <w:rPr>
                <w:rFonts w:eastAsia="Calibri" w:cstheme="minorHAnsi"/>
                <w:b/>
                <w:sz w:val="24"/>
                <w:szCs w:val="24"/>
              </w:rPr>
              <w:t xml:space="preserve">Ilość: 1 </w:t>
            </w:r>
            <w:proofErr w:type="spellStart"/>
            <w:r>
              <w:rPr>
                <w:rFonts w:eastAsia="Calibri" w:cstheme="minorHAnsi"/>
                <w:b/>
                <w:sz w:val="24"/>
                <w:szCs w:val="24"/>
              </w:rPr>
              <w:t>kpl</w:t>
            </w:r>
            <w:proofErr w:type="spellEnd"/>
            <w:r>
              <w:rPr>
                <w:rFonts w:eastAsia="Calibri" w:cstheme="minorHAnsi"/>
                <w:b/>
                <w:sz w:val="24"/>
                <w:szCs w:val="24"/>
              </w:rPr>
              <w:t>.</w:t>
            </w:r>
          </w:p>
        </w:tc>
      </w:tr>
      <w:tr w:rsidR="008A4B01" w:rsidRPr="00B74E86" w:rsidTr="008900B1">
        <w:trPr>
          <w:trHeight w:val="510"/>
        </w:trPr>
        <w:tc>
          <w:tcPr>
            <w:tcW w:w="5087" w:type="dxa"/>
            <w:gridSpan w:val="2"/>
            <w:vAlign w:val="center"/>
          </w:tcPr>
          <w:p w:rsidR="008A4B01" w:rsidRPr="00B74E86" w:rsidRDefault="008A4B01" w:rsidP="008900B1">
            <w:pPr>
              <w:spacing w:after="160"/>
              <w:jc w:val="center"/>
              <w:rPr>
                <w:rFonts w:eastAsia="Calibri" w:cstheme="minorHAnsi"/>
                <w:sz w:val="20"/>
                <w:szCs w:val="20"/>
              </w:rPr>
            </w:pPr>
            <w:r w:rsidRPr="00B74E86">
              <w:rPr>
                <w:rFonts w:eastAsia="Calibri" w:cstheme="minorHAnsi"/>
                <w:sz w:val="20"/>
                <w:szCs w:val="20"/>
              </w:rPr>
              <w:t>Parametry wymagane</w:t>
            </w:r>
          </w:p>
        </w:tc>
        <w:tc>
          <w:tcPr>
            <w:tcW w:w="4743" w:type="dxa"/>
            <w:gridSpan w:val="2"/>
            <w:vAlign w:val="center"/>
          </w:tcPr>
          <w:p w:rsidR="008A4B01" w:rsidRPr="00B74E86" w:rsidRDefault="008A4B01" w:rsidP="008900B1">
            <w:pPr>
              <w:spacing w:after="160"/>
              <w:jc w:val="center"/>
              <w:rPr>
                <w:rFonts w:eastAsia="Calibri" w:cstheme="minorHAnsi"/>
                <w:sz w:val="20"/>
                <w:szCs w:val="20"/>
              </w:rPr>
            </w:pPr>
            <w:r w:rsidRPr="00B74E86">
              <w:rPr>
                <w:rFonts w:eastAsia="Calibri" w:cstheme="minorHAnsi"/>
                <w:sz w:val="20"/>
                <w:szCs w:val="20"/>
              </w:rPr>
              <w:t>Parametry oferowane</w:t>
            </w:r>
          </w:p>
        </w:tc>
      </w:tr>
      <w:tr w:rsidR="008A4B01" w:rsidRPr="00B74E86" w:rsidTr="008900B1">
        <w:trPr>
          <w:trHeight w:val="510"/>
        </w:trPr>
        <w:tc>
          <w:tcPr>
            <w:tcW w:w="5087" w:type="dxa"/>
            <w:gridSpan w:val="2"/>
            <w:vAlign w:val="center"/>
          </w:tcPr>
          <w:p w:rsidR="008A4B01" w:rsidRPr="00B74E86" w:rsidRDefault="008A4B01" w:rsidP="008900B1">
            <w:pPr>
              <w:spacing w:after="160"/>
              <w:jc w:val="center"/>
              <w:rPr>
                <w:rFonts w:eastAsia="Calibri" w:cstheme="minorHAnsi"/>
                <w:sz w:val="20"/>
                <w:szCs w:val="20"/>
              </w:rPr>
            </w:pPr>
            <w:r w:rsidRPr="00B74E86">
              <w:rPr>
                <w:rFonts w:cstheme="minorHAnsi"/>
                <w:sz w:val="20"/>
                <w:szCs w:val="20"/>
              </w:rPr>
              <w:t>Producent</w:t>
            </w:r>
          </w:p>
        </w:tc>
        <w:tc>
          <w:tcPr>
            <w:tcW w:w="4743" w:type="dxa"/>
            <w:gridSpan w:val="2"/>
            <w:vAlign w:val="center"/>
          </w:tcPr>
          <w:p w:rsidR="008A4B01" w:rsidRPr="00B74E86" w:rsidRDefault="008A4B01" w:rsidP="008900B1">
            <w:pPr>
              <w:spacing w:after="160"/>
              <w:jc w:val="center"/>
              <w:rPr>
                <w:rFonts w:eastAsia="Calibri" w:cstheme="minorHAnsi"/>
                <w:sz w:val="20"/>
                <w:szCs w:val="20"/>
              </w:rPr>
            </w:pPr>
            <w:r w:rsidRPr="00B74E86">
              <w:rPr>
                <w:rFonts w:cstheme="minorHAnsi"/>
                <w:sz w:val="20"/>
                <w:szCs w:val="20"/>
              </w:rPr>
              <w:t>………………………………………………………*</w:t>
            </w:r>
          </w:p>
        </w:tc>
      </w:tr>
      <w:tr w:rsidR="008A4B01" w:rsidRPr="00B74E86" w:rsidTr="008900B1">
        <w:trPr>
          <w:trHeight w:val="510"/>
        </w:trPr>
        <w:tc>
          <w:tcPr>
            <w:tcW w:w="5087" w:type="dxa"/>
            <w:gridSpan w:val="2"/>
            <w:vAlign w:val="center"/>
          </w:tcPr>
          <w:p w:rsidR="008A4B01" w:rsidRPr="00B74E86" w:rsidRDefault="008A4B01" w:rsidP="008900B1">
            <w:pPr>
              <w:spacing w:after="160"/>
              <w:jc w:val="center"/>
              <w:rPr>
                <w:rFonts w:eastAsia="Calibri" w:cstheme="minorHAnsi"/>
                <w:sz w:val="20"/>
                <w:szCs w:val="20"/>
              </w:rPr>
            </w:pPr>
            <w:r w:rsidRPr="00B74E86">
              <w:rPr>
                <w:rFonts w:cstheme="minorHAnsi"/>
                <w:sz w:val="20"/>
                <w:szCs w:val="20"/>
              </w:rPr>
              <w:t>Model/ nr katalogowy/ typ</w:t>
            </w:r>
          </w:p>
        </w:tc>
        <w:tc>
          <w:tcPr>
            <w:tcW w:w="4743" w:type="dxa"/>
            <w:gridSpan w:val="2"/>
            <w:vAlign w:val="center"/>
          </w:tcPr>
          <w:p w:rsidR="008A4B01" w:rsidRPr="00B74E86" w:rsidRDefault="008A4B01" w:rsidP="008900B1">
            <w:pPr>
              <w:spacing w:after="160"/>
              <w:jc w:val="center"/>
              <w:rPr>
                <w:rFonts w:eastAsia="Calibri" w:cstheme="minorHAnsi"/>
                <w:sz w:val="20"/>
                <w:szCs w:val="20"/>
              </w:rPr>
            </w:pPr>
            <w:r w:rsidRPr="00B74E86">
              <w:rPr>
                <w:rFonts w:cstheme="minorHAnsi"/>
                <w:sz w:val="20"/>
                <w:szCs w:val="20"/>
              </w:rPr>
              <w:t>………………………………………………………*</w:t>
            </w:r>
          </w:p>
        </w:tc>
      </w:tr>
      <w:tr w:rsidR="008A4B01" w:rsidRPr="00B74E86" w:rsidTr="008900B1">
        <w:trPr>
          <w:trHeight w:val="510"/>
        </w:trPr>
        <w:tc>
          <w:tcPr>
            <w:tcW w:w="5087" w:type="dxa"/>
            <w:gridSpan w:val="2"/>
            <w:vAlign w:val="center"/>
          </w:tcPr>
          <w:p w:rsidR="008A4B01" w:rsidRPr="00B74E86" w:rsidRDefault="008A4B01" w:rsidP="008900B1">
            <w:pPr>
              <w:spacing w:after="160"/>
              <w:jc w:val="center"/>
              <w:rPr>
                <w:rFonts w:eastAsia="Calibri" w:cstheme="minorHAnsi"/>
                <w:sz w:val="20"/>
                <w:szCs w:val="20"/>
              </w:rPr>
            </w:pPr>
            <w:r w:rsidRPr="00B74E86">
              <w:rPr>
                <w:rFonts w:cstheme="minorHAnsi"/>
                <w:sz w:val="20"/>
                <w:szCs w:val="20"/>
              </w:rPr>
              <w:t>Rok produkcji nie wcześniej niż rok 2024</w:t>
            </w:r>
          </w:p>
        </w:tc>
        <w:tc>
          <w:tcPr>
            <w:tcW w:w="4743" w:type="dxa"/>
            <w:gridSpan w:val="2"/>
            <w:vAlign w:val="center"/>
          </w:tcPr>
          <w:p w:rsidR="008A4B01" w:rsidRPr="00B74E86" w:rsidRDefault="008A4B01" w:rsidP="008900B1">
            <w:pPr>
              <w:spacing w:after="160"/>
              <w:jc w:val="center"/>
              <w:rPr>
                <w:rFonts w:eastAsia="Calibri" w:cstheme="minorHAnsi"/>
                <w:sz w:val="20"/>
                <w:szCs w:val="20"/>
              </w:rPr>
            </w:pPr>
            <w:r w:rsidRPr="00B74E86">
              <w:rPr>
                <w:rFonts w:cstheme="minorHAnsi"/>
                <w:sz w:val="20"/>
                <w:szCs w:val="20"/>
              </w:rPr>
              <w:t>TAK</w:t>
            </w:r>
          </w:p>
        </w:tc>
      </w:tr>
      <w:tr w:rsidR="008A4B01" w:rsidRPr="00B74E86" w:rsidTr="008900B1">
        <w:trPr>
          <w:cantSplit/>
          <w:trHeight w:val="510"/>
        </w:trPr>
        <w:tc>
          <w:tcPr>
            <w:tcW w:w="5087" w:type="dxa"/>
            <w:gridSpan w:val="2"/>
          </w:tcPr>
          <w:p w:rsidR="008A4B01" w:rsidRPr="00B74E86" w:rsidRDefault="008A4B01" w:rsidP="006D0478">
            <w:pPr>
              <w:spacing w:after="160"/>
              <w:jc w:val="center"/>
              <w:rPr>
                <w:rFonts w:eastAsia="Calibri" w:cstheme="minorHAnsi"/>
                <w:sz w:val="20"/>
                <w:szCs w:val="20"/>
              </w:rPr>
            </w:pPr>
            <w:r w:rsidRPr="00B74E86">
              <w:rPr>
                <w:rFonts w:eastAsia="Calibri" w:cstheme="minorHAnsi"/>
                <w:sz w:val="20"/>
                <w:szCs w:val="20"/>
              </w:rPr>
              <w:t xml:space="preserve">Przeznaczona do użytkowania w siłowni, wykorzystywana w ramach zajęć z wychowania fizycznego, rekreacji ruchowej oraz treningu ogólnorozwojowego </w:t>
            </w:r>
          </w:p>
        </w:tc>
        <w:tc>
          <w:tcPr>
            <w:tcW w:w="4743" w:type="dxa"/>
            <w:gridSpan w:val="2"/>
          </w:tcPr>
          <w:p w:rsidR="008A4B01" w:rsidRPr="00B74E86" w:rsidRDefault="008A4B01" w:rsidP="008900B1">
            <w:pPr>
              <w:spacing w:after="160"/>
              <w:jc w:val="center"/>
              <w:rPr>
                <w:rFonts w:eastAsia="Calibri"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6D0478">
            <w:pPr>
              <w:spacing w:after="160"/>
              <w:jc w:val="center"/>
              <w:rPr>
                <w:rFonts w:cstheme="minorHAnsi"/>
                <w:sz w:val="20"/>
                <w:szCs w:val="20"/>
              </w:rPr>
            </w:pPr>
            <w:r w:rsidRPr="00B74E86">
              <w:rPr>
                <w:rFonts w:cstheme="minorHAnsi"/>
                <w:sz w:val="20"/>
                <w:szCs w:val="20"/>
              </w:rPr>
              <w:t>Przystosowana do intensywnej, wielogodzinnej eksploatacji w obiektach sportowych</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Przystawka treningowa do ćwiczeń z masą własnego ciała</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 xml:space="preserve">Urządzenie wyposażone jest w </w:t>
            </w:r>
            <w:r w:rsidRPr="008A4B01">
              <w:rPr>
                <w:rStyle w:val="Pogrubienie"/>
                <w:rFonts w:cstheme="minorHAnsi"/>
                <w:b w:val="0"/>
                <w:bCs w:val="0"/>
                <w:sz w:val="20"/>
                <w:szCs w:val="20"/>
              </w:rPr>
              <w:t>dwie niezależne, symetryczne poręcze treningowe</w:t>
            </w:r>
            <w:r w:rsidRPr="008A4B01">
              <w:rPr>
                <w:rFonts w:cstheme="minorHAnsi"/>
                <w:sz w:val="20"/>
                <w:szCs w:val="20"/>
              </w:rPr>
              <w:t>,</w:t>
            </w:r>
            <w:r w:rsidR="006D0478">
              <w:rPr>
                <w:rFonts w:cstheme="minorHAnsi"/>
                <w:sz w:val="20"/>
                <w:szCs w:val="20"/>
              </w:rPr>
              <w:t xml:space="preserve"> </w:t>
            </w:r>
            <w:r w:rsidRPr="00B74E86">
              <w:rPr>
                <w:rFonts w:cstheme="minorHAnsi"/>
                <w:sz w:val="20"/>
                <w:szCs w:val="20"/>
              </w:rPr>
              <w:t xml:space="preserve">stanowiące </w:t>
            </w:r>
            <w:r w:rsidRPr="008A4B01">
              <w:rPr>
                <w:rStyle w:val="Pogrubienie"/>
                <w:rFonts w:cstheme="minorHAnsi"/>
                <w:b w:val="0"/>
                <w:bCs w:val="0"/>
                <w:sz w:val="20"/>
                <w:szCs w:val="20"/>
              </w:rPr>
              <w:t>odrębne elementy konstrukcyjne</w:t>
            </w:r>
            <w:r w:rsidRPr="00B74E86">
              <w:rPr>
                <w:rFonts w:cstheme="minorHAnsi"/>
                <w:sz w:val="20"/>
                <w:szCs w:val="20"/>
              </w:rPr>
              <w:t>, zaprojektowane z myślą o zapewnieniu maksymalnej stabilności, bezpieczeństwa oraz ergonomii podczas wykonywania ćwiczeń.</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Przeznaczona do ćwiczeń mięśni tricepsów, klatki piersiowej, barków oraz mięśni stabilizujących</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Konstrukcja wykonana z wysokogatunkowej stali konstrukcyjnej malowana proszkowo</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Konstrukcja spawana zapewniająca wysoką sztywność i stabilność podczas ćwiczeń</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Zabezpieczenie przystawki przed przypadkowym wysunięciem lub przemieszczeniem</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Równoległe uchwyty treningowe o ergonomicznym kształcie</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Uchwyty o właściwościach antypoślizgowych zapewniające pewny chwyt</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Długość całkowita każdej z poręczy min. 75 cm</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Wysokość każdej poręczy min. 88 cm</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Średnica poręczy min. 40 mm</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Waga jednej poręczy min. 5 kg</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Maksymalne dopuszczalne obciążenie użytkowe min. 150 kg</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Brak ostrych krawędzi i narożników</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Odporność na pot oraz środki czyszczące i dezynfekujące</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lastRenderedPageBreak/>
              <w:t>Stopki, elementy podparcia maszyny niebrudzące i antypoślizgowe, chroniące posadzkę</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cantSplit/>
          <w:trHeight w:val="492"/>
        </w:trPr>
        <w:tc>
          <w:tcPr>
            <w:tcW w:w="5087"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Instrukcja obsługi i konserwacji w języku polskim lub w języku angielskim</w:t>
            </w:r>
          </w:p>
        </w:tc>
        <w:tc>
          <w:tcPr>
            <w:tcW w:w="4743" w:type="dxa"/>
            <w:gridSpan w:val="2"/>
          </w:tcPr>
          <w:p w:rsidR="008A4B01" w:rsidRPr="00B74E86" w:rsidRDefault="008A4B01" w:rsidP="008900B1">
            <w:pPr>
              <w:spacing w:after="160"/>
              <w:jc w:val="center"/>
              <w:rPr>
                <w:rFonts w:cstheme="minorHAnsi"/>
                <w:sz w:val="20"/>
                <w:szCs w:val="20"/>
              </w:rPr>
            </w:pPr>
            <w:r w:rsidRPr="00B74E86">
              <w:rPr>
                <w:rFonts w:cstheme="minorHAnsi"/>
                <w:sz w:val="20"/>
                <w:szCs w:val="20"/>
              </w:rPr>
              <w:t>TAK</w:t>
            </w:r>
          </w:p>
        </w:tc>
      </w:tr>
      <w:tr w:rsidR="008A4B01" w:rsidRPr="00B74E86" w:rsidTr="008900B1">
        <w:trPr>
          <w:trHeight w:val="510"/>
        </w:trPr>
        <w:tc>
          <w:tcPr>
            <w:tcW w:w="9830" w:type="dxa"/>
            <w:gridSpan w:val="4"/>
            <w:vAlign w:val="center"/>
          </w:tcPr>
          <w:p w:rsidR="008A4B01" w:rsidRPr="00B74E86" w:rsidRDefault="008A4B01" w:rsidP="008900B1">
            <w:pPr>
              <w:spacing w:after="160"/>
              <w:jc w:val="center"/>
              <w:rPr>
                <w:rFonts w:eastAsia="Calibri" w:cstheme="minorHAnsi"/>
                <w:sz w:val="20"/>
                <w:szCs w:val="20"/>
              </w:rPr>
            </w:pPr>
            <w:r w:rsidRPr="00B74E86">
              <w:rPr>
                <w:rFonts w:eastAsia="Calibri" w:cstheme="minorHAnsi"/>
                <w:noProof/>
                <w:sz w:val="20"/>
                <w:szCs w:val="20"/>
                <w:lang w:eastAsia="pl-PL"/>
              </w:rPr>
              <w:drawing>
                <wp:inline distT="0" distB="0" distL="0" distR="0">
                  <wp:extent cx="1354975" cy="1191491"/>
                  <wp:effectExtent l="1905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1357066" cy="1193329"/>
                          </a:xfrm>
                          <a:prstGeom prst="rect">
                            <a:avLst/>
                          </a:prstGeom>
                          <a:noFill/>
                          <a:ln w="9525">
                            <a:noFill/>
                            <a:miter lim="800000"/>
                            <a:headEnd/>
                            <a:tailEnd/>
                          </a:ln>
                        </pic:spPr>
                      </pic:pic>
                    </a:graphicData>
                  </a:graphic>
                </wp:inline>
              </w:drawing>
            </w:r>
          </w:p>
          <w:p w:rsidR="008A4B01" w:rsidRPr="00B74E86" w:rsidRDefault="008A4B01" w:rsidP="008900B1">
            <w:pPr>
              <w:spacing w:after="160"/>
              <w:jc w:val="center"/>
              <w:rPr>
                <w:rFonts w:eastAsia="Calibri" w:cstheme="minorHAnsi"/>
                <w:sz w:val="20"/>
                <w:szCs w:val="20"/>
              </w:rPr>
            </w:pPr>
            <w:r w:rsidRPr="00B74E86">
              <w:rPr>
                <w:rFonts w:cstheme="minorHAnsi"/>
                <w:sz w:val="20"/>
                <w:szCs w:val="20"/>
              </w:rPr>
              <w:t>Zamieszczone zdjęcie ma charakter  poglądowy, opisany przedmiot zamówienia może odbiegać wizualnie od powyższego rysunku.</w:t>
            </w:r>
          </w:p>
        </w:tc>
      </w:tr>
    </w:tbl>
    <w:p w:rsidR="008A4B01" w:rsidRPr="00B74E86" w:rsidRDefault="008A4B01" w:rsidP="008A4B01">
      <w:pPr>
        <w:jc w:val="center"/>
        <w:rPr>
          <w:rFonts w:cstheme="minorHAnsi"/>
          <w:sz w:val="20"/>
          <w:szCs w:val="20"/>
        </w:rPr>
      </w:pPr>
    </w:p>
    <w:p w:rsidR="00E17763" w:rsidRDefault="00E17763">
      <w:r>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3816"/>
        <w:gridCol w:w="2613"/>
        <w:gridCol w:w="2130"/>
      </w:tblGrid>
      <w:tr w:rsidR="008A4B01" w:rsidRPr="00935BD7" w:rsidTr="008A4B01">
        <w:trPr>
          <w:trHeight w:val="510"/>
        </w:trPr>
        <w:tc>
          <w:tcPr>
            <w:tcW w:w="1271" w:type="dxa"/>
            <w:shd w:val="clear" w:color="auto" w:fill="C2D69B"/>
            <w:vAlign w:val="center"/>
          </w:tcPr>
          <w:p w:rsidR="008A4B01" w:rsidRPr="00935BD7" w:rsidRDefault="008A4B01" w:rsidP="008900B1">
            <w:pPr>
              <w:spacing w:after="160"/>
              <w:jc w:val="center"/>
              <w:rPr>
                <w:rFonts w:eastAsia="Calibri" w:cstheme="minorHAnsi"/>
                <w:b/>
                <w:sz w:val="24"/>
                <w:szCs w:val="24"/>
              </w:rPr>
            </w:pPr>
            <w:r>
              <w:rPr>
                <w:rFonts w:eastAsia="Calibri" w:cstheme="minorHAnsi"/>
                <w:b/>
                <w:sz w:val="24"/>
                <w:szCs w:val="24"/>
              </w:rPr>
              <w:lastRenderedPageBreak/>
              <w:t>Poz. 14</w:t>
            </w:r>
          </w:p>
        </w:tc>
        <w:tc>
          <w:tcPr>
            <w:tcW w:w="6429" w:type="dxa"/>
            <w:gridSpan w:val="2"/>
            <w:shd w:val="clear" w:color="auto" w:fill="C2D69B"/>
            <w:vAlign w:val="center"/>
          </w:tcPr>
          <w:p w:rsidR="008A4B01" w:rsidRPr="00935BD7" w:rsidRDefault="008A4B01" w:rsidP="008900B1">
            <w:pPr>
              <w:spacing w:after="160"/>
              <w:jc w:val="center"/>
              <w:rPr>
                <w:rFonts w:eastAsia="Calibri" w:cstheme="minorHAnsi"/>
                <w:b/>
                <w:sz w:val="24"/>
                <w:szCs w:val="24"/>
              </w:rPr>
            </w:pPr>
            <w:r w:rsidRPr="00935BD7">
              <w:rPr>
                <w:rFonts w:eastAsia="Calibri" w:cstheme="minorHAnsi"/>
                <w:b/>
                <w:sz w:val="24"/>
                <w:szCs w:val="24"/>
              </w:rPr>
              <w:t>Przystawka do ćwiczeń rotacyjnych ze sztangą</w:t>
            </w:r>
          </w:p>
        </w:tc>
        <w:tc>
          <w:tcPr>
            <w:tcW w:w="2130" w:type="dxa"/>
            <w:shd w:val="clear" w:color="auto" w:fill="C2D69B"/>
            <w:vAlign w:val="center"/>
          </w:tcPr>
          <w:p w:rsidR="008A4B01" w:rsidRPr="00935BD7" w:rsidRDefault="008A4B01" w:rsidP="008900B1">
            <w:pPr>
              <w:spacing w:after="160"/>
              <w:jc w:val="center"/>
              <w:rPr>
                <w:rFonts w:eastAsia="Calibri" w:cstheme="minorHAnsi"/>
                <w:b/>
                <w:sz w:val="24"/>
                <w:szCs w:val="24"/>
              </w:rPr>
            </w:pPr>
            <w:r w:rsidRPr="00935BD7">
              <w:rPr>
                <w:rFonts w:eastAsia="Calibri" w:cstheme="minorHAnsi"/>
                <w:b/>
                <w:sz w:val="24"/>
                <w:szCs w:val="24"/>
              </w:rPr>
              <w:t>Ilość: 1 szt.</w:t>
            </w:r>
          </w:p>
        </w:tc>
      </w:tr>
      <w:tr w:rsidR="008A4B01" w:rsidRPr="00935BD7" w:rsidTr="008900B1">
        <w:trPr>
          <w:trHeight w:val="510"/>
        </w:trPr>
        <w:tc>
          <w:tcPr>
            <w:tcW w:w="5087" w:type="dxa"/>
            <w:gridSpan w:val="2"/>
            <w:vAlign w:val="center"/>
          </w:tcPr>
          <w:p w:rsidR="008A4B01" w:rsidRPr="00935BD7" w:rsidRDefault="008A4B01" w:rsidP="008900B1">
            <w:pPr>
              <w:spacing w:after="160"/>
              <w:jc w:val="center"/>
              <w:rPr>
                <w:rFonts w:eastAsia="Calibri" w:cstheme="minorHAnsi"/>
                <w:sz w:val="20"/>
                <w:szCs w:val="20"/>
              </w:rPr>
            </w:pPr>
            <w:r w:rsidRPr="00935BD7">
              <w:rPr>
                <w:rFonts w:eastAsia="Calibri" w:cstheme="minorHAnsi"/>
                <w:sz w:val="20"/>
                <w:szCs w:val="20"/>
              </w:rPr>
              <w:t>Parametry wymagane</w:t>
            </w:r>
          </w:p>
        </w:tc>
        <w:tc>
          <w:tcPr>
            <w:tcW w:w="4743" w:type="dxa"/>
            <w:gridSpan w:val="2"/>
            <w:vAlign w:val="center"/>
          </w:tcPr>
          <w:p w:rsidR="008A4B01" w:rsidRPr="00935BD7" w:rsidRDefault="008A4B01" w:rsidP="008900B1">
            <w:pPr>
              <w:spacing w:after="160"/>
              <w:jc w:val="center"/>
              <w:rPr>
                <w:rFonts w:eastAsia="Calibri" w:cstheme="minorHAnsi"/>
                <w:sz w:val="20"/>
                <w:szCs w:val="20"/>
              </w:rPr>
            </w:pPr>
            <w:r w:rsidRPr="00935BD7">
              <w:rPr>
                <w:rFonts w:eastAsia="Calibri" w:cstheme="minorHAnsi"/>
                <w:sz w:val="20"/>
                <w:szCs w:val="20"/>
              </w:rPr>
              <w:t>Parametry oferowane</w:t>
            </w:r>
          </w:p>
        </w:tc>
      </w:tr>
      <w:tr w:rsidR="008A4B01" w:rsidRPr="00935BD7" w:rsidTr="008900B1">
        <w:trPr>
          <w:trHeight w:val="510"/>
        </w:trPr>
        <w:tc>
          <w:tcPr>
            <w:tcW w:w="5087" w:type="dxa"/>
            <w:gridSpan w:val="2"/>
            <w:vAlign w:val="center"/>
          </w:tcPr>
          <w:p w:rsidR="008A4B01" w:rsidRPr="00935BD7" w:rsidRDefault="008A4B01" w:rsidP="008900B1">
            <w:pPr>
              <w:spacing w:after="160"/>
              <w:jc w:val="center"/>
              <w:rPr>
                <w:rFonts w:eastAsia="Calibri" w:cstheme="minorHAnsi"/>
                <w:sz w:val="20"/>
                <w:szCs w:val="20"/>
              </w:rPr>
            </w:pPr>
            <w:r w:rsidRPr="00935BD7">
              <w:rPr>
                <w:rFonts w:cstheme="minorHAnsi"/>
                <w:sz w:val="20"/>
                <w:szCs w:val="20"/>
              </w:rPr>
              <w:t>Producent</w:t>
            </w:r>
          </w:p>
        </w:tc>
        <w:tc>
          <w:tcPr>
            <w:tcW w:w="4743" w:type="dxa"/>
            <w:gridSpan w:val="2"/>
            <w:vAlign w:val="center"/>
          </w:tcPr>
          <w:p w:rsidR="008A4B01" w:rsidRPr="00935BD7" w:rsidRDefault="008A4B01" w:rsidP="008900B1">
            <w:pPr>
              <w:spacing w:after="160"/>
              <w:jc w:val="center"/>
              <w:rPr>
                <w:rFonts w:eastAsia="Calibri" w:cstheme="minorHAnsi"/>
                <w:sz w:val="20"/>
                <w:szCs w:val="20"/>
              </w:rPr>
            </w:pPr>
            <w:r w:rsidRPr="00935BD7">
              <w:rPr>
                <w:rFonts w:cstheme="minorHAnsi"/>
                <w:sz w:val="20"/>
                <w:szCs w:val="20"/>
              </w:rPr>
              <w:t>………………………………………………………*</w:t>
            </w:r>
          </w:p>
        </w:tc>
      </w:tr>
      <w:tr w:rsidR="008A4B01" w:rsidRPr="00935BD7" w:rsidTr="008900B1">
        <w:trPr>
          <w:trHeight w:val="510"/>
        </w:trPr>
        <w:tc>
          <w:tcPr>
            <w:tcW w:w="5087" w:type="dxa"/>
            <w:gridSpan w:val="2"/>
            <w:vAlign w:val="center"/>
          </w:tcPr>
          <w:p w:rsidR="008A4B01" w:rsidRPr="00935BD7" w:rsidRDefault="008A4B01" w:rsidP="008900B1">
            <w:pPr>
              <w:spacing w:after="160"/>
              <w:jc w:val="center"/>
              <w:rPr>
                <w:rFonts w:eastAsia="Calibri" w:cstheme="minorHAnsi"/>
                <w:sz w:val="20"/>
                <w:szCs w:val="20"/>
              </w:rPr>
            </w:pPr>
            <w:r w:rsidRPr="00935BD7">
              <w:rPr>
                <w:rFonts w:cstheme="minorHAnsi"/>
                <w:sz w:val="20"/>
                <w:szCs w:val="20"/>
              </w:rPr>
              <w:t>Model/ nr katalogowy/ typ</w:t>
            </w:r>
          </w:p>
        </w:tc>
        <w:tc>
          <w:tcPr>
            <w:tcW w:w="4743" w:type="dxa"/>
            <w:gridSpan w:val="2"/>
            <w:vAlign w:val="center"/>
          </w:tcPr>
          <w:p w:rsidR="008A4B01" w:rsidRPr="00935BD7" w:rsidRDefault="008A4B01" w:rsidP="008900B1">
            <w:pPr>
              <w:spacing w:after="160"/>
              <w:jc w:val="center"/>
              <w:rPr>
                <w:rFonts w:eastAsia="Calibri" w:cstheme="minorHAnsi"/>
                <w:sz w:val="20"/>
                <w:szCs w:val="20"/>
              </w:rPr>
            </w:pPr>
            <w:r w:rsidRPr="00935BD7">
              <w:rPr>
                <w:rFonts w:cstheme="minorHAnsi"/>
                <w:sz w:val="20"/>
                <w:szCs w:val="20"/>
              </w:rPr>
              <w:t>………………………………………………………*</w:t>
            </w:r>
          </w:p>
        </w:tc>
      </w:tr>
      <w:tr w:rsidR="008A4B01" w:rsidRPr="00935BD7" w:rsidTr="008900B1">
        <w:trPr>
          <w:trHeight w:val="510"/>
        </w:trPr>
        <w:tc>
          <w:tcPr>
            <w:tcW w:w="5087" w:type="dxa"/>
            <w:gridSpan w:val="2"/>
            <w:vAlign w:val="center"/>
          </w:tcPr>
          <w:p w:rsidR="008A4B01" w:rsidRPr="00935BD7" w:rsidRDefault="008A4B01" w:rsidP="008900B1">
            <w:pPr>
              <w:spacing w:after="160"/>
              <w:jc w:val="center"/>
              <w:rPr>
                <w:rFonts w:eastAsia="Calibri" w:cstheme="minorHAnsi"/>
                <w:sz w:val="20"/>
                <w:szCs w:val="20"/>
              </w:rPr>
            </w:pPr>
            <w:r w:rsidRPr="00935BD7">
              <w:rPr>
                <w:rFonts w:cstheme="minorHAnsi"/>
                <w:sz w:val="20"/>
                <w:szCs w:val="20"/>
              </w:rPr>
              <w:t>Rok produkcji nie wcześniej niż rok 2024</w:t>
            </w:r>
          </w:p>
        </w:tc>
        <w:tc>
          <w:tcPr>
            <w:tcW w:w="4743" w:type="dxa"/>
            <w:gridSpan w:val="2"/>
            <w:vAlign w:val="center"/>
          </w:tcPr>
          <w:p w:rsidR="008A4B01" w:rsidRPr="00935BD7" w:rsidRDefault="008A4B01" w:rsidP="008900B1">
            <w:pPr>
              <w:spacing w:after="160"/>
              <w:jc w:val="center"/>
              <w:rPr>
                <w:rFonts w:eastAsia="Calibri" w:cstheme="minorHAnsi"/>
                <w:sz w:val="20"/>
                <w:szCs w:val="20"/>
              </w:rPr>
            </w:pPr>
            <w:r w:rsidRPr="00935BD7">
              <w:rPr>
                <w:rFonts w:cstheme="minorHAnsi"/>
                <w:sz w:val="20"/>
                <w:szCs w:val="20"/>
              </w:rPr>
              <w:t>TAK</w:t>
            </w:r>
          </w:p>
        </w:tc>
      </w:tr>
      <w:tr w:rsidR="008A4B01" w:rsidRPr="00935BD7" w:rsidTr="008900B1">
        <w:trPr>
          <w:cantSplit/>
          <w:trHeight w:val="510"/>
        </w:trPr>
        <w:tc>
          <w:tcPr>
            <w:tcW w:w="5087" w:type="dxa"/>
            <w:gridSpan w:val="2"/>
          </w:tcPr>
          <w:p w:rsidR="008A4B01" w:rsidRPr="00935BD7" w:rsidRDefault="008A4B01" w:rsidP="006D0478">
            <w:pPr>
              <w:spacing w:after="160"/>
              <w:jc w:val="center"/>
              <w:rPr>
                <w:rFonts w:eastAsia="Calibri" w:cstheme="minorHAnsi"/>
                <w:sz w:val="20"/>
                <w:szCs w:val="20"/>
              </w:rPr>
            </w:pPr>
            <w:r w:rsidRPr="00935BD7">
              <w:rPr>
                <w:rFonts w:eastAsia="Calibri" w:cstheme="minorHAnsi"/>
                <w:sz w:val="20"/>
                <w:szCs w:val="20"/>
              </w:rPr>
              <w:t xml:space="preserve">Przeznaczona do użytkowania w siłowni, wykorzystywana w ramach zajęć z wychowania fizycznego, rekreacji ruchowej oraz treningu ogólnorozwojowego </w:t>
            </w:r>
          </w:p>
        </w:tc>
        <w:tc>
          <w:tcPr>
            <w:tcW w:w="4743" w:type="dxa"/>
            <w:gridSpan w:val="2"/>
          </w:tcPr>
          <w:p w:rsidR="008A4B01" w:rsidRPr="00935BD7" w:rsidRDefault="008A4B01" w:rsidP="008900B1">
            <w:pPr>
              <w:spacing w:after="160"/>
              <w:jc w:val="center"/>
              <w:rPr>
                <w:rFonts w:eastAsia="Calibri"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Przystosowana do intensywnej, wielogodzinnej eksploatacji w obiektach</w:t>
            </w:r>
            <w:r w:rsidR="006D0478">
              <w:rPr>
                <w:rFonts w:cstheme="minorHAnsi"/>
                <w:sz w:val="20"/>
                <w:szCs w:val="20"/>
              </w:rPr>
              <w:t xml:space="preserve"> </w:t>
            </w:r>
            <w:r w:rsidRPr="00935BD7">
              <w:rPr>
                <w:rFonts w:cstheme="minorHAnsi"/>
                <w:sz w:val="20"/>
                <w:szCs w:val="20"/>
              </w:rPr>
              <w:t>sportowych</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Blokada na sztangę</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 xml:space="preserve">Blokada na sztangę umożliwia </w:t>
            </w:r>
            <w:r w:rsidRPr="008A4B01">
              <w:rPr>
                <w:rStyle w:val="Pogrubienie"/>
                <w:rFonts w:cstheme="minorHAnsi"/>
                <w:b w:val="0"/>
                <w:bCs w:val="0"/>
                <w:sz w:val="20"/>
                <w:szCs w:val="20"/>
              </w:rPr>
              <w:t>bezpieczne i kontrolowane prowadzenie jednego końca gryfu w osi obrotu</w:t>
            </w:r>
            <w:r w:rsidRPr="008A4B01">
              <w:rPr>
                <w:rFonts w:cstheme="minorHAnsi"/>
                <w:sz w:val="20"/>
                <w:szCs w:val="20"/>
              </w:rPr>
              <w:t xml:space="preserve">, </w:t>
            </w:r>
            <w:r w:rsidRPr="00935BD7">
              <w:rPr>
                <w:rFonts w:cstheme="minorHAnsi"/>
                <w:sz w:val="20"/>
                <w:szCs w:val="20"/>
              </w:rPr>
              <w:t xml:space="preserve">przy jednoczesnym swobodnym ruchu drugiego końca obciążonego talerzami. Rozwiązanie to pozwala na wykonywanie ćwiczeń w </w:t>
            </w:r>
            <w:r w:rsidRPr="008A4B01">
              <w:rPr>
                <w:rStyle w:val="Pogrubienie"/>
                <w:rFonts w:cstheme="minorHAnsi"/>
                <w:b w:val="0"/>
                <w:bCs w:val="0"/>
                <w:sz w:val="20"/>
                <w:szCs w:val="20"/>
              </w:rPr>
              <w:t>wielu płaszczyznach ruchu</w:t>
            </w:r>
            <w:r w:rsidRPr="008A4B01">
              <w:rPr>
                <w:rFonts w:cstheme="minorHAnsi"/>
                <w:b/>
                <w:bCs/>
                <w:sz w:val="20"/>
                <w:szCs w:val="20"/>
              </w:rPr>
              <w:t>,</w:t>
            </w:r>
            <w:r w:rsidRPr="00935BD7">
              <w:rPr>
                <w:rFonts w:cstheme="minorHAnsi"/>
                <w:sz w:val="20"/>
                <w:szCs w:val="20"/>
              </w:rPr>
              <w:t xml:space="preserve"> z zachowaniem stabilnej i powtarzalnej trajektorii prowadzenia sztangi.</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pStyle w:val="NormalnyWeb"/>
              <w:jc w:val="center"/>
              <w:rPr>
                <w:rFonts w:asciiTheme="minorHAnsi" w:hAnsiTheme="minorHAnsi" w:cstheme="minorHAnsi"/>
                <w:sz w:val="20"/>
                <w:szCs w:val="20"/>
              </w:rPr>
            </w:pPr>
            <w:r w:rsidRPr="00935BD7">
              <w:rPr>
                <w:rFonts w:asciiTheme="minorHAnsi" w:hAnsiTheme="minorHAnsi" w:cstheme="minorHAnsi"/>
                <w:sz w:val="20"/>
                <w:szCs w:val="20"/>
              </w:rPr>
              <w:t xml:space="preserve">Urządzenie wyposażone jest w </w:t>
            </w:r>
            <w:r w:rsidRPr="008A4B01">
              <w:rPr>
                <w:rStyle w:val="Pogrubienie"/>
                <w:rFonts w:asciiTheme="minorHAnsi" w:hAnsiTheme="minorHAnsi" w:cstheme="minorHAnsi"/>
                <w:b w:val="0"/>
                <w:bCs w:val="0"/>
                <w:sz w:val="20"/>
                <w:szCs w:val="20"/>
              </w:rPr>
              <w:t>rozwiązania techniczne zapobiegające przypadkowemu wysunięciu gryfu podczas użytkowania</w:t>
            </w:r>
            <w:r w:rsidRPr="008A4B01">
              <w:rPr>
                <w:rFonts w:asciiTheme="minorHAnsi" w:hAnsiTheme="minorHAnsi" w:cstheme="minorHAnsi"/>
                <w:sz w:val="20"/>
                <w:szCs w:val="20"/>
              </w:rPr>
              <w:t>, w tym</w:t>
            </w:r>
            <w:r w:rsidR="006D0478">
              <w:rPr>
                <w:rFonts w:asciiTheme="minorHAnsi" w:hAnsiTheme="minorHAnsi" w:cstheme="minorHAnsi"/>
                <w:sz w:val="20"/>
                <w:szCs w:val="20"/>
              </w:rPr>
              <w:t xml:space="preserve"> </w:t>
            </w:r>
            <w:r w:rsidRPr="008A4B01">
              <w:rPr>
                <w:rStyle w:val="Pogrubienie"/>
                <w:rFonts w:asciiTheme="minorHAnsi" w:hAnsiTheme="minorHAnsi" w:cstheme="minorHAnsi"/>
                <w:b w:val="0"/>
                <w:bCs w:val="0"/>
                <w:sz w:val="20"/>
                <w:szCs w:val="20"/>
              </w:rPr>
              <w:t>odpowiednio ukształtowaną tuleję prowadzącą oraz elementy blokujące</w:t>
            </w:r>
            <w:r w:rsidRPr="008A4B01">
              <w:rPr>
                <w:rFonts w:asciiTheme="minorHAnsi" w:hAnsiTheme="minorHAnsi" w:cstheme="minorHAnsi"/>
                <w:b/>
                <w:bCs/>
                <w:sz w:val="20"/>
                <w:szCs w:val="20"/>
              </w:rPr>
              <w:t>,</w:t>
            </w:r>
            <w:r w:rsidRPr="00935BD7">
              <w:rPr>
                <w:rFonts w:asciiTheme="minorHAnsi" w:hAnsiTheme="minorHAnsi" w:cstheme="minorHAnsi"/>
                <w:sz w:val="20"/>
                <w:szCs w:val="20"/>
              </w:rPr>
              <w:t xml:space="preserve"> które zapewniają stabilne i pewne osadzenie gryfu w osi obrotu.</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Kompatybilność z gryfami o średnicy 30 mm lub 50 mm</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tabs>
                <w:tab w:val="left" w:pos="1964"/>
              </w:tabs>
              <w:spacing w:after="160"/>
              <w:jc w:val="center"/>
              <w:rPr>
                <w:rFonts w:cstheme="minorHAnsi"/>
                <w:sz w:val="20"/>
                <w:szCs w:val="20"/>
              </w:rPr>
            </w:pPr>
            <w:r w:rsidRPr="00935BD7">
              <w:rPr>
                <w:rFonts w:cstheme="minorHAnsi"/>
                <w:sz w:val="20"/>
                <w:szCs w:val="20"/>
              </w:rPr>
              <w:t>Konstrukcja wykonana z wysokowytrzymałej stali malowanej proszkowo</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Mechanizm obrotowy umożliwiający pracę w wielu płaszczyznach, umożliwia wykonywanie ruchów w płaszczyźnie strzałkowej, w płaszczyźnie czołowej oraz w płaszczyźnie poprzecznej</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Stabilne i bezpieczne osadzenie gryfu podczas ćwiczeń</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Elementy stykowe chroniące powierzchnię gryfu przed uszkodzeniem</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Zaokrąglone i zabezpieczone krawędzie oraz narożniki</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Odporność na pot, środki czyszczące i dezynfekujące</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Możliwość stosowania obciążeń wolnych (talerze standardowe i olimpijskie)</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Wysokość urządzenia: maks. 25 cm</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lastRenderedPageBreak/>
              <w:t>Szerokość urządzenia: max 45 cm</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Głębokość urządzenia: max 45 cm</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tabs>
                <w:tab w:val="left" w:pos="1233"/>
              </w:tabs>
              <w:spacing w:after="160"/>
              <w:jc w:val="center"/>
              <w:rPr>
                <w:rFonts w:cstheme="minorHAnsi"/>
                <w:sz w:val="20"/>
                <w:szCs w:val="20"/>
              </w:rPr>
            </w:pPr>
            <w:r w:rsidRPr="00935BD7">
              <w:rPr>
                <w:rFonts w:cstheme="minorHAnsi"/>
                <w:sz w:val="20"/>
                <w:szCs w:val="20"/>
              </w:rPr>
              <w:t>Masa własna urządzenia: minimum 12 kg</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Maksymalne dopuszczalne obciążenie: minimum 300 kg</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cantSplit/>
          <w:trHeight w:val="492"/>
        </w:trPr>
        <w:tc>
          <w:tcPr>
            <w:tcW w:w="5087"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Instrukcja obsługi i konserwacji w języku polskim lub w języku angielskim</w:t>
            </w:r>
          </w:p>
        </w:tc>
        <w:tc>
          <w:tcPr>
            <w:tcW w:w="4743" w:type="dxa"/>
            <w:gridSpan w:val="2"/>
          </w:tcPr>
          <w:p w:rsidR="008A4B01" w:rsidRPr="00935BD7" w:rsidRDefault="008A4B01" w:rsidP="008900B1">
            <w:pPr>
              <w:spacing w:after="160"/>
              <w:jc w:val="center"/>
              <w:rPr>
                <w:rFonts w:cstheme="minorHAnsi"/>
                <w:sz w:val="20"/>
                <w:szCs w:val="20"/>
              </w:rPr>
            </w:pPr>
            <w:r w:rsidRPr="00935BD7">
              <w:rPr>
                <w:rFonts w:cstheme="minorHAnsi"/>
                <w:sz w:val="20"/>
                <w:szCs w:val="20"/>
              </w:rPr>
              <w:t>TAK</w:t>
            </w:r>
          </w:p>
        </w:tc>
      </w:tr>
      <w:tr w:rsidR="008A4B01" w:rsidRPr="00935BD7" w:rsidTr="008900B1">
        <w:trPr>
          <w:trHeight w:val="510"/>
        </w:trPr>
        <w:tc>
          <w:tcPr>
            <w:tcW w:w="9830" w:type="dxa"/>
            <w:gridSpan w:val="4"/>
            <w:vAlign w:val="center"/>
          </w:tcPr>
          <w:p w:rsidR="008A4B01" w:rsidRPr="00935BD7" w:rsidRDefault="008A4B01" w:rsidP="008900B1">
            <w:pPr>
              <w:spacing w:after="160"/>
              <w:jc w:val="center"/>
              <w:rPr>
                <w:rFonts w:eastAsia="Calibri" w:cstheme="minorHAnsi"/>
                <w:sz w:val="20"/>
                <w:szCs w:val="20"/>
              </w:rPr>
            </w:pPr>
            <w:r w:rsidRPr="00935BD7">
              <w:rPr>
                <w:rFonts w:eastAsia="Calibri" w:cstheme="minorHAnsi"/>
                <w:noProof/>
                <w:sz w:val="20"/>
                <w:szCs w:val="20"/>
                <w:lang w:eastAsia="pl-PL"/>
              </w:rPr>
              <w:drawing>
                <wp:inline distT="0" distB="0" distL="0" distR="0">
                  <wp:extent cx="1342836" cy="1584043"/>
                  <wp:effectExtent l="1905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1344157" cy="1585602"/>
                          </a:xfrm>
                          <a:prstGeom prst="rect">
                            <a:avLst/>
                          </a:prstGeom>
                          <a:noFill/>
                          <a:ln w="9525">
                            <a:noFill/>
                            <a:miter lim="800000"/>
                            <a:headEnd/>
                            <a:tailEnd/>
                          </a:ln>
                        </pic:spPr>
                      </pic:pic>
                    </a:graphicData>
                  </a:graphic>
                </wp:inline>
              </w:drawing>
            </w:r>
          </w:p>
          <w:p w:rsidR="008A4B01" w:rsidRPr="00935BD7" w:rsidRDefault="008A4B01" w:rsidP="008900B1">
            <w:pPr>
              <w:spacing w:after="160"/>
              <w:jc w:val="center"/>
              <w:rPr>
                <w:rFonts w:eastAsia="Calibri" w:cstheme="minorHAnsi"/>
                <w:sz w:val="20"/>
                <w:szCs w:val="20"/>
              </w:rPr>
            </w:pPr>
            <w:r w:rsidRPr="00935BD7">
              <w:rPr>
                <w:rFonts w:cstheme="minorHAnsi"/>
                <w:sz w:val="20"/>
                <w:szCs w:val="20"/>
              </w:rPr>
              <w:t>Zamieszczone zdjęcie ma charakter  poglądowy, opisany przedmiot zamówienia może odbiegać wizualnie od powyższego rysunku.</w:t>
            </w:r>
          </w:p>
        </w:tc>
      </w:tr>
    </w:tbl>
    <w:p w:rsidR="008A4B01" w:rsidRPr="00935BD7" w:rsidRDefault="008A4B01" w:rsidP="008A4B01">
      <w:pPr>
        <w:jc w:val="center"/>
        <w:rPr>
          <w:rFonts w:cstheme="minorHAnsi"/>
          <w:sz w:val="20"/>
          <w:szCs w:val="20"/>
        </w:rPr>
      </w:pPr>
    </w:p>
    <w:p w:rsidR="00E17763" w:rsidRDefault="00E17763">
      <w:r>
        <w:br w:type="page"/>
      </w:r>
    </w:p>
    <w:tbl>
      <w:tblPr>
        <w:tblpPr w:leftFromText="141" w:rightFromText="141" w:vertAnchor="text" w:tblpXSpec="center" w:tblpY="1"/>
        <w:tblOverlap w:val="never"/>
        <w:tblW w:w="9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3816"/>
        <w:gridCol w:w="2613"/>
        <w:gridCol w:w="2130"/>
      </w:tblGrid>
      <w:tr w:rsidR="008A4B01" w:rsidRPr="005F251B" w:rsidTr="008A4B01">
        <w:trPr>
          <w:trHeight w:val="510"/>
        </w:trPr>
        <w:tc>
          <w:tcPr>
            <w:tcW w:w="1271" w:type="dxa"/>
            <w:shd w:val="clear" w:color="auto" w:fill="C2D69B"/>
            <w:vAlign w:val="center"/>
          </w:tcPr>
          <w:p w:rsidR="008A4B01" w:rsidRPr="005F251B" w:rsidRDefault="008A4B01" w:rsidP="008900B1">
            <w:pPr>
              <w:spacing w:after="160"/>
              <w:jc w:val="center"/>
              <w:rPr>
                <w:rFonts w:eastAsia="Calibri" w:cstheme="minorHAnsi"/>
                <w:b/>
                <w:sz w:val="24"/>
                <w:szCs w:val="24"/>
              </w:rPr>
            </w:pPr>
            <w:r>
              <w:rPr>
                <w:rFonts w:eastAsia="Calibri" w:cstheme="minorHAnsi"/>
                <w:b/>
                <w:sz w:val="24"/>
                <w:szCs w:val="24"/>
              </w:rPr>
              <w:lastRenderedPageBreak/>
              <w:t>Poz. 15</w:t>
            </w:r>
          </w:p>
        </w:tc>
        <w:tc>
          <w:tcPr>
            <w:tcW w:w="6429" w:type="dxa"/>
            <w:gridSpan w:val="2"/>
            <w:shd w:val="clear" w:color="auto" w:fill="C2D69B"/>
            <w:vAlign w:val="center"/>
          </w:tcPr>
          <w:p w:rsidR="008A4B01" w:rsidRPr="005F251B" w:rsidRDefault="008A4B01" w:rsidP="008900B1">
            <w:pPr>
              <w:spacing w:after="160"/>
              <w:jc w:val="center"/>
              <w:rPr>
                <w:rFonts w:eastAsia="Calibri" w:cstheme="minorHAnsi"/>
                <w:b/>
                <w:sz w:val="24"/>
                <w:szCs w:val="24"/>
              </w:rPr>
            </w:pPr>
            <w:r w:rsidRPr="005F251B">
              <w:rPr>
                <w:rFonts w:eastAsia="Calibri" w:cstheme="minorHAnsi"/>
                <w:b/>
                <w:sz w:val="24"/>
                <w:szCs w:val="24"/>
              </w:rPr>
              <w:t>Ławka skośna regulowana</w:t>
            </w:r>
          </w:p>
        </w:tc>
        <w:tc>
          <w:tcPr>
            <w:tcW w:w="2130" w:type="dxa"/>
            <w:shd w:val="clear" w:color="auto" w:fill="C2D69B"/>
            <w:vAlign w:val="center"/>
          </w:tcPr>
          <w:p w:rsidR="008A4B01" w:rsidRPr="005F251B" w:rsidRDefault="008A4B01" w:rsidP="008900B1">
            <w:pPr>
              <w:spacing w:after="160"/>
              <w:jc w:val="center"/>
              <w:rPr>
                <w:rFonts w:eastAsia="Calibri" w:cstheme="minorHAnsi"/>
                <w:b/>
                <w:sz w:val="24"/>
                <w:szCs w:val="24"/>
              </w:rPr>
            </w:pPr>
            <w:r w:rsidRPr="005F251B">
              <w:rPr>
                <w:rFonts w:eastAsia="Calibri" w:cstheme="minorHAnsi"/>
                <w:b/>
                <w:sz w:val="24"/>
                <w:szCs w:val="24"/>
              </w:rPr>
              <w:t>Ilość: 2 szt.</w:t>
            </w:r>
          </w:p>
        </w:tc>
      </w:tr>
      <w:tr w:rsidR="008A4B01" w:rsidRPr="005F251B" w:rsidTr="008900B1">
        <w:trPr>
          <w:trHeight w:val="510"/>
        </w:trPr>
        <w:tc>
          <w:tcPr>
            <w:tcW w:w="5087" w:type="dxa"/>
            <w:gridSpan w:val="2"/>
            <w:vAlign w:val="center"/>
          </w:tcPr>
          <w:p w:rsidR="008A4B01" w:rsidRPr="005F251B" w:rsidRDefault="008A4B01" w:rsidP="008900B1">
            <w:pPr>
              <w:spacing w:after="160"/>
              <w:jc w:val="center"/>
              <w:rPr>
                <w:rFonts w:eastAsia="Calibri" w:cstheme="minorHAnsi"/>
                <w:sz w:val="20"/>
                <w:szCs w:val="20"/>
              </w:rPr>
            </w:pPr>
            <w:r w:rsidRPr="005F251B">
              <w:rPr>
                <w:rFonts w:eastAsia="Calibri" w:cstheme="minorHAnsi"/>
                <w:sz w:val="20"/>
                <w:szCs w:val="20"/>
              </w:rPr>
              <w:t>Parametry wymagane</w:t>
            </w:r>
          </w:p>
        </w:tc>
        <w:tc>
          <w:tcPr>
            <w:tcW w:w="4743" w:type="dxa"/>
            <w:gridSpan w:val="2"/>
            <w:vAlign w:val="center"/>
          </w:tcPr>
          <w:p w:rsidR="008A4B01" w:rsidRPr="005F251B" w:rsidRDefault="008A4B01" w:rsidP="008900B1">
            <w:pPr>
              <w:spacing w:after="160"/>
              <w:jc w:val="center"/>
              <w:rPr>
                <w:rFonts w:eastAsia="Calibri" w:cstheme="minorHAnsi"/>
                <w:sz w:val="20"/>
                <w:szCs w:val="20"/>
              </w:rPr>
            </w:pPr>
            <w:r w:rsidRPr="005F251B">
              <w:rPr>
                <w:rFonts w:eastAsia="Calibri" w:cstheme="minorHAnsi"/>
                <w:sz w:val="20"/>
                <w:szCs w:val="20"/>
              </w:rPr>
              <w:t>Parametry oferowane</w:t>
            </w:r>
          </w:p>
        </w:tc>
      </w:tr>
      <w:tr w:rsidR="008A4B01" w:rsidRPr="005F251B" w:rsidTr="008900B1">
        <w:trPr>
          <w:trHeight w:val="510"/>
        </w:trPr>
        <w:tc>
          <w:tcPr>
            <w:tcW w:w="5087" w:type="dxa"/>
            <w:gridSpan w:val="2"/>
            <w:vAlign w:val="center"/>
          </w:tcPr>
          <w:p w:rsidR="008A4B01" w:rsidRPr="005F251B" w:rsidRDefault="008A4B01" w:rsidP="008900B1">
            <w:pPr>
              <w:spacing w:after="160"/>
              <w:jc w:val="center"/>
              <w:rPr>
                <w:rFonts w:eastAsia="Calibri" w:cstheme="minorHAnsi"/>
                <w:sz w:val="20"/>
                <w:szCs w:val="20"/>
              </w:rPr>
            </w:pPr>
            <w:r w:rsidRPr="005F251B">
              <w:rPr>
                <w:rFonts w:cstheme="minorHAnsi"/>
                <w:sz w:val="20"/>
                <w:szCs w:val="20"/>
              </w:rPr>
              <w:t>Producent</w:t>
            </w:r>
          </w:p>
        </w:tc>
        <w:tc>
          <w:tcPr>
            <w:tcW w:w="4743" w:type="dxa"/>
            <w:gridSpan w:val="2"/>
            <w:vAlign w:val="center"/>
          </w:tcPr>
          <w:p w:rsidR="008A4B01" w:rsidRPr="005F251B" w:rsidRDefault="008A4B01" w:rsidP="008900B1">
            <w:pPr>
              <w:spacing w:after="160"/>
              <w:jc w:val="center"/>
              <w:rPr>
                <w:rFonts w:eastAsia="Calibri" w:cstheme="minorHAnsi"/>
                <w:sz w:val="20"/>
                <w:szCs w:val="20"/>
              </w:rPr>
            </w:pPr>
            <w:r w:rsidRPr="005F251B">
              <w:rPr>
                <w:rFonts w:cstheme="minorHAnsi"/>
                <w:sz w:val="20"/>
                <w:szCs w:val="20"/>
              </w:rPr>
              <w:t>………………………………………………………*</w:t>
            </w:r>
          </w:p>
        </w:tc>
      </w:tr>
      <w:tr w:rsidR="008A4B01" w:rsidRPr="005F251B" w:rsidTr="008900B1">
        <w:trPr>
          <w:trHeight w:val="510"/>
        </w:trPr>
        <w:tc>
          <w:tcPr>
            <w:tcW w:w="5087" w:type="dxa"/>
            <w:gridSpan w:val="2"/>
            <w:vAlign w:val="center"/>
          </w:tcPr>
          <w:p w:rsidR="008A4B01" w:rsidRPr="005F251B" w:rsidRDefault="008A4B01" w:rsidP="008900B1">
            <w:pPr>
              <w:spacing w:after="160"/>
              <w:jc w:val="center"/>
              <w:rPr>
                <w:rFonts w:eastAsia="Calibri" w:cstheme="minorHAnsi"/>
                <w:sz w:val="20"/>
                <w:szCs w:val="20"/>
              </w:rPr>
            </w:pPr>
            <w:r w:rsidRPr="005F251B">
              <w:rPr>
                <w:rFonts w:cstheme="minorHAnsi"/>
                <w:sz w:val="20"/>
                <w:szCs w:val="20"/>
              </w:rPr>
              <w:t>Model/ nr katalogowy/ typ</w:t>
            </w:r>
          </w:p>
        </w:tc>
        <w:tc>
          <w:tcPr>
            <w:tcW w:w="4743" w:type="dxa"/>
            <w:gridSpan w:val="2"/>
            <w:vAlign w:val="center"/>
          </w:tcPr>
          <w:p w:rsidR="008A4B01" w:rsidRPr="005F251B" w:rsidRDefault="008A4B01" w:rsidP="008900B1">
            <w:pPr>
              <w:spacing w:after="160"/>
              <w:jc w:val="center"/>
              <w:rPr>
                <w:rFonts w:eastAsia="Calibri" w:cstheme="minorHAnsi"/>
                <w:sz w:val="20"/>
                <w:szCs w:val="20"/>
              </w:rPr>
            </w:pPr>
            <w:r w:rsidRPr="005F251B">
              <w:rPr>
                <w:rFonts w:cstheme="minorHAnsi"/>
                <w:sz w:val="20"/>
                <w:szCs w:val="20"/>
              </w:rPr>
              <w:t>………………………………………………………*</w:t>
            </w:r>
          </w:p>
        </w:tc>
      </w:tr>
      <w:tr w:rsidR="008A4B01" w:rsidRPr="005F251B" w:rsidTr="008900B1">
        <w:trPr>
          <w:trHeight w:val="510"/>
        </w:trPr>
        <w:tc>
          <w:tcPr>
            <w:tcW w:w="5087" w:type="dxa"/>
            <w:gridSpan w:val="2"/>
            <w:vAlign w:val="center"/>
          </w:tcPr>
          <w:p w:rsidR="008A4B01" w:rsidRPr="005F251B" w:rsidRDefault="008A4B01" w:rsidP="008900B1">
            <w:pPr>
              <w:spacing w:after="160"/>
              <w:jc w:val="center"/>
              <w:rPr>
                <w:rFonts w:eastAsia="Calibri" w:cstheme="minorHAnsi"/>
                <w:sz w:val="20"/>
                <w:szCs w:val="20"/>
              </w:rPr>
            </w:pPr>
            <w:r w:rsidRPr="005F251B">
              <w:rPr>
                <w:rFonts w:cstheme="minorHAnsi"/>
                <w:sz w:val="20"/>
                <w:szCs w:val="20"/>
              </w:rPr>
              <w:t>Rok produkcji nie wcześniej niż rok 2024</w:t>
            </w:r>
          </w:p>
        </w:tc>
        <w:tc>
          <w:tcPr>
            <w:tcW w:w="4743" w:type="dxa"/>
            <w:gridSpan w:val="2"/>
            <w:vAlign w:val="center"/>
          </w:tcPr>
          <w:p w:rsidR="008A4B01" w:rsidRPr="005F251B" w:rsidRDefault="008A4B01" w:rsidP="008900B1">
            <w:pPr>
              <w:spacing w:after="160"/>
              <w:jc w:val="center"/>
              <w:rPr>
                <w:rFonts w:eastAsia="Calibri" w:cstheme="minorHAnsi"/>
                <w:sz w:val="20"/>
                <w:szCs w:val="20"/>
              </w:rPr>
            </w:pPr>
            <w:r w:rsidRPr="005F251B">
              <w:rPr>
                <w:rFonts w:cstheme="minorHAnsi"/>
                <w:sz w:val="20"/>
                <w:szCs w:val="20"/>
              </w:rPr>
              <w:t>TAK</w:t>
            </w:r>
          </w:p>
        </w:tc>
      </w:tr>
      <w:tr w:rsidR="008A4B01" w:rsidRPr="005F251B" w:rsidTr="008900B1">
        <w:trPr>
          <w:cantSplit/>
          <w:trHeight w:val="510"/>
        </w:trPr>
        <w:tc>
          <w:tcPr>
            <w:tcW w:w="5087" w:type="dxa"/>
            <w:gridSpan w:val="2"/>
          </w:tcPr>
          <w:p w:rsidR="008A4B01" w:rsidRPr="005F251B" w:rsidRDefault="008A4B01" w:rsidP="006D0478">
            <w:pPr>
              <w:spacing w:after="160"/>
              <w:jc w:val="center"/>
              <w:rPr>
                <w:rFonts w:eastAsia="Calibri" w:cstheme="minorHAnsi"/>
                <w:sz w:val="20"/>
                <w:szCs w:val="20"/>
              </w:rPr>
            </w:pPr>
            <w:r w:rsidRPr="005F251B">
              <w:rPr>
                <w:rFonts w:eastAsia="Calibri" w:cstheme="minorHAnsi"/>
                <w:sz w:val="20"/>
                <w:szCs w:val="20"/>
              </w:rPr>
              <w:t xml:space="preserve">Przeznaczona do użytkowania w siłowni, wykorzystywana w ramach zajęć z wychowania fizycznego, rekreacji ruchowej oraz treningu ogólnorozwojowego </w:t>
            </w:r>
          </w:p>
        </w:tc>
        <w:tc>
          <w:tcPr>
            <w:tcW w:w="4743" w:type="dxa"/>
            <w:gridSpan w:val="2"/>
          </w:tcPr>
          <w:p w:rsidR="008A4B01" w:rsidRPr="005F251B" w:rsidRDefault="008A4B01" w:rsidP="008900B1">
            <w:pPr>
              <w:spacing w:after="160"/>
              <w:jc w:val="center"/>
              <w:rPr>
                <w:rFonts w:eastAsia="Calibri"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Przystosowana do intensywnej, wielogodzinnej eksploatacji w obiektach</w:t>
            </w:r>
            <w:r w:rsidR="006D0478">
              <w:rPr>
                <w:rFonts w:cstheme="minorHAnsi"/>
                <w:sz w:val="20"/>
                <w:szCs w:val="20"/>
              </w:rPr>
              <w:t xml:space="preserve"> </w:t>
            </w:r>
            <w:r w:rsidRPr="005F251B">
              <w:rPr>
                <w:rFonts w:cstheme="minorHAnsi"/>
                <w:sz w:val="20"/>
                <w:szCs w:val="20"/>
              </w:rPr>
              <w:t>sportowych</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ławka skośna regulowana do ćwiczeń siłowych i ogólnorozwojowych</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Długość całkowita min. 160 cm</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Szerokość całkowita min. 55 cm</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Wysokość ławki w pozycji poziomej min. 40 cm</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Ławka składająca się z oparcia siedziska oraz blokady stóp</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Masa własna urządzenia min. 30 kg</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Minimum 8-stopniowa regulacja kąta nachylenia oparcia</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Mechanizm regulacji dostępny i obsługiwany bez użycia narzędzi</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Zakres regulacji oparcia min. -15° do +80°</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Stabilna konstrukcja stalowa o podwyższonej wytrzymałości malowana proszkowo</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Szerokie tapicerowane oparcie oraz siedzisko stabilizujące pozycję użytkownika</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Tapicerowana regulowana blokada stóp</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Zintegrowane kółka transportowe wykonane z tworzywa uniemożliwiającego rysowaniu się podłóg</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Antypoślizgowe stopki chroniące podłoże</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Brak ostrych krawędzi i narożników; elementy zakończone zaślepkami ochronnymi</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Powierzchnie łatwe do utrzymania w czystości, odporne na typowe środki czyszczące i dezynfekujące (konstrukcja oraz elementy tapicerowane)</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lastRenderedPageBreak/>
              <w:t>Instrukcja obsługi i konserwacji w języku polskim lub w języku angielskim</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cantSplit/>
          <w:trHeight w:val="492"/>
        </w:trPr>
        <w:tc>
          <w:tcPr>
            <w:tcW w:w="5087" w:type="dxa"/>
            <w:gridSpan w:val="2"/>
          </w:tcPr>
          <w:p w:rsidR="008A4B01" w:rsidRPr="005F251B" w:rsidRDefault="008A4B01" w:rsidP="008900B1">
            <w:pPr>
              <w:tabs>
                <w:tab w:val="left" w:pos="1244"/>
              </w:tabs>
              <w:spacing w:after="160"/>
              <w:jc w:val="center"/>
              <w:rPr>
                <w:rFonts w:cstheme="minorHAnsi"/>
                <w:sz w:val="20"/>
                <w:szCs w:val="20"/>
              </w:rPr>
            </w:pPr>
            <w:r w:rsidRPr="005F251B">
              <w:rPr>
                <w:rFonts w:cstheme="minorHAnsi"/>
                <w:sz w:val="20"/>
                <w:szCs w:val="20"/>
              </w:rPr>
              <w:t>Dopuszczalne obciążenie użytkownika min 150 kg</w:t>
            </w:r>
          </w:p>
        </w:tc>
        <w:tc>
          <w:tcPr>
            <w:tcW w:w="4743" w:type="dxa"/>
            <w:gridSpan w:val="2"/>
          </w:tcPr>
          <w:p w:rsidR="008A4B01" w:rsidRPr="005F251B" w:rsidRDefault="008A4B01" w:rsidP="008900B1">
            <w:pPr>
              <w:spacing w:after="160"/>
              <w:jc w:val="center"/>
              <w:rPr>
                <w:rFonts w:cstheme="minorHAnsi"/>
                <w:sz w:val="20"/>
                <w:szCs w:val="20"/>
              </w:rPr>
            </w:pPr>
            <w:r w:rsidRPr="005F251B">
              <w:rPr>
                <w:rFonts w:cstheme="minorHAnsi"/>
                <w:sz w:val="20"/>
                <w:szCs w:val="20"/>
              </w:rPr>
              <w:t>TAK</w:t>
            </w:r>
          </w:p>
        </w:tc>
      </w:tr>
      <w:tr w:rsidR="008A4B01" w:rsidRPr="005F251B" w:rsidTr="008900B1">
        <w:trPr>
          <w:trHeight w:val="510"/>
        </w:trPr>
        <w:tc>
          <w:tcPr>
            <w:tcW w:w="9830" w:type="dxa"/>
            <w:gridSpan w:val="4"/>
            <w:vAlign w:val="center"/>
          </w:tcPr>
          <w:p w:rsidR="008A4B01" w:rsidRPr="005F251B" w:rsidRDefault="008A4B01" w:rsidP="008900B1">
            <w:pPr>
              <w:spacing w:after="160"/>
              <w:jc w:val="center"/>
              <w:rPr>
                <w:rFonts w:eastAsia="Calibri" w:cstheme="minorHAnsi"/>
                <w:sz w:val="20"/>
                <w:szCs w:val="20"/>
              </w:rPr>
            </w:pPr>
            <w:r w:rsidRPr="005F251B">
              <w:rPr>
                <w:rFonts w:eastAsia="Calibri" w:cstheme="minorHAnsi"/>
                <w:noProof/>
                <w:sz w:val="20"/>
                <w:szCs w:val="20"/>
                <w:lang w:eastAsia="pl-PL"/>
              </w:rPr>
              <w:drawing>
                <wp:inline distT="0" distB="0" distL="0" distR="0">
                  <wp:extent cx="2353741" cy="1905000"/>
                  <wp:effectExtent l="19050" t="0" r="8459"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2355268" cy="1906236"/>
                          </a:xfrm>
                          <a:prstGeom prst="rect">
                            <a:avLst/>
                          </a:prstGeom>
                          <a:noFill/>
                          <a:ln w="9525">
                            <a:noFill/>
                            <a:miter lim="800000"/>
                            <a:headEnd/>
                            <a:tailEnd/>
                          </a:ln>
                        </pic:spPr>
                      </pic:pic>
                    </a:graphicData>
                  </a:graphic>
                </wp:inline>
              </w:drawing>
            </w:r>
          </w:p>
          <w:p w:rsidR="008A4B01" w:rsidRPr="005F251B" w:rsidRDefault="008A4B01" w:rsidP="008900B1">
            <w:pPr>
              <w:spacing w:after="160"/>
              <w:jc w:val="center"/>
              <w:rPr>
                <w:rFonts w:eastAsia="Calibri" w:cstheme="minorHAnsi"/>
                <w:sz w:val="20"/>
                <w:szCs w:val="20"/>
              </w:rPr>
            </w:pPr>
            <w:r w:rsidRPr="005F251B">
              <w:rPr>
                <w:rFonts w:cstheme="minorHAnsi"/>
                <w:sz w:val="20"/>
                <w:szCs w:val="20"/>
              </w:rPr>
              <w:t>Zamieszczone zdjęcie ma charakter  poglądowy, opisany przedmiot zamówienia może odbiegać wizualnie od powyższego rysunku.</w:t>
            </w:r>
          </w:p>
        </w:tc>
      </w:tr>
    </w:tbl>
    <w:p w:rsidR="008A4B01" w:rsidRPr="00E17763" w:rsidRDefault="00E17763" w:rsidP="00E17763">
      <w:pPr>
        <w:rPr>
          <w:rFonts w:cstheme="minorHAnsi"/>
          <w:szCs w:val="20"/>
          <w:u w:val="single"/>
        </w:rPr>
      </w:pPr>
      <w:r w:rsidRPr="00E17763">
        <w:rPr>
          <w:rFonts w:cstheme="minorHAnsi"/>
          <w:szCs w:val="20"/>
          <w:u w:val="single"/>
        </w:rPr>
        <w:t>Uwaga:</w:t>
      </w:r>
    </w:p>
    <w:p w:rsidR="00E17763" w:rsidRPr="005844B6" w:rsidRDefault="005844B6" w:rsidP="005844B6">
      <w:pPr>
        <w:tabs>
          <w:tab w:val="left" w:pos="426"/>
        </w:tabs>
        <w:spacing w:before="120" w:after="0"/>
        <w:ind w:left="426" w:hanging="426"/>
        <w:rPr>
          <w:rFonts w:cstheme="minorHAnsi"/>
          <w:szCs w:val="20"/>
        </w:rPr>
      </w:pPr>
      <w:r>
        <w:rPr>
          <w:rFonts w:cstheme="minorHAnsi"/>
          <w:szCs w:val="20"/>
        </w:rPr>
        <w:t>*</w:t>
      </w:r>
      <w:r>
        <w:rPr>
          <w:rFonts w:cstheme="minorHAnsi"/>
          <w:szCs w:val="20"/>
        </w:rPr>
        <w:tab/>
      </w:r>
      <w:r w:rsidR="00E17763" w:rsidRPr="005844B6">
        <w:rPr>
          <w:rFonts w:cstheme="minorHAnsi"/>
          <w:szCs w:val="20"/>
        </w:rPr>
        <w:t xml:space="preserve">Wykonawca bezwzględnie wypełnia wiersze powyższych tabel w kolumnie „Parametry oferowane” uzupełniając w wykropkowanych miejscach konkretne dane charakteryzujące oferowany asortyment (właściwą wartość liczbową lub nazwę własną charakteryzująca dany parametr techniczny produktu). Nieuzupełnienie tabel wg powyższych wytycznych Zamawiający potraktuje jako niepotwierdzenie parametrów, które będzie skutkowało odrzuceniem oferty Wykonawcy. </w:t>
      </w:r>
    </w:p>
    <w:p w:rsidR="00E17763" w:rsidRPr="00E17763" w:rsidRDefault="005844B6" w:rsidP="005844B6">
      <w:pPr>
        <w:pStyle w:val="Akapitzlist"/>
        <w:tabs>
          <w:tab w:val="left" w:pos="426"/>
        </w:tabs>
        <w:spacing w:before="120"/>
        <w:ind w:left="426" w:hanging="426"/>
        <w:rPr>
          <w:rFonts w:cstheme="minorHAnsi"/>
          <w:szCs w:val="20"/>
        </w:rPr>
      </w:pPr>
      <w:r>
        <w:rPr>
          <w:rFonts w:cstheme="minorHAnsi"/>
          <w:szCs w:val="18"/>
        </w:rPr>
        <w:tab/>
      </w:r>
      <w:r w:rsidR="00E17763" w:rsidRPr="00E17763">
        <w:rPr>
          <w:rFonts w:cstheme="minorHAnsi"/>
          <w:szCs w:val="18"/>
        </w:rPr>
        <w:t>Nieuzupełnienie w miejscach wykropkowanych danych oferowanego przedmiotu zamówienia lub uzupełnienie zakresem liczbowym czyli wpisanie przedziału wartości określonych w danym parametrze, Zamawiający potraktuje jako niepotwierdzenie parametrów, które będzie skutkowało odrzuceniem oferty Wykonawcy</w:t>
      </w:r>
    </w:p>
    <w:tbl>
      <w:tblPr>
        <w:tblStyle w:val="Tabela-Siatka"/>
        <w:tblW w:w="9821" w:type="dxa"/>
        <w:tblInd w:w="-5" w:type="dxa"/>
        <w:tblLook w:val="04A0" w:firstRow="1" w:lastRow="0" w:firstColumn="1" w:lastColumn="0" w:noHBand="0" w:noVBand="1"/>
      </w:tblPr>
      <w:tblGrid>
        <w:gridCol w:w="7371"/>
        <w:gridCol w:w="1253"/>
        <w:gridCol w:w="1188"/>
        <w:gridCol w:w="9"/>
      </w:tblGrid>
      <w:tr w:rsidR="00E407B2" w:rsidRPr="00EE6010" w:rsidTr="007B0AF4">
        <w:trPr>
          <w:cantSplit/>
          <w:trHeight w:val="365"/>
        </w:trPr>
        <w:tc>
          <w:tcPr>
            <w:tcW w:w="7371" w:type="dxa"/>
            <w:vMerge w:val="restart"/>
            <w:noWrap/>
            <w:vAlign w:val="center"/>
          </w:tcPr>
          <w:p w:rsidR="00E407B2" w:rsidRPr="00B960CA" w:rsidRDefault="00E407B2" w:rsidP="007B0AF4">
            <w:pPr>
              <w:spacing w:after="0"/>
              <w:rPr>
                <w:rFonts w:cstheme="minorHAnsi"/>
                <w:b/>
                <w:bCs/>
                <w:sz w:val="20"/>
                <w:szCs w:val="16"/>
              </w:rPr>
            </w:pPr>
            <w:r w:rsidRPr="00B960CA">
              <w:rPr>
                <w:rFonts w:cstheme="minorHAnsi"/>
                <w:b/>
                <w:bCs/>
                <w:sz w:val="20"/>
                <w:szCs w:val="16"/>
              </w:rPr>
              <w:t>OPIS KRYTERIUM</w:t>
            </w:r>
            <w:r>
              <w:rPr>
                <w:rFonts w:cstheme="minorHAnsi"/>
                <w:b/>
                <w:bCs/>
                <w:sz w:val="20"/>
                <w:szCs w:val="16"/>
              </w:rPr>
              <w:t xml:space="preserve"> – PARAMETRY TECHNICZNE</w:t>
            </w:r>
          </w:p>
        </w:tc>
        <w:tc>
          <w:tcPr>
            <w:tcW w:w="1253" w:type="dxa"/>
            <w:vMerge w:val="restart"/>
            <w:noWrap/>
            <w:vAlign w:val="center"/>
          </w:tcPr>
          <w:p w:rsidR="00E407B2" w:rsidRPr="00626266" w:rsidRDefault="00E407B2" w:rsidP="007B0AF4">
            <w:pPr>
              <w:spacing w:after="0"/>
              <w:jc w:val="center"/>
              <w:rPr>
                <w:rFonts w:cstheme="minorHAnsi"/>
                <w:b/>
                <w:sz w:val="16"/>
                <w:szCs w:val="16"/>
              </w:rPr>
            </w:pPr>
            <w:r w:rsidRPr="00626266">
              <w:rPr>
                <w:rFonts w:cstheme="minorHAnsi"/>
                <w:b/>
                <w:sz w:val="16"/>
                <w:szCs w:val="16"/>
              </w:rPr>
              <w:t>MAX. LICZBA PKT</w:t>
            </w:r>
          </w:p>
        </w:tc>
        <w:tc>
          <w:tcPr>
            <w:tcW w:w="1197" w:type="dxa"/>
            <w:gridSpan w:val="2"/>
            <w:vAlign w:val="center"/>
          </w:tcPr>
          <w:p w:rsidR="00E407B2" w:rsidRPr="00EE6010" w:rsidRDefault="00E407B2" w:rsidP="007B0AF4">
            <w:pPr>
              <w:spacing w:after="0"/>
              <w:jc w:val="center"/>
              <w:rPr>
                <w:rFonts w:cstheme="minorHAnsi"/>
                <w:b/>
                <w:sz w:val="16"/>
                <w:szCs w:val="16"/>
              </w:rPr>
            </w:pPr>
            <w:r w:rsidRPr="00EE6010">
              <w:rPr>
                <w:rFonts w:cstheme="minorHAnsi"/>
                <w:b/>
                <w:sz w:val="16"/>
                <w:szCs w:val="16"/>
              </w:rPr>
              <w:t>OFEROWANE</w:t>
            </w:r>
          </w:p>
        </w:tc>
      </w:tr>
      <w:tr w:rsidR="00E407B2" w:rsidRPr="00EE6010" w:rsidTr="007B0AF4">
        <w:trPr>
          <w:cantSplit/>
          <w:trHeight w:val="426"/>
        </w:trPr>
        <w:tc>
          <w:tcPr>
            <w:tcW w:w="7371" w:type="dxa"/>
            <w:vMerge/>
            <w:noWrap/>
            <w:vAlign w:val="center"/>
          </w:tcPr>
          <w:p w:rsidR="00E407B2" w:rsidRPr="00EE6010" w:rsidRDefault="00E407B2" w:rsidP="007B0AF4">
            <w:pPr>
              <w:spacing w:after="0"/>
              <w:rPr>
                <w:rFonts w:cstheme="minorHAnsi"/>
                <w:b/>
                <w:bCs/>
                <w:sz w:val="16"/>
                <w:szCs w:val="16"/>
              </w:rPr>
            </w:pPr>
          </w:p>
        </w:tc>
        <w:tc>
          <w:tcPr>
            <w:tcW w:w="1253" w:type="dxa"/>
            <w:vMerge/>
            <w:noWrap/>
            <w:vAlign w:val="center"/>
          </w:tcPr>
          <w:p w:rsidR="00E407B2" w:rsidRPr="00423924" w:rsidRDefault="00E407B2" w:rsidP="007B0AF4">
            <w:pPr>
              <w:spacing w:after="0"/>
              <w:jc w:val="center"/>
              <w:rPr>
                <w:rFonts w:cstheme="minorHAnsi"/>
                <w:b/>
                <w:sz w:val="16"/>
                <w:szCs w:val="16"/>
                <w:highlight w:val="yellow"/>
              </w:rPr>
            </w:pPr>
          </w:p>
        </w:tc>
        <w:tc>
          <w:tcPr>
            <w:tcW w:w="1197" w:type="dxa"/>
            <w:gridSpan w:val="2"/>
            <w:vAlign w:val="center"/>
          </w:tcPr>
          <w:p w:rsidR="00E407B2" w:rsidRPr="00EE6010" w:rsidRDefault="00E407B2" w:rsidP="007B0AF4">
            <w:pPr>
              <w:spacing w:after="0"/>
              <w:jc w:val="center"/>
              <w:rPr>
                <w:rFonts w:cstheme="minorHAnsi"/>
                <w:sz w:val="16"/>
                <w:szCs w:val="16"/>
              </w:rPr>
            </w:pPr>
            <w:proofErr w:type="spellStart"/>
            <w:r w:rsidRPr="00EE6010">
              <w:rPr>
                <w:rFonts w:cstheme="minorHAnsi"/>
                <w:sz w:val="16"/>
                <w:szCs w:val="16"/>
              </w:rPr>
              <w:t>Podać</w:t>
            </w:r>
            <w:proofErr w:type="spellEnd"/>
            <w:r w:rsidRPr="00EE6010">
              <w:rPr>
                <w:rFonts w:cstheme="minorHAnsi"/>
                <w:sz w:val="16"/>
                <w:szCs w:val="16"/>
              </w:rPr>
              <w:t xml:space="preserve">: </w:t>
            </w:r>
          </w:p>
          <w:p w:rsidR="00E407B2" w:rsidRPr="00EE6010" w:rsidRDefault="00E407B2" w:rsidP="007B0AF4">
            <w:pPr>
              <w:spacing w:after="0"/>
              <w:jc w:val="center"/>
              <w:rPr>
                <w:rFonts w:cstheme="minorHAnsi"/>
                <w:sz w:val="16"/>
                <w:szCs w:val="16"/>
              </w:rPr>
            </w:pPr>
            <w:r w:rsidRPr="00EE6010">
              <w:rPr>
                <w:rFonts w:cstheme="minorHAnsi"/>
                <w:sz w:val="16"/>
                <w:szCs w:val="16"/>
              </w:rPr>
              <w:t>TAK</w:t>
            </w:r>
            <w:r>
              <w:rPr>
                <w:rFonts w:cstheme="minorHAnsi"/>
                <w:sz w:val="16"/>
                <w:szCs w:val="16"/>
              </w:rPr>
              <w:t xml:space="preserve"> (10 </w:t>
            </w:r>
            <w:proofErr w:type="spellStart"/>
            <w:r>
              <w:rPr>
                <w:rFonts w:cstheme="minorHAnsi"/>
                <w:sz w:val="16"/>
                <w:szCs w:val="16"/>
              </w:rPr>
              <w:t>pkt</w:t>
            </w:r>
            <w:proofErr w:type="spellEnd"/>
            <w:r>
              <w:rPr>
                <w:rFonts w:cstheme="minorHAnsi"/>
                <w:sz w:val="16"/>
                <w:szCs w:val="16"/>
              </w:rPr>
              <w:t>)</w:t>
            </w:r>
            <w:r w:rsidRPr="00EE6010">
              <w:rPr>
                <w:rFonts w:cstheme="minorHAnsi"/>
                <w:sz w:val="16"/>
                <w:szCs w:val="16"/>
              </w:rPr>
              <w:t xml:space="preserve"> </w:t>
            </w:r>
            <w:proofErr w:type="spellStart"/>
            <w:r w:rsidRPr="00EE6010">
              <w:rPr>
                <w:rFonts w:cstheme="minorHAnsi"/>
                <w:sz w:val="16"/>
                <w:szCs w:val="16"/>
              </w:rPr>
              <w:t>lub</w:t>
            </w:r>
            <w:proofErr w:type="spellEnd"/>
            <w:r w:rsidRPr="00EE6010">
              <w:rPr>
                <w:rFonts w:cstheme="minorHAnsi"/>
                <w:sz w:val="16"/>
                <w:szCs w:val="16"/>
              </w:rPr>
              <w:t xml:space="preserve"> NIE</w:t>
            </w:r>
            <w:r>
              <w:rPr>
                <w:rFonts w:cstheme="minorHAnsi"/>
                <w:sz w:val="16"/>
                <w:szCs w:val="16"/>
              </w:rPr>
              <w:t xml:space="preserve"> (0 </w:t>
            </w:r>
            <w:proofErr w:type="spellStart"/>
            <w:r>
              <w:rPr>
                <w:rFonts w:cstheme="minorHAnsi"/>
                <w:sz w:val="16"/>
                <w:szCs w:val="16"/>
              </w:rPr>
              <w:t>pkt</w:t>
            </w:r>
            <w:proofErr w:type="spellEnd"/>
            <w:r>
              <w:rPr>
                <w:rFonts w:cstheme="minorHAnsi"/>
                <w:sz w:val="16"/>
                <w:szCs w:val="16"/>
              </w:rPr>
              <w:t>)</w:t>
            </w:r>
          </w:p>
        </w:tc>
      </w:tr>
      <w:tr w:rsidR="00E407B2" w:rsidRPr="00954FEC" w:rsidTr="007B0AF4">
        <w:trPr>
          <w:cantSplit/>
          <w:trHeight w:val="383"/>
        </w:trPr>
        <w:tc>
          <w:tcPr>
            <w:tcW w:w="7371" w:type="dxa"/>
            <w:noWrap/>
            <w:vAlign w:val="center"/>
            <w:hideMark/>
          </w:tcPr>
          <w:p w:rsidR="00E407B2" w:rsidRPr="00F74ADF" w:rsidRDefault="00E407B2" w:rsidP="007B0AF4">
            <w:pPr>
              <w:spacing w:after="0"/>
              <w:rPr>
                <w:rFonts w:cstheme="minorHAnsi"/>
                <w:b/>
                <w:bCs/>
              </w:rPr>
            </w:pPr>
            <w:proofErr w:type="spellStart"/>
            <w:r w:rsidRPr="00F74ADF">
              <w:rPr>
                <w:rFonts w:cstheme="minorHAnsi"/>
                <w:b/>
                <w:bCs/>
              </w:rPr>
              <w:t>Pakiet</w:t>
            </w:r>
            <w:proofErr w:type="spellEnd"/>
            <w:r w:rsidRPr="00F74ADF">
              <w:rPr>
                <w:rFonts w:cstheme="minorHAnsi"/>
                <w:b/>
                <w:bCs/>
              </w:rPr>
              <w:t xml:space="preserve"> </w:t>
            </w:r>
            <w:proofErr w:type="spellStart"/>
            <w:r w:rsidRPr="00F74ADF">
              <w:rPr>
                <w:rFonts w:cstheme="minorHAnsi"/>
                <w:b/>
                <w:bCs/>
              </w:rPr>
              <w:t>nr</w:t>
            </w:r>
            <w:proofErr w:type="spellEnd"/>
            <w:r w:rsidRPr="00F74ADF">
              <w:rPr>
                <w:rFonts w:cstheme="minorHAnsi"/>
                <w:b/>
                <w:bCs/>
              </w:rPr>
              <w:t xml:space="preserve"> 5</w:t>
            </w:r>
          </w:p>
        </w:tc>
        <w:tc>
          <w:tcPr>
            <w:tcW w:w="2450" w:type="dxa"/>
            <w:gridSpan w:val="3"/>
            <w:noWrap/>
            <w:vAlign w:val="center"/>
            <w:hideMark/>
          </w:tcPr>
          <w:p w:rsidR="00E407B2" w:rsidRPr="00954FEC" w:rsidRDefault="00E407B2" w:rsidP="007B0AF4">
            <w:pPr>
              <w:spacing w:after="0"/>
              <w:rPr>
                <w:rFonts w:cstheme="minorHAnsi"/>
                <w:sz w:val="16"/>
              </w:rPr>
            </w:pPr>
            <w:r>
              <w:rPr>
                <w:rFonts w:cstheme="minorHAnsi"/>
                <w:b/>
                <w:sz w:val="20"/>
              </w:rPr>
              <w:t>40,00</w:t>
            </w:r>
          </w:p>
        </w:tc>
      </w:tr>
      <w:tr w:rsidR="00E407B2" w:rsidRPr="004B751B" w:rsidTr="007B0AF4">
        <w:trPr>
          <w:gridAfter w:val="1"/>
          <w:wAfter w:w="9" w:type="dxa"/>
          <w:cantSplit/>
          <w:trHeight w:val="504"/>
        </w:trPr>
        <w:tc>
          <w:tcPr>
            <w:tcW w:w="7371" w:type="dxa"/>
            <w:hideMark/>
          </w:tcPr>
          <w:p w:rsidR="00E407B2" w:rsidRPr="00F74ADF" w:rsidRDefault="00E407B2" w:rsidP="007B0AF4">
            <w:pPr>
              <w:spacing w:after="0"/>
            </w:pPr>
            <w:proofErr w:type="spellStart"/>
            <w:r w:rsidRPr="00F74ADF">
              <w:t>Moc</w:t>
            </w:r>
            <w:proofErr w:type="spellEnd"/>
            <w:r w:rsidRPr="00F74ADF">
              <w:t xml:space="preserve"> </w:t>
            </w:r>
            <w:proofErr w:type="spellStart"/>
            <w:r w:rsidRPr="00F74ADF">
              <w:t>silnika</w:t>
            </w:r>
            <w:proofErr w:type="spellEnd"/>
            <w:r w:rsidRPr="00F74ADF">
              <w:t xml:space="preserve"> </w:t>
            </w:r>
            <w:proofErr w:type="spellStart"/>
            <w:r w:rsidRPr="00F74ADF">
              <w:t>bieżni</w:t>
            </w:r>
            <w:proofErr w:type="spellEnd"/>
            <w:r w:rsidRPr="00F74ADF">
              <w:t xml:space="preserve"> </w:t>
            </w:r>
            <w:proofErr w:type="spellStart"/>
            <w:r w:rsidRPr="00F74ADF">
              <w:t>elektrycznej</w:t>
            </w:r>
            <w:proofErr w:type="spellEnd"/>
            <w:r w:rsidRPr="00F74ADF">
              <w:t xml:space="preserve"> </w:t>
            </w:r>
            <w:proofErr w:type="spellStart"/>
            <w:r w:rsidRPr="00F74ADF">
              <w:t>większa</w:t>
            </w:r>
            <w:proofErr w:type="spellEnd"/>
            <w:r w:rsidRPr="00F74ADF">
              <w:t xml:space="preserve"> </w:t>
            </w:r>
            <w:proofErr w:type="spellStart"/>
            <w:r w:rsidRPr="00F74ADF">
              <w:t>niż</w:t>
            </w:r>
            <w:proofErr w:type="spellEnd"/>
            <w:r w:rsidRPr="00F74ADF">
              <w:t xml:space="preserve"> 5KM </w:t>
            </w:r>
          </w:p>
          <w:p w:rsidR="00E407B2" w:rsidRPr="00F74ADF" w:rsidRDefault="00E407B2" w:rsidP="007B0AF4">
            <w:pPr>
              <w:spacing w:after="0"/>
              <w:rPr>
                <w:rFonts w:cstheme="minorHAnsi"/>
                <w:highlight w:val="yellow"/>
              </w:rPr>
            </w:pPr>
            <w:r w:rsidRPr="00F74ADF">
              <w:t>(</w:t>
            </w:r>
            <w:proofErr w:type="spellStart"/>
            <w:r w:rsidRPr="00F74ADF">
              <w:t>dotyczy</w:t>
            </w:r>
            <w:proofErr w:type="spellEnd"/>
            <w:r w:rsidRPr="00F74ADF">
              <w:t xml:space="preserve"> </w:t>
            </w:r>
            <w:proofErr w:type="spellStart"/>
            <w:r w:rsidRPr="00F74ADF">
              <w:t>poz</w:t>
            </w:r>
            <w:proofErr w:type="spellEnd"/>
            <w:r w:rsidRPr="00F74ADF">
              <w:t xml:space="preserve">. 5 </w:t>
            </w:r>
            <w:proofErr w:type="spellStart"/>
            <w:r w:rsidRPr="00F74ADF">
              <w:t>specyfikacji</w:t>
            </w:r>
            <w:proofErr w:type="spellEnd"/>
            <w:r w:rsidRPr="00F74ADF">
              <w:t xml:space="preserve"> </w:t>
            </w:r>
            <w:proofErr w:type="spellStart"/>
            <w:r w:rsidRPr="00F74ADF">
              <w:t>technicznej</w:t>
            </w:r>
            <w:proofErr w:type="spellEnd"/>
            <w:r w:rsidRPr="00F74ADF">
              <w:t>)</w:t>
            </w:r>
          </w:p>
        </w:tc>
        <w:tc>
          <w:tcPr>
            <w:tcW w:w="1253" w:type="dxa"/>
            <w:noWrap/>
            <w:vAlign w:val="center"/>
            <w:hideMark/>
          </w:tcPr>
          <w:p w:rsidR="00E407B2" w:rsidRPr="00D8128B" w:rsidRDefault="00E407B2" w:rsidP="007B0AF4">
            <w:pPr>
              <w:spacing w:after="0"/>
              <w:jc w:val="center"/>
              <w:rPr>
                <w:rFonts w:cstheme="minorHAnsi"/>
                <w:sz w:val="20"/>
              </w:rPr>
            </w:pPr>
            <w:r w:rsidRPr="00D8128B">
              <w:rPr>
                <w:rFonts w:cstheme="minorHAnsi"/>
                <w:sz w:val="20"/>
              </w:rPr>
              <w:t>10,00</w:t>
            </w:r>
          </w:p>
        </w:tc>
        <w:tc>
          <w:tcPr>
            <w:tcW w:w="1188" w:type="dxa"/>
            <w:vAlign w:val="center"/>
          </w:tcPr>
          <w:p w:rsidR="00E407B2" w:rsidRPr="004B751B" w:rsidRDefault="00E407B2" w:rsidP="007B0AF4">
            <w:pPr>
              <w:spacing w:after="0"/>
              <w:jc w:val="center"/>
              <w:rPr>
                <w:rFonts w:cstheme="minorHAnsi"/>
                <w:sz w:val="20"/>
              </w:rPr>
            </w:pPr>
          </w:p>
        </w:tc>
      </w:tr>
      <w:tr w:rsidR="00E407B2" w:rsidRPr="003B7176" w:rsidTr="007B0AF4">
        <w:trPr>
          <w:gridAfter w:val="1"/>
          <w:wAfter w:w="9" w:type="dxa"/>
          <w:cantSplit/>
          <w:trHeight w:val="1560"/>
        </w:trPr>
        <w:tc>
          <w:tcPr>
            <w:tcW w:w="7371" w:type="dxa"/>
            <w:hideMark/>
          </w:tcPr>
          <w:p w:rsidR="00E407B2" w:rsidRPr="00F74ADF" w:rsidRDefault="00E407B2" w:rsidP="007B0AF4">
            <w:pPr>
              <w:spacing w:after="0"/>
              <w:rPr>
                <w:rFonts w:cstheme="minorHAnsi"/>
              </w:rPr>
            </w:pPr>
            <w:proofErr w:type="spellStart"/>
            <w:r w:rsidRPr="00F74ADF">
              <w:t>Integracja</w:t>
            </w:r>
            <w:proofErr w:type="spellEnd"/>
            <w:r w:rsidRPr="00F74ADF">
              <w:t xml:space="preserve"> z </w:t>
            </w:r>
            <w:proofErr w:type="spellStart"/>
            <w:r w:rsidRPr="00F74ADF">
              <w:t>dedykowanymi</w:t>
            </w:r>
            <w:proofErr w:type="spellEnd"/>
            <w:r w:rsidRPr="00F74ADF">
              <w:t xml:space="preserve"> </w:t>
            </w:r>
            <w:proofErr w:type="spellStart"/>
            <w:r w:rsidRPr="00F74ADF">
              <w:t>aplikacjami</w:t>
            </w:r>
            <w:proofErr w:type="spellEnd"/>
            <w:r w:rsidRPr="00F74ADF">
              <w:t xml:space="preserve"> </w:t>
            </w:r>
            <w:proofErr w:type="spellStart"/>
            <w:r w:rsidRPr="00F74ADF">
              <w:t>treningowymi</w:t>
            </w:r>
            <w:proofErr w:type="spellEnd"/>
            <w:r w:rsidRPr="00F74ADF">
              <w:t xml:space="preserve"> </w:t>
            </w:r>
            <w:proofErr w:type="spellStart"/>
            <w:r w:rsidRPr="00F74ADF">
              <w:t>umożliwiającą</w:t>
            </w:r>
            <w:proofErr w:type="spellEnd"/>
            <w:r w:rsidRPr="00F74ADF">
              <w:t xml:space="preserve"> </w:t>
            </w:r>
            <w:proofErr w:type="spellStart"/>
            <w:r w:rsidRPr="00F74ADF">
              <w:t>bezprzewodową</w:t>
            </w:r>
            <w:proofErr w:type="spellEnd"/>
            <w:r w:rsidRPr="00F74ADF">
              <w:t xml:space="preserve"> </w:t>
            </w:r>
            <w:proofErr w:type="spellStart"/>
            <w:r w:rsidRPr="00F74ADF">
              <w:t>komunikację</w:t>
            </w:r>
            <w:proofErr w:type="spellEnd"/>
            <w:r w:rsidRPr="00F74ADF">
              <w:t xml:space="preserve"> z </w:t>
            </w:r>
            <w:proofErr w:type="spellStart"/>
            <w:r w:rsidRPr="00F74ADF">
              <w:t>urządzeniami</w:t>
            </w:r>
            <w:proofErr w:type="spellEnd"/>
            <w:r w:rsidRPr="00F74ADF">
              <w:t xml:space="preserve"> </w:t>
            </w:r>
            <w:proofErr w:type="spellStart"/>
            <w:r w:rsidRPr="00F74ADF">
              <w:t>zewnętrznymi</w:t>
            </w:r>
            <w:proofErr w:type="spellEnd"/>
            <w:r w:rsidRPr="00F74ADF">
              <w:t xml:space="preserve"> </w:t>
            </w:r>
            <w:proofErr w:type="spellStart"/>
            <w:r w:rsidRPr="00F74ADF">
              <w:t>typu</w:t>
            </w:r>
            <w:proofErr w:type="spellEnd"/>
            <w:r w:rsidRPr="00F74ADF">
              <w:t xml:space="preserve"> </w:t>
            </w:r>
            <w:proofErr w:type="spellStart"/>
            <w:r w:rsidRPr="00F74ADF">
              <w:t>smartfon</w:t>
            </w:r>
            <w:proofErr w:type="spellEnd"/>
            <w:r w:rsidRPr="00F74ADF">
              <w:t xml:space="preserve">, tablet w </w:t>
            </w:r>
            <w:proofErr w:type="spellStart"/>
            <w:r w:rsidRPr="00F74ADF">
              <w:t>celu</w:t>
            </w:r>
            <w:proofErr w:type="spellEnd"/>
            <w:r w:rsidRPr="00F74ADF">
              <w:t xml:space="preserve"> </w:t>
            </w:r>
            <w:proofErr w:type="spellStart"/>
            <w:r w:rsidRPr="00F74ADF">
              <w:t>rejestracji</w:t>
            </w:r>
            <w:proofErr w:type="spellEnd"/>
            <w:r w:rsidRPr="00F74ADF">
              <w:t xml:space="preserve">, </w:t>
            </w:r>
            <w:proofErr w:type="spellStart"/>
            <w:r w:rsidRPr="00F74ADF">
              <w:t>zapisu</w:t>
            </w:r>
            <w:proofErr w:type="spellEnd"/>
            <w:r w:rsidRPr="00F74ADF">
              <w:t xml:space="preserve">, </w:t>
            </w:r>
            <w:proofErr w:type="spellStart"/>
            <w:r w:rsidRPr="00F74ADF">
              <w:t>analizy</w:t>
            </w:r>
            <w:proofErr w:type="spellEnd"/>
            <w:r w:rsidRPr="00F74ADF">
              <w:t xml:space="preserve"> </w:t>
            </w:r>
            <w:proofErr w:type="spellStart"/>
            <w:r w:rsidRPr="00F74ADF">
              <w:t>oraz</w:t>
            </w:r>
            <w:proofErr w:type="spellEnd"/>
            <w:r w:rsidRPr="00F74ADF">
              <w:t xml:space="preserve"> </w:t>
            </w:r>
            <w:proofErr w:type="spellStart"/>
            <w:r w:rsidRPr="00F74ADF">
              <w:t>eksportu</w:t>
            </w:r>
            <w:proofErr w:type="spellEnd"/>
            <w:r w:rsidRPr="00F74ADF">
              <w:t xml:space="preserve"> </w:t>
            </w:r>
            <w:proofErr w:type="spellStart"/>
            <w:r w:rsidRPr="00F74ADF">
              <w:t>danych</w:t>
            </w:r>
            <w:proofErr w:type="spellEnd"/>
            <w:r w:rsidRPr="00F74ADF">
              <w:t xml:space="preserve"> </w:t>
            </w:r>
            <w:proofErr w:type="spellStart"/>
            <w:r w:rsidRPr="00F74ADF">
              <w:t>treningowych</w:t>
            </w:r>
            <w:proofErr w:type="spellEnd"/>
            <w:r w:rsidRPr="00F74ADF">
              <w:t xml:space="preserve"> (min. </w:t>
            </w:r>
            <w:proofErr w:type="spellStart"/>
            <w:r w:rsidRPr="00F74ADF">
              <w:t>zapis</w:t>
            </w:r>
            <w:proofErr w:type="spellEnd"/>
            <w:r w:rsidRPr="00F74ADF">
              <w:t xml:space="preserve"> </w:t>
            </w:r>
            <w:proofErr w:type="spellStart"/>
            <w:r w:rsidRPr="00F74ADF">
              <w:t>treningów</w:t>
            </w:r>
            <w:proofErr w:type="spellEnd"/>
            <w:r w:rsidRPr="00F74ADF">
              <w:t xml:space="preserve"> w </w:t>
            </w:r>
            <w:proofErr w:type="spellStart"/>
            <w:r w:rsidRPr="00F74ADF">
              <w:t>tym</w:t>
            </w:r>
            <w:proofErr w:type="spellEnd"/>
            <w:r w:rsidRPr="00F74ADF">
              <w:t xml:space="preserve"> </w:t>
            </w:r>
            <w:proofErr w:type="spellStart"/>
            <w:r w:rsidRPr="00F74ADF">
              <w:t>czas</w:t>
            </w:r>
            <w:proofErr w:type="spellEnd"/>
            <w:r w:rsidRPr="00F74ADF">
              <w:t xml:space="preserve"> </w:t>
            </w:r>
            <w:proofErr w:type="spellStart"/>
            <w:r w:rsidRPr="00F74ADF">
              <w:t>treningu</w:t>
            </w:r>
            <w:proofErr w:type="spellEnd"/>
            <w:r w:rsidRPr="00F74ADF">
              <w:t xml:space="preserve">, </w:t>
            </w:r>
            <w:proofErr w:type="spellStart"/>
            <w:r w:rsidRPr="00F74ADF">
              <w:t>dystans</w:t>
            </w:r>
            <w:proofErr w:type="spellEnd"/>
            <w:r w:rsidRPr="00F74ADF">
              <w:t xml:space="preserve">, </w:t>
            </w:r>
            <w:proofErr w:type="spellStart"/>
            <w:r w:rsidRPr="00F74ADF">
              <w:t>prędkość</w:t>
            </w:r>
            <w:proofErr w:type="spellEnd"/>
            <w:r w:rsidRPr="00F74ADF">
              <w:t xml:space="preserve">, </w:t>
            </w:r>
            <w:proofErr w:type="spellStart"/>
            <w:r w:rsidRPr="00F74ADF">
              <w:t>eksport</w:t>
            </w:r>
            <w:proofErr w:type="spellEnd"/>
            <w:r w:rsidRPr="00F74ADF">
              <w:t xml:space="preserve"> </w:t>
            </w:r>
            <w:proofErr w:type="spellStart"/>
            <w:r w:rsidRPr="00F74ADF">
              <w:t>danych</w:t>
            </w:r>
            <w:proofErr w:type="spellEnd"/>
            <w:r w:rsidRPr="00F74ADF">
              <w:t xml:space="preserve">) </w:t>
            </w:r>
            <w:proofErr w:type="spellStart"/>
            <w:r w:rsidRPr="00F74ADF">
              <w:t>za</w:t>
            </w:r>
            <w:proofErr w:type="spellEnd"/>
            <w:r w:rsidRPr="00F74ADF">
              <w:t xml:space="preserve"> </w:t>
            </w:r>
            <w:proofErr w:type="spellStart"/>
            <w:r w:rsidRPr="00F74ADF">
              <w:t>pomocą</w:t>
            </w:r>
            <w:proofErr w:type="spellEnd"/>
            <w:r w:rsidRPr="00F74ADF">
              <w:t xml:space="preserve"> </w:t>
            </w:r>
            <w:proofErr w:type="spellStart"/>
            <w:r w:rsidRPr="00F74ADF">
              <w:t>łączności</w:t>
            </w:r>
            <w:proofErr w:type="spellEnd"/>
            <w:r w:rsidRPr="00F74ADF">
              <w:t xml:space="preserve"> </w:t>
            </w:r>
            <w:proofErr w:type="spellStart"/>
            <w:r w:rsidRPr="00F74ADF">
              <w:t>bezprzewodowej</w:t>
            </w:r>
            <w:proofErr w:type="spellEnd"/>
            <w:r w:rsidRPr="00F74ADF">
              <w:t xml:space="preserve"> </w:t>
            </w:r>
            <w:proofErr w:type="spellStart"/>
            <w:r w:rsidRPr="00F74ADF">
              <w:t>kompatybilna</w:t>
            </w:r>
            <w:proofErr w:type="spellEnd"/>
            <w:r w:rsidRPr="00F74ADF">
              <w:t xml:space="preserve"> z </w:t>
            </w:r>
            <w:proofErr w:type="spellStart"/>
            <w:r w:rsidRPr="00F74ADF">
              <w:t>systemem</w:t>
            </w:r>
            <w:proofErr w:type="spellEnd"/>
            <w:r w:rsidRPr="00F74ADF">
              <w:t xml:space="preserve"> Android </w:t>
            </w:r>
            <w:proofErr w:type="spellStart"/>
            <w:r w:rsidRPr="00F74ADF">
              <w:t>i</w:t>
            </w:r>
            <w:proofErr w:type="spellEnd"/>
            <w:r w:rsidRPr="00F74ADF">
              <w:t xml:space="preserve"> iOS </w:t>
            </w:r>
            <w:proofErr w:type="spellStart"/>
            <w:r w:rsidRPr="00F74ADF">
              <w:t>wykorzystywanymi</w:t>
            </w:r>
            <w:proofErr w:type="spellEnd"/>
            <w:r w:rsidRPr="00F74ADF">
              <w:t xml:space="preserve"> </w:t>
            </w:r>
            <w:proofErr w:type="spellStart"/>
            <w:r w:rsidRPr="00F74ADF">
              <w:t>przez</w:t>
            </w:r>
            <w:proofErr w:type="spellEnd"/>
            <w:r w:rsidRPr="00F74ADF">
              <w:t xml:space="preserve"> </w:t>
            </w:r>
            <w:proofErr w:type="spellStart"/>
            <w:r w:rsidRPr="00F74ADF">
              <w:rPr>
                <w:rFonts w:cstheme="minorHAnsi"/>
              </w:rPr>
              <w:t>pracowników</w:t>
            </w:r>
            <w:proofErr w:type="spellEnd"/>
            <w:r w:rsidRPr="00F74ADF">
              <w:rPr>
                <w:rFonts w:cstheme="minorHAnsi"/>
              </w:rPr>
              <w:t xml:space="preserve"> </w:t>
            </w:r>
            <w:proofErr w:type="spellStart"/>
            <w:r w:rsidRPr="00F74ADF">
              <w:rPr>
                <w:rFonts w:cstheme="minorHAnsi"/>
              </w:rPr>
              <w:t>i</w:t>
            </w:r>
            <w:proofErr w:type="spellEnd"/>
            <w:r w:rsidRPr="00F74ADF">
              <w:rPr>
                <w:rFonts w:cstheme="minorHAnsi"/>
              </w:rPr>
              <w:t xml:space="preserve"> </w:t>
            </w:r>
            <w:proofErr w:type="spellStart"/>
            <w:r w:rsidRPr="00F74ADF">
              <w:rPr>
                <w:rFonts w:cstheme="minorHAnsi"/>
              </w:rPr>
              <w:t>studentów</w:t>
            </w:r>
            <w:proofErr w:type="spellEnd"/>
            <w:r w:rsidRPr="00F74ADF">
              <w:rPr>
                <w:rFonts w:cstheme="minorHAnsi"/>
              </w:rPr>
              <w:t xml:space="preserve"> </w:t>
            </w:r>
            <w:proofErr w:type="spellStart"/>
            <w:r w:rsidRPr="00F74ADF">
              <w:rPr>
                <w:rFonts w:cstheme="minorHAnsi"/>
              </w:rPr>
              <w:t>Zamawiającego</w:t>
            </w:r>
            <w:proofErr w:type="spellEnd"/>
            <w:r w:rsidRPr="00F74ADF">
              <w:rPr>
                <w:rFonts w:cstheme="minorHAnsi"/>
              </w:rPr>
              <w:t xml:space="preserve"> </w:t>
            </w:r>
          </w:p>
          <w:p w:rsidR="00E407B2" w:rsidRPr="00F74ADF" w:rsidRDefault="00E407B2" w:rsidP="007B0AF4">
            <w:pPr>
              <w:spacing w:after="0"/>
              <w:rPr>
                <w:rFonts w:cstheme="minorHAnsi"/>
                <w:highlight w:val="yellow"/>
              </w:rPr>
            </w:pPr>
            <w:r w:rsidRPr="00F74ADF">
              <w:t>(</w:t>
            </w:r>
            <w:proofErr w:type="spellStart"/>
            <w:r w:rsidRPr="00F74ADF">
              <w:t>dotyczy</w:t>
            </w:r>
            <w:proofErr w:type="spellEnd"/>
            <w:r w:rsidRPr="00F74ADF">
              <w:t xml:space="preserve"> </w:t>
            </w:r>
            <w:proofErr w:type="spellStart"/>
            <w:r w:rsidRPr="00F74ADF">
              <w:t>poz</w:t>
            </w:r>
            <w:proofErr w:type="spellEnd"/>
            <w:r w:rsidRPr="00F74ADF">
              <w:t xml:space="preserve">. 1-5 </w:t>
            </w:r>
            <w:proofErr w:type="spellStart"/>
            <w:r w:rsidRPr="00F74ADF">
              <w:t>specyfikacji</w:t>
            </w:r>
            <w:proofErr w:type="spellEnd"/>
            <w:r w:rsidRPr="00F74ADF">
              <w:t xml:space="preserve"> </w:t>
            </w:r>
            <w:proofErr w:type="spellStart"/>
            <w:r w:rsidRPr="00F74ADF">
              <w:t>technicznej</w:t>
            </w:r>
            <w:proofErr w:type="spellEnd"/>
            <w:r w:rsidRPr="00F74ADF">
              <w:t>)</w:t>
            </w:r>
          </w:p>
        </w:tc>
        <w:tc>
          <w:tcPr>
            <w:tcW w:w="1253" w:type="dxa"/>
            <w:noWrap/>
            <w:vAlign w:val="center"/>
            <w:hideMark/>
          </w:tcPr>
          <w:p w:rsidR="00E407B2" w:rsidRPr="00D8128B" w:rsidRDefault="00E407B2" w:rsidP="007B0AF4">
            <w:pPr>
              <w:spacing w:after="0"/>
              <w:jc w:val="center"/>
              <w:rPr>
                <w:rFonts w:cstheme="minorHAnsi"/>
                <w:sz w:val="20"/>
              </w:rPr>
            </w:pPr>
            <w:r w:rsidRPr="00D8128B">
              <w:rPr>
                <w:rFonts w:cstheme="minorHAnsi"/>
                <w:sz w:val="20"/>
              </w:rPr>
              <w:t>10,00</w:t>
            </w:r>
          </w:p>
        </w:tc>
        <w:tc>
          <w:tcPr>
            <w:tcW w:w="1188" w:type="dxa"/>
            <w:vAlign w:val="center"/>
          </w:tcPr>
          <w:p w:rsidR="00E407B2" w:rsidRPr="003B7176" w:rsidRDefault="00E407B2" w:rsidP="007B0AF4">
            <w:pPr>
              <w:spacing w:after="0"/>
              <w:jc w:val="center"/>
              <w:rPr>
                <w:rFonts w:cstheme="minorHAnsi"/>
                <w:sz w:val="20"/>
              </w:rPr>
            </w:pPr>
          </w:p>
        </w:tc>
      </w:tr>
      <w:tr w:rsidR="00E407B2" w:rsidRPr="003B7176" w:rsidTr="007B0AF4">
        <w:trPr>
          <w:gridAfter w:val="1"/>
          <w:wAfter w:w="9" w:type="dxa"/>
          <w:cantSplit/>
          <w:trHeight w:val="363"/>
        </w:trPr>
        <w:tc>
          <w:tcPr>
            <w:tcW w:w="7371" w:type="dxa"/>
            <w:hideMark/>
          </w:tcPr>
          <w:p w:rsidR="00E407B2" w:rsidRPr="00F74ADF" w:rsidRDefault="00E407B2" w:rsidP="007B0AF4">
            <w:pPr>
              <w:spacing w:after="0"/>
            </w:pPr>
            <w:proofErr w:type="spellStart"/>
            <w:r w:rsidRPr="00F74ADF">
              <w:t>Waga</w:t>
            </w:r>
            <w:proofErr w:type="spellEnd"/>
            <w:r w:rsidRPr="00F74ADF">
              <w:t xml:space="preserve"> </w:t>
            </w:r>
            <w:proofErr w:type="spellStart"/>
            <w:r w:rsidRPr="00F74ADF">
              <w:t>stosu</w:t>
            </w:r>
            <w:proofErr w:type="spellEnd"/>
            <w:r w:rsidRPr="00F74ADF">
              <w:t xml:space="preserve"> </w:t>
            </w:r>
            <w:proofErr w:type="spellStart"/>
            <w:r w:rsidRPr="00F74ADF">
              <w:t>obciążeń</w:t>
            </w:r>
            <w:proofErr w:type="spellEnd"/>
            <w:r w:rsidRPr="00F74ADF">
              <w:t xml:space="preserve"> </w:t>
            </w:r>
            <w:proofErr w:type="spellStart"/>
            <w:r w:rsidRPr="00F74ADF">
              <w:t>powyżej</w:t>
            </w:r>
            <w:proofErr w:type="spellEnd"/>
            <w:r w:rsidRPr="00F74ADF">
              <w:t xml:space="preserve"> 90 kg </w:t>
            </w:r>
          </w:p>
          <w:p w:rsidR="00E407B2" w:rsidRPr="00F74ADF" w:rsidRDefault="00E407B2" w:rsidP="007B0AF4">
            <w:pPr>
              <w:spacing w:after="0"/>
              <w:rPr>
                <w:rFonts w:cstheme="minorHAnsi"/>
                <w:highlight w:val="yellow"/>
              </w:rPr>
            </w:pPr>
            <w:r w:rsidRPr="00F74ADF">
              <w:t>(</w:t>
            </w:r>
            <w:proofErr w:type="spellStart"/>
            <w:r w:rsidRPr="00F74ADF">
              <w:t>dotyczy</w:t>
            </w:r>
            <w:proofErr w:type="spellEnd"/>
            <w:r w:rsidRPr="00F74ADF">
              <w:t xml:space="preserve"> </w:t>
            </w:r>
            <w:proofErr w:type="spellStart"/>
            <w:r w:rsidRPr="00F74ADF">
              <w:t>poz</w:t>
            </w:r>
            <w:proofErr w:type="spellEnd"/>
            <w:r w:rsidRPr="00F74ADF">
              <w:t xml:space="preserve">. 7,9,10 </w:t>
            </w:r>
            <w:proofErr w:type="spellStart"/>
            <w:r w:rsidRPr="00F74ADF">
              <w:t>specyfikacji</w:t>
            </w:r>
            <w:proofErr w:type="spellEnd"/>
            <w:r w:rsidRPr="00F74ADF">
              <w:t xml:space="preserve"> </w:t>
            </w:r>
            <w:proofErr w:type="spellStart"/>
            <w:r w:rsidRPr="00F74ADF">
              <w:t>technicznej</w:t>
            </w:r>
            <w:proofErr w:type="spellEnd"/>
            <w:r w:rsidRPr="00F74ADF">
              <w:t>)</w:t>
            </w:r>
          </w:p>
        </w:tc>
        <w:tc>
          <w:tcPr>
            <w:tcW w:w="1253" w:type="dxa"/>
            <w:noWrap/>
            <w:vAlign w:val="center"/>
            <w:hideMark/>
          </w:tcPr>
          <w:p w:rsidR="00E407B2" w:rsidRPr="00D8128B" w:rsidRDefault="00E407B2" w:rsidP="007B0AF4">
            <w:pPr>
              <w:spacing w:after="0"/>
              <w:jc w:val="center"/>
              <w:rPr>
                <w:rFonts w:cstheme="minorHAnsi"/>
                <w:sz w:val="20"/>
              </w:rPr>
            </w:pPr>
            <w:r w:rsidRPr="00D8128B">
              <w:rPr>
                <w:rFonts w:cstheme="minorHAnsi"/>
                <w:sz w:val="20"/>
              </w:rPr>
              <w:t>10,00</w:t>
            </w:r>
          </w:p>
        </w:tc>
        <w:tc>
          <w:tcPr>
            <w:tcW w:w="1188" w:type="dxa"/>
            <w:vAlign w:val="center"/>
          </w:tcPr>
          <w:p w:rsidR="00E407B2" w:rsidRPr="003B7176" w:rsidRDefault="00E407B2" w:rsidP="007B0AF4">
            <w:pPr>
              <w:spacing w:after="0"/>
              <w:jc w:val="center"/>
              <w:rPr>
                <w:rFonts w:cstheme="minorHAnsi"/>
                <w:sz w:val="20"/>
              </w:rPr>
            </w:pPr>
          </w:p>
        </w:tc>
      </w:tr>
      <w:tr w:rsidR="00E407B2" w:rsidRPr="003B7176" w:rsidTr="007B0AF4">
        <w:trPr>
          <w:gridAfter w:val="1"/>
          <w:wAfter w:w="9" w:type="dxa"/>
          <w:cantSplit/>
          <w:trHeight w:val="608"/>
        </w:trPr>
        <w:tc>
          <w:tcPr>
            <w:tcW w:w="7371" w:type="dxa"/>
            <w:hideMark/>
          </w:tcPr>
          <w:p w:rsidR="00E407B2" w:rsidRPr="00F74ADF" w:rsidRDefault="00E407B2" w:rsidP="007B0AF4">
            <w:pPr>
              <w:spacing w:after="0"/>
            </w:pPr>
            <w:proofErr w:type="spellStart"/>
            <w:r w:rsidRPr="00F74ADF">
              <w:lastRenderedPageBreak/>
              <w:t>Zestaw</w:t>
            </w:r>
            <w:proofErr w:type="spellEnd"/>
            <w:r w:rsidRPr="00F74ADF">
              <w:t xml:space="preserve"> </w:t>
            </w:r>
            <w:proofErr w:type="spellStart"/>
            <w:r w:rsidRPr="00F74ADF">
              <w:t>wagowy</w:t>
            </w:r>
            <w:proofErr w:type="spellEnd"/>
            <w:r w:rsidRPr="00F74ADF">
              <w:t xml:space="preserve"> </w:t>
            </w:r>
            <w:proofErr w:type="spellStart"/>
            <w:r w:rsidRPr="00F74ADF">
              <w:t>zapewniający</w:t>
            </w:r>
            <w:proofErr w:type="spellEnd"/>
            <w:r w:rsidRPr="00F74ADF">
              <w:t xml:space="preserve"> </w:t>
            </w:r>
            <w:proofErr w:type="spellStart"/>
            <w:r w:rsidRPr="00F74ADF">
              <w:t>płynną</w:t>
            </w:r>
            <w:proofErr w:type="spellEnd"/>
            <w:r w:rsidRPr="00F74ADF">
              <w:t xml:space="preserve"> </w:t>
            </w:r>
            <w:proofErr w:type="spellStart"/>
            <w:r w:rsidRPr="00F74ADF">
              <w:t>i</w:t>
            </w:r>
            <w:proofErr w:type="spellEnd"/>
            <w:r w:rsidRPr="00F74ADF">
              <w:t xml:space="preserve"> </w:t>
            </w:r>
            <w:proofErr w:type="spellStart"/>
            <w:r w:rsidRPr="00F74ADF">
              <w:t>logiczną</w:t>
            </w:r>
            <w:proofErr w:type="spellEnd"/>
            <w:r w:rsidRPr="00F74ADF">
              <w:t xml:space="preserve"> </w:t>
            </w:r>
            <w:proofErr w:type="spellStart"/>
            <w:r w:rsidRPr="00F74ADF">
              <w:t>progresję</w:t>
            </w:r>
            <w:proofErr w:type="spellEnd"/>
            <w:r w:rsidRPr="00F74ADF">
              <w:t xml:space="preserve"> </w:t>
            </w:r>
            <w:proofErr w:type="spellStart"/>
            <w:r w:rsidRPr="00F74ADF">
              <w:t>obciążeń</w:t>
            </w:r>
            <w:proofErr w:type="spellEnd"/>
            <w:r w:rsidRPr="00F74ADF">
              <w:t xml:space="preserve"> </w:t>
            </w:r>
            <w:proofErr w:type="spellStart"/>
            <w:r w:rsidRPr="00F74ADF">
              <w:t>powyżej</w:t>
            </w:r>
            <w:proofErr w:type="spellEnd"/>
            <w:r w:rsidRPr="00F74ADF">
              <w:t xml:space="preserve"> 10 </w:t>
            </w:r>
            <w:proofErr w:type="spellStart"/>
            <w:r w:rsidRPr="00F74ADF">
              <w:t>kompletów</w:t>
            </w:r>
            <w:proofErr w:type="spellEnd"/>
            <w:r w:rsidRPr="00F74ADF">
              <w:t xml:space="preserve"> </w:t>
            </w:r>
            <w:proofErr w:type="spellStart"/>
            <w:r w:rsidRPr="00F74ADF">
              <w:t>różnych</w:t>
            </w:r>
            <w:proofErr w:type="spellEnd"/>
            <w:r w:rsidRPr="00F74ADF">
              <w:t xml:space="preserve"> </w:t>
            </w:r>
            <w:proofErr w:type="spellStart"/>
            <w:r w:rsidRPr="00F74ADF">
              <w:t>wartości</w:t>
            </w:r>
            <w:proofErr w:type="spellEnd"/>
            <w:r w:rsidRPr="00F74ADF">
              <w:t xml:space="preserve"> </w:t>
            </w:r>
            <w:proofErr w:type="spellStart"/>
            <w:r w:rsidRPr="00F74ADF">
              <w:t>wagowych</w:t>
            </w:r>
            <w:proofErr w:type="spellEnd"/>
            <w:r w:rsidRPr="00F74ADF">
              <w:t xml:space="preserve"> </w:t>
            </w:r>
          </w:p>
          <w:p w:rsidR="00E407B2" w:rsidRPr="00F74ADF" w:rsidRDefault="00E407B2" w:rsidP="007B0AF4">
            <w:pPr>
              <w:spacing w:after="0"/>
              <w:rPr>
                <w:rFonts w:cstheme="minorHAnsi"/>
                <w:highlight w:val="yellow"/>
              </w:rPr>
            </w:pPr>
            <w:r w:rsidRPr="00F74ADF">
              <w:t>(</w:t>
            </w:r>
            <w:proofErr w:type="spellStart"/>
            <w:r w:rsidRPr="00F74ADF">
              <w:t>dotyczy</w:t>
            </w:r>
            <w:proofErr w:type="spellEnd"/>
            <w:r w:rsidRPr="00F74ADF">
              <w:t xml:space="preserve"> </w:t>
            </w:r>
            <w:proofErr w:type="spellStart"/>
            <w:r w:rsidRPr="00F74ADF">
              <w:t>poz</w:t>
            </w:r>
            <w:proofErr w:type="spellEnd"/>
            <w:r w:rsidRPr="00F74ADF">
              <w:t xml:space="preserve">. 11 </w:t>
            </w:r>
            <w:proofErr w:type="spellStart"/>
            <w:r w:rsidRPr="00F74ADF">
              <w:t>specyfikacji</w:t>
            </w:r>
            <w:proofErr w:type="spellEnd"/>
            <w:r w:rsidRPr="00F74ADF">
              <w:t xml:space="preserve"> </w:t>
            </w:r>
            <w:proofErr w:type="spellStart"/>
            <w:r w:rsidRPr="00F74ADF">
              <w:t>technicznej</w:t>
            </w:r>
            <w:proofErr w:type="spellEnd"/>
            <w:r w:rsidRPr="00F74ADF">
              <w:t>)</w:t>
            </w:r>
          </w:p>
        </w:tc>
        <w:tc>
          <w:tcPr>
            <w:tcW w:w="1253" w:type="dxa"/>
            <w:noWrap/>
            <w:vAlign w:val="center"/>
            <w:hideMark/>
          </w:tcPr>
          <w:p w:rsidR="00E407B2" w:rsidRPr="00D8128B" w:rsidRDefault="00E407B2" w:rsidP="007B0AF4">
            <w:pPr>
              <w:spacing w:after="0"/>
              <w:jc w:val="center"/>
              <w:rPr>
                <w:rFonts w:cstheme="minorHAnsi"/>
                <w:sz w:val="20"/>
              </w:rPr>
            </w:pPr>
            <w:r w:rsidRPr="00D8128B">
              <w:rPr>
                <w:rFonts w:cstheme="minorHAnsi"/>
                <w:sz w:val="20"/>
              </w:rPr>
              <w:t>10,00</w:t>
            </w:r>
          </w:p>
        </w:tc>
        <w:tc>
          <w:tcPr>
            <w:tcW w:w="1188" w:type="dxa"/>
            <w:vAlign w:val="center"/>
          </w:tcPr>
          <w:p w:rsidR="00E407B2" w:rsidRPr="003B7176" w:rsidRDefault="00E407B2" w:rsidP="007B0AF4">
            <w:pPr>
              <w:spacing w:after="0"/>
              <w:jc w:val="center"/>
              <w:rPr>
                <w:rFonts w:cstheme="minorHAnsi"/>
                <w:sz w:val="20"/>
              </w:rPr>
            </w:pPr>
          </w:p>
        </w:tc>
      </w:tr>
    </w:tbl>
    <w:p w:rsidR="00E17763" w:rsidRPr="00E17763" w:rsidRDefault="00E17763" w:rsidP="00E17763">
      <w:pPr>
        <w:rPr>
          <w:rFonts w:ascii="Arial" w:hAnsi="Arial" w:cs="Arial"/>
          <w:sz w:val="18"/>
          <w:szCs w:val="18"/>
        </w:rPr>
      </w:pPr>
    </w:p>
    <w:sectPr w:rsidR="00E17763" w:rsidRPr="00E17763" w:rsidSect="00E407B2">
      <w:headerReference w:type="default" r:id="rId22"/>
      <w:footerReference w:type="default" r:id="rId23"/>
      <w:pgSz w:w="11906" w:h="16838"/>
      <w:pgMar w:top="1417" w:right="1417" w:bottom="567" w:left="1417" w:header="708" w:footer="14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7763" w:rsidRDefault="00E17763" w:rsidP="008A4B01">
      <w:pPr>
        <w:spacing w:after="0" w:line="240" w:lineRule="auto"/>
      </w:pPr>
      <w:r>
        <w:separator/>
      </w:r>
    </w:p>
  </w:endnote>
  <w:endnote w:type="continuationSeparator" w:id="0">
    <w:p w:rsidR="00E17763" w:rsidRDefault="00E17763" w:rsidP="008A4B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1796227"/>
      <w:docPartObj>
        <w:docPartGallery w:val="Page Numbers (Bottom of Page)"/>
        <w:docPartUnique/>
      </w:docPartObj>
    </w:sdtPr>
    <w:sdtEndPr/>
    <w:sdtContent>
      <w:sdt>
        <w:sdtPr>
          <w:id w:val="-1705238520"/>
          <w:docPartObj>
            <w:docPartGallery w:val="Page Numbers (Top of Page)"/>
            <w:docPartUnique/>
          </w:docPartObj>
        </w:sdtPr>
        <w:sdtEndPr/>
        <w:sdtContent>
          <w:p w:rsidR="00E17763" w:rsidRDefault="00E17763">
            <w:pPr>
              <w:pStyle w:val="Stopka"/>
            </w:pPr>
            <w:r>
              <w:t xml:space="preserve">Strona </w:t>
            </w:r>
            <w:r>
              <w:rPr>
                <w:b/>
                <w:bCs/>
                <w:sz w:val="24"/>
                <w:szCs w:val="24"/>
              </w:rPr>
              <w:fldChar w:fldCharType="begin"/>
            </w:r>
            <w:r>
              <w:rPr>
                <w:b/>
                <w:bCs/>
              </w:rPr>
              <w:instrText>PAGE</w:instrText>
            </w:r>
            <w:r>
              <w:rPr>
                <w:b/>
                <w:bCs/>
                <w:sz w:val="24"/>
                <w:szCs w:val="24"/>
              </w:rPr>
              <w:fldChar w:fldCharType="separate"/>
            </w:r>
            <w:r w:rsidR="00E407B2">
              <w:rPr>
                <w:b/>
                <w:bCs/>
                <w:noProof/>
              </w:rPr>
              <w:t>20</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E407B2">
              <w:rPr>
                <w:b/>
                <w:bCs/>
                <w:noProof/>
              </w:rPr>
              <w:t>41</w:t>
            </w:r>
            <w:r>
              <w:rPr>
                <w:b/>
                <w:bCs/>
                <w:sz w:val="24"/>
                <w:szCs w:val="24"/>
              </w:rPr>
              <w:fldChar w:fldCharType="end"/>
            </w:r>
          </w:p>
        </w:sdtContent>
      </w:sdt>
    </w:sdtContent>
  </w:sdt>
  <w:p w:rsidR="00E17763" w:rsidRDefault="00E1776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7763" w:rsidRDefault="00E17763" w:rsidP="008A4B01">
      <w:pPr>
        <w:spacing w:after="0" w:line="240" w:lineRule="auto"/>
      </w:pPr>
      <w:r>
        <w:separator/>
      </w:r>
    </w:p>
  </w:footnote>
  <w:footnote w:type="continuationSeparator" w:id="0">
    <w:p w:rsidR="00E17763" w:rsidRDefault="00E17763" w:rsidP="008A4B0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7763" w:rsidRDefault="00E17763" w:rsidP="003C1B9D">
    <w:pPr>
      <w:pStyle w:val="Nagwek"/>
    </w:pPr>
    <w:r>
      <w:rPr>
        <w:noProof/>
        <w:lang w:eastAsia="pl-PL"/>
      </w:rPr>
      <w:drawing>
        <wp:inline distT="0" distB="0" distL="0" distR="0">
          <wp:extent cx="5760720" cy="572707"/>
          <wp:effectExtent l="0" t="0" r="0" b="0"/>
          <wp:docPr id="20" name="Obraz 20"/>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572707"/>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A92D98"/>
    <w:multiLevelType w:val="hybridMultilevel"/>
    <w:tmpl w:val="A6FCABD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54E806AA"/>
    <w:multiLevelType w:val="hybridMultilevel"/>
    <w:tmpl w:val="AEC2F63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635E463B"/>
    <w:multiLevelType w:val="hybridMultilevel"/>
    <w:tmpl w:val="CA8CDE0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7C8C48DE"/>
    <w:multiLevelType w:val="hybridMultilevel"/>
    <w:tmpl w:val="4E14DB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7C5A"/>
    <w:rsid w:val="00005842"/>
    <w:rsid w:val="0004175C"/>
    <w:rsid w:val="0006212F"/>
    <w:rsid w:val="00095657"/>
    <w:rsid w:val="001969FC"/>
    <w:rsid w:val="001A1EA3"/>
    <w:rsid w:val="001B7DE3"/>
    <w:rsid w:val="001E6A2E"/>
    <w:rsid w:val="0020306D"/>
    <w:rsid w:val="00286451"/>
    <w:rsid w:val="00317DD3"/>
    <w:rsid w:val="00390C01"/>
    <w:rsid w:val="003B423D"/>
    <w:rsid w:val="003C1B9D"/>
    <w:rsid w:val="003C22B0"/>
    <w:rsid w:val="003E0263"/>
    <w:rsid w:val="00412A69"/>
    <w:rsid w:val="00497C5A"/>
    <w:rsid w:val="0052718D"/>
    <w:rsid w:val="005844B6"/>
    <w:rsid w:val="006C434C"/>
    <w:rsid w:val="006D0478"/>
    <w:rsid w:val="006F1CD3"/>
    <w:rsid w:val="006F7EAB"/>
    <w:rsid w:val="00707333"/>
    <w:rsid w:val="0071106C"/>
    <w:rsid w:val="0078214C"/>
    <w:rsid w:val="007B75B4"/>
    <w:rsid w:val="00817D9A"/>
    <w:rsid w:val="008900B1"/>
    <w:rsid w:val="00896F03"/>
    <w:rsid w:val="008A4B01"/>
    <w:rsid w:val="00906795"/>
    <w:rsid w:val="0094641D"/>
    <w:rsid w:val="009720E2"/>
    <w:rsid w:val="00995C18"/>
    <w:rsid w:val="009A2CAF"/>
    <w:rsid w:val="009D5B00"/>
    <w:rsid w:val="00A72977"/>
    <w:rsid w:val="00A8543E"/>
    <w:rsid w:val="00B05CF2"/>
    <w:rsid w:val="00B56662"/>
    <w:rsid w:val="00BC45A0"/>
    <w:rsid w:val="00BE1D5A"/>
    <w:rsid w:val="00D11C1E"/>
    <w:rsid w:val="00D85183"/>
    <w:rsid w:val="00D86DF5"/>
    <w:rsid w:val="00E17763"/>
    <w:rsid w:val="00E407B2"/>
    <w:rsid w:val="00E545BC"/>
    <w:rsid w:val="00E973FD"/>
    <w:rsid w:val="00F206D0"/>
    <w:rsid w:val="00F33655"/>
    <w:rsid w:val="00F40D5A"/>
    <w:rsid w:val="00F97952"/>
    <w:rsid w:val="00FD6B9E"/>
    <w:rsid w:val="00FF63A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3847CC"/>
  <w15:docId w15:val="{EBA6BED3-AE95-493B-83D0-3D2AF6C11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97C5A"/>
    <w:pPr>
      <w:spacing w:after="200" w:line="276" w:lineRule="auto"/>
    </w:p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497C5A"/>
    <w:pPr>
      <w:ind w:left="720"/>
      <w:contextualSpacing/>
    </w:pPr>
  </w:style>
  <w:style w:type="paragraph" w:styleId="Tekstdymka">
    <w:name w:val="Balloon Text"/>
    <w:basedOn w:val="Normalny"/>
    <w:link w:val="TekstdymkaZnak"/>
    <w:uiPriority w:val="99"/>
    <w:semiHidden/>
    <w:unhideWhenUsed/>
    <w:rsid w:val="0004175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4175C"/>
    <w:rPr>
      <w:rFonts w:ascii="Tahoma" w:hAnsi="Tahoma" w:cs="Tahoma"/>
      <w:sz w:val="16"/>
      <w:szCs w:val="16"/>
    </w:rPr>
  </w:style>
  <w:style w:type="table" w:styleId="Tabela-Siatka">
    <w:name w:val="Table Grid"/>
    <w:basedOn w:val="Standardowy"/>
    <w:uiPriority w:val="39"/>
    <w:rsid w:val="00095657"/>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grubienie">
    <w:name w:val="Strong"/>
    <w:basedOn w:val="Domylnaczcionkaakapitu"/>
    <w:uiPriority w:val="22"/>
    <w:qFormat/>
    <w:rsid w:val="009720E2"/>
    <w:rPr>
      <w:b/>
      <w:bCs/>
    </w:rPr>
  </w:style>
  <w:style w:type="paragraph" w:styleId="Nagwek">
    <w:name w:val="header"/>
    <w:basedOn w:val="Normalny"/>
    <w:link w:val="NagwekZnak"/>
    <w:uiPriority w:val="99"/>
    <w:unhideWhenUsed/>
    <w:rsid w:val="008A4B0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A4B01"/>
  </w:style>
  <w:style w:type="paragraph" w:styleId="Stopka">
    <w:name w:val="footer"/>
    <w:basedOn w:val="Normalny"/>
    <w:link w:val="StopkaZnak"/>
    <w:uiPriority w:val="99"/>
    <w:unhideWhenUsed/>
    <w:rsid w:val="008A4B0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A4B01"/>
  </w:style>
  <w:style w:type="paragraph" w:styleId="NormalnyWeb">
    <w:name w:val="Normal (Web)"/>
    <w:basedOn w:val="Normalny"/>
    <w:uiPriority w:val="99"/>
    <w:unhideWhenUsed/>
    <w:rsid w:val="008A4B0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Textbody">
    <w:name w:val="Text body"/>
    <w:basedOn w:val="Normalny"/>
    <w:rsid w:val="003C1B9D"/>
    <w:pPr>
      <w:suppressAutoHyphens/>
      <w:autoSpaceDN w:val="0"/>
      <w:spacing w:after="140"/>
      <w:textAlignment w:val="baseline"/>
    </w:pPr>
    <w:rPr>
      <w:rFonts w:ascii="Times New Roman" w:eastAsia="Times New Roman" w:hAnsi="Times New Roman" w:cs="Times New Roman"/>
      <w:kern w:val="3"/>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0807424">
      <w:bodyDiv w:val="1"/>
      <w:marLeft w:val="0"/>
      <w:marRight w:val="0"/>
      <w:marTop w:val="0"/>
      <w:marBottom w:val="0"/>
      <w:divBdr>
        <w:top w:val="none" w:sz="0" w:space="0" w:color="auto"/>
        <w:left w:val="none" w:sz="0" w:space="0" w:color="auto"/>
        <w:bottom w:val="none" w:sz="0" w:space="0" w:color="auto"/>
        <w:right w:val="none" w:sz="0" w:space="0" w:color="auto"/>
      </w:divBdr>
    </w:div>
    <w:div w:id="770276272">
      <w:bodyDiv w:val="1"/>
      <w:marLeft w:val="0"/>
      <w:marRight w:val="0"/>
      <w:marTop w:val="0"/>
      <w:marBottom w:val="0"/>
      <w:divBdr>
        <w:top w:val="none" w:sz="0" w:space="0" w:color="auto"/>
        <w:left w:val="none" w:sz="0" w:space="0" w:color="auto"/>
        <w:bottom w:val="none" w:sz="0" w:space="0" w:color="auto"/>
        <w:right w:val="none" w:sz="0" w:space="0" w:color="auto"/>
      </w:divBdr>
    </w:div>
    <w:div w:id="1178353805">
      <w:bodyDiv w:val="1"/>
      <w:marLeft w:val="0"/>
      <w:marRight w:val="0"/>
      <w:marTop w:val="0"/>
      <w:marBottom w:val="0"/>
      <w:divBdr>
        <w:top w:val="none" w:sz="0" w:space="0" w:color="auto"/>
        <w:left w:val="none" w:sz="0" w:space="0" w:color="auto"/>
        <w:bottom w:val="none" w:sz="0" w:space="0" w:color="auto"/>
        <w:right w:val="none" w:sz="0" w:space="0" w:color="auto"/>
      </w:divBdr>
    </w:div>
    <w:div w:id="1580364394">
      <w:bodyDiv w:val="1"/>
      <w:marLeft w:val="0"/>
      <w:marRight w:val="0"/>
      <w:marTop w:val="0"/>
      <w:marBottom w:val="0"/>
      <w:divBdr>
        <w:top w:val="none" w:sz="0" w:space="0" w:color="auto"/>
        <w:left w:val="none" w:sz="0" w:space="0" w:color="auto"/>
        <w:bottom w:val="none" w:sz="0" w:space="0" w:color="auto"/>
        <w:right w:val="none" w:sz="0" w:space="0" w:color="auto"/>
      </w:divBdr>
    </w:div>
    <w:div w:id="1846820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41</Pages>
  <Words>7385</Words>
  <Characters>44311</Characters>
  <Application>Microsoft Office Word</Application>
  <DocSecurity>0</DocSecurity>
  <Lines>369</Lines>
  <Paragraphs>103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51593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Szymon Kluska</dc:creator>
  <cp:lastModifiedBy>Anna Lejkowska</cp:lastModifiedBy>
  <cp:revision>6</cp:revision>
  <cp:lastPrinted>2026-01-22T12:59:00Z</cp:lastPrinted>
  <dcterms:created xsi:type="dcterms:W3CDTF">2026-04-10T14:26:00Z</dcterms:created>
  <dcterms:modified xsi:type="dcterms:W3CDTF">2026-04-10T14:36:00Z</dcterms:modified>
</cp:coreProperties>
</file>