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CF8F3D" w14:textId="77777777" w:rsidR="007357D3" w:rsidRPr="00217533" w:rsidRDefault="007357D3" w:rsidP="003B2E7C">
      <w:pPr>
        <w:rPr>
          <w:rFonts w:asciiTheme="minorHAnsi" w:hAnsiTheme="minorHAnsi" w:cstheme="minorHAnsi"/>
          <w:sz w:val="22"/>
          <w:szCs w:val="22"/>
        </w:rPr>
      </w:pPr>
    </w:p>
    <w:p w14:paraId="06B6C8D7" w14:textId="77777777" w:rsidR="005965B7" w:rsidRPr="00217533" w:rsidRDefault="005965B7" w:rsidP="003B2E7C">
      <w:pPr>
        <w:rPr>
          <w:rFonts w:asciiTheme="minorHAnsi" w:hAnsiTheme="minorHAnsi" w:cstheme="minorHAnsi"/>
          <w:sz w:val="22"/>
          <w:szCs w:val="22"/>
        </w:rPr>
      </w:pPr>
    </w:p>
    <w:p w14:paraId="2D43A3FE" w14:textId="77777777" w:rsidR="00451575" w:rsidRPr="00217533" w:rsidRDefault="00451575" w:rsidP="003B2E7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6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2569"/>
        <w:gridCol w:w="640"/>
        <w:gridCol w:w="835"/>
        <w:gridCol w:w="192"/>
        <w:gridCol w:w="191"/>
        <w:gridCol w:w="782"/>
        <w:gridCol w:w="364"/>
        <w:gridCol w:w="1116"/>
        <w:gridCol w:w="64"/>
        <w:gridCol w:w="1752"/>
        <w:gridCol w:w="72"/>
      </w:tblGrid>
      <w:tr w:rsidR="00232DE7" w:rsidRPr="006778C2" w14:paraId="790E3E9A" w14:textId="77777777" w:rsidTr="0064423C">
        <w:trPr>
          <w:gridAfter w:val="1"/>
          <w:wAfter w:w="72" w:type="dxa"/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F7107B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003EB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wypełnia Oferent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321EA" w14:textId="77777777" w:rsidR="00232DE7" w:rsidRPr="006778C2" w:rsidRDefault="00232DE7" w:rsidP="0064423C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2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8FC28" w14:textId="77777777" w:rsidR="00232DE7" w:rsidRPr="006778C2" w:rsidRDefault="00232DE7" w:rsidP="00525255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Załącznik nr 1 do </w:t>
            </w:r>
            <w:r w:rsidR="00EC4A95"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Zaproszenia</w:t>
            </w:r>
          </w:p>
        </w:tc>
      </w:tr>
      <w:tr w:rsidR="00232DE7" w:rsidRPr="006778C2" w14:paraId="563B8C83" w14:textId="77777777" w:rsidTr="0064423C">
        <w:trPr>
          <w:gridAfter w:val="1"/>
          <w:wAfter w:w="72" w:type="dxa"/>
          <w:trHeight w:val="28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84A35D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C05B9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44301" w14:textId="77777777" w:rsidR="00232DE7" w:rsidRPr="006778C2" w:rsidRDefault="00232DE7" w:rsidP="0064423C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2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B4B11" w14:textId="77777777" w:rsidR="00232DE7" w:rsidRPr="006778C2" w:rsidRDefault="00232DE7" w:rsidP="0064423C">
            <w:pPr>
              <w:suppressAutoHyphens w:val="0"/>
              <w:ind w:right="-106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na dostawę olejów</w:t>
            </w:r>
            <w:r w:rsidR="0064423C"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, </w:t>
            </w: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smarów</w:t>
            </w:r>
            <w:r w:rsidR="0064423C"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 i płynów do Sklejka Orzechowo S.A.</w:t>
            </w:r>
          </w:p>
        </w:tc>
      </w:tr>
      <w:tr w:rsidR="00232DE7" w:rsidRPr="006778C2" w14:paraId="19BB10E2" w14:textId="77777777" w:rsidTr="0064423C">
        <w:trPr>
          <w:gridAfter w:val="1"/>
          <w:wAfter w:w="72" w:type="dxa"/>
          <w:trHeight w:val="28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A666A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7CEC4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42260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7894E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B334E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BF321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860B68" w:rsidRPr="006778C2" w14:paraId="6F8094CB" w14:textId="77777777" w:rsidTr="0064423C">
        <w:trPr>
          <w:gridAfter w:val="1"/>
          <w:wAfter w:w="72" w:type="dxa"/>
          <w:trHeight w:val="28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3640D" w14:textId="77777777" w:rsidR="00860B68" w:rsidRPr="006778C2" w:rsidRDefault="00860B68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182C" w14:textId="77777777" w:rsidR="00860B68" w:rsidRPr="006778C2" w:rsidRDefault="00860B68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61479" w14:textId="77777777" w:rsidR="00860B68" w:rsidRPr="006778C2" w:rsidRDefault="00860B68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C1A2E" w14:textId="77777777" w:rsidR="00860B68" w:rsidRPr="006778C2" w:rsidRDefault="00860B68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547B4" w14:textId="77777777" w:rsidR="00860B68" w:rsidRPr="006778C2" w:rsidRDefault="00860B68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C9AEE" w14:textId="77777777" w:rsidR="00860B68" w:rsidRPr="006778C2" w:rsidRDefault="00860B68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232DE7" w:rsidRPr="006778C2" w14:paraId="3BE91580" w14:textId="77777777" w:rsidTr="0064423C">
        <w:trPr>
          <w:gridAfter w:val="1"/>
          <w:wAfter w:w="72" w:type="dxa"/>
          <w:trHeight w:val="285"/>
        </w:trPr>
        <w:tc>
          <w:tcPr>
            <w:tcW w:w="754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92503" w14:textId="77777777" w:rsidR="00232DE7" w:rsidRPr="006778C2" w:rsidRDefault="00451575" w:rsidP="00451575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               </w:t>
            </w:r>
            <w:r w:rsidR="00232DE7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FORMULARZ OFERTOWY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DA1E8" w14:textId="77777777" w:rsidR="00232DE7" w:rsidRPr="006778C2" w:rsidRDefault="00232DE7" w:rsidP="00451575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232DE7" w:rsidRPr="006778C2" w14:paraId="1FF3B0C5" w14:textId="77777777" w:rsidTr="0064423C">
        <w:trPr>
          <w:gridAfter w:val="1"/>
          <w:wAfter w:w="72" w:type="dxa"/>
          <w:trHeight w:val="28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AAFA1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60B56B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C7C25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39313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32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E1A0A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9DF2E" w14:textId="77777777" w:rsidR="00232DE7" w:rsidRPr="006778C2" w:rsidRDefault="00232DE7" w:rsidP="00232DE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232DE7" w:rsidRPr="006778C2" w14:paraId="2596FDF0" w14:textId="77777777" w:rsidTr="0064423C">
        <w:trPr>
          <w:gridAfter w:val="1"/>
          <w:wAfter w:w="72" w:type="dxa"/>
          <w:trHeight w:val="285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12CDD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Nazwa Dostawcy</w:t>
            </w:r>
            <w:r w:rsidR="0064423C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i dane adresowe:</w:t>
            </w:r>
          </w:p>
        </w:tc>
        <w:tc>
          <w:tcPr>
            <w:tcW w:w="4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2F613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Data </w:t>
            </w:r>
            <w:r w:rsidR="0064423C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sporządzenia</w:t>
            </w: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oferty:</w:t>
            </w:r>
          </w:p>
        </w:tc>
      </w:tr>
      <w:tr w:rsidR="00232DE7" w:rsidRPr="006778C2" w14:paraId="0FFC5C6C" w14:textId="77777777" w:rsidTr="0064423C">
        <w:trPr>
          <w:gridAfter w:val="1"/>
          <w:wAfter w:w="72" w:type="dxa"/>
          <w:trHeight w:val="285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C989B28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85257E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232DE7" w:rsidRPr="006778C2" w14:paraId="70D20DEB" w14:textId="77777777" w:rsidTr="0064423C">
        <w:trPr>
          <w:gridAfter w:val="1"/>
          <w:wAfter w:w="72" w:type="dxa"/>
          <w:trHeight w:val="285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F724245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Osoba do kontaktu</w:t>
            </w:r>
            <w:r w:rsidR="0064423C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ze strony Dostawcy</w:t>
            </w: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:</w:t>
            </w:r>
          </w:p>
        </w:tc>
        <w:tc>
          <w:tcPr>
            <w:tcW w:w="4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4342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Telefon kontaktowy</w:t>
            </w:r>
            <w:r w:rsidR="0064423C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/ e-mail</w:t>
            </w: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:</w:t>
            </w:r>
          </w:p>
        </w:tc>
      </w:tr>
      <w:tr w:rsidR="00232DE7" w:rsidRPr="006778C2" w14:paraId="6F66D8C4" w14:textId="77777777" w:rsidTr="0064423C">
        <w:trPr>
          <w:gridAfter w:val="1"/>
          <w:wAfter w:w="72" w:type="dxa"/>
          <w:trHeight w:val="285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56CF37F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C6242D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232DE7" w:rsidRPr="006778C2" w14:paraId="16C433B3" w14:textId="77777777" w:rsidTr="0064423C">
        <w:trPr>
          <w:gridAfter w:val="1"/>
          <w:wAfter w:w="72" w:type="dxa"/>
          <w:trHeight w:val="285"/>
        </w:trPr>
        <w:tc>
          <w:tcPr>
            <w:tcW w:w="791" w:type="dxa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5796D24F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F0B52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234D5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1CCBC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81DCA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BB1E3" w14:textId="77777777" w:rsidR="00232DE7" w:rsidRPr="006778C2" w:rsidRDefault="00232DE7" w:rsidP="00232DE7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232DE7" w:rsidRPr="006778C2" w14:paraId="1DD376DF" w14:textId="77777777" w:rsidTr="0064423C">
        <w:trPr>
          <w:gridAfter w:val="1"/>
          <w:wAfter w:w="72" w:type="dxa"/>
          <w:trHeight w:val="469"/>
        </w:trPr>
        <w:tc>
          <w:tcPr>
            <w:tcW w:w="9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01287" w14:textId="64E6C230" w:rsidR="00232DE7" w:rsidRPr="006778C2" w:rsidRDefault="00232DE7" w:rsidP="00142F7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Przedmiot zamówienia:</w:t>
            </w:r>
          </w:p>
        </w:tc>
      </w:tr>
      <w:tr w:rsidR="00232DE7" w:rsidRPr="006778C2" w14:paraId="6B06527D" w14:textId="77777777" w:rsidTr="0064423C">
        <w:trPr>
          <w:gridAfter w:val="1"/>
          <w:wAfter w:w="72" w:type="dxa"/>
          <w:trHeight w:val="446"/>
        </w:trPr>
        <w:tc>
          <w:tcPr>
            <w:tcW w:w="9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41AD5" w14:textId="0A6353AB" w:rsidR="00232DE7" w:rsidRPr="006778C2" w:rsidRDefault="00232DE7" w:rsidP="007357D3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„Dostawa olejów</w:t>
            </w:r>
            <w:r w:rsidR="0064423C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,</w:t>
            </w: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smarów</w:t>
            </w:r>
            <w:r w:rsidR="0064423C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i płynów</w:t>
            </w: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dla Sklejki Orzechowo </w:t>
            </w:r>
            <w:r w:rsidR="00217533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S.A.”</w:t>
            </w:r>
          </w:p>
        </w:tc>
      </w:tr>
      <w:tr w:rsidR="00451575" w:rsidRPr="006778C2" w14:paraId="0B60D033" w14:textId="77777777" w:rsidTr="0064423C">
        <w:trPr>
          <w:gridAfter w:val="1"/>
          <w:wAfter w:w="72" w:type="dxa"/>
          <w:trHeight w:val="435"/>
        </w:trPr>
        <w:tc>
          <w:tcPr>
            <w:tcW w:w="92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9781F0" w14:textId="77777777" w:rsidR="00451575" w:rsidRPr="006778C2" w:rsidRDefault="0045157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209A" w:rsidRPr="006778C2" w14:paraId="0CE0D963" w14:textId="77777777" w:rsidTr="0064423C">
        <w:trPr>
          <w:trHeight w:val="435"/>
        </w:trPr>
        <w:tc>
          <w:tcPr>
            <w:tcW w:w="93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1FD952" w14:textId="77777777" w:rsidR="0082209A" w:rsidRPr="006778C2" w:rsidRDefault="0082209A" w:rsidP="0082209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Grupa A:  oleje</w:t>
            </w:r>
          </w:p>
        </w:tc>
      </w:tr>
      <w:tr w:rsidR="0082209A" w:rsidRPr="006778C2" w14:paraId="32ABDF4D" w14:textId="77777777" w:rsidTr="0064423C">
        <w:trPr>
          <w:trHeight w:val="1200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6017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2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23E1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Olej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3A30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Szacunkowe zapotrzebowanie roczne 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4044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Cena jednostkowa (z akcyzą) netto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6238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Wartość netto</w:t>
            </w:r>
          </w:p>
        </w:tc>
      </w:tr>
      <w:tr w:rsidR="0082209A" w:rsidRPr="006778C2" w14:paraId="402C2952" w14:textId="77777777" w:rsidTr="0064423C">
        <w:trPr>
          <w:trHeight w:val="300"/>
        </w:trPr>
        <w:tc>
          <w:tcPr>
            <w:tcW w:w="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689D" w14:textId="77777777" w:rsidR="0082209A" w:rsidRPr="006778C2" w:rsidRDefault="0082209A" w:rsidP="0082209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2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0822" w14:textId="77777777" w:rsidR="0082209A" w:rsidRPr="006778C2" w:rsidRDefault="0082209A" w:rsidP="0082209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C391" w14:textId="34E9F899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217533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[litr]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4288" w14:textId="378DD062" w:rsidR="0082209A" w:rsidRPr="006778C2" w:rsidRDefault="00217533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[zł]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1F5E" w14:textId="2D422D7A" w:rsidR="0082209A" w:rsidRPr="006778C2" w:rsidRDefault="00217533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[zł]</w:t>
            </w:r>
          </w:p>
        </w:tc>
      </w:tr>
      <w:tr w:rsidR="00B90552" w:rsidRPr="006778C2" w14:paraId="6D8DBF06" w14:textId="77777777" w:rsidTr="0064423C">
        <w:trPr>
          <w:trHeight w:val="15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1643" w14:textId="0D4B0A71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029F" w14:textId="29D2E2F9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silnikowy mineralny do silników zasilanych paliwem gazowym (LPG), klasa jakości API: SG lub SJ, klasa lepkości SAE 15W/40, pojemniki 5l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7862" w14:textId="0FD918E0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133A7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73E4C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68622CC0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4C14" w14:textId="7C3CA677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2" w14:textId="31BCD1DF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hydrauliczny L – HL 68, spełniający wymagania normy DIN 51524 cz.1 – HL, w beczkach ok. 205 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48D3" w14:textId="382911D4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820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BCB93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DA93C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262F5A6C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A64E" w14:textId="33ADB634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CF08" w14:textId="1EBF71BD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hydrauliczny HLP – 68, spełniający wymagania normy DIN 51524 cz.2 - HLP, w beczkach ok. 205l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57CD" w14:textId="5A26D10C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2 050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B0A8C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3BE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4DA0AD8C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B861" w14:textId="7FFC4D37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1E3B" w14:textId="4EB72ED2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hydrauliczny HLP – 46, spełniający wymagania normy DIN 51524 cz.2- HLP, w beczkach ok. 205l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91BC" w14:textId="6E70A582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3 075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18AAC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1DD39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07449ACB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588" w14:textId="3F669810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2BCC" w14:textId="1E3FB0D4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 xml:space="preserve">Olej hydrauliczny HLP – 22, spełniający wymagania normy </w:t>
            </w:r>
            <w:r w:rsidRPr="00B9055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DIN 51524 cz.2 – HLP, w beczkach ok. 205l 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FF55" w14:textId="2BCB9BA2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1 025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551FF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76FB1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3371D490" w14:textId="77777777" w:rsidTr="0064423C">
        <w:trPr>
          <w:trHeight w:val="12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07C7" w14:textId="512BC7F1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84A3" w14:textId="77777777" w:rsidR="00B90552" w:rsidRPr="00B90552" w:rsidRDefault="00B90552" w:rsidP="00B90552">
            <w:pPr>
              <w:ind w:left="85" w:hanging="11"/>
              <w:rPr>
                <w:rFonts w:asciiTheme="minorHAnsi" w:hAnsiTheme="minorHAnsi" w:cstheme="minorHAnsi"/>
                <w:sz w:val="22"/>
                <w:szCs w:val="22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 xml:space="preserve">Olej przekładniowy CLP – 150, spełniający wymagania normy </w:t>
            </w:r>
          </w:p>
          <w:p w14:paraId="1F7E59AD" w14:textId="5F01428C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DIN 51517 cz.3 – CLP, w beczkach ok. 205l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0967" w14:textId="3F589DEF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1100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CA02B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94CBE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3764759D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735A" w14:textId="7EAC4806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11C6" w14:textId="5D4E3C35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 xml:space="preserve">Olej przekładniowy CLP – 220, spełniający wymagania normy DIN 51517 cz.3 – CLP, w beczkach ok. 205l 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96C0" w14:textId="52594FCB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BF19B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0A771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271CDD11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E087" w14:textId="6ED340EE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6260" w14:textId="6B2B1BBF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przekładniowy CLP – 320, spełniający wymagania normy DIN 51517 cz.3 – CLP, w pojemnikach 20l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D3B7" w14:textId="41EB9C77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0154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EB1EF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7C6CE103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458" w14:textId="1A22212E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AC2B" w14:textId="334F3D0E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przekładniowy 680, spełniający wymagania normy DIN 51517 cz.3 – CLP, w pojemnikach 20l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A9F0" w14:textId="712F42C5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53E7E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B4D99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75E1C35D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28CC" w14:textId="48AB5731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0BED" w14:textId="65C0358D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do smarowania urządzeń pneumatycznych (pneumatic 32), o lepkości kinematycznej w temp.40° C – ok.32 mm²/s, wskaźniku lepkości – 100 i temperaturze zapłonu nie niższej niż 180° C; w pojemnikach 5l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59A3" w14:textId="5C9F0AD7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8BA8E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98220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0CCE551A" w14:textId="77777777" w:rsidTr="0064423C">
        <w:trPr>
          <w:trHeight w:val="17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0747" w14:textId="43FB20B9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11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1B23" w14:textId="27DCC8D7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emulgujący do obróbki metali (ES–12); w opakowaniach 20l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0094" w14:textId="2C9EE70A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31910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558D9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110D7BCD" w14:textId="77777777" w:rsidTr="0064423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78DF" w14:textId="40AC00B8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12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E638" w14:textId="3AED52A1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L-HV-15, ok.20l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8B5" w14:textId="194D812D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230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69A5F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D0534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65834404" w14:textId="77777777" w:rsidTr="0064423C">
        <w:trPr>
          <w:trHeight w:val="36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2E21" w14:textId="2D301740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13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8CD8" w14:textId="6B13A787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hydrauliczny FUCHS VG 46, ok. 200l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00AE" w14:textId="75C9EB4E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  <w:r w:rsidR="0044095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3CE42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C728B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29BB08EA" w14:textId="77777777" w:rsidTr="0064423C">
        <w:trPr>
          <w:trHeight w:val="42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41AA" w14:textId="1751EB7D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14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0C65" w14:textId="4033FE53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MOBIL DTE 26, ok. 200l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5F6D" w14:textId="01B35366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E9F2F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D8599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7D44CAD1" w14:textId="77777777" w:rsidTr="0064423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B3AE" w14:textId="410C3DFF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D64D" w14:textId="30716654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Mobil NUTO H46 (l)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3BBC" w14:textId="141BA892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2 000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88D7E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C75B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7FEFB948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BD91" w14:textId="282D45AF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16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5770" w14:textId="347ACC43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Mobilgear 600XP (l)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55E1" w14:textId="690938F8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590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C6BAE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BF556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163800CE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0594" w14:textId="782BE871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17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D382" w14:textId="4023AD89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Mobil PYROLUBE 830 (l)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0CC6" w14:textId="32A24A9C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940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FED29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A00A8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0719A3FF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AC29" w14:textId="1DB79900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18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8C1E" w14:textId="5B83C9CF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SHELL Corena (l)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320A" w14:textId="19638BE7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8CFC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59A34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1AE32C41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1EB6" w14:textId="25C88575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19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2B59" w14:textId="63601608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MOBIL DTE 10 (l)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B94B" w14:textId="69B78525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8426C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8EA5A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7881CC3A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7DE0" w14:textId="69F7C12E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C00E" w14:textId="00E943D2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do prowadnic RC 220, ok. 20 l.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D671" w14:textId="75A70EAE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D828B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5F201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58A6A3C7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D24B" w14:textId="6BE171E4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21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5F96" w14:textId="6B94A42C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Mobilgear 600XP68 op. 208 (l)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DD41" w14:textId="6574D9D8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832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BBF56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80CFA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B90552" w:rsidRPr="006778C2" w14:paraId="24F32F12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939D" w14:textId="04DD8078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bCs/>
                <w:sz w:val="22"/>
                <w:szCs w:val="22"/>
              </w:rPr>
              <w:t>22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E04E" w14:textId="40963823" w:rsidR="00B90552" w:rsidRPr="00B90552" w:rsidRDefault="00B90552" w:rsidP="00B90552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Olej Shell VACUUM PUMP OIL S2 R1000, ok. 20 (l)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3C3F6" w14:textId="5DF46790" w:rsidR="00B90552" w:rsidRPr="00B90552" w:rsidRDefault="00B90552" w:rsidP="00B90552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B90552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193F9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6AEF8" w14:textId="77777777" w:rsidR="00B90552" w:rsidRPr="006778C2" w:rsidRDefault="00B90552" w:rsidP="00B90552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82209A" w:rsidRPr="006778C2" w14:paraId="3CC912F0" w14:textId="77777777" w:rsidTr="0052095B">
        <w:trPr>
          <w:trHeight w:val="326"/>
        </w:trPr>
        <w:tc>
          <w:tcPr>
            <w:tcW w:w="7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BE60065" w14:textId="77777777" w:rsidR="0082209A" w:rsidRPr="006778C2" w:rsidRDefault="0082209A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Razem: 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9DE7D" w14:textId="77777777" w:rsidR="0082209A" w:rsidRPr="006778C2" w:rsidRDefault="0082209A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82209A" w:rsidRPr="006778C2" w14:paraId="516FD16D" w14:textId="77777777" w:rsidTr="0064423C">
        <w:trPr>
          <w:trHeight w:val="465"/>
        </w:trPr>
        <w:tc>
          <w:tcPr>
            <w:tcW w:w="936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C4D6C4" w14:textId="77777777" w:rsidR="0082209A" w:rsidRPr="006778C2" w:rsidRDefault="007305CD" w:rsidP="0082209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GRUPA B: smary i płyny</w:t>
            </w:r>
          </w:p>
        </w:tc>
      </w:tr>
      <w:tr w:rsidR="0082209A" w:rsidRPr="006778C2" w14:paraId="5A814AC8" w14:textId="77777777" w:rsidTr="0064423C">
        <w:trPr>
          <w:trHeight w:val="870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3397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FE66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Smar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6108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Szacunkowe zapotrzebowanie roczne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1872" w14:textId="77777777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Cena jednostkowa netto</w:t>
            </w: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28B28" w14:textId="77777777" w:rsidR="0082209A" w:rsidRPr="006778C2" w:rsidRDefault="007305CD" w:rsidP="007305C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Wartość netto</w:t>
            </w:r>
          </w:p>
        </w:tc>
      </w:tr>
      <w:tr w:rsidR="0082209A" w:rsidRPr="006778C2" w14:paraId="6C318671" w14:textId="77777777" w:rsidTr="0064423C">
        <w:trPr>
          <w:trHeight w:val="300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BEE9" w14:textId="77777777" w:rsidR="0082209A" w:rsidRPr="006778C2" w:rsidRDefault="0082209A" w:rsidP="0082209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CBD6" w14:textId="77777777" w:rsidR="0082209A" w:rsidRPr="006778C2" w:rsidRDefault="0082209A" w:rsidP="0082209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8663" w14:textId="66DFFA2F" w:rsidR="0082209A" w:rsidRPr="006778C2" w:rsidRDefault="0082209A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217533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[kg</w:t>
            </w: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, </w:t>
            </w:r>
            <w:r w:rsidR="00217533"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litry]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8644" w14:textId="0E6A1C09" w:rsidR="0082209A" w:rsidRPr="006778C2" w:rsidRDefault="00217533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[zł]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B3C0" w14:textId="5678CDE6" w:rsidR="0082209A" w:rsidRPr="006778C2" w:rsidRDefault="00217533" w:rsidP="0082209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>[zł]</w:t>
            </w:r>
          </w:p>
        </w:tc>
      </w:tr>
      <w:tr w:rsidR="007E7E85" w:rsidRPr="006778C2" w14:paraId="3954D219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9802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6169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Smar litowy do smarowania łożysk tocznych i ślizgowych ŁT-43 w pojemnikach17 kg          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ED70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9192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4423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2D13ED8B" w14:textId="77777777" w:rsidTr="0064423C">
        <w:trPr>
          <w:trHeight w:val="6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EBB1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9A47" w14:textId="2C5BCA44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Smar </w:t>
            </w:r>
            <w:r w:rsidR="00217533"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podwoziowy STP</w:t>
            </w: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 w pojemnikach 4,</w:t>
            </w:r>
            <w:r w:rsidR="00217533"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 kg</w:t>
            </w: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9 kg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5960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B1EF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8F38B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4AA81DC8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C35C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FA6C4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ELKALUB GLS 135/N2, opakowanie 5 kg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DA145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9568" w14:textId="77777777" w:rsidR="007E7E85" w:rsidRPr="006778C2" w:rsidRDefault="007E7E85" w:rsidP="0082209A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0793E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31F25B71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6ED4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8772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MOBILITH SHC PM 460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DE62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1165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32794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2B4BFD90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CF80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25FB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Smar SKF LGHP 2/1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0F24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7C59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D1282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179289AA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4C37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97B8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Castrol Molub Alloy 370-2, opakowanie 18 kg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6175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A9D6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F3289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65CE36AA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F4B4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9534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Mobilux EP0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B073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0D56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2BF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2B0B11F8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0C92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1DB3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Mobilux EP2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1BA3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4495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F873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2727E3AF" w14:textId="77777777" w:rsidTr="0064423C">
        <w:trPr>
          <w:trHeight w:val="9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27CA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6247" w14:textId="77777777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Zmywacz nie pozostawiająca na powierzchniach mytych tłustego osadu; w beczkach ok. 200l       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F4DE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F89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C7CD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7E7E85" w:rsidRPr="006778C2" w14:paraId="7AFC8092" w14:textId="77777777" w:rsidTr="0064423C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6CBE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8964" w14:textId="7B98BE3D" w:rsidR="007E7E85" w:rsidRPr="006778C2" w:rsidRDefault="007E7E8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Płyn do chłodnic </w:t>
            </w:r>
            <w:r w:rsidR="00217533"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(5</w:t>
            </w: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217533" w:rsidRPr="006778C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l)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1AF67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AF60" w14:textId="77777777" w:rsidR="007E7E85" w:rsidRPr="006778C2" w:rsidRDefault="007E7E85" w:rsidP="0082209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ECF1E" w14:textId="77777777" w:rsidR="007E7E85" w:rsidRPr="006778C2" w:rsidRDefault="007E7E85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82209A" w:rsidRPr="006778C2" w14:paraId="27A6CFF4" w14:textId="77777777" w:rsidTr="0064423C">
        <w:trPr>
          <w:trHeight w:val="300"/>
        </w:trPr>
        <w:tc>
          <w:tcPr>
            <w:tcW w:w="7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569A" w14:textId="77777777" w:rsidR="0082209A" w:rsidRPr="006778C2" w:rsidRDefault="0082209A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Razem: 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02BA3" w14:textId="77777777" w:rsidR="0082209A" w:rsidRPr="006778C2" w:rsidRDefault="0082209A" w:rsidP="0082209A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82209A" w:rsidRPr="006778C2" w14:paraId="78C43E0E" w14:textId="77777777" w:rsidTr="0064423C">
        <w:trPr>
          <w:trHeight w:val="390"/>
        </w:trPr>
        <w:tc>
          <w:tcPr>
            <w:tcW w:w="7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47EE9" w14:textId="77777777" w:rsidR="0082209A" w:rsidRPr="006778C2" w:rsidRDefault="0082209A" w:rsidP="0082209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778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całego zamówienia: 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57E20" w14:textId="77777777" w:rsidR="0082209A" w:rsidRPr="006778C2" w:rsidRDefault="0082209A" w:rsidP="0082209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1B8D9447" w14:textId="77777777" w:rsidR="005965B7" w:rsidRPr="00217533" w:rsidRDefault="005965B7" w:rsidP="00217533">
      <w:pPr>
        <w:suppressAutoHyphens w:val="0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</w:p>
    <w:p w14:paraId="217E1E91" w14:textId="4E2F9AA7" w:rsidR="009026AF" w:rsidRPr="006778C2" w:rsidRDefault="009026AF" w:rsidP="00217533">
      <w:pPr>
        <w:numPr>
          <w:ilvl w:val="0"/>
          <w:numId w:val="29"/>
        </w:numPr>
        <w:suppressAutoHyphens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Oświadczamy, że zapoznaliśmy się z</w:t>
      </w:r>
      <w:r w:rsidR="00EC4A95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Za</w:t>
      </w:r>
      <w:r w:rsidR="00E56A55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pytani</w:t>
      </w:r>
      <w:r w:rsidR="004F5EFB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em</w:t>
      </w:r>
      <w:r w:rsidR="00EC4A95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ofertowym i warunkami </w:t>
      </w:r>
      <w:r w:rsidR="00217533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zamówienia,  </w:t>
      </w: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                                              uzyskaliśmy niezbędne informacje dotyczące przygotowania oferty i nie wnosimy do  nich żadnych zastrzeżeń.</w:t>
      </w:r>
    </w:p>
    <w:p w14:paraId="7E67720B" w14:textId="77777777" w:rsidR="009026AF" w:rsidRPr="006778C2" w:rsidRDefault="009026AF" w:rsidP="00217533">
      <w:pPr>
        <w:numPr>
          <w:ilvl w:val="0"/>
          <w:numId w:val="29"/>
        </w:numPr>
        <w:suppressAutoHyphens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Oświadczamy, że czujemy się związani ofertą przez czas wskazany w </w:t>
      </w:r>
      <w:r w:rsidR="00EC4A95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Zap</w:t>
      </w:r>
      <w:r w:rsidR="00E56A55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ytaniu ofertowym</w:t>
      </w: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.</w:t>
      </w:r>
    </w:p>
    <w:p w14:paraId="618F1A3D" w14:textId="77777777" w:rsidR="009026AF" w:rsidRPr="006778C2" w:rsidRDefault="009026AF" w:rsidP="00217533">
      <w:pPr>
        <w:numPr>
          <w:ilvl w:val="0"/>
          <w:numId w:val="29"/>
        </w:numPr>
        <w:suppressAutoHyphens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Oświadczamy, że:</w:t>
      </w:r>
    </w:p>
    <w:p w14:paraId="49EE74F2" w14:textId="77777777" w:rsidR="009026AF" w:rsidRPr="006778C2" w:rsidRDefault="009026AF" w:rsidP="00217533">
      <w:pPr>
        <w:numPr>
          <w:ilvl w:val="0"/>
          <w:numId w:val="30"/>
        </w:numPr>
        <w:snapToGri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posiadamy uprawnienia do wykonywania określonej działalności lub czynności, jeżeli ustawy </w:t>
      </w:r>
      <w:r w:rsidR="00142F74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 </w:t>
      </w: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nakładają obowiązek posiadania takich uprawnień;</w:t>
      </w:r>
    </w:p>
    <w:p w14:paraId="5C093923" w14:textId="52D73C75" w:rsidR="009026AF" w:rsidRPr="006778C2" w:rsidRDefault="009026AF" w:rsidP="00217533">
      <w:pPr>
        <w:numPr>
          <w:ilvl w:val="0"/>
          <w:numId w:val="30"/>
        </w:numPr>
        <w:snapToGri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posiadamy niezbędną wiedzę i doświadczenie oraz dysponujemy potencjałem </w:t>
      </w:r>
      <w:r w:rsidR="00217533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technicznym </w:t>
      </w:r>
      <w:r w:rsidR="00217533"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  <w:t>i</w:t>
      </w: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osobami zdolnymi do wykonania zamówienia;</w:t>
      </w:r>
    </w:p>
    <w:p w14:paraId="68E1C9A8" w14:textId="77777777" w:rsidR="009026AF" w:rsidRPr="006778C2" w:rsidRDefault="009026AF" w:rsidP="00217533">
      <w:pPr>
        <w:numPr>
          <w:ilvl w:val="0"/>
          <w:numId w:val="30"/>
        </w:numPr>
        <w:snapToGri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znajdujemy się w sytuacji ekonomicznej i finansowej zapewniającej wykonanie zamówienia.</w:t>
      </w:r>
    </w:p>
    <w:p w14:paraId="390218FC" w14:textId="77777777" w:rsidR="009026AF" w:rsidRPr="006778C2" w:rsidRDefault="00860B68" w:rsidP="00217533">
      <w:pPr>
        <w:numPr>
          <w:ilvl w:val="0"/>
          <w:numId w:val="29"/>
        </w:numPr>
        <w:suppressAutoHyphens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6778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Oświadczamy, że zapoznaliśmy się z zasadami ochrony danych osobowych dostępnymi na stronie Zamawiającego.</w:t>
      </w:r>
    </w:p>
    <w:p w14:paraId="2085450E" w14:textId="77777777" w:rsidR="009026AF" w:rsidRPr="00854A47" w:rsidRDefault="009026AF" w:rsidP="0021753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A758271" w14:textId="77777777" w:rsidR="009026AF" w:rsidRPr="006778C2" w:rsidRDefault="009026AF" w:rsidP="009026AF">
      <w:pPr>
        <w:rPr>
          <w:rFonts w:asciiTheme="minorHAnsi" w:hAnsiTheme="minorHAnsi" w:cstheme="minorHAnsi"/>
          <w:sz w:val="22"/>
          <w:szCs w:val="22"/>
        </w:rPr>
      </w:pPr>
    </w:p>
    <w:p w14:paraId="5919F254" w14:textId="3517E608" w:rsidR="009026AF" w:rsidRPr="006778C2" w:rsidRDefault="009026AF" w:rsidP="009026AF">
      <w:pPr>
        <w:tabs>
          <w:tab w:val="left" w:pos="6152"/>
        </w:tabs>
        <w:rPr>
          <w:rFonts w:asciiTheme="minorHAnsi" w:hAnsiTheme="minorHAnsi" w:cstheme="minorHAnsi"/>
          <w:sz w:val="22"/>
          <w:szCs w:val="22"/>
        </w:rPr>
      </w:pPr>
      <w:r w:rsidRPr="006778C2">
        <w:rPr>
          <w:rFonts w:asciiTheme="minorHAnsi" w:hAnsiTheme="minorHAnsi" w:cstheme="minorHAnsi"/>
          <w:sz w:val="22"/>
          <w:szCs w:val="22"/>
        </w:rPr>
        <w:tab/>
      </w:r>
      <w:r w:rsidR="00610B67" w:rsidRPr="006778C2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6778C2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53727315" w14:textId="5E61FB72" w:rsidR="00A1648A" w:rsidRPr="006778C2" w:rsidRDefault="00610B67" w:rsidP="00E448BA">
      <w:pPr>
        <w:tabs>
          <w:tab w:val="left" w:pos="6152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78C2">
        <w:rPr>
          <w:rFonts w:asciiTheme="minorHAnsi" w:hAnsiTheme="minorHAnsi" w:cstheme="minorHAnsi"/>
          <w:sz w:val="22"/>
          <w:szCs w:val="22"/>
        </w:rPr>
        <w:lastRenderedPageBreak/>
        <w:tab/>
      </w:r>
      <w:r w:rsidR="009026AF" w:rsidRPr="006778C2">
        <w:rPr>
          <w:rFonts w:asciiTheme="minorHAnsi" w:hAnsiTheme="minorHAnsi" w:cstheme="minorHAnsi"/>
          <w:sz w:val="22"/>
          <w:szCs w:val="22"/>
        </w:rPr>
        <w:t>Podpi</w:t>
      </w:r>
      <w:r w:rsidRPr="006778C2">
        <w:rPr>
          <w:rFonts w:asciiTheme="minorHAnsi" w:hAnsiTheme="minorHAnsi" w:cstheme="minorHAnsi"/>
          <w:sz w:val="22"/>
          <w:szCs w:val="22"/>
        </w:rPr>
        <w:t xml:space="preserve">s     </w:t>
      </w:r>
    </w:p>
    <w:sectPr w:rsidR="00A1648A" w:rsidRPr="006778C2" w:rsidSect="00B85827">
      <w:footerReference w:type="default" r:id="rId8"/>
      <w:footnotePr>
        <w:pos w:val="beneathText"/>
      </w:footnotePr>
      <w:pgSz w:w="12240" w:h="15840"/>
      <w:pgMar w:top="1418" w:right="132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5940D" w14:textId="77777777" w:rsidR="0016223B" w:rsidRDefault="0016223B">
      <w:r>
        <w:separator/>
      </w:r>
    </w:p>
  </w:endnote>
  <w:endnote w:type="continuationSeparator" w:id="0">
    <w:p w14:paraId="35945175" w14:textId="77777777" w:rsidR="0016223B" w:rsidRDefault="0016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igo L2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2D3F" w14:textId="77777777" w:rsidR="0082209A" w:rsidRDefault="0082209A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A0EC8C4" wp14:editId="1438C22D">
              <wp:simplePos x="0" y="0"/>
              <wp:positionH relativeFrom="page">
                <wp:posOffset>6865620</wp:posOffset>
              </wp:positionH>
              <wp:positionV relativeFrom="paragraph">
                <wp:posOffset>635</wp:posOffset>
              </wp:positionV>
              <wp:extent cx="62230" cy="144780"/>
              <wp:effectExtent l="7620" t="5080" r="635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E7E1A" w14:textId="77777777" w:rsidR="0082209A" w:rsidRDefault="0082209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8A67A7">
                            <w:rPr>
                              <w:rStyle w:val="Numerstrony"/>
                              <w:noProof/>
                            </w:rPr>
                            <w:t>10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0EC8C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0.6pt;margin-top:.05pt;width:4.9pt;height:11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" stroked="f">
              <v:fill opacity="0"/>
              <v:textbox inset="0,0,0,0">
                <w:txbxContent>
                  <w:p w14:paraId="596E7E1A" w14:textId="77777777" w:rsidR="0082209A" w:rsidRDefault="0082209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8A67A7">
                      <w:rPr>
                        <w:rStyle w:val="Numerstrony"/>
                        <w:noProof/>
                      </w:rPr>
                      <w:t>10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3C2D" w14:textId="77777777" w:rsidR="0016223B" w:rsidRDefault="0016223B">
      <w:r>
        <w:separator/>
      </w:r>
    </w:p>
  </w:footnote>
  <w:footnote w:type="continuationSeparator" w:id="0">
    <w:p w14:paraId="1BFEDE06" w14:textId="77777777" w:rsidR="0016223B" w:rsidRDefault="00162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1D6CE98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54DAB6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upperRoman"/>
      <w:pStyle w:val="glowny1"/>
      <w:lvlText w:val="%1."/>
      <w:lvlJc w:val="right"/>
      <w:pPr>
        <w:tabs>
          <w:tab w:val="num" w:pos="57"/>
        </w:tabs>
        <w:ind w:left="57" w:hanging="57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9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A8FE83B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E"/>
    <w:multiLevelType w:val="multi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</w:abstractNum>
  <w:abstractNum w:abstractNumId="13" w15:restartNumberingAfterBreak="0">
    <w:nsid w:val="027E4473"/>
    <w:multiLevelType w:val="hybridMultilevel"/>
    <w:tmpl w:val="A4A4A7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325BF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042310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5FD7DBE"/>
    <w:multiLevelType w:val="hybridMultilevel"/>
    <w:tmpl w:val="481CB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D75520"/>
    <w:multiLevelType w:val="multilevel"/>
    <w:tmpl w:val="82A2E4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1C940DF3"/>
    <w:multiLevelType w:val="hybridMultilevel"/>
    <w:tmpl w:val="D1B00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A77B9"/>
    <w:multiLevelType w:val="hybridMultilevel"/>
    <w:tmpl w:val="AE769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B4D8F"/>
    <w:multiLevelType w:val="hybridMultilevel"/>
    <w:tmpl w:val="600C1C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E209BD"/>
    <w:multiLevelType w:val="hybridMultilevel"/>
    <w:tmpl w:val="77B494F2"/>
    <w:lvl w:ilvl="0" w:tplc="0000000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27453CFD"/>
    <w:multiLevelType w:val="multilevel"/>
    <w:tmpl w:val="A8FE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8258E4"/>
    <w:multiLevelType w:val="hybridMultilevel"/>
    <w:tmpl w:val="F11A3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E6DD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E443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475771"/>
    <w:multiLevelType w:val="hybridMultilevel"/>
    <w:tmpl w:val="9ADC5EE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A445F5E"/>
    <w:multiLevelType w:val="hybridMultilevel"/>
    <w:tmpl w:val="BCDE0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0331C"/>
    <w:multiLevelType w:val="hybridMultilevel"/>
    <w:tmpl w:val="D63EC2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1F73F79"/>
    <w:multiLevelType w:val="hybridMultilevel"/>
    <w:tmpl w:val="995492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441016F"/>
    <w:multiLevelType w:val="hybridMultilevel"/>
    <w:tmpl w:val="B0D6AE14"/>
    <w:lvl w:ilvl="0" w:tplc="D63090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5DAF4C56"/>
    <w:multiLevelType w:val="hybridMultilevel"/>
    <w:tmpl w:val="966E74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4267D3"/>
    <w:multiLevelType w:val="hybridMultilevel"/>
    <w:tmpl w:val="C46CDD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82666"/>
    <w:multiLevelType w:val="hybridMultilevel"/>
    <w:tmpl w:val="E1A295D2"/>
    <w:lvl w:ilvl="0" w:tplc="17FEDAF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380418">
    <w:abstractNumId w:val="0"/>
  </w:num>
  <w:num w:numId="2" w16cid:durableId="1070427301">
    <w:abstractNumId w:val="1"/>
  </w:num>
  <w:num w:numId="3" w16cid:durableId="1365447909">
    <w:abstractNumId w:val="2"/>
  </w:num>
  <w:num w:numId="4" w16cid:durableId="1017654411">
    <w:abstractNumId w:val="3"/>
  </w:num>
  <w:num w:numId="5" w16cid:durableId="1311908625">
    <w:abstractNumId w:val="4"/>
  </w:num>
  <w:num w:numId="6" w16cid:durableId="1824463445">
    <w:abstractNumId w:val="5"/>
  </w:num>
  <w:num w:numId="7" w16cid:durableId="414714014">
    <w:abstractNumId w:val="6"/>
  </w:num>
  <w:num w:numId="8" w16cid:durableId="1842744397">
    <w:abstractNumId w:val="7"/>
  </w:num>
  <w:num w:numId="9" w16cid:durableId="1817641694">
    <w:abstractNumId w:val="8"/>
  </w:num>
  <w:num w:numId="10" w16cid:durableId="122890145">
    <w:abstractNumId w:val="9"/>
  </w:num>
  <w:num w:numId="11" w16cid:durableId="1452045477">
    <w:abstractNumId w:val="10"/>
  </w:num>
  <w:num w:numId="12" w16cid:durableId="680939353">
    <w:abstractNumId w:val="26"/>
  </w:num>
  <w:num w:numId="13" w16cid:durableId="137382720">
    <w:abstractNumId w:val="21"/>
  </w:num>
  <w:num w:numId="14" w16cid:durableId="122575941">
    <w:abstractNumId w:val="13"/>
  </w:num>
  <w:num w:numId="15" w16cid:durableId="1058437741">
    <w:abstractNumId w:val="20"/>
  </w:num>
  <w:num w:numId="16" w16cid:durableId="1945918685">
    <w:abstractNumId w:val="19"/>
  </w:num>
  <w:num w:numId="17" w16cid:durableId="1479612065">
    <w:abstractNumId w:val="25"/>
  </w:num>
  <w:num w:numId="18" w16cid:durableId="673800810">
    <w:abstractNumId w:val="24"/>
  </w:num>
  <w:num w:numId="19" w16cid:durableId="250897559">
    <w:abstractNumId w:val="17"/>
  </w:num>
  <w:num w:numId="20" w16cid:durableId="1427922403">
    <w:abstractNumId w:val="18"/>
  </w:num>
  <w:num w:numId="21" w16cid:durableId="698317105">
    <w:abstractNumId w:val="14"/>
  </w:num>
  <w:num w:numId="22" w16cid:durableId="268779876">
    <w:abstractNumId w:val="28"/>
  </w:num>
  <w:num w:numId="23" w16cid:durableId="75977627">
    <w:abstractNumId w:val="16"/>
  </w:num>
  <w:num w:numId="24" w16cid:durableId="567809073">
    <w:abstractNumId w:val="15"/>
  </w:num>
  <w:num w:numId="25" w16cid:durableId="32577616">
    <w:abstractNumId w:val="11"/>
  </w:num>
  <w:num w:numId="26" w16cid:durableId="25329276">
    <w:abstractNumId w:val="27"/>
  </w:num>
  <w:num w:numId="27" w16cid:durableId="1512600318">
    <w:abstractNumId w:val="22"/>
  </w:num>
  <w:num w:numId="28" w16cid:durableId="19817512">
    <w:abstractNumId w:val="12"/>
  </w:num>
  <w:num w:numId="29" w16cid:durableId="1701666565">
    <w:abstractNumId w:val="29"/>
  </w:num>
  <w:num w:numId="30" w16cid:durableId="14937211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1D"/>
    <w:rsid w:val="000213D3"/>
    <w:rsid w:val="00021AE6"/>
    <w:rsid w:val="0003493A"/>
    <w:rsid w:val="00061184"/>
    <w:rsid w:val="000868C2"/>
    <w:rsid w:val="000929BB"/>
    <w:rsid w:val="000B2F29"/>
    <w:rsid w:val="000B38C7"/>
    <w:rsid w:val="000D16DB"/>
    <w:rsid w:val="000F6ECF"/>
    <w:rsid w:val="00137933"/>
    <w:rsid w:val="00142F74"/>
    <w:rsid w:val="00160474"/>
    <w:rsid w:val="0016223B"/>
    <w:rsid w:val="001715E8"/>
    <w:rsid w:val="0017713D"/>
    <w:rsid w:val="001830F5"/>
    <w:rsid w:val="00217533"/>
    <w:rsid w:val="00232DE7"/>
    <w:rsid w:val="00266717"/>
    <w:rsid w:val="00280D91"/>
    <w:rsid w:val="0029705C"/>
    <w:rsid w:val="002B60D1"/>
    <w:rsid w:val="002C2F1F"/>
    <w:rsid w:val="002E36D8"/>
    <w:rsid w:val="00302223"/>
    <w:rsid w:val="0030759B"/>
    <w:rsid w:val="00307EF9"/>
    <w:rsid w:val="003447E2"/>
    <w:rsid w:val="00362191"/>
    <w:rsid w:val="00365CC0"/>
    <w:rsid w:val="0036616C"/>
    <w:rsid w:val="00397600"/>
    <w:rsid w:val="003B2E7C"/>
    <w:rsid w:val="003D1553"/>
    <w:rsid w:val="003D7D8E"/>
    <w:rsid w:val="003E3C8B"/>
    <w:rsid w:val="004122FF"/>
    <w:rsid w:val="0044095D"/>
    <w:rsid w:val="00441A42"/>
    <w:rsid w:val="00446620"/>
    <w:rsid w:val="00451575"/>
    <w:rsid w:val="00463F95"/>
    <w:rsid w:val="0046449C"/>
    <w:rsid w:val="004B71BB"/>
    <w:rsid w:val="004B779D"/>
    <w:rsid w:val="004C548B"/>
    <w:rsid w:val="004D1285"/>
    <w:rsid w:val="004E0A62"/>
    <w:rsid w:val="004E6B85"/>
    <w:rsid w:val="004F5EFB"/>
    <w:rsid w:val="0051716A"/>
    <w:rsid w:val="0052095B"/>
    <w:rsid w:val="00525255"/>
    <w:rsid w:val="00554EB9"/>
    <w:rsid w:val="0057481A"/>
    <w:rsid w:val="005931ED"/>
    <w:rsid w:val="005965B7"/>
    <w:rsid w:val="005A3B69"/>
    <w:rsid w:val="005C29E3"/>
    <w:rsid w:val="00610B67"/>
    <w:rsid w:val="0064423C"/>
    <w:rsid w:val="00666221"/>
    <w:rsid w:val="006778C2"/>
    <w:rsid w:val="006D587F"/>
    <w:rsid w:val="007302F0"/>
    <w:rsid w:val="007305CD"/>
    <w:rsid w:val="00732B63"/>
    <w:rsid w:val="007357D3"/>
    <w:rsid w:val="00751316"/>
    <w:rsid w:val="00755220"/>
    <w:rsid w:val="007952F8"/>
    <w:rsid w:val="007C1897"/>
    <w:rsid w:val="007E7E85"/>
    <w:rsid w:val="0082209A"/>
    <w:rsid w:val="008260A5"/>
    <w:rsid w:val="0082679A"/>
    <w:rsid w:val="00830488"/>
    <w:rsid w:val="00834E39"/>
    <w:rsid w:val="00854A47"/>
    <w:rsid w:val="00860B68"/>
    <w:rsid w:val="0089595E"/>
    <w:rsid w:val="008A6580"/>
    <w:rsid w:val="008A67A7"/>
    <w:rsid w:val="008B2D17"/>
    <w:rsid w:val="008D2485"/>
    <w:rsid w:val="008E49E6"/>
    <w:rsid w:val="00900667"/>
    <w:rsid w:val="009026AF"/>
    <w:rsid w:val="00921F9A"/>
    <w:rsid w:val="009429B9"/>
    <w:rsid w:val="00946521"/>
    <w:rsid w:val="009E77A1"/>
    <w:rsid w:val="00A1648A"/>
    <w:rsid w:val="00A468A1"/>
    <w:rsid w:val="00A75C76"/>
    <w:rsid w:val="00A83A81"/>
    <w:rsid w:val="00AA4CFB"/>
    <w:rsid w:val="00AC32CA"/>
    <w:rsid w:val="00AE13C8"/>
    <w:rsid w:val="00AF442C"/>
    <w:rsid w:val="00B00BC4"/>
    <w:rsid w:val="00B05501"/>
    <w:rsid w:val="00B13628"/>
    <w:rsid w:val="00B15559"/>
    <w:rsid w:val="00B20604"/>
    <w:rsid w:val="00B20B08"/>
    <w:rsid w:val="00B50394"/>
    <w:rsid w:val="00B85827"/>
    <w:rsid w:val="00B90552"/>
    <w:rsid w:val="00BB2DDA"/>
    <w:rsid w:val="00BB6341"/>
    <w:rsid w:val="00BD05D5"/>
    <w:rsid w:val="00BD5C3E"/>
    <w:rsid w:val="00C12803"/>
    <w:rsid w:val="00C30657"/>
    <w:rsid w:val="00C35F67"/>
    <w:rsid w:val="00C51BD4"/>
    <w:rsid w:val="00C61E14"/>
    <w:rsid w:val="00C73D1B"/>
    <w:rsid w:val="00C74B3C"/>
    <w:rsid w:val="00C77A7C"/>
    <w:rsid w:val="00C97BF6"/>
    <w:rsid w:val="00CA2720"/>
    <w:rsid w:val="00CD4976"/>
    <w:rsid w:val="00CE2E3F"/>
    <w:rsid w:val="00D2517C"/>
    <w:rsid w:val="00D53D6D"/>
    <w:rsid w:val="00DB55A7"/>
    <w:rsid w:val="00DD335A"/>
    <w:rsid w:val="00E0762A"/>
    <w:rsid w:val="00E077DA"/>
    <w:rsid w:val="00E15B53"/>
    <w:rsid w:val="00E448BA"/>
    <w:rsid w:val="00E56A55"/>
    <w:rsid w:val="00E6043F"/>
    <w:rsid w:val="00E61383"/>
    <w:rsid w:val="00E935BA"/>
    <w:rsid w:val="00EC4A95"/>
    <w:rsid w:val="00F2167B"/>
    <w:rsid w:val="00F43B1D"/>
    <w:rsid w:val="00F44876"/>
    <w:rsid w:val="00F4788E"/>
    <w:rsid w:val="00FA5A1F"/>
    <w:rsid w:val="00FE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5ECB6"/>
  <w15:docId w15:val="{B3DA0D40-BE43-4B58-9D42-1AA882DD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616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merigo L2" w:hAnsi="Amerigo L2"/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both"/>
      <w:outlineLvl w:val="1"/>
    </w:pPr>
    <w:rPr>
      <w:rFonts w:ascii="Amerigo L2" w:hAnsi="Amerigo L2"/>
      <w:b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merigo L2" w:hAnsi="Amerigo L2"/>
      <w:b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right"/>
      <w:outlineLvl w:val="4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merigo L2" w:hAnsi="Amerigo L2"/>
      <w:b/>
      <w:sz w:val="26"/>
      <w:u w:val="single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merigo L2" w:hAnsi="Amerigo L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Domylnaczcionkaakapitu3">
    <w:name w:val="Domyślna czcionka akapitu3"/>
  </w:style>
  <w:style w:type="character" w:customStyle="1" w:styleId="WW8Num2z2">
    <w:name w:val="WW8Num2z2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Times New Roman" w:hAnsi="Times New Roman"/>
      <w:sz w:val="24"/>
      <w:szCs w:val="24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eastAsia="Times New Roman" w:hAnsi="Symbol" w:cs="Times New Roman"/>
    </w:rPr>
  </w:style>
  <w:style w:type="character" w:customStyle="1" w:styleId="WW8Num14z1">
    <w:name w:val="WW8Num14z1"/>
    <w:rPr>
      <w:rFonts w:ascii="Times New Roman" w:hAnsi="Times New Roman"/>
      <w:sz w:val="24"/>
      <w:szCs w:val="24"/>
    </w:rPr>
  </w:style>
  <w:style w:type="character" w:customStyle="1" w:styleId="WW8Num15z1">
    <w:name w:val="WW8Num15z1"/>
    <w:rPr>
      <w:rFonts w:ascii="Wingdings" w:hAnsi="Wingdings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6z0">
    <w:name w:val="WW8Num26z0"/>
    <w:rPr>
      <w:rFonts w:ascii="Times New Roman" w:hAnsi="Times New Roman"/>
      <w:sz w:val="24"/>
      <w:szCs w:val="24"/>
    </w:rPr>
  </w:style>
  <w:style w:type="character" w:customStyle="1" w:styleId="Domylnaczcionkaakapitu2">
    <w:name w:val="Domyślna czcionka akapitu2"/>
  </w:style>
  <w:style w:type="character" w:customStyle="1" w:styleId="WW8Num3z2">
    <w:name w:val="WW8Num3z2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/>
      <w:sz w:val="24"/>
      <w:szCs w:val="24"/>
    </w:rPr>
  </w:style>
  <w:style w:type="character" w:customStyle="1" w:styleId="WW8Num20z0">
    <w:name w:val="WW8Num20z0"/>
    <w:rPr>
      <w:b/>
      <w:i w:val="0"/>
    </w:rPr>
  </w:style>
  <w:style w:type="character" w:customStyle="1" w:styleId="WW8Num22z1">
    <w:name w:val="WW8Num22z1"/>
    <w:rPr>
      <w:rFonts w:ascii="Symbol" w:hAnsi="Symbol"/>
    </w:rPr>
  </w:style>
  <w:style w:type="character" w:customStyle="1" w:styleId="WW8Num24z0">
    <w:name w:val="WW8Num24z0"/>
    <w:rPr>
      <w:rFonts w:ascii="Times New Roman" w:hAnsi="Times New Roman"/>
      <w:sz w:val="24"/>
      <w:szCs w:val="24"/>
    </w:rPr>
  </w:style>
  <w:style w:type="character" w:customStyle="1" w:styleId="WW8Num33z0">
    <w:name w:val="WW8Num33z0"/>
    <w:rPr>
      <w:rFonts w:ascii="Wingdings" w:hAnsi="Wingdings"/>
    </w:rPr>
  </w:style>
  <w:style w:type="character" w:customStyle="1" w:styleId="WW8Num33z1">
    <w:name w:val="WW8Num33z1"/>
    <w:rPr>
      <w:rFonts w:ascii="Courier New" w:hAnsi="Courier New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5z0">
    <w:name w:val="WW8Num35z0"/>
    <w:rPr>
      <w:rFonts w:ascii="Wingdings" w:hAnsi="Wingdings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7z2">
    <w:name w:val="WW8Num37z2"/>
    <w:rPr>
      <w:rFonts w:ascii="Symbol" w:eastAsia="Times New Roman" w:hAnsi="Symbol" w:cs="Times New Roman"/>
    </w:rPr>
  </w:style>
  <w:style w:type="character" w:customStyle="1" w:styleId="WW8Num40z0">
    <w:name w:val="WW8Num40z0"/>
    <w:rPr>
      <w:rFonts w:ascii="Wingdings" w:hAnsi="Wingdings"/>
    </w:rPr>
  </w:style>
  <w:style w:type="character" w:customStyle="1" w:styleId="WW8Num40z1">
    <w:name w:val="WW8Num40z1"/>
    <w:rPr>
      <w:rFonts w:ascii="Courier New" w:hAnsi="Courier New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3z2">
    <w:name w:val="WW8Num43z2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basedOn w:val="Domylnaczcionkaakapitu1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dane1">
    <w:name w:val="dane1"/>
    <w:basedOn w:val="Domylnaczcionkaakapitu1"/>
    <w:rPr>
      <w:color w:val="0000CD"/>
    </w:rPr>
  </w:style>
  <w:style w:type="character" w:customStyle="1" w:styleId="Znakiprzypiswdolnych">
    <w:name w:val="Znaki przypisów dolnych"/>
    <w:basedOn w:val="Domylnaczcionkaakapitu1"/>
    <w:rPr>
      <w:vertAlign w:val="superscript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pPr>
      <w:spacing w:line="360" w:lineRule="auto"/>
    </w:pPr>
    <w:rPr>
      <w:rFonts w:ascii="Amerigo L2" w:hAnsi="Amerigo L2"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Normalny"/>
    <w:rPr>
      <w:rFonts w:ascii="Amerigo L2" w:hAnsi="Amerigo L2"/>
      <w:b/>
      <w:sz w:val="24"/>
      <w:u w:val="single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4"/>
    </w:rPr>
  </w:style>
  <w:style w:type="paragraph" w:customStyle="1" w:styleId="Tekstpodstawowy22">
    <w:name w:val="Tekst podstawowy 22"/>
    <w:basedOn w:val="Normalny"/>
    <w:pPr>
      <w:widowControl w:val="0"/>
      <w:jc w:val="both"/>
    </w:pPr>
    <w:rPr>
      <w:sz w:val="28"/>
    </w:rPr>
  </w:style>
  <w:style w:type="paragraph" w:customStyle="1" w:styleId="WW-Tekstpodstawowy3">
    <w:name w:val="WW-Tekst podstawowy 3"/>
    <w:basedOn w:val="Normalny"/>
    <w:pPr>
      <w:widowControl w:val="0"/>
    </w:pPr>
    <w:rPr>
      <w:rFonts w:ascii="Arial" w:eastAsia="Tahoma" w:hAnsi="Arial"/>
      <w:b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ytu">
    <w:name w:val="Title"/>
    <w:basedOn w:val="Normalny"/>
    <w:next w:val="Podtytu"/>
    <w:qFormat/>
    <w:pPr>
      <w:spacing w:line="360" w:lineRule="auto"/>
      <w:jc w:val="center"/>
    </w:pPr>
    <w:rPr>
      <w:sz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glowny1">
    <w:name w:val="glowny1"/>
    <w:basedOn w:val="Normalny"/>
    <w:pPr>
      <w:keepNext/>
      <w:keepLines/>
      <w:numPr>
        <w:numId w:val="7"/>
      </w:numPr>
      <w:spacing w:before="240" w:after="120"/>
      <w:ind w:left="0" w:firstLine="0"/>
      <w:jc w:val="both"/>
    </w:pPr>
    <w:rPr>
      <w:rFonts w:ascii="Verdana" w:hAnsi="Verdana"/>
      <w:caps/>
      <w:sz w:val="22"/>
      <w:szCs w:val="22"/>
    </w:rPr>
  </w:style>
  <w:style w:type="paragraph" w:customStyle="1" w:styleId="WW-Tekstpodstawowy21">
    <w:name w:val="WW-Tekst podstawowy 21"/>
    <w:basedOn w:val="Normalny"/>
    <w:pPr>
      <w:widowControl w:val="0"/>
      <w:tabs>
        <w:tab w:val="left" w:pos="709"/>
      </w:tabs>
      <w:jc w:val="both"/>
    </w:pPr>
    <w:rPr>
      <w:rFonts w:eastAsia="Lucida Sans Unicode"/>
      <w:color w:val="000000"/>
      <w:sz w:val="24"/>
    </w:r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Zawartoramki">
    <w:name w:val="Zawartość ramki"/>
    <w:basedOn w:val="Tekstpodstawowy"/>
  </w:style>
  <w:style w:type="paragraph" w:customStyle="1" w:styleId="Tekstpodstawowy220">
    <w:name w:val="Tekst podstawowy 22"/>
    <w:basedOn w:val="Normalny"/>
    <w:pPr>
      <w:spacing w:after="120" w:line="480" w:lineRule="auto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TML-cytat">
    <w:name w:val="HTML Cite"/>
    <w:basedOn w:val="Domylnaczcionkaakapitu"/>
    <w:rsid w:val="00834E39"/>
    <w:rPr>
      <w:i/>
      <w:iCs/>
    </w:rPr>
  </w:style>
  <w:style w:type="paragraph" w:styleId="Akapitzlist">
    <w:name w:val="List Paragraph"/>
    <w:basedOn w:val="Normalny"/>
    <w:uiPriority w:val="34"/>
    <w:qFormat/>
    <w:rsid w:val="0089595E"/>
    <w:pPr>
      <w:ind w:left="720"/>
      <w:contextualSpacing/>
    </w:pPr>
  </w:style>
  <w:style w:type="paragraph" w:customStyle="1" w:styleId="Akapitzlist1">
    <w:name w:val="Akapit z listą1"/>
    <w:basedOn w:val="Normalny"/>
    <w:rsid w:val="0089595E"/>
    <w:pPr>
      <w:suppressAutoHyphens w:val="0"/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7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BAB10-4822-43C3-B68A-6CBCF0C88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OZPS Orzechowo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Ilona Robak</dc:creator>
  <cp:lastModifiedBy>Magdalena Rojewska</cp:lastModifiedBy>
  <cp:revision>18</cp:revision>
  <cp:lastPrinted>2021-03-03T07:35:00Z</cp:lastPrinted>
  <dcterms:created xsi:type="dcterms:W3CDTF">2023-05-24T07:40:00Z</dcterms:created>
  <dcterms:modified xsi:type="dcterms:W3CDTF">2026-04-23T08:44:00Z</dcterms:modified>
</cp:coreProperties>
</file>