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7A245" w14:textId="77777777" w:rsidR="00E05E3C" w:rsidRDefault="00E05E3C">
      <w:pPr>
        <w:spacing w:after="0" w:line="276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DA92B5B" w14:textId="72FC5BB8" w:rsidR="00D92D52" w:rsidRDefault="00000000">
      <w:pPr>
        <w:spacing w:after="0" w:line="276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76F30AD9" w14:textId="77777777" w:rsidR="00D92D52" w:rsidRDefault="00000000">
      <w:pPr>
        <w:tabs>
          <w:tab w:val="left" w:pos="568"/>
        </w:tabs>
        <w:spacing w:after="0" w:line="276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FORMULARZ OFERTOWY</w:t>
      </w:r>
    </w:p>
    <w:p w14:paraId="64F426F5" w14:textId="77777777" w:rsidR="00D92D52" w:rsidRDefault="00D92D52">
      <w:pPr>
        <w:tabs>
          <w:tab w:val="left" w:pos="568"/>
        </w:tabs>
        <w:spacing w:after="0" w:line="276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05877639" w14:textId="77777777" w:rsidR="00D92D52" w:rsidRDefault="00000000">
      <w:pPr>
        <w:spacing w:after="0" w:line="276" w:lineRule="auto"/>
        <w:ind w:right="14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Nawiązując do ogłoszenia o postępowaniu o udzielenie zamówienia prowadzonym na podstawie przepisów ustawy z dnia 11 września 2019 r. Prawo zamówień publicznych (Dz. U. z 2024 r., poz.1320 ze zm.) pn.: </w:t>
      </w:r>
    </w:p>
    <w:p w14:paraId="38CF2DCB" w14:textId="77777777" w:rsidR="00D92D52" w:rsidRDefault="00000000">
      <w:pPr>
        <w:spacing w:before="120" w:after="120" w:line="276" w:lineRule="auto"/>
        <w:ind w:right="-425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  <w:r>
        <w:rPr>
          <w:rFonts w:ascii="Arial" w:eastAsia="Times New Roman" w:hAnsi="Arial" w:cs="Arial"/>
          <w:i/>
          <w:color w:val="000000"/>
          <w:lang w:eastAsia="pl-PL"/>
        </w:rPr>
        <w:t>„</w:t>
      </w:r>
      <w:r>
        <w:rPr>
          <w:rFonts w:ascii="Arial" w:eastAsia="Times New Roman" w:hAnsi="Arial" w:cs="Arial"/>
          <w:b/>
          <w:bCs/>
          <w:iCs/>
          <w:color w:val="000000"/>
          <w:lang w:eastAsia="pl-PL"/>
        </w:rPr>
        <w:t>U</w:t>
      </w:r>
      <w:r>
        <w:rPr>
          <w:rFonts w:ascii="Arial" w:hAnsi="Arial" w:cs="Arial"/>
          <w:b/>
          <w:lang w:eastAsia="pl-PL"/>
        </w:rPr>
        <w:t>sługi utrzymania czystości biur i pomieszczeń oraz otoczenia budynku Radia Olsztyn</w:t>
      </w:r>
      <w:r>
        <w:rPr>
          <w:rFonts w:ascii="Arial" w:eastAsia="Times New Roman" w:hAnsi="Arial" w:cs="Arial"/>
          <w:bCs/>
          <w:i/>
          <w:color w:val="000000"/>
          <w:lang w:eastAsia="pl-PL"/>
        </w:rPr>
        <w:t xml:space="preserve">”, </w:t>
      </w:r>
    </w:p>
    <w:p w14:paraId="7F1C8A5A" w14:textId="77777777" w:rsidR="00D92D52" w:rsidRDefault="00000000">
      <w:pPr>
        <w:spacing w:before="120" w:after="120" w:line="276" w:lineRule="auto"/>
        <w:ind w:right="-425"/>
        <w:jc w:val="center"/>
        <w:rPr>
          <w:rFonts w:ascii="Arial" w:eastAsia="Times New Roman" w:hAnsi="Arial" w:cs="Arial"/>
          <w:b/>
          <w:color w:val="000000"/>
          <w:u w:val="single"/>
          <w:lang w:eastAsia="pl-PL"/>
        </w:rPr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>Nr referencyjny ZP-01/2026</w:t>
      </w:r>
    </w:p>
    <w:p w14:paraId="04F49516" w14:textId="77777777" w:rsidR="00D92D52" w:rsidRDefault="0000000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Nazwa i adres </w:t>
      </w:r>
      <w:r>
        <w:rPr>
          <w:rFonts w:ascii="Arial" w:eastAsia="Times New Roman" w:hAnsi="Arial" w:cs="Arial"/>
          <w:b/>
          <w:lang w:eastAsia="pl-PL"/>
        </w:rPr>
        <w:t>WYKONAWCY</w:t>
      </w:r>
      <w:r>
        <w:rPr>
          <w:rFonts w:ascii="Arial" w:eastAsia="Times New Roman" w:hAnsi="Arial" w:cs="Arial"/>
          <w:lang w:eastAsia="pl-PL"/>
        </w:rPr>
        <w:t xml:space="preserve"> :</w:t>
      </w:r>
    </w:p>
    <w:p w14:paraId="3608202B" w14:textId="77777777" w:rsidR="00D92D52" w:rsidRDefault="0000000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</w:t>
      </w:r>
    </w:p>
    <w:p w14:paraId="70C6EDC8" w14:textId="77777777" w:rsidR="00D92D52" w:rsidRDefault="0000000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</w:t>
      </w:r>
    </w:p>
    <w:p w14:paraId="1A9CFB88" w14:textId="77777777" w:rsidR="00D92D52" w:rsidRDefault="0000000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NIP ............................................ REGON ...................................... </w:t>
      </w:r>
      <w:r>
        <w:rPr>
          <w:rFonts w:ascii="Arial" w:eastAsia="Calibri" w:hAnsi="Arial" w:cs="Arial"/>
        </w:rPr>
        <w:t>KRS/</w:t>
      </w:r>
      <w:proofErr w:type="spellStart"/>
      <w:r>
        <w:rPr>
          <w:rFonts w:ascii="Arial" w:eastAsia="Calibri" w:hAnsi="Arial" w:cs="Arial"/>
        </w:rPr>
        <w:t>CEiDG</w:t>
      </w:r>
      <w:proofErr w:type="spellEnd"/>
      <w:r>
        <w:rPr>
          <w:rFonts w:ascii="Arial" w:eastAsia="Calibri" w:hAnsi="Arial" w:cs="Arial"/>
        </w:rPr>
        <w:t xml:space="preserve"> ……………………</w:t>
      </w:r>
    </w:p>
    <w:p w14:paraId="136A5D36" w14:textId="77777777" w:rsidR="00D92D52" w:rsidRDefault="00000000">
      <w:pPr>
        <w:spacing w:before="120"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72869B0F" w14:textId="77777777" w:rsidR="00D92D52" w:rsidRDefault="0000000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Nazwa i adres </w:t>
      </w:r>
      <w:r>
        <w:rPr>
          <w:rFonts w:ascii="Arial" w:eastAsia="Times New Roman" w:hAnsi="Arial" w:cs="Arial"/>
          <w:b/>
          <w:lang w:eastAsia="pl-PL"/>
        </w:rPr>
        <w:t>WYKONAWCY</w:t>
      </w:r>
      <w:r>
        <w:rPr>
          <w:rFonts w:ascii="Arial" w:eastAsia="Times New Roman" w:hAnsi="Arial" w:cs="Arial"/>
          <w:lang w:eastAsia="pl-PL"/>
        </w:rPr>
        <w:t xml:space="preserve"> :</w:t>
      </w:r>
    </w:p>
    <w:p w14:paraId="30F7825D" w14:textId="77777777" w:rsidR="00D92D52" w:rsidRDefault="0000000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225103A0" w14:textId="77777777" w:rsidR="00D92D52" w:rsidRDefault="0000000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.......................................................................................................................................................... NIP ........................................... REGON ........................................ </w:t>
      </w:r>
      <w:r>
        <w:rPr>
          <w:rFonts w:ascii="Arial" w:eastAsia="Calibri" w:hAnsi="Arial" w:cs="Arial"/>
        </w:rPr>
        <w:t>KRS/</w:t>
      </w:r>
      <w:proofErr w:type="spellStart"/>
      <w:r>
        <w:rPr>
          <w:rFonts w:ascii="Arial" w:eastAsia="Calibri" w:hAnsi="Arial" w:cs="Arial"/>
        </w:rPr>
        <w:t>CEiDG</w:t>
      </w:r>
      <w:proofErr w:type="spellEnd"/>
      <w:r>
        <w:rPr>
          <w:rFonts w:ascii="Arial" w:eastAsia="Calibri" w:hAnsi="Arial" w:cs="Arial"/>
        </w:rPr>
        <w:t xml:space="preserve"> ……………………</w:t>
      </w:r>
    </w:p>
    <w:p w14:paraId="1904E2CD" w14:textId="77777777" w:rsidR="00D92D52" w:rsidRDefault="00000000">
      <w:pPr>
        <w:numPr>
          <w:ilvl w:val="0"/>
          <w:numId w:val="42"/>
        </w:numPr>
        <w:spacing w:before="120" w:after="120" w:line="276" w:lineRule="auto"/>
        <w:ind w:left="426" w:right="-289" w:hanging="284"/>
        <w:jc w:val="both"/>
        <w:textAlignment w:val="baseline"/>
        <w:rPr>
          <w:rFonts w:ascii="Arial" w:eastAsia="Times New Roman" w:hAnsi="Arial" w:cs="Arial"/>
          <w:b/>
          <w:u w:val="single"/>
          <w:lang w:val="x-none" w:eastAsia="x-none" w:bidi="pl-PL"/>
        </w:rPr>
      </w:pPr>
      <w:r>
        <w:rPr>
          <w:rFonts w:ascii="Arial" w:hAnsi="Arial" w:cs="Arial"/>
          <w:b/>
          <w:lang w:eastAsia="pl-PL"/>
        </w:rPr>
        <w:t xml:space="preserve">Oferujemy wykonanie </w:t>
      </w:r>
      <w:r>
        <w:rPr>
          <w:rFonts w:ascii="Arial" w:hAnsi="Arial" w:cs="Arial"/>
          <w:b/>
          <w:lang w:eastAsia="pl-PL" w:bidi="pl-PL"/>
        </w:rPr>
        <w:t xml:space="preserve">przedmiotu </w:t>
      </w:r>
      <w:r>
        <w:rPr>
          <w:rFonts w:ascii="Arial" w:hAnsi="Arial" w:cs="Arial"/>
          <w:b/>
          <w:lang w:eastAsia="pl-PL"/>
        </w:rPr>
        <w:t xml:space="preserve">zamówienia </w:t>
      </w:r>
      <w:r>
        <w:rPr>
          <w:rFonts w:ascii="Arial" w:hAnsi="Arial" w:cs="Arial"/>
          <w:b/>
          <w:lang w:eastAsia="pl-PL" w:bidi="pl-PL"/>
        </w:rPr>
        <w:t>na warunkach określonych w SWZ i jej załącznikach</w:t>
      </w:r>
      <w:r>
        <w:rPr>
          <w:rFonts w:ascii="Arial" w:hAnsi="Arial" w:cs="Arial"/>
          <w:lang w:eastAsia="pl-PL"/>
        </w:rPr>
        <w:t>:</w:t>
      </w:r>
    </w:p>
    <w:p w14:paraId="6B7D857F" w14:textId="77777777" w:rsidR="00D92D52" w:rsidRDefault="00000000">
      <w:pPr>
        <w:pStyle w:val="Akapitzlist"/>
        <w:numPr>
          <w:ilvl w:val="1"/>
          <w:numId w:val="38"/>
        </w:num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 łączną cenę (brutto) za okres realizacji umowy, tj. 12 miesięcy: ……………………....................................................... zł</w:t>
      </w:r>
    </w:p>
    <w:p w14:paraId="49774DBA" w14:textId="77777777" w:rsidR="00D92D52" w:rsidRDefault="00000000">
      <w:pPr>
        <w:pStyle w:val="Akapitzlist"/>
        <w:spacing w:before="120" w:after="24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..................................................................................................................... zł.), w tym:</w:t>
      </w:r>
      <w:r>
        <w:rPr>
          <w:rFonts w:ascii="Arial" w:hAnsi="Arial" w:cs="Arial"/>
          <w:sz w:val="22"/>
          <w:szCs w:val="22"/>
        </w:rPr>
        <w:br/>
      </w:r>
    </w:p>
    <w:p w14:paraId="00EDA454" w14:textId="77777777" w:rsidR="00D92D52" w:rsidRDefault="00000000">
      <w:pPr>
        <w:pStyle w:val="Akapitzlist"/>
        <w:numPr>
          <w:ilvl w:val="2"/>
          <w:numId w:val="39"/>
        </w:numPr>
        <w:spacing w:before="120" w:after="240" w:line="360" w:lineRule="auto"/>
        <w:ind w:left="1134" w:hanging="7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Cena (brutto) za sprzątanie pomieszczeń budynku głównego i budynku zaplecza technicznego</w:t>
      </w:r>
      <w:r>
        <w:rPr>
          <w:rFonts w:ascii="Arial" w:hAnsi="Arial" w:cs="Arial"/>
          <w:sz w:val="22"/>
          <w:szCs w:val="22"/>
        </w:rPr>
        <w:t xml:space="preserve">: ...................................... zł, </w:t>
      </w:r>
      <w:bookmarkStart w:id="0" w:name="_Hlk196412291"/>
      <w:r>
        <w:rPr>
          <w:rFonts w:ascii="Arial" w:hAnsi="Arial" w:cs="Arial"/>
          <w:sz w:val="22"/>
          <w:szCs w:val="22"/>
        </w:rPr>
        <w:t xml:space="preserve">za okres objęty umową, </w:t>
      </w:r>
      <w:proofErr w:type="spellStart"/>
      <w:r>
        <w:rPr>
          <w:rFonts w:ascii="Arial" w:hAnsi="Arial" w:cs="Arial"/>
          <w:sz w:val="22"/>
          <w:szCs w:val="22"/>
        </w:rPr>
        <w:t>tj</w:t>
      </w:r>
      <w:proofErr w:type="spellEnd"/>
      <w:r>
        <w:rPr>
          <w:rFonts w:ascii="Arial" w:hAnsi="Arial" w:cs="Arial"/>
          <w:sz w:val="22"/>
          <w:szCs w:val="22"/>
        </w:rPr>
        <w:t xml:space="preserve"> .12 miesięcy</w:t>
      </w:r>
      <w:bookmarkEnd w:id="0"/>
      <w:r>
        <w:rPr>
          <w:rFonts w:ascii="Arial" w:hAnsi="Arial" w:cs="Arial"/>
          <w:sz w:val="22"/>
          <w:szCs w:val="22"/>
        </w:rPr>
        <w:t>;</w:t>
      </w:r>
    </w:p>
    <w:p w14:paraId="37C5D021" w14:textId="77777777" w:rsidR="00D92D52" w:rsidRDefault="00D92D52">
      <w:pPr>
        <w:pStyle w:val="Akapitzlist"/>
        <w:spacing w:before="120" w:after="240" w:line="360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3ACE62DF" w14:textId="77777777" w:rsidR="00D92D52" w:rsidRDefault="00000000">
      <w:pPr>
        <w:pStyle w:val="Akapitzlist"/>
        <w:numPr>
          <w:ilvl w:val="2"/>
          <w:numId w:val="39"/>
        </w:numPr>
        <w:spacing w:before="120" w:after="240" w:line="360" w:lineRule="auto"/>
        <w:ind w:left="1134" w:hanging="7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Cena (brutto) za sprzątanie i odśnieżanie parkingów, usuwanie śniegu z dachu budynku głównego i wywóz śniegu</w:t>
      </w:r>
      <w:r>
        <w:rPr>
          <w:rFonts w:ascii="Arial" w:hAnsi="Arial" w:cs="Arial"/>
          <w:sz w:val="22"/>
          <w:szCs w:val="22"/>
        </w:rPr>
        <w:t>: ............................ zł,</w:t>
      </w:r>
      <w:r>
        <w:t xml:space="preserve"> </w:t>
      </w:r>
      <w:bookmarkStart w:id="1" w:name="_Hlk196412329"/>
      <w:r>
        <w:rPr>
          <w:rFonts w:ascii="Arial" w:hAnsi="Arial" w:cs="Arial"/>
          <w:sz w:val="22"/>
          <w:szCs w:val="22"/>
        </w:rPr>
        <w:t xml:space="preserve">za okres objęty umową, </w:t>
      </w:r>
      <w:proofErr w:type="spellStart"/>
      <w:r>
        <w:rPr>
          <w:rFonts w:ascii="Arial" w:hAnsi="Arial" w:cs="Arial"/>
          <w:sz w:val="22"/>
          <w:szCs w:val="22"/>
        </w:rPr>
        <w:t>tj</w:t>
      </w:r>
      <w:proofErr w:type="spellEnd"/>
      <w:r>
        <w:rPr>
          <w:rFonts w:ascii="Arial" w:hAnsi="Arial" w:cs="Arial"/>
          <w:sz w:val="22"/>
          <w:szCs w:val="22"/>
        </w:rPr>
        <w:t xml:space="preserve"> .12 miesięcy</w:t>
      </w:r>
      <w:bookmarkEnd w:id="1"/>
      <w:r>
        <w:rPr>
          <w:rFonts w:ascii="Arial" w:hAnsi="Arial" w:cs="Arial"/>
          <w:sz w:val="22"/>
          <w:szCs w:val="22"/>
        </w:rPr>
        <w:t>;</w:t>
      </w:r>
    </w:p>
    <w:p w14:paraId="1AB3E4FF" w14:textId="77777777" w:rsidR="00D92D52" w:rsidRDefault="00D92D52">
      <w:pPr>
        <w:pStyle w:val="Akapitzlist"/>
        <w:spacing w:before="120" w:after="240" w:line="360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264D844" w14:textId="77777777" w:rsidR="00D92D52" w:rsidRDefault="00000000">
      <w:pPr>
        <w:pStyle w:val="Akapitzlist"/>
        <w:numPr>
          <w:ilvl w:val="2"/>
          <w:numId w:val="39"/>
        </w:numPr>
        <w:spacing w:before="120" w:after="240" w:line="360" w:lineRule="auto"/>
        <w:ind w:left="1134" w:hanging="7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Cena (brutto) za utrzymanie terenów zielonych i wywóz odpadów zielonych</w:t>
      </w:r>
      <w:r>
        <w:rPr>
          <w:rFonts w:ascii="Arial" w:hAnsi="Arial" w:cs="Arial"/>
          <w:sz w:val="22"/>
          <w:szCs w:val="22"/>
        </w:rPr>
        <w:t xml:space="preserve">: ................. zł, za okres objęty umową, </w:t>
      </w:r>
      <w:proofErr w:type="spellStart"/>
      <w:r>
        <w:rPr>
          <w:rFonts w:ascii="Arial" w:hAnsi="Arial" w:cs="Arial"/>
          <w:sz w:val="22"/>
          <w:szCs w:val="22"/>
        </w:rPr>
        <w:t>tj</w:t>
      </w:r>
      <w:proofErr w:type="spellEnd"/>
      <w:r>
        <w:rPr>
          <w:rFonts w:ascii="Arial" w:hAnsi="Arial" w:cs="Arial"/>
          <w:sz w:val="22"/>
          <w:szCs w:val="22"/>
        </w:rPr>
        <w:t xml:space="preserve"> .12 miesięcy.</w:t>
      </w:r>
    </w:p>
    <w:p w14:paraId="71C96312" w14:textId="77777777" w:rsidR="00D92D52" w:rsidRDefault="00D92D52">
      <w:pPr>
        <w:pStyle w:val="Akapitzlist"/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5EA967C" w14:textId="05BE4BE9" w:rsidR="00D92D52" w:rsidRDefault="0014564C">
      <w:pPr>
        <w:pStyle w:val="Akapitzlist"/>
        <w:numPr>
          <w:ilvl w:val="1"/>
          <w:numId w:val="38"/>
        </w:numPr>
        <w:spacing w:before="120"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UWAGA: Cena podana w punkcie 1.1. jest łączną ceną za okres objęty umową tj. 12 miesięcy od daty zawarcia umowy i stanowi sumę cen brutto z punktów 1.1.1; 1.1.2; 1.1.3 oraz zawiera wszystkie ewentualne podatki i opłaty.</w:t>
      </w:r>
    </w:p>
    <w:p w14:paraId="239C0803" w14:textId="77777777" w:rsidR="00D92D52" w:rsidRDefault="00000000">
      <w:pPr>
        <w:spacing w:before="12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Uwaga: </w:t>
      </w:r>
      <w:r>
        <w:rPr>
          <w:rFonts w:ascii="Arial" w:hAnsi="Arial" w:cs="Arial"/>
          <w:color w:val="000000"/>
        </w:rPr>
        <w:t xml:space="preserve">nie wypełnienie którejkolwiek z w/w pozycji dotyczących zaoferowanej ceny spowoduje odrzuceniem oferty na podstawie art. 226 ust. 1 pkt 5 ustawy, bowiem jej treść jest niezgodna </w:t>
      </w:r>
      <w:r>
        <w:rPr>
          <w:rFonts w:ascii="Arial" w:hAnsi="Arial" w:cs="Arial"/>
          <w:color w:val="000000"/>
        </w:rPr>
        <w:br/>
        <w:t>z warunkami zamówienia</w:t>
      </w:r>
      <w:r>
        <w:rPr>
          <w:rFonts w:ascii="Arial" w:hAnsi="Arial" w:cs="Arial"/>
          <w:b/>
          <w:bCs/>
          <w:color w:val="000000"/>
        </w:rPr>
        <w:t>.</w:t>
      </w:r>
    </w:p>
    <w:p w14:paraId="33EC2352" w14:textId="77777777" w:rsidR="00D92D52" w:rsidRDefault="00D92D52">
      <w:pPr>
        <w:pStyle w:val="Akapitzlist"/>
        <w:spacing w:before="120" w:line="360" w:lineRule="auto"/>
        <w:ind w:left="108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513DE87" w14:textId="77777777" w:rsidR="00D92D52" w:rsidRDefault="00000000">
      <w:pPr>
        <w:numPr>
          <w:ilvl w:val="0"/>
          <w:numId w:val="43"/>
        </w:numPr>
        <w:spacing w:before="120" w:after="0" w:line="360" w:lineRule="auto"/>
        <w:ind w:left="426" w:hanging="284"/>
        <w:jc w:val="both"/>
        <w:rPr>
          <w:rFonts w:ascii="Arial" w:eastAsia="Times New Roman" w:hAnsi="Arial" w:cs="Arial"/>
          <w:bCs/>
          <w:lang w:eastAsia="x-none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Oświadczamy zgodnie z </w:t>
      </w:r>
      <w:r>
        <w:rPr>
          <w:rFonts w:ascii="Arial" w:eastAsia="Times New Roman" w:hAnsi="Arial" w:cs="Arial"/>
          <w:b/>
          <w:lang w:eastAsia="pl-PL"/>
        </w:rPr>
        <w:t xml:space="preserve"> art. 225 ust. 2 ustawy, że:</w:t>
      </w:r>
    </w:p>
    <w:p w14:paraId="664C9D6F" w14:textId="77777777" w:rsidR="00D92D52" w:rsidRDefault="00000000">
      <w:pPr>
        <w:numPr>
          <w:ilvl w:val="3"/>
          <w:numId w:val="29"/>
        </w:numPr>
        <w:spacing w:after="0" w:line="276" w:lineRule="auto"/>
        <w:ind w:left="709" w:right="-1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Wybór naszej oferty </w:t>
      </w:r>
      <w:r>
        <w:rPr>
          <w:rFonts w:ascii="Arial" w:eastAsia="Times New Roman" w:hAnsi="Arial" w:cs="Arial"/>
          <w:b/>
          <w:u w:val="single"/>
          <w:lang w:eastAsia="pl-PL"/>
        </w:rPr>
        <w:t>nie będzie</w:t>
      </w:r>
      <w:r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>
        <w:rPr>
          <w:rFonts w:ascii="Arial" w:eastAsia="Times New Roman" w:hAnsi="Arial" w:cs="Arial"/>
          <w:color w:val="FF0000"/>
          <w:vertAlign w:val="superscript"/>
          <w:lang w:eastAsia="pl-PL"/>
        </w:rPr>
        <w:t>1)</w:t>
      </w:r>
      <w:r>
        <w:rPr>
          <w:rFonts w:ascii="Arial" w:eastAsia="Times New Roman" w:hAnsi="Arial" w:cs="Arial"/>
          <w:lang w:eastAsia="pl-PL"/>
        </w:rPr>
        <w:t>.</w:t>
      </w:r>
    </w:p>
    <w:p w14:paraId="2440949A" w14:textId="77777777" w:rsidR="00D92D52" w:rsidRDefault="00000000">
      <w:pPr>
        <w:numPr>
          <w:ilvl w:val="3"/>
          <w:numId w:val="29"/>
        </w:numPr>
        <w:spacing w:after="0" w:line="276" w:lineRule="auto"/>
        <w:ind w:left="709" w:right="-1" w:hanging="283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Wybór naszej oferty </w:t>
      </w:r>
      <w:r>
        <w:rPr>
          <w:rFonts w:ascii="Arial" w:eastAsia="Times New Roman" w:hAnsi="Arial" w:cs="Arial"/>
          <w:b/>
          <w:u w:val="single"/>
          <w:lang w:eastAsia="pl-PL"/>
        </w:rPr>
        <w:t>będzie</w:t>
      </w:r>
      <w:r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>
        <w:rPr>
          <w:rFonts w:ascii="Arial" w:eastAsia="Times New Roman" w:hAnsi="Arial" w:cs="Arial"/>
          <w:color w:val="FF0000"/>
          <w:vertAlign w:val="superscript"/>
          <w:lang w:eastAsia="pl-PL"/>
        </w:rPr>
        <w:t>2), 6), 7)</w:t>
      </w:r>
      <w:r>
        <w:rPr>
          <w:rFonts w:ascii="Arial" w:eastAsia="Times New Roman" w:hAnsi="Arial" w:cs="Arial"/>
          <w:lang w:eastAsia="pl-PL"/>
        </w:rPr>
        <w:t>. Powyższy obowiązek podatkowy będzie dotyczył …………………………………….</w:t>
      </w:r>
      <w:r>
        <w:rPr>
          <w:rFonts w:ascii="Arial" w:eastAsia="Times New Roman" w:hAnsi="Arial" w:cs="Arial"/>
          <w:color w:val="FF0000"/>
          <w:vertAlign w:val="superscript"/>
          <w:lang w:eastAsia="pl-PL"/>
        </w:rPr>
        <w:t>3)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objętych przedmiotem zamówienia, a ich wartość netto (bez kwoty podatku) będzie wynosiła ……………………………………</w:t>
      </w:r>
      <w:r>
        <w:rPr>
          <w:rFonts w:ascii="Arial" w:eastAsia="Times New Roman" w:hAnsi="Arial" w:cs="Arial"/>
          <w:color w:val="FF0000"/>
          <w:vertAlign w:val="superscript"/>
          <w:lang w:eastAsia="pl-PL"/>
        </w:rPr>
        <w:t>4)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zł. W sytuacji tej zastosowanie będzie miała następująca stawka od podatku towarów i usług …………… %</w:t>
      </w:r>
      <w:r>
        <w:rPr>
          <w:rFonts w:ascii="Arial" w:eastAsia="Times New Roman" w:hAnsi="Arial" w:cs="Arial"/>
          <w:color w:val="FF0000"/>
          <w:vertAlign w:val="superscript"/>
          <w:lang w:eastAsia="pl-PL"/>
        </w:rPr>
        <w:t>5)</w:t>
      </w:r>
    </w:p>
    <w:p w14:paraId="5C919349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FF0000"/>
          <w:vertAlign w:val="superscript"/>
          <w:lang w:eastAsia="pl-PL"/>
        </w:rPr>
        <w:t>1)</w:t>
      </w:r>
      <w:r>
        <w:rPr>
          <w:rFonts w:ascii="Arial" w:eastAsia="Times New Roman" w:hAnsi="Arial" w:cs="Arial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w wypadku wyboru pkt. a) pkt. b) przekreślić.</w:t>
      </w:r>
    </w:p>
    <w:p w14:paraId="57CC5253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FF0000"/>
          <w:sz w:val="16"/>
          <w:szCs w:val="16"/>
          <w:vertAlign w:val="superscript"/>
          <w:lang w:eastAsia="pl-PL"/>
        </w:rPr>
        <w:t>2)</w:t>
      </w:r>
      <w:r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w wypadku wyboru pkt. b) pkt. a) przekreślić.</w:t>
      </w:r>
    </w:p>
    <w:p w14:paraId="547F2F30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FF0000"/>
          <w:sz w:val="16"/>
          <w:szCs w:val="16"/>
          <w:vertAlign w:val="superscript"/>
          <w:lang w:eastAsia="pl-PL"/>
        </w:rPr>
        <w:t>3)</w:t>
      </w:r>
      <w:r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wpisać nazwę/rodzaj towaru lub usługi, których dostawa lub świadczenie będą prowadziły do powstania </w:t>
      </w:r>
    </w:p>
    <w:p w14:paraId="2E423A00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vertAlign w:val="superscript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u Zamawiającego obowiązku podatkowego zgodnie z przepisami o podatku od towaru i usług.</w:t>
      </w:r>
    </w:p>
    <w:p w14:paraId="3DB7EB9D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FF0000"/>
          <w:sz w:val="16"/>
          <w:szCs w:val="16"/>
          <w:vertAlign w:val="superscript"/>
          <w:lang w:eastAsia="pl-PL"/>
        </w:rPr>
        <w:t>4)</w:t>
      </w:r>
      <w:r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wpisać wartość netto (bez kwoty podatku) towaru/towarów lub usługi/usług, objętych obowiązkiem</w:t>
      </w:r>
    </w:p>
    <w:p w14:paraId="53D6C92A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podatkowym.</w:t>
      </w:r>
    </w:p>
    <w:p w14:paraId="71F03602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FF0000"/>
          <w:sz w:val="16"/>
          <w:szCs w:val="16"/>
          <w:vertAlign w:val="superscript"/>
          <w:lang w:eastAsia="pl-PL"/>
        </w:rPr>
        <w:t>5)</w:t>
      </w:r>
      <w:r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zgodnie z art. 225 ust. 2 pkt 4 wykonawca wskazuje stawkę podatku od towarów i usług, która zgodnie </w:t>
      </w:r>
    </w:p>
    <w:p w14:paraId="2754DE31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z wiedzą wykonawcy, będzie miała zastosowanie</w:t>
      </w:r>
    </w:p>
    <w:p w14:paraId="7DDCD431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Cs/>
          <w:color w:val="FF0000"/>
          <w:sz w:val="16"/>
          <w:szCs w:val="16"/>
          <w:vertAlign w:val="superscript"/>
          <w:lang w:eastAsia="pl-PL"/>
        </w:rPr>
        <w:t>6)</w:t>
      </w:r>
      <w:r>
        <w:rPr>
          <w:rFonts w:ascii="Arial" w:eastAsia="Times New Roman" w:hAnsi="Arial" w:cs="Arial"/>
          <w:i/>
          <w:iCs/>
          <w:sz w:val="16"/>
          <w:szCs w:val="16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lit b) dotyczy Wykonawców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których oferty będą generować obowiązek doliczania wartości podatku VAT </w:t>
      </w:r>
    </w:p>
    <w:p w14:paraId="1BC54634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do wartości netto oferty, np. w przypadku:</w:t>
      </w:r>
    </w:p>
    <w:p w14:paraId="7A22E9AA" w14:textId="77777777" w:rsidR="00D92D52" w:rsidRDefault="00000000">
      <w:pPr>
        <w:numPr>
          <w:ilvl w:val="0"/>
          <w:numId w:val="33"/>
        </w:numPr>
        <w:spacing w:after="0" w:line="276" w:lineRule="auto"/>
        <w:ind w:left="851" w:right="566" w:hanging="153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wewnątrzwspólnotowego nabycia towarów,</w:t>
      </w:r>
    </w:p>
    <w:p w14:paraId="286B287A" w14:textId="77777777" w:rsidR="00D92D52" w:rsidRDefault="00000000">
      <w:pPr>
        <w:numPr>
          <w:ilvl w:val="0"/>
          <w:numId w:val="33"/>
        </w:numPr>
        <w:spacing w:after="0" w:line="276" w:lineRule="auto"/>
        <w:ind w:left="851" w:right="566" w:hanging="153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importu usług lub importu towarów, z którymi wiąże się obowiązek doliczenia przez zamawiającego przy porównywaniu cen ofertowych podatku VAT.</w:t>
      </w:r>
    </w:p>
    <w:p w14:paraId="31FCA4C4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Cs/>
          <w:color w:val="FF0000"/>
          <w:sz w:val="16"/>
          <w:szCs w:val="16"/>
          <w:vertAlign w:val="superscript"/>
          <w:lang w:eastAsia="pl-PL"/>
        </w:rPr>
        <w:t>7)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w przypadku braku odpowiedniego wyboru Zamawiający przyjmuje, że zachodzą okoliczności, o których mowa w lit. a)</w:t>
      </w:r>
    </w:p>
    <w:p w14:paraId="4449C1E1" w14:textId="77777777" w:rsidR="00D92D52" w:rsidRDefault="00000000">
      <w:pPr>
        <w:numPr>
          <w:ilvl w:val="0"/>
          <w:numId w:val="44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val="x-none" w:eastAsia="x-none"/>
        </w:rPr>
        <w:t xml:space="preserve">Oświadczamy, że powyższa cena zawiera wszelkie koszty jakie poniesie Zamawiający </w:t>
      </w:r>
      <w:r>
        <w:rPr>
          <w:rFonts w:ascii="Arial" w:eastAsia="Times New Roman" w:hAnsi="Arial" w:cs="Arial"/>
          <w:lang w:val="x-none" w:eastAsia="x-none"/>
        </w:rPr>
        <w:br/>
        <w:t>w przypadku wyboru niniejszej oferty.</w:t>
      </w:r>
    </w:p>
    <w:p w14:paraId="5C9FA3F0" w14:textId="77777777" w:rsidR="00D92D52" w:rsidRDefault="00000000">
      <w:pPr>
        <w:numPr>
          <w:ilvl w:val="0"/>
          <w:numId w:val="45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val="x-none" w:eastAsia="x-none"/>
        </w:rPr>
        <w:t xml:space="preserve">Oświadczamy, że zapoznaliśmy się ze Specyfikacją Warunków Zamówienia </w:t>
      </w:r>
      <w:r>
        <w:rPr>
          <w:rFonts w:ascii="Arial" w:eastAsia="Times New Roman" w:hAnsi="Arial" w:cs="Arial"/>
          <w:lang w:eastAsia="x-none"/>
        </w:rPr>
        <w:t xml:space="preserve">i </w:t>
      </w:r>
      <w:r>
        <w:rPr>
          <w:rFonts w:ascii="Arial" w:eastAsia="Times New Roman" w:hAnsi="Arial" w:cs="Arial"/>
          <w:lang w:val="x-none" w:eastAsia="x-none"/>
        </w:rPr>
        <w:t>zdobyliśmy informacje konieczne do przygotowania oferty.</w:t>
      </w:r>
    </w:p>
    <w:p w14:paraId="736107CD" w14:textId="77777777" w:rsidR="00D92D52" w:rsidRDefault="00000000">
      <w:pPr>
        <w:numPr>
          <w:ilvl w:val="0"/>
          <w:numId w:val="46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pl-PL"/>
        </w:rPr>
        <w:t>Oświadczamy, że postanowienia zawarte w SWZ i projektowanych postanowieniach umowy zostały przez nas zaakceptowane i zobowiązujemy się, w przypadku wyboru naszej oferty, do zawarcia umowy na warunkach w nich określonych, w miejscu i terminie wyznaczonym przez Zamawiającego.</w:t>
      </w:r>
    </w:p>
    <w:p w14:paraId="6C75269A" w14:textId="77777777" w:rsidR="00D92D52" w:rsidRDefault="00000000">
      <w:pPr>
        <w:numPr>
          <w:ilvl w:val="0"/>
          <w:numId w:val="47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val="x-none" w:eastAsia="x-none"/>
        </w:rPr>
        <w:t>Uważamy się za związanych ofertą na czas określony w Specyfikacji Warunków Zamówienia.</w:t>
      </w:r>
    </w:p>
    <w:p w14:paraId="6556C7C5" w14:textId="77777777" w:rsidR="00D92D52" w:rsidRDefault="00000000">
      <w:pPr>
        <w:numPr>
          <w:ilvl w:val="0"/>
          <w:numId w:val="48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Oświadczamy, że oświadczenia i dokumenty złożone wraz z ofertą, stanowiące podmiotowe środki dowodowe zachowują swoją aktualność i prawidłowość przez okres prowadzenia niniejszego postępowania, oraz wskazuję te środki, zgodnie z art. 127 ust. 2 ustawy, z tym zastrzeżeniem, że w przypadku zmiany okoliczności w trakcie trwania postępowania zobowiązuję się zawiadomić niezwłocznie zamawiającego o ich dezaktualizacji.</w:t>
      </w:r>
    </w:p>
    <w:p w14:paraId="4D3ACB13" w14:textId="77777777" w:rsidR="00D92D52" w:rsidRDefault="00000000">
      <w:pPr>
        <w:numPr>
          <w:ilvl w:val="0"/>
          <w:numId w:val="49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color w:val="000000"/>
          <w:lang w:eastAsia="pl-PL"/>
        </w:rPr>
        <w:t>Oświadczamy, że przystępując do postępowania o udzielenie zamówienia publicznego wyrażam(y) zgodę na przetwarzanie moich/naszych</w:t>
      </w:r>
      <w:r>
        <w:rPr>
          <w:rFonts w:ascii="Arial" w:eastAsia="Times New Roman" w:hAnsi="Arial" w:cs="Arial"/>
          <w:b/>
          <w:color w:val="000000"/>
          <w:lang w:eastAsia="pl-PL"/>
        </w:rPr>
        <w:t>*</w:t>
      </w:r>
      <w:r>
        <w:rPr>
          <w:rFonts w:ascii="Arial" w:eastAsia="Times New Roman" w:hAnsi="Arial" w:cs="Arial"/>
          <w:color w:val="000000"/>
          <w:lang w:eastAsia="pl-PL"/>
        </w:rPr>
        <w:t xml:space="preserve"> danych osobowych</w:t>
      </w:r>
      <w:r>
        <w:rPr>
          <w:rFonts w:ascii="Arial" w:eastAsia="Times New Roman" w:hAnsi="Arial" w:cs="Arial"/>
          <w:bCs/>
          <w:lang w:eastAsia="pl-PL"/>
        </w:rPr>
        <w:t>.</w:t>
      </w:r>
    </w:p>
    <w:p w14:paraId="638D7111" w14:textId="77777777" w:rsidR="00D92D52" w:rsidRDefault="00000000">
      <w:pPr>
        <w:numPr>
          <w:ilvl w:val="0"/>
          <w:numId w:val="50"/>
        </w:numPr>
        <w:tabs>
          <w:tab w:val="left" w:pos="426"/>
        </w:tabs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Oświadczamy,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>
        <w:rPr>
          <w:rFonts w:ascii="Arial" w:eastAsia="Times New Roman" w:hAnsi="Arial" w:cs="Arial"/>
          <w:color w:val="FF0000"/>
          <w:vertAlign w:val="superscript"/>
          <w:lang w:eastAsia="x-none"/>
        </w:rPr>
        <w:t>8)</w:t>
      </w:r>
      <w:r>
        <w:rPr>
          <w:rFonts w:ascii="Arial" w:eastAsia="Times New Roman" w:hAnsi="Arial" w:cs="Arial"/>
          <w:lang w:eastAsia="x-none"/>
        </w:rPr>
        <w:t>.</w:t>
      </w:r>
    </w:p>
    <w:p w14:paraId="443778DC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color w:val="FF0000"/>
          <w:vertAlign w:val="superscript"/>
          <w:lang w:eastAsia="pl-PL"/>
        </w:rPr>
        <w:t>8)</w:t>
      </w:r>
      <w:r>
        <w:rPr>
          <w:rFonts w:ascii="Arial" w:eastAsia="Times New Roman" w:hAnsi="Arial" w:cs="Arial"/>
          <w:i/>
          <w:color w:val="000000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w</w:t>
      </w:r>
      <w:r>
        <w:rPr>
          <w:rFonts w:ascii="Arial" w:eastAsia="Times New Roman" w:hAnsi="Arial" w:cs="Arial"/>
          <w:i/>
          <w:color w:val="000000"/>
          <w:sz w:val="16"/>
          <w:szCs w:val="16"/>
          <w:lang w:val="x-none" w:eastAsia="pl-PL"/>
        </w:rPr>
        <w:t xml:space="preserve"> przypadku gdy 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Wykonawca </w:t>
      </w:r>
      <w:r>
        <w:rPr>
          <w:rFonts w:ascii="Arial" w:eastAsia="Times New Roman" w:hAnsi="Arial" w:cs="Arial"/>
          <w:i/>
          <w:sz w:val="16"/>
          <w:szCs w:val="16"/>
          <w:lang w:val="x-none" w:eastAsia="pl-PL"/>
        </w:rPr>
        <w:t>nie przekazuje danych osobowych innych niż bezpośrednio jego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val="x-none" w:eastAsia="pl-PL"/>
        </w:rPr>
        <w:t>dotyczących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następuje </w:t>
      </w:r>
      <w:r>
        <w:rPr>
          <w:rFonts w:ascii="Arial" w:eastAsia="Times New Roman" w:hAnsi="Arial" w:cs="Arial"/>
          <w:i/>
          <w:sz w:val="16"/>
          <w:szCs w:val="16"/>
          <w:lang w:val="x-none" w:eastAsia="pl-PL"/>
        </w:rPr>
        <w:t>np. przez jego wykreślenie)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.</w:t>
      </w:r>
    </w:p>
    <w:p w14:paraId="1F24680A" w14:textId="77777777" w:rsidR="00D92D52" w:rsidRDefault="00000000">
      <w:pPr>
        <w:numPr>
          <w:ilvl w:val="0"/>
          <w:numId w:val="51"/>
        </w:numPr>
        <w:spacing w:after="0" w:line="276" w:lineRule="auto"/>
        <w:ind w:left="426" w:hanging="426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Oświadczamy, że zamówienie wykonamy przy udziale nw. </w:t>
      </w:r>
      <w:r>
        <w:rPr>
          <w:rFonts w:ascii="Arial" w:eastAsia="Calibri" w:hAnsi="Arial" w:cs="Arial"/>
          <w:b/>
          <w:bCs/>
          <w:color w:val="000000"/>
        </w:rPr>
        <w:t>Podwykonawców</w:t>
      </w:r>
      <w:r>
        <w:rPr>
          <w:rFonts w:ascii="Arial" w:eastAsia="Calibri" w:hAnsi="Arial" w:cs="Arial"/>
          <w:color w:val="FF0000"/>
          <w:vertAlign w:val="superscript"/>
        </w:rPr>
        <w:t>9)</w:t>
      </w:r>
      <w:r>
        <w:rPr>
          <w:rFonts w:ascii="Arial" w:eastAsia="Calibri" w:hAnsi="Arial" w:cs="Arial"/>
          <w:color w:val="000000"/>
        </w:rPr>
        <w:t>:</w:t>
      </w:r>
    </w:p>
    <w:tbl>
      <w:tblPr>
        <w:tblW w:w="8461" w:type="dxa"/>
        <w:jc w:val="center"/>
        <w:tblLayout w:type="fixed"/>
        <w:tblLook w:val="01E0" w:firstRow="1" w:lastRow="1" w:firstColumn="1" w:lastColumn="1" w:noHBand="0" w:noVBand="0"/>
      </w:tblPr>
      <w:tblGrid>
        <w:gridCol w:w="468"/>
        <w:gridCol w:w="3275"/>
        <w:gridCol w:w="1563"/>
        <w:gridCol w:w="3155"/>
      </w:tblGrid>
      <w:tr w:rsidR="00D92D52" w14:paraId="5419EF8E" w14:textId="77777777">
        <w:trPr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8127C" w14:textId="77777777" w:rsidR="00D92D52" w:rsidRDefault="00000000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0A7E" w14:textId="77777777" w:rsidR="00D92D52" w:rsidRDefault="00000000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Opis części (zakresu) zamówienia, 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br/>
              <w:t xml:space="preserve">którą będzie wykonywał 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br/>
              <w:t>Podwykonawca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6FBE" w14:textId="77777777" w:rsidR="00D92D52" w:rsidRDefault="00000000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określenie części (zakresu) zamówienia, którą będzie wykonywał  Podwykonawca w stosunku do zamówienia</w:t>
            </w: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8C27B" w14:textId="77777777" w:rsidR="00D92D52" w:rsidRDefault="00000000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Nazwa Podwykonawcy </w:t>
            </w: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br/>
              <w:t>o ile jest znany</w:t>
            </w:r>
          </w:p>
        </w:tc>
      </w:tr>
      <w:tr w:rsidR="00D92D52" w14:paraId="5CA8A230" w14:textId="77777777">
        <w:trPr>
          <w:trHeight w:val="523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F2A1" w14:textId="77777777" w:rsidR="00D92D52" w:rsidRDefault="00D92D52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CE61" w14:textId="77777777" w:rsidR="00D92D52" w:rsidRDefault="00D92D52">
            <w:pPr>
              <w:widowControl w:val="0"/>
              <w:spacing w:before="120" w:after="12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0214" w14:textId="77777777" w:rsidR="00D92D52" w:rsidRDefault="00D92D52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BBDB" w14:textId="77777777" w:rsidR="00D92D52" w:rsidRDefault="00D92D52">
            <w:pPr>
              <w:widowControl w:val="0"/>
              <w:spacing w:before="120" w:after="12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D92D52" w14:paraId="37B4FBB4" w14:textId="77777777">
        <w:trPr>
          <w:trHeight w:val="523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2FF47" w14:textId="77777777" w:rsidR="00D92D52" w:rsidRDefault="00D92D52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1998" w14:textId="77777777" w:rsidR="00D92D52" w:rsidRDefault="00D92D52">
            <w:pPr>
              <w:widowControl w:val="0"/>
              <w:spacing w:before="120" w:after="12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84AE" w14:textId="77777777" w:rsidR="00D92D52" w:rsidRDefault="00D92D52">
            <w:pPr>
              <w:widowControl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0E458" w14:textId="77777777" w:rsidR="00D92D52" w:rsidRDefault="00D92D52">
            <w:pPr>
              <w:widowControl w:val="0"/>
              <w:spacing w:before="120" w:after="12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14:paraId="35290C45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  <w:color w:val="FF0000"/>
          <w:vertAlign w:val="superscript"/>
        </w:rPr>
        <w:t>9)</w:t>
      </w:r>
      <w:r>
        <w:rPr>
          <w:rFonts w:ascii="Arial" w:eastAsia="Calibri" w:hAnsi="Arial" w:cs="Arial"/>
          <w:i/>
        </w:rPr>
        <w:t xml:space="preserve"> </w:t>
      </w:r>
      <w:r>
        <w:rPr>
          <w:rFonts w:ascii="Arial" w:eastAsia="Calibri" w:hAnsi="Arial" w:cs="Arial"/>
          <w:i/>
          <w:sz w:val="16"/>
          <w:szCs w:val="16"/>
        </w:rPr>
        <w:t>w tym podmioty, na zdolnościach których Wykonawca polega w zakresie zdolności technicznych lub zawodowych lub sytuacji finansowej lub ekonomicznej, jeżeli będą występować w charakterze Podwykonawców</w:t>
      </w:r>
    </w:p>
    <w:p w14:paraId="02C891C8" w14:textId="77777777" w:rsidR="00D92D52" w:rsidRDefault="00000000">
      <w:pPr>
        <w:numPr>
          <w:ilvl w:val="0"/>
          <w:numId w:val="52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</w:rPr>
        <w:t>Wykonawca jest:</w:t>
      </w:r>
    </w:p>
    <w:p w14:paraId="638D498C" w14:textId="77777777" w:rsidR="00D92D52" w:rsidRDefault="00000000">
      <w:pPr>
        <w:numPr>
          <w:ilvl w:val="2"/>
          <w:numId w:val="24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b/>
          <w:lang w:eastAsia="pl-PL"/>
        </w:rPr>
        <w:t>mikroprzedsiębiorstwem</w:t>
      </w:r>
      <w:r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ab/>
      </w:r>
      <w:r>
        <w:rPr>
          <w:rFonts w:ascii="Arial" w:eastAsia="Calibri" w:hAnsi="Arial" w:cs="Arial"/>
          <w:lang w:eastAsia="pl-PL"/>
        </w:rPr>
        <w:tab/>
        <w:t xml:space="preserve">□ </w:t>
      </w:r>
      <w:r>
        <w:rPr>
          <w:rFonts w:ascii="Arial" w:eastAsia="Calibri" w:hAnsi="Arial" w:cs="Arial"/>
          <w:b/>
          <w:bCs/>
          <w:lang w:eastAsia="pl-PL"/>
        </w:rPr>
        <w:t xml:space="preserve">TAK  </w:t>
      </w:r>
      <w:r>
        <w:rPr>
          <w:rFonts w:ascii="Arial" w:eastAsia="Calibri" w:hAnsi="Arial" w:cs="Arial"/>
          <w:lang w:eastAsia="pl-PL"/>
        </w:rPr>
        <w:t>□</w:t>
      </w:r>
      <w:r>
        <w:rPr>
          <w:rFonts w:ascii="Arial" w:eastAsia="Calibri" w:hAnsi="Arial" w:cs="Arial"/>
          <w:b/>
          <w:bCs/>
          <w:lang w:eastAsia="pl-PL"/>
        </w:rPr>
        <w:t xml:space="preserve"> NIE</w:t>
      </w:r>
      <w:r>
        <w:rPr>
          <w:rFonts w:ascii="Arial" w:eastAsia="Calibri" w:hAnsi="Arial" w:cs="Arial"/>
          <w:bCs/>
          <w:color w:val="FF0000"/>
          <w:vertAlign w:val="superscript"/>
          <w:lang w:eastAsia="pl-PL"/>
        </w:rPr>
        <w:t>10)</w:t>
      </w:r>
    </w:p>
    <w:p w14:paraId="3E4B59ED" w14:textId="77777777" w:rsidR="00D92D52" w:rsidRDefault="00000000">
      <w:pPr>
        <w:numPr>
          <w:ilvl w:val="2"/>
          <w:numId w:val="24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bądź </w:t>
      </w:r>
      <w:r>
        <w:rPr>
          <w:rFonts w:ascii="Arial" w:eastAsia="Calibri" w:hAnsi="Arial" w:cs="Arial"/>
          <w:b/>
          <w:lang w:eastAsia="pl-PL"/>
        </w:rPr>
        <w:t>małym przedsiębiorstwem</w:t>
      </w:r>
      <w:r>
        <w:rPr>
          <w:rFonts w:ascii="Arial" w:eastAsia="Calibri" w:hAnsi="Arial" w:cs="Arial"/>
          <w:lang w:eastAsia="pl-PL"/>
        </w:rPr>
        <w:tab/>
        <w:t xml:space="preserve">□ </w:t>
      </w:r>
      <w:r>
        <w:rPr>
          <w:rFonts w:ascii="Arial" w:eastAsia="Calibri" w:hAnsi="Arial" w:cs="Arial"/>
          <w:b/>
          <w:bCs/>
          <w:lang w:eastAsia="pl-PL"/>
        </w:rPr>
        <w:t xml:space="preserve">TAK  </w:t>
      </w:r>
      <w:r>
        <w:rPr>
          <w:rFonts w:ascii="Arial" w:eastAsia="Calibri" w:hAnsi="Arial" w:cs="Arial"/>
          <w:lang w:eastAsia="pl-PL"/>
        </w:rPr>
        <w:t>□</w:t>
      </w:r>
      <w:r>
        <w:rPr>
          <w:rFonts w:ascii="Arial" w:eastAsia="Calibri" w:hAnsi="Arial" w:cs="Arial"/>
          <w:b/>
          <w:bCs/>
          <w:lang w:eastAsia="pl-PL"/>
        </w:rPr>
        <w:t xml:space="preserve"> NIE</w:t>
      </w:r>
      <w:r>
        <w:rPr>
          <w:rFonts w:ascii="Arial" w:eastAsia="Calibri" w:hAnsi="Arial" w:cs="Arial"/>
          <w:bCs/>
          <w:color w:val="FF0000"/>
          <w:vertAlign w:val="superscript"/>
          <w:lang w:eastAsia="pl-PL"/>
        </w:rPr>
        <w:t>10)</w:t>
      </w:r>
    </w:p>
    <w:p w14:paraId="6BC5B050" w14:textId="77777777" w:rsidR="00D92D52" w:rsidRDefault="00000000">
      <w:pPr>
        <w:numPr>
          <w:ilvl w:val="2"/>
          <w:numId w:val="24"/>
        </w:numPr>
        <w:spacing w:after="0" w:line="276" w:lineRule="auto"/>
        <w:ind w:left="851" w:hanging="28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 xml:space="preserve">lub </w:t>
      </w:r>
      <w:r>
        <w:rPr>
          <w:rFonts w:ascii="Arial" w:eastAsia="Calibri" w:hAnsi="Arial" w:cs="Arial"/>
          <w:b/>
          <w:lang w:eastAsia="pl-PL"/>
        </w:rPr>
        <w:t>średnim przedsiębiorstwem</w:t>
      </w:r>
      <w:r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ab/>
        <w:t xml:space="preserve">□ </w:t>
      </w:r>
      <w:r>
        <w:rPr>
          <w:rFonts w:ascii="Arial" w:eastAsia="Calibri" w:hAnsi="Arial" w:cs="Arial"/>
          <w:b/>
          <w:bCs/>
          <w:lang w:eastAsia="pl-PL"/>
        </w:rPr>
        <w:t xml:space="preserve">TAK  </w:t>
      </w:r>
      <w:r>
        <w:rPr>
          <w:rFonts w:ascii="Arial" w:eastAsia="Calibri" w:hAnsi="Arial" w:cs="Arial"/>
          <w:lang w:eastAsia="pl-PL"/>
        </w:rPr>
        <w:t>□</w:t>
      </w:r>
      <w:r>
        <w:rPr>
          <w:rFonts w:ascii="Arial" w:eastAsia="Calibri" w:hAnsi="Arial" w:cs="Arial"/>
          <w:b/>
          <w:bCs/>
          <w:lang w:eastAsia="pl-PL"/>
        </w:rPr>
        <w:t xml:space="preserve"> NIE</w:t>
      </w:r>
      <w:r>
        <w:rPr>
          <w:rFonts w:ascii="Arial" w:eastAsia="Calibri" w:hAnsi="Arial" w:cs="Arial"/>
          <w:bCs/>
          <w:color w:val="FF0000"/>
          <w:vertAlign w:val="superscript"/>
          <w:lang w:eastAsia="pl-PL"/>
        </w:rPr>
        <w:t>10)</w:t>
      </w:r>
    </w:p>
    <w:p w14:paraId="1A09D763" w14:textId="77777777" w:rsidR="00D92D52" w:rsidRDefault="00D92D52">
      <w:pPr>
        <w:spacing w:after="0" w:line="276" w:lineRule="auto"/>
        <w:ind w:left="851"/>
        <w:contextualSpacing/>
        <w:jc w:val="both"/>
        <w:rPr>
          <w:rFonts w:ascii="Arial" w:eastAsia="Times New Roman" w:hAnsi="Arial" w:cs="Arial"/>
          <w:lang w:eastAsia="pl-PL"/>
        </w:rPr>
      </w:pPr>
    </w:p>
    <w:p w14:paraId="0698C138" w14:textId="77777777" w:rsidR="00D92D52" w:rsidRDefault="00000000">
      <w:pPr>
        <w:spacing w:after="0" w:line="276" w:lineRule="auto"/>
        <w:ind w:left="567" w:right="566"/>
        <w:jc w:val="both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bCs/>
          <w:color w:val="FF0000"/>
          <w:vertAlign w:val="superscript"/>
        </w:rPr>
        <w:t>10)</w:t>
      </w:r>
      <w:r>
        <w:rPr>
          <w:rFonts w:ascii="Arial" w:eastAsia="Calibri" w:hAnsi="Arial" w:cs="Arial"/>
          <w:vertAlign w:val="superscript"/>
        </w:rPr>
        <w:t xml:space="preserve">  </w:t>
      </w:r>
      <w:r>
        <w:rPr>
          <w:rFonts w:ascii="Arial" w:eastAsia="Calibri" w:hAnsi="Arial" w:cs="Arial"/>
          <w:i/>
          <w:sz w:val="16"/>
          <w:szCs w:val="16"/>
        </w:rPr>
        <w:t>Wybrać właściwe, poprzez zaznaczenie odpowiedniego pola symbolem „</w:t>
      </w:r>
      <w:r>
        <w:rPr>
          <w:rFonts w:ascii="Arial" w:eastAsia="Calibri" w:hAnsi="Arial" w:cs="Arial"/>
          <w:b/>
          <w:sz w:val="16"/>
          <w:szCs w:val="16"/>
        </w:rPr>
        <w:t>X</w:t>
      </w:r>
      <w:r>
        <w:rPr>
          <w:rFonts w:ascii="Arial" w:eastAsia="Calibri" w:hAnsi="Arial" w:cs="Arial"/>
          <w:i/>
          <w:sz w:val="16"/>
          <w:szCs w:val="16"/>
        </w:rPr>
        <w:t xml:space="preserve">” </w:t>
      </w:r>
    </w:p>
    <w:p w14:paraId="2D392310" w14:textId="77777777" w:rsidR="00D92D52" w:rsidRDefault="00000000">
      <w:pPr>
        <w:spacing w:after="0" w:line="276" w:lineRule="auto"/>
        <w:ind w:left="851" w:right="566"/>
        <w:jc w:val="both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(zgodnie z zaleceniem Komisji 2003/361/WE</w:t>
      </w:r>
    </w:p>
    <w:p w14:paraId="0402EC9D" w14:textId="77777777" w:rsidR="00D92D52" w:rsidRDefault="00000000">
      <w:pPr>
        <w:numPr>
          <w:ilvl w:val="0"/>
          <w:numId w:val="34"/>
        </w:numPr>
        <w:spacing w:after="0" w:line="276" w:lineRule="auto"/>
        <w:ind w:left="1701" w:right="566" w:hanging="153"/>
        <w:contextualSpacing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  <w:i/>
          <w:iCs/>
          <w:sz w:val="16"/>
          <w:szCs w:val="16"/>
          <w:lang w:eastAsia="pl-PL"/>
        </w:rPr>
        <w:t>mikroprzedsiębiorstwo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: przedsiębiorstwo, które zatrudnia mniej niż 10 osób i którego roczny obrót lub roczna suma bilansowa nie przekracza 2 milionów euro; </w:t>
      </w:r>
    </w:p>
    <w:p w14:paraId="7F3C07AA" w14:textId="77777777" w:rsidR="00D92D52" w:rsidRDefault="00000000">
      <w:pPr>
        <w:numPr>
          <w:ilvl w:val="0"/>
          <w:numId w:val="34"/>
        </w:numPr>
        <w:spacing w:after="0" w:line="276" w:lineRule="auto"/>
        <w:ind w:left="1701" w:right="566" w:hanging="153"/>
        <w:contextualSpacing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  <w:i/>
          <w:iCs/>
          <w:sz w:val="16"/>
          <w:szCs w:val="16"/>
          <w:lang w:eastAsia="pl-PL"/>
        </w:rPr>
        <w:t>małe przedsiębiorstwo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: przedsiębiorstwo, które zatrudnia mniej niż 50 osób i którego roczny obrót lub roczna suma bilansowa nie przekracza 10 milionów euro; </w:t>
      </w:r>
    </w:p>
    <w:p w14:paraId="3CFF13A6" w14:textId="77777777" w:rsidR="00D92D52" w:rsidRDefault="00000000">
      <w:pPr>
        <w:numPr>
          <w:ilvl w:val="0"/>
          <w:numId w:val="34"/>
        </w:numPr>
        <w:spacing w:after="0" w:line="276" w:lineRule="auto"/>
        <w:ind w:left="1701" w:right="566" w:hanging="153"/>
        <w:contextualSpacing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  <w:r>
        <w:rPr>
          <w:rFonts w:ascii="Arial" w:eastAsia="Calibri" w:hAnsi="Arial" w:cs="Arial"/>
          <w:b/>
          <w:i/>
          <w:iCs/>
          <w:sz w:val="16"/>
          <w:szCs w:val="16"/>
          <w:lang w:eastAsia="pl-PL"/>
        </w:rPr>
        <w:t>średnie przedsiębiorstwo</w:t>
      </w:r>
      <w:r>
        <w:rPr>
          <w:rFonts w:ascii="Arial" w:eastAsia="Calibri" w:hAnsi="Arial" w:cs="Arial"/>
          <w:i/>
          <w:iCs/>
          <w:sz w:val="16"/>
          <w:szCs w:val="16"/>
          <w:lang w:eastAsia="pl-PL"/>
        </w:rPr>
        <w:t xml:space="preserve">: 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 xml:space="preserve">przedsiębiorstwa, które nie są mikroprzedsiębiorstwami ani małymi przedsiębiorstwami i które zatrudniają mniej niż 250 osób i których roczny obrót nie przekracza 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br/>
        <w:t xml:space="preserve">50 milionów euro </w:t>
      </w:r>
      <w:r>
        <w:rPr>
          <w:rFonts w:ascii="Arial" w:eastAsia="Calibri" w:hAnsi="Arial" w:cs="Arial"/>
          <w:i/>
          <w:iCs/>
          <w:sz w:val="16"/>
          <w:szCs w:val="16"/>
          <w:lang w:eastAsia="pl-PL"/>
        </w:rPr>
        <w:t xml:space="preserve">lub </w:t>
      </w:r>
      <w:r>
        <w:rPr>
          <w:rFonts w:ascii="Arial" w:eastAsia="Calibri" w:hAnsi="Arial" w:cs="Arial"/>
          <w:i/>
          <w:sz w:val="16"/>
          <w:szCs w:val="16"/>
          <w:lang w:eastAsia="pl-PL"/>
        </w:rPr>
        <w:t>roczna suma bilansowa nie przekracza 43 milionów euro.)</w:t>
      </w:r>
    </w:p>
    <w:p w14:paraId="20A189C5" w14:textId="77777777" w:rsidR="00D92D52" w:rsidRDefault="00D92D5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02F0276" w14:textId="77777777" w:rsidR="00D92D52" w:rsidRDefault="00D92D5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67E5609" w14:textId="77777777" w:rsidR="00D92D52" w:rsidRDefault="00000000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Osoba wyznaczona do kontaktów z Zamawiającym:</w:t>
      </w:r>
    </w:p>
    <w:p w14:paraId="47B78A22" w14:textId="77777777" w:rsidR="00D92D52" w:rsidRDefault="00000000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 </w:t>
      </w:r>
    </w:p>
    <w:p w14:paraId="673B25A6" w14:textId="77777777" w:rsidR="00D92D52" w:rsidRDefault="00000000">
      <w:pPr>
        <w:spacing w:after="0" w:line="480" w:lineRule="auto"/>
        <w:ind w:right="7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n</w:t>
      </w:r>
      <w:r>
        <w:rPr>
          <w:rFonts w:ascii="Arial" w:eastAsia="Times New Roman" w:hAnsi="Arial" w:cs="Arial"/>
          <w:bCs/>
          <w:lang w:eastAsia="pl-PL"/>
        </w:rPr>
        <w:t xml:space="preserve">umer telefonu: +48 </w:t>
      </w:r>
      <w:r>
        <w:rPr>
          <w:rFonts w:ascii="Arial" w:eastAsia="Calibri" w:hAnsi="Arial" w:cs="Arial"/>
        </w:rPr>
        <w:t>………........................................</w:t>
      </w:r>
    </w:p>
    <w:p w14:paraId="63202F56" w14:textId="77777777" w:rsidR="00D92D52" w:rsidRDefault="00000000">
      <w:pPr>
        <w:spacing w:after="0" w:line="480" w:lineRule="auto"/>
        <w:ind w:right="-993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e-mail: ............................... @ ..................................</w:t>
      </w:r>
    </w:p>
    <w:p w14:paraId="64C4F4DE" w14:textId="77777777" w:rsidR="00D92D52" w:rsidRDefault="00000000">
      <w:pPr>
        <w:spacing w:after="0"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Ofertę sporządzono dnia ………..........................</w:t>
      </w:r>
    </w:p>
    <w:p w14:paraId="72F2E7CD" w14:textId="77777777" w:rsidR="00D92D52" w:rsidRDefault="00D92D52">
      <w:pPr>
        <w:spacing w:after="0" w:line="276" w:lineRule="auto"/>
        <w:rPr>
          <w:rFonts w:ascii="Arial" w:eastAsia="Calibri" w:hAnsi="Arial" w:cs="Arial"/>
          <w:color w:val="FF0000"/>
        </w:rPr>
      </w:pPr>
    </w:p>
    <w:p w14:paraId="6BB386AD" w14:textId="77777777" w:rsidR="00D92D52" w:rsidRDefault="00000000">
      <w:pPr>
        <w:spacing w:after="0" w:line="276" w:lineRule="auto"/>
        <w:jc w:val="center"/>
        <w:rPr>
          <w:rFonts w:ascii="Arial" w:eastAsia="Times New Roman" w:hAnsi="Arial" w:cs="Arial"/>
          <w:b/>
          <w:i/>
          <w:color w:val="FF0000"/>
          <w:lang w:eastAsia="pl-PL"/>
        </w:rPr>
      </w:pPr>
      <w:r>
        <w:rPr>
          <w:rFonts w:ascii="Arial" w:eastAsia="Times New Roman" w:hAnsi="Arial" w:cs="Arial"/>
          <w:b/>
          <w:i/>
          <w:color w:val="FF0000"/>
          <w:lang w:eastAsia="pl-PL"/>
        </w:rPr>
        <w:t>Oświadczenie, należy złożyć w formie elektronicznej podpisane kwalifikowanym podpisem elektronicznym lub w postaci elektronicznej podpisane przy użyciu profilu zaufanego lub podpisu osobistego</w:t>
      </w:r>
    </w:p>
    <w:p w14:paraId="61428791" w14:textId="77777777" w:rsidR="00D92D52" w:rsidRDefault="00D92D52">
      <w:pPr>
        <w:spacing w:after="0" w:line="276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5057B518" w14:textId="77777777" w:rsidR="00D92D52" w:rsidRDefault="00D92D52">
      <w:pPr>
        <w:spacing w:after="0" w:line="276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6B4724C7" w14:textId="77777777" w:rsidR="00807A44" w:rsidRDefault="00807A44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br w:type="page"/>
      </w:r>
    </w:p>
    <w:p w14:paraId="6D41763C" w14:textId="77777777" w:rsidR="00807A44" w:rsidRDefault="00807A44">
      <w:pPr>
        <w:spacing w:after="0" w:line="276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2BB6C089" w14:textId="235ACB99" w:rsidR="00D92D52" w:rsidRDefault="00000000">
      <w:pPr>
        <w:spacing w:after="0" w:line="276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ZAŁĄCZNIK NR 3 DO SWZ</w:t>
      </w:r>
    </w:p>
    <w:p w14:paraId="1D0506A3" w14:textId="77777777" w:rsidR="00D92D52" w:rsidRDefault="00D92D52">
      <w:pPr>
        <w:widowControl w:val="0"/>
        <w:tabs>
          <w:tab w:val="left" w:pos="778"/>
        </w:tabs>
        <w:spacing w:after="0" w:line="276" w:lineRule="auto"/>
        <w:rPr>
          <w:rFonts w:ascii="Arial" w:eastAsia="Arial" w:hAnsi="Arial" w:cs="Arial"/>
          <w:color w:val="000000"/>
          <w:lang w:eastAsia="pl-PL" w:bidi="pl-PL"/>
        </w:rPr>
      </w:pPr>
    </w:p>
    <w:p w14:paraId="64DC5DE6" w14:textId="77777777" w:rsidR="00D92D52" w:rsidRDefault="00000000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Wykonawca:</w:t>
      </w:r>
    </w:p>
    <w:p w14:paraId="750B33B7" w14:textId="77777777" w:rsidR="00D92D52" w:rsidRDefault="00000000">
      <w:pPr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</w:t>
      </w:r>
    </w:p>
    <w:p w14:paraId="49CBFAA7" w14:textId="77777777" w:rsidR="00D92D52" w:rsidRDefault="00D92D52">
      <w:pPr>
        <w:spacing w:after="0" w:line="276" w:lineRule="auto"/>
        <w:ind w:right="5954"/>
        <w:rPr>
          <w:rFonts w:ascii="Arial" w:eastAsia="Times New Roman" w:hAnsi="Arial" w:cs="Arial"/>
          <w:lang w:eastAsia="pl-PL"/>
        </w:rPr>
      </w:pPr>
    </w:p>
    <w:p w14:paraId="315BA638" w14:textId="77777777" w:rsidR="00D92D52" w:rsidRDefault="00000000">
      <w:pPr>
        <w:spacing w:after="0" w:line="276" w:lineRule="auto"/>
        <w:ind w:right="595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</w:t>
      </w:r>
    </w:p>
    <w:p w14:paraId="24048C1C" w14:textId="77777777" w:rsidR="00D92D52" w:rsidRDefault="00D92D52">
      <w:pPr>
        <w:spacing w:after="0" w:line="276" w:lineRule="auto"/>
        <w:ind w:right="5953"/>
        <w:rPr>
          <w:rFonts w:ascii="Arial" w:eastAsia="Times New Roman" w:hAnsi="Arial" w:cs="Arial"/>
          <w:i/>
          <w:lang w:eastAsia="pl-PL"/>
        </w:rPr>
      </w:pPr>
    </w:p>
    <w:p w14:paraId="5D7FD8E0" w14:textId="77777777" w:rsidR="00D92D52" w:rsidRDefault="00000000">
      <w:pPr>
        <w:spacing w:after="0" w:line="276" w:lineRule="auto"/>
        <w:ind w:right="5953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(pełna nazwa/firma, adres)</w:t>
      </w:r>
    </w:p>
    <w:p w14:paraId="0CAFE6E4" w14:textId="77777777" w:rsidR="00D92D52" w:rsidRDefault="00D92D52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3396051" w14:textId="77777777" w:rsidR="00D92D52" w:rsidRDefault="00000000">
      <w:pPr>
        <w:spacing w:after="120" w:line="276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Oświadczenie wykonawcy </w:t>
      </w:r>
    </w:p>
    <w:p w14:paraId="5B30D2B3" w14:textId="77777777" w:rsidR="00D92D52" w:rsidRDefault="0000000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składane na podstawie art. 125 ust. 1 ustawy z dnia 11 września 2019 r. </w:t>
      </w:r>
    </w:p>
    <w:p w14:paraId="7B0FFD9B" w14:textId="77777777" w:rsidR="00D92D52" w:rsidRDefault="0000000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Prawo zamówień publicznych (zwane dalej jako: ustawa </w:t>
      </w:r>
      <w:proofErr w:type="spellStart"/>
      <w:r>
        <w:rPr>
          <w:rFonts w:ascii="Arial" w:eastAsia="Times New Roman" w:hAnsi="Arial" w:cs="Arial"/>
          <w:b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lang w:eastAsia="pl-PL"/>
        </w:rPr>
        <w:t xml:space="preserve"> lub ustawa), </w:t>
      </w:r>
    </w:p>
    <w:p w14:paraId="2F8128AF" w14:textId="77777777" w:rsidR="00D92D52" w:rsidRDefault="00000000">
      <w:pPr>
        <w:spacing w:before="120" w:after="0" w:line="276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DOTYCZĄCE NIEPODLEGANIA WYKLUCZENIU ORAZ SPEŁNIANIA WARUNKÓW UDZIAŁU W POSTĘPOWANIU</w:t>
      </w:r>
    </w:p>
    <w:p w14:paraId="09028158" w14:textId="77777777" w:rsidR="00D92D52" w:rsidRDefault="00D92D52">
      <w:pPr>
        <w:spacing w:before="40" w:after="0" w:line="276" w:lineRule="auto"/>
        <w:ind w:right="-425"/>
        <w:jc w:val="center"/>
        <w:rPr>
          <w:rFonts w:ascii="Arial" w:eastAsia="Times New Roman" w:hAnsi="Arial" w:cs="Arial"/>
          <w:lang w:eastAsia="pl-PL"/>
        </w:rPr>
      </w:pPr>
    </w:p>
    <w:p w14:paraId="4028B02F" w14:textId="77777777" w:rsidR="00D92D52" w:rsidRDefault="00000000">
      <w:pPr>
        <w:spacing w:before="40" w:after="0" w:line="276" w:lineRule="auto"/>
        <w:ind w:right="-425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potrzeby postępowania o udzielenie zamówienia publicznego pn. </w:t>
      </w:r>
    </w:p>
    <w:p w14:paraId="73FBE326" w14:textId="77777777" w:rsidR="00D92D52" w:rsidRDefault="00000000">
      <w:pPr>
        <w:spacing w:before="40" w:after="0" w:line="276" w:lineRule="auto"/>
        <w:ind w:right="-425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>
        <w:rPr>
          <w:rFonts w:ascii="Arial" w:eastAsia="Times New Roman" w:hAnsi="Arial" w:cs="Arial"/>
          <w:b/>
          <w:bCs/>
          <w:i/>
          <w:lang w:eastAsia="pl-PL"/>
        </w:rPr>
        <w:t xml:space="preserve">„Usługi utrzymania czystości biur i pomieszczeń oraz otoczenia budynku Radia Olsztyn”, </w:t>
      </w:r>
    </w:p>
    <w:p w14:paraId="21460E1C" w14:textId="77777777" w:rsidR="00D92D52" w:rsidRDefault="00000000">
      <w:pPr>
        <w:spacing w:before="40" w:after="0" w:line="276" w:lineRule="auto"/>
        <w:ind w:right="-425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>
        <w:rPr>
          <w:rFonts w:ascii="Arial" w:eastAsia="Times New Roman" w:hAnsi="Arial" w:cs="Arial"/>
          <w:b/>
          <w:bCs/>
          <w:i/>
          <w:lang w:eastAsia="pl-PL"/>
        </w:rPr>
        <w:t>Nr referencyjny ZP-01/2026</w:t>
      </w:r>
    </w:p>
    <w:p w14:paraId="179811D4" w14:textId="77777777" w:rsidR="00D92D52" w:rsidRDefault="00D92D52">
      <w:pPr>
        <w:spacing w:before="40" w:after="0" w:line="276" w:lineRule="auto"/>
        <w:ind w:right="-425"/>
        <w:jc w:val="center"/>
        <w:rPr>
          <w:rFonts w:ascii="Arial" w:eastAsia="Times New Roman" w:hAnsi="Arial" w:cs="Arial"/>
          <w:b/>
          <w:bCs/>
          <w:i/>
          <w:color w:val="000000"/>
          <w:lang w:eastAsia="pl-PL"/>
        </w:rPr>
      </w:pPr>
    </w:p>
    <w:p w14:paraId="3FF0BAB2" w14:textId="77777777" w:rsidR="00D92D52" w:rsidRDefault="00000000">
      <w:pPr>
        <w:tabs>
          <w:tab w:val="left" w:pos="284"/>
        </w:tabs>
        <w:spacing w:after="120" w:line="276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>
        <w:rPr>
          <w:rFonts w:ascii="Arial" w:eastAsia="Times New Roman" w:hAnsi="Arial" w:cs="Arial"/>
          <w:lang w:eastAsia="pl-PL"/>
        </w:rPr>
        <w:t>prowadzonego przez Polskie Radio Olsztyn oświadczam, co następuje:</w:t>
      </w:r>
    </w:p>
    <w:p w14:paraId="11371FD9" w14:textId="77777777" w:rsidR="00D92D52" w:rsidRDefault="00000000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INFORMACJA DOTYCZĄCA WYKONAWCY:</w:t>
      </w:r>
    </w:p>
    <w:p w14:paraId="0ACD91DD" w14:textId="77777777" w:rsidR="00D92D52" w:rsidRDefault="00D92D52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0B619073" w14:textId="77777777" w:rsidR="00D92D52" w:rsidRDefault="00000000">
      <w:pPr>
        <w:numPr>
          <w:ilvl w:val="0"/>
          <w:numId w:val="31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Oświadczam, że nie podlegam wykluczeniu z postępowania</w:t>
      </w:r>
      <w:r>
        <w:rPr>
          <w:rFonts w:ascii="Arial" w:eastAsia="Calibri" w:hAnsi="Arial" w:cs="Arial"/>
        </w:rPr>
        <w:t xml:space="preserve"> na podstawie </w:t>
      </w:r>
      <w:r>
        <w:rPr>
          <w:rFonts w:ascii="Arial" w:eastAsia="Calibri" w:hAnsi="Arial" w:cs="Arial"/>
        </w:rPr>
        <w:br/>
        <w:t xml:space="preserve">art. 108 ust 1 pkt 1-6 oraz art. 109 ust. 1 pkt. 4 ustawy </w:t>
      </w:r>
      <w:proofErr w:type="spellStart"/>
      <w:r>
        <w:rPr>
          <w:rFonts w:ascii="Arial" w:eastAsia="Calibri" w:hAnsi="Arial" w:cs="Arial"/>
        </w:rPr>
        <w:t>Pzp</w:t>
      </w:r>
      <w:proofErr w:type="spellEnd"/>
      <w:r>
        <w:rPr>
          <w:rFonts w:ascii="Arial" w:eastAsia="Calibri" w:hAnsi="Arial" w:cs="Arial"/>
        </w:rPr>
        <w:t>.</w:t>
      </w:r>
    </w:p>
    <w:p w14:paraId="38EF31FE" w14:textId="77777777" w:rsidR="00D92D52" w:rsidRDefault="00D92D52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4B5DA92D" w14:textId="77777777" w:rsidR="00D92D52" w:rsidRDefault="00000000">
      <w:pPr>
        <w:numPr>
          <w:ilvl w:val="0"/>
          <w:numId w:val="31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ascii="Arial" w:eastAsia="Calibri" w:hAnsi="Arial" w:cs="Arial"/>
        </w:rPr>
        <w:t>Pzp</w:t>
      </w:r>
      <w:proofErr w:type="spellEnd"/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i/>
        </w:rPr>
        <w:t xml:space="preserve">(podać mającą zastosowanie podstawę wykluczenia spośród wymienionych w art. 108 ust. 1 pkt 1, 2, i 5 lub 109 ust. 1 pkt. 4. </w:t>
      </w:r>
      <w:r>
        <w:rPr>
          <w:rFonts w:ascii="Arial" w:eastAsia="Calibri" w:hAnsi="Arial" w:cs="Arial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Calibri" w:hAnsi="Arial" w:cs="Arial"/>
        </w:rPr>
        <w:t>Pzp</w:t>
      </w:r>
      <w:proofErr w:type="spellEnd"/>
      <w:r>
        <w:rPr>
          <w:rFonts w:ascii="Arial" w:eastAsia="Calibri" w:hAnsi="Arial" w:cs="Arial"/>
        </w:rPr>
        <w:t xml:space="preserve"> podjąłem następujące środki: *</w:t>
      </w:r>
    </w:p>
    <w:p w14:paraId="632FFD43" w14:textId="77777777" w:rsidR="00D92D52" w:rsidRDefault="00000000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……………………………………………………………………………………………………….</w:t>
      </w:r>
    </w:p>
    <w:p w14:paraId="4313CBFB" w14:textId="77777777" w:rsidR="00D92D52" w:rsidRDefault="00D92D52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69853173" w14:textId="77777777" w:rsidR="00D92D52" w:rsidRDefault="00000000">
      <w:pPr>
        <w:numPr>
          <w:ilvl w:val="0"/>
          <w:numId w:val="31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Oświadczam, że nie podlegam wykluczeniu z postępowania na podstawie art. 7 ust. 1</w:t>
      </w:r>
      <w:r>
        <w:rPr>
          <w:rFonts w:ascii="Arial" w:eastAsia="Calibri" w:hAnsi="Arial" w:cs="Arial"/>
        </w:rPr>
        <w:t xml:space="preserve"> Ustawy z dnia 13 kwietnia 2022 r., o szczególnych rozwiązaniach w zakresie przeciwdziałania wspieraniu agresji na Ukrainę oraz służących ochronie bezpieczeństwa narodowego (Dz. U. z 2025, poz. 514).</w:t>
      </w:r>
    </w:p>
    <w:p w14:paraId="35C6FDBE" w14:textId="77777777" w:rsidR="00D92D52" w:rsidRDefault="00000000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>* niepotrzebne skreślić</w:t>
      </w:r>
    </w:p>
    <w:p w14:paraId="59AF7B70" w14:textId="77777777" w:rsidR="00807A44" w:rsidRDefault="00807A44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</w:p>
    <w:p w14:paraId="2E012A41" w14:textId="77777777" w:rsidR="00D92D52" w:rsidRDefault="00000000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O DOSTĘPNOŚCI DOKUMENTÓW:</w:t>
      </w:r>
    </w:p>
    <w:p w14:paraId="7DBEDD58" w14:textId="77777777" w:rsidR="00D92D52" w:rsidRDefault="00D92D52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</w:p>
    <w:p w14:paraId="1E3E8217" w14:textId="77777777" w:rsidR="00D92D52" w:rsidRDefault="00000000">
      <w:pPr>
        <w:numPr>
          <w:ilvl w:val="3"/>
          <w:numId w:val="37"/>
        </w:numPr>
        <w:spacing w:after="0" w:line="240" w:lineRule="auto"/>
        <w:ind w:left="426" w:hanging="28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następujące dokumenty można uzyskać za pomocą bezpłatnych </w:t>
      </w:r>
      <w:r>
        <w:rPr>
          <w:rFonts w:ascii="Arial" w:eastAsia="Times New Roman" w:hAnsi="Arial" w:cs="Arial"/>
          <w:lang w:eastAsia="pl-PL"/>
        </w:rPr>
        <w:br/>
        <w:t>i ogólnodostępnych baz danych, w szczególności rejestrów publicznych w rozumieniu ustawy z dnia 17 lutego 2005 r. o informatyzacji działalności podmiotów realizujących zadania publiczne:</w:t>
      </w:r>
    </w:p>
    <w:p w14:paraId="5F116F6A" w14:textId="77777777" w:rsidR="00D92D52" w:rsidRDefault="00000000">
      <w:pPr>
        <w:numPr>
          <w:ilvl w:val="0"/>
          <w:numId w:val="36"/>
        </w:numPr>
        <w:spacing w:after="0" w:line="240" w:lineRule="auto"/>
        <w:ind w:left="851" w:hanging="284"/>
        <w:contextualSpacing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pl-PL"/>
        </w:rPr>
        <w:t>odpis lub informacja z Krajowego Rejestru Sądowego lub z Centralnej Ewidencji i Informacji o Działalności Gospodarczej:</w:t>
      </w:r>
    </w:p>
    <w:p w14:paraId="3AEC2527" w14:textId="77777777" w:rsidR="00D92D52" w:rsidRDefault="00D92D52">
      <w:pPr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color w:val="0000FF"/>
          <w:lang w:eastAsia="pl-PL"/>
        </w:rPr>
      </w:pPr>
      <w:hyperlink r:id="rId8">
        <w:r>
          <w:rPr>
            <w:rFonts w:ascii="Arial" w:eastAsia="Times New Roman" w:hAnsi="Arial" w:cs="Arial"/>
            <w:color w:val="0000FF"/>
            <w:u w:val="single"/>
            <w:lang w:eastAsia="pl-PL"/>
          </w:rPr>
          <w:t>https://prod.ceidg.gov.pl/ceidg.cms.engine/</w:t>
        </w:r>
      </w:hyperlink>
      <w:r w:rsidR="00000000">
        <w:rPr>
          <w:rFonts w:ascii="Arial" w:eastAsia="Times New Roman" w:hAnsi="Arial" w:cs="Arial"/>
          <w:lang w:eastAsia="pl-PL"/>
        </w:rPr>
        <w:t xml:space="preserve"> </w:t>
      </w:r>
    </w:p>
    <w:p w14:paraId="105A1560" w14:textId="77777777" w:rsidR="00D92D52" w:rsidRDefault="00D92D52">
      <w:pPr>
        <w:spacing w:after="0" w:line="240" w:lineRule="auto"/>
        <w:ind w:left="851"/>
        <w:contextualSpacing/>
        <w:jc w:val="both"/>
        <w:rPr>
          <w:rFonts w:ascii="Arial" w:eastAsia="Calibri" w:hAnsi="Arial" w:cs="Arial"/>
        </w:rPr>
      </w:pPr>
      <w:hyperlink r:id="rId9">
        <w:r>
          <w:rPr>
            <w:rFonts w:ascii="Arial" w:eastAsia="Times New Roman" w:hAnsi="Arial" w:cs="Arial"/>
            <w:color w:val="0000FF"/>
            <w:u w:val="single"/>
            <w:lang w:eastAsia="pl-PL"/>
          </w:rPr>
          <w:t>https://ekrs.ms.gov.pl/web/wyszukiwarka-krs/strona-glowna/index.html</w:t>
        </w:r>
      </w:hyperlink>
    </w:p>
    <w:p w14:paraId="6AF2ACEF" w14:textId="77777777" w:rsidR="00D92D52" w:rsidRDefault="00D92D52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7AE13B57" w14:textId="77777777" w:rsidR="00D92D52" w:rsidRDefault="00000000">
      <w:pPr>
        <w:spacing w:after="0" w:line="240" w:lineRule="auto"/>
        <w:jc w:val="both"/>
        <w:rPr>
          <w:rFonts w:ascii="Arial" w:eastAsia="Calibri" w:hAnsi="Arial" w:cs="Arial"/>
          <w:i/>
          <w:iCs/>
          <w:lang w:eastAsia="pl-PL"/>
        </w:rPr>
      </w:pPr>
      <w:r>
        <w:rPr>
          <w:rFonts w:ascii="Arial" w:eastAsia="Calibri" w:hAnsi="Arial" w:cs="Arial"/>
          <w:i/>
          <w:iCs/>
          <w:lang w:eastAsia="pl-PL"/>
        </w:rPr>
        <w:t>** w razie potrzeby dodać liczbę pozycji</w:t>
      </w:r>
    </w:p>
    <w:p w14:paraId="2DAE75D0" w14:textId="77777777" w:rsidR="00D92D52" w:rsidRDefault="00D92D5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lang w:eastAsia="pl-PL"/>
        </w:rPr>
      </w:pPr>
    </w:p>
    <w:p w14:paraId="18EA741F" w14:textId="77777777" w:rsidR="00D92D52" w:rsidRDefault="00D92D5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lang w:eastAsia="pl-PL"/>
        </w:rPr>
      </w:pPr>
    </w:p>
    <w:p w14:paraId="75758EA4" w14:textId="77777777" w:rsidR="00D92D52" w:rsidRDefault="00D92D5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lang w:eastAsia="pl-PL"/>
        </w:rPr>
      </w:pPr>
    </w:p>
    <w:p w14:paraId="39EE316C" w14:textId="77777777" w:rsidR="00D92D52" w:rsidRDefault="00000000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01EAE237" w14:textId="77777777" w:rsidR="00D92D52" w:rsidRDefault="00D92D52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AF513A0" w14:textId="77777777" w:rsidR="00D92D52" w:rsidRDefault="0000000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6FEAB16" w14:textId="77777777" w:rsidR="00D92D52" w:rsidRDefault="00D92D5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42F619D3" w14:textId="77777777" w:rsidR="00D92D52" w:rsidRDefault="00D92D52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6497B48" w14:textId="77777777" w:rsidR="00D92D52" w:rsidRDefault="00000000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i/>
          <w:color w:val="FF0000"/>
          <w:lang w:eastAsia="pl-PL"/>
        </w:rPr>
        <w:t>Oświadczenie, należy złożyć w formie elektronicznej podpisane kwalifikowanym podpisem elektronicznym lub w postaci elektronicznej podpisane przy użyciu profilu zaufanego lub podpisu osobistego</w:t>
      </w:r>
    </w:p>
    <w:sectPr w:rsidR="00D92D52">
      <w:headerReference w:type="default" r:id="rId10"/>
      <w:pgSz w:w="11906" w:h="16838"/>
      <w:pgMar w:top="851" w:right="1134" w:bottom="851" w:left="1134" w:header="454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2F5E" w14:textId="77777777" w:rsidR="00FC5560" w:rsidRDefault="00FC5560">
      <w:pPr>
        <w:spacing w:after="0" w:line="240" w:lineRule="auto"/>
      </w:pPr>
      <w:r>
        <w:separator/>
      </w:r>
    </w:p>
  </w:endnote>
  <w:endnote w:type="continuationSeparator" w:id="0">
    <w:p w14:paraId="3C6104C1" w14:textId="77777777" w:rsidR="00FC5560" w:rsidRDefault="00FC5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BB664" w14:textId="77777777" w:rsidR="00FC5560" w:rsidRDefault="00FC5560">
      <w:pPr>
        <w:spacing w:after="0" w:line="240" w:lineRule="auto"/>
      </w:pPr>
      <w:r>
        <w:separator/>
      </w:r>
    </w:p>
  </w:footnote>
  <w:footnote w:type="continuationSeparator" w:id="0">
    <w:p w14:paraId="5A69F9CE" w14:textId="77777777" w:rsidR="00FC5560" w:rsidRDefault="00FC5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A606" w14:textId="77777777" w:rsidR="00D92D52" w:rsidRDefault="00000000">
    <w:pPr>
      <w:pStyle w:val="Nagwek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 ZP-01/2026</w:t>
    </w:r>
    <w:r>
      <w:rPr>
        <w:rFonts w:ascii="Arial" w:hAnsi="Arial" w:cs="Arial"/>
        <w:sz w:val="16"/>
        <w:szCs w:val="16"/>
      </w:rPr>
      <w:br/>
      <w:t>Usługi utrzymania czystości biur i pomieszczeń oraz otoczenia budynku Radia Olsztyn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1A9A"/>
    <w:multiLevelType w:val="multilevel"/>
    <w:tmpl w:val="8780DB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E5B28"/>
    <w:multiLevelType w:val="multilevel"/>
    <w:tmpl w:val="D3D40E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3D28CF"/>
    <w:multiLevelType w:val="multilevel"/>
    <w:tmpl w:val="B0FE6D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647FC7"/>
    <w:multiLevelType w:val="multilevel"/>
    <w:tmpl w:val="8B62941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4925621"/>
    <w:multiLevelType w:val="multilevel"/>
    <w:tmpl w:val="DDF000D0"/>
    <w:lvl w:ilvl="0">
      <w:start w:val="1"/>
      <w:numFmt w:val="decimal"/>
      <w:lvlText w:val="%1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3D7142"/>
    <w:multiLevelType w:val="multilevel"/>
    <w:tmpl w:val="9C06FA2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3754A9"/>
    <w:multiLevelType w:val="multilevel"/>
    <w:tmpl w:val="3A2C3C90"/>
    <w:lvl w:ilvl="0">
      <w:start w:val="1"/>
      <w:numFmt w:val="decimal"/>
      <w:lvlText w:val="%1)"/>
      <w:lvlJc w:val="left"/>
      <w:pPr>
        <w:tabs>
          <w:tab w:val="num" w:pos="0"/>
        </w:tabs>
        <w:ind w:left="11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0" w:hanging="180"/>
      </w:pPr>
    </w:lvl>
  </w:abstractNum>
  <w:abstractNum w:abstractNumId="7" w15:restartNumberingAfterBreak="0">
    <w:nsid w:val="19CD086B"/>
    <w:multiLevelType w:val="multilevel"/>
    <w:tmpl w:val="2A00C12E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8" w15:restartNumberingAfterBreak="0">
    <w:nsid w:val="24CC4E35"/>
    <w:multiLevelType w:val="multilevel"/>
    <w:tmpl w:val="14AC8C54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85D3C33"/>
    <w:multiLevelType w:val="multilevel"/>
    <w:tmpl w:val="4FA4CB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9CF2B26"/>
    <w:multiLevelType w:val="multilevel"/>
    <w:tmpl w:val="26C23B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6A1D5D"/>
    <w:multiLevelType w:val="multilevel"/>
    <w:tmpl w:val="3EB4F8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3B092C"/>
    <w:multiLevelType w:val="multilevel"/>
    <w:tmpl w:val="2CE6CF0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31497722"/>
    <w:multiLevelType w:val="multilevel"/>
    <w:tmpl w:val="5CA81F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390B0FAD"/>
    <w:multiLevelType w:val="multilevel"/>
    <w:tmpl w:val="0C0680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A882829"/>
    <w:multiLevelType w:val="multilevel"/>
    <w:tmpl w:val="EC588A50"/>
    <w:lvl w:ilvl="0">
      <w:start w:val="19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2160" w:hanging="180"/>
      </w:pPr>
      <w:rPr>
        <w:rFonts w:ascii="Arial Narrow" w:eastAsia="Times New Roman" w:hAnsi="Arial Narrow" w:cs="Times New Roman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6"/>
      <w:numFmt w:val="decimal"/>
      <w:lvlText w:val="%6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E2C65BC"/>
    <w:multiLevelType w:val="multilevel"/>
    <w:tmpl w:val="775C88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F5B4F1B"/>
    <w:multiLevelType w:val="multilevel"/>
    <w:tmpl w:val="EAB82D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1B211C0"/>
    <w:multiLevelType w:val="multilevel"/>
    <w:tmpl w:val="42901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1CF68E3"/>
    <w:multiLevelType w:val="multilevel"/>
    <w:tmpl w:val="4BF2FDC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66B3662"/>
    <w:multiLevelType w:val="multilevel"/>
    <w:tmpl w:val="8EC0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C07B4A"/>
    <w:multiLevelType w:val="multilevel"/>
    <w:tmpl w:val="139C93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FCD424C"/>
    <w:multiLevelType w:val="multilevel"/>
    <w:tmpl w:val="622479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4B03681"/>
    <w:multiLevelType w:val="multilevel"/>
    <w:tmpl w:val="87323094"/>
    <w:lvl w:ilvl="0">
      <w:start w:val="1"/>
      <w:numFmt w:val="decimal"/>
      <w:lvlText w:val="%1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5137149"/>
    <w:multiLevelType w:val="multilevel"/>
    <w:tmpl w:val="BDC48F4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56DB6AA6"/>
    <w:multiLevelType w:val="multilevel"/>
    <w:tmpl w:val="85243B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767443A"/>
    <w:multiLevelType w:val="multilevel"/>
    <w:tmpl w:val="713A475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584B0D87"/>
    <w:multiLevelType w:val="multilevel"/>
    <w:tmpl w:val="6D48C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E82BFD"/>
    <w:multiLevelType w:val="multilevel"/>
    <w:tmpl w:val="843A3CB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0671CC7"/>
    <w:multiLevelType w:val="multilevel"/>
    <w:tmpl w:val="4DF651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0" w15:restartNumberingAfterBreak="0">
    <w:nsid w:val="61705DF7"/>
    <w:multiLevelType w:val="multilevel"/>
    <w:tmpl w:val="411E8F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44A24A5"/>
    <w:multiLevelType w:val="multilevel"/>
    <w:tmpl w:val="016257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5E84E9C"/>
    <w:multiLevelType w:val="multilevel"/>
    <w:tmpl w:val="F31E7A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722581D"/>
    <w:multiLevelType w:val="multilevel"/>
    <w:tmpl w:val="1D882D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2160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81F4797"/>
    <w:multiLevelType w:val="multilevel"/>
    <w:tmpl w:val="52061A78"/>
    <w:lvl w:ilvl="0">
      <w:start w:val="1"/>
      <w:numFmt w:val="bullet"/>
      <w:lvlText w:val=""/>
      <w:lvlJc w:val="left"/>
      <w:pPr>
        <w:tabs>
          <w:tab w:val="num" w:pos="0"/>
        </w:tabs>
        <w:ind w:left="242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C5230D"/>
    <w:multiLevelType w:val="multilevel"/>
    <w:tmpl w:val="DF62428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6FE855A1"/>
    <w:multiLevelType w:val="multilevel"/>
    <w:tmpl w:val="929ABDEE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0C456D0"/>
    <w:multiLevelType w:val="multilevel"/>
    <w:tmpl w:val="7E306B2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7857CFF"/>
    <w:multiLevelType w:val="multilevel"/>
    <w:tmpl w:val="141CC8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E277B2B"/>
    <w:multiLevelType w:val="multilevel"/>
    <w:tmpl w:val="09045650"/>
    <w:lvl w:ilvl="0">
      <w:start w:val="1"/>
      <w:numFmt w:val="decimal"/>
      <w:lvlText w:val="%1."/>
      <w:lvlJc w:val="left"/>
      <w:pPr>
        <w:tabs>
          <w:tab w:val="num" w:pos="0"/>
        </w:tabs>
        <w:ind w:left="1767" w:hanging="360"/>
      </w:pPr>
      <w:rPr>
        <w:b w:val="0"/>
        <w:strike w:val="0"/>
        <w:dstrike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87" w:hanging="360"/>
      </w:pPr>
    </w:lvl>
    <w:lvl w:ilvl="2">
      <w:start w:val="1"/>
      <w:numFmt w:val="decimal"/>
      <w:lvlText w:val="%3)"/>
      <w:lvlJc w:val="right"/>
      <w:pPr>
        <w:tabs>
          <w:tab w:val="num" w:pos="0"/>
        </w:tabs>
        <w:ind w:left="3207" w:hanging="180"/>
      </w:pPr>
      <w:rPr>
        <w:rFonts w:ascii="Arial" w:eastAsiaTheme="minorHAnsi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27" w:hanging="180"/>
      </w:pPr>
    </w:lvl>
  </w:abstractNum>
  <w:abstractNum w:abstractNumId="40" w15:restartNumberingAfterBreak="0">
    <w:nsid w:val="7EB23943"/>
    <w:multiLevelType w:val="multilevel"/>
    <w:tmpl w:val="180A7FB8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1" w15:restartNumberingAfterBreak="0">
    <w:nsid w:val="7FD86503"/>
    <w:multiLevelType w:val="multilevel"/>
    <w:tmpl w:val="C534D4D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 w16cid:durableId="1764256569">
    <w:abstractNumId w:val="20"/>
  </w:num>
  <w:num w:numId="2" w16cid:durableId="1577014283">
    <w:abstractNumId w:val="8"/>
  </w:num>
  <w:num w:numId="3" w16cid:durableId="1695233405">
    <w:abstractNumId w:val="37"/>
  </w:num>
  <w:num w:numId="4" w16cid:durableId="1283997470">
    <w:abstractNumId w:val="19"/>
  </w:num>
  <w:num w:numId="5" w16cid:durableId="672992471">
    <w:abstractNumId w:val="14"/>
  </w:num>
  <w:num w:numId="6" w16cid:durableId="175580473">
    <w:abstractNumId w:val="7"/>
  </w:num>
  <w:num w:numId="7" w16cid:durableId="1753893512">
    <w:abstractNumId w:val="6"/>
  </w:num>
  <w:num w:numId="8" w16cid:durableId="306277015">
    <w:abstractNumId w:val="24"/>
  </w:num>
  <w:num w:numId="9" w16cid:durableId="987439835">
    <w:abstractNumId w:val="0"/>
  </w:num>
  <w:num w:numId="10" w16cid:durableId="1624381455">
    <w:abstractNumId w:val="16"/>
  </w:num>
  <w:num w:numId="11" w16cid:durableId="964121888">
    <w:abstractNumId w:val="18"/>
  </w:num>
  <w:num w:numId="12" w16cid:durableId="279261309">
    <w:abstractNumId w:val="17"/>
  </w:num>
  <w:num w:numId="13" w16cid:durableId="195898696">
    <w:abstractNumId w:val="21"/>
  </w:num>
  <w:num w:numId="14" w16cid:durableId="1042679963">
    <w:abstractNumId w:val="30"/>
  </w:num>
  <w:num w:numId="15" w16cid:durableId="480856017">
    <w:abstractNumId w:val="5"/>
  </w:num>
  <w:num w:numId="16" w16cid:durableId="944271973">
    <w:abstractNumId w:val="35"/>
  </w:num>
  <w:num w:numId="17" w16cid:durableId="823162057">
    <w:abstractNumId w:val="4"/>
  </w:num>
  <w:num w:numId="18" w16cid:durableId="2101024200">
    <w:abstractNumId w:val="41"/>
  </w:num>
  <w:num w:numId="19" w16cid:durableId="820316831">
    <w:abstractNumId w:val="23"/>
  </w:num>
  <w:num w:numId="20" w16cid:durableId="1909803362">
    <w:abstractNumId w:val="32"/>
  </w:num>
  <w:num w:numId="21" w16cid:durableId="1182354040">
    <w:abstractNumId w:val="1"/>
  </w:num>
  <w:num w:numId="22" w16cid:durableId="1458984012">
    <w:abstractNumId w:val="39"/>
  </w:num>
  <w:num w:numId="23" w16cid:durableId="152456871">
    <w:abstractNumId w:val="33"/>
  </w:num>
  <w:num w:numId="24" w16cid:durableId="1749107729">
    <w:abstractNumId w:val="11"/>
  </w:num>
  <w:num w:numId="25" w16cid:durableId="1977949051">
    <w:abstractNumId w:val="10"/>
  </w:num>
  <w:num w:numId="26" w16cid:durableId="740908213">
    <w:abstractNumId w:val="31"/>
  </w:num>
  <w:num w:numId="27" w16cid:durableId="765734692">
    <w:abstractNumId w:val="28"/>
  </w:num>
  <w:num w:numId="28" w16cid:durableId="1305038667">
    <w:abstractNumId w:val="40"/>
  </w:num>
  <w:num w:numId="29" w16cid:durableId="669723515">
    <w:abstractNumId w:val="15"/>
  </w:num>
  <w:num w:numId="30" w16cid:durableId="1319961284">
    <w:abstractNumId w:val="36"/>
  </w:num>
  <w:num w:numId="31" w16cid:durableId="2037342391">
    <w:abstractNumId w:val="2"/>
  </w:num>
  <w:num w:numId="32" w16cid:durableId="1000161278">
    <w:abstractNumId w:val="3"/>
  </w:num>
  <w:num w:numId="33" w16cid:durableId="2054889468">
    <w:abstractNumId w:val="38"/>
  </w:num>
  <w:num w:numId="34" w16cid:durableId="2118328499">
    <w:abstractNumId w:val="34"/>
  </w:num>
  <w:num w:numId="35" w16cid:durableId="1256284352">
    <w:abstractNumId w:val="26"/>
  </w:num>
  <w:num w:numId="36" w16cid:durableId="29307604">
    <w:abstractNumId w:val="12"/>
  </w:num>
  <w:num w:numId="37" w16cid:durableId="977951799">
    <w:abstractNumId w:val="27"/>
  </w:num>
  <w:num w:numId="38" w16cid:durableId="1925072157">
    <w:abstractNumId w:val="29"/>
  </w:num>
  <w:num w:numId="39" w16cid:durableId="439642413">
    <w:abstractNumId w:val="13"/>
  </w:num>
  <w:num w:numId="40" w16cid:durableId="1376542990">
    <w:abstractNumId w:val="25"/>
  </w:num>
  <w:num w:numId="41" w16cid:durableId="387806199">
    <w:abstractNumId w:val="22"/>
  </w:num>
  <w:num w:numId="42" w16cid:durableId="2036421366">
    <w:abstractNumId w:val="9"/>
    <w:lvlOverride w:ilvl="0">
      <w:startOverride w:val="1"/>
    </w:lvlOverride>
  </w:num>
  <w:num w:numId="43" w16cid:durableId="34740514">
    <w:abstractNumId w:val="9"/>
  </w:num>
  <w:num w:numId="44" w16cid:durableId="144858362">
    <w:abstractNumId w:val="9"/>
  </w:num>
  <w:num w:numId="45" w16cid:durableId="1004473336">
    <w:abstractNumId w:val="9"/>
  </w:num>
  <w:num w:numId="46" w16cid:durableId="613485963">
    <w:abstractNumId w:val="9"/>
  </w:num>
  <w:num w:numId="47" w16cid:durableId="1705015952">
    <w:abstractNumId w:val="9"/>
  </w:num>
  <w:num w:numId="48" w16cid:durableId="1527644262">
    <w:abstractNumId w:val="9"/>
  </w:num>
  <w:num w:numId="49" w16cid:durableId="82069750">
    <w:abstractNumId w:val="9"/>
  </w:num>
  <w:num w:numId="50" w16cid:durableId="712660893">
    <w:abstractNumId w:val="9"/>
  </w:num>
  <w:num w:numId="51" w16cid:durableId="1254583618">
    <w:abstractNumId w:val="9"/>
  </w:num>
  <w:num w:numId="52" w16cid:durableId="1718895054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52"/>
    <w:rsid w:val="000E4563"/>
    <w:rsid w:val="0013380A"/>
    <w:rsid w:val="0014564C"/>
    <w:rsid w:val="00175E36"/>
    <w:rsid w:val="00246F15"/>
    <w:rsid w:val="00266119"/>
    <w:rsid w:val="003C2B27"/>
    <w:rsid w:val="004750CD"/>
    <w:rsid w:val="00486055"/>
    <w:rsid w:val="004A2AE0"/>
    <w:rsid w:val="00541A85"/>
    <w:rsid w:val="005A6005"/>
    <w:rsid w:val="005F0C3B"/>
    <w:rsid w:val="007861B3"/>
    <w:rsid w:val="007C3B26"/>
    <w:rsid w:val="008071D5"/>
    <w:rsid w:val="00807A44"/>
    <w:rsid w:val="00985B19"/>
    <w:rsid w:val="00A065BF"/>
    <w:rsid w:val="00C063CE"/>
    <w:rsid w:val="00C13DD9"/>
    <w:rsid w:val="00C31D54"/>
    <w:rsid w:val="00C8186C"/>
    <w:rsid w:val="00D92D52"/>
    <w:rsid w:val="00D92F13"/>
    <w:rsid w:val="00E05E3C"/>
    <w:rsid w:val="00F253AD"/>
    <w:rsid w:val="00F721C5"/>
    <w:rsid w:val="00FB6F18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9162"/>
  <w15:docId w15:val="{3A210895-5BDE-4508-A199-02045EEC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60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19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03C8E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qFormat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A03C8E"/>
    <w:rPr>
      <w:rFonts w:ascii="Arial" w:eastAsia="Times New Roman" w:hAnsi="Arial" w:cs="Times New Roman"/>
      <w:b/>
      <w:bCs/>
      <w:lang w:eastAsia="pl-PL"/>
    </w:rPr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03C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A03C8E"/>
  </w:style>
  <w:style w:type="character" w:customStyle="1" w:styleId="NagwekZnak">
    <w:name w:val="Nagłówek Znak"/>
    <w:basedOn w:val="Domylnaczcionkaakapitu"/>
    <w:link w:val="Nagwek"/>
    <w:uiPriority w:val="99"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qFormat/>
    <w:rsid w:val="00A03C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semiHidden/>
    <w:qFormat/>
    <w:rsid w:val="00A03C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A03C8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marker">
    <w:name w:val="marker"/>
    <w:basedOn w:val="Domylnaczcionkaakapitu"/>
    <w:qFormat/>
    <w:rsid w:val="00A03C8E"/>
  </w:style>
  <w:style w:type="character" w:customStyle="1" w:styleId="colorcrimsonred">
    <w:name w:val="color_crimson_red"/>
    <w:basedOn w:val="Domylnaczcionkaakapitu"/>
    <w:qFormat/>
    <w:rsid w:val="00A03C8E"/>
  </w:style>
  <w:style w:type="character" w:customStyle="1" w:styleId="colorindigo">
    <w:name w:val="color_indigo"/>
    <w:basedOn w:val="Domylnaczcionkaakapitu"/>
    <w:qFormat/>
    <w:rsid w:val="00A03C8E"/>
  </w:style>
  <w:style w:type="character" w:customStyle="1" w:styleId="nameuser">
    <w:name w:val="nameuser"/>
    <w:basedOn w:val="Domylnaczcionkaakapitu"/>
    <w:qFormat/>
    <w:rsid w:val="00A03C8E"/>
  </w:style>
  <w:style w:type="character" w:customStyle="1" w:styleId="Nagwek5Znak">
    <w:name w:val="Nagłówek 5 Znak"/>
    <w:basedOn w:val="Domylnaczcionkaakapitu"/>
    <w:link w:val="Nagwek5"/>
    <w:uiPriority w:val="9"/>
    <w:qFormat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A03C8E"/>
    <w:rPr>
      <w:rFonts w:ascii="Times New Roman" w:eastAsia="Times New Roman" w:hAnsi="Times New Roman" w:cs="Times New Roman"/>
      <w:kern w:val="2"/>
      <w:sz w:val="28"/>
      <w:szCs w:val="32"/>
      <w:lang w:eastAsia="pl-PL"/>
    </w:rPr>
  </w:style>
  <w:style w:type="character" w:customStyle="1" w:styleId="oznaczenie">
    <w:name w:val="oznaczenie"/>
    <w:basedOn w:val="Domylnaczcionkaakapitu"/>
    <w:qFormat/>
    <w:rsid w:val="00A03C8E"/>
  </w:style>
  <w:style w:type="character" w:customStyle="1" w:styleId="h11">
    <w:name w:val="h11"/>
    <w:qFormat/>
    <w:rsid w:val="00A03C8E"/>
    <w:rPr>
      <w:rFonts w:ascii="Verdana" w:hAnsi="Verdana"/>
      <w:b/>
      <w:bCs/>
      <w:i w:val="0"/>
      <w:iCs w:val="0"/>
      <w:sz w:val="15"/>
      <w:szCs w:val="15"/>
    </w:rPr>
  </w:style>
  <w:style w:type="character" w:customStyle="1" w:styleId="CharStyle3Exact">
    <w:name w:val="Char Style 3 Exact"/>
    <w:link w:val="Style2"/>
    <w:qFormat/>
    <w:rsid w:val="00A03C8E"/>
    <w:rPr>
      <w:sz w:val="14"/>
      <w:szCs w:val="14"/>
      <w:shd w:val="clear" w:color="auto" w:fill="FFFFFF"/>
    </w:rPr>
  </w:style>
  <w:style w:type="character" w:customStyle="1" w:styleId="CharStyle9">
    <w:name w:val="Char Style 9"/>
    <w:link w:val="Style8"/>
    <w:qFormat/>
    <w:rsid w:val="00A03C8E"/>
    <w:rPr>
      <w:shd w:val="clear" w:color="auto" w:fill="FFFFFF"/>
    </w:rPr>
  </w:style>
  <w:style w:type="character" w:customStyle="1" w:styleId="CharStyle25">
    <w:name w:val="Char Style 25"/>
    <w:link w:val="Style24"/>
    <w:qFormat/>
    <w:rsid w:val="00A03C8E"/>
    <w:rPr>
      <w:sz w:val="23"/>
      <w:szCs w:val="23"/>
      <w:shd w:val="clear" w:color="auto" w:fill="FFFFFF"/>
    </w:rPr>
  </w:style>
  <w:style w:type="character" w:customStyle="1" w:styleId="CharStyle21">
    <w:name w:val="Char Style 21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333333"/>
      <w:spacing w:val="0"/>
      <w:w w:val="75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qFormat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qFormat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15">
    <w:name w:val="Char Style 15"/>
    <w:link w:val="Style14"/>
    <w:qFormat/>
    <w:rsid w:val="00A03C8E"/>
    <w:rPr>
      <w:sz w:val="17"/>
      <w:szCs w:val="17"/>
      <w:shd w:val="clear" w:color="auto" w:fill="FFFFFF"/>
    </w:rPr>
  </w:style>
  <w:style w:type="character" w:customStyle="1" w:styleId="CharStyle27">
    <w:name w:val="Char Style 27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5B5B5B"/>
      <w:spacing w:val="0"/>
      <w:w w:val="100"/>
      <w:sz w:val="17"/>
      <w:szCs w:val="17"/>
      <w:u w:val="none"/>
      <w:shd w:val="clear" w:color="auto" w:fill="FFFFFF"/>
    </w:rPr>
  </w:style>
  <w:style w:type="character" w:customStyle="1" w:styleId="PodtytuZnak">
    <w:name w:val="Podtytuł Znak"/>
    <w:basedOn w:val="Domylnaczcionkaakapitu"/>
    <w:link w:val="Podtytu"/>
    <w:qFormat/>
    <w:rsid w:val="00A03C8E"/>
    <w:rPr>
      <w:rFonts w:ascii="Franklin Gothic Book" w:eastAsia="Times New Roman" w:hAnsi="Franklin Gothic Book" w:cs="Times New Roman"/>
      <w:sz w:val="28"/>
      <w:szCs w:val="2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99"/>
    <w:qFormat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character" w:customStyle="1" w:styleId="BezodstpwZnak">
    <w:name w:val="Bez odstępów Znak"/>
    <w:link w:val="Bezodstpw"/>
    <w:uiPriority w:val="1"/>
    <w:qFormat/>
    <w:locked/>
    <w:rsid w:val="00A03C8E"/>
    <w:rPr>
      <w:rFonts w:ascii="Calibri" w:eastAsia="Times New Roman" w:hAnsi="Calibri" w:cs="Times New Roman"/>
      <w:color w:val="000000"/>
    </w:rPr>
  </w:style>
  <w:style w:type="character" w:customStyle="1" w:styleId="CytatZnak">
    <w:name w:val="Cytat Znak"/>
    <w:basedOn w:val="Domylnaczcionkaakapitu"/>
    <w:link w:val="Cytat"/>
    <w:uiPriority w:val="99"/>
    <w:qFormat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character" w:customStyle="1" w:styleId="CharStyle32">
    <w:name w:val="Char Style 32"/>
    <w:qFormat/>
    <w:rsid w:val="00A03C8E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3E3E3E"/>
      <w:spacing w:val="0"/>
      <w:w w:val="100"/>
      <w:sz w:val="15"/>
      <w:szCs w:val="15"/>
      <w:u w:val="none"/>
    </w:rPr>
  </w:style>
  <w:style w:type="character" w:customStyle="1" w:styleId="CharStyle34">
    <w:name w:val="Char Style 34"/>
    <w:qFormat/>
    <w:rsid w:val="00A03C8E"/>
    <w:rPr>
      <w:rFonts w:ascii="Times New Roman" w:eastAsia="Times New Roman" w:hAnsi="Times New Roman" w:cs="Times New Roman"/>
      <w:color w:val="221E1F"/>
      <w:spacing w:val="0"/>
      <w:w w:val="10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qFormat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qFormat/>
    <w:rsid w:val="00A03C8E"/>
    <w:rPr>
      <w:shd w:val="clear" w:color="auto" w:fill="FFFFFF"/>
    </w:rPr>
  </w:style>
  <w:style w:type="character" w:customStyle="1" w:styleId="CharStyle18">
    <w:name w:val="Char Style 18"/>
    <w:basedOn w:val="Domylnaczcionkaakapitu"/>
    <w:link w:val="Style17"/>
    <w:qFormat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qFormat/>
    <w:rsid w:val="00A03C8E"/>
    <w:rPr>
      <w:b/>
      <w:bCs/>
      <w:shd w:val="clear" w:color="auto" w:fill="FFFFFF"/>
    </w:rPr>
  </w:style>
  <w:style w:type="character" w:customStyle="1" w:styleId="CharStyle19">
    <w:name w:val="Char Style 19"/>
    <w:basedOn w:val="CharStyle18"/>
    <w:qFormat/>
    <w:rsid w:val="00A03C8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u w:val="none"/>
      <w:shd w:val="clear" w:color="auto" w:fill="FFFFFF"/>
      <w:lang w:val="pl-PL" w:eastAsia="pl-PL" w:bidi="pl-PL"/>
    </w:rPr>
  </w:style>
  <w:style w:type="character" w:customStyle="1" w:styleId="CharStyle230">
    <w:name w:val="Char Style 230"/>
    <w:uiPriority w:val="99"/>
    <w:qFormat/>
    <w:rsid w:val="00A03C8E"/>
    <w:rPr>
      <w:rFonts w:ascii="Times New Roman" w:eastAsia="Times New Roman" w:hAnsi="Times New Roman" w:cs="Times New Roman"/>
      <w:color w:val="464646"/>
      <w:spacing w:val="0"/>
      <w:w w:val="10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qFormat/>
    <w:rsid w:val="00A03C8E"/>
    <w:rPr>
      <w:sz w:val="21"/>
      <w:szCs w:val="21"/>
      <w:shd w:val="clear" w:color="auto" w:fill="FFFFFF"/>
    </w:rPr>
  </w:style>
  <w:style w:type="character" w:customStyle="1" w:styleId="CharStyle254">
    <w:name w:val="Char Style 254"/>
    <w:uiPriority w:val="99"/>
    <w:qFormat/>
    <w:rsid w:val="00A03C8E"/>
    <w:rPr>
      <w:rFonts w:ascii="Times New Roman" w:hAnsi="Times New Roman" w:cs="Times New Roman"/>
      <w:b/>
      <w:bCs/>
      <w:color w:val="464646"/>
      <w:spacing w:val="0"/>
      <w:w w:val="10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qFormat/>
    <w:rsid w:val="00A03C8E"/>
    <w:rPr>
      <w:rFonts w:ascii="Times New Roman" w:hAnsi="Times New Roman" w:cs="Times New Roman"/>
      <w:color w:val="232323"/>
      <w:spacing w:val="0"/>
      <w:w w:val="10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qFormat/>
    <w:rsid w:val="00A03C8E"/>
    <w:rPr>
      <w:sz w:val="21"/>
      <w:szCs w:val="21"/>
      <w:shd w:val="clear" w:color="auto" w:fill="FFFFFF"/>
    </w:rPr>
  </w:style>
  <w:style w:type="character" w:customStyle="1" w:styleId="CharStyle12">
    <w:name w:val="Char Style 12"/>
    <w:link w:val="Style11"/>
    <w:qFormat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qFormat/>
    <w:locked/>
    <w:rsid w:val="00A03C8E"/>
    <w:rPr>
      <w:sz w:val="21"/>
      <w:szCs w:val="21"/>
      <w:shd w:val="clear" w:color="auto" w:fill="FFFFFF"/>
    </w:rPr>
  </w:style>
  <w:style w:type="character" w:customStyle="1" w:styleId="CharStyle278">
    <w:name w:val="Char Style 278"/>
    <w:uiPriority w:val="99"/>
    <w:qFormat/>
    <w:rsid w:val="00A03C8E"/>
    <w:rPr>
      <w:rFonts w:ascii="Times New Roman" w:hAnsi="Times New Roman"/>
      <w:color w:val="464646"/>
      <w:spacing w:val="0"/>
      <w:w w:val="10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qFormat/>
    <w:rsid w:val="00A03C8E"/>
    <w:rPr>
      <w:rFonts w:ascii="Times New Roman" w:hAnsi="Times New Roman"/>
      <w:color w:val="464646"/>
      <w:spacing w:val="0"/>
      <w:w w:val="10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qFormat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qFormat/>
    <w:rsid w:val="00A03C8E"/>
    <w:rPr>
      <w:rFonts w:ascii="Times New Roman" w:hAnsi="Times New Roman"/>
      <w:b/>
      <w:bCs/>
      <w:color w:val="232323"/>
      <w:spacing w:val="0"/>
      <w:w w:val="10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qFormat/>
    <w:rsid w:val="00A03C8E"/>
    <w:rPr>
      <w:rFonts w:ascii="Times New Roman" w:hAnsi="Times New Roman"/>
      <w:color w:val="232323"/>
      <w:spacing w:val="0"/>
      <w:w w:val="10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qFormat/>
    <w:rsid w:val="00A03C8E"/>
    <w:rPr>
      <w:shd w:val="clear" w:color="auto" w:fill="FFFFFF"/>
    </w:rPr>
  </w:style>
  <w:style w:type="character" w:customStyle="1" w:styleId="CharStyle43">
    <w:name w:val="Char Style 43"/>
    <w:link w:val="Style42"/>
    <w:qFormat/>
    <w:rsid w:val="00A03C8E"/>
    <w:rPr>
      <w:shd w:val="clear" w:color="auto" w:fill="FFFFFF"/>
    </w:rPr>
  </w:style>
  <w:style w:type="character" w:customStyle="1" w:styleId="CharStyle173">
    <w:name w:val="Char Style 173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</w:rPr>
  </w:style>
  <w:style w:type="character" w:customStyle="1" w:styleId="CharStyle30">
    <w:name w:val="Char Style 30"/>
    <w:link w:val="Style29"/>
    <w:qFormat/>
    <w:locked/>
    <w:rsid w:val="00A03C8E"/>
    <w:rPr>
      <w:shd w:val="clear" w:color="auto" w:fill="FFFFFF"/>
    </w:rPr>
  </w:style>
  <w:style w:type="character" w:customStyle="1" w:styleId="CharStyle64">
    <w:name w:val="Char Style 64"/>
    <w:link w:val="Style63"/>
    <w:qFormat/>
    <w:locked/>
    <w:rsid w:val="00A03C8E"/>
    <w:rPr>
      <w:spacing w:val="20"/>
      <w:sz w:val="21"/>
      <w:szCs w:val="21"/>
      <w:shd w:val="clear" w:color="auto" w:fill="FFFFFF"/>
    </w:rPr>
  </w:style>
  <w:style w:type="character" w:customStyle="1" w:styleId="CharStyle28">
    <w:name w:val="Char Style 28"/>
    <w:link w:val="Style27"/>
    <w:qFormat/>
    <w:locked/>
    <w:rsid w:val="00A03C8E"/>
    <w:rPr>
      <w:shd w:val="clear" w:color="auto" w:fill="FFFFFF"/>
    </w:rPr>
  </w:style>
  <w:style w:type="character" w:customStyle="1" w:styleId="CharStyle3">
    <w:name w:val="Char Style 3"/>
    <w:qFormat/>
    <w:rsid w:val="00A03C8E"/>
    <w:rPr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u w:val="single"/>
      <w:shd w:val="clear" w:color="auto" w:fill="FFFFFF"/>
    </w:rPr>
  </w:style>
  <w:style w:type="character" w:customStyle="1" w:styleId="CharStyle45">
    <w:name w:val="Char Style 45"/>
    <w:link w:val="Style44"/>
    <w:qFormat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qFormat/>
    <w:rsid w:val="00A03C8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qFormat/>
    <w:rsid w:val="00A03C8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qFormat/>
    <w:rsid w:val="00A03C8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qFormat/>
    <w:rsid w:val="00A03C8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qFormat/>
    <w:rsid w:val="00A03C8E"/>
    <w:rPr>
      <w:shd w:val="clear" w:color="auto" w:fill="FFFFFF"/>
    </w:rPr>
  </w:style>
  <w:style w:type="character" w:customStyle="1" w:styleId="apple-converted-space">
    <w:name w:val="apple-converted-space"/>
    <w:basedOn w:val="Domylnaczcionkaakapitu"/>
    <w:qFormat/>
    <w:rsid w:val="00A03C8E"/>
  </w:style>
  <w:style w:type="character" w:customStyle="1" w:styleId="listaok">
    <w:name w:val="lista_ok"/>
    <w:basedOn w:val="Domylnaczcionkaakapitu"/>
    <w:qFormat/>
    <w:rsid w:val="00A03C8E"/>
  </w:style>
  <w:style w:type="character" w:customStyle="1" w:styleId="menutitle">
    <w:name w:val="menu_title"/>
    <w:basedOn w:val="Domylnaczcionkaakapitu"/>
    <w:qFormat/>
    <w:rsid w:val="00A03C8E"/>
  </w:style>
  <w:style w:type="character" w:customStyle="1" w:styleId="small-cloud">
    <w:name w:val="small-cloud"/>
    <w:basedOn w:val="Domylnaczcionkaakapitu"/>
    <w:qFormat/>
    <w:rsid w:val="00A03C8E"/>
  </w:style>
  <w:style w:type="character" w:customStyle="1" w:styleId="zoombtn">
    <w:name w:val="zoombtn"/>
    <w:basedOn w:val="Domylnaczcionkaakapitu"/>
    <w:qFormat/>
    <w:rsid w:val="00A03C8E"/>
  </w:style>
  <w:style w:type="character" w:customStyle="1" w:styleId="productpriceannotation">
    <w:name w:val="product_price_annotation"/>
    <w:basedOn w:val="Domylnaczcionkaakapitu"/>
    <w:qFormat/>
    <w:rsid w:val="00A03C8E"/>
  </w:style>
  <w:style w:type="character" w:customStyle="1" w:styleId="helpicon">
    <w:name w:val="help_icon"/>
    <w:basedOn w:val="Domylnaczcionkaakapitu"/>
    <w:qFormat/>
    <w:rsid w:val="00A03C8E"/>
  </w:style>
  <w:style w:type="character" w:customStyle="1" w:styleId="CharStyle4">
    <w:name w:val="Char Style 4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qFormat/>
    <w:rsid w:val="00A03C8E"/>
    <w:rPr>
      <w:shd w:val="clear" w:color="auto" w:fill="FFFFFF"/>
    </w:rPr>
  </w:style>
  <w:style w:type="character" w:customStyle="1" w:styleId="CharStyle36">
    <w:name w:val="Char Style 36"/>
    <w:link w:val="Style35"/>
    <w:qFormat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qFormat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qFormat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qFormat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qFormat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shd w:val="clear" w:color="auto" w:fill="FFFFFF"/>
    </w:rPr>
  </w:style>
  <w:style w:type="character" w:customStyle="1" w:styleId="CharStyle172">
    <w:name w:val="Char Style 172"/>
    <w:qFormat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shd w:val="clear" w:color="auto" w:fill="FFFFFF"/>
    </w:rPr>
  </w:style>
  <w:style w:type="character" w:customStyle="1" w:styleId="CharStyle174">
    <w:name w:val="Char Style 174"/>
    <w:qFormat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u w:val="single"/>
      <w:shd w:val="clear" w:color="auto" w:fill="FFFFFF"/>
    </w:rPr>
  </w:style>
  <w:style w:type="character" w:customStyle="1" w:styleId="CharStyle176">
    <w:name w:val="Char Style 176"/>
    <w:qFormat/>
    <w:rsid w:val="00A03C8E"/>
    <w:rPr>
      <w:rFonts w:ascii="Times New Roman" w:eastAsia="Times New Roman" w:hAnsi="Times New Roman" w:cs="Times New Roman"/>
      <w:color w:val="000000"/>
      <w:spacing w:val="10"/>
      <w:w w:val="100"/>
      <w:sz w:val="16"/>
      <w:szCs w:val="16"/>
      <w:shd w:val="clear" w:color="auto" w:fill="FFFFFF"/>
    </w:rPr>
  </w:style>
  <w:style w:type="character" w:customStyle="1" w:styleId="CharStyle177">
    <w:name w:val="Char Style 177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</w:rPr>
  </w:style>
  <w:style w:type="character" w:customStyle="1" w:styleId="CharStyle178">
    <w:name w:val="Char Style 178"/>
    <w:qFormat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shd w:val="clear" w:color="auto" w:fill="FFFFFF"/>
    </w:rPr>
  </w:style>
  <w:style w:type="character" w:customStyle="1" w:styleId="CharStyle179">
    <w:name w:val="Char Style 179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</w:rPr>
  </w:style>
  <w:style w:type="character" w:customStyle="1" w:styleId="CharStyle182">
    <w:name w:val="Char Style 182"/>
    <w:link w:val="Style181"/>
    <w:qFormat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</w:rPr>
  </w:style>
  <w:style w:type="character" w:customStyle="1" w:styleId="CharStyle186">
    <w:name w:val="Char Style 186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u w:val="single"/>
      <w:shd w:val="clear" w:color="auto" w:fill="FFFFFF"/>
    </w:rPr>
  </w:style>
  <w:style w:type="character" w:customStyle="1" w:styleId="CharStyle187">
    <w:name w:val="Char Style 187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hd w:val="clear" w:color="auto" w:fill="FFFFFF"/>
    </w:rPr>
  </w:style>
  <w:style w:type="character" w:customStyle="1" w:styleId="CharStyle188">
    <w:name w:val="Char Style 188"/>
    <w:qFormat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shd w:val="clear" w:color="auto" w:fill="FFFFFF"/>
    </w:rPr>
  </w:style>
  <w:style w:type="character" w:customStyle="1" w:styleId="CharStyle189">
    <w:name w:val="Char Style 189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u w:val="single"/>
      <w:shd w:val="clear" w:color="auto" w:fill="FFFFFF"/>
    </w:rPr>
  </w:style>
  <w:style w:type="character" w:customStyle="1" w:styleId="CharStyle191Exact">
    <w:name w:val="Char Style 191 Exact"/>
    <w:qFormat/>
    <w:rsid w:val="00A03C8E"/>
    <w:rPr>
      <w:rFonts w:ascii="Times New Roman" w:eastAsia="Times New Roman" w:hAnsi="Times New Roman" w:cs="Times New Roman"/>
      <w:color w:val="000000"/>
      <w:spacing w:val="3"/>
      <w:w w:val="100"/>
      <w:sz w:val="21"/>
      <w:szCs w:val="21"/>
      <w:shd w:val="clear" w:color="auto" w:fill="FFFFFF"/>
    </w:rPr>
  </w:style>
  <w:style w:type="character" w:customStyle="1" w:styleId="CharStyle197Exact">
    <w:name w:val="Char Style 197 Exact"/>
    <w:qFormat/>
    <w:rsid w:val="00A03C8E"/>
    <w:rPr>
      <w:rFonts w:ascii="Times New Roman" w:eastAsia="Times New Roman" w:hAnsi="Times New Roman" w:cs="Times New Roman"/>
      <w:color w:val="000000"/>
      <w:spacing w:val="3"/>
      <w:w w:val="100"/>
      <w:sz w:val="21"/>
      <w:szCs w:val="21"/>
      <w:shd w:val="clear" w:color="auto" w:fill="FFFFFF"/>
    </w:rPr>
  </w:style>
  <w:style w:type="character" w:customStyle="1" w:styleId="CharStyle198">
    <w:name w:val="Char Style 198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z w:val="18"/>
      <w:szCs w:val="18"/>
      <w:shd w:val="clear" w:color="auto" w:fill="FFFFFF"/>
    </w:rPr>
  </w:style>
  <w:style w:type="character" w:customStyle="1" w:styleId="CharStyle199">
    <w:name w:val="Char Style 199"/>
    <w:qFormat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sz w:val="20"/>
      <w:szCs w:val="20"/>
      <w:shd w:val="clear" w:color="auto" w:fill="FFFFFF"/>
    </w:rPr>
  </w:style>
  <w:style w:type="character" w:customStyle="1" w:styleId="CharStyle200">
    <w:name w:val="Char Style 200"/>
    <w:qFormat/>
    <w:rsid w:val="00A03C8E"/>
    <w:rPr>
      <w:rFonts w:ascii="Times New Roman" w:eastAsia="Times New Roman" w:hAnsi="Times New Roman" w:cs="Times New Roman"/>
      <w:color w:val="000000"/>
      <w:spacing w:val="0"/>
      <w:w w:val="100"/>
      <w:sz w:val="13"/>
      <w:szCs w:val="13"/>
      <w:shd w:val="clear" w:color="auto" w:fill="FFFFFF"/>
    </w:rPr>
  </w:style>
  <w:style w:type="character" w:customStyle="1" w:styleId="DeltaViewInsertion">
    <w:name w:val="DeltaView Insertion"/>
    <w:qFormat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qFormat/>
    <w:rsid w:val="00A03C8E"/>
  </w:style>
  <w:style w:type="character" w:customStyle="1" w:styleId="st">
    <w:name w:val="st"/>
    <w:basedOn w:val="Domylnaczcionkaakapitu"/>
    <w:qFormat/>
    <w:rsid w:val="00A03C8E"/>
  </w:style>
  <w:style w:type="character" w:customStyle="1" w:styleId="grame">
    <w:name w:val="grame"/>
    <w:basedOn w:val="Domylnaczcionkaakapitu"/>
    <w:qFormat/>
    <w:rsid w:val="00A03C8E"/>
  </w:style>
  <w:style w:type="character" w:customStyle="1" w:styleId="CharStyle72">
    <w:name w:val="Char Style 72"/>
    <w:link w:val="Style71"/>
    <w:qFormat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CharStyle47">
    <w:name w:val="Char Style 47"/>
    <w:basedOn w:val="Domylnaczcionkaakapitu"/>
    <w:link w:val="Style46"/>
    <w:qFormat/>
    <w:rsid w:val="00A03C8E"/>
    <w:rPr>
      <w:i/>
      <w:i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qFormat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qFormat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character" w:customStyle="1" w:styleId="CharStyle38">
    <w:name w:val="Char Style 38"/>
    <w:basedOn w:val="Domylnaczcionkaakapitu"/>
    <w:link w:val="Style37"/>
    <w:qFormat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qFormat/>
    <w:rsid w:val="00A03C8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qFormat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qFormat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qFormat/>
    <w:rsid w:val="00A03C8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qFormat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qFormat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qFormat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sz w:val="21"/>
      <w:szCs w:val="21"/>
      <w:shd w:val="clear" w:color="auto" w:fill="FFFFFF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character" w:customStyle="1" w:styleId="FontStyle88">
    <w:name w:val="Font Style88"/>
    <w:uiPriority w:val="99"/>
    <w:qFormat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qFormat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character" w:customStyle="1" w:styleId="CharStyle5">
    <w:name w:val="Char Style 5"/>
    <w:basedOn w:val="Domylnaczcionkaakapitu"/>
    <w:link w:val="Style4"/>
    <w:qFormat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qFormat/>
    <w:rsid w:val="00A03C8E"/>
    <w:rPr>
      <w:rFonts w:ascii="Arial" w:eastAsia="Arial" w:hAnsi="Arial" w:cs="Arial"/>
      <w:smallCaps/>
      <w:color w:val="000000"/>
      <w:spacing w:val="0"/>
      <w:w w:val="10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qFormat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qFormat/>
    <w:rsid w:val="00A03C8E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CharStyle56">
    <w:name w:val="Char Style 56"/>
    <w:basedOn w:val="CharStyle20"/>
    <w:qFormat/>
    <w:rsid w:val="00A03C8E"/>
    <w:rPr>
      <w:rFonts w:ascii="Arial" w:eastAsia="Arial" w:hAnsi="Arial" w:cs="Arial"/>
      <w:i/>
      <w:iCs/>
      <w:color w:val="000000"/>
      <w:spacing w:val="0"/>
      <w:w w:val="100"/>
      <w:sz w:val="20"/>
      <w:szCs w:val="20"/>
      <w:shd w:val="clear" w:color="auto" w:fill="FFFFFF"/>
      <w:lang w:val="pl-PL" w:eastAsia="pl-PL" w:bidi="pl-PL"/>
    </w:rPr>
  </w:style>
  <w:style w:type="character" w:customStyle="1" w:styleId="Nagwek5Znak1">
    <w:name w:val="Nagłówek 5 Znak1"/>
    <w:basedOn w:val="Domylnaczcionkaakapitu"/>
    <w:uiPriority w:val="9"/>
    <w:semiHidden/>
    <w:qFormat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harStyle37">
    <w:name w:val="Char Style 37"/>
    <w:basedOn w:val="Domylnaczcionkaakapitu"/>
    <w:link w:val="Style32"/>
    <w:qFormat/>
    <w:rsid w:val="00FA4383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CharStyle87">
    <w:name w:val="Char Style 87"/>
    <w:basedOn w:val="CharStyle37"/>
    <w:qFormat/>
    <w:rsid w:val="00FA4383"/>
    <w:rPr>
      <w:rFonts w:ascii="Arial" w:eastAsia="Arial" w:hAnsi="Arial" w:cs="Arial"/>
      <w:color w:val="000000"/>
      <w:spacing w:val="0"/>
      <w:w w:val="100"/>
      <w:sz w:val="17"/>
      <w:szCs w:val="17"/>
      <w:shd w:val="clear" w:color="auto" w:fill="FFFFFF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AE4CD9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19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19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paragraph" w:customStyle="1" w:styleId="Indeks">
    <w:name w:val="Indeks"/>
    <w:basedOn w:val="Normalny"/>
    <w:qFormat/>
    <w:rsid w:val="00A03C8E"/>
    <w:pPr>
      <w:suppressLineNumber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FR3">
    <w:name w:val="FR3"/>
    <w:qFormat/>
    <w:rsid w:val="00A03C8E"/>
    <w:pPr>
      <w:widowControl w:val="0"/>
      <w:spacing w:before="38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qFormat/>
    <w:rsid w:val="00A03C8E"/>
    <w:pPr>
      <w:widowControl w:val="0"/>
      <w:spacing w:line="278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19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qFormat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qFormat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qFormat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NormalnyWeb">
    <w:name w:val="Normal (Web)"/>
    <w:basedOn w:val="Normalny"/>
    <w:uiPriority w:val="99"/>
    <w:qFormat/>
    <w:rsid w:val="00A03C8E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punktowana3">
    <w:name w:val="List Bullet 3"/>
    <w:basedOn w:val="Normalny"/>
    <w:uiPriority w:val="99"/>
    <w:qFormat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customStyle="1" w:styleId="Tekstpodstawowy21">
    <w:name w:val="Tekst podstawowy 21"/>
    <w:basedOn w:val="Normalny"/>
    <w:qFormat/>
    <w:rsid w:val="00A03C8E"/>
    <w:pPr>
      <w:widowControl w:val="0"/>
      <w:spacing w:before="200" w:after="120" w:line="319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qFormat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qFormat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A03C8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03C8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oprawka">
    <w:name w:val="Revision"/>
    <w:uiPriority w:val="99"/>
    <w:semiHidden/>
    <w:qFormat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U">
    <w:name w:val="Z_U"/>
    <w:basedOn w:val="Normalny"/>
    <w:qFormat/>
    <w:rsid w:val="00A03C8E"/>
    <w:pPr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qFormat/>
    <w:rsid w:val="00A03C8E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qFormat/>
    <w:rsid w:val="00A03C8E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qFormat/>
    <w:rsid w:val="00A03C8E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qFormat/>
    <w:rsid w:val="00A03C8E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basedOn w:val="Normalny"/>
    <w:qFormat/>
    <w:rsid w:val="00A03C8E"/>
    <w:pPr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A03C8E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2"/>
      <w:sz w:val="28"/>
      <w:szCs w:val="32"/>
      <w:lang w:eastAsia="pl-PL"/>
    </w:rPr>
  </w:style>
  <w:style w:type="paragraph" w:styleId="Listapunktowana">
    <w:name w:val="List Bullet"/>
    <w:basedOn w:val="Normalny"/>
    <w:autoRedefine/>
    <w:qFormat/>
    <w:rsid w:val="00A03C8E"/>
    <w:pPr>
      <w:tabs>
        <w:tab w:val="left" w:pos="643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qFormat/>
    <w:rsid w:val="00A03C8E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qFormat/>
    <w:rsid w:val="00A03C8E"/>
    <w:pPr>
      <w:tabs>
        <w:tab w:val="left" w:pos="180"/>
      </w:tabs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qFormat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qFormat/>
    <w:rsid w:val="00A03C8E"/>
    <w:pPr>
      <w:widowControl w:val="0"/>
      <w:spacing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qFormat/>
    <w:rsid w:val="00A03C8E"/>
    <w:pPr>
      <w:widowControl w:val="0"/>
      <w:ind w:left="800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WW-NormalnyWeb">
    <w:name w:val="WW-Normalny (Web)"/>
    <w:basedOn w:val="Normalny"/>
    <w:qFormat/>
    <w:rsid w:val="00A03C8E"/>
    <w:pPr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A03C8E"/>
    <w:pPr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qFormat/>
    <w:rsid w:val="00A03C8E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qFormat/>
    <w:rsid w:val="00A03C8E"/>
    <w:pPr>
      <w:widowControl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qFormat/>
    <w:rsid w:val="00A03C8E"/>
    <w:pPr>
      <w:widowControl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qFormat/>
    <w:rsid w:val="00A03C8E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qFormat/>
    <w:rsid w:val="00A03C8E"/>
    <w:pPr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qFormat/>
    <w:rsid w:val="00A03C8E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2"/>
      <w:sz w:val="24"/>
      <w:szCs w:val="32"/>
      <w:lang w:eastAsia="ar-SA"/>
    </w:rPr>
  </w:style>
  <w:style w:type="paragraph" w:customStyle="1" w:styleId="ZnakZnak2">
    <w:name w:val="Znak Znak2"/>
    <w:basedOn w:val="Normalny"/>
    <w:qFormat/>
    <w:rsid w:val="00A03C8E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Style2">
    <w:name w:val="Style 2"/>
    <w:basedOn w:val="Normalny"/>
    <w:link w:val="CharStyle3Exact"/>
    <w:qFormat/>
    <w:rsid w:val="00A03C8E"/>
    <w:pPr>
      <w:widowControl w:val="0"/>
      <w:shd w:val="clear" w:color="auto" w:fill="FFFFFF"/>
      <w:spacing w:after="0" w:line="0" w:lineRule="atLeast"/>
      <w:jc w:val="both"/>
    </w:pPr>
    <w:rPr>
      <w:sz w:val="14"/>
      <w:szCs w:val="14"/>
    </w:rPr>
  </w:style>
  <w:style w:type="paragraph" w:customStyle="1" w:styleId="Style8">
    <w:name w:val="Style 8"/>
    <w:basedOn w:val="Normalny"/>
    <w:link w:val="CharStyle9"/>
    <w:qFormat/>
    <w:rsid w:val="00A03C8E"/>
    <w:pPr>
      <w:widowControl w:val="0"/>
      <w:shd w:val="clear" w:color="auto" w:fill="FFFFFF"/>
      <w:spacing w:before="420" w:after="180" w:line="413" w:lineRule="exact"/>
      <w:jc w:val="both"/>
    </w:pPr>
  </w:style>
  <w:style w:type="paragraph" w:customStyle="1" w:styleId="Style24">
    <w:name w:val="Style 24"/>
    <w:basedOn w:val="Normalny"/>
    <w:link w:val="CharStyle25"/>
    <w:qFormat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paragraph" w:customStyle="1" w:styleId="Style25">
    <w:name w:val="Style 25"/>
    <w:basedOn w:val="Normalny"/>
    <w:link w:val="CharStyle26"/>
    <w:qFormat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paragraph" w:customStyle="1" w:styleId="Style14">
    <w:name w:val="Style 14"/>
    <w:basedOn w:val="Normalny"/>
    <w:link w:val="CharStyle15"/>
    <w:qFormat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paragraph" w:styleId="Listapunktowana2">
    <w:name w:val="List Bullet 2"/>
    <w:basedOn w:val="Normalny"/>
    <w:uiPriority w:val="99"/>
    <w:qFormat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qFormat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color w:val="000000"/>
    </w:rPr>
  </w:style>
  <w:style w:type="paragraph" w:customStyle="1" w:styleId="Tabela-tekstwkomrce">
    <w:name w:val="Tabela - tekst w komórce"/>
    <w:basedOn w:val="Normalny"/>
    <w:uiPriority w:val="99"/>
    <w:qFormat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qFormat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qFormat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qFormat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qFormat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rotpoegnalny1">
    <w:name w:val="Zwrot pożegnalny1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qFormat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qFormat/>
    <w:rsid w:val="00A03C8E"/>
    <w:rPr>
      <w:b/>
    </w:rPr>
  </w:style>
  <w:style w:type="paragraph" w:customStyle="1" w:styleId="Znak">
    <w:name w:val="Znak"/>
    <w:basedOn w:val="Normalny"/>
    <w:uiPriority w:val="99"/>
    <w:qFormat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78">
    <w:name w:val="xl78"/>
    <w:basedOn w:val="Normalny"/>
    <w:qFormat/>
    <w:rsid w:val="00A03C8E"/>
    <w:pP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qFormat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qFormat/>
    <w:rsid w:val="00A03C8E"/>
    <w:pPr>
      <w:spacing w:beforeAutospacing="1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qFormat/>
    <w:rsid w:val="00A03C8E"/>
    <w:pPr>
      <w:shd w:val="clear" w:color="FFFFCC" w:fill="FFFFFF"/>
      <w:spacing w:beforeAutospacing="1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qFormat/>
    <w:rsid w:val="00A03C8E"/>
    <w:pP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qFormat/>
    <w:rsid w:val="00A03C8E"/>
    <w:pP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qFormat/>
    <w:rsid w:val="00A03C8E"/>
    <w:pP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qFormat/>
    <w:rsid w:val="00A03C8E"/>
    <w:pP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qFormat/>
    <w:rsid w:val="00A03C8E"/>
    <w:pPr>
      <w:spacing w:beforeAutospacing="1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qFormat/>
    <w:rsid w:val="00A03C8E"/>
    <w:pPr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qFormat/>
    <w:rsid w:val="00A03C8E"/>
    <w:pPr>
      <w:spacing w:beforeAutospacing="1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qFormat/>
    <w:rsid w:val="00A03C8E"/>
    <w:pPr>
      <w:spacing w:beforeAutospacing="1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qFormat/>
    <w:rsid w:val="00A03C8E"/>
    <w:pPr>
      <w:shd w:val="clear" w:color="FFFFCC" w:fill="FFFFFF"/>
      <w:spacing w:beforeAutospacing="1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qFormat/>
    <w:rsid w:val="00A03C8E"/>
    <w:pPr>
      <w:spacing w:beforeAutospacing="1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qFormat/>
    <w:rsid w:val="00A03C8E"/>
    <w:pPr>
      <w:spacing w:beforeAutospacing="1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qFormat/>
    <w:rsid w:val="00A03C8E"/>
    <w:pP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qFormat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qFormat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qFormat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qFormat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qFormat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qFormat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qFormat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qFormat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Style9">
    <w:name w:val="Style 9"/>
    <w:basedOn w:val="Normalny"/>
    <w:link w:val="CharStyle10"/>
    <w:qFormat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paragraph" w:customStyle="1" w:styleId="Style17">
    <w:name w:val="Style 17"/>
    <w:basedOn w:val="Normalny"/>
    <w:link w:val="CharStyle18"/>
    <w:qFormat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qFormat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paragraph" w:customStyle="1" w:styleId="ZnakZnak21">
    <w:name w:val="Znak Znak21"/>
    <w:basedOn w:val="Normalny"/>
    <w:qFormat/>
    <w:rsid w:val="00A03C8E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Style21">
    <w:name w:val="Style 21"/>
    <w:basedOn w:val="Normalny"/>
    <w:link w:val="CharStyle22"/>
    <w:uiPriority w:val="99"/>
    <w:qFormat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paragraph" w:customStyle="1" w:styleId="Style10">
    <w:name w:val="Style 10"/>
    <w:basedOn w:val="Normalny"/>
    <w:link w:val="CharStyle11"/>
    <w:qFormat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paragraph" w:customStyle="1" w:styleId="Style246">
    <w:name w:val="Style 246"/>
    <w:basedOn w:val="Normalny"/>
    <w:link w:val="CharStyle247"/>
    <w:uiPriority w:val="99"/>
    <w:qFormat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paragraph" w:customStyle="1" w:styleId="Style109">
    <w:name w:val="Style 109"/>
    <w:basedOn w:val="Normalny"/>
    <w:link w:val="CharStyle110"/>
    <w:qFormat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paragraph" w:customStyle="1" w:styleId="Style42">
    <w:name w:val="Style 42"/>
    <w:basedOn w:val="Normalny"/>
    <w:link w:val="CharStyle43"/>
    <w:qFormat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paragraph" w:customStyle="1" w:styleId="Style29">
    <w:name w:val="Style 29"/>
    <w:basedOn w:val="Normalny"/>
    <w:link w:val="CharStyle30"/>
    <w:qFormat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paragraph" w:customStyle="1" w:styleId="Style63">
    <w:name w:val="Style 63"/>
    <w:basedOn w:val="Normalny"/>
    <w:link w:val="CharStyle64"/>
    <w:qFormat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paragraph" w:customStyle="1" w:styleId="Style27">
    <w:name w:val="Style 27"/>
    <w:basedOn w:val="Normalny"/>
    <w:link w:val="CharStyle28"/>
    <w:qFormat/>
    <w:rsid w:val="00A03C8E"/>
    <w:pPr>
      <w:widowControl w:val="0"/>
      <w:shd w:val="clear" w:color="auto" w:fill="FFFFFF"/>
      <w:spacing w:before="2220" w:after="0" w:line="418" w:lineRule="exact"/>
    </w:pPr>
  </w:style>
  <w:style w:type="paragraph" w:customStyle="1" w:styleId="Style167">
    <w:name w:val="Style 167"/>
    <w:basedOn w:val="Normalny"/>
    <w:link w:val="CharStyle168"/>
    <w:qFormat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qFormat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qFormat/>
    <w:rsid w:val="00A03C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text">
    <w:name w:val="defaulttext"/>
    <w:basedOn w:val="Normalny"/>
    <w:qFormat/>
    <w:rsid w:val="00A03C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 12"/>
    <w:basedOn w:val="Normalny"/>
    <w:link w:val="CharStyle13"/>
    <w:qFormat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qFormat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qFormat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qFormat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qFormat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qFormat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qFormat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qFormat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paragraph" w:customStyle="1" w:styleId="WW-Tekstblokowy">
    <w:name w:val="WW-Tekst blokowy"/>
    <w:basedOn w:val="Normalny"/>
    <w:qFormat/>
    <w:rsid w:val="00A03C8E"/>
    <w:pPr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qFormat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paragraph" w:customStyle="1" w:styleId="Akapitzlist1">
    <w:name w:val="Akapit z listą1"/>
    <w:basedOn w:val="Normalny"/>
    <w:qFormat/>
    <w:rsid w:val="00A03C8E"/>
    <w:pPr>
      <w:widowControl w:val="0"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qFormat/>
    <w:rsid w:val="00A03C8E"/>
    <w:pPr>
      <w:widowControl w:val="0"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qFormat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paragraph" w:customStyle="1" w:styleId="Style71">
    <w:name w:val="Style 71"/>
    <w:basedOn w:val="Normalny"/>
    <w:link w:val="CharStyle72"/>
    <w:qFormat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paragraph" w:customStyle="1" w:styleId="Style46">
    <w:name w:val="Style 46"/>
    <w:basedOn w:val="Normalny"/>
    <w:link w:val="CharStyle47"/>
    <w:qFormat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paragraph" w:customStyle="1" w:styleId="Style7">
    <w:name w:val="Style 7"/>
    <w:basedOn w:val="Normalny"/>
    <w:link w:val="CharStyle8"/>
    <w:qFormat/>
    <w:rsid w:val="00A03C8E"/>
    <w:pPr>
      <w:widowControl w:val="0"/>
      <w:shd w:val="clear" w:color="auto" w:fill="FFFFFF"/>
      <w:spacing w:before="240" w:after="240" w:line="307" w:lineRule="exact"/>
    </w:pPr>
  </w:style>
  <w:style w:type="paragraph" w:customStyle="1" w:styleId="Style37">
    <w:name w:val="Style 37"/>
    <w:basedOn w:val="Normalny"/>
    <w:link w:val="CharStyle38"/>
    <w:qFormat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qFormat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qFormat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qFormat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qFormat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paragraph" w:customStyle="1" w:styleId="font5">
    <w:name w:val="font5"/>
    <w:basedOn w:val="Normalny"/>
    <w:qFormat/>
    <w:rsid w:val="00A03C8E"/>
    <w:pPr>
      <w:spacing w:beforeAutospacing="1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qFormat/>
    <w:rsid w:val="00A03C8E"/>
    <w:pPr>
      <w:spacing w:beforeAutospacing="1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qFormat/>
    <w:rsid w:val="00A03C8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qFormat/>
    <w:rsid w:val="00A03C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qFormat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qFormat/>
    <w:rsid w:val="00A03C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 6"/>
    <w:basedOn w:val="Normalny"/>
    <w:qFormat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qFormat/>
    <w:rsid w:val="00A03C8E"/>
    <w:pPr>
      <w:widowControl w:val="0"/>
      <w:spacing w:before="140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Style20">
    <w:name w:val="Style20"/>
    <w:basedOn w:val="Normalny"/>
    <w:next w:val="Normalny"/>
    <w:qFormat/>
    <w:rsid w:val="00A03C8E"/>
    <w:pPr>
      <w:widowControl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4">
    <w:name w:val="Style 4"/>
    <w:basedOn w:val="Normalny"/>
    <w:link w:val="CharStyle5"/>
    <w:qFormat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qFormat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paragraph" w:customStyle="1" w:styleId="xmsonormal">
    <w:name w:val="x_msonormal"/>
    <w:basedOn w:val="Normalny"/>
    <w:qFormat/>
    <w:rsid w:val="00A03C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2">
    <w:name w:val="Style 32"/>
    <w:basedOn w:val="Normalny"/>
    <w:link w:val="CharStyle37"/>
    <w:qFormat/>
    <w:rsid w:val="00FA4383"/>
    <w:pPr>
      <w:widowControl w:val="0"/>
      <w:shd w:val="clear" w:color="auto" w:fill="FFFFFF"/>
      <w:spacing w:after="1120" w:line="194" w:lineRule="exact"/>
      <w:ind w:hanging="560"/>
    </w:pPr>
    <w:rPr>
      <w:rFonts w:ascii="Arial" w:eastAsia="Arial" w:hAnsi="Arial" w:cs="Arial"/>
      <w:sz w:val="17"/>
      <w:szCs w:val="17"/>
    </w:rPr>
  </w:style>
  <w:style w:type="paragraph" w:customStyle="1" w:styleId="Zawartoramki">
    <w:name w:val="Zawartość ramki"/>
    <w:basedOn w:val="Normalny"/>
    <w:qFormat/>
    <w:rsid w:val="00E2574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Bezlisty1">
    <w:name w:val="Bez listy1"/>
    <w:uiPriority w:val="99"/>
    <w:semiHidden/>
    <w:unhideWhenUsed/>
    <w:qFormat/>
    <w:rsid w:val="00A03C8E"/>
  </w:style>
  <w:style w:type="numbering" w:customStyle="1" w:styleId="Bezlisty11">
    <w:name w:val="Bez listy11"/>
    <w:uiPriority w:val="99"/>
    <w:semiHidden/>
    <w:unhideWhenUsed/>
    <w:qFormat/>
    <w:rsid w:val="00A03C8E"/>
  </w:style>
  <w:style w:type="numbering" w:customStyle="1" w:styleId="1111111">
    <w:name w:val="1 / 1.1 / 1.1.11"/>
    <w:qFormat/>
    <w:rsid w:val="00A03C8E"/>
  </w:style>
  <w:style w:type="numbering" w:styleId="111111">
    <w:name w:val="Outline List 2"/>
    <w:uiPriority w:val="99"/>
    <w:semiHidden/>
    <w:unhideWhenUsed/>
    <w:qFormat/>
    <w:rsid w:val="00A03C8E"/>
  </w:style>
  <w:style w:type="numbering" w:customStyle="1" w:styleId="11111111">
    <w:name w:val="1 / 1.1 / 1.1.111"/>
    <w:qFormat/>
    <w:rsid w:val="00D60E31"/>
  </w:style>
  <w:style w:type="numbering" w:customStyle="1" w:styleId="11111112">
    <w:name w:val="1 / 1.1 / 1.1.112"/>
    <w:qFormat/>
    <w:rsid w:val="00E2574C"/>
  </w:style>
  <w:style w:type="numbering" w:customStyle="1" w:styleId="Styl1">
    <w:name w:val="Styl1"/>
    <w:uiPriority w:val="99"/>
    <w:qFormat/>
    <w:rsid w:val="00796AFA"/>
  </w:style>
  <w:style w:type="table" w:styleId="Tabela-Siatka">
    <w:name w:val="Table Grid"/>
    <w:basedOn w:val="Standardowy"/>
    <w:uiPriority w:val="59"/>
    <w:rsid w:val="00A03C8E"/>
    <w:pPr>
      <w:spacing w:before="200" w:line="320" w:lineRule="auto"/>
      <w:jc w:val="both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rsid w:val="00A03C8E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95F56-0394-4434-878C-CA32A4D2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1514</Words>
  <Characters>9086</Characters>
  <Application>Microsoft Office Word</Application>
  <DocSecurity>0</DocSecurity>
  <Lines>75</Lines>
  <Paragraphs>21</Paragraphs>
  <ScaleCrop>false</ScaleCrop>
  <Company>AMW</Company>
  <LinksUpToDate>false</LinksUpToDate>
  <CharactersWithSpaces>10579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dc:description/>
  <cp:lastModifiedBy>Office</cp:lastModifiedBy>
  <cp:revision>3</cp:revision>
  <cp:lastPrinted>2026-04-23T13:06:00Z</cp:lastPrinted>
  <dcterms:created xsi:type="dcterms:W3CDTF">2026-04-23T13:06:00Z</dcterms:created>
  <dcterms:modified xsi:type="dcterms:W3CDTF">2026-04-23T13:08:00Z</dcterms:modified>
  <dc:language>pl-PL</dc:language>
</cp:coreProperties>
</file>