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55F9" w14:textId="37E44214" w:rsidR="0031717A" w:rsidRPr="00EA6B79" w:rsidRDefault="00091D1A" w:rsidP="00EA6B79">
      <w:pPr>
        <w:spacing w:after="0"/>
        <w:ind w:left="-426" w:right="-567" w:firstLine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W</w:t>
      </w:r>
      <w:r w:rsidR="000C4A75" w:rsidRPr="00EA6B79">
        <w:rPr>
          <w:rFonts w:cstheme="minorHAnsi"/>
          <w:sz w:val="24"/>
          <w:szCs w:val="24"/>
        </w:rPr>
        <w:t>ZP.272.1.</w:t>
      </w:r>
      <w:r w:rsidR="00FB54D5" w:rsidRPr="00EA6B79">
        <w:rPr>
          <w:rFonts w:cstheme="minorHAnsi"/>
          <w:sz w:val="24"/>
          <w:szCs w:val="24"/>
        </w:rPr>
        <w:t>1</w:t>
      </w:r>
      <w:r w:rsidR="00EA6B79" w:rsidRPr="00EA6B79">
        <w:rPr>
          <w:rFonts w:cstheme="minorHAnsi"/>
          <w:sz w:val="24"/>
          <w:szCs w:val="24"/>
        </w:rPr>
        <w:t>9</w:t>
      </w:r>
      <w:r w:rsidR="00B52E3C" w:rsidRPr="00EA6B79">
        <w:rPr>
          <w:rFonts w:cstheme="minorHAnsi"/>
          <w:sz w:val="24"/>
          <w:szCs w:val="24"/>
        </w:rPr>
        <w:t>.</w:t>
      </w:r>
      <w:r w:rsidR="000C4A75" w:rsidRPr="00EA6B79">
        <w:rPr>
          <w:rFonts w:cstheme="minorHAnsi"/>
          <w:sz w:val="24"/>
          <w:szCs w:val="24"/>
        </w:rPr>
        <w:t>202</w:t>
      </w:r>
      <w:r w:rsidR="00FB54D5" w:rsidRPr="00EA6B79">
        <w:rPr>
          <w:rFonts w:cstheme="minorHAnsi"/>
          <w:sz w:val="24"/>
          <w:szCs w:val="24"/>
        </w:rPr>
        <w:t>6</w:t>
      </w:r>
    </w:p>
    <w:p w14:paraId="7624855E" w14:textId="77777777" w:rsidR="000C4A75" w:rsidRPr="00EA6B79" w:rsidRDefault="000C4A75" w:rsidP="00EA6B79">
      <w:pPr>
        <w:spacing w:after="0"/>
        <w:jc w:val="center"/>
        <w:rPr>
          <w:rFonts w:cstheme="minorHAnsi"/>
          <w:b/>
          <w:spacing w:val="20"/>
          <w:sz w:val="24"/>
          <w:szCs w:val="24"/>
        </w:rPr>
      </w:pPr>
      <w:r w:rsidRPr="00EA6B79">
        <w:rPr>
          <w:rFonts w:cstheme="minorHAnsi"/>
          <w:b/>
          <w:spacing w:val="20"/>
          <w:sz w:val="24"/>
          <w:szCs w:val="24"/>
        </w:rPr>
        <w:t>FORMULARZ OFERTOWY</w:t>
      </w:r>
    </w:p>
    <w:p w14:paraId="721D53A4" w14:textId="77777777" w:rsidR="00010CFA" w:rsidRPr="00EA6B79" w:rsidRDefault="00010CFA" w:rsidP="00EA6B79">
      <w:pPr>
        <w:spacing w:after="0"/>
        <w:rPr>
          <w:rFonts w:cstheme="minorHAnsi"/>
          <w:b/>
          <w:spacing w:val="20"/>
          <w:sz w:val="24"/>
          <w:szCs w:val="24"/>
        </w:rPr>
      </w:pPr>
    </w:p>
    <w:p w14:paraId="75C9B007" w14:textId="2E18233F" w:rsidR="00D62AD5" w:rsidRPr="00EA6B79" w:rsidRDefault="00091D1A" w:rsidP="00EA6B79">
      <w:pPr>
        <w:spacing w:after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  </w:t>
      </w:r>
      <w:r w:rsidR="000C4A75" w:rsidRPr="00EA6B79">
        <w:rPr>
          <w:rFonts w:cstheme="minorHAnsi"/>
          <w:sz w:val="24"/>
          <w:szCs w:val="24"/>
        </w:rPr>
        <w:t xml:space="preserve">Dane </w:t>
      </w:r>
      <w:r w:rsidR="006230B8" w:rsidRPr="00EA6B79">
        <w:rPr>
          <w:rFonts w:cstheme="minorHAnsi"/>
          <w:sz w:val="24"/>
          <w:szCs w:val="24"/>
        </w:rPr>
        <w:t>w</w:t>
      </w:r>
      <w:r w:rsidR="000C4A75" w:rsidRPr="00EA6B79">
        <w:rPr>
          <w:rFonts w:cstheme="minorHAnsi"/>
          <w:sz w:val="24"/>
          <w:szCs w:val="24"/>
        </w:rPr>
        <w:t>ykonawcy:</w:t>
      </w:r>
    </w:p>
    <w:tbl>
      <w:tblPr>
        <w:tblStyle w:val="Tabela-Siatka"/>
        <w:tblW w:w="10490" w:type="dxa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0C4A75" w:rsidRPr="00EA6B79" w14:paraId="32BCAEC8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0AE8" w14:textId="77777777" w:rsidR="000C4A75" w:rsidRPr="00EA6B79" w:rsidRDefault="002200F9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A6B79">
              <w:rPr>
                <w:rFonts w:cstheme="minorHAnsi"/>
                <w:sz w:val="24"/>
                <w:szCs w:val="24"/>
              </w:rPr>
              <w:t>Imię i nazwisko/</w:t>
            </w:r>
            <w:r w:rsidR="000C4A75" w:rsidRPr="00EA6B79">
              <w:rPr>
                <w:rFonts w:cstheme="minorHAnsi"/>
                <w:sz w:val="24"/>
                <w:szCs w:val="24"/>
              </w:rPr>
              <w:t xml:space="preserve">nazwa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D05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5E44F22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EA6B79" w14:paraId="19D991F0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09EC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A6B79">
              <w:rPr>
                <w:rFonts w:cstheme="minorHAnsi"/>
                <w:sz w:val="24"/>
                <w:szCs w:val="24"/>
              </w:rPr>
              <w:t xml:space="preserve">Adres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F5A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4E75D783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EA6B79" w14:paraId="0D8BE65E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5364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A6B79">
              <w:rPr>
                <w:rFonts w:cstheme="minorHAnsi"/>
                <w:sz w:val="24"/>
                <w:szCs w:val="24"/>
              </w:rPr>
              <w:t>Telefon kontaktowy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DCD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33BA4F95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EA6B79" w14:paraId="2F4753BC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274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A6B79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FB8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B88EF0B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C4A75" w:rsidRPr="00EA6B79" w14:paraId="112D21D7" w14:textId="77777777" w:rsidTr="00D932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2BDC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EA6B79">
              <w:rPr>
                <w:rFonts w:cstheme="minorHAnsi"/>
                <w:sz w:val="24"/>
                <w:szCs w:val="24"/>
              </w:rPr>
              <w:t xml:space="preserve">Osoba do kontaktu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B96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713ECC36" w14:textId="77777777" w:rsidR="000C4A75" w:rsidRPr="00EA6B79" w:rsidRDefault="000C4A75" w:rsidP="00EA6B79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B77F014" w14:textId="77777777" w:rsidR="000C4A75" w:rsidRPr="00EA6B79" w:rsidRDefault="000C4A75" w:rsidP="00EA6B79">
      <w:pPr>
        <w:spacing w:after="0"/>
        <w:rPr>
          <w:rFonts w:cstheme="minorHAnsi"/>
          <w:sz w:val="24"/>
          <w:szCs w:val="24"/>
        </w:rPr>
      </w:pPr>
    </w:p>
    <w:p w14:paraId="290D48AE" w14:textId="52B90858" w:rsidR="0031717A" w:rsidRPr="00EA6B79" w:rsidRDefault="000C4A75" w:rsidP="00EA6B79">
      <w:pPr>
        <w:pStyle w:val="Akapitzlist"/>
        <w:numPr>
          <w:ilvl w:val="3"/>
          <w:numId w:val="2"/>
        </w:numPr>
        <w:spacing w:after="0"/>
        <w:ind w:left="426" w:hanging="426"/>
        <w:rPr>
          <w:rFonts w:cstheme="minorHAnsi"/>
          <w:b/>
          <w:bCs/>
          <w:i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Odpowiadając na zapytanie ofertowe </w:t>
      </w:r>
      <w:r w:rsidR="00EE44C9" w:rsidRPr="00EA6B79">
        <w:rPr>
          <w:rFonts w:cstheme="minorHAnsi"/>
          <w:sz w:val="24"/>
          <w:szCs w:val="24"/>
        </w:rPr>
        <w:t>pn.</w:t>
      </w:r>
      <w:r w:rsidR="00EA6B79">
        <w:rPr>
          <w:rFonts w:cstheme="minorHAnsi"/>
          <w:sz w:val="24"/>
          <w:szCs w:val="24"/>
        </w:rPr>
        <w:t xml:space="preserve"> </w:t>
      </w:r>
      <w:r w:rsidR="00EA6B79" w:rsidRPr="00EA6B79">
        <w:rPr>
          <w:rFonts w:ascii="Calibri" w:hAnsi="Calibri" w:cs="Calibri"/>
          <w:b/>
          <w:iCs/>
          <w:color w:val="000000" w:themeColor="text1"/>
          <w:sz w:val="24"/>
          <w:szCs w:val="24"/>
        </w:rPr>
        <w:t>„</w:t>
      </w:r>
      <w:r w:rsidR="00EA6B79" w:rsidRPr="00EA6B79">
        <w:rPr>
          <w:rStyle w:val="Odwoaniedokomentarza"/>
          <w:rFonts w:ascii="Calibri" w:hAnsi="Calibri" w:cs="Calibri"/>
          <w:b/>
          <w:bCs/>
          <w:iCs/>
          <w:color w:val="000000"/>
          <w:sz w:val="24"/>
          <w:szCs w:val="24"/>
        </w:rPr>
        <w:t>Podział pod roszczenie Zarządu Dróg Wojewódzkich w Katowicach, działka ewidencyjna 224, położona w obrębie Lubliniec, stanowiąca część infrastruktury drogowej</w:t>
      </w:r>
      <w:r w:rsidR="00EA6B79" w:rsidRPr="00EA6B79">
        <w:rPr>
          <w:rFonts w:ascii="Calibri" w:hAnsi="Calibri" w:cs="Calibri"/>
          <w:b/>
          <w:iCs/>
          <w:color w:val="000000"/>
          <w:sz w:val="24"/>
          <w:szCs w:val="24"/>
        </w:rPr>
        <w:t>”</w:t>
      </w:r>
      <w:r w:rsidR="00EA6B79">
        <w:rPr>
          <w:rFonts w:ascii="Calibri" w:hAnsi="Calibri" w:cs="Calibri"/>
          <w:b/>
          <w:iCs/>
          <w:color w:val="000000"/>
          <w:sz w:val="24"/>
          <w:szCs w:val="24"/>
        </w:rPr>
        <w:t xml:space="preserve"> </w:t>
      </w:r>
      <w:r w:rsidR="0031717A" w:rsidRPr="00EA6B79">
        <w:rPr>
          <w:rStyle w:val="CharStyle3"/>
          <w:rFonts w:asciiTheme="minorHAnsi" w:eastAsiaTheme="minorHAnsi" w:hAnsiTheme="minorHAnsi" w:cstheme="minorHAnsi"/>
          <w:color w:val="auto"/>
          <w:sz w:val="24"/>
          <w:szCs w:val="24"/>
        </w:rPr>
        <w:t>oświadczam, iż:</w:t>
      </w:r>
      <w:r w:rsidR="0031717A" w:rsidRPr="00EA6B79">
        <w:rPr>
          <w:rFonts w:cstheme="minorHAnsi"/>
          <w:b/>
          <w:i/>
          <w:iCs/>
          <w:sz w:val="24"/>
          <w:szCs w:val="24"/>
        </w:rPr>
        <w:t xml:space="preserve"> </w:t>
      </w:r>
    </w:p>
    <w:p w14:paraId="615C87ED" w14:textId="5D7E337B" w:rsidR="000C4A75" w:rsidRPr="00EA6B79" w:rsidRDefault="000C4A75" w:rsidP="00EA6B79">
      <w:pPr>
        <w:pStyle w:val="Akapitzlist"/>
        <w:numPr>
          <w:ilvl w:val="0"/>
          <w:numId w:val="13"/>
        </w:numPr>
        <w:tabs>
          <w:tab w:val="left" w:pos="851"/>
        </w:tabs>
        <w:spacing w:after="0"/>
        <w:ind w:left="851" w:hanging="425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zapoznałem się z treścią zapytania ofertowego</w:t>
      </w:r>
      <w:r w:rsidR="003C2880" w:rsidRPr="00EA6B79">
        <w:rPr>
          <w:rFonts w:cstheme="minorHAnsi"/>
          <w:sz w:val="24"/>
          <w:szCs w:val="24"/>
        </w:rPr>
        <w:t>, w tym</w:t>
      </w:r>
      <w:r w:rsidR="006A43E7" w:rsidRPr="00EA6B79">
        <w:rPr>
          <w:rFonts w:cstheme="minorHAnsi"/>
          <w:sz w:val="24"/>
          <w:szCs w:val="24"/>
        </w:rPr>
        <w:t xml:space="preserve"> z</w:t>
      </w:r>
      <w:r w:rsidR="003C2880" w:rsidRPr="00EA6B79">
        <w:rPr>
          <w:rFonts w:cstheme="minorHAnsi"/>
          <w:sz w:val="24"/>
          <w:szCs w:val="24"/>
        </w:rPr>
        <w:t xml:space="preserve"> projektem umowy</w:t>
      </w:r>
      <w:r w:rsidR="005A1F2F" w:rsidRPr="00EA6B79">
        <w:rPr>
          <w:rFonts w:cstheme="minorHAnsi"/>
          <w:sz w:val="24"/>
          <w:szCs w:val="24"/>
        </w:rPr>
        <w:t xml:space="preserve"> </w:t>
      </w:r>
      <w:r w:rsidRPr="00EA6B79">
        <w:rPr>
          <w:rFonts w:cstheme="minorHAnsi"/>
          <w:sz w:val="24"/>
          <w:szCs w:val="24"/>
        </w:rPr>
        <w:t>i nie wnoszę do niego zastrzeżeń oraz przyjmuję warunki w nim zawarte;</w:t>
      </w:r>
    </w:p>
    <w:p w14:paraId="1411D7C7" w14:textId="77777777" w:rsidR="00D62AD5" w:rsidRPr="00EA6B79" w:rsidRDefault="00E805B1" w:rsidP="00EA6B7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posiadam odpowiednie kwalifikacje, wiedzę oraz doświadczenie niezbędne do rzetelnego </w:t>
      </w:r>
      <w:r w:rsidRPr="00EA6B79">
        <w:rPr>
          <w:rFonts w:cstheme="minorHAnsi"/>
          <w:sz w:val="24"/>
          <w:szCs w:val="24"/>
        </w:rPr>
        <w:br/>
        <w:t>i terminowego wykonania przedmiotu zamówienia;</w:t>
      </w:r>
    </w:p>
    <w:p w14:paraId="4C82AEBB" w14:textId="4CBD99D9" w:rsidR="00D62AD5" w:rsidRPr="00EA6B79" w:rsidRDefault="00D62AD5" w:rsidP="00EA6B7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wyznacz</w:t>
      </w:r>
      <w:r w:rsidR="00B52E3C" w:rsidRPr="00EA6B79">
        <w:rPr>
          <w:rFonts w:cstheme="minorHAnsi"/>
          <w:sz w:val="24"/>
          <w:szCs w:val="24"/>
        </w:rPr>
        <w:t>ę</w:t>
      </w:r>
      <w:r w:rsidRPr="00EA6B79">
        <w:rPr>
          <w:rFonts w:cstheme="minorHAnsi"/>
          <w:sz w:val="24"/>
          <w:szCs w:val="24"/>
        </w:rPr>
        <w:t xml:space="preserve"> kierownika prac geodezyjnych, który posiada uprawnienia, określone w art. 43 pkt 2</w:t>
      </w:r>
      <w:r w:rsidR="00B52E3C" w:rsidRPr="00EA6B79">
        <w:rPr>
          <w:rFonts w:cstheme="minorHAnsi"/>
          <w:sz w:val="24"/>
          <w:szCs w:val="24"/>
        </w:rPr>
        <w:t>)</w:t>
      </w:r>
      <w:r w:rsidRPr="00EA6B79">
        <w:rPr>
          <w:rFonts w:cstheme="minorHAnsi"/>
          <w:sz w:val="24"/>
          <w:szCs w:val="24"/>
        </w:rPr>
        <w:t xml:space="preserve"> ustawy z dnia 17 maja 1989 r. Prawo geodezyjne i kartograficzne do realizacji przedmiotu zamówienia;</w:t>
      </w:r>
    </w:p>
    <w:p w14:paraId="01FA7791" w14:textId="4665DAAB" w:rsidR="00C22AC7" w:rsidRPr="00EA6B79" w:rsidRDefault="000C4A75" w:rsidP="00EA6B7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znany jest mi fakt, iż treść umowy, a w szczególności przedmiot </w:t>
      </w:r>
      <w:r w:rsidR="00F77F2E" w:rsidRPr="00EA6B79">
        <w:rPr>
          <w:rFonts w:cstheme="minorHAnsi"/>
          <w:sz w:val="24"/>
          <w:szCs w:val="24"/>
        </w:rPr>
        <w:t>zamówienia</w:t>
      </w:r>
      <w:r w:rsidR="00D93261" w:rsidRPr="00EA6B79">
        <w:rPr>
          <w:rFonts w:cstheme="minorHAnsi"/>
          <w:sz w:val="24"/>
          <w:szCs w:val="24"/>
        </w:rPr>
        <w:t xml:space="preserve"> </w:t>
      </w:r>
      <w:r w:rsidRPr="00EA6B79">
        <w:rPr>
          <w:rFonts w:cstheme="minorHAnsi"/>
          <w:sz w:val="24"/>
          <w:szCs w:val="24"/>
        </w:rPr>
        <w:t>i wysokość wynagrodzenia, stanowią informację publiczną w rozumieniu art. 1 ust. 1 ustawy o dostępie do informacji publicznej</w:t>
      </w:r>
      <w:r w:rsidR="00D93261" w:rsidRPr="00EA6B79">
        <w:rPr>
          <w:rFonts w:cstheme="minorHAnsi"/>
          <w:sz w:val="24"/>
          <w:szCs w:val="24"/>
        </w:rPr>
        <w:t xml:space="preserve">, </w:t>
      </w:r>
      <w:r w:rsidRPr="00EA6B79">
        <w:rPr>
          <w:rFonts w:cstheme="minorHAnsi"/>
          <w:sz w:val="24"/>
          <w:szCs w:val="24"/>
        </w:rPr>
        <w:t>która podlega udostępnianiu w trybie przedmiotowej ustawy;</w:t>
      </w:r>
    </w:p>
    <w:p w14:paraId="77A453F5" w14:textId="77777777" w:rsidR="00C22AC7" w:rsidRPr="00EA6B79" w:rsidRDefault="000C4A75" w:rsidP="00EA6B7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wypełniłem obowiązki informacyjne przewidziane w art. 13 lub art. 14 RODO</w:t>
      </w:r>
      <w:r w:rsidR="00A56D4F" w:rsidRPr="00EA6B79">
        <w:rPr>
          <w:rStyle w:val="Odwoanieprzypisudolnego"/>
          <w:rFonts w:cstheme="minorHAnsi"/>
          <w:sz w:val="24"/>
          <w:szCs w:val="24"/>
        </w:rPr>
        <w:footnoteReference w:id="1"/>
      </w:r>
      <w:r w:rsidRPr="00EA6B79">
        <w:rPr>
          <w:rFonts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niniejszej procedurze</w:t>
      </w:r>
      <w:r w:rsidR="00A56D4F" w:rsidRPr="00EA6B79">
        <w:rPr>
          <w:rStyle w:val="Odwoanieprzypisudolnego"/>
          <w:rFonts w:cstheme="minorHAnsi"/>
          <w:sz w:val="24"/>
          <w:szCs w:val="24"/>
        </w:rPr>
        <w:footnoteReference w:id="2"/>
      </w:r>
      <w:r w:rsidRPr="00EA6B79">
        <w:rPr>
          <w:rFonts w:cstheme="minorHAnsi"/>
          <w:sz w:val="24"/>
          <w:szCs w:val="24"/>
        </w:rPr>
        <w:t xml:space="preserve"> (zapis stosuje się, jeżeli </w:t>
      </w:r>
      <w:r w:rsidR="00D93261" w:rsidRPr="00EA6B79">
        <w:rPr>
          <w:rFonts w:cstheme="minorHAnsi"/>
          <w:sz w:val="24"/>
          <w:szCs w:val="24"/>
        </w:rPr>
        <w:t>w</w:t>
      </w:r>
      <w:r w:rsidRPr="00EA6B79">
        <w:rPr>
          <w:rFonts w:cstheme="minorHAnsi"/>
          <w:sz w:val="24"/>
          <w:szCs w:val="24"/>
        </w:rPr>
        <w:t>ykonawca będzie</w:t>
      </w:r>
      <w:r w:rsidR="0017026E" w:rsidRPr="00EA6B79">
        <w:rPr>
          <w:rFonts w:cstheme="minorHAnsi"/>
          <w:sz w:val="24"/>
          <w:szCs w:val="24"/>
        </w:rPr>
        <w:t xml:space="preserve"> </w:t>
      </w:r>
      <w:r w:rsidRPr="00EA6B79">
        <w:rPr>
          <w:rFonts w:cstheme="minorHAnsi"/>
          <w:sz w:val="24"/>
          <w:szCs w:val="24"/>
        </w:rPr>
        <w:t>przekazywał dane innych osób uczestniczących w realizacji zadania np. osób do kontaktu);</w:t>
      </w:r>
    </w:p>
    <w:p w14:paraId="4501E7B8" w14:textId="0DB48B16" w:rsidR="00C22AC7" w:rsidRPr="00EA6B79" w:rsidRDefault="000C4A75" w:rsidP="00EA6B7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zapoznałem się z informacją o przetwarzaniu danych osobowych przedstawioną w ust. </w:t>
      </w:r>
      <w:r w:rsidR="00E110DE" w:rsidRPr="00EA6B79">
        <w:rPr>
          <w:rFonts w:cstheme="minorHAnsi"/>
          <w:sz w:val="24"/>
          <w:szCs w:val="24"/>
        </w:rPr>
        <w:t>3</w:t>
      </w:r>
      <w:r w:rsidR="00D51DE9" w:rsidRPr="00EA6B79">
        <w:rPr>
          <w:rFonts w:cstheme="minorHAnsi"/>
          <w:sz w:val="24"/>
          <w:szCs w:val="24"/>
        </w:rPr>
        <w:t xml:space="preserve"> niniejszego </w:t>
      </w:r>
      <w:r w:rsidR="00F77F2E" w:rsidRPr="00EA6B79">
        <w:rPr>
          <w:rFonts w:cstheme="minorHAnsi"/>
          <w:sz w:val="24"/>
          <w:szCs w:val="24"/>
        </w:rPr>
        <w:t>f</w:t>
      </w:r>
      <w:r w:rsidRPr="00EA6B79">
        <w:rPr>
          <w:rFonts w:cstheme="minorHAnsi"/>
          <w:sz w:val="24"/>
          <w:szCs w:val="24"/>
        </w:rPr>
        <w:t>ormularza ofertowego</w:t>
      </w:r>
      <w:r w:rsidR="00C22AC7" w:rsidRPr="00EA6B79">
        <w:rPr>
          <w:rFonts w:cstheme="minorHAnsi"/>
          <w:sz w:val="24"/>
          <w:szCs w:val="24"/>
        </w:rPr>
        <w:t>;</w:t>
      </w:r>
    </w:p>
    <w:p w14:paraId="16A1A52A" w14:textId="0421CF18" w:rsidR="00FB54D5" w:rsidRPr="00EA6B79" w:rsidRDefault="00FB54D5" w:rsidP="00EA6B7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nie zachodzą w stosunku do mnie przesłanki wykluczenia z postępowania na podstawie art. 7 ust. 1 ustawy z dnia 13 kwietnia 2022 r. o szczególnych rozwiązaniach w zakresie przeciwdziałania wspierania agresji na Ukrainę oraz służących ochronie bezpieczeństwa narodowego;</w:t>
      </w:r>
    </w:p>
    <w:p w14:paraId="16C63CF9" w14:textId="13A89251" w:rsidR="000C4A75" w:rsidRPr="00EA6B79" w:rsidRDefault="000C4A75" w:rsidP="00EA6B7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ind w:left="851" w:hanging="425"/>
        <w:textDirection w:val="btLr"/>
        <w:textAlignment w:val="top"/>
        <w:outlineLvl w:val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oferuję realizację usługi będącej przedmiotem zamówienia, zgodnie z wymogami opisanymi</w:t>
      </w:r>
      <w:r w:rsidR="00D93261" w:rsidRPr="00EA6B79">
        <w:rPr>
          <w:rFonts w:cstheme="minorHAnsi"/>
          <w:sz w:val="24"/>
          <w:szCs w:val="24"/>
        </w:rPr>
        <w:t xml:space="preserve"> </w:t>
      </w:r>
      <w:r w:rsidRPr="00EA6B79">
        <w:rPr>
          <w:rFonts w:cstheme="minorHAnsi"/>
          <w:sz w:val="24"/>
          <w:szCs w:val="24"/>
        </w:rPr>
        <w:t>w zapytaniu ofertowym według poniższej kalkulacji:</w:t>
      </w:r>
    </w:p>
    <w:p w14:paraId="6C3293C7" w14:textId="77777777" w:rsidR="00F77F2E" w:rsidRPr="00EA6B79" w:rsidRDefault="00F77F2E" w:rsidP="00EA6B7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851"/>
          <w:tab w:val="left" w:pos="4536"/>
        </w:tabs>
        <w:spacing w:after="0"/>
        <w:textDirection w:val="btLr"/>
        <w:textAlignment w:val="top"/>
        <w:outlineLvl w:val="0"/>
        <w:rPr>
          <w:rFonts w:cstheme="minorHAnsi"/>
          <w:color w:val="FF0000"/>
          <w:sz w:val="24"/>
          <w:szCs w:val="24"/>
        </w:rPr>
      </w:pPr>
    </w:p>
    <w:p w14:paraId="4E1DE390" w14:textId="77777777" w:rsidR="000C4A75" w:rsidRPr="00EA6B79" w:rsidRDefault="000C4A75" w:rsidP="00EA6B79">
      <w:pPr>
        <w:spacing w:after="0"/>
        <w:ind w:right="-24"/>
        <w:rPr>
          <w:rFonts w:cstheme="minorHAnsi"/>
          <w:b/>
          <w:sz w:val="24"/>
          <w:szCs w:val="24"/>
        </w:rPr>
      </w:pPr>
    </w:p>
    <w:p w14:paraId="13A1E3D2" w14:textId="77777777" w:rsidR="00FB54D5" w:rsidRPr="00EA6B79" w:rsidRDefault="000C4A75" w:rsidP="00EA6B79">
      <w:pPr>
        <w:tabs>
          <w:tab w:val="left" w:pos="284"/>
        </w:tabs>
        <w:spacing w:after="0"/>
        <w:ind w:left="851" w:right="-24"/>
        <w:rPr>
          <w:rFonts w:cstheme="minorHAnsi"/>
          <w:b/>
          <w:sz w:val="24"/>
          <w:szCs w:val="24"/>
        </w:rPr>
      </w:pPr>
      <w:r w:rsidRPr="00EA6B79">
        <w:rPr>
          <w:rFonts w:cstheme="minorHAnsi"/>
          <w:b/>
          <w:sz w:val="24"/>
          <w:szCs w:val="24"/>
        </w:rPr>
        <w:t>Cenę brutto za realizację przedmiotu</w:t>
      </w:r>
      <w:r w:rsidR="00FB54D5" w:rsidRPr="00EA6B79">
        <w:rPr>
          <w:rFonts w:cstheme="minorHAnsi"/>
          <w:b/>
          <w:sz w:val="24"/>
          <w:szCs w:val="24"/>
        </w:rPr>
        <w:t xml:space="preserve"> </w:t>
      </w:r>
      <w:r w:rsidRPr="00EA6B79">
        <w:rPr>
          <w:rFonts w:cstheme="minorHAnsi"/>
          <w:b/>
          <w:sz w:val="24"/>
          <w:szCs w:val="24"/>
        </w:rPr>
        <w:t>zamówienia:</w:t>
      </w:r>
    </w:p>
    <w:p w14:paraId="6BAFF39C" w14:textId="07915B38" w:rsidR="000C4A75" w:rsidRPr="00EA6B79" w:rsidRDefault="00FB54D5" w:rsidP="00EA6B79">
      <w:pPr>
        <w:tabs>
          <w:tab w:val="left" w:pos="284"/>
        </w:tabs>
        <w:spacing w:after="0"/>
        <w:ind w:left="851" w:right="-24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…………………………………………</w:t>
      </w:r>
      <w:r w:rsidR="000C4A75" w:rsidRPr="00EA6B79">
        <w:rPr>
          <w:rFonts w:cstheme="minorHAnsi"/>
          <w:sz w:val="24"/>
          <w:szCs w:val="24"/>
        </w:rPr>
        <w:t>…………………………</w:t>
      </w:r>
      <w:r w:rsidR="00A56D4F" w:rsidRPr="00EA6B79">
        <w:rPr>
          <w:rFonts w:cstheme="minorHAnsi"/>
          <w:sz w:val="24"/>
          <w:szCs w:val="24"/>
        </w:rPr>
        <w:t>…………</w:t>
      </w:r>
      <w:r w:rsidRPr="00EA6B79">
        <w:rPr>
          <w:rFonts w:cstheme="minorHAnsi"/>
          <w:sz w:val="24"/>
          <w:szCs w:val="24"/>
        </w:rPr>
        <w:t>……………….</w:t>
      </w:r>
      <w:r w:rsidR="00A56D4F" w:rsidRPr="00EA6B79">
        <w:rPr>
          <w:rFonts w:cstheme="minorHAnsi"/>
          <w:sz w:val="24"/>
          <w:szCs w:val="24"/>
        </w:rPr>
        <w:t>…..</w:t>
      </w:r>
      <w:r w:rsidR="000C4A75" w:rsidRPr="00EA6B79">
        <w:rPr>
          <w:rFonts w:cstheme="minorHAnsi"/>
          <w:sz w:val="24"/>
          <w:szCs w:val="24"/>
        </w:rPr>
        <w:t>…</w:t>
      </w:r>
      <w:r w:rsidR="00D93261" w:rsidRPr="00EA6B79">
        <w:rPr>
          <w:rFonts w:cstheme="minorHAnsi"/>
          <w:sz w:val="24"/>
          <w:szCs w:val="24"/>
        </w:rPr>
        <w:t>………</w:t>
      </w:r>
      <w:r w:rsidR="00FB1BCA" w:rsidRPr="00EA6B79">
        <w:rPr>
          <w:rFonts w:cstheme="minorHAnsi"/>
          <w:sz w:val="24"/>
          <w:szCs w:val="24"/>
        </w:rPr>
        <w:t>……..</w:t>
      </w:r>
      <w:r w:rsidR="00D93261" w:rsidRPr="00EA6B79">
        <w:rPr>
          <w:rFonts w:cstheme="minorHAnsi"/>
          <w:sz w:val="24"/>
          <w:szCs w:val="24"/>
        </w:rPr>
        <w:t>…..</w:t>
      </w:r>
      <w:r w:rsidR="00D51DE9" w:rsidRPr="00EA6B79">
        <w:rPr>
          <w:rFonts w:cstheme="minorHAnsi"/>
          <w:sz w:val="24"/>
          <w:szCs w:val="24"/>
        </w:rPr>
        <w:t>…………</w:t>
      </w:r>
      <w:r w:rsidR="00D93261" w:rsidRPr="00EA6B79">
        <w:rPr>
          <w:rFonts w:cstheme="minorHAnsi"/>
          <w:sz w:val="24"/>
          <w:szCs w:val="24"/>
        </w:rPr>
        <w:t>..</w:t>
      </w:r>
      <w:r w:rsidR="00D51DE9" w:rsidRPr="00EA6B79">
        <w:rPr>
          <w:rFonts w:cstheme="minorHAnsi"/>
          <w:sz w:val="24"/>
          <w:szCs w:val="24"/>
        </w:rPr>
        <w:t>.</w:t>
      </w:r>
      <w:r w:rsidR="000C4A75" w:rsidRPr="00EA6B79">
        <w:rPr>
          <w:rFonts w:cstheme="minorHAnsi"/>
          <w:sz w:val="24"/>
          <w:szCs w:val="24"/>
        </w:rPr>
        <w:t>..zł</w:t>
      </w:r>
    </w:p>
    <w:p w14:paraId="5821A1E1" w14:textId="77777777" w:rsidR="000C4A75" w:rsidRPr="00EA6B79" w:rsidRDefault="000C4A75" w:rsidP="00EA6B79">
      <w:pPr>
        <w:pStyle w:val="Akapitzlist"/>
        <w:spacing w:after="0"/>
        <w:ind w:left="851" w:right="-142"/>
        <w:rPr>
          <w:rFonts w:cstheme="minorHAnsi"/>
          <w:sz w:val="24"/>
          <w:szCs w:val="24"/>
        </w:rPr>
      </w:pPr>
    </w:p>
    <w:p w14:paraId="1D4C1878" w14:textId="4CB5591E" w:rsidR="005654A9" w:rsidRPr="00EA6B79" w:rsidRDefault="000C4A75" w:rsidP="00EA6B79">
      <w:pPr>
        <w:pStyle w:val="Akapitzlist"/>
        <w:spacing w:after="0"/>
        <w:ind w:left="851" w:right="-24"/>
        <w:jc w:val="both"/>
        <w:rPr>
          <w:rFonts w:cstheme="minorHAnsi"/>
          <w:i/>
          <w:sz w:val="24"/>
          <w:szCs w:val="24"/>
        </w:rPr>
      </w:pPr>
      <w:r w:rsidRPr="00EA6B79">
        <w:rPr>
          <w:rFonts w:cstheme="minorHAnsi"/>
          <w:iCs/>
          <w:sz w:val="24"/>
          <w:szCs w:val="24"/>
        </w:rPr>
        <w:t>(słownie:.................................................................................</w:t>
      </w:r>
      <w:r w:rsidR="00D51DE9" w:rsidRPr="00EA6B79">
        <w:rPr>
          <w:rFonts w:cstheme="minorHAnsi"/>
          <w:iCs/>
          <w:sz w:val="24"/>
          <w:szCs w:val="24"/>
        </w:rPr>
        <w:t>.................................................</w:t>
      </w:r>
      <w:r w:rsidRPr="00EA6B79">
        <w:rPr>
          <w:rFonts w:cstheme="minorHAnsi"/>
          <w:iCs/>
          <w:sz w:val="24"/>
          <w:szCs w:val="24"/>
        </w:rPr>
        <w:t>)</w:t>
      </w:r>
      <w:r w:rsidRPr="00EA6B79">
        <w:rPr>
          <w:rFonts w:cstheme="minorHAnsi"/>
          <w:b/>
          <w:sz w:val="24"/>
          <w:szCs w:val="24"/>
        </w:rPr>
        <w:t xml:space="preserve">  </w:t>
      </w:r>
    </w:p>
    <w:p w14:paraId="6DF92082" w14:textId="64E8B945" w:rsidR="00FB1BCA" w:rsidRPr="00EA6B79" w:rsidRDefault="000C4A75" w:rsidP="00EA6B79">
      <w:pPr>
        <w:pStyle w:val="Akapitzlist"/>
        <w:spacing w:after="0"/>
        <w:ind w:left="851" w:right="-142"/>
        <w:rPr>
          <w:rFonts w:cstheme="minorHAnsi"/>
          <w:b/>
          <w:sz w:val="24"/>
          <w:szCs w:val="24"/>
        </w:rPr>
      </w:pPr>
      <w:r w:rsidRPr="00EA6B79">
        <w:rPr>
          <w:rFonts w:cstheme="minorHAnsi"/>
          <w:b/>
          <w:sz w:val="24"/>
          <w:szCs w:val="24"/>
        </w:rPr>
        <w:t xml:space="preserve">   </w:t>
      </w:r>
    </w:p>
    <w:p w14:paraId="7E1CD00F" w14:textId="77777777" w:rsidR="00FB54D5" w:rsidRPr="00EA6B79" w:rsidRDefault="00FB54D5" w:rsidP="00EA6B79">
      <w:pPr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426"/>
        <w:rPr>
          <w:rFonts w:cstheme="minorHAnsi"/>
          <w:b/>
          <w:bCs/>
          <w:color w:val="000000"/>
          <w:sz w:val="24"/>
          <w:szCs w:val="24"/>
        </w:rPr>
      </w:pPr>
      <w:r w:rsidRPr="00EA6B79">
        <w:rPr>
          <w:rFonts w:cstheme="minorHAnsi"/>
          <w:b/>
          <w:bCs/>
          <w:color w:val="000000"/>
          <w:sz w:val="24"/>
          <w:szCs w:val="24"/>
        </w:rPr>
        <w:t>Uwaga: Jeżeli cena ryczałtowa podana liczbą w formularzu ofertowym nie będzie odpowiadała cenie ryczałtowej podanej słownie, zamawiający przyjmie za prawidłową cenę ryczałtową podaną słownie.</w:t>
      </w:r>
    </w:p>
    <w:p w14:paraId="716199B8" w14:textId="6F33B29D" w:rsidR="001C4383" w:rsidRPr="00EA6B79" w:rsidRDefault="001C4383" w:rsidP="00EA6B79">
      <w:pPr>
        <w:pStyle w:val="Akapitzlist"/>
        <w:spacing w:after="0"/>
        <w:ind w:left="851" w:right="-142"/>
        <w:rPr>
          <w:rFonts w:cstheme="minorHAnsi"/>
          <w:b/>
          <w:sz w:val="24"/>
          <w:szCs w:val="24"/>
        </w:rPr>
      </w:pPr>
    </w:p>
    <w:p w14:paraId="27E30C5F" w14:textId="6EE54E48" w:rsidR="00195637" w:rsidRPr="00EA6B79" w:rsidRDefault="00195637" w:rsidP="00EA6B79">
      <w:pPr>
        <w:pStyle w:val="Akapitzlist"/>
        <w:numPr>
          <w:ilvl w:val="3"/>
          <w:numId w:val="2"/>
        </w:numPr>
        <w:ind w:left="426" w:right="-142" w:hanging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W przypadku wyboru mojej oferty jako najkorzystniejszej:</w:t>
      </w:r>
    </w:p>
    <w:p w14:paraId="4C5E62FD" w14:textId="77777777" w:rsidR="00195637" w:rsidRPr="00EA6B79" w:rsidRDefault="00195637" w:rsidP="00EA6B79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osobą umocowaną do zawarcia umowy będzie …………………………………………………………………………………….;</w:t>
      </w:r>
    </w:p>
    <w:p w14:paraId="5C0872E1" w14:textId="77777777" w:rsidR="00195637" w:rsidRPr="00EA6B79" w:rsidRDefault="00195637" w:rsidP="00EA6B79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zobowiązuję się zawrzeć umowę w miejscu i terminie wskazanym przez zamawiającego;</w:t>
      </w:r>
    </w:p>
    <w:p w14:paraId="6F626641" w14:textId="78E0AB20" w:rsidR="00FB54D5" w:rsidRPr="00EA6B79" w:rsidRDefault="00DA6D5C" w:rsidP="00EA6B79">
      <w:pPr>
        <w:pStyle w:val="Akapitzlist"/>
        <w:numPr>
          <w:ilvl w:val="0"/>
          <w:numId w:val="14"/>
        </w:numPr>
        <w:ind w:left="851" w:right="-24" w:hanging="425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osobą odpowiedzialną za wykonywani</w:t>
      </w:r>
      <w:r w:rsidR="0092766B" w:rsidRPr="00EA6B79">
        <w:rPr>
          <w:rFonts w:cstheme="minorHAnsi"/>
          <w:sz w:val="24"/>
          <w:szCs w:val="24"/>
        </w:rPr>
        <w:t>e</w:t>
      </w:r>
      <w:r w:rsidRPr="00EA6B79">
        <w:rPr>
          <w:rFonts w:cstheme="minorHAnsi"/>
          <w:sz w:val="24"/>
          <w:szCs w:val="24"/>
        </w:rPr>
        <w:t xml:space="preserve"> przedmiotu zamówienia oraz umocowaną do podpisywania protokołu odbioru </w:t>
      </w:r>
      <w:r w:rsidR="003E1D76" w:rsidRPr="00EA6B79">
        <w:rPr>
          <w:rFonts w:cstheme="minorHAnsi"/>
          <w:sz w:val="24"/>
          <w:szCs w:val="24"/>
        </w:rPr>
        <w:t>będzie</w:t>
      </w:r>
      <w:r w:rsidRPr="00EA6B79">
        <w:rPr>
          <w:rFonts w:cstheme="minorHAnsi"/>
          <w:sz w:val="24"/>
          <w:szCs w:val="24"/>
        </w:rPr>
        <w:t>: …………………………… (tel</w:t>
      </w:r>
      <w:r w:rsidR="00FD385B" w:rsidRPr="00EA6B79">
        <w:rPr>
          <w:rFonts w:cstheme="minorHAnsi"/>
          <w:sz w:val="24"/>
          <w:szCs w:val="24"/>
        </w:rPr>
        <w:t>.</w:t>
      </w:r>
      <w:r w:rsidRPr="00EA6B79">
        <w:rPr>
          <w:rFonts w:cstheme="minorHAnsi"/>
          <w:sz w:val="24"/>
          <w:szCs w:val="24"/>
        </w:rPr>
        <w:t xml:space="preserve">: ………………………….…, </w:t>
      </w:r>
    </w:p>
    <w:p w14:paraId="26B58F7E" w14:textId="52A574C3" w:rsidR="00DA6D5C" w:rsidRPr="00EA6B79" w:rsidRDefault="00DA6D5C" w:rsidP="00EA6B79">
      <w:pPr>
        <w:pStyle w:val="Akapitzlist"/>
        <w:ind w:left="851" w:right="-24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e-mail: …………..………………</w:t>
      </w:r>
      <w:r w:rsidR="00FB54D5" w:rsidRPr="00EA6B79">
        <w:rPr>
          <w:rFonts w:cstheme="minorHAnsi"/>
          <w:sz w:val="24"/>
          <w:szCs w:val="24"/>
        </w:rPr>
        <w:t>…..</w:t>
      </w:r>
      <w:r w:rsidRPr="00EA6B79">
        <w:rPr>
          <w:rFonts w:cstheme="minorHAnsi"/>
          <w:sz w:val="24"/>
          <w:szCs w:val="24"/>
        </w:rPr>
        <w:t>…</w:t>
      </w:r>
      <w:r w:rsidR="00306F68" w:rsidRPr="00EA6B79">
        <w:rPr>
          <w:rFonts w:cstheme="minorHAnsi"/>
          <w:sz w:val="24"/>
          <w:szCs w:val="24"/>
        </w:rPr>
        <w:t>…</w:t>
      </w:r>
      <w:r w:rsidRPr="00EA6B79">
        <w:rPr>
          <w:rFonts w:cstheme="minorHAnsi"/>
          <w:sz w:val="24"/>
          <w:szCs w:val="24"/>
        </w:rPr>
        <w:t>…).</w:t>
      </w:r>
    </w:p>
    <w:p w14:paraId="716D8DCA" w14:textId="351804AF" w:rsidR="00195637" w:rsidRPr="00EA6B79" w:rsidRDefault="00195637" w:rsidP="00EA6B79">
      <w:pPr>
        <w:pStyle w:val="Akapitzlist"/>
        <w:numPr>
          <w:ilvl w:val="0"/>
          <w:numId w:val="14"/>
        </w:numPr>
        <w:ind w:left="851" w:right="-142" w:hanging="425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zobowiązuję się do bieżącej aktualizacji danych, o których mowa w pkt 3).</w:t>
      </w:r>
    </w:p>
    <w:p w14:paraId="70A637B8" w14:textId="77777777" w:rsidR="00195637" w:rsidRPr="00EA6B79" w:rsidRDefault="00195637" w:rsidP="00EA6B79">
      <w:pPr>
        <w:tabs>
          <w:tab w:val="left" w:pos="3318"/>
          <w:tab w:val="left" w:pos="3894"/>
          <w:tab w:val="right" w:pos="9072"/>
        </w:tabs>
        <w:spacing w:after="0"/>
        <w:rPr>
          <w:rFonts w:cstheme="minorHAnsi"/>
          <w:sz w:val="24"/>
          <w:szCs w:val="24"/>
        </w:rPr>
      </w:pPr>
    </w:p>
    <w:p w14:paraId="540A029F" w14:textId="2ABF72EB" w:rsidR="00D93261" w:rsidRPr="00EA6B79" w:rsidRDefault="00D93261" w:rsidP="00EA6B79">
      <w:pPr>
        <w:pStyle w:val="Akapitzlist"/>
        <w:numPr>
          <w:ilvl w:val="3"/>
          <w:numId w:val="2"/>
        </w:numPr>
        <w:spacing w:after="0"/>
        <w:ind w:left="426" w:right="-567" w:hanging="426"/>
        <w:rPr>
          <w:rFonts w:cstheme="minorHAnsi"/>
          <w:b/>
          <w:sz w:val="24"/>
          <w:szCs w:val="24"/>
        </w:rPr>
      </w:pPr>
      <w:r w:rsidRPr="00EA6B79">
        <w:rPr>
          <w:rFonts w:cstheme="minorHAnsi"/>
          <w:b/>
          <w:sz w:val="24"/>
          <w:szCs w:val="24"/>
        </w:rPr>
        <w:t>INFORMACJA O PRZETWARZANIU DANYCH OSOBOWYCH</w:t>
      </w:r>
    </w:p>
    <w:p w14:paraId="48B656E2" w14:textId="0DA876A5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Zgodnie z art. 13 ust. 1 i 2 Rozporządzenia Parlamentu Europejskiego i Rady (UE) 2016/6</w:t>
      </w:r>
      <w:r w:rsidR="00AB415A" w:rsidRPr="00EA6B79">
        <w:rPr>
          <w:rFonts w:cstheme="minorHAnsi"/>
          <w:sz w:val="24"/>
          <w:szCs w:val="24"/>
        </w:rPr>
        <w:t>79 z dnia 27 kwietnia 2016</w:t>
      </w:r>
      <w:r w:rsidR="00C22AC7" w:rsidRPr="00EA6B79">
        <w:rPr>
          <w:rFonts w:cstheme="minorHAnsi"/>
          <w:sz w:val="24"/>
          <w:szCs w:val="24"/>
        </w:rPr>
        <w:t xml:space="preserve"> </w:t>
      </w:r>
      <w:r w:rsidRPr="00EA6B79">
        <w:rPr>
          <w:rFonts w:cstheme="minorHAnsi"/>
          <w:sz w:val="24"/>
          <w:szCs w:val="24"/>
        </w:rPr>
        <w:t>r. w sprawie ochrony osób fizycznych w związku z przetwarzaniem danych osobowych i w sprawie swobodnego przepływu takich danych oraz uchylenia dyrektywy 95/46/WE (ogólne rozporządzenie o ochronie danych), dalej „RODO”, informuję, że:</w:t>
      </w:r>
    </w:p>
    <w:p w14:paraId="46BEE9F5" w14:textId="12DC402E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Administratorem Pani/Pana danych osobowych jest Powiat Lubliniecki, którego siedziba mieści się w Starostwie Powiatowym w Lublińcu przy ul. Paderewskiego 7, 42-700 Lubliniec;</w:t>
      </w:r>
    </w:p>
    <w:p w14:paraId="2E91F8F5" w14:textId="2696ECF2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Dane kontaktowe do Inspektora Ochrony Danych w Starostwie Powiatowym w Lublińcu, ul. Paderewskiego 7, 42-700 Lubliniec, adres e-mail: </w:t>
      </w:r>
      <w:hyperlink r:id="rId8" w:history="1">
        <w:r w:rsidRPr="00EA6B79">
          <w:rPr>
            <w:rStyle w:val="Hipercze"/>
            <w:rFonts w:cstheme="minorHAnsi"/>
            <w:color w:val="auto"/>
            <w:sz w:val="24"/>
            <w:szCs w:val="24"/>
            <w:u w:val="none"/>
          </w:rPr>
          <w:t>iod@lubliniec.starostwo.gov.pl</w:t>
        </w:r>
      </w:hyperlink>
      <w:r w:rsidRPr="00EA6B79">
        <w:rPr>
          <w:rFonts w:cstheme="minorHAnsi"/>
          <w:sz w:val="24"/>
          <w:szCs w:val="24"/>
        </w:rPr>
        <w:t>;</w:t>
      </w:r>
    </w:p>
    <w:p w14:paraId="33AF9EBD" w14:textId="070CB74A" w:rsidR="00D93261" w:rsidRPr="00EA6B79" w:rsidRDefault="00D93261" w:rsidP="00EA6B79">
      <w:pPr>
        <w:tabs>
          <w:tab w:val="left" w:pos="426"/>
          <w:tab w:val="left" w:pos="709"/>
        </w:tabs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Przetwarzanie Pani/Pana danych osobowych odbywa się w celu związanym postępowaniem o udzielenie zamówienia publicznego (ustawa z dnia 11 września 2019 r. Prawo zamówień publicznych) (art. 6 ust. 1 lit. c RODO);</w:t>
      </w:r>
    </w:p>
    <w:p w14:paraId="31154D7B" w14:textId="0DE04E47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Odbiorcami Pani/Pana danych osobowych będą osoby lub podmioty uprawnione do ich przetwarzania na podstawie przepisów prawa oraz podmioty wspierające nas w wypełnianiu naszych uprawnień i obowiązków oraz w świadczeniu usług (Kancelaria PRESTIGE</w:t>
      </w:r>
      <w:r w:rsidR="00AB415A" w:rsidRPr="00EA6B79">
        <w:rPr>
          <w:rFonts w:cstheme="minorHAnsi"/>
          <w:sz w:val="24"/>
          <w:szCs w:val="24"/>
        </w:rPr>
        <w:t xml:space="preserve"> Radcy prawni Bróg i Srokosz s.</w:t>
      </w:r>
      <w:r w:rsidRPr="00EA6B79">
        <w:rPr>
          <w:rFonts w:cstheme="minorHAnsi"/>
          <w:sz w:val="24"/>
          <w:szCs w:val="24"/>
        </w:rPr>
        <w:t xml:space="preserve">c.), w tym zapewniających asystę i wsparcie techniczne dla systemów teleinformatycznych (LTC Sp. z o.o. z siedzibą w Wieluniu, home.pl Spółka akcyjna z siedzibą w Szczecinie), w których </w:t>
      </w:r>
      <w:r w:rsidR="00AB415A" w:rsidRPr="00EA6B79">
        <w:rPr>
          <w:rFonts w:cstheme="minorHAnsi"/>
          <w:sz w:val="24"/>
          <w:szCs w:val="24"/>
        </w:rPr>
        <w:br/>
      </w:r>
      <w:r w:rsidRPr="00EA6B79">
        <w:rPr>
          <w:rFonts w:cstheme="minorHAnsi"/>
          <w:sz w:val="24"/>
          <w:szCs w:val="24"/>
        </w:rPr>
        <w:t>są przetwarzane Pani/Pana dane;</w:t>
      </w:r>
    </w:p>
    <w:p w14:paraId="4CD2709D" w14:textId="7127BCB4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Ponadto dane pozyskane w związku z postępowaniem o udzielenie zamówienia publicznego przekazywane będą wszystkim zainteresowanym podmiotom, osobom, gdyż co do zasady postępowanie o udzielenie zamówienia jest jawne. Ograniczenie dostępu do danych może wystąpić w szczególnych przypadkach jeśli jest to uzasadnione ochroną prywatności zgodnie </w:t>
      </w:r>
      <w:r w:rsidR="00AB415A" w:rsidRPr="00EA6B79">
        <w:rPr>
          <w:rFonts w:cstheme="minorHAnsi"/>
          <w:sz w:val="24"/>
          <w:szCs w:val="24"/>
        </w:rPr>
        <w:br/>
      </w:r>
      <w:r w:rsidRPr="00EA6B79">
        <w:rPr>
          <w:rFonts w:cstheme="minorHAnsi"/>
          <w:sz w:val="24"/>
          <w:szCs w:val="24"/>
        </w:rPr>
        <w:t>z art. 18 ust. 5 pkt 1 i 2 oraz art. 74 ust. 3 i 4 ustawy</w:t>
      </w:r>
      <w:r w:rsidR="00AB415A" w:rsidRPr="00EA6B79">
        <w:rPr>
          <w:rFonts w:cstheme="minorHAnsi"/>
          <w:sz w:val="24"/>
          <w:szCs w:val="24"/>
        </w:rPr>
        <w:t xml:space="preserve"> z dnia 11 września 2019</w:t>
      </w:r>
      <w:r w:rsidR="00C22AC7" w:rsidRPr="00EA6B79">
        <w:rPr>
          <w:rFonts w:cstheme="minorHAnsi"/>
          <w:sz w:val="24"/>
          <w:szCs w:val="24"/>
        </w:rPr>
        <w:t xml:space="preserve"> </w:t>
      </w:r>
      <w:r w:rsidRPr="00EA6B79">
        <w:rPr>
          <w:rFonts w:cstheme="minorHAnsi"/>
          <w:sz w:val="24"/>
          <w:szCs w:val="24"/>
        </w:rPr>
        <w:t>r. Prawo zamówień publicznych;</w:t>
      </w:r>
    </w:p>
    <w:p w14:paraId="1EED8C40" w14:textId="1C7F271A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Pani/Pana dane osobowe związane z postępowaniem o udzielenie zamówienia publicznego będą przechowywane zgodnie z upływem okresu przechowywania danych określonym w instrukcji </w:t>
      </w:r>
      <w:r w:rsidRPr="00EA6B79">
        <w:rPr>
          <w:rFonts w:cstheme="minorHAnsi"/>
          <w:sz w:val="24"/>
          <w:szCs w:val="24"/>
        </w:rPr>
        <w:lastRenderedPageBreak/>
        <w:t>kancelaryjnej - po upływie 5 lat akta podlegają brakowaniu - kategoria B5; w przypadku umów zawartych w wyniku postępowania w trybie zamówień publicznych okres przechowywania określony w instrukcji kancelaryjnej - po upływie 10 lat akta podlegają brakowaniu - kategoria B10;</w:t>
      </w:r>
    </w:p>
    <w:p w14:paraId="1A2A43F3" w14:textId="77777777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Posiada Pani/Pan:</w:t>
      </w:r>
    </w:p>
    <w:p w14:paraId="627D8CCE" w14:textId="77777777" w:rsidR="00D93261" w:rsidRPr="00EA6B79" w:rsidRDefault="00D93261" w:rsidP="00EA6B79">
      <w:pPr>
        <w:pStyle w:val="Akapitzlist"/>
        <w:numPr>
          <w:ilvl w:val="0"/>
          <w:numId w:val="5"/>
        </w:numPr>
        <w:spacing w:after="0"/>
        <w:ind w:left="709" w:hanging="283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na podstawie art. 15 RODO prawo dostępu do danych osobowych Pani/Pana dotyczących;</w:t>
      </w:r>
    </w:p>
    <w:p w14:paraId="058F9847" w14:textId="77777777" w:rsidR="00D93261" w:rsidRPr="00EA6B79" w:rsidRDefault="00D93261" w:rsidP="00EA6B79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na podstawie art. 16 RODO prawo do sprostowania Pani/Pana danych osobowych;</w:t>
      </w:r>
    </w:p>
    <w:p w14:paraId="70D17C4F" w14:textId="77777777" w:rsidR="00AB415A" w:rsidRPr="00EA6B79" w:rsidRDefault="00AB415A" w:rsidP="00EA6B79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na podstawie art. 18 RODO prawo żądania od administratora ograniczenia przetwarzania danych osobowych z zastrzeżeniem przypadków, o których mowa w art. 18 ust. 2 RODO</w:t>
      </w:r>
      <w:r w:rsidR="00342E3A" w:rsidRPr="00EA6B79">
        <w:rPr>
          <w:rStyle w:val="Odwoanieprzypisudolnego"/>
          <w:rFonts w:cstheme="minorHAnsi"/>
          <w:sz w:val="24"/>
          <w:szCs w:val="24"/>
        </w:rPr>
        <w:footnoteReference w:id="3"/>
      </w:r>
      <w:r w:rsidRPr="00EA6B79">
        <w:rPr>
          <w:rFonts w:cstheme="minorHAnsi"/>
          <w:sz w:val="24"/>
          <w:szCs w:val="24"/>
        </w:rPr>
        <w:t>;</w:t>
      </w:r>
    </w:p>
    <w:p w14:paraId="2F9ADC76" w14:textId="77777777" w:rsidR="00D93261" w:rsidRPr="00EA6B79" w:rsidRDefault="00D93261" w:rsidP="00EA6B79">
      <w:pPr>
        <w:pStyle w:val="Akapitzlist"/>
        <w:numPr>
          <w:ilvl w:val="0"/>
          <w:numId w:val="5"/>
        </w:numPr>
        <w:ind w:left="709" w:hanging="283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prawo do przenoszenia danych osobowych, o którym mowa w art. 20 RODO;</w:t>
      </w:r>
    </w:p>
    <w:p w14:paraId="630854C9" w14:textId="77777777" w:rsidR="00D93261" w:rsidRPr="00EA6B79" w:rsidRDefault="00D93261" w:rsidP="00EA6B79">
      <w:pPr>
        <w:pStyle w:val="Akapitzlist"/>
        <w:numPr>
          <w:ilvl w:val="0"/>
          <w:numId w:val="7"/>
        </w:numPr>
        <w:spacing w:after="0"/>
        <w:ind w:left="709" w:hanging="283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na podstawie art. 21 ust. 5 RODO prawo sprzeciwu, w związku z korzystaniem z usług społeczeństwa informacyjnego;</w:t>
      </w:r>
    </w:p>
    <w:p w14:paraId="51A98C85" w14:textId="77777777" w:rsidR="00D93261" w:rsidRPr="00EA6B79" w:rsidRDefault="00D93261" w:rsidP="00EA6B79">
      <w:pPr>
        <w:pStyle w:val="Akapitzlist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Nie przysługuje Pani/Panu:</w:t>
      </w:r>
    </w:p>
    <w:p w14:paraId="10B674C3" w14:textId="3C5D7D1D" w:rsidR="00D93261" w:rsidRPr="00EA6B79" w:rsidRDefault="00D93261" w:rsidP="00EA6B79">
      <w:pPr>
        <w:pStyle w:val="Akapitzlist"/>
        <w:numPr>
          <w:ilvl w:val="0"/>
          <w:numId w:val="6"/>
        </w:numPr>
        <w:spacing w:before="240" w:after="0"/>
        <w:ind w:left="426" w:firstLine="0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w związku z art. 17 ust. 3 lit. a, b, c, d lub e RODO prawo do usunięcia danych osobowych;</w:t>
      </w:r>
    </w:p>
    <w:p w14:paraId="0FC5562C" w14:textId="286D13E0" w:rsidR="00D93261" w:rsidRPr="00EA6B79" w:rsidRDefault="00D93261" w:rsidP="00EA6B79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Skorzystanie przez osobę, której dane osobowe dotyczą, z uprawnienia do sprostowania lub uzupełnienia, o którym mowa </w:t>
      </w:r>
      <w:r w:rsidR="00AB415A" w:rsidRPr="00EA6B79">
        <w:rPr>
          <w:rFonts w:cstheme="minorHAnsi"/>
          <w:sz w:val="24"/>
          <w:szCs w:val="24"/>
        </w:rPr>
        <w:br/>
      </w:r>
      <w:r w:rsidRPr="00EA6B79">
        <w:rPr>
          <w:rFonts w:cstheme="minorHAnsi"/>
          <w:sz w:val="24"/>
          <w:szCs w:val="24"/>
        </w:rPr>
        <w:t xml:space="preserve">w art. 16 RODO, nie może skutkować zmianą wyniku postępowania o udzielenie zamówienia ani zmianą postanowień umowy </w:t>
      </w:r>
      <w:r w:rsidR="00AB415A" w:rsidRPr="00EA6B79">
        <w:rPr>
          <w:rFonts w:cstheme="minorHAnsi"/>
          <w:sz w:val="24"/>
          <w:szCs w:val="24"/>
        </w:rPr>
        <w:br/>
      </w:r>
      <w:r w:rsidRPr="00EA6B79">
        <w:rPr>
          <w:rFonts w:cstheme="minorHAnsi"/>
          <w:sz w:val="24"/>
          <w:szCs w:val="24"/>
        </w:rPr>
        <w:t>w sprawie zamówienia publicznego w zakresie niezgodnym z ustawą;</w:t>
      </w:r>
    </w:p>
    <w:p w14:paraId="0BA87A6C" w14:textId="41179BD6" w:rsidR="00D93261" w:rsidRPr="00EA6B79" w:rsidRDefault="00D93261" w:rsidP="00EA6B79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4C1C0C58" w14:textId="3B785D3A" w:rsidR="00D93261" w:rsidRPr="00EA6B79" w:rsidRDefault="00D93261" w:rsidP="00EA6B79">
      <w:pPr>
        <w:pStyle w:val="Akapitzlist"/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 xml:space="preserve">Gdy uzna Pani/Pan, iż przetwarzanie Pani/Pana danych osobowych narusza przepisy RODO, przysługuje Pani/Panu prawo </w:t>
      </w:r>
      <w:r w:rsidR="00AB415A" w:rsidRPr="00EA6B79">
        <w:rPr>
          <w:rFonts w:cstheme="minorHAnsi"/>
          <w:sz w:val="24"/>
          <w:szCs w:val="24"/>
        </w:rPr>
        <w:br/>
      </w:r>
      <w:r w:rsidRPr="00EA6B79">
        <w:rPr>
          <w:rFonts w:cstheme="minorHAnsi"/>
          <w:sz w:val="24"/>
          <w:szCs w:val="24"/>
        </w:rPr>
        <w:t>do wniesienia skargi do organu nadzorczego, którym jest Prezes Urzędu Ochrony Danych Osobowych, z siedzibą w Warszawie, przy ul. Stawki 2, 00-193 Warszawa;</w:t>
      </w:r>
    </w:p>
    <w:p w14:paraId="3A575934" w14:textId="139D4441" w:rsidR="00D93261" w:rsidRPr="00EA6B79" w:rsidRDefault="00D93261" w:rsidP="00EA6B79">
      <w:pPr>
        <w:spacing w:after="0"/>
        <w:ind w:left="426"/>
        <w:rPr>
          <w:rFonts w:cstheme="minorHAnsi"/>
          <w:sz w:val="24"/>
          <w:szCs w:val="24"/>
        </w:rPr>
      </w:pPr>
      <w:r w:rsidRPr="00EA6B79">
        <w:rPr>
          <w:rFonts w:cstheme="minorHAnsi"/>
          <w:sz w:val="24"/>
          <w:szCs w:val="24"/>
        </w:rPr>
        <w:t>Podanie przez Panią/Pana danych osobowych w zakresie wynikającym z</w:t>
      </w:r>
      <w:r w:rsidR="00AB415A" w:rsidRPr="00EA6B79">
        <w:rPr>
          <w:rFonts w:cstheme="minorHAnsi"/>
          <w:sz w:val="24"/>
          <w:szCs w:val="24"/>
        </w:rPr>
        <w:t xml:space="preserve"> ustawy z dnia 11 września 2019</w:t>
      </w:r>
      <w:r w:rsidR="00C22AC7" w:rsidRPr="00EA6B79">
        <w:rPr>
          <w:rFonts w:cstheme="minorHAnsi"/>
          <w:sz w:val="24"/>
          <w:szCs w:val="24"/>
        </w:rPr>
        <w:t xml:space="preserve"> </w:t>
      </w:r>
      <w:r w:rsidRPr="00EA6B79">
        <w:rPr>
          <w:rFonts w:cstheme="minorHAnsi"/>
          <w:sz w:val="24"/>
          <w:szCs w:val="24"/>
        </w:rPr>
        <w:t>r. Prawo zamówień publicznych jest wymogiem ustawowym i jest niezbędne, aby wziąć udział w postępowaniu o udzielenie zamówienia publicznego;</w:t>
      </w:r>
    </w:p>
    <w:p w14:paraId="4405E20D" w14:textId="77777777" w:rsidR="00D93261" w:rsidRPr="00EA6B79" w:rsidRDefault="00D93261" w:rsidP="00EA6B79">
      <w:pPr>
        <w:spacing w:after="0"/>
        <w:ind w:left="426"/>
        <w:rPr>
          <w:rFonts w:cstheme="minorHAnsi"/>
          <w:b/>
          <w:sz w:val="24"/>
          <w:szCs w:val="24"/>
        </w:rPr>
      </w:pPr>
      <w:r w:rsidRPr="00EA6B79">
        <w:rPr>
          <w:rFonts w:cstheme="minorHAnsi"/>
          <w:sz w:val="24"/>
          <w:szCs w:val="24"/>
        </w:rPr>
        <w:t>Pani/Pana dane osobowe będą przetwarzane w sposób zautomatyzowany, lecz nie będą podlegały zautomatyzowanemu podejmowaniu decyzji, w tym profilowaniu;</w:t>
      </w:r>
      <w:r w:rsidRPr="00EA6B79">
        <w:rPr>
          <w:rFonts w:cstheme="minorHAnsi"/>
          <w:b/>
          <w:sz w:val="24"/>
          <w:szCs w:val="24"/>
        </w:rPr>
        <w:t xml:space="preserve"> </w:t>
      </w:r>
    </w:p>
    <w:p w14:paraId="30BDF579" w14:textId="77777777" w:rsidR="00D93261" w:rsidRPr="00EA6B79" w:rsidRDefault="00D93261" w:rsidP="00EA6B79">
      <w:pPr>
        <w:spacing w:after="0"/>
        <w:ind w:left="-426" w:firstLine="426"/>
        <w:rPr>
          <w:rFonts w:cstheme="minorHAnsi"/>
          <w:b/>
          <w:sz w:val="24"/>
          <w:szCs w:val="24"/>
          <w:u w:val="single"/>
        </w:rPr>
      </w:pPr>
    </w:p>
    <w:p w14:paraId="027EFA41" w14:textId="77777777" w:rsidR="00D93261" w:rsidRPr="00EA6B79" w:rsidRDefault="00D93261" w:rsidP="00EA6B79">
      <w:pPr>
        <w:spacing w:after="0"/>
        <w:ind w:left="-426"/>
        <w:rPr>
          <w:rFonts w:cstheme="minorHAnsi"/>
          <w:sz w:val="24"/>
          <w:szCs w:val="24"/>
          <w:u w:val="single"/>
        </w:rPr>
      </w:pPr>
    </w:p>
    <w:p w14:paraId="068FFB31" w14:textId="77777777" w:rsidR="00D93261" w:rsidRPr="00EA6B79" w:rsidRDefault="00D93261" w:rsidP="00EA6B79">
      <w:pPr>
        <w:spacing w:after="0"/>
        <w:rPr>
          <w:rFonts w:cstheme="minorHAnsi"/>
          <w:sz w:val="24"/>
          <w:szCs w:val="24"/>
        </w:rPr>
      </w:pPr>
    </w:p>
    <w:p w14:paraId="5B7007A1" w14:textId="77777777" w:rsidR="00D93261" w:rsidRPr="00EA6B79" w:rsidRDefault="00D93261" w:rsidP="00EA6B79">
      <w:pPr>
        <w:spacing w:after="0"/>
        <w:rPr>
          <w:rFonts w:cstheme="minorHAnsi"/>
          <w:sz w:val="24"/>
          <w:szCs w:val="24"/>
        </w:rPr>
      </w:pPr>
    </w:p>
    <w:p w14:paraId="73E181E1" w14:textId="77777777" w:rsidR="00D93261" w:rsidRPr="00EA6B79" w:rsidRDefault="00D93261" w:rsidP="00EA6B79">
      <w:pPr>
        <w:spacing w:after="0"/>
        <w:rPr>
          <w:rFonts w:cstheme="minorHAnsi"/>
          <w:sz w:val="24"/>
          <w:szCs w:val="24"/>
        </w:rPr>
      </w:pPr>
    </w:p>
    <w:p w14:paraId="2D407F23" w14:textId="77777777" w:rsidR="00D93261" w:rsidRPr="00EA6B79" w:rsidRDefault="00D93261" w:rsidP="00EA6B79">
      <w:pPr>
        <w:spacing w:after="0"/>
        <w:rPr>
          <w:rFonts w:cstheme="minorHAnsi"/>
          <w:sz w:val="24"/>
          <w:szCs w:val="24"/>
        </w:rPr>
      </w:pPr>
    </w:p>
    <w:p w14:paraId="1E5A38DC" w14:textId="4F06BD5C" w:rsidR="00D93261" w:rsidRPr="00EA6B79" w:rsidRDefault="00EA6B79" w:rsidP="00EA6B79">
      <w:pPr>
        <w:spacing w:after="0"/>
        <w:ind w:left="6372" w:right="-14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……………………………………………..</w:t>
      </w:r>
    </w:p>
    <w:p w14:paraId="06440CEB" w14:textId="2B38F6B7" w:rsidR="00D93261" w:rsidRPr="00EA6B79" w:rsidRDefault="00EA6B79" w:rsidP="00EA6B79">
      <w:pPr>
        <w:spacing w:after="0"/>
        <w:ind w:left="5664" w:right="-142" w:firstLine="708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     </w:t>
      </w:r>
      <w:r w:rsidR="00D93261" w:rsidRPr="00EA6B79">
        <w:rPr>
          <w:rFonts w:cstheme="minorHAnsi"/>
          <w:iCs/>
          <w:sz w:val="24"/>
          <w:szCs w:val="24"/>
        </w:rPr>
        <w:t>(data i podpis wykonawcy)</w:t>
      </w:r>
    </w:p>
    <w:p w14:paraId="7BB0414C" w14:textId="77777777" w:rsidR="00192EC3" w:rsidRPr="00EA6B79" w:rsidRDefault="00192EC3" w:rsidP="00EA6B7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sectPr w:rsidR="00192EC3" w:rsidRPr="00EA6B79" w:rsidSect="00EA2B78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EB51F" w14:textId="77777777" w:rsidR="00520B7B" w:rsidRDefault="00520B7B" w:rsidP="00A56D4F">
      <w:pPr>
        <w:spacing w:after="0" w:line="240" w:lineRule="auto"/>
      </w:pPr>
      <w:r>
        <w:separator/>
      </w:r>
    </w:p>
  </w:endnote>
  <w:endnote w:type="continuationSeparator" w:id="0">
    <w:p w14:paraId="29C30BED" w14:textId="77777777" w:rsidR="00520B7B" w:rsidRDefault="00520B7B" w:rsidP="00A5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B2487" w14:textId="77777777" w:rsidR="00520B7B" w:rsidRDefault="00520B7B" w:rsidP="00A56D4F">
      <w:pPr>
        <w:spacing w:after="0" w:line="240" w:lineRule="auto"/>
      </w:pPr>
      <w:r>
        <w:separator/>
      </w:r>
    </w:p>
  </w:footnote>
  <w:footnote w:type="continuationSeparator" w:id="0">
    <w:p w14:paraId="218489E6" w14:textId="77777777" w:rsidR="00520B7B" w:rsidRDefault="00520B7B" w:rsidP="00A56D4F">
      <w:pPr>
        <w:spacing w:after="0" w:line="240" w:lineRule="auto"/>
      </w:pPr>
      <w:r>
        <w:continuationSeparator/>
      </w:r>
    </w:p>
  </w:footnote>
  <w:footnote w:id="1">
    <w:p w14:paraId="0389E6AA" w14:textId="77777777" w:rsidR="00A56D4F" w:rsidRPr="00342E3A" w:rsidRDefault="00A56D4F" w:rsidP="002D1A43">
      <w:pPr>
        <w:pStyle w:val="Default"/>
        <w:spacing w:line="276" w:lineRule="auto"/>
        <w:ind w:left="142" w:hanging="142"/>
        <w:jc w:val="both"/>
        <w:rPr>
          <w:rFonts w:ascii="Cambria" w:hAnsi="Cambria" w:cs="Arial"/>
        </w:rPr>
      </w:pPr>
      <w:r w:rsidRPr="00342E3A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342E3A">
        <w:rPr>
          <w:rFonts w:ascii="Cambria" w:hAnsi="Cambria" w:cs="Arial"/>
        </w:rPr>
        <w:t xml:space="preserve"> </w:t>
      </w:r>
      <w:r w:rsidRPr="00342E3A">
        <w:rPr>
          <w:rFonts w:ascii="Cambria" w:hAnsi="Cambria" w:cs="Arial"/>
          <w:sz w:val="14"/>
          <w:szCs w:val="1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342E3A">
        <w:rPr>
          <w:rFonts w:ascii="Cambria" w:hAnsi="Cambria" w:cs="Arial"/>
          <w:sz w:val="14"/>
          <w:szCs w:val="14"/>
        </w:rPr>
        <w:br/>
        <w:t>z 04.05.2016</w:t>
      </w:r>
      <w:r w:rsidR="002200F9" w:rsidRPr="00342E3A">
        <w:rPr>
          <w:rFonts w:ascii="Cambria" w:hAnsi="Cambria" w:cs="Arial"/>
          <w:sz w:val="14"/>
          <w:szCs w:val="14"/>
        </w:rPr>
        <w:t>r.</w:t>
      </w:r>
      <w:r w:rsidRPr="00342E3A">
        <w:rPr>
          <w:rFonts w:ascii="Cambria" w:hAnsi="Cambria" w:cs="Arial"/>
          <w:sz w:val="14"/>
          <w:szCs w:val="14"/>
        </w:rPr>
        <w:t>, str. 1 ze zm.)</w:t>
      </w:r>
    </w:p>
  </w:footnote>
  <w:footnote w:id="2">
    <w:p w14:paraId="5C62B025" w14:textId="124F6AD0" w:rsidR="00A56D4F" w:rsidRDefault="00A56D4F" w:rsidP="002D1A43">
      <w:pPr>
        <w:pStyle w:val="Default"/>
        <w:spacing w:line="276" w:lineRule="auto"/>
        <w:ind w:left="142" w:hanging="142"/>
        <w:jc w:val="both"/>
      </w:pPr>
      <w:r w:rsidRPr="00342E3A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342E3A">
        <w:rPr>
          <w:rFonts w:ascii="Cambria" w:hAnsi="Cambria" w:cs="Arial"/>
        </w:rPr>
        <w:t xml:space="preserve"> </w:t>
      </w:r>
      <w:r w:rsidRPr="00342E3A">
        <w:rPr>
          <w:rFonts w:ascii="Cambria" w:hAnsi="Cambria" w:cs="Arial"/>
          <w:sz w:val="14"/>
          <w:szCs w:val="14"/>
        </w:rPr>
        <w:t>W przypadku gdy zachodzi wyłączenie stosowania obowiązku informacyjnego, zgodnie z art. 13 ust. 4 lub art. 14 ust. 5 RODO treść oświadczenia nie ma zastosowania.</w:t>
      </w:r>
    </w:p>
  </w:footnote>
  <w:footnote w:id="3">
    <w:p w14:paraId="510C519C" w14:textId="77777777" w:rsidR="00342E3A" w:rsidRPr="00342E3A" w:rsidRDefault="00342E3A" w:rsidP="002D1A43">
      <w:pPr>
        <w:pStyle w:val="Tekstprzypisudolnego"/>
        <w:spacing w:line="276" w:lineRule="auto"/>
        <w:rPr>
          <w:rFonts w:ascii="Cambria" w:hAnsi="Cambria"/>
          <w:sz w:val="14"/>
          <w:szCs w:val="14"/>
        </w:rPr>
      </w:pPr>
      <w:r w:rsidRPr="00342E3A">
        <w:rPr>
          <w:rStyle w:val="Odwoanieprzypisudolnego"/>
          <w:rFonts w:ascii="Cambria" w:hAnsi="Cambria"/>
          <w:sz w:val="14"/>
          <w:szCs w:val="14"/>
        </w:rPr>
        <w:footnoteRef/>
      </w:r>
      <w:r w:rsidRPr="00342E3A">
        <w:rPr>
          <w:rFonts w:ascii="Cambria" w:hAnsi="Cambria"/>
          <w:sz w:val="14"/>
          <w:szCs w:val="14"/>
        </w:rPr>
        <w:t xml:space="preserve"> </w:t>
      </w:r>
      <w:r w:rsidRPr="00342E3A">
        <w:rPr>
          <w:rFonts w:ascii="Cambria" w:hAnsi="Cambria" w:cs="Calibri"/>
          <w:sz w:val="14"/>
          <w:szCs w:val="14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9A63" w14:textId="64BCE9F2" w:rsidR="009034F1" w:rsidRPr="00C22AC7" w:rsidRDefault="009034F1" w:rsidP="009034F1">
    <w:pPr>
      <w:pStyle w:val="Nagwek"/>
      <w:jc w:val="right"/>
      <w:rPr>
        <w:rFonts w:ascii="Cambria" w:hAnsi="Cambria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7DE1A" w14:textId="0A317BC1" w:rsidR="00EA2B78" w:rsidRPr="00FB54D5" w:rsidRDefault="00EA2B78" w:rsidP="00EA2B78">
    <w:pPr>
      <w:pStyle w:val="Nagwek"/>
      <w:jc w:val="right"/>
      <w:rPr>
        <w:rFonts w:cstheme="minorHAnsi"/>
        <w:sz w:val="18"/>
        <w:szCs w:val="18"/>
      </w:rPr>
    </w:pPr>
    <w:r>
      <w:rPr>
        <w:rFonts w:ascii="Cambria" w:hAnsi="Cambria"/>
        <w:sz w:val="18"/>
        <w:szCs w:val="18"/>
      </w:rPr>
      <w:t xml:space="preserve">  </w:t>
    </w:r>
    <w:r w:rsidRPr="00FB54D5">
      <w:rPr>
        <w:rFonts w:cstheme="minorHAnsi"/>
        <w:sz w:val="18"/>
        <w:szCs w:val="18"/>
      </w:rPr>
      <w:t>Załącznik nr 1 do zapytania ofertowego</w:t>
    </w:r>
  </w:p>
  <w:p w14:paraId="5DF83646" w14:textId="77777777" w:rsidR="00EA2B78" w:rsidRDefault="00EA2B78" w:rsidP="00EA2B78">
    <w:pPr>
      <w:pStyle w:val="Nagwek"/>
      <w:ind w:right="-16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2710"/>
    <w:multiLevelType w:val="hybridMultilevel"/>
    <w:tmpl w:val="16C838F8"/>
    <w:lvl w:ilvl="0" w:tplc="045460C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4FD4"/>
    <w:multiLevelType w:val="hybridMultilevel"/>
    <w:tmpl w:val="5E9C0C04"/>
    <w:lvl w:ilvl="0" w:tplc="8BA47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A7911"/>
    <w:multiLevelType w:val="hybridMultilevel"/>
    <w:tmpl w:val="96166134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15E770BC"/>
    <w:multiLevelType w:val="hybridMultilevel"/>
    <w:tmpl w:val="0D8863B8"/>
    <w:lvl w:ilvl="0" w:tplc="32D0AB40">
      <w:start w:val="1"/>
      <w:numFmt w:val="decimal"/>
      <w:lvlText w:val="%1."/>
      <w:lvlJc w:val="left"/>
      <w:pPr>
        <w:ind w:left="786" w:hanging="360"/>
      </w:pPr>
      <w:rPr>
        <w:rFonts w:ascii="Cambria" w:eastAsia="Lucida Sans Unicode" w:hAnsi="Cambria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576C8C"/>
    <w:multiLevelType w:val="hybridMultilevel"/>
    <w:tmpl w:val="1C704ADA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E2E1524"/>
    <w:multiLevelType w:val="hybridMultilevel"/>
    <w:tmpl w:val="8BE2EBE8"/>
    <w:lvl w:ilvl="0" w:tplc="A1DAA3DC">
      <w:start w:val="2"/>
      <w:numFmt w:val="decimal"/>
      <w:lvlText w:val="%1."/>
      <w:lvlJc w:val="left"/>
      <w:pPr>
        <w:ind w:left="1005" w:hanging="360"/>
      </w:pPr>
      <w:rPr>
        <w:rFonts w:ascii="Cambria" w:hAnsi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1E740CC4"/>
    <w:multiLevelType w:val="hybridMultilevel"/>
    <w:tmpl w:val="FD0653A4"/>
    <w:lvl w:ilvl="0" w:tplc="C6A2A742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38E13DC"/>
    <w:multiLevelType w:val="hybridMultilevel"/>
    <w:tmpl w:val="9DCE8C76"/>
    <w:lvl w:ilvl="0" w:tplc="D4F0740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536B3"/>
    <w:multiLevelType w:val="hybridMultilevel"/>
    <w:tmpl w:val="49F82610"/>
    <w:lvl w:ilvl="0" w:tplc="8BA47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249A1"/>
    <w:multiLevelType w:val="hybridMultilevel"/>
    <w:tmpl w:val="EEF4C71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D789794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 w:hint="default"/>
        <w:b w:val="0"/>
        <w:bCs w:val="0"/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F12C0"/>
    <w:multiLevelType w:val="hybridMultilevel"/>
    <w:tmpl w:val="1012031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6D6F0063"/>
    <w:multiLevelType w:val="hybridMultilevel"/>
    <w:tmpl w:val="607867DC"/>
    <w:lvl w:ilvl="0" w:tplc="D2C20A6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787F0D"/>
    <w:multiLevelType w:val="hybridMultilevel"/>
    <w:tmpl w:val="D80CE236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7A222B46"/>
    <w:multiLevelType w:val="hybridMultilevel"/>
    <w:tmpl w:val="CC6616D0"/>
    <w:lvl w:ilvl="0" w:tplc="BADCFEBE">
      <w:start w:val="1"/>
      <w:numFmt w:val="decimal"/>
      <w:lvlText w:val="%1."/>
      <w:lvlJc w:val="left"/>
      <w:pPr>
        <w:ind w:left="381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246" w:hanging="360"/>
      </w:pPr>
    </w:lvl>
    <w:lvl w:ilvl="2" w:tplc="0415001B" w:tentative="1">
      <w:start w:val="1"/>
      <w:numFmt w:val="lowerRoman"/>
      <w:lvlText w:val="%3."/>
      <w:lvlJc w:val="right"/>
      <w:pPr>
        <w:ind w:left="4966" w:hanging="180"/>
      </w:pPr>
    </w:lvl>
    <w:lvl w:ilvl="3" w:tplc="0415000F" w:tentative="1">
      <w:start w:val="1"/>
      <w:numFmt w:val="decimal"/>
      <w:lvlText w:val="%4."/>
      <w:lvlJc w:val="left"/>
      <w:pPr>
        <w:ind w:left="5686" w:hanging="360"/>
      </w:pPr>
    </w:lvl>
    <w:lvl w:ilvl="4" w:tplc="04150019" w:tentative="1">
      <w:start w:val="1"/>
      <w:numFmt w:val="lowerLetter"/>
      <w:lvlText w:val="%5."/>
      <w:lvlJc w:val="left"/>
      <w:pPr>
        <w:ind w:left="6406" w:hanging="360"/>
      </w:pPr>
    </w:lvl>
    <w:lvl w:ilvl="5" w:tplc="0415001B" w:tentative="1">
      <w:start w:val="1"/>
      <w:numFmt w:val="lowerRoman"/>
      <w:lvlText w:val="%6."/>
      <w:lvlJc w:val="right"/>
      <w:pPr>
        <w:ind w:left="7126" w:hanging="180"/>
      </w:pPr>
    </w:lvl>
    <w:lvl w:ilvl="6" w:tplc="0415000F" w:tentative="1">
      <w:start w:val="1"/>
      <w:numFmt w:val="decimal"/>
      <w:lvlText w:val="%7."/>
      <w:lvlJc w:val="left"/>
      <w:pPr>
        <w:ind w:left="7846" w:hanging="360"/>
      </w:pPr>
    </w:lvl>
    <w:lvl w:ilvl="7" w:tplc="04150019" w:tentative="1">
      <w:start w:val="1"/>
      <w:numFmt w:val="lowerLetter"/>
      <w:lvlText w:val="%8."/>
      <w:lvlJc w:val="left"/>
      <w:pPr>
        <w:ind w:left="8566" w:hanging="360"/>
      </w:pPr>
    </w:lvl>
    <w:lvl w:ilvl="8" w:tplc="0415001B" w:tentative="1">
      <w:start w:val="1"/>
      <w:numFmt w:val="lowerRoman"/>
      <w:lvlText w:val="%9."/>
      <w:lvlJc w:val="right"/>
      <w:pPr>
        <w:ind w:left="9286" w:hanging="180"/>
      </w:pPr>
    </w:lvl>
  </w:abstractNum>
  <w:abstractNum w:abstractNumId="14" w15:restartNumberingAfterBreak="0">
    <w:nsid w:val="7DB429AF"/>
    <w:multiLevelType w:val="hybridMultilevel"/>
    <w:tmpl w:val="83FE392C"/>
    <w:lvl w:ilvl="0" w:tplc="BAE6B69E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08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093216">
    <w:abstractNumId w:val="9"/>
  </w:num>
  <w:num w:numId="3" w16cid:durableId="1964843898">
    <w:abstractNumId w:val="8"/>
  </w:num>
  <w:num w:numId="4" w16cid:durableId="1141649914">
    <w:abstractNumId w:val="1"/>
  </w:num>
  <w:num w:numId="5" w16cid:durableId="1744373778">
    <w:abstractNumId w:val="4"/>
  </w:num>
  <w:num w:numId="6" w16cid:durableId="1740206359">
    <w:abstractNumId w:val="12"/>
  </w:num>
  <w:num w:numId="7" w16cid:durableId="725835162">
    <w:abstractNumId w:val="2"/>
  </w:num>
  <w:num w:numId="8" w16cid:durableId="1063455401">
    <w:abstractNumId w:val="5"/>
  </w:num>
  <w:num w:numId="9" w16cid:durableId="638806775">
    <w:abstractNumId w:val="7"/>
  </w:num>
  <w:num w:numId="10" w16cid:durableId="1437483785">
    <w:abstractNumId w:val="14"/>
  </w:num>
  <w:num w:numId="11" w16cid:durableId="1145707434">
    <w:abstractNumId w:val="9"/>
  </w:num>
  <w:num w:numId="12" w16cid:durableId="176508688">
    <w:abstractNumId w:val="0"/>
  </w:num>
  <w:num w:numId="13" w16cid:durableId="1489440980">
    <w:abstractNumId w:val="11"/>
  </w:num>
  <w:num w:numId="14" w16cid:durableId="1914704652">
    <w:abstractNumId w:val="6"/>
  </w:num>
  <w:num w:numId="15" w16cid:durableId="195041972">
    <w:abstractNumId w:val="3"/>
  </w:num>
  <w:num w:numId="16" w16cid:durableId="863127437">
    <w:abstractNumId w:val="10"/>
  </w:num>
  <w:num w:numId="17" w16cid:durableId="1084109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67"/>
    <w:rsid w:val="00010CFA"/>
    <w:rsid w:val="00034465"/>
    <w:rsid w:val="00060246"/>
    <w:rsid w:val="0008006B"/>
    <w:rsid w:val="00087A2E"/>
    <w:rsid w:val="00091D1A"/>
    <w:rsid w:val="000C4A75"/>
    <w:rsid w:val="00100FEB"/>
    <w:rsid w:val="00110B2F"/>
    <w:rsid w:val="00112380"/>
    <w:rsid w:val="00143CA9"/>
    <w:rsid w:val="0017026E"/>
    <w:rsid w:val="0017301C"/>
    <w:rsid w:val="00192EC3"/>
    <w:rsid w:val="00195637"/>
    <w:rsid w:val="00197E7B"/>
    <w:rsid w:val="001A274A"/>
    <w:rsid w:val="001C4383"/>
    <w:rsid w:val="001D02BC"/>
    <w:rsid w:val="00205E66"/>
    <w:rsid w:val="002200F9"/>
    <w:rsid w:val="00224178"/>
    <w:rsid w:val="002306E2"/>
    <w:rsid w:val="0026371F"/>
    <w:rsid w:val="002775AA"/>
    <w:rsid w:val="00291E7A"/>
    <w:rsid w:val="0029255B"/>
    <w:rsid w:val="002D1A43"/>
    <w:rsid w:val="002E2386"/>
    <w:rsid w:val="00304D0E"/>
    <w:rsid w:val="00306F68"/>
    <w:rsid w:val="0031717A"/>
    <w:rsid w:val="00324479"/>
    <w:rsid w:val="00342E3A"/>
    <w:rsid w:val="003C2880"/>
    <w:rsid w:val="003E1D76"/>
    <w:rsid w:val="00443D71"/>
    <w:rsid w:val="004670AF"/>
    <w:rsid w:val="0048203A"/>
    <w:rsid w:val="004933D6"/>
    <w:rsid w:val="004E65F3"/>
    <w:rsid w:val="004F2419"/>
    <w:rsid w:val="00520B7B"/>
    <w:rsid w:val="00557CC5"/>
    <w:rsid w:val="005654A9"/>
    <w:rsid w:val="005773AE"/>
    <w:rsid w:val="00580420"/>
    <w:rsid w:val="0058533D"/>
    <w:rsid w:val="00594712"/>
    <w:rsid w:val="005A1F2F"/>
    <w:rsid w:val="005B07F9"/>
    <w:rsid w:val="005C3673"/>
    <w:rsid w:val="006230B8"/>
    <w:rsid w:val="006258A9"/>
    <w:rsid w:val="00652ACE"/>
    <w:rsid w:val="00690DF9"/>
    <w:rsid w:val="006A43E7"/>
    <w:rsid w:val="006D093D"/>
    <w:rsid w:val="007146DC"/>
    <w:rsid w:val="00717BB0"/>
    <w:rsid w:val="0074650B"/>
    <w:rsid w:val="00790936"/>
    <w:rsid w:val="007A5354"/>
    <w:rsid w:val="007B1F18"/>
    <w:rsid w:val="00837F62"/>
    <w:rsid w:val="00850A67"/>
    <w:rsid w:val="00881717"/>
    <w:rsid w:val="008A6225"/>
    <w:rsid w:val="008E16A4"/>
    <w:rsid w:val="009034F1"/>
    <w:rsid w:val="00912158"/>
    <w:rsid w:val="0092677F"/>
    <w:rsid w:val="0092766B"/>
    <w:rsid w:val="00930EE9"/>
    <w:rsid w:val="009448D1"/>
    <w:rsid w:val="009A7778"/>
    <w:rsid w:val="009C20FE"/>
    <w:rsid w:val="009D6451"/>
    <w:rsid w:val="009F245C"/>
    <w:rsid w:val="00A41F75"/>
    <w:rsid w:val="00A434EE"/>
    <w:rsid w:val="00A56D4F"/>
    <w:rsid w:val="00A617A2"/>
    <w:rsid w:val="00AA7B15"/>
    <w:rsid w:val="00AB19FB"/>
    <w:rsid w:val="00AB415A"/>
    <w:rsid w:val="00AD0883"/>
    <w:rsid w:val="00AE27F8"/>
    <w:rsid w:val="00AE2AF3"/>
    <w:rsid w:val="00B52E3C"/>
    <w:rsid w:val="00B62A67"/>
    <w:rsid w:val="00BB3365"/>
    <w:rsid w:val="00C070AB"/>
    <w:rsid w:val="00C22AC7"/>
    <w:rsid w:val="00C23C2A"/>
    <w:rsid w:val="00C524F5"/>
    <w:rsid w:val="00C725E0"/>
    <w:rsid w:val="00C72DFC"/>
    <w:rsid w:val="00C957E8"/>
    <w:rsid w:val="00CB5BCF"/>
    <w:rsid w:val="00CC60D1"/>
    <w:rsid w:val="00CD7407"/>
    <w:rsid w:val="00CE3E02"/>
    <w:rsid w:val="00D32926"/>
    <w:rsid w:val="00D51DE9"/>
    <w:rsid w:val="00D62AD5"/>
    <w:rsid w:val="00D646B0"/>
    <w:rsid w:val="00D93261"/>
    <w:rsid w:val="00DA6D5C"/>
    <w:rsid w:val="00DB4684"/>
    <w:rsid w:val="00DB5147"/>
    <w:rsid w:val="00DE7611"/>
    <w:rsid w:val="00E110DE"/>
    <w:rsid w:val="00E24BC0"/>
    <w:rsid w:val="00E34E2E"/>
    <w:rsid w:val="00E805B1"/>
    <w:rsid w:val="00E94DB5"/>
    <w:rsid w:val="00EA2B78"/>
    <w:rsid w:val="00EA42DD"/>
    <w:rsid w:val="00EA47D4"/>
    <w:rsid w:val="00EA6B79"/>
    <w:rsid w:val="00EE44C9"/>
    <w:rsid w:val="00F17F32"/>
    <w:rsid w:val="00F2470B"/>
    <w:rsid w:val="00F258DD"/>
    <w:rsid w:val="00F27367"/>
    <w:rsid w:val="00F52F7C"/>
    <w:rsid w:val="00F67419"/>
    <w:rsid w:val="00F77F2E"/>
    <w:rsid w:val="00FA1D20"/>
    <w:rsid w:val="00FB1BCA"/>
    <w:rsid w:val="00FB54D5"/>
    <w:rsid w:val="00FD355A"/>
    <w:rsid w:val="00FD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CC13"/>
  <w15:docId w15:val="{7B6094BB-52BF-4E5D-8CDF-2C5B047AB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A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Podsis rysunku,T_SZ_List Paragraph,L1,Akapit z listą5,CP-UC,CP-Punkty,Bullet List,List - bullets,Equipment,Bullet 1,List Paragraph1,List Paragraph Char Char,b1,Figure_name,Numbered Indented Text,lp1,Ref,List_TIS,Preambuła"/>
    <w:basedOn w:val="Normalny"/>
    <w:link w:val="AkapitzlistZnak"/>
    <w:uiPriority w:val="34"/>
    <w:qFormat/>
    <w:rsid w:val="000C4A75"/>
    <w:pPr>
      <w:ind w:left="720"/>
      <w:contextualSpacing/>
    </w:pPr>
  </w:style>
  <w:style w:type="table" w:styleId="Tabela-Siatka">
    <w:name w:val="Table Grid"/>
    <w:basedOn w:val="Standardowy"/>
    <w:uiPriority w:val="59"/>
    <w:rsid w:val="000C4A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4A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D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D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D4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3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34F1"/>
  </w:style>
  <w:style w:type="paragraph" w:styleId="Stopka">
    <w:name w:val="footer"/>
    <w:basedOn w:val="Normalny"/>
    <w:link w:val="StopkaZnak"/>
    <w:uiPriority w:val="99"/>
    <w:unhideWhenUsed/>
    <w:rsid w:val="00903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34F1"/>
  </w:style>
  <w:style w:type="character" w:styleId="Hipercze">
    <w:name w:val="Hyperlink"/>
    <w:uiPriority w:val="99"/>
    <w:unhideWhenUsed/>
    <w:rsid w:val="00D93261"/>
    <w:rPr>
      <w:color w:val="0000FF"/>
      <w:u w:val="single"/>
    </w:rPr>
  </w:style>
  <w:style w:type="character" w:customStyle="1" w:styleId="CharStyle3">
    <w:name w:val="CharStyle3"/>
    <w:basedOn w:val="Domylnaczcionkaakapitu"/>
    <w:qFormat/>
    <w:rsid w:val="00A434E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vertAlign w:val="baseline"/>
      <w:lang w:val="pl-PL" w:eastAsia="pl-PL" w:bidi="pl-PL"/>
    </w:rPr>
  </w:style>
  <w:style w:type="paragraph" w:customStyle="1" w:styleId="Teksttreci">
    <w:name w:val="Tekst treści"/>
    <w:link w:val="Teksttreci0"/>
    <w:qFormat/>
    <w:rsid w:val="00C22AC7"/>
    <w:pPr>
      <w:suppressAutoHyphens/>
      <w:spacing w:after="100" w:line="252" w:lineRule="auto"/>
    </w:pPr>
    <w:rPr>
      <w:rFonts w:ascii="Times New Roman" w:eastAsia="Times New Roman" w:hAnsi="Times New Roman" w:cs="Times New Roman"/>
      <w:kern w:val="2"/>
      <w:sz w:val="20"/>
      <w:szCs w:val="20"/>
      <w:shd w:val="clear" w:color="auto" w:fill="FFFFFF"/>
      <w:lang w:eastAsia="zh-CN" w:bidi="hi-IN"/>
    </w:rPr>
  </w:style>
  <w:style w:type="character" w:customStyle="1" w:styleId="Teksttreci0">
    <w:name w:val="Tekst treści_"/>
    <w:basedOn w:val="Domylnaczcionkaakapitu"/>
    <w:link w:val="Teksttreci"/>
    <w:locked/>
    <w:rsid w:val="00C22AC7"/>
    <w:rPr>
      <w:rFonts w:ascii="Times New Roman" w:eastAsia="Times New Roman" w:hAnsi="Times New Roman" w:cs="Times New Roman"/>
      <w:kern w:val="2"/>
      <w:sz w:val="20"/>
      <w:szCs w:val="20"/>
      <w:lang w:eastAsia="zh-CN" w:bidi="hi-IN"/>
    </w:rPr>
  </w:style>
  <w:style w:type="character" w:customStyle="1" w:styleId="AkapitzlistZnak">
    <w:name w:val="Akapit z listą Znak"/>
    <w:aliases w:val="Numerowanie Znak,Podsis rysunku Znak,T_SZ_List Paragraph Znak,L1 Znak,Akapit z listą5 Znak,CP-UC Znak,CP-Punkty Znak,Bullet List Znak,List - bullets Znak,Equipment Znak,Bullet 1 Znak,List Paragraph1 Znak,List Paragraph Char Char Znak"/>
    <w:link w:val="Akapitzlist"/>
    <w:uiPriority w:val="34"/>
    <w:qFormat/>
    <w:rsid w:val="00195637"/>
  </w:style>
  <w:style w:type="paragraph" w:customStyle="1" w:styleId="Standard">
    <w:name w:val="Standard"/>
    <w:rsid w:val="00FB1BCA"/>
    <w:pPr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nhideWhenUsed/>
    <w:qFormat/>
    <w:rsid w:val="002E238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9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liniec.starostw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D5B78-97D1-4C14-BE62-DC010E5FD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1026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dwilk</dc:creator>
  <cp:lastModifiedBy>aklimas</cp:lastModifiedBy>
  <cp:revision>34</cp:revision>
  <cp:lastPrinted>2026-04-22T12:19:00Z</cp:lastPrinted>
  <dcterms:created xsi:type="dcterms:W3CDTF">2024-02-06T12:08:00Z</dcterms:created>
  <dcterms:modified xsi:type="dcterms:W3CDTF">2026-05-13T09:11:00Z</dcterms:modified>
</cp:coreProperties>
</file>