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29F7" w14:textId="77777777" w:rsidR="004C2A0A" w:rsidRDefault="00DE4DBC" w:rsidP="005571FC">
      <w:pPr>
        <w:rPr>
          <w:b/>
          <w:bCs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Załącznik B</w:t>
      </w:r>
      <w:r w:rsidR="00872246">
        <w:t xml:space="preserve">       </w:t>
      </w:r>
      <w:r w:rsidR="00872246">
        <w:br/>
      </w:r>
      <w:r w:rsidR="00872246">
        <w:br/>
        <w:t xml:space="preserve">                                                                                                                                  </w:t>
      </w:r>
      <w:r w:rsidR="00872246" w:rsidRPr="00872246">
        <w:rPr>
          <w:b/>
          <w:bCs/>
          <w:sz w:val="24"/>
          <w:szCs w:val="24"/>
        </w:rPr>
        <w:t xml:space="preserve">Kosztorys ofertowy </w:t>
      </w:r>
    </w:p>
    <w:p w14:paraId="65722D8F" w14:textId="77777777" w:rsidR="004C2A0A" w:rsidRDefault="00872246" w:rsidP="004C2A0A">
      <w:pPr>
        <w:jc w:val="center"/>
        <w:rPr>
          <w:rFonts w:ascii="Calibri" w:hAnsi="Calibri" w:cs="Calibri"/>
          <w:sz w:val="24"/>
          <w:szCs w:val="24"/>
          <w:lang w:eastAsia="pl-PL"/>
          <w14:ligatures w14:val="none"/>
        </w:rPr>
      </w:pPr>
      <w:r w:rsidRPr="00872246">
        <w:rPr>
          <w:b/>
          <w:bCs/>
          <w:sz w:val="24"/>
          <w:szCs w:val="24"/>
        </w:rPr>
        <w:br/>
      </w:r>
      <w:r w:rsidRPr="004C2A0A">
        <w:rPr>
          <w:rFonts w:ascii="Calibri" w:hAnsi="Calibri" w:cs="Calibri"/>
          <w:b/>
          <w:bCs/>
          <w:sz w:val="24"/>
          <w:szCs w:val="24"/>
        </w:rPr>
        <w:t xml:space="preserve">  </w:t>
      </w:r>
      <w:r w:rsidR="005571FC" w:rsidRPr="004C2A0A">
        <w:rPr>
          <w:rFonts w:ascii="Calibri" w:hAnsi="Calibri" w:cs="Calibri"/>
          <w:b/>
          <w:bCs/>
          <w:sz w:val="24"/>
          <w:szCs w:val="24"/>
        </w:rPr>
        <w:t>„</w:t>
      </w:r>
      <w:r w:rsidR="005571FC" w:rsidRPr="004C2A0A">
        <w:rPr>
          <w:rFonts w:ascii="Calibri" w:hAnsi="Calibri" w:cs="Calibri"/>
          <w:sz w:val="24"/>
          <w:szCs w:val="24"/>
          <w:lang w:eastAsia="pl-PL"/>
          <w14:ligatures w14:val="none"/>
        </w:rPr>
        <w:t>Usługa dwukrotnego koszenia wałów przeciwpowodziowych na terenie Zarządu Zlewni w Sandomierzu w roku 2026  </w:t>
      </w:r>
      <w:r w:rsidR="004C2A0A" w:rsidRPr="004C2A0A">
        <w:rPr>
          <w:rFonts w:ascii="Calibri" w:hAnsi="Calibri" w:cs="Calibri"/>
          <w:sz w:val="24"/>
          <w:szCs w:val="24"/>
          <w:lang w:eastAsia="pl-PL"/>
          <w14:ligatures w14:val="none"/>
        </w:rPr>
        <w:t xml:space="preserve"> </w:t>
      </w:r>
    </w:p>
    <w:p w14:paraId="5F5F796F" w14:textId="684AA7D4" w:rsidR="005571FC" w:rsidRPr="004C2A0A" w:rsidRDefault="005571FC" w:rsidP="004C2A0A">
      <w:pPr>
        <w:jc w:val="center"/>
        <w:rPr>
          <w:rFonts w:ascii="Calibri" w:hAnsi="Calibri" w:cs="Calibri"/>
          <w:sz w:val="24"/>
          <w:szCs w:val="24"/>
          <w:lang w:eastAsia="pl-PL"/>
          <w14:ligatures w14:val="none"/>
        </w:rPr>
      </w:pPr>
      <w:r w:rsidRPr="004C2A0A">
        <w:rPr>
          <w:rFonts w:ascii="Calibri" w:hAnsi="Calibri" w:cs="Calibri"/>
          <w:sz w:val="24"/>
          <w:szCs w:val="24"/>
          <w:lang w:eastAsia="pl-PL"/>
          <w14:ligatures w14:val="none"/>
        </w:rPr>
        <w:t xml:space="preserve">w ramach umowy ramowej </w:t>
      </w:r>
      <w:r w:rsidR="001D4B09" w:rsidRPr="004C2A0A">
        <w:rPr>
          <w:rFonts w:ascii="Calibri" w:hAnsi="Calibri" w:cs="Calibri"/>
          <w:sz w:val="24"/>
          <w:szCs w:val="24"/>
          <w:lang w:eastAsia="pl-PL"/>
          <w14:ligatures w14:val="none"/>
        </w:rPr>
        <w:t>NR KS.ZPU.271.1.1.2026</w:t>
      </w:r>
      <w:r w:rsidRPr="004C2A0A">
        <w:rPr>
          <w:rFonts w:ascii="Calibri" w:hAnsi="Calibri" w:cs="Calibri"/>
          <w:sz w:val="24"/>
          <w:szCs w:val="24"/>
          <w:lang w:eastAsia="pl-PL"/>
          <w14:ligatures w14:val="none"/>
        </w:rPr>
        <w:t>”</w:t>
      </w:r>
    </w:p>
    <w:p w14:paraId="4CFF5141" w14:textId="6CC28158" w:rsidR="00872246" w:rsidRPr="00872246" w:rsidRDefault="002134B3">
      <w:r>
        <w:rPr>
          <w:b/>
          <w:bCs/>
        </w:rPr>
        <w:br/>
      </w:r>
      <w:r>
        <w:rPr>
          <w:b/>
          <w:bCs/>
        </w:rPr>
        <w:br/>
      </w:r>
      <w:r w:rsidR="00583BA8" w:rsidRPr="00C622BC">
        <w:rPr>
          <w:b/>
          <w:bCs/>
        </w:rPr>
        <w:t xml:space="preserve">Część </w:t>
      </w:r>
      <w:r w:rsidR="00EF1438" w:rsidRPr="00C622BC">
        <w:rPr>
          <w:b/>
          <w:bCs/>
        </w:rPr>
        <w:t xml:space="preserve">I - </w:t>
      </w:r>
      <w:r w:rsidR="00583BA8" w:rsidRPr="00C622BC">
        <w:rPr>
          <w:b/>
          <w:bCs/>
        </w:rPr>
        <w:t xml:space="preserve"> </w:t>
      </w:r>
      <w:r w:rsidR="00EF1438" w:rsidRPr="00C622BC">
        <w:rPr>
          <w:b/>
          <w:bCs/>
        </w:rPr>
        <w:t>NW Sandomierz</w:t>
      </w:r>
      <w:r w:rsidR="000C1DCE">
        <w:rPr>
          <w:b/>
          <w:bCs/>
        </w:rP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815"/>
        <w:gridCol w:w="595"/>
        <w:gridCol w:w="2410"/>
        <w:gridCol w:w="1559"/>
        <w:gridCol w:w="2417"/>
        <w:gridCol w:w="2119"/>
        <w:gridCol w:w="2552"/>
      </w:tblGrid>
      <w:tr w:rsidR="00583BA8" w14:paraId="4322714B" w14:textId="77777777" w:rsidTr="000C1DCE">
        <w:tc>
          <w:tcPr>
            <w:tcW w:w="1815" w:type="dxa"/>
          </w:tcPr>
          <w:p w14:paraId="0BD02BC5" w14:textId="529E8E6A" w:rsidR="00583BA8" w:rsidRDefault="00583BA8">
            <w:r>
              <w:t>Opis robót</w:t>
            </w:r>
          </w:p>
        </w:tc>
        <w:tc>
          <w:tcPr>
            <w:tcW w:w="595" w:type="dxa"/>
          </w:tcPr>
          <w:p w14:paraId="4C2BE78D" w14:textId="44FBCCA1" w:rsidR="00583BA8" w:rsidRDefault="00583BA8">
            <w:r>
              <w:t>J</w:t>
            </w:r>
            <w:r w:rsidR="002134B3">
              <w:t xml:space="preserve"> </w:t>
            </w:r>
            <w:r>
              <w:t>m</w:t>
            </w:r>
          </w:p>
        </w:tc>
        <w:tc>
          <w:tcPr>
            <w:tcW w:w="2410" w:type="dxa"/>
          </w:tcPr>
          <w:p w14:paraId="77A54BED" w14:textId="69137556" w:rsidR="00583BA8" w:rsidRDefault="00583BA8">
            <w:r>
              <w:t xml:space="preserve">Ilość </w:t>
            </w:r>
          </w:p>
        </w:tc>
        <w:tc>
          <w:tcPr>
            <w:tcW w:w="1559" w:type="dxa"/>
          </w:tcPr>
          <w:p w14:paraId="4B5EF4E6" w14:textId="15CD1EB0" w:rsidR="00583BA8" w:rsidRDefault="00583BA8">
            <w:r>
              <w:t xml:space="preserve">Cena </w:t>
            </w:r>
            <w:r w:rsidR="00714134">
              <w:t xml:space="preserve">jedn.   </w:t>
            </w:r>
            <w:r>
              <w:t>netto</w:t>
            </w:r>
          </w:p>
        </w:tc>
        <w:tc>
          <w:tcPr>
            <w:tcW w:w="2417" w:type="dxa"/>
          </w:tcPr>
          <w:p w14:paraId="14E5EBE1" w14:textId="164CC4E8" w:rsidR="00583BA8" w:rsidRDefault="00583BA8">
            <w:r>
              <w:t>Wartość pozycji netto</w:t>
            </w:r>
          </w:p>
        </w:tc>
        <w:tc>
          <w:tcPr>
            <w:tcW w:w="2119" w:type="dxa"/>
          </w:tcPr>
          <w:p w14:paraId="5396E5C9" w14:textId="7E40D4FF" w:rsidR="00583BA8" w:rsidRDefault="00583BA8">
            <w:r>
              <w:t>Vat 8%</w:t>
            </w:r>
          </w:p>
        </w:tc>
        <w:tc>
          <w:tcPr>
            <w:tcW w:w="2552" w:type="dxa"/>
          </w:tcPr>
          <w:p w14:paraId="5EFA420F" w14:textId="76AF80D9" w:rsidR="00583BA8" w:rsidRDefault="00583BA8">
            <w:r>
              <w:t>Wartość brutto</w:t>
            </w:r>
          </w:p>
        </w:tc>
      </w:tr>
      <w:tr w:rsidR="00583BA8" w14:paraId="62046E6C" w14:textId="77777777" w:rsidTr="000C1DCE">
        <w:tc>
          <w:tcPr>
            <w:tcW w:w="1815" w:type="dxa"/>
          </w:tcPr>
          <w:p w14:paraId="1B611E65" w14:textId="595F6A25" w:rsidR="00583BA8" w:rsidRDefault="00044E81">
            <w:r>
              <w:t>Pierwsze koszenie</w:t>
            </w:r>
          </w:p>
        </w:tc>
        <w:tc>
          <w:tcPr>
            <w:tcW w:w="595" w:type="dxa"/>
          </w:tcPr>
          <w:p w14:paraId="77D7BB7D" w14:textId="12AAD597" w:rsidR="00583BA8" w:rsidRPr="00714134" w:rsidRDefault="00583BA8">
            <w:r>
              <w:rPr>
                <w:vertAlign w:val="superscript"/>
              </w:rPr>
              <w:t xml:space="preserve"> </w:t>
            </w:r>
            <w:r w:rsidR="00714134">
              <w:t>ha</w:t>
            </w:r>
          </w:p>
        </w:tc>
        <w:tc>
          <w:tcPr>
            <w:tcW w:w="2410" w:type="dxa"/>
          </w:tcPr>
          <w:p w14:paraId="1C04637B" w14:textId="0AE6276A" w:rsidR="00583BA8" w:rsidRDefault="00583BA8">
            <w:r>
              <w:t>456</w:t>
            </w:r>
            <w:r w:rsidR="00714134">
              <w:t>,</w:t>
            </w:r>
            <w:r>
              <w:t>404</w:t>
            </w:r>
          </w:p>
        </w:tc>
        <w:tc>
          <w:tcPr>
            <w:tcW w:w="1559" w:type="dxa"/>
          </w:tcPr>
          <w:p w14:paraId="2A40B075" w14:textId="1B5EB9A3" w:rsidR="00583BA8" w:rsidRDefault="00583BA8"/>
        </w:tc>
        <w:tc>
          <w:tcPr>
            <w:tcW w:w="2417" w:type="dxa"/>
          </w:tcPr>
          <w:p w14:paraId="0EBE50B3" w14:textId="77777777" w:rsidR="00583BA8" w:rsidRDefault="00583BA8"/>
        </w:tc>
        <w:tc>
          <w:tcPr>
            <w:tcW w:w="2119" w:type="dxa"/>
          </w:tcPr>
          <w:p w14:paraId="362A8E7D" w14:textId="77777777" w:rsidR="00583BA8" w:rsidRDefault="00583BA8"/>
        </w:tc>
        <w:tc>
          <w:tcPr>
            <w:tcW w:w="2552" w:type="dxa"/>
          </w:tcPr>
          <w:p w14:paraId="19A91260" w14:textId="77777777" w:rsidR="00583BA8" w:rsidRDefault="00583BA8"/>
        </w:tc>
      </w:tr>
      <w:tr w:rsidR="00044E81" w14:paraId="60284DA0" w14:textId="77777777" w:rsidTr="000C1DCE">
        <w:tc>
          <w:tcPr>
            <w:tcW w:w="1815" w:type="dxa"/>
          </w:tcPr>
          <w:p w14:paraId="735FD0B0" w14:textId="639E37E9" w:rsidR="00044E81" w:rsidRDefault="00044E81">
            <w:r>
              <w:t xml:space="preserve">Drugie koszenie </w:t>
            </w:r>
          </w:p>
        </w:tc>
        <w:tc>
          <w:tcPr>
            <w:tcW w:w="595" w:type="dxa"/>
          </w:tcPr>
          <w:p w14:paraId="3DD5D850" w14:textId="6077753D" w:rsidR="00044E81" w:rsidRPr="00044E81" w:rsidRDefault="00044E81">
            <w:r>
              <w:t>ha</w:t>
            </w:r>
          </w:p>
        </w:tc>
        <w:tc>
          <w:tcPr>
            <w:tcW w:w="2410" w:type="dxa"/>
          </w:tcPr>
          <w:p w14:paraId="4FD84FF3" w14:textId="3BA83279" w:rsidR="00044E81" w:rsidRDefault="00044E81">
            <w:r>
              <w:t xml:space="preserve">456,404 </w:t>
            </w:r>
          </w:p>
        </w:tc>
        <w:tc>
          <w:tcPr>
            <w:tcW w:w="1559" w:type="dxa"/>
          </w:tcPr>
          <w:p w14:paraId="388003C8" w14:textId="3EA51C0E" w:rsidR="00044E81" w:rsidRDefault="00044E81">
            <w:r>
              <w:br/>
            </w:r>
          </w:p>
        </w:tc>
        <w:tc>
          <w:tcPr>
            <w:tcW w:w="2417" w:type="dxa"/>
          </w:tcPr>
          <w:p w14:paraId="221DD5B7" w14:textId="77777777" w:rsidR="00044E81" w:rsidRDefault="00044E81"/>
        </w:tc>
        <w:tc>
          <w:tcPr>
            <w:tcW w:w="2119" w:type="dxa"/>
          </w:tcPr>
          <w:p w14:paraId="6D9CA0F3" w14:textId="77777777" w:rsidR="00044E81" w:rsidRDefault="00044E81"/>
        </w:tc>
        <w:tc>
          <w:tcPr>
            <w:tcW w:w="2552" w:type="dxa"/>
          </w:tcPr>
          <w:p w14:paraId="2CD77175" w14:textId="77777777" w:rsidR="00044E81" w:rsidRDefault="00044E81"/>
        </w:tc>
      </w:tr>
      <w:tr w:rsidR="00583BA8" w14:paraId="220DF929" w14:textId="77777777" w:rsidTr="000C1DCE">
        <w:tc>
          <w:tcPr>
            <w:tcW w:w="6379" w:type="dxa"/>
            <w:gridSpan w:val="4"/>
          </w:tcPr>
          <w:p w14:paraId="6BB39577" w14:textId="42650792" w:rsidR="002E09E6" w:rsidRPr="002E09E6" w:rsidRDefault="00583BA8" w:rsidP="002E09E6">
            <w:r>
              <w:t xml:space="preserve">Łącznie </w:t>
            </w:r>
            <w:r w:rsidR="00F57712">
              <w:t xml:space="preserve">roczny koszt </w:t>
            </w:r>
            <w:r>
              <w:t>pierwsze</w:t>
            </w:r>
            <w:r w:rsidR="00F57712">
              <w:t>go</w:t>
            </w:r>
            <w:r>
              <w:t xml:space="preserve"> i drugie</w:t>
            </w:r>
            <w:r w:rsidR="00F57712">
              <w:t xml:space="preserve">go </w:t>
            </w:r>
            <w:r>
              <w:t xml:space="preserve"> koszeni</w:t>
            </w:r>
            <w:r w:rsidR="00F57712">
              <w:t>a</w:t>
            </w:r>
            <w:r w:rsidR="00714134">
              <w:t xml:space="preserve"> </w:t>
            </w:r>
            <w:r w:rsidR="003647DB">
              <w:t xml:space="preserve"> w 2026 roku</w:t>
            </w:r>
          </w:p>
        </w:tc>
        <w:tc>
          <w:tcPr>
            <w:tcW w:w="2417" w:type="dxa"/>
          </w:tcPr>
          <w:p w14:paraId="6379DBC2" w14:textId="1CF127D4" w:rsidR="00583BA8" w:rsidRDefault="00583BA8">
            <w:r>
              <w:br/>
            </w:r>
            <w:r>
              <w:br/>
            </w:r>
          </w:p>
        </w:tc>
        <w:tc>
          <w:tcPr>
            <w:tcW w:w="2119" w:type="dxa"/>
          </w:tcPr>
          <w:p w14:paraId="54F0801C" w14:textId="77777777" w:rsidR="00583BA8" w:rsidRDefault="00583BA8"/>
        </w:tc>
        <w:tc>
          <w:tcPr>
            <w:tcW w:w="2552" w:type="dxa"/>
          </w:tcPr>
          <w:p w14:paraId="296F9BD3" w14:textId="77777777" w:rsidR="00583BA8" w:rsidRDefault="00583BA8"/>
        </w:tc>
      </w:tr>
    </w:tbl>
    <w:p w14:paraId="2CDCD1DD" w14:textId="77777777" w:rsidR="000C1DCE" w:rsidRDefault="00CA3A31">
      <w:r>
        <w:t xml:space="preserve">                                                                                                                                                                              </w:t>
      </w:r>
      <w:r w:rsidR="000C1DCE">
        <w:br/>
      </w:r>
      <w:r w:rsidR="000C1DCE">
        <w:br/>
      </w:r>
      <w:r w:rsidR="000C1DCE">
        <w:br/>
      </w:r>
      <w:r w:rsidR="000C1DCE">
        <w:br/>
      </w:r>
      <w:r w:rsidR="000C1DCE">
        <w:br/>
      </w:r>
      <w:r w:rsidR="000C1DCE">
        <w:br/>
      </w:r>
      <w:r w:rsidR="000C1DCE">
        <w:br/>
      </w:r>
    </w:p>
    <w:p w14:paraId="305C60ED" w14:textId="00C16BB6" w:rsidR="00CA3A31" w:rsidRPr="00CA3A31" w:rsidRDefault="000C1DCE">
      <w:pPr>
        <w:rPr>
          <w:sz w:val="16"/>
          <w:szCs w:val="16"/>
        </w:rPr>
      </w:pPr>
      <w:r>
        <w:lastRenderedPageBreak/>
        <w:t xml:space="preserve">                                                                                                                                                                  </w:t>
      </w:r>
      <w:r w:rsidR="00CA3A31">
        <w:t xml:space="preserve"> …………………………………………………………..</w:t>
      </w:r>
      <w:r w:rsidR="00CA3A31">
        <w:br/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CA3A31">
        <w:rPr>
          <w:sz w:val="16"/>
          <w:szCs w:val="16"/>
        </w:rPr>
        <w:t>data , podpis</w:t>
      </w:r>
    </w:p>
    <w:sectPr w:rsidR="00CA3A31" w:rsidRPr="00CA3A31" w:rsidSect="008722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C62F" w14:textId="77777777" w:rsidR="006E4AFA" w:rsidRDefault="006E4AFA" w:rsidP="00714134">
      <w:pPr>
        <w:spacing w:after="0" w:line="240" w:lineRule="auto"/>
      </w:pPr>
      <w:r>
        <w:separator/>
      </w:r>
    </w:p>
  </w:endnote>
  <w:endnote w:type="continuationSeparator" w:id="0">
    <w:p w14:paraId="2FF3D37B" w14:textId="77777777" w:rsidR="006E4AFA" w:rsidRDefault="006E4AFA" w:rsidP="0071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9DC00" w14:textId="77777777" w:rsidR="006E4AFA" w:rsidRDefault="006E4AFA" w:rsidP="00714134">
      <w:pPr>
        <w:spacing w:after="0" w:line="240" w:lineRule="auto"/>
      </w:pPr>
      <w:r>
        <w:separator/>
      </w:r>
    </w:p>
  </w:footnote>
  <w:footnote w:type="continuationSeparator" w:id="0">
    <w:p w14:paraId="53F5CA5E" w14:textId="77777777" w:rsidR="006E4AFA" w:rsidRDefault="006E4AFA" w:rsidP="00714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ECD"/>
    <w:rsid w:val="00044E81"/>
    <w:rsid w:val="000C1DCE"/>
    <w:rsid w:val="00140202"/>
    <w:rsid w:val="001D4B09"/>
    <w:rsid w:val="002134B3"/>
    <w:rsid w:val="00260AF8"/>
    <w:rsid w:val="002E09E6"/>
    <w:rsid w:val="003647DB"/>
    <w:rsid w:val="0045677C"/>
    <w:rsid w:val="0048267F"/>
    <w:rsid w:val="004A1E9A"/>
    <w:rsid w:val="004C2A0A"/>
    <w:rsid w:val="004E4174"/>
    <w:rsid w:val="004E66BF"/>
    <w:rsid w:val="0050282D"/>
    <w:rsid w:val="0050394B"/>
    <w:rsid w:val="005571FC"/>
    <w:rsid w:val="00583BA8"/>
    <w:rsid w:val="00617ECD"/>
    <w:rsid w:val="00691F5D"/>
    <w:rsid w:val="006E4AFA"/>
    <w:rsid w:val="00714134"/>
    <w:rsid w:val="007E3A3E"/>
    <w:rsid w:val="00872246"/>
    <w:rsid w:val="00873CCC"/>
    <w:rsid w:val="008E0B96"/>
    <w:rsid w:val="00937698"/>
    <w:rsid w:val="0094525C"/>
    <w:rsid w:val="009C0465"/>
    <w:rsid w:val="00A45470"/>
    <w:rsid w:val="00AA5F85"/>
    <w:rsid w:val="00AE781F"/>
    <w:rsid w:val="00B0215B"/>
    <w:rsid w:val="00B36D37"/>
    <w:rsid w:val="00B65C5F"/>
    <w:rsid w:val="00BE0D70"/>
    <w:rsid w:val="00C4755A"/>
    <w:rsid w:val="00C622BC"/>
    <w:rsid w:val="00C63ECA"/>
    <w:rsid w:val="00CA3A31"/>
    <w:rsid w:val="00D21646"/>
    <w:rsid w:val="00D978E4"/>
    <w:rsid w:val="00DE4DBC"/>
    <w:rsid w:val="00E4696C"/>
    <w:rsid w:val="00E66B5E"/>
    <w:rsid w:val="00EB7535"/>
    <w:rsid w:val="00EC416D"/>
    <w:rsid w:val="00EF1438"/>
    <w:rsid w:val="00F5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9DFE"/>
  <w15:chartTrackingRefBased/>
  <w15:docId w15:val="{A73349B7-31D6-461E-BFB1-06613F03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7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E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E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E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E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E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E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E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7E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E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E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EC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17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4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34"/>
  </w:style>
  <w:style w:type="paragraph" w:styleId="Stopka">
    <w:name w:val="footer"/>
    <w:basedOn w:val="Normalny"/>
    <w:link w:val="StopkaZnak"/>
    <w:uiPriority w:val="99"/>
    <w:unhideWhenUsed/>
    <w:rsid w:val="00714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5C38-BB03-4DFB-82E1-3114F8A7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Filip (RZGW Kraków)</dc:creator>
  <cp:keywords/>
  <dc:description/>
  <cp:lastModifiedBy>Magdalena Hajdecka (RZGW Kraków)</cp:lastModifiedBy>
  <cp:revision>4</cp:revision>
  <cp:lastPrinted>2025-09-12T11:47:00Z</cp:lastPrinted>
  <dcterms:created xsi:type="dcterms:W3CDTF">2026-05-05T13:40:00Z</dcterms:created>
  <dcterms:modified xsi:type="dcterms:W3CDTF">2026-05-06T09:24:00Z</dcterms:modified>
</cp:coreProperties>
</file>