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4324C" w14:textId="7ED5B0B9" w:rsidR="00AD0340" w:rsidRDefault="003F5F4D" w:rsidP="00AD0340">
      <w:pPr>
        <w:jc w:val="right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Załącznik nr </w:t>
      </w:r>
      <w:r w:rsidR="003D4C55">
        <w:rPr>
          <w:rFonts w:ascii="Arial Narrow" w:hAnsi="Arial Narrow" w:cs="Arial Narrow"/>
          <w:b/>
          <w:bCs/>
        </w:rPr>
        <w:t>5</w:t>
      </w:r>
      <w:r w:rsidR="00AD0340">
        <w:rPr>
          <w:rFonts w:ascii="Arial Narrow" w:hAnsi="Arial Narrow" w:cs="Arial Narrow"/>
          <w:b/>
          <w:bCs/>
        </w:rPr>
        <w:t xml:space="preserve"> do S</w:t>
      </w:r>
      <w:r w:rsidR="00AD0340" w:rsidRPr="00F04793">
        <w:rPr>
          <w:rFonts w:ascii="Arial Narrow" w:hAnsi="Arial Narrow" w:cs="Arial Narrow"/>
          <w:b/>
          <w:bCs/>
        </w:rPr>
        <w:t>WZ</w:t>
      </w:r>
    </w:p>
    <w:p w14:paraId="61EA5996" w14:textId="77777777" w:rsidR="00E5206D" w:rsidRPr="00EC3B3D" w:rsidRDefault="00E5206D" w:rsidP="008C7F7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67BB05F" w14:textId="77777777"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22A276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682DD7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6362356" w14:textId="4432A1F4" w:rsidR="00E311E1" w:rsidRPr="0009042D" w:rsidRDefault="00E311E1" w:rsidP="00E31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09042D">
        <w:rPr>
          <w:rFonts w:ascii="Arial" w:hAnsi="Arial" w:cs="Arial"/>
          <w:b/>
          <w:color w:val="FF0000"/>
          <w:sz w:val="20"/>
          <w:szCs w:val="20"/>
        </w:rPr>
        <w:t>Dz.U. UE S numer [</w:t>
      </w:r>
      <w:r w:rsidR="00DE2574">
        <w:rPr>
          <w:rFonts w:ascii="Arial" w:hAnsi="Arial" w:cs="Arial"/>
          <w:b/>
          <w:color w:val="FF0000"/>
          <w:sz w:val="20"/>
          <w:szCs w:val="20"/>
        </w:rPr>
        <w:t>84</w:t>
      </w:r>
      <w:r w:rsidRPr="0009042D">
        <w:rPr>
          <w:rFonts w:ascii="Arial" w:hAnsi="Arial" w:cs="Arial"/>
          <w:b/>
          <w:color w:val="FF0000"/>
          <w:sz w:val="20"/>
          <w:szCs w:val="20"/>
        </w:rPr>
        <w:t>], data [</w:t>
      </w:r>
      <w:r w:rsidR="00DE2574">
        <w:rPr>
          <w:rFonts w:ascii="Arial" w:hAnsi="Arial" w:cs="Arial"/>
          <w:b/>
          <w:color w:val="FF0000"/>
          <w:sz w:val="20"/>
          <w:szCs w:val="20"/>
        </w:rPr>
        <w:t>30.04.2026r.</w:t>
      </w:r>
      <w:r w:rsidRPr="0009042D">
        <w:rPr>
          <w:rFonts w:ascii="Arial" w:hAnsi="Arial" w:cs="Arial"/>
          <w:b/>
          <w:color w:val="FF0000"/>
          <w:sz w:val="20"/>
          <w:szCs w:val="20"/>
        </w:rPr>
        <w:t>], strona [</w:t>
      </w:r>
      <w:hyperlink r:id="rId8" w:history="1">
        <w:r w:rsidRPr="0009042D">
          <w:rPr>
            <w:rFonts w:ascii="Arial" w:hAnsi="Arial" w:cs="Arial"/>
            <w:b/>
            <w:color w:val="FF0000"/>
            <w:sz w:val="20"/>
            <w:szCs w:val="20"/>
            <w:u w:val="single"/>
            <w:lang w:val="en-US"/>
          </w:rPr>
          <w:t>https://ted.europa.eu</w:t>
        </w:r>
      </w:hyperlink>
      <w:r w:rsidRPr="0009042D">
        <w:rPr>
          <w:rFonts w:ascii="Arial" w:hAnsi="Arial" w:cs="Arial"/>
          <w:b/>
          <w:color w:val="FF0000"/>
          <w:sz w:val="20"/>
          <w:szCs w:val="20"/>
        </w:rPr>
        <w:t xml:space="preserve">], </w:t>
      </w:r>
    </w:p>
    <w:p w14:paraId="05F66554" w14:textId="45DF06AB" w:rsidR="00E311E1" w:rsidRPr="00E311E1" w:rsidRDefault="00E52B52" w:rsidP="00E31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DE2574">
        <w:rPr>
          <w:rFonts w:ascii="Arial" w:hAnsi="Arial" w:cs="Arial"/>
          <w:b/>
          <w:color w:val="FF0000"/>
          <w:sz w:val="20"/>
          <w:szCs w:val="20"/>
        </w:rPr>
        <w:t>84</w:t>
      </w:r>
      <w:r w:rsidR="00E311E1" w:rsidRPr="00E311E1">
        <w:rPr>
          <w:rFonts w:ascii="Arial" w:hAnsi="Arial" w:cs="Arial"/>
          <w:b/>
          <w:color w:val="FF0000"/>
          <w:sz w:val="20"/>
          <w:szCs w:val="20"/>
        </w:rPr>
        <w:t>/</w:t>
      </w:r>
      <w:proofErr w:type="gramStart"/>
      <w:r w:rsidR="00E311E1" w:rsidRPr="00E311E1">
        <w:rPr>
          <w:rFonts w:ascii="Arial" w:hAnsi="Arial" w:cs="Arial"/>
          <w:b/>
          <w:color w:val="FF0000"/>
          <w:sz w:val="20"/>
          <w:szCs w:val="20"/>
        </w:rPr>
        <w:t>202</w:t>
      </w:r>
      <w:r w:rsidR="00F21A3E">
        <w:rPr>
          <w:rFonts w:ascii="Arial" w:hAnsi="Arial" w:cs="Arial"/>
          <w:b/>
          <w:color w:val="FF0000"/>
          <w:sz w:val="20"/>
          <w:szCs w:val="20"/>
        </w:rPr>
        <w:t>6</w:t>
      </w:r>
      <w:r w:rsidR="00E311E1" w:rsidRPr="00E311E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DE2574">
        <w:rPr>
          <w:rFonts w:ascii="Arial" w:hAnsi="Arial" w:cs="Arial"/>
          <w:b/>
          <w:color w:val="FF0000"/>
          <w:sz w:val="20"/>
          <w:szCs w:val="20"/>
        </w:rPr>
        <w:t>296422</w:t>
      </w:r>
      <w:proofErr w:type="gramEnd"/>
      <w:r w:rsidR="00F21A3E">
        <w:rPr>
          <w:rFonts w:ascii="Arial" w:hAnsi="Arial" w:cs="Arial"/>
          <w:b/>
          <w:color w:val="FF0000"/>
          <w:sz w:val="20"/>
          <w:szCs w:val="20"/>
        </w:rPr>
        <w:t>-2026</w:t>
      </w:r>
    </w:p>
    <w:p w14:paraId="5899EBC8" w14:textId="77777777" w:rsidR="00E5206D" w:rsidRPr="00682DD7" w:rsidRDefault="00E5206D" w:rsidP="0021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3F72E33" w14:textId="77777777" w:rsidR="00E5206D" w:rsidRPr="00682DD7" w:rsidRDefault="00E5206D" w:rsidP="0021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5CB42C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71BF967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p w14:paraId="573BA228" w14:textId="77777777" w:rsidR="004E26C4" w:rsidRPr="00682DD7" w:rsidRDefault="004E26C4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9806DA" w14:textId="77777777" w:rsidTr="00212A53">
        <w:trPr>
          <w:trHeight w:val="349"/>
        </w:trPr>
        <w:tc>
          <w:tcPr>
            <w:tcW w:w="4644" w:type="dxa"/>
          </w:tcPr>
          <w:p w14:paraId="25C8CC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234C8BB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022C2C5" w14:textId="77777777" w:rsidTr="00212A53">
        <w:trPr>
          <w:trHeight w:val="349"/>
        </w:trPr>
        <w:tc>
          <w:tcPr>
            <w:tcW w:w="4644" w:type="dxa"/>
          </w:tcPr>
          <w:p w14:paraId="454BB53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4738E32" w14:textId="77777777" w:rsidR="004E26C4" w:rsidRPr="00682DD7" w:rsidRDefault="00BC54BE" w:rsidP="00BC54BE">
            <w:pPr>
              <w:rPr>
                <w:rFonts w:ascii="Arial" w:hAnsi="Arial" w:cs="Arial"/>
                <w:sz w:val="20"/>
                <w:szCs w:val="20"/>
              </w:rPr>
            </w:pPr>
            <w:r w:rsidRPr="00BC54BE">
              <w:rPr>
                <w:rFonts w:ascii="Arial" w:hAnsi="Arial" w:cs="Arial"/>
                <w:sz w:val="20"/>
                <w:szCs w:val="20"/>
              </w:rPr>
              <w:t xml:space="preserve">Uniwersytecki Szpital Kliniczny im. Fryderyka Chopina w Rzeszowie </w:t>
            </w:r>
          </w:p>
        </w:tc>
      </w:tr>
      <w:tr w:rsidR="00E5206D" w:rsidRPr="00682DD7" w14:paraId="7F6B41DB" w14:textId="77777777" w:rsidTr="00212A53">
        <w:trPr>
          <w:trHeight w:val="485"/>
        </w:trPr>
        <w:tc>
          <w:tcPr>
            <w:tcW w:w="4644" w:type="dxa"/>
          </w:tcPr>
          <w:p w14:paraId="3096D8A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26027DC0" w14:textId="77777777" w:rsidR="003F5F4D" w:rsidRDefault="003F5F4D" w:rsidP="004652D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9EE4A0" w14:textId="77777777" w:rsidR="00F869ED" w:rsidRPr="00D8000D" w:rsidRDefault="00534841" w:rsidP="00D8000D">
            <w:pPr>
              <w:spacing w:before="0" w:after="0"/>
              <w:rPr>
                <w:rFonts w:ascii="Arial" w:eastAsia="Times New Roman" w:hAnsi="Arial" w:cs="Arial"/>
                <w:sz w:val="20"/>
                <w:szCs w:val="18"/>
                <w:lang w:eastAsia="en-US"/>
              </w:rPr>
            </w:pPr>
            <w:r w:rsidRPr="00F74A36">
              <w:rPr>
                <w:rFonts w:ascii="Arial" w:hAnsi="Arial" w:cs="Arial"/>
                <w:b/>
                <w:sz w:val="20"/>
                <w:szCs w:val="18"/>
              </w:rPr>
              <w:t>Odpowiedź:</w:t>
            </w:r>
            <w:r w:rsidRPr="00F74A36">
              <w:rPr>
                <w:rFonts w:ascii="Arial" w:hAnsi="Arial" w:cs="Arial"/>
                <w:sz w:val="20"/>
                <w:szCs w:val="18"/>
              </w:rPr>
              <w:t xml:space="preserve"> przetarg nieograniczony na: </w:t>
            </w:r>
            <w:r w:rsidRPr="00F74A36">
              <w:rPr>
                <w:rFonts w:ascii="Arial" w:eastAsia="Times New Roman" w:hAnsi="Arial" w:cs="Arial"/>
                <w:sz w:val="20"/>
                <w:szCs w:val="18"/>
                <w:lang w:eastAsia="en-US"/>
              </w:rPr>
              <w:t xml:space="preserve"> </w:t>
            </w:r>
          </w:p>
          <w:p w14:paraId="12B5989B" w14:textId="4947B283" w:rsidR="00F21A3E" w:rsidRPr="003D4C55" w:rsidRDefault="003D4C55" w:rsidP="003D4C55">
            <w:pPr>
              <w:widowControl w:val="0"/>
              <w:adjustRightInd w:val="0"/>
              <w:spacing w:before="0" w:after="0"/>
              <w:ind w:left="36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4C5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Dostawy materiałów zużywalnych i akcesoriów używanych na Blokach Operacyjnych.</w:t>
            </w:r>
          </w:p>
          <w:p w14:paraId="5BAC3AEA" w14:textId="77777777" w:rsidR="002C7982" w:rsidRPr="00F21A3E" w:rsidRDefault="002C7982" w:rsidP="00F21A3E">
            <w:pPr>
              <w:widowControl w:val="0"/>
              <w:adjustRightInd w:val="0"/>
              <w:spacing w:before="0" w:after="0"/>
              <w:ind w:left="34"/>
              <w:textAlignment w:val="baseline"/>
              <w:rPr>
                <w:rFonts w:ascii="Arial" w:eastAsia="Times New Roman" w:hAnsi="Arial" w:cs="Arial"/>
                <w:b/>
                <w:sz w:val="20"/>
                <w:lang w:val="x-none" w:eastAsia="x-none"/>
              </w:rPr>
            </w:pPr>
          </w:p>
          <w:p w14:paraId="795CFD38" w14:textId="55160B54" w:rsidR="00E5474A" w:rsidRPr="00FF3798" w:rsidRDefault="00534841" w:rsidP="00473C7A">
            <w:pPr>
              <w:widowControl w:val="0"/>
              <w:adjustRightInd w:val="0"/>
              <w:spacing w:before="0" w:after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212A5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Postępowanie nr </w:t>
            </w:r>
            <w:r w:rsidR="003D4C55">
              <w:rPr>
                <w:rFonts w:ascii="Arial" w:hAnsi="Arial" w:cs="Arial"/>
                <w:b/>
                <w:color w:val="0070C0"/>
                <w:sz w:val="20"/>
                <w:szCs w:val="20"/>
              </w:rPr>
              <w:t>22</w:t>
            </w:r>
            <w:r w:rsidR="005F5B1A" w:rsidRPr="00212A5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z 202</w:t>
            </w:r>
            <w:r w:rsidR="00F21A3E">
              <w:rPr>
                <w:rFonts w:ascii="Arial" w:hAnsi="Arial" w:cs="Arial"/>
                <w:b/>
                <w:color w:val="0070C0"/>
                <w:sz w:val="20"/>
                <w:szCs w:val="20"/>
              </w:rPr>
              <w:t>6</w:t>
            </w:r>
            <w:r w:rsidR="00BC54BE" w:rsidRPr="00212A53">
              <w:rPr>
                <w:rFonts w:ascii="Arial" w:hAnsi="Arial" w:cs="Arial"/>
                <w:b/>
                <w:color w:val="0070C0"/>
                <w:sz w:val="20"/>
                <w:szCs w:val="20"/>
              </w:rPr>
              <w:t>r</w:t>
            </w:r>
            <w:r w:rsidR="003F5F4D" w:rsidRPr="00212A53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</w:tc>
      </w:tr>
      <w:tr w:rsidR="00E5206D" w:rsidRPr="00682DD7" w14:paraId="0E078978" w14:textId="77777777" w:rsidTr="00212A53">
        <w:trPr>
          <w:trHeight w:val="484"/>
        </w:trPr>
        <w:tc>
          <w:tcPr>
            <w:tcW w:w="4644" w:type="dxa"/>
          </w:tcPr>
          <w:p w14:paraId="50CA59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DE324CB" w14:textId="268BAD99" w:rsidR="00E5206D" w:rsidRPr="003D4C55" w:rsidRDefault="003D4C55" w:rsidP="00AE5AEC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3D4C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Przedmiotem zamówienia są dostawy materiałów zużywalnych i akcesoriów używanych na Blokach Operacyjnych Uniwersyteckiego Szpitala Klinicznego im. Fryderyka Chopina w Rzeszowie.</w:t>
            </w:r>
          </w:p>
        </w:tc>
      </w:tr>
      <w:tr w:rsidR="00E5206D" w:rsidRPr="00682DD7" w14:paraId="5FDAD067" w14:textId="77777777" w:rsidTr="003D4C55">
        <w:trPr>
          <w:trHeight w:val="484"/>
        </w:trPr>
        <w:tc>
          <w:tcPr>
            <w:tcW w:w="4644" w:type="dxa"/>
          </w:tcPr>
          <w:p w14:paraId="52316EA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Numer referencyjny nadany sprawie przez instytucję zamawiającą lub podmiot zamawiający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96E0D60" w14:textId="77777777" w:rsidR="003D4C55" w:rsidRPr="003D4C55" w:rsidRDefault="003D4C55" w:rsidP="003D4C55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textAlignment w:val="baseline"/>
              <w:rPr>
                <w:rFonts w:ascii="Arial Narrow" w:eastAsia="Times New Roman" w:hAnsi="Arial Narrow" w:cs="Posterama"/>
                <w:b/>
                <w:color w:val="0070C0"/>
                <w:sz w:val="22"/>
                <w:lang w:eastAsia="pl-PL"/>
              </w:rPr>
            </w:pPr>
            <w:r w:rsidRPr="003D4C55">
              <w:rPr>
                <w:rFonts w:ascii="Arial Narrow" w:eastAsia="Times New Roman" w:hAnsi="Arial Narrow" w:cs="Posterama"/>
                <w:b/>
                <w:color w:val="0070C0"/>
                <w:sz w:val="22"/>
                <w:lang w:eastAsia="pl-PL"/>
              </w:rPr>
              <w:lastRenderedPageBreak/>
              <w:t>Postępowanie nr 22</w:t>
            </w:r>
          </w:p>
          <w:p w14:paraId="7E6ABCD2" w14:textId="5C48CE17" w:rsidR="00E5206D" w:rsidRPr="00DF154B" w:rsidRDefault="003D4C55" w:rsidP="003D4C55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textAlignment w:val="baseline"/>
              <w:rPr>
                <w:rFonts w:ascii="Arial Narrow" w:eastAsia="Times New Roman" w:hAnsi="Arial Narrow" w:cs="Posterama"/>
                <w:b/>
                <w:color w:val="0070C0"/>
                <w:sz w:val="22"/>
                <w:lang w:eastAsia="pl-PL"/>
              </w:rPr>
            </w:pPr>
            <w:r w:rsidRPr="003D4C55">
              <w:rPr>
                <w:rFonts w:ascii="Arial Narrow" w:eastAsia="Times New Roman" w:hAnsi="Arial Narrow" w:cs="Posterama"/>
                <w:b/>
                <w:color w:val="0070C0"/>
                <w:sz w:val="22"/>
                <w:lang w:eastAsia="pl-PL"/>
              </w:rPr>
              <w:t>ZP.261.6-Z.2026</w:t>
            </w:r>
          </w:p>
        </w:tc>
      </w:tr>
    </w:tbl>
    <w:p w14:paraId="6879F30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96D5E2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63C2261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7FC76EC" w14:textId="77777777" w:rsidTr="007C7179">
        <w:tc>
          <w:tcPr>
            <w:tcW w:w="4644" w:type="dxa"/>
          </w:tcPr>
          <w:p w14:paraId="2A3BCFA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399A2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C2E163" w14:textId="77777777" w:rsidTr="007C7179">
        <w:tc>
          <w:tcPr>
            <w:tcW w:w="4644" w:type="dxa"/>
          </w:tcPr>
          <w:p w14:paraId="3B6B14D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60ABB5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B448E3C" w14:textId="77777777" w:rsidTr="007C7179">
        <w:trPr>
          <w:trHeight w:val="1372"/>
        </w:trPr>
        <w:tc>
          <w:tcPr>
            <w:tcW w:w="4644" w:type="dxa"/>
          </w:tcPr>
          <w:p w14:paraId="334D5D7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A06A7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C42450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55F12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D503312" w14:textId="77777777" w:rsidTr="007C7179">
        <w:tc>
          <w:tcPr>
            <w:tcW w:w="4644" w:type="dxa"/>
          </w:tcPr>
          <w:p w14:paraId="001163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63228B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D2628DF" w14:textId="77777777" w:rsidTr="007C7179">
        <w:trPr>
          <w:trHeight w:val="2002"/>
        </w:trPr>
        <w:tc>
          <w:tcPr>
            <w:tcW w:w="4644" w:type="dxa"/>
          </w:tcPr>
          <w:p w14:paraId="48C40B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E930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3ED772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8019DF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116C5E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1B41F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61D6B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1B4B8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EDDDD78" w14:textId="77777777" w:rsidTr="007C7179">
        <w:tc>
          <w:tcPr>
            <w:tcW w:w="4644" w:type="dxa"/>
          </w:tcPr>
          <w:p w14:paraId="0BFABA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CC8CFE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5EDDAA0" w14:textId="77777777" w:rsidTr="007C7179">
        <w:tc>
          <w:tcPr>
            <w:tcW w:w="4644" w:type="dxa"/>
          </w:tcPr>
          <w:p w14:paraId="108608C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0B9F6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C97EA05" w14:textId="77777777" w:rsidTr="00436B1E">
        <w:tc>
          <w:tcPr>
            <w:tcW w:w="4644" w:type="dxa"/>
            <w:shd w:val="clear" w:color="auto" w:fill="C9C9C9"/>
          </w:tcPr>
          <w:p w14:paraId="00E9012D" w14:textId="77777777" w:rsidR="00E5206D" w:rsidRPr="00D57DE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przypadku</w:t>
            </w:r>
            <w:proofErr w:type="gramEnd"/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 gdy zamówienie jest zastrzeżone</w:t>
            </w:r>
            <w:r w:rsidRPr="00D57DE8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D57DE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defaworyzowanych 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należą dani pracownicy.</w:t>
            </w:r>
          </w:p>
        </w:tc>
        <w:tc>
          <w:tcPr>
            <w:tcW w:w="4645" w:type="dxa"/>
            <w:shd w:val="clear" w:color="auto" w:fill="C9C9C9"/>
          </w:tcPr>
          <w:p w14:paraId="05DEBA2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F3ED9D4" w14:textId="77777777" w:rsidTr="007C7179">
        <w:tc>
          <w:tcPr>
            <w:tcW w:w="4644" w:type="dxa"/>
          </w:tcPr>
          <w:p w14:paraId="7AF999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477B3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0F6716A0" w14:textId="77777777" w:rsidTr="007C7179">
        <w:tc>
          <w:tcPr>
            <w:tcW w:w="4644" w:type="dxa"/>
          </w:tcPr>
          <w:p w14:paraId="793753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A7C42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6C1970A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7048E2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CDC72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5D24D8" w14:textId="77777777" w:rsidR="00E5206D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315B1CA8" w14:textId="77777777" w:rsidR="00614621" w:rsidRPr="00682DD7" w:rsidRDefault="00614621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95A5583" w14:textId="77777777" w:rsidTr="007C7179">
        <w:tc>
          <w:tcPr>
            <w:tcW w:w="4644" w:type="dxa"/>
          </w:tcPr>
          <w:p w14:paraId="00DBB77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819303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BF4414" w14:textId="77777777" w:rsidTr="007C7179">
        <w:tc>
          <w:tcPr>
            <w:tcW w:w="4644" w:type="dxa"/>
          </w:tcPr>
          <w:p w14:paraId="298F71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EF485D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8645BCD" w14:textId="77777777" w:rsidTr="007C7179">
        <w:tc>
          <w:tcPr>
            <w:tcW w:w="9289" w:type="dxa"/>
            <w:gridSpan w:val="2"/>
            <w:shd w:val="clear" w:color="auto" w:fill="BFBFBF"/>
          </w:tcPr>
          <w:p w14:paraId="15A364F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0BD70F5" w14:textId="77777777" w:rsidTr="007C7179">
        <w:tc>
          <w:tcPr>
            <w:tcW w:w="4644" w:type="dxa"/>
          </w:tcPr>
          <w:p w14:paraId="7D2290A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215287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099C694" w14:textId="77777777" w:rsidTr="006E47AB">
        <w:tc>
          <w:tcPr>
            <w:tcW w:w="4644" w:type="dxa"/>
            <w:shd w:val="clear" w:color="auto" w:fill="BFBFBF" w:themeFill="background1" w:themeFillShade="BF"/>
          </w:tcPr>
          <w:p w14:paraId="2EA35526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F02C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4B066D3E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F02C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701F5C" w14:textId="77777777" w:rsidTr="00DF02CA">
        <w:tc>
          <w:tcPr>
            <w:tcW w:w="4644" w:type="dxa"/>
          </w:tcPr>
          <w:p w14:paraId="3663FA8D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F02CA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48FC472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F02CA">
              <w:rPr>
                <w:rFonts w:ascii="Arial" w:hAnsi="Arial" w:cs="Arial"/>
                <w:sz w:val="20"/>
                <w:szCs w:val="20"/>
              </w:rPr>
              <w:t xml:space="preserve">[ </w:t>
            </w:r>
            <w:r w:rsidR="00913B4A" w:rsidRPr="00DF02CA">
              <w:rPr>
                <w:rFonts w:ascii="Arial" w:hAnsi="Arial" w:cs="Arial"/>
                <w:sz w:val="20"/>
                <w:szCs w:val="20"/>
              </w:rPr>
              <w:t>…..</w:t>
            </w:r>
            <w:r w:rsidRPr="00DF02CA">
              <w:rPr>
                <w:rFonts w:ascii="Arial" w:hAnsi="Arial" w:cs="Arial"/>
                <w:sz w:val="20"/>
                <w:szCs w:val="20"/>
              </w:rPr>
              <w:t xml:space="preserve">  ]</w:t>
            </w:r>
          </w:p>
        </w:tc>
      </w:tr>
    </w:tbl>
    <w:p w14:paraId="0A6FCD0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E18B59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378BD0C" w14:textId="77777777" w:rsidTr="007C7179">
        <w:tc>
          <w:tcPr>
            <w:tcW w:w="4644" w:type="dxa"/>
          </w:tcPr>
          <w:p w14:paraId="14FB695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C047E9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0A1AD1" w14:textId="77777777" w:rsidTr="007C7179">
        <w:tc>
          <w:tcPr>
            <w:tcW w:w="4644" w:type="dxa"/>
          </w:tcPr>
          <w:p w14:paraId="69F941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A5500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E4A2A3F" w14:textId="77777777" w:rsidTr="007C7179">
        <w:tc>
          <w:tcPr>
            <w:tcW w:w="4644" w:type="dxa"/>
          </w:tcPr>
          <w:p w14:paraId="00B39A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5425F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AD39DA" w14:textId="77777777" w:rsidTr="007C7179">
        <w:tc>
          <w:tcPr>
            <w:tcW w:w="4644" w:type="dxa"/>
          </w:tcPr>
          <w:p w14:paraId="5E43A3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3E887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13E8C3E" w14:textId="77777777" w:rsidTr="007C7179">
        <w:tc>
          <w:tcPr>
            <w:tcW w:w="4644" w:type="dxa"/>
          </w:tcPr>
          <w:p w14:paraId="12913D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8E7D7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B88877" w14:textId="77777777" w:rsidTr="007C7179">
        <w:tc>
          <w:tcPr>
            <w:tcW w:w="4644" w:type="dxa"/>
          </w:tcPr>
          <w:p w14:paraId="7796DE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1E27BE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4F27FD6" w14:textId="77777777" w:rsidTr="007C7179">
        <w:tc>
          <w:tcPr>
            <w:tcW w:w="4644" w:type="dxa"/>
          </w:tcPr>
          <w:p w14:paraId="7A5809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E7476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61F1A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4BD4FB8" w14:textId="77777777" w:rsidTr="007C7179">
        <w:tc>
          <w:tcPr>
            <w:tcW w:w="4644" w:type="dxa"/>
          </w:tcPr>
          <w:p w14:paraId="423CC7E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0CDDDA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7A628C" w14:textId="77777777" w:rsidTr="007C7179">
        <w:tc>
          <w:tcPr>
            <w:tcW w:w="4644" w:type="dxa"/>
          </w:tcPr>
          <w:p w14:paraId="4DA82F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84412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0238E0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7F0C24B6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FE9649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1B8FAFC" w14:textId="77777777" w:rsidTr="007C7179">
        <w:tc>
          <w:tcPr>
            <w:tcW w:w="4644" w:type="dxa"/>
          </w:tcPr>
          <w:p w14:paraId="07C49BB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1C97AC4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C9E6F9" w14:textId="77777777" w:rsidTr="007C7179">
        <w:tc>
          <w:tcPr>
            <w:tcW w:w="4644" w:type="dxa"/>
          </w:tcPr>
          <w:p w14:paraId="30814B3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B2E99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5B466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70AE98A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52403DB" w14:textId="77777777" w:rsidR="00D77127" w:rsidRDefault="00D77127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01B4CEB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069FF9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D7F32E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3D099BE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4A6CEF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E5F85E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11A06EB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2C3679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D6A369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85A2311" w14:textId="77777777" w:rsidTr="007C7179">
        <w:tc>
          <w:tcPr>
            <w:tcW w:w="4644" w:type="dxa"/>
          </w:tcPr>
          <w:p w14:paraId="5EBE23A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Podstawy związane z wyrokami skazującymi za przestępstwo na podstawie przepisów krajowych stanowiących wdrożenie podstaw określonych w art. 57 ust. 1 wspomnianej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dyrektywy:</w:t>
            </w:r>
          </w:p>
        </w:tc>
        <w:tc>
          <w:tcPr>
            <w:tcW w:w="4645" w:type="dxa"/>
          </w:tcPr>
          <w:p w14:paraId="3F6B098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E5206D" w:rsidRPr="00682DD7" w14:paraId="46A37809" w14:textId="77777777" w:rsidTr="007C7179">
        <w:tc>
          <w:tcPr>
            <w:tcW w:w="4644" w:type="dxa"/>
          </w:tcPr>
          <w:p w14:paraId="050009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D7A95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CFBD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C9C0219" w14:textId="77777777" w:rsidTr="007C7179">
        <w:tc>
          <w:tcPr>
            <w:tcW w:w="4644" w:type="dxa"/>
          </w:tcPr>
          <w:p w14:paraId="0840BE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6E837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05B645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68344CE" w14:textId="77777777" w:rsidTr="007C7179">
        <w:tc>
          <w:tcPr>
            <w:tcW w:w="4644" w:type="dxa"/>
          </w:tcPr>
          <w:p w14:paraId="480943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66BF4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49AEFDC" w14:textId="77777777" w:rsidTr="007C7179">
        <w:tc>
          <w:tcPr>
            <w:tcW w:w="4644" w:type="dxa"/>
          </w:tcPr>
          <w:p w14:paraId="44F360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7BFCFF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6F0815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32519B80" w14:textId="77777777" w:rsidTr="007C7179">
        <w:tc>
          <w:tcPr>
            <w:tcW w:w="4644" w:type="dxa"/>
          </w:tcPr>
          <w:p w14:paraId="339DFBAF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ECD3AB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29864E" w14:textId="77777777" w:rsidTr="007C7179">
        <w:tc>
          <w:tcPr>
            <w:tcW w:w="4644" w:type="dxa"/>
          </w:tcPr>
          <w:p w14:paraId="7FC759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DBC12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C2037FF" w14:textId="77777777" w:rsidTr="0044718B">
        <w:trPr>
          <w:trHeight w:val="557"/>
        </w:trPr>
        <w:tc>
          <w:tcPr>
            <w:tcW w:w="4644" w:type="dxa"/>
            <w:vMerge w:val="restart"/>
          </w:tcPr>
          <w:p w14:paraId="7B123D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D3BE95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743134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3483B2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5121A44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28667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92BB749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0D233E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FF0A7E6" w14:textId="77777777" w:rsidTr="007C7179">
        <w:trPr>
          <w:trHeight w:val="1977"/>
        </w:trPr>
        <w:tc>
          <w:tcPr>
            <w:tcW w:w="4644" w:type="dxa"/>
            <w:vMerge/>
          </w:tcPr>
          <w:p w14:paraId="1B10E0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174A3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BA8CD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9BAAFD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9F95FE4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EE086EB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6A4BE15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91D2E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F8357F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CD3547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5CEF2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4F069B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CBD299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620A8B1" w14:textId="77777777" w:rsidTr="007C7179">
        <w:tc>
          <w:tcPr>
            <w:tcW w:w="4644" w:type="dxa"/>
          </w:tcPr>
          <w:p w14:paraId="1E65DE93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51873D6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DF460DF" w14:textId="77777777" w:rsidR="000C6E32" w:rsidRDefault="000C6E32" w:rsidP="000C6E3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3352B4B" w14:textId="77777777" w:rsidR="000C6E32" w:rsidRDefault="000C6E32" w:rsidP="000C6E3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9CAC5C0" w14:textId="77777777" w:rsidR="00E5206D" w:rsidRPr="00EC3B3D" w:rsidRDefault="00E5206D" w:rsidP="000C6E3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431100A3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525A4DA" w14:textId="77777777" w:rsidTr="007C7179">
        <w:tc>
          <w:tcPr>
            <w:tcW w:w="4644" w:type="dxa"/>
          </w:tcPr>
          <w:p w14:paraId="7E52354B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2D3746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DA6458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0322E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35FA9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EAF464E" w14:textId="77777777" w:rsidTr="007C7179">
        <w:trPr>
          <w:trHeight w:val="405"/>
        </w:trPr>
        <w:tc>
          <w:tcPr>
            <w:tcW w:w="4644" w:type="dxa"/>
            <w:vMerge/>
          </w:tcPr>
          <w:p w14:paraId="02484B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A807FB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82C6794" w14:textId="77777777" w:rsidTr="007C7179">
        <w:tc>
          <w:tcPr>
            <w:tcW w:w="4644" w:type="dxa"/>
          </w:tcPr>
          <w:p w14:paraId="4528CDC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96AB13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D1D831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AE9B7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24DB96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08D5A0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1F7FD3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A19A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75BF2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F332591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83519D1" w14:textId="77777777" w:rsidR="00E5206D" w:rsidRPr="006B112F" w:rsidRDefault="00E5206D" w:rsidP="007C7179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t>…][</w:t>
            </w:r>
            <w:proofErr w:type="gramEnd"/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t>…</w:t>
            </w:r>
            <w:proofErr w:type="gramStart"/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t>…][</w:t>
            </w:r>
            <w:proofErr w:type="gramEnd"/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t>……]</w:t>
            </w:r>
          </w:p>
        </w:tc>
      </w:tr>
      <w:tr w:rsidR="00E5206D" w:rsidRPr="00682DD7" w14:paraId="5DE0525A" w14:textId="77777777" w:rsidTr="00436B1E">
        <w:trPr>
          <w:trHeight w:val="303"/>
        </w:trPr>
        <w:tc>
          <w:tcPr>
            <w:tcW w:w="4644" w:type="dxa"/>
            <w:vMerge w:val="restart"/>
            <w:shd w:val="clear" w:color="auto" w:fill="C9C9C9"/>
          </w:tcPr>
          <w:p w14:paraId="4A8E6DF5" w14:textId="77777777" w:rsidR="00E5206D" w:rsidRPr="00E22D81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wykonawca jest winien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551D3D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6FBAE4E" w14:textId="77777777" w:rsidTr="00436B1E">
        <w:trPr>
          <w:trHeight w:val="303"/>
        </w:trPr>
        <w:tc>
          <w:tcPr>
            <w:tcW w:w="4644" w:type="dxa"/>
            <w:vMerge/>
            <w:shd w:val="clear" w:color="auto" w:fill="C9C9C9"/>
          </w:tcPr>
          <w:p w14:paraId="01C42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C9C9C9"/>
          </w:tcPr>
          <w:p w14:paraId="5CA813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727F4F2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705AB6C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2400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B748F90" w14:textId="77777777" w:rsidTr="007C7179">
        <w:trPr>
          <w:trHeight w:val="514"/>
        </w:trPr>
        <w:tc>
          <w:tcPr>
            <w:tcW w:w="4644" w:type="dxa"/>
            <w:vMerge/>
          </w:tcPr>
          <w:p w14:paraId="52ECDB0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39A8F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1A12428" w14:textId="77777777" w:rsidTr="00436B1E">
        <w:trPr>
          <w:trHeight w:val="1316"/>
        </w:trPr>
        <w:tc>
          <w:tcPr>
            <w:tcW w:w="4644" w:type="dxa"/>
            <w:shd w:val="clear" w:color="auto" w:fill="C9C9C9"/>
          </w:tcPr>
          <w:p w14:paraId="01B460B5" w14:textId="77777777" w:rsidR="00E5206D" w:rsidRPr="00E22D81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7FEEA7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440009B" w14:textId="77777777" w:rsidTr="007C7179">
        <w:trPr>
          <w:trHeight w:val="1544"/>
        </w:trPr>
        <w:tc>
          <w:tcPr>
            <w:tcW w:w="4644" w:type="dxa"/>
          </w:tcPr>
          <w:p w14:paraId="1DF4CF2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BBBC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3DDEB83" w14:textId="77777777" w:rsidTr="00436B1E">
        <w:trPr>
          <w:trHeight w:val="932"/>
        </w:trPr>
        <w:tc>
          <w:tcPr>
            <w:tcW w:w="4644" w:type="dxa"/>
            <w:vMerge w:val="restart"/>
            <w:shd w:val="clear" w:color="auto" w:fill="C9C9C9"/>
          </w:tcPr>
          <w:p w14:paraId="06641E91" w14:textId="77777777" w:rsidR="00E5206D" w:rsidRPr="00E22D81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49F555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28D82D" w14:textId="77777777" w:rsidTr="00436B1E">
        <w:trPr>
          <w:trHeight w:val="931"/>
        </w:trPr>
        <w:tc>
          <w:tcPr>
            <w:tcW w:w="4644" w:type="dxa"/>
            <w:vMerge/>
            <w:shd w:val="clear" w:color="auto" w:fill="C9C9C9"/>
          </w:tcPr>
          <w:p w14:paraId="53A0DC8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C9C9C9"/>
          </w:tcPr>
          <w:p w14:paraId="5D38FC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9A24639" w14:textId="77777777" w:rsidTr="00436B1E">
        <w:tc>
          <w:tcPr>
            <w:tcW w:w="4644" w:type="dxa"/>
            <w:shd w:val="clear" w:color="auto" w:fill="C9C9C9"/>
          </w:tcPr>
          <w:p w14:paraId="2FFA356D" w14:textId="77777777" w:rsidR="00E5206D" w:rsidRPr="00E22D81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C9C9C9"/>
          </w:tcPr>
          <w:p w14:paraId="2CE072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16CC15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49EA9B3" w14:textId="77777777" w:rsidTr="007C7179">
        <w:tc>
          <w:tcPr>
            <w:tcW w:w="4644" w:type="dxa"/>
          </w:tcPr>
          <w:p w14:paraId="6440F44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AE815F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89CB465" w14:textId="77777777" w:rsidTr="007C7179">
        <w:tc>
          <w:tcPr>
            <w:tcW w:w="4644" w:type="dxa"/>
          </w:tcPr>
          <w:p w14:paraId="75E108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50194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6CE8DC5" w14:textId="77777777" w:rsidTr="007C7179">
        <w:tc>
          <w:tcPr>
            <w:tcW w:w="4644" w:type="dxa"/>
          </w:tcPr>
          <w:p w14:paraId="6EC14A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856D8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D2172B8" w14:textId="77777777" w:rsidR="00664E69" w:rsidRDefault="00664E69" w:rsidP="00664E69">
      <w:pPr>
        <w:jc w:val="center"/>
      </w:pPr>
    </w:p>
    <w:p w14:paraId="473AC081" w14:textId="77777777" w:rsidR="00E5206D" w:rsidRPr="00664E69" w:rsidRDefault="00E5206D" w:rsidP="00664E69">
      <w:pPr>
        <w:jc w:val="center"/>
        <w:rPr>
          <w:b/>
        </w:rPr>
      </w:pPr>
      <w:r w:rsidRPr="00664E69">
        <w:rPr>
          <w:rFonts w:ascii="Arial" w:hAnsi="Arial" w:cs="Arial"/>
          <w:b/>
          <w:sz w:val="20"/>
          <w:szCs w:val="20"/>
        </w:rPr>
        <w:t>Część IV: Kryteria kwalifikacji</w:t>
      </w:r>
    </w:p>
    <w:p w14:paraId="33F7EF87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9ACDFA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80C690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1BED019E" w14:textId="77777777" w:rsidTr="007C7179">
        <w:tc>
          <w:tcPr>
            <w:tcW w:w="4606" w:type="dxa"/>
          </w:tcPr>
          <w:p w14:paraId="5F24F75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831DCB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2F1A37B" w14:textId="77777777" w:rsidTr="007C7179">
        <w:tc>
          <w:tcPr>
            <w:tcW w:w="4606" w:type="dxa"/>
          </w:tcPr>
          <w:p w14:paraId="6E63D9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79CBC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B196BA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9444BA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9B5644F" w14:textId="77777777" w:rsidTr="00DE3FFF">
        <w:tc>
          <w:tcPr>
            <w:tcW w:w="4644" w:type="dxa"/>
            <w:shd w:val="clear" w:color="auto" w:fill="BFBFBF" w:themeFill="background1" w:themeFillShade="BF"/>
          </w:tcPr>
          <w:p w14:paraId="1C15FE1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2C0637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72ADCA5" w14:textId="77777777" w:rsidTr="00436B1E">
        <w:tc>
          <w:tcPr>
            <w:tcW w:w="4644" w:type="dxa"/>
            <w:shd w:val="clear" w:color="auto" w:fill="C9C9C9"/>
          </w:tcPr>
          <w:p w14:paraId="3ED629DA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391073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322E7F8A" w14:textId="77777777" w:rsidTr="00436B1E">
        <w:tc>
          <w:tcPr>
            <w:tcW w:w="4644" w:type="dxa"/>
            <w:shd w:val="clear" w:color="auto" w:fill="C9C9C9"/>
          </w:tcPr>
          <w:p w14:paraId="525F912A" w14:textId="77777777" w:rsidR="00E5206D" w:rsidRPr="00E22D81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3750CF5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CDFA98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B784695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66ED6B8" w14:textId="77777777" w:rsidTr="00436B1E">
        <w:tc>
          <w:tcPr>
            <w:tcW w:w="4644" w:type="dxa"/>
            <w:shd w:val="clear" w:color="auto" w:fill="C9C9C9"/>
          </w:tcPr>
          <w:p w14:paraId="0038C37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Sytuacja ekonomiczna i finansowa</w:t>
            </w:r>
          </w:p>
        </w:tc>
        <w:tc>
          <w:tcPr>
            <w:tcW w:w="4645" w:type="dxa"/>
            <w:shd w:val="clear" w:color="auto" w:fill="C9C9C9"/>
          </w:tcPr>
          <w:p w14:paraId="1CAF26C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1AC01AF" w14:textId="77777777" w:rsidTr="00436B1E">
        <w:tc>
          <w:tcPr>
            <w:tcW w:w="4644" w:type="dxa"/>
            <w:shd w:val="clear" w:color="auto" w:fill="C9C9C9"/>
          </w:tcPr>
          <w:p w14:paraId="65300478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7E284F33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B734F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0F5C4ECF" w14:textId="77777777" w:rsidTr="00436B1E">
        <w:tc>
          <w:tcPr>
            <w:tcW w:w="4644" w:type="dxa"/>
            <w:shd w:val="clear" w:color="auto" w:fill="C9C9C9"/>
          </w:tcPr>
          <w:p w14:paraId="7EC96253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0ECDFC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9F25D22" w14:textId="77777777" w:rsidTr="00436B1E">
        <w:tc>
          <w:tcPr>
            <w:tcW w:w="4644" w:type="dxa"/>
            <w:shd w:val="clear" w:color="auto" w:fill="C9C9C9"/>
          </w:tcPr>
          <w:p w14:paraId="6348174A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3) W </w:t>
            </w:r>
            <w:proofErr w:type="gramStart"/>
            <w:r w:rsidRPr="00E22D81"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C9C9C9"/>
          </w:tcPr>
          <w:p w14:paraId="5FB265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E5EA568" w14:textId="77777777" w:rsidTr="00436B1E">
        <w:tc>
          <w:tcPr>
            <w:tcW w:w="4644" w:type="dxa"/>
            <w:shd w:val="clear" w:color="auto" w:fill="C9C9C9"/>
          </w:tcPr>
          <w:p w14:paraId="41EBB44C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0A70A4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299E31FA" w14:textId="77777777" w:rsidTr="00436B1E">
        <w:tc>
          <w:tcPr>
            <w:tcW w:w="4644" w:type="dxa"/>
            <w:shd w:val="clear" w:color="auto" w:fill="C9C9C9"/>
          </w:tcPr>
          <w:p w14:paraId="2FFC58E7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7EEB72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770149F" w14:textId="77777777" w:rsidTr="00436B1E">
        <w:tc>
          <w:tcPr>
            <w:tcW w:w="4644" w:type="dxa"/>
            <w:shd w:val="clear" w:color="auto" w:fill="C9C9C9"/>
          </w:tcPr>
          <w:p w14:paraId="34F011F9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78EE42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1D3F8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4BEB26FA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52B9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95D3AA1" w14:textId="77777777" w:rsidTr="00DE3FFF">
        <w:tc>
          <w:tcPr>
            <w:tcW w:w="4644" w:type="dxa"/>
            <w:shd w:val="clear" w:color="auto" w:fill="BFBFBF" w:themeFill="background1" w:themeFillShade="BF"/>
          </w:tcPr>
          <w:p w14:paraId="17432AF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06D375DC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264501E" w14:textId="77777777" w:rsidTr="00436B1E">
        <w:tc>
          <w:tcPr>
            <w:tcW w:w="4644" w:type="dxa"/>
            <w:shd w:val="clear" w:color="auto" w:fill="C9C9C9"/>
          </w:tcPr>
          <w:p w14:paraId="089F3E29" w14:textId="77777777" w:rsidR="00E5206D" w:rsidRPr="00E22D81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1a) Jedynie w odniesieniu do 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>zamówień publicznych na roboty budowlane</w:t>
            </w: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60204E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73A3B9EF" w14:textId="77777777" w:rsidTr="00436B1E">
        <w:tc>
          <w:tcPr>
            <w:tcW w:w="4644" w:type="dxa"/>
            <w:shd w:val="clear" w:color="auto" w:fill="C9C9C9"/>
          </w:tcPr>
          <w:p w14:paraId="6D627014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1b) Jedynie w odniesieniu do 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>zamówień publicznych na dostawy i zamówień publicznych na usługi</w:t>
            </w: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C9C9C9"/>
          </w:tcPr>
          <w:p w14:paraId="74729F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53E1BEE" w14:textId="77777777" w:rsidTr="007C7179">
              <w:tc>
                <w:tcPr>
                  <w:tcW w:w="1336" w:type="dxa"/>
                </w:tcPr>
                <w:p w14:paraId="6C63DB8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DEAA33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D852E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9469E9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796617C" w14:textId="77777777" w:rsidTr="007C7179">
              <w:tc>
                <w:tcPr>
                  <w:tcW w:w="1336" w:type="dxa"/>
                </w:tcPr>
                <w:p w14:paraId="1AC271F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09A2DC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5D9FA9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670270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2684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DB247AA" w14:textId="77777777" w:rsidTr="00436B1E">
        <w:tc>
          <w:tcPr>
            <w:tcW w:w="4644" w:type="dxa"/>
            <w:shd w:val="clear" w:color="auto" w:fill="C9C9C9"/>
          </w:tcPr>
          <w:p w14:paraId="6B210B45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C9C9C9"/>
          </w:tcPr>
          <w:p w14:paraId="6DBA43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F478A65" w14:textId="77777777" w:rsidTr="00436B1E">
        <w:tc>
          <w:tcPr>
            <w:tcW w:w="4644" w:type="dxa"/>
            <w:shd w:val="clear" w:color="auto" w:fill="C9C9C9"/>
          </w:tcPr>
          <w:p w14:paraId="5B7409C4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C9C9C9"/>
          </w:tcPr>
          <w:p w14:paraId="0DA789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4BBC66" w14:textId="77777777" w:rsidTr="00436B1E">
        <w:tc>
          <w:tcPr>
            <w:tcW w:w="4644" w:type="dxa"/>
            <w:shd w:val="clear" w:color="auto" w:fill="C9C9C9"/>
          </w:tcPr>
          <w:p w14:paraId="26954439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C9C9C9"/>
          </w:tcPr>
          <w:p w14:paraId="4766F8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E743D97" w14:textId="77777777" w:rsidTr="00436B1E">
        <w:tc>
          <w:tcPr>
            <w:tcW w:w="4644" w:type="dxa"/>
            <w:shd w:val="clear" w:color="auto" w:fill="C9C9C9"/>
          </w:tcPr>
          <w:p w14:paraId="78877E07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5)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 W odniesieniu do produktów lub usług o 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lastRenderedPageBreak/>
              <w:t>złożonym charakterze, które mają zostać dostarczone, lub – wyjątkowo – w odniesieniu do produktów lub usług o szczególnym przeznaczeniu: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C9C9C9"/>
          </w:tcPr>
          <w:p w14:paraId="00FABE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0F3DD24C" w14:textId="77777777" w:rsidTr="00436B1E">
        <w:tc>
          <w:tcPr>
            <w:tcW w:w="4644" w:type="dxa"/>
            <w:shd w:val="clear" w:color="auto" w:fill="C9C9C9"/>
          </w:tcPr>
          <w:p w14:paraId="3C6B9709" w14:textId="77777777" w:rsidR="00E5206D" w:rsidRPr="00E22D81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C9C9C9"/>
          </w:tcPr>
          <w:p w14:paraId="068DF6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3DCA58D9" w14:textId="77777777" w:rsidTr="00436B1E">
        <w:tc>
          <w:tcPr>
            <w:tcW w:w="4644" w:type="dxa"/>
            <w:shd w:val="clear" w:color="auto" w:fill="C9C9C9"/>
          </w:tcPr>
          <w:p w14:paraId="51B979F6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C9C9C9"/>
          </w:tcPr>
          <w:p w14:paraId="5388AF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D9C350" w14:textId="77777777" w:rsidTr="00436B1E">
        <w:tc>
          <w:tcPr>
            <w:tcW w:w="4644" w:type="dxa"/>
            <w:shd w:val="clear" w:color="auto" w:fill="C9C9C9"/>
          </w:tcPr>
          <w:p w14:paraId="16BF545A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C9C9C9"/>
          </w:tcPr>
          <w:p w14:paraId="4513BA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40AB6824" w14:textId="77777777" w:rsidTr="00436B1E">
        <w:tc>
          <w:tcPr>
            <w:tcW w:w="4644" w:type="dxa"/>
            <w:shd w:val="clear" w:color="auto" w:fill="C9C9C9"/>
          </w:tcPr>
          <w:p w14:paraId="5D2696AC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C9C9C9"/>
          </w:tcPr>
          <w:p w14:paraId="2C6F30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0D92DD" w14:textId="77777777" w:rsidTr="007C7179">
        <w:tc>
          <w:tcPr>
            <w:tcW w:w="4644" w:type="dxa"/>
          </w:tcPr>
          <w:p w14:paraId="0AC6FA4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E7B6CE7" w14:textId="77777777" w:rsidR="00E5206D" w:rsidRPr="00B86C59" w:rsidRDefault="00E5206D" w:rsidP="007C7179">
            <w:pPr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86C59">
              <w:rPr>
                <w:rFonts w:ascii="Arial" w:hAnsi="Arial" w:cs="Arial"/>
                <w:b/>
                <w:color w:val="FF0000"/>
                <w:sz w:val="20"/>
                <w:szCs w:val="20"/>
              </w:rPr>
              <w:t>[……]</w:t>
            </w:r>
          </w:p>
        </w:tc>
      </w:tr>
      <w:tr w:rsidR="00E5206D" w:rsidRPr="00682DD7" w14:paraId="13E9C561" w14:textId="77777777" w:rsidTr="00436B1E">
        <w:tc>
          <w:tcPr>
            <w:tcW w:w="4644" w:type="dxa"/>
            <w:shd w:val="clear" w:color="auto" w:fill="C9C9C9"/>
          </w:tcPr>
          <w:p w14:paraId="13C803ED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7B4B54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8B21C46" w14:textId="77777777" w:rsidTr="00436B1E">
        <w:tc>
          <w:tcPr>
            <w:tcW w:w="4644" w:type="dxa"/>
            <w:shd w:val="clear" w:color="auto" w:fill="C9C9C9"/>
          </w:tcPr>
          <w:p w14:paraId="0A45CB2C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może przedstawić wymagane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328FFB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43F3914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219478D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E650C1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E908F08" w14:textId="77777777" w:rsidTr="00D77127">
        <w:tc>
          <w:tcPr>
            <w:tcW w:w="4644" w:type="dxa"/>
            <w:shd w:val="clear" w:color="auto" w:fill="BFBFBF" w:themeFill="background1" w:themeFillShade="BF"/>
          </w:tcPr>
          <w:p w14:paraId="4EDAE89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F1A49D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6626D8F" w14:textId="77777777" w:rsidTr="00436B1E">
        <w:tc>
          <w:tcPr>
            <w:tcW w:w="4644" w:type="dxa"/>
            <w:shd w:val="clear" w:color="auto" w:fill="C9C9C9"/>
          </w:tcPr>
          <w:p w14:paraId="3ACC0763" w14:textId="77777777" w:rsidR="00E5206D" w:rsidRPr="00E22D81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dlaczego,</w:t>
            </w:r>
            <w:proofErr w:type="gramEnd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404446F1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E397CA7" w14:textId="77777777" w:rsidTr="00436B1E">
        <w:tc>
          <w:tcPr>
            <w:tcW w:w="4644" w:type="dxa"/>
            <w:shd w:val="clear" w:color="auto" w:fill="C9C9C9"/>
          </w:tcPr>
          <w:p w14:paraId="5911D0E7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wyjaśnić</w:t>
            </w:r>
            <w:proofErr w:type="gramEnd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1B8812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0E700490" w14:textId="77777777" w:rsidR="00E5206D" w:rsidRPr="00BD44D2" w:rsidRDefault="003B6373" w:rsidP="00BD44D2">
      <w:pPr>
        <w:jc w:val="center"/>
        <w:rPr>
          <w:b/>
        </w:rPr>
      </w:pPr>
      <w:r>
        <w:br w:type="page"/>
      </w:r>
      <w:r w:rsidR="00E5206D" w:rsidRPr="00BD44D2"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7A6BBF62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0342FD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299FFDA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3CC1A1B" w14:textId="77777777" w:rsidTr="000D1C52">
        <w:tc>
          <w:tcPr>
            <w:tcW w:w="4644" w:type="dxa"/>
            <w:tcBorders>
              <w:bottom w:val="single" w:sz="4" w:space="0" w:color="auto"/>
            </w:tcBorders>
            <w:shd w:val="clear" w:color="auto" w:fill="D9D9D9"/>
          </w:tcPr>
          <w:p w14:paraId="38F8FB6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D9D9D9"/>
          </w:tcPr>
          <w:p w14:paraId="42D0800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676DD1A" w14:textId="77777777" w:rsidTr="00436B1E">
        <w:tc>
          <w:tcPr>
            <w:tcW w:w="4644" w:type="dxa"/>
            <w:tcBorders>
              <w:bottom w:val="single" w:sz="4" w:space="0" w:color="auto"/>
            </w:tcBorders>
            <w:shd w:val="clear" w:color="auto" w:fill="C9C9C9"/>
          </w:tcPr>
          <w:p w14:paraId="581252ED" w14:textId="77777777" w:rsidR="00E5206D" w:rsidRPr="00E22D81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przypadku</w:t>
            </w:r>
            <w:proofErr w:type="gramEnd"/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C9C9C9"/>
          </w:tcPr>
          <w:p w14:paraId="520435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90CE512" w14:textId="77777777" w:rsidR="0044718B" w:rsidRDefault="0044718B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1EBCA6F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465E8A9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33F72DB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CA209D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5F61668F" w14:textId="6814030F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6A85EC8" w14:textId="77777777" w:rsidR="00294F01" w:rsidRDefault="00294F01" w:rsidP="00E5206D">
      <w:pPr>
        <w:rPr>
          <w:rFonts w:ascii="Arial" w:hAnsi="Arial" w:cs="Arial"/>
          <w:i/>
          <w:sz w:val="20"/>
          <w:szCs w:val="20"/>
        </w:rPr>
      </w:pPr>
    </w:p>
    <w:p w14:paraId="7448E888" w14:textId="77777777" w:rsidR="002225A9" w:rsidRPr="00DB02C8" w:rsidRDefault="00E5206D" w:rsidP="00294F01">
      <w:pPr>
        <w:spacing w:before="0" w:after="0"/>
        <w:rPr>
          <w:rFonts w:ascii="Arial" w:hAnsi="Arial" w:cs="Arial"/>
          <w:i/>
          <w:color w:val="FF0000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</w:t>
      </w:r>
      <w:r w:rsidRPr="00425C5E">
        <w:rPr>
          <w:rFonts w:ascii="Arial" w:hAnsi="Arial" w:cs="Arial"/>
          <w:i/>
          <w:sz w:val="20"/>
          <w:szCs w:val="20"/>
        </w:rPr>
        <w:t>podpisany(-</w:t>
      </w:r>
      <w:proofErr w:type="gramStart"/>
      <w:r w:rsidRPr="00425C5E">
        <w:rPr>
          <w:rFonts w:ascii="Arial" w:hAnsi="Arial" w:cs="Arial"/>
          <w:i/>
          <w:sz w:val="20"/>
          <w:szCs w:val="20"/>
        </w:rPr>
        <w:t>a)(</w:t>
      </w:r>
      <w:proofErr w:type="gramEnd"/>
      <w:r w:rsidRPr="00425C5E">
        <w:rPr>
          <w:rFonts w:ascii="Arial" w:hAnsi="Arial" w:cs="Arial"/>
          <w:i/>
          <w:sz w:val="20"/>
          <w:szCs w:val="20"/>
        </w:rPr>
        <w:t>-i) oficjalni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e wyraża(-ją) zgodę na to, aby </w:t>
      </w:r>
      <w:r w:rsidR="00B01DA6">
        <w:rPr>
          <w:rFonts w:ascii="Arial" w:hAnsi="Arial" w:cs="Arial"/>
          <w:i/>
          <w:sz w:val="20"/>
          <w:szCs w:val="20"/>
        </w:rPr>
        <w:t>Uniwersytecki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 Szpital </w:t>
      </w:r>
      <w:r w:rsidR="00B01DA6">
        <w:rPr>
          <w:rFonts w:ascii="Arial" w:hAnsi="Arial" w:cs="Arial"/>
          <w:i/>
          <w:sz w:val="20"/>
          <w:szCs w:val="20"/>
        </w:rPr>
        <w:t>Kliniczny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 </w:t>
      </w:r>
      <w:r w:rsidR="00DB02C8" w:rsidRPr="00425C5E">
        <w:rPr>
          <w:rFonts w:ascii="Arial" w:hAnsi="Arial" w:cs="Arial"/>
          <w:i/>
          <w:sz w:val="20"/>
          <w:szCs w:val="20"/>
        </w:rPr>
        <w:br/>
      </w:r>
      <w:r w:rsidR="002225A9" w:rsidRPr="00425C5E">
        <w:rPr>
          <w:rFonts w:ascii="Arial" w:hAnsi="Arial" w:cs="Arial"/>
          <w:i/>
          <w:sz w:val="20"/>
          <w:szCs w:val="20"/>
        </w:rPr>
        <w:t xml:space="preserve">im. Fryderyka Chopina w Rzeszowie ul. Szopena 2, 35-055 </w:t>
      </w:r>
      <w:proofErr w:type="gramStart"/>
      <w:r w:rsidR="002225A9" w:rsidRPr="00425C5E">
        <w:rPr>
          <w:rFonts w:ascii="Arial" w:hAnsi="Arial" w:cs="Arial"/>
          <w:i/>
          <w:sz w:val="20"/>
          <w:szCs w:val="20"/>
        </w:rPr>
        <w:t xml:space="preserve">Rzeszów </w:t>
      </w:r>
      <w:r w:rsidRPr="00425C5E">
        <w:rPr>
          <w:rFonts w:ascii="Arial" w:hAnsi="Arial" w:cs="Arial"/>
          <w:i/>
          <w:sz w:val="20"/>
          <w:szCs w:val="20"/>
        </w:rPr>
        <w:t xml:space="preserve"> uzyskał</w:t>
      </w:r>
      <w:proofErr w:type="gramEnd"/>
      <w:r w:rsidRPr="00425C5E">
        <w:rPr>
          <w:rFonts w:ascii="Arial" w:hAnsi="Arial" w:cs="Arial"/>
          <w:i/>
          <w:sz w:val="20"/>
          <w:szCs w:val="20"/>
        </w:rPr>
        <w:t>(-</w:t>
      </w:r>
      <w:proofErr w:type="gramStart"/>
      <w:r w:rsidRPr="00425C5E">
        <w:rPr>
          <w:rFonts w:ascii="Arial" w:hAnsi="Arial" w:cs="Arial"/>
          <w:i/>
          <w:sz w:val="20"/>
          <w:szCs w:val="20"/>
        </w:rPr>
        <w:t>a)(</w:t>
      </w:r>
      <w:proofErr w:type="gramEnd"/>
      <w:r w:rsidRPr="00425C5E">
        <w:rPr>
          <w:rFonts w:ascii="Arial" w:hAnsi="Arial" w:cs="Arial"/>
          <w:i/>
          <w:sz w:val="20"/>
          <w:szCs w:val="20"/>
        </w:rPr>
        <w:t>-o) dostęp do dokumentów potwierdzających</w:t>
      </w:r>
      <w:r w:rsidRPr="00682DD7">
        <w:rPr>
          <w:rFonts w:ascii="Arial" w:hAnsi="Arial" w:cs="Arial"/>
          <w:i/>
          <w:sz w:val="20"/>
          <w:szCs w:val="20"/>
        </w:rPr>
        <w:t xml:space="preserve"> informacje, które zostały </w:t>
      </w:r>
      <w:r w:rsidRPr="00425C5E">
        <w:rPr>
          <w:rFonts w:ascii="Arial" w:hAnsi="Arial" w:cs="Arial"/>
          <w:i/>
          <w:sz w:val="20"/>
          <w:szCs w:val="20"/>
        </w:rPr>
        <w:t xml:space="preserve">przedstawione w </w:t>
      </w:r>
      <w:r w:rsidR="00425C5E" w:rsidRPr="00425C5E">
        <w:rPr>
          <w:rFonts w:ascii="Arial" w:hAnsi="Arial" w:cs="Arial"/>
          <w:i/>
          <w:sz w:val="20"/>
          <w:szCs w:val="20"/>
        </w:rPr>
        <w:t>całości</w:t>
      </w:r>
      <w:r w:rsidR="00425C5E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82DD7">
        <w:rPr>
          <w:rFonts w:ascii="Arial" w:hAnsi="Arial" w:cs="Arial"/>
          <w:i/>
          <w:sz w:val="20"/>
          <w:szCs w:val="20"/>
        </w:rPr>
        <w:t>niniejszego jednolitego europejskiego dokumentu zamówienia, na potrzeby</w:t>
      </w:r>
      <w:r w:rsidR="002225A9">
        <w:rPr>
          <w:rFonts w:ascii="Arial" w:hAnsi="Arial" w:cs="Arial"/>
          <w:i/>
          <w:sz w:val="20"/>
          <w:szCs w:val="20"/>
        </w:rPr>
        <w:t xml:space="preserve"> [</w:t>
      </w:r>
      <w:r w:rsidRPr="00682DD7">
        <w:rPr>
          <w:rFonts w:ascii="Arial" w:hAnsi="Arial" w:cs="Arial"/>
          <w:sz w:val="20"/>
          <w:szCs w:val="20"/>
        </w:rPr>
        <w:t>określić postępowanie o udzielenie zamówienia</w:t>
      </w:r>
      <w:r w:rsidR="002225A9">
        <w:rPr>
          <w:rFonts w:ascii="Arial" w:hAnsi="Arial" w:cs="Arial"/>
          <w:sz w:val="20"/>
          <w:szCs w:val="20"/>
        </w:rPr>
        <w:t>]</w:t>
      </w:r>
      <w:r w:rsidRPr="00682DD7">
        <w:rPr>
          <w:rFonts w:ascii="Arial" w:hAnsi="Arial" w:cs="Arial"/>
          <w:sz w:val="20"/>
          <w:szCs w:val="20"/>
        </w:rPr>
        <w:t xml:space="preserve">: </w:t>
      </w:r>
    </w:p>
    <w:p w14:paraId="2C0DAD5B" w14:textId="6D128A98" w:rsidR="004652DA" w:rsidRPr="00EF4E00" w:rsidRDefault="002225A9" w:rsidP="00EF4E00">
      <w:pPr>
        <w:pStyle w:val="Tekstpodstawowy3"/>
        <w:numPr>
          <w:ilvl w:val="0"/>
          <w:numId w:val="8"/>
        </w:numPr>
        <w:rPr>
          <w:rFonts w:ascii="Arial" w:eastAsia="Times New Roman" w:hAnsi="Arial" w:cs="Arial"/>
          <w:sz w:val="20"/>
          <w:lang w:val="x-none" w:eastAsia="x-none"/>
        </w:rPr>
      </w:pPr>
      <w:r w:rsidRPr="006A3651">
        <w:rPr>
          <w:rFonts w:ascii="Arial" w:hAnsi="Arial" w:cs="Arial"/>
          <w:sz w:val="20"/>
          <w:szCs w:val="20"/>
        </w:rPr>
        <w:lastRenderedPageBreak/>
        <w:t>skrócony opis</w:t>
      </w:r>
      <w:r w:rsidR="000E68D0">
        <w:rPr>
          <w:rFonts w:ascii="Arial" w:hAnsi="Arial" w:cs="Arial"/>
          <w:sz w:val="20"/>
          <w:szCs w:val="20"/>
        </w:rPr>
        <w:t xml:space="preserve">: </w:t>
      </w:r>
      <w:r w:rsidR="00537487" w:rsidRPr="00537487">
        <w:rPr>
          <w:rFonts w:ascii="Arial" w:eastAsia="Times New Roman" w:hAnsi="Arial" w:cs="Arial"/>
          <w:sz w:val="20"/>
          <w:szCs w:val="20"/>
          <w:lang w:eastAsia="pl-PL"/>
        </w:rPr>
        <w:t>Przedmiotem zamówienia są dostawy materiałów zużywalnych i akcesoriów używanych na Blokach Operacyjnych Uniwersyteckiego Szpitala Klinicznego im. Fryderyka Chopina w Rzeszowie</w:t>
      </w:r>
      <w:r w:rsidR="00EF4E00" w:rsidRPr="00537487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23C050F4" w14:textId="77777777" w:rsidR="00DB02C8" w:rsidRPr="00583BF4" w:rsidRDefault="00E5206D" w:rsidP="00DB02C8">
      <w:pPr>
        <w:widowControl w:val="0"/>
        <w:numPr>
          <w:ilvl w:val="0"/>
          <w:numId w:val="8"/>
        </w:numPr>
        <w:adjustRightInd w:val="0"/>
        <w:spacing w:before="0" w:after="0"/>
        <w:textAlignment w:val="baseline"/>
        <w:rPr>
          <w:rFonts w:ascii="Arial" w:hAnsi="Arial" w:cs="Arial"/>
          <w:sz w:val="20"/>
          <w:szCs w:val="20"/>
        </w:rPr>
      </w:pPr>
      <w:r w:rsidRPr="004652DA">
        <w:rPr>
          <w:rFonts w:ascii="Arial" w:hAnsi="Arial" w:cs="Arial"/>
          <w:sz w:val="20"/>
          <w:szCs w:val="20"/>
        </w:rPr>
        <w:t xml:space="preserve">adres publikacyjny w </w:t>
      </w:r>
      <w:r w:rsidRPr="004652DA">
        <w:rPr>
          <w:rFonts w:ascii="Arial" w:hAnsi="Arial" w:cs="Arial"/>
          <w:i/>
          <w:sz w:val="20"/>
          <w:szCs w:val="20"/>
        </w:rPr>
        <w:t>Dzienniku Urzędowym Unii Europejskiej</w:t>
      </w:r>
      <w:r w:rsidR="0083569E" w:rsidRPr="004652DA">
        <w:rPr>
          <w:rFonts w:ascii="Arial" w:hAnsi="Arial" w:cs="Arial"/>
          <w:i/>
          <w:sz w:val="20"/>
          <w:szCs w:val="20"/>
        </w:rPr>
        <w:t>:</w:t>
      </w:r>
      <w:r w:rsidR="00791535">
        <w:rPr>
          <w:rFonts w:ascii="Arial" w:hAnsi="Arial" w:cs="Arial"/>
          <w:i/>
          <w:sz w:val="20"/>
          <w:szCs w:val="20"/>
        </w:rPr>
        <w:t xml:space="preserve"> </w:t>
      </w:r>
      <w:hyperlink r:id="rId9" w:history="1">
        <w:r w:rsidR="0083569E" w:rsidRPr="006A3651">
          <w:rPr>
            <w:rFonts w:ascii="Arial" w:hAnsi="Arial" w:cs="Arial"/>
            <w:sz w:val="20"/>
            <w:szCs w:val="20"/>
            <w:u w:val="single"/>
          </w:rPr>
          <w:t>https://ted.europa.eu</w:t>
        </w:r>
      </w:hyperlink>
      <w:r w:rsidR="009E56D3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3EE72C4" w14:textId="77777777" w:rsidR="00583BF4" w:rsidRPr="00583BF4" w:rsidRDefault="00583BF4" w:rsidP="00583BF4">
      <w:pPr>
        <w:widowControl w:val="0"/>
        <w:adjustRightInd w:val="0"/>
        <w:spacing w:before="0" w:after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0DB57FAE" w14:textId="726A0378" w:rsidR="00583BF4" w:rsidRPr="00583BF4" w:rsidRDefault="0083569E" w:rsidP="00583BF4">
      <w:pPr>
        <w:widowControl w:val="0"/>
        <w:numPr>
          <w:ilvl w:val="0"/>
          <w:numId w:val="8"/>
        </w:numPr>
        <w:adjustRightInd w:val="0"/>
        <w:spacing w:before="0" w:after="0"/>
        <w:textAlignment w:val="baseline"/>
        <w:rPr>
          <w:rFonts w:ascii="Arial" w:hAnsi="Arial" w:cs="Arial"/>
          <w:sz w:val="20"/>
          <w:szCs w:val="20"/>
        </w:rPr>
      </w:pPr>
      <w:r w:rsidRPr="00583BF4">
        <w:rPr>
          <w:rFonts w:ascii="Arial" w:hAnsi="Arial" w:cs="Arial"/>
          <w:sz w:val="20"/>
          <w:szCs w:val="20"/>
        </w:rPr>
        <w:t>numer referencyjny:</w:t>
      </w:r>
      <w:r w:rsidR="005F5B1A" w:rsidRPr="00583BF4">
        <w:rPr>
          <w:rFonts w:ascii="Arial" w:hAnsi="Arial" w:cs="Arial"/>
          <w:sz w:val="20"/>
          <w:szCs w:val="18"/>
        </w:rPr>
        <w:t xml:space="preserve"> </w:t>
      </w:r>
      <w:r w:rsidR="00583BF4" w:rsidRPr="00583BF4">
        <w:rPr>
          <w:rFonts w:ascii="Arial" w:eastAsia="Times New Roman" w:hAnsi="Arial" w:cs="Arial"/>
          <w:b/>
          <w:color w:val="0070C0"/>
          <w:sz w:val="20"/>
          <w:szCs w:val="18"/>
          <w:lang w:eastAsia="pl-PL"/>
        </w:rPr>
        <w:t xml:space="preserve">Postępowanie nr </w:t>
      </w:r>
      <w:r w:rsidR="00537487">
        <w:rPr>
          <w:rFonts w:ascii="Arial" w:eastAsia="Times New Roman" w:hAnsi="Arial" w:cs="Arial"/>
          <w:b/>
          <w:color w:val="0070C0"/>
          <w:sz w:val="20"/>
          <w:szCs w:val="18"/>
          <w:lang w:eastAsia="pl-PL"/>
        </w:rPr>
        <w:t>22</w:t>
      </w:r>
      <w:r w:rsidR="00583BF4">
        <w:rPr>
          <w:rFonts w:ascii="Arial" w:hAnsi="Arial" w:cs="Arial"/>
          <w:sz w:val="20"/>
          <w:szCs w:val="20"/>
        </w:rPr>
        <w:t xml:space="preserve">, </w:t>
      </w:r>
      <w:r w:rsidR="00C90C0F">
        <w:rPr>
          <w:rFonts w:ascii="Arial" w:eastAsia="Times New Roman" w:hAnsi="Arial" w:cs="Arial"/>
          <w:b/>
          <w:color w:val="0070C0"/>
          <w:sz w:val="20"/>
          <w:szCs w:val="18"/>
          <w:lang w:eastAsia="pl-PL"/>
        </w:rPr>
        <w:t>ZP.261.</w:t>
      </w:r>
      <w:r w:rsidR="00537487">
        <w:rPr>
          <w:rFonts w:ascii="Arial" w:eastAsia="Times New Roman" w:hAnsi="Arial" w:cs="Arial"/>
          <w:b/>
          <w:color w:val="0070C0"/>
          <w:sz w:val="20"/>
          <w:szCs w:val="18"/>
          <w:lang w:eastAsia="pl-PL"/>
        </w:rPr>
        <w:t>6</w:t>
      </w:r>
      <w:r w:rsidR="00EF4E00">
        <w:rPr>
          <w:rFonts w:ascii="Arial" w:eastAsia="Times New Roman" w:hAnsi="Arial" w:cs="Arial"/>
          <w:b/>
          <w:color w:val="0070C0"/>
          <w:sz w:val="20"/>
          <w:szCs w:val="18"/>
          <w:lang w:eastAsia="pl-PL"/>
        </w:rPr>
        <w:t>-Z.2026</w:t>
      </w:r>
    </w:p>
    <w:p w14:paraId="06EFEBB7" w14:textId="77777777" w:rsidR="00E5206D" w:rsidRPr="004652DA" w:rsidRDefault="00E5206D" w:rsidP="00E5206D">
      <w:pPr>
        <w:rPr>
          <w:rFonts w:ascii="Arial" w:hAnsi="Arial" w:cs="Arial"/>
          <w:i/>
          <w:vanish/>
          <w:color w:val="FF0000"/>
          <w:sz w:val="20"/>
          <w:szCs w:val="20"/>
          <w:specVanish/>
        </w:rPr>
      </w:pPr>
    </w:p>
    <w:p w14:paraId="3D32731E" w14:textId="77777777" w:rsidR="00E5206D" w:rsidRPr="004652DA" w:rsidRDefault="00E5206D" w:rsidP="00E5206D">
      <w:pPr>
        <w:rPr>
          <w:rFonts w:ascii="Arial" w:hAnsi="Arial" w:cs="Arial"/>
          <w:i/>
          <w:color w:val="FF0000"/>
          <w:sz w:val="20"/>
          <w:szCs w:val="20"/>
        </w:rPr>
      </w:pPr>
    </w:p>
    <w:p w14:paraId="5377231C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1C56" w14:textId="77777777" w:rsidR="007605C2" w:rsidRDefault="007605C2" w:rsidP="00E5206D">
      <w:pPr>
        <w:spacing w:before="0" w:after="0"/>
      </w:pPr>
      <w:r>
        <w:separator/>
      </w:r>
    </w:p>
  </w:endnote>
  <w:endnote w:type="continuationSeparator" w:id="0">
    <w:p w14:paraId="68F74FA0" w14:textId="77777777" w:rsidR="007605C2" w:rsidRDefault="007605C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5BA3" w14:textId="77777777" w:rsidR="00A534A8" w:rsidRPr="00933B0C" w:rsidRDefault="00A534A8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03096C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C2EB" w14:textId="77777777" w:rsidR="007605C2" w:rsidRDefault="007605C2" w:rsidP="00E5206D">
      <w:pPr>
        <w:spacing w:before="0" w:after="0"/>
      </w:pPr>
      <w:r>
        <w:separator/>
      </w:r>
    </w:p>
  </w:footnote>
  <w:footnote w:type="continuationSeparator" w:id="0">
    <w:p w14:paraId="4136D729" w14:textId="77777777" w:rsidR="007605C2" w:rsidRDefault="007605C2" w:rsidP="00E5206D">
      <w:pPr>
        <w:spacing w:before="0" w:after="0"/>
      </w:pPr>
      <w:r>
        <w:continuationSeparator/>
      </w:r>
    </w:p>
  </w:footnote>
  <w:footnote w:id="1">
    <w:p w14:paraId="24DC1451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A044038" w14:textId="77777777" w:rsidR="00A534A8" w:rsidRPr="003B6373" w:rsidRDefault="00A534A8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0206131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53D34CB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81F3F17" w14:textId="77777777" w:rsidR="00A534A8" w:rsidRPr="003B6373" w:rsidRDefault="00A534A8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1C43A6E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0028F71" w14:textId="77777777" w:rsidR="00A534A8" w:rsidRPr="003B6373" w:rsidRDefault="00A534A8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</w:t>
      </w:r>
      <w:r w:rsidR="00C17A55">
        <w:rPr>
          <w:rStyle w:val="DeltaViewInsertion"/>
          <w:rFonts w:ascii="Arial" w:hAnsi="Arial" w:cs="Arial"/>
          <w:b w:val="0"/>
          <w:i w:val="0"/>
          <w:sz w:val="16"/>
          <w:szCs w:val="16"/>
        </w:rPr>
        <w:t>enie Komisji z dnia 6 maja 2003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r. dotyczące definicji mikroprzedsiębiorstw oraz małych i średnich przedsiębiorstw (Dz.U. L 124 z 20.5.2003, s. 36). Te informacje są wymagane wyłącznie do celów statystycznych. </w:t>
      </w:r>
    </w:p>
    <w:p w14:paraId="4D4590BB" w14:textId="77777777" w:rsidR="00A534A8" w:rsidRPr="003B6373" w:rsidRDefault="00A534A8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0CE35FF" w14:textId="77777777" w:rsidR="00A534A8" w:rsidRPr="003B6373" w:rsidRDefault="00A534A8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FA25DF" w14:textId="77777777" w:rsidR="00A534A8" w:rsidRPr="003B6373" w:rsidRDefault="00A534A8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48B9242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976E6CC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180F228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AD6BE66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B532F09" w14:textId="77777777" w:rsidR="00A534A8" w:rsidRPr="003B6373" w:rsidRDefault="00A534A8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1406042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DB9A4B5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5F0A0B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B51D0E9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C86B56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FCAA346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BE696E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837500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D058338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787C60C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EC597DF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6013DD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9E6D490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7755289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AEC0A6B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586AA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06FFB8CC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B612BD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9DAFC97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1191CDF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B758622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06A78824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41E92FC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3F9B973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E4C1379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793C041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A435967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4C98B72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2F79C1B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02CB637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E571FF0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F7130BA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46710D5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0FD9D3D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C85E92D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84F5024" w14:textId="77777777" w:rsidR="00A534A8" w:rsidRPr="003B6373" w:rsidRDefault="00A534A8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AF3"/>
    <w:multiLevelType w:val="hybridMultilevel"/>
    <w:tmpl w:val="AD88E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40978138">
    <w:abstractNumId w:val="4"/>
    <w:lvlOverride w:ilvl="0">
      <w:startOverride w:val="1"/>
    </w:lvlOverride>
  </w:num>
  <w:num w:numId="2" w16cid:durableId="1797134651">
    <w:abstractNumId w:val="2"/>
    <w:lvlOverride w:ilvl="0">
      <w:startOverride w:val="1"/>
    </w:lvlOverride>
  </w:num>
  <w:num w:numId="3" w16cid:durableId="1867208869">
    <w:abstractNumId w:val="4"/>
  </w:num>
  <w:num w:numId="4" w16cid:durableId="1343823479">
    <w:abstractNumId w:val="2"/>
  </w:num>
  <w:num w:numId="5" w16cid:durableId="948781183">
    <w:abstractNumId w:val="1"/>
  </w:num>
  <w:num w:numId="6" w16cid:durableId="1268001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3299515">
    <w:abstractNumId w:val="3"/>
  </w:num>
  <w:num w:numId="8" w16cid:durableId="439687419">
    <w:abstractNumId w:val="0"/>
  </w:num>
  <w:num w:numId="9" w16cid:durableId="159567435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3096C"/>
    <w:rsid w:val="00032275"/>
    <w:rsid w:val="000342FD"/>
    <w:rsid w:val="000379D7"/>
    <w:rsid w:val="00047987"/>
    <w:rsid w:val="00085838"/>
    <w:rsid w:val="0009208B"/>
    <w:rsid w:val="000A1ED9"/>
    <w:rsid w:val="000A2383"/>
    <w:rsid w:val="000B4BA0"/>
    <w:rsid w:val="000C6E32"/>
    <w:rsid w:val="000D1C52"/>
    <w:rsid w:val="000E68D0"/>
    <w:rsid w:val="00112466"/>
    <w:rsid w:val="00120402"/>
    <w:rsid w:val="00146864"/>
    <w:rsid w:val="001537CF"/>
    <w:rsid w:val="00163820"/>
    <w:rsid w:val="00173B27"/>
    <w:rsid w:val="00174215"/>
    <w:rsid w:val="00175103"/>
    <w:rsid w:val="00181C0C"/>
    <w:rsid w:val="0019732B"/>
    <w:rsid w:val="001E10D6"/>
    <w:rsid w:val="00204555"/>
    <w:rsid w:val="00212A53"/>
    <w:rsid w:val="00215562"/>
    <w:rsid w:val="002225A9"/>
    <w:rsid w:val="00257C11"/>
    <w:rsid w:val="0028492A"/>
    <w:rsid w:val="00294F01"/>
    <w:rsid w:val="00297D74"/>
    <w:rsid w:val="002B653A"/>
    <w:rsid w:val="002C018D"/>
    <w:rsid w:val="002C741F"/>
    <w:rsid w:val="002C7982"/>
    <w:rsid w:val="002E5708"/>
    <w:rsid w:val="002F2321"/>
    <w:rsid w:val="00306CDD"/>
    <w:rsid w:val="00330C13"/>
    <w:rsid w:val="00363632"/>
    <w:rsid w:val="00394F71"/>
    <w:rsid w:val="003B6373"/>
    <w:rsid w:val="003D4C55"/>
    <w:rsid w:val="003E28B2"/>
    <w:rsid w:val="003F489C"/>
    <w:rsid w:val="003F48B0"/>
    <w:rsid w:val="003F5F4D"/>
    <w:rsid w:val="00401D19"/>
    <w:rsid w:val="00406EE8"/>
    <w:rsid w:val="00423C68"/>
    <w:rsid w:val="00425C5E"/>
    <w:rsid w:val="0042762A"/>
    <w:rsid w:val="00436B1E"/>
    <w:rsid w:val="004371AE"/>
    <w:rsid w:val="00445619"/>
    <w:rsid w:val="0044718B"/>
    <w:rsid w:val="00452F7D"/>
    <w:rsid w:val="004652DA"/>
    <w:rsid w:val="0047157F"/>
    <w:rsid w:val="00473C7A"/>
    <w:rsid w:val="00496E02"/>
    <w:rsid w:val="00497CD0"/>
    <w:rsid w:val="004A2996"/>
    <w:rsid w:val="004B5101"/>
    <w:rsid w:val="004E26C4"/>
    <w:rsid w:val="004E7136"/>
    <w:rsid w:val="005245AB"/>
    <w:rsid w:val="005310C3"/>
    <w:rsid w:val="005325ED"/>
    <w:rsid w:val="00534841"/>
    <w:rsid w:val="00535280"/>
    <w:rsid w:val="00537487"/>
    <w:rsid w:val="0054483A"/>
    <w:rsid w:val="005478F6"/>
    <w:rsid w:val="00551E2B"/>
    <w:rsid w:val="00556A08"/>
    <w:rsid w:val="00576D56"/>
    <w:rsid w:val="00583BF4"/>
    <w:rsid w:val="005B7E2F"/>
    <w:rsid w:val="005C17E9"/>
    <w:rsid w:val="005E4627"/>
    <w:rsid w:val="005F5B1A"/>
    <w:rsid w:val="00600766"/>
    <w:rsid w:val="00600CE9"/>
    <w:rsid w:val="00614621"/>
    <w:rsid w:val="006177D1"/>
    <w:rsid w:val="00664E69"/>
    <w:rsid w:val="00667A56"/>
    <w:rsid w:val="00682DD7"/>
    <w:rsid w:val="0068356E"/>
    <w:rsid w:val="006A06E0"/>
    <w:rsid w:val="006A3651"/>
    <w:rsid w:val="006A4961"/>
    <w:rsid w:val="006B112F"/>
    <w:rsid w:val="006C3C69"/>
    <w:rsid w:val="006C54C9"/>
    <w:rsid w:val="006E0D95"/>
    <w:rsid w:val="006E47AB"/>
    <w:rsid w:val="006F45B1"/>
    <w:rsid w:val="00700BC7"/>
    <w:rsid w:val="00723615"/>
    <w:rsid w:val="00730794"/>
    <w:rsid w:val="0073508A"/>
    <w:rsid w:val="00744D19"/>
    <w:rsid w:val="0075130B"/>
    <w:rsid w:val="007605C2"/>
    <w:rsid w:val="00761B82"/>
    <w:rsid w:val="007906BA"/>
    <w:rsid w:val="00790CCA"/>
    <w:rsid w:val="00791535"/>
    <w:rsid w:val="007926B0"/>
    <w:rsid w:val="007944C5"/>
    <w:rsid w:val="007955B3"/>
    <w:rsid w:val="007B1AC4"/>
    <w:rsid w:val="007C7179"/>
    <w:rsid w:val="008006C4"/>
    <w:rsid w:val="0080412D"/>
    <w:rsid w:val="0083569E"/>
    <w:rsid w:val="00852658"/>
    <w:rsid w:val="008739C8"/>
    <w:rsid w:val="008779D1"/>
    <w:rsid w:val="00893149"/>
    <w:rsid w:val="008C72B4"/>
    <w:rsid w:val="008C7F73"/>
    <w:rsid w:val="008E06A5"/>
    <w:rsid w:val="008F14E6"/>
    <w:rsid w:val="008F3B71"/>
    <w:rsid w:val="00913B4A"/>
    <w:rsid w:val="00930E69"/>
    <w:rsid w:val="00933B0C"/>
    <w:rsid w:val="0095059F"/>
    <w:rsid w:val="00966A90"/>
    <w:rsid w:val="00982EB8"/>
    <w:rsid w:val="00993A7D"/>
    <w:rsid w:val="009A3D53"/>
    <w:rsid w:val="009B7CD4"/>
    <w:rsid w:val="009E56D3"/>
    <w:rsid w:val="009F6D1D"/>
    <w:rsid w:val="00A05425"/>
    <w:rsid w:val="00A534A8"/>
    <w:rsid w:val="00A62B9F"/>
    <w:rsid w:val="00A67480"/>
    <w:rsid w:val="00A8170A"/>
    <w:rsid w:val="00AA30F0"/>
    <w:rsid w:val="00AA3FCB"/>
    <w:rsid w:val="00AB4BDD"/>
    <w:rsid w:val="00AD0340"/>
    <w:rsid w:val="00AD17E9"/>
    <w:rsid w:val="00AE421A"/>
    <w:rsid w:val="00AE5AEC"/>
    <w:rsid w:val="00AE6295"/>
    <w:rsid w:val="00B01DA6"/>
    <w:rsid w:val="00B307F6"/>
    <w:rsid w:val="00B45E7C"/>
    <w:rsid w:val="00B56FA6"/>
    <w:rsid w:val="00B70AB8"/>
    <w:rsid w:val="00B86C59"/>
    <w:rsid w:val="00B92FF2"/>
    <w:rsid w:val="00B9391B"/>
    <w:rsid w:val="00BA3798"/>
    <w:rsid w:val="00BB7FF3"/>
    <w:rsid w:val="00BC54BE"/>
    <w:rsid w:val="00BD44D2"/>
    <w:rsid w:val="00BE51B7"/>
    <w:rsid w:val="00C033F6"/>
    <w:rsid w:val="00C04EA3"/>
    <w:rsid w:val="00C17A55"/>
    <w:rsid w:val="00C3038F"/>
    <w:rsid w:val="00C323D9"/>
    <w:rsid w:val="00C43025"/>
    <w:rsid w:val="00C437F0"/>
    <w:rsid w:val="00C44651"/>
    <w:rsid w:val="00C52B99"/>
    <w:rsid w:val="00C53322"/>
    <w:rsid w:val="00C7164F"/>
    <w:rsid w:val="00C739A5"/>
    <w:rsid w:val="00C75E0F"/>
    <w:rsid w:val="00C81C6C"/>
    <w:rsid w:val="00C90C0F"/>
    <w:rsid w:val="00CC468E"/>
    <w:rsid w:val="00CC4B7A"/>
    <w:rsid w:val="00CC79ED"/>
    <w:rsid w:val="00CD5D08"/>
    <w:rsid w:val="00CE5E10"/>
    <w:rsid w:val="00D1354E"/>
    <w:rsid w:val="00D150E5"/>
    <w:rsid w:val="00D57DE8"/>
    <w:rsid w:val="00D77127"/>
    <w:rsid w:val="00D8000D"/>
    <w:rsid w:val="00D8070C"/>
    <w:rsid w:val="00D81B9D"/>
    <w:rsid w:val="00DA1699"/>
    <w:rsid w:val="00DB02C8"/>
    <w:rsid w:val="00DB6954"/>
    <w:rsid w:val="00DD0214"/>
    <w:rsid w:val="00DE2574"/>
    <w:rsid w:val="00DE3FFF"/>
    <w:rsid w:val="00DF02CA"/>
    <w:rsid w:val="00DF154B"/>
    <w:rsid w:val="00E20C52"/>
    <w:rsid w:val="00E22D81"/>
    <w:rsid w:val="00E311E1"/>
    <w:rsid w:val="00E41DF5"/>
    <w:rsid w:val="00E45A06"/>
    <w:rsid w:val="00E5206D"/>
    <w:rsid w:val="00E52B52"/>
    <w:rsid w:val="00E5474A"/>
    <w:rsid w:val="00E650C1"/>
    <w:rsid w:val="00EA1FF7"/>
    <w:rsid w:val="00EA3C9C"/>
    <w:rsid w:val="00EC3B3D"/>
    <w:rsid w:val="00EE22B8"/>
    <w:rsid w:val="00EE2F02"/>
    <w:rsid w:val="00EE384A"/>
    <w:rsid w:val="00EF4E00"/>
    <w:rsid w:val="00EF5678"/>
    <w:rsid w:val="00F01CEE"/>
    <w:rsid w:val="00F14CE4"/>
    <w:rsid w:val="00F17001"/>
    <w:rsid w:val="00F21A3E"/>
    <w:rsid w:val="00F32B87"/>
    <w:rsid w:val="00F342D1"/>
    <w:rsid w:val="00F4696A"/>
    <w:rsid w:val="00F6446C"/>
    <w:rsid w:val="00F74A36"/>
    <w:rsid w:val="00F869ED"/>
    <w:rsid w:val="00F9333F"/>
    <w:rsid w:val="00F96F33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230D7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4652DA"/>
    <w:pPr>
      <w:ind w:left="708"/>
    </w:pPr>
  </w:style>
  <w:style w:type="paragraph" w:styleId="Tekstpodstawowy3">
    <w:name w:val="Body Text 3"/>
    <w:basedOn w:val="Normalny"/>
    <w:link w:val="Tekstpodstawowy3Znak"/>
    <w:uiPriority w:val="99"/>
    <w:unhideWhenUsed/>
    <w:rsid w:val="00EF4E00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F4E00"/>
    <w:rPr>
      <w:rFonts w:ascii="Times New Roman" w:hAnsi="Times New Roman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d.europ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CFB67-7D79-4A80-B7C6-6F95C290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16</Pages>
  <Words>4563</Words>
  <Characters>27383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31883</CharactersWithSpaces>
  <SharedDoc>false</SharedDoc>
  <HLinks>
    <vt:vector size="12" baseType="variant">
      <vt:variant>
        <vt:i4>7012460</vt:i4>
      </vt:variant>
      <vt:variant>
        <vt:i4>3</vt:i4>
      </vt:variant>
      <vt:variant>
        <vt:i4>0</vt:i4>
      </vt:variant>
      <vt:variant>
        <vt:i4>5</vt:i4>
      </vt:variant>
      <vt:variant>
        <vt:lpwstr>https://ted.europa.eu/</vt:lpwstr>
      </vt:variant>
      <vt:variant>
        <vt:lpwstr/>
      </vt:variant>
      <vt:variant>
        <vt:i4>7012460</vt:i4>
      </vt:variant>
      <vt:variant>
        <vt:i4>0</vt:i4>
      </vt:variant>
      <vt:variant>
        <vt:i4>0</vt:i4>
      </vt:variant>
      <vt:variant>
        <vt:i4>5</vt:i4>
      </vt:variant>
      <vt:variant>
        <vt:lpwstr>https://ted.europa.eu/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Marzena Chmura</cp:lastModifiedBy>
  <cp:revision>93</cp:revision>
  <cp:lastPrinted>2026-03-12T10:46:00Z</cp:lastPrinted>
  <dcterms:created xsi:type="dcterms:W3CDTF">2023-06-16T12:56:00Z</dcterms:created>
  <dcterms:modified xsi:type="dcterms:W3CDTF">2026-04-30T07:55:00Z</dcterms:modified>
</cp:coreProperties>
</file>