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2124" w14:textId="20811234" w:rsidR="009B7752" w:rsidRPr="00743C51" w:rsidRDefault="009B7752" w:rsidP="00704ADB">
      <w:pPr>
        <w:widowControl w:val="0"/>
        <w:tabs>
          <w:tab w:val="center" w:pos="4536"/>
          <w:tab w:val="right" w:pos="9072"/>
        </w:tabs>
        <w:adjustRightInd w:val="0"/>
        <w:spacing w:after="0" w:line="360" w:lineRule="auto"/>
        <w:jc w:val="right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Załącznik nr</w:t>
      </w:r>
      <w:r w:rsidR="00704ADB">
        <w:rPr>
          <w:rFonts w:ascii="Arial Narrow" w:eastAsia="Times New Roman" w:hAnsi="Arial Narrow"/>
          <w:b/>
          <w:lang w:eastAsia="pl-PL"/>
        </w:rPr>
        <w:t xml:space="preserve"> </w:t>
      </w:r>
      <w:r w:rsidR="0047258D">
        <w:rPr>
          <w:rFonts w:ascii="Arial Narrow" w:eastAsia="Times New Roman" w:hAnsi="Arial Narrow"/>
          <w:b/>
          <w:lang w:eastAsia="pl-PL"/>
        </w:rPr>
        <w:t xml:space="preserve">6 </w:t>
      </w:r>
      <w:r w:rsidR="00704ADB">
        <w:rPr>
          <w:rFonts w:ascii="Arial Narrow" w:eastAsia="Times New Roman" w:hAnsi="Arial Narrow"/>
          <w:b/>
          <w:lang w:eastAsia="pl-PL"/>
        </w:rPr>
        <w:t>do SWZ</w:t>
      </w:r>
      <w:r w:rsidRPr="00743C51">
        <w:rPr>
          <w:rFonts w:ascii="Arial Narrow" w:eastAsia="Times New Roman" w:hAnsi="Arial Narrow"/>
          <w:b/>
          <w:lang w:eastAsia="pl-PL"/>
        </w:rPr>
        <w:t xml:space="preserve">                               </w:t>
      </w:r>
    </w:p>
    <w:p w14:paraId="0E1623C1" w14:textId="1F31A049" w:rsidR="00704ADB" w:rsidRPr="00704ADB" w:rsidRDefault="009D5BF7" w:rsidP="00704AD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>
        <w:rPr>
          <w:rFonts w:ascii="Arial Narrow" w:eastAsia="Times New Roman" w:hAnsi="Arial Narrow" w:cs="Posterama"/>
          <w:b/>
          <w:lang w:eastAsia="pl-PL"/>
        </w:rPr>
        <w:t>Postępowanie nr 24</w:t>
      </w:r>
      <w:r w:rsidR="00704ADB" w:rsidRPr="00704ADB">
        <w:rPr>
          <w:rFonts w:ascii="Arial Narrow" w:eastAsia="Times New Roman" w:hAnsi="Arial Narrow" w:cs="Posterama"/>
          <w:b/>
          <w:lang w:eastAsia="pl-PL"/>
        </w:rPr>
        <w:t xml:space="preserve"> </w:t>
      </w:r>
    </w:p>
    <w:p w14:paraId="02665F36" w14:textId="16508307" w:rsidR="00704ADB" w:rsidRPr="00704ADB" w:rsidRDefault="00704ADB" w:rsidP="00704AD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704ADB"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47258D">
        <w:rPr>
          <w:rFonts w:ascii="Arial Narrow" w:eastAsia="Times New Roman" w:hAnsi="Arial Narrow" w:cs="Posterama"/>
          <w:b/>
          <w:color w:val="0070C0"/>
          <w:lang w:eastAsia="pl-PL"/>
        </w:rPr>
        <w:t xml:space="preserve"> </w:t>
      </w:r>
      <w:r w:rsidR="009D5BF7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  <w:r w:rsidRPr="00704ADB">
        <w:rPr>
          <w:rFonts w:ascii="Arial Narrow" w:eastAsia="Times New Roman" w:hAnsi="Arial Narrow" w:cs="Posterama"/>
          <w:b/>
          <w:color w:val="0070C0"/>
          <w:lang w:eastAsia="pl-PL"/>
        </w:rPr>
        <w:t>-Z.202</w:t>
      </w:r>
      <w:r w:rsidR="0047258D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7A39A51C" w14:textId="77777777" w:rsidR="003E3A0B" w:rsidRDefault="003E3A0B" w:rsidP="000D5BE0">
      <w:pPr>
        <w:widowControl w:val="0"/>
        <w:tabs>
          <w:tab w:val="center" w:pos="4536"/>
          <w:tab w:val="right" w:pos="9072"/>
        </w:tabs>
        <w:adjustRightInd w:val="0"/>
        <w:spacing w:after="0" w:line="360" w:lineRule="auto"/>
        <w:jc w:val="center"/>
        <w:rPr>
          <w:rFonts w:ascii="Arial Narrow" w:eastAsia="Times New Roman" w:hAnsi="Arial Narrow"/>
          <w:b/>
          <w:color w:val="FF0000"/>
          <w:lang w:eastAsia="pl-PL"/>
        </w:rPr>
      </w:pPr>
    </w:p>
    <w:p w14:paraId="6157E1D6" w14:textId="3738C026" w:rsidR="000D5BE0" w:rsidRPr="00743C51" w:rsidRDefault="000D5BE0" w:rsidP="008165F1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Projektowane postanowienia umowy w sprawie zamówienia publicznego</w:t>
      </w:r>
      <w:r w:rsidR="00696CCB">
        <w:rPr>
          <w:rFonts w:ascii="Arial Narrow" w:eastAsia="Times New Roman" w:hAnsi="Arial Narrow"/>
          <w:b/>
          <w:lang w:eastAsia="pl-PL"/>
        </w:rPr>
        <w:t xml:space="preserve"> </w:t>
      </w:r>
      <w:r w:rsidR="008165F1">
        <w:rPr>
          <w:rFonts w:ascii="Arial Narrow" w:eastAsia="Times New Roman" w:hAnsi="Arial Narrow"/>
          <w:b/>
          <w:lang w:eastAsia="pl-PL"/>
        </w:rPr>
        <w:br/>
      </w:r>
    </w:p>
    <w:p w14:paraId="55D49262" w14:textId="77777777" w:rsidR="000D5BE0" w:rsidRPr="00743C51" w:rsidRDefault="000D5BE0" w:rsidP="000D5BE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57009BAE" w14:textId="62D2566E" w:rsidR="000D5BE0" w:rsidRPr="00743C51" w:rsidRDefault="000D5BE0" w:rsidP="000D5BE0">
      <w:pPr>
        <w:keepNext/>
        <w:widowControl w:val="0"/>
        <w:adjustRightInd w:val="0"/>
        <w:spacing w:after="0" w:line="240" w:lineRule="auto"/>
        <w:jc w:val="center"/>
        <w:outlineLvl w:val="1"/>
        <w:rPr>
          <w:rFonts w:ascii="Arial Narrow" w:eastAsia="Times New Roman" w:hAnsi="Arial Narrow"/>
          <w:b/>
          <w:lang w:eastAsia="x-none"/>
        </w:rPr>
      </w:pPr>
      <w:r w:rsidRPr="00743C51">
        <w:rPr>
          <w:rFonts w:ascii="Arial Narrow" w:eastAsia="Times New Roman" w:hAnsi="Arial Narrow"/>
          <w:b/>
          <w:lang w:val="x-none" w:eastAsia="x-none"/>
        </w:rPr>
        <w:t xml:space="preserve">UMOWA nr </w:t>
      </w:r>
      <w:r w:rsidRPr="00743C51">
        <w:rPr>
          <w:rFonts w:ascii="Arial Narrow" w:eastAsia="Times New Roman" w:hAnsi="Arial Narrow"/>
          <w:b/>
          <w:lang w:eastAsia="x-none"/>
        </w:rPr>
        <w:t>______</w:t>
      </w:r>
      <w:r w:rsidR="003E1B2C">
        <w:rPr>
          <w:rFonts w:ascii="Arial Narrow" w:eastAsia="Times New Roman" w:hAnsi="Arial Narrow"/>
          <w:b/>
          <w:lang w:val="x-none" w:eastAsia="x-none"/>
        </w:rPr>
        <w:t>/</w:t>
      </w:r>
      <w:r w:rsidR="003E1B2C">
        <w:rPr>
          <w:rFonts w:ascii="Arial Narrow" w:eastAsia="Times New Roman" w:hAnsi="Arial Narrow"/>
          <w:b/>
          <w:lang w:eastAsia="x-none"/>
        </w:rPr>
        <w:t>______</w:t>
      </w:r>
      <w:r w:rsidRPr="00743C51">
        <w:rPr>
          <w:rFonts w:ascii="Arial Narrow" w:eastAsia="Times New Roman" w:hAnsi="Arial Narrow"/>
          <w:b/>
          <w:lang w:eastAsia="x-none"/>
        </w:rPr>
        <w:t>/DZP</w:t>
      </w:r>
      <w:r w:rsidRPr="00743C51">
        <w:rPr>
          <w:rFonts w:ascii="Arial Narrow" w:eastAsia="Times New Roman" w:hAnsi="Arial Narrow"/>
          <w:b/>
          <w:vertAlign w:val="superscript"/>
          <w:lang w:val="x-none" w:eastAsia="x-none"/>
        </w:rPr>
        <w:footnoteReference w:customMarkFollows="1" w:id="1"/>
        <w:sym w:font="Symbol" w:char="F02A"/>
      </w:r>
      <w:r w:rsidRPr="00743C51">
        <w:rPr>
          <w:rFonts w:ascii="Arial Narrow" w:eastAsia="Times New Roman" w:hAnsi="Arial Narrow"/>
          <w:b/>
          <w:vertAlign w:val="superscript"/>
          <w:lang w:val="x-none" w:eastAsia="x-none"/>
        </w:rPr>
        <w:sym w:font="Symbol" w:char="F029"/>
      </w:r>
    </w:p>
    <w:p w14:paraId="4D61597F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2AB33D92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zawarta w dniu _______________r. w Rzeszowie pomiędzy:</w:t>
      </w:r>
    </w:p>
    <w:p w14:paraId="394DDB1D" w14:textId="3D74DE55" w:rsidR="000D5BE0" w:rsidRPr="00743C51" w:rsidRDefault="000D5BE0" w:rsidP="000D5BE0">
      <w:pPr>
        <w:spacing w:after="0" w:line="240" w:lineRule="auto"/>
        <w:jc w:val="both"/>
        <w:rPr>
          <w:rFonts w:ascii="Arial Narrow" w:hAnsi="Arial Narrow" w:cs="Calibri"/>
        </w:rPr>
      </w:pPr>
      <w:r w:rsidRPr="00743C51">
        <w:rPr>
          <w:rFonts w:ascii="Arial Narrow" w:hAnsi="Arial Narrow" w:cs="Calibri"/>
          <w:b/>
          <w:bCs/>
        </w:rPr>
        <w:t>Uniwersyteckim Szpitalem Klinicznym im. Fryderyka Chopina w Rzeszowie</w:t>
      </w:r>
      <w:r w:rsidR="00696CCB">
        <w:rPr>
          <w:rFonts w:ascii="Arial Narrow" w:hAnsi="Arial Narrow" w:cs="Calibri"/>
          <w:b/>
          <w:bCs/>
        </w:rPr>
        <w:t>,</w:t>
      </w:r>
      <w:r w:rsidRPr="00743C51">
        <w:rPr>
          <w:rFonts w:ascii="Arial Narrow" w:hAnsi="Arial Narrow" w:cs="Calibri"/>
          <w:b/>
          <w:bCs/>
        </w:rPr>
        <w:t xml:space="preserve"> </w:t>
      </w:r>
      <w:r w:rsidRPr="00743C51">
        <w:rPr>
          <w:rFonts w:ascii="Arial Narrow" w:hAnsi="Arial Narrow" w:cs="Calibri"/>
        </w:rPr>
        <w:t xml:space="preserve">adres siedziby: 35-055 Rzeszów, </w:t>
      </w:r>
      <w:r w:rsidR="00696CCB">
        <w:rPr>
          <w:rFonts w:ascii="Arial Narrow" w:hAnsi="Arial Narrow" w:cs="Calibri"/>
        </w:rPr>
        <w:br/>
      </w:r>
      <w:r w:rsidRPr="00743C51">
        <w:rPr>
          <w:rFonts w:ascii="Arial Narrow" w:hAnsi="Arial Narrow" w:cs="Calibri"/>
        </w:rPr>
        <w:t>ul. Szopena 2, którego akta rejestrowe są przechowywane przez Sąd Rejonowy w Rzeszowie, Wydział XII Gospodarczy Krajowego Rejestru Sądowego pod nr KRS: 0000054470, NIP: 813-29-19-313, REGON: 690724114, reprezentowanym przez:</w:t>
      </w:r>
    </w:p>
    <w:p w14:paraId="7ADBAF8A" w14:textId="77777777" w:rsidR="000D5BE0" w:rsidRPr="00743C51" w:rsidRDefault="000D5BE0" w:rsidP="000D5BE0">
      <w:pPr>
        <w:spacing w:after="0" w:line="240" w:lineRule="auto"/>
        <w:jc w:val="both"/>
        <w:rPr>
          <w:rFonts w:ascii="Arial Narrow" w:hAnsi="Arial Narrow" w:cs="Calibri"/>
        </w:rPr>
      </w:pPr>
    </w:p>
    <w:p w14:paraId="58EA3053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1.  _______________________________________________________________________________________</w:t>
      </w:r>
    </w:p>
    <w:p w14:paraId="2B4CCF46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zwanym w dalszej części umowy </w:t>
      </w:r>
      <w:r w:rsidRPr="00743C51">
        <w:rPr>
          <w:rFonts w:ascii="Arial Narrow" w:eastAsia="Times New Roman" w:hAnsi="Arial Narrow"/>
          <w:b/>
          <w:lang w:eastAsia="pl-PL"/>
        </w:rPr>
        <w:t>Zamawiającym,</w:t>
      </w:r>
    </w:p>
    <w:p w14:paraId="3CB87238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a</w:t>
      </w:r>
    </w:p>
    <w:p w14:paraId="0B029441" w14:textId="77777777" w:rsidR="000D5BE0" w:rsidRPr="00743C51" w:rsidRDefault="000D5BE0" w:rsidP="000D5BE0">
      <w:pPr>
        <w:spacing w:after="0" w:line="240" w:lineRule="auto"/>
        <w:jc w:val="both"/>
        <w:rPr>
          <w:rFonts w:ascii="Arial Narrow" w:hAnsi="Arial Narrow" w:cs="Calibri"/>
        </w:rPr>
      </w:pPr>
      <w:r w:rsidRPr="00743C51">
        <w:rPr>
          <w:rFonts w:ascii="Arial Narrow" w:hAnsi="Arial Narrow" w:cs="Calibri"/>
          <w:b/>
          <w:bCs/>
        </w:rPr>
        <w:t xml:space="preserve">____________________________, </w:t>
      </w:r>
      <w:r w:rsidRPr="00743C51">
        <w:rPr>
          <w:rFonts w:ascii="Arial Narrow" w:hAnsi="Arial Narrow" w:cs="Calibri"/>
        </w:rPr>
        <w:t>adres siedziby: __________________ którego akta rejestrowe są przechowywane przez ___________, Wydział _______ Gospodarczy Krajowego Rejestru Sądowego pod nr KRS: __________, NIP: ____________, REGON: ____________, reprezentowanym przez:</w:t>
      </w:r>
    </w:p>
    <w:p w14:paraId="7CFE4725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1.  ___________________________________________</w:t>
      </w:r>
    </w:p>
    <w:p w14:paraId="41FC45DC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2.  ___________________________________________</w:t>
      </w:r>
    </w:p>
    <w:p w14:paraId="0610E6A9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zwanym w dalszej części umowy </w:t>
      </w:r>
      <w:r w:rsidRPr="00743C51">
        <w:rPr>
          <w:rFonts w:ascii="Arial Narrow" w:eastAsia="Times New Roman" w:hAnsi="Arial Narrow"/>
          <w:b/>
          <w:lang w:eastAsia="pl-PL"/>
        </w:rPr>
        <w:t>Wykonawcą.</w:t>
      </w:r>
    </w:p>
    <w:p w14:paraId="516D9DC9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754B114A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3D2E83ED" w14:textId="77777777" w:rsidR="005D6BB8" w:rsidRPr="005D6BB8" w:rsidRDefault="000D5BE0" w:rsidP="005D6BB8">
      <w:pPr>
        <w:widowControl w:val="0"/>
        <w:spacing w:after="0" w:line="240" w:lineRule="auto"/>
        <w:jc w:val="both"/>
        <w:rPr>
          <w:rFonts w:ascii="Arial Narrow" w:hAnsi="Arial Narrow"/>
          <w14:ligatures w14:val="standardContextual"/>
        </w:rPr>
      </w:pPr>
      <w:bookmarkStart w:id="0" w:name="_Hlk147916746"/>
      <w:r w:rsidRPr="00743C51">
        <w:rPr>
          <w:rFonts w:ascii="Arial Narrow" w:hAnsi="Arial Narrow"/>
        </w:rPr>
        <w:t>Niniejsza umowa została zawarta w wyniku przeprowadzonego postępowania o udziele</w:t>
      </w:r>
      <w:r w:rsidR="00A6761F">
        <w:rPr>
          <w:rFonts w:ascii="Arial Narrow" w:hAnsi="Arial Narrow"/>
        </w:rPr>
        <w:t>nie zamówienia publicznego</w:t>
      </w:r>
      <w:r w:rsidR="007F2A8E">
        <w:rPr>
          <w:rFonts w:ascii="Arial Narrow" w:hAnsi="Arial Narrow"/>
        </w:rPr>
        <w:t xml:space="preserve"> w trybie przetargu nieograniczonego o jakim stanowi art. 132 Ustawy z dnia 11 września 2019r. Prawo zamówień publicznych (Dz. U. 2024 poz. 1320 z późn. zm. - dalej Pzp.)</w:t>
      </w:r>
      <w:r w:rsidRPr="00743C51">
        <w:rPr>
          <w:rFonts w:ascii="Arial Narrow" w:hAnsi="Arial Narrow"/>
        </w:rPr>
        <w:t xml:space="preserve"> </w:t>
      </w:r>
      <w:r w:rsidR="00A6761F" w:rsidRPr="00A6761F">
        <w:rPr>
          <w:rFonts w:ascii="Arial Narrow" w:hAnsi="Arial Narrow" w:cs="Calibri Light"/>
        </w:rPr>
        <w:t xml:space="preserve">o wartości </w:t>
      </w:r>
      <w:r w:rsidR="005D6BB8" w:rsidRPr="005D6BB8">
        <w:rPr>
          <w:rFonts w:ascii="Arial Narrow" w:hAnsi="Arial Narrow"/>
          <w14:ligatures w14:val="standardContextual"/>
        </w:rPr>
        <w:t>przekraczającej progi unijne o jakich stanowi art. 3 ust. 1 Pzp.</w:t>
      </w:r>
    </w:p>
    <w:p w14:paraId="4C07BBA4" w14:textId="3C87F550" w:rsidR="00A6761F" w:rsidRPr="00A6761F" w:rsidRDefault="00A6761F" w:rsidP="00A6761F">
      <w:pPr>
        <w:spacing w:after="0" w:line="240" w:lineRule="auto"/>
        <w:ind w:firstLine="708"/>
        <w:jc w:val="both"/>
        <w:rPr>
          <w:rFonts w:ascii="Arial Narrow" w:hAnsi="Arial Narrow" w:cs="Calibri Light"/>
        </w:rPr>
      </w:pPr>
    </w:p>
    <w:p w14:paraId="39E5A416" w14:textId="2A3EF347" w:rsidR="000D5BE0" w:rsidRPr="00743C51" w:rsidRDefault="000D5BE0" w:rsidP="000D5BE0">
      <w:pPr>
        <w:widowControl w:val="0"/>
        <w:spacing w:after="0" w:line="240" w:lineRule="auto"/>
        <w:jc w:val="both"/>
        <w:rPr>
          <w:rFonts w:ascii="Arial Narrow" w:hAnsi="Arial Narrow"/>
        </w:rPr>
      </w:pPr>
    </w:p>
    <w:p w14:paraId="39D4AEAB" w14:textId="77777777" w:rsidR="000D5BE0" w:rsidRPr="00743C51" w:rsidRDefault="000D5BE0" w:rsidP="000D5BE0">
      <w:pPr>
        <w:widowControl w:val="0"/>
        <w:spacing w:after="0" w:line="240" w:lineRule="auto"/>
        <w:jc w:val="both"/>
        <w:rPr>
          <w:rFonts w:ascii="Arial Narrow" w:hAnsi="Arial Narrow"/>
        </w:rPr>
      </w:pPr>
      <w:r w:rsidRPr="00743C51">
        <w:rPr>
          <w:rFonts w:ascii="Arial Narrow" w:hAnsi="Arial Narrow"/>
        </w:rPr>
        <w:t>Wykonawca oświadcza, że na dzień zawarcia umowy nie podlega wykluczeniu z postępowania na podstawie art. 108 Ustawy jak wyżej.</w:t>
      </w:r>
    </w:p>
    <w:bookmarkEnd w:id="0"/>
    <w:p w14:paraId="2F3DA552" w14:textId="77777777" w:rsidR="000D5BE0" w:rsidRPr="00743C51" w:rsidRDefault="000D5BE0" w:rsidP="000D5BE0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6AFC1467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Przedmiot zamówienia</w:t>
      </w:r>
    </w:p>
    <w:p w14:paraId="63A7968C" w14:textId="0E48586E" w:rsidR="000D5BE0" w:rsidRPr="00743C51" w:rsidRDefault="008115C3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>
        <w:rPr>
          <w:rFonts w:ascii="Arial Narrow" w:eastAsia="Times New Roman" w:hAnsi="Arial Narrow"/>
          <w:b/>
          <w:lang w:eastAsia="pl-PL"/>
        </w:rPr>
        <w:t>§</w:t>
      </w:r>
      <w:r w:rsidR="000D5BE0" w:rsidRPr="00743C51">
        <w:rPr>
          <w:rFonts w:ascii="Arial Narrow" w:eastAsia="Times New Roman" w:hAnsi="Arial Narrow"/>
          <w:b/>
          <w:lang w:eastAsia="pl-PL"/>
        </w:rPr>
        <w:t>1</w:t>
      </w:r>
    </w:p>
    <w:p w14:paraId="140D2092" w14:textId="3193F644" w:rsidR="004C42D1" w:rsidRPr="001911E9" w:rsidRDefault="00C106FA" w:rsidP="001911E9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bCs/>
          <w:lang w:eastAsia="pl-PL"/>
        </w:rPr>
      </w:pPr>
      <w:r>
        <w:rPr>
          <w:rFonts w:ascii="Arial Narrow" w:eastAsia="Times New Roman" w:hAnsi="Arial Narrow"/>
          <w:lang w:eastAsia="pl-PL"/>
        </w:rPr>
        <w:t>Przedmiotem umowy jest sukcesywne (zgodnie z bieżącym zapotrzebowaniem) dostarczenie przedmiotu zamówienia tj. odczynników, kalibratorów, materiałów kontrolnych i eksploatacyjnych oraz dzierżawa urządzeń tj. analizatora</w:t>
      </w:r>
      <w:r w:rsidR="002E6708">
        <w:rPr>
          <w:rFonts w:ascii="Arial Narrow" w:eastAsia="Times New Roman" w:hAnsi="Arial Narrow"/>
          <w:lang w:eastAsia="pl-PL"/>
        </w:rPr>
        <w:t xml:space="preserve"> immunodiagnostycznego przez Wykonawcę na rze</w:t>
      </w:r>
      <w:r w:rsidR="00936C9B">
        <w:rPr>
          <w:rFonts w:ascii="Arial Narrow" w:eastAsia="Times New Roman" w:hAnsi="Arial Narrow"/>
          <w:lang w:eastAsia="pl-PL"/>
        </w:rPr>
        <w:t>c</w:t>
      </w:r>
      <w:r w:rsidR="002E6708">
        <w:rPr>
          <w:rFonts w:ascii="Arial Narrow" w:eastAsia="Times New Roman" w:hAnsi="Arial Narrow"/>
          <w:lang w:eastAsia="pl-PL"/>
        </w:rPr>
        <w:t>z Zamawiającego</w:t>
      </w:r>
      <w:r>
        <w:rPr>
          <w:rFonts w:ascii="Arial Narrow" w:eastAsia="Times New Roman" w:hAnsi="Arial Narrow"/>
          <w:lang w:eastAsia="pl-PL"/>
        </w:rPr>
        <w:t xml:space="preserve"> </w:t>
      </w:r>
      <w:r w:rsidR="004C42D1" w:rsidRPr="001911E9">
        <w:rPr>
          <w:rFonts w:ascii="Arial Narrow" w:eastAsia="Times New Roman" w:hAnsi="Arial Narrow" w:cs="Tahoma"/>
          <w:lang w:eastAsia="pl-PL"/>
        </w:rPr>
        <w:t>s</w:t>
      </w:r>
      <w:r w:rsidR="004C42D1" w:rsidRPr="001911E9">
        <w:rPr>
          <w:rFonts w:ascii="Arial Narrow" w:eastAsia="Times New Roman" w:hAnsi="Arial Narrow"/>
          <w:lang w:eastAsia="pl-PL"/>
        </w:rPr>
        <w:t>zczegółowo o</w:t>
      </w:r>
      <w:r w:rsidR="002E6708">
        <w:rPr>
          <w:rFonts w:ascii="Arial Narrow" w:eastAsia="Times New Roman" w:hAnsi="Arial Narrow"/>
          <w:lang w:eastAsia="pl-PL"/>
        </w:rPr>
        <w:t>kreślonych</w:t>
      </w:r>
      <w:r w:rsidR="00936C9B">
        <w:rPr>
          <w:rFonts w:ascii="Arial Narrow" w:eastAsia="Times New Roman" w:hAnsi="Arial Narrow"/>
          <w:lang w:eastAsia="pl-PL"/>
        </w:rPr>
        <w:t xml:space="preserve"> w Formularzu/ach cenowo-ofertowym/ych</w:t>
      </w:r>
      <w:r w:rsidR="004C42D1" w:rsidRPr="001911E9">
        <w:rPr>
          <w:rFonts w:ascii="Arial Narrow" w:eastAsia="Times New Roman" w:hAnsi="Arial Narrow"/>
          <w:lang w:eastAsia="pl-PL"/>
        </w:rPr>
        <w:t xml:space="preserve"> </w:t>
      </w:r>
      <w:r w:rsidR="002E6708">
        <w:rPr>
          <w:rFonts w:ascii="Arial Narrow" w:eastAsia="Times New Roman" w:hAnsi="Arial Narrow"/>
          <w:lang w:eastAsia="pl-PL"/>
        </w:rPr>
        <w:t>w  Załączniku nr 1</w:t>
      </w:r>
      <w:r w:rsidR="00A12DBE">
        <w:rPr>
          <w:rFonts w:ascii="Arial Narrow" w:eastAsia="Times New Roman" w:hAnsi="Arial Narrow"/>
          <w:lang w:eastAsia="pl-PL"/>
        </w:rPr>
        <w:t>,</w:t>
      </w:r>
      <w:r w:rsidR="002E6708">
        <w:rPr>
          <w:rFonts w:ascii="Arial Narrow" w:eastAsia="Times New Roman" w:hAnsi="Arial Narrow"/>
          <w:lang w:eastAsia="pl-PL"/>
        </w:rPr>
        <w:t xml:space="preserve"> Załączniku nr 2</w:t>
      </w:r>
      <w:r w:rsidR="00A12DBE">
        <w:rPr>
          <w:rFonts w:ascii="Arial Narrow" w:eastAsia="Times New Roman" w:hAnsi="Arial Narrow"/>
          <w:lang w:eastAsia="pl-PL"/>
        </w:rPr>
        <w:t xml:space="preserve"> oraz w Załączniku nr 3,</w:t>
      </w:r>
      <w:r w:rsidR="004C42D1" w:rsidRPr="001911E9">
        <w:rPr>
          <w:rFonts w:ascii="Arial Narrow" w:eastAsia="Times New Roman" w:hAnsi="Arial Narrow"/>
          <w:lang w:eastAsia="pl-PL"/>
        </w:rPr>
        <w:t xml:space="preserve">których kserokopie oferty stanowią integralną część niniejszej umowy. </w:t>
      </w:r>
    </w:p>
    <w:p w14:paraId="6BB2C9BF" w14:textId="5C3C07FD" w:rsidR="000D5BE0" w:rsidRPr="00743C51" w:rsidRDefault="000D5BE0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 w:cs="Arial Narrow"/>
          <w:bCs/>
          <w:iCs/>
          <w:lang w:eastAsia="pl-PL"/>
        </w:rPr>
        <w:t xml:space="preserve">Wykonawca oświadcza, że wartość umowy określona w Formularzu/ach ofertowo-cenowym/ych została obliczona zgodnie z obowiązującymi w tym zakresie przepisami, w szczególności przepisami o podatku od towarów i usług,  </w:t>
      </w:r>
      <w:r w:rsidR="000918C3" w:rsidRPr="00743C51">
        <w:rPr>
          <w:rFonts w:ascii="Arial Narrow" w:eastAsia="Times New Roman" w:hAnsi="Arial Narrow" w:cs="Arial Narrow"/>
          <w:bCs/>
          <w:iCs/>
          <w:lang w:eastAsia="pl-PL"/>
        </w:rPr>
        <w:t xml:space="preserve">      </w:t>
      </w:r>
      <w:r w:rsidRPr="00743C51">
        <w:rPr>
          <w:rFonts w:ascii="Arial Narrow" w:eastAsia="Times New Roman" w:hAnsi="Arial Narrow" w:cs="Arial Narrow"/>
          <w:bCs/>
          <w:iCs/>
          <w:lang w:eastAsia="pl-PL"/>
        </w:rPr>
        <w:t xml:space="preserve">   o rachunkowości, a także zgodnie z warunkami określonymi w specyfikacji. Cena za wykonanie zamówienia obejmuje wszelkie koszty niezbędne do prawidłowej realizacji dostawy,</w:t>
      </w:r>
      <w:r w:rsidR="0063077C" w:rsidRPr="00743C51">
        <w:rPr>
          <w:rFonts w:ascii="Arial Narrow" w:eastAsia="Times New Roman" w:hAnsi="Arial Narrow" w:cs="Arial Narrow"/>
          <w:bCs/>
          <w:iCs/>
          <w:lang w:eastAsia="pl-PL"/>
        </w:rPr>
        <w:t xml:space="preserve"> </w:t>
      </w:r>
      <w:r w:rsidRPr="00743C51">
        <w:rPr>
          <w:rFonts w:ascii="Arial Narrow" w:eastAsia="Times New Roman" w:hAnsi="Arial Narrow" w:cs="Arial Narrow"/>
          <w:bCs/>
          <w:iCs/>
          <w:lang w:eastAsia="pl-PL"/>
        </w:rPr>
        <w:t>w szczególności koszty dostawy</w:t>
      </w:r>
      <w:r w:rsidR="000918C3" w:rsidRPr="00743C51">
        <w:rPr>
          <w:rFonts w:ascii="Arial Narrow" w:eastAsia="Times New Roman" w:hAnsi="Arial Narrow" w:cs="Arial Narrow"/>
          <w:bCs/>
          <w:iCs/>
          <w:lang w:eastAsia="pl-PL"/>
        </w:rPr>
        <w:t xml:space="preserve"> </w:t>
      </w:r>
      <w:r w:rsidRPr="00743C51">
        <w:rPr>
          <w:rFonts w:ascii="Arial Narrow" w:eastAsia="Times New Roman" w:hAnsi="Arial Narrow" w:cs="Arial Narrow"/>
          <w:bCs/>
          <w:iCs/>
          <w:lang w:eastAsia="pl-PL"/>
        </w:rPr>
        <w:t>i rozładunku, asortymentu w siedzibie Zamawiającego oraz koszt spełnienia pozostałych obowiązków zawartych we wzorze umowy oraz opisie przedmiotu zamówienia, a także wszystkie inne potencjalne ryzyka ekonomiczne, jakie mogą wystąpić przy realizacji przedmiotu zamówienia.</w:t>
      </w:r>
    </w:p>
    <w:p w14:paraId="44F2A470" w14:textId="23700799" w:rsidR="000D5BE0" w:rsidRPr="003B049C" w:rsidRDefault="000D5BE0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Wykonawca oświadcza, że gwarantuje </w:t>
      </w:r>
      <w:r w:rsidRPr="00743C51">
        <w:rPr>
          <w:rFonts w:ascii="Arial Narrow" w:hAnsi="Arial Narrow"/>
        </w:rPr>
        <w:t xml:space="preserve">w ramach czynszu dzierżawnego </w:t>
      </w:r>
      <w:r w:rsidRPr="00743C51">
        <w:rPr>
          <w:rFonts w:ascii="Arial Narrow" w:eastAsia="Times New Roman" w:hAnsi="Arial Narrow"/>
          <w:lang w:eastAsia="pl-PL"/>
        </w:rPr>
        <w:t>pełny, autoryzowany serwis gwarancyjny dzierżawion</w:t>
      </w:r>
      <w:r w:rsidR="003142C8">
        <w:rPr>
          <w:rFonts w:ascii="Arial Narrow" w:eastAsia="Times New Roman" w:hAnsi="Arial Narrow"/>
          <w:lang w:eastAsia="pl-PL"/>
        </w:rPr>
        <w:t>ych</w:t>
      </w:r>
      <w:r w:rsidRPr="00743C51">
        <w:rPr>
          <w:rFonts w:ascii="Arial Narrow" w:eastAsia="Times New Roman" w:hAnsi="Arial Narrow"/>
          <w:lang w:eastAsia="pl-PL"/>
        </w:rPr>
        <w:t xml:space="preserve"> urządze</w:t>
      </w:r>
      <w:r w:rsidR="003142C8">
        <w:rPr>
          <w:rFonts w:ascii="Arial Narrow" w:eastAsia="Times New Roman" w:hAnsi="Arial Narrow"/>
          <w:lang w:eastAsia="pl-PL"/>
        </w:rPr>
        <w:t>ń</w:t>
      </w:r>
      <w:r w:rsidR="001320C1">
        <w:rPr>
          <w:rFonts w:ascii="Arial Narrow" w:hAnsi="Arial Narrow" w:cs="Arial"/>
        </w:rPr>
        <w:t xml:space="preserve">, w związku z tym wykona wszystkie niezbędne przeglądy okresowe i naprawy zapewniające </w:t>
      </w:r>
      <w:r w:rsidR="00675DEE">
        <w:rPr>
          <w:rFonts w:ascii="Arial Narrow" w:hAnsi="Arial Narrow" w:cs="Arial"/>
        </w:rPr>
        <w:t>ich</w:t>
      </w:r>
      <w:r w:rsidR="001320C1">
        <w:rPr>
          <w:rFonts w:ascii="Arial Narrow" w:hAnsi="Arial Narrow" w:cs="Arial"/>
        </w:rPr>
        <w:t xml:space="preserve"> sprawność przez cały czas trwania umowy, łącznie z materiałami eksploatacyjnymi potrzebnymi do ich wykonania.</w:t>
      </w:r>
    </w:p>
    <w:p w14:paraId="1E596F7D" w14:textId="29BEADB4" w:rsidR="003B049C" w:rsidRPr="00EF1024" w:rsidRDefault="003B049C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>
        <w:rPr>
          <w:rFonts w:ascii="Arial Narrow" w:hAnsi="Arial Narrow" w:cs="Arial"/>
        </w:rPr>
        <w:t xml:space="preserve">Wykonawca zobowiązuje się do wykonania umowy zgodnie z wymaganiami dotyczącymi przedmiotu zamówienia określonymi w </w:t>
      </w:r>
      <w:r w:rsidR="002E5587">
        <w:rPr>
          <w:rFonts w:ascii="Arial Narrow" w:hAnsi="Arial Narrow" w:cs="Arial"/>
        </w:rPr>
        <w:t>SWZ, OPZ</w:t>
      </w:r>
      <w:r>
        <w:rPr>
          <w:rFonts w:ascii="Arial Narrow" w:hAnsi="Arial Narrow" w:cs="Arial"/>
        </w:rPr>
        <w:t xml:space="preserve"> (Załącznik nr </w:t>
      </w:r>
      <w:r w:rsidR="00D47E85">
        <w:rPr>
          <w:rFonts w:ascii="Arial Narrow" w:hAnsi="Arial Narrow" w:cs="Arial"/>
        </w:rPr>
        <w:t>7</w:t>
      </w:r>
      <w:r>
        <w:rPr>
          <w:rFonts w:ascii="Arial Narrow" w:hAnsi="Arial Narrow" w:cs="Arial"/>
        </w:rPr>
        <w:t>)</w:t>
      </w:r>
      <w:r w:rsidR="00D47E85">
        <w:rPr>
          <w:rFonts w:ascii="Arial Narrow" w:hAnsi="Arial Narrow" w:cs="Arial"/>
        </w:rPr>
        <w:t>, zestawieni</w:t>
      </w:r>
      <w:r w:rsidR="002E5587">
        <w:rPr>
          <w:rFonts w:ascii="Arial Narrow" w:hAnsi="Arial Narrow" w:cs="Arial"/>
        </w:rPr>
        <w:t>e</w:t>
      </w:r>
      <w:r w:rsidR="00D47E85">
        <w:rPr>
          <w:rFonts w:ascii="Arial Narrow" w:hAnsi="Arial Narrow" w:cs="Arial"/>
        </w:rPr>
        <w:t xml:space="preserve"> parametrów granicznych (Załącznik nr 4), zestawieni</w:t>
      </w:r>
      <w:r w:rsidR="002E5587">
        <w:rPr>
          <w:rFonts w:ascii="Arial Narrow" w:hAnsi="Arial Narrow" w:cs="Arial"/>
        </w:rPr>
        <w:t>e</w:t>
      </w:r>
      <w:r w:rsidR="00D47E85">
        <w:rPr>
          <w:rFonts w:ascii="Arial Narrow" w:hAnsi="Arial Narrow" w:cs="Arial"/>
        </w:rPr>
        <w:t xml:space="preserve"> parametrów ocenianych ( Załącznik nr 5</w:t>
      </w:r>
      <w:r w:rsidR="002E5587">
        <w:rPr>
          <w:rFonts w:ascii="Arial Narrow" w:hAnsi="Arial Narrow" w:cs="Arial"/>
        </w:rPr>
        <w:t>).</w:t>
      </w:r>
      <w:r w:rsidR="00D47E85">
        <w:rPr>
          <w:rFonts w:ascii="Arial Narrow" w:hAnsi="Arial Narrow" w:cs="Arial"/>
        </w:rPr>
        <w:t xml:space="preserve"> </w:t>
      </w:r>
    </w:p>
    <w:p w14:paraId="2A0814C0" w14:textId="025517C5" w:rsidR="00EF1024" w:rsidRPr="00743C51" w:rsidRDefault="00EF1024" w:rsidP="000D5BE0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>
        <w:rPr>
          <w:rFonts w:ascii="Arial Narrow" w:hAnsi="Arial Narrow" w:cs="Arial"/>
        </w:rPr>
        <w:lastRenderedPageBreak/>
        <w:t>Wykonawca oświadcza, że posiada niezbędne umiejętności, wiedzę, środki, sprzęt i doświadczenie do wykonania czynności będących przedmiotem umowy i zobowiązuje się je wykonać z najwyższą starannością oraz aktualnym poziomem wiedzy i technik</w:t>
      </w:r>
      <w:r w:rsidR="000111E0">
        <w:rPr>
          <w:rFonts w:ascii="Arial Narrow" w:hAnsi="Arial Narrow" w:cs="Arial"/>
        </w:rPr>
        <w:t>i</w:t>
      </w:r>
      <w:r>
        <w:rPr>
          <w:rFonts w:ascii="Arial Narrow" w:hAnsi="Arial Narrow" w:cs="Arial"/>
        </w:rPr>
        <w:t>, mając na uwadze charakter prowadzonej działalności.</w:t>
      </w:r>
    </w:p>
    <w:p w14:paraId="02DF3E8A" w14:textId="6D0CD8CA" w:rsidR="006E72B8" w:rsidRPr="00BF2B48" w:rsidRDefault="000D5BE0" w:rsidP="00BF2B48">
      <w:pPr>
        <w:widowControl w:val="0"/>
        <w:numPr>
          <w:ilvl w:val="0"/>
          <w:numId w:val="1"/>
        </w:numPr>
        <w:tabs>
          <w:tab w:val="clear" w:pos="357"/>
          <w:tab w:val="num" w:pos="284"/>
        </w:tabs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 w:cs="Arial Narrow"/>
          <w:lang w:eastAsia="pl-PL"/>
        </w:rPr>
        <w:t xml:space="preserve">Zamawiający zastrzega sobie prawo zakupu mniejszej ilości przedmiotów zamówienia niż wskazano </w:t>
      </w:r>
      <w:r w:rsidR="0063077C" w:rsidRPr="00743C51">
        <w:rPr>
          <w:rFonts w:ascii="Arial Narrow" w:eastAsia="Times New Roman" w:hAnsi="Arial Narrow" w:cs="Arial Narrow"/>
          <w:lang w:eastAsia="pl-PL"/>
        </w:rPr>
        <w:t xml:space="preserve">                                   </w:t>
      </w:r>
      <w:r w:rsidRPr="00743C51">
        <w:rPr>
          <w:rFonts w:ascii="Arial Narrow" w:eastAsia="Times New Roman" w:hAnsi="Arial Narrow" w:cs="Arial Narrow"/>
          <w:lang w:eastAsia="pl-PL"/>
        </w:rPr>
        <w:t>w Formularz</w:t>
      </w:r>
      <w:r w:rsidR="0063077C" w:rsidRPr="00743C51">
        <w:rPr>
          <w:rFonts w:ascii="Arial Narrow" w:eastAsia="Times New Roman" w:hAnsi="Arial Narrow" w:cs="Arial Narrow"/>
          <w:lang w:eastAsia="pl-PL"/>
        </w:rPr>
        <w:t>u</w:t>
      </w:r>
      <w:r w:rsidRPr="00743C51">
        <w:rPr>
          <w:rFonts w:ascii="Arial Narrow" w:eastAsia="Times New Roman" w:hAnsi="Arial Narrow" w:cs="Arial Narrow"/>
          <w:lang w:eastAsia="pl-PL"/>
        </w:rPr>
        <w:t xml:space="preserve"> cenowo-ofertowy</w:t>
      </w:r>
      <w:r w:rsidR="0063077C" w:rsidRPr="00743C51">
        <w:rPr>
          <w:rFonts w:ascii="Arial Narrow" w:eastAsia="Times New Roman" w:hAnsi="Arial Narrow" w:cs="Arial Narrow"/>
          <w:lang w:eastAsia="pl-PL"/>
        </w:rPr>
        <w:t>m</w:t>
      </w:r>
      <w:r w:rsidR="003142C8">
        <w:rPr>
          <w:rFonts w:ascii="Arial Narrow" w:eastAsia="Times New Roman" w:hAnsi="Arial Narrow" w:cs="Arial Narrow"/>
          <w:lang w:eastAsia="pl-PL"/>
        </w:rPr>
        <w:t xml:space="preserve"> (nie dotyczy dzierżawy)</w:t>
      </w:r>
      <w:r w:rsidRPr="00743C51">
        <w:rPr>
          <w:rFonts w:ascii="Arial Narrow" w:eastAsia="Times New Roman" w:hAnsi="Arial Narrow" w:cs="Arial Narrow"/>
          <w:lang w:eastAsia="pl-PL"/>
        </w:rPr>
        <w:t xml:space="preserve">, </w:t>
      </w:r>
      <w:r w:rsidRPr="00743C51">
        <w:rPr>
          <w:rFonts w:ascii="Arial Narrow" w:eastAsia="Times New Roman" w:hAnsi="Arial Narrow" w:cs="Posterama"/>
          <w:lang w:eastAsia="pl-PL"/>
        </w:rPr>
        <w:t xml:space="preserve">jednak nie mniej niż </w:t>
      </w:r>
      <w:r w:rsidRPr="003142C8">
        <w:rPr>
          <w:rFonts w:ascii="Arial Narrow" w:eastAsia="Times New Roman" w:hAnsi="Arial Narrow" w:cs="Posterama"/>
          <w:bCs/>
          <w:lang w:eastAsia="pl-PL"/>
        </w:rPr>
        <w:t>80%</w:t>
      </w:r>
      <w:r w:rsidRPr="003142C8">
        <w:rPr>
          <w:rFonts w:ascii="Arial Narrow" w:eastAsia="Times New Roman" w:hAnsi="Arial Narrow" w:cs="Posterama"/>
          <w:lang w:eastAsia="pl-PL"/>
        </w:rPr>
        <w:t>,</w:t>
      </w:r>
      <w:r w:rsidRPr="00743C51">
        <w:rPr>
          <w:rFonts w:ascii="Arial Narrow" w:eastAsia="Times New Roman" w:hAnsi="Arial Narrow" w:cs="Posterama"/>
          <w:i/>
          <w:lang w:eastAsia="pl-PL"/>
        </w:rPr>
        <w:t xml:space="preserve"> </w:t>
      </w:r>
      <w:r w:rsidRPr="00743C51">
        <w:rPr>
          <w:rFonts w:ascii="Arial Narrow" w:eastAsia="Times New Roman" w:hAnsi="Arial Narrow" w:cs="Arial Narrow"/>
          <w:lang w:eastAsia="pl-PL"/>
        </w:rPr>
        <w:t xml:space="preserve">w przypadku wystąpienia sytuacji trudnej do przewidzenia w chwili zawarcia umowy, tj. w przypadku wystąpienia sytuacji braku obiektywnego zapotrzebowania na przedmioty zamówienia objęte niniejszą umową. W takim przypadku Wykonawca może żądać wyłącznie wynagrodzenia należnego z tytułu wykonania części umowy, bez naliczania jakichkolwiek kar. </w:t>
      </w:r>
      <w:r w:rsidR="003142C8">
        <w:rPr>
          <w:rFonts w:ascii="Arial Narrow" w:hAnsi="Arial Narrow" w:cs="Calibri"/>
        </w:rPr>
        <w:t>Zamawiający działa</w:t>
      </w:r>
      <w:r w:rsidR="0063077C" w:rsidRPr="00743C51">
        <w:rPr>
          <w:rFonts w:ascii="Arial Narrow" w:hAnsi="Arial Narrow" w:cs="Calibri"/>
        </w:rPr>
        <w:t xml:space="preserve"> </w:t>
      </w:r>
      <w:r w:rsidRPr="00743C51">
        <w:rPr>
          <w:rFonts w:ascii="Arial Narrow" w:hAnsi="Arial Narrow" w:cs="Calibri"/>
        </w:rPr>
        <w:t>w najlepszej wierze zrealizowania zamówienia w całości.</w:t>
      </w:r>
    </w:p>
    <w:p w14:paraId="07476442" w14:textId="77777777" w:rsidR="00EF1D85" w:rsidRPr="00743C51" w:rsidRDefault="000D5BE0" w:rsidP="00EF1D85">
      <w:pPr>
        <w:numPr>
          <w:ilvl w:val="0"/>
          <w:numId w:val="1"/>
        </w:numPr>
        <w:tabs>
          <w:tab w:val="clear" w:pos="357"/>
          <w:tab w:val="num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Wykonawca oświadcza, że</w:t>
      </w:r>
      <w:r w:rsidRPr="00743C51">
        <w:rPr>
          <w:rFonts w:ascii="Arial Narrow" w:hAnsi="Arial Narrow"/>
          <w:bCs/>
        </w:rPr>
        <w:t xml:space="preserve"> </w:t>
      </w:r>
      <w:r w:rsidRPr="00743C51">
        <w:rPr>
          <w:rFonts w:ascii="Arial Narrow" w:hAnsi="Arial Narrow" w:cs="Arial"/>
        </w:rPr>
        <w:t xml:space="preserve">w sprzęt będący przedmiotem dzierżawy </w:t>
      </w:r>
      <w:r w:rsidRPr="00743C51">
        <w:rPr>
          <w:rFonts w:ascii="Arial Narrow" w:hAnsi="Arial Narrow"/>
          <w:bCs/>
        </w:rPr>
        <w:t>nie jest obciążony prawami osób trzecich.</w:t>
      </w:r>
    </w:p>
    <w:p w14:paraId="4563FD4E" w14:textId="463A8971" w:rsidR="000D5BE0" w:rsidRPr="00320F57" w:rsidRDefault="000D5BE0" w:rsidP="000918C3">
      <w:pPr>
        <w:numPr>
          <w:ilvl w:val="0"/>
          <w:numId w:val="1"/>
        </w:numPr>
        <w:tabs>
          <w:tab w:val="clear" w:pos="357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320F57">
        <w:rPr>
          <w:rFonts w:ascii="Arial Narrow" w:eastAsia="Times New Roman" w:hAnsi="Arial Narrow"/>
          <w:sz w:val="24"/>
          <w:szCs w:val="24"/>
          <w:lang w:eastAsia="pl-PL"/>
        </w:rPr>
        <w:t xml:space="preserve">Wykonawca </w:t>
      </w:r>
      <w:r w:rsidR="00044A99">
        <w:rPr>
          <w:rFonts w:ascii="Arial Narrow" w:eastAsia="Times New Roman" w:hAnsi="Arial Narrow"/>
          <w:sz w:val="24"/>
          <w:szCs w:val="24"/>
          <w:lang w:eastAsia="pl-PL"/>
        </w:rPr>
        <w:t>zobowiązuje się zainstalować analizatory (aparaty +UPS) w ramach czynszu dzierżawionego w Klinicznym Zakładzie Diagnostyki Laboratoryjnej Uniwersyteckiego Szpitala Klinicznego im. Fryderyka Chopina w Rzeszowie, ul. Szopena2, przeprowadzić szkolenie personelu z zakresu obsługi urządze</w:t>
      </w:r>
      <w:r w:rsidR="003228C2">
        <w:rPr>
          <w:rFonts w:ascii="Arial Narrow" w:eastAsia="Times New Roman" w:hAnsi="Arial Narrow"/>
          <w:sz w:val="24"/>
          <w:szCs w:val="24"/>
          <w:lang w:eastAsia="pl-PL"/>
        </w:rPr>
        <w:t>nia oraz interpretacji wyników</w:t>
      </w:r>
      <w:r w:rsidR="0024208E">
        <w:rPr>
          <w:rFonts w:ascii="Arial Narrow" w:eastAsia="Times New Roman" w:hAnsi="Arial Narrow"/>
          <w:sz w:val="24"/>
          <w:szCs w:val="24"/>
          <w:lang w:eastAsia="pl-PL"/>
        </w:rPr>
        <w:t xml:space="preserve"> w Klinicznym Zakładzie Diagnostyki Laboratoryjnej</w:t>
      </w:r>
      <w:r w:rsidR="003228C2">
        <w:rPr>
          <w:rFonts w:ascii="Arial Narrow" w:eastAsia="Times New Roman" w:hAnsi="Arial Narrow"/>
          <w:sz w:val="24"/>
          <w:szCs w:val="24"/>
          <w:lang w:eastAsia="pl-PL"/>
        </w:rPr>
        <w:t>.</w:t>
      </w:r>
      <w:r w:rsidR="00044A99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</w:p>
    <w:p w14:paraId="27F96816" w14:textId="014B7B8D" w:rsidR="000D5BE0" w:rsidRPr="00320F57" w:rsidRDefault="000D5BE0" w:rsidP="000918C3">
      <w:pPr>
        <w:numPr>
          <w:ilvl w:val="0"/>
          <w:numId w:val="1"/>
        </w:numPr>
        <w:tabs>
          <w:tab w:val="clear" w:pos="357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320F57">
        <w:rPr>
          <w:rFonts w:ascii="Arial Narrow" w:eastAsia="Times New Roman" w:hAnsi="Arial Narrow"/>
          <w:sz w:val="24"/>
          <w:szCs w:val="24"/>
          <w:lang w:eastAsia="pl-PL"/>
        </w:rPr>
        <w:t xml:space="preserve">Wykonawca, </w:t>
      </w:r>
      <w:r w:rsidRPr="00320F57">
        <w:rPr>
          <w:rFonts w:ascii="Arial Narrow" w:hAnsi="Arial Narrow"/>
          <w:sz w:val="24"/>
          <w:szCs w:val="24"/>
        </w:rPr>
        <w:t>wraz z dostawą dzierżawion</w:t>
      </w:r>
      <w:r w:rsidR="00844FED" w:rsidRPr="00320F57">
        <w:rPr>
          <w:rFonts w:ascii="Arial Narrow" w:hAnsi="Arial Narrow"/>
          <w:sz w:val="24"/>
          <w:szCs w:val="24"/>
        </w:rPr>
        <w:t>ych</w:t>
      </w:r>
      <w:r w:rsidRPr="00320F57">
        <w:rPr>
          <w:rFonts w:ascii="Arial Narrow" w:hAnsi="Arial Narrow"/>
          <w:sz w:val="24"/>
          <w:szCs w:val="24"/>
        </w:rPr>
        <w:t xml:space="preserve"> urządze</w:t>
      </w:r>
      <w:r w:rsidR="00844FED" w:rsidRPr="00320F57">
        <w:rPr>
          <w:rFonts w:ascii="Arial Narrow" w:hAnsi="Arial Narrow"/>
          <w:sz w:val="24"/>
          <w:szCs w:val="24"/>
        </w:rPr>
        <w:t>ń</w:t>
      </w:r>
      <w:r w:rsidRPr="00320F57">
        <w:rPr>
          <w:rFonts w:ascii="Arial Narrow" w:hAnsi="Arial Narrow"/>
          <w:sz w:val="24"/>
          <w:szCs w:val="24"/>
        </w:rPr>
        <w:t>, dostarczy instrukcję obsługi</w:t>
      </w:r>
      <w:r w:rsidR="003853FC" w:rsidRPr="00320F57">
        <w:rPr>
          <w:rFonts w:ascii="Arial Narrow" w:hAnsi="Arial Narrow"/>
          <w:sz w:val="24"/>
          <w:szCs w:val="24"/>
        </w:rPr>
        <w:t>, konserwacji i usuwania problemów oraz błędów</w:t>
      </w:r>
      <w:r w:rsidR="006C2954" w:rsidRPr="00320F57">
        <w:rPr>
          <w:rFonts w:ascii="Arial Narrow" w:hAnsi="Arial Narrow"/>
          <w:sz w:val="24"/>
          <w:szCs w:val="24"/>
        </w:rPr>
        <w:t xml:space="preserve"> powstałych</w:t>
      </w:r>
      <w:r w:rsidR="003853FC" w:rsidRPr="00320F57">
        <w:rPr>
          <w:rFonts w:ascii="Arial Narrow" w:hAnsi="Arial Narrow"/>
          <w:sz w:val="24"/>
          <w:szCs w:val="24"/>
        </w:rPr>
        <w:t xml:space="preserve"> w trakcie użytkowania </w:t>
      </w:r>
      <w:r w:rsidRPr="00320F57">
        <w:rPr>
          <w:rFonts w:ascii="Arial Narrow" w:hAnsi="Arial Narrow"/>
          <w:sz w:val="24"/>
          <w:szCs w:val="24"/>
        </w:rPr>
        <w:t>w języku polskim</w:t>
      </w:r>
      <w:r w:rsidR="009662B3">
        <w:rPr>
          <w:rFonts w:ascii="Arial Narrow" w:hAnsi="Arial Narrow"/>
          <w:sz w:val="24"/>
          <w:szCs w:val="24"/>
        </w:rPr>
        <w:t xml:space="preserve"> oraz paszport techniczny</w:t>
      </w:r>
      <w:r w:rsidRPr="00320F57">
        <w:rPr>
          <w:rFonts w:ascii="Arial Narrow" w:hAnsi="Arial Narrow"/>
          <w:sz w:val="24"/>
          <w:szCs w:val="24"/>
        </w:rPr>
        <w:t xml:space="preserve">. </w:t>
      </w:r>
    </w:p>
    <w:p w14:paraId="3F11698A" w14:textId="447D87DD" w:rsidR="00F3287D" w:rsidRPr="00320F57" w:rsidRDefault="006C15AE" w:rsidP="00301C9E">
      <w:pPr>
        <w:pStyle w:val="Akapitzlist"/>
        <w:numPr>
          <w:ilvl w:val="0"/>
          <w:numId w:val="1"/>
        </w:numPr>
        <w:suppressAutoHyphens/>
        <w:adjustRightInd/>
        <w:spacing w:line="240" w:lineRule="auto"/>
        <w:contextualSpacing/>
        <w:jc w:val="left"/>
        <w:textAlignment w:val="auto"/>
        <w:rPr>
          <w:rFonts w:ascii="Arial Narrow" w:hAnsi="Arial Narrow"/>
          <w:sz w:val="24"/>
          <w:szCs w:val="24"/>
        </w:rPr>
      </w:pPr>
      <w:r w:rsidRPr="00320F57">
        <w:rPr>
          <w:rFonts w:ascii="Arial Narrow" w:hAnsi="Arial Narrow"/>
          <w:sz w:val="24"/>
          <w:szCs w:val="24"/>
        </w:rPr>
        <w:t>Wykonawca z</w:t>
      </w:r>
      <w:r w:rsidR="00301C9E" w:rsidRPr="00320F57">
        <w:rPr>
          <w:rFonts w:ascii="Arial Narrow" w:hAnsi="Arial Narrow"/>
          <w:sz w:val="24"/>
          <w:szCs w:val="24"/>
        </w:rPr>
        <w:t>apewni udział w kontroli międzynarodowej minimum raz w miesiącu dla minimum parametrów:</w:t>
      </w:r>
      <w:r w:rsidR="00F3287D" w:rsidRPr="00320F57">
        <w:rPr>
          <w:rFonts w:ascii="Arial Narrow" w:hAnsi="Arial Narrow"/>
          <w:sz w:val="24"/>
          <w:szCs w:val="24"/>
        </w:rPr>
        <w:t xml:space="preserve"> TSH, fT3, fT4, AFP,CEA,Ca15-3,Ca19-9,Ca125,betaHCG,</w:t>
      </w:r>
      <w:r w:rsidR="000255B8" w:rsidRPr="00320F57">
        <w:rPr>
          <w:rFonts w:ascii="Arial Narrow" w:hAnsi="Arial Narrow"/>
          <w:sz w:val="24"/>
          <w:szCs w:val="24"/>
        </w:rPr>
        <w:t xml:space="preserve"> PSA Total, PSA wolne,PTH,ferrytyna,B12,kwas foliowy, Wit.D3, IgE, testosteron, HbsAg, antyHbs, anty-Hbc, anty HCV,HIV potwierdzona certyfikatem</w:t>
      </w:r>
      <w:r w:rsidR="002332DB">
        <w:rPr>
          <w:rFonts w:ascii="Arial Narrow" w:hAnsi="Arial Narrow"/>
          <w:sz w:val="24"/>
          <w:szCs w:val="24"/>
        </w:rPr>
        <w:t xml:space="preserve"> uczestnictwa w kontroli.</w:t>
      </w:r>
    </w:p>
    <w:tbl>
      <w:tblPr>
        <w:tblW w:w="19663" w:type="dxa"/>
        <w:tblInd w:w="-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63"/>
      </w:tblGrid>
      <w:tr w:rsidR="00F3287D" w:rsidRPr="002068CB" w14:paraId="27BCF112" w14:textId="77777777" w:rsidTr="00A772F4">
        <w:trPr>
          <w:trHeight w:val="80"/>
        </w:trPr>
        <w:tc>
          <w:tcPr>
            <w:tcW w:w="19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AB48B" w14:textId="661EA485" w:rsidR="00F3287D" w:rsidRPr="002068CB" w:rsidRDefault="00F3287D" w:rsidP="00911F78">
            <w:pPr>
              <w:spacing w:after="0" w:line="240" w:lineRule="auto"/>
              <w:rPr>
                <w:rFonts w:ascii="Times New Roman" w:eastAsia="Times New Roman" w:hAnsi="Times New Roman"/>
                <w:color w:val="7030A0"/>
                <w:sz w:val="24"/>
                <w:szCs w:val="24"/>
                <w:lang w:eastAsia="pl-PL"/>
              </w:rPr>
            </w:pPr>
          </w:p>
        </w:tc>
      </w:tr>
    </w:tbl>
    <w:p w14:paraId="261AEA29" w14:textId="77777777" w:rsidR="000D5BE0" w:rsidRPr="00743C51" w:rsidRDefault="000D5BE0" w:rsidP="000918C3">
      <w:pPr>
        <w:pStyle w:val="Zwykytekst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743C51">
        <w:rPr>
          <w:sz w:val="22"/>
          <w:szCs w:val="22"/>
          <w:vertAlign w:val="superscript"/>
        </w:rPr>
        <w:footnoteReference w:id="2"/>
      </w:r>
      <w:r w:rsidRPr="00743C51">
        <w:rPr>
          <w:rFonts w:ascii="Arial Narrow" w:hAnsi="Arial Narrow"/>
          <w:sz w:val="22"/>
          <w:szCs w:val="22"/>
        </w:rPr>
        <w:t>) Wykonawca przedmiot zamówienia zamierza wykonać przy pomocy podwykonawcy.</w:t>
      </w:r>
    </w:p>
    <w:p w14:paraId="22004579" w14:textId="6805642F" w:rsidR="000D5BE0" w:rsidRPr="00743C51" w:rsidRDefault="000D5BE0" w:rsidP="000918C3">
      <w:pPr>
        <w:pStyle w:val="Zwykytekst"/>
        <w:ind w:left="357"/>
        <w:jc w:val="both"/>
        <w:rPr>
          <w:rFonts w:ascii="Arial Narrow" w:hAnsi="Arial Narrow"/>
          <w:sz w:val="22"/>
          <w:szCs w:val="22"/>
        </w:rPr>
      </w:pPr>
      <w:r w:rsidRPr="00743C51">
        <w:rPr>
          <w:rFonts w:ascii="Arial Narrow" w:hAnsi="Arial Narrow"/>
          <w:sz w:val="22"/>
          <w:szCs w:val="22"/>
        </w:rPr>
        <w:t>Wykonawca zamierza następującą część przedmiotu zamówienia zlecić podwykonawcom …. (zgodnie z treścią oferty).</w:t>
      </w:r>
      <w:r w:rsidRPr="00743C51">
        <w:rPr>
          <w:rFonts w:ascii="Arial Narrow" w:hAnsi="Arial Narrow"/>
          <w:sz w:val="22"/>
          <w:szCs w:val="22"/>
          <w:lang w:val="pl-PL"/>
        </w:rPr>
        <w:t xml:space="preserve"> </w:t>
      </w:r>
      <w:r w:rsidRPr="00743C51">
        <w:rPr>
          <w:rFonts w:ascii="Arial Narrow" w:hAnsi="Arial Narrow"/>
          <w:sz w:val="22"/>
          <w:szCs w:val="22"/>
        </w:rPr>
        <w:t>Nazwa podwykonawcy (art. 462 ust. 2 Pzp):</w:t>
      </w:r>
      <w:r w:rsidR="000918C3" w:rsidRPr="00743C51">
        <w:rPr>
          <w:rFonts w:ascii="Arial Narrow" w:hAnsi="Arial Narrow"/>
          <w:sz w:val="22"/>
          <w:szCs w:val="22"/>
        </w:rPr>
        <w:t xml:space="preserve"> </w:t>
      </w:r>
      <w:r w:rsidRPr="00743C51">
        <w:rPr>
          <w:rFonts w:ascii="Arial Narrow" w:hAnsi="Arial Narrow"/>
          <w:sz w:val="22"/>
          <w:szCs w:val="22"/>
        </w:rPr>
        <w:t>___________________________________________</w:t>
      </w:r>
      <w:r w:rsidR="000918C3" w:rsidRPr="00743C51">
        <w:rPr>
          <w:rFonts w:ascii="Arial Narrow" w:hAnsi="Arial Narrow"/>
          <w:sz w:val="22"/>
          <w:szCs w:val="22"/>
        </w:rPr>
        <w:t>.</w:t>
      </w:r>
    </w:p>
    <w:p w14:paraId="6A57F382" w14:textId="7F61166A" w:rsidR="000D5BE0" w:rsidRPr="00743C51" w:rsidRDefault="000D5BE0" w:rsidP="000918C3">
      <w:pPr>
        <w:pStyle w:val="Zwykytekst"/>
        <w:ind w:left="360"/>
        <w:jc w:val="both"/>
        <w:rPr>
          <w:rFonts w:ascii="Arial Narrow" w:hAnsi="Arial Narrow"/>
          <w:sz w:val="22"/>
          <w:szCs w:val="22"/>
          <w:lang w:val="pl-PL"/>
        </w:rPr>
      </w:pPr>
      <w:r w:rsidRPr="00743C51">
        <w:rPr>
          <w:rFonts w:ascii="Arial Narrow" w:hAnsi="Arial Narrow"/>
          <w:sz w:val="22"/>
          <w:szCs w:val="22"/>
        </w:rPr>
        <w:t>Powierzenie wykonania części zamówienia podwykonawcom nie zwalnia wykonawcy z odpowiedzialności za</w:t>
      </w:r>
      <w:r w:rsidR="000918C3" w:rsidRPr="00743C51">
        <w:rPr>
          <w:rFonts w:ascii="Arial Narrow" w:hAnsi="Arial Narrow"/>
          <w:sz w:val="22"/>
          <w:szCs w:val="22"/>
        </w:rPr>
        <w:t xml:space="preserve"> n</w:t>
      </w:r>
      <w:r w:rsidRPr="00743C51">
        <w:rPr>
          <w:rFonts w:ascii="Arial Narrow" w:hAnsi="Arial Narrow"/>
          <w:sz w:val="22"/>
          <w:szCs w:val="22"/>
        </w:rPr>
        <w:t>ależyte wykonanie tego zamówienia.</w:t>
      </w:r>
    </w:p>
    <w:p w14:paraId="777DF900" w14:textId="77777777" w:rsidR="00EC3A3E" w:rsidRPr="00743C51" w:rsidRDefault="00EC3A3E" w:rsidP="000D5BE0">
      <w:pPr>
        <w:tabs>
          <w:tab w:val="left" w:pos="3810"/>
        </w:tabs>
        <w:spacing w:after="0" w:line="240" w:lineRule="auto"/>
        <w:ind w:left="357"/>
        <w:jc w:val="both"/>
        <w:rPr>
          <w:rFonts w:ascii="Arial Narrow" w:eastAsia="Times New Roman" w:hAnsi="Arial Narrow"/>
          <w:lang w:eastAsia="pl-PL"/>
        </w:rPr>
      </w:pPr>
    </w:p>
    <w:p w14:paraId="02674A39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Zmiany cen jednostkowych</w:t>
      </w:r>
    </w:p>
    <w:p w14:paraId="4F97256D" w14:textId="6D5D8EC0" w:rsidR="000D5BE0" w:rsidRPr="00743C51" w:rsidRDefault="008115C3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>
        <w:rPr>
          <w:rFonts w:ascii="Arial Narrow" w:eastAsia="Times New Roman" w:hAnsi="Arial Narrow"/>
          <w:b/>
          <w:lang w:eastAsia="pl-PL"/>
        </w:rPr>
        <w:t>§</w:t>
      </w:r>
      <w:r w:rsidR="000D5BE0" w:rsidRPr="00743C51">
        <w:rPr>
          <w:rFonts w:ascii="Arial Narrow" w:eastAsia="Times New Roman" w:hAnsi="Arial Narrow"/>
          <w:b/>
          <w:lang w:eastAsia="pl-PL"/>
        </w:rPr>
        <w:t>2</w:t>
      </w:r>
    </w:p>
    <w:p w14:paraId="7483B3B1" w14:textId="4C274EED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Zamawiający dopuszcza możliwość zmiany wynagrodzenia Wykonawcy, o którym mowa w §1 ust. 2 Umowy, </w:t>
      </w:r>
      <w:r w:rsidR="00352E60">
        <w:rPr>
          <w:rFonts w:ascii="Arial Narrow" w:eastAsia="Times New Roman" w:hAnsi="Arial Narrow" w:cs="Calibri"/>
          <w:lang w:eastAsia="pl-PL"/>
        </w:rPr>
        <w:br/>
      </w:r>
      <w:r w:rsidRPr="00743C51">
        <w:rPr>
          <w:rFonts w:ascii="Arial Narrow" w:eastAsia="Times New Roman" w:hAnsi="Arial Narrow" w:cs="Calibri"/>
          <w:lang w:eastAsia="pl-PL"/>
        </w:rPr>
        <w:t>w przypadku wystąpienia którejkolwiek ze zmian przepisów wskazanych w art. 436 pkt 4 lit. b ustawy Pzp, tj.:</w:t>
      </w:r>
    </w:p>
    <w:p w14:paraId="7B91901F" w14:textId="77777777" w:rsidR="000D5BE0" w:rsidRPr="00743C51" w:rsidRDefault="000D5BE0" w:rsidP="000D5BE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stawki podatku od towarów i usług oraz podatku akcyzowego;</w:t>
      </w:r>
    </w:p>
    <w:p w14:paraId="1A52FB29" w14:textId="48DC92BC" w:rsidR="000D5BE0" w:rsidRPr="00743C51" w:rsidRDefault="000D5BE0" w:rsidP="000D5BE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wysokości minimalnego wynagrodzenia za pracę albo wysokości minimalnej stawki godzinowej, ustalonych na podstawie ust</w:t>
      </w:r>
      <w:r w:rsidR="00352E60">
        <w:rPr>
          <w:rFonts w:ascii="Arial Narrow" w:eastAsia="Times New Roman" w:hAnsi="Arial Narrow" w:cs="Calibri"/>
          <w:lang w:eastAsia="pl-PL"/>
        </w:rPr>
        <w:t>awy z dnia 10 października 2002</w:t>
      </w:r>
      <w:r w:rsidRPr="00743C51">
        <w:rPr>
          <w:rFonts w:ascii="Arial Narrow" w:eastAsia="Times New Roman" w:hAnsi="Arial Narrow" w:cs="Calibri"/>
          <w:lang w:eastAsia="pl-PL"/>
        </w:rPr>
        <w:t>r. o minimalnym wynagrodzeniu za pracę (Dz. U. z 202</w:t>
      </w:r>
      <w:r w:rsidR="00E84699" w:rsidRPr="00743C51">
        <w:rPr>
          <w:rFonts w:ascii="Arial Narrow" w:eastAsia="Times New Roman" w:hAnsi="Arial Narrow" w:cs="Calibri"/>
          <w:lang w:eastAsia="pl-PL"/>
        </w:rPr>
        <w:t>4</w:t>
      </w:r>
      <w:r w:rsidRPr="00743C51">
        <w:rPr>
          <w:rFonts w:ascii="Arial Narrow" w:eastAsia="Times New Roman" w:hAnsi="Arial Narrow" w:cs="Calibri"/>
          <w:lang w:eastAsia="pl-PL"/>
        </w:rPr>
        <w:t xml:space="preserve">r. poz. </w:t>
      </w:r>
      <w:r w:rsidR="00E84699" w:rsidRPr="00743C51">
        <w:rPr>
          <w:rFonts w:ascii="Arial Narrow" w:eastAsia="Times New Roman" w:hAnsi="Arial Narrow" w:cs="Calibri"/>
          <w:lang w:eastAsia="pl-PL"/>
        </w:rPr>
        <w:t>1362</w:t>
      </w:r>
      <w:r w:rsidRPr="00743C51">
        <w:rPr>
          <w:rFonts w:ascii="Arial Narrow" w:eastAsia="Times New Roman" w:hAnsi="Arial Narrow" w:cs="Calibri"/>
          <w:lang w:eastAsia="pl-PL"/>
        </w:rPr>
        <w:t>);</w:t>
      </w:r>
    </w:p>
    <w:p w14:paraId="7C7A1E25" w14:textId="77777777" w:rsidR="000D5BE0" w:rsidRPr="00743C51" w:rsidRDefault="000D5BE0" w:rsidP="000D5BE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zasad podlegania ubezpieczeniom społecznym lub ubezpieczeniu zdrowotnemu lub wysokości stawki składki na ubezpieczenia społeczne lub na ubezpieczenie zdrowotne;</w:t>
      </w:r>
    </w:p>
    <w:p w14:paraId="73E371DE" w14:textId="71331A12" w:rsidR="000D5BE0" w:rsidRPr="00743C51" w:rsidRDefault="000D5BE0" w:rsidP="000D5BE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zasad gromadzenia i wysokości wpłat do pracowniczych planów kapitałowych, o których mowa w ustawie </w:t>
      </w:r>
      <w:r w:rsidR="00E919C9">
        <w:rPr>
          <w:rFonts w:ascii="Arial Narrow" w:eastAsia="Times New Roman" w:hAnsi="Arial Narrow" w:cs="Calibri"/>
          <w:lang w:eastAsia="pl-PL"/>
        </w:rPr>
        <w:br/>
      </w:r>
      <w:r w:rsidRPr="00743C51">
        <w:rPr>
          <w:rFonts w:ascii="Arial Narrow" w:eastAsia="Times New Roman" w:hAnsi="Arial Narrow" w:cs="Calibri"/>
          <w:lang w:eastAsia="pl-PL"/>
        </w:rPr>
        <w:t xml:space="preserve">z </w:t>
      </w:r>
      <w:r w:rsidR="00E919C9">
        <w:rPr>
          <w:rFonts w:ascii="Arial Narrow" w:eastAsia="Times New Roman" w:hAnsi="Arial Narrow" w:cs="Calibri"/>
          <w:lang w:eastAsia="pl-PL"/>
        </w:rPr>
        <w:t>dnia 4 października 2018</w:t>
      </w:r>
      <w:r w:rsidRPr="00743C51">
        <w:rPr>
          <w:rFonts w:ascii="Arial Narrow" w:eastAsia="Times New Roman" w:hAnsi="Arial Narrow" w:cs="Calibri"/>
          <w:lang w:eastAsia="pl-PL"/>
        </w:rPr>
        <w:t>r. o pracowniczych planach kapitałowych (Dz. U. z 202</w:t>
      </w:r>
      <w:r w:rsidR="00E84699" w:rsidRPr="00743C51">
        <w:rPr>
          <w:rFonts w:ascii="Arial Narrow" w:eastAsia="Times New Roman" w:hAnsi="Arial Narrow" w:cs="Calibri"/>
          <w:lang w:eastAsia="pl-PL"/>
        </w:rPr>
        <w:t>4</w:t>
      </w:r>
      <w:r w:rsidRPr="00743C51">
        <w:rPr>
          <w:rFonts w:ascii="Arial Narrow" w:eastAsia="Times New Roman" w:hAnsi="Arial Narrow" w:cs="Calibri"/>
          <w:lang w:eastAsia="pl-PL"/>
        </w:rPr>
        <w:t xml:space="preserve">r. poz. </w:t>
      </w:r>
      <w:r w:rsidR="00E84699" w:rsidRPr="00743C51">
        <w:rPr>
          <w:rFonts w:ascii="Arial Narrow" w:eastAsia="Times New Roman" w:hAnsi="Arial Narrow" w:cs="Calibri"/>
          <w:lang w:eastAsia="pl-PL"/>
        </w:rPr>
        <w:t>427</w:t>
      </w:r>
      <w:r w:rsidRPr="00743C51">
        <w:rPr>
          <w:rFonts w:ascii="Arial Narrow" w:eastAsia="Times New Roman" w:hAnsi="Arial Narrow" w:cs="Calibri"/>
          <w:lang w:eastAsia="pl-PL"/>
        </w:rPr>
        <w:t>),</w:t>
      </w:r>
    </w:p>
    <w:p w14:paraId="7794385F" w14:textId="77777777" w:rsidR="000D5BE0" w:rsidRPr="00743C51" w:rsidRDefault="000D5BE0" w:rsidP="000D5BE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– jeżeli zmiany te będą miały wpływ na koszty wykonania zamówienia przez Wykonawcę.</w:t>
      </w:r>
    </w:p>
    <w:p w14:paraId="0C4395EB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Zmiana wysokości wynagrodzenia należnego Wykonawcy w przypadku zaistnienia przesłanki, o której mowa w ust. 1 pkt 1, będzie odnosić się wyłącznie do części przedmiotu Umowy, do której zastosowanie znajdzie zmiana stawki podatku od towarów i usług po dniu wejścia w życie przepisów zmieniających stawkę podatku.</w:t>
      </w:r>
    </w:p>
    <w:p w14:paraId="17DB0029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zmiany, o której mowa w ust. 1 pkt 1, wartość wynagrodzenia netto nie zmieni się, a wartość wynagrodzenia brutto zostanie wyliczona na podstawie nowych przepisów.</w:t>
      </w:r>
    </w:p>
    <w:p w14:paraId="7B111FD5" w14:textId="57E507DA" w:rsidR="003C2A6A" w:rsidRPr="00D54E09" w:rsidRDefault="000D5BE0" w:rsidP="00D54E09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Zmiana wysokości wynagrodzenia w przypadku zaistnienia przesłanek, o których mowa w ust. 1 pkt 2, 3 lub 4, będzie obejmować wyłącznie część wynagrodzenia należnego Wykonawcy, w odniesieniu,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zdrowotne, bądź zasad gromadzenia i wysokości wpłat do pracowniczych planów kapitałowych.</w:t>
      </w:r>
    </w:p>
    <w:p w14:paraId="298E8850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 zmiany, o której mowa w ust. 1 pkt 2, wynagrodzenie Wykonawcy ulegnie zmianie o kwotę </w:t>
      </w:r>
      <w:r w:rsidRPr="00743C51">
        <w:rPr>
          <w:rFonts w:ascii="Arial Narrow" w:eastAsia="Times New Roman" w:hAnsi="Arial Narrow" w:cs="Calibri"/>
          <w:lang w:eastAsia="pl-PL"/>
        </w:rPr>
        <w:lastRenderedPageBreak/>
        <w:t>odpowiadającą wzrostowi kosztu Wykonawcy w związku ze zwiększeniem wysokości wynagrodzeń pracowników świadczących usługi na rzecz Zamawiającego na podstawie Umowy do wysokości aktualnie obowiązującego minimalnego wynagrodzenia za pracę albo wysokości minimalnej stawki godzinowej, z uwzględnieniem wszystkich obciążeń publicznoprawnych od kwoty wzrostu minimalnego wynagrodzenia.</w:t>
      </w:r>
    </w:p>
    <w:p w14:paraId="5C101F35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zmiany, o której mowa w ust. 1 pkt 3, wynagrodzenie Wykonawcy ulegnie zmianie o kwotę odpowiadającą zmianie kosztu Wykonawcy ponoszonego w związku z wypłatą wynagrodzenia pracownikom świadczącym usługi na podstawie Umowy.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718A0C4B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 zmiany, o której mowa w ust. 1 pkt 4, wynagrodzenie Wykonawcy może ulec zmianie o kwotę, </w:t>
      </w:r>
      <w:r w:rsidRPr="00743C51">
        <w:rPr>
          <w:rFonts w:ascii="Arial Narrow" w:eastAsia="Times New Roman" w:hAnsi="Arial Narrow" w:cs="Calibri"/>
          <w:lang w:eastAsia="pl-PL"/>
        </w:rPr>
        <w:br/>
        <w:t>o jaką wzrosną całkowite koszty wykonania Umowy, ponoszone przez Wykonawcę, wynikające ze zmiany kosztów realizacji zamówienia publicznego spowodowane zmianą wysokości wpłat do pracowniczych planów kapitałowych, dokonywanych przez podmioty zatrudniające, uczestniczące w wykonaniu zamówienia publicznego.</w:t>
      </w:r>
    </w:p>
    <w:p w14:paraId="5806837E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celu zawarcia aneksu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Umowy, uzasadniająca zmianę wysokości wynagrodzenia należnego Wykonawcy.</w:t>
      </w:r>
    </w:p>
    <w:p w14:paraId="0CEF687F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zmian, o których mowa w ust. 1 pkt. 2, 3 lub 4, jeżeli z wnioskiem występuje Wykonawca, jest on zobowiązany dołączyć do wniosku dokumenty, z których będzie wynikać, w jakim zakresie zmiany te mają wpływ na koszty wykonania Umowy, w szczególności:</w:t>
      </w:r>
    </w:p>
    <w:p w14:paraId="57887CF1" w14:textId="77777777" w:rsidR="000D5BE0" w:rsidRPr="00743C51" w:rsidRDefault="000D5BE0" w:rsidP="000D5B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pisemne zestawienie wynagrodzeń (zarówno przed jak i po zmianie) pracowników świadczących usługi (bez ujawniania tzw. „danych wrażliwych”), wraz z określeniem zakresu, w jakim wykonują oni prace bezpośrednio związane z realizacją przedmiotu Umowy oraz części wynagrodzenia odpowiadającej temu zakresowi – w przypadku zmiany, o której mowa w ust. 1 pkt 2, lub</w:t>
      </w:r>
    </w:p>
    <w:p w14:paraId="2A2E1B38" w14:textId="77777777" w:rsidR="000D5BE0" w:rsidRPr="00743C51" w:rsidRDefault="000D5BE0" w:rsidP="000D5B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pisemne zestawienie wynagrodzeń (zarówno przed jak i po zmianie) pracowników świadczących usługi (bez ujawniania tzw. „danych wrażliwych”), wraz z kwotami składek uiszczanych do Zakładu Ubezpieczeń Społecznych/Kasy Rolniczego Ubezpieczenia Społecznego w części finansowanej przez Wykonawcę, </w:t>
      </w:r>
      <w:r w:rsidRPr="00743C51">
        <w:rPr>
          <w:rFonts w:ascii="Arial Narrow" w:eastAsia="Times New Roman" w:hAnsi="Arial Narrow" w:cs="Calibri"/>
          <w:lang w:eastAsia="pl-PL"/>
        </w:rPr>
        <w:br/>
        <w:t>z określeniem zakresu (części etatu), w jakim wykonują oni prace bezpośrednio związane z realizacją przedmiotu Umowy oraz części wynagrodzenia odpowiadającej temu zakresowi – w przypadku zmiany, o której mowa w ust. 1 pkt 3, lub</w:t>
      </w:r>
    </w:p>
    <w:p w14:paraId="45D6FBE0" w14:textId="77777777" w:rsidR="000D5BE0" w:rsidRPr="00743C51" w:rsidRDefault="000D5BE0" w:rsidP="000D5B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pisemne zestawienie wynagrodzeń (zarówno przed jak i po zmianie) pracowników świadczących usługi (bez ujawniania tzw. „danych wrażliwych”), wraz z kwotami wpłat do pracowniczych planów kapitałowych, w części finansowanej przez Wykonawcę, z określeniem zakresu (części etatu), w jakim wykonują oni prace bezpośrednio związane z realizacją przedmiotu Umowy oraz części wynagrodzenia odpowiadającej temu zakresowi – w przypadku zmiany, o której mowa w ust. 1 pkt 4.</w:t>
      </w:r>
    </w:p>
    <w:p w14:paraId="6389939E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zmiany, o której mowa w ust. 1 pkt 3, jeżeli z wnioskiem występuje Zamawiający, jest on uprawniony do zobowiązania Wykonawcy do przedstawienia w wyznaczonym terminie, nie krótszym niż 10 dni roboczych, dokumentów, z których będzie wynikać, w jakim zakresie zmiana ta ma wpływ na koszty wykonania Umowy, w tym pisemnego zestawienia wynagrodzeń, o którym mowa w ust. 9 pkt 2.</w:t>
      </w:r>
    </w:p>
    <w:p w14:paraId="2FF10D09" w14:textId="77777777" w:rsidR="000D5BE0" w:rsidRPr="00743C51" w:rsidRDefault="000D5BE0" w:rsidP="000D5BE0">
      <w:pPr>
        <w:widowControl w:val="0"/>
        <w:numPr>
          <w:ilvl w:val="0"/>
          <w:numId w:val="29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Przedmiotowa zmiana nie może być dokonywana automatycznie, gdyż powinna odzwierciedlać realny wpływ zmian, obciążeń na koszty wykonania zamówienia. W terminie do 30 dni roboczych od dnia przekazania wniosku, o którym mowa w ust. 8, Strona, która otrzymała wniosek, przekaże drugiej Stronie informację o zakresie, w jakim zatwierdza wniosek oraz wskaże kwotę, o którą wynagrodzenie należne Wykonawcy powinno ulec zmianie, albo informację           o niezatwierdzeniu wniosku wraz z uzasadnieniem.</w:t>
      </w:r>
    </w:p>
    <w:p w14:paraId="4D8DD6AE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otrzymania przez Stronę informacji o niezatwierdzeniu wniosku lub częściowym zatwierdzeniu wniosku, Strona ta może ponownie wystąpić z wnioskiem, o którym mowa w ust. 8. W takim przypadku przepisy ust. 9-11 stosuje się odpowiednio.</w:t>
      </w:r>
    </w:p>
    <w:p w14:paraId="5571A4D4" w14:textId="77777777" w:rsidR="000D5BE0" w:rsidRPr="00743C51" w:rsidRDefault="000D5BE0" w:rsidP="000D5BE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Zawarcie aneksu nastąpi nie później niż w terminie 14 dni roboczych od dnia zatwierdzenia wniosku.</w:t>
      </w:r>
    </w:p>
    <w:p w14:paraId="03CD4E22" w14:textId="77777777" w:rsidR="000D5BE0" w:rsidRPr="00743C51" w:rsidRDefault="000D5BE0" w:rsidP="000D5BE0">
      <w:pPr>
        <w:spacing w:after="0" w:line="240" w:lineRule="auto"/>
        <w:ind w:left="357"/>
        <w:jc w:val="both"/>
        <w:rPr>
          <w:rFonts w:ascii="Arial Narrow" w:eastAsia="Times New Roman" w:hAnsi="Arial Narrow"/>
          <w:lang w:eastAsia="pl-PL"/>
        </w:rPr>
      </w:pPr>
    </w:p>
    <w:p w14:paraId="763B1E27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 xml:space="preserve">Terminy i sposób realizacji </w:t>
      </w:r>
    </w:p>
    <w:p w14:paraId="5500BA06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§3</w:t>
      </w:r>
    </w:p>
    <w:p w14:paraId="17ED5BC3" w14:textId="77777777" w:rsidR="000D5BE0" w:rsidRPr="00743C51" w:rsidRDefault="000D5BE0" w:rsidP="000D5BE0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Wykonawca zobowiązuje się realizować zamówienia zgodnie z bieżącym zapotrzebowaniem Zamawiającego.</w:t>
      </w:r>
    </w:p>
    <w:p w14:paraId="005FA8F0" w14:textId="681C854C" w:rsidR="002C2C31" w:rsidRPr="00743C51" w:rsidRDefault="000D5BE0" w:rsidP="003A75F4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743C51">
        <w:rPr>
          <w:rFonts w:ascii="Arial Narrow" w:eastAsia="Times New Roman" w:hAnsi="Arial Narrow" w:cs="Arial Narrow"/>
          <w:lang w:eastAsia="pl-PL"/>
        </w:rPr>
        <w:t xml:space="preserve">Wykonawca zobowiązuje się dostarczać przedmioty zamówienia </w:t>
      </w:r>
      <w:r w:rsidRPr="00743C51">
        <w:rPr>
          <w:rFonts w:ascii="Arial Narrow" w:hAnsi="Arial Narrow" w:cs="Arial"/>
        </w:rPr>
        <w:t xml:space="preserve">na swój koszt i ryzyko, zgodnie z ofertą przetargową w zakresie wyszczególnionym w </w:t>
      </w:r>
      <w:r w:rsidRPr="00743C51">
        <w:rPr>
          <w:rFonts w:ascii="Arial Narrow" w:eastAsia="Times New Roman" w:hAnsi="Arial Narrow"/>
          <w:bCs/>
          <w:lang w:eastAsia="pl-PL"/>
        </w:rPr>
        <w:t xml:space="preserve">Formularzu cenowo-ofertowym zgodnie z umową </w:t>
      </w:r>
      <w:r w:rsidR="008115C3">
        <w:rPr>
          <w:rFonts w:ascii="Arial Narrow" w:eastAsia="Times New Roman" w:hAnsi="Arial Narrow"/>
          <w:bCs/>
          <w:lang w:eastAsia="pl-PL"/>
        </w:rPr>
        <w:br/>
      </w:r>
      <w:r w:rsidRPr="00743C51">
        <w:rPr>
          <w:rFonts w:ascii="Arial Narrow" w:eastAsia="Times New Roman" w:hAnsi="Arial Narrow"/>
          <w:bCs/>
          <w:lang w:eastAsia="pl-PL"/>
        </w:rPr>
        <w:t>w wielkościach i</w:t>
      </w:r>
      <w:r w:rsidR="002A26C4" w:rsidRPr="00743C51">
        <w:rPr>
          <w:rFonts w:ascii="Arial Narrow" w:eastAsia="Times New Roman" w:hAnsi="Arial Narrow"/>
          <w:bCs/>
          <w:lang w:eastAsia="pl-PL"/>
        </w:rPr>
        <w:t xml:space="preserve"> </w:t>
      </w:r>
      <w:r w:rsidRPr="00743C51">
        <w:rPr>
          <w:rFonts w:ascii="Arial Narrow" w:eastAsia="Times New Roman" w:hAnsi="Arial Narrow"/>
          <w:bCs/>
          <w:lang w:eastAsia="pl-PL"/>
        </w:rPr>
        <w:t>asortymencie uzgadnianych na bieżąco</w:t>
      </w:r>
      <w:r w:rsidR="002C2C31" w:rsidRPr="00743C51">
        <w:rPr>
          <w:rFonts w:ascii="Arial Narrow" w:eastAsia="Times New Roman" w:hAnsi="Arial Narrow"/>
          <w:bCs/>
          <w:lang w:eastAsia="pl-PL"/>
        </w:rPr>
        <w:t>:</w:t>
      </w:r>
    </w:p>
    <w:p w14:paraId="52397B63" w14:textId="29329678" w:rsidR="002C2C31" w:rsidRPr="00743C51" w:rsidRDefault="002C2C31" w:rsidP="007D38CB">
      <w:pPr>
        <w:pStyle w:val="Akapitzlist"/>
        <w:numPr>
          <w:ilvl w:val="0"/>
          <w:numId w:val="33"/>
        </w:numPr>
        <w:spacing w:line="240" w:lineRule="auto"/>
        <w:rPr>
          <w:rFonts w:ascii="Arial Narrow" w:hAnsi="Arial Narrow"/>
          <w:bCs/>
          <w:sz w:val="22"/>
        </w:rPr>
      </w:pPr>
      <w:r w:rsidRPr="00743C51">
        <w:rPr>
          <w:rFonts w:ascii="Arial Narrow" w:hAnsi="Arial Narrow"/>
          <w:bCs/>
          <w:sz w:val="22"/>
        </w:rPr>
        <w:t xml:space="preserve">do Klinicznego Zakładu Diagnostyki Laboratoryjnej Zamawiającego ul. </w:t>
      </w:r>
      <w:r w:rsidR="000D3125">
        <w:rPr>
          <w:rFonts w:ascii="Arial Narrow" w:hAnsi="Arial Narrow"/>
          <w:bCs/>
          <w:sz w:val="22"/>
        </w:rPr>
        <w:t>Szopena</w:t>
      </w:r>
      <w:r w:rsidRPr="00743C51">
        <w:rPr>
          <w:rFonts w:ascii="Arial Narrow" w:hAnsi="Arial Narrow"/>
          <w:bCs/>
          <w:sz w:val="22"/>
        </w:rPr>
        <w:t xml:space="preserve"> 2 w ciągu _____ dni roboczych </w:t>
      </w:r>
      <w:r w:rsidRPr="00743C51">
        <w:rPr>
          <w:rFonts w:ascii="Arial Narrow" w:hAnsi="Arial Narrow"/>
          <w:bCs/>
          <w:sz w:val="22"/>
        </w:rPr>
        <w:lastRenderedPageBreak/>
        <w:t>od dat</w:t>
      </w:r>
      <w:r w:rsidR="008115C3">
        <w:rPr>
          <w:rFonts w:ascii="Arial Narrow" w:hAnsi="Arial Narrow"/>
          <w:bCs/>
          <w:sz w:val="22"/>
        </w:rPr>
        <w:t>y złożenia pisemnego zamówienia</w:t>
      </w:r>
      <w:r w:rsidRPr="00743C51">
        <w:rPr>
          <w:rFonts w:ascii="Arial Narrow" w:hAnsi="Arial Narrow"/>
          <w:bCs/>
          <w:sz w:val="22"/>
        </w:rPr>
        <w:t xml:space="preserve"> e-mailem</w:t>
      </w:r>
      <w:r w:rsidR="00B35237">
        <w:rPr>
          <w:rFonts w:ascii="Arial Narrow" w:hAnsi="Arial Narrow"/>
          <w:bCs/>
          <w:sz w:val="22"/>
        </w:rPr>
        <w:t xml:space="preserve"> </w:t>
      </w:r>
      <w:r w:rsidRPr="00743C51">
        <w:rPr>
          <w:rFonts w:ascii="Arial Narrow" w:hAnsi="Arial Narrow"/>
          <w:bCs/>
          <w:sz w:val="22"/>
        </w:rPr>
        <w:t xml:space="preserve">przez Dział Zamówień Publicznych </w:t>
      </w:r>
      <w:r w:rsidR="00A15E31">
        <w:rPr>
          <w:rFonts w:ascii="Arial Narrow" w:hAnsi="Arial Narrow"/>
          <w:bCs/>
          <w:sz w:val="22"/>
        </w:rPr>
        <w:br/>
      </w:r>
      <w:r w:rsidRPr="00743C51">
        <w:rPr>
          <w:rFonts w:ascii="Arial Narrow" w:hAnsi="Arial Narrow"/>
          <w:bCs/>
          <w:sz w:val="22"/>
        </w:rPr>
        <w:t xml:space="preserve">i Zaopatrzenia. Za dni robocze uważa się dni od poniedziałku do piątku z wyłączeniem świąt ustawowo wolnych od pracy </w:t>
      </w:r>
    </w:p>
    <w:p w14:paraId="38C3780F" w14:textId="3633B563" w:rsidR="000D5BE0" w:rsidRPr="00743C51" w:rsidRDefault="000D5BE0" w:rsidP="00B67E90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Dostarczone towary muszą posiadać opis, a w szczególności: nazwę, ilość, numer serii, numer katalogowy, </w:t>
      </w:r>
      <w:r w:rsidR="00B67E90" w:rsidRPr="00B67E90">
        <w:rPr>
          <w:rFonts w:ascii="Arial Narrow" w:eastAsia="Times New Roman" w:hAnsi="Arial Narrow"/>
          <w:lang w:eastAsia="pl-PL"/>
        </w:rPr>
        <w:t>dat</w:t>
      </w:r>
      <w:r w:rsidR="00B67E90">
        <w:rPr>
          <w:rFonts w:ascii="Arial Narrow" w:eastAsia="Times New Roman" w:hAnsi="Arial Narrow"/>
          <w:lang w:eastAsia="pl-PL"/>
        </w:rPr>
        <w:t>a</w:t>
      </w:r>
      <w:r w:rsidR="00B67E90" w:rsidRPr="00B67E90">
        <w:rPr>
          <w:rFonts w:ascii="Arial Narrow" w:eastAsia="Times New Roman" w:hAnsi="Arial Narrow"/>
          <w:lang w:eastAsia="pl-PL"/>
        </w:rPr>
        <w:t xml:space="preserve"> przydatności</w:t>
      </w:r>
      <w:r w:rsidRPr="00743C51">
        <w:rPr>
          <w:rFonts w:ascii="Arial Narrow" w:eastAsia="Times New Roman" w:hAnsi="Arial Narrow"/>
          <w:lang w:eastAsia="pl-PL"/>
        </w:rPr>
        <w:t xml:space="preserve"> oraz termin ważności do użycia.</w:t>
      </w:r>
    </w:p>
    <w:p w14:paraId="3DE1A5C0" w14:textId="12D099D5" w:rsidR="000D5BE0" w:rsidRPr="00743C51" w:rsidRDefault="000D5BE0" w:rsidP="000D5BE0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hAnsi="Arial Narrow" w:cs="Arial"/>
        </w:rPr>
        <w:t>Do każdej dostawy Wykonawca dołączy dokument potwierdzający</w:t>
      </w:r>
      <w:r w:rsidRPr="00743C51">
        <w:rPr>
          <w:rFonts w:ascii="Arial Narrow" w:eastAsia="Times New Roman" w:hAnsi="Arial Narrow"/>
          <w:lang w:eastAsia="pl-PL"/>
        </w:rPr>
        <w:t xml:space="preserve"> nazwę-rodzaj, ilość/pojemność/wielkość, cenę towaru będącego przedmiotem dostawy lub dokument WZ, na którym opisane są produkty, wraz z ilościami</w:t>
      </w:r>
      <w:r w:rsidR="004C42D1" w:rsidRPr="00743C51">
        <w:rPr>
          <w:rFonts w:ascii="Arial Narrow" w:eastAsia="Times New Roman" w:hAnsi="Arial Narrow"/>
          <w:lang w:eastAsia="pl-PL"/>
        </w:rPr>
        <w:t xml:space="preserve"> </w:t>
      </w:r>
      <w:r w:rsidR="00942620">
        <w:rPr>
          <w:rFonts w:ascii="Arial Narrow" w:eastAsia="Times New Roman" w:hAnsi="Arial Narrow"/>
          <w:lang w:eastAsia="pl-PL"/>
        </w:rPr>
        <w:br/>
      </w:r>
      <w:r w:rsidRPr="00743C51">
        <w:rPr>
          <w:rFonts w:ascii="Arial Narrow" w:eastAsia="Times New Roman" w:hAnsi="Arial Narrow"/>
          <w:lang w:eastAsia="pl-PL"/>
        </w:rPr>
        <w:t>i terminem ważności, jednocześnie przesyłając fakturę VAT za pośrednictwem poczty elektronicznej zgodnie z §7 umowy.</w:t>
      </w:r>
    </w:p>
    <w:p w14:paraId="14A08979" w14:textId="77777777" w:rsidR="000D5BE0" w:rsidRDefault="000D5BE0" w:rsidP="000D5BE0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Realizacja dostaw odbywać się będzie w odpowiednich opakowaniach oraz transportem zapewniającym należyte zabezpieczenie jakościowe dostarczonych towarów przed czynnikami pogodowymi, uszkodzeniami itp. zgodnie z warunkami przewidywanymi przez producenta dla określonych przedmiotów zamówienia, na koszt i ryzyko Wykonawcy.</w:t>
      </w:r>
    </w:p>
    <w:p w14:paraId="780724A0" w14:textId="74300E4E" w:rsidR="00167E56" w:rsidRPr="00743C51" w:rsidRDefault="00167E56" w:rsidP="000D5BE0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>
        <w:rPr>
          <w:rFonts w:ascii="Arial Narrow" w:eastAsia="Times New Roman" w:hAnsi="Arial Narrow"/>
          <w:lang w:eastAsia="pl-PL"/>
        </w:rPr>
        <w:t>Wykonawca zobowiązuje się dostarczyć sprzęt w pełni sprawny, fabryc</w:t>
      </w:r>
      <w:r w:rsidR="00FE4523">
        <w:rPr>
          <w:rFonts w:ascii="Arial Narrow" w:eastAsia="Times New Roman" w:hAnsi="Arial Narrow"/>
          <w:lang w:eastAsia="pl-PL"/>
        </w:rPr>
        <w:t>znie nowy (nie starszy niż 2024</w:t>
      </w:r>
      <w:r>
        <w:rPr>
          <w:rFonts w:ascii="Arial Narrow" w:eastAsia="Times New Roman" w:hAnsi="Arial Narrow"/>
          <w:lang w:eastAsia="pl-PL"/>
        </w:rPr>
        <w:t>r.)</w:t>
      </w:r>
      <w:r w:rsidR="00E75868">
        <w:rPr>
          <w:rFonts w:ascii="Arial Narrow" w:eastAsia="Times New Roman" w:hAnsi="Arial Narrow"/>
          <w:lang w:eastAsia="pl-PL"/>
        </w:rPr>
        <w:t>, bez wad fizycznych i prawnych</w:t>
      </w:r>
      <w:r w:rsidR="00FE4523">
        <w:rPr>
          <w:rFonts w:ascii="Arial Narrow" w:eastAsia="Times New Roman" w:hAnsi="Arial Narrow"/>
          <w:lang w:eastAsia="pl-PL"/>
        </w:rPr>
        <w:t>.</w:t>
      </w:r>
    </w:p>
    <w:p w14:paraId="6DC6AED0" w14:textId="42D05F65" w:rsidR="000D5BE0" w:rsidRPr="00743C51" w:rsidRDefault="000D5BE0" w:rsidP="000D5BE0">
      <w:pPr>
        <w:widowControl w:val="0"/>
        <w:numPr>
          <w:ilvl w:val="0"/>
          <w:numId w:val="2"/>
        </w:numPr>
        <w:tabs>
          <w:tab w:val="num" w:pos="900"/>
        </w:tabs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Odbiór dzierżawion</w:t>
      </w:r>
      <w:r w:rsidR="004C3A0E">
        <w:rPr>
          <w:rFonts w:ascii="Arial Narrow" w:eastAsia="Times New Roman" w:hAnsi="Arial Narrow"/>
          <w:lang w:eastAsia="pl-PL"/>
        </w:rPr>
        <w:t>ych</w:t>
      </w:r>
      <w:r w:rsidRPr="00743C51">
        <w:rPr>
          <w:rFonts w:ascii="Arial Narrow" w:eastAsia="Times New Roman" w:hAnsi="Arial Narrow"/>
          <w:lang w:eastAsia="pl-PL"/>
        </w:rPr>
        <w:t xml:space="preserve"> urządze</w:t>
      </w:r>
      <w:r w:rsidR="004C3A0E">
        <w:rPr>
          <w:rFonts w:ascii="Arial Narrow" w:eastAsia="Times New Roman" w:hAnsi="Arial Narrow"/>
          <w:lang w:eastAsia="pl-PL"/>
        </w:rPr>
        <w:t>ń</w:t>
      </w:r>
      <w:r w:rsidRPr="00743C51">
        <w:rPr>
          <w:rFonts w:ascii="Arial Narrow" w:eastAsia="Times New Roman" w:hAnsi="Arial Narrow"/>
          <w:lang w:eastAsia="pl-PL"/>
        </w:rPr>
        <w:t xml:space="preserve"> nastąpi protokołem odbioru podpisanym przez strony umowy, potwierdzającym prawidłowe funkcjonowanie urządze</w:t>
      </w:r>
      <w:r w:rsidR="003B42B7">
        <w:rPr>
          <w:rFonts w:ascii="Arial Narrow" w:eastAsia="Times New Roman" w:hAnsi="Arial Narrow"/>
          <w:lang w:eastAsia="pl-PL"/>
        </w:rPr>
        <w:t>ń</w:t>
      </w:r>
      <w:r w:rsidR="003A75F4" w:rsidRPr="00743C51">
        <w:rPr>
          <w:rFonts w:ascii="Arial Narrow" w:eastAsia="Times New Roman" w:hAnsi="Arial Narrow"/>
          <w:lang w:eastAsia="pl-PL"/>
        </w:rPr>
        <w:t>.</w:t>
      </w:r>
    </w:p>
    <w:p w14:paraId="64988128" w14:textId="77777777" w:rsidR="006504D1" w:rsidRDefault="006504D1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35694370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 xml:space="preserve">Pomoc merytoryczna </w:t>
      </w:r>
    </w:p>
    <w:p w14:paraId="224CEEBD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§4</w:t>
      </w:r>
    </w:p>
    <w:p w14:paraId="7C6F9456" w14:textId="76C31B8B" w:rsidR="000D5BE0" w:rsidRPr="00743C51" w:rsidRDefault="000D5BE0" w:rsidP="000D5BE0">
      <w:pPr>
        <w:widowControl w:val="0"/>
        <w:numPr>
          <w:ilvl w:val="0"/>
          <w:numId w:val="3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Wykonawca dostarczający odczynniki jest zobowiązany do zapewnienia pomocy merytorycznej przy wykonaniu</w:t>
      </w:r>
      <w:r w:rsidR="004C42D1" w:rsidRPr="00743C51">
        <w:rPr>
          <w:rFonts w:ascii="Arial Narrow" w:eastAsia="Times New Roman" w:hAnsi="Arial Narrow"/>
          <w:lang w:eastAsia="pl-PL"/>
        </w:rPr>
        <w:t xml:space="preserve"> </w:t>
      </w:r>
      <w:r w:rsidRPr="00743C51">
        <w:rPr>
          <w:rFonts w:ascii="Arial Narrow" w:eastAsia="Times New Roman" w:hAnsi="Arial Narrow"/>
          <w:lang w:eastAsia="pl-PL"/>
        </w:rPr>
        <w:t xml:space="preserve">i analizie wyników. Przez pomoc merytoryczną należy rozumieć wyjaśnienie </w:t>
      </w:r>
      <w:r w:rsidR="00906343">
        <w:rPr>
          <w:rFonts w:ascii="Arial Narrow" w:eastAsia="Times New Roman" w:hAnsi="Arial Narrow"/>
          <w:lang w:eastAsia="pl-PL"/>
        </w:rPr>
        <w:t>wszelkich wątpliwości związanych</w:t>
      </w:r>
      <w:r w:rsidR="004C42D1" w:rsidRPr="00743C51">
        <w:rPr>
          <w:rFonts w:ascii="Arial Narrow" w:eastAsia="Times New Roman" w:hAnsi="Arial Narrow"/>
          <w:lang w:eastAsia="pl-PL"/>
        </w:rPr>
        <w:t xml:space="preserve"> z </w:t>
      </w:r>
      <w:r w:rsidRPr="00743C51">
        <w:rPr>
          <w:rFonts w:ascii="Arial Narrow" w:eastAsia="Times New Roman" w:hAnsi="Arial Narrow"/>
          <w:lang w:eastAsia="pl-PL"/>
        </w:rPr>
        <w:t>interpretacją uzyskanych wyników oznaczeń (np. wynik wątpliwy</w:t>
      </w:r>
      <w:r w:rsidRPr="00743C51">
        <w:rPr>
          <w:rFonts w:ascii="Arial Narrow" w:eastAsia="Times New Roman" w:hAnsi="Arial Narrow"/>
          <w:b/>
          <w:lang w:eastAsia="pl-PL"/>
        </w:rPr>
        <w:t xml:space="preserve"> </w:t>
      </w:r>
      <w:r w:rsidRPr="00743C51">
        <w:rPr>
          <w:rFonts w:ascii="Arial Narrow" w:eastAsia="Times New Roman" w:hAnsi="Arial Narrow"/>
          <w:lang w:eastAsia="pl-PL"/>
        </w:rPr>
        <w:t>itp.), wykonaniem testów na poszczególnych etapach.</w:t>
      </w:r>
    </w:p>
    <w:p w14:paraId="432FDCE5" w14:textId="2D15F61E" w:rsidR="006E5280" w:rsidRPr="009019B5" w:rsidRDefault="000D5BE0" w:rsidP="009019B5">
      <w:pPr>
        <w:widowControl w:val="0"/>
        <w:numPr>
          <w:ilvl w:val="0"/>
          <w:numId w:val="3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Pomoc merytoryczna będzie udzielana Zamawiającemu w następujących formach: korespondencja elektroniczna </w:t>
      </w:r>
      <w:r w:rsidR="004C42D1" w:rsidRPr="00743C51">
        <w:rPr>
          <w:rFonts w:ascii="Arial Narrow" w:eastAsia="Times New Roman" w:hAnsi="Arial Narrow"/>
          <w:lang w:eastAsia="pl-PL"/>
        </w:rPr>
        <w:t xml:space="preserve">   </w:t>
      </w:r>
      <w:r w:rsidRPr="00743C51">
        <w:rPr>
          <w:rFonts w:ascii="Arial Narrow" w:eastAsia="Times New Roman" w:hAnsi="Arial Narrow"/>
          <w:lang w:eastAsia="pl-PL"/>
        </w:rPr>
        <w:t xml:space="preserve">(e-mail), konsultacje telefoniczne, a także konsultacje na miejscu u Zamawiającego. </w:t>
      </w:r>
    </w:p>
    <w:p w14:paraId="1E3A1635" w14:textId="77777777" w:rsidR="006E5280" w:rsidRDefault="006E528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7B7B11A5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Użytkowanie dzierżawionych urządzeń</w:t>
      </w:r>
    </w:p>
    <w:p w14:paraId="3B60E259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§5</w:t>
      </w:r>
    </w:p>
    <w:p w14:paraId="0ED85078" w14:textId="77777777" w:rsidR="000D5BE0" w:rsidRPr="00743C5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Zamawiający zobowiązuje się używać dzierżawionych urządzeń zgodnie z ich przeznaczeniem i wymogami prawidłowej eksploatacji.</w:t>
      </w:r>
    </w:p>
    <w:p w14:paraId="1B93C0CC" w14:textId="77777777" w:rsidR="000D5BE0" w:rsidRPr="00743C5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Zamawiający nie może bez zgody Wykonawcy wynająć urządzeń ani oddać osobom trzecim do używania.</w:t>
      </w:r>
    </w:p>
    <w:p w14:paraId="0E58043D" w14:textId="3E8FAA99" w:rsidR="000D5BE0" w:rsidRPr="00743C5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Zamawiający po upływie okresu na jaki umowa została zawarta – zwróci urządzenia w stanie niepogorszonym, </w:t>
      </w:r>
      <w:r w:rsidR="009019B5">
        <w:rPr>
          <w:rFonts w:ascii="Arial Narrow" w:eastAsia="Times New Roman" w:hAnsi="Arial Narrow"/>
          <w:lang w:eastAsia="pl-PL"/>
        </w:rPr>
        <w:br/>
      </w:r>
      <w:r w:rsidRPr="00743C51">
        <w:rPr>
          <w:rFonts w:ascii="Arial Narrow" w:eastAsia="Times New Roman" w:hAnsi="Arial Narrow"/>
          <w:lang w:eastAsia="pl-PL"/>
        </w:rPr>
        <w:t xml:space="preserve">z wyjątkiem zużycia wynikającego z bieżącej eksploatacji. </w:t>
      </w:r>
    </w:p>
    <w:p w14:paraId="61A75F7D" w14:textId="77777777" w:rsidR="000D5BE0" w:rsidRPr="00743C51" w:rsidRDefault="000D5BE0" w:rsidP="000D5BE0">
      <w:pPr>
        <w:widowControl w:val="0"/>
        <w:numPr>
          <w:ilvl w:val="0"/>
          <w:numId w:val="9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Zwrot dzierżawionych urządzeń zostanie dokonany na koszt Wykonawcy na podstawie protokołu przekazania.</w:t>
      </w:r>
    </w:p>
    <w:p w14:paraId="0783204C" w14:textId="77777777" w:rsidR="003C2A6A" w:rsidRDefault="003C2A6A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4986E3E1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Serwis dzierżawionego urządzenia</w:t>
      </w:r>
    </w:p>
    <w:p w14:paraId="56E113AA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§6</w:t>
      </w:r>
    </w:p>
    <w:p w14:paraId="13BC544D" w14:textId="0C8FDEC3" w:rsidR="000D5BE0" w:rsidRPr="00743C51" w:rsidRDefault="000D5BE0" w:rsidP="000D5BE0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Wykonawca lub autoryzowany przez Wykonawcę serwis dokonywać będzie w ramach umowy, bez dodatkowych opłat ze strony Zamawiającego, zgodnie z instrukcją obsługi wydzierżawion</w:t>
      </w:r>
      <w:r w:rsidR="008D2C65" w:rsidRPr="00743C51">
        <w:rPr>
          <w:rFonts w:ascii="Arial Narrow" w:eastAsia="Times New Roman" w:hAnsi="Arial Narrow"/>
          <w:lang w:eastAsia="pl-PL"/>
        </w:rPr>
        <w:t>ych analizatorów</w:t>
      </w:r>
      <w:r w:rsidRPr="00743C51">
        <w:rPr>
          <w:rFonts w:ascii="Arial Narrow" w:eastAsia="Times New Roman" w:hAnsi="Arial Narrow"/>
          <w:lang w:eastAsia="pl-PL"/>
        </w:rPr>
        <w:t>:</w:t>
      </w:r>
    </w:p>
    <w:p w14:paraId="3AFAC4E5" w14:textId="77777777" w:rsidR="000D5BE0" w:rsidRPr="00743C51" w:rsidRDefault="000D5BE0" w:rsidP="000D5BE0">
      <w:pPr>
        <w:widowControl w:val="0"/>
        <w:numPr>
          <w:ilvl w:val="0"/>
          <w:numId w:val="8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przeglądów serwisowych,</w:t>
      </w:r>
    </w:p>
    <w:p w14:paraId="41606480" w14:textId="77777777" w:rsidR="000D5BE0" w:rsidRPr="00743C51" w:rsidRDefault="000D5BE0" w:rsidP="000D5BE0">
      <w:pPr>
        <w:widowControl w:val="0"/>
        <w:numPr>
          <w:ilvl w:val="0"/>
          <w:numId w:val="8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napraw,</w:t>
      </w:r>
    </w:p>
    <w:p w14:paraId="29FC5E24" w14:textId="77777777" w:rsidR="000D5BE0" w:rsidRPr="00743C51" w:rsidRDefault="000D5BE0" w:rsidP="000D5BE0">
      <w:pPr>
        <w:widowControl w:val="0"/>
        <w:numPr>
          <w:ilvl w:val="0"/>
          <w:numId w:val="8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dostaw i wymiany części zużywalnych.</w:t>
      </w:r>
    </w:p>
    <w:p w14:paraId="51B4442C" w14:textId="049237D5" w:rsidR="000D5BE0" w:rsidRDefault="000D5BE0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Zgłoszenia awarii dokonywane będą przez Zamawiającego telefonicznie na podany przez Wykonawcę numer telefonu _______ i potwierdzane pisemnie (poczta elektroniczna)</w:t>
      </w:r>
      <w:r w:rsidR="00D576BE">
        <w:rPr>
          <w:rFonts w:ascii="Arial Narrow" w:eastAsia="Times New Roman" w:hAnsi="Arial Narrow"/>
          <w:lang w:eastAsia="pl-PL"/>
        </w:rPr>
        <w:t xml:space="preserve"> na adres e-mail_________</w:t>
      </w:r>
      <w:r w:rsidRPr="00743C51">
        <w:rPr>
          <w:rFonts w:ascii="Arial Narrow" w:eastAsia="Times New Roman" w:hAnsi="Arial Narrow"/>
          <w:lang w:eastAsia="pl-PL"/>
        </w:rPr>
        <w:t>.</w:t>
      </w:r>
    </w:p>
    <w:p w14:paraId="29CBCDDB" w14:textId="209DE96C" w:rsidR="0024712A" w:rsidRPr="00320F57" w:rsidRDefault="0024712A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320F57">
        <w:rPr>
          <w:rFonts w:ascii="Arial Narrow" w:hAnsi="Arial Narrow"/>
        </w:rPr>
        <w:t xml:space="preserve">Czas </w:t>
      </w:r>
      <w:r w:rsidR="00DF112D" w:rsidRPr="00320F57">
        <w:rPr>
          <w:rFonts w:ascii="Arial Narrow" w:hAnsi="Arial Narrow"/>
        </w:rPr>
        <w:t>reakcji</w:t>
      </w:r>
      <w:r w:rsidRPr="00320F57">
        <w:rPr>
          <w:rFonts w:ascii="Arial Narrow" w:hAnsi="Arial Narrow"/>
        </w:rPr>
        <w:t xml:space="preserve"> serwisu na zgłoszenie awarii do </w:t>
      </w:r>
      <w:r w:rsidR="009019B5" w:rsidRPr="00320F57">
        <w:rPr>
          <w:rFonts w:ascii="Arial Narrow" w:hAnsi="Arial Narrow"/>
        </w:rPr>
        <w:t>24</w:t>
      </w:r>
      <w:r w:rsidRPr="00320F57">
        <w:rPr>
          <w:rFonts w:ascii="Arial Narrow" w:hAnsi="Arial Narrow"/>
        </w:rPr>
        <w:t xml:space="preserve"> godzin w dni robocze liczonych od daty telefonicznego zgłoszenia</w:t>
      </w:r>
      <w:r w:rsidR="00925995" w:rsidRPr="00320F57">
        <w:rPr>
          <w:rFonts w:ascii="Arial Narrow" w:hAnsi="Arial Narrow"/>
        </w:rPr>
        <w:t xml:space="preserve"> na numer telefonu wskazany w ust. 2 oraz </w:t>
      </w:r>
      <w:r w:rsidR="00AD0B86" w:rsidRPr="00320F57">
        <w:rPr>
          <w:rFonts w:ascii="Arial Narrow" w:hAnsi="Arial Narrow"/>
        </w:rPr>
        <w:t xml:space="preserve">jego </w:t>
      </w:r>
      <w:r w:rsidR="00925995" w:rsidRPr="00320F57">
        <w:rPr>
          <w:rFonts w:ascii="Arial Narrow" w:hAnsi="Arial Narrow"/>
        </w:rPr>
        <w:t>potwierdz</w:t>
      </w:r>
      <w:r w:rsidR="00AD0B86" w:rsidRPr="00320F57">
        <w:rPr>
          <w:rFonts w:ascii="Arial Narrow" w:hAnsi="Arial Narrow"/>
        </w:rPr>
        <w:t>enia</w:t>
      </w:r>
      <w:r w:rsidR="00925995" w:rsidRPr="00320F57">
        <w:rPr>
          <w:rFonts w:ascii="Arial Narrow" w:hAnsi="Arial Narrow"/>
        </w:rPr>
        <w:t xml:space="preserve"> na adres e-mail określony w ust. 2</w:t>
      </w:r>
      <w:r w:rsidRPr="00320F57">
        <w:rPr>
          <w:rFonts w:ascii="Arial Narrow" w:hAnsi="Arial Narrow"/>
        </w:rPr>
        <w:t>.</w:t>
      </w:r>
      <w:r w:rsidR="00C255D5" w:rsidRPr="00320F57">
        <w:rPr>
          <w:rFonts w:ascii="Arial Narrow" w:hAnsi="Arial Narrow"/>
        </w:rPr>
        <w:t xml:space="preserve"> W przypadku zgłoszeń dokonanych po godzinie 15</w:t>
      </w:r>
      <w:r w:rsidR="00933658" w:rsidRPr="00320F57">
        <w:rPr>
          <w:rFonts w:ascii="Arial Narrow" w:hAnsi="Arial Narrow"/>
        </w:rPr>
        <w:t>:</w:t>
      </w:r>
      <w:r w:rsidR="00C255D5" w:rsidRPr="00320F57">
        <w:rPr>
          <w:rFonts w:ascii="Arial Narrow" w:hAnsi="Arial Narrow"/>
        </w:rPr>
        <w:t>0</w:t>
      </w:r>
      <w:r w:rsidR="00933658" w:rsidRPr="00320F57">
        <w:rPr>
          <w:rFonts w:ascii="Arial Narrow" w:hAnsi="Arial Narrow"/>
        </w:rPr>
        <w:t>0</w:t>
      </w:r>
      <w:r w:rsidR="00C255D5" w:rsidRPr="00320F57">
        <w:rPr>
          <w:rFonts w:ascii="Arial Narrow" w:hAnsi="Arial Narrow"/>
        </w:rPr>
        <w:t xml:space="preserve">, termin </w:t>
      </w:r>
      <w:r w:rsidR="00DF112D" w:rsidRPr="00320F57">
        <w:rPr>
          <w:rFonts w:ascii="Arial Narrow" w:hAnsi="Arial Narrow"/>
        </w:rPr>
        <w:t>reakcji</w:t>
      </w:r>
      <w:r w:rsidR="00C255D5" w:rsidRPr="00320F57">
        <w:rPr>
          <w:rFonts w:ascii="Arial Narrow" w:hAnsi="Arial Narrow"/>
        </w:rPr>
        <w:t xml:space="preserve"> serwisu liczony jest od godziny 7</w:t>
      </w:r>
      <w:r w:rsidR="00933658" w:rsidRPr="00320F57">
        <w:rPr>
          <w:rFonts w:ascii="Arial Narrow" w:hAnsi="Arial Narrow"/>
        </w:rPr>
        <w:t>:</w:t>
      </w:r>
      <w:r w:rsidR="00C255D5" w:rsidRPr="00320F57">
        <w:rPr>
          <w:rFonts w:ascii="Arial Narrow" w:hAnsi="Arial Narrow"/>
        </w:rPr>
        <w:t>30 następnego dnia roboczego</w:t>
      </w:r>
      <w:r w:rsidR="009019B5" w:rsidRPr="00320F57">
        <w:rPr>
          <w:rFonts w:ascii="Arial Narrow" w:hAnsi="Arial Narrow"/>
        </w:rPr>
        <w:t>.</w:t>
      </w:r>
    </w:p>
    <w:p w14:paraId="4F1B862A" w14:textId="02E8903E" w:rsidR="000D5BE0" w:rsidRPr="00320F57" w:rsidRDefault="000D5BE0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320F57">
        <w:rPr>
          <w:rFonts w:ascii="Arial Narrow" w:eastAsia="Times New Roman" w:hAnsi="Arial Narrow"/>
          <w:lang w:eastAsia="pl-PL"/>
        </w:rPr>
        <w:t>W przypadku 3-krotnej naprawy tego samego elementu lub podzespołu w wydzierżawiony</w:t>
      </w:r>
      <w:r w:rsidR="00366126" w:rsidRPr="00320F57">
        <w:rPr>
          <w:rFonts w:ascii="Arial Narrow" w:eastAsia="Times New Roman" w:hAnsi="Arial Narrow"/>
          <w:lang w:eastAsia="pl-PL"/>
        </w:rPr>
        <w:t>m</w:t>
      </w:r>
      <w:r w:rsidRPr="00320F57">
        <w:rPr>
          <w:rFonts w:ascii="Arial Narrow" w:eastAsia="Times New Roman" w:hAnsi="Arial Narrow"/>
          <w:lang w:eastAsia="pl-PL"/>
        </w:rPr>
        <w:t xml:space="preserve"> urządzeni</w:t>
      </w:r>
      <w:r w:rsidR="00366126" w:rsidRPr="00320F57">
        <w:rPr>
          <w:rFonts w:ascii="Arial Narrow" w:eastAsia="Times New Roman" w:hAnsi="Arial Narrow"/>
          <w:lang w:eastAsia="pl-PL"/>
        </w:rPr>
        <w:t>u</w:t>
      </w:r>
      <w:r w:rsidR="00D77F34" w:rsidRPr="00320F57">
        <w:rPr>
          <w:rFonts w:ascii="Arial Narrow" w:eastAsia="Times New Roman" w:hAnsi="Arial Narrow"/>
          <w:lang w:eastAsia="pl-PL"/>
        </w:rPr>
        <w:t>/ach</w:t>
      </w:r>
      <w:r w:rsidRPr="00320F57">
        <w:rPr>
          <w:rFonts w:ascii="Arial Narrow" w:eastAsia="Times New Roman" w:hAnsi="Arial Narrow"/>
          <w:lang w:eastAsia="pl-PL"/>
        </w:rPr>
        <w:t xml:space="preserve"> Wykonawca zobowiązuje się do wymiany wadliw</w:t>
      </w:r>
      <w:r w:rsidR="00366126" w:rsidRPr="00320F57">
        <w:rPr>
          <w:rFonts w:ascii="Arial Narrow" w:eastAsia="Times New Roman" w:hAnsi="Arial Narrow"/>
          <w:lang w:eastAsia="pl-PL"/>
        </w:rPr>
        <w:t>ego</w:t>
      </w:r>
      <w:r w:rsidRPr="00320F57">
        <w:rPr>
          <w:rFonts w:ascii="Arial Narrow" w:eastAsia="Times New Roman" w:hAnsi="Arial Narrow"/>
          <w:lang w:eastAsia="pl-PL"/>
        </w:rPr>
        <w:t xml:space="preserve"> urządze</w:t>
      </w:r>
      <w:r w:rsidR="00366126" w:rsidRPr="00320F57">
        <w:rPr>
          <w:rFonts w:ascii="Arial Narrow" w:eastAsia="Times New Roman" w:hAnsi="Arial Narrow"/>
          <w:lang w:eastAsia="pl-PL"/>
        </w:rPr>
        <w:t>nia</w:t>
      </w:r>
      <w:r w:rsidR="00D77F34" w:rsidRPr="00320F57">
        <w:rPr>
          <w:rFonts w:ascii="Arial Narrow" w:eastAsia="Times New Roman" w:hAnsi="Arial Narrow"/>
          <w:lang w:eastAsia="pl-PL"/>
        </w:rPr>
        <w:t>/ń</w:t>
      </w:r>
      <w:r w:rsidRPr="00320F57">
        <w:rPr>
          <w:rFonts w:ascii="Arial Narrow" w:eastAsia="Times New Roman" w:hAnsi="Arial Narrow"/>
          <w:lang w:eastAsia="pl-PL"/>
        </w:rPr>
        <w:t xml:space="preserve"> na now</w:t>
      </w:r>
      <w:r w:rsidR="00366126" w:rsidRPr="00320F57">
        <w:rPr>
          <w:rFonts w:ascii="Arial Narrow" w:eastAsia="Times New Roman" w:hAnsi="Arial Narrow"/>
          <w:lang w:eastAsia="pl-PL"/>
        </w:rPr>
        <w:t>y, o parametrach nie gorszych niż wymagane w SWZ.</w:t>
      </w:r>
    </w:p>
    <w:p w14:paraId="404B42D2" w14:textId="48A5E9A0" w:rsidR="00C55266" w:rsidRPr="00320F57" w:rsidRDefault="00C55266" w:rsidP="008D2C6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320F57">
        <w:rPr>
          <w:rFonts w:ascii="Arial Narrow" w:hAnsi="Arial Narrow"/>
        </w:rPr>
        <w:t>W przypadku równoczasowego przestoju analizatorów z powodu awarii powyżej 48 godz. od jej zgłoszenia</w:t>
      </w:r>
      <w:r w:rsidR="008C3A46" w:rsidRPr="00320F57">
        <w:rPr>
          <w:rFonts w:ascii="Arial Narrow" w:hAnsi="Arial Narrow"/>
        </w:rPr>
        <w:t xml:space="preserve"> w sposób określony w ust. 2.</w:t>
      </w:r>
      <w:r w:rsidRPr="00320F57">
        <w:rPr>
          <w:rFonts w:ascii="Arial Narrow" w:hAnsi="Arial Narrow"/>
        </w:rPr>
        <w:t xml:space="preserve"> Wykonawca jest zobowiązany pokryć koszty wykonania badań zleconych innemu laboratorium oraz pokryć koszty ich transportu.</w:t>
      </w:r>
    </w:p>
    <w:p w14:paraId="19785D8C" w14:textId="4D35BB1C" w:rsidR="00F447E0" w:rsidRPr="00F447E0" w:rsidRDefault="00E82353" w:rsidP="009019B5">
      <w:pPr>
        <w:widowControl w:val="0"/>
        <w:numPr>
          <w:ilvl w:val="0"/>
          <w:numId w:val="7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color w:val="7030A0"/>
          <w:lang w:eastAsia="pl-PL"/>
        </w:rPr>
      </w:pPr>
      <w:r w:rsidRPr="00320F57">
        <w:rPr>
          <w:rFonts w:ascii="Arial Narrow" w:hAnsi="Arial Narrow"/>
        </w:rPr>
        <w:t>Wykonawca jest zobowiązany do utrzymania analizatorów w stanie gotowości do pracy w czasie trwania umowy. Wszelkie przeglądy techniczne, konserwacyjne, wymiana części zamiennych i zużywalnych, naprawa analizatorów jest wykonana w ramach czynszu dzierżawnego</w:t>
      </w:r>
      <w:r>
        <w:rPr>
          <w:rFonts w:ascii="Arial Narrow" w:hAnsi="Arial Narrow"/>
          <w:color w:val="7030A0"/>
        </w:rPr>
        <w:t>.</w:t>
      </w:r>
    </w:p>
    <w:p w14:paraId="46014E96" w14:textId="77777777" w:rsidR="009D1300" w:rsidRPr="00743C51" w:rsidRDefault="009D1300" w:rsidP="009019B5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33859B4E" w14:textId="77777777" w:rsidR="000D5BE0" w:rsidRPr="00743C51" w:rsidRDefault="000D5BE0" w:rsidP="000D5BE0">
      <w:pPr>
        <w:tabs>
          <w:tab w:val="left" w:pos="-1980"/>
        </w:tabs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Warunki płatności</w:t>
      </w:r>
    </w:p>
    <w:p w14:paraId="27A3C09A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§7</w:t>
      </w:r>
    </w:p>
    <w:p w14:paraId="1890F549" w14:textId="77777777" w:rsidR="008403CE" w:rsidRDefault="008403CE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53CB7FD5" w14:textId="77777777" w:rsidR="00A87F57" w:rsidRPr="00A87F57" w:rsidRDefault="00A87F57" w:rsidP="00A87F57">
      <w:pPr>
        <w:widowControl w:val="0"/>
        <w:numPr>
          <w:ilvl w:val="0"/>
          <w:numId w:val="45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:b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Strony ustalają, że płatność za przedmiot umowy będzie dokonywana na podstawie wystawionej faktury, przelewem bankowym z rachunku Zamawiającego na rachunek bankowy Wykonawcy:_________________________________</w:t>
      </w:r>
    </w:p>
    <w:p w14:paraId="40F3F9FA" w14:textId="795663D6" w:rsidR="00A87F57" w:rsidRDefault="00A87F57" w:rsidP="00A87F57">
      <w:pPr>
        <w:widowControl w:val="0"/>
        <w:adjustRightInd w:val="0"/>
        <w:spacing w:after="0" w:line="240" w:lineRule="auto"/>
        <w:ind w:left="360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___________________________________________w terminie do </w:t>
      </w:r>
      <w:r w:rsidR="00897ADA" w:rsidRPr="00897ADA">
        <w:rPr>
          <w:rFonts w:ascii="Arial Narrow" w:eastAsiaTheme="minorHAnsi" w:hAnsi="Arial Narrow" w:cstheme="minorBidi"/>
          <w:b/>
          <w:bCs/>
          <w14:ligatures w14:val="standardContextual"/>
        </w:rPr>
        <w:t>60</w:t>
      </w:r>
      <w:r w:rsidRPr="00A87F57">
        <w:rPr>
          <w:rFonts w:ascii="Arial Narrow" w:eastAsiaTheme="minorHAnsi" w:hAnsi="Arial Narrow" w:cstheme="minorBidi"/>
          <w14:ligatures w14:val="standardContextual"/>
        </w:rPr>
        <w:t xml:space="preserve"> </w:t>
      </w:r>
      <w:r w:rsidRPr="00A87F57">
        <w:rPr>
          <w:rFonts w:ascii="Arial Narrow" w:eastAsiaTheme="minorHAnsi" w:hAnsi="Arial Narrow" w:cstheme="minorBidi"/>
          <w:b/>
          <w:bCs/>
          <w14:ligatures w14:val="standardContextual"/>
        </w:rPr>
        <w:t>dni</w:t>
      </w:r>
      <w:r w:rsidRPr="00A87F57">
        <w:rPr>
          <w:rFonts w:ascii="Arial Narrow" w:eastAsiaTheme="minorHAnsi" w:hAnsi="Arial Narrow" w:cstheme="minorBidi"/>
          <w14:ligatures w14:val="standardContextual"/>
        </w:rPr>
        <w:t>, licząc od daty otrzymania faktury VAT.</w:t>
      </w:r>
    </w:p>
    <w:p w14:paraId="77226E59" w14:textId="411D866A" w:rsidR="00825E45" w:rsidRPr="008B2DBA" w:rsidRDefault="008B2DBA" w:rsidP="00825E45">
      <w:pPr>
        <w:pStyle w:val="Akapitzlist"/>
        <w:numPr>
          <w:ilvl w:val="0"/>
          <w:numId w:val="47"/>
        </w:numPr>
        <w:spacing w:line="240" w:lineRule="auto"/>
        <w:rPr>
          <w:rFonts w:ascii="Arial Narrow" w:eastAsiaTheme="minorHAnsi" w:hAnsi="Arial Narrow" w:cstheme="minorBidi"/>
          <w:sz w:val="22"/>
          <w:szCs w:val="22"/>
          <w14:ligatures w14:val="standardContextual"/>
        </w:rPr>
      </w:pPr>
      <w:r w:rsidRPr="008B2DBA">
        <w:rPr>
          <w:rFonts w:ascii="Arial Narrow" w:eastAsiaTheme="minorHAnsi" w:hAnsi="Arial Narrow" w:cstheme="minorBidi"/>
          <w:sz w:val="22"/>
          <w:szCs w:val="22"/>
          <w14:ligatures w14:val="standardContextual"/>
        </w:rPr>
        <w:t xml:space="preserve">Czynsz za dzierżawę urządzeń płatny będzie za każdy miesiąc z dołu w terminie: </w:t>
      </w:r>
      <w:r w:rsidRPr="00016D78">
        <w:rPr>
          <w:rFonts w:ascii="Arial Narrow" w:eastAsiaTheme="minorHAnsi" w:hAnsi="Arial Narrow" w:cstheme="minorBidi"/>
          <w:b/>
          <w:bCs/>
          <w:sz w:val="22"/>
          <w:szCs w:val="22"/>
          <w14:ligatures w14:val="standardContextual"/>
        </w:rPr>
        <w:t>60 dni</w:t>
      </w:r>
      <w:r w:rsidRPr="008B2DBA">
        <w:rPr>
          <w:rFonts w:ascii="Arial Narrow" w:eastAsiaTheme="minorHAnsi" w:hAnsi="Arial Narrow" w:cstheme="minorBidi"/>
          <w:sz w:val="22"/>
          <w:szCs w:val="22"/>
          <w14:ligatures w14:val="standardContextual"/>
        </w:rPr>
        <w:t xml:space="preserve"> (słownie: sześćdziesiąt dni), licząc od daty otrzymania faktury VAT</w:t>
      </w:r>
      <w:r w:rsidR="002965CA">
        <w:rPr>
          <w:rFonts w:ascii="Arial Narrow" w:eastAsiaTheme="minorHAnsi" w:hAnsi="Arial Narrow" w:cstheme="minorBidi"/>
          <w:sz w:val="22"/>
          <w:szCs w:val="22"/>
          <w14:ligatures w14:val="standardContextual"/>
        </w:rPr>
        <w:t>.</w:t>
      </w:r>
    </w:p>
    <w:p w14:paraId="6AC9BF5D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Za dzień otrzymania faktury uważa się dzień nadania fakturze w KSeF numeru identyfikującego nadanego przez system (KSeF ID). </w:t>
      </w:r>
    </w:p>
    <w:p w14:paraId="58BF40EE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:b/>
          <w:bCs/>
          <w14:ligatures w14:val="standardContextual"/>
        </w:rPr>
        <w:t>Fakturę należy wystawić niezwłocznie po realizacji zamówienia, jednak nie później niż do 5 dnia miesiąca następującego po miesiącu</w:t>
      </w:r>
      <w:r w:rsidRPr="00A87F57">
        <w:rPr>
          <w:rFonts w:ascii="Arial Narrow" w:eastAsiaTheme="minorHAnsi" w:hAnsi="Arial Narrow" w:cstheme="minorBidi"/>
          <w14:ligatures w14:val="standardContextual"/>
        </w:rPr>
        <w:t>, w którym dokonano dostawy towaru lub wykonano usługę. W przypadku faktur magazynowych fakturę należy wystawić</w:t>
      </w:r>
      <w:r w:rsidRPr="00A87F57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 dla każdego złożonego zamówienia oddzielnie.</w:t>
      </w:r>
    </w:p>
    <w:p w14:paraId="3C2AC4E6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Podstawą rozliczeń należności wynikających z niniejszej umowy będą faktury ustrukturyzowane, wystawiane i udostępniane w Krajowym Systemie e-Faktur (KSeF), zgodnie z obowiązującymi przepisami prawa. </w:t>
      </w:r>
    </w:p>
    <w:p w14:paraId="4FD08E9C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Wykonawca jest zobowiązany do oznaczenia w polu fakultatywnym faktury ustrukturyzowanej </w:t>
      </w:r>
      <w:r w:rsidRPr="00A87F57">
        <w:rPr>
          <w:rFonts w:ascii="Arial Narrow" w:eastAsiaTheme="minorHAnsi" w:hAnsi="Arial Narrow" w:cstheme="minorBidi"/>
          <w:b/>
          <w:bCs/>
          <w14:ligatures w14:val="standardContextual"/>
        </w:rPr>
        <w:t>właściwego numeru umowy, numeru zamówienia, a dla faktur magazynowych – numeru dokumentu WZ na podstawie których faktura jest wystawiana.</w:t>
      </w:r>
      <w:r w:rsidRPr="00A87F57">
        <w:rPr>
          <w:rFonts w:ascii="Arial Narrow" w:eastAsiaTheme="minorHAnsi" w:hAnsi="Arial Narrow" w:cstheme="minorBidi"/>
          <w14:ligatures w14:val="standardContextual"/>
        </w:rPr>
        <w:t xml:space="preserve"> </w:t>
      </w:r>
    </w:p>
    <w:p w14:paraId="0EFBD576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Termin płatności rozpoczyna bieg od dnia, o którym mowa w ust. 2, pod warunkiem wystawienia przez Wykonawcę prawidłowej faktury. </w:t>
      </w:r>
    </w:p>
    <w:p w14:paraId="6E38BAB9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 </w:t>
      </w:r>
      <w:r w:rsidRPr="00A87F57">
        <w:rPr>
          <w:rFonts w:ascii="Arial Narrow" w:eastAsiaTheme="minorHAnsi" w:hAnsi="Arial Narrow" w:cstheme="minorBidi"/>
          <w:b/>
          <w:bCs/>
          <w14:ligatures w14:val="standardContextual"/>
        </w:rPr>
        <w:t xml:space="preserve">Dla faktur magazynowych dokument WZ musi być przekazany wraz z towarem. </w:t>
      </w:r>
    </w:p>
    <w:p w14:paraId="11604784" w14:textId="00E416E9" w:rsid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W przypadku niedostarczenia dokumentów stanowiących dowód realizacji umowy w terminie określonym w ust. </w:t>
      </w:r>
      <w:r w:rsidR="007C7220">
        <w:rPr>
          <w:rFonts w:ascii="Arial Narrow" w:eastAsiaTheme="minorHAnsi" w:hAnsi="Arial Narrow" w:cstheme="minorBidi"/>
          <w14:ligatures w14:val="standardContextual"/>
        </w:rPr>
        <w:t>8</w:t>
      </w:r>
      <w:r w:rsidRPr="00A87F57">
        <w:rPr>
          <w:rFonts w:ascii="Arial Narrow" w:eastAsiaTheme="minorHAnsi" w:hAnsi="Arial Narrow" w:cstheme="minorBidi"/>
          <w14:ligatures w14:val="standardContextual"/>
        </w:rPr>
        <w:t xml:space="preserve">, termin płatności faktury ulega wydłużeniu o okres opóźnienia, przy czym wydłużenie terminu płatności nie stanowi zwłoki Zamawiającego. </w:t>
      </w:r>
    </w:p>
    <w:p w14:paraId="35A4539E" w14:textId="0A2E839D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W przypadku niedostępności</w:t>
      </w:r>
      <w:r w:rsidR="00CD39F1">
        <w:rPr>
          <w:rFonts w:ascii="Arial Narrow" w:eastAsiaTheme="minorHAnsi" w:hAnsi="Arial Narrow" w:cstheme="minorBidi"/>
          <w14:ligatures w14:val="standardContextual"/>
        </w:rPr>
        <w:t>/awarii</w:t>
      </w:r>
      <w:r w:rsidRPr="00A87F57">
        <w:rPr>
          <w:rFonts w:ascii="Arial Narrow" w:eastAsiaTheme="minorHAnsi" w:hAnsi="Arial Narrow" w:cstheme="minorBidi"/>
          <w14:ligatures w14:val="standardContextual"/>
        </w:rPr>
        <w:t xml:space="preserve"> Krajowego Systemu e-Faktur (KSeF), ogłoszonej w formie komunikatu przez ministra właściwego do spraw finansów publicznych, zgodnie z przepisami ustawy z dnia 11 marca 2004 r. o podatku od towarów i usług, Zamawiający dopuszcza: </w:t>
      </w:r>
    </w:p>
    <w:p w14:paraId="7C28A4DE" w14:textId="77777777" w:rsidR="00A87F57" w:rsidRPr="00A87F57" w:rsidRDefault="00A87F57" w:rsidP="00A87F57">
      <w:pPr>
        <w:widowControl w:val="0"/>
        <w:numPr>
          <w:ilvl w:val="0"/>
          <w:numId w:val="44"/>
        </w:numPr>
        <w:adjustRightInd w:val="0"/>
        <w:spacing w:after="0" w:line="240" w:lineRule="auto"/>
        <w:ind w:left="709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wystawienie faktury w postaci ustrukturyzowanej FA(3), elektronicznej lub papierowej,</w:t>
      </w:r>
    </w:p>
    <w:p w14:paraId="3E49DC00" w14:textId="77777777" w:rsidR="00A87F57" w:rsidRPr="00A87F57" w:rsidRDefault="00A87F57" w:rsidP="00A87F57">
      <w:pPr>
        <w:widowControl w:val="0"/>
        <w:numPr>
          <w:ilvl w:val="0"/>
          <w:numId w:val="44"/>
        </w:numPr>
        <w:adjustRightInd w:val="0"/>
        <w:spacing w:after="0" w:line="240" w:lineRule="auto"/>
        <w:ind w:left="709"/>
        <w:jc w:val="both"/>
        <w:rPr>
          <w:rFonts w:ascii="Arial Narrow" w:eastAsiaTheme="minorHAnsi" w:hAnsi="Arial Narrow" w:cstheme="minorBidi"/>
          <w:color w:val="0070C0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faktury na adres e-mail:</w:t>
      </w:r>
      <w:r w:rsidRPr="00A87F57">
        <w:rPr>
          <w:rFonts w:ascii="Arial Narrow" w:eastAsiaTheme="minorHAnsi" w:hAnsi="Arial Narrow" w:cstheme="minorBidi"/>
          <w:u w:val="single"/>
          <w14:ligatures w14:val="standardContextual"/>
        </w:rPr>
        <w:t xml:space="preserve"> </w:t>
      </w:r>
      <w:hyperlink r:id="rId8" w:history="1">
        <w:r w:rsidRPr="00A87F57">
          <w:rPr>
            <w:rFonts w:ascii="Arial Narrow" w:eastAsiaTheme="minorHAnsi" w:hAnsi="Arial Narrow" w:cstheme="minorBidi"/>
            <w:color w:val="0070C0"/>
            <w:u w:val="single"/>
            <w14:ligatures w14:val="standardContextual"/>
          </w:rPr>
          <w:t>faktury.zaopatrzenie@szpital.rzeszow.pl</w:t>
        </w:r>
      </w:hyperlink>
    </w:p>
    <w:p w14:paraId="3289AF83" w14:textId="77777777" w:rsidR="00A87F57" w:rsidRPr="00A87F57" w:rsidRDefault="00A87F57" w:rsidP="00A87F57">
      <w:pPr>
        <w:spacing w:after="0" w:line="240" w:lineRule="auto"/>
        <w:ind w:left="360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 xml:space="preserve">W takim przypadku termin płatności rozpoczyna bieg od dnia otrzymania przez Zamawiającego prawidłowo wystawionej faktury. </w:t>
      </w:r>
    </w:p>
    <w:p w14:paraId="671F0150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jc w:val="both"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Zapłata za dostarczony przedmiot umowy realizowana jest tylko dla Wykonawcy, z którym zawarto umowę i odbywać się będzie w walucie zł polski. W przypadku Wykonawców wspólnie ubiegających się o udzielenie zamówienia r</w:t>
      </w:r>
      <w:r w:rsidRPr="00A87F57">
        <w:rPr>
          <w:rFonts w:ascii="Arial Narrow" w:eastAsiaTheme="minorHAnsi" w:hAnsi="Arial Narrow" w:cs="Arial"/>
          <w14:ligatures w14:val="standardContextual"/>
        </w:rPr>
        <w:t>ozliczenia dokonywane będą z liderem lub/i partnerem konsorcjum w zależności, który z członków konsorcjum realizować będzie zamówienie.</w:t>
      </w:r>
    </w:p>
    <w:p w14:paraId="2B825A44" w14:textId="77777777" w:rsidR="00A87F57" w:rsidRPr="00A87F57" w:rsidRDefault="00A87F57" w:rsidP="00A50EC3">
      <w:pPr>
        <w:widowControl w:val="0"/>
        <w:numPr>
          <w:ilvl w:val="0"/>
          <w:numId w:val="47"/>
        </w:numPr>
        <w:adjustRightInd w:val="0"/>
        <w:spacing w:after="0" w:line="240" w:lineRule="auto"/>
        <w:ind w:left="357" w:hanging="357"/>
        <w:jc w:val="both"/>
        <w:rPr>
          <w:rFonts w:ascii="Arial Narrow" w:eastAsiaTheme="minorHAnsi" w:hAnsi="Arial Narrow" w:cstheme="minorBidi"/>
          <w:b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Wskazany numer rachunku/rachunków w ust. 1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 zgłoszeniu identyfikacyjnym lub zgłoszeniu aktualizacyjnym i potwierdzonych przy wykorzystaniu STIR w rozumieniu art. 119zg pkt 6 Ordynacji podatkowej. W przypadku zmiany numeru konta wymagane jest podpisanie aneksu do umowy.</w:t>
      </w:r>
    </w:p>
    <w:p w14:paraId="42CDB460" w14:textId="77777777" w:rsidR="00A87F57" w:rsidRPr="00A87F57" w:rsidRDefault="00A87F57" w:rsidP="00A50EC3">
      <w:pPr>
        <w:numPr>
          <w:ilvl w:val="0"/>
          <w:numId w:val="47"/>
        </w:numPr>
        <w:spacing w:after="0" w:line="240" w:lineRule="auto"/>
        <w:contextualSpacing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Wykonawca oświadcza, że właściwym Naczelnikiem Urzędu Skarbowego dla Wykonawcy jest (nazwa i adres):</w:t>
      </w:r>
    </w:p>
    <w:p w14:paraId="688DA043" w14:textId="77777777" w:rsidR="00A87F57" w:rsidRPr="00A87F57" w:rsidRDefault="00A87F57" w:rsidP="00A87F57">
      <w:pPr>
        <w:spacing w:after="0" w:line="240" w:lineRule="auto"/>
        <w:ind w:left="360"/>
        <w:contextualSpacing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theme="minorBidi"/>
          <w14:ligatures w14:val="standardContextual"/>
        </w:rPr>
        <w:t>__________________________________________________________________________________________</w:t>
      </w:r>
    </w:p>
    <w:p w14:paraId="1C4A1EEE" w14:textId="77777777" w:rsidR="00A87F57" w:rsidRPr="00A87F57" w:rsidRDefault="00A87F57" w:rsidP="00A50EC3">
      <w:pPr>
        <w:numPr>
          <w:ilvl w:val="0"/>
          <w:numId w:val="47"/>
        </w:numPr>
        <w:spacing w:after="0" w:line="240" w:lineRule="auto"/>
        <w:contextualSpacing/>
        <w:rPr>
          <w:rFonts w:ascii="Arial Narrow" w:eastAsiaTheme="minorHAnsi" w:hAnsi="Arial Narrow" w:cstheme="minorBidi"/>
          <w14:ligatures w14:val="standardContextual"/>
        </w:rPr>
      </w:pPr>
      <w:r w:rsidRPr="00A87F57">
        <w:rPr>
          <w:rFonts w:ascii="Arial Narrow" w:eastAsiaTheme="minorHAnsi" w:hAnsi="Arial Narrow" w:cs="Calibri"/>
          <w14:ligatures w14:val="standardContextual"/>
        </w:rPr>
        <w:t>Jeżeli jest to wymagane prawem, Zamawiający wymaga podania na dokumencie dostawy kodu EAN dla każdej pozycji oferowanego przedmiotu zamówienia, które będą  umieszczane na fakturze VAT w celu wprowadzenia danych z umowy do systemu informatycznego, który posiada Zamawiający. Dokumentem dostawy może być faktura dostarczona wraz z towarem, będąca u Wykonawcy protokołem zdawczo - odbiorczym i spełniająca warunki wymagane dla takiego dokumentu przez przepisy ustawy Prawo farmaceutyczne.</w:t>
      </w:r>
    </w:p>
    <w:p w14:paraId="5C9A7984" w14:textId="77777777" w:rsidR="0065182D" w:rsidRDefault="0065182D" w:rsidP="007B0EFC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18430C75" w14:textId="77777777" w:rsidR="001B4C96" w:rsidRDefault="001B4C96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73000363" w14:textId="77777777" w:rsidR="001B4C96" w:rsidRDefault="001B4C96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1DF9F5B8" w14:textId="77777777" w:rsidR="001B4C96" w:rsidRDefault="001B4C96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528B7796" w14:textId="77777777" w:rsidR="001B4C96" w:rsidRDefault="001B4C96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028C9221" w14:textId="19544FF0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lastRenderedPageBreak/>
        <w:t>Kary umowne</w:t>
      </w:r>
    </w:p>
    <w:p w14:paraId="65CEBBD3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§8</w:t>
      </w:r>
    </w:p>
    <w:p w14:paraId="47088491" w14:textId="77777777" w:rsidR="000D5BE0" w:rsidRPr="00743C5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Wykonawca zapłaci kary umowne:</w:t>
      </w:r>
    </w:p>
    <w:p w14:paraId="2CD28345" w14:textId="2DF6EB77" w:rsidR="000D5BE0" w:rsidRPr="00743C5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743C51">
        <w:rPr>
          <w:rFonts w:ascii="Arial Narrow" w:hAnsi="Arial Narrow" w:cs="Calibri"/>
          <w:sz w:val="22"/>
          <w:szCs w:val="22"/>
        </w:rPr>
        <w:t xml:space="preserve">w wysokości 2% niezrealizowanej wartości brutto przedmiotu umowy podlegającej rozwiązaniu, gdy odstąpi od umowy z własnej winy niezawinionej przez Zamawiającego lub, gdy Zamawiający odstąpi od umowy </w:t>
      </w:r>
      <w:r w:rsidR="00F25C6A">
        <w:rPr>
          <w:rFonts w:ascii="Arial Narrow" w:hAnsi="Arial Narrow" w:cs="Calibri"/>
          <w:sz w:val="22"/>
          <w:szCs w:val="22"/>
        </w:rPr>
        <w:br/>
      </w:r>
      <w:r w:rsidRPr="00743C51">
        <w:rPr>
          <w:rFonts w:ascii="Arial Narrow" w:hAnsi="Arial Narrow" w:cs="Calibri"/>
          <w:sz w:val="22"/>
          <w:szCs w:val="22"/>
        </w:rPr>
        <w:t xml:space="preserve">z Wykonawcą z powodów wymienionych w § </w:t>
      </w:r>
      <w:r w:rsidR="00F82889" w:rsidRPr="00743C51">
        <w:rPr>
          <w:rFonts w:ascii="Arial Narrow" w:hAnsi="Arial Narrow" w:cs="Calibri"/>
          <w:sz w:val="22"/>
          <w:szCs w:val="22"/>
        </w:rPr>
        <w:t>9</w:t>
      </w:r>
      <w:r w:rsidRPr="00743C51">
        <w:rPr>
          <w:rFonts w:ascii="Arial Narrow" w:hAnsi="Arial Narrow" w:cs="Calibri"/>
          <w:sz w:val="22"/>
          <w:szCs w:val="22"/>
        </w:rPr>
        <w:t xml:space="preserve"> pkt </w:t>
      </w:r>
      <w:r w:rsidR="00F82889" w:rsidRPr="00743C51">
        <w:rPr>
          <w:rFonts w:ascii="Arial Narrow" w:hAnsi="Arial Narrow" w:cs="Calibri"/>
          <w:sz w:val="22"/>
          <w:szCs w:val="22"/>
        </w:rPr>
        <w:t>2</w:t>
      </w:r>
      <w:r w:rsidRPr="00743C51">
        <w:rPr>
          <w:rFonts w:ascii="Arial Narrow" w:hAnsi="Arial Narrow" w:cs="Calibri"/>
          <w:sz w:val="22"/>
          <w:szCs w:val="22"/>
        </w:rPr>
        <w:t xml:space="preserve"> b, c, d, </w:t>
      </w:r>
      <w:r w:rsidR="00F82889" w:rsidRPr="00743C51">
        <w:rPr>
          <w:rFonts w:ascii="Arial Narrow" w:hAnsi="Arial Narrow" w:cs="Calibri"/>
          <w:sz w:val="22"/>
          <w:szCs w:val="22"/>
        </w:rPr>
        <w:t>f</w:t>
      </w:r>
      <w:r w:rsidR="00F25C6A">
        <w:rPr>
          <w:rFonts w:ascii="Arial Narrow" w:hAnsi="Arial Narrow" w:cs="Calibri"/>
          <w:sz w:val="22"/>
          <w:szCs w:val="22"/>
        </w:rPr>
        <w:t>, g</w:t>
      </w:r>
      <w:r w:rsidRPr="00743C51">
        <w:rPr>
          <w:rFonts w:ascii="Arial Narrow" w:hAnsi="Arial Narrow" w:cs="Calibri"/>
          <w:sz w:val="22"/>
          <w:szCs w:val="22"/>
        </w:rPr>
        <w:t>;</w:t>
      </w:r>
    </w:p>
    <w:p w14:paraId="2302CAAE" w14:textId="74B41111" w:rsidR="000D5BE0" w:rsidRPr="00743C5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743C51">
        <w:rPr>
          <w:rFonts w:ascii="Arial Narrow" w:hAnsi="Arial Narrow" w:cs="Calibri"/>
          <w:sz w:val="22"/>
          <w:szCs w:val="22"/>
        </w:rPr>
        <w:t>w wysokości 0,2% wartości brutto przedmiotu zamówienia zamówionych towarów przez Zamawiającego, a nie dostarczonych w terminie, za każdy rozpoczęty dzień zwłoki, z winy Wykonawcy. Kara umowna naliczana będzie do momentu dostawy zamówienia lub podjęcia przez Kierownika Działu</w:t>
      </w:r>
      <w:r w:rsidR="00105C17">
        <w:rPr>
          <w:rFonts w:ascii="Arial Narrow" w:hAnsi="Arial Narrow" w:cs="Calibri"/>
          <w:sz w:val="22"/>
          <w:szCs w:val="22"/>
        </w:rPr>
        <w:t xml:space="preserve"> Zamówień Publicznych </w:t>
      </w:r>
      <w:r w:rsidR="00F25C6A">
        <w:rPr>
          <w:rFonts w:ascii="Arial Narrow" w:hAnsi="Arial Narrow" w:cs="Calibri"/>
          <w:sz w:val="22"/>
          <w:szCs w:val="22"/>
        </w:rPr>
        <w:br/>
      </w:r>
      <w:r w:rsidR="00105C17">
        <w:rPr>
          <w:rFonts w:ascii="Arial Narrow" w:hAnsi="Arial Narrow" w:cs="Calibri"/>
          <w:sz w:val="22"/>
          <w:szCs w:val="22"/>
        </w:rPr>
        <w:t>i</w:t>
      </w:r>
      <w:r w:rsidRPr="00743C51">
        <w:rPr>
          <w:rFonts w:ascii="Arial Narrow" w:hAnsi="Arial Narrow" w:cs="Calibri"/>
          <w:sz w:val="22"/>
          <w:szCs w:val="22"/>
        </w:rPr>
        <w:t xml:space="preserve"> Zaopatrzenia Zamawiającego decyzji o zakupie u innego Wykonawcy;</w:t>
      </w:r>
    </w:p>
    <w:p w14:paraId="3D263C2B" w14:textId="1EF2FD17" w:rsidR="000D5BE0" w:rsidRPr="00743C5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743C51">
        <w:rPr>
          <w:rFonts w:ascii="Arial Narrow" w:hAnsi="Arial Narrow" w:cs="Calibri"/>
          <w:sz w:val="22"/>
          <w:szCs w:val="22"/>
        </w:rPr>
        <w:t>w wysokości 0,03% wartości brutto dostawy objętej reklamacją za każdy dzień zwłoki ponad termin, o którym mowa w §</w:t>
      </w:r>
      <w:r w:rsidR="00F82889" w:rsidRPr="00743C51">
        <w:rPr>
          <w:rFonts w:ascii="Arial Narrow" w:hAnsi="Arial Narrow" w:cs="Calibri"/>
          <w:sz w:val="22"/>
          <w:szCs w:val="22"/>
        </w:rPr>
        <w:t>11</w:t>
      </w:r>
      <w:r w:rsidRPr="00743C51">
        <w:rPr>
          <w:rFonts w:ascii="Arial Narrow" w:hAnsi="Arial Narrow" w:cs="Calibri"/>
          <w:sz w:val="22"/>
          <w:szCs w:val="22"/>
        </w:rPr>
        <w:t xml:space="preserve"> ust. 2 umowy, w przypadku nie załatwienia reklamacji przez Wykonawcę w terminie;</w:t>
      </w:r>
    </w:p>
    <w:p w14:paraId="7EDF17FB" w14:textId="7AA78075" w:rsidR="000D5BE0" w:rsidRPr="00743C51" w:rsidRDefault="000D5BE0" w:rsidP="000D5BE0">
      <w:pPr>
        <w:pStyle w:val="Akapitzlist"/>
        <w:widowControl/>
        <w:numPr>
          <w:ilvl w:val="0"/>
          <w:numId w:val="31"/>
        </w:numPr>
        <w:adjustRightInd/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743C51">
        <w:rPr>
          <w:rFonts w:ascii="Arial Narrow" w:hAnsi="Arial Narrow" w:cs="Calibri"/>
          <w:sz w:val="22"/>
          <w:szCs w:val="22"/>
        </w:rPr>
        <w:t>z tytułu  braku  zapłaty  lub  nieterminowej  zapłaty  zwaloryzowanego wynagrodzenia przysługujące</w:t>
      </w:r>
      <w:r w:rsidR="00F25C6A">
        <w:rPr>
          <w:rFonts w:ascii="Arial Narrow" w:hAnsi="Arial Narrow" w:cs="Calibri"/>
          <w:sz w:val="22"/>
          <w:szCs w:val="22"/>
        </w:rPr>
        <w:t>go  Podwykonawcom  zgodnie z §16</w:t>
      </w:r>
      <w:r w:rsidRPr="00743C51">
        <w:rPr>
          <w:rFonts w:ascii="Arial Narrow" w:hAnsi="Arial Narrow" w:cs="Calibri"/>
          <w:sz w:val="22"/>
          <w:szCs w:val="22"/>
        </w:rPr>
        <w:t xml:space="preserve"> ust. 7 niniejszej umowy w wysokości  500,00 zł za każdy stwierdzony brak zapłaty lub za każdy dzień nieterminowej zapłaty liczony od dnia określonego w umowie o podwykonawstwo jako termin zapłaty. W przypadku braku zapłaty kara będzie naliczana do dnia otrzymania przez Zamawiającego dowodu, iż zapłata została dokonana.</w:t>
      </w:r>
    </w:p>
    <w:p w14:paraId="4FA7FAA2" w14:textId="77777777" w:rsidR="000D5BE0" w:rsidRPr="00743C5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Naliczenie przez Zamawiającego kary umownej następuje poprzez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Zamawiającego, na co Wykonawca wyraża zgodę.</w:t>
      </w:r>
    </w:p>
    <w:p w14:paraId="7A46FBD4" w14:textId="3AFFA36D" w:rsidR="000D5BE0" w:rsidRPr="00743C5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Naliczenie przez Zamawiającego bądź zapłata  przez Wykonawcę kary umownej za zwłokę nie zwalnia go </w:t>
      </w:r>
      <w:r w:rsidR="00F25C6A">
        <w:rPr>
          <w:rFonts w:ascii="Arial Narrow" w:eastAsia="Times New Roman" w:hAnsi="Arial Narrow" w:cs="Calibri"/>
          <w:lang w:eastAsia="pl-PL"/>
        </w:rPr>
        <w:br/>
      </w:r>
      <w:r w:rsidRPr="00743C51">
        <w:rPr>
          <w:rFonts w:ascii="Arial Narrow" w:eastAsia="Times New Roman" w:hAnsi="Arial Narrow" w:cs="Calibri"/>
          <w:lang w:eastAsia="pl-PL"/>
        </w:rPr>
        <w:t>z zobowiązań wynikających z niniejszej umowy.</w:t>
      </w:r>
    </w:p>
    <w:p w14:paraId="1037F233" w14:textId="00433939" w:rsidR="000D5BE0" w:rsidRPr="00743C5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Zamawiający zapłaci kary umowne w wysokości 2% niezrealizowanej wartości brutto umowy podlegającej rozwiązaniu, gdy odstąpi od umowy z własnej winy niezawinionej przez Wykonawcę z powodów innych niż wymienione w art. 456 Ustawy z dnia 11 września 2019r. Praw</w:t>
      </w:r>
      <w:r w:rsidR="00F25C6A">
        <w:rPr>
          <w:rFonts w:ascii="Arial Narrow" w:eastAsia="Times New Roman" w:hAnsi="Arial Narrow" w:cs="Calibri"/>
          <w:lang w:eastAsia="pl-PL"/>
        </w:rPr>
        <w:t>o zamówień publicznych oraz w §9</w:t>
      </w:r>
      <w:r w:rsidRPr="00743C51">
        <w:rPr>
          <w:rFonts w:ascii="Arial Narrow" w:eastAsia="Times New Roman" w:hAnsi="Arial Narrow" w:cs="Calibri"/>
          <w:lang w:eastAsia="pl-PL"/>
        </w:rPr>
        <w:t xml:space="preserve"> niniejszej umowy.</w:t>
      </w:r>
    </w:p>
    <w:p w14:paraId="4D533D82" w14:textId="77777777" w:rsidR="000D5BE0" w:rsidRPr="00743C51" w:rsidRDefault="000D5BE0" w:rsidP="000D5BE0">
      <w:pPr>
        <w:widowControl w:val="0"/>
        <w:numPr>
          <w:ilvl w:val="0"/>
          <w:numId w:val="30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Limit kar umownych:</w:t>
      </w:r>
    </w:p>
    <w:p w14:paraId="0D6B79CC" w14:textId="77777777" w:rsidR="000D5BE0" w:rsidRPr="00743C51" w:rsidRDefault="000D5BE0" w:rsidP="000D5BE0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Łączna wartość kar umownych nałożonych na Wykonawcę z powodu zaistnienia okoliczności o których mowa w punkcie 1 powyżej nie może przekroczyć 15% wynagrodzenia brutto. </w:t>
      </w:r>
    </w:p>
    <w:p w14:paraId="6F2C4B37" w14:textId="7C2D55CD" w:rsidR="000D5BE0" w:rsidRPr="00743C51" w:rsidRDefault="000D5BE0" w:rsidP="000D5BE0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Łączna wartość kar umownych jakie zapłaci Zamawiający z powodu zaistnienia okoliczności o których mowa </w:t>
      </w:r>
      <w:r w:rsidR="00F25C6A">
        <w:rPr>
          <w:rFonts w:ascii="Arial Narrow" w:eastAsia="Times New Roman" w:hAnsi="Arial Narrow" w:cs="Calibri"/>
          <w:lang w:eastAsia="pl-PL"/>
        </w:rPr>
        <w:br/>
      </w:r>
      <w:r w:rsidRPr="00743C51">
        <w:rPr>
          <w:rFonts w:ascii="Arial Narrow" w:eastAsia="Times New Roman" w:hAnsi="Arial Narrow" w:cs="Calibri"/>
          <w:lang w:eastAsia="pl-PL"/>
        </w:rPr>
        <w:t>w punkcie 4 powyżej nie może przekroczyć 15% wynagrodzenia brutto.</w:t>
      </w:r>
    </w:p>
    <w:p w14:paraId="114E8175" w14:textId="77777777" w:rsidR="000D5BE0" w:rsidRPr="00320F57" w:rsidRDefault="000D5BE0" w:rsidP="000D5BE0">
      <w:pPr>
        <w:widowControl w:val="0"/>
        <w:numPr>
          <w:ilvl w:val="0"/>
          <w:numId w:val="32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przypadku, gdy szkoda przekraczać będzie wartość zastrzeżonej kary umownej, Zamawiający uprawniony jest </w:t>
      </w:r>
      <w:r w:rsidRPr="00320F57">
        <w:rPr>
          <w:rFonts w:ascii="Arial Narrow" w:eastAsia="Times New Roman" w:hAnsi="Arial Narrow" w:cs="Calibri"/>
          <w:lang w:eastAsia="pl-PL"/>
        </w:rPr>
        <w:t>do dochodzenia odszkodowania uzupełniającego na zasadach ogólnych.</w:t>
      </w:r>
    </w:p>
    <w:p w14:paraId="64A21662" w14:textId="19727110" w:rsidR="000B6B37" w:rsidRPr="00320F57" w:rsidRDefault="000B6B37" w:rsidP="000B6B37">
      <w:pPr>
        <w:pStyle w:val="Akapitzlist"/>
        <w:numPr>
          <w:ilvl w:val="0"/>
          <w:numId w:val="30"/>
        </w:numPr>
        <w:spacing w:line="240" w:lineRule="auto"/>
        <w:rPr>
          <w:rFonts w:ascii="Arial Narrow" w:hAnsi="Arial Narrow" w:cs="Calibri"/>
          <w:sz w:val="22"/>
          <w:szCs w:val="22"/>
        </w:rPr>
      </w:pPr>
      <w:r w:rsidRPr="00320F57">
        <w:rPr>
          <w:rFonts w:ascii="Arial Narrow" w:hAnsi="Arial Narrow" w:cs="Calibri"/>
          <w:sz w:val="22"/>
          <w:szCs w:val="22"/>
        </w:rPr>
        <w:t>W przypadku nie dotrzymania terminu wykonania prac adaptacyjnych, instalacji, uruchomienia i przekazania do użytkowania przedmiotu dzierżawy, o którym mowa w §10 ust. 5 niniejszej umowy, Zamawiający może żądać od Wykonawcy kary umownej w wysokości</w:t>
      </w:r>
      <w:r w:rsidR="00167E78" w:rsidRPr="00320F57">
        <w:rPr>
          <w:rFonts w:ascii="Arial Narrow" w:hAnsi="Arial Narrow" w:cs="Calibri"/>
          <w:sz w:val="22"/>
          <w:szCs w:val="22"/>
        </w:rPr>
        <w:t xml:space="preserve"> 200,00 zł za każdy dzień zwłoki ponad wyznaczony termin</w:t>
      </w:r>
      <w:r w:rsidRPr="00320F57">
        <w:rPr>
          <w:rFonts w:ascii="Arial Narrow" w:hAnsi="Arial Narrow" w:cs="Calibri"/>
          <w:sz w:val="22"/>
          <w:szCs w:val="22"/>
        </w:rPr>
        <w:t>.</w:t>
      </w:r>
    </w:p>
    <w:p w14:paraId="0BC91E61" w14:textId="77777777" w:rsidR="000D5BE0" w:rsidRPr="00743C51" w:rsidRDefault="000D5BE0" w:rsidP="000D5BE0">
      <w:pPr>
        <w:widowControl w:val="0"/>
        <w:tabs>
          <w:tab w:val="left" w:pos="426"/>
        </w:tabs>
        <w:adjustRightInd w:val="0"/>
        <w:spacing w:after="0" w:line="240" w:lineRule="auto"/>
        <w:ind w:left="426"/>
        <w:jc w:val="both"/>
        <w:textAlignment w:val="baseline"/>
        <w:rPr>
          <w:rFonts w:ascii="Arial Narrow" w:eastAsia="Times New Roman" w:hAnsi="Arial Narrow"/>
          <w:lang w:eastAsia="pl-PL"/>
        </w:rPr>
      </w:pPr>
    </w:p>
    <w:p w14:paraId="3D9F1D8B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743C51">
        <w:rPr>
          <w:rFonts w:ascii="Arial Narrow" w:eastAsia="Times New Roman" w:hAnsi="Arial Narrow" w:cs="Calibri"/>
          <w:b/>
          <w:lang w:eastAsia="pl-PL"/>
        </w:rPr>
        <w:t>Odstąpienie od umowy</w:t>
      </w:r>
      <w:r w:rsidRPr="00743C51">
        <w:rPr>
          <w:rFonts w:ascii="Arial Narrow" w:hAnsi="Arial Narrow" w:cs="Calibri"/>
          <w:b/>
        </w:rPr>
        <w:t xml:space="preserve"> oraz jej unieważnienie</w:t>
      </w:r>
    </w:p>
    <w:p w14:paraId="1C3D4114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743C51">
        <w:rPr>
          <w:rFonts w:ascii="Arial Narrow" w:eastAsia="Times New Roman" w:hAnsi="Arial Narrow" w:cs="Calibri"/>
          <w:b/>
          <w:lang w:eastAsia="pl-PL"/>
        </w:rPr>
        <w:t>§9</w:t>
      </w:r>
    </w:p>
    <w:p w14:paraId="74F65F19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16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Oprócz przypadków wymienionych w Kodeksie cywilnym Stronom przysługuje prawo odstąpienia od niniejszej umowy w razie zaistnienia okoliczności wskazanych w ust. 2 niniejszego paragrafu.</w:t>
      </w:r>
    </w:p>
    <w:p w14:paraId="2AAB432F" w14:textId="01BC6C6C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Odstąpienie od umowy przez Zamawiającego może nastąpić jednostronnie nie </w:t>
      </w:r>
      <w:r w:rsidR="00531864">
        <w:rPr>
          <w:rFonts w:ascii="Arial Narrow" w:eastAsia="Times New Roman" w:hAnsi="Arial Narrow" w:cs="Calibri"/>
          <w:lang w:eastAsia="pl-PL"/>
        </w:rPr>
        <w:t>później</w:t>
      </w:r>
      <w:r w:rsidRPr="00743C51">
        <w:rPr>
          <w:rFonts w:ascii="Arial Narrow" w:eastAsia="Times New Roman" w:hAnsi="Arial Narrow" w:cs="Calibri"/>
          <w:lang w:eastAsia="pl-PL"/>
        </w:rPr>
        <w:t xml:space="preserve"> niż w terminie 3</w:t>
      </w:r>
      <w:r w:rsidR="00531864">
        <w:rPr>
          <w:rFonts w:ascii="Arial Narrow" w:eastAsia="Times New Roman" w:hAnsi="Arial Narrow" w:cs="Calibri"/>
          <w:lang w:eastAsia="pl-PL"/>
        </w:rPr>
        <w:t>0</w:t>
      </w:r>
      <w:r w:rsidRPr="00743C51">
        <w:rPr>
          <w:rFonts w:ascii="Arial Narrow" w:eastAsia="Times New Roman" w:hAnsi="Arial Narrow" w:cs="Calibri"/>
          <w:lang w:eastAsia="pl-PL"/>
        </w:rPr>
        <w:t xml:space="preserve"> dni od dnia powzięcia wiadomości o zaistnieniu jednego z wymienionych przypadków:</w:t>
      </w:r>
    </w:p>
    <w:p w14:paraId="073D3AB8" w14:textId="77777777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zaistnienia okoliczności, o których mowa w art. 456 Pzp,</w:t>
      </w:r>
    </w:p>
    <w:p w14:paraId="530253BF" w14:textId="77777777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 udowodnionego dostarczania przez Wykonawcę przedmiotów zamówienia ze zwłoką lub złej jakości, co najmniej trzykrotnie, </w:t>
      </w:r>
    </w:p>
    <w:p w14:paraId="1B53BB5A" w14:textId="77777777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16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pomimo pisemnego upomnienia Wykonawca wykonuje przedmiot umowy wadliwie lub dostarcza wadliwe elementy oraz nie reaguje na polecenia Zamawiającego dotyczące poprawek i zmian sposobu wykonania i pomimo wyznaczenia mu przez Zamawiającego dodatkowego terminu nie dłuższego niż 2 dni robocze nadal nie wykonuje dostawy zgodnie z niniejszą umową,</w:t>
      </w:r>
    </w:p>
    <w:p w14:paraId="764733EC" w14:textId="77777777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jeżeli Wykonawca zaoferuje przedmiot zamówienia niezgodnie z wymogami SWZ, której to niezgodności Zamawiający nie mógł stwierdzić z otrzymanych dokumentów w ofercie,</w:t>
      </w:r>
    </w:p>
    <w:p w14:paraId="249FE8D6" w14:textId="77777777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ogłoszeniem upadłości, postawieniem w stan upadłości lub likwidacji, zawieszeniem działalności gospodarczej, bądź nastąpi zakończenie prowadzenia działalności gospodarczej przez Wykonawcę albo wykreślenie Wykonawcy, jako przedsiębiorcy z CEIDG,</w:t>
      </w:r>
    </w:p>
    <w:p w14:paraId="25B41636" w14:textId="30781E76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braku dostarczenia</w:t>
      </w:r>
      <w:r w:rsidR="0080065E">
        <w:rPr>
          <w:rFonts w:ascii="Arial Narrow" w:eastAsia="Times New Roman" w:hAnsi="Arial Narrow" w:cs="Calibri"/>
          <w:lang w:eastAsia="pl-PL"/>
        </w:rPr>
        <w:t xml:space="preserve"> </w:t>
      </w:r>
      <w:r w:rsidR="00A75C79">
        <w:rPr>
          <w:rFonts w:ascii="Arial Narrow" w:eastAsia="Times New Roman" w:hAnsi="Arial Narrow" w:cs="Calibri"/>
          <w:lang w:eastAsia="pl-PL"/>
        </w:rPr>
        <w:t>Kierownikowi</w:t>
      </w:r>
      <w:r w:rsidR="007949B2">
        <w:rPr>
          <w:rFonts w:ascii="Arial Narrow" w:eastAsia="Times New Roman" w:hAnsi="Arial Narrow" w:cs="Calibri"/>
          <w:lang w:eastAsia="pl-PL"/>
        </w:rPr>
        <w:t xml:space="preserve"> </w:t>
      </w:r>
      <w:r w:rsidRPr="00743C51">
        <w:rPr>
          <w:rFonts w:ascii="Arial Narrow" w:eastAsia="Times New Roman" w:hAnsi="Arial Narrow" w:cs="Calibri"/>
          <w:lang w:eastAsia="pl-PL"/>
        </w:rPr>
        <w:t xml:space="preserve">Klinicznego Zakładu Diagnostyki </w:t>
      </w:r>
      <w:r w:rsidR="00A75C79" w:rsidRPr="00743C51">
        <w:rPr>
          <w:rFonts w:ascii="Arial Narrow" w:eastAsia="Times New Roman" w:hAnsi="Arial Narrow" w:cs="Calibri"/>
          <w:lang w:eastAsia="pl-PL"/>
        </w:rPr>
        <w:t>Laboratoryjnej</w:t>
      </w:r>
      <w:r w:rsidRPr="00743C51">
        <w:rPr>
          <w:rFonts w:ascii="Arial Narrow" w:eastAsia="Times New Roman" w:hAnsi="Arial Narrow" w:cs="Calibri"/>
          <w:lang w:eastAsia="pl-PL"/>
        </w:rPr>
        <w:t xml:space="preserve"> Zamawiającego w określonym </w:t>
      </w:r>
      <w:r w:rsidRPr="00743C51">
        <w:rPr>
          <w:rFonts w:ascii="Arial Narrow" w:eastAsia="Times New Roman" w:hAnsi="Arial Narrow" w:cs="Calibri"/>
          <w:lang w:eastAsia="pl-PL"/>
        </w:rPr>
        <w:lastRenderedPageBreak/>
        <w:t>terminie prawidłowych dokumentów, o których mowa w §10 niniejszej umowy,</w:t>
      </w:r>
    </w:p>
    <w:p w14:paraId="08C4DF80" w14:textId="77777777" w:rsidR="000D5BE0" w:rsidRPr="00743C51" w:rsidRDefault="000D5BE0" w:rsidP="000D5BE0">
      <w:pPr>
        <w:widowControl w:val="0"/>
        <w:numPr>
          <w:ilvl w:val="0"/>
          <w:numId w:val="18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dwukrotnego przeprowadzenia procedury reklamacyjnej w wyniku, której stwierdzona zostanie wada w dostarczonym towarze i konieczności wszczęcia przez Zamawiającego procedury reklamacyjnej po raz trzeci Zamawiający ma prawo odstąpić od Umowy w terminie 30 dni od dnia dostarczenia wadliwego towaru. Skutki odstąpienia następują na przyszłość, niezależnie od późniejszego rozstrzygnięcia procedury reklamacyjnej.</w:t>
      </w:r>
    </w:p>
    <w:p w14:paraId="03BEE8BA" w14:textId="0DD8489E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Odstąpienie od</w:t>
      </w:r>
      <w:r w:rsidR="00F82889" w:rsidRPr="00743C51">
        <w:rPr>
          <w:rFonts w:ascii="Arial Narrow" w:eastAsia="Times New Roman" w:hAnsi="Arial Narrow" w:cs="Calibri"/>
          <w:lang w:eastAsia="pl-PL"/>
        </w:rPr>
        <w:t xml:space="preserve"> umowy w przypadku opisanym w §9</w:t>
      </w:r>
      <w:r w:rsidRPr="00743C51">
        <w:rPr>
          <w:rFonts w:ascii="Arial Narrow" w:eastAsia="Times New Roman" w:hAnsi="Arial Narrow" w:cs="Calibri"/>
          <w:lang w:eastAsia="pl-PL"/>
        </w:rPr>
        <w:t xml:space="preserve"> pkt 2 lit. b, c, d, f przez Zamawiającego poprzedzone zostanie upomnieniem Wykonawcy na piśmie (art. 491 i następne Kodeksu Cywilnego stosuje się). Z tego tytułu nie będą przysługiwały Wykonawcy żadne inne roszczenia poza roszczeniem o zapłacenie za rzeczy już dostarczone Zamawiającemu. </w:t>
      </w:r>
    </w:p>
    <w:p w14:paraId="4DF2D606" w14:textId="54AB6EB1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 odstąpienia od umowy przez Zamawiającego z winy Wykonawcy, kary umowne określone </w:t>
      </w:r>
      <w:r w:rsidR="008A4F19">
        <w:rPr>
          <w:rFonts w:ascii="Arial Narrow" w:eastAsia="Times New Roman" w:hAnsi="Arial Narrow" w:cs="Calibri"/>
          <w:lang w:eastAsia="pl-PL"/>
        </w:rPr>
        <w:br/>
        <w:t xml:space="preserve">w </w:t>
      </w:r>
      <w:r w:rsidRPr="00743C51">
        <w:rPr>
          <w:rFonts w:ascii="Arial Narrow" w:eastAsia="Times New Roman" w:hAnsi="Arial Narrow" w:cs="Calibri"/>
          <w:lang w:eastAsia="pl-PL"/>
        </w:rPr>
        <w:t xml:space="preserve">§ </w:t>
      </w:r>
      <w:r w:rsidR="00F82889" w:rsidRPr="00743C51">
        <w:rPr>
          <w:rFonts w:ascii="Arial Narrow" w:eastAsia="Times New Roman" w:hAnsi="Arial Narrow" w:cs="Calibri"/>
          <w:lang w:eastAsia="pl-PL"/>
        </w:rPr>
        <w:t>8</w:t>
      </w:r>
      <w:r w:rsidRPr="00743C51">
        <w:rPr>
          <w:rFonts w:ascii="Arial Narrow" w:eastAsia="Times New Roman" w:hAnsi="Arial Narrow" w:cs="Calibri"/>
          <w:lang w:eastAsia="pl-PL"/>
        </w:rPr>
        <w:t xml:space="preserve"> ust. 1 lit a) obowiązują.</w:t>
      </w:r>
    </w:p>
    <w:p w14:paraId="780995B1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Zamawiający zastrzega możliwość unieważnienia zawartej umowy w przypadku zaistnienia okoliczności, </w:t>
      </w:r>
      <w:r w:rsidRPr="00743C51">
        <w:rPr>
          <w:rFonts w:ascii="Arial Narrow" w:eastAsia="Times New Roman" w:hAnsi="Arial Narrow" w:cs="Calibri"/>
          <w:lang w:eastAsia="pl-PL"/>
        </w:rPr>
        <w:br/>
        <w:t>o których mowa w art. 457 Ustawy z dnia 11 września 2019r. Prawo zamówień publicznych.</w:t>
      </w:r>
    </w:p>
    <w:p w14:paraId="22C0AEA0" w14:textId="13304084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Ponadto 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 (art. 456 ust. 1 </w:t>
      </w:r>
      <w:r w:rsidR="00E5299F" w:rsidRPr="00743C51">
        <w:rPr>
          <w:rFonts w:ascii="Arial Narrow" w:eastAsia="Times New Roman" w:hAnsi="Arial Narrow" w:cs="Calibri"/>
          <w:lang w:eastAsia="pl-PL"/>
        </w:rPr>
        <w:t>Pzp</w:t>
      </w:r>
      <w:r w:rsidRPr="00743C51">
        <w:rPr>
          <w:rFonts w:ascii="Arial Narrow" w:eastAsia="Times New Roman" w:hAnsi="Arial Narrow" w:cs="Calibri"/>
          <w:lang w:eastAsia="pl-PL"/>
        </w:rPr>
        <w:t>).</w:t>
      </w:r>
    </w:p>
    <w:p w14:paraId="54F7E566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Zamawiający może rozwiązać umowę w trybie natychmiastowym, w przypadku, gdy:</w:t>
      </w:r>
    </w:p>
    <w:p w14:paraId="45285983" w14:textId="77777777" w:rsidR="000D5BE0" w:rsidRPr="00743C51" w:rsidRDefault="000D5BE0" w:rsidP="000D5BE0">
      <w:pPr>
        <w:widowControl w:val="0"/>
        <w:numPr>
          <w:ilvl w:val="0"/>
          <w:numId w:val="19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dokonano zmiany umowy z naruszeniem art. 454 i art. 455 ustawy Pzp.</w:t>
      </w:r>
    </w:p>
    <w:p w14:paraId="37FEE02A" w14:textId="77777777" w:rsidR="000D5BE0" w:rsidRPr="00743C51" w:rsidRDefault="000D5BE0" w:rsidP="000D5BE0">
      <w:pPr>
        <w:widowControl w:val="0"/>
        <w:numPr>
          <w:ilvl w:val="0"/>
          <w:numId w:val="19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Wykonawca w chwili zawarcia umowy podlegał obligatoryjnemu wykluczeniu z postępowania na podstawie art. 108 ustawy Pzp;</w:t>
      </w:r>
    </w:p>
    <w:p w14:paraId="47EA8279" w14:textId="27352214" w:rsidR="000D5BE0" w:rsidRPr="00743C51" w:rsidRDefault="000D5BE0" w:rsidP="000D5BE0">
      <w:pPr>
        <w:widowControl w:val="0"/>
        <w:numPr>
          <w:ilvl w:val="0"/>
          <w:numId w:val="19"/>
        </w:numPr>
        <w:adjustRightInd w:val="0"/>
        <w:spacing w:after="0" w:line="240" w:lineRule="auto"/>
        <w:contextualSpacing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Trybunał Sprawiedliwości Unii Europejskiej stwierdził, w ramach procedury przewidzianej w art. 258 Traktatu </w:t>
      </w:r>
      <w:r w:rsidR="00A42946">
        <w:rPr>
          <w:rFonts w:ascii="Arial Narrow" w:eastAsia="Times New Roman" w:hAnsi="Arial Narrow" w:cs="Calibri"/>
          <w:lang w:eastAsia="pl-PL"/>
        </w:rPr>
        <w:br/>
      </w:r>
      <w:r w:rsidRPr="00743C51">
        <w:rPr>
          <w:rFonts w:ascii="Arial Narrow" w:eastAsia="Times New Roman" w:hAnsi="Arial Narrow" w:cs="Calibri"/>
          <w:lang w:eastAsia="pl-PL"/>
        </w:rPr>
        <w:t>o Funkcjonowaniu Unii Europejskiej, że Rzeczpospolita Polska uchybiła zobowiązaniom, które ciążą na niej na mocy traktatów, dyrektywy 2014/24/UE, dyrektywy 2014/25/UE i dyrektywy 2009/81/WE, z uwagi na to, że Zamawiający udzielił Wykonawcy niniejszego zamówienia publicznego z naruszeniem praw Unii Europejskiej.</w:t>
      </w:r>
    </w:p>
    <w:p w14:paraId="0A9C4649" w14:textId="77BE5D88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przypadku, o którym mowa w </w:t>
      </w:r>
      <w:r w:rsidR="00F447E0">
        <w:rPr>
          <w:rFonts w:ascii="Arial Narrow" w:eastAsia="Times New Roman" w:hAnsi="Arial Narrow" w:cs="Calibri"/>
          <w:lang w:eastAsia="pl-PL"/>
        </w:rPr>
        <w:t>ust</w:t>
      </w:r>
      <w:r w:rsidRPr="00743C51">
        <w:rPr>
          <w:rFonts w:ascii="Arial Narrow" w:eastAsia="Times New Roman" w:hAnsi="Arial Narrow" w:cs="Calibri"/>
          <w:lang w:eastAsia="pl-PL"/>
        </w:rPr>
        <w:t xml:space="preserve">. 7 lit. a) niniejszego paragrafu, Zamawiający odstępuję od umowy </w:t>
      </w:r>
      <w:r w:rsidRPr="00743C51">
        <w:rPr>
          <w:rFonts w:ascii="Arial Narrow" w:eastAsia="Times New Roman" w:hAnsi="Arial Narrow" w:cs="Calibri"/>
          <w:lang w:eastAsia="pl-PL"/>
        </w:rPr>
        <w:br/>
        <w:t xml:space="preserve">w części, której zmiana dotyczy.  </w:t>
      </w:r>
    </w:p>
    <w:p w14:paraId="28410855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przypadkach określonych w ust. 6 i 7 niniejszego paragrafu umowy, Wykonawca może żądać wyłącznie wynagrodzenia należnego z tytułu wykonania części przedmiotu umowy.</w:t>
      </w:r>
    </w:p>
    <w:p w14:paraId="61E965FD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Wykonawcy nie przysługuje odszkodowanie za odstąpienie Zamawiającego od umowy albo jej rozwiązania </w:t>
      </w:r>
      <w:r w:rsidRPr="00743C51">
        <w:rPr>
          <w:rFonts w:ascii="Arial Narrow" w:eastAsia="Times New Roman" w:hAnsi="Arial Narrow" w:cs="Calibri"/>
          <w:lang w:eastAsia="pl-PL"/>
        </w:rPr>
        <w:br/>
        <w:t>z winy Wykonawcy.</w:t>
      </w:r>
    </w:p>
    <w:p w14:paraId="51FA9531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Odstąpienie od umowy albo jej rozwiązanie powinno nastąpić w formie pisemnej pod rygorem nieważności takiego oświadczenia i powinno zawierać uzasadnienie.</w:t>
      </w:r>
    </w:p>
    <w:p w14:paraId="153A636D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zaistnienia przesłanek odstąpienia od umowy, Zamawiający jest uprawniony do odstąpienia częściowego lub całkowitego. Zamawiający jest uprawniony do korzystania z tej części umowy, której odstąpienie nie dotyczy. W takiej sytuacji Wykonawca jest uprawniony do wynagrodzenia w części, której odstąpienie nie dotyczy.</w:t>
      </w:r>
    </w:p>
    <w:p w14:paraId="7C051247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odstąpienia umowy albo jej rozwiązania Zamawiający zachowuje prawo egzekucji kar umownych.</w:t>
      </w:r>
    </w:p>
    <w:p w14:paraId="699B2B25" w14:textId="77777777" w:rsidR="000D5BE0" w:rsidRPr="00743C51" w:rsidRDefault="000D5BE0" w:rsidP="000D5BE0">
      <w:pPr>
        <w:widowControl w:val="0"/>
        <w:numPr>
          <w:ilvl w:val="0"/>
          <w:numId w:val="17"/>
        </w:numPr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złożenia przez Zamawiającego oświadczenia o odstąpieniu od umowy albo jej rozwiązania, Wykonawca powinien natychmiast wstrzymać jej realizację.</w:t>
      </w:r>
    </w:p>
    <w:p w14:paraId="00D3264D" w14:textId="77777777" w:rsidR="000D5BE0" w:rsidRPr="00743C51" w:rsidRDefault="000D5BE0" w:rsidP="000D5BE0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lang w:eastAsia="pl-PL"/>
        </w:rPr>
      </w:pPr>
    </w:p>
    <w:p w14:paraId="3F71151D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Oświadczenie Wykonawcy</w:t>
      </w:r>
    </w:p>
    <w:p w14:paraId="7043DBC4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§10</w:t>
      </w:r>
    </w:p>
    <w:p w14:paraId="7652D886" w14:textId="432E40AE" w:rsidR="000D5BE0" w:rsidRPr="00F95F84" w:rsidRDefault="000D5BE0" w:rsidP="007D38CB">
      <w:pPr>
        <w:pStyle w:val="Akapitzlist"/>
        <w:numPr>
          <w:ilvl w:val="0"/>
          <w:numId w:val="40"/>
        </w:numPr>
        <w:tabs>
          <w:tab w:val="left" w:pos="284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F95F84">
        <w:rPr>
          <w:rFonts w:ascii="Arial Narrow" w:hAnsi="Arial Narrow" w:cs="Arial Narrow"/>
          <w:sz w:val="22"/>
          <w:szCs w:val="22"/>
        </w:rPr>
        <w:t>Wykonawca oświadcza, że</w:t>
      </w:r>
      <w:r w:rsidRPr="00F95F84">
        <w:rPr>
          <w:rFonts w:ascii="Arial Narrow" w:hAnsi="Arial Narrow" w:cs="Arial"/>
          <w:sz w:val="22"/>
          <w:szCs w:val="22"/>
        </w:rPr>
        <w:t>:</w:t>
      </w:r>
    </w:p>
    <w:p w14:paraId="6448116B" w14:textId="5D7B6D85" w:rsidR="004C0F90" w:rsidRPr="00AE1AE7" w:rsidRDefault="004C0F90" w:rsidP="004C0F90">
      <w:pPr>
        <w:widowControl w:val="0"/>
        <w:numPr>
          <w:ilvl w:val="1"/>
          <w:numId w:val="40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 w:rsidRPr="00AE1AE7">
        <w:rPr>
          <w:rFonts w:ascii="Arial Narrow" w:hAnsi="Arial Narrow" w:cs="Arial"/>
        </w:rPr>
        <w:t>oferowane p</w:t>
      </w:r>
      <w:r>
        <w:rPr>
          <w:rFonts w:ascii="Arial Narrow" w:hAnsi="Arial Narrow" w:cs="Arial"/>
        </w:rPr>
        <w:t>rzedmioty zamówienia odpowiadają</w:t>
      </w:r>
      <w:r w:rsidRPr="00AE1AE7">
        <w:rPr>
          <w:rFonts w:ascii="Arial Narrow" w:hAnsi="Arial Narrow" w:cs="Arial"/>
        </w:rPr>
        <w:t xml:space="preserve"> opisowi przedmiotu zamówienia przedstawionemu </w:t>
      </w:r>
      <w:r w:rsidRPr="00AE1AE7">
        <w:rPr>
          <w:rFonts w:ascii="Arial Narrow" w:hAnsi="Arial Narrow" w:cs="Arial"/>
        </w:rPr>
        <w:br/>
        <w:t>w SWZ,</w:t>
      </w:r>
    </w:p>
    <w:p w14:paraId="3BD11DF2" w14:textId="5FCEC36B" w:rsidR="004C0F90" w:rsidRPr="00AE1AE7" w:rsidRDefault="004C0F90" w:rsidP="004C0F90">
      <w:pPr>
        <w:widowControl w:val="0"/>
        <w:numPr>
          <w:ilvl w:val="1"/>
          <w:numId w:val="40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 w:rsidRPr="00AE1AE7">
        <w:rPr>
          <w:rFonts w:ascii="Arial Narrow" w:hAnsi="Arial Narrow" w:cs="Arial"/>
        </w:rPr>
        <w:t xml:space="preserve">oferowane </w:t>
      </w:r>
      <w:r w:rsidR="009A09C8">
        <w:rPr>
          <w:rFonts w:ascii="Arial Narrow" w:hAnsi="Arial Narrow" w:cs="Arial"/>
        </w:rPr>
        <w:t>odczynniki, kalibratory, materiały kontrolne</w:t>
      </w:r>
      <w:r w:rsidR="00BA4247">
        <w:rPr>
          <w:rFonts w:ascii="Arial Narrow" w:hAnsi="Arial Narrow" w:cs="Arial"/>
        </w:rPr>
        <w:t>, analizatory</w:t>
      </w:r>
      <w:r w:rsidRPr="00AE1AE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są</w:t>
      </w:r>
      <w:r w:rsidRPr="00AE1AE7">
        <w:rPr>
          <w:rFonts w:ascii="Arial Narrow" w:hAnsi="Arial Narrow" w:cs="Arial"/>
        </w:rPr>
        <w:t xml:space="preserve"> wyrobami medycznymi zgodne z Ustawą z dnia 07 kwietnia 2022r. o wyrobach medycznych (j.t. Dz. U. z 2024r. poz. 1620) oraz sp</w:t>
      </w:r>
      <w:r>
        <w:rPr>
          <w:rFonts w:ascii="Arial Narrow" w:hAnsi="Arial Narrow" w:cs="Arial"/>
        </w:rPr>
        <w:t>ełniają wymagania ww. przepisów</w:t>
      </w:r>
      <w:r w:rsidR="00996D60">
        <w:rPr>
          <w:rFonts w:ascii="Arial Narrow" w:hAnsi="Arial Narrow" w:cs="Arial"/>
        </w:rPr>
        <w:t>-jeśli dotyczy</w:t>
      </w:r>
      <w:r w:rsidRPr="00AE1AE7">
        <w:rPr>
          <w:rFonts w:ascii="Arial Narrow" w:hAnsi="Arial Narrow" w:cs="Arial"/>
        </w:rPr>
        <w:t>,</w:t>
      </w:r>
    </w:p>
    <w:p w14:paraId="449FD800" w14:textId="03C208F4" w:rsidR="004C0F90" w:rsidRPr="00AE1AE7" w:rsidRDefault="004C0F90" w:rsidP="004C0F90">
      <w:pPr>
        <w:widowControl w:val="0"/>
        <w:numPr>
          <w:ilvl w:val="1"/>
          <w:numId w:val="40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 w:rsidRPr="00AE1AE7">
        <w:rPr>
          <w:rFonts w:ascii="Arial Narrow" w:hAnsi="Arial Narrow" w:cs="Arial"/>
        </w:rPr>
        <w:t xml:space="preserve">dzierżawione urządzenia </w:t>
      </w:r>
      <w:r>
        <w:rPr>
          <w:rFonts w:ascii="Arial Narrow" w:hAnsi="Arial Narrow" w:cs="Arial"/>
        </w:rPr>
        <w:t>są</w:t>
      </w:r>
      <w:r w:rsidRPr="00AE1AE7">
        <w:rPr>
          <w:rFonts w:ascii="Arial Narrow" w:hAnsi="Arial Narrow" w:cs="Arial"/>
        </w:rPr>
        <w:t xml:space="preserve"> wolne od wad konstr</w:t>
      </w:r>
      <w:r>
        <w:rPr>
          <w:rFonts w:ascii="Arial Narrow" w:hAnsi="Arial Narrow" w:cs="Arial"/>
        </w:rPr>
        <w:t>ukcyjnych i sprawne technicznie.</w:t>
      </w:r>
    </w:p>
    <w:p w14:paraId="2E68E7CF" w14:textId="1420CF2B" w:rsidR="00054351" w:rsidRPr="00320F57" w:rsidRDefault="000D5BE0" w:rsidP="00F21C3D">
      <w:pPr>
        <w:pStyle w:val="Akapitzlist"/>
        <w:numPr>
          <w:ilvl w:val="0"/>
          <w:numId w:val="40"/>
        </w:numPr>
        <w:tabs>
          <w:tab w:val="left" w:pos="284"/>
          <w:tab w:val="left" w:pos="964"/>
          <w:tab w:val="left" w:pos="1800"/>
        </w:tabs>
        <w:spacing w:line="240" w:lineRule="auto"/>
        <w:ind w:left="284" w:hanging="284"/>
        <w:rPr>
          <w:rFonts w:ascii="Arial Narrow" w:hAnsi="Arial Narrow" w:cs="Arial Narrow"/>
          <w:sz w:val="22"/>
          <w:szCs w:val="22"/>
        </w:rPr>
      </w:pPr>
      <w:r w:rsidRPr="00F95F84">
        <w:rPr>
          <w:rFonts w:ascii="Arial Narrow" w:hAnsi="Arial Narrow" w:cs="Arial Narrow"/>
          <w:sz w:val="22"/>
          <w:szCs w:val="22"/>
        </w:rPr>
        <w:t>W</w:t>
      </w:r>
      <w:r w:rsidRPr="00320F57">
        <w:rPr>
          <w:rFonts w:ascii="Arial Narrow" w:hAnsi="Arial Narrow" w:cs="Arial Narrow"/>
          <w:sz w:val="22"/>
          <w:szCs w:val="22"/>
        </w:rPr>
        <w:t>ykonawca oświadcza, że dostarczy</w:t>
      </w:r>
      <w:r w:rsidR="00A530C8" w:rsidRPr="00320F57">
        <w:rPr>
          <w:rFonts w:ascii="Arial Narrow" w:hAnsi="Arial Narrow" w:cs="Arial Narrow"/>
          <w:sz w:val="22"/>
          <w:szCs w:val="22"/>
        </w:rPr>
        <w:t xml:space="preserve"> </w:t>
      </w:r>
      <w:r w:rsidR="003624BB" w:rsidRPr="00320F57">
        <w:rPr>
          <w:rFonts w:ascii="Arial Narrow" w:hAnsi="Arial Narrow" w:cs="Arial Narrow"/>
          <w:sz w:val="22"/>
          <w:szCs w:val="22"/>
        </w:rPr>
        <w:t>Kierownikowi</w:t>
      </w:r>
      <w:r w:rsidRPr="00320F57">
        <w:rPr>
          <w:rFonts w:ascii="Arial Narrow" w:hAnsi="Arial Narrow" w:cs="Arial Narrow"/>
          <w:sz w:val="22"/>
          <w:szCs w:val="22"/>
        </w:rPr>
        <w:t xml:space="preserve"> Klinicznego Zakładu Diagnostyki Laboratoryjnej</w:t>
      </w:r>
      <w:r w:rsidR="003624BB" w:rsidRPr="00320F57">
        <w:rPr>
          <w:rFonts w:ascii="Arial Narrow" w:hAnsi="Arial Narrow" w:cs="Arial Narrow"/>
          <w:sz w:val="22"/>
          <w:szCs w:val="22"/>
        </w:rPr>
        <w:t>:</w:t>
      </w:r>
    </w:p>
    <w:p w14:paraId="377BB3A7" w14:textId="130B91A8" w:rsidR="00E805C8" w:rsidRPr="00320F57" w:rsidRDefault="00E805C8" w:rsidP="00E805C8">
      <w:pPr>
        <w:pStyle w:val="Akapitzlist"/>
        <w:numPr>
          <w:ilvl w:val="0"/>
          <w:numId w:val="36"/>
        </w:numPr>
        <w:spacing w:line="240" w:lineRule="auto"/>
        <w:rPr>
          <w:rFonts w:ascii="Arial Narrow" w:hAnsi="Arial Narrow" w:cs="Arial Narrow"/>
          <w:strike/>
          <w:sz w:val="22"/>
          <w:szCs w:val="22"/>
        </w:rPr>
      </w:pPr>
      <w:r w:rsidRPr="00320F57">
        <w:rPr>
          <w:rFonts w:ascii="Arial Narrow" w:hAnsi="Arial Narrow" w:cs="Arial Narrow"/>
          <w:sz w:val="22"/>
          <w:szCs w:val="22"/>
        </w:rPr>
        <w:t>kserokopie kart charakterystyki substancji / preparatu dla wszystkich odczynników</w:t>
      </w:r>
      <w:r w:rsidR="000E7F79" w:rsidRPr="00320F57">
        <w:rPr>
          <w:rFonts w:ascii="Arial Narrow" w:hAnsi="Arial Narrow" w:cs="Arial Narrow"/>
          <w:sz w:val="22"/>
          <w:szCs w:val="22"/>
        </w:rPr>
        <w:t>, kalibratorów</w:t>
      </w:r>
      <w:r w:rsidRPr="00320F57">
        <w:rPr>
          <w:rFonts w:ascii="Arial Narrow" w:hAnsi="Arial Narrow" w:cs="Arial Narrow"/>
          <w:sz w:val="22"/>
          <w:szCs w:val="22"/>
        </w:rPr>
        <w:t xml:space="preserve"> </w:t>
      </w:r>
      <w:r w:rsidR="00A16D7A" w:rsidRPr="00320F57">
        <w:rPr>
          <w:rFonts w:ascii="Arial Narrow" w:hAnsi="Arial Narrow" w:cs="Arial Narrow"/>
          <w:sz w:val="22"/>
          <w:szCs w:val="22"/>
        </w:rPr>
        <w:t xml:space="preserve">wraz z </w:t>
      </w:r>
      <w:r w:rsidRPr="00320F57">
        <w:rPr>
          <w:rFonts w:ascii="Arial Narrow" w:hAnsi="Arial Narrow" w:cs="Arial Narrow"/>
          <w:sz w:val="22"/>
          <w:szCs w:val="22"/>
        </w:rPr>
        <w:t>pierwszą dostawą</w:t>
      </w:r>
      <w:r w:rsidR="0040035F" w:rsidRPr="00320F57">
        <w:rPr>
          <w:rFonts w:ascii="Arial Narrow" w:hAnsi="Arial Narrow" w:cs="Arial Narrow"/>
          <w:sz w:val="22"/>
          <w:szCs w:val="22"/>
        </w:rPr>
        <w:t>,</w:t>
      </w:r>
      <w:r w:rsidR="006E6137" w:rsidRPr="00320F57">
        <w:rPr>
          <w:rFonts w:ascii="Arial Narrow" w:hAnsi="Arial Narrow" w:cs="Arial Narrow"/>
          <w:sz w:val="22"/>
          <w:szCs w:val="22"/>
        </w:rPr>
        <w:t xml:space="preserve"> </w:t>
      </w:r>
      <w:r w:rsidRPr="00320F57">
        <w:rPr>
          <w:rFonts w:ascii="Arial Narrow" w:hAnsi="Arial Narrow" w:cs="Arial Narrow"/>
          <w:sz w:val="22"/>
          <w:szCs w:val="22"/>
        </w:rPr>
        <w:t>na adres e- mail</w:t>
      </w:r>
      <w:r w:rsidR="008B1042" w:rsidRPr="00320F57">
        <w:rPr>
          <w:rFonts w:ascii="Arial Narrow" w:hAnsi="Arial Narrow" w:cs="Arial Narrow"/>
          <w:sz w:val="22"/>
          <w:szCs w:val="22"/>
        </w:rPr>
        <w:t xml:space="preserve"> ………….</w:t>
      </w:r>
      <w:r w:rsidRPr="00320F57">
        <w:rPr>
          <w:rFonts w:ascii="Arial Narrow" w:hAnsi="Arial Narrow" w:cs="Arial Narrow"/>
          <w:sz w:val="22"/>
          <w:szCs w:val="22"/>
        </w:rPr>
        <w:t>niniejszej umowy lub poprzez udostępnienie na stronie internetowej www. ......................., pod którą ww. dokumenty będą dostępne całodobowo i bezpłatnie lub na nośniku danych (CD, pamięć USB</w:t>
      </w:r>
      <w:r w:rsidRPr="00320F57">
        <w:rPr>
          <w:rFonts w:ascii="Arial Narrow" w:hAnsi="Arial Narrow" w:cs="Arial Narrow"/>
          <w:strike/>
          <w:sz w:val="22"/>
          <w:szCs w:val="22"/>
        </w:rPr>
        <w:t>)</w:t>
      </w:r>
    </w:p>
    <w:p w14:paraId="2BF28F15" w14:textId="780D5EB4" w:rsidR="00E805C8" w:rsidRPr="00320F57" w:rsidRDefault="00E46C49" w:rsidP="00C857ED">
      <w:pPr>
        <w:pStyle w:val="Akapitzlist"/>
        <w:numPr>
          <w:ilvl w:val="0"/>
          <w:numId w:val="36"/>
        </w:numPr>
        <w:spacing w:line="240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kserokopie</w:t>
      </w:r>
      <w:r w:rsidR="00CD1D27" w:rsidRPr="00320F57">
        <w:rPr>
          <w:rFonts w:ascii="Arial Narrow" w:hAnsi="Arial Narrow" w:cs="Arial Narrow"/>
          <w:sz w:val="22"/>
          <w:szCs w:val="22"/>
        </w:rPr>
        <w:t xml:space="preserve"> stosownych dokumentów wynikających z Ustawy z dnia 07 kwietnia 2022r. o wyrobach medycznych (Dz.U.2024</w:t>
      </w:r>
      <w:r w:rsidR="00060675" w:rsidRPr="00320F57">
        <w:rPr>
          <w:rFonts w:ascii="Arial Narrow" w:hAnsi="Arial Narrow" w:cs="Arial Narrow"/>
          <w:sz w:val="22"/>
          <w:szCs w:val="22"/>
        </w:rPr>
        <w:t>r</w:t>
      </w:r>
      <w:r w:rsidR="00CD1D27" w:rsidRPr="00320F57">
        <w:rPr>
          <w:rFonts w:ascii="Arial Narrow" w:hAnsi="Arial Narrow" w:cs="Arial Narrow"/>
          <w:sz w:val="22"/>
          <w:szCs w:val="22"/>
        </w:rPr>
        <w:t>.</w:t>
      </w:r>
      <w:r w:rsidR="00060675" w:rsidRPr="00320F57">
        <w:rPr>
          <w:rFonts w:ascii="Arial Narrow" w:hAnsi="Arial Narrow" w:cs="Arial Narrow"/>
          <w:sz w:val="22"/>
          <w:szCs w:val="22"/>
        </w:rPr>
        <w:t xml:space="preserve"> poz. </w:t>
      </w:r>
      <w:r w:rsidR="00CD1D27" w:rsidRPr="00320F57">
        <w:rPr>
          <w:rFonts w:ascii="Arial Narrow" w:hAnsi="Arial Narrow" w:cs="Arial Narrow"/>
          <w:sz w:val="22"/>
          <w:szCs w:val="22"/>
        </w:rPr>
        <w:t>1620) dla zaoferowanych odczynników, kalibratorów, materiałów kontrolnych, analizator</w:t>
      </w:r>
      <w:r w:rsidR="0058741B" w:rsidRPr="00320F57">
        <w:rPr>
          <w:rFonts w:ascii="Arial Narrow" w:hAnsi="Arial Narrow" w:cs="Arial Narrow"/>
          <w:sz w:val="22"/>
          <w:szCs w:val="22"/>
        </w:rPr>
        <w:t>ów</w:t>
      </w:r>
      <w:r w:rsidR="0040035F" w:rsidRPr="00320F57">
        <w:rPr>
          <w:rFonts w:ascii="Arial Narrow" w:hAnsi="Arial Narrow" w:cs="Arial Narrow"/>
          <w:sz w:val="22"/>
          <w:szCs w:val="22"/>
        </w:rPr>
        <w:t xml:space="preserve"> </w:t>
      </w:r>
      <w:r w:rsidR="0040035F" w:rsidRPr="00320F57">
        <w:rPr>
          <w:rFonts w:ascii="Arial Narrow" w:hAnsi="Arial Narrow" w:cs="Arial Narrow"/>
          <w:sz w:val="22"/>
          <w:szCs w:val="22"/>
        </w:rPr>
        <w:lastRenderedPageBreak/>
        <w:t>wraz z</w:t>
      </w:r>
      <w:r w:rsidR="00CD1D27" w:rsidRPr="00320F57">
        <w:rPr>
          <w:rFonts w:ascii="Arial Narrow" w:hAnsi="Arial Narrow" w:cs="Arial Narrow"/>
          <w:sz w:val="22"/>
          <w:szCs w:val="22"/>
        </w:rPr>
        <w:t xml:space="preserve"> pierwszą dostawą, na adres e- mail </w:t>
      </w:r>
      <w:r w:rsidR="00803362" w:rsidRPr="00320F57">
        <w:rPr>
          <w:rFonts w:ascii="Arial Narrow" w:hAnsi="Arial Narrow" w:cs="Arial Narrow"/>
          <w:sz w:val="22"/>
          <w:szCs w:val="22"/>
        </w:rPr>
        <w:t>………..</w:t>
      </w:r>
      <w:r w:rsidR="00CD1D27" w:rsidRPr="00320F57">
        <w:rPr>
          <w:rFonts w:ascii="Arial Narrow" w:hAnsi="Arial Narrow" w:cs="Arial Narrow"/>
          <w:sz w:val="22"/>
          <w:szCs w:val="22"/>
        </w:rPr>
        <w:t>niniejszej umowy,</w:t>
      </w:r>
      <w:r w:rsidR="003E4E2E" w:rsidRPr="00320F57">
        <w:rPr>
          <w:rFonts w:ascii="Arial Narrow" w:hAnsi="Arial Narrow" w:cs="Arial Narrow"/>
          <w:sz w:val="22"/>
          <w:szCs w:val="22"/>
        </w:rPr>
        <w:t xml:space="preserve"> </w:t>
      </w:r>
      <w:r w:rsidR="00CD1D27" w:rsidRPr="00320F57">
        <w:rPr>
          <w:rFonts w:ascii="Arial Narrow" w:hAnsi="Arial Narrow" w:cs="Arial Narrow"/>
          <w:sz w:val="22"/>
          <w:szCs w:val="22"/>
        </w:rPr>
        <w:t>na nośniku danych (CD, pamięć USB), lub poprzez udostępnienie na stronie internetowej www. ......................., pod którą ww. dokumenty będą dostępne całodobowo i bezpłatnie.</w:t>
      </w:r>
    </w:p>
    <w:p w14:paraId="5EEB6BDC" w14:textId="393CA0AA" w:rsidR="0017688B" w:rsidRPr="00320F57" w:rsidRDefault="000D5BE0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</w:rPr>
      </w:pPr>
      <w:r w:rsidRPr="00320F57">
        <w:rPr>
          <w:rFonts w:ascii="Arial Narrow" w:hAnsi="Arial Narrow" w:cs="Arial Narrow"/>
          <w:sz w:val="22"/>
          <w:szCs w:val="22"/>
        </w:rPr>
        <w:t>Wszelkie konsekwencje finansowe i prawne wynikające z tytułu wprowadzenia do obrotu towaru niespełniającego wymogów określonych obowiązującymi przepisami i normami ponosi Wykonawca.</w:t>
      </w:r>
    </w:p>
    <w:p w14:paraId="4C2F1132" w14:textId="0090CE5D" w:rsidR="00697F5A" w:rsidRPr="00320F57" w:rsidRDefault="00697F5A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</w:rPr>
      </w:pPr>
      <w:r w:rsidRPr="00320F57">
        <w:rPr>
          <w:rFonts w:ascii="Arial Narrow" w:hAnsi="Arial Narrow" w:cs="Arial Narrow"/>
          <w:sz w:val="22"/>
          <w:szCs w:val="22"/>
        </w:rPr>
        <w:t>Wykonawca oświadcza, że ciężar zaoferowanego przedmiotu dzierżawy nie wpłynie negatywnie na konstrukcję stropu w pomieszczeni</w:t>
      </w:r>
      <w:r w:rsidR="00CA33EB" w:rsidRPr="00320F57">
        <w:rPr>
          <w:rFonts w:ascii="Arial Narrow" w:hAnsi="Arial Narrow" w:cs="Arial Narrow"/>
          <w:sz w:val="22"/>
          <w:szCs w:val="22"/>
        </w:rPr>
        <w:t>u</w:t>
      </w:r>
      <w:r w:rsidRPr="00320F57">
        <w:rPr>
          <w:rFonts w:ascii="Arial Narrow" w:hAnsi="Arial Narrow" w:cs="Arial Narrow"/>
          <w:sz w:val="22"/>
          <w:szCs w:val="22"/>
        </w:rPr>
        <w:t>, przeznaczon</w:t>
      </w:r>
      <w:r w:rsidR="00CA33EB" w:rsidRPr="00320F57">
        <w:rPr>
          <w:rFonts w:ascii="Arial Narrow" w:hAnsi="Arial Narrow" w:cs="Arial Narrow"/>
          <w:sz w:val="22"/>
          <w:szCs w:val="22"/>
        </w:rPr>
        <w:t>ym</w:t>
      </w:r>
      <w:r w:rsidRPr="00320F57">
        <w:rPr>
          <w:rFonts w:ascii="Arial Narrow" w:hAnsi="Arial Narrow" w:cs="Arial Narrow"/>
          <w:sz w:val="22"/>
          <w:szCs w:val="22"/>
        </w:rPr>
        <w:t xml:space="preserve"> do instalacji przedmiotu dzierżawy.</w:t>
      </w:r>
    </w:p>
    <w:p w14:paraId="3718E004" w14:textId="77777777" w:rsidR="00DC4604" w:rsidRPr="00320F57" w:rsidRDefault="00697F5A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</w:rPr>
      </w:pPr>
      <w:r w:rsidRPr="00320F57">
        <w:rPr>
          <w:rFonts w:ascii="Arial Narrow" w:hAnsi="Arial Narrow" w:cs="Arial Narrow"/>
          <w:sz w:val="22"/>
          <w:szCs w:val="22"/>
        </w:rPr>
        <w:t xml:space="preserve">Wykonawca w terminie </w:t>
      </w:r>
      <w:r w:rsidRPr="00D92CD6">
        <w:rPr>
          <w:rFonts w:ascii="Arial Narrow" w:hAnsi="Arial Narrow" w:cs="Arial Narrow"/>
          <w:b/>
          <w:bCs/>
          <w:sz w:val="22"/>
          <w:szCs w:val="22"/>
        </w:rPr>
        <w:t>do 28 dni roboczych</w:t>
      </w:r>
      <w:r w:rsidRPr="00320F57">
        <w:rPr>
          <w:rFonts w:ascii="Arial Narrow" w:hAnsi="Arial Narrow" w:cs="Arial Narrow"/>
          <w:sz w:val="22"/>
          <w:szCs w:val="22"/>
        </w:rPr>
        <w:t xml:space="preserve"> od daty przekazania pomieszczenia</w:t>
      </w:r>
      <w:r w:rsidR="00DC4604" w:rsidRPr="00320F57">
        <w:rPr>
          <w:rFonts w:ascii="Arial Narrow" w:hAnsi="Arial Narrow" w:cs="Arial Narrow"/>
          <w:sz w:val="22"/>
          <w:szCs w:val="22"/>
        </w:rPr>
        <w:t xml:space="preserve"> Klinicznego Zakładu Diagnostyki Laboratoryjnej wykona wszelkie prace adaptacyjne związane z instalacją przedmiotu dzierżawy, dostarczy, zainstaluje, uruchomi, włączy do systemu informatycznego i przekaże Zamawiającemu do użytkowania przedmiot dzierżawy w miejscu wskazanym przez Zamawiającego.</w:t>
      </w:r>
    </w:p>
    <w:p w14:paraId="1CD62B05" w14:textId="53F32FA9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 xml:space="preserve">O terminie przekazania pomieszczeń </w:t>
      </w:r>
      <w:r w:rsidR="00D92CD6">
        <w:rPr>
          <w:rFonts w:ascii="Arial Narrow" w:hAnsi="Arial Narrow"/>
          <w:sz w:val="22"/>
          <w:szCs w:val="22"/>
        </w:rPr>
        <w:t>K</w:t>
      </w:r>
      <w:r w:rsidRPr="00320F57">
        <w:rPr>
          <w:rFonts w:ascii="Arial Narrow" w:hAnsi="Arial Narrow"/>
          <w:sz w:val="22"/>
          <w:szCs w:val="22"/>
        </w:rPr>
        <w:t xml:space="preserve">ZDL, o których mowa w § </w:t>
      </w:r>
      <w:r w:rsidR="007B31DA" w:rsidRPr="00320F57">
        <w:rPr>
          <w:rFonts w:ascii="Arial Narrow" w:hAnsi="Arial Narrow"/>
          <w:sz w:val="22"/>
          <w:szCs w:val="22"/>
        </w:rPr>
        <w:t>10</w:t>
      </w:r>
      <w:r w:rsidRPr="00320F57">
        <w:rPr>
          <w:rFonts w:ascii="Arial Narrow" w:hAnsi="Arial Narrow"/>
          <w:sz w:val="22"/>
          <w:szCs w:val="22"/>
        </w:rPr>
        <w:t xml:space="preserve"> ust. </w:t>
      </w:r>
      <w:r w:rsidR="007B31DA" w:rsidRPr="00320F57">
        <w:rPr>
          <w:rFonts w:ascii="Arial Narrow" w:hAnsi="Arial Narrow"/>
          <w:sz w:val="22"/>
          <w:szCs w:val="22"/>
        </w:rPr>
        <w:t>5</w:t>
      </w:r>
      <w:r w:rsidRPr="00320F57">
        <w:rPr>
          <w:rFonts w:ascii="Arial Narrow" w:hAnsi="Arial Narrow"/>
          <w:sz w:val="22"/>
          <w:szCs w:val="22"/>
        </w:rPr>
        <w:t xml:space="preserve"> Wykonawca zostanie poinformowany przez Zamawiającego z co najmniej </w:t>
      </w:r>
      <w:r w:rsidR="0046029C" w:rsidRPr="00320F57">
        <w:rPr>
          <w:rFonts w:ascii="Arial Narrow" w:hAnsi="Arial Narrow"/>
          <w:sz w:val="22"/>
          <w:szCs w:val="22"/>
        </w:rPr>
        <w:t>3</w:t>
      </w:r>
      <w:r w:rsidRPr="00320F57">
        <w:rPr>
          <w:rFonts w:ascii="Arial Narrow" w:hAnsi="Arial Narrow"/>
          <w:sz w:val="22"/>
          <w:szCs w:val="22"/>
        </w:rPr>
        <w:t xml:space="preserve"> dniowym wyprzedzeniem drogą email na adres  ………………</w:t>
      </w:r>
    </w:p>
    <w:p w14:paraId="393CC724" w14:textId="54FBC9A3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 xml:space="preserve">Zamawiający zastrzega, że wszelkie prace adaptacyjno- instalacyjne nie mogą powodować przerwania ciągłości pracy Zakładu Diagnostyki Laboratoryjnej Zamawiającego i nie mogą zakłócać lub uniemożliwiać jego funkcjonowania. Wykonawca zobowiązany jest tak zorganizować prace adaptacyjno - instalacyjne aby Zamawiający był w stanie wykonywać wszystkie badania będące przedmiotem umowy. </w:t>
      </w:r>
    </w:p>
    <w:p w14:paraId="2AD56371" w14:textId="4E3C58C0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 xml:space="preserve">Zakres wymaganych prac adaptacyjno- instalacyjnych określa Załącznik nr </w:t>
      </w:r>
      <w:r w:rsidR="00C33A6A" w:rsidRPr="00320F57">
        <w:rPr>
          <w:rFonts w:ascii="Arial Narrow" w:hAnsi="Arial Narrow"/>
          <w:sz w:val="22"/>
          <w:szCs w:val="22"/>
        </w:rPr>
        <w:t>7</w:t>
      </w:r>
      <w:r w:rsidRPr="00320F57">
        <w:rPr>
          <w:rFonts w:ascii="Arial Narrow" w:hAnsi="Arial Narrow"/>
          <w:sz w:val="22"/>
          <w:szCs w:val="22"/>
        </w:rPr>
        <w:t xml:space="preserve"> do SWZ.</w:t>
      </w:r>
    </w:p>
    <w:p w14:paraId="5BACC721" w14:textId="34A32B02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>Wykonawca oświadcza, że zapoznał się ze stanem faktycznym pomieszcze</w:t>
      </w:r>
      <w:r w:rsidR="00292265" w:rsidRPr="00320F57">
        <w:rPr>
          <w:rFonts w:ascii="Arial Narrow" w:hAnsi="Arial Narrow"/>
          <w:sz w:val="22"/>
          <w:szCs w:val="22"/>
        </w:rPr>
        <w:t>nia</w:t>
      </w:r>
      <w:r w:rsidRPr="00320F57">
        <w:rPr>
          <w:rFonts w:ascii="Arial Narrow" w:hAnsi="Arial Narrow"/>
          <w:sz w:val="22"/>
          <w:szCs w:val="22"/>
        </w:rPr>
        <w:t xml:space="preserve"> </w:t>
      </w:r>
      <w:r w:rsidR="00357C02">
        <w:rPr>
          <w:rFonts w:ascii="Arial Narrow" w:hAnsi="Arial Narrow"/>
          <w:sz w:val="22"/>
          <w:szCs w:val="22"/>
        </w:rPr>
        <w:t xml:space="preserve">Klinicznego </w:t>
      </w:r>
      <w:r w:rsidRPr="00320F57">
        <w:rPr>
          <w:rFonts w:ascii="Arial Narrow" w:hAnsi="Arial Narrow"/>
          <w:sz w:val="22"/>
          <w:szCs w:val="22"/>
        </w:rPr>
        <w:t>Zakładu Diagnostyki Laboratoryjnej, w który</w:t>
      </w:r>
      <w:r w:rsidR="00292265" w:rsidRPr="00320F57">
        <w:rPr>
          <w:rFonts w:ascii="Arial Narrow" w:hAnsi="Arial Narrow"/>
          <w:sz w:val="22"/>
          <w:szCs w:val="22"/>
        </w:rPr>
        <w:t>m</w:t>
      </w:r>
      <w:r w:rsidRPr="00320F57">
        <w:rPr>
          <w:rFonts w:ascii="Arial Narrow" w:hAnsi="Arial Narrow"/>
          <w:sz w:val="22"/>
          <w:szCs w:val="22"/>
        </w:rPr>
        <w:t xml:space="preserve"> zostaną zainstalowane przedmioty dzierżawy celem wykonania wszelkich projektów, dokumentacji, niezbędnych ekspertyz dla przeprowadzenia prac adaptacyjnych i instalacji dzierżawionych analizatorów</w:t>
      </w:r>
      <w:r w:rsidR="003F1995" w:rsidRPr="00320F57">
        <w:rPr>
          <w:rFonts w:ascii="Arial Narrow" w:hAnsi="Arial Narrow"/>
          <w:sz w:val="22"/>
          <w:szCs w:val="22"/>
        </w:rPr>
        <w:t>.</w:t>
      </w:r>
    </w:p>
    <w:p w14:paraId="4FBC88DC" w14:textId="12F70F33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>Nieuwzględnienie przez Wykonawcę prac związanych z adaptacją pomieszcze</w:t>
      </w:r>
      <w:r w:rsidR="002E7015" w:rsidRPr="00320F57">
        <w:rPr>
          <w:rFonts w:ascii="Arial Narrow" w:hAnsi="Arial Narrow"/>
          <w:sz w:val="22"/>
          <w:szCs w:val="22"/>
        </w:rPr>
        <w:t>nia</w:t>
      </w:r>
      <w:r w:rsidRPr="00320F57">
        <w:rPr>
          <w:rFonts w:ascii="Arial Narrow" w:hAnsi="Arial Narrow"/>
          <w:sz w:val="22"/>
          <w:szCs w:val="22"/>
        </w:rPr>
        <w:t xml:space="preserve"> Zamawiającego, które można było przewidzieć, obciąża wyłącznie Wykonawcę, który nie może z tego tytułu żądać od Zamawiającego zwiększenia wynagrodzenia.</w:t>
      </w:r>
    </w:p>
    <w:p w14:paraId="71D0BEE6" w14:textId="6073D555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>Wykonawca zobowiązany jest do odpowiedniego zabezpieczenia miejsc objętych pracami adaptacyjnymi, utrzymywania porządku w miejscu wykonywania prac, składowania materiałów i sprzętu/aparatury w należytym porządku i w wyznaczonym miejscu, utrzymywania terenu robót w stanie wolnym od przeszkód komunikacyjnych, a po zakończeniu wykonywania tych prac do uporządkowania tego miejsca, jak również terenów sąsiadujących, zajętych lub użytkowanych przez Wykonawcę.</w:t>
      </w:r>
    </w:p>
    <w:p w14:paraId="1276B657" w14:textId="0757F9A4" w:rsidR="00DC4604" w:rsidRPr="00320F57" w:rsidRDefault="00DC4604" w:rsidP="000D5BE0">
      <w:pPr>
        <w:pStyle w:val="Akapitzlist"/>
        <w:numPr>
          <w:ilvl w:val="0"/>
          <w:numId w:val="40"/>
        </w:numPr>
        <w:tabs>
          <w:tab w:val="left" w:pos="426"/>
          <w:tab w:val="left" w:pos="964"/>
          <w:tab w:val="left" w:pos="1800"/>
        </w:tabs>
        <w:spacing w:line="240" w:lineRule="auto"/>
        <w:rPr>
          <w:rFonts w:ascii="Arial Narrow" w:hAnsi="Arial Narrow" w:cs="Arial Narrow"/>
          <w:sz w:val="22"/>
          <w:szCs w:val="22"/>
        </w:rPr>
      </w:pPr>
      <w:r w:rsidRPr="00320F57">
        <w:rPr>
          <w:rFonts w:ascii="Arial Narrow" w:hAnsi="Arial Narrow"/>
          <w:sz w:val="22"/>
          <w:szCs w:val="22"/>
        </w:rPr>
        <w:t>Wykonawca zobowiązany jest na własny koszt zagospodarować odpady powstałe w trakcie prac zgodnie z przepisami ustawy z dnia 14 grudnia 2012 r. o odpadach (Dz. U. z 2023 r. poz. 1587 ze zm.).</w:t>
      </w:r>
    </w:p>
    <w:p w14:paraId="16E89661" w14:textId="10972651" w:rsidR="00697F5A" w:rsidRPr="00361350" w:rsidRDefault="00DC4604" w:rsidP="00DC4604">
      <w:pPr>
        <w:pStyle w:val="Akapitzlist"/>
        <w:tabs>
          <w:tab w:val="left" w:pos="426"/>
          <w:tab w:val="left" w:pos="964"/>
          <w:tab w:val="left" w:pos="1800"/>
        </w:tabs>
        <w:spacing w:line="240" w:lineRule="auto"/>
        <w:ind w:left="360"/>
        <w:rPr>
          <w:rFonts w:ascii="Arial Narrow" w:hAnsi="Arial Narrow" w:cs="Arial Narrow"/>
          <w:color w:val="00B0F0"/>
          <w:sz w:val="22"/>
        </w:rPr>
      </w:pPr>
      <w:r w:rsidRPr="00361350">
        <w:rPr>
          <w:rFonts w:ascii="Arial Narrow" w:hAnsi="Arial Narrow" w:cs="Arial Narrow"/>
          <w:color w:val="00B0F0"/>
          <w:sz w:val="22"/>
          <w:szCs w:val="22"/>
        </w:rPr>
        <w:t xml:space="preserve"> </w:t>
      </w:r>
    </w:p>
    <w:p w14:paraId="66C076DB" w14:textId="77777777" w:rsidR="0017688B" w:rsidRPr="00743C51" w:rsidRDefault="0017688B" w:rsidP="000D5BE0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6300358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743C51">
        <w:rPr>
          <w:rFonts w:ascii="Arial Narrow" w:eastAsia="Times New Roman" w:hAnsi="Arial Narrow" w:cs="Calibri"/>
          <w:b/>
          <w:lang w:eastAsia="pl-PL"/>
        </w:rPr>
        <w:t>Reklamacje, zwłoka w dostawie</w:t>
      </w:r>
    </w:p>
    <w:p w14:paraId="4AFD1425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Calibri"/>
          <w:b/>
          <w:lang w:eastAsia="pl-PL"/>
        </w:rPr>
      </w:pPr>
      <w:r w:rsidRPr="00743C51">
        <w:rPr>
          <w:rFonts w:ascii="Arial Narrow" w:eastAsia="Times New Roman" w:hAnsi="Arial Narrow" w:cs="Calibri"/>
          <w:b/>
          <w:lang w:eastAsia="pl-PL"/>
        </w:rPr>
        <w:t>§11</w:t>
      </w:r>
    </w:p>
    <w:p w14:paraId="69FAACBA" w14:textId="77777777" w:rsidR="000D5BE0" w:rsidRPr="00743C5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przypadku stwierdzenia niezgodności między zamówieniem a ilością, bądź jakością dostarczonego towaru, Zamawiający zgłosi ten fakt Wykonawcy w ciągu 3 dni od daty jego odbioru. Inne wykryte wady Zamawiający zgłosi niezwłocznie po ich wykryciu.</w:t>
      </w:r>
    </w:p>
    <w:p w14:paraId="50C13AE1" w14:textId="77777777" w:rsidR="000D5BE0" w:rsidRPr="00743C5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 sytuacji stwierdzenia w dostarczonym towarze wad, o których mowa w pkt. 1 powyżej Wykonawca zobowiązany jest do zbadania towaru i w przypadku ich potwierdzenia, zobowiązany jest dokonać wymiany reklamowanego towaru na towar bez wad w terminie:</w:t>
      </w:r>
    </w:p>
    <w:p w14:paraId="1FFCA561" w14:textId="77777777" w:rsidR="000D5BE0" w:rsidRPr="00743C51" w:rsidRDefault="000D5BE0" w:rsidP="000D5BE0">
      <w:pPr>
        <w:widowControl w:val="0"/>
        <w:numPr>
          <w:ilvl w:val="0"/>
          <w:numId w:val="22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do 7 dni – w przypadku niezgodności między złożonym zamówieniem, a ilością dostarczanego przedmiotu zamówienia;</w:t>
      </w:r>
    </w:p>
    <w:p w14:paraId="3A613356" w14:textId="77777777" w:rsidR="000D5BE0" w:rsidRPr="00743C51" w:rsidRDefault="000D5BE0" w:rsidP="000D5BE0">
      <w:pPr>
        <w:widowControl w:val="0"/>
        <w:numPr>
          <w:ilvl w:val="0"/>
          <w:numId w:val="22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do 14 dni – w przypadku uszkodzenia dostarczanego przedmiotu zamówienia (w tym stłuczenia, uszkodzenia opakowania). Zamawiający w przypadku braku możliwości wymiany reklamowanego towary na towar bez wad dopuszcza możliwość zwrotu towaru i wystawienie faktury korygującej.</w:t>
      </w:r>
    </w:p>
    <w:p w14:paraId="3DFB2D74" w14:textId="77777777" w:rsidR="000D5BE0" w:rsidRPr="00743C51" w:rsidRDefault="000D5BE0" w:rsidP="000D5BE0">
      <w:pPr>
        <w:pStyle w:val="Akapitzlist"/>
        <w:numPr>
          <w:ilvl w:val="0"/>
          <w:numId w:val="23"/>
        </w:numPr>
        <w:spacing w:line="240" w:lineRule="auto"/>
        <w:contextualSpacing/>
        <w:textAlignment w:val="auto"/>
        <w:rPr>
          <w:rFonts w:ascii="Arial Narrow" w:hAnsi="Arial Narrow" w:cs="Calibri"/>
          <w:sz w:val="22"/>
          <w:szCs w:val="22"/>
        </w:rPr>
      </w:pPr>
      <w:r w:rsidRPr="00743C51">
        <w:rPr>
          <w:rFonts w:ascii="Arial Narrow" w:hAnsi="Arial Narrow" w:cs="Calibri"/>
          <w:sz w:val="22"/>
          <w:szCs w:val="22"/>
        </w:rPr>
        <w:t>W razie nie dokonania wymiany towaru na wolny od wad Zamawiający uprawniony będzie do rozwiązania niniejszej umowy za 30-dniowym wypowiedzeniem.</w:t>
      </w:r>
    </w:p>
    <w:p w14:paraId="680B925B" w14:textId="77777777" w:rsidR="000D5BE0" w:rsidRPr="00743C51" w:rsidRDefault="000D5BE0" w:rsidP="000D5BE0">
      <w:pPr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Wszelkie zwroty towarów reklamowanych oraz niezamówionych przez Zamawiającego będą dokonywane na koszt Wykonawcy.</w:t>
      </w:r>
    </w:p>
    <w:p w14:paraId="1EFA9762" w14:textId="77777777" w:rsidR="000D5BE0" w:rsidRPr="00743C51" w:rsidRDefault="000D5BE0" w:rsidP="000D5BE0">
      <w:pPr>
        <w:numPr>
          <w:ilvl w:val="0"/>
          <w:numId w:val="23"/>
        </w:numPr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Zamawiającemu przysługuje prawo odmowy przyjęcia dostarczonego towaru i żądania wymiany na wolny od wad   w przypadku:</w:t>
      </w:r>
    </w:p>
    <w:p w14:paraId="0E8E5AC7" w14:textId="64582518" w:rsidR="000D5BE0" w:rsidRPr="00743C51" w:rsidRDefault="000D5BE0" w:rsidP="00FC0920">
      <w:pPr>
        <w:widowControl w:val="0"/>
        <w:numPr>
          <w:ilvl w:val="0"/>
          <w:numId w:val="24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dostarczenia towaru złej jakości, w tym nie posiadającego pozwolenia zgodnie z Ustawą z dnia 07 kwietnia 2022r. o wyrobach medycznych </w:t>
      </w:r>
      <w:r w:rsidR="00FC0920" w:rsidRPr="00743C51">
        <w:rPr>
          <w:rFonts w:ascii="Arial Narrow" w:eastAsia="Times New Roman" w:hAnsi="Arial Narrow" w:cs="Calibri"/>
          <w:lang w:eastAsia="pl-PL"/>
        </w:rPr>
        <w:t xml:space="preserve">(Dz.U.2024.1620 t.j.) </w:t>
      </w:r>
      <w:r w:rsidRPr="00743C51">
        <w:rPr>
          <w:rFonts w:ascii="Arial Narrow" w:eastAsia="Times New Roman" w:hAnsi="Arial Narrow" w:cs="Calibri"/>
          <w:lang w:eastAsia="pl-PL"/>
        </w:rPr>
        <w:t>pomimo złożonego Oświadczenia</w:t>
      </w:r>
      <w:r w:rsidR="003C2A6A">
        <w:rPr>
          <w:rFonts w:ascii="Arial Narrow" w:eastAsia="Times New Roman" w:hAnsi="Arial Narrow" w:cs="Calibri"/>
          <w:lang w:eastAsia="pl-PL"/>
        </w:rPr>
        <w:t xml:space="preserve"> </w:t>
      </w:r>
      <w:r w:rsidR="00DF1616">
        <w:rPr>
          <w:rFonts w:ascii="Arial Narrow" w:eastAsia="Times New Roman" w:hAnsi="Arial Narrow" w:cs="Calibri"/>
          <w:lang w:eastAsia="pl-PL"/>
        </w:rPr>
        <w:t>- jeśli dotyczy</w:t>
      </w:r>
      <w:r w:rsidRPr="00743C51">
        <w:rPr>
          <w:rFonts w:ascii="Arial Narrow" w:eastAsia="Times New Roman" w:hAnsi="Arial Narrow" w:cs="Calibri"/>
          <w:lang w:eastAsia="pl-PL"/>
        </w:rPr>
        <w:t>,</w:t>
      </w:r>
    </w:p>
    <w:p w14:paraId="063D4569" w14:textId="77777777" w:rsidR="000D5BE0" w:rsidRPr="00743C51" w:rsidRDefault="000D5BE0" w:rsidP="000D5BE0">
      <w:pPr>
        <w:widowControl w:val="0"/>
        <w:numPr>
          <w:ilvl w:val="0"/>
          <w:numId w:val="24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dostarczenia towaru niezgodnego z umową / zamówieniem,</w:t>
      </w:r>
    </w:p>
    <w:p w14:paraId="779C7AB3" w14:textId="77777777" w:rsidR="000D5BE0" w:rsidRPr="00743C51" w:rsidRDefault="000D5BE0" w:rsidP="000D5BE0">
      <w:pPr>
        <w:widowControl w:val="0"/>
        <w:numPr>
          <w:ilvl w:val="0"/>
          <w:numId w:val="24"/>
        </w:numPr>
        <w:adjustRightInd w:val="0"/>
        <w:spacing w:after="0" w:line="240" w:lineRule="auto"/>
        <w:ind w:left="709" w:hanging="283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dostarczenia towaru w niewłaściwych (uszkodzonych i bez oznaczenia) opakowaniach. </w:t>
      </w:r>
    </w:p>
    <w:p w14:paraId="491C0FA6" w14:textId="77777777" w:rsidR="000D5BE0" w:rsidRPr="00743C5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lastRenderedPageBreak/>
        <w:t>Ryzyko ewentualnego uszkodzenia lub utraty przedmiotu umowy obciąża wyłącznie Wykonawcę do momentu przekazania Zamawiającemu przedmiotu umowy.</w:t>
      </w:r>
    </w:p>
    <w:p w14:paraId="54913F6D" w14:textId="77777777" w:rsidR="000D5BE0" w:rsidRPr="00743C5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 xml:space="preserve">W przypadku, gdy Wykonawca nie dostarczy przedmiotów umowy w terminie, lub odmówi ich dostawy, </w:t>
      </w:r>
      <w:r w:rsidRPr="00743C51">
        <w:rPr>
          <w:rFonts w:ascii="Arial Narrow" w:eastAsia="Times New Roman" w:hAnsi="Arial Narrow" w:cs="Calibri"/>
          <w:lang w:eastAsia="pl-PL"/>
        </w:rPr>
        <w:br/>
        <w:t xml:space="preserve">a Zamawiający będzie zmuszony do zakupu zamówionego towaru u innego Wykonawcy, Wykonawca związany niniejszą umową zobowiązuje się do zwrotu różnicy wynikającej z ceny umowy i ceny zakupionego towaru. Podstawą do zwrotu różnicy będzie faktura wystawiona przez innego Wykonawcę. Zakup, o którym mowa w tym punkcie skutkuje zmniejszeniem ilości przedmiotu umowy o wielkość tego zakupu. </w:t>
      </w:r>
    </w:p>
    <w:p w14:paraId="633B168E" w14:textId="77777777" w:rsidR="000D5BE0" w:rsidRPr="00743C51" w:rsidRDefault="000D5BE0" w:rsidP="000D5BE0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743C51">
        <w:rPr>
          <w:rFonts w:ascii="Arial Narrow" w:eastAsia="Times New Roman" w:hAnsi="Arial Narrow" w:cs="Calibri"/>
          <w:lang w:eastAsia="pl-PL"/>
        </w:rPr>
        <w:t>Zamawiający zachowuje roszczenie o naprawienie szkody wynikłej ze zwłoki (art. 479 Kodeksu Cywilnego). Kary umowne będą miały zastosowanie.</w:t>
      </w:r>
    </w:p>
    <w:p w14:paraId="2676330D" w14:textId="727F8D9C" w:rsidR="0037183A" w:rsidRPr="002D7F3C" w:rsidRDefault="0037183A" w:rsidP="00E86FBE">
      <w:pPr>
        <w:widowControl w:val="0"/>
        <w:numPr>
          <w:ilvl w:val="0"/>
          <w:numId w:val="23"/>
        </w:numPr>
        <w:adjustRightInd w:val="0"/>
        <w:spacing w:after="0" w:line="240" w:lineRule="auto"/>
        <w:jc w:val="both"/>
        <w:rPr>
          <w:rFonts w:ascii="Arial Narrow" w:eastAsia="Times New Roman" w:hAnsi="Arial Narrow" w:cs="Calibri"/>
          <w:lang w:eastAsia="pl-PL"/>
        </w:rPr>
      </w:pPr>
      <w:r w:rsidRPr="002D7F3C">
        <w:rPr>
          <w:rFonts w:ascii="Arial Narrow" w:eastAsia="Times New Roman" w:hAnsi="Arial Narrow" w:cs="Calibri"/>
          <w:lang w:eastAsia="pl-PL"/>
        </w:rPr>
        <w:t>W przypadku niedoszacowania przez Wykonawcę odczynników, materiałów kontrolnych i eksploatacyjnych,  którego Zmawiający nie był w stanie udowodnić z treści oferty, Wykonawca zobowiązuje się dostarczyć braki do Zamawiają</w:t>
      </w:r>
      <w:r w:rsidR="00E86FBE" w:rsidRPr="002D7F3C">
        <w:rPr>
          <w:rFonts w:ascii="Arial Narrow" w:eastAsia="Times New Roman" w:hAnsi="Arial Narrow" w:cs="Calibri"/>
          <w:lang w:eastAsia="pl-PL"/>
        </w:rPr>
        <w:t>cego bezpłatnie i na swój koszt, z wyłączeniem sytuacji, w której wzrost wykorzystania odczynników będzie spowodowany wzrostem ilości badań, niż deklarowano w SWZ bądź użytkowaniem analizatorów w sposób niezgodny z instrukcją obsługi analizatorów.</w:t>
      </w:r>
    </w:p>
    <w:p w14:paraId="6CDD3D3E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7E8376CB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bCs/>
          <w:lang w:eastAsia="pl-PL"/>
        </w:rPr>
      </w:pPr>
      <w:r w:rsidRPr="00743C51">
        <w:rPr>
          <w:rFonts w:ascii="Arial Narrow" w:eastAsia="Times New Roman" w:hAnsi="Arial Narrow"/>
          <w:b/>
          <w:bCs/>
          <w:lang w:eastAsia="pl-PL"/>
        </w:rPr>
        <w:t>Dopuszczalne zmiany umowy bez przeprowadzenia nowego postępowania o udzielenie zamówienia</w:t>
      </w:r>
    </w:p>
    <w:p w14:paraId="147152F1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bCs/>
          <w:lang w:eastAsia="pl-PL"/>
        </w:rPr>
      </w:pPr>
      <w:r w:rsidRPr="00743C51">
        <w:rPr>
          <w:rFonts w:ascii="Arial Narrow" w:eastAsia="Times New Roman" w:hAnsi="Arial Narrow"/>
          <w:b/>
          <w:bCs/>
          <w:lang w:eastAsia="pl-PL"/>
        </w:rPr>
        <w:t>§12</w:t>
      </w:r>
    </w:p>
    <w:p w14:paraId="5A87B181" w14:textId="77777777" w:rsidR="000D5BE0" w:rsidRPr="00743C5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Zamawiający przewiduje możliwość zmiany niniejszej umowy w przypadku wystąpienia sytuacji trudnej do przewidzenia w chwili zawarcia umowy tj.:</w:t>
      </w:r>
    </w:p>
    <w:p w14:paraId="22B1866B" w14:textId="0DFE0418" w:rsidR="000D5BE0" w:rsidRPr="00743C51" w:rsidRDefault="000D5BE0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dopuszcza zmianę osób odpowiedzialnych za nadzór nad realizacją zamówienia, o których mowa w §1</w:t>
      </w:r>
      <w:r w:rsidR="00FC0920" w:rsidRPr="00743C51">
        <w:rPr>
          <w:rFonts w:ascii="Arial Narrow" w:eastAsia="Times New Roman" w:hAnsi="Arial Narrow"/>
          <w:lang w:eastAsia="pl-PL"/>
        </w:rPr>
        <w:t>5</w:t>
      </w:r>
      <w:r w:rsidRPr="00743C51">
        <w:rPr>
          <w:rFonts w:ascii="Arial Narrow" w:eastAsia="Times New Roman" w:hAnsi="Arial Narrow"/>
          <w:lang w:eastAsia="pl-PL"/>
        </w:rPr>
        <w:t xml:space="preserve"> niniejszej umowy, w przypadku rozwiązania stosunku pracy lub innych zmian organizacyjnych w strukturze kadrowej Zamawiającego lub Wykonawcy;</w:t>
      </w:r>
    </w:p>
    <w:p w14:paraId="0F7E8792" w14:textId="00270566" w:rsidR="000D5BE0" w:rsidRPr="00320F57" w:rsidRDefault="000D5BE0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dopuszcza zmianę numerów katalogowych, nazwy przedmiotów zamówienia w przypadku zmiany zaoferowanej nazwy przez producenta lub w przypadku zaprzestania produkcji wymienionych przedmiotów zamówienia i wprowadzenia w to miejsce nowych nie gorszej jakości, pod warunkiem, że parametry nowego towaru spełniają </w:t>
      </w:r>
      <w:r w:rsidRPr="00320F57">
        <w:rPr>
          <w:rFonts w:ascii="Arial Narrow" w:eastAsia="Times New Roman" w:hAnsi="Arial Narrow"/>
          <w:lang w:eastAsia="pl-PL"/>
        </w:rPr>
        <w:t xml:space="preserve">wymagania SWZ oraz po wyrażeniu zgody przez </w:t>
      </w:r>
      <w:r w:rsidR="00857015" w:rsidRPr="00320F57">
        <w:rPr>
          <w:rFonts w:ascii="Arial Narrow" w:eastAsia="Times New Roman" w:hAnsi="Arial Narrow"/>
          <w:lang w:eastAsia="pl-PL"/>
        </w:rPr>
        <w:t xml:space="preserve">Zamawiającego </w:t>
      </w:r>
      <w:r w:rsidRPr="00320F57">
        <w:rPr>
          <w:rFonts w:ascii="Arial Narrow" w:eastAsia="Times New Roman" w:hAnsi="Arial Narrow"/>
          <w:lang w:eastAsia="pl-PL"/>
        </w:rPr>
        <w:t>na taką zmianę. W każdym przypadku takiej zmiany nie może ulec zmianie w górę cena jednostkowa brutto;</w:t>
      </w:r>
    </w:p>
    <w:p w14:paraId="70C714C7" w14:textId="6FB41B57" w:rsidR="007D6B8A" w:rsidRPr="00320F57" w:rsidRDefault="007D6B8A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320F57">
        <w:rPr>
          <w:rFonts w:ascii="Arial Narrow" w:eastAsia="Times New Roman" w:hAnsi="Arial Narrow"/>
          <w:lang w:eastAsia="pl-PL"/>
        </w:rPr>
        <w:t>występowania u Wykonawcy innych rozmiarów asortymentu, niż wskazane w OPZ. W takim przypadku dopuszcza się zmianę numerów katalogowych oraz nazw przedmiotów zamówienia, pod warunkiem zgłoszenia przez Zamawiającego zapotrzebowania na inne rozmiary oraz wyrażenia przez Wykonawcę zgody na rozszerzenie</w:t>
      </w:r>
      <w:r w:rsidR="00F21830" w:rsidRPr="00320F57">
        <w:rPr>
          <w:rFonts w:ascii="Arial Narrow" w:eastAsia="Times New Roman" w:hAnsi="Arial Narrow"/>
          <w:lang w:eastAsia="pl-PL"/>
        </w:rPr>
        <w:t xml:space="preserve"> dostępnych rozmiarów asortymentu przewidzianego w FCO,</w:t>
      </w:r>
      <w:r w:rsidRPr="00320F57">
        <w:rPr>
          <w:rFonts w:ascii="Arial Narrow" w:eastAsia="Times New Roman" w:hAnsi="Arial Narrow"/>
          <w:lang w:eastAsia="pl-PL"/>
        </w:rPr>
        <w:t xml:space="preserve"> </w:t>
      </w:r>
    </w:p>
    <w:p w14:paraId="0423B792" w14:textId="71325896" w:rsidR="000D5BE0" w:rsidRPr="00743C51" w:rsidRDefault="000D5BE0" w:rsidP="000D5BE0">
      <w:pPr>
        <w:widowControl w:val="0"/>
        <w:numPr>
          <w:ilvl w:val="0"/>
          <w:numId w:val="26"/>
        </w:numPr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dopuszcza się zmianę ilości sztuk w opakowaniu w przypadku zakończenia produkcji i wprowadzenia nowych opakowań, pod warunkiem, że parametry nowego towaru spełniają wymagania SWZ oraz po wyrażeniu zgody przez </w:t>
      </w:r>
      <w:r w:rsidR="00C40D11">
        <w:rPr>
          <w:rFonts w:ascii="Arial Narrow" w:eastAsia="Times New Roman" w:hAnsi="Arial Narrow"/>
          <w:lang w:eastAsia="pl-PL"/>
        </w:rPr>
        <w:t xml:space="preserve">Zamawiającego </w:t>
      </w:r>
      <w:r w:rsidRPr="00743C51">
        <w:rPr>
          <w:rFonts w:ascii="Arial Narrow" w:eastAsia="Times New Roman" w:hAnsi="Arial Narrow"/>
          <w:lang w:eastAsia="pl-PL"/>
        </w:rPr>
        <w:t xml:space="preserve">na taką zmianę. W każdym przypadku zmiany opakowań ich cena jednostkowa </w:t>
      </w:r>
      <w:r w:rsidR="000C4E31">
        <w:rPr>
          <w:rFonts w:ascii="Arial Narrow" w:eastAsia="Times New Roman" w:hAnsi="Arial Narrow"/>
          <w:lang w:eastAsia="pl-PL"/>
        </w:rPr>
        <w:br/>
      </w:r>
      <w:r w:rsidRPr="00743C51">
        <w:rPr>
          <w:rFonts w:ascii="Arial Narrow" w:eastAsia="Times New Roman" w:hAnsi="Arial Narrow"/>
          <w:lang w:eastAsia="pl-PL"/>
        </w:rPr>
        <w:t>w przeliczeniu proporcjonalnym nie może ulec zmianie w górę;</w:t>
      </w:r>
    </w:p>
    <w:p w14:paraId="6946131C" w14:textId="77777777" w:rsidR="000D5BE0" w:rsidRPr="00743C5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Zamawiający przewiduje możliwość zmiany niniejszej umowy w przypadku:</w:t>
      </w:r>
    </w:p>
    <w:p w14:paraId="4058066B" w14:textId="77777777" w:rsidR="000D5BE0" w:rsidRPr="00743C51" w:rsidRDefault="000D5BE0" w:rsidP="000D5BE0">
      <w:pPr>
        <w:widowControl w:val="0"/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a)</w:t>
      </w:r>
      <w:r w:rsidRPr="00743C51">
        <w:rPr>
          <w:rFonts w:ascii="Arial Narrow" w:eastAsia="Times New Roman" w:hAnsi="Arial Narrow"/>
          <w:lang w:eastAsia="pl-PL"/>
        </w:rPr>
        <w:tab/>
        <w:t xml:space="preserve">zmiany nazwy Wykonawcy lub adresu siedziby Wykonawcy. W takim przypadku Wykonawca zobowiązany jest do powiadomienia Zamawiającego o takiej zmianie i przedstawienia aneksu do Umowy wraz z aktualnym odpisem z właściwego rejestru, jeżeli odrębne przepisy wymagają wpisu do rejestru, podpisanym „za zgodność z oryginałem”. </w:t>
      </w:r>
    </w:p>
    <w:p w14:paraId="0BFB0A45" w14:textId="77777777" w:rsidR="000D5BE0" w:rsidRPr="00743C51" w:rsidRDefault="000D5BE0" w:rsidP="000D5BE0">
      <w:pPr>
        <w:widowControl w:val="0"/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b)</w:t>
      </w:r>
      <w:r w:rsidRPr="00743C51">
        <w:rPr>
          <w:rFonts w:ascii="Arial Narrow" w:eastAsia="Times New Roman" w:hAnsi="Arial Narrow"/>
          <w:lang w:eastAsia="pl-PL"/>
        </w:rPr>
        <w:tab/>
        <w:t xml:space="preserve">zmiany nazwy Zamawiającego, jego stanu prawnego lub adresu siedziby Zamawiającego. W takim przypadku Zamawiający zobowiązany jest do powiadomienia Wykonawcy o takiej zmianie i przedstawienia aneksu do Umowy. </w:t>
      </w:r>
    </w:p>
    <w:p w14:paraId="38C5B2E9" w14:textId="77777777" w:rsidR="000D5BE0" w:rsidRPr="00743C51" w:rsidRDefault="000D5BE0" w:rsidP="000D5BE0">
      <w:pPr>
        <w:widowControl w:val="0"/>
        <w:adjustRightInd w:val="0"/>
        <w:spacing w:after="0" w:line="240" w:lineRule="auto"/>
        <w:ind w:left="567" w:hanging="283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c)</w:t>
      </w:r>
      <w:r w:rsidRPr="00743C51">
        <w:rPr>
          <w:rFonts w:ascii="Arial Narrow" w:eastAsia="Times New Roman" w:hAnsi="Arial Narrow"/>
          <w:lang w:eastAsia="pl-PL"/>
        </w:rPr>
        <w:tab/>
        <w:t>gdy nowy Wykonawca ma zastąpić dotychczasowego Wykonawcę w wyniku sukcesji, wstępując w prawa              i obowiązki Wykonawcy, w następstwie przejęcia, połączenia, podziału, przekształcenia, upadłości, restrukturyzacji, dziedziczenia lub nabycia dotychczasowego Wykonawcy lub jego przedsiębiorstwa, o ile nowy Wykonawca spełnia warunki  udziału w postępowaniu, nie zachodzą wobec niego podstawy wykluczenia oraz nie pociąga to za sobą innych istotnych zmian umowy, a także nie ma na celu uniknięcia stosowania przepisów ustawy. W takim przypadku Wykonawca zobowiązany jest do przedstawienia:</w:t>
      </w:r>
    </w:p>
    <w:p w14:paraId="136D772E" w14:textId="77777777" w:rsidR="000D5BE0" w:rsidRPr="00743C51" w:rsidRDefault="000D5BE0" w:rsidP="000D5BE0">
      <w:pPr>
        <w:widowControl w:val="0"/>
        <w:numPr>
          <w:ilvl w:val="0"/>
          <w:numId w:val="27"/>
        </w:numPr>
        <w:tabs>
          <w:tab w:val="left" w:pos="851"/>
        </w:tabs>
        <w:adjustRightInd w:val="0"/>
        <w:spacing w:after="0" w:line="240" w:lineRule="auto"/>
        <w:ind w:left="851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dokumentów potwierdzających zaistnienie okoliczności, o których mowa powyżej,</w:t>
      </w:r>
    </w:p>
    <w:p w14:paraId="6981CDB7" w14:textId="77777777" w:rsidR="000D5BE0" w:rsidRPr="00743C51" w:rsidRDefault="000D5BE0" w:rsidP="000D5BE0">
      <w:pPr>
        <w:widowControl w:val="0"/>
        <w:numPr>
          <w:ilvl w:val="0"/>
          <w:numId w:val="27"/>
        </w:numPr>
        <w:tabs>
          <w:tab w:val="left" w:pos="851"/>
        </w:tabs>
        <w:adjustRightInd w:val="0"/>
        <w:spacing w:after="0" w:line="240" w:lineRule="auto"/>
        <w:ind w:left="851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dokumentów potwierdzających, że nowy Wykonawca spełnia warunki udziały w postępowaniu o sygnaturze jak wyżej,</w:t>
      </w:r>
    </w:p>
    <w:p w14:paraId="33BDD38D" w14:textId="30923457" w:rsidR="000D5BE0" w:rsidRPr="00743C51" w:rsidRDefault="000D5BE0" w:rsidP="000D5BE0">
      <w:pPr>
        <w:widowControl w:val="0"/>
        <w:numPr>
          <w:ilvl w:val="0"/>
          <w:numId w:val="27"/>
        </w:numPr>
        <w:tabs>
          <w:tab w:val="left" w:pos="851"/>
        </w:tabs>
        <w:adjustRightInd w:val="0"/>
        <w:spacing w:after="0" w:line="240" w:lineRule="auto"/>
        <w:ind w:left="851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dokumentów potwierdzających, że wobec nowego Wykonawcy nie zachodzą podstawy wykluczenia,  </w:t>
      </w:r>
      <w:r w:rsidR="003C2A6A">
        <w:rPr>
          <w:rFonts w:ascii="Arial Narrow" w:eastAsia="Times New Roman" w:hAnsi="Arial Narrow"/>
          <w:lang w:eastAsia="pl-PL"/>
        </w:rPr>
        <w:t xml:space="preserve">                    </w:t>
      </w:r>
      <w:r w:rsidRPr="00743C51">
        <w:rPr>
          <w:rFonts w:ascii="Arial Narrow" w:eastAsia="Times New Roman" w:hAnsi="Arial Narrow"/>
          <w:lang w:eastAsia="pl-PL"/>
        </w:rPr>
        <w:t>o których mowa w postępowaniu o sygnaturze jak wyżej.</w:t>
      </w:r>
    </w:p>
    <w:p w14:paraId="14699B8C" w14:textId="4D1BC29D" w:rsidR="000D5BE0" w:rsidRPr="00743C5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Poza już opisanymi możliwymi zmianami umowy Zamawiający przewiduje możliwość zmiany niniejszej umowy </w:t>
      </w:r>
      <w:r w:rsidR="003C2A6A">
        <w:rPr>
          <w:rFonts w:ascii="Arial Narrow" w:eastAsia="Times New Roman" w:hAnsi="Arial Narrow"/>
          <w:lang w:eastAsia="pl-PL"/>
        </w:rPr>
        <w:t xml:space="preserve">                </w:t>
      </w:r>
      <w:r w:rsidRPr="00743C51">
        <w:rPr>
          <w:rFonts w:ascii="Arial Narrow" w:eastAsia="Times New Roman" w:hAnsi="Arial Narrow"/>
          <w:lang w:eastAsia="pl-PL"/>
        </w:rPr>
        <w:t xml:space="preserve">w przypadku zaistnienia okoliczności, których nie mógł on pomimo dołożenia należytej staranności przewidzieć na następujących warunkach, tj.: w przypadku zmiany stosunków umowy w przypadku, gdy zmiana ma charakter nadzwyczajny, niebywały i niezwykły (np.: różnego rodzaju klęski żywiołowe, epidemie, operacje wojenne, strajk generalny). Zaistniała sytuacja będzie miała charakter obiektywny, niezależny od stron umowy. Do wykonawcy należy </w:t>
      </w:r>
      <w:r w:rsidRPr="00743C51">
        <w:rPr>
          <w:rFonts w:ascii="Arial Narrow" w:eastAsia="Times New Roman" w:hAnsi="Arial Narrow"/>
          <w:lang w:eastAsia="pl-PL"/>
        </w:rPr>
        <w:lastRenderedPageBreak/>
        <w:t>obowiązek i przedstawieni</w:t>
      </w:r>
      <w:r w:rsidR="00AA732A">
        <w:rPr>
          <w:rFonts w:ascii="Arial Narrow" w:eastAsia="Times New Roman" w:hAnsi="Arial Narrow"/>
          <w:lang w:eastAsia="pl-PL"/>
        </w:rPr>
        <w:t>e</w:t>
      </w:r>
      <w:r w:rsidRPr="00743C51">
        <w:rPr>
          <w:rFonts w:ascii="Arial Narrow" w:eastAsia="Times New Roman" w:hAnsi="Arial Narrow"/>
          <w:lang w:eastAsia="pl-PL"/>
        </w:rPr>
        <w:t xml:space="preserve"> dokumentów uzasadniających wysokość podwyżki cen jednostkowych lub dokumentów uzasadniających brak możliwości realizowania umowy na warunkach w niej określonych (np. dotyczących terminu realizacji zamówień). Dokonana przez Strony umowy zmiana nie może w istotny sposób zmieniać pierwotnego charakteru umowy.</w:t>
      </w:r>
    </w:p>
    <w:p w14:paraId="3280FCBD" w14:textId="26753F7B" w:rsidR="000D5BE0" w:rsidRPr="00743C5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Strony umowy w oparciu o przepisy określone art. 455 ust. 2 Pzp dopuszczają zmiany umowy bez przeprowadzenia nowego postępowania o udzielenie zamówienia, których łączna wartość jest mniejsza niż progi unijne oraz jest niższa niż 10% wartości pierwotnej umowy. Dopuszczalna wartość zmiany umowy ustalona zostanie w oparciu </w:t>
      </w:r>
      <w:r w:rsidR="003C2A6A">
        <w:rPr>
          <w:rFonts w:ascii="Arial Narrow" w:eastAsia="Times New Roman" w:hAnsi="Arial Narrow"/>
          <w:lang w:eastAsia="pl-PL"/>
        </w:rPr>
        <w:t xml:space="preserve">                </w:t>
      </w:r>
      <w:r w:rsidRPr="00743C51">
        <w:rPr>
          <w:rFonts w:ascii="Arial Narrow" w:eastAsia="Times New Roman" w:hAnsi="Arial Narrow"/>
          <w:lang w:eastAsia="pl-PL"/>
        </w:rPr>
        <w:t xml:space="preserve">o zmienioną cenę. </w:t>
      </w:r>
    </w:p>
    <w:p w14:paraId="196C9EF4" w14:textId="77777777" w:rsidR="000D5BE0" w:rsidRPr="00743C51" w:rsidRDefault="000D5BE0" w:rsidP="000D5BE0">
      <w:pPr>
        <w:widowControl w:val="0"/>
        <w:numPr>
          <w:ilvl w:val="0"/>
          <w:numId w:val="25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Zmiana umowy wymaga formy pisemnej pod rygorem nieważności, za wyjątkiem przypadków opisanych w umowie.</w:t>
      </w:r>
    </w:p>
    <w:p w14:paraId="771AA445" w14:textId="77777777" w:rsidR="000D5BE0" w:rsidRPr="00743C51" w:rsidRDefault="000D5BE0" w:rsidP="000D5BE0">
      <w:pPr>
        <w:widowControl w:val="0"/>
        <w:adjustRightInd w:val="0"/>
        <w:spacing w:after="0" w:line="240" w:lineRule="auto"/>
        <w:ind w:left="284"/>
        <w:jc w:val="both"/>
        <w:rPr>
          <w:rFonts w:ascii="Arial Narrow" w:eastAsia="Times New Roman" w:hAnsi="Arial Narrow"/>
          <w:lang w:eastAsia="pl-PL"/>
        </w:rPr>
      </w:pPr>
    </w:p>
    <w:p w14:paraId="541CDCA8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Cesja</w:t>
      </w:r>
    </w:p>
    <w:p w14:paraId="724A00F4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§13</w:t>
      </w:r>
    </w:p>
    <w:p w14:paraId="1C138E5F" w14:textId="77777777" w:rsidR="000D5BE0" w:rsidRPr="00743C51" w:rsidRDefault="000D5BE0" w:rsidP="000D5BE0">
      <w:pPr>
        <w:tabs>
          <w:tab w:val="left" w:pos="360"/>
        </w:tabs>
        <w:spacing w:after="0" w:line="240" w:lineRule="auto"/>
        <w:jc w:val="both"/>
        <w:rPr>
          <w:rFonts w:ascii="Arial Narrow" w:hAnsi="Arial Narrow" w:cs="Arial Narrow"/>
          <w:iCs/>
        </w:rPr>
      </w:pPr>
      <w:r w:rsidRPr="00743C51">
        <w:rPr>
          <w:rFonts w:ascii="Arial Narrow" w:hAnsi="Arial Narrow" w:cs="Arial Narrow"/>
          <w:iCs/>
        </w:rPr>
        <w:t>Wykonawca zobowiązuje się nie podejmować, bez uprzedniej pisemnej zgody Zamawiającego żadnych czynności,         w szczególności nie zawierać umów, których skutkiem mogłoby być przejście na osobę trzecią, na podstawie umowy lub z mocy prawa, wierzytelności przysługującej Wykonawcy w stosunku do Zamawiającego.</w:t>
      </w:r>
    </w:p>
    <w:p w14:paraId="2FEC89CA" w14:textId="77777777" w:rsidR="00EC3A3E" w:rsidRPr="00743C51" w:rsidRDefault="00EC3A3E" w:rsidP="000D5BE0">
      <w:pPr>
        <w:widowControl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653AD7D1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Okres obowiązywania umowy</w:t>
      </w:r>
    </w:p>
    <w:p w14:paraId="1D764CE9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§14</w:t>
      </w:r>
    </w:p>
    <w:p w14:paraId="0350861F" w14:textId="19E33CEB" w:rsidR="006B5285" w:rsidRPr="00743C51" w:rsidRDefault="000D5BE0" w:rsidP="006B5285">
      <w:pPr>
        <w:widowControl w:val="0"/>
        <w:numPr>
          <w:ilvl w:val="0"/>
          <w:numId w:val="6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Umowa zostaje zawarta</w:t>
      </w:r>
      <w:r w:rsidR="006B5285" w:rsidRPr="00743C51">
        <w:rPr>
          <w:rFonts w:ascii="Arial Narrow" w:eastAsia="Times New Roman" w:hAnsi="Arial Narrow"/>
          <w:lang w:eastAsia="pl-PL"/>
        </w:rPr>
        <w:t xml:space="preserve"> </w:t>
      </w:r>
      <w:r w:rsidRPr="00743C51">
        <w:rPr>
          <w:rFonts w:ascii="Arial Narrow" w:eastAsia="Times New Roman" w:hAnsi="Arial Narrow"/>
          <w:bCs/>
          <w:lang w:eastAsia="pl-PL"/>
        </w:rPr>
        <w:t>na okres</w:t>
      </w:r>
      <w:r w:rsidRPr="00743C51">
        <w:rPr>
          <w:rFonts w:ascii="Arial Narrow" w:eastAsia="Times New Roman" w:hAnsi="Arial Narrow"/>
          <w:b/>
          <w:lang w:eastAsia="pl-PL"/>
        </w:rPr>
        <w:t xml:space="preserve"> </w:t>
      </w:r>
      <w:r w:rsidR="006B5285" w:rsidRPr="00743C51">
        <w:rPr>
          <w:rFonts w:ascii="Arial Narrow" w:eastAsia="Times New Roman" w:hAnsi="Arial Narrow"/>
          <w:b/>
          <w:lang w:eastAsia="pl-PL"/>
        </w:rPr>
        <w:t>36</w:t>
      </w:r>
      <w:r w:rsidRPr="00743C51">
        <w:rPr>
          <w:rFonts w:ascii="Arial Narrow" w:eastAsia="Times New Roman" w:hAnsi="Arial Narrow"/>
          <w:b/>
          <w:lang w:eastAsia="pl-PL"/>
        </w:rPr>
        <w:t xml:space="preserve"> miesięcy,</w:t>
      </w:r>
      <w:r w:rsidRPr="00743C51">
        <w:rPr>
          <w:rFonts w:ascii="Arial Narrow" w:eastAsia="Times New Roman" w:hAnsi="Arial Narrow"/>
          <w:bCs/>
          <w:lang w:eastAsia="pl-PL"/>
        </w:rPr>
        <w:t xml:space="preserve"> od</w:t>
      </w:r>
      <w:r w:rsidRPr="00743C51">
        <w:rPr>
          <w:rFonts w:ascii="Arial Narrow" w:eastAsia="Times New Roman" w:hAnsi="Arial Narrow"/>
          <w:lang w:eastAsia="pl-PL"/>
        </w:rPr>
        <w:t xml:space="preserve"> daty zawarcia umowy tj. </w:t>
      </w:r>
      <w:r w:rsidRPr="00743C51">
        <w:rPr>
          <w:rFonts w:ascii="Arial Narrow" w:eastAsia="Times New Roman" w:hAnsi="Arial Narrow"/>
          <w:b/>
          <w:lang w:eastAsia="pl-PL"/>
        </w:rPr>
        <w:t>od dnia ________r. do dnia _______r.</w:t>
      </w:r>
      <w:r w:rsidR="00E205C9" w:rsidRPr="00743C51">
        <w:rPr>
          <w:rFonts w:ascii="Arial Narrow" w:eastAsia="Times New Roman" w:hAnsi="Arial Narrow"/>
          <w:b/>
          <w:lang w:eastAsia="pl-PL"/>
        </w:rPr>
        <w:t xml:space="preserve"> </w:t>
      </w:r>
    </w:p>
    <w:p w14:paraId="7E61ECF8" w14:textId="349822E8" w:rsidR="000D5BE0" w:rsidRPr="00743C51" w:rsidRDefault="000D5BE0" w:rsidP="006B5285">
      <w:pPr>
        <w:widowControl w:val="0"/>
        <w:numPr>
          <w:ilvl w:val="0"/>
          <w:numId w:val="6"/>
        </w:numPr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hAnsi="Arial Narrow"/>
        </w:rPr>
        <w:t>Zamawiający dopuszcza możliwość zmiany terminu obowiązywania  umowy w przypadku nie zrealizowania</w:t>
      </w:r>
      <w:r w:rsidR="006B5285" w:rsidRPr="00743C51">
        <w:rPr>
          <w:rFonts w:ascii="Arial Narrow" w:hAnsi="Arial Narrow"/>
        </w:rPr>
        <w:t xml:space="preserve"> </w:t>
      </w:r>
      <w:r w:rsidR="008732B8">
        <w:rPr>
          <w:rFonts w:ascii="Arial Narrow" w:hAnsi="Arial Narrow"/>
        </w:rPr>
        <w:br/>
      </w:r>
      <w:r w:rsidRPr="00743C51">
        <w:rPr>
          <w:rFonts w:ascii="Arial Narrow" w:hAnsi="Arial Narrow"/>
        </w:rPr>
        <w:t>w okresie umowy całości przedmiotu umowy wskutek realizacji niższych zamówień</w:t>
      </w:r>
      <w:r w:rsidRPr="00743C51">
        <w:rPr>
          <w:rFonts w:ascii="Arial Narrow" w:eastAsia="Times New Roman" w:hAnsi="Arial Narrow"/>
          <w:lang w:eastAsia="pl-PL"/>
        </w:rPr>
        <w:t>. Z</w:t>
      </w:r>
      <w:r w:rsidRPr="00743C51">
        <w:rPr>
          <w:rFonts w:ascii="Arial Narrow" w:hAnsi="Arial Narrow"/>
        </w:rPr>
        <w:t>miana umowy wymaga aneksu, z tym że Zamawiający zawiadamia Wykonawcę o proponowanym przedłużeniu umowy przed upływem terminu na jaki została ona zawarta.</w:t>
      </w:r>
    </w:p>
    <w:p w14:paraId="1D27F3A4" w14:textId="77777777" w:rsidR="006B5285" w:rsidRPr="00743C51" w:rsidRDefault="006B5285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2305E9ebfArial"/>
          <w:b/>
          <w:lang w:eastAsia="pl-PL"/>
        </w:rPr>
      </w:pPr>
    </w:p>
    <w:p w14:paraId="0658BE0E" w14:textId="2F48F691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 w:cs="2305E9ebfArial"/>
          <w:b/>
          <w:lang w:eastAsia="pl-PL"/>
        </w:rPr>
      </w:pPr>
      <w:r w:rsidRPr="00743C51">
        <w:rPr>
          <w:rFonts w:ascii="Arial Narrow" w:eastAsia="Times New Roman" w:hAnsi="Arial Narrow" w:cs="2305E9ebfArial"/>
          <w:b/>
          <w:lang w:eastAsia="pl-PL"/>
        </w:rPr>
        <w:t>Nadzór</w:t>
      </w:r>
    </w:p>
    <w:p w14:paraId="157FDB2E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§15</w:t>
      </w:r>
    </w:p>
    <w:p w14:paraId="6508411C" w14:textId="77777777" w:rsidR="000D5BE0" w:rsidRPr="00743C51" w:rsidRDefault="000D5BE0" w:rsidP="000D5BE0">
      <w:pPr>
        <w:widowControl w:val="0"/>
        <w:numPr>
          <w:ilvl w:val="1"/>
          <w:numId w:val="13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Nadzór nad realizacją Umowy ze strony Zamawiającego sprawują wg. właściwości:</w:t>
      </w:r>
    </w:p>
    <w:p w14:paraId="08B6C15E" w14:textId="40BEEC75" w:rsidR="000D5BE0" w:rsidRDefault="000D5BE0" w:rsidP="00032701">
      <w:pPr>
        <w:widowControl w:val="0"/>
        <w:numPr>
          <w:ilvl w:val="0"/>
          <w:numId w:val="14"/>
        </w:numPr>
        <w:adjustRightInd w:val="0"/>
        <w:spacing w:after="0" w:line="240" w:lineRule="auto"/>
        <w:ind w:left="567" w:hanging="141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Kierownik Działu</w:t>
      </w:r>
      <w:r w:rsidR="00FC0920" w:rsidRPr="00743C51">
        <w:rPr>
          <w:rFonts w:ascii="Arial Narrow" w:eastAsia="Times New Roman" w:hAnsi="Arial Narrow"/>
          <w:lang w:eastAsia="pl-PL"/>
        </w:rPr>
        <w:t xml:space="preserve"> Zamówień Publicznych i </w:t>
      </w:r>
      <w:r w:rsidRPr="00743C51">
        <w:rPr>
          <w:rFonts w:ascii="Arial Narrow" w:eastAsia="Times New Roman" w:hAnsi="Arial Narrow"/>
          <w:lang w:eastAsia="pl-PL"/>
        </w:rPr>
        <w:t xml:space="preserve"> Zaopatrzenia, tel.: ________</w:t>
      </w:r>
      <w:r w:rsidR="00277601">
        <w:rPr>
          <w:rFonts w:ascii="Arial Narrow" w:eastAsia="Times New Roman" w:hAnsi="Arial Narrow"/>
          <w:lang w:eastAsia="pl-PL"/>
        </w:rPr>
        <w:t>__</w:t>
      </w:r>
      <w:r w:rsidRPr="00743C51">
        <w:rPr>
          <w:rFonts w:ascii="Arial Narrow" w:eastAsia="Times New Roman" w:hAnsi="Arial Narrow"/>
          <w:lang w:eastAsia="pl-PL"/>
        </w:rPr>
        <w:t>_, e-mail: _______</w:t>
      </w:r>
      <w:r w:rsidR="00277601">
        <w:rPr>
          <w:rFonts w:ascii="Arial Narrow" w:eastAsia="Times New Roman" w:hAnsi="Arial Narrow"/>
          <w:lang w:eastAsia="pl-PL"/>
        </w:rPr>
        <w:t>__________</w:t>
      </w:r>
      <w:r w:rsidRPr="00743C51">
        <w:rPr>
          <w:rFonts w:ascii="Arial Narrow" w:eastAsia="Times New Roman" w:hAnsi="Arial Narrow"/>
          <w:lang w:eastAsia="pl-PL"/>
        </w:rPr>
        <w:t>____</w:t>
      </w:r>
    </w:p>
    <w:p w14:paraId="2FA7E5B2" w14:textId="33115669" w:rsidR="000D5BE0" w:rsidRDefault="00583475" w:rsidP="00032701">
      <w:pPr>
        <w:widowControl w:val="0"/>
        <w:numPr>
          <w:ilvl w:val="0"/>
          <w:numId w:val="14"/>
        </w:numPr>
        <w:tabs>
          <w:tab w:val="left" w:pos="567"/>
        </w:tabs>
        <w:adjustRightInd w:val="0"/>
        <w:spacing w:after="0" w:line="240" w:lineRule="auto"/>
        <w:ind w:left="426"/>
        <w:jc w:val="both"/>
        <w:rPr>
          <w:rFonts w:ascii="Arial Narrow" w:eastAsia="Times New Roman" w:hAnsi="Arial Narrow"/>
          <w:lang w:eastAsia="pl-PL"/>
        </w:rPr>
      </w:pPr>
      <w:r>
        <w:rPr>
          <w:rFonts w:ascii="Arial Narrow" w:eastAsia="Times New Roman" w:hAnsi="Arial Narrow"/>
          <w:lang w:eastAsia="pl-PL"/>
        </w:rPr>
        <w:t>Kierownik</w:t>
      </w:r>
      <w:r w:rsidR="000D5BE0" w:rsidRPr="00743C51">
        <w:rPr>
          <w:rFonts w:ascii="Arial Narrow" w:eastAsia="Times New Roman" w:hAnsi="Arial Narrow"/>
          <w:lang w:eastAsia="pl-PL"/>
        </w:rPr>
        <w:t xml:space="preserve"> Klinicznego Zakładu Diagnostyki Laboratoryjnej, tel. _____</w:t>
      </w:r>
      <w:r w:rsidR="00277601">
        <w:rPr>
          <w:rFonts w:ascii="Arial Narrow" w:eastAsia="Times New Roman" w:hAnsi="Arial Narrow"/>
          <w:lang w:eastAsia="pl-PL"/>
        </w:rPr>
        <w:t>___</w:t>
      </w:r>
      <w:r w:rsidR="000D5BE0" w:rsidRPr="00743C51">
        <w:rPr>
          <w:rFonts w:ascii="Arial Narrow" w:eastAsia="Times New Roman" w:hAnsi="Arial Narrow"/>
          <w:lang w:eastAsia="pl-PL"/>
        </w:rPr>
        <w:t>___, e-mail: ________</w:t>
      </w:r>
      <w:r w:rsidR="00277601">
        <w:rPr>
          <w:rFonts w:ascii="Arial Narrow" w:eastAsia="Times New Roman" w:hAnsi="Arial Narrow"/>
          <w:lang w:eastAsia="pl-PL"/>
        </w:rPr>
        <w:t>____</w:t>
      </w:r>
      <w:r w:rsidR="000D5BE0" w:rsidRPr="00743C51">
        <w:rPr>
          <w:rFonts w:ascii="Arial Narrow" w:eastAsia="Times New Roman" w:hAnsi="Arial Narrow"/>
          <w:lang w:eastAsia="pl-PL"/>
        </w:rPr>
        <w:t>___</w:t>
      </w:r>
    </w:p>
    <w:p w14:paraId="773CAD6E" w14:textId="632B0F9A" w:rsidR="00FC0920" w:rsidRDefault="00FC0920" w:rsidP="00032701">
      <w:pPr>
        <w:pStyle w:val="Akapitzlist"/>
        <w:numPr>
          <w:ilvl w:val="1"/>
          <w:numId w:val="13"/>
        </w:numPr>
        <w:spacing w:line="240" w:lineRule="auto"/>
        <w:rPr>
          <w:rFonts w:ascii="Arial Narrow" w:hAnsi="Arial Narrow"/>
          <w:sz w:val="22"/>
          <w:szCs w:val="22"/>
        </w:rPr>
      </w:pPr>
      <w:r w:rsidRPr="00743C51">
        <w:rPr>
          <w:rFonts w:ascii="Arial Narrow" w:hAnsi="Arial Narrow"/>
          <w:sz w:val="22"/>
          <w:szCs w:val="22"/>
        </w:rPr>
        <w:t>Nadzór nad realizacją Umowy ze strony Wykonawcy sprawuje _______</w:t>
      </w:r>
      <w:r w:rsidR="00277601">
        <w:rPr>
          <w:rFonts w:ascii="Arial Narrow" w:hAnsi="Arial Narrow"/>
          <w:sz w:val="22"/>
          <w:szCs w:val="22"/>
        </w:rPr>
        <w:t>____</w:t>
      </w:r>
      <w:r w:rsidRPr="00743C51">
        <w:rPr>
          <w:rFonts w:ascii="Arial Narrow" w:hAnsi="Arial Narrow"/>
          <w:sz w:val="22"/>
          <w:szCs w:val="22"/>
        </w:rPr>
        <w:t>____, tel.: _____</w:t>
      </w:r>
      <w:r w:rsidR="00277601">
        <w:rPr>
          <w:rFonts w:ascii="Arial Narrow" w:hAnsi="Arial Narrow"/>
          <w:sz w:val="22"/>
          <w:szCs w:val="22"/>
        </w:rPr>
        <w:t>______</w:t>
      </w:r>
      <w:r w:rsidRPr="00743C51">
        <w:rPr>
          <w:rFonts w:ascii="Arial Narrow" w:hAnsi="Arial Narrow"/>
          <w:sz w:val="22"/>
          <w:szCs w:val="22"/>
        </w:rPr>
        <w:t>__,  e-mail ____</w:t>
      </w:r>
      <w:r w:rsidR="00032701">
        <w:rPr>
          <w:rFonts w:ascii="Arial Narrow" w:hAnsi="Arial Narrow"/>
          <w:sz w:val="22"/>
          <w:szCs w:val="22"/>
        </w:rPr>
        <w:t>____</w:t>
      </w:r>
      <w:r w:rsidRPr="00743C51">
        <w:rPr>
          <w:rFonts w:ascii="Arial Narrow" w:hAnsi="Arial Narrow"/>
          <w:sz w:val="22"/>
          <w:szCs w:val="22"/>
        </w:rPr>
        <w:t>__.</w:t>
      </w:r>
    </w:p>
    <w:p w14:paraId="0F7F4A4C" w14:textId="77777777" w:rsidR="00E90CF6" w:rsidRPr="00E90CF6" w:rsidRDefault="00E90CF6" w:rsidP="00E90CF6">
      <w:pPr>
        <w:rPr>
          <w:rFonts w:ascii="Arial Narrow" w:hAnsi="Arial Narrow"/>
        </w:rPr>
      </w:pPr>
    </w:p>
    <w:p w14:paraId="0F85EA13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</w:p>
    <w:p w14:paraId="1F719161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Waloryzacja Umowna wynagrodzenia</w:t>
      </w:r>
    </w:p>
    <w:p w14:paraId="62E2EBBC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§16</w:t>
      </w:r>
    </w:p>
    <w:p w14:paraId="367A7FA9" w14:textId="77777777" w:rsidR="000D5BE0" w:rsidRPr="00743C51" w:rsidRDefault="000D5BE0" w:rsidP="006950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Zamawiający zgodnie z art. 439 ustawy Pzp ustala sposób wprowadzania zmian wysokości wynagrodzenia należnego Wykonawcy w przypadku zmiany ceny materiałów lub kosztów związanych z realizacją zamówienia (waloryzacja wynagrodzenia) na poniższych zasadach: </w:t>
      </w:r>
    </w:p>
    <w:p w14:paraId="1480539C" w14:textId="77777777" w:rsidR="000D5BE0" w:rsidRPr="00743C51" w:rsidRDefault="000D5BE0" w:rsidP="00695075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Przez „zmiany wysokości cen materiałów lub kosztów związanych z realizacją zamówienia” rozumie się zarówno wzrost cen lub kosztów jak i ich obniżenie, względem ceny lub kosztu przyjętych w celu ustalenia wynagrodzenia Wykonawcy zawartego w ofercie; </w:t>
      </w:r>
    </w:p>
    <w:p w14:paraId="1A1439A7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 w:cs="Tahoma"/>
          <w:lang w:eastAsia="pl-PL"/>
        </w:rPr>
        <w:t>Poziom zmiany ceny materiałów lub kosztów uprawniający Strony niniejszej umowy do żądania zmiany wynagrodzenia wynosi minimum 10% względem ceny lub kosztu przyjętych w celu ustalenia wynagrodzenia Wykonawcy zawartego w ofercie.</w:t>
      </w:r>
    </w:p>
    <w:p w14:paraId="14F47511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Wniosek o zmianę wysokości wynagrodzenia należnego z tytułu realizacji przedmiotu umowy nie może być złożony wcześniej niż po 6 miesiącach liczonych od dnia zawarcia niniejszej umowy, a każdy kolejny nie może być złożony wcześniej niż po 6 miesiącach od daty ostatniej zmiany.</w:t>
      </w:r>
    </w:p>
    <w:p w14:paraId="013BC5E7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 w:cs="Tahoma"/>
          <w:lang w:eastAsia="pl-PL"/>
        </w:rPr>
        <w:t>Wykonawca składa pisemny wniosek, w którym przedstawi:</w:t>
      </w:r>
    </w:p>
    <w:p w14:paraId="6D23CF49" w14:textId="77777777" w:rsidR="000D5BE0" w:rsidRPr="00743C51" w:rsidRDefault="000D5BE0" w:rsidP="000D5BE0">
      <w:pPr>
        <w:widowControl w:val="0"/>
        <w:numPr>
          <w:ilvl w:val="3"/>
          <w:numId w:val="1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szczegółowy wykazu materiałów lub kosztów związanych z realizacją zamówienia, których zmiana ceny uzasadnia żądanie zmiany wynagrodzenia,</w:t>
      </w:r>
    </w:p>
    <w:p w14:paraId="11D40F58" w14:textId="77777777" w:rsidR="000D5BE0" w:rsidRPr="00743C51" w:rsidRDefault="000D5BE0" w:rsidP="000D5BE0">
      <w:pPr>
        <w:widowControl w:val="0"/>
        <w:numPr>
          <w:ilvl w:val="3"/>
          <w:numId w:val="1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podania wskaźnika zmiany ceny materiałów lub kosztów, w szczególności wskaźnika ogłaszanego w komunikacie Prezesa Głównego Urzędu Statystycznego lub wskazania innej podstawy wykazującej zmianę wysokości cen,</w:t>
      </w:r>
    </w:p>
    <w:p w14:paraId="0F5D70AC" w14:textId="77777777" w:rsidR="000D5BE0" w:rsidRPr="00743C51" w:rsidRDefault="000D5BE0" w:rsidP="000D5BE0">
      <w:pPr>
        <w:widowControl w:val="0"/>
        <w:numPr>
          <w:ilvl w:val="3"/>
          <w:numId w:val="12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 w:cs="Tahoma"/>
          <w:lang w:eastAsia="pl-PL"/>
        </w:rPr>
        <w:t xml:space="preserve">okoliczności mające wpływ na cenę dostarczanych materiałów lub kosztów oraz wykaże związek zmiany ceny materiałów lub kosztów z realizacją przedmiotu umowy z wysokością wynagrodzenia. Wykonawca zobowiązany jest przedłożyć wraz z wnioskiem, szczegółową kalkulację potwierdzającą wpływ zmiany ceny materiałów lub kosztów na koszt wykonania zamówienia wraz z dowodami uzasadniającymi zmianę wynagrodzenia, przy czym za </w:t>
      </w:r>
      <w:r w:rsidRPr="00743C51">
        <w:rPr>
          <w:rFonts w:ascii="Arial Narrow" w:eastAsia="Times New Roman" w:hAnsi="Arial Narrow" w:cs="Tahoma"/>
          <w:lang w:eastAsia="pl-PL"/>
        </w:rPr>
        <w:lastRenderedPageBreak/>
        <w:t>dowody należy uznać w szczególności faktury, cenniki, katalogi, itp. Informacja musi obejmować dane o udziale danego materiału lub kosztu w kosztach wytworzenia poszczególnych pozycji przedmiotów umownych. Należy wskazać udział zarówno w cenie pierwotnej przedstawionej w ofercie jak i w cenie proponowanej po zmianie.</w:t>
      </w:r>
    </w:p>
    <w:p w14:paraId="0EB837D3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Zamawiający zastrzega sobie prawo do żądania wyjaśnień lub dodatkowych dokumentów w celu podjęcia decyzji odnośnie zmiany wysokości wynagrodzenia.</w:t>
      </w:r>
    </w:p>
    <w:p w14:paraId="4C425C1D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Maksymalna wysokość wszystkich zmian wynagrodzenia,</w:t>
      </w:r>
      <w:r w:rsidRPr="00743C51">
        <w:t xml:space="preserve"> </w:t>
      </w:r>
      <w:r w:rsidRPr="00743C51">
        <w:rPr>
          <w:rFonts w:ascii="Arial Narrow" w:eastAsia="Times New Roman" w:hAnsi="Arial Narrow"/>
          <w:lang w:eastAsia="pl-PL"/>
        </w:rPr>
        <w:t>o których mowa w niniejszym paragrafie, jaką Zamawiający dopuszcza w efekcie zastosowanych regulacji, wynosi 15% wartości umowy podstawowej.</w:t>
      </w:r>
    </w:p>
    <w:p w14:paraId="28D4A2CC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Wykonawca, którego wynagrodzenie zostało zmienione zobowiązany jest do zmiany wynagrodzenia przysługującego podwykonawcy, z którym zawarł umowę, w zakresie odpowiadającym zmianom cen materiałów lub kosztów dotyczących zobowiązania podwykonawcy, jeżeli łącznie pełnione zostały warunki, o których mowa w art. 439 ust. 5 pkt 1 i 2 ustawy Pzp.</w:t>
      </w:r>
    </w:p>
    <w:p w14:paraId="007632EC" w14:textId="77777777" w:rsidR="000D5BE0" w:rsidRPr="00743C51" w:rsidRDefault="000D5BE0" w:rsidP="000D5BE0">
      <w:pPr>
        <w:widowControl w:val="0"/>
        <w:numPr>
          <w:ilvl w:val="3"/>
          <w:numId w:val="5"/>
        </w:numPr>
        <w:tabs>
          <w:tab w:val="clear" w:pos="288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 w:cs="Tahoma"/>
          <w:lang w:eastAsia="pl-PL"/>
        </w:rPr>
        <w:t>Powyższa zmiana umowy wymaga formy pisemnej w postaci aneksu pod rygorem nieważności.</w:t>
      </w:r>
    </w:p>
    <w:p w14:paraId="518C2DCC" w14:textId="77777777" w:rsidR="000D5BE0" w:rsidRPr="00743C51" w:rsidRDefault="000D5BE0" w:rsidP="000D5B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 Narrow" w:eastAsia="Times New Roman" w:hAnsi="Arial Narrow"/>
          <w:lang w:eastAsia="pl-PL"/>
        </w:rPr>
      </w:pPr>
    </w:p>
    <w:p w14:paraId="09C5CF71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 xml:space="preserve">Inne postanowienia </w:t>
      </w:r>
    </w:p>
    <w:p w14:paraId="04B3E950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§17</w:t>
      </w:r>
    </w:p>
    <w:p w14:paraId="050A4B94" w14:textId="22F7BA07" w:rsidR="000D5BE0" w:rsidRPr="00743C51" w:rsidRDefault="000D5BE0" w:rsidP="000D5BE0">
      <w:pPr>
        <w:numPr>
          <w:ilvl w:val="0"/>
          <w:numId w:val="10"/>
        </w:numPr>
        <w:spacing w:line="240" w:lineRule="auto"/>
        <w:jc w:val="both"/>
        <w:rPr>
          <w:rFonts w:ascii="Arial Narrow" w:hAnsi="Arial Narrow" w:cs="Arial"/>
        </w:rPr>
      </w:pPr>
      <w:r w:rsidRPr="00743C51">
        <w:rPr>
          <w:rFonts w:ascii="Arial Narrow" w:hAnsi="Arial Narrow" w:cs="Arial"/>
        </w:rPr>
        <w:t xml:space="preserve">Wykonawca oświadczył w złożonej ofercie, że wypełnił obowiązki informacyjne przewidziane w art. 13 lub art. 14 RODO 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 z 04.05.2016, str. 1) wobec osób  fizycznych, od których dane osobowe bezpośrednio lub pośrednio pozyskał </w:t>
      </w:r>
      <w:r w:rsidR="008B2B5C">
        <w:rPr>
          <w:rFonts w:ascii="Arial Narrow" w:hAnsi="Arial Narrow" w:cs="Arial"/>
        </w:rPr>
        <w:br/>
      </w:r>
      <w:r w:rsidRPr="00743C51">
        <w:rPr>
          <w:rFonts w:ascii="Arial Narrow" w:hAnsi="Arial Narrow" w:cs="Arial"/>
        </w:rPr>
        <w:t xml:space="preserve">w celu ubiegania się o udzielenie zamówienia publicznego w niniejszym postępowaniu (zgodnie z treścią oferty). </w:t>
      </w:r>
    </w:p>
    <w:p w14:paraId="77021201" w14:textId="77777777" w:rsidR="000D5BE0" w:rsidRPr="00743C51" w:rsidRDefault="000D5BE0" w:rsidP="000D5BE0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3C51">
        <w:rPr>
          <w:rFonts w:ascii="Arial Narrow" w:hAnsi="Arial Narrow" w:cs="Arial"/>
          <w:b/>
        </w:rPr>
        <w:t>§18</w:t>
      </w:r>
    </w:p>
    <w:p w14:paraId="257994C5" w14:textId="77777777" w:rsidR="000D5BE0" w:rsidRPr="00743C51" w:rsidRDefault="000D5BE0" w:rsidP="000D5BE0">
      <w:pPr>
        <w:widowControl w:val="0"/>
        <w:numPr>
          <w:ilvl w:val="3"/>
          <w:numId w:val="11"/>
        </w:numPr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444D0C54" w14:textId="77777777" w:rsidR="000D5BE0" w:rsidRPr="00743C51" w:rsidRDefault="000D5BE0" w:rsidP="000D5BE0">
      <w:pPr>
        <w:widowControl w:val="0"/>
        <w:numPr>
          <w:ilvl w:val="3"/>
          <w:numId w:val="11"/>
        </w:numPr>
        <w:adjustRightInd w:val="0"/>
        <w:spacing w:line="240" w:lineRule="auto"/>
        <w:ind w:left="426" w:hanging="426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Strony umowy zobowiązują się do zachowania w tajemnicy informacji technicznych, technologicznych, organizacyjnych, handlowych i innych udostępnionych wzajemnie w związku z wykonywaniem niniejszej umowy     i do niewykorzystywania ich w jakimkolwiek innym celu niż określony w niniejszej umowie, a także do zachowania w tajemnicy tych informacji, których ujawnienie osobom trzecim lub wykorzystanie ich przez Strony w innym celu niż przedmiot umowy, mogłyby narazić interesy Stron w czasie obowiązywania lub po rozwiązaniu niniejszej umowy.</w:t>
      </w:r>
    </w:p>
    <w:p w14:paraId="5ADEC649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§19</w:t>
      </w:r>
    </w:p>
    <w:p w14:paraId="2F69BB35" w14:textId="049A5A98" w:rsidR="000D5BE0" w:rsidRPr="00743C51" w:rsidRDefault="000D5BE0" w:rsidP="000D5BE0">
      <w:pPr>
        <w:widowControl w:val="0"/>
        <w:adjustRightInd w:val="0"/>
        <w:spacing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 sprawach nieuregulowanych niniejszą umową mają zastosowanie przepisy Ustawy z dnia 11 września 2019r. Prawo zamówień publicznych (</w:t>
      </w:r>
      <w:r w:rsidR="00FC0920" w:rsidRPr="00743C51">
        <w:rPr>
          <w:rFonts w:ascii="Arial Narrow" w:hAnsi="Arial Narrow"/>
        </w:rPr>
        <w:t>Dz. U. z 2024r. poz. 1320</w:t>
      </w:r>
      <w:r w:rsidR="003C2A6A">
        <w:rPr>
          <w:rFonts w:ascii="Arial Narrow" w:hAnsi="Arial Narrow"/>
        </w:rPr>
        <w:t xml:space="preserve"> z późn. zm.</w:t>
      </w:r>
      <w:r w:rsidRPr="00743C51">
        <w:rPr>
          <w:rFonts w:ascii="Arial Narrow" w:eastAsia="Times New Roman" w:hAnsi="Arial Narrow"/>
          <w:lang w:eastAsia="pl-PL"/>
        </w:rPr>
        <w:t>) oraz Kodeksu cywilnego.</w:t>
      </w:r>
    </w:p>
    <w:p w14:paraId="063FAE2F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§20</w:t>
      </w:r>
    </w:p>
    <w:p w14:paraId="5409F0F4" w14:textId="77777777" w:rsidR="000D5BE0" w:rsidRPr="00743C51" w:rsidRDefault="000D5BE0" w:rsidP="000D5BE0">
      <w:pPr>
        <w:widowControl w:val="0"/>
        <w:numPr>
          <w:ilvl w:val="0"/>
          <w:numId w:val="4"/>
        </w:numPr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Wszelkie spory wynikające z realizacji niniejszej umowy rozstrzygane będą na zasadach wzajemnych negocjacji przez wyznaczonych pełnomocników.</w:t>
      </w:r>
    </w:p>
    <w:p w14:paraId="1C6D9D1B" w14:textId="77777777" w:rsidR="000D5BE0" w:rsidRPr="00743C51" w:rsidRDefault="000D5BE0" w:rsidP="000D5BE0">
      <w:pPr>
        <w:widowControl w:val="0"/>
        <w:numPr>
          <w:ilvl w:val="0"/>
          <w:numId w:val="4"/>
        </w:numPr>
        <w:adjustRightInd w:val="0"/>
        <w:spacing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 xml:space="preserve">Jeżeli strony nie osiągną kompromisu wówczas sporne sprawy kierowane będą do sądu powszechnego właściwego dla siedziby Zamawiającego. </w:t>
      </w:r>
    </w:p>
    <w:p w14:paraId="3430CDD4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>§21</w:t>
      </w:r>
    </w:p>
    <w:p w14:paraId="4F55209F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lang w:eastAsia="pl-PL"/>
        </w:rPr>
      </w:pPr>
      <w:r w:rsidRPr="00743C51">
        <w:rPr>
          <w:rFonts w:ascii="Arial Narrow" w:eastAsia="Times New Roman" w:hAnsi="Arial Narrow"/>
          <w:lang w:eastAsia="pl-PL"/>
        </w:rPr>
        <w:t>Umowę sporządzono w dwóch jednobrzmiących egzemplarzach, po jednym dla każdej ze stron.</w:t>
      </w:r>
    </w:p>
    <w:p w14:paraId="0FD14F1A" w14:textId="77777777" w:rsidR="000D5BE0" w:rsidRPr="00743C51" w:rsidRDefault="000D5BE0" w:rsidP="000D5BE0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 xml:space="preserve">                        </w:t>
      </w:r>
    </w:p>
    <w:p w14:paraId="6BD45C07" w14:textId="77777777" w:rsidR="000D5BE0" w:rsidRPr="00743C51" w:rsidRDefault="000D5BE0" w:rsidP="000D5BE0">
      <w:pPr>
        <w:widowControl w:val="0"/>
        <w:tabs>
          <w:tab w:val="left" w:pos="2610"/>
        </w:tabs>
        <w:adjustRightInd w:val="0"/>
        <w:spacing w:after="0" w:line="240" w:lineRule="auto"/>
        <w:jc w:val="both"/>
        <w:rPr>
          <w:rFonts w:ascii="Arial Narrow" w:eastAsia="Times New Roman" w:hAnsi="Arial Narrow"/>
          <w:b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ab/>
      </w:r>
    </w:p>
    <w:p w14:paraId="4CDB729A" w14:textId="77777777" w:rsidR="000D5BE0" w:rsidRPr="00743C51" w:rsidRDefault="000D5BE0" w:rsidP="000D5BE0">
      <w:pPr>
        <w:widowControl w:val="0"/>
        <w:tabs>
          <w:tab w:val="left" w:pos="2610"/>
        </w:tabs>
        <w:adjustRightInd w:val="0"/>
        <w:spacing w:after="0" w:line="240" w:lineRule="auto"/>
        <w:jc w:val="center"/>
        <w:rPr>
          <w:rFonts w:ascii="Arial Narrow" w:eastAsia="Times New Roman" w:hAnsi="Arial Narrow"/>
          <w:b/>
          <w:lang w:eastAsia="pl-PL"/>
        </w:rPr>
      </w:pPr>
    </w:p>
    <w:p w14:paraId="1E0DE537" w14:textId="64D72D61" w:rsidR="00242476" w:rsidRPr="00743C51" w:rsidRDefault="000D5BE0" w:rsidP="00B033FC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743C51">
        <w:rPr>
          <w:rFonts w:ascii="Arial Narrow" w:eastAsia="Times New Roman" w:hAnsi="Arial Narrow"/>
          <w:b/>
          <w:lang w:eastAsia="pl-PL"/>
        </w:rPr>
        <w:t xml:space="preserve">Wykonawca </w:t>
      </w:r>
      <w:r w:rsidRPr="00743C51">
        <w:rPr>
          <w:rFonts w:ascii="Arial Narrow" w:eastAsia="Times New Roman" w:hAnsi="Arial Narrow"/>
          <w:b/>
          <w:lang w:eastAsia="pl-PL"/>
        </w:rPr>
        <w:tab/>
      </w:r>
      <w:r w:rsidRPr="00743C51">
        <w:rPr>
          <w:rFonts w:ascii="Arial Narrow" w:eastAsia="Times New Roman" w:hAnsi="Arial Narrow"/>
          <w:b/>
          <w:lang w:eastAsia="pl-PL"/>
        </w:rPr>
        <w:tab/>
        <w:t xml:space="preserve">                     </w:t>
      </w:r>
      <w:r w:rsidRPr="00743C51">
        <w:rPr>
          <w:rFonts w:ascii="Arial Narrow" w:eastAsia="Times New Roman" w:hAnsi="Arial Narrow"/>
          <w:b/>
          <w:lang w:eastAsia="pl-PL"/>
        </w:rPr>
        <w:tab/>
        <w:t xml:space="preserve">                         Zamawiający</w:t>
      </w:r>
    </w:p>
    <w:sectPr w:rsidR="00242476" w:rsidRPr="00743C51" w:rsidSect="000918C3">
      <w:footerReference w:type="default" r:id="rId9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0E7C4" w14:textId="77777777" w:rsidR="00300765" w:rsidRDefault="00300765" w:rsidP="000D5BE0">
      <w:pPr>
        <w:spacing w:after="0" w:line="240" w:lineRule="auto"/>
      </w:pPr>
      <w:r>
        <w:separator/>
      </w:r>
    </w:p>
  </w:endnote>
  <w:endnote w:type="continuationSeparator" w:id="0">
    <w:p w14:paraId="591A1AC8" w14:textId="77777777" w:rsidR="00300765" w:rsidRDefault="00300765" w:rsidP="000D5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305E9ebf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E0F93" w14:textId="77777777" w:rsidR="000D5BE0" w:rsidRDefault="000D5BE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E1B2C">
      <w:rPr>
        <w:noProof/>
      </w:rPr>
      <w:t>1</w:t>
    </w:r>
    <w:r>
      <w:fldChar w:fldCharType="end"/>
    </w:r>
  </w:p>
  <w:p w14:paraId="17E86ADF" w14:textId="77777777" w:rsidR="000D5BE0" w:rsidRDefault="000D5B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4592" w14:textId="77777777" w:rsidR="00300765" w:rsidRDefault="00300765" w:rsidP="000D5BE0">
      <w:pPr>
        <w:spacing w:after="0" w:line="240" w:lineRule="auto"/>
      </w:pPr>
      <w:r>
        <w:separator/>
      </w:r>
    </w:p>
  </w:footnote>
  <w:footnote w:type="continuationSeparator" w:id="0">
    <w:p w14:paraId="67EEACEF" w14:textId="77777777" w:rsidR="00300765" w:rsidRDefault="00300765" w:rsidP="000D5BE0">
      <w:pPr>
        <w:spacing w:after="0" w:line="240" w:lineRule="auto"/>
      </w:pPr>
      <w:r>
        <w:continuationSeparator/>
      </w:r>
    </w:p>
  </w:footnote>
  <w:footnote w:id="1">
    <w:p w14:paraId="354152AD" w14:textId="77777777" w:rsidR="000D5BE0" w:rsidRDefault="000D5BE0" w:rsidP="000D5BE0">
      <w:pPr>
        <w:pStyle w:val="Tekstprzypisudolnego"/>
        <w:rPr>
          <w:rFonts w:ascii="Tahoma" w:hAnsi="Tahoma"/>
        </w:rPr>
      </w:pPr>
      <w:r>
        <w:rPr>
          <w:rStyle w:val="Odwoanieprzypisudolnego"/>
        </w:rPr>
        <w:sym w:font="Symbol" w:char="F02A"/>
      </w:r>
      <w:r>
        <w:rPr>
          <w:rStyle w:val="Odwoanieprzypisudolnego"/>
        </w:rPr>
        <w:sym w:font="Symbol" w:char="F029"/>
      </w:r>
      <w:r>
        <w:t xml:space="preserve"> </w:t>
      </w:r>
      <w:r>
        <w:rPr>
          <w:rFonts w:ascii="Arial Narrow" w:hAnsi="Arial Narrow"/>
        </w:rPr>
        <w:t>Treść umowy zależy od treści oferty.</w:t>
      </w:r>
    </w:p>
  </w:footnote>
  <w:footnote w:id="2">
    <w:p w14:paraId="260D8899" w14:textId="77777777" w:rsidR="000D5BE0" w:rsidRPr="00092CCC" w:rsidRDefault="000D5BE0" w:rsidP="000D5BE0">
      <w:pPr>
        <w:tabs>
          <w:tab w:val="left" w:pos="2700"/>
        </w:tabs>
        <w:spacing w:line="240" w:lineRule="auto"/>
        <w:rPr>
          <w:rFonts w:ascii="Arial Narrow" w:hAnsi="Arial Narrow"/>
          <w:sz w:val="18"/>
        </w:rPr>
      </w:pPr>
      <w:r>
        <w:rPr>
          <w:rStyle w:val="Odwoanieprzypisudolnego"/>
        </w:rPr>
        <w:footnoteRef/>
      </w:r>
      <w:r>
        <w:rPr>
          <w:rFonts w:ascii="Arial Narrow" w:hAnsi="Arial Narrow"/>
          <w:sz w:val="18"/>
        </w:rPr>
        <w:t>Przepis ma zastosowanie w przypadku złożenia w ofercie przez Wykonawcę oświadczenia, iż wykonanie umowy w określonym zakresie zostanie powierzone podwykonawcom.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D25"/>
    <w:multiLevelType w:val="hybridMultilevel"/>
    <w:tmpl w:val="E9FADB3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70544"/>
    <w:multiLevelType w:val="hybridMultilevel"/>
    <w:tmpl w:val="C344A938"/>
    <w:lvl w:ilvl="0" w:tplc="01D4798C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 w:tplc="5A5CCCFC">
      <w:start w:val="1"/>
      <w:numFmt w:val="decimal"/>
      <w:lvlText w:val="%2."/>
      <w:lvlJc w:val="left"/>
      <w:pPr>
        <w:tabs>
          <w:tab w:val="num" w:pos="0"/>
        </w:tabs>
        <w:ind w:left="357" w:hanging="357"/>
      </w:pPr>
      <w:rPr>
        <w:b w:val="0"/>
        <w:bCs/>
        <w:sz w:val="22"/>
        <w:szCs w:val="22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51CA7"/>
    <w:multiLevelType w:val="hybridMultilevel"/>
    <w:tmpl w:val="E9FADB32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3812C9"/>
    <w:multiLevelType w:val="hybridMultilevel"/>
    <w:tmpl w:val="FDDC7ADE"/>
    <w:lvl w:ilvl="0" w:tplc="2BB8AB98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27E2C"/>
    <w:multiLevelType w:val="hybridMultilevel"/>
    <w:tmpl w:val="ECC86D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64183"/>
    <w:multiLevelType w:val="hybridMultilevel"/>
    <w:tmpl w:val="1D9E7FD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65C17"/>
    <w:multiLevelType w:val="hybridMultilevel"/>
    <w:tmpl w:val="BFB62DBC"/>
    <w:lvl w:ilvl="0" w:tplc="D67A92C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7A06"/>
    <w:multiLevelType w:val="hybridMultilevel"/>
    <w:tmpl w:val="27D8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05F5B"/>
    <w:multiLevelType w:val="hybridMultilevel"/>
    <w:tmpl w:val="A0149926"/>
    <w:lvl w:ilvl="0" w:tplc="E7F2F284">
      <w:start w:val="1"/>
      <w:numFmt w:val="lowerLetter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5F1D06"/>
    <w:multiLevelType w:val="hybridMultilevel"/>
    <w:tmpl w:val="39085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7005F"/>
    <w:multiLevelType w:val="hybridMultilevel"/>
    <w:tmpl w:val="E63C5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9F460F"/>
    <w:multiLevelType w:val="hybridMultilevel"/>
    <w:tmpl w:val="F1E6C8BC"/>
    <w:lvl w:ilvl="0" w:tplc="8482E1F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A1B51"/>
    <w:multiLevelType w:val="hybridMultilevel"/>
    <w:tmpl w:val="64CC4B1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C526DBEE">
      <w:start w:val="3"/>
      <w:numFmt w:val="bullet"/>
      <w:lvlText w:val="•"/>
      <w:lvlJc w:val="left"/>
      <w:pPr>
        <w:ind w:left="2634" w:hanging="420"/>
      </w:pPr>
      <w:rPr>
        <w:rFonts w:ascii="Arial Narrow" w:eastAsia="Times New Roman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2FE7745D"/>
    <w:multiLevelType w:val="hybridMultilevel"/>
    <w:tmpl w:val="C8C0EBB0"/>
    <w:lvl w:ilvl="0" w:tplc="0415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4D4452"/>
    <w:multiLevelType w:val="hybridMultilevel"/>
    <w:tmpl w:val="DC3A22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31F13"/>
    <w:multiLevelType w:val="hybridMultilevel"/>
    <w:tmpl w:val="22EC22D8"/>
    <w:lvl w:ilvl="0" w:tplc="17E4034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1" w:tplc="43104F4A">
      <w:start w:val="2"/>
      <w:numFmt w:val="bullet"/>
      <w:lvlText w:val=""/>
      <w:lvlJc w:val="left"/>
      <w:pPr>
        <w:tabs>
          <w:tab w:val="num" w:pos="714"/>
        </w:tabs>
        <w:ind w:left="884" w:hanging="284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B7B52"/>
    <w:multiLevelType w:val="hybridMultilevel"/>
    <w:tmpl w:val="A65EEEF4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35996638"/>
    <w:multiLevelType w:val="hybridMultilevel"/>
    <w:tmpl w:val="5E1E0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F79CE"/>
    <w:multiLevelType w:val="hybridMultilevel"/>
    <w:tmpl w:val="D00CE1C6"/>
    <w:lvl w:ilvl="0" w:tplc="E806EDB2">
      <w:start w:val="1"/>
      <w:numFmt w:val="lowerLetter"/>
      <w:lvlText w:val="%1)"/>
      <w:lvlJc w:val="left"/>
      <w:pPr>
        <w:tabs>
          <w:tab w:val="num" w:pos="357"/>
        </w:tabs>
        <w:ind w:left="581" w:hanging="224"/>
      </w:pPr>
      <w:rPr>
        <w:rFonts w:hint="default"/>
        <w:sz w:val="22"/>
        <w:szCs w:val="22"/>
      </w:rPr>
    </w:lvl>
    <w:lvl w:ilvl="1" w:tplc="FFFFFFFF">
      <w:start w:val="4"/>
      <w:numFmt w:val="decimal"/>
      <w:lvlText w:val="%2."/>
      <w:lvlJc w:val="left"/>
      <w:pPr>
        <w:tabs>
          <w:tab w:val="num" w:pos="0"/>
        </w:tabs>
        <w:ind w:left="357" w:hanging="357"/>
      </w:pPr>
      <w:rPr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83F1A"/>
    <w:multiLevelType w:val="hybridMultilevel"/>
    <w:tmpl w:val="94C495FA"/>
    <w:lvl w:ilvl="0" w:tplc="29C6FE0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42780F"/>
    <w:multiLevelType w:val="hybridMultilevel"/>
    <w:tmpl w:val="33325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DA28D0"/>
    <w:multiLevelType w:val="hybridMultilevel"/>
    <w:tmpl w:val="16DC4084"/>
    <w:lvl w:ilvl="0" w:tplc="97340E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055584"/>
    <w:multiLevelType w:val="hybridMultilevel"/>
    <w:tmpl w:val="1F2E9250"/>
    <w:lvl w:ilvl="0" w:tplc="FA1826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58B2C2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F01703"/>
    <w:multiLevelType w:val="hybridMultilevel"/>
    <w:tmpl w:val="85101D76"/>
    <w:lvl w:ilvl="0" w:tplc="9AA67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27BC9D6E">
      <w:start w:val="1"/>
      <w:numFmt w:val="lowerLetter"/>
      <w:lvlText w:val="%2."/>
      <w:lvlJc w:val="left"/>
      <w:pPr>
        <w:tabs>
          <w:tab w:val="num" w:pos="357"/>
        </w:tabs>
        <w:ind w:left="357" w:hanging="357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E4065B"/>
    <w:multiLevelType w:val="hybridMultilevel"/>
    <w:tmpl w:val="433A9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84B07"/>
    <w:multiLevelType w:val="hybridMultilevel"/>
    <w:tmpl w:val="EF982D22"/>
    <w:lvl w:ilvl="0" w:tplc="F8A8FE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3C5132"/>
    <w:multiLevelType w:val="hybridMultilevel"/>
    <w:tmpl w:val="7AF80DE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C265754"/>
    <w:multiLevelType w:val="hybridMultilevel"/>
    <w:tmpl w:val="8F680C94"/>
    <w:lvl w:ilvl="0" w:tplc="9902599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6D0D5C"/>
    <w:multiLevelType w:val="hybridMultilevel"/>
    <w:tmpl w:val="C8725336"/>
    <w:lvl w:ilvl="0" w:tplc="9A30D0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31E6D"/>
    <w:multiLevelType w:val="hybridMultilevel"/>
    <w:tmpl w:val="C0B68096"/>
    <w:lvl w:ilvl="0" w:tplc="BC2C8F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4D6796"/>
    <w:multiLevelType w:val="hybridMultilevel"/>
    <w:tmpl w:val="4678D208"/>
    <w:lvl w:ilvl="0" w:tplc="B344A3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A639E"/>
    <w:multiLevelType w:val="hybridMultilevel"/>
    <w:tmpl w:val="DC3A4C1E"/>
    <w:lvl w:ilvl="0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32" w15:restartNumberingAfterBreak="0">
    <w:nsid w:val="62FBF9C6"/>
    <w:multiLevelType w:val="multilevel"/>
    <w:tmpl w:val="BC8CEE26"/>
    <w:name w:val="Lista numerowana 6"/>
    <w:lvl w:ilvl="0">
      <w:start w:val="1"/>
      <w:numFmt w:val="decimal"/>
      <w:lvlText w:val="%1."/>
      <w:lvlJc w:val="left"/>
      <w:pPr>
        <w:ind w:left="2127" w:firstLine="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62FBF9CD"/>
    <w:multiLevelType w:val="multilevel"/>
    <w:tmpl w:val="62FBF9CD"/>
    <w:name w:val="Lista numerowana 13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62FBF9D4"/>
    <w:multiLevelType w:val="multilevel"/>
    <w:tmpl w:val="288E3B1E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62FBF9D6"/>
    <w:multiLevelType w:val="multilevel"/>
    <w:tmpl w:val="81D8A802"/>
    <w:name w:val="Lista numerowana 22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  <w:strike w:val="0"/>
        <w:dstrike w:val="0"/>
        <w:sz w:val="22"/>
        <w:u w:val="none"/>
        <w:effect w:val="none"/>
      </w:rPr>
    </w:lvl>
    <w:lvl w:ilvl="1">
      <w:start w:val="1"/>
      <w:numFmt w:val="bullet"/>
      <w:lvlText w:val=""/>
      <w:lvlJc w:val="left"/>
      <w:pPr>
        <w:ind w:left="0" w:firstLine="0"/>
      </w:pPr>
      <w:rPr>
        <w:rFonts w:ascii="Wingdings" w:hAnsi="Wingdings"/>
        <w:strike w:val="0"/>
        <w:dstrike w:val="0"/>
        <w:sz w:val="22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65374C4D"/>
    <w:multiLevelType w:val="hybridMultilevel"/>
    <w:tmpl w:val="8AA8E3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385DC8"/>
    <w:multiLevelType w:val="hybridMultilevel"/>
    <w:tmpl w:val="9140A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C1EAB"/>
    <w:multiLevelType w:val="hybridMultilevel"/>
    <w:tmpl w:val="9D0AEE66"/>
    <w:lvl w:ilvl="0" w:tplc="80A0143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404C8F"/>
    <w:multiLevelType w:val="hybridMultilevel"/>
    <w:tmpl w:val="77940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2F01FC"/>
    <w:multiLevelType w:val="hybridMultilevel"/>
    <w:tmpl w:val="27125D84"/>
    <w:lvl w:ilvl="0" w:tplc="1048D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64701"/>
    <w:multiLevelType w:val="hybridMultilevel"/>
    <w:tmpl w:val="CB3C4348"/>
    <w:lvl w:ilvl="0" w:tplc="1DACBBD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E7E00"/>
    <w:multiLevelType w:val="hybridMultilevel"/>
    <w:tmpl w:val="9858E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B2532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11B1C"/>
    <w:multiLevelType w:val="hybridMultilevel"/>
    <w:tmpl w:val="91E2F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E7443B"/>
    <w:multiLevelType w:val="hybridMultilevel"/>
    <w:tmpl w:val="2E4EC6DA"/>
    <w:lvl w:ilvl="0" w:tplc="5400F342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8B03B8B"/>
    <w:multiLevelType w:val="hybridMultilevel"/>
    <w:tmpl w:val="1D409252"/>
    <w:lvl w:ilvl="0" w:tplc="255EFBC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B3050"/>
    <w:multiLevelType w:val="hybridMultilevel"/>
    <w:tmpl w:val="6D7C9A2E"/>
    <w:lvl w:ilvl="0" w:tplc="2EBC5C2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B6C006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 Narrow" w:eastAsia="Times New Roman" w:hAnsi="Arial Narrow"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B86127"/>
    <w:multiLevelType w:val="hybridMultilevel"/>
    <w:tmpl w:val="D19E1892"/>
    <w:lvl w:ilvl="0" w:tplc="B344A3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294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6840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59934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6185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451011">
    <w:abstractNumId w:val="21"/>
  </w:num>
  <w:num w:numId="6" w16cid:durableId="930048263">
    <w:abstractNumId w:val="40"/>
  </w:num>
  <w:num w:numId="7" w16cid:durableId="704981712">
    <w:abstractNumId w:val="27"/>
  </w:num>
  <w:num w:numId="8" w16cid:durableId="124599630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80199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450041">
    <w:abstractNumId w:val="6"/>
  </w:num>
  <w:num w:numId="11" w16cid:durableId="1070274455">
    <w:abstractNumId w:val="42"/>
  </w:num>
  <w:num w:numId="12" w16cid:durableId="709647822">
    <w:abstractNumId w:val="46"/>
  </w:num>
  <w:num w:numId="13" w16cid:durableId="1047148700">
    <w:abstractNumId w:val="1"/>
  </w:num>
  <w:num w:numId="14" w16cid:durableId="1682857698">
    <w:abstractNumId w:val="44"/>
  </w:num>
  <w:num w:numId="15" w16cid:durableId="1733850311">
    <w:abstractNumId w:val="7"/>
  </w:num>
  <w:num w:numId="16" w16cid:durableId="232935302">
    <w:abstractNumId w:val="20"/>
  </w:num>
  <w:num w:numId="17" w16cid:durableId="238902604">
    <w:abstractNumId w:val="14"/>
  </w:num>
  <w:num w:numId="18" w16cid:durableId="1483422697">
    <w:abstractNumId w:val="4"/>
  </w:num>
  <w:num w:numId="19" w16cid:durableId="1369916373">
    <w:abstractNumId w:val="43"/>
  </w:num>
  <w:num w:numId="20" w16cid:durableId="26377466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9315051">
    <w:abstractNumId w:val="34"/>
  </w:num>
  <w:num w:numId="22" w16cid:durableId="923342455">
    <w:abstractNumId w:val="37"/>
  </w:num>
  <w:num w:numId="23" w16cid:durableId="2064676514">
    <w:abstractNumId w:val="36"/>
  </w:num>
  <w:num w:numId="24" w16cid:durableId="396249400">
    <w:abstractNumId w:val="18"/>
  </w:num>
  <w:num w:numId="25" w16cid:durableId="125783240">
    <w:abstractNumId w:val="24"/>
  </w:num>
  <w:num w:numId="26" w16cid:durableId="557666740">
    <w:abstractNumId w:val="12"/>
  </w:num>
  <w:num w:numId="27" w16cid:durableId="1101409910">
    <w:abstractNumId w:val="31"/>
  </w:num>
  <w:num w:numId="28" w16cid:durableId="682050208">
    <w:abstractNumId w:val="9"/>
  </w:num>
  <w:num w:numId="29" w16cid:durableId="1537232089">
    <w:abstractNumId w:val="10"/>
  </w:num>
  <w:num w:numId="30" w16cid:durableId="1566263072">
    <w:abstractNumId w:val="39"/>
  </w:num>
  <w:num w:numId="31" w16cid:durableId="577641656">
    <w:abstractNumId w:val="47"/>
  </w:num>
  <w:num w:numId="32" w16cid:durableId="1928149703">
    <w:abstractNumId w:val="30"/>
  </w:num>
  <w:num w:numId="33" w16cid:durableId="896013734">
    <w:abstractNumId w:val="5"/>
  </w:num>
  <w:num w:numId="34" w16cid:durableId="1569488342">
    <w:abstractNumId w:val="13"/>
  </w:num>
  <w:num w:numId="35" w16cid:durableId="1574005469">
    <w:abstractNumId w:val="26"/>
  </w:num>
  <w:num w:numId="36" w16cid:durableId="1673217726">
    <w:abstractNumId w:val="8"/>
  </w:num>
  <w:num w:numId="37" w16cid:durableId="1539397245">
    <w:abstractNumId w:val="28"/>
  </w:num>
  <w:num w:numId="38" w16cid:durableId="2128431728">
    <w:abstractNumId w:val="29"/>
  </w:num>
  <w:num w:numId="39" w16cid:durableId="215121011">
    <w:abstractNumId w:val="16"/>
  </w:num>
  <w:num w:numId="40" w16cid:durableId="1510754241">
    <w:abstractNumId w:val="38"/>
  </w:num>
  <w:num w:numId="41" w16cid:durableId="375086513">
    <w:abstractNumId w:val="27"/>
  </w:num>
  <w:num w:numId="42" w16cid:durableId="948506961">
    <w:abstractNumId w:val="41"/>
  </w:num>
  <w:num w:numId="43" w16cid:durableId="2068141826">
    <w:abstractNumId w:val="17"/>
  </w:num>
  <w:num w:numId="44" w16cid:durableId="1661955928">
    <w:abstractNumId w:val="3"/>
  </w:num>
  <w:num w:numId="45" w16cid:durableId="518545226">
    <w:abstractNumId w:val="2"/>
  </w:num>
  <w:num w:numId="46" w16cid:durableId="237642590">
    <w:abstractNumId w:val="0"/>
  </w:num>
  <w:num w:numId="47" w16cid:durableId="1284921746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BE0"/>
    <w:rsid w:val="00005836"/>
    <w:rsid w:val="00007855"/>
    <w:rsid w:val="00007E90"/>
    <w:rsid w:val="000111E0"/>
    <w:rsid w:val="00016D78"/>
    <w:rsid w:val="0001741D"/>
    <w:rsid w:val="000241A5"/>
    <w:rsid w:val="000255B8"/>
    <w:rsid w:val="000274D6"/>
    <w:rsid w:val="00032701"/>
    <w:rsid w:val="00044A99"/>
    <w:rsid w:val="00045BE6"/>
    <w:rsid w:val="00047EA1"/>
    <w:rsid w:val="00053D75"/>
    <w:rsid w:val="00054351"/>
    <w:rsid w:val="00057186"/>
    <w:rsid w:val="00060675"/>
    <w:rsid w:val="000747AB"/>
    <w:rsid w:val="000918C3"/>
    <w:rsid w:val="00093990"/>
    <w:rsid w:val="000B2188"/>
    <w:rsid w:val="000B4519"/>
    <w:rsid w:val="000B6B37"/>
    <w:rsid w:val="000C3806"/>
    <w:rsid w:val="000C3D72"/>
    <w:rsid w:val="000C4E31"/>
    <w:rsid w:val="000D00CF"/>
    <w:rsid w:val="000D3125"/>
    <w:rsid w:val="000D5BE0"/>
    <w:rsid w:val="000E7F79"/>
    <w:rsid w:val="000F32C8"/>
    <w:rsid w:val="00105C17"/>
    <w:rsid w:val="00113C48"/>
    <w:rsid w:val="0012568D"/>
    <w:rsid w:val="001320C1"/>
    <w:rsid w:val="001440F9"/>
    <w:rsid w:val="00167CA6"/>
    <w:rsid w:val="00167E56"/>
    <w:rsid w:val="00167E78"/>
    <w:rsid w:val="00170D94"/>
    <w:rsid w:val="0017688B"/>
    <w:rsid w:val="0018063C"/>
    <w:rsid w:val="001817D8"/>
    <w:rsid w:val="0019054A"/>
    <w:rsid w:val="001911E9"/>
    <w:rsid w:val="00192F72"/>
    <w:rsid w:val="001944B6"/>
    <w:rsid w:val="001A1CC4"/>
    <w:rsid w:val="001A416F"/>
    <w:rsid w:val="001B4C96"/>
    <w:rsid w:val="001C2A80"/>
    <w:rsid w:val="001C3F6A"/>
    <w:rsid w:val="001D60CC"/>
    <w:rsid w:val="001F1A01"/>
    <w:rsid w:val="001F1DFD"/>
    <w:rsid w:val="0020201C"/>
    <w:rsid w:val="002058D0"/>
    <w:rsid w:val="00230796"/>
    <w:rsid w:val="002332DB"/>
    <w:rsid w:val="0024208E"/>
    <w:rsid w:val="00242476"/>
    <w:rsid w:val="002463AB"/>
    <w:rsid w:val="0024712A"/>
    <w:rsid w:val="00266C9A"/>
    <w:rsid w:val="00277601"/>
    <w:rsid w:val="00284515"/>
    <w:rsid w:val="00292265"/>
    <w:rsid w:val="00294672"/>
    <w:rsid w:val="002965CA"/>
    <w:rsid w:val="002A26C4"/>
    <w:rsid w:val="002B3332"/>
    <w:rsid w:val="002B6C73"/>
    <w:rsid w:val="002B728A"/>
    <w:rsid w:val="002C2C31"/>
    <w:rsid w:val="002D7F3C"/>
    <w:rsid w:val="002E2A0C"/>
    <w:rsid w:val="002E526E"/>
    <w:rsid w:val="002E5587"/>
    <w:rsid w:val="002E6708"/>
    <w:rsid w:val="002E7015"/>
    <w:rsid w:val="002F109F"/>
    <w:rsid w:val="002F329F"/>
    <w:rsid w:val="002F5C77"/>
    <w:rsid w:val="00300765"/>
    <w:rsid w:val="00301C9E"/>
    <w:rsid w:val="003045C2"/>
    <w:rsid w:val="00311C90"/>
    <w:rsid w:val="00313198"/>
    <w:rsid w:val="003142C8"/>
    <w:rsid w:val="00320F57"/>
    <w:rsid w:val="00321584"/>
    <w:rsid w:val="003228C2"/>
    <w:rsid w:val="00324187"/>
    <w:rsid w:val="00334237"/>
    <w:rsid w:val="00340B78"/>
    <w:rsid w:val="00341791"/>
    <w:rsid w:val="00345FEF"/>
    <w:rsid w:val="00346AB9"/>
    <w:rsid w:val="00346CCC"/>
    <w:rsid w:val="003475C5"/>
    <w:rsid w:val="00352E60"/>
    <w:rsid w:val="003555DC"/>
    <w:rsid w:val="00357C02"/>
    <w:rsid w:val="00361350"/>
    <w:rsid w:val="0036226B"/>
    <w:rsid w:val="003624BB"/>
    <w:rsid w:val="00366126"/>
    <w:rsid w:val="00366321"/>
    <w:rsid w:val="0037183A"/>
    <w:rsid w:val="003853FC"/>
    <w:rsid w:val="003A3E07"/>
    <w:rsid w:val="003A75F4"/>
    <w:rsid w:val="003B049C"/>
    <w:rsid w:val="003B42B7"/>
    <w:rsid w:val="003B4C23"/>
    <w:rsid w:val="003B7A93"/>
    <w:rsid w:val="003C2A6A"/>
    <w:rsid w:val="003C7B6D"/>
    <w:rsid w:val="003D05F8"/>
    <w:rsid w:val="003D0B82"/>
    <w:rsid w:val="003E1B2C"/>
    <w:rsid w:val="003E1EC5"/>
    <w:rsid w:val="003E3A0B"/>
    <w:rsid w:val="003E4E2E"/>
    <w:rsid w:val="003F070B"/>
    <w:rsid w:val="003F1995"/>
    <w:rsid w:val="0040035F"/>
    <w:rsid w:val="0040697C"/>
    <w:rsid w:val="0040725B"/>
    <w:rsid w:val="00412FE5"/>
    <w:rsid w:val="004249CE"/>
    <w:rsid w:val="00430E02"/>
    <w:rsid w:val="00434664"/>
    <w:rsid w:val="004360B5"/>
    <w:rsid w:val="00447940"/>
    <w:rsid w:val="00451D2C"/>
    <w:rsid w:val="00456C59"/>
    <w:rsid w:val="00457556"/>
    <w:rsid w:val="0046029C"/>
    <w:rsid w:val="004663C0"/>
    <w:rsid w:val="00471E46"/>
    <w:rsid w:val="0047258D"/>
    <w:rsid w:val="0049005F"/>
    <w:rsid w:val="00492544"/>
    <w:rsid w:val="004945FB"/>
    <w:rsid w:val="004A2B0C"/>
    <w:rsid w:val="004A5587"/>
    <w:rsid w:val="004A6784"/>
    <w:rsid w:val="004B7F93"/>
    <w:rsid w:val="004C0F90"/>
    <w:rsid w:val="004C3A0E"/>
    <w:rsid w:val="004C42D1"/>
    <w:rsid w:val="004C73AB"/>
    <w:rsid w:val="004F1268"/>
    <w:rsid w:val="004F4769"/>
    <w:rsid w:val="004F6584"/>
    <w:rsid w:val="004F72C5"/>
    <w:rsid w:val="0050743A"/>
    <w:rsid w:val="00507C40"/>
    <w:rsid w:val="00521625"/>
    <w:rsid w:val="00523859"/>
    <w:rsid w:val="00523A6B"/>
    <w:rsid w:val="00524570"/>
    <w:rsid w:val="00531864"/>
    <w:rsid w:val="00543327"/>
    <w:rsid w:val="00545B74"/>
    <w:rsid w:val="0055170C"/>
    <w:rsid w:val="005600DA"/>
    <w:rsid w:val="0057086E"/>
    <w:rsid w:val="00583475"/>
    <w:rsid w:val="0058741B"/>
    <w:rsid w:val="00593E38"/>
    <w:rsid w:val="005A1F2B"/>
    <w:rsid w:val="005B3E6B"/>
    <w:rsid w:val="005C4759"/>
    <w:rsid w:val="005D3D85"/>
    <w:rsid w:val="005D6BB8"/>
    <w:rsid w:val="005E05D3"/>
    <w:rsid w:val="005E47CB"/>
    <w:rsid w:val="005F1BB1"/>
    <w:rsid w:val="005F35DC"/>
    <w:rsid w:val="005F7CF5"/>
    <w:rsid w:val="00605C3B"/>
    <w:rsid w:val="0061576B"/>
    <w:rsid w:val="00621615"/>
    <w:rsid w:val="00626EA7"/>
    <w:rsid w:val="0063077C"/>
    <w:rsid w:val="00632C44"/>
    <w:rsid w:val="006504D1"/>
    <w:rsid w:val="00650CA3"/>
    <w:rsid w:val="0065182D"/>
    <w:rsid w:val="00662C30"/>
    <w:rsid w:val="00665658"/>
    <w:rsid w:val="00670842"/>
    <w:rsid w:val="00675DEE"/>
    <w:rsid w:val="00676335"/>
    <w:rsid w:val="00680521"/>
    <w:rsid w:val="006846E5"/>
    <w:rsid w:val="00695075"/>
    <w:rsid w:val="00696CCB"/>
    <w:rsid w:val="00696D29"/>
    <w:rsid w:val="00697F5A"/>
    <w:rsid w:val="006B0C29"/>
    <w:rsid w:val="006B5285"/>
    <w:rsid w:val="006B5482"/>
    <w:rsid w:val="006B5B96"/>
    <w:rsid w:val="006C15AE"/>
    <w:rsid w:val="006C2954"/>
    <w:rsid w:val="006D1D08"/>
    <w:rsid w:val="006D724A"/>
    <w:rsid w:val="006E5280"/>
    <w:rsid w:val="006E6137"/>
    <w:rsid w:val="006E72B8"/>
    <w:rsid w:val="00704ADB"/>
    <w:rsid w:val="007109C2"/>
    <w:rsid w:val="00714A3D"/>
    <w:rsid w:val="00722466"/>
    <w:rsid w:val="007367DE"/>
    <w:rsid w:val="0074312B"/>
    <w:rsid w:val="00743C51"/>
    <w:rsid w:val="007447AB"/>
    <w:rsid w:val="007605C1"/>
    <w:rsid w:val="007663BB"/>
    <w:rsid w:val="00772D28"/>
    <w:rsid w:val="007750D3"/>
    <w:rsid w:val="007838BA"/>
    <w:rsid w:val="00785AF3"/>
    <w:rsid w:val="0079004F"/>
    <w:rsid w:val="007949B2"/>
    <w:rsid w:val="007B0EFC"/>
    <w:rsid w:val="007B31DA"/>
    <w:rsid w:val="007B380B"/>
    <w:rsid w:val="007B6B3D"/>
    <w:rsid w:val="007C0363"/>
    <w:rsid w:val="007C0A02"/>
    <w:rsid w:val="007C7220"/>
    <w:rsid w:val="007C7DD6"/>
    <w:rsid w:val="007D38CB"/>
    <w:rsid w:val="007D6B8A"/>
    <w:rsid w:val="007E4D15"/>
    <w:rsid w:val="007F2A8E"/>
    <w:rsid w:val="007F5057"/>
    <w:rsid w:val="007F5E22"/>
    <w:rsid w:val="0080065E"/>
    <w:rsid w:val="00803362"/>
    <w:rsid w:val="008115C3"/>
    <w:rsid w:val="008165F1"/>
    <w:rsid w:val="00821A39"/>
    <w:rsid w:val="00823E0A"/>
    <w:rsid w:val="00825E45"/>
    <w:rsid w:val="008403CE"/>
    <w:rsid w:val="00842084"/>
    <w:rsid w:val="00842EE6"/>
    <w:rsid w:val="00844FED"/>
    <w:rsid w:val="00857015"/>
    <w:rsid w:val="0085709D"/>
    <w:rsid w:val="008714D6"/>
    <w:rsid w:val="008732B8"/>
    <w:rsid w:val="0087543E"/>
    <w:rsid w:val="008802D6"/>
    <w:rsid w:val="00890A90"/>
    <w:rsid w:val="0089144C"/>
    <w:rsid w:val="008916AC"/>
    <w:rsid w:val="0089267D"/>
    <w:rsid w:val="00897ADA"/>
    <w:rsid w:val="008A49C5"/>
    <w:rsid w:val="008A4F19"/>
    <w:rsid w:val="008A5200"/>
    <w:rsid w:val="008B1042"/>
    <w:rsid w:val="008B2B5C"/>
    <w:rsid w:val="008B2DBA"/>
    <w:rsid w:val="008B7F8C"/>
    <w:rsid w:val="008C01AE"/>
    <w:rsid w:val="008C0FB0"/>
    <w:rsid w:val="008C3A46"/>
    <w:rsid w:val="008C4400"/>
    <w:rsid w:val="008D2C65"/>
    <w:rsid w:val="008D7C34"/>
    <w:rsid w:val="008E7995"/>
    <w:rsid w:val="009019B5"/>
    <w:rsid w:val="00903766"/>
    <w:rsid w:val="00906343"/>
    <w:rsid w:val="00925995"/>
    <w:rsid w:val="009324A9"/>
    <w:rsid w:val="00933658"/>
    <w:rsid w:val="00936C9B"/>
    <w:rsid w:val="00942620"/>
    <w:rsid w:val="00963FC4"/>
    <w:rsid w:val="0096428C"/>
    <w:rsid w:val="009651E6"/>
    <w:rsid w:val="009662B3"/>
    <w:rsid w:val="00971EAE"/>
    <w:rsid w:val="009865E1"/>
    <w:rsid w:val="00986F1A"/>
    <w:rsid w:val="009921B7"/>
    <w:rsid w:val="00994096"/>
    <w:rsid w:val="00996D60"/>
    <w:rsid w:val="009A09C8"/>
    <w:rsid w:val="009A13A6"/>
    <w:rsid w:val="009B5B18"/>
    <w:rsid w:val="009B7752"/>
    <w:rsid w:val="009C5CD2"/>
    <w:rsid w:val="009D1300"/>
    <w:rsid w:val="009D5BF7"/>
    <w:rsid w:val="009D7D5D"/>
    <w:rsid w:val="009E1752"/>
    <w:rsid w:val="009E1D5D"/>
    <w:rsid w:val="009E67E9"/>
    <w:rsid w:val="009F4076"/>
    <w:rsid w:val="009F4A8C"/>
    <w:rsid w:val="00A048E9"/>
    <w:rsid w:val="00A12DBE"/>
    <w:rsid w:val="00A15E31"/>
    <w:rsid w:val="00A16D7A"/>
    <w:rsid w:val="00A42946"/>
    <w:rsid w:val="00A44E20"/>
    <w:rsid w:val="00A453C2"/>
    <w:rsid w:val="00A46016"/>
    <w:rsid w:val="00A50EC3"/>
    <w:rsid w:val="00A530C8"/>
    <w:rsid w:val="00A5526F"/>
    <w:rsid w:val="00A5585E"/>
    <w:rsid w:val="00A641EC"/>
    <w:rsid w:val="00A65AD6"/>
    <w:rsid w:val="00A6761F"/>
    <w:rsid w:val="00A75C79"/>
    <w:rsid w:val="00A772F4"/>
    <w:rsid w:val="00A84EFC"/>
    <w:rsid w:val="00A87024"/>
    <w:rsid w:val="00A87F57"/>
    <w:rsid w:val="00A92D2E"/>
    <w:rsid w:val="00A97928"/>
    <w:rsid w:val="00AA53A5"/>
    <w:rsid w:val="00AA732A"/>
    <w:rsid w:val="00AB63CE"/>
    <w:rsid w:val="00AC0F13"/>
    <w:rsid w:val="00AD0B86"/>
    <w:rsid w:val="00AF5FD2"/>
    <w:rsid w:val="00AF6AD6"/>
    <w:rsid w:val="00B033FC"/>
    <w:rsid w:val="00B03834"/>
    <w:rsid w:val="00B064D9"/>
    <w:rsid w:val="00B07999"/>
    <w:rsid w:val="00B26B1B"/>
    <w:rsid w:val="00B27B6C"/>
    <w:rsid w:val="00B35237"/>
    <w:rsid w:val="00B47D4C"/>
    <w:rsid w:val="00B67E90"/>
    <w:rsid w:val="00B7260D"/>
    <w:rsid w:val="00B77088"/>
    <w:rsid w:val="00B830E6"/>
    <w:rsid w:val="00B84BE6"/>
    <w:rsid w:val="00B91EB3"/>
    <w:rsid w:val="00B924CE"/>
    <w:rsid w:val="00B92D15"/>
    <w:rsid w:val="00BA4247"/>
    <w:rsid w:val="00BB04CD"/>
    <w:rsid w:val="00BC20D5"/>
    <w:rsid w:val="00BC325A"/>
    <w:rsid w:val="00BC35E0"/>
    <w:rsid w:val="00BC489F"/>
    <w:rsid w:val="00BC577C"/>
    <w:rsid w:val="00BE14F9"/>
    <w:rsid w:val="00BE1D75"/>
    <w:rsid w:val="00BF17DA"/>
    <w:rsid w:val="00BF2B48"/>
    <w:rsid w:val="00C106FA"/>
    <w:rsid w:val="00C240DA"/>
    <w:rsid w:val="00C24ACE"/>
    <w:rsid w:val="00C255D5"/>
    <w:rsid w:val="00C25FA8"/>
    <w:rsid w:val="00C2693F"/>
    <w:rsid w:val="00C32856"/>
    <w:rsid w:val="00C33073"/>
    <w:rsid w:val="00C33A6A"/>
    <w:rsid w:val="00C35073"/>
    <w:rsid w:val="00C36231"/>
    <w:rsid w:val="00C40D11"/>
    <w:rsid w:val="00C43160"/>
    <w:rsid w:val="00C5124C"/>
    <w:rsid w:val="00C55266"/>
    <w:rsid w:val="00C67960"/>
    <w:rsid w:val="00C72B01"/>
    <w:rsid w:val="00C7636B"/>
    <w:rsid w:val="00C857ED"/>
    <w:rsid w:val="00C9291D"/>
    <w:rsid w:val="00CA33EB"/>
    <w:rsid w:val="00CB5873"/>
    <w:rsid w:val="00CC5FCF"/>
    <w:rsid w:val="00CD1D27"/>
    <w:rsid w:val="00CD39F1"/>
    <w:rsid w:val="00CD7BB8"/>
    <w:rsid w:val="00CE072E"/>
    <w:rsid w:val="00CE2299"/>
    <w:rsid w:val="00D00434"/>
    <w:rsid w:val="00D00E86"/>
    <w:rsid w:val="00D010DA"/>
    <w:rsid w:val="00D02E15"/>
    <w:rsid w:val="00D31AE1"/>
    <w:rsid w:val="00D324FE"/>
    <w:rsid w:val="00D37DC6"/>
    <w:rsid w:val="00D437DE"/>
    <w:rsid w:val="00D44EF9"/>
    <w:rsid w:val="00D47E85"/>
    <w:rsid w:val="00D54E09"/>
    <w:rsid w:val="00D576BE"/>
    <w:rsid w:val="00D61180"/>
    <w:rsid w:val="00D64C2F"/>
    <w:rsid w:val="00D65F83"/>
    <w:rsid w:val="00D758D8"/>
    <w:rsid w:val="00D76D82"/>
    <w:rsid w:val="00D77F34"/>
    <w:rsid w:val="00D82E04"/>
    <w:rsid w:val="00D90108"/>
    <w:rsid w:val="00D92CD6"/>
    <w:rsid w:val="00D976EB"/>
    <w:rsid w:val="00D97CC3"/>
    <w:rsid w:val="00DA7B69"/>
    <w:rsid w:val="00DB57A5"/>
    <w:rsid w:val="00DC4604"/>
    <w:rsid w:val="00DD6F6E"/>
    <w:rsid w:val="00DE0F07"/>
    <w:rsid w:val="00DE473B"/>
    <w:rsid w:val="00DF112D"/>
    <w:rsid w:val="00DF1616"/>
    <w:rsid w:val="00E1742C"/>
    <w:rsid w:val="00E205C9"/>
    <w:rsid w:val="00E2471C"/>
    <w:rsid w:val="00E27C42"/>
    <w:rsid w:val="00E31BE4"/>
    <w:rsid w:val="00E35A7F"/>
    <w:rsid w:val="00E35C23"/>
    <w:rsid w:val="00E46C49"/>
    <w:rsid w:val="00E518A3"/>
    <w:rsid w:val="00E5299F"/>
    <w:rsid w:val="00E5542B"/>
    <w:rsid w:val="00E63018"/>
    <w:rsid w:val="00E75868"/>
    <w:rsid w:val="00E805C8"/>
    <w:rsid w:val="00E82353"/>
    <w:rsid w:val="00E84699"/>
    <w:rsid w:val="00E8603C"/>
    <w:rsid w:val="00E86FBE"/>
    <w:rsid w:val="00E90CF6"/>
    <w:rsid w:val="00E919C9"/>
    <w:rsid w:val="00EA4DE2"/>
    <w:rsid w:val="00EB711D"/>
    <w:rsid w:val="00EC0CEE"/>
    <w:rsid w:val="00EC3A3E"/>
    <w:rsid w:val="00EC7099"/>
    <w:rsid w:val="00ED1EB2"/>
    <w:rsid w:val="00ED2507"/>
    <w:rsid w:val="00ED3B71"/>
    <w:rsid w:val="00EE414A"/>
    <w:rsid w:val="00EF1024"/>
    <w:rsid w:val="00EF15BB"/>
    <w:rsid w:val="00EF1D85"/>
    <w:rsid w:val="00EF4C5B"/>
    <w:rsid w:val="00F06527"/>
    <w:rsid w:val="00F214C2"/>
    <w:rsid w:val="00F21830"/>
    <w:rsid w:val="00F21C3D"/>
    <w:rsid w:val="00F21F2E"/>
    <w:rsid w:val="00F25C6A"/>
    <w:rsid w:val="00F3060F"/>
    <w:rsid w:val="00F315D0"/>
    <w:rsid w:val="00F3287D"/>
    <w:rsid w:val="00F33DD2"/>
    <w:rsid w:val="00F447E0"/>
    <w:rsid w:val="00F47541"/>
    <w:rsid w:val="00F601AC"/>
    <w:rsid w:val="00F6536A"/>
    <w:rsid w:val="00F72671"/>
    <w:rsid w:val="00F73898"/>
    <w:rsid w:val="00F77628"/>
    <w:rsid w:val="00F82889"/>
    <w:rsid w:val="00F859C2"/>
    <w:rsid w:val="00F95F84"/>
    <w:rsid w:val="00FA642F"/>
    <w:rsid w:val="00FC0920"/>
    <w:rsid w:val="00FE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99FC9"/>
  <w15:docId w15:val="{CFCE59BC-3D6A-46E1-949C-FA844D60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BE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D5BE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5BE0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semiHidden/>
    <w:unhideWhenUsed/>
    <w:rsid w:val="000D5BE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D5B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BE0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CW_Lista,Wypunktowanie,L1,Numerowanie,Akapit z listą BS,sw tekst,ISCG Numerowanie,lp1,List Paragraph,BulletC,Kolorowa lista — akcent 11,Obiekt,Akapit z listą 1,Bulleted list,Preambuła,Colorful Shading - Accent 31,Light List - Accent 51"/>
    <w:basedOn w:val="Normalny"/>
    <w:link w:val="AkapitzlistZnak"/>
    <w:uiPriority w:val="34"/>
    <w:qFormat/>
    <w:rsid w:val="000D5BE0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0D5BE0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D5BE0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CW_Lista Znak,Wypunktowanie Znak,L1 Znak,Numerowanie Znak,Akapit z listą BS Znak,sw tekst Znak,ISCG Numerowanie Znak,lp1 Znak,List Paragraph Znak,BulletC Znak,Kolorowa lista — akcent 11 Znak,Obiekt Znak,Akapit z listą 1 Znak"/>
    <w:link w:val="Akapitzlist"/>
    <w:qFormat/>
    <w:locked/>
    <w:rsid w:val="000D5BE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unhideWhenUsed/>
    <w:rsid w:val="000D5BE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8C3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9F407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6B1B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F93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D358-C1D0-4926-A7C2-8B042A49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11</Pages>
  <Words>6688</Words>
  <Characters>40131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Kruk-Piersiak</dc:creator>
  <cp:lastModifiedBy>Katarzyna Pecka</cp:lastModifiedBy>
  <cp:revision>164</cp:revision>
  <cp:lastPrinted>2025-11-13T11:32:00Z</cp:lastPrinted>
  <dcterms:created xsi:type="dcterms:W3CDTF">2026-01-26T11:25:00Z</dcterms:created>
  <dcterms:modified xsi:type="dcterms:W3CDTF">2026-04-16T11:47:00Z</dcterms:modified>
</cp:coreProperties>
</file>