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8DCE9" w14:textId="3DD5E63D" w:rsidR="00C34024" w:rsidRPr="00A950D4" w:rsidRDefault="00C34024" w:rsidP="003B78AD">
      <w:pPr>
        <w:tabs>
          <w:tab w:val="left" w:pos="0"/>
        </w:tabs>
        <w:spacing w:before="20" w:after="20" w:line="360" w:lineRule="auto"/>
        <w:contextualSpacing/>
        <w:jc w:val="right"/>
        <w:rPr>
          <w:rFonts w:ascii="Arial Narrow" w:hAnsi="Arial Narrow"/>
          <w:b/>
          <w:color w:val="000000" w:themeColor="text1"/>
        </w:rPr>
      </w:pPr>
      <w:r w:rsidRPr="00144871">
        <w:rPr>
          <w:b/>
          <w:color w:val="000000" w:themeColor="text1"/>
        </w:rPr>
        <w:tab/>
      </w:r>
      <w:r w:rsidRPr="00144871">
        <w:rPr>
          <w:b/>
          <w:color w:val="000000" w:themeColor="text1"/>
        </w:rPr>
        <w:tab/>
        <w:t xml:space="preserve">                                                                                                    </w:t>
      </w:r>
      <w:r w:rsidRPr="00A950D4">
        <w:rPr>
          <w:rFonts w:ascii="Arial Narrow" w:hAnsi="Arial Narrow"/>
          <w:b/>
          <w:color w:val="000000" w:themeColor="text1"/>
        </w:rPr>
        <w:t>Załącznik nr 1</w:t>
      </w:r>
      <w:r w:rsidR="00D53E08">
        <w:rPr>
          <w:rFonts w:ascii="Arial Narrow" w:hAnsi="Arial Narrow"/>
          <w:b/>
          <w:color w:val="000000" w:themeColor="text1"/>
        </w:rPr>
        <w:t xml:space="preserve"> do </w:t>
      </w:r>
      <w:r w:rsidR="007C2F2F">
        <w:rPr>
          <w:rFonts w:ascii="Arial Narrow" w:hAnsi="Arial Narrow"/>
          <w:b/>
          <w:color w:val="000000" w:themeColor="text1"/>
        </w:rPr>
        <w:t>SWZ</w:t>
      </w:r>
    </w:p>
    <w:p w14:paraId="42AFADF0" w14:textId="77777777" w:rsidR="00C34024" w:rsidRPr="00144871" w:rsidRDefault="00C34024" w:rsidP="00C34024">
      <w:pPr>
        <w:tabs>
          <w:tab w:val="left" w:pos="284"/>
        </w:tabs>
        <w:spacing w:before="20" w:after="20" w:line="360" w:lineRule="auto"/>
        <w:contextualSpacing/>
        <w:jc w:val="center"/>
        <w:rPr>
          <w:b/>
          <w:color w:val="000000" w:themeColor="text1"/>
        </w:rPr>
      </w:pPr>
    </w:p>
    <w:p w14:paraId="68B09B1D" w14:textId="77777777" w:rsidR="00C34024" w:rsidRPr="003D1F04" w:rsidRDefault="00C34024" w:rsidP="00C34024">
      <w:pPr>
        <w:spacing w:before="20" w:after="20" w:line="360" w:lineRule="auto"/>
        <w:contextualSpacing/>
        <w:jc w:val="center"/>
        <w:rPr>
          <w:rFonts w:ascii="Arial Narrow" w:hAnsi="Arial Narrow"/>
          <w:b/>
          <w:bCs/>
          <w:color w:val="000000" w:themeColor="text1"/>
        </w:rPr>
      </w:pPr>
      <w:r w:rsidRPr="003D1F04">
        <w:rPr>
          <w:rFonts w:ascii="Arial Narrow" w:hAnsi="Arial Narrow"/>
          <w:b/>
          <w:bCs/>
          <w:color w:val="000000" w:themeColor="text1"/>
        </w:rPr>
        <w:t>OPIS PRZEDMIOTU ZAMÓWIENIA</w:t>
      </w:r>
    </w:p>
    <w:p w14:paraId="5A3B99F3" w14:textId="77777777" w:rsidR="00C34024" w:rsidRPr="003D1F04" w:rsidRDefault="00C34024" w:rsidP="00C34024">
      <w:pPr>
        <w:spacing w:before="20" w:after="20" w:line="360" w:lineRule="auto"/>
        <w:contextualSpacing/>
        <w:jc w:val="center"/>
        <w:rPr>
          <w:rFonts w:ascii="Arial Narrow" w:hAnsi="Arial Narrow"/>
          <w:b/>
          <w:bCs/>
          <w:color w:val="000000" w:themeColor="text1"/>
        </w:rPr>
      </w:pPr>
    </w:p>
    <w:p w14:paraId="3B8DE721" w14:textId="77777777" w:rsidR="00C34024" w:rsidRPr="003D1F04" w:rsidRDefault="00C34024" w:rsidP="00C34024">
      <w:pPr>
        <w:spacing w:before="20" w:after="20" w:line="360" w:lineRule="auto"/>
        <w:contextualSpacing/>
        <w:jc w:val="center"/>
        <w:rPr>
          <w:rFonts w:ascii="Arial Narrow" w:hAnsi="Arial Narrow"/>
          <w:b/>
          <w:bCs/>
          <w:color w:val="000000" w:themeColor="text1"/>
          <w:u w:val="single"/>
        </w:rPr>
      </w:pPr>
      <w:r w:rsidRPr="003D1F04">
        <w:rPr>
          <w:rFonts w:ascii="Arial Narrow" w:hAnsi="Arial Narrow"/>
          <w:b/>
          <w:bCs/>
          <w:color w:val="000000" w:themeColor="text1"/>
          <w:u w:val="single"/>
        </w:rPr>
        <w:t>CZĘŚĆ I – ODZIEŻ ROBOCZA I OCHRONNA</w:t>
      </w:r>
    </w:p>
    <w:p w14:paraId="4DE8AD63" w14:textId="77777777" w:rsidR="00C34024" w:rsidRPr="003D1F04" w:rsidRDefault="00C34024" w:rsidP="00C34024">
      <w:pPr>
        <w:spacing w:before="20" w:after="20" w:line="360" w:lineRule="auto"/>
        <w:contextualSpacing/>
        <w:jc w:val="center"/>
        <w:rPr>
          <w:rFonts w:ascii="Arial Narrow" w:hAnsi="Arial Narrow"/>
          <w:b/>
          <w:bCs/>
          <w:color w:val="000000" w:themeColor="text1"/>
        </w:rPr>
      </w:pPr>
      <w:r w:rsidRPr="003D1F04">
        <w:rPr>
          <w:rFonts w:ascii="Arial Narrow" w:hAnsi="Arial Narrow"/>
          <w:b/>
          <w:bCs/>
          <w:color w:val="000000" w:themeColor="text1"/>
        </w:rPr>
        <w:t xml:space="preserve">       </w:t>
      </w:r>
    </w:p>
    <w:p w14:paraId="725084FB" w14:textId="77777777" w:rsidR="00C34024" w:rsidRPr="003D1F04" w:rsidRDefault="00C34024" w:rsidP="00C34024">
      <w:pPr>
        <w:spacing w:before="20" w:after="20" w:line="360" w:lineRule="auto"/>
        <w:contextualSpacing/>
        <w:rPr>
          <w:rFonts w:ascii="Arial Narrow" w:hAnsi="Arial Narrow"/>
          <w:bCs/>
          <w:color w:val="000000" w:themeColor="text1"/>
        </w:rPr>
      </w:pPr>
      <w:r w:rsidRPr="003D1F04">
        <w:rPr>
          <w:rFonts w:ascii="Arial Narrow" w:hAnsi="Arial Narrow"/>
          <w:b/>
          <w:bCs/>
          <w:color w:val="000000" w:themeColor="text1"/>
        </w:rPr>
        <w:t xml:space="preserve">        Główny CPV – 18100000 -0 – </w:t>
      </w:r>
      <w:r w:rsidRPr="003D1F04">
        <w:rPr>
          <w:rFonts w:ascii="Arial Narrow" w:hAnsi="Arial Narrow"/>
          <w:bCs/>
          <w:color w:val="000000" w:themeColor="text1"/>
        </w:rPr>
        <w:t>odzież branżowa, specjalna odzież robocza i dodatki.</w:t>
      </w:r>
    </w:p>
    <w:p w14:paraId="160A7F1B" w14:textId="77777777" w:rsidR="00C34024" w:rsidRPr="003D1F04" w:rsidRDefault="00C34024" w:rsidP="00C34024">
      <w:pPr>
        <w:spacing w:before="20" w:after="20" w:line="360" w:lineRule="auto"/>
        <w:contextualSpacing/>
        <w:rPr>
          <w:rFonts w:ascii="Arial Narrow" w:hAnsi="Arial Narrow"/>
          <w:bCs/>
          <w:color w:val="000000" w:themeColor="text1"/>
        </w:rPr>
      </w:pPr>
      <w:r w:rsidRPr="003D1F04">
        <w:rPr>
          <w:rFonts w:ascii="Arial Narrow" w:hAnsi="Arial Narrow"/>
          <w:bCs/>
          <w:color w:val="000000" w:themeColor="text1"/>
        </w:rPr>
        <w:t xml:space="preserve"> Dodatkowy CPV – 18200000-1 – odzież wierzchnia; </w:t>
      </w:r>
    </w:p>
    <w:p w14:paraId="2BBAF445" w14:textId="77777777" w:rsidR="00C34024" w:rsidRPr="003D1F04" w:rsidRDefault="00C34024" w:rsidP="00C34024">
      <w:pPr>
        <w:spacing w:before="20" w:after="20" w:line="360" w:lineRule="auto"/>
        <w:contextualSpacing/>
        <w:rPr>
          <w:rFonts w:ascii="Arial Narrow" w:hAnsi="Arial Narrow"/>
          <w:bCs/>
          <w:color w:val="000000" w:themeColor="text1"/>
        </w:rPr>
      </w:pPr>
      <w:r>
        <w:rPr>
          <w:rFonts w:ascii="Arial Narrow" w:hAnsi="Arial Narrow"/>
          <w:bCs/>
          <w:color w:val="000000" w:themeColor="text1"/>
        </w:rPr>
        <w:t xml:space="preserve">                    </w:t>
      </w:r>
      <w:r w:rsidRPr="003D1F04">
        <w:rPr>
          <w:rFonts w:ascii="Arial Narrow" w:hAnsi="Arial Narrow"/>
          <w:bCs/>
          <w:color w:val="000000" w:themeColor="text1"/>
        </w:rPr>
        <w:t xml:space="preserve">CPV – 18300000-2 - części garderoby; </w:t>
      </w:r>
    </w:p>
    <w:p w14:paraId="3E39BD27" w14:textId="77777777" w:rsidR="00C34024" w:rsidRPr="003D1F04" w:rsidRDefault="00C34024" w:rsidP="00C34024">
      <w:pPr>
        <w:spacing w:before="20" w:after="20" w:line="360" w:lineRule="auto"/>
        <w:contextualSpacing/>
        <w:rPr>
          <w:rFonts w:ascii="Arial Narrow" w:hAnsi="Arial Narrow"/>
          <w:bCs/>
          <w:color w:val="000000" w:themeColor="text1"/>
        </w:rPr>
      </w:pPr>
      <w:r>
        <w:rPr>
          <w:rFonts w:ascii="Arial Narrow" w:hAnsi="Arial Narrow"/>
          <w:bCs/>
          <w:color w:val="000000" w:themeColor="text1"/>
        </w:rPr>
        <w:t xml:space="preserve">                   </w:t>
      </w:r>
      <w:r w:rsidRPr="003D1F04">
        <w:rPr>
          <w:rFonts w:ascii="Arial Narrow" w:hAnsi="Arial Narrow"/>
          <w:bCs/>
          <w:color w:val="000000" w:themeColor="text1"/>
        </w:rPr>
        <w:t xml:space="preserve"> CPV – 18400000-3 - odzież specjalna i dodatki;  </w:t>
      </w:r>
    </w:p>
    <w:p w14:paraId="481A62F3" w14:textId="77777777" w:rsidR="00C34024" w:rsidRPr="003D1F04" w:rsidRDefault="00C34024" w:rsidP="00C34024">
      <w:pPr>
        <w:spacing w:before="20" w:after="20" w:line="360" w:lineRule="auto"/>
        <w:contextualSpacing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bCs/>
          <w:color w:val="000000" w:themeColor="text1"/>
        </w:rPr>
        <w:t xml:space="preserve">                    </w:t>
      </w:r>
      <w:r w:rsidRPr="003D1F04">
        <w:rPr>
          <w:rFonts w:ascii="Arial Narrow" w:hAnsi="Arial Narrow"/>
          <w:bCs/>
          <w:color w:val="000000" w:themeColor="text1"/>
        </w:rPr>
        <w:t>CPV –18810000-0 – obuwie inne niż sportowe oraz ochronne.</w:t>
      </w:r>
    </w:p>
    <w:tbl>
      <w:tblPr>
        <w:tblW w:w="541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1"/>
        <w:gridCol w:w="992"/>
        <w:gridCol w:w="1416"/>
        <w:gridCol w:w="7799"/>
      </w:tblGrid>
      <w:tr w:rsidR="00C34024" w:rsidRPr="00455349" w14:paraId="78B0E806" w14:textId="77777777" w:rsidTr="00C1417C">
        <w:trPr>
          <w:trHeight w:val="586"/>
          <w:jc w:val="center"/>
        </w:trPr>
        <w:tc>
          <w:tcPr>
            <w:tcW w:w="232" w:type="pct"/>
            <w:vAlign w:val="center"/>
          </w:tcPr>
          <w:p w14:paraId="3752DFB1" w14:textId="77777777" w:rsidR="00C34024" w:rsidRPr="003B78AD" w:rsidRDefault="003B78AD" w:rsidP="003B78AD">
            <w:pPr>
              <w:spacing w:before="20" w:after="20" w:line="360" w:lineRule="auto"/>
              <w:ind w:right="-249"/>
              <w:rPr>
                <w:rFonts w:ascii="Arial Narrow" w:hAnsi="Arial Narrow"/>
                <w:b/>
                <w:color w:val="000000" w:themeColor="text1"/>
              </w:rPr>
            </w:pPr>
            <w:r>
              <w:rPr>
                <w:rFonts w:ascii="Arial Narrow" w:hAnsi="Arial Narrow"/>
                <w:b/>
                <w:color w:val="000000" w:themeColor="text1"/>
              </w:rPr>
              <w:t xml:space="preserve">      </w:t>
            </w:r>
            <w:r w:rsidRPr="003B78AD">
              <w:rPr>
                <w:rFonts w:ascii="Arial Narrow" w:hAnsi="Arial Narrow"/>
                <w:b/>
                <w:color w:val="000000" w:themeColor="text1"/>
              </w:rPr>
              <w:t>LP.</w:t>
            </w:r>
          </w:p>
        </w:tc>
        <w:tc>
          <w:tcPr>
            <w:tcW w:w="1402" w:type="pct"/>
            <w:vAlign w:val="center"/>
          </w:tcPr>
          <w:p w14:paraId="015C53DC" w14:textId="77777777" w:rsidR="00C34024" w:rsidRPr="00455349" w:rsidRDefault="00C34024" w:rsidP="00A4062D">
            <w:pPr>
              <w:spacing w:before="20" w:after="20" w:line="360" w:lineRule="auto"/>
              <w:contextualSpacing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455349">
              <w:rPr>
                <w:rFonts w:ascii="Arial Narrow" w:hAnsi="Arial Narrow"/>
                <w:b/>
                <w:color w:val="000000" w:themeColor="text1"/>
              </w:rPr>
              <w:t>Nazwa przedmiotu</w:t>
            </w:r>
          </w:p>
        </w:tc>
        <w:tc>
          <w:tcPr>
            <w:tcW w:w="327" w:type="pct"/>
            <w:vAlign w:val="center"/>
          </w:tcPr>
          <w:p w14:paraId="4E09C822" w14:textId="77777777" w:rsidR="00C34024" w:rsidRPr="00455349" w:rsidRDefault="00C34024" w:rsidP="00A4062D">
            <w:pPr>
              <w:spacing w:before="20" w:after="20" w:line="360" w:lineRule="auto"/>
              <w:contextualSpacing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455349">
              <w:rPr>
                <w:rFonts w:ascii="Arial Narrow" w:hAnsi="Arial Narrow"/>
                <w:b/>
                <w:color w:val="000000" w:themeColor="text1"/>
              </w:rPr>
              <w:t>JM</w:t>
            </w:r>
          </w:p>
        </w:tc>
        <w:tc>
          <w:tcPr>
            <w:tcW w:w="467" w:type="pct"/>
            <w:vAlign w:val="center"/>
          </w:tcPr>
          <w:p w14:paraId="684F9671" w14:textId="77777777" w:rsidR="00C34024" w:rsidRPr="00455349" w:rsidRDefault="00C34024" w:rsidP="00A4062D">
            <w:pPr>
              <w:spacing w:before="20" w:after="20" w:line="360" w:lineRule="auto"/>
              <w:contextualSpacing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455349">
              <w:rPr>
                <w:rFonts w:ascii="Arial Narrow" w:hAnsi="Arial Narrow"/>
                <w:b/>
                <w:color w:val="000000" w:themeColor="text1"/>
              </w:rPr>
              <w:t>ILOŚĆ</w:t>
            </w:r>
          </w:p>
        </w:tc>
        <w:tc>
          <w:tcPr>
            <w:tcW w:w="2572" w:type="pct"/>
            <w:vAlign w:val="center"/>
          </w:tcPr>
          <w:p w14:paraId="504B6D67" w14:textId="77777777" w:rsidR="00C34024" w:rsidRPr="00455349" w:rsidRDefault="00C34024" w:rsidP="00A4062D">
            <w:pPr>
              <w:spacing w:before="20" w:after="20" w:line="360" w:lineRule="auto"/>
              <w:contextualSpacing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B56DE4">
              <w:rPr>
                <w:rFonts w:ascii="Arial Narrow" w:hAnsi="Arial Narrow"/>
                <w:b/>
                <w:color w:val="000000" w:themeColor="text1"/>
              </w:rPr>
              <w:t>Opis Przedmiotu Zamówienia</w:t>
            </w:r>
          </w:p>
        </w:tc>
      </w:tr>
      <w:tr w:rsidR="00C907B9" w:rsidRPr="005F0CD1" w14:paraId="4214CFF1" w14:textId="77777777" w:rsidTr="00C1417C">
        <w:trPr>
          <w:trHeight w:val="1852"/>
          <w:jc w:val="center"/>
        </w:trPr>
        <w:tc>
          <w:tcPr>
            <w:tcW w:w="232" w:type="pct"/>
            <w:vAlign w:val="center"/>
          </w:tcPr>
          <w:p w14:paraId="258DB225" w14:textId="77777777" w:rsidR="00C907B9" w:rsidRPr="005F0CD1" w:rsidRDefault="00C907B9" w:rsidP="00C1417C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47F80025" w14:textId="640DB574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Ochronniki słuchu (nauszniki przeciwhałasowe)</w:t>
            </w:r>
          </w:p>
        </w:tc>
        <w:tc>
          <w:tcPr>
            <w:tcW w:w="327" w:type="pct"/>
            <w:vAlign w:val="center"/>
          </w:tcPr>
          <w:p w14:paraId="102A68F5" w14:textId="70CA6B45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4609267E" w14:textId="650F1169" w:rsidR="00C907B9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</w:t>
            </w:r>
          </w:p>
        </w:tc>
        <w:tc>
          <w:tcPr>
            <w:tcW w:w="2572" w:type="pct"/>
            <w:vAlign w:val="center"/>
          </w:tcPr>
          <w:p w14:paraId="68167F0C" w14:textId="5509429B" w:rsidR="00C907B9" w:rsidRPr="005F0CD1" w:rsidRDefault="00C907B9" w:rsidP="00C907B9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166021">
              <w:rPr>
                <w:rFonts w:ascii="Arial Narrow" w:hAnsi="Arial Narrow"/>
                <w:lang w:eastAsia="pl-PL"/>
              </w:rPr>
              <w:t>Ochronniki słuchu w wersji nagłownej, przeznaczone do ochrony przed zagrożeniami fizycznymi takimi jak niebezpieczne poziomy hałasu i głośne dźwięki.</w:t>
            </w:r>
            <w:r w:rsidRPr="00166021">
              <w:rPr>
                <w:rFonts w:ascii="Arial Narrow" w:hAnsi="Arial Narrow"/>
                <w:lang w:eastAsia="pl-PL"/>
              </w:rPr>
              <w:br/>
            </w:r>
            <w:r w:rsidR="00370A94">
              <w:rPr>
                <w:rFonts w:ascii="Arial Narrow" w:hAnsi="Arial Narrow"/>
                <w:lang w:eastAsia="pl-PL"/>
              </w:rPr>
              <w:t>O</w:t>
            </w:r>
            <w:r w:rsidRPr="00166021">
              <w:rPr>
                <w:rFonts w:ascii="Arial Narrow" w:hAnsi="Arial Narrow"/>
                <w:lang w:eastAsia="pl-PL"/>
              </w:rPr>
              <w:t xml:space="preserve">chronniki słuchu muszą posiadać funkcję tłumienia hałasu SNR 31 </w:t>
            </w:r>
            <w:proofErr w:type="spellStart"/>
            <w:r w:rsidRPr="00166021">
              <w:rPr>
                <w:rFonts w:ascii="Arial Narrow" w:hAnsi="Arial Narrow"/>
                <w:lang w:eastAsia="pl-PL"/>
              </w:rPr>
              <w:t>dB</w:t>
            </w:r>
            <w:proofErr w:type="spellEnd"/>
            <w:r w:rsidRPr="00166021">
              <w:rPr>
                <w:rFonts w:ascii="Arial Narrow" w:hAnsi="Arial Narrow"/>
                <w:lang w:eastAsia="pl-PL"/>
              </w:rPr>
              <w:t xml:space="preserve"> (+/- 5dB)</w:t>
            </w:r>
            <w:r w:rsidR="00370A94">
              <w:rPr>
                <w:rFonts w:ascii="Arial Narrow" w:hAnsi="Arial Narrow"/>
                <w:lang w:eastAsia="pl-PL"/>
              </w:rPr>
              <w:t>.</w:t>
            </w:r>
            <w:r w:rsidRPr="00166021">
              <w:rPr>
                <w:rFonts w:ascii="Arial Narrow" w:hAnsi="Arial Narrow"/>
                <w:lang w:eastAsia="pl-PL"/>
              </w:rPr>
              <w:br/>
            </w:r>
            <w:r w:rsidR="00370A94">
              <w:rPr>
                <w:rFonts w:ascii="Arial Narrow" w:hAnsi="Arial Narrow"/>
                <w:lang w:eastAsia="pl-PL"/>
              </w:rPr>
              <w:t>P</w:t>
            </w:r>
            <w:r w:rsidRPr="00B957A4">
              <w:rPr>
                <w:rFonts w:ascii="Arial Narrow" w:hAnsi="Arial Narrow"/>
                <w:lang w:eastAsia="pl-PL"/>
              </w:rPr>
              <w:t xml:space="preserve">ałąk </w:t>
            </w:r>
            <w:r>
              <w:rPr>
                <w:rFonts w:ascii="Arial Narrow" w:hAnsi="Arial Narrow"/>
                <w:lang w:eastAsia="pl-PL"/>
              </w:rPr>
              <w:t>z płynną regulacją</w:t>
            </w:r>
            <w:r w:rsidRPr="00166021">
              <w:rPr>
                <w:rFonts w:ascii="Arial Narrow" w:hAnsi="Arial Narrow"/>
                <w:lang w:eastAsia="pl-PL"/>
              </w:rPr>
              <w:t xml:space="preserve"> </w:t>
            </w:r>
            <w:r>
              <w:rPr>
                <w:rFonts w:ascii="Arial Narrow" w:hAnsi="Arial Narrow"/>
                <w:lang w:eastAsia="pl-PL"/>
              </w:rPr>
              <w:t>z</w:t>
            </w:r>
            <w:r w:rsidRPr="00166021">
              <w:rPr>
                <w:rFonts w:ascii="Arial Narrow" w:hAnsi="Arial Narrow"/>
                <w:lang w:eastAsia="pl-PL"/>
              </w:rPr>
              <w:t xml:space="preserve"> dopasowani</w:t>
            </w:r>
            <w:r>
              <w:rPr>
                <w:rFonts w:ascii="Arial Narrow" w:hAnsi="Arial Narrow"/>
                <w:lang w:eastAsia="pl-PL"/>
              </w:rPr>
              <w:t>em</w:t>
            </w:r>
            <w:r w:rsidRPr="00166021">
              <w:rPr>
                <w:rFonts w:ascii="Arial Narrow" w:hAnsi="Arial Narrow"/>
                <w:lang w:eastAsia="pl-PL"/>
              </w:rPr>
              <w:t xml:space="preserve"> nauszników do różnych rozmiarów</w:t>
            </w:r>
            <w:r>
              <w:rPr>
                <w:rFonts w:ascii="Arial Narrow" w:hAnsi="Arial Narrow"/>
                <w:lang w:eastAsia="pl-PL"/>
              </w:rPr>
              <w:t xml:space="preserve"> głowy</w:t>
            </w:r>
            <w:r w:rsidR="00370A94">
              <w:rPr>
                <w:rFonts w:ascii="Arial Narrow" w:hAnsi="Arial Narrow"/>
                <w:lang w:eastAsia="pl-PL"/>
              </w:rPr>
              <w:t>.</w:t>
            </w:r>
            <w:r w:rsidRPr="00166021">
              <w:rPr>
                <w:rFonts w:ascii="Arial Narrow" w:hAnsi="Arial Narrow"/>
                <w:lang w:eastAsia="pl-PL"/>
              </w:rPr>
              <w:br/>
              <w:t>Metka z nazwą producenta, warunkami technicznymi (typ, dat</w:t>
            </w:r>
            <w:r>
              <w:rPr>
                <w:rFonts w:ascii="Arial Narrow" w:hAnsi="Arial Narrow"/>
                <w:lang w:eastAsia="pl-PL"/>
              </w:rPr>
              <w:t xml:space="preserve">a produkcji, </w:t>
            </w:r>
            <w:r w:rsidRPr="004A4950">
              <w:rPr>
                <w:rFonts w:ascii="Arial Narrow" w:hAnsi="Arial Narrow"/>
                <w:lang w:eastAsia="pl-PL"/>
              </w:rPr>
              <w:t>instrukcj</w:t>
            </w:r>
            <w:r>
              <w:rPr>
                <w:rFonts w:ascii="Arial Narrow" w:hAnsi="Arial Narrow"/>
                <w:lang w:eastAsia="pl-PL"/>
              </w:rPr>
              <w:t>a dotycząca sposobu konserwacji, znak CE</w:t>
            </w:r>
            <w:r w:rsidRPr="00166021">
              <w:rPr>
                <w:rFonts w:ascii="Arial Narrow" w:hAnsi="Arial Narrow"/>
                <w:lang w:eastAsia="pl-PL"/>
              </w:rPr>
              <w:t>) dołączone do produktu</w:t>
            </w:r>
            <w:r w:rsidRPr="00D67270">
              <w:rPr>
                <w:rFonts w:ascii="Arial Narrow" w:hAnsi="Arial Narrow"/>
                <w:lang w:eastAsia="pl-PL"/>
              </w:rPr>
              <w:t>.</w:t>
            </w:r>
            <w:r w:rsidRPr="00D67270">
              <w:rPr>
                <w:rFonts w:ascii="Arial Narrow" w:hAnsi="Arial Narrow"/>
              </w:rPr>
              <w:t xml:space="preserve"> Wymagane </w:t>
            </w:r>
            <w:r>
              <w:rPr>
                <w:rFonts w:ascii="Arial Narrow" w:hAnsi="Arial Narrow"/>
              </w:rPr>
              <w:t>o</w:t>
            </w:r>
            <w:r w:rsidRPr="00D67270">
              <w:rPr>
                <w:rFonts w:ascii="Arial Narrow" w:hAnsi="Arial Narrow"/>
                <w:lang w:eastAsia="pl-PL"/>
              </w:rPr>
              <w:t>znakowani</w:t>
            </w:r>
            <w:r>
              <w:rPr>
                <w:rFonts w:ascii="Arial Narrow" w:hAnsi="Arial Narrow"/>
                <w:lang w:eastAsia="pl-PL"/>
              </w:rPr>
              <w:t>e</w:t>
            </w:r>
            <w:r w:rsidRPr="00D67270">
              <w:rPr>
                <w:rFonts w:ascii="Arial Narrow" w:hAnsi="Arial Narrow"/>
                <w:lang w:eastAsia="pl-PL"/>
              </w:rPr>
              <w:t xml:space="preserve"> wyrobu </w:t>
            </w:r>
            <w:r>
              <w:rPr>
                <w:rFonts w:ascii="Arial Narrow" w:hAnsi="Arial Narrow"/>
                <w:lang w:eastAsia="pl-PL"/>
              </w:rPr>
              <w:t xml:space="preserve">europejskim znakiem zgodności </w:t>
            </w:r>
            <w:r w:rsidRPr="00166021">
              <w:rPr>
                <w:rFonts w:ascii="Arial Narrow" w:hAnsi="Arial Narrow"/>
                <w:lang w:eastAsia="pl-PL"/>
              </w:rPr>
              <w:t>CE.</w:t>
            </w:r>
          </w:p>
        </w:tc>
      </w:tr>
      <w:tr w:rsidR="00C907B9" w:rsidRPr="005F0CD1" w14:paraId="1AB69D76" w14:textId="77777777" w:rsidTr="00C1417C">
        <w:trPr>
          <w:trHeight w:val="841"/>
          <w:jc w:val="center"/>
        </w:trPr>
        <w:tc>
          <w:tcPr>
            <w:tcW w:w="232" w:type="pct"/>
            <w:vAlign w:val="center"/>
          </w:tcPr>
          <w:p w14:paraId="35C225B1" w14:textId="77777777" w:rsidR="00C907B9" w:rsidRPr="005F0CD1" w:rsidRDefault="00C907B9" w:rsidP="00C907B9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742CC659" w14:textId="77777777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Półmaska silikonowa wielokrotnego użytku</w:t>
            </w:r>
          </w:p>
        </w:tc>
        <w:tc>
          <w:tcPr>
            <w:tcW w:w="327" w:type="pct"/>
            <w:vAlign w:val="center"/>
          </w:tcPr>
          <w:p w14:paraId="74C2365F" w14:textId="56B0C880" w:rsidR="00C907B9" w:rsidRPr="005F0CD1" w:rsidRDefault="00403E5F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59ACC608" w14:textId="52E928D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</w:t>
            </w:r>
          </w:p>
        </w:tc>
        <w:tc>
          <w:tcPr>
            <w:tcW w:w="2572" w:type="pct"/>
            <w:vAlign w:val="center"/>
          </w:tcPr>
          <w:p w14:paraId="543613EC" w14:textId="77777777" w:rsidR="00C907B9" w:rsidRPr="005F0CD1" w:rsidRDefault="00C907B9" w:rsidP="00C907B9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Półmaska wielokrotnego użytku silikonowa, po skompletowaniu z odpowiednimi elementami oczyszczającymi stanowi sprzęt ochronny układu oddechowego przed szkodliwymi substancjami występującymi pod postacią: aerozoli (pyły, dymy, mgły), par i gazów oraz obu tych postaci łącznie. Półmaska składająca się z korpusu, dwóch zaworów wdechowych z łącznikami bagnetowymi umożliwiającymi montaż elementów oczyszczających, zaworu wydechowego oraz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nagłowia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. Jednoczęściowe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nagłowie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 tekstylne, które łączy się z półmaską za pośrednictwem zapinek i zaczepów pierścienia. </w:t>
            </w:r>
          </w:p>
          <w:p w14:paraId="39A7179B" w14:textId="77777777" w:rsidR="00C907B9" w:rsidRPr="005F0CD1" w:rsidRDefault="00C907B9" w:rsidP="00C907B9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Wymagane oznakowanie wyrobu europejskim znakiem zgodności CE.</w:t>
            </w:r>
          </w:p>
          <w:p w14:paraId="5A416B1A" w14:textId="080257F3" w:rsidR="00370A94" w:rsidRPr="00370A94" w:rsidRDefault="00C907B9" w:rsidP="00C907B9">
            <w:pPr>
              <w:pStyle w:val="Bezodstpw"/>
              <w:rPr>
                <w:rFonts w:ascii="Arial Narrow" w:hAnsi="Arial Narrow"/>
                <w:u w:val="single"/>
                <w:lang w:eastAsia="pl-PL"/>
              </w:rPr>
            </w:pPr>
            <w:r w:rsidRPr="00370A94">
              <w:rPr>
                <w:rFonts w:ascii="Arial Narrow" w:hAnsi="Arial Narrow"/>
                <w:u w:val="single"/>
                <w:lang w:eastAsia="pl-PL"/>
              </w:rPr>
              <w:t xml:space="preserve">Rozmiar </w:t>
            </w:r>
            <w:r w:rsidR="00370A94" w:rsidRPr="00370A94">
              <w:rPr>
                <w:rFonts w:ascii="Arial Narrow" w:hAnsi="Arial Narrow"/>
                <w:u w:val="single"/>
                <w:lang w:eastAsia="pl-PL"/>
              </w:rPr>
              <w:t xml:space="preserve">od </w:t>
            </w:r>
            <w:r w:rsidRPr="00370A94">
              <w:rPr>
                <w:rFonts w:ascii="Arial Narrow" w:hAnsi="Arial Narrow"/>
                <w:u w:val="single"/>
                <w:lang w:eastAsia="pl-PL"/>
              </w:rPr>
              <w:t>S</w:t>
            </w:r>
            <w:r w:rsidR="00370A94" w:rsidRPr="00370A94">
              <w:rPr>
                <w:rFonts w:ascii="Arial Narrow" w:hAnsi="Arial Narrow"/>
                <w:u w:val="single"/>
                <w:lang w:eastAsia="pl-PL"/>
              </w:rPr>
              <w:t xml:space="preserve"> do M. </w:t>
            </w:r>
          </w:p>
        </w:tc>
      </w:tr>
      <w:tr w:rsidR="00C907B9" w:rsidRPr="005F0CD1" w14:paraId="0197423E" w14:textId="77777777" w:rsidTr="00C1417C">
        <w:trPr>
          <w:trHeight w:val="1417"/>
          <w:jc w:val="center"/>
        </w:trPr>
        <w:tc>
          <w:tcPr>
            <w:tcW w:w="232" w:type="pct"/>
            <w:vAlign w:val="center"/>
          </w:tcPr>
          <w:p w14:paraId="6AC3899D" w14:textId="77777777" w:rsidR="00C907B9" w:rsidRPr="005F0CD1" w:rsidRDefault="00C907B9" w:rsidP="00C907B9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6A832C64" w14:textId="77777777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Pochłaniacz gazowy do półmaski op. po 2 szt.</w:t>
            </w:r>
          </w:p>
        </w:tc>
        <w:tc>
          <w:tcPr>
            <w:tcW w:w="327" w:type="pct"/>
            <w:vAlign w:val="center"/>
          </w:tcPr>
          <w:p w14:paraId="454AE8CC" w14:textId="7777777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op.</w:t>
            </w:r>
          </w:p>
        </w:tc>
        <w:tc>
          <w:tcPr>
            <w:tcW w:w="467" w:type="pct"/>
            <w:vAlign w:val="center"/>
          </w:tcPr>
          <w:p w14:paraId="65D1A63C" w14:textId="7777777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50</w:t>
            </w:r>
          </w:p>
        </w:tc>
        <w:tc>
          <w:tcPr>
            <w:tcW w:w="2572" w:type="pct"/>
            <w:vAlign w:val="center"/>
          </w:tcPr>
          <w:p w14:paraId="36E33A9E" w14:textId="77777777" w:rsidR="00C907B9" w:rsidRPr="005F0CD1" w:rsidRDefault="00C907B9" w:rsidP="00C907B9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Gazowy pochłaniacz przeznaczony do półmasek ochronnych. Zapewnia ochronę dróg oddechowych przed gazami organicznymi, nieorganicznymi, oparami kwasów, amoniaku, mgłami i przykrymi zapachami. Łatwy i szybki montaż bagnetowy umożliwiający bezproblemową wymianę i precyzyjne osadzenie w masce. Wymagane oznakowanie wyrobu europejskim znakiem zgodności CE. </w:t>
            </w:r>
          </w:p>
          <w:p w14:paraId="464C8BAD" w14:textId="77777777" w:rsidR="00C907B9" w:rsidRPr="005F0CD1" w:rsidRDefault="00C907B9" w:rsidP="00C907B9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Sprzedawany </w:t>
            </w:r>
            <w:r w:rsidRPr="005F0CD1">
              <w:rPr>
                <w:rFonts w:ascii="Arial Narrow" w:hAnsi="Arial Narrow"/>
                <w:u w:val="single"/>
                <w:lang w:eastAsia="pl-PL"/>
              </w:rPr>
              <w:t>w opakowaniach po 2 sztuki</w:t>
            </w:r>
            <w:r w:rsidRPr="005F0CD1">
              <w:rPr>
                <w:rFonts w:ascii="Arial Narrow" w:hAnsi="Arial Narrow"/>
                <w:lang w:eastAsia="pl-PL"/>
              </w:rPr>
              <w:t>.</w:t>
            </w:r>
            <w:r w:rsidRPr="005F0CD1">
              <w:rPr>
                <w:rFonts w:ascii="Arial Narrow" w:hAnsi="Arial Narrow"/>
              </w:rPr>
              <w:t xml:space="preserve"> </w:t>
            </w:r>
          </w:p>
        </w:tc>
      </w:tr>
      <w:tr w:rsidR="00C907B9" w:rsidRPr="005F0CD1" w14:paraId="160C3183" w14:textId="77777777" w:rsidTr="00C1417C">
        <w:trPr>
          <w:trHeight w:val="1544"/>
          <w:jc w:val="center"/>
        </w:trPr>
        <w:tc>
          <w:tcPr>
            <w:tcW w:w="232" w:type="pct"/>
            <w:vAlign w:val="center"/>
          </w:tcPr>
          <w:p w14:paraId="22D5088F" w14:textId="77777777" w:rsidR="00C907B9" w:rsidRPr="005F0CD1" w:rsidRDefault="00C907B9" w:rsidP="00C907B9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61B62D17" w14:textId="77777777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Okulary ochronne przeciwodpryskowe</w:t>
            </w:r>
          </w:p>
        </w:tc>
        <w:tc>
          <w:tcPr>
            <w:tcW w:w="327" w:type="pct"/>
            <w:vAlign w:val="center"/>
          </w:tcPr>
          <w:p w14:paraId="24ECBA37" w14:textId="7777777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28B08C86" w14:textId="7DA78F1F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400</w:t>
            </w:r>
          </w:p>
        </w:tc>
        <w:tc>
          <w:tcPr>
            <w:tcW w:w="2572" w:type="pct"/>
            <w:vAlign w:val="center"/>
          </w:tcPr>
          <w:p w14:paraId="180BC188" w14:textId="77777777" w:rsidR="00C907B9" w:rsidRPr="005F0CD1" w:rsidRDefault="00C907B9" w:rsidP="00C907B9">
            <w:pPr>
              <w:spacing w:after="0" w:line="240" w:lineRule="auto"/>
              <w:rPr>
                <w:rFonts w:ascii="Arial Narrow" w:hAnsi="Arial Narrow"/>
                <w:color w:val="000000" w:themeColor="text1"/>
                <w:lang w:eastAsia="pl-PL"/>
              </w:rPr>
            </w:pP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Okulary ochronne przeciwodpryskowe. Ochrona przed odpryskami. Klasa optyczna 1;  bezbarwna szybka z poliwęglanu odporne na zarysowania; szerokie ramiona stanowiące ochronę również z boku; </w:t>
            </w:r>
            <w:r w:rsidRPr="005F0CD1">
              <w:rPr>
                <w:rFonts w:ascii="Arial Narrow" w:hAnsi="Arial Narrow"/>
                <w:lang w:eastAsia="pl-PL"/>
              </w:rPr>
              <w:t xml:space="preserve">przeznaczone do ochrony oczu przed odpryskami ciał stałych. </w:t>
            </w:r>
            <w:r w:rsidRPr="005F0CD1">
              <w:rPr>
                <w:rFonts w:ascii="Arial Narrow" w:hAnsi="Arial Narrow"/>
                <w:u w:val="single"/>
                <w:lang w:eastAsia="pl-PL"/>
              </w:rPr>
              <w:t>Regulacja długości zauszników pozwalająca na dopasowanie okularów do kształtu twarzy.</w:t>
            </w:r>
            <w:r w:rsidRPr="005F0CD1">
              <w:rPr>
                <w:rFonts w:ascii="Arial Narrow" w:hAnsi="Arial Narrow"/>
                <w:lang w:eastAsia="pl-PL"/>
              </w:rPr>
              <w:t xml:space="preserve"> Miękkie, gumowe elementy zauszników oraz noska. Wymagane oznakowanie wyrobu europejskim znakiem zgodności CE.</w:t>
            </w:r>
          </w:p>
        </w:tc>
      </w:tr>
      <w:tr w:rsidR="00C907B9" w:rsidRPr="005F0CD1" w14:paraId="56938649" w14:textId="77777777" w:rsidTr="00C1417C">
        <w:trPr>
          <w:trHeight w:val="813"/>
          <w:jc w:val="center"/>
        </w:trPr>
        <w:tc>
          <w:tcPr>
            <w:tcW w:w="232" w:type="pct"/>
            <w:vAlign w:val="center"/>
          </w:tcPr>
          <w:p w14:paraId="6CD41D6B" w14:textId="77777777" w:rsidR="00C907B9" w:rsidRPr="005F0CD1" w:rsidRDefault="00C907B9" w:rsidP="00C907B9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20797FDE" w14:textId="77777777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Okulary ochronne przeciwsłoneczne</w:t>
            </w:r>
          </w:p>
        </w:tc>
        <w:tc>
          <w:tcPr>
            <w:tcW w:w="327" w:type="pct"/>
            <w:vAlign w:val="center"/>
          </w:tcPr>
          <w:p w14:paraId="702B33FF" w14:textId="7777777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4476C15C" w14:textId="33304A38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</w:t>
            </w:r>
          </w:p>
        </w:tc>
        <w:tc>
          <w:tcPr>
            <w:tcW w:w="2572" w:type="pct"/>
            <w:vAlign w:val="center"/>
          </w:tcPr>
          <w:p w14:paraId="1AE4CCDA" w14:textId="77777777" w:rsidR="00C907B9" w:rsidRPr="005F0CD1" w:rsidRDefault="00C907B9" w:rsidP="00C907B9">
            <w:pPr>
              <w:spacing w:before="20" w:after="2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 xml:space="preserve">Soczewki z filtrem UV i polaryzacją. Okulary  zalecane dla kierowców oraz do użytku codziennego. Okulary wykonane z wysokiej jakości materiałów. Soczewki z </w:t>
            </w:r>
            <w:r w:rsidRPr="005F0CD1">
              <w:rPr>
                <w:rStyle w:val="Pogrubienie"/>
                <w:rFonts w:ascii="Arial Narrow" w:hAnsi="Arial Narrow"/>
                <w:b w:val="0"/>
                <w:color w:val="000000" w:themeColor="text1"/>
              </w:rPr>
              <w:t>filtrem UV 400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 zabezpieczające przed szkodliwym promieniowaniem UVA, UVB, UVC. Kategoria filtra 3.</w:t>
            </w:r>
          </w:p>
        </w:tc>
      </w:tr>
      <w:tr w:rsidR="00C907B9" w:rsidRPr="005F0CD1" w14:paraId="44D21B0F" w14:textId="77777777" w:rsidTr="00E06CE8">
        <w:trPr>
          <w:trHeight w:val="551"/>
          <w:jc w:val="center"/>
        </w:trPr>
        <w:tc>
          <w:tcPr>
            <w:tcW w:w="232" w:type="pct"/>
            <w:vAlign w:val="center"/>
          </w:tcPr>
          <w:p w14:paraId="7493761C" w14:textId="77777777" w:rsidR="00C907B9" w:rsidRPr="005F0CD1" w:rsidRDefault="00C907B9" w:rsidP="00C907B9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5826F6F9" w14:textId="5C891820" w:rsidR="00C907B9" w:rsidRPr="005F0CD1" w:rsidRDefault="00C907B9" w:rsidP="00C907B9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Fartuch / Płaszcz płócienny damski </w:t>
            </w:r>
          </w:p>
        </w:tc>
        <w:tc>
          <w:tcPr>
            <w:tcW w:w="327" w:type="pct"/>
            <w:vAlign w:val="center"/>
          </w:tcPr>
          <w:p w14:paraId="69DD9063" w14:textId="77777777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73F90F50" w14:textId="73591233" w:rsidR="00C907B9" w:rsidRPr="005F0CD1" w:rsidRDefault="00C907B9" w:rsidP="00C907B9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70</w:t>
            </w:r>
          </w:p>
        </w:tc>
        <w:tc>
          <w:tcPr>
            <w:tcW w:w="2572" w:type="pct"/>
            <w:vAlign w:val="center"/>
          </w:tcPr>
          <w:p w14:paraId="4FE32296" w14:textId="17F86F3F" w:rsidR="00C153FE" w:rsidRPr="00C153FE" w:rsidRDefault="00C907B9" w:rsidP="00C907B9">
            <w:pPr>
              <w:spacing w:after="0" w:line="240" w:lineRule="auto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Ochronny fartuch damski z kołnierzykiem z długimi rękawami wykonany z wysokiej jakości materiału w kolorze białym. </w:t>
            </w: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Fartuch zapinany na napy</w:t>
            </w:r>
            <w:r w:rsidR="002F4887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 lub zatrzaski</w:t>
            </w: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.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 </w:t>
            </w:r>
            <w:r w:rsidR="000006BF"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Dwie kieszenie na wysokości bioder, plus jedna na lewej piersi. </w:t>
            </w:r>
            <w:r w:rsidR="000006BF" w:rsidRPr="000006BF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Kieszenie z klapami</w:t>
            </w:r>
            <w:r w:rsidR="002F4887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 zapinane na napy lub zatrzaski. 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Rękawy długie wykończone obrębem z regulacją na napy. W miejscach szczególnie narażonych na rozprucie zastosować ryglówki oraz podwójne szwy szyte mocną nicią. Dół fartucha wykończony obrębem. Materiał: 65% poliester, 35% bawełna, gramatura: min. 145 g/m²; (+/- 10% bawełna, +/- 10% poliester). </w:t>
            </w:r>
            <w:r w:rsidR="00331F8E">
              <w:rPr>
                <w:rFonts w:ascii="Arial Narrow" w:hAnsi="Arial Narrow"/>
                <w:color w:val="000000" w:themeColor="text1"/>
                <w:lang w:eastAsia="pl-PL"/>
              </w:rPr>
              <w:t>Materiał odporny na chemikalia oraz na czynniki eksploatacyjne, jak pranie w wysokich temperaturach/t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emperatura prania 60˚C</w:t>
            </w:r>
            <w:r w:rsidR="00E06CE8">
              <w:rPr>
                <w:rFonts w:ascii="Arial Narrow" w:hAnsi="Arial Narrow"/>
                <w:color w:val="000000" w:themeColor="text1"/>
                <w:lang w:eastAsia="pl-PL"/>
              </w:rPr>
              <w:t xml:space="preserve"> i starzenie materiału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.</w:t>
            </w:r>
            <w:r w:rsidR="00C153FE">
              <w:rPr>
                <w:rFonts w:ascii="Arial" w:hAnsi="Arial" w:cs="Arial"/>
                <w:color w:val="858585"/>
                <w:shd w:val="clear" w:color="auto" w:fill="FFFFFF"/>
              </w:rPr>
              <w:t xml:space="preserve"> </w:t>
            </w:r>
            <w:r w:rsidR="00C153FE" w:rsidRPr="00C153FE">
              <w:rPr>
                <w:rFonts w:ascii="Arial Narrow" w:hAnsi="Arial Narrow" w:cs="Arial"/>
                <w:shd w:val="clear" w:color="auto" w:fill="FFFFFF"/>
              </w:rPr>
              <w:t>Ergonomiczny krój</w:t>
            </w:r>
            <w:r w:rsidR="00C153FE">
              <w:rPr>
                <w:rFonts w:ascii="Arial Narrow" w:hAnsi="Arial Narrow" w:cs="Arial"/>
                <w:shd w:val="clear" w:color="auto" w:fill="FFFFFF"/>
              </w:rPr>
              <w:t xml:space="preserve"> fartucha,</w:t>
            </w:r>
            <w:r w:rsidR="00C153FE" w:rsidRPr="00C153FE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 w:rsidR="00C153FE">
              <w:rPr>
                <w:rFonts w:ascii="Arial Narrow" w:hAnsi="Arial Narrow" w:cs="Arial"/>
                <w:shd w:val="clear" w:color="auto" w:fill="FFFFFF"/>
              </w:rPr>
              <w:t xml:space="preserve">który </w:t>
            </w:r>
            <w:r w:rsidR="00C153FE" w:rsidRPr="00C153FE">
              <w:rPr>
                <w:rFonts w:ascii="Arial Narrow" w:hAnsi="Arial Narrow" w:cs="Arial"/>
                <w:shd w:val="clear" w:color="auto" w:fill="FFFFFF"/>
              </w:rPr>
              <w:t>pozwala na odpowiednie dopasowanie do sylwetki użytkownika i zapewnia przyczepność, uwzględniając różnorodne warunki otoczenia i zakres ruchów podczas wykonywanej pracy. </w:t>
            </w:r>
          </w:p>
          <w:p w14:paraId="6C199DE8" w14:textId="16902936" w:rsidR="00A60A9F" w:rsidRDefault="00C907B9" w:rsidP="00C907B9">
            <w:pPr>
              <w:spacing w:after="0" w:line="240" w:lineRule="auto"/>
              <w:rPr>
                <w:rFonts w:ascii="Arial Narrow" w:hAnsi="Arial Narrow"/>
                <w:color w:val="000000" w:themeColor="text1"/>
                <w:lang w:eastAsia="pl-PL"/>
              </w:rPr>
            </w:pP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Kolor biały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. Metka z rozmiarem, nazw</w:t>
            </w:r>
            <w:r w:rsidR="00E22A7B">
              <w:rPr>
                <w:rFonts w:ascii="Arial Narrow" w:hAnsi="Arial Narrow"/>
                <w:color w:val="000000" w:themeColor="text1"/>
                <w:lang w:eastAsia="pl-PL"/>
              </w:rPr>
              <w:t>ą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 producenta, składem surowcowym i instrukcją dotyczącą sposobu konserwacji wszyta w sposób trwały w produkt. </w:t>
            </w:r>
          </w:p>
          <w:p w14:paraId="6CD43EC2" w14:textId="3808D1D5" w:rsidR="00C907B9" w:rsidRDefault="00C907B9" w:rsidP="00C907B9">
            <w:pPr>
              <w:spacing w:after="0" w:line="240" w:lineRule="auto"/>
              <w:rPr>
                <w:rFonts w:ascii="Arial Narrow" w:hAnsi="Arial Narrow"/>
                <w:color w:val="000000" w:themeColor="text1"/>
                <w:u w:val="single"/>
                <w:lang w:eastAsia="pl-PL"/>
              </w:rPr>
            </w:pPr>
            <w:r w:rsidRPr="00370A94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Rozmiar od XS do </w:t>
            </w:r>
            <w:r w:rsidR="002F4887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L</w:t>
            </w:r>
            <w:r w:rsidR="00A60A9F" w:rsidRPr="00370A94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.</w:t>
            </w:r>
          </w:p>
          <w:p w14:paraId="02C5931C" w14:textId="0599EF13" w:rsidR="0006464D" w:rsidRPr="005F0CD1" w:rsidRDefault="0006464D" w:rsidP="0006464D">
            <w:pPr>
              <w:pStyle w:val="Bezodstpw"/>
              <w:rPr>
                <w:rFonts w:ascii="Arial Narrow" w:hAnsi="Arial Narrow"/>
                <w:b/>
                <w:bCs/>
              </w:rPr>
            </w:pPr>
            <w:r w:rsidRPr="005F0CD1">
              <w:rPr>
                <w:rFonts w:ascii="Arial Narrow" w:hAnsi="Arial Narrow"/>
                <w:b/>
                <w:bCs/>
              </w:rPr>
              <w:t>Zgodność z normą EN 13</w:t>
            </w:r>
            <w:r>
              <w:rPr>
                <w:rFonts w:ascii="Arial Narrow" w:hAnsi="Arial Narrow"/>
                <w:b/>
                <w:bCs/>
              </w:rPr>
              <w:t>688</w:t>
            </w:r>
            <w:r w:rsidR="00E22A7B">
              <w:rPr>
                <w:rFonts w:ascii="Arial Narrow" w:hAnsi="Arial Narrow"/>
                <w:b/>
                <w:bCs/>
              </w:rPr>
              <w:t xml:space="preserve"> </w:t>
            </w:r>
            <w:r>
              <w:rPr>
                <w:rFonts w:ascii="Arial Narrow" w:hAnsi="Arial Narrow"/>
                <w:b/>
                <w:bCs/>
              </w:rPr>
              <w:t>– odzież ochronna</w:t>
            </w:r>
            <w:r w:rsidR="00E22A7B">
              <w:rPr>
                <w:rFonts w:ascii="Arial Narrow" w:hAnsi="Arial Narrow"/>
                <w:b/>
                <w:bCs/>
              </w:rPr>
              <w:t xml:space="preserve"> i</w:t>
            </w:r>
            <w:r>
              <w:rPr>
                <w:rFonts w:ascii="Arial Narrow" w:hAnsi="Arial Narrow"/>
                <w:b/>
                <w:bCs/>
              </w:rPr>
              <w:t xml:space="preserve"> EN 13034</w:t>
            </w:r>
            <w:r w:rsidRPr="005F0CD1">
              <w:rPr>
                <w:rFonts w:ascii="Arial Narrow" w:hAnsi="Arial Narrow"/>
                <w:b/>
                <w:bCs/>
              </w:rPr>
              <w:t xml:space="preserve">– </w:t>
            </w:r>
            <w:bookmarkStart w:id="0" w:name="_Hlk228869820"/>
            <w:r w:rsidRPr="005F0CD1">
              <w:rPr>
                <w:rFonts w:ascii="Arial Narrow" w:hAnsi="Arial Narrow"/>
                <w:b/>
                <w:bCs/>
              </w:rPr>
              <w:t xml:space="preserve">odzież chroniąca przed ciekłymi </w:t>
            </w:r>
            <w:r>
              <w:rPr>
                <w:rFonts w:ascii="Arial Narrow" w:hAnsi="Arial Narrow"/>
                <w:b/>
                <w:bCs/>
              </w:rPr>
              <w:t>chemikaliami</w:t>
            </w:r>
            <w:r w:rsidR="00E22A7B">
              <w:rPr>
                <w:rFonts w:ascii="Arial Narrow" w:hAnsi="Arial Narrow"/>
                <w:b/>
                <w:bCs/>
              </w:rPr>
              <w:t xml:space="preserve"> lub równoważne.</w:t>
            </w:r>
          </w:p>
          <w:bookmarkEnd w:id="0"/>
          <w:p w14:paraId="038DB802" w14:textId="54FECAED" w:rsidR="0006464D" w:rsidRPr="005F0CD1" w:rsidRDefault="0006464D" w:rsidP="0006464D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Wymagania niezbędne</w:t>
            </w:r>
            <w:r>
              <w:rPr>
                <w:rFonts w:ascii="Arial Narrow" w:hAnsi="Arial Narrow"/>
              </w:rPr>
              <w:t xml:space="preserve"> dla</w:t>
            </w:r>
            <w:r w:rsidRPr="005F0CD1">
              <w:rPr>
                <w:rFonts w:ascii="Arial Narrow" w:hAnsi="Arial Narrow"/>
              </w:rPr>
              <w:t xml:space="preserve"> normy EN </w:t>
            </w:r>
            <w:r>
              <w:rPr>
                <w:rFonts w:ascii="Arial Narrow" w:hAnsi="Arial Narrow"/>
              </w:rPr>
              <w:t xml:space="preserve">13688 </w:t>
            </w:r>
            <w:r w:rsidR="00E22A7B"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 xml:space="preserve"> EN 13034</w:t>
            </w:r>
            <w:r w:rsidRPr="005F0CD1">
              <w:rPr>
                <w:rFonts w:ascii="Arial Narrow" w:hAnsi="Arial Narrow"/>
              </w:rPr>
              <w:t xml:space="preserve"> przy równoważności:</w:t>
            </w:r>
          </w:p>
          <w:p w14:paraId="34CD58BD" w14:textId="327D7873" w:rsidR="0006464D" w:rsidRPr="00176E98" w:rsidRDefault="0006464D" w:rsidP="00176E98">
            <w:pPr>
              <w:spacing w:after="0" w:line="240" w:lineRule="auto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norm</w:t>
            </w:r>
            <w:r w:rsidR="00E22A7B">
              <w:rPr>
                <w:rFonts w:ascii="Arial Narrow" w:hAnsi="Arial Narrow" w:cs="Arial"/>
                <w:color w:val="1F1F1F"/>
                <w:shd w:val="clear" w:color="auto" w:fill="FFFFFF"/>
              </w:rPr>
              <w:t>a</w:t>
            </w: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 ma określać wymagania i badania w zakresie </w:t>
            </w:r>
            <w:r w:rsidR="00C153FE"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zapewnienia </w:t>
            </w: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ochrony</w:t>
            </w:r>
            <w:r w:rsidR="00E06CE8"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 użytkownika, poprzez </w:t>
            </w:r>
            <w:r w:rsidR="00E06CE8" w:rsidRPr="00176E98">
              <w:rPr>
                <w:rFonts w:ascii="Arial Narrow" w:hAnsi="Arial Narrow" w:cs="Arial"/>
                <w:color w:val="1F1F1F"/>
                <w:u w:val="single"/>
                <w:shd w:val="clear" w:color="auto" w:fill="FFFFFF"/>
              </w:rPr>
              <w:t xml:space="preserve">zapewnienie wysokiej jakości </w:t>
            </w:r>
            <w:r w:rsidR="00176E98" w:rsidRPr="00176E98">
              <w:rPr>
                <w:rFonts w:ascii="Arial Narrow" w:hAnsi="Arial Narrow" w:cs="Arial"/>
                <w:color w:val="1F1F1F"/>
                <w:u w:val="single"/>
                <w:shd w:val="clear" w:color="auto" w:fill="FFFFFF"/>
              </w:rPr>
              <w:t>materiału</w:t>
            </w:r>
            <w:r w:rsidR="00E06CE8">
              <w:rPr>
                <w:rFonts w:ascii="Arial Narrow" w:hAnsi="Arial Narrow" w:cs="Arial"/>
                <w:color w:val="1F1F1F"/>
                <w:shd w:val="clear" w:color="auto" w:fill="FFFFFF"/>
              </w:rPr>
              <w:t>, tj.  m</w:t>
            </w:r>
            <w:r w:rsidR="00E06CE8">
              <w:rPr>
                <w:rFonts w:ascii="Arial Narrow" w:hAnsi="Arial Narrow"/>
                <w:color w:val="000000" w:themeColor="text1"/>
                <w:lang w:eastAsia="pl-PL"/>
              </w:rPr>
              <w:t>ateriał ma być odporny na chemikalia oraz na czynniki eksploatacyjne, jak pranie w wysokich temperaturach/t</w:t>
            </w:r>
            <w:r w:rsidR="00E06CE8"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emperatura prania </w:t>
            </w:r>
            <w:r w:rsidR="00E06CE8" w:rsidRPr="005F0CD1">
              <w:rPr>
                <w:rFonts w:ascii="Arial Narrow" w:hAnsi="Arial Narrow"/>
                <w:color w:val="000000" w:themeColor="text1"/>
                <w:lang w:eastAsia="pl-PL"/>
              </w:rPr>
              <w:lastRenderedPageBreak/>
              <w:t>60˚C</w:t>
            </w:r>
            <w:r w:rsidR="00E06CE8">
              <w:rPr>
                <w:rFonts w:ascii="Arial Narrow" w:hAnsi="Arial Narrow"/>
                <w:color w:val="000000" w:themeColor="text1"/>
                <w:lang w:eastAsia="pl-PL"/>
              </w:rPr>
              <w:t>, materiał odporny na starzenie.</w:t>
            </w:r>
            <w:r w:rsidR="0000293D">
              <w:rPr>
                <w:rFonts w:ascii="Arial Narrow" w:hAnsi="Arial Narrow"/>
                <w:color w:val="000000" w:themeColor="text1"/>
                <w:lang w:eastAsia="pl-PL"/>
              </w:rPr>
              <w:t xml:space="preserve"> </w:t>
            </w:r>
            <w:r w:rsidR="00E06CE8">
              <w:rPr>
                <w:rFonts w:ascii="Arial Narrow" w:hAnsi="Arial Narrow"/>
                <w:color w:val="000000" w:themeColor="text1"/>
                <w:lang w:eastAsia="pl-PL"/>
              </w:rPr>
              <w:t>Zapewnienie e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>rgonomiczn</w:t>
            </w:r>
            <w:r w:rsidR="00E06CE8">
              <w:rPr>
                <w:rFonts w:ascii="Arial Narrow" w:hAnsi="Arial Narrow" w:cs="Arial"/>
                <w:shd w:val="clear" w:color="auto" w:fill="FFFFFF"/>
              </w:rPr>
              <w:t>ego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 xml:space="preserve"> kr</w:t>
            </w:r>
            <w:r w:rsidR="00176E98">
              <w:rPr>
                <w:rFonts w:ascii="Arial Narrow" w:hAnsi="Arial Narrow" w:cs="Arial"/>
                <w:shd w:val="clear" w:color="auto" w:fill="FFFFFF"/>
              </w:rPr>
              <w:t>o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>j</w:t>
            </w:r>
            <w:r w:rsidR="00E06CE8">
              <w:rPr>
                <w:rFonts w:ascii="Arial Narrow" w:hAnsi="Arial Narrow" w:cs="Arial"/>
                <w:shd w:val="clear" w:color="auto" w:fill="FFFFFF"/>
              </w:rPr>
              <w:t>u fartucha,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 w:rsidR="00E06CE8">
              <w:rPr>
                <w:rFonts w:ascii="Arial Narrow" w:hAnsi="Arial Narrow" w:cs="Arial"/>
                <w:shd w:val="clear" w:color="auto" w:fill="FFFFFF"/>
              </w:rPr>
              <w:t xml:space="preserve">który 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>pozwala na odpowiednie dopasowanie do sylwetki użytkownika</w:t>
            </w:r>
            <w:r w:rsidR="00E22A7B">
              <w:rPr>
                <w:rFonts w:ascii="Arial Narrow" w:hAnsi="Arial Narrow" w:cs="Arial"/>
                <w:shd w:val="clear" w:color="auto" w:fill="FFFFFF"/>
              </w:rPr>
              <w:t xml:space="preserve"> i zapewnia 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>przyczepność</w:t>
            </w:r>
            <w:r w:rsidR="00E22A7B">
              <w:rPr>
                <w:rFonts w:ascii="Arial Narrow" w:hAnsi="Arial Narrow" w:cs="Arial"/>
                <w:shd w:val="clear" w:color="auto" w:fill="FFFFFF"/>
              </w:rPr>
              <w:t xml:space="preserve">, </w:t>
            </w:r>
            <w:r w:rsidR="00E06CE8" w:rsidRPr="00C153FE">
              <w:rPr>
                <w:rFonts w:ascii="Arial Narrow" w:hAnsi="Arial Narrow" w:cs="Arial"/>
                <w:shd w:val="clear" w:color="auto" w:fill="FFFFFF"/>
              </w:rPr>
              <w:t>uwzględniając różnorodne warunki otoczenia i zakres ruchów podczas wykonywanej pracy.</w:t>
            </w:r>
            <w:r w:rsidR="0000293D">
              <w:rPr>
                <w:rFonts w:ascii="Arial Narrow" w:hAnsi="Arial Narrow"/>
                <w:color w:val="000000" w:themeColor="text1"/>
                <w:lang w:eastAsia="pl-PL"/>
              </w:rPr>
              <w:t xml:space="preserve"> Fartuch zapinany na napy</w:t>
            </w:r>
            <w:r w:rsidR="002F4887">
              <w:rPr>
                <w:rFonts w:ascii="Arial Narrow" w:hAnsi="Arial Narrow"/>
                <w:color w:val="000000" w:themeColor="text1"/>
                <w:lang w:eastAsia="pl-PL"/>
              </w:rPr>
              <w:t xml:space="preserve"> lub zatrzaski.</w:t>
            </w:r>
            <w:r w:rsidR="00300AD1">
              <w:rPr>
                <w:rFonts w:ascii="Arial Narrow" w:hAnsi="Arial Narrow"/>
                <w:color w:val="000000" w:themeColor="text1"/>
                <w:lang w:eastAsia="pl-PL"/>
              </w:rPr>
              <w:t xml:space="preserve"> Kieszenie z klapami</w:t>
            </w:r>
            <w:r w:rsidR="002F4887">
              <w:rPr>
                <w:rFonts w:ascii="Arial Narrow" w:hAnsi="Arial Narrow"/>
                <w:color w:val="000000" w:themeColor="text1"/>
                <w:lang w:eastAsia="pl-PL"/>
              </w:rPr>
              <w:t xml:space="preserve"> zapinane na napy lub zatrzaski.</w:t>
            </w:r>
          </w:p>
        </w:tc>
      </w:tr>
      <w:tr w:rsidR="00E22A7B" w:rsidRPr="005F0CD1" w14:paraId="60D6D910" w14:textId="77777777" w:rsidTr="00C1417C">
        <w:trPr>
          <w:jc w:val="center"/>
        </w:trPr>
        <w:tc>
          <w:tcPr>
            <w:tcW w:w="232" w:type="pct"/>
            <w:vAlign w:val="center"/>
          </w:tcPr>
          <w:p w14:paraId="4B64E477" w14:textId="77777777" w:rsidR="00E22A7B" w:rsidRPr="005F0CD1" w:rsidRDefault="00E22A7B" w:rsidP="00E22A7B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789D9726" w14:textId="06472091" w:rsidR="00E22A7B" w:rsidRPr="005F0CD1" w:rsidRDefault="00E22A7B" w:rsidP="00E22A7B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Fartuch / Płaszcz płócienny męski </w:t>
            </w:r>
          </w:p>
        </w:tc>
        <w:tc>
          <w:tcPr>
            <w:tcW w:w="327" w:type="pct"/>
            <w:vAlign w:val="center"/>
          </w:tcPr>
          <w:p w14:paraId="50BC788D" w14:textId="77777777" w:rsidR="00E22A7B" w:rsidRPr="005F0CD1" w:rsidRDefault="00E22A7B" w:rsidP="00E22A7B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69699ADA" w14:textId="5ADDC18D" w:rsidR="00E22A7B" w:rsidRPr="005F0CD1" w:rsidRDefault="00E22A7B" w:rsidP="00E22A7B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</w:t>
            </w:r>
          </w:p>
        </w:tc>
        <w:tc>
          <w:tcPr>
            <w:tcW w:w="2572" w:type="pct"/>
            <w:vAlign w:val="center"/>
          </w:tcPr>
          <w:p w14:paraId="7505FFB5" w14:textId="7ADF0415" w:rsidR="00E22A7B" w:rsidRPr="00C153FE" w:rsidRDefault="00E22A7B" w:rsidP="00E22A7B">
            <w:pPr>
              <w:spacing w:after="0" w:line="240" w:lineRule="auto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Ochronny fartuch damski z kołnierzykiem z długimi rękawami wykonany z wysokiej jakości materiału w kolorze białym. </w:t>
            </w: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Fartuch zapinany na napy</w:t>
            </w:r>
            <w:r w:rsidR="002F4887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 lub zatrzaski</w:t>
            </w: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.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 </w:t>
            </w:r>
            <w:r w:rsidR="000006BF"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Dwie kieszenie na wysokości bioder, plus jedna na lewej piersi. </w:t>
            </w:r>
            <w:r w:rsidR="000006BF" w:rsidRPr="000006BF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Kieszenie z klapami</w:t>
            </w:r>
            <w:r w:rsidR="002F4887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 zapinane na napy lub zatrzaski</w:t>
            </w:r>
            <w:r w:rsidR="000006BF" w:rsidRPr="000006BF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.</w:t>
            </w:r>
            <w:r w:rsidR="000006BF">
              <w:rPr>
                <w:rFonts w:ascii="Arial Narrow" w:hAnsi="Arial Narrow"/>
                <w:color w:val="000000" w:themeColor="text1"/>
                <w:lang w:eastAsia="pl-PL"/>
              </w:rPr>
              <w:t xml:space="preserve"> 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Rękawy długie wykończone obrębem z regulacją na napy. W miejscach szczególnie narażonych na rozprucie zastosować ryglówki oraz podwójne szwy szyte mocną nicią. Dół fartucha wykończony obrębem. Materiał: 65% poliester, 35% bawełna, gramatura: min. 145 g/m²; (+/- 10% bawełna, +/- 10% poliester). </w:t>
            </w:r>
            <w:r>
              <w:rPr>
                <w:rFonts w:ascii="Arial Narrow" w:hAnsi="Arial Narrow"/>
                <w:color w:val="000000" w:themeColor="text1"/>
                <w:lang w:eastAsia="pl-PL"/>
              </w:rPr>
              <w:t>Materiał odporny na chemikalia oraz na czynniki eksploatacyjne, jak pranie w wysokich temperaturach/t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emperatura prania 60˚C</w:t>
            </w:r>
            <w:r>
              <w:rPr>
                <w:rFonts w:ascii="Arial Narrow" w:hAnsi="Arial Narrow"/>
                <w:color w:val="000000" w:themeColor="text1"/>
                <w:lang w:eastAsia="pl-PL"/>
              </w:rPr>
              <w:t xml:space="preserve"> i starzenie materiału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.</w:t>
            </w:r>
            <w:r>
              <w:rPr>
                <w:rFonts w:ascii="Arial" w:hAnsi="Arial" w:cs="Arial"/>
                <w:color w:val="858585"/>
                <w:shd w:val="clear" w:color="auto" w:fill="FFFFFF"/>
              </w:rPr>
              <w:t xml:space="preserve"> 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Ergonomiczny krój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 fartucha,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który 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pozwala na odpowiednie dopasowanie do sylwetki użytkownika i zapewnia przyczepność, uwzględniając różnorodne warunki otoczenia i zakres ruchów podczas wykonywanej pracy. </w:t>
            </w:r>
          </w:p>
          <w:p w14:paraId="022FC2BC" w14:textId="77777777" w:rsidR="00E22A7B" w:rsidRDefault="00E22A7B" w:rsidP="00E22A7B">
            <w:pPr>
              <w:spacing w:after="0" w:line="240" w:lineRule="auto"/>
              <w:rPr>
                <w:rFonts w:ascii="Arial Narrow" w:hAnsi="Arial Narrow"/>
                <w:color w:val="000000" w:themeColor="text1"/>
                <w:lang w:eastAsia="pl-PL"/>
              </w:rPr>
            </w:pPr>
            <w:r w:rsidRPr="005F0CD1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Kolor biały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. Metka z rozmiarem, nazw</w:t>
            </w:r>
            <w:r>
              <w:rPr>
                <w:rFonts w:ascii="Arial Narrow" w:hAnsi="Arial Narrow"/>
                <w:color w:val="000000" w:themeColor="text1"/>
                <w:lang w:eastAsia="pl-PL"/>
              </w:rPr>
              <w:t>ą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 xml:space="preserve"> producenta, składem surowcowym i instrukcją dotyczącą sposobu konserwacji wszyta w sposób trwały w produkt. </w:t>
            </w:r>
          </w:p>
          <w:p w14:paraId="7D4E630F" w14:textId="1473CE0F" w:rsidR="00E22A7B" w:rsidRDefault="00E22A7B" w:rsidP="00E22A7B">
            <w:pPr>
              <w:spacing w:after="0" w:line="240" w:lineRule="auto"/>
              <w:rPr>
                <w:rFonts w:ascii="Arial Narrow" w:hAnsi="Arial Narrow"/>
                <w:color w:val="000000" w:themeColor="text1"/>
                <w:u w:val="single"/>
                <w:lang w:eastAsia="pl-PL"/>
              </w:rPr>
            </w:pPr>
            <w:r w:rsidRPr="00370A94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Rozmiar od </w:t>
            </w:r>
            <w:r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M</w:t>
            </w:r>
            <w:r w:rsidRPr="00370A94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 xml:space="preserve"> do </w:t>
            </w:r>
            <w:r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L</w:t>
            </w:r>
            <w:r w:rsidRPr="00370A94">
              <w:rPr>
                <w:rFonts w:ascii="Arial Narrow" w:hAnsi="Arial Narrow"/>
                <w:color w:val="000000" w:themeColor="text1"/>
                <w:u w:val="single"/>
                <w:lang w:eastAsia="pl-PL"/>
              </w:rPr>
              <w:t>.</w:t>
            </w:r>
          </w:p>
          <w:p w14:paraId="433B4291" w14:textId="39B4D3DD" w:rsidR="00E22A7B" w:rsidRPr="005F0CD1" w:rsidRDefault="00E22A7B" w:rsidP="00E22A7B">
            <w:pPr>
              <w:pStyle w:val="Bezodstpw"/>
              <w:rPr>
                <w:rFonts w:ascii="Arial Narrow" w:hAnsi="Arial Narrow"/>
                <w:b/>
                <w:bCs/>
              </w:rPr>
            </w:pPr>
            <w:r w:rsidRPr="005F0CD1">
              <w:rPr>
                <w:rFonts w:ascii="Arial Narrow" w:hAnsi="Arial Narrow"/>
                <w:b/>
                <w:bCs/>
              </w:rPr>
              <w:t>Zgodność z normą EN 13</w:t>
            </w:r>
            <w:r>
              <w:rPr>
                <w:rFonts w:ascii="Arial Narrow" w:hAnsi="Arial Narrow"/>
                <w:b/>
                <w:bCs/>
              </w:rPr>
              <w:t xml:space="preserve">688 – odzież ochronna i EN 13034 </w:t>
            </w:r>
            <w:r w:rsidRPr="005F0CD1">
              <w:rPr>
                <w:rFonts w:ascii="Arial Narrow" w:hAnsi="Arial Narrow"/>
                <w:b/>
                <w:bCs/>
              </w:rPr>
              <w:t xml:space="preserve">– odzież chroniąca przed ciekłymi </w:t>
            </w:r>
            <w:r>
              <w:rPr>
                <w:rFonts w:ascii="Arial Narrow" w:hAnsi="Arial Narrow"/>
                <w:b/>
                <w:bCs/>
              </w:rPr>
              <w:t>chemikaliami lub równoważne.</w:t>
            </w:r>
          </w:p>
          <w:p w14:paraId="537598DB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Wymagania niezbędne</w:t>
            </w:r>
            <w:r>
              <w:rPr>
                <w:rFonts w:ascii="Arial Narrow" w:hAnsi="Arial Narrow"/>
              </w:rPr>
              <w:t xml:space="preserve"> dla</w:t>
            </w:r>
            <w:r w:rsidRPr="005F0CD1">
              <w:rPr>
                <w:rFonts w:ascii="Arial Narrow" w:hAnsi="Arial Narrow"/>
              </w:rPr>
              <w:t xml:space="preserve"> normy EN </w:t>
            </w:r>
            <w:r>
              <w:rPr>
                <w:rFonts w:ascii="Arial Narrow" w:hAnsi="Arial Narrow"/>
              </w:rPr>
              <w:t>13688 i EN 13034</w:t>
            </w:r>
            <w:r w:rsidRPr="005F0CD1">
              <w:rPr>
                <w:rFonts w:ascii="Arial Narrow" w:hAnsi="Arial Narrow"/>
              </w:rPr>
              <w:t xml:space="preserve"> przy równoważności:</w:t>
            </w:r>
          </w:p>
          <w:p w14:paraId="1366910A" w14:textId="3E21FC2B" w:rsidR="00E22A7B" w:rsidRPr="00176E98" w:rsidRDefault="00E22A7B" w:rsidP="00E22A7B">
            <w:pPr>
              <w:spacing w:after="0" w:line="240" w:lineRule="auto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norm</w:t>
            </w:r>
            <w:r>
              <w:rPr>
                <w:rFonts w:ascii="Arial Narrow" w:hAnsi="Arial Narrow" w:cs="Arial"/>
                <w:color w:val="1F1F1F"/>
                <w:shd w:val="clear" w:color="auto" w:fill="FFFFFF"/>
              </w:rPr>
              <w:t>a</w:t>
            </w: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 ma określać wymagania i badania w zakresie </w:t>
            </w:r>
            <w:r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zapewnienia </w:t>
            </w: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ochrony</w:t>
            </w:r>
            <w:r>
              <w:rPr>
                <w:rFonts w:ascii="Arial Narrow" w:hAnsi="Arial Narrow" w:cs="Arial"/>
                <w:color w:val="1F1F1F"/>
                <w:shd w:val="clear" w:color="auto" w:fill="FFFFFF"/>
              </w:rPr>
              <w:t xml:space="preserve"> użytkownika, poprzez </w:t>
            </w:r>
            <w:r w:rsidRPr="00176E98">
              <w:rPr>
                <w:rFonts w:ascii="Arial Narrow" w:hAnsi="Arial Narrow" w:cs="Arial"/>
                <w:color w:val="1F1F1F"/>
                <w:u w:val="single"/>
                <w:shd w:val="clear" w:color="auto" w:fill="FFFFFF"/>
              </w:rPr>
              <w:t>zapewnienie wysokiej jakości materiału</w:t>
            </w:r>
            <w:r>
              <w:rPr>
                <w:rFonts w:ascii="Arial Narrow" w:hAnsi="Arial Narrow" w:cs="Arial"/>
                <w:color w:val="1F1F1F"/>
                <w:shd w:val="clear" w:color="auto" w:fill="FFFFFF"/>
              </w:rPr>
              <w:t>, tj.  m</w:t>
            </w:r>
            <w:r>
              <w:rPr>
                <w:rFonts w:ascii="Arial Narrow" w:hAnsi="Arial Narrow"/>
                <w:color w:val="000000" w:themeColor="text1"/>
                <w:lang w:eastAsia="pl-PL"/>
              </w:rPr>
              <w:t>ateriał ma być odporny na chemikalia oraz na czynniki eksploatacyjne, jak pranie w wysokich temperaturach/t</w:t>
            </w:r>
            <w:r w:rsidRPr="005F0CD1">
              <w:rPr>
                <w:rFonts w:ascii="Arial Narrow" w:hAnsi="Arial Narrow"/>
                <w:color w:val="000000" w:themeColor="text1"/>
                <w:lang w:eastAsia="pl-PL"/>
              </w:rPr>
              <w:t>emperatura prania 60˚C</w:t>
            </w:r>
            <w:r>
              <w:rPr>
                <w:rFonts w:ascii="Arial Narrow" w:hAnsi="Arial Narrow"/>
                <w:color w:val="000000" w:themeColor="text1"/>
                <w:lang w:eastAsia="pl-PL"/>
              </w:rPr>
              <w:t>, materiał odporny na starzenie. Zapewnienie e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rgonomiczn</w:t>
            </w:r>
            <w:r>
              <w:rPr>
                <w:rFonts w:ascii="Arial Narrow" w:hAnsi="Arial Narrow" w:cs="Arial"/>
                <w:shd w:val="clear" w:color="auto" w:fill="FFFFFF"/>
              </w:rPr>
              <w:t>ego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 xml:space="preserve"> kr</w:t>
            </w:r>
            <w:r>
              <w:rPr>
                <w:rFonts w:ascii="Arial Narrow" w:hAnsi="Arial Narrow" w:cs="Arial"/>
                <w:shd w:val="clear" w:color="auto" w:fill="FFFFFF"/>
              </w:rPr>
              <w:t>o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j</w:t>
            </w:r>
            <w:r>
              <w:rPr>
                <w:rFonts w:ascii="Arial Narrow" w:hAnsi="Arial Narrow" w:cs="Arial"/>
                <w:shd w:val="clear" w:color="auto" w:fill="FFFFFF"/>
              </w:rPr>
              <w:t>u fartucha,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który 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pozwala na odpowiednie dopasowanie do sylwetki użytkownika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 i zapewnia 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przyczepność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, </w:t>
            </w:r>
            <w:r w:rsidRPr="00C153FE">
              <w:rPr>
                <w:rFonts w:ascii="Arial Narrow" w:hAnsi="Arial Narrow" w:cs="Arial"/>
                <w:shd w:val="clear" w:color="auto" w:fill="FFFFFF"/>
              </w:rPr>
              <w:t>uwzględniając różnorodne warunki otoczenia i zakres ruchów podczas wykonywanej pracy.</w:t>
            </w:r>
            <w:r w:rsidR="0000293D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 w:rsidR="002F4887">
              <w:rPr>
                <w:rFonts w:ascii="Arial Narrow" w:hAnsi="Arial Narrow"/>
                <w:color w:val="000000" w:themeColor="text1"/>
                <w:lang w:eastAsia="pl-PL"/>
              </w:rPr>
              <w:t>Fartuch zapinany na napy lub zatrzaski. Kieszenie z klapami zapinane na napy lub zatrzaski.</w:t>
            </w:r>
          </w:p>
        </w:tc>
      </w:tr>
      <w:tr w:rsidR="00E22A7B" w:rsidRPr="005F0CD1" w14:paraId="601E92DB" w14:textId="77777777" w:rsidTr="00C1417C">
        <w:trPr>
          <w:trHeight w:val="2394"/>
          <w:jc w:val="center"/>
        </w:trPr>
        <w:tc>
          <w:tcPr>
            <w:tcW w:w="232" w:type="pct"/>
            <w:vAlign w:val="center"/>
          </w:tcPr>
          <w:p w14:paraId="7398D58E" w14:textId="77777777" w:rsidR="00E22A7B" w:rsidRPr="005F0CD1" w:rsidRDefault="00E22A7B" w:rsidP="00E22A7B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49458D24" w14:textId="3D9A30CA" w:rsidR="00E22A7B" w:rsidRPr="005F0CD1" w:rsidRDefault="00E22A7B" w:rsidP="00E22A7B">
            <w:pPr>
              <w:rPr>
                <w:rFonts w:ascii="Arial Narrow" w:hAnsi="Arial Narrow" w:cs="Arial"/>
                <w:color w:val="000000"/>
              </w:rPr>
            </w:pPr>
            <w:r w:rsidRPr="00B96A60">
              <w:rPr>
                <w:rFonts w:ascii="Arial Narrow" w:hAnsi="Arial Narrow" w:cs="Arial"/>
                <w:color w:val="000000"/>
              </w:rPr>
              <w:t>Przyłbica ochronna</w:t>
            </w:r>
          </w:p>
        </w:tc>
        <w:tc>
          <w:tcPr>
            <w:tcW w:w="327" w:type="pct"/>
            <w:vAlign w:val="center"/>
          </w:tcPr>
          <w:p w14:paraId="0C446EEE" w14:textId="00C275F1" w:rsidR="00E22A7B" w:rsidRPr="005F0CD1" w:rsidRDefault="00E22A7B" w:rsidP="00E22A7B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38605390" w14:textId="3F3D9782" w:rsidR="00E22A7B" w:rsidRDefault="00E22A7B" w:rsidP="00E22A7B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</w:t>
            </w:r>
          </w:p>
        </w:tc>
        <w:tc>
          <w:tcPr>
            <w:tcW w:w="2572" w:type="pct"/>
            <w:vAlign w:val="center"/>
          </w:tcPr>
          <w:p w14:paraId="6ABF7C04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Przyłbica ochronna w</w:t>
            </w:r>
            <w:r w:rsidRPr="00B96A60">
              <w:rPr>
                <w:rFonts w:ascii="Arial Narrow" w:hAnsi="Arial Narrow"/>
              </w:rPr>
              <w:t>ielokrotnego użytku</w:t>
            </w:r>
            <w:r>
              <w:rPr>
                <w:rFonts w:ascii="Arial Narrow" w:hAnsi="Arial Narrow"/>
              </w:rPr>
              <w:t xml:space="preserve">. </w:t>
            </w:r>
          </w:p>
          <w:p w14:paraId="4F05A175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 xml:space="preserve">Podnoszona </w:t>
            </w:r>
            <w:r>
              <w:rPr>
                <w:rFonts w:ascii="Arial Narrow" w:hAnsi="Arial Narrow"/>
              </w:rPr>
              <w:t>s</w:t>
            </w:r>
            <w:r w:rsidRPr="00B96A60">
              <w:rPr>
                <w:rFonts w:ascii="Arial Narrow" w:hAnsi="Arial Narrow"/>
              </w:rPr>
              <w:t>zyba</w:t>
            </w:r>
            <w:r>
              <w:rPr>
                <w:rFonts w:ascii="Arial Narrow" w:hAnsi="Arial Narrow"/>
              </w:rPr>
              <w:t>. Regulacja pozioma szyby (p</w:t>
            </w:r>
            <w:r w:rsidRPr="00B96A60">
              <w:rPr>
                <w:rFonts w:ascii="Arial Narrow" w:hAnsi="Arial Narrow"/>
              </w:rPr>
              <w:t xml:space="preserve">od </w:t>
            </w:r>
            <w:r>
              <w:rPr>
                <w:rFonts w:ascii="Arial Narrow" w:hAnsi="Arial Narrow"/>
              </w:rPr>
              <w:t>g</w:t>
            </w:r>
            <w:r w:rsidRPr="00B96A60">
              <w:rPr>
                <w:rFonts w:ascii="Arial Narrow" w:hAnsi="Arial Narrow"/>
              </w:rPr>
              <w:t xml:space="preserve">rube </w:t>
            </w:r>
            <w:r>
              <w:rPr>
                <w:rFonts w:ascii="Arial Narrow" w:hAnsi="Arial Narrow"/>
              </w:rPr>
              <w:t>g</w:t>
            </w:r>
            <w:r w:rsidRPr="00B96A60">
              <w:rPr>
                <w:rFonts w:ascii="Arial Narrow" w:hAnsi="Arial Narrow"/>
              </w:rPr>
              <w:t xml:space="preserve">ogle): dodatkowe "odsunięcie" od twarzy o </w:t>
            </w:r>
            <w:r>
              <w:rPr>
                <w:rFonts w:ascii="Arial Narrow" w:hAnsi="Arial Narrow"/>
              </w:rPr>
              <w:t>29-</w:t>
            </w:r>
            <w:r w:rsidRPr="00B96A60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2</w:t>
            </w:r>
            <w:r w:rsidRPr="00B96A60">
              <w:rPr>
                <w:rFonts w:ascii="Arial Narrow" w:hAnsi="Arial Narrow"/>
              </w:rPr>
              <w:t xml:space="preserve"> mm</w:t>
            </w:r>
            <w:r>
              <w:rPr>
                <w:rFonts w:ascii="Arial Narrow" w:hAnsi="Arial Narrow"/>
              </w:rPr>
              <w:t>.</w:t>
            </w:r>
          </w:p>
          <w:p w14:paraId="260FF6F2" w14:textId="77777777" w:rsidR="00E22A7B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>Zabezpieczona obustronnie folią</w:t>
            </w:r>
            <w:r>
              <w:rPr>
                <w:rFonts w:ascii="Arial Narrow" w:hAnsi="Arial Narrow"/>
              </w:rPr>
              <w:t xml:space="preserve">. </w:t>
            </w:r>
            <w:r w:rsidRPr="00B96A60">
              <w:rPr>
                <w:rFonts w:ascii="Arial Narrow" w:hAnsi="Arial Narrow"/>
              </w:rPr>
              <w:t>Odpowie</w:t>
            </w:r>
            <w:r>
              <w:rPr>
                <w:rFonts w:ascii="Arial Narrow" w:hAnsi="Arial Narrow"/>
              </w:rPr>
              <w:t>dnia dla osób noszących okulary.</w:t>
            </w:r>
          </w:p>
          <w:p w14:paraId="4D817BE7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 xml:space="preserve">Specjalna płynna </w:t>
            </w:r>
            <w:r>
              <w:rPr>
                <w:rFonts w:ascii="Arial Narrow" w:hAnsi="Arial Narrow"/>
              </w:rPr>
              <w:t>p</w:t>
            </w:r>
            <w:r w:rsidRPr="00B96A60">
              <w:rPr>
                <w:rFonts w:ascii="Arial Narrow" w:hAnsi="Arial Narrow"/>
              </w:rPr>
              <w:t>ozioma regulacja odległości szyby od twarzy</w:t>
            </w:r>
          </w:p>
          <w:p w14:paraId="7B7B2C86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Szyba z możliwością wymiany. </w:t>
            </w:r>
            <w:r w:rsidRPr="00B96A60">
              <w:rPr>
                <w:rFonts w:ascii="Arial Narrow" w:hAnsi="Arial Narrow"/>
              </w:rPr>
              <w:t>Klasa Optyczna: 1</w:t>
            </w:r>
            <w:r>
              <w:rPr>
                <w:rFonts w:ascii="Arial Narrow" w:hAnsi="Arial Narrow"/>
              </w:rPr>
              <w:t>.</w:t>
            </w:r>
          </w:p>
          <w:p w14:paraId="3F680831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>Odporna na uderzenie stalową kul</w:t>
            </w:r>
            <w:r>
              <w:rPr>
                <w:rFonts w:ascii="Arial Narrow" w:hAnsi="Arial Narrow"/>
              </w:rPr>
              <w:t>ą</w:t>
            </w:r>
            <w:r w:rsidRPr="00B96A60">
              <w:rPr>
                <w:rFonts w:ascii="Arial Narrow" w:hAnsi="Arial Narrow"/>
              </w:rPr>
              <w:t xml:space="preserve"> z prędkością 120 m/s</w:t>
            </w:r>
            <w:r>
              <w:rPr>
                <w:rFonts w:ascii="Arial Narrow" w:hAnsi="Arial Narrow"/>
              </w:rPr>
              <w:t xml:space="preserve"> (+/- 5m/s)</w:t>
            </w:r>
          </w:p>
          <w:p w14:paraId="150F0EDA" w14:textId="77777777" w:rsidR="00E22A7B" w:rsidRPr="00B96A60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>Ochrona przed łukiem powstającym podczas zwarcia elektrycznego</w:t>
            </w:r>
            <w:r>
              <w:rPr>
                <w:rFonts w:ascii="Arial Narrow" w:hAnsi="Arial Narrow"/>
              </w:rPr>
              <w:t>.</w:t>
            </w:r>
          </w:p>
          <w:p w14:paraId="62729081" w14:textId="0A2D13D5" w:rsidR="00E22A7B" w:rsidRPr="00AD586C" w:rsidRDefault="00E22A7B" w:rsidP="00E22A7B">
            <w:pPr>
              <w:spacing w:after="0" w:line="240" w:lineRule="auto"/>
              <w:rPr>
                <w:rFonts w:ascii="Arial Narrow" w:hAnsi="Arial Narrow"/>
              </w:rPr>
            </w:pPr>
            <w:r w:rsidRPr="00B96A60">
              <w:rPr>
                <w:rFonts w:ascii="Arial Narrow" w:hAnsi="Arial Narrow"/>
              </w:rPr>
              <w:t>Osłona odporna na kwasy, zasady oraz inne środki chemiczne</w:t>
            </w:r>
            <w:r>
              <w:rPr>
                <w:rFonts w:ascii="Arial Narrow" w:hAnsi="Arial Narrow"/>
              </w:rPr>
              <w:t>.</w:t>
            </w:r>
          </w:p>
        </w:tc>
      </w:tr>
      <w:tr w:rsidR="00E22A7B" w:rsidRPr="005F0CD1" w14:paraId="549DAA6B" w14:textId="77777777" w:rsidTr="00C1417C">
        <w:trPr>
          <w:jc w:val="center"/>
        </w:trPr>
        <w:tc>
          <w:tcPr>
            <w:tcW w:w="232" w:type="pct"/>
            <w:vAlign w:val="center"/>
          </w:tcPr>
          <w:p w14:paraId="53637241" w14:textId="77777777" w:rsidR="00E22A7B" w:rsidRPr="005F0CD1" w:rsidRDefault="00E22A7B" w:rsidP="00E22A7B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before="240"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2922F876" w14:textId="77777777" w:rsidR="00E22A7B" w:rsidRPr="005F0CD1" w:rsidRDefault="00E22A7B" w:rsidP="00E22A7B">
            <w:pPr>
              <w:spacing w:before="240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Fartuch kwasoochronny przedni</w:t>
            </w:r>
          </w:p>
        </w:tc>
        <w:tc>
          <w:tcPr>
            <w:tcW w:w="327" w:type="pct"/>
            <w:vAlign w:val="center"/>
          </w:tcPr>
          <w:p w14:paraId="3DA2A055" w14:textId="77777777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67" w:type="pct"/>
            <w:vAlign w:val="center"/>
          </w:tcPr>
          <w:p w14:paraId="22EDB213" w14:textId="77777777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10</w:t>
            </w:r>
          </w:p>
        </w:tc>
        <w:tc>
          <w:tcPr>
            <w:tcW w:w="2572" w:type="pct"/>
            <w:vAlign w:val="center"/>
          </w:tcPr>
          <w:p w14:paraId="13D54A89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Fartuch wiązany w pasie z regulacją na pasku szyjnym. </w:t>
            </w:r>
          </w:p>
          <w:p w14:paraId="7899361E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Rynienka zbierająca ściekającą wodę.</w:t>
            </w:r>
          </w:p>
          <w:p w14:paraId="28BE20A0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Obustronnie zgrzewane szwy zapewniające zwiększoną wytrzymałość i szczelność.</w:t>
            </w:r>
          </w:p>
          <w:p w14:paraId="20F65A31" w14:textId="30AC190C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Fartuch zapewniający ochronę przedniej części ciała przed substancjami chemicznymi takimi jak kwasy i zasady. Materiał odporny na działanie wody, tłuszczów, środków dezynfekujących i enzymów. Ciężar min. 400. g/m2 .</w:t>
            </w:r>
          </w:p>
          <w:p w14:paraId="6583074A" w14:textId="5D3F1E7F" w:rsidR="00E22A7B" w:rsidRPr="005F0CD1" w:rsidRDefault="00E22A7B" w:rsidP="00E22A7B">
            <w:pPr>
              <w:pStyle w:val="Bezodstpw"/>
              <w:rPr>
                <w:rFonts w:ascii="Arial Narrow" w:hAnsi="Arial Narrow"/>
                <w:b/>
                <w:bCs/>
              </w:rPr>
            </w:pPr>
            <w:r w:rsidRPr="005F0CD1">
              <w:rPr>
                <w:rFonts w:ascii="Arial Narrow" w:hAnsi="Arial Narrow"/>
                <w:b/>
                <w:bCs/>
              </w:rPr>
              <w:t xml:space="preserve">Zgodność z normą EN </w:t>
            </w:r>
            <w:r>
              <w:rPr>
                <w:rFonts w:ascii="Arial Narrow" w:hAnsi="Arial Narrow"/>
                <w:b/>
                <w:bCs/>
              </w:rPr>
              <w:t>14605</w:t>
            </w:r>
            <w:r w:rsidRPr="005F0CD1">
              <w:rPr>
                <w:rFonts w:ascii="Arial Narrow" w:hAnsi="Arial Narrow"/>
                <w:b/>
                <w:bCs/>
              </w:rPr>
              <w:t xml:space="preserve"> – odzież chroniąca przed ciekłymi </w:t>
            </w:r>
            <w:r>
              <w:rPr>
                <w:rFonts w:ascii="Arial Narrow" w:hAnsi="Arial Narrow"/>
                <w:b/>
                <w:bCs/>
              </w:rPr>
              <w:t>substancjami</w:t>
            </w:r>
            <w:r w:rsidRPr="005F0CD1">
              <w:rPr>
                <w:rFonts w:ascii="Arial Narrow" w:hAnsi="Arial Narrow"/>
                <w:b/>
                <w:bCs/>
              </w:rPr>
              <w:t xml:space="preserve"> chemicznymi. </w:t>
            </w:r>
          </w:p>
          <w:p w14:paraId="69B865FB" w14:textId="0EA7B0D9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Wymagania niezbędne normy </w:t>
            </w:r>
            <w:r>
              <w:rPr>
                <w:rFonts w:ascii="Arial Narrow" w:hAnsi="Arial Narrow"/>
              </w:rPr>
              <w:t>EN 14605</w:t>
            </w:r>
            <w:r w:rsidRPr="005F0CD1">
              <w:rPr>
                <w:rFonts w:ascii="Arial Narrow" w:hAnsi="Arial Narrow"/>
              </w:rPr>
              <w:t xml:space="preserve"> przy równoważności:</w:t>
            </w:r>
          </w:p>
          <w:p w14:paraId="3010B3C0" w14:textId="77777777" w:rsidR="00E22A7B" w:rsidRPr="005F0CD1" w:rsidRDefault="00E22A7B" w:rsidP="00E22A7B">
            <w:pPr>
              <w:pStyle w:val="Bezodstpw"/>
              <w:rPr>
                <w:rFonts w:ascii="Arial Narrow" w:hAnsi="Arial Narrow" w:cs="Arial"/>
                <w:color w:val="1F1F1F"/>
                <w:shd w:val="clear" w:color="auto" w:fill="FFFFFF"/>
              </w:rPr>
            </w:pP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norma ma określać wymagania i badania w zakresie ochrony przed rozpryskami ciekłych chemikaliów, chroniąc przed ich przenikaniem do wnętrza odzieży.</w:t>
            </w:r>
          </w:p>
          <w:p w14:paraId="25EEC8E4" w14:textId="01DA558D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  <w:tr w:rsidR="00E22A7B" w:rsidRPr="005F0CD1" w14:paraId="7B8D4DF5" w14:textId="77777777" w:rsidTr="00C1417C">
        <w:trPr>
          <w:jc w:val="center"/>
        </w:trPr>
        <w:tc>
          <w:tcPr>
            <w:tcW w:w="232" w:type="pct"/>
            <w:vAlign w:val="center"/>
          </w:tcPr>
          <w:p w14:paraId="3F9FB1AC" w14:textId="77777777" w:rsidR="00E22A7B" w:rsidRPr="005F0CD1" w:rsidRDefault="00E22A7B" w:rsidP="00E22A7B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before="240"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6C6FF56A" w14:textId="37F2E8AB" w:rsidR="00E22A7B" w:rsidRPr="005F0CD1" w:rsidRDefault="00E22A7B" w:rsidP="00E22A7B">
            <w:pPr>
              <w:spacing w:before="240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Ubranie robocze /bluza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+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 xml:space="preserve">spodnie do pasa/ </w:t>
            </w:r>
          </w:p>
        </w:tc>
        <w:tc>
          <w:tcPr>
            <w:tcW w:w="327" w:type="pct"/>
            <w:vAlign w:val="center"/>
          </w:tcPr>
          <w:p w14:paraId="1E26CCDC" w14:textId="77777777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kpl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67" w:type="pct"/>
            <w:vAlign w:val="center"/>
          </w:tcPr>
          <w:p w14:paraId="518DD662" w14:textId="7DA915FD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500</w:t>
            </w:r>
          </w:p>
        </w:tc>
        <w:tc>
          <w:tcPr>
            <w:tcW w:w="2572" w:type="pct"/>
            <w:vAlign w:val="center"/>
          </w:tcPr>
          <w:p w14:paraId="49664BDC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Dwuczęściowe ubranie ochronne w skład którego wchodzi bluza i spodnie do pasa. 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  <w:t>Tkanina: 65% poliester, 35% bawełna, gramatura: min. 200 g/m2: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</w: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Bluza:</w:t>
            </w:r>
          </w:p>
          <w:p w14:paraId="74792417" w14:textId="5708C59E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zapinana na zamek błyskawiczny z dodatkowym zapięciem na rzepy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666A7925" w14:textId="0692268D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rękawy zapinane na rzepy z możliwością regulacji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1DB664C6" w14:textId="2FDDB522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dwie kieszenie na klatce piersiowej zapinane na rzep oraz dwie kieszenie po bokach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7944BBB8" w14:textId="677A9EE2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kieszeń na rękawie bluzy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5CE28019" w14:textId="662E3385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system wentylacji pod pachami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78591B77" w14:textId="157B52FB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na dole bluzy gumka ściągająca, dzięki czemu bluza nie odstaje i zabezpiecza przed wiatrem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0D7FA303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dopuszcza się dodatkowe kolorystyczne wstawki z materiału i kontrastowe lamówki.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</w: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Spodnie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:</w:t>
            </w:r>
          </w:p>
          <w:p w14:paraId="749D6A73" w14:textId="372B1C9C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gumka w pasie w tylnej partii zwiększa swobodę ruchów oraz umożliwia lepsze dopasowanie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5609BF1A" w14:textId="0BF553B5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lastRenderedPageBreak/>
              <w:t>- możliwość regulacji w pasie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</w:t>
            </w:r>
          </w:p>
          <w:p w14:paraId="4EF53611" w14:textId="5D9901B9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liczne kieszenie: dwie po bokach, dwie z tyłu, na nogawce na narzędzia oraz kieszeń boczna zapinana na rzep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3027FA0D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- dodatkowe kieszenie na wkładki nakolannikowe. </w:t>
            </w:r>
          </w:p>
          <w:p w14:paraId="08B09054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Metka z rozmiarem, nazwą producenta, składem surowcowym i instrukcją dotyczącą sposobu konserwacji wszyta w sposób trwały w produkt.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  <w:t>Wymagane oznakowanie wyrobu europejskim znakiem zgodności CE.</w:t>
            </w:r>
          </w:p>
          <w:p w14:paraId="789DA48E" w14:textId="51E3EE2C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- przewidywany </w:t>
            </w: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1 kolor do wyboru: granatowy lub grafitowy lub ciemny zielony</w:t>
            </w:r>
            <w:r>
              <w:rPr>
                <w:rFonts w:ascii="Arial Narrow" w:eastAsia="Times New Roman" w:hAnsi="Arial Narrow" w:cs="Times New Roman"/>
                <w:u w:val="single"/>
                <w:lang w:eastAsia="ar-SA"/>
              </w:rPr>
              <w:t>;</w:t>
            </w:r>
          </w:p>
          <w:p w14:paraId="52BEC4B6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dopuszcza się dodatkowe kolorystyczne wstawki z materiału i kontrastowe lamówki.</w:t>
            </w:r>
          </w:p>
        </w:tc>
      </w:tr>
      <w:tr w:rsidR="00E22A7B" w:rsidRPr="005F0CD1" w14:paraId="0F9D692E" w14:textId="77777777" w:rsidTr="00C1417C">
        <w:trPr>
          <w:jc w:val="center"/>
        </w:trPr>
        <w:tc>
          <w:tcPr>
            <w:tcW w:w="232" w:type="pct"/>
            <w:vAlign w:val="center"/>
          </w:tcPr>
          <w:p w14:paraId="76F4BA05" w14:textId="77777777" w:rsidR="00E22A7B" w:rsidRPr="005F0CD1" w:rsidRDefault="00E22A7B" w:rsidP="00E22A7B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before="240"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02" w:type="pct"/>
            <w:vAlign w:val="center"/>
          </w:tcPr>
          <w:p w14:paraId="25914223" w14:textId="4CBF6CDB" w:rsidR="00E22A7B" w:rsidRPr="005F0CD1" w:rsidRDefault="00E22A7B" w:rsidP="00E22A7B">
            <w:pPr>
              <w:spacing w:before="240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Ubranie robocze /bluza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+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spodnie ogrodniczki/</w:t>
            </w:r>
          </w:p>
        </w:tc>
        <w:tc>
          <w:tcPr>
            <w:tcW w:w="327" w:type="pct"/>
            <w:vAlign w:val="center"/>
          </w:tcPr>
          <w:p w14:paraId="50A2F6FB" w14:textId="77777777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kpl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67" w:type="pct"/>
            <w:vAlign w:val="center"/>
          </w:tcPr>
          <w:p w14:paraId="16E9D2DA" w14:textId="58A79EDB" w:rsidR="00E22A7B" w:rsidRPr="005F0CD1" w:rsidRDefault="00E22A7B" w:rsidP="00E22A7B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500</w:t>
            </w:r>
          </w:p>
        </w:tc>
        <w:tc>
          <w:tcPr>
            <w:tcW w:w="2572" w:type="pct"/>
            <w:vAlign w:val="center"/>
          </w:tcPr>
          <w:p w14:paraId="234ABC9B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Dwuczęściowe ubranie ochronne w skład którego wchodzi bluza i spodnie ogrodniczki. Tkanina:  65% poliester, 35% bawełna, gramatura min. 280 g/m2 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</w: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Bluza:</w:t>
            </w:r>
          </w:p>
          <w:p w14:paraId="05323DC2" w14:textId="3034F144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zapinana na zamek błyskawiczny z dodatkowym zapięciem na rzepy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7377FED6" w14:textId="7A188B0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rękawy zapinane na rzepy z możliwością regulacji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5D783CE5" w14:textId="1A9A76C5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dwie kieszenie na klatce piersiowej zapinane na rzep oraz dwie kieszenie po bokach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68C4FF6C" w14:textId="32CB1459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dodatkowa kieszeń na rękawie bluzy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6887B117" w14:textId="33D85753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system wentylacji pod pachami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38A1BDE9" w14:textId="0D9ADF73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na dole bluzy gumka ściągająca, dzięki czemu bluza nie odstaje i zabezpiecza przed wiatrem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2FFF6578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dopuszcza się dodatkowe kolorystyczne wstawki z materiału i kontrastowe lamówki.</w:t>
            </w:r>
          </w:p>
          <w:p w14:paraId="73E46D8E" w14:textId="77777777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Ogrodniczki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:</w:t>
            </w:r>
          </w:p>
          <w:p w14:paraId="1D4BCCEF" w14:textId="097AFF85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gumka w pasie w tylnej partii zwiększa swobodę ruchów oraz umożliwia lepsze dopasowanie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0001B97B" w14:textId="4EA94265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możliwość regulacji w pasie dzięki guzikom oraz długości za pomocą szelek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5D355031" w14:textId="4E64F58E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liczne kieszenie: jedna na klatce piersiowej zapinana na rzep, dwie po bokach, z tyłu dwie zapinane na rzep, na nogawce na narzędzia oraz kieszeń boczna zapinana na rzep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61523D98" w14:textId="122D32C3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dodatkowe kieszenie na wkładki nakolannikowe</w:t>
            </w:r>
            <w:r>
              <w:rPr>
                <w:rFonts w:ascii="Arial Narrow" w:eastAsia="Times New Roman" w:hAnsi="Arial Narrow" w:cs="Times New Roman"/>
                <w:lang w:eastAsia="ar-SA"/>
              </w:rPr>
              <w:t>;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</w:t>
            </w:r>
          </w:p>
          <w:p w14:paraId="25F8399F" w14:textId="77777777" w:rsidR="00E22A7B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- końcówka do przypięcia kluczy. </w:t>
            </w:r>
          </w:p>
          <w:p w14:paraId="2B11D719" w14:textId="6B012513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Metka z rozmiarem, nazwą producenta, składem surowcowym i instrukcją dotyczącą sposobu konserwacji wszyta w sposób trwały w produkt.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  <w:t>Wymagane oznakowanie wyrobu europejskim znakiem zgodności CE.</w:t>
            </w:r>
          </w:p>
          <w:p w14:paraId="66759C9E" w14:textId="7E984456" w:rsidR="00E22A7B" w:rsidRPr="005F0CD1" w:rsidRDefault="00E22A7B" w:rsidP="00E22A7B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u w:val="single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- przewidywany </w:t>
            </w: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1 kolor do wyboru: granatowy lub grafitowy lub ciemny zielony</w:t>
            </w:r>
          </w:p>
          <w:p w14:paraId="49063EA0" w14:textId="77777777" w:rsidR="00E22A7B" w:rsidRPr="005F0CD1" w:rsidRDefault="00E22A7B" w:rsidP="00E22A7B">
            <w:pPr>
              <w:pStyle w:val="Bezodstpw"/>
              <w:rPr>
                <w:rFonts w:ascii="Arial Narrow" w:hAnsi="Arial Narrow"/>
              </w:rPr>
            </w:pPr>
            <w:r w:rsidRPr="00EA46BF">
              <w:rPr>
                <w:rFonts w:ascii="Arial Narrow" w:eastAsia="Times New Roman" w:hAnsi="Arial Narrow" w:cs="Times New Roman"/>
                <w:lang w:eastAsia="ar-SA"/>
              </w:rPr>
              <w:t xml:space="preserve">- 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dopuszcza się dodatkowe kolorystyczne wstawki z materiału i kontrastowe lamówki.</w:t>
            </w:r>
          </w:p>
        </w:tc>
      </w:tr>
    </w:tbl>
    <w:p w14:paraId="24D8B027" w14:textId="77777777" w:rsidR="009F6573" w:rsidRPr="005F0CD1" w:rsidRDefault="009F6573">
      <w:pPr>
        <w:rPr>
          <w:rFonts w:ascii="Arial Narrow" w:hAnsi="Arial Narrow"/>
        </w:rPr>
      </w:pPr>
      <w:r w:rsidRPr="005F0CD1">
        <w:rPr>
          <w:rFonts w:ascii="Arial Narrow" w:hAnsi="Arial Narrow"/>
        </w:rPr>
        <w:br w:type="page"/>
      </w:r>
    </w:p>
    <w:tbl>
      <w:tblPr>
        <w:tblW w:w="552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4539"/>
        <w:gridCol w:w="992"/>
        <w:gridCol w:w="1418"/>
        <w:gridCol w:w="7796"/>
      </w:tblGrid>
      <w:tr w:rsidR="00C014DC" w:rsidRPr="005F0CD1" w14:paraId="634A643B" w14:textId="77777777" w:rsidTr="00C1417C">
        <w:trPr>
          <w:jc w:val="center"/>
        </w:trPr>
        <w:tc>
          <w:tcPr>
            <w:tcW w:w="228" w:type="pct"/>
            <w:vAlign w:val="center"/>
          </w:tcPr>
          <w:p w14:paraId="315F1D47" w14:textId="77777777" w:rsidR="00C014DC" w:rsidRPr="005F0CD1" w:rsidRDefault="00C014DC" w:rsidP="00C014DC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vAlign w:val="center"/>
          </w:tcPr>
          <w:p w14:paraId="28F2FB52" w14:textId="6E366208" w:rsidR="00C014DC" w:rsidRPr="005F0CD1" w:rsidRDefault="00433442" w:rsidP="00C014DC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Ubranie robocze ocieplane /bluza</w:t>
            </w:r>
            <w:r w:rsidR="00916C0A"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+</w:t>
            </w:r>
            <w:r w:rsidR="00916C0A"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spodnie do pasa/</w:t>
            </w:r>
          </w:p>
        </w:tc>
        <w:tc>
          <w:tcPr>
            <w:tcW w:w="321" w:type="pct"/>
            <w:vAlign w:val="center"/>
          </w:tcPr>
          <w:p w14:paraId="0CA03A0E" w14:textId="77777777" w:rsidR="00C014DC" w:rsidRPr="005F0CD1" w:rsidRDefault="00433442" w:rsidP="00C014DC">
            <w:pPr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kpl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59" w:type="pct"/>
            <w:vAlign w:val="center"/>
          </w:tcPr>
          <w:p w14:paraId="79DFE693" w14:textId="386649E1" w:rsidR="00C014DC" w:rsidRPr="005F0CD1" w:rsidRDefault="007A1D93" w:rsidP="00C014DC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50</w:t>
            </w:r>
          </w:p>
        </w:tc>
        <w:tc>
          <w:tcPr>
            <w:tcW w:w="2523" w:type="pct"/>
            <w:vAlign w:val="center"/>
          </w:tcPr>
          <w:p w14:paraId="1D9D9E26" w14:textId="77777777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Dwuczęściowe ubranie ochronne w skład którego wchodzi bluza i spodnie do pasa. </w:t>
            </w:r>
          </w:p>
          <w:p w14:paraId="42C8DE50" w14:textId="77777777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Skład materiału: 65% poliester, 35% bawełna, gramatura min. 200g/m2</w:t>
            </w:r>
          </w:p>
          <w:p w14:paraId="2F0579FB" w14:textId="77777777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proofErr w:type="spellStart"/>
            <w:r w:rsidRPr="005F0CD1">
              <w:rPr>
                <w:rFonts w:ascii="Arial Narrow" w:eastAsia="Times New Roman" w:hAnsi="Arial Narrow" w:cs="Times New Roman"/>
                <w:lang w:eastAsia="ar-SA"/>
              </w:rPr>
              <w:t>Ocieplina</w:t>
            </w:r>
            <w:proofErr w:type="spellEnd"/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pikowana: 100 % poliester, min. 200 g/m2.  </w:t>
            </w:r>
          </w:p>
          <w:p w14:paraId="002560A3" w14:textId="77777777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u w:val="single"/>
                <w:lang w:eastAsia="ar-SA"/>
              </w:rPr>
              <w:t>Spodnie:</w:t>
            </w:r>
          </w:p>
          <w:p w14:paraId="34F90783" w14:textId="3EC75C02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zapinane na guzik i zamek błyskawiczny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50A1EC34" w14:textId="01218B01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gumka w pasie w tylnej partii zwiększa swobodę ruchów oraz umożliwia lepsze dopasowanie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6EEF7748" w14:textId="7EDE4368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dwie kieszenie z tyłu na rzepy oraz dwie boczne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73BFF0AD" w14:textId="2FCCE6C4" w:rsidR="00433442" w:rsidRPr="005F0CD1" w:rsidRDefault="00433442" w:rsidP="00433442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jedna kieszeń na nogawce na rzepy na akcesoria oraz jedna boczna podłużna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;</w:t>
            </w:r>
          </w:p>
          <w:p w14:paraId="25810FDD" w14:textId="1B6FC704" w:rsidR="00C014DC" w:rsidRPr="005F0CD1" w:rsidRDefault="00433442" w:rsidP="003B4497">
            <w:pPr>
              <w:suppressAutoHyphens/>
              <w:spacing w:before="20" w:after="20" w:line="240" w:lineRule="auto"/>
              <w:ind w:left="175" w:hanging="142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- na kolanach kieszenie na</w:t>
            </w:r>
            <w:r w:rsidR="003B4497"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wkładki nakolannikowe </w:t>
            </w:r>
            <w:r w:rsidR="00746807" w:rsidRPr="005F0CD1">
              <w:rPr>
                <w:rFonts w:ascii="Arial Narrow" w:eastAsia="Times New Roman" w:hAnsi="Arial Narrow" w:cs="Times New Roman"/>
                <w:lang w:eastAsia="ar-SA"/>
              </w:rPr>
              <w:t>piankowe</w:t>
            </w:r>
            <w:r w:rsidR="00D77FDF" w:rsidRPr="005F0CD1">
              <w:rPr>
                <w:rFonts w:ascii="Arial Narrow" w:eastAsia="Times New Roman" w:hAnsi="Arial Narrow" w:cs="Times New Roman"/>
                <w:lang w:eastAsia="ar-SA"/>
              </w:rPr>
              <w:t>.</w:t>
            </w:r>
          </w:p>
        </w:tc>
      </w:tr>
      <w:tr w:rsidR="00C014DC" w:rsidRPr="005F0CD1" w14:paraId="414C7029" w14:textId="77777777" w:rsidTr="00C1417C">
        <w:trPr>
          <w:jc w:val="center"/>
        </w:trPr>
        <w:tc>
          <w:tcPr>
            <w:tcW w:w="228" w:type="pct"/>
            <w:vAlign w:val="center"/>
          </w:tcPr>
          <w:p w14:paraId="37F40832" w14:textId="77777777" w:rsidR="00C014DC" w:rsidRPr="005F0CD1" w:rsidRDefault="00C014DC" w:rsidP="00C014DC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before="240"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3B0F" w14:textId="77777777" w:rsidR="00C014DC" w:rsidRPr="005F0CD1" w:rsidRDefault="00C014DC" w:rsidP="00C014DC">
            <w:pPr>
              <w:spacing w:before="240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Rękawice dielektryczne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8093" w14:textId="4F78D2C1" w:rsidR="00C014DC" w:rsidRPr="005F0CD1" w:rsidRDefault="00916C0A" w:rsidP="00C014DC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</w:t>
            </w:r>
            <w:r w:rsidR="00C014DC" w:rsidRPr="005F0CD1">
              <w:rPr>
                <w:rFonts w:ascii="Arial Narrow" w:hAnsi="Arial Narrow" w:cs="Arial"/>
                <w:color w:val="000000"/>
              </w:rPr>
              <w:t>ar</w:t>
            </w:r>
            <w:r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3DE0" w14:textId="19F39688" w:rsidR="00C014DC" w:rsidRPr="005F0CD1" w:rsidRDefault="00C907B9" w:rsidP="00C014DC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963C" w14:textId="77777777" w:rsidR="00C014DC" w:rsidRPr="005F0CD1" w:rsidRDefault="00C014DC" w:rsidP="00BE6230">
            <w:pPr>
              <w:suppressAutoHyphens/>
              <w:spacing w:before="240" w:after="0" w:line="240" w:lineRule="auto"/>
              <w:ind w:left="33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Rękawice elektroizolacyjne klasy ELSEC 30kV, klasa 3 stosowane w celu ochrony rąk przed porażeniem prądem. Rękawice pięciopalcowe i ergonomiczne, umożliwiające swobodną pracę</w:t>
            </w:r>
            <w:r w:rsidR="00BE6230" w:rsidRPr="005F0CD1">
              <w:rPr>
                <w:rFonts w:ascii="Arial Narrow" w:eastAsia="Times New Roman" w:hAnsi="Arial Narrow" w:cs="Times New Roman"/>
                <w:lang w:eastAsia="ar-SA"/>
              </w:rPr>
              <w:t>. M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aksymalne napięcie pracy, wartość skuteczna 26,5kV. Rękawice musza posiadać kategorię RC, zwiększon</w:t>
            </w:r>
            <w:r w:rsidR="007B3DA4" w:rsidRPr="005F0CD1">
              <w:rPr>
                <w:rFonts w:ascii="Arial Narrow" w:eastAsia="Times New Roman" w:hAnsi="Arial Narrow" w:cs="Times New Roman"/>
                <w:lang w:eastAsia="ar-SA"/>
              </w:rPr>
              <w:t>ą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odporność na działanie kwasu, oleju, ozonu oraz skrajnie niską temperaturę. Wymagane oznakowanie wyrobu europejskim znakiem zgodności CE.</w:t>
            </w:r>
          </w:p>
        </w:tc>
      </w:tr>
      <w:tr w:rsidR="00C014DC" w:rsidRPr="005F0CD1" w14:paraId="1A6EEC5F" w14:textId="77777777" w:rsidTr="00C1417C">
        <w:trPr>
          <w:jc w:val="center"/>
        </w:trPr>
        <w:tc>
          <w:tcPr>
            <w:tcW w:w="228" w:type="pct"/>
            <w:vAlign w:val="center"/>
          </w:tcPr>
          <w:p w14:paraId="2C77B21B" w14:textId="77777777" w:rsidR="00C014DC" w:rsidRPr="005F0CD1" w:rsidRDefault="00C014DC" w:rsidP="00C014DC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before="240"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8E27" w14:textId="77777777" w:rsidR="00C014DC" w:rsidRPr="005F0CD1" w:rsidRDefault="00C014DC" w:rsidP="00C014DC">
            <w:pPr>
              <w:spacing w:before="240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Rękawice gumowe grube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2791" w14:textId="77777777" w:rsidR="00C014DC" w:rsidRPr="005F0CD1" w:rsidRDefault="00C014DC" w:rsidP="00C014DC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9E66" w14:textId="77777777" w:rsidR="00C014DC" w:rsidRPr="005F0CD1" w:rsidRDefault="000B5840" w:rsidP="00C014DC">
            <w:pPr>
              <w:spacing w:before="240"/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5</w:t>
            </w:r>
            <w:r w:rsidR="00C014DC" w:rsidRPr="005F0CD1">
              <w:rPr>
                <w:rFonts w:ascii="Arial Narrow" w:hAnsi="Arial Narrow" w:cs="Arial"/>
                <w:color w:val="000000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75CA" w14:textId="540CE8A1" w:rsidR="00C014DC" w:rsidRPr="005F0CD1" w:rsidRDefault="00C014DC" w:rsidP="00C014DC">
            <w:pPr>
              <w:suppressAutoHyphens/>
              <w:spacing w:before="240" w:after="0" w:line="240" w:lineRule="auto"/>
              <w:ind w:left="33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Wykonane z lateksu i kauczuku naturalnego</w:t>
            </w:r>
            <w:r w:rsidR="00916C0A">
              <w:rPr>
                <w:rFonts w:ascii="Arial Narrow" w:eastAsia="Times New Roman" w:hAnsi="Arial Narrow" w:cs="Times New Roman"/>
                <w:lang w:eastAsia="ar-SA"/>
              </w:rPr>
              <w:t>.</w:t>
            </w:r>
          </w:p>
          <w:p w14:paraId="263C8BD8" w14:textId="77777777" w:rsidR="00C014DC" w:rsidRPr="005F0CD1" w:rsidRDefault="00963460" w:rsidP="00C014DC">
            <w:pPr>
              <w:suppressAutoHyphens/>
              <w:spacing w:before="240" w:after="0" w:line="240" w:lineRule="auto"/>
              <w:ind w:left="33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Gramatura min. 50</w:t>
            </w:r>
            <w:r w:rsidR="00C014DC"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g; wewnętrzna powierzchnia rękawic flokowana (pyłem bawełnianym), co ułatwia wkładanie i zdejmowanie oraz zapobiega poceniu się rąk w czasie użytkowania;</w:t>
            </w:r>
          </w:p>
          <w:p w14:paraId="7BCD9F8D" w14:textId="77777777" w:rsidR="00C014DC" w:rsidRPr="005F0CD1" w:rsidRDefault="00C014DC" w:rsidP="00C014DC">
            <w:pPr>
              <w:suppressAutoHyphens/>
              <w:spacing w:before="240" w:after="0" w:line="240" w:lineRule="auto"/>
              <w:ind w:left="33"/>
              <w:contextualSpacing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na części chwytnej chropowata struktura dzięki czemu rękawiczki zyskują lepszą przyczepność;  odporne na rozciąganie; wysoka odporność na detergenty i środki piorące.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br/>
              <w:t>Wymagane oznakowanie wyrobu europejskim znakiem zgodności CE.</w:t>
            </w:r>
          </w:p>
        </w:tc>
      </w:tr>
      <w:tr w:rsidR="00C014DC" w:rsidRPr="005F0CD1" w14:paraId="7898E759" w14:textId="77777777" w:rsidTr="00C1417C">
        <w:trPr>
          <w:jc w:val="center"/>
        </w:trPr>
        <w:tc>
          <w:tcPr>
            <w:tcW w:w="228" w:type="pct"/>
            <w:vAlign w:val="center"/>
          </w:tcPr>
          <w:p w14:paraId="2C6EADA3" w14:textId="77777777" w:rsidR="00C014DC" w:rsidRPr="005F0CD1" w:rsidRDefault="00C014DC" w:rsidP="00C014DC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17BD" w14:textId="6DFB9453" w:rsidR="00C014DC" w:rsidRPr="005F0CD1" w:rsidRDefault="00C014DC" w:rsidP="00C014DC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Rękawice ochronne</w:t>
            </w:r>
            <w:r w:rsidR="00916C0A">
              <w:rPr>
                <w:rFonts w:ascii="Arial Narrow" w:hAnsi="Arial Narrow" w:cs="Arial"/>
                <w:color w:val="000000"/>
              </w:rPr>
              <w:t xml:space="preserve"> </w:t>
            </w:r>
            <w:r w:rsidRPr="005F0CD1">
              <w:rPr>
                <w:rFonts w:ascii="Arial Narrow" w:hAnsi="Arial Narrow" w:cs="Arial"/>
                <w:color w:val="000000"/>
              </w:rPr>
              <w:t>benzyno i olejoodporne</w:t>
            </w:r>
          </w:p>
        </w:tc>
        <w:tc>
          <w:tcPr>
            <w:tcW w:w="321" w:type="pct"/>
            <w:vAlign w:val="center"/>
          </w:tcPr>
          <w:p w14:paraId="2A83791D" w14:textId="77777777" w:rsidR="00C014DC" w:rsidRPr="005F0CD1" w:rsidRDefault="00C014DC" w:rsidP="00C014D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vAlign w:val="center"/>
          </w:tcPr>
          <w:p w14:paraId="10CA2401" w14:textId="77777777" w:rsidR="00C014DC" w:rsidRPr="005F0CD1" w:rsidRDefault="000B5840" w:rsidP="00C014D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1 000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055E" w14:textId="24D8C972" w:rsidR="00C014DC" w:rsidRPr="005F0CD1" w:rsidRDefault="00C014DC" w:rsidP="00C014DC">
            <w:pPr>
              <w:spacing w:after="0" w:line="240" w:lineRule="auto"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Ciężkie rękawice </w:t>
            </w:r>
            <w:r w:rsidR="000A235A" w:rsidRPr="008A2F1D">
              <w:rPr>
                <w:rFonts w:ascii="Arial Narrow" w:eastAsia="Times New Roman" w:hAnsi="Arial Narrow" w:cs="Times New Roman"/>
                <w:lang w:eastAsia="ar-SA"/>
              </w:rPr>
              <w:t>ochronne</w:t>
            </w:r>
            <w:r w:rsidRPr="008A2F1D">
              <w:rPr>
                <w:rFonts w:ascii="Arial Narrow" w:eastAsia="Times New Roman" w:hAnsi="Arial Narrow" w:cs="Times New Roman"/>
                <w:lang w:eastAsia="ar-SA"/>
              </w:rPr>
              <w:t xml:space="preserve">, 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powlekane grubą warstwą nitrylu, z pełnym oblaniem, zakończone podgumowanym mankietem. Obszerny mankiet umożliwia łatwe wkładanie i zdejmowanie. Wysoka odporność mechaniczna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, jak również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na produkty ropopochodne </w:t>
            </w:r>
            <w:r w:rsidR="00EA46BF">
              <w:rPr>
                <w:rFonts w:ascii="Arial Narrow" w:eastAsia="Times New Roman" w:hAnsi="Arial Narrow" w:cs="Times New Roman"/>
                <w:lang w:eastAsia="ar-SA"/>
              </w:rPr>
              <w:t>typu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 xml:space="preserve"> oleje, smary, benzyny. Rękawice polecane do prac przy produktach ropopochodnych oraz elementach zaolejonych. </w:t>
            </w:r>
            <w:r w:rsidRPr="008A2F1D">
              <w:rPr>
                <w:rFonts w:ascii="Arial Narrow" w:eastAsia="Times New Roman" w:hAnsi="Arial Narrow" w:cs="Times New Roman"/>
                <w:lang w:eastAsia="ar-SA"/>
              </w:rPr>
              <w:t xml:space="preserve">Wewnątrz </w:t>
            </w:r>
            <w:r w:rsidR="000A235A" w:rsidRPr="008A2F1D">
              <w:rPr>
                <w:rFonts w:ascii="Arial Narrow" w:eastAsia="Times New Roman" w:hAnsi="Arial Narrow" w:cs="Times New Roman"/>
                <w:lang w:eastAsia="ar-SA"/>
              </w:rPr>
              <w:t>dzianina</w:t>
            </w:r>
            <w:r w:rsidRPr="008A2F1D">
              <w:rPr>
                <w:rFonts w:ascii="Arial Narrow" w:eastAsia="Times New Roman" w:hAnsi="Arial Narrow" w:cs="Times New Roman"/>
                <w:lang w:eastAsia="ar-SA"/>
              </w:rPr>
              <w:t xml:space="preserve"> zapewniająca komfort oraz absorpcję potu</w:t>
            </w:r>
            <w:r w:rsidRPr="005F0CD1">
              <w:rPr>
                <w:rFonts w:ascii="Arial Narrow" w:eastAsia="Times New Roman" w:hAnsi="Arial Narrow" w:cs="Times New Roman"/>
                <w:lang w:eastAsia="ar-SA"/>
              </w:rPr>
              <w:t>. Wymagane oznakowanie wyrobu europejskim znakiem zgodności CE.</w:t>
            </w:r>
          </w:p>
          <w:p w14:paraId="21DEBA2C" w14:textId="77777777" w:rsidR="00C014DC" w:rsidRPr="005F0CD1" w:rsidRDefault="00C014DC" w:rsidP="00C014DC">
            <w:pPr>
              <w:spacing w:after="0" w:line="240" w:lineRule="auto"/>
              <w:rPr>
                <w:rFonts w:ascii="Arial Narrow" w:eastAsia="Times New Roman" w:hAnsi="Arial Narrow" w:cs="Times New Roman"/>
                <w:lang w:eastAsia="ar-SA"/>
              </w:rPr>
            </w:pPr>
            <w:r w:rsidRPr="005F0CD1">
              <w:rPr>
                <w:rFonts w:ascii="Arial Narrow" w:eastAsia="Times New Roman" w:hAnsi="Arial Narrow" w:cs="Times New Roman"/>
                <w:lang w:eastAsia="ar-SA"/>
              </w:rPr>
              <w:t>Metka z rozmiarem, nazwą producenta, składem surowcowym i instrukcją dotyczącą sposobu konserwacji wszyta w sposób trwały w produkt.</w:t>
            </w:r>
          </w:p>
        </w:tc>
      </w:tr>
      <w:tr w:rsidR="00A60A9F" w:rsidRPr="005F0CD1" w14:paraId="5CE084A4" w14:textId="77777777" w:rsidTr="00C1417C">
        <w:trPr>
          <w:jc w:val="center"/>
        </w:trPr>
        <w:tc>
          <w:tcPr>
            <w:tcW w:w="228" w:type="pct"/>
            <w:vAlign w:val="center"/>
          </w:tcPr>
          <w:p w14:paraId="3D892435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DAAC" w14:textId="14CEA281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Rękawice 5-palcowe</w:t>
            </w:r>
            <w:r w:rsidR="00E85CAF">
              <w:rPr>
                <w:rFonts w:ascii="Arial Narrow" w:hAnsi="Arial Narrow" w:cs="Arial"/>
                <w:color w:val="000000"/>
              </w:rPr>
              <w:t xml:space="preserve"> wzm</w:t>
            </w:r>
            <w:r w:rsidR="00916C0A">
              <w:rPr>
                <w:rFonts w:ascii="Arial Narrow" w:hAnsi="Arial Narrow" w:cs="Arial"/>
                <w:color w:val="000000"/>
              </w:rPr>
              <w:t>o</w:t>
            </w:r>
            <w:r w:rsidR="00E85CAF">
              <w:rPr>
                <w:rFonts w:ascii="Arial Narrow" w:hAnsi="Arial Narrow" w:cs="Arial"/>
                <w:color w:val="000000"/>
              </w:rPr>
              <w:t>cnione skórą</w:t>
            </w:r>
          </w:p>
        </w:tc>
        <w:tc>
          <w:tcPr>
            <w:tcW w:w="321" w:type="pct"/>
            <w:vAlign w:val="center"/>
          </w:tcPr>
          <w:p w14:paraId="7357EC05" w14:textId="693A2707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vAlign w:val="center"/>
          </w:tcPr>
          <w:p w14:paraId="0F067F78" w14:textId="653B9B58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1 000 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D79E" w14:textId="29D96B87" w:rsidR="00A60A9F" w:rsidRPr="005F0CD1" w:rsidRDefault="00E85CAF" w:rsidP="00A60A9F">
            <w:pPr>
              <w:spacing w:after="0" w:line="240" w:lineRule="auto"/>
              <w:rPr>
                <w:rFonts w:ascii="Arial Narrow" w:eastAsia="Times New Roman" w:hAnsi="Arial Narrow" w:cs="Times New Roman"/>
                <w:lang w:eastAsia="ar-SA"/>
              </w:rPr>
            </w:pPr>
            <w:r w:rsidRPr="00CA79C2">
              <w:rPr>
                <w:rFonts w:ascii="Arial Narrow" w:hAnsi="Arial Narrow"/>
              </w:rPr>
              <w:t>Rękawice 5 palcowe z elastycznej dzianiny zapewniającej przewiewność, wzmacniane skórą licową, wierzchnia strona wykon</w:t>
            </w:r>
            <w:r>
              <w:rPr>
                <w:rFonts w:ascii="Arial Narrow" w:hAnsi="Arial Narrow"/>
              </w:rPr>
              <w:t>ana z dzianiny</w:t>
            </w:r>
            <w:r w:rsidRPr="00CA79C2">
              <w:rPr>
                <w:rFonts w:ascii="Arial Narrow" w:hAnsi="Arial Narrow"/>
              </w:rPr>
              <w:t xml:space="preserve">. Rękawica wzmacniana jest </w:t>
            </w:r>
            <w:proofErr w:type="spellStart"/>
            <w:r w:rsidRPr="00CA79C2">
              <w:rPr>
                <w:rFonts w:ascii="Arial Narrow" w:hAnsi="Arial Narrow"/>
              </w:rPr>
              <w:t>całodłonicowo</w:t>
            </w:r>
            <w:proofErr w:type="spellEnd"/>
            <w:r w:rsidRPr="00CA79C2">
              <w:rPr>
                <w:rFonts w:ascii="Arial Narrow" w:hAnsi="Arial Narrow"/>
              </w:rPr>
              <w:t xml:space="preserve"> skórą kozią (ze skóry wykonana jest wewnętrzna strona dłoni i palców, kciu</w:t>
            </w:r>
            <w:r>
              <w:rPr>
                <w:rFonts w:ascii="Arial Narrow" w:hAnsi="Arial Narrow"/>
              </w:rPr>
              <w:t xml:space="preserve">k oraz zabezpieczenie paznokci). </w:t>
            </w:r>
            <w:r w:rsidRPr="00FB5504">
              <w:rPr>
                <w:rFonts w:ascii="Arial Narrow" w:hAnsi="Arial Narrow"/>
              </w:rPr>
              <w:t xml:space="preserve">W nadgarstku </w:t>
            </w:r>
            <w:r>
              <w:rPr>
                <w:rFonts w:ascii="Arial Narrow" w:hAnsi="Arial Narrow"/>
              </w:rPr>
              <w:t xml:space="preserve">zakończone </w:t>
            </w:r>
            <w:r w:rsidRPr="00CA79C2">
              <w:rPr>
                <w:rFonts w:ascii="Arial Narrow" w:hAnsi="Arial Narrow"/>
              </w:rPr>
              <w:t>elastyczny</w:t>
            </w:r>
            <w:r>
              <w:rPr>
                <w:rFonts w:ascii="Arial Narrow" w:hAnsi="Arial Narrow"/>
              </w:rPr>
              <w:t>m</w:t>
            </w:r>
            <w:r w:rsidRPr="00CA79C2">
              <w:rPr>
                <w:rFonts w:ascii="Arial Narrow" w:hAnsi="Arial Narrow"/>
              </w:rPr>
              <w:t xml:space="preserve"> ściągacz</w:t>
            </w:r>
            <w:r>
              <w:rPr>
                <w:rFonts w:ascii="Arial Narrow" w:hAnsi="Arial Narrow"/>
              </w:rPr>
              <w:t>em z zapięciem na rzep lub</w:t>
            </w:r>
            <w:r w:rsidRPr="00193660">
              <w:rPr>
                <w:rFonts w:ascii="Arial Narrow" w:hAnsi="Arial Narrow"/>
              </w:rPr>
              <w:t xml:space="preserve"> mankietem z gumką ściągającą</w:t>
            </w:r>
            <w:r>
              <w:rPr>
                <w:rFonts w:ascii="Arial Narrow" w:hAnsi="Arial Narrow"/>
              </w:rPr>
              <w:t>,</w:t>
            </w:r>
            <w:r w:rsidRPr="00193660">
              <w:rPr>
                <w:rFonts w:ascii="Arial Narrow" w:hAnsi="Arial Narrow"/>
              </w:rPr>
              <w:t xml:space="preserve"> </w:t>
            </w:r>
            <w:r w:rsidRPr="00CA79C2">
              <w:rPr>
                <w:rFonts w:ascii="Arial Narrow" w:hAnsi="Arial Narrow"/>
              </w:rPr>
              <w:t>które umożliwia wygodną regulację, dopasowanie do dłoni</w:t>
            </w:r>
            <w:r>
              <w:rPr>
                <w:rFonts w:ascii="Arial Narrow" w:hAnsi="Arial Narrow"/>
              </w:rPr>
              <w:t>,</w:t>
            </w:r>
            <w:r w:rsidRPr="00CA79C2">
              <w:rPr>
                <w:rFonts w:ascii="Arial Narrow" w:hAnsi="Arial Narrow"/>
              </w:rPr>
              <w:t xml:space="preserve"> pozwalające stosowanie rękawic do prac montażowych wymagających precyzji, </w:t>
            </w:r>
            <w:r w:rsidRPr="00CA79C2">
              <w:rPr>
                <w:rFonts w:ascii="Arial Narrow" w:hAnsi="Arial Narrow"/>
              </w:rPr>
              <w:lastRenderedPageBreak/>
              <w:t>dobrego wyczucia i komfortu. Metka z rozmiarem, nazwą producenta, składem surowcowym i instrukcją dotyczącą sposobu konserwacji wszyta w sposób trwały w produkt.</w:t>
            </w:r>
            <w:r>
              <w:rPr>
                <w:rFonts w:ascii="Arial Narrow" w:hAnsi="Arial Narrow"/>
              </w:rPr>
              <w:br/>
            </w:r>
            <w:r w:rsidRPr="00AC0230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  <w:tr w:rsidR="00A60A9F" w:rsidRPr="005F0CD1" w14:paraId="66653EAF" w14:textId="77777777" w:rsidTr="00C1417C">
        <w:trPr>
          <w:jc w:val="center"/>
        </w:trPr>
        <w:tc>
          <w:tcPr>
            <w:tcW w:w="228" w:type="pct"/>
            <w:vAlign w:val="center"/>
          </w:tcPr>
          <w:p w14:paraId="327FA8A2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vAlign w:val="center"/>
          </w:tcPr>
          <w:p w14:paraId="66751F8C" w14:textId="77777777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Rękawiczki </w:t>
            </w: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termoaktywne</w:t>
            </w:r>
            <w:proofErr w:type="spellEnd"/>
          </w:p>
        </w:tc>
        <w:tc>
          <w:tcPr>
            <w:tcW w:w="321" w:type="pct"/>
            <w:vAlign w:val="center"/>
          </w:tcPr>
          <w:p w14:paraId="36482FC0" w14:textId="76F82D7A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vAlign w:val="center"/>
          </w:tcPr>
          <w:p w14:paraId="0A5CB630" w14:textId="02AD7CCD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1</w:t>
            </w:r>
            <w:r>
              <w:rPr>
                <w:rFonts w:ascii="Arial Narrow" w:hAnsi="Arial Narrow" w:cs="Arial"/>
                <w:color w:val="000000"/>
              </w:rPr>
              <w:t>0</w:t>
            </w:r>
          </w:p>
        </w:tc>
        <w:tc>
          <w:tcPr>
            <w:tcW w:w="2523" w:type="pct"/>
            <w:vAlign w:val="center"/>
          </w:tcPr>
          <w:p w14:paraId="21C61652" w14:textId="2456A691" w:rsidR="00A60A9F" w:rsidRPr="005F0CD1" w:rsidRDefault="00A60A9F" w:rsidP="00A60A9F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Rękawiczki pięciopalczaste, płaski szew lub bezszwowe. </w:t>
            </w:r>
          </w:p>
          <w:p w14:paraId="47531B2F" w14:textId="77777777" w:rsidR="00A60A9F" w:rsidRPr="005F0CD1" w:rsidRDefault="00A60A9F" w:rsidP="00A60A9F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Materiał: 97 % wełna (+/- 10%),  3% </w:t>
            </w:r>
            <w:proofErr w:type="spellStart"/>
            <w:r w:rsidRPr="005F0CD1">
              <w:rPr>
                <w:rFonts w:ascii="Arial Narrow" w:hAnsi="Arial Narrow"/>
              </w:rPr>
              <w:t>elastan</w:t>
            </w:r>
            <w:proofErr w:type="spellEnd"/>
            <w:r w:rsidRPr="005F0CD1">
              <w:rPr>
                <w:rFonts w:ascii="Arial Narrow" w:hAnsi="Arial Narrow"/>
              </w:rPr>
              <w:t xml:space="preserve"> (+/-10%) .</w:t>
            </w:r>
          </w:p>
          <w:p w14:paraId="5A46BA48" w14:textId="64F19E66" w:rsidR="00A60A9F" w:rsidRPr="005F0CD1" w:rsidRDefault="000A6C73" w:rsidP="00A60A9F">
            <w:pPr>
              <w:spacing w:after="0" w:line="240" w:lineRule="auto"/>
              <w:rPr>
                <w:rFonts w:ascii="Arial Narrow" w:hAnsi="Arial Narrow"/>
                <w:highlight w:val="yellow"/>
              </w:rPr>
            </w:pPr>
            <w:r w:rsidRPr="000A6C73">
              <w:rPr>
                <w:rFonts w:ascii="Arial Narrow" w:hAnsi="Arial Narrow"/>
              </w:rPr>
              <w:t xml:space="preserve">Model </w:t>
            </w:r>
            <w:proofErr w:type="spellStart"/>
            <w:r w:rsidRPr="000A6C73">
              <w:rPr>
                <w:rFonts w:ascii="Arial Narrow" w:hAnsi="Arial Narrow"/>
              </w:rPr>
              <w:t>unisex</w:t>
            </w:r>
            <w:proofErr w:type="spellEnd"/>
            <w:r w:rsidRPr="000A6C73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  <w:u w:val="single"/>
              </w:rPr>
              <w:t xml:space="preserve"> </w:t>
            </w:r>
            <w:r w:rsidR="00A60A9F" w:rsidRPr="00916C0A">
              <w:rPr>
                <w:rFonts w:ascii="Arial Narrow" w:hAnsi="Arial Narrow"/>
                <w:u w:val="single"/>
              </w:rPr>
              <w:t xml:space="preserve">W </w:t>
            </w:r>
            <w:proofErr w:type="spellStart"/>
            <w:r w:rsidR="00A60A9F" w:rsidRPr="00916C0A">
              <w:rPr>
                <w:rFonts w:ascii="Arial Narrow" w:hAnsi="Arial Narrow"/>
                <w:u w:val="single"/>
              </w:rPr>
              <w:t>rozmiarówce</w:t>
            </w:r>
            <w:proofErr w:type="spellEnd"/>
            <w:r w:rsidR="00A60A9F" w:rsidRPr="00916C0A">
              <w:rPr>
                <w:rFonts w:ascii="Arial Narrow" w:hAnsi="Arial Narrow"/>
                <w:u w:val="single"/>
              </w:rPr>
              <w:t xml:space="preserve"> </w:t>
            </w:r>
            <w:r>
              <w:rPr>
                <w:rFonts w:ascii="Arial Narrow" w:hAnsi="Arial Narrow"/>
                <w:u w:val="single"/>
              </w:rPr>
              <w:t xml:space="preserve">w zakresie </w:t>
            </w:r>
            <w:r w:rsidR="00A60A9F" w:rsidRPr="00916C0A">
              <w:rPr>
                <w:rFonts w:ascii="Arial Narrow" w:hAnsi="Arial Narrow"/>
                <w:u w:val="single"/>
              </w:rPr>
              <w:t>przynajmniej 3 rozmiary</w:t>
            </w:r>
            <w:r w:rsidR="00A60A9F" w:rsidRPr="005F0CD1">
              <w:rPr>
                <w:rFonts w:ascii="Arial Narrow" w:hAnsi="Arial Narrow"/>
              </w:rPr>
              <w:t>. Metka z rozmiarem, nazwą producenta, składem surowcowym i instrukcją dotyczącą sposobu konserwacji  wszyta w sposób trwały w produkt.</w:t>
            </w:r>
          </w:p>
        </w:tc>
      </w:tr>
      <w:tr w:rsidR="00A60A9F" w:rsidRPr="005F0CD1" w14:paraId="6E769010" w14:textId="77777777" w:rsidTr="00C1417C">
        <w:trPr>
          <w:trHeight w:val="1310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22BA4E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3068" w14:textId="29761CEE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Rękawice robocze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7D91A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93B0" w14:textId="5944C0EF" w:rsidR="00A60A9F" w:rsidRPr="005F0CD1" w:rsidRDefault="00426219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  <w:r w:rsidR="00A60A9F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2</w:t>
            </w:r>
            <w:r w:rsidR="00A60A9F">
              <w:rPr>
                <w:rFonts w:ascii="Arial Narrow" w:hAnsi="Arial Narrow" w:cs="Arial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D4BD" w14:textId="13293EF6" w:rsidR="00A60A9F" w:rsidRPr="005F0CD1" w:rsidRDefault="00A60A9F" w:rsidP="00A60A9F">
            <w:pPr>
              <w:tabs>
                <w:tab w:val="left" w:pos="2430"/>
              </w:tabs>
              <w:spacing w:after="0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Rękawice robocze typu DRAGON lub równoważne, wykonane z wysokiej jakości dzianiny, powlekane w części chwytnej szorstkim lateksem, trudnościeralne i odporne na zużycie, odporne na rozdarcie i powstawanie pęknięć. Chroniące przed powierzchniowym uszkodzeniem naskórka, temperaturą do min 50</w:t>
            </w:r>
            <w:r w:rsidRPr="005F0CD1">
              <w:rPr>
                <w:rFonts w:ascii="Arial Narrow" w:hAnsi="Arial Narrow"/>
                <w:vertAlign w:val="superscript"/>
                <w:lang w:eastAsia="pl-PL"/>
              </w:rPr>
              <w:t xml:space="preserve">O </w:t>
            </w:r>
            <w:r w:rsidRPr="005F0CD1">
              <w:rPr>
                <w:rFonts w:ascii="Arial Narrow" w:hAnsi="Arial Narrow"/>
                <w:lang w:eastAsia="pl-PL"/>
              </w:rPr>
              <w:t xml:space="preserve">C lub więcej oraz przed środkami chemicznymi o delikatnym działaniu tzw. środkami czyszczącymi. </w:t>
            </w:r>
          </w:p>
          <w:p w14:paraId="2465D1E9" w14:textId="77777777" w:rsidR="00A60A9F" w:rsidRPr="00916C0A" w:rsidRDefault="00A60A9F" w:rsidP="00A60A9F">
            <w:pPr>
              <w:tabs>
                <w:tab w:val="left" w:pos="2430"/>
              </w:tabs>
              <w:spacing w:after="0"/>
              <w:rPr>
                <w:rFonts w:ascii="Arial Narrow" w:hAnsi="Arial Narrow"/>
                <w:lang w:eastAsia="pl-PL"/>
              </w:rPr>
            </w:pPr>
            <w:r w:rsidRPr="00916C0A">
              <w:rPr>
                <w:rFonts w:ascii="Arial Narrow" w:hAnsi="Arial Narrow"/>
                <w:lang w:eastAsia="pl-PL"/>
              </w:rPr>
              <w:t xml:space="preserve">Parametry wymagane przy produkcie równoważnym: </w:t>
            </w:r>
          </w:p>
          <w:p w14:paraId="25DECC7B" w14:textId="11772F7F" w:rsidR="00A60A9F" w:rsidRPr="005F0CD1" w:rsidRDefault="00A60A9F" w:rsidP="00A60A9F">
            <w:pPr>
              <w:tabs>
                <w:tab w:val="left" w:pos="2430"/>
              </w:tabs>
              <w:spacing w:after="0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rękawice powlekane w części chwytnej szorstkim lateksem, trudnościeralne, z wysokiej jakości dzianiny, zapewniające ochronę przez powierzchownym uszkodzeniu naskórka i przed delikatnymi środkami chemicznymi tzw. czyszczącymi.</w:t>
            </w:r>
          </w:p>
          <w:p w14:paraId="3D5E873A" w14:textId="7C8D1295" w:rsidR="00A60A9F" w:rsidRPr="005F0CD1" w:rsidRDefault="00A60A9F" w:rsidP="00A60A9F">
            <w:pPr>
              <w:tabs>
                <w:tab w:val="left" w:pos="2430"/>
              </w:tabs>
              <w:spacing w:after="0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  <w:lang w:eastAsia="pl-PL"/>
              </w:rPr>
              <w:t>Wymagane oznakowanie wyrobu europejskim znakiem zgodności CE.</w:t>
            </w:r>
          </w:p>
        </w:tc>
      </w:tr>
      <w:tr w:rsidR="00A60A9F" w:rsidRPr="005F0CD1" w14:paraId="0078CCB6" w14:textId="77777777" w:rsidTr="00C1417C">
        <w:trPr>
          <w:trHeight w:val="69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3A2BC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6D592" w14:textId="6C08D5D2" w:rsidR="00A60A9F" w:rsidRPr="005F0CD1" w:rsidRDefault="00A60A9F" w:rsidP="00A60A9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Rękawice bawełniane białe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22A0" w14:textId="29F59DC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0CC5" w14:textId="566472A9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C7B3" w14:textId="59B05CCB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lang w:eastAsia="pl-PL"/>
              </w:rPr>
            </w:pPr>
            <w:r w:rsidRPr="00B53E0F">
              <w:rPr>
                <w:rFonts w:ascii="Arial Narrow" w:hAnsi="Arial Narrow"/>
                <w:lang w:eastAsia="pl-PL"/>
              </w:rPr>
              <w:t>Wykonane z trykotowej dzianiny bawełnianej. Typ frak - na grzbiecie trzy przeszycia tzw. "szczypanki", z gumką przy nadgarstku, l</w:t>
            </w:r>
            <w:r>
              <w:rPr>
                <w:rFonts w:ascii="Arial Narrow" w:hAnsi="Arial Narrow"/>
                <w:lang w:eastAsia="pl-PL"/>
              </w:rPr>
              <w:t xml:space="preserve">uźny mankiet, doszywany kciuk, </w:t>
            </w:r>
            <w:r w:rsidRPr="00B53E0F">
              <w:rPr>
                <w:rFonts w:ascii="Arial Narrow" w:hAnsi="Arial Narrow"/>
                <w:lang w:eastAsia="pl-PL"/>
              </w:rPr>
              <w:t>dopasowują</w:t>
            </w:r>
            <w:r>
              <w:rPr>
                <w:rFonts w:ascii="Arial Narrow" w:hAnsi="Arial Narrow"/>
                <w:lang w:eastAsia="pl-PL"/>
              </w:rPr>
              <w:t>ce</w:t>
            </w:r>
            <w:r w:rsidRPr="00B53E0F">
              <w:rPr>
                <w:rFonts w:ascii="Arial Narrow" w:hAnsi="Arial Narrow"/>
                <w:lang w:eastAsia="pl-PL"/>
              </w:rPr>
              <w:t xml:space="preserve"> się do dłoni </w:t>
            </w:r>
            <w:r>
              <w:rPr>
                <w:rFonts w:ascii="Arial Narrow" w:hAnsi="Arial Narrow"/>
                <w:lang w:eastAsia="pl-PL"/>
              </w:rPr>
              <w:t xml:space="preserve">i </w:t>
            </w:r>
            <w:r w:rsidRPr="00B53E0F">
              <w:rPr>
                <w:rFonts w:ascii="Arial Narrow" w:hAnsi="Arial Narrow"/>
                <w:lang w:eastAsia="pl-PL"/>
              </w:rPr>
              <w:t>zapewniając</w:t>
            </w:r>
            <w:r>
              <w:rPr>
                <w:rFonts w:ascii="Arial Narrow" w:hAnsi="Arial Narrow"/>
                <w:lang w:eastAsia="pl-PL"/>
              </w:rPr>
              <w:t>e</w:t>
            </w:r>
            <w:r w:rsidRPr="00B53E0F">
              <w:rPr>
                <w:rFonts w:ascii="Arial Narrow" w:hAnsi="Arial Narrow"/>
                <w:lang w:eastAsia="pl-PL"/>
              </w:rPr>
              <w:t xml:space="preserve"> czucie trzymanego przedmiotu, </w:t>
            </w:r>
            <w:r>
              <w:rPr>
                <w:rFonts w:ascii="Arial Narrow" w:hAnsi="Arial Narrow"/>
                <w:lang w:eastAsia="pl-PL"/>
              </w:rPr>
              <w:t xml:space="preserve">przewiewne, lekkie, </w:t>
            </w:r>
            <w:proofErr w:type="spellStart"/>
            <w:r>
              <w:rPr>
                <w:rFonts w:ascii="Arial Narrow" w:hAnsi="Arial Narrow"/>
                <w:lang w:eastAsia="pl-PL"/>
              </w:rPr>
              <w:t>bezuciskowe</w:t>
            </w:r>
            <w:proofErr w:type="spellEnd"/>
            <w:r>
              <w:rPr>
                <w:rFonts w:ascii="Arial Narrow" w:hAnsi="Arial Narrow"/>
                <w:lang w:eastAsia="pl-PL"/>
              </w:rPr>
              <w:t>.</w:t>
            </w:r>
            <w:r w:rsidRPr="00B53E0F">
              <w:rPr>
                <w:rFonts w:ascii="Arial Narrow" w:hAnsi="Arial Narrow"/>
                <w:lang w:eastAsia="pl-PL"/>
              </w:rPr>
              <w:t xml:space="preserve"> </w:t>
            </w:r>
            <w:r>
              <w:rPr>
                <w:rFonts w:ascii="Arial Narrow" w:hAnsi="Arial Narrow"/>
                <w:lang w:eastAsia="pl-PL"/>
              </w:rPr>
              <w:br/>
            </w:r>
            <w:r w:rsidRPr="00B53E0F">
              <w:rPr>
                <w:rFonts w:ascii="Arial Narrow" w:hAnsi="Arial Narrow"/>
                <w:lang w:eastAsia="pl-PL"/>
              </w:rPr>
              <w:t xml:space="preserve">Kolor: Biały, </w:t>
            </w:r>
            <w:r w:rsidRPr="000A6C73">
              <w:rPr>
                <w:rFonts w:ascii="Arial Narrow" w:hAnsi="Arial Narrow"/>
                <w:u w:val="single"/>
                <w:lang w:eastAsia="pl-PL"/>
              </w:rPr>
              <w:t>Zakres rozmiarów: 7-10.</w:t>
            </w:r>
            <w:r w:rsidRPr="00B53E0F">
              <w:rPr>
                <w:rFonts w:ascii="Arial Narrow" w:hAnsi="Arial Narrow"/>
                <w:lang w:eastAsia="pl-PL"/>
              </w:rPr>
              <w:t xml:space="preserve"> Metka z rozmiarem, nazwą producenta, składem surowcowym i instrukcją dotyczącą sposobu konserwacji  wszyta w sposób trwały w produkt.</w:t>
            </w:r>
          </w:p>
        </w:tc>
      </w:tr>
      <w:tr w:rsidR="00A60A9F" w:rsidRPr="005F0CD1" w14:paraId="5CEF6FF3" w14:textId="77777777" w:rsidTr="00C1417C">
        <w:trPr>
          <w:trHeight w:val="69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1A767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0257" w14:textId="28045AD9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Rękawiczki dziane nakrapiane</w:t>
            </w:r>
            <w:r w:rsidR="00916C0A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C156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D224" w14:textId="1197F2A4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7703" w14:textId="3D394A59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Pięciopalczaste rękawice robocze bezszwowe, </w:t>
            </w:r>
            <w:proofErr w:type="spellStart"/>
            <w:r w:rsidRPr="00A60A9F">
              <w:rPr>
                <w:rFonts w:ascii="Arial Narrow" w:hAnsi="Arial Narrow"/>
                <w:b/>
                <w:bCs/>
                <w:lang w:eastAsia="pl-PL"/>
              </w:rPr>
              <w:t>cieńkie</w:t>
            </w:r>
            <w:proofErr w:type="spellEnd"/>
            <w:r>
              <w:rPr>
                <w:rFonts w:ascii="Arial Narrow" w:hAnsi="Arial Narrow"/>
                <w:lang w:eastAsia="pl-PL"/>
              </w:rPr>
              <w:t xml:space="preserve"> </w:t>
            </w:r>
            <w:r w:rsidRPr="005F0CD1">
              <w:rPr>
                <w:rFonts w:ascii="Arial Narrow" w:hAnsi="Arial Narrow"/>
                <w:lang w:eastAsia="pl-PL"/>
              </w:rPr>
              <w:t xml:space="preserve">wykonane w 100% z bawełny, nakrapiane PVC w części chwytnej dłoni i na palcach. </w:t>
            </w:r>
            <w:r w:rsidRPr="00916C0A">
              <w:rPr>
                <w:rFonts w:ascii="Arial Narrow" w:hAnsi="Arial Narrow"/>
                <w:u w:val="single"/>
                <w:lang w:eastAsia="pl-PL"/>
              </w:rPr>
              <w:t>Dostępne w rozmiarach: 7, 8, 9, 10</w:t>
            </w:r>
            <w:r w:rsidRPr="005F0CD1">
              <w:rPr>
                <w:rFonts w:ascii="Arial Narrow" w:hAnsi="Arial Narrow"/>
                <w:lang w:eastAsia="pl-PL"/>
              </w:rPr>
              <w:t>.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  <w:lang w:eastAsia="pl-PL"/>
              </w:rPr>
              <w:t>Metka z rozmiarem, nazwą producenta, składem surowcowym i instrukcją dotyczącą sposobu konserwacji  wszyta w sposób trwały w produkt.</w:t>
            </w:r>
          </w:p>
        </w:tc>
      </w:tr>
      <w:tr w:rsidR="00A60A9F" w:rsidRPr="005F0CD1" w14:paraId="1E94523E" w14:textId="77777777" w:rsidTr="00C1417C">
        <w:trPr>
          <w:trHeight w:val="55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09E8A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ED1CD" w14:textId="77777777" w:rsidR="00A60A9F" w:rsidRPr="005F0CD1" w:rsidRDefault="00A60A9F" w:rsidP="00A60A9F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Spodnie ogrodniczki </w:t>
            </w:r>
            <w:proofErr w:type="spellStart"/>
            <w:r w:rsidRPr="005F0CD1">
              <w:rPr>
                <w:rFonts w:ascii="Arial Narrow" w:hAnsi="Arial Narrow"/>
              </w:rPr>
              <w:t>wodoochronne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6BC2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B37D" w14:textId="77777777" w:rsidR="00A60A9F" w:rsidRPr="005F0CD1" w:rsidRDefault="00A60A9F" w:rsidP="00A60A9F">
            <w:pPr>
              <w:jc w:val="center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30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9D38" w14:textId="56FB9FEF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Spodnie ogrodniczki</w:t>
            </w:r>
            <w:r>
              <w:rPr>
                <w:rFonts w:ascii="Arial Narrow" w:hAnsi="Arial Narrow"/>
              </w:rPr>
              <w:t xml:space="preserve"> w klasie </w:t>
            </w:r>
            <w:proofErr w:type="spellStart"/>
            <w:r>
              <w:rPr>
                <w:rFonts w:ascii="Arial Narrow" w:hAnsi="Arial Narrow"/>
              </w:rPr>
              <w:t>wodoochronności</w:t>
            </w:r>
            <w:proofErr w:type="spellEnd"/>
            <w:r>
              <w:rPr>
                <w:rFonts w:ascii="Arial Narrow" w:hAnsi="Arial Narrow"/>
              </w:rPr>
              <w:t xml:space="preserve"> min. 1 max </w:t>
            </w:r>
            <w:r w:rsidRPr="00A60A9F">
              <w:rPr>
                <w:rFonts w:ascii="Arial Narrow" w:hAnsi="Arial Narrow"/>
              </w:rPr>
              <w:t>4</w:t>
            </w:r>
            <w:r w:rsidRPr="00A60A9F">
              <w:rPr>
                <w:rFonts w:ascii="Arial Narrow" w:hAnsi="Arial Narrow"/>
                <w:b/>
                <w:bCs/>
              </w:rPr>
              <w:t xml:space="preserve"> </w:t>
            </w:r>
            <w:r>
              <w:rPr>
                <w:rFonts w:ascii="Arial Narrow" w:hAnsi="Arial Narrow"/>
              </w:rPr>
              <w:t>i przepuszczalności pary wodnej/oddychalności min. 1 max 4.</w:t>
            </w:r>
          </w:p>
          <w:p w14:paraId="1397733E" w14:textId="2B40D7A7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tkanina 100% poliester powlekany jednostronnie PCV o grubości min. 0,48 mm</w:t>
            </w:r>
            <w:r w:rsidR="000A6C73">
              <w:rPr>
                <w:rFonts w:ascii="Arial Narrow" w:hAnsi="Arial Narrow"/>
              </w:rPr>
              <w:t>;</w:t>
            </w:r>
          </w:p>
          <w:p w14:paraId="342CDBC7" w14:textId="719DE660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gramatura min. 300g/m2</w:t>
            </w:r>
            <w:r w:rsidR="000A6C73">
              <w:rPr>
                <w:rFonts w:ascii="Arial Narrow" w:hAnsi="Arial Narrow"/>
              </w:rPr>
              <w:t>;</w:t>
            </w:r>
          </w:p>
          <w:p w14:paraId="37F83B5C" w14:textId="519BE05E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regulowane szelki</w:t>
            </w:r>
            <w:r w:rsidR="000A6C73">
              <w:rPr>
                <w:rFonts w:ascii="Arial Narrow" w:hAnsi="Arial Narrow"/>
              </w:rPr>
              <w:t>;</w:t>
            </w:r>
          </w:p>
          <w:p w14:paraId="02B39571" w14:textId="63FB5AC6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-obustronne zgrzewane szwy</w:t>
            </w:r>
            <w:r w:rsidR="000A6C73">
              <w:rPr>
                <w:rFonts w:ascii="Arial Narrow" w:hAnsi="Arial Narrow"/>
              </w:rPr>
              <w:t>.</w:t>
            </w:r>
          </w:p>
          <w:p w14:paraId="23A33EF8" w14:textId="54E02FB5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  <w:b/>
                <w:bCs/>
              </w:rPr>
            </w:pPr>
            <w:r w:rsidRPr="005F0CD1">
              <w:rPr>
                <w:rFonts w:ascii="Arial Narrow" w:hAnsi="Arial Narrow"/>
                <w:b/>
                <w:bCs/>
              </w:rPr>
              <w:t xml:space="preserve">Zgodność </w:t>
            </w:r>
            <w:r w:rsidRPr="00684A6B">
              <w:rPr>
                <w:rFonts w:ascii="Arial Narrow" w:hAnsi="Arial Narrow"/>
                <w:b/>
                <w:bCs/>
              </w:rPr>
              <w:t xml:space="preserve">z normą EN 343 </w:t>
            </w:r>
            <w:r w:rsidRPr="005F0CD1">
              <w:rPr>
                <w:rFonts w:ascii="Arial Narrow" w:hAnsi="Arial Narrow"/>
                <w:b/>
                <w:bCs/>
              </w:rPr>
              <w:t>– ochrona przed deszczem i wilgocią lub równoważna.</w:t>
            </w:r>
          </w:p>
          <w:p w14:paraId="430ED9DA" w14:textId="77777777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lastRenderedPageBreak/>
              <w:t>Wymagania niezbędne przy równoważności:</w:t>
            </w:r>
          </w:p>
          <w:p w14:paraId="4909F8A3" w14:textId="177AA43E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musi określać wymagania i badania w zakresie ochrony przed deszczem i wilgocią</w:t>
            </w:r>
            <w:r>
              <w:rPr>
                <w:rFonts w:ascii="Arial Narrow" w:hAnsi="Arial Narrow"/>
              </w:rPr>
              <w:t xml:space="preserve">, wodoodporność i oddychalność w klasie min. 1 max </w:t>
            </w:r>
            <w:r w:rsidRPr="00603FAB">
              <w:rPr>
                <w:rFonts w:ascii="Arial Narrow" w:hAnsi="Arial Narrow"/>
              </w:rPr>
              <w:t>4</w:t>
            </w:r>
            <w:r>
              <w:rPr>
                <w:rFonts w:ascii="Arial Narrow" w:hAnsi="Arial Narrow"/>
              </w:rPr>
              <w:t>.</w:t>
            </w:r>
            <w:r w:rsidRPr="005F0CD1">
              <w:rPr>
                <w:rFonts w:ascii="Arial Narrow" w:hAnsi="Arial Narrow"/>
              </w:rPr>
              <w:t xml:space="preserve"> </w:t>
            </w:r>
          </w:p>
        </w:tc>
      </w:tr>
      <w:tr w:rsidR="00A60A9F" w:rsidRPr="005F0CD1" w14:paraId="1DF6650A" w14:textId="77777777" w:rsidTr="00C1417C">
        <w:trPr>
          <w:trHeight w:val="55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D8237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5F9B" w14:textId="77777777" w:rsidR="00A60A9F" w:rsidRPr="005F0CD1" w:rsidRDefault="00A60A9F" w:rsidP="00A60A9F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Kombinezon </w:t>
            </w:r>
            <w:proofErr w:type="spellStart"/>
            <w:r w:rsidRPr="005F0CD1">
              <w:rPr>
                <w:rFonts w:ascii="Arial Narrow" w:hAnsi="Arial Narrow"/>
              </w:rPr>
              <w:t>pyłoochronny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9F2B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F0A3" w14:textId="77777777" w:rsidR="00A60A9F" w:rsidRPr="005F0CD1" w:rsidRDefault="00A60A9F" w:rsidP="00A60A9F">
            <w:pPr>
              <w:jc w:val="center"/>
              <w:rPr>
                <w:rFonts w:ascii="Arial Narrow" w:hAnsi="Arial Narrow"/>
                <w:color w:val="000000"/>
              </w:rPr>
            </w:pPr>
            <w:r w:rsidRPr="005F0CD1">
              <w:rPr>
                <w:rFonts w:ascii="Arial Narrow" w:hAnsi="Arial Narrow"/>
                <w:color w:val="000000"/>
              </w:rPr>
              <w:t>3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8A02" w14:textId="78B05C1D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Kombinezon, jednoczęściowy, zapinany na guziki kryte patką, rękawy  i nogawki dwuczęściowe z doszytymi od wewnątrz uszczelniaczami, nogawki i rękawy zakończone gumką, wzmocnienia na nogawkach </w:t>
            </w:r>
            <w:r w:rsidR="00C402E0">
              <w:rPr>
                <w:rFonts w:ascii="Arial Narrow" w:hAnsi="Arial Narrow"/>
              </w:rPr>
              <w:t xml:space="preserve">i </w:t>
            </w:r>
            <w:r w:rsidRPr="005F0CD1">
              <w:rPr>
                <w:rFonts w:ascii="Arial Narrow" w:hAnsi="Arial Narrow"/>
              </w:rPr>
              <w:t xml:space="preserve">pośladkach. Materiał: 100% bawełna, gramatura: min. 200 g/m2. </w:t>
            </w:r>
            <w:r w:rsidRPr="005F0CD1">
              <w:rPr>
                <w:rFonts w:ascii="Arial Narrow" w:hAnsi="Arial Narrow"/>
                <w:u w:val="single"/>
              </w:rPr>
              <w:t>Kolor do uzgodnienia.</w:t>
            </w:r>
            <w:r w:rsidRPr="005F0CD1">
              <w:rPr>
                <w:rFonts w:ascii="Arial Narrow" w:hAnsi="Arial Narrow"/>
                <w:u w:val="single"/>
              </w:rPr>
              <w:br/>
            </w:r>
            <w:r w:rsidRPr="005F0CD1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  <w:tr w:rsidR="00A60A9F" w:rsidRPr="005F0CD1" w14:paraId="37652F1B" w14:textId="77777777" w:rsidTr="00C1417C">
        <w:trPr>
          <w:trHeight w:val="55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F0348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A20B" w14:textId="77777777" w:rsidR="00A60A9F" w:rsidRPr="005F0CD1" w:rsidRDefault="00A60A9F" w:rsidP="00A60A9F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Nagolenniki z </w:t>
            </w:r>
            <w:proofErr w:type="spellStart"/>
            <w:r w:rsidRPr="005F0CD1">
              <w:rPr>
                <w:rFonts w:ascii="Arial Narrow" w:hAnsi="Arial Narrow"/>
              </w:rPr>
              <w:t>nastopnikiem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6560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E47F" w14:textId="77777777" w:rsidR="00A60A9F" w:rsidRPr="005F0CD1" w:rsidRDefault="00A60A9F" w:rsidP="00A60A9F">
            <w:pPr>
              <w:jc w:val="center"/>
              <w:rPr>
                <w:rFonts w:ascii="Arial Narrow" w:hAnsi="Arial Narrow"/>
                <w:color w:val="000000"/>
              </w:rPr>
            </w:pPr>
            <w:r w:rsidRPr="005F0CD1">
              <w:rPr>
                <w:rFonts w:ascii="Arial Narrow" w:hAnsi="Arial Narrow"/>
                <w:color w:val="000000"/>
              </w:rPr>
              <w:t>4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C710" w14:textId="77777777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Nagolenniki z </w:t>
            </w:r>
            <w:proofErr w:type="spellStart"/>
            <w:r w:rsidRPr="005F0CD1">
              <w:rPr>
                <w:rFonts w:ascii="Arial Narrow" w:hAnsi="Arial Narrow"/>
              </w:rPr>
              <w:t>nastopnikiem</w:t>
            </w:r>
            <w:proofErr w:type="spellEnd"/>
            <w:r w:rsidRPr="005F0CD1">
              <w:rPr>
                <w:rFonts w:ascii="Arial Narrow" w:hAnsi="Arial Narrow"/>
              </w:rPr>
              <w:t xml:space="preserve">, wykonane ze skóry </w:t>
            </w:r>
            <w:r w:rsidRPr="00916C0A">
              <w:rPr>
                <w:rFonts w:ascii="Arial Narrow" w:hAnsi="Arial Narrow"/>
                <w:u w:val="single"/>
              </w:rPr>
              <w:t>w kolorze czarnym</w:t>
            </w:r>
            <w:r w:rsidRPr="005F0CD1">
              <w:rPr>
                <w:rFonts w:ascii="Arial Narrow" w:hAnsi="Arial Narrow"/>
              </w:rPr>
              <w:t xml:space="preserve">. Składają </w:t>
            </w:r>
          </w:p>
          <w:p w14:paraId="6E5E6C14" w14:textId="77777777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się z  dwóch zasadniczych elementów: nagolennik ochraniający goleń oraz </w:t>
            </w:r>
            <w:proofErr w:type="spellStart"/>
            <w:r w:rsidRPr="005F0CD1">
              <w:rPr>
                <w:rFonts w:ascii="Arial Narrow" w:hAnsi="Arial Narrow"/>
              </w:rPr>
              <w:t>nastopnik</w:t>
            </w:r>
            <w:proofErr w:type="spellEnd"/>
            <w:r w:rsidRPr="005F0CD1">
              <w:rPr>
                <w:rFonts w:ascii="Arial Narrow" w:hAnsi="Arial Narrow"/>
              </w:rPr>
              <w:t xml:space="preserve"> ochraniający wierzchnią część stopy, trwale połączone po środku listwą wzmacniającą. Nity i szwy połączenia dwóch zasadniczych elementów zakryte dodatkowymi listwami. Utrzymywany za pomocą pasków-ściągaczy zapinanych na sprzączki metalowe i pasek przekładanego pod podeszwą obuwia. System regulacji umożliwiający optymalne dopasowanie do nogi użytkownika. Wymagane oznakowanie wyrobu europejskim znakiem zgodności CE.</w:t>
            </w:r>
          </w:p>
        </w:tc>
      </w:tr>
      <w:tr w:rsidR="00A60A9F" w:rsidRPr="005F0CD1" w14:paraId="2BA7223F" w14:textId="77777777" w:rsidTr="00C1417C">
        <w:trPr>
          <w:trHeight w:val="136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CF1C1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102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55E0" w14:textId="77777777" w:rsidR="00A60A9F" w:rsidRPr="005F0CD1" w:rsidRDefault="00A60A9F" w:rsidP="00A60A9F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Nakolanniki skórzane 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4744" w14:textId="4EB2A9E4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F430" w14:textId="4D0D15F7" w:rsidR="00A60A9F" w:rsidRPr="005F0CD1" w:rsidRDefault="00426219" w:rsidP="00A60A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  <w:r w:rsidR="00A60A9F">
              <w:rPr>
                <w:rFonts w:ascii="Arial Narrow" w:hAnsi="Arial Narrow"/>
                <w:color w:val="000000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246" w14:textId="77777777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Nakolanniki skórzane, wykonane ze skóry </w:t>
            </w:r>
            <w:r w:rsidRPr="00916C0A">
              <w:rPr>
                <w:rFonts w:ascii="Arial Narrow" w:hAnsi="Arial Narrow"/>
                <w:u w:val="single"/>
              </w:rPr>
              <w:t>w kolorze czarnym</w:t>
            </w:r>
            <w:r w:rsidRPr="005F0CD1">
              <w:rPr>
                <w:rFonts w:ascii="Arial Narrow" w:hAnsi="Arial Narrow"/>
              </w:rPr>
              <w:t>.</w:t>
            </w:r>
          </w:p>
          <w:p w14:paraId="16CC034B" w14:textId="4FB3DB61" w:rsidR="00A60A9F" w:rsidRPr="005F0CD1" w:rsidRDefault="00A60A9F" w:rsidP="00A60A9F">
            <w:pPr>
              <w:spacing w:before="20" w:after="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>Rozmiar uniwersalny. Ukształtowany do układu kolana w pozycji klęczącej. Wewnątrz wyłożony grubą włókniną przyszytą po obwodzie do elementu ze skóry. Mocowanie przy pomocy pasków-ściągaczy zapinanych na klamry metalowe z możliwością regulacji. Wymagane oznakowanie wyrobu europejskim znakiem zgodności CE.</w:t>
            </w:r>
          </w:p>
        </w:tc>
      </w:tr>
      <w:tr w:rsidR="00A60A9F" w:rsidRPr="005F0CD1" w14:paraId="4737CFFD" w14:textId="77777777" w:rsidTr="00C1417C">
        <w:trPr>
          <w:trHeight w:val="969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A819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9F6C" w14:textId="77777777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Bluza polar męski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D1FE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DC5B" w14:textId="6B7E43FE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1</w:t>
            </w:r>
            <w:r>
              <w:rPr>
                <w:rFonts w:ascii="Arial Narrow" w:hAnsi="Arial Narrow" w:cs="Arial"/>
                <w:color w:val="000000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C27" w14:textId="7DD78D58" w:rsidR="00A60A9F" w:rsidRPr="005F0CD1" w:rsidRDefault="00A60A9F" w:rsidP="00A60A9F">
            <w:pPr>
              <w:spacing w:after="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 w:cs="Arial"/>
              </w:rPr>
              <w:t xml:space="preserve">Bluza z polaru męska. Zapinana na zamek, polar ciężar min. 280 g/m2 ściągacze u dołu, ściągacz w rękawach, zamek kostkowy. Bluza z 2 kieszeniami bocznymi. Materiał 100% poliester. </w:t>
            </w:r>
            <w:r w:rsidRPr="005F0CD1">
              <w:rPr>
                <w:rFonts w:ascii="Arial Narrow" w:hAnsi="Arial Narrow" w:cs="Arial"/>
                <w:u w:val="single"/>
              </w:rPr>
              <w:t>Przewidywany 1 kolor do wyboru: granatowy lub ciemno-zielony lub czarny</w:t>
            </w:r>
            <w:r w:rsidRPr="005F0CD1">
              <w:rPr>
                <w:rFonts w:ascii="Arial Narrow" w:hAnsi="Arial Narrow" w:cs="Arial"/>
              </w:rPr>
              <w:t>.</w:t>
            </w:r>
          </w:p>
        </w:tc>
      </w:tr>
      <w:tr w:rsidR="00A60A9F" w:rsidRPr="005F0CD1" w14:paraId="1D245B83" w14:textId="77777777" w:rsidTr="00C1417C">
        <w:trPr>
          <w:trHeight w:val="97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3055C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17C35" w14:textId="77777777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Bluza polar damski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B24E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24E3" w14:textId="2C1E3FA3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10</w:t>
            </w:r>
            <w:r>
              <w:rPr>
                <w:rFonts w:ascii="Arial Narrow" w:hAnsi="Arial Narrow" w:cs="Arial"/>
                <w:color w:val="000000"/>
              </w:rPr>
              <w:t>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0E67" w14:textId="51566234" w:rsidR="00A60A9F" w:rsidRPr="005F0CD1" w:rsidRDefault="00A60A9F" w:rsidP="00A60A9F">
            <w:pPr>
              <w:spacing w:after="0"/>
              <w:rPr>
                <w:rFonts w:ascii="Arial Narrow" w:hAnsi="Arial Narrow"/>
              </w:rPr>
            </w:pPr>
            <w:r w:rsidRPr="005F0CD1">
              <w:rPr>
                <w:rFonts w:ascii="Arial Narrow" w:hAnsi="Arial Narrow" w:cs="Arial"/>
              </w:rPr>
              <w:t xml:space="preserve">Bluza z polaru damska. </w:t>
            </w:r>
            <w:r w:rsidRPr="005F0CD1">
              <w:rPr>
                <w:rFonts w:ascii="Arial Narrow" w:hAnsi="Arial Narrow" w:cs="Arial"/>
                <w:u w:val="single"/>
              </w:rPr>
              <w:t xml:space="preserve">Model damski </w:t>
            </w:r>
            <w:proofErr w:type="spellStart"/>
            <w:r w:rsidRPr="005F0CD1">
              <w:rPr>
                <w:rFonts w:ascii="Arial Narrow" w:hAnsi="Arial Narrow" w:cs="Arial"/>
                <w:u w:val="single"/>
              </w:rPr>
              <w:t>taliowany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. Zapinana na zamek, polar o ciężar min. 280 g/m2 ściągacze u dołu, ściągacz w rękawach, zamek kostkowy. Bluza z 2 kieszeniami bocznymi. Materiał 100% poliester. </w:t>
            </w:r>
            <w:r w:rsidRPr="005F0CD1">
              <w:rPr>
                <w:rFonts w:ascii="Arial Narrow" w:hAnsi="Arial Narrow" w:cs="Arial"/>
                <w:u w:val="single"/>
              </w:rPr>
              <w:t>Przewidywany 1 kolor do wyboru: granatowy lub ciemno- zielony lub czarny.</w:t>
            </w:r>
          </w:p>
        </w:tc>
      </w:tr>
      <w:tr w:rsidR="00A60A9F" w:rsidRPr="005F0CD1" w14:paraId="67BC6BC7" w14:textId="77777777" w:rsidTr="00C1417C">
        <w:trPr>
          <w:trHeight w:val="70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195BE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5AE9" w14:textId="77777777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Kurtka zimowa ocieplana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8206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FC44" w14:textId="3647738A" w:rsidR="00A60A9F" w:rsidRPr="005F0CD1" w:rsidRDefault="00426219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A60A9F">
              <w:rPr>
                <w:rFonts w:ascii="Arial Narrow" w:hAnsi="Arial Narrow" w:cs="Arial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9F9D" w14:textId="5ED8EDE6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Kurtka ocieplana męska z odpinanym, regulowanym kapturem, w środku wykończona podszewką </w:t>
            </w:r>
            <w:proofErr w:type="spellStart"/>
            <w:r w:rsidRPr="005F0CD1">
              <w:rPr>
                <w:rFonts w:ascii="Arial Narrow" w:hAnsi="Arial Narrow" w:cs="Arial"/>
              </w:rPr>
              <w:t>polarową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 100% poliester min. 180 g/m2. Kurtka zapinana na</w:t>
            </w:r>
            <w:r w:rsidRPr="00B3760E">
              <w:rPr>
                <w:rFonts w:ascii="Arial Narrow" w:hAnsi="Arial Narrow" w:cs="Arial"/>
              </w:rPr>
              <w:t xml:space="preserve"> jednostronny</w:t>
            </w:r>
            <w:r w:rsidRPr="005F0CD1">
              <w:rPr>
                <w:rFonts w:ascii="Arial Narrow" w:hAnsi="Arial Narrow" w:cs="Arial"/>
              </w:rPr>
              <w:t xml:space="preserve"> zamek błyskawiczny kryty listwą zapinaną na napy. </w:t>
            </w:r>
            <w:r w:rsidRPr="005F0CD1">
              <w:rPr>
                <w:rFonts w:ascii="Arial Narrow" w:hAnsi="Arial Narrow"/>
              </w:rPr>
              <w:t>W</w:t>
            </w:r>
            <w:r w:rsidRPr="005F0CD1">
              <w:rPr>
                <w:rFonts w:ascii="Arial Narrow" w:hAnsi="Arial Narrow" w:cs="Arial"/>
              </w:rPr>
              <w:t>ygodne boczne kieszenie zapinane na zamki. Dodatkowo zapięcie przy kapturze. Regulacja mankietów.</w:t>
            </w:r>
          </w:p>
          <w:p w14:paraId="5187F485" w14:textId="080C4885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Metka z rozmiarem, nazwą producenta, składem surowcowym i instrukcją dotyczącą sposobu konserwacji  wszyta w sposób trwały w produkt.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  <w:u w:val="single"/>
              </w:rPr>
              <w:t xml:space="preserve">Przewidywany 1 </w:t>
            </w:r>
            <w:r w:rsidRPr="005F0CD1">
              <w:rPr>
                <w:rFonts w:ascii="Arial Narrow" w:hAnsi="Arial Narrow" w:cs="Arial"/>
                <w:u w:val="single"/>
              </w:rPr>
              <w:t>kolor do wyboru: granatowy lub czarny lub grafitowy.</w:t>
            </w:r>
          </w:p>
        </w:tc>
      </w:tr>
      <w:tr w:rsidR="00A60A9F" w:rsidRPr="005F0CD1" w14:paraId="2DC3E5D5" w14:textId="77777777" w:rsidTr="00C1417C">
        <w:trPr>
          <w:trHeight w:val="2192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FACDA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EED4" w14:textId="77777777" w:rsidR="00A60A9F" w:rsidRPr="005F0CD1" w:rsidRDefault="00A60A9F" w:rsidP="00A60A9F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Kamizelka ocieplana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075F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87E82" w14:textId="79202987" w:rsidR="00A60A9F" w:rsidRPr="005F0CD1" w:rsidRDefault="00A60A9F" w:rsidP="00A60A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2782" w14:textId="77777777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 xml:space="preserve">Ocieplany bezrękawnik do pracy wykonany z mocnej  tkaniny ortalionowej. Pikowana </w:t>
            </w:r>
            <w:proofErr w:type="spellStart"/>
            <w:r w:rsidRPr="005F0CD1">
              <w:rPr>
                <w:rFonts w:ascii="Arial Narrow" w:hAnsi="Arial Narrow"/>
                <w:color w:val="000000" w:themeColor="text1"/>
              </w:rPr>
              <w:t>ocieplina</w:t>
            </w:r>
            <w:proofErr w:type="spellEnd"/>
            <w:r w:rsidRPr="005F0CD1">
              <w:rPr>
                <w:rFonts w:ascii="Arial Narrow" w:hAnsi="Arial Narrow"/>
                <w:color w:val="000000" w:themeColor="text1"/>
              </w:rPr>
              <w:t xml:space="preserve"> min. 200g/ m2 stanowiąca ochronę przed chłodem oraz ocieplana stójką otulającą szyję.</w:t>
            </w:r>
          </w:p>
          <w:p w14:paraId="0E7A5762" w14:textId="77777777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>Kamizelka zapinana na zamek błyskawiczny z dwoma dużymi bocznymi kieszeniami zapinanymi na suwak. Wzmacniane szwy zwiększające wytrzymałość i zapobiegające rozerwaniu.</w:t>
            </w:r>
          </w:p>
          <w:p w14:paraId="06770413" w14:textId="77777777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 xml:space="preserve">Metka z rozmiarem, nazwą producenta, składem surowcowym i instrukcją dotyczącą sposobu konserwacji  wszyta w sposób trwały w produkt. </w:t>
            </w:r>
          </w:p>
          <w:p w14:paraId="1EE40C98" w14:textId="71B2E16B" w:rsidR="00A60A9F" w:rsidRPr="005F0CD1" w:rsidRDefault="00A60A9F" w:rsidP="00A60A9F">
            <w:pPr>
              <w:spacing w:before="20" w:after="20" w:line="240" w:lineRule="auto"/>
              <w:contextualSpacing/>
              <w:rPr>
                <w:rFonts w:ascii="Arial Narrow" w:hAnsi="Arial Narrow"/>
                <w:color w:val="000000" w:themeColor="text1"/>
              </w:rPr>
            </w:pPr>
            <w:r w:rsidRPr="000A6C73">
              <w:rPr>
                <w:rFonts w:ascii="Arial Narrow" w:hAnsi="Arial Narrow"/>
                <w:color w:val="000000" w:themeColor="text1"/>
                <w:u w:val="single"/>
              </w:rPr>
              <w:t>Rozmiary S – XXL.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 </w:t>
            </w:r>
            <w:r w:rsidRPr="005F0CD1">
              <w:rPr>
                <w:rFonts w:ascii="Arial Narrow" w:hAnsi="Arial Narrow"/>
                <w:color w:val="000000" w:themeColor="text1"/>
                <w:u w:val="single"/>
              </w:rPr>
              <w:t>Przewidywany 1 kolor do wyboru: granatowy lub czarny lub grafitowy</w:t>
            </w:r>
            <w:r w:rsidRPr="005F0CD1">
              <w:rPr>
                <w:rFonts w:ascii="Arial Narrow" w:hAnsi="Arial Narrow"/>
                <w:color w:val="000000" w:themeColor="text1"/>
              </w:rPr>
              <w:t>.</w:t>
            </w:r>
          </w:p>
        </w:tc>
      </w:tr>
      <w:tr w:rsidR="00A60A9F" w:rsidRPr="005F0CD1" w14:paraId="433D3ED4" w14:textId="77777777" w:rsidTr="00C1417C">
        <w:trPr>
          <w:trHeight w:val="342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4E236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168D" w14:textId="77777777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Kurtka przeciwdeszczowa z kapturem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C60A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248E" w14:textId="592CED5D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3AE5" w14:textId="7C2B823E" w:rsidR="00A60A9F" w:rsidRPr="005F0CD1" w:rsidRDefault="00A60A9F" w:rsidP="00A60A9F">
            <w:pPr>
              <w:spacing w:before="100" w:beforeAutospacing="1" w:after="0" w:line="240" w:lineRule="auto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Kurtka przeciwdeszczowa z kapturem.                                                                                         - klasa wodoszczelności : min.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 xml:space="preserve"> 3000 mm do max 10000 mm słupa </w:t>
            </w:r>
            <w:r w:rsidRPr="005F0CD1">
              <w:rPr>
                <w:rFonts w:ascii="Arial Narrow" w:hAnsi="Arial Narrow" w:cs="Arial"/>
                <w:color w:val="001D35"/>
                <w:shd w:val="clear" w:color="auto" w:fill="FFFFFF"/>
              </w:rPr>
              <w:t>wody</w:t>
            </w:r>
            <w:r w:rsidR="000A6C73">
              <w:rPr>
                <w:rFonts w:ascii="Arial Narrow" w:hAnsi="Arial Narrow" w:cs="Arial"/>
                <w:color w:val="001D35"/>
                <w:shd w:val="clear" w:color="auto" w:fill="FFFFFF"/>
              </w:rPr>
              <w:t>;</w:t>
            </w:r>
            <w:r w:rsidRPr="005F0CD1">
              <w:rPr>
                <w:rFonts w:ascii="Arial Narrow" w:hAnsi="Arial Narrow" w:cs="Arial"/>
                <w:color w:val="001D35"/>
                <w:shd w:val="clear" w:color="auto" w:fill="FFFFFF"/>
              </w:rPr>
              <w:t xml:space="preserve"> </w:t>
            </w:r>
            <w:r w:rsidRPr="005F0CD1">
              <w:rPr>
                <w:rFonts w:ascii="Arial Narrow" w:hAnsi="Arial Narrow"/>
                <w:lang w:eastAsia="pl-PL"/>
              </w:rPr>
              <w:br/>
              <w:t>- 100% poliester powlekany PCV ciężar min. 200g/m2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zapinana z przodu na suwak z dodatkowymi zapięciami na napy oraz możliwością ściągnięcia jej na dole troczkami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kaptur zasuwany w kołnierzu ze ściągaczem i troczkami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dwie kieszenie zamaskowane zakładkami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rękawy zapinane na napy lub rzepy, umożliwiające regulację ich szerokości oraz ochronę przed deszczem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szwy taśmowe, gwarantujące maksymalną ochronę przed wodą</w:t>
            </w:r>
            <w:r w:rsidR="000A6C73">
              <w:rPr>
                <w:rFonts w:ascii="Arial Narrow" w:hAnsi="Arial Narrow"/>
                <w:lang w:eastAsia="pl-PL"/>
              </w:rPr>
              <w:t>;</w:t>
            </w:r>
            <w:r w:rsidRPr="005F0CD1">
              <w:rPr>
                <w:rFonts w:ascii="Arial Narrow" w:hAnsi="Arial Narrow"/>
                <w:lang w:eastAsia="pl-PL"/>
              </w:rPr>
              <w:br/>
              <w:t>- system wentylacji na plecach zapobiegający nadmiernemu poceniu</w:t>
            </w:r>
            <w:r w:rsidR="000A6C73">
              <w:rPr>
                <w:rFonts w:ascii="Arial Narrow" w:hAnsi="Arial Narrow"/>
                <w:lang w:eastAsia="pl-PL"/>
              </w:rPr>
              <w:t>.</w:t>
            </w:r>
            <w:r w:rsidRPr="005F0CD1">
              <w:rPr>
                <w:rFonts w:ascii="Arial Narrow" w:hAnsi="Arial Narrow"/>
                <w:lang w:eastAsia="pl-PL"/>
              </w:rPr>
              <w:br/>
              <w:t xml:space="preserve">Metka z rozmiarem, nazwą producenta, składem surowcowym i instrukcją dotyczącą sposobu konserwacji  wszyta w sposób trwały w produkt. Pakowana pojedynczo w opakowanie foliowe (np. folia transparentna). </w:t>
            </w:r>
            <w:r w:rsidRPr="005F0CD1">
              <w:rPr>
                <w:rFonts w:ascii="Arial Narrow" w:hAnsi="Arial Narrow"/>
                <w:u w:val="single"/>
                <w:lang w:eastAsia="pl-PL"/>
              </w:rPr>
              <w:t>Przewidywany 1 kolor do wyboru: granatowy lub czarny lub grafitowy</w:t>
            </w:r>
            <w:r w:rsidRPr="005F0CD1">
              <w:rPr>
                <w:rFonts w:ascii="Arial Narrow" w:hAnsi="Arial Narrow"/>
                <w:lang w:eastAsia="pl-PL"/>
              </w:rPr>
              <w:t>.</w:t>
            </w:r>
            <w:r w:rsidRPr="005F0CD1">
              <w:rPr>
                <w:rFonts w:ascii="Arial Narrow" w:hAnsi="Arial Narrow"/>
                <w:color w:val="111111"/>
                <w:shd w:val="clear" w:color="auto" w:fill="FFFFFF"/>
              </w:rPr>
              <w:t xml:space="preserve"> </w:t>
            </w:r>
            <w:r w:rsidRPr="005F0CD1">
              <w:rPr>
                <w:rFonts w:ascii="Arial Narrow" w:hAnsi="Arial Narrow"/>
                <w:b/>
                <w:bCs/>
                <w:shd w:val="clear" w:color="auto" w:fill="FFFFFF"/>
              </w:rPr>
              <w:t>Zgodność  z normą PN-EN 343 – ochrona przed deszczem i wilgocią lub równoważna.</w:t>
            </w:r>
            <w:r w:rsidRPr="005F0CD1">
              <w:rPr>
                <w:rFonts w:ascii="Arial Narrow" w:hAnsi="Arial Narrow"/>
                <w:shd w:val="clear" w:color="auto" w:fill="FFFFFF"/>
              </w:rPr>
              <w:t xml:space="preserve"> Wymagania niezbędne normy PN-EN 343 przy równoważności: zapewniająca ochronę przed czynnikami atmosferycznymi, takimi jak deszcz, wilgoć, klasa </w:t>
            </w:r>
            <w:proofErr w:type="spellStart"/>
            <w:r w:rsidRPr="005F0CD1">
              <w:rPr>
                <w:rFonts w:ascii="Arial Narrow" w:hAnsi="Arial Narrow"/>
                <w:shd w:val="clear" w:color="auto" w:fill="FFFFFF"/>
              </w:rPr>
              <w:t>wodoochronnosci</w:t>
            </w:r>
            <w:proofErr w:type="spellEnd"/>
            <w:r w:rsidRPr="005F0CD1">
              <w:rPr>
                <w:rFonts w:ascii="Arial Narrow" w:hAnsi="Arial Narrow"/>
                <w:shd w:val="clear" w:color="auto" w:fill="FFFFFF"/>
              </w:rPr>
              <w:t xml:space="preserve"> min. 3000 mm do max 10000 mm słupa wody.</w:t>
            </w:r>
          </w:p>
        </w:tc>
      </w:tr>
      <w:tr w:rsidR="00A60A9F" w:rsidRPr="005F0CD1" w14:paraId="5ED6C1CE" w14:textId="77777777" w:rsidTr="00C1417C">
        <w:trPr>
          <w:trHeight w:val="9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2A7A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4D88" w14:textId="77777777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Kurtka robocza </w:t>
            </w:r>
            <w:proofErr w:type="spellStart"/>
            <w:r w:rsidRPr="005F0CD1">
              <w:rPr>
                <w:rFonts w:ascii="Arial Narrow" w:hAnsi="Arial Narrow" w:cs="Arial"/>
              </w:rPr>
              <w:t>softshell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319F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8B16" w14:textId="72170D39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619B" w14:textId="34EB73EB" w:rsidR="00A60A9F" w:rsidRPr="00A23E9E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A23E9E">
              <w:rPr>
                <w:rFonts w:ascii="Arial Narrow" w:hAnsi="Arial Narrow" w:cs="Arial"/>
              </w:rPr>
              <w:t xml:space="preserve">Kurtka </w:t>
            </w:r>
            <w:proofErr w:type="spellStart"/>
            <w:r w:rsidRPr="00A23E9E">
              <w:rPr>
                <w:rFonts w:ascii="Arial Narrow" w:hAnsi="Arial Narrow" w:cs="Arial"/>
              </w:rPr>
              <w:t>softshell</w:t>
            </w:r>
            <w:proofErr w:type="spellEnd"/>
            <w:r w:rsidRPr="00A23E9E">
              <w:rPr>
                <w:rFonts w:ascii="Arial Narrow" w:hAnsi="Arial Narrow" w:cs="Arial"/>
              </w:rPr>
              <w:t xml:space="preserve"> z kapturem i odpinanymi rękawami. Materiał zewnętrzny: 94% poliester, 6% </w:t>
            </w:r>
            <w:proofErr w:type="spellStart"/>
            <w:r w:rsidRPr="00A23E9E">
              <w:rPr>
                <w:rFonts w:ascii="Arial Narrow" w:hAnsi="Arial Narrow" w:cs="Arial"/>
              </w:rPr>
              <w:t>spandex</w:t>
            </w:r>
            <w:proofErr w:type="spellEnd"/>
            <w:r w:rsidRPr="00A23E9E">
              <w:rPr>
                <w:rFonts w:ascii="Arial Narrow" w:hAnsi="Arial Narrow" w:cs="Arial"/>
              </w:rPr>
              <w:t xml:space="preserve"> (+/- 2 % poliester, +/- 2 % </w:t>
            </w:r>
            <w:proofErr w:type="spellStart"/>
            <w:r w:rsidRPr="00A23E9E">
              <w:rPr>
                <w:rFonts w:ascii="Arial Narrow" w:hAnsi="Arial Narrow" w:cs="Arial"/>
              </w:rPr>
              <w:t>spandex</w:t>
            </w:r>
            <w:proofErr w:type="spellEnd"/>
            <w:r w:rsidRPr="00A23E9E">
              <w:rPr>
                <w:rFonts w:ascii="Arial Narrow" w:hAnsi="Arial Narrow" w:cs="Arial"/>
              </w:rPr>
              <w:t xml:space="preserve">), gramatura min. 290 g/m2. Kurtka z wodoodporną, </w:t>
            </w:r>
            <w:proofErr w:type="spellStart"/>
            <w:r w:rsidRPr="00A23E9E">
              <w:rPr>
                <w:rFonts w:ascii="Arial Narrow" w:hAnsi="Arial Narrow" w:cs="Arial"/>
              </w:rPr>
              <w:t>wiatroszczelną</w:t>
            </w:r>
            <w:proofErr w:type="spellEnd"/>
            <w:r w:rsidRPr="00A23E9E">
              <w:rPr>
                <w:rFonts w:ascii="Arial Narrow" w:hAnsi="Arial Narrow" w:cs="Arial"/>
              </w:rPr>
              <w:t>, oddychającą membraną blokująca wodę TPU. Odporność na nacisk słupa wody min. 5000 mm do max 10000 oraz oddychalność min. MVP 5000.</w:t>
            </w:r>
          </w:p>
          <w:p w14:paraId="078A471C" w14:textId="4FFB7D74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970203">
              <w:rPr>
                <w:rFonts w:ascii="Arial Narrow" w:hAnsi="Arial Narrow" w:cs="Arial"/>
                <w:u w:val="single"/>
              </w:rPr>
              <w:t>Odpinane rękawy.</w:t>
            </w:r>
            <w:r w:rsidRPr="00A23E9E">
              <w:rPr>
                <w:rFonts w:ascii="Arial Narrow" w:hAnsi="Arial Narrow" w:cs="Arial"/>
              </w:rPr>
              <w:t xml:space="preserve"> Elastyczne mankiety z napami pozwalającymi na regulację, dwie duże kieszenie w talii zapinane na zamek. Kieszeń na piersi z pionowym zapięciem na zamek. Jedna kieszeń wewnętrzna. Metka z rozmiarem, nazwą producenta, składem surowcowym i instrukcją dotyczącą sposobu konserwacji  wszyta w sposób trwały w produkt. </w:t>
            </w:r>
          </w:p>
        </w:tc>
      </w:tr>
      <w:tr w:rsidR="00A60A9F" w:rsidRPr="005F0CD1" w14:paraId="00A3935C" w14:textId="77777777" w:rsidTr="00C1417C">
        <w:trPr>
          <w:trHeight w:val="5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5E45C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6862B" w14:textId="7987773D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Zestaw bielizny </w:t>
            </w: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termoaktywnej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 xml:space="preserve"> - damski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1D6D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kpl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B789" w14:textId="1A586B61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6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F3EA" w14:textId="6B0AE148" w:rsidR="00A60A9F" w:rsidRPr="005F0CD1" w:rsidRDefault="00970203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u w:val="single"/>
              </w:rPr>
              <w:t>*</w:t>
            </w:r>
            <w:r w:rsidR="00A60A9F" w:rsidRPr="005F0CD1">
              <w:rPr>
                <w:rFonts w:ascii="Arial Narrow" w:hAnsi="Arial Narrow" w:cs="Arial"/>
                <w:u w:val="single"/>
              </w:rPr>
              <w:t xml:space="preserve">Koszulka z </w:t>
            </w:r>
            <w:r w:rsidR="00A60A9F" w:rsidRPr="00970203">
              <w:rPr>
                <w:rFonts w:ascii="Arial Narrow" w:hAnsi="Arial Narrow" w:cs="Arial"/>
                <w:u w:val="single"/>
              </w:rPr>
              <w:t>długim rękawem</w:t>
            </w:r>
            <w:r w:rsidR="00A60A9F" w:rsidRPr="005F0CD1">
              <w:rPr>
                <w:rFonts w:ascii="Arial Narrow" w:hAnsi="Arial Narrow" w:cs="Arial"/>
              </w:rPr>
              <w:t xml:space="preserve"> o prostym damskim kroju z płaskimi szwami, wykończenie przy szyi półokrągłe. Materiał: warstwa wewnętrzna min. 80 % wełna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merino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, 20% poliamid, warstwa wewnętrzna  100%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thermo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cooltm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, włókno 20 mikrona, gramatura min.  </w:t>
            </w:r>
            <w:r w:rsidR="009A2846">
              <w:rPr>
                <w:rFonts w:ascii="Arial Narrow" w:hAnsi="Arial Narrow" w:cs="Arial"/>
              </w:rPr>
              <w:t>180</w:t>
            </w:r>
            <w:r w:rsidR="00A60A9F" w:rsidRPr="005F0CD1">
              <w:rPr>
                <w:rFonts w:ascii="Arial Narrow" w:hAnsi="Arial Narrow" w:cs="Arial"/>
              </w:rPr>
              <w:t xml:space="preserve"> g/m2.</w:t>
            </w:r>
            <w:r w:rsidR="00A60A9F" w:rsidRPr="005F0CD1">
              <w:rPr>
                <w:rFonts w:ascii="Arial Narrow" w:hAnsi="Arial Narrow" w:cs="Arial"/>
              </w:rPr>
              <w:br/>
            </w:r>
            <w:r w:rsidR="00A60A9F" w:rsidRPr="005F0CD1">
              <w:rPr>
                <w:rFonts w:ascii="Arial Narrow" w:hAnsi="Arial Narrow" w:cs="Arial"/>
                <w:u w:val="single"/>
              </w:rPr>
              <w:t>Przewidywany 1 kolor do wyboru: czarny, odcienie szarości, khaki, oliwkowe</w:t>
            </w:r>
            <w:r w:rsidR="00A60A9F" w:rsidRPr="005F0CD1">
              <w:rPr>
                <w:rFonts w:ascii="Arial Narrow" w:hAnsi="Arial Narrow" w:cs="Arial"/>
              </w:rPr>
              <w:t>.</w:t>
            </w:r>
            <w:r w:rsidR="00A60A9F" w:rsidRPr="005F0CD1">
              <w:rPr>
                <w:rFonts w:ascii="Arial Narrow" w:hAnsi="Arial Narrow" w:cs="Arial"/>
              </w:rPr>
              <w:tab/>
            </w:r>
            <w:r w:rsidR="00A60A9F" w:rsidRPr="005F0CD1">
              <w:rPr>
                <w:rFonts w:ascii="Arial Narrow" w:hAnsi="Arial Narrow" w:cs="Arial"/>
              </w:rPr>
              <w:br/>
            </w:r>
            <w:r>
              <w:rPr>
                <w:rFonts w:ascii="Arial Narrow" w:hAnsi="Arial Narrow" w:cs="Arial"/>
                <w:u w:val="single"/>
              </w:rPr>
              <w:t>*</w:t>
            </w:r>
            <w:r w:rsidR="00A60A9F" w:rsidRPr="005F0CD1">
              <w:rPr>
                <w:rFonts w:ascii="Arial Narrow" w:hAnsi="Arial Narrow" w:cs="Arial"/>
                <w:u w:val="single"/>
              </w:rPr>
              <w:t>Kalesony z długą nogawką</w:t>
            </w:r>
            <w:r w:rsidR="00A60A9F" w:rsidRPr="005F0CD1">
              <w:rPr>
                <w:rFonts w:ascii="Arial Narrow" w:hAnsi="Arial Narrow" w:cs="Arial"/>
              </w:rPr>
              <w:t>, o dopasowanym damskim kroju z płaskimi szwami.</w:t>
            </w:r>
          </w:p>
          <w:p w14:paraId="7AFE161F" w14:textId="0FA18949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Materiał: warstwa zewnętrzna min. 80 % wełna </w:t>
            </w:r>
            <w:proofErr w:type="spellStart"/>
            <w:r w:rsidRPr="005F0CD1">
              <w:rPr>
                <w:rFonts w:ascii="Arial Narrow" w:hAnsi="Arial Narrow" w:cs="Arial"/>
              </w:rPr>
              <w:t>merino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, 20% poliamid, warstwa wewnętrzna  100% </w:t>
            </w:r>
            <w:proofErr w:type="spellStart"/>
            <w:r w:rsidRPr="005F0CD1">
              <w:rPr>
                <w:rFonts w:ascii="Arial Narrow" w:hAnsi="Arial Narrow" w:cs="Arial"/>
              </w:rPr>
              <w:t>thermo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 </w:t>
            </w:r>
            <w:proofErr w:type="spellStart"/>
            <w:r w:rsidRPr="005F0CD1">
              <w:rPr>
                <w:rFonts w:ascii="Arial Narrow" w:hAnsi="Arial Narrow" w:cs="Arial"/>
              </w:rPr>
              <w:t>cooltm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, włókno 20 mikrona, gramatura min. </w:t>
            </w:r>
            <w:r w:rsidR="009A2846">
              <w:rPr>
                <w:rFonts w:ascii="Arial Narrow" w:hAnsi="Arial Narrow" w:cs="Arial"/>
              </w:rPr>
              <w:t>180</w:t>
            </w:r>
            <w:r w:rsidRPr="005F0CD1">
              <w:rPr>
                <w:rFonts w:ascii="Arial Narrow" w:hAnsi="Arial Narrow" w:cs="Arial"/>
              </w:rPr>
              <w:t xml:space="preserve"> g/m2. </w:t>
            </w:r>
            <w:r w:rsidRPr="005F0CD1">
              <w:rPr>
                <w:rFonts w:ascii="Arial Narrow" w:hAnsi="Arial Narrow" w:cs="Arial"/>
                <w:u w:val="single"/>
              </w:rPr>
              <w:t>Przewidywany 1 kolor do wyboru: czarny lub szary lub khaki lub oliwkowy</w:t>
            </w:r>
            <w:r w:rsidRPr="005F0CD1">
              <w:rPr>
                <w:rFonts w:ascii="Arial Narrow" w:hAnsi="Arial Narrow" w:cs="Arial"/>
              </w:rPr>
              <w:t>.</w:t>
            </w:r>
            <w:r w:rsidRPr="005F0CD1">
              <w:rPr>
                <w:rFonts w:ascii="Arial Narrow" w:hAnsi="Arial Narrow" w:cs="Arial"/>
              </w:rPr>
              <w:tab/>
            </w:r>
            <w:r w:rsidRPr="005F0CD1">
              <w:rPr>
                <w:rFonts w:ascii="Arial Narrow" w:hAnsi="Arial Narrow" w:cs="Arial"/>
              </w:rPr>
              <w:br/>
              <w:t>Wymagane oznakowanie wyrobu europejskim znakiem zgodności CE.</w:t>
            </w:r>
          </w:p>
        </w:tc>
      </w:tr>
      <w:tr w:rsidR="00A60A9F" w:rsidRPr="005F0CD1" w14:paraId="18FC6CBC" w14:textId="77777777" w:rsidTr="00C1417C">
        <w:trPr>
          <w:trHeight w:val="5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8D9B6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D1D1" w14:textId="725948AB" w:rsidR="00A60A9F" w:rsidRPr="005F0CD1" w:rsidRDefault="00A60A9F" w:rsidP="00A60A9F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Zestaw bielizny </w:t>
            </w: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termoaktywnej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 xml:space="preserve"> - męski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14D5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proofErr w:type="spellStart"/>
            <w:r w:rsidRPr="005F0CD1">
              <w:rPr>
                <w:rFonts w:ascii="Arial Narrow" w:hAnsi="Arial Narrow" w:cs="Arial"/>
                <w:color w:val="000000"/>
              </w:rPr>
              <w:t>kpl</w:t>
            </w:r>
            <w:proofErr w:type="spellEnd"/>
            <w:r w:rsidRPr="005F0CD1">
              <w:rPr>
                <w:rFonts w:ascii="Arial Narrow" w:hAnsi="Arial Narrow" w:cs="Arial"/>
                <w:color w:val="000000"/>
              </w:rPr>
              <w:t>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FFB4" w14:textId="1A90431E" w:rsidR="00A60A9F" w:rsidRPr="005F0CD1" w:rsidRDefault="00A60A9F" w:rsidP="00A60A9F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15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6B71" w14:textId="6CD5CC94" w:rsidR="00A60A9F" w:rsidRPr="005F0CD1" w:rsidRDefault="00970203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*</w:t>
            </w:r>
            <w:r w:rsidR="00A60A9F" w:rsidRPr="00970203">
              <w:rPr>
                <w:rFonts w:ascii="Arial Narrow" w:hAnsi="Arial Narrow" w:cs="Arial"/>
                <w:u w:val="single"/>
              </w:rPr>
              <w:t>Koszulka z długim rękawem</w:t>
            </w:r>
            <w:r w:rsidR="00A60A9F" w:rsidRPr="005F0CD1">
              <w:rPr>
                <w:rFonts w:ascii="Arial Narrow" w:hAnsi="Arial Narrow" w:cs="Arial"/>
              </w:rPr>
              <w:t xml:space="preserve"> o prostym męskim kroju z płaskimi szwami, wykończenie przy szyi półokrągłe. Materiał: warstwa wewnętrzna min. 80 % wełna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merino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, 20% poliamid, warstwa wewnętrzna  100%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thermo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 </w:t>
            </w:r>
            <w:proofErr w:type="spellStart"/>
            <w:r w:rsidR="00A60A9F" w:rsidRPr="005F0CD1">
              <w:rPr>
                <w:rFonts w:ascii="Arial Narrow" w:hAnsi="Arial Narrow" w:cs="Arial"/>
              </w:rPr>
              <w:t>cooltm</w:t>
            </w:r>
            <w:proofErr w:type="spellEnd"/>
            <w:r w:rsidR="00A60A9F" w:rsidRPr="005F0CD1">
              <w:rPr>
                <w:rFonts w:ascii="Arial Narrow" w:hAnsi="Arial Narrow" w:cs="Arial"/>
              </w:rPr>
              <w:t xml:space="preserve">, włókno 20 mikrona, gramatura min.  </w:t>
            </w:r>
            <w:r w:rsidR="009A2846">
              <w:rPr>
                <w:rFonts w:ascii="Arial Narrow" w:hAnsi="Arial Narrow" w:cs="Arial"/>
              </w:rPr>
              <w:t>180</w:t>
            </w:r>
            <w:r w:rsidR="00A60A9F" w:rsidRPr="005F0CD1">
              <w:rPr>
                <w:rFonts w:ascii="Arial Narrow" w:hAnsi="Arial Narrow" w:cs="Arial"/>
              </w:rPr>
              <w:t xml:space="preserve"> g/m2.</w:t>
            </w:r>
          </w:p>
          <w:p w14:paraId="046999BB" w14:textId="3AF839D6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  <w:u w:val="single"/>
              </w:rPr>
            </w:pPr>
            <w:r w:rsidRPr="005F0CD1">
              <w:rPr>
                <w:rFonts w:ascii="Arial Narrow" w:hAnsi="Arial Narrow" w:cs="Arial"/>
                <w:u w:val="single"/>
              </w:rPr>
              <w:t>Przewidywany 1 kolor do wyboru: czarny, odcienie szarości, khaki, oliwkowe.</w:t>
            </w:r>
            <w:r w:rsidRPr="005F0CD1">
              <w:rPr>
                <w:rFonts w:ascii="Arial Narrow" w:hAnsi="Arial Narrow" w:cs="Arial"/>
                <w:u w:val="single"/>
              </w:rPr>
              <w:tab/>
            </w:r>
          </w:p>
          <w:p w14:paraId="623B5FF1" w14:textId="2D4E82F1" w:rsidR="00A60A9F" w:rsidRPr="005F0CD1" w:rsidRDefault="00970203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u w:val="single"/>
              </w:rPr>
              <w:t>*</w:t>
            </w:r>
            <w:r w:rsidR="00A60A9F" w:rsidRPr="005F0CD1">
              <w:rPr>
                <w:rFonts w:ascii="Arial Narrow" w:hAnsi="Arial Narrow" w:cs="Arial"/>
                <w:u w:val="single"/>
              </w:rPr>
              <w:t>Kalesony z długą nogawką</w:t>
            </w:r>
            <w:r w:rsidR="00A60A9F" w:rsidRPr="005F0CD1">
              <w:rPr>
                <w:rFonts w:ascii="Arial Narrow" w:hAnsi="Arial Narrow" w:cs="Arial"/>
              </w:rPr>
              <w:t>, o dopasowanym męskim kroju z płaskimi szwami.</w:t>
            </w:r>
          </w:p>
          <w:p w14:paraId="0A8ED06A" w14:textId="2CEA3A65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Materiał: warstwa zewnętrzna min. 80 % wełna </w:t>
            </w:r>
            <w:proofErr w:type="spellStart"/>
            <w:r w:rsidRPr="005F0CD1">
              <w:rPr>
                <w:rFonts w:ascii="Arial Narrow" w:hAnsi="Arial Narrow" w:cs="Arial"/>
              </w:rPr>
              <w:t>merino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, 20% poliamid, warstwa wewnętrzna  100% </w:t>
            </w:r>
            <w:proofErr w:type="spellStart"/>
            <w:r w:rsidRPr="005F0CD1">
              <w:rPr>
                <w:rFonts w:ascii="Arial Narrow" w:hAnsi="Arial Narrow" w:cs="Arial"/>
              </w:rPr>
              <w:t>thermo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 </w:t>
            </w:r>
            <w:proofErr w:type="spellStart"/>
            <w:r w:rsidRPr="005F0CD1">
              <w:rPr>
                <w:rFonts w:ascii="Arial Narrow" w:hAnsi="Arial Narrow" w:cs="Arial"/>
              </w:rPr>
              <w:t>cooltm</w:t>
            </w:r>
            <w:proofErr w:type="spellEnd"/>
            <w:r w:rsidRPr="005F0CD1">
              <w:rPr>
                <w:rFonts w:ascii="Arial Narrow" w:hAnsi="Arial Narrow" w:cs="Arial"/>
              </w:rPr>
              <w:t xml:space="preserve">, włókno 20 mikrona, gramatura min. </w:t>
            </w:r>
            <w:r w:rsidR="009A2846">
              <w:rPr>
                <w:rFonts w:ascii="Arial Narrow" w:hAnsi="Arial Narrow" w:cs="Arial"/>
              </w:rPr>
              <w:t>180</w:t>
            </w:r>
            <w:r w:rsidRPr="005F0CD1">
              <w:rPr>
                <w:rFonts w:ascii="Arial Narrow" w:hAnsi="Arial Narrow" w:cs="Arial"/>
              </w:rPr>
              <w:t xml:space="preserve"> g/m2. </w:t>
            </w:r>
            <w:r w:rsidRPr="005F0CD1">
              <w:rPr>
                <w:rFonts w:ascii="Arial Narrow" w:hAnsi="Arial Narrow" w:cs="Arial"/>
                <w:u w:val="single"/>
              </w:rPr>
              <w:t>Przewidywany 1 kolor do wyboru: czarny lub szary lub khaki lub oliwkowy</w:t>
            </w:r>
            <w:r w:rsidRPr="005F0CD1">
              <w:rPr>
                <w:rFonts w:ascii="Arial Narrow" w:hAnsi="Arial Narrow" w:cs="Arial"/>
              </w:rPr>
              <w:t>.</w:t>
            </w:r>
          </w:p>
          <w:p w14:paraId="1ADC858F" w14:textId="3BE2E598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Wymagane oznakowanie wyrobu europejskim znakiem zgodności CE.</w:t>
            </w:r>
          </w:p>
        </w:tc>
      </w:tr>
      <w:tr w:rsidR="00A60A9F" w:rsidRPr="005F0CD1" w14:paraId="1F144716" w14:textId="77777777" w:rsidTr="00C1417C">
        <w:trPr>
          <w:trHeight w:val="306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41B1A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5F0CD1">
              <w:rPr>
                <w:rFonts w:ascii="Arial Narrow" w:hAnsi="Arial Narrow"/>
                <w:sz w:val="22"/>
                <w:szCs w:val="22"/>
              </w:rPr>
              <w:br w:type="page"/>
            </w: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6DC5" w14:textId="77777777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Koszula robocza flanelowa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D051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A4A4" w14:textId="6F82A11C" w:rsidR="00A60A9F" w:rsidRPr="005F0CD1" w:rsidRDefault="004C744A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  <w:r w:rsidR="00A60A9F" w:rsidRPr="005F0CD1">
              <w:rPr>
                <w:rFonts w:ascii="Arial Narrow" w:hAnsi="Arial Narrow" w:cs="Arial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1319" w14:textId="4179B89B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Koszula robocza flanelowa, wykonana z tkaniny 100% bawełna o gramaturze 140 g/m² (+/- 10 g/m2), zapinana z przodu na guziki, z kołnierzem na odcinanej stójce. Tył z odcinanym karczkiem. Na lewym przedzie naszyta kieszeń. Rękawy długie wykończone mankietami, kołnierzyk i mankiety usztywniane. Rozporki rękawów wykończone lamówką. Wzmocnione szwy w materiale.</w:t>
            </w:r>
          </w:p>
          <w:p w14:paraId="08E9C7B4" w14:textId="77777777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  <w:u w:val="single"/>
              </w:rPr>
            </w:pPr>
            <w:r w:rsidRPr="005F0CD1">
              <w:rPr>
                <w:rFonts w:ascii="Arial Narrow" w:hAnsi="Arial Narrow" w:cs="Arial"/>
              </w:rPr>
              <w:t>Zakres rozmiarowy: obwód kołnierzyka/wzrost.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 w:cs="Arial"/>
              </w:rPr>
              <w:t xml:space="preserve">Metka z rozmiarem, nazwą producenta, składem surowcowym i instrukcją dotyczącą sposobu konserwacji  wszyta w sposób trwały w produkt. </w:t>
            </w:r>
            <w:r w:rsidRPr="005F0CD1">
              <w:rPr>
                <w:rFonts w:ascii="Arial Narrow" w:hAnsi="Arial Narrow" w:cs="Arial"/>
                <w:u w:val="single"/>
              </w:rPr>
              <w:t>Przewidywany 1 kolor do wyboru: czarno-niebieski lub czarno-zielony lub czarno-czerwony.</w:t>
            </w:r>
          </w:p>
          <w:p w14:paraId="490F613B" w14:textId="3FC52358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bookmarkStart w:id="1" w:name="_Hlk202273591"/>
            <w:r w:rsidRPr="005F0CD1">
              <w:rPr>
                <w:rFonts w:ascii="Arial Narrow" w:hAnsi="Arial Narrow" w:cs="Arial"/>
                <w:b/>
              </w:rPr>
              <w:t xml:space="preserve">Wymagany certyfikat OEKO-TEX Standard 100 – ochrona przed substancjami szkodliwymi – dotyczący bezpieczeństwa materiałów używanych w odzieży roboczej - </w:t>
            </w:r>
            <w:r w:rsidRPr="005F0CD1">
              <w:rPr>
                <w:rFonts w:ascii="Arial Narrow" w:hAnsi="Arial Narrow" w:cs="Arial"/>
              </w:rPr>
              <w:t xml:space="preserve"> </w:t>
            </w:r>
            <w:r w:rsidRPr="005F0CD1">
              <w:rPr>
                <w:rFonts w:ascii="Arial Narrow" w:hAnsi="Arial Narrow" w:cs="Arial"/>
                <w:b/>
              </w:rPr>
              <w:t>lub</w:t>
            </w:r>
            <w:r w:rsidRPr="005F0CD1">
              <w:rPr>
                <w:rFonts w:ascii="Arial Narrow" w:hAnsi="Arial Narrow" w:cs="Arial"/>
              </w:rPr>
              <w:t xml:space="preserve"> </w:t>
            </w:r>
            <w:r w:rsidRPr="005F0CD1">
              <w:rPr>
                <w:rFonts w:ascii="Arial Narrow" w:hAnsi="Arial Narrow" w:cs="Arial"/>
                <w:b/>
              </w:rPr>
              <w:t>równoważny</w:t>
            </w:r>
            <w:r w:rsidRPr="005F0CD1">
              <w:rPr>
                <w:rFonts w:ascii="Arial Narrow" w:hAnsi="Arial Narrow" w:cs="Arial"/>
              </w:rPr>
              <w:t xml:space="preserve">. </w:t>
            </w:r>
          </w:p>
          <w:bookmarkEnd w:id="1"/>
          <w:p w14:paraId="641A1DC2" w14:textId="77777777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Wymagania niezbędne przy równoważności certyfikatu:</w:t>
            </w:r>
          </w:p>
          <w:p w14:paraId="7DED9905" w14:textId="54056658" w:rsidR="00A60A9F" w:rsidRPr="005F0CD1" w:rsidRDefault="00A60A9F" w:rsidP="00A60A9F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produkt przetestowany w zakresie obecności substancji szkodliwych dla zdrowia, odporność na użytkowanie w trudnych warunkach.</w:t>
            </w:r>
          </w:p>
        </w:tc>
      </w:tr>
      <w:tr w:rsidR="00A60A9F" w:rsidRPr="005F0CD1" w14:paraId="33EE75FF" w14:textId="77777777" w:rsidTr="00C1417C">
        <w:trPr>
          <w:trHeight w:val="1381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CC2513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325A" w14:textId="77777777" w:rsidR="00A60A9F" w:rsidRPr="005F0CD1" w:rsidRDefault="00A60A9F" w:rsidP="00A60A9F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Koszulka T-shirt z krótkim rękawem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887A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8BBB" w14:textId="169C1C98" w:rsidR="00A60A9F" w:rsidRPr="005F0CD1" w:rsidRDefault="004C744A" w:rsidP="00A60A9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  <w:r w:rsidR="00A60A9F" w:rsidRPr="005F0CD1">
              <w:rPr>
                <w:rFonts w:ascii="Arial Narrow" w:hAnsi="Arial Narrow" w:cs="Arial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75DB" w14:textId="77777777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Koszulka typu </w:t>
            </w:r>
            <w:proofErr w:type="spellStart"/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t-shirt</w:t>
            </w:r>
            <w:proofErr w:type="spellEnd"/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 ze ściągaczem lub lamówką, krótki rękaw.</w:t>
            </w:r>
          </w:p>
          <w:p w14:paraId="417DFBC5" w14:textId="77777777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Materiał: Dzianina min. 80% bawełny, ciężar min. 140 g/m².  </w:t>
            </w:r>
          </w:p>
          <w:p w14:paraId="19308AA9" w14:textId="5E9B8A8E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</w:pPr>
            <w:r w:rsidRPr="000A6C73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>Rozmiary: L – XXXL</w:t>
            </w: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.</w:t>
            </w:r>
            <w:r w:rsidRPr="005F0CD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Metka z rozmiarem, nazwą producenta, składem surowcowym i instrukcją dotyczącą sposobu konserwacji  wszyta w sposób trwały w produkt.</w:t>
            </w:r>
          </w:p>
          <w:p w14:paraId="764443EB" w14:textId="26D864CF" w:rsidR="00A60A9F" w:rsidRPr="005F0CD1" w:rsidRDefault="00A60A9F" w:rsidP="00A60A9F">
            <w:pPr>
              <w:pStyle w:val="NormalnyWeb"/>
              <w:spacing w:before="20" w:beforeAutospacing="0" w:after="20" w:afterAutospacing="0"/>
              <w:contextualSpacing/>
              <w:rPr>
                <w:rFonts w:ascii="Arial Narrow" w:hAnsi="Arial Narrow"/>
                <w:sz w:val="22"/>
                <w:szCs w:val="22"/>
                <w:u w:val="single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Przewidywany 1 </w:t>
            </w:r>
            <w:r w:rsidRPr="005F0CD1">
              <w:rPr>
                <w:rFonts w:ascii="Arial Narrow" w:hAnsi="Arial Narrow"/>
                <w:sz w:val="22"/>
                <w:szCs w:val="22"/>
                <w:u w:val="single"/>
              </w:rPr>
              <w:t>kolor do wyboru: granatowy lub khaki.</w:t>
            </w:r>
          </w:p>
        </w:tc>
      </w:tr>
      <w:tr w:rsidR="00A60A9F" w:rsidRPr="005F0CD1" w14:paraId="2211EC03" w14:textId="77777777" w:rsidTr="00C1417C">
        <w:trPr>
          <w:trHeight w:val="83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B1097" w14:textId="77777777" w:rsidR="00A60A9F" w:rsidRPr="005F0CD1" w:rsidRDefault="00A60A9F" w:rsidP="00A60A9F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8508A" w14:textId="7D8A0EA8" w:rsidR="00A60A9F" w:rsidRPr="005F0CD1" w:rsidRDefault="00A60A9F" w:rsidP="00A60A9F">
            <w:pPr>
              <w:rPr>
                <w:rFonts w:ascii="Arial Narrow" w:hAnsi="Arial Narrow" w:cs="Arial"/>
                <w:color w:val="FF0000"/>
              </w:rPr>
            </w:pPr>
            <w:r w:rsidRPr="005F0CD1">
              <w:rPr>
                <w:rFonts w:ascii="Arial Narrow" w:hAnsi="Arial Narrow" w:cs="Arial"/>
              </w:rPr>
              <w:t xml:space="preserve">Koszulka T-shirt z krótkim rękawem kolor czarny </w:t>
            </w:r>
            <w:r w:rsidRPr="005F0CD1">
              <w:rPr>
                <w:rFonts w:ascii="Arial Narrow" w:hAnsi="Arial Narrow" w:cs="Arial"/>
                <w:u w:val="single"/>
              </w:rPr>
              <w:t>z nadrukiem na plecach „Klub inspektoratu wsparcia sił zbrojnych” i logo z przodu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9640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E01B" w14:textId="77777777" w:rsidR="00A60A9F" w:rsidRPr="005F0CD1" w:rsidRDefault="00A60A9F" w:rsidP="00A60A9F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6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30E5" w14:textId="77777777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Koszulka typu T-shirt ze ściągaczem lub lamówką, krótki rękaw.</w:t>
            </w:r>
          </w:p>
          <w:p w14:paraId="478886CD" w14:textId="77777777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Materiał: dzianina min. 80% bawełny, ciężar min. 160  g/m². </w:t>
            </w:r>
          </w:p>
          <w:p w14:paraId="5BA8367F" w14:textId="6619398E" w:rsidR="00A60A9F" w:rsidRPr="00970203" w:rsidRDefault="00A60A9F" w:rsidP="00A60A9F">
            <w:pPr>
              <w:pStyle w:val="NormalnyWeb"/>
              <w:spacing w:before="20" w:after="20"/>
              <w:contextualSpacing/>
              <w:rPr>
                <w:rStyle w:val="Pogrubienie"/>
                <w:rFonts w:ascii="Arial Narrow" w:hAnsi="Arial Narrow"/>
                <w:bCs w:val="0"/>
                <w:sz w:val="22"/>
                <w:szCs w:val="22"/>
                <w:u w:val="single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>Kolor czarny</w:t>
            </w: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, </w:t>
            </w:r>
            <w:r w:rsidRPr="007307E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Rozmiary: </w:t>
            </w:r>
            <w:r w:rsidR="00970203" w:rsidRPr="007307E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>o</w:t>
            </w:r>
            <w:r w:rsidR="00970203" w:rsidRPr="007307E8">
              <w:rPr>
                <w:rStyle w:val="Pogrubienie"/>
                <w:rFonts w:ascii="Arial Narrow" w:hAnsi="Arial Narrow"/>
                <w:b w:val="0"/>
                <w:u w:val="single"/>
              </w:rPr>
              <w:t>d</w:t>
            </w:r>
            <w:r w:rsidR="00970203" w:rsidRPr="007307E8">
              <w:rPr>
                <w:rStyle w:val="Pogrubienie"/>
                <w:u w:val="single"/>
              </w:rPr>
              <w:t xml:space="preserve"> </w:t>
            </w:r>
            <w:r w:rsidRPr="007307E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S </w:t>
            </w:r>
            <w:r w:rsidR="00970203" w:rsidRPr="007307E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do </w:t>
            </w:r>
            <w:r w:rsidRPr="007307E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>XXXL</w:t>
            </w: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. </w:t>
            </w:r>
            <w:r w:rsidRPr="00970203">
              <w:rPr>
                <w:rStyle w:val="Pogrubienie"/>
                <w:rFonts w:ascii="Arial Narrow" w:hAnsi="Arial Narrow"/>
                <w:bCs w:val="0"/>
                <w:sz w:val="22"/>
                <w:szCs w:val="22"/>
                <w:u w:val="single"/>
              </w:rPr>
              <w:t>Nadruk na plecach: KLUB INSPEKTORATU WSPARCIA SIŁ ZBROJNYCH i logo z przodu na lewej piersi.</w:t>
            </w:r>
          </w:p>
          <w:p w14:paraId="5F3F7FAD" w14:textId="77777777" w:rsidR="00A60A9F" w:rsidRPr="005F0CD1" w:rsidRDefault="00A60A9F" w:rsidP="00A60A9F">
            <w:pPr>
              <w:pStyle w:val="NormalnyWeb"/>
              <w:spacing w:before="20" w:after="20"/>
              <w:contextualSpacing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Metka z rozmiarem, nazwą producenta, składem surowcowym i instrukcją dotyczącą sposobu konserwacji  wszyta w sposób trwały w produkt.</w:t>
            </w:r>
            <w:r w:rsidRPr="005F0CD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F0CD1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br/>
              <w:t>Pakowana pojedynczo w opakowanie foliowe (np. folia transparentna).</w:t>
            </w:r>
          </w:p>
        </w:tc>
      </w:tr>
      <w:tr w:rsidR="00AD586C" w:rsidRPr="005F0CD1" w14:paraId="7481FF3E" w14:textId="77777777" w:rsidTr="00C1417C">
        <w:trPr>
          <w:trHeight w:val="103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34E1E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C7C4" w14:textId="0FF18C9B" w:rsidR="00AD586C" w:rsidRPr="005F0CD1" w:rsidRDefault="00AD586C" w:rsidP="00AD586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Koszulka z długimi rękawami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6F23" w14:textId="1B1E295D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6FC0" w14:textId="07AA3214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F104" w14:textId="388B72E5" w:rsidR="00AD586C" w:rsidRPr="00AD586C" w:rsidRDefault="00AD586C" w:rsidP="00AD586C">
            <w:pPr>
              <w:pStyle w:val="NormalnyWeb"/>
              <w:spacing w:before="20" w:after="20"/>
              <w:contextualSpacing/>
              <w:rPr>
                <w:rFonts w:ascii="Arial Narrow" w:hAnsi="Arial Narrow"/>
                <w:bCs/>
                <w:sz w:val="22"/>
                <w:szCs w:val="22"/>
              </w:rPr>
            </w:pP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Wykonan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a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 z przędzy bawełnianej 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min. 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9</w:t>
            </w:r>
            <w:r w:rsidR="00E519A8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8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% z małym dodatkiem </w:t>
            </w:r>
            <w:proofErr w:type="spellStart"/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elastanu</w:t>
            </w:r>
            <w:proofErr w:type="spellEnd"/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 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max </w:t>
            </w:r>
            <w:r w:rsidR="00E519A8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2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%, ciężar: 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min. </w:t>
            </w:r>
            <w:r w:rsidR="00E519A8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160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 g/m2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. 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Długie </w:t>
            </w:r>
            <w:r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>rękawy.</w:t>
            </w:r>
            <w:r w:rsidRPr="00016E36">
              <w:rPr>
                <w:rStyle w:val="Pogrubienie"/>
                <w:rFonts w:ascii="Arial Narrow" w:hAnsi="Arial Narrow"/>
                <w:b w:val="0"/>
                <w:sz w:val="22"/>
                <w:szCs w:val="22"/>
              </w:rPr>
              <w:t xml:space="preserve"> Metka z rozmiarem, nazwą producenta, składem surowcowym i instrukcją dotyczącą sposobu konserwacji  wszyta w sposób trwały w produkt. </w:t>
            </w:r>
            <w:r w:rsidRPr="00E519A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Przewidywany </w:t>
            </w:r>
            <w:r w:rsidR="00E519A8" w:rsidRPr="00E519A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1 </w:t>
            </w:r>
            <w:r w:rsidRPr="00E519A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kolor </w:t>
            </w:r>
            <w:r w:rsidR="00E519A8" w:rsidRPr="00E519A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 xml:space="preserve">do wyboru: </w:t>
            </w:r>
            <w:r w:rsidRPr="00E519A8">
              <w:rPr>
                <w:rStyle w:val="Pogrubienie"/>
                <w:rFonts w:ascii="Arial Narrow" w:hAnsi="Arial Narrow"/>
                <w:b w:val="0"/>
                <w:sz w:val="22"/>
                <w:szCs w:val="22"/>
                <w:u w:val="single"/>
              </w:rPr>
              <w:t>granatowy lub khaki.</w:t>
            </w:r>
          </w:p>
        </w:tc>
      </w:tr>
      <w:tr w:rsidR="00AD586C" w:rsidRPr="005F0CD1" w14:paraId="5058530A" w14:textId="77777777" w:rsidTr="00C1417C">
        <w:trPr>
          <w:trHeight w:val="124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3B36E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3E87" w14:textId="77777777" w:rsidR="00AD586C" w:rsidRPr="005F0CD1" w:rsidRDefault="00AD586C" w:rsidP="00AD586C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Skarpety letnie, czarne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AA66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BE15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200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F9DA" w14:textId="77777777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 xml:space="preserve">Skarpetki </w:t>
            </w:r>
            <w:r w:rsidRPr="005F0CD1">
              <w:rPr>
                <w:rFonts w:ascii="Arial Narrow" w:hAnsi="Arial Narrow"/>
                <w:color w:val="000000" w:themeColor="text1"/>
                <w:u w:val="single"/>
              </w:rPr>
              <w:t>koloru czarnego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 posiadające płaski szew i nieuciskający ściągacz. </w:t>
            </w:r>
          </w:p>
          <w:p w14:paraId="2BCDEB3B" w14:textId="77777777" w:rsidR="00AD586C" w:rsidRDefault="00AD586C" w:rsidP="00AD586C">
            <w:pPr>
              <w:spacing w:after="0" w:line="240" w:lineRule="auto"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  <w:color w:val="000000" w:themeColor="text1"/>
              </w:rPr>
              <w:t>Skład: 90-95% Bawełna, 5-10% Poliamid. Wysokość 25 cm(+/- 2cm).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  <w:b/>
                <w:bCs/>
                <w:color w:val="000000" w:themeColor="text1"/>
              </w:rPr>
              <w:t>Wymagany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 </w:t>
            </w:r>
            <w:r w:rsidRPr="005F0CD1">
              <w:rPr>
                <w:rFonts w:ascii="Arial Narrow" w:hAnsi="Arial Narrow"/>
                <w:b/>
                <w:color w:val="000000" w:themeColor="text1"/>
              </w:rPr>
              <w:t>Certyfikat Jakości OEKO-TEX lub równoważny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. </w:t>
            </w:r>
          </w:p>
          <w:p w14:paraId="6DEBCC5B" w14:textId="77777777" w:rsidR="00AD586C" w:rsidRPr="005F0CD1" w:rsidRDefault="00AD586C" w:rsidP="00AD586C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Wymagania niezbędne przy równoważności certyfikatu:</w:t>
            </w:r>
          </w:p>
          <w:p w14:paraId="3B365723" w14:textId="77777777" w:rsidR="00AD586C" w:rsidRDefault="00AD586C" w:rsidP="00AD586C">
            <w:pPr>
              <w:spacing w:after="0" w:line="240" w:lineRule="auto"/>
              <w:rPr>
                <w:rFonts w:ascii="Arial Narrow" w:hAnsi="Arial Narrow" w:cs="Arial"/>
                <w:color w:val="1F1F1F"/>
                <w:shd w:val="clear" w:color="auto" w:fill="FFFFFF"/>
              </w:rPr>
            </w:pPr>
            <w:r w:rsidRPr="005F0CD1">
              <w:rPr>
                <w:rFonts w:ascii="Arial Narrow" w:hAnsi="Arial Narrow" w:cs="Arial"/>
                <w:color w:val="1F1F1F"/>
                <w:shd w:val="clear" w:color="auto" w:fill="FFFFFF"/>
              </w:rPr>
              <w:t>produkt przetestowany w zakresie obecności substancji szkodliwych dla zdrowia</w:t>
            </w:r>
            <w:r>
              <w:rPr>
                <w:rFonts w:ascii="Arial Narrow" w:hAnsi="Arial Narrow" w:cs="Arial"/>
                <w:color w:val="1F1F1F"/>
                <w:shd w:val="clear" w:color="auto" w:fill="FFFFFF"/>
              </w:rPr>
              <w:t>.</w:t>
            </w:r>
          </w:p>
          <w:p w14:paraId="19F11250" w14:textId="479BB33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  <w:color w:val="000000" w:themeColor="text1"/>
              </w:rPr>
            </w:pPr>
            <w:r w:rsidRPr="000A6C73">
              <w:rPr>
                <w:rFonts w:ascii="Arial Narrow" w:hAnsi="Arial Narrow"/>
                <w:color w:val="000000" w:themeColor="text1"/>
                <w:u w:val="single"/>
              </w:rPr>
              <w:t>Rozmiary: 39-46.</w:t>
            </w:r>
            <w:r w:rsidRPr="005F0CD1">
              <w:rPr>
                <w:rFonts w:ascii="Arial Narrow" w:hAnsi="Arial Narrow"/>
                <w:color w:val="000000" w:themeColor="text1"/>
              </w:rPr>
              <w:t xml:space="preserve"> Oznakowanie z rozmiarem, nazwą producenta, składem surowcowym i instrukcją dotyczącą sposobu konserwacji dołączona do każdej pary produktu. </w:t>
            </w:r>
          </w:p>
        </w:tc>
      </w:tr>
      <w:tr w:rsidR="00AD586C" w:rsidRPr="005F0CD1" w14:paraId="0132CC12" w14:textId="77777777" w:rsidTr="00C1417C">
        <w:trPr>
          <w:trHeight w:val="72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37294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8D1B" w14:textId="77777777" w:rsidR="00AD586C" w:rsidRPr="005F0CD1" w:rsidRDefault="00AD586C" w:rsidP="00AD586C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Skarpety </w:t>
            </w:r>
            <w:proofErr w:type="spellStart"/>
            <w:r w:rsidRPr="005F0CD1">
              <w:rPr>
                <w:rFonts w:ascii="Arial Narrow" w:hAnsi="Arial Narrow" w:cs="Arial"/>
              </w:rPr>
              <w:t>termoaktywne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09AB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BC31" w14:textId="7E60F9AB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20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59D3" w14:textId="32AE2CBD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  <w:color w:val="000000" w:themeColor="text1"/>
              </w:rPr>
            </w:pPr>
            <w:r w:rsidRPr="005F0CD1">
              <w:rPr>
                <w:rFonts w:ascii="Arial Narrow" w:hAnsi="Arial Narrow"/>
              </w:rPr>
              <w:t xml:space="preserve">Skarpety </w:t>
            </w:r>
            <w:proofErr w:type="spellStart"/>
            <w:r w:rsidRPr="005F0CD1">
              <w:rPr>
                <w:rFonts w:ascii="Arial Narrow" w:hAnsi="Arial Narrow"/>
              </w:rPr>
              <w:t>termoaktywne</w:t>
            </w:r>
            <w:proofErr w:type="spellEnd"/>
            <w:r w:rsidRPr="005F0CD1">
              <w:rPr>
                <w:rFonts w:ascii="Arial Narrow" w:hAnsi="Arial Narrow"/>
              </w:rPr>
              <w:t xml:space="preserve"> o długości min. 21 cm, wzmocnione na pięcie i palcach. </w:t>
            </w:r>
            <w:r w:rsidRPr="005F0CD1">
              <w:rPr>
                <w:rFonts w:ascii="Arial Narrow" w:hAnsi="Arial Narrow"/>
              </w:rPr>
              <w:br/>
              <w:t xml:space="preserve">Skład materiału: min. 70% wełna </w:t>
            </w:r>
            <w:proofErr w:type="spellStart"/>
            <w:r w:rsidRPr="005F0CD1">
              <w:rPr>
                <w:rFonts w:ascii="Arial Narrow" w:hAnsi="Arial Narrow"/>
              </w:rPr>
              <w:t>merino</w:t>
            </w:r>
            <w:proofErr w:type="spellEnd"/>
            <w:r w:rsidRPr="005F0CD1">
              <w:rPr>
                <w:rFonts w:ascii="Arial Narrow" w:hAnsi="Arial Narrow"/>
              </w:rPr>
              <w:t>, max. 25% poliami</w:t>
            </w:r>
            <w:r>
              <w:rPr>
                <w:rFonts w:ascii="Arial Narrow" w:hAnsi="Arial Narrow"/>
              </w:rPr>
              <w:t>d</w:t>
            </w:r>
            <w:r w:rsidRPr="005F0CD1">
              <w:rPr>
                <w:rFonts w:ascii="Arial Narrow" w:hAnsi="Arial Narrow"/>
              </w:rPr>
              <w:t xml:space="preserve">, 5% </w:t>
            </w:r>
            <w:proofErr w:type="spellStart"/>
            <w:r w:rsidRPr="005F0CD1">
              <w:rPr>
                <w:rFonts w:ascii="Arial Narrow" w:hAnsi="Arial Narrow"/>
              </w:rPr>
              <w:t>elastan</w:t>
            </w:r>
            <w:proofErr w:type="spellEnd"/>
            <w:r w:rsidRPr="005F0CD1">
              <w:rPr>
                <w:rFonts w:ascii="Arial Narrow" w:hAnsi="Arial Narrow"/>
              </w:rPr>
              <w:t>.</w:t>
            </w:r>
            <w:r w:rsidRPr="005F0CD1">
              <w:rPr>
                <w:rFonts w:ascii="Arial Narrow" w:hAnsi="Arial Narrow"/>
              </w:rPr>
              <w:br/>
              <w:t>Wymagany certyfikat zgodności CE.</w:t>
            </w:r>
          </w:p>
        </w:tc>
      </w:tr>
      <w:tr w:rsidR="00AD586C" w:rsidRPr="005F0CD1" w14:paraId="36726072" w14:textId="77777777" w:rsidTr="00C1417C">
        <w:trPr>
          <w:trHeight w:val="5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B8EE8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0EE1" w14:textId="4F6A2FA8" w:rsidR="00AD586C" w:rsidRPr="005F0CD1" w:rsidRDefault="00AD586C" w:rsidP="00AD586C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Kask ochronny -  żółty </w:t>
            </w:r>
            <w:r>
              <w:rPr>
                <w:rFonts w:ascii="Arial Narrow" w:hAnsi="Arial Narrow"/>
              </w:rPr>
              <w:t>lub</w:t>
            </w:r>
            <w:r w:rsidRPr="005F0CD1">
              <w:rPr>
                <w:rFonts w:ascii="Arial Narrow" w:hAnsi="Arial Narrow"/>
              </w:rPr>
              <w:t xml:space="preserve"> biały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C6B7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04BD" w14:textId="19A44C91" w:rsidR="00AD586C" w:rsidRPr="005F0CD1" w:rsidRDefault="00426219" w:rsidP="00AD58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</w:t>
            </w:r>
            <w:r w:rsidR="00AD586C">
              <w:rPr>
                <w:rFonts w:ascii="Arial Narrow" w:hAnsi="Arial Narrow"/>
                <w:color w:val="000000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19BD" w14:textId="61020EBA" w:rsidR="00AD586C" w:rsidRPr="005F0CD1" w:rsidRDefault="00AD586C" w:rsidP="00AD586C">
            <w:pPr>
              <w:spacing w:after="0"/>
              <w:rPr>
                <w:rFonts w:ascii="Arial Narrow" w:hAnsi="Arial Narrow" w:cstheme="minorHAnsi"/>
                <w:lang w:eastAsia="pl-PL"/>
              </w:rPr>
            </w:pPr>
            <w:r w:rsidRPr="005F0CD1">
              <w:rPr>
                <w:rFonts w:ascii="Arial Narrow" w:hAnsi="Arial Narrow" w:cstheme="minorHAnsi"/>
                <w:lang w:eastAsia="pl-PL"/>
              </w:rPr>
              <w:t xml:space="preserve">Hełm ochronny wykonany z tworzywa ABS. Regulacja w obwodzie pasa głównego pokrętłem. Skorupa wyposażona w daszek, więźba posiada sześcioramienne pasy nośne,  w części przedniej potnik z włókniny, pasek podbródkowy. Chroni przed porażeniem prądem elektrycznym o wartości skutecznej napięcia do 440V. </w:t>
            </w:r>
          </w:p>
          <w:p w14:paraId="52EBC0DA" w14:textId="77777777" w:rsidR="00AD586C" w:rsidRPr="005F0CD1" w:rsidRDefault="00AD586C" w:rsidP="00AD586C">
            <w:pPr>
              <w:spacing w:after="0"/>
              <w:rPr>
                <w:rFonts w:ascii="Arial Narrow" w:hAnsi="Arial Narrow" w:cstheme="minorHAnsi"/>
                <w:lang w:eastAsia="pl-PL"/>
              </w:rPr>
            </w:pPr>
            <w:r w:rsidRPr="005F0CD1">
              <w:rPr>
                <w:rFonts w:ascii="Arial Narrow" w:hAnsi="Arial Narrow" w:cstheme="minorHAnsi"/>
                <w:lang w:eastAsia="pl-PL"/>
              </w:rPr>
              <w:t>Wymagane oznakowanie wyrobu europejskim znakiem zgodności CE. Metka z nazwą producenta, warunkami technicznymi (typ hełmu, data produkcji, wymagane normy itd.)  dołączona do produktu.</w:t>
            </w:r>
          </w:p>
          <w:p w14:paraId="395248EE" w14:textId="32396820" w:rsidR="00AD586C" w:rsidRPr="005F0CD1" w:rsidRDefault="00AD586C" w:rsidP="00AD586C">
            <w:pPr>
              <w:spacing w:after="0"/>
              <w:rPr>
                <w:rFonts w:ascii="Arial Narrow" w:hAnsi="Arial Narrow" w:cs="Arial"/>
                <w:b/>
                <w:bCs/>
                <w:shd w:val="clear" w:color="auto" w:fill="FFFFFF"/>
              </w:rPr>
            </w:pPr>
            <w:r w:rsidRPr="005F0CD1">
              <w:rPr>
                <w:rFonts w:ascii="Arial Narrow" w:hAnsi="Arial Narrow" w:cstheme="minorHAnsi"/>
                <w:b/>
                <w:lang w:eastAsia="pl-PL"/>
              </w:rPr>
              <w:t xml:space="preserve">Zgodność z normą EN 397 – przemysłowy hełm ochronny </w:t>
            </w:r>
            <w:r w:rsidRPr="005F0CD1">
              <w:rPr>
                <w:rFonts w:ascii="Arial Narrow" w:hAnsi="Arial Narrow" w:cs="Arial"/>
                <w:b/>
                <w:bCs/>
                <w:shd w:val="clear" w:color="auto" w:fill="FFFFFF"/>
              </w:rPr>
              <w:t>– lub równoważna.</w:t>
            </w:r>
          </w:p>
          <w:p w14:paraId="3FB7EDD6" w14:textId="77777777" w:rsidR="00AD586C" w:rsidRPr="005F0CD1" w:rsidRDefault="00AD586C" w:rsidP="00AD586C">
            <w:pPr>
              <w:spacing w:after="0"/>
              <w:rPr>
                <w:rFonts w:ascii="Arial Narrow" w:hAnsi="Arial Narrow" w:cs="Arial"/>
                <w:b/>
                <w:bCs/>
                <w:shd w:val="clear" w:color="auto" w:fill="FFFFFF"/>
              </w:rPr>
            </w:pPr>
            <w:r w:rsidRPr="005F0CD1">
              <w:rPr>
                <w:rFonts w:ascii="Arial Narrow" w:hAnsi="Arial Narrow" w:cs="Arial"/>
                <w:shd w:val="clear" w:color="auto" w:fill="FFFFFF"/>
              </w:rPr>
              <w:lastRenderedPageBreak/>
              <w:t>Wymagany niezbędnie zakres równoważności normy EN 397</w:t>
            </w:r>
            <w:r w:rsidRPr="005F0CD1">
              <w:rPr>
                <w:rFonts w:ascii="Arial Narrow" w:hAnsi="Arial Narrow" w:cs="Arial"/>
                <w:b/>
                <w:bCs/>
                <w:shd w:val="clear" w:color="auto" w:fill="FFFFFF"/>
              </w:rPr>
              <w:t xml:space="preserve">: </w:t>
            </w:r>
          </w:p>
          <w:p w14:paraId="0A1082B0" w14:textId="604E05CA" w:rsidR="00AD586C" w:rsidRPr="005F0CD1" w:rsidRDefault="00AD586C" w:rsidP="00AD586C">
            <w:pPr>
              <w:spacing w:after="0"/>
              <w:rPr>
                <w:rFonts w:ascii="Arial Narrow" w:hAnsi="Arial Narrow" w:cstheme="minorHAnsi"/>
                <w:b/>
                <w:lang w:eastAsia="pl-PL"/>
              </w:rPr>
            </w:pPr>
            <w:r w:rsidRPr="005F0CD1">
              <w:rPr>
                <w:rFonts w:ascii="Arial Narrow" w:hAnsi="Arial Narrow" w:cs="Arial"/>
                <w:shd w:val="clear" w:color="auto" w:fill="FFFFFF"/>
              </w:rPr>
              <w:t>zapewnienie ochrony przed spadającymi przedmiotami, uderzeniami i penetracją,</w:t>
            </w:r>
            <w:r w:rsidRPr="005F0CD1">
              <w:rPr>
                <w:rFonts w:ascii="Arial Narrow" w:hAnsi="Arial Narrow" w:cs="Arial"/>
                <w:color w:val="001D35"/>
                <w:shd w:val="clear" w:color="auto" w:fill="FFFFFF"/>
              </w:rPr>
              <w:t xml:space="preserve"> 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>kask posiadający pasek podbródkowy, który odepnie się przy odpowiedniej sile; oznakowany zgodnie z normą</w:t>
            </w:r>
            <w:r>
              <w:rPr>
                <w:rFonts w:ascii="Arial Narrow" w:hAnsi="Arial Narrow" w:cs="Arial"/>
                <w:shd w:val="clear" w:color="auto" w:fill="FFFFFF"/>
              </w:rPr>
              <w:t>.</w:t>
            </w:r>
          </w:p>
        </w:tc>
      </w:tr>
      <w:tr w:rsidR="00AD586C" w:rsidRPr="005F0CD1" w14:paraId="133F461D" w14:textId="77777777" w:rsidTr="00C1417C">
        <w:trPr>
          <w:trHeight w:val="173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02ECF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7E1B" w14:textId="2ABD3EB6" w:rsidR="00AD586C" w:rsidRPr="005F0CD1" w:rsidRDefault="00AD586C" w:rsidP="00AD586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Lekki kask Hełm Czapka z daszkiem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D9E2" w14:textId="1E619738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6CB8" w14:textId="5B5E0A20" w:rsidR="00AD586C" w:rsidRDefault="00AD586C" w:rsidP="00AD58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9B77" w14:textId="274214E4" w:rsidR="00AD586C" w:rsidRPr="00CD33D3" w:rsidRDefault="00AD586C" w:rsidP="00AD586C">
            <w:pPr>
              <w:spacing w:after="0"/>
              <w:rPr>
                <w:rFonts w:ascii="Arial Narrow" w:hAnsi="Arial Narrow" w:cstheme="minorHAnsi"/>
                <w:b/>
                <w:lang w:eastAsia="pl-PL"/>
              </w:rPr>
            </w:pPr>
            <w:r w:rsidRPr="00CD33D3">
              <w:rPr>
                <w:rFonts w:ascii="Arial Narrow" w:hAnsi="Arial Narrow"/>
              </w:rPr>
              <w:t xml:space="preserve">Przemysłowy hełm lekki z krótkim daszkiem. Materiał czapki </w:t>
            </w:r>
            <w:r>
              <w:rPr>
                <w:rFonts w:ascii="Arial Narrow" w:hAnsi="Arial Narrow"/>
              </w:rPr>
              <w:t>min. 70</w:t>
            </w:r>
            <w:r w:rsidRPr="00CD33D3">
              <w:rPr>
                <w:rFonts w:ascii="Arial Narrow" w:hAnsi="Arial Narrow"/>
              </w:rPr>
              <w:t>% bawełna</w:t>
            </w:r>
            <w:r>
              <w:rPr>
                <w:rFonts w:ascii="Arial Narrow" w:hAnsi="Arial Narrow"/>
              </w:rPr>
              <w:t>.</w:t>
            </w:r>
            <w:r w:rsidRPr="00CD33D3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Powłoka ochronna</w:t>
            </w:r>
            <w:r w:rsidRPr="00CD33D3">
              <w:rPr>
                <w:rFonts w:ascii="Arial Narrow" w:hAnsi="Arial Narrow"/>
              </w:rPr>
              <w:t xml:space="preserve"> ABS, wstawki z materiału siatkowego zapewniające wentylację. Regulacja w obwodzie z możliwością dopasowania wielkości czapki do obwodu głow</w:t>
            </w:r>
            <w:r>
              <w:rPr>
                <w:rFonts w:ascii="Arial Narrow" w:hAnsi="Arial Narrow"/>
              </w:rPr>
              <w:t>y</w:t>
            </w:r>
            <w:r w:rsidRPr="00CD33D3">
              <w:rPr>
                <w:rFonts w:ascii="Arial Narrow" w:hAnsi="Arial Narrow"/>
              </w:rPr>
              <w:t>. Możliwość wyjęcia wkładki ochronnej. Ochrona przed uderzeniami o twarde przedmioty</w:t>
            </w:r>
            <w:r w:rsidRPr="00CD33D3">
              <w:rPr>
                <w:rFonts w:ascii="Arial Narrow" w:hAnsi="Arial Narrow" w:cs="Arial"/>
                <w:shd w:val="clear" w:color="auto" w:fill="F5F5F5"/>
              </w:rPr>
              <w:t>.</w:t>
            </w:r>
            <w:r w:rsidRPr="00CD33D3">
              <w:rPr>
                <w:rFonts w:ascii="Arial Narrow" w:hAnsi="Arial Narrow" w:cs="Arial"/>
              </w:rPr>
              <w:br/>
            </w:r>
            <w:r w:rsidRPr="00CD33D3">
              <w:rPr>
                <w:rFonts w:ascii="Arial Narrow" w:hAnsi="Arial Narrow" w:cstheme="minorHAnsi"/>
                <w:b/>
                <w:lang w:eastAsia="pl-PL"/>
              </w:rPr>
              <w:t xml:space="preserve">Zgodność z normą EN 812 – </w:t>
            </w:r>
            <w:r>
              <w:rPr>
                <w:rFonts w:ascii="Arial Narrow" w:hAnsi="Arial Narrow" w:cstheme="minorHAnsi"/>
                <w:b/>
                <w:lang w:eastAsia="pl-PL"/>
              </w:rPr>
              <w:t>lekki kas przemysłowy</w:t>
            </w:r>
            <w:r w:rsidRPr="00CD33D3">
              <w:rPr>
                <w:rFonts w:ascii="Arial Narrow" w:hAnsi="Arial Narrow" w:cstheme="minorHAnsi"/>
                <w:b/>
                <w:lang w:eastAsia="pl-PL"/>
              </w:rPr>
              <w:t xml:space="preserve"> </w:t>
            </w:r>
            <w:r w:rsidRPr="00CD33D3">
              <w:rPr>
                <w:rFonts w:ascii="Arial Narrow" w:hAnsi="Arial Narrow" w:cs="Arial"/>
                <w:b/>
                <w:bCs/>
                <w:shd w:val="clear" w:color="auto" w:fill="FFFFFF"/>
              </w:rPr>
              <w:t>– lub równoważna.</w:t>
            </w:r>
          </w:p>
          <w:p w14:paraId="33CE8857" w14:textId="77777777" w:rsidR="00AD586C" w:rsidRDefault="00AD586C" w:rsidP="00AD586C">
            <w:pPr>
              <w:spacing w:after="0"/>
              <w:rPr>
                <w:rFonts w:ascii="Arial Narrow" w:hAnsi="Arial Narrow"/>
                <w:bCs/>
              </w:rPr>
            </w:pPr>
            <w:r w:rsidRPr="005F0CD1">
              <w:rPr>
                <w:rFonts w:ascii="Arial Narrow" w:hAnsi="Arial Narrow"/>
                <w:bCs/>
              </w:rPr>
              <w:t>Wymagany niezbędnie zakres równoważności normy</w:t>
            </w:r>
            <w:r>
              <w:rPr>
                <w:rFonts w:ascii="Arial Narrow" w:hAnsi="Arial Narrow"/>
                <w:bCs/>
              </w:rPr>
              <w:t xml:space="preserve"> EN 812:</w:t>
            </w:r>
          </w:p>
          <w:p w14:paraId="1700C2D6" w14:textId="08E42944" w:rsidR="00AD586C" w:rsidRPr="00CD33D3" w:rsidRDefault="00AD586C" w:rsidP="00AD586C">
            <w:pPr>
              <w:spacing w:after="0"/>
              <w:rPr>
                <w:rFonts w:ascii="Arial Narrow" w:hAnsi="Arial Narrow" w:cstheme="minorHAnsi"/>
                <w:lang w:eastAsia="pl-PL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D33D3">
              <w:rPr>
                <w:rFonts w:ascii="Arial Narrow" w:hAnsi="Arial Narrow"/>
              </w:rPr>
              <w:t xml:space="preserve">Materiał czapki </w:t>
            </w:r>
            <w:r>
              <w:rPr>
                <w:rFonts w:ascii="Arial Narrow" w:hAnsi="Arial Narrow"/>
              </w:rPr>
              <w:t>min. 70</w:t>
            </w:r>
            <w:r w:rsidRPr="00CD33D3">
              <w:rPr>
                <w:rFonts w:ascii="Arial Narrow" w:hAnsi="Arial Narrow"/>
              </w:rPr>
              <w:t>% bawełna</w:t>
            </w:r>
            <w:r>
              <w:rPr>
                <w:rFonts w:ascii="Arial Narrow" w:hAnsi="Arial Narrow"/>
              </w:rPr>
              <w:t>.</w:t>
            </w:r>
            <w:r w:rsidRPr="00CD33D3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Powłoka ochronna</w:t>
            </w:r>
            <w:r w:rsidRPr="00CD33D3">
              <w:rPr>
                <w:rFonts w:ascii="Arial Narrow" w:hAnsi="Arial Narrow"/>
              </w:rPr>
              <w:t xml:space="preserve"> ABS, wstawki z materiału siatkowego zapewniające wentylację. Regulacja w obwodzie z możliwością dopasowania wielkości czapki do obwodu głow</w:t>
            </w:r>
            <w:r>
              <w:rPr>
                <w:rFonts w:ascii="Arial Narrow" w:hAnsi="Arial Narrow"/>
              </w:rPr>
              <w:t>y</w:t>
            </w:r>
            <w:r w:rsidRPr="00CD33D3">
              <w:rPr>
                <w:rFonts w:ascii="Arial Narrow" w:hAnsi="Arial Narrow"/>
              </w:rPr>
              <w:t>.</w:t>
            </w:r>
          </w:p>
        </w:tc>
      </w:tr>
      <w:tr w:rsidR="00AD586C" w:rsidRPr="005F0CD1" w14:paraId="600F87B8" w14:textId="77777777" w:rsidTr="00C1417C">
        <w:trPr>
          <w:trHeight w:val="5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1CF92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E4BE" w14:textId="7320C2F2" w:rsidR="00AD586C" w:rsidRPr="005F0CD1" w:rsidRDefault="00AD586C" w:rsidP="00AD586C">
            <w:pPr>
              <w:rPr>
                <w:rFonts w:ascii="Arial Narrow" w:hAnsi="Arial Narrow"/>
                <w:color w:val="FF0000"/>
              </w:rPr>
            </w:pPr>
            <w:r w:rsidRPr="00A63AD6">
              <w:rPr>
                <w:rFonts w:ascii="Arial Narrow" w:hAnsi="Arial Narrow"/>
              </w:rPr>
              <w:t>Hełm do piaskowania i śrutowania z aparatem wężowym sprężonego powietrza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7F230" w14:textId="22F1B953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kpl</w:t>
            </w:r>
            <w:proofErr w:type="spellEnd"/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F8DF" w14:textId="77777777" w:rsidR="00AD586C" w:rsidRPr="005F0CD1" w:rsidRDefault="00AD586C" w:rsidP="00AD586C">
            <w:pPr>
              <w:jc w:val="center"/>
              <w:rPr>
                <w:rFonts w:ascii="Arial Narrow" w:hAnsi="Arial Narrow"/>
                <w:color w:val="000000"/>
              </w:rPr>
            </w:pPr>
            <w:r w:rsidRPr="005F0CD1">
              <w:rPr>
                <w:rFonts w:ascii="Arial Narrow" w:hAnsi="Arial Narrow"/>
              </w:rPr>
              <w:t>6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FC6" w14:textId="77777777" w:rsidR="00AD586C" w:rsidRDefault="00AD586C" w:rsidP="00AD586C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Helvetica"/>
                <w:lang w:eastAsia="pl-PL"/>
              </w:rPr>
            </w:pPr>
            <w:r>
              <w:rPr>
                <w:rFonts w:ascii="Arial Narrow" w:hAnsi="Arial Narrow" w:cs="Helvetica"/>
                <w:shd w:val="clear" w:color="auto" w:fill="FFFFFF"/>
              </w:rPr>
              <w:t>*</w:t>
            </w:r>
            <w:r w:rsidRPr="00970203">
              <w:rPr>
                <w:rFonts w:ascii="Arial Narrow" w:hAnsi="Arial Narrow" w:cs="Helvetica"/>
                <w:u w:val="single"/>
                <w:shd w:val="clear" w:color="auto" w:fill="FFFFFF"/>
              </w:rPr>
              <w:t>Hełm</w:t>
            </w:r>
            <w:r w:rsidRPr="005F0CD1">
              <w:rPr>
                <w:rFonts w:ascii="Arial Narrow" w:hAnsi="Arial Narrow" w:cs="Helvetica"/>
                <w:shd w:val="clear" w:color="auto" w:fill="FFFFFF"/>
              </w:rPr>
              <w:t xml:space="preserve"> przeznaczony do ochrony osób wykonujących piaskowanie i śrutowanie. Spełnia funkcję ochrony głowy, twarzy i oczu podczas wykonywania pracy operatora. Konstrukcja hełmu zapewnia równomierne rozłożenie ciężaru na głowie i ramionach oferując wyjątkowy </w:t>
            </w:r>
            <w:r w:rsidRPr="005F0CD1">
              <w:rPr>
                <w:rStyle w:val="Pogrubienie"/>
                <w:rFonts w:ascii="Arial Narrow" w:hAnsi="Arial Narrow" w:cs="Helvetica"/>
                <w:b w:val="0"/>
                <w:shd w:val="clear" w:color="auto" w:fill="FFFFFF"/>
              </w:rPr>
              <w:t>komfort pracy</w:t>
            </w:r>
            <w:r w:rsidRPr="005F0CD1">
              <w:rPr>
                <w:rStyle w:val="Pogrubienie"/>
                <w:rFonts w:ascii="Arial Narrow" w:hAnsi="Arial Narrow" w:cs="Helvetica"/>
                <w:shd w:val="clear" w:color="auto" w:fill="FFFFFF"/>
              </w:rPr>
              <w:t xml:space="preserve">. </w:t>
            </w:r>
            <w:r w:rsidRPr="005F0CD1">
              <w:rPr>
                <w:rFonts w:ascii="Arial Narrow" w:eastAsia="Times New Roman" w:hAnsi="Arial Narrow" w:cs="Helvetica"/>
                <w:bCs/>
                <w:lang w:eastAsia="pl-PL"/>
              </w:rPr>
              <w:t>Dwie szybki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> poprawiające komfort i bezpieczeństwo pracy, tj.  zewnętrzna - </w:t>
            </w:r>
            <w:r w:rsidRPr="005F0CD1">
              <w:rPr>
                <w:rFonts w:ascii="Arial Narrow" w:eastAsia="Times New Roman" w:hAnsi="Arial Narrow" w:cs="Helvetica"/>
                <w:bCs/>
                <w:lang w:eastAsia="pl-PL"/>
              </w:rPr>
              <w:t>szklana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> o grubości 2 mm, z przyklejoną </w:t>
            </w:r>
            <w:r w:rsidRPr="005F0CD1">
              <w:rPr>
                <w:rFonts w:ascii="Arial Narrow" w:eastAsia="Times New Roman" w:hAnsi="Arial Narrow" w:cs="Helvetica"/>
                <w:bCs/>
                <w:lang w:eastAsia="pl-PL"/>
              </w:rPr>
              <w:t>folią przeciwodpryskową i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 xml:space="preserve"> wewnętrzna - </w:t>
            </w:r>
            <w:r w:rsidRPr="005F0CD1">
              <w:rPr>
                <w:rFonts w:ascii="Arial Narrow" w:eastAsia="Times New Roman" w:hAnsi="Arial Narrow" w:cs="Helvetica"/>
                <w:bCs/>
                <w:lang w:eastAsia="pl-PL"/>
              </w:rPr>
              <w:t>poliwęglanowa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> o grubości 3 mm, </w:t>
            </w:r>
            <w:r w:rsidRPr="005F0CD1">
              <w:rPr>
                <w:rFonts w:ascii="Arial Narrow" w:eastAsia="Times New Roman" w:hAnsi="Arial Narrow" w:cs="Helvetica"/>
                <w:bCs/>
                <w:lang w:eastAsia="pl-PL"/>
              </w:rPr>
              <w:t>umieszczona w gumowej uszczelce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 xml:space="preserve"> dodatkowo zabezpiecza przed przedostawaniem się cząsteczek. System regulacji dopasowania do głowy za pomocą pasków dociskowych. Hełm zawiera wskaźnik przepływu powietrza, który jest umieszczony w polu widzenia użytkownika. </w:t>
            </w:r>
          </w:p>
          <w:p w14:paraId="68727041" w14:textId="38EE4F12" w:rsidR="00AD586C" w:rsidRPr="005F0CD1" w:rsidRDefault="00AD586C" w:rsidP="00AD586C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Helvetica"/>
                <w:lang w:eastAsia="pl-PL"/>
              </w:rPr>
            </w:pPr>
            <w:r>
              <w:rPr>
                <w:rFonts w:ascii="Arial Narrow" w:eastAsia="Times New Roman" w:hAnsi="Arial Narrow" w:cs="Helvetica"/>
                <w:lang w:eastAsia="pl-PL"/>
              </w:rPr>
              <w:t>*</w:t>
            </w:r>
            <w:r w:rsidRPr="00B3760E">
              <w:rPr>
                <w:rFonts w:ascii="Arial Narrow" w:hAnsi="Arial Narrow" w:cs="Helvetica"/>
              </w:rPr>
              <w:t xml:space="preserve">Hełm należy skompletować </w:t>
            </w:r>
            <w:r w:rsidRPr="00970203">
              <w:rPr>
                <w:rFonts w:ascii="Arial Narrow" w:hAnsi="Arial Narrow" w:cs="Helvetica"/>
                <w:u w:val="single"/>
              </w:rPr>
              <w:t>z aparatem wężowym sprężonego powietrza</w:t>
            </w:r>
            <w:r w:rsidRPr="00B3760E">
              <w:rPr>
                <w:rFonts w:ascii="Arial Narrow" w:hAnsi="Arial Narrow" w:cs="Helvetica"/>
              </w:rPr>
              <w:t xml:space="preserve"> , </w:t>
            </w:r>
            <w:r w:rsidRPr="00B3760E">
              <w:rPr>
                <w:rFonts w:ascii="Arial Narrow" w:hAnsi="Arial Narrow" w:cs="Helvetica"/>
                <w:shd w:val="clear" w:color="auto" w:fill="FFFFFF"/>
              </w:rPr>
              <w:t>z układem regulującym lub klimatyzatorem.</w:t>
            </w:r>
            <w:r w:rsidRPr="00B3760E">
              <w:rPr>
                <w:rFonts w:ascii="Arial Narrow" w:hAnsi="Arial Narrow" w:cs="Helvetica"/>
              </w:rPr>
              <w:t xml:space="preserve"> </w:t>
            </w:r>
            <w:r w:rsidRPr="00B3760E">
              <w:rPr>
                <w:rFonts w:ascii="Arial Narrow" w:eastAsia="Times New Roman" w:hAnsi="Arial Narrow" w:cs="Helvetica"/>
                <w:lang w:eastAsia="pl-PL"/>
              </w:rPr>
              <w:t xml:space="preserve">Wyłożony jest miękkimi wkładkami </w:t>
            </w:r>
            <w:r w:rsidRPr="005F0CD1">
              <w:rPr>
                <w:rFonts w:ascii="Arial Narrow" w:eastAsia="Times New Roman" w:hAnsi="Arial Narrow" w:cs="Helvetica"/>
                <w:lang w:eastAsia="pl-PL"/>
              </w:rPr>
              <w:t xml:space="preserve">zwiększającymi komfort pracy. </w:t>
            </w:r>
            <w:r w:rsidRPr="005F0CD1">
              <w:rPr>
                <w:rFonts w:ascii="Arial Narrow" w:hAnsi="Arial Narrow" w:cs="Helvetica"/>
              </w:rPr>
              <w:t>Oprócz ochrony operatora hełm tłumi hałas powstający w procesie obróbki strumieniowo – ściernej</w:t>
            </w:r>
            <w:r w:rsidRPr="005F0CD1">
              <w:rPr>
                <w:rFonts w:ascii="Arial Narrow" w:hAnsi="Arial Narrow" w:cs="Helvetica"/>
                <w:shd w:val="clear" w:color="auto" w:fill="FFFFFF"/>
              </w:rPr>
              <w:t xml:space="preserve">. </w:t>
            </w:r>
          </w:p>
          <w:p w14:paraId="6F077492" w14:textId="125277EB" w:rsidR="00AD586C" w:rsidRPr="005F0CD1" w:rsidRDefault="00AD586C" w:rsidP="00AD586C">
            <w:pPr>
              <w:shd w:val="clear" w:color="auto" w:fill="FFFFFF"/>
              <w:spacing w:after="0" w:line="240" w:lineRule="auto"/>
              <w:rPr>
                <w:rFonts w:ascii="Arial Narrow" w:hAnsi="Arial Narrow"/>
                <w:b/>
              </w:rPr>
            </w:pPr>
            <w:r w:rsidRPr="005F0CD1">
              <w:rPr>
                <w:rFonts w:ascii="Arial Narrow" w:hAnsi="Arial Narrow" w:cs="Helvetica"/>
                <w:b/>
                <w:shd w:val="clear" w:color="auto" w:fill="FFFFFF"/>
              </w:rPr>
              <w:t xml:space="preserve">Zgodność z normą </w:t>
            </w:r>
            <w:r w:rsidRPr="005F0CD1">
              <w:rPr>
                <w:rFonts w:ascii="Arial Narrow" w:hAnsi="Arial Narrow"/>
                <w:b/>
              </w:rPr>
              <w:t xml:space="preserve">PN-EN 14594 – sprzęt ochrony układu oddechowego – aparat wężowy sprężonego powietrza stałego przepływu wyposażony w hełm przeznaczony do stosowania w obróbce strumieniowo - ściernej lub równoważny. </w:t>
            </w:r>
          </w:p>
          <w:p w14:paraId="2EDB804E" w14:textId="5E60BF06" w:rsidR="00AD586C" w:rsidRPr="005F0CD1" w:rsidRDefault="00AD586C" w:rsidP="00AD586C">
            <w:pPr>
              <w:shd w:val="clear" w:color="auto" w:fill="FFFFFF"/>
              <w:spacing w:after="0" w:line="240" w:lineRule="auto"/>
              <w:rPr>
                <w:rFonts w:ascii="Arial Narrow" w:hAnsi="Arial Narrow"/>
                <w:bCs/>
              </w:rPr>
            </w:pPr>
            <w:r w:rsidRPr="005F0CD1">
              <w:rPr>
                <w:rFonts w:ascii="Arial Narrow" w:hAnsi="Arial Narrow"/>
                <w:bCs/>
              </w:rPr>
              <w:t>Wymagany niezbędnie zakres równoważności normy PN-EN 14594</w:t>
            </w:r>
            <w:r w:rsidR="00A63AD6">
              <w:rPr>
                <w:rFonts w:ascii="Arial Narrow" w:hAnsi="Arial Narrow"/>
                <w:bCs/>
              </w:rPr>
              <w:t>:</w:t>
            </w:r>
          </w:p>
          <w:p w14:paraId="09496760" w14:textId="268C285C" w:rsidR="00AD586C" w:rsidRPr="005F0CD1" w:rsidRDefault="00AD586C" w:rsidP="00AD586C">
            <w:pPr>
              <w:shd w:val="clear" w:color="auto" w:fill="FFFFFF"/>
              <w:spacing w:after="0" w:line="240" w:lineRule="auto"/>
              <w:rPr>
                <w:rFonts w:ascii="Arial Narrow" w:hAnsi="Arial Narrow" w:cs="Helvetica"/>
                <w:b/>
                <w:color w:val="242424"/>
                <w:shd w:val="clear" w:color="auto" w:fill="FFFFFF"/>
              </w:rPr>
            </w:pPr>
            <w:r w:rsidRPr="005F0CD1">
              <w:rPr>
                <w:rFonts w:ascii="Arial Narrow" w:hAnsi="Arial Narrow" w:cs="Arial"/>
                <w:shd w:val="clear" w:color="auto" w:fill="FFFFFF"/>
              </w:rPr>
              <w:t>zapewnienie bezpieczeństwa i ochrony zdrowia osób pracujących w środowiskach zanieczyszczonych, gdzie wymagane jest stosowanie aparatów wężowych sprężonego powietrza.</w:t>
            </w:r>
          </w:p>
        </w:tc>
      </w:tr>
      <w:tr w:rsidR="00AD586C" w:rsidRPr="005F0CD1" w14:paraId="70159729" w14:textId="77777777" w:rsidTr="00C1417C">
        <w:trPr>
          <w:trHeight w:val="56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68060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B73F" w14:textId="77777777" w:rsidR="00AD586C" w:rsidRPr="005F0CD1" w:rsidRDefault="00AD586C" w:rsidP="00AD586C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Czapka </w:t>
            </w:r>
            <w:proofErr w:type="spellStart"/>
            <w:r w:rsidRPr="005F0CD1">
              <w:rPr>
                <w:rFonts w:ascii="Arial Narrow" w:hAnsi="Arial Narrow"/>
              </w:rPr>
              <w:t>termoaktywna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B398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A18A" w14:textId="26A30A2A" w:rsidR="00AD586C" w:rsidRPr="005F0CD1" w:rsidRDefault="00AD586C" w:rsidP="00AD58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045E" w14:textId="33D5BA94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Czapka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termoaktywna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 z płaskimi szwami, wykonana z 100% wełny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merino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, gramatura min. </w:t>
            </w:r>
            <w:r>
              <w:rPr>
                <w:rFonts w:ascii="Arial Narrow" w:hAnsi="Arial Narrow"/>
                <w:lang w:eastAsia="pl-PL"/>
              </w:rPr>
              <w:t>180</w:t>
            </w:r>
            <w:r w:rsidRPr="005F0CD1">
              <w:rPr>
                <w:rFonts w:ascii="Arial Narrow" w:hAnsi="Arial Narrow"/>
                <w:lang w:eastAsia="pl-PL"/>
              </w:rPr>
              <w:t xml:space="preserve"> g/m2.</w:t>
            </w:r>
            <w:r w:rsidRPr="005F0CD1">
              <w:rPr>
                <w:rFonts w:ascii="Arial Narrow" w:hAnsi="Arial Narrow"/>
                <w:lang w:eastAsia="pl-PL"/>
              </w:rPr>
              <w:br/>
              <w:t xml:space="preserve">Model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unisex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. </w:t>
            </w:r>
            <w:r w:rsidRPr="005F0CD1">
              <w:rPr>
                <w:rFonts w:ascii="Arial Narrow" w:hAnsi="Arial Narrow"/>
                <w:u w:val="single"/>
                <w:lang w:eastAsia="pl-PL"/>
              </w:rPr>
              <w:t xml:space="preserve">Przewidywany 1 kolor do </w:t>
            </w:r>
            <w:r w:rsidRPr="00C84AF2">
              <w:rPr>
                <w:rFonts w:ascii="Arial Narrow" w:hAnsi="Arial Narrow"/>
                <w:u w:val="single"/>
                <w:lang w:eastAsia="pl-PL"/>
              </w:rPr>
              <w:t>wyboru: czarny lub szary lub khaki.</w:t>
            </w:r>
            <w:r w:rsidRPr="005F0CD1">
              <w:rPr>
                <w:rFonts w:ascii="Arial Narrow" w:hAnsi="Arial Narrow"/>
                <w:lang w:eastAsia="pl-PL"/>
              </w:rPr>
              <w:t xml:space="preserve"> Metka z rozmiarem, nazwą producenta, składem surowcowym i instrukcją dotyczącą sposobu konserwacji  wszyta w sposób trwały w produkt. Wymagane oznakowanie wyrobu europejskim znakiem zgodności CE.</w:t>
            </w:r>
          </w:p>
        </w:tc>
      </w:tr>
      <w:tr w:rsidR="00AD586C" w:rsidRPr="005F0CD1" w14:paraId="6EDE5074" w14:textId="77777777" w:rsidTr="00C1417C">
        <w:trPr>
          <w:trHeight w:val="835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4FA68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1AA8" w14:textId="77777777" w:rsidR="00AD586C" w:rsidRPr="005F0CD1" w:rsidRDefault="00AD586C" w:rsidP="00AD586C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Czapka robocza letnia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85AF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szt.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5E92" w14:textId="34CACE6D" w:rsidR="00AD586C" w:rsidRPr="005F0CD1" w:rsidRDefault="00426219" w:rsidP="00AD58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</w:t>
            </w:r>
            <w:r w:rsidR="00AD586C" w:rsidRPr="005F0CD1">
              <w:rPr>
                <w:rFonts w:ascii="Arial Narrow" w:hAnsi="Arial Narrow"/>
                <w:color w:val="000000"/>
              </w:rPr>
              <w:t>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D244" w14:textId="6F1BFCCF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Czapka typu baseball. Tkanina -  bawełna  min. 80%, </w:t>
            </w:r>
            <w:r w:rsidRPr="00B3760E">
              <w:rPr>
                <w:rFonts w:ascii="Arial Narrow" w:hAnsi="Arial Narrow"/>
                <w:lang w:eastAsia="pl-PL"/>
              </w:rPr>
              <w:t xml:space="preserve">gramatura 180-380 g/m², </w:t>
            </w:r>
            <w:r w:rsidRPr="005F0CD1">
              <w:rPr>
                <w:rFonts w:ascii="Arial Narrow" w:hAnsi="Arial Narrow"/>
                <w:lang w:eastAsia="pl-PL"/>
              </w:rPr>
              <w:t>usztywniany daszek i przód czapki.</w:t>
            </w:r>
            <w:r w:rsidRPr="005F0CD1">
              <w:rPr>
                <w:rFonts w:ascii="Arial Narrow" w:hAnsi="Arial Narrow"/>
                <w:u w:val="single"/>
                <w:lang w:eastAsia="pl-PL"/>
              </w:rPr>
              <w:t xml:space="preserve"> Przewidywany 1 kolor do wyboru: czarny lub granatowy.</w:t>
            </w:r>
            <w:r w:rsidRPr="005F0CD1">
              <w:rPr>
                <w:rFonts w:ascii="Arial Narrow" w:hAnsi="Arial Narrow"/>
                <w:lang w:eastAsia="pl-PL"/>
              </w:rPr>
              <w:t xml:space="preserve">  </w:t>
            </w:r>
          </w:p>
          <w:p w14:paraId="056262A2" w14:textId="682B6439" w:rsidR="00AD586C" w:rsidRPr="00C84AF2" w:rsidRDefault="00AD586C" w:rsidP="00AD586C">
            <w:pPr>
              <w:pStyle w:val="Bezodstpw"/>
              <w:rPr>
                <w:rFonts w:ascii="Arial Narrow" w:hAnsi="Arial Narrow"/>
                <w:color w:val="FF0000"/>
                <w:u w:val="single"/>
                <w:lang w:eastAsia="pl-PL"/>
              </w:rPr>
            </w:pPr>
            <w:r w:rsidRPr="00C84AF2">
              <w:rPr>
                <w:rFonts w:ascii="Arial Narrow" w:hAnsi="Arial Narrow"/>
                <w:u w:val="single"/>
                <w:lang w:eastAsia="pl-PL"/>
              </w:rPr>
              <w:t xml:space="preserve">Rozmiar uniwersalny z możliwością regulacji wielkości w zakresie 54-62 cm. </w:t>
            </w:r>
          </w:p>
          <w:p w14:paraId="2A6E91DB" w14:textId="77777777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Metka z nazwą producenta, składem surowcowym i instrukcją dotyczącą sposobu konserwacji (znaki konserwacji) - wszyta w sposób trwały lub dołączona do produktu. </w:t>
            </w:r>
          </w:p>
        </w:tc>
      </w:tr>
      <w:tr w:rsidR="00AD586C" w:rsidRPr="005F0CD1" w14:paraId="2FEA8FCA" w14:textId="77777777" w:rsidTr="00C1417C">
        <w:trPr>
          <w:trHeight w:val="55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786AB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3467" w14:textId="77777777" w:rsidR="00AD586C" w:rsidRPr="005F0CD1" w:rsidRDefault="00AD586C" w:rsidP="00AD586C">
            <w:pPr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Kalosze dielektryczne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50493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D34DF" w14:textId="2F11F47E" w:rsidR="00AD586C" w:rsidRPr="005F0CD1" w:rsidRDefault="00AD586C" w:rsidP="00AD586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FE92" w14:textId="77777777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 xml:space="preserve">Obuwie elektroizolacyjne klasy 00, stosowane jako dodatkowy sprzęt ochrony osobistej podczas prac przy obsłudze urządzeń elektroenergetycznych do 1 </w:t>
            </w:r>
            <w:proofErr w:type="spellStart"/>
            <w:r w:rsidRPr="005F0CD1">
              <w:rPr>
                <w:rFonts w:ascii="Arial Narrow" w:hAnsi="Arial Narrow"/>
                <w:lang w:eastAsia="pl-PL"/>
              </w:rPr>
              <w:t>kV</w:t>
            </w:r>
            <w:proofErr w:type="spellEnd"/>
            <w:r w:rsidRPr="005F0CD1">
              <w:rPr>
                <w:rFonts w:ascii="Arial Narrow" w:hAnsi="Arial Narrow"/>
                <w:lang w:eastAsia="pl-PL"/>
              </w:rPr>
              <w:t xml:space="preserve"> prądu przemiennego. </w:t>
            </w:r>
            <w:r w:rsidRPr="005F0CD1">
              <w:rPr>
                <w:rFonts w:ascii="Arial Narrow" w:hAnsi="Arial Narrow"/>
                <w:b/>
                <w:lang w:eastAsia="pl-PL"/>
              </w:rPr>
              <w:t>Zgodność z normą PN EN 50321</w:t>
            </w:r>
            <w:r w:rsidRPr="005F0CD1">
              <w:rPr>
                <w:rFonts w:ascii="Arial Narrow" w:hAnsi="Arial Narrow"/>
                <w:lang w:eastAsia="pl-PL"/>
              </w:rPr>
              <w:t xml:space="preserve"> </w:t>
            </w:r>
            <w:r w:rsidRPr="005F0CD1">
              <w:rPr>
                <w:rFonts w:ascii="Arial Narrow" w:hAnsi="Arial Narrow"/>
                <w:b/>
                <w:lang w:eastAsia="pl-PL"/>
              </w:rPr>
              <w:t>– obuwie elektroizolacyjne lub równoważną</w:t>
            </w:r>
            <w:r w:rsidRPr="005F0CD1">
              <w:rPr>
                <w:rFonts w:ascii="Arial Narrow" w:hAnsi="Arial Narrow"/>
                <w:lang w:eastAsia="pl-PL"/>
              </w:rPr>
              <w:t>.</w:t>
            </w:r>
          </w:p>
          <w:p w14:paraId="772349B2" w14:textId="77777777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Wymagania niezbędne przy równoważności normy PN EN 50321:</w:t>
            </w:r>
          </w:p>
          <w:p w14:paraId="04F6BF2D" w14:textId="70FD4DEF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o</w:t>
            </w:r>
            <w:r w:rsidRPr="005F0CD1">
              <w:rPr>
                <w:rFonts w:ascii="Arial Narrow" w:hAnsi="Arial Narrow"/>
                <w:lang w:eastAsia="pl-PL"/>
              </w:rPr>
              <w:t>chrona przez porażeniem elektrycznym zapobiegając przepływowi prądu rażenia przez ciało człowieka poprzez stopy.</w:t>
            </w:r>
          </w:p>
          <w:p w14:paraId="5DF23510" w14:textId="6839D7DF" w:rsidR="00AD586C" w:rsidRPr="005F0CD1" w:rsidRDefault="00AD586C" w:rsidP="00AD586C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5F0CD1">
              <w:rPr>
                <w:rFonts w:ascii="Arial Narrow" w:hAnsi="Arial Narrow"/>
                <w:lang w:eastAsia="pl-PL"/>
              </w:rPr>
              <w:t>Wymagane oznakowanie wyrobu europejskim znakiem zgodności CE.</w:t>
            </w:r>
          </w:p>
        </w:tc>
      </w:tr>
      <w:tr w:rsidR="00AD586C" w:rsidRPr="005F0CD1" w14:paraId="1ED40471" w14:textId="77777777" w:rsidTr="00C1417C">
        <w:trPr>
          <w:trHeight w:val="557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52076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38E5" w14:textId="7C1FF0B2" w:rsidR="00AD586C" w:rsidRPr="005F0CD1" w:rsidRDefault="00AD586C" w:rsidP="00AD586C">
            <w:pPr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 xml:space="preserve">Pantofle specjalne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5D7E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5F0CD1">
              <w:rPr>
                <w:rFonts w:ascii="Arial Narrow" w:hAnsi="Arial Narrow" w:cs="Arial"/>
                <w:color w:val="000000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7C60" w14:textId="37C6B66E" w:rsidR="00AD586C" w:rsidRPr="005F0CD1" w:rsidRDefault="00AD586C" w:rsidP="00AD586C">
            <w:pPr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1AEE" w14:textId="4DA8703E" w:rsidR="00AD586C" w:rsidRPr="005F0CD1" w:rsidRDefault="00AD586C" w:rsidP="00AD586C">
            <w:pPr>
              <w:spacing w:after="0" w:line="240" w:lineRule="auto"/>
              <w:contextualSpacing/>
              <w:rPr>
                <w:rStyle w:val="Pogrubienie"/>
                <w:rFonts w:ascii="Arial Narrow" w:hAnsi="Arial Narrow"/>
                <w:b w:val="0"/>
              </w:rPr>
            </w:pPr>
            <w:r w:rsidRPr="005F0CD1">
              <w:rPr>
                <w:rStyle w:val="Pogrubienie"/>
                <w:rFonts w:ascii="Arial Narrow" w:hAnsi="Arial Narrow"/>
                <w:b w:val="0"/>
                <w:u w:val="single"/>
              </w:rPr>
              <w:t>Pantofle specjalne: sandały robocze.</w:t>
            </w:r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 Wierzch obuwia wykonany z licowych skór bydlęcych tłoczonych o zmniejszonej nasiąkliwości wody.</w:t>
            </w:r>
          </w:p>
          <w:p w14:paraId="6357152B" w14:textId="2402F3C9" w:rsidR="00AD586C" w:rsidRPr="005F0CD1" w:rsidRDefault="00AD586C" w:rsidP="00AD586C">
            <w:pPr>
              <w:spacing w:after="0" w:line="240" w:lineRule="auto"/>
              <w:contextualSpacing/>
              <w:rPr>
                <w:rFonts w:ascii="Arial Narrow" w:hAnsi="Arial Narrow"/>
                <w:bCs/>
              </w:rPr>
            </w:pPr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Górna część cholewki zakończona wypełnieniem z pianki lateksowej, podszewka przyszwy – włóknina </w:t>
            </w:r>
            <w:proofErr w:type="spellStart"/>
            <w:r w:rsidRPr="005F0CD1">
              <w:rPr>
                <w:rStyle w:val="Pogrubienie"/>
                <w:rFonts w:ascii="Arial Narrow" w:hAnsi="Arial Narrow"/>
                <w:b w:val="0"/>
              </w:rPr>
              <w:t>Ibiline</w:t>
            </w:r>
            <w:proofErr w:type="spellEnd"/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, podszewka </w:t>
            </w:r>
            <w:proofErr w:type="spellStart"/>
            <w:r w:rsidRPr="005F0CD1">
              <w:rPr>
                <w:rStyle w:val="Pogrubienie"/>
                <w:rFonts w:ascii="Arial Narrow" w:hAnsi="Arial Narrow"/>
                <w:b w:val="0"/>
              </w:rPr>
              <w:t>obłożyna</w:t>
            </w:r>
            <w:proofErr w:type="spellEnd"/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 z włókniny, materiały o dużej przepuszczalności pary wodnej, skutecznie odprowadzające wilgoć zastosowane wysokiej jakości materiały czyniące obuwie lekkim i wygodnym. Podeszwa z dwuwarstwowego poliuretanu odpornego na oleje, smary, benzynę i inne rozpuszczalniki organiczne (na styku z podłożem – chroniąca przed poślizgiem warstwa litego poliuretanu, charakteryzującego się dużą odpornością na ścieranie, pękanie i przecinanie; warstwa wewnętrzna poliuretanu spienionego sprawia, że obuwie jest elastyczne i skutecznie łagodzi nierówności podłoża). Forma podeszwy i głęboki protektor gwarantujący wysoką stabilność chroni przed poślizgiem w klasie SRC. Odporne na temperaturę w krótkotrwałym kontakcie </w:t>
            </w:r>
            <w:r w:rsidR="009A2846">
              <w:rPr>
                <w:rStyle w:val="Pogrubienie"/>
                <w:rFonts w:ascii="Arial Narrow" w:hAnsi="Arial Narrow"/>
                <w:b w:val="0"/>
              </w:rPr>
              <w:t xml:space="preserve">min. </w:t>
            </w:r>
            <w:r w:rsidRPr="005F0CD1">
              <w:rPr>
                <w:rStyle w:val="Pogrubienie"/>
                <w:rFonts w:ascii="Arial Narrow" w:hAnsi="Arial Narrow"/>
                <w:b w:val="0"/>
              </w:rPr>
              <w:t>do 1</w:t>
            </w:r>
            <w:r>
              <w:rPr>
                <w:rStyle w:val="Pogrubienie"/>
                <w:rFonts w:ascii="Arial Narrow" w:hAnsi="Arial Narrow"/>
                <w:b w:val="0"/>
              </w:rPr>
              <w:t>8</w:t>
            </w:r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0°C. Obcas wyprofilowany, dodatkowo chroniący nogę przed skręceniem pochłaniający energię w części piętowej. Zastosowana technologia łączenia podeszwy z cholewką – bezpośredni, dwustopniowy wtrysk poliuretanu zapewniający trwałość połączenia spodu z wierzchem i nieprzemakalność obuwia od podłoża paraboliczny obcas gwarantuje stabilność i komfort chodzenia wyposażone w miękką, wygodną, przyjazną skórze stopy, higroskopijną wyściółkę z filtrem aktywnego węgla o </w:t>
            </w:r>
            <w:r w:rsidRPr="005F0CD1">
              <w:rPr>
                <w:rStyle w:val="Pogrubienie"/>
                <w:rFonts w:ascii="Arial Narrow" w:hAnsi="Arial Narrow"/>
                <w:b w:val="0"/>
              </w:rPr>
              <w:lastRenderedPageBreak/>
              <w:t xml:space="preserve">właściwościach przeciwgrzybicznych, przeciwpotnych i antybakteryjnych, co zapewnia stopie neutralny zapach, uczucie suchości i przyjemnego chłodu. Wyściółka nadaje się do wielokrotnego prania. </w:t>
            </w:r>
            <w:r w:rsidRPr="0016235C">
              <w:rPr>
                <w:rStyle w:val="Pogrubienie"/>
                <w:rFonts w:ascii="Arial Narrow" w:hAnsi="Arial Narrow"/>
                <w:bCs w:val="0"/>
                <w:u w:val="single"/>
              </w:rPr>
              <w:t>Pod</w:t>
            </w:r>
            <w:r w:rsidRPr="0016235C">
              <w:rPr>
                <w:rStyle w:val="Pogrubienie"/>
                <w:rFonts w:ascii="Arial Narrow" w:hAnsi="Arial Narrow"/>
                <w:u w:val="single"/>
              </w:rPr>
              <w:t>nosek kompozytowy (b</w:t>
            </w:r>
            <w:r w:rsidRPr="0016235C">
              <w:rPr>
                <w:rStyle w:val="Pogrubienie"/>
                <w:rFonts w:ascii="Arial Narrow" w:hAnsi="Arial Narrow"/>
                <w:bCs w:val="0"/>
                <w:u w:val="single"/>
              </w:rPr>
              <w:t>ez s</w:t>
            </w:r>
            <w:r w:rsidRPr="0016235C">
              <w:rPr>
                <w:rStyle w:val="Pogrubienie"/>
                <w:rFonts w:ascii="Arial Narrow" w:hAnsi="Arial Narrow"/>
                <w:u w:val="single"/>
              </w:rPr>
              <w:t>talowego</w:t>
            </w:r>
            <w:r w:rsidRPr="0016235C">
              <w:rPr>
                <w:rStyle w:val="Pogrubienie"/>
                <w:rFonts w:ascii="Arial Narrow" w:hAnsi="Arial Narrow"/>
                <w:bCs w:val="0"/>
                <w:u w:val="single"/>
              </w:rPr>
              <w:t xml:space="preserve"> podnoska)</w:t>
            </w:r>
            <w:r w:rsidRPr="0016235C">
              <w:rPr>
                <w:rStyle w:val="Pogrubienie"/>
                <w:rFonts w:ascii="Arial Narrow" w:hAnsi="Arial Narrow"/>
                <w:b w:val="0"/>
                <w:u w:val="single"/>
              </w:rPr>
              <w:t>.</w:t>
            </w:r>
            <w:r w:rsidRPr="005F0CD1">
              <w:rPr>
                <w:rStyle w:val="Pogrubienie"/>
                <w:rFonts w:ascii="Arial Narrow" w:hAnsi="Arial Narrow"/>
                <w:b w:val="0"/>
              </w:rPr>
              <w:t xml:space="preserve"> Wymagane oznakowanie wyrobu europejskim znakiem zgodności CE.</w:t>
            </w:r>
            <w:r>
              <w:rPr>
                <w:rStyle w:val="Pogrubienie"/>
                <w:rFonts w:ascii="Arial Narrow" w:hAnsi="Arial Narrow"/>
                <w:b w:val="0"/>
              </w:rPr>
              <w:t xml:space="preserve"> </w:t>
            </w:r>
          </w:p>
        </w:tc>
      </w:tr>
      <w:tr w:rsidR="00AD586C" w:rsidRPr="005F0CD1" w14:paraId="2E9D8352" w14:textId="77777777" w:rsidTr="00C1417C">
        <w:trPr>
          <w:trHeight w:val="56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1B385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C2F2" w14:textId="77777777" w:rsidR="00AD586C" w:rsidRPr="005F0CD1" w:rsidRDefault="00AD586C" w:rsidP="00AD586C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 xml:space="preserve">Trzewiki robocze skórzane na spodach gumowych 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3784A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4F19" w14:textId="6040E702" w:rsidR="00AD586C" w:rsidRPr="005F0CD1" w:rsidRDefault="003A5C23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  <w:r w:rsidR="00C1417C">
              <w:rPr>
                <w:rFonts w:ascii="Arial Narrow" w:hAnsi="Arial Narrow" w:cs="Arial"/>
              </w:rPr>
              <w:t>0</w:t>
            </w:r>
            <w:r w:rsidR="00AD586C">
              <w:rPr>
                <w:rFonts w:ascii="Arial Narrow" w:hAnsi="Arial Narrow" w:cs="Arial"/>
              </w:rPr>
              <w:t>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7655" w14:textId="2DF2CEB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Trzewiki robocze</w:t>
            </w:r>
            <w:r w:rsidR="00D50999">
              <w:rPr>
                <w:rFonts w:ascii="Arial Narrow" w:hAnsi="Arial Narrow"/>
              </w:rPr>
              <w:t xml:space="preserve">. </w:t>
            </w:r>
            <w:r w:rsidRPr="005F0CD1">
              <w:rPr>
                <w:rFonts w:ascii="Arial Narrow" w:hAnsi="Arial Narrow"/>
              </w:rPr>
              <w:t>Cholewka wykonana ze skór licowych o zmniejszonej nasiąkliwości wody, kołnierz ochronny wypełniony pianką lateksową</w:t>
            </w:r>
            <w:r w:rsidR="000A6C73">
              <w:rPr>
                <w:rFonts w:ascii="Arial Narrow" w:hAnsi="Arial Narrow"/>
              </w:rPr>
              <w:t>;</w:t>
            </w:r>
          </w:p>
          <w:p w14:paraId="6FFD6548" w14:textId="59B1A426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</w:t>
            </w:r>
            <w:proofErr w:type="spellStart"/>
            <w:r w:rsidRPr="005F0CD1">
              <w:rPr>
                <w:rFonts w:ascii="Arial Narrow" w:hAnsi="Arial Narrow"/>
              </w:rPr>
              <w:t>półmiechowy</w:t>
            </w:r>
            <w:proofErr w:type="spellEnd"/>
            <w:r w:rsidRPr="005F0CD1">
              <w:rPr>
                <w:rFonts w:ascii="Arial Narrow" w:hAnsi="Arial Narrow"/>
              </w:rPr>
              <w:t xml:space="preserve"> język ze skóry licowej</w:t>
            </w:r>
            <w:r w:rsidR="000A6C73">
              <w:rPr>
                <w:rFonts w:ascii="Arial Narrow" w:hAnsi="Arial Narrow"/>
              </w:rPr>
              <w:t>;</w:t>
            </w:r>
          </w:p>
          <w:p w14:paraId="67236328" w14:textId="0EF3390C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-dynamiczna podeszwa z dwuwarstwowego poliuretanu PU/PU. Warstwa zewnętrzna (na styku z podłożem) to lity poliuretan odporny na ścieranie, przecinanie i pękanie. Warstwa wewnętrzna to spieniony poliuretan sprawiający, że obuwie jest lekkie, elastyczne i skutecznie łagodzi nierówności podłoża</w:t>
            </w:r>
            <w:r w:rsidR="000A6C73">
              <w:rPr>
                <w:rFonts w:ascii="Arial Narrow" w:hAnsi="Arial Narrow"/>
              </w:rPr>
              <w:t>;</w:t>
            </w:r>
          </w:p>
          <w:p w14:paraId="539FD3DD" w14:textId="23E042C6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-podeszwa odporna na oleje, benzynę, inne rozpuszczalniki organiczne oraz temperaturę w krótkotrwałym kontakcie do 180°C</w:t>
            </w:r>
            <w:r w:rsidR="000A6C73">
              <w:rPr>
                <w:rFonts w:ascii="Arial Narrow" w:hAnsi="Arial Narrow"/>
              </w:rPr>
              <w:t>;</w:t>
            </w:r>
          </w:p>
          <w:p w14:paraId="358FB96D" w14:textId="6D6E6F5B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doskonała ochrona przed poślizgiem</w:t>
            </w:r>
            <w:r w:rsidR="000A6C73">
              <w:rPr>
                <w:rFonts w:ascii="Arial Narrow" w:hAnsi="Arial Narrow"/>
              </w:rPr>
              <w:t>;</w:t>
            </w:r>
          </w:p>
          <w:p w14:paraId="65C952E7" w14:textId="40B2F690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-pochłania energię w części piętowej chroni piętę oraz w części śródstopia</w:t>
            </w:r>
            <w:r w:rsidR="000A6C73">
              <w:rPr>
                <w:rFonts w:ascii="Arial Narrow" w:hAnsi="Arial Narrow"/>
              </w:rPr>
              <w:t>;</w:t>
            </w:r>
          </w:p>
          <w:p w14:paraId="777E4C9E" w14:textId="2CA9B99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  <w:b/>
                <w:bCs/>
                <w:u w:val="single"/>
              </w:rPr>
              <w:t xml:space="preserve">podnosek kompozytowy (bez stalowego podnoska) </w:t>
            </w:r>
            <w:r w:rsidRPr="005F0CD1">
              <w:rPr>
                <w:rFonts w:ascii="Arial Narrow" w:hAnsi="Arial Narrow"/>
              </w:rPr>
              <w:t>chroniącym przed uderzeniami z energią do 200J</w:t>
            </w:r>
            <w:r w:rsidR="000A6C73">
              <w:rPr>
                <w:rFonts w:ascii="Arial Narrow" w:hAnsi="Arial Narrow"/>
              </w:rPr>
              <w:t>;</w:t>
            </w:r>
          </w:p>
          <w:p w14:paraId="434E4E65" w14:textId="3CA70808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z niemetalową wkładką antyprzebiciową z materiału chroniącego przed przekłuciem od podłoża</w:t>
            </w:r>
            <w:r w:rsidR="000A6C73">
              <w:rPr>
                <w:rFonts w:ascii="Arial Narrow" w:hAnsi="Arial Narrow"/>
              </w:rPr>
              <w:t>;</w:t>
            </w:r>
          </w:p>
          <w:p w14:paraId="2E22626B" w14:textId="6EEBDF50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antyelektrostatyczne</w:t>
            </w:r>
            <w:r w:rsidR="000A6C73">
              <w:rPr>
                <w:rFonts w:ascii="Arial Narrow" w:hAnsi="Arial Narrow"/>
              </w:rPr>
              <w:t>;</w:t>
            </w:r>
          </w:p>
          <w:p w14:paraId="782661A8" w14:textId="1326DD5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wyposażone w miękką, wygodną, przyjazną skórze stopy wyściółkę - wyjmowaną o wysokiej higroskopijności</w:t>
            </w:r>
            <w:r>
              <w:rPr>
                <w:rFonts w:ascii="Arial Narrow" w:hAnsi="Arial Narrow"/>
              </w:rPr>
              <w:t>.</w:t>
            </w:r>
          </w:p>
          <w:p w14:paraId="0AE1B3DA" w14:textId="78009204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  <w:b/>
              </w:rPr>
              <w:t>Zgodność z normą EN ISO 2034</w:t>
            </w:r>
            <w:r w:rsidR="00214A9C">
              <w:rPr>
                <w:rFonts w:ascii="Arial Narrow" w:hAnsi="Arial Narrow"/>
                <w:b/>
              </w:rPr>
              <w:t>5</w:t>
            </w:r>
            <w:r w:rsidRPr="005F0CD1">
              <w:rPr>
                <w:rFonts w:ascii="Arial Narrow" w:hAnsi="Arial Narrow"/>
                <w:b/>
              </w:rPr>
              <w:t xml:space="preserve">  - </w:t>
            </w:r>
            <w:r>
              <w:rPr>
                <w:rFonts w:ascii="Arial Narrow" w:hAnsi="Arial Narrow"/>
                <w:b/>
              </w:rPr>
              <w:t>ś</w:t>
            </w:r>
            <w:r w:rsidRPr="005F0CD1">
              <w:rPr>
                <w:rFonts w:ascii="Arial Narrow" w:hAnsi="Arial Narrow"/>
                <w:b/>
              </w:rPr>
              <w:t xml:space="preserve">rodki ochrony indywidualnej - </w:t>
            </w:r>
            <w:r>
              <w:rPr>
                <w:rFonts w:ascii="Arial Narrow" w:hAnsi="Arial Narrow"/>
                <w:b/>
              </w:rPr>
              <w:t>o</w:t>
            </w:r>
            <w:r w:rsidRPr="005F0CD1">
              <w:rPr>
                <w:rFonts w:ascii="Arial Narrow" w:hAnsi="Arial Narrow"/>
                <w:b/>
              </w:rPr>
              <w:t>buwie</w:t>
            </w:r>
            <w:r w:rsidRPr="005F0CD1">
              <w:rPr>
                <w:rFonts w:ascii="Arial Narrow" w:hAnsi="Arial Narrow"/>
              </w:rPr>
              <w:t xml:space="preserve"> </w:t>
            </w:r>
            <w:r w:rsidR="00214A9C">
              <w:rPr>
                <w:rFonts w:ascii="Arial Narrow" w:hAnsi="Arial Narrow"/>
                <w:b/>
              </w:rPr>
              <w:t>bezpieczne</w:t>
            </w:r>
            <w:r w:rsidRPr="005F0CD1">
              <w:rPr>
                <w:rFonts w:ascii="Arial Narrow" w:hAnsi="Arial Narrow"/>
                <w:b/>
              </w:rPr>
              <w:t xml:space="preserve">  klasy S3 lub równoważną</w:t>
            </w:r>
            <w:r w:rsidRPr="005F0CD1">
              <w:rPr>
                <w:rFonts w:ascii="Arial Narrow" w:hAnsi="Arial Narrow"/>
              </w:rPr>
              <w:t xml:space="preserve">. </w:t>
            </w:r>
          </w:p>
          <w:p w14:paraId="726AACB4" w14:textId="25AF9EF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Wymagania niezbędne w równoważności normy</w:t>
            </w:r>
            <w:r w:rsidR="00214A9C">
              <w:rPr>
                <w:rFonts w:ascii="Arial Narrow" w:hAnsi="Arial Narrow"/>
              </w:rPr>
              <w:t xml:space="preserve"> EN ISO 20345 – obuwie w klasie S3</w:t>
            </w:r>
            <w:r w:rsidRPr="005F0CD1">
              <w:rPr>
                <w:rFonts w:ascii="Arial Narrow" w:hAnsi="Arial Narrow"/>
              </w:rPr>
              <w:t>:</w:t>
            </w:r>
          </w:p>
          <w:p w14:paraId="0175C029" w14:textId="28CC37A1" w:rsidR="00AD586C" w:rsidRPr="00517298" w:rsidRDefault="00AD586C" w:rsidP="00AD586C">
            <w:pPr>
              <w:spacing w:after="0" w:line="240" w:lineRule="auto"/>
              <w:rPr>
                <w:rFonts w:ascii="Arial Narrow" w:hAnsi="Arial Narrow" w:cs="Arial"/>
                <w:shd w:val="clear" w:color="auto" w:fill="FFFFFF"/>
              </w:rPr>
            </w:pPr>
            <w:r w:rsidRPr="005F0CD1">
              <w:rPr>
                <w:rFonts w:ascii="Arial Narrow" w:hAnsi="Arial Narrow" w:cs="Arial"/>
                <w:shd w:val="clear" w:color="auto" w:fill="FFFFFF"/>
              </w:rPr>
              <w:t>musi posiadać podnosek ochronny,</w:t>
            </w:r>
            <w:r>
              <w:rPr>
                <w:rFonts w:ascii="Arial Narrow" w:hAnsi="Arial Narrow" w:cs="Arial"/>
                <w:shd w:val="clear" w:color="auto" w:fill="FFFFFF"/>
              </w:rPr>
              <w:t xml:space="preserve"> kompozytowy;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 xml:space="preserve"> </w:t>
            </w:r>
            <w:r>
              <w:rPr>
                <w:rFonts w:ascii="Arial Narrow" w:hAnsi="Arial Narrow" w:cs="Arial"/>
                <w:shd w:val="clear" w:color="auto" w:fill="FFFFFF"/>
              </w:rPr>
              <w:t>obuwie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 xml:space="preserve"> antystatyczne, absorbować energię w pięcie, posiadać wkładkę antyprzebiciową, być wodoodporne i mieć podeszwę odporną na przebicie i działanie oleju.</w:t>
            </w:r>
          </w:p>
          <w:p w14:paraId="737D7279" w14:textId="733D1F2B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  <w:tr w:rsidR="00AD586C" w:rsidRPr="005F0CD1" w14:paraId="645CC540" w14:textId="77777777" w:rsidTr="00C1417C">
        <w:trPr>
          <w:trHeight w:val="56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C3A1E6" w14:textId="77777777" w:rsidR="00AD586C" w:rsidRPr="005F0CD1" w:rsidRDefault="00AD586C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EED6" w14:textId="77777777" w:rsidR="00AD586C" w:rsidRPr="005F0CD1" w:rsidRDefault="00AD586C" w:rsidP="00AD586C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Trzewiki robocze skórzane na spodach gumowych Zimowe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725E" w14:textId="77777777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45D4" w14:textId="4D619B6A" w:rsidR="00AD586C" w:rsidRPr="005F0CD1" w:rsidRDefault="00AD586C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D360" w14:textId="69E2FA0B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Trzewiki robocze w wersji zimowej, ocieplone. Cholewka wykonana ze skór licowych o zmniejszonej nasiąkliwości wody, kołnierz ochronny wypełniony pianką</w:t>
            </w:r>
            <w:r w:rsidR="000A6C73">
              <w:rPr>
                <w:rFonts w:ascii="Arial Narrow" w:hAnsi="Arial Narrow"/>
              </w:rPr>
              <w:t>;</w:t>
            </w:r>
          </w:p>
          <w:p w14:paraId="4539B901" w14:textId="5629A157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-miechowy język ze skóry</w:t>
            </w:r>
            <w:r w:rsidR="000A6C73">
              <w:rPr>
                <w:rFonts w:ascii="Arial Narrow" w:hAnsi="Arial Narrow"/>
              </w:rPr>
              <w:t>;</w:t>
            </w:r>
          </w:p>
          <w:p w14:paraId="527B3EDE" w14:textId="73C13F43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-dynamiczna podeszwa z dwuwarstwowego poliuretanu PU/PU. Warstwa zewnętrzna (na styku z podłożem) to lity poliuretan odporny na ścieranie, przecinanie i pękanie</w:t>
            </w:r>
            <w:r w:rsidR="000A6C73">
              <w:rPr>
                <w:rFonts w:ascii="Arial Narrow" w:hAnsi="Arial Narrow"/>
              </w:rPr>
              <w:t>; w</w:t>
            </w:r>
            <w:r w:rsidRPr="005F0CD1">
              <w:rPr>
                <w:rFonts w:ascii="Arial Narrow" w:hAnsi="Arial Narrow"/>
              </w:rPr>
              <w:t xml:space="preserve">arstwa </w:t>
            </w:r>
            <w:r w:rsidRPr="005F0CD1">
              <w:rPr>
                <w:rFonts w:ascii="Arial Narrow" w:hAnsi="Arial Narrow"/>
              </w:rPr>
              <w:lastRenderedPageBreak/>
              <w:t>wewnętrzna to spieniony poliuretan</w:t>
            </w:r>
            <w:r w:rsidR="000A6C73">
              <w:rPr>
                <w:rFonts w:ascii="Arial Narrow" w:hAnsi="Arial Narrow"/>
              </w:rPr>
              <w:t>;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</w:rPr>
              <w:br/>
              <w:t>-podeszwa odporna na oleje, benzynę, inne rozpuszczalniki organiczne</w:t>
            </w:r>
            <w:r w:rsidR="000A6C73">
              <w:rPr>
                <w:rFonts w:ascii="Arial Narrow" w:hAnsi="Arial Narrow"/>
              </w:rPr>
              <w:t>;</w:t>
            </w:r>
          </w:p>
          <w:p w14:paraId="5D27ACE1" w14:textId="57A4E8BF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doskonała ochrona przed poślizgiem</w:t>
            </w:r>
            <w:r w:rsidR="000A6C73">
              <w:rPr>
                <w:rFonts w:ascii="Arial Narrow" w:hAnsi="Arial Narrow"/>
              </w:rPr>
              <w:t>;</w:t>
            </w:r>
          </w:p>
          <w:p w14:paraId="56201299" w14:textId="6C81C784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-pochłania energię w części piętowej, chroni piętę, a specjalnie wyprofilowany obcas dodatkowo chroni nogę przed skręceniem</w:t>
            </w:r>
            <w:r w:rsidR="000A6C73">
              <w:rPr>
                <w:rFonts w:ascii="Arial Narrow" w:hAnsi="Arial Narrow"/>
              </w:rPr>
              <w:t>;</w:t>
            </w:r>
          </w:p>
          <w:p w14:paraId="27764FC6" w14:textId="49D014E1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antyelektrostatyczne</w:t>
            </w:r>
            <w:r w:rsidR="000A6C73">
              <w:rPr>
                <w:rFonts w:ascii="Arial Narrow" w:hAnsi="Arial Narrow"/>
              </w:rPr>
              <w:t>;</w:t>
            </w:r>
          </w:p>
          <w:p w14:paraId="00DF30C1" w14:textId="4EBDD461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niemetalowa wkładka antyprzebiciowa</w:t>
            </w:r>
            <w:r w:rsidR="000A6C73">
              <w:rPr>
                <w:rFonts w:ascii="Arial Narrow" w:hAnsi="Arial Narrow"/>
              </w:rPr>
              <w:t>;</w:t>
            </w:r>
          </w:p>
          <w:p w14:paraId="0D5E1D14" w14:textId="63896281" w:rsidR="00AD586C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wyściółka z włókniny ocieplanej doskonale izolująca od podłoża</w:t>
            </w:r>
            <w:r w:rsidR="000A6C73">
              <w:rPr>
                <w:rFonts w:ascii="Arial Narrow" w:hAnsi="Arial Narrow"/>
              </w:rPr>
              <w:t>;</w:t>
            </w:r>
          </w:p>
          <w:p w14:paraId="4FC4A948" w14:textId="543D52E9" w:rsidR="00AD586C" w:rsidRPr="0016235C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16235C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  <w:b/>
                <w:bCs/>
                <w:u w:val="single"/>
              </w:rPr>
              <w:t>podnosek kompozytowy (bez stalowego podnoska).</w:t>
            </w:r>
          </w:p>
          <w:p w14:paraId="7B986471" w14:textId="79B63EA2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  <w:b/>
              </w:rPr>
              <w:t>Spełniają wymagania norm EN ISO 2034</w:t>
            </w:r>
            <w:r w:rsidR="00214A9C">
              <w:rPr>
                <w:rFonts w:ascii="Arial Narrow" w:hAnsi="Arial Narrow"/>
                <w:b/>
              </w:rPr>
              <w:t>5</w:t>
            </w:r>
            <w:r w:rsidRPr="005F0CD1">
              <w:rPr>
                <w:rFonts w:ascii="Arial Narrow" w:hAnsi="Arial Narrow"/>
                <w:b/>
              </w:rPr>
              <w:t xml:space="preserve"> - środki ochrony indywidualnej - obuwie </w:t>
            </w:r>
            <w:r w:rsidR="00214A9C">
              <w:rPr>
                <w:rFonts w:ascii="Arial Narrow" w:hAnsi="Arial Narrow"/>
                <w:b/>
              </w:rPr>
              <w:t>bezpieczne klasy S3</w:t>
            </w:r>
            <w:r w:rsidRPr="005F0CD1"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  <w:b/>
              </w:rPr>
              <w:t>lub równoważn</w:t>
            </w:r>
            <w:r w:rsidR="00214A9C">
              <w:rPr>
                <w:rFonts w:ascii="Arial Narrow" w:hAnsi="Arial Narrow"/>
                <w:b/>
              </w:rPr>
              <w:t>ą</w:t>
            </w:r>
            <w:r w:rsidRPr="005F0CD1">
              <w:rPr>
                <w:rFonts w:ascii="Arial Narrow" w:hAnsi="Arial Narrow"/>
              </w:rPr>
              <w:t xml:space="preserve">. </w:t>
            </w:r>
          </w:p>
          <w:p w14:paraId="6E8E4E3F" w14:textId="005B7CF9" w:rsidR="00AD586C" w:rsidRPr="005F0CD1" w:rsidRDefault="00AD586C" w:rsidP="00AD586C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Wymagania niezbędne przy równoważności normy EN ISO 20345 - 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>obuwie w klasie S3: musi spełniać kryteria: obuwie antystatyczne, posiadające właściwości antypoślizgowe, mają absorbować energię w pięcie, posiadać wkładkę antyprzebiciową, być wodoodporne i mieć podeszwę odporną na przebicie i działanie oleju.</w:t>
            </w:r>
            <w:r w:rsidRPr="005F0CD1">
              <w:rPr>
                <w:rStyle w:val="uv3um"/>
                <w:rFonts w:ascii="Arial Narrow" w:hAnsi="Arial Narrow" w:cs="Arial"/>
                <w:shd w:val="clear" w:color="auto" w:fill="FFFFFF"/>
              </w:rPr>
              <w:t> </w:t>
            </w:r>
            <w:r w:rsidRPr="005F0CD1">
              <w:rPr>
                <w:rFonts w:ascii="Arial Narrow" w:hAnsi="Arial Narrow"/>
              </w:rPr>
              <w:t xml:space="preserve">Wymagane oznakowanie wyrobu europejskim znakiem zgodności CE. </w:t>
            </w:r>
          </w:p>
        </w:tc>
      </w:tr>
      <w:tr w:rsidR="00367356" w:rsidRPr="005F0CD1" w14:paraId="5A3147C9" w14:textId="77777777" w:rsidTr="00C1417C">
        <w:trPr>
          <w:trHeight w:val="608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4FE1D" w14:textId="77777777" w:rsidR="00367356" w:rsidRPr="005F0CD1" w:rsidRDefault="00367356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59A8" w14:textId="724B8E06" w:rsidR="00367356" w:rsidRDefault="00C1417C" w:rsidP="00AD586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Obuwie robocze</w:t>
            </w:r>
            <w:r w:rsidR="00367356" w:rsidRPr="00367356">
              <w:rPr>
                <w:rFonts w:ascii="Arial Narrow" w:hAnsi="Arial Narrow" w:cs="Arial"/>
              </w:rPr>
              <w:t xml:space="preserve"> </w:t>
            </w:r>
            <w:r w:rsidR="00367356">
              <w:rPr>
                <w:rFonts w:ascii="Arial Narrow" w:hAnsi="Arial Narrow" w:cs="Arial"/>
              </w:rPr>
              <w:t>(bez podnoska)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D4192" w14:textId="30C3CE79" w:rsidR="00367356" w:rsidRDefault="00C1417C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5914" w14:textId="746C44D4" w:rsidR="00367356" w:rsidRDefault="00C1417C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B468" w14:textId="4AB89F9D" w:rsidR="00367356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Trzewiki robocze</w:t>
            </w:r>
            <w:r w:rsidR="00E561D5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r w:rsidRPr="005F0CD1">
              <w:rPr>
                <w:rFonts w:ascii="Arial Narrow" w:hAnsi="Arial Narrow"/>
              </w:rPr>
              <w:t xml:space="preserve">Cholewka wykonana ze </w:t>
            </w:r>
            <w:r>
              <w:rPr>
                <w:rFonts w:ascii="Arial Narrow" w:hAnsi="Arial Narrow"/>
              </w:rPr>
              <w:t xml:space="preserve">skór </w:t>
            </w:r>
            <w:r w:rsidR="003E39E2">
              <w:rPr>
                <w:rFonts w:ascii="Arial Narrow" w:hAnsi="Arial Narrow"/>
              </w:rPr>
              <w:t>licowych</w:t>
            </w:r>
            <w:r>
              <w:rPr>
                <w:rFonts w:ascii="Arial Narrow" w:hAnsi="Arial Narrow"/>
              </w:rPr>
              <w:t xml:space="preserve">, membrana </w:t>
            </w:r>
            <w:proofErr w:type="spellStart"/>
            <w:r>
              <w:rPr>
                <w:rFonts w:ascii="Arial Narrow" w:hAnsi="Arial Narrow"/>
              </w:rPr>
              <w:t>termoaktywna</w:t>
            </w:r>
            <w:proofErr w:type="spellEnd"/>
            <w:r>
              <w:rPr>
                <w:rFonts w:ascii="Arial Narrow" w:hAnsi="Arial Narrow"/>
              </w:rPr>
              <w:t xml:space="preserve"> zapewniająca wodoodporność zapewniająca ochronę przed wilgocią</w:t>
            </w:r>
            <w:r w:rsidR="000A6C73">
              <w:rPr>
                <w:rFonts w:ascii="Arial Narrow" w:hAnsi="Arial Narrow"/>
              </w:rPr>
              <w:t>;</w:t>
            </w:r>
            <w:r>
              <w:rPr>
                <w:rFonts w:ascii="Arial Narrow" w:hAnsi="Arial Narrow"/>
              </w:rPr>
              <w:t xml:space="preserve"> </w:t>
            </w:r>
          </w:p>
          <w:p w14:paraId="2A2302D2" w14:textId="4E800119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proofErr w:type="spellStart"/>
            <w:r>
              <w:rPr>
                <w:rFonts w:ascii="Arial Narrow" w:hAnsi="Arial Narrow"/>
              </w:rPr>
              <w:t>półmiechowy</w:t>
            </w:r>
            <w:proofErr w:type="spellEnd"/>
            <w:r>
              <w:rPr>
                <w:rFonts w:ascii="Arial Narrow" w:hAnsi="Arial Narrow"/>
              </w:rPr>
              <w:t xml:space="preserve"> język ze skóry </w:t>
            </w:r>
            <w:r w:rsidR="003E39E2">
              <w:rPr>
                <w:rFonts w:ascii="Arial Narrow" w:hAnsi="Arial Narrow"/>
              </w:rPr>
              <w:t>licowej</w:t>
            </w:r>
            <w:r w:rsidR="000A6C73">
              <w:rPr>
                <w:rFonts w:ascii="Arial Narrow" w:hAnsi="Arial Narrow"/>
              </w:rPr>
              <w:t>;</w:t>
            </w:r>
          </w:p>
          <w:p w14:paraId="76D8C77D" w14:textId="1FB6F9AB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-dynamiczna podeszwa z dwuwarstwowego poliuretanu PU/PU. Warstwa zewnętrzna (na styku z podłożem) to lity poliuretan odporny na ścieranie, przecinanie i pękanie. Warstwa wewnętrzna to spieniony poliuretan sprawiający, że obuwie jest lekkie, elastyczne i skutecznie łagodzi nierówności podłoża</w:t>
            </w:r>
            <w:r w:rsidR="000A6C73">
              <w:rPr>
                <w:rFonts w:ascii="Arial Narrow" w:hAnsi="Arial Narrow"/>
              </w:rPr>
              <w:t>;</w:t>
            </w:r>
          </w:p>
          <w:p w14:paraId="756A0975" w14:textId="4994E9F1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-podeszwa odporna na oleje, benzynę, inne rozpuszczalniki organiczne oraz temperaturę w krótkotrwałym kontakcie do 1</w:t>
            </w:r>
            <w:r w:rsidR="00E561D5">
              <w:rPr>
                <w:rFonts w:ascii="Arial Narrow" w:hAnsi="Arial Narrow"/>
              </w:rPr>
              <w:t>8</w:t>
            </w:r>
            <w:r w:rsidRPr="005F0CD1">
              <w:rPr>
                <w:rFonts w:ascii="Arial Narrow" w:hAnsi="Arial Narrow"/>
              </w:rPr>
              <w:t>0°C</w:t>
            </w:r>
            <w:r w:rsidR="000A6C73">
              <w:rPr>
                <w:rFonts w:ascii="Arial Narrow" w:hAnsi="Arial Narrow"/>
              </w:rPr>
              <w:t>;</w:t>
            </w:r>
          </w:p>
          <w:p w14:paraId="7FF9C1DD" w14:textId="70DF8DB4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doskonała ochrona przed poślizgiem</w:t>
            </w:r>
            <w:r w:rsidR="000A6C73">
              <w:rPr>
                <w:rFonts w:ascii="Arial Narrow" w:hAnsi="Arial Narrow"/>
              </w:rPr>
              <w:t>;</w:t>
            </w:r>
          </w:p>
          <w:p w14:paraId="2B8F3EF0" w14:textId="4B4C1359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-pochłania energię w części piętowej</w:t>
            </w:r>
            <w:r w:rsidR="003E39E2">
              <w:rPr>
                <w:rFonts w:ascii="Arial Narrow" w:hAnsi="Arial Narrow"/>
              </w:rPr>
              <w:t>,</w:t>
            </w:r>
            <w:r w:rsidRPr="005F0CD1">
              <w:rPr>
                <w:rFonts w:ascii="Arial Narrow" w:hAnsi="Arial Narrow"/>
              </w:rPr>
              <w:t xml:space="preserve"> chroni piętę oraz w części śródstopia</w:t>
            </w:r>
            <w:r w:rsidR="000A6C73">
              <w:rPr>
                <w:rFonts w:ascii="Arial Narrow" w:hAnsi="Arial Narrow"/>
              </w:rPr>
              <w:t>;</w:t>
            </w:r>
          </w:p>
          <w:p w14:paraId="316E3636" w14:textId="5B7E9453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  <w:b/>
                <w:bCs/>
                <w:u w:val="single"/>
              </w:rPr>
              <w:t>bez podnoska</w:t>
            </w:r>
            <w:r w:rsidR="000A6C73">
              <w:rPr>
                <w:rFonts w:ascii="Arial Narrow" w:hAnsi="Arial Narrow"/>
                <w:b/>
                <w:bCs/>
                <w:u w:val="single"/>
              </w:rPr>
              <w:t>;</w:t>
            </w:r>
          </w:p>
          <w:p w14:paraId="6C2271DB" w14:textId="220D1E7A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z niemetalową wkładką antyprzebiciową z materiału chroniącego przed przekłuciem od podłoża</w:t>
            </w:r>
            <w:r w:rsidR="000A6C73">
              <w:rPr>
                <w:rFonts w:ascii="Arial Narrow" w:hAnsi="Arial Narrow"/>
              </w:rPr>
              <w:t>;</w:t>
            </w:r>
            <w:r w:rsidRPr="005F0CD1">
              <w:rPr>
                <w:rFonts w:ascii="Arial Narrow" w:hAnsi="Arial Narrow"/>
              </w:rPr>
              <w:t xml:space="preserve"> </w:t>
            </w:r>
          </w:p>
          <w:p w14:paraId="0076E044" w14:textId="6C56FE7E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antyelektrostatyczne</w:t>
            </w:r>
            <w:r w:rsidR="000A6C73">
              <w:rPr>
                <w:rFonts w:ascii="Arial Narrow" w:hAnsi="Arial Narrow"/>
              </w:rPr>
              <w:t>;</w:t>
            </w:r>
          </w:p>
          <w:p w14:paraId="6B862DFF" w14:textId="77777777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- wyposażone w miękką, wygodną, przyjazną skórze stopy wyściółkę - wyjmowaną o wysokiej higroskopijności</w:t>
            </w:r>
            <w:r>
              <w:rPr>
                <w:rFonts w:ascii="Arial Narrow" w:hAnsi="Arial Narrow"/>
              </w:rPr>
              <w:t>.</w:t>
            </w:r>
          </w:p>
          <w:p w14:paraId="159F90AB" w14:textId="62FEAB77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  <w:b/>
              </w:rPr>
              <w:t>Zgodność z normą EN ISO 2034</w:t>
            </w:r>
            <w:r w:rsidR="00214A9C">
              <w:rPr>
                <w:rFonts w:ascii="Arial Narrow" w:hAnsi="Arial Narrow"/>
                <w:b/>
              </w:rPr>
              <w:t>7</w:t>
            </w:r>
            <w:r w:rsidRPr="005F0CD1">
              <w:rPr>
                <w:rFonts w:ascii="Arial Narrow" w:hAnsi="Arial Narrow"/>
                <w:b/>
              </w:rPr>
              <w:t xml:space="preserve">  - </w:t>
            </w:r>
            <w:r>
              <w:rPr>
                <w:rFonts w:ascii="Arial Narrow" w:hAnsi="Arial Narrow"/>
                <w:b/>
              </w:rPr>
              <w:t>ś</w:t>
            </w:r>
            <w:r w:rsidRPr="005F0CD1">
              <w:rPr>
                <w:rFonts w:ascii="Arial Narrow" w:hAnsi="Arial Narrow"/>
                <w:b/>
              </w:rPr>
              <w:t xml:space="preserve">rodki ochrony indywidualnej - </w:t>
            </w:r>
            <w:r>
              <w:rPr>
                <w:rFonts w:ascii="Arial Narrow" w:hAnsi="Arial Narrow"/>
                <w:b/>
              </w:rPr>
              <w:t>o</w:t>
            </w:r>
            <w:r w:rsidRPr="005F0CD1">
              <w:rPr>
                <w:rFonts w:ascii="Arial Narrow" w:hAnsi="Arial Narrow"/>
                <w:b/>
              </w:rPr>
              <w:t>buwie</w:t>
            </w:r>
            <w:r w:rsidRPr="005F0CD1">
              <w:rPr>
                <w:rFonts w:ascii="Arial Narrow" w:hAnsi="Arial Narrow"/>
              </w:rPr>
              <w:t xml:space="preserve"> </w:t>
            </w:r>
            <w:r w:rsidR="00214A9C">
              <w:rPr>
                <w:rFonts w:ascii="Arial Narrow" w:hAnsi="Arial Narrow"/>
                <w:b/>
              </w:rPr>
              <w:t>zawodowe</w:t>
            </w:r>
            <w:r w:rsidRPr="005F0CD1">
              <w:rPr>
                <w:rFonts w:ascii="Arial Narrow" w:hAnsi="Arial Narrow"/>
                <w:b/>
              </w:rPr>
              <w:t xml:space="preserve">  lub równoważną</w:t>
            </w:r>
            <w:r w:rsidRPr="005F0CD1">
              <w:rPr>
                <w:rFonts w:ascii="Arial Narrow" w:hAnsi="Arial Narrow"/>
              </w:rPr>
              <w:t xml:space="preserve">. </w:t>
            </w:r>
          </w:p>
          <w:p w14:paraId="257DA6E5" w14:textId="44061A22" w:rsidR="00367356" w:rsidRPr="005F0CD1" w:rsidRDefault="00367356" w:rsidP="00367356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lastRenderedPageBreak/>
              <w:t>Wymagania niezbędne w równoważności normy</w:t>
            </w:r>
            <w:r w:rsidR="00214A9C">
              <w:rPr>
                <w:rFonts w:ascii="Arial Narrow" w:hAnsi="Arial Narrow"/>
              </w:rPr>
              <w:t xml:space="preserve"> EN ISO 20347</w:t>
            </w:r>
            <w:r w:rsidRPr="005F0CD1">
              <w:rPr>
                <w:rFonts w:ascii="Arial Narrow" w:hAnsi="Arial Narrow"/>
              </w:rPr>
              <w:t>:</w:t>
            </w:r>
          </w:p>
          <w:p w14:paraId="60787090" w14:textId="5695AF98" w:rsidR="00367356" w:rsidRPr="00517298" w:rsidRDefault="00367356" w:rsidP="00367356">
            <w:pPr>
              <w:spacing w:after="0" w:line="240" w:lineRule="auto"/>
              <w:rPr>
                <w:rFonts w:ascii="Arial Narrow" w:hAnsi="Arial Narrow" w:cs="Arial"/>
                <w:shd w:val="clear" w:color="auto" w:fill="FFFFFF"/>
              </w:rPr>
            </w:pPr>
            <w:r>
              <w:rPr>
                <w:rFonts w:ascii="Arial Narrow" w:hAnsi="Arial Narrow" w:cs="Arial"/>
                <w:shd w:val="clear" w:color="auto" w:fill="FFFFFF"/>
              </w:rPr>
              <w:t>obuwie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 xml:space="preserve"> antystatyczne, absorbować energię w pięcie, posiadać wkładkę antyprzebiciową, być wodoodporne i mieć podeszwę odporną na przebicie i działanie oleju</w:t>
            </w:r>
            <w:r w:rsidR="004D6624">
              <w:rPr>
                <w:rFonts w:ascii="Arial Narrow" w:hAnsi="Arial Narrow" w:cs="Arial"/>
                <w:shd w:val="clear" w:color="auto" w:fill="FFFFFF"/>
              </w:rPr>
              <w:t>, bez podnoska.</w:t>
            </w:r>
          </w:p>
          <w:p w14:paraId="240B2258" w14:textId="07832832" w:rsidR="00367356" w:rsidRPr="003955EB" w:rsidRDefault="00367356" w:rsidP="00367356">
            <w:pPr>
              <w:spacing w:after="0" w:line="240" w:lineRule="auto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  <w:tr w:rsidR="00B43C87" w:rsidRPr="005F0CD1" w14:paraId="3530396B" w14:textId="77777777" w:rsidTr="00C1417C">
        <w:trPr>
          <w:trHeight w:val="56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2F9F" w14:textId="77777777" w:rsidR="00B43C87" w:rsidRPr="005F0CD1" w:rsidRDefault="00B43C87" w:rsidP="00AD586C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BBF4" w14:textId="6DEC6F1C" w:rsidR="00B43C87" w:rsidRPr="00B43C87" w:rsidRDefault="00B43C87" w:rsidP="00AD586C">
            <w:pPr>
              <w:rPr>
                <w:rFonts w:ascii="Arial Narrow" w:hAnsi="Arial Narrow" w:cs="Arial"/>
              </w:rPr>
            </w:pPr>
            <w:r w:rsidRPr="00B43C87">
              <w:rPr>
                <w:rFonts w:ascii="Arial Narrow" w:hAnsi="Arial Narrow" w:cs="Arial"/>
              </w:rPr>
              <w:t>Półbuty wyjściowe</w:t>
            </w:r>
            <w:r>
              <w:rPr>
                <w:rFonts w:ascii="Arial Narrow" w:hAnsi="Arial Narrow" w:cs="Arial"/>
              </w:rPr>
              <w:t xml:space="preserve"> czarne</w:t>
            </w:r>
            <w:r w:rsidR="00CE0694">
              <w:rPr>
                <w:rFonts w:ascii="Arial Narrow" w:hAnsi="Arial Narrow" w:cs="Arial"/>
              </w:rPr>
              <w:t xml:space="preserve"> męskie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6DA2" w14:textId="0A0C62D6" w:rsidR="00B43C87" w:rsidRDefault="00B43C87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7D291" w14:textId="4ABC647A" w:rsidR="00B43C87" w:rsidRDefault="00B43C87" w:rsidP="00AD586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CE0694">
              <w:rPr>
                <w:rFonts w:ascii="Arial Narrow" w:hAnsi="Arial Narrow" w:cs="Arial"/>
              </w:rPr>
              <w:t>1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21D" w14:textId="556ACB09" w:rsidR="00B43C87" w:rsidRPr="003955EB" w:rsidRDefault="00B43C87" w:rsidP="00AD586C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Klasyczne </w:t>
            </w:r>
            <w:r w:rsidR="00CE0694">
              <w:rPr>
                <w:rFonts w:ascii="Arial Narrow" w:hAnsi="Arial Narrow" w:cs="Arial"/>
              </w:rPr>
              <w:t xml:space="preserve">męskie </w:t>
            </w:r>
            <w:r>
              <w:rPr>
                <w:rFonts w:ascii="Arial Narrow" w:hAnsi="Arial Narrow" w:cs="Arial"/>
              </w:rPr>
              <w:t xml:space="preserve">półbuty wyjściowe </w:t>
            </w:r>
            <w:r w:rsidRPr="00B43C87">
              <w:rPr>
                <w:rFonts w:ascii="Arial Narrow" w:hAnsi="Arial Narrow" w:cs="Arial"/>
                <w:u w:val="single"/>
              </w:rPr>
              <w:t>koloru czarnego</w:t>
            </w:r>
            <w:r>
              <w:rPr>
                <w:rFonts w:ascii="Arial Narrow" w:hAnsi="Arial Narrow" w:cs="Arial"/>
              </w:rPr>
              <w:t>, sznurowane</w:t>
            </w:r>
            <w:r w:rsidRPr="00B43C87">
              <w:rPr>
                <w:rFonts w:ascii="Arial Narrow" w:hAnsi="Arial Narrow" w:cs="Arial"/>
              </w:rPr>
              <w:t xml:space="preserve">, ze skóry </w:t>
            </w:r>
            <w:r w:rsidR="00CE0694">
              <w:rPr>
                <w:rFonts w:ascii="Arial Narrow" w:hAnsi="Arial Narrow" w:cs="Arial"/>
              </w:rPr>
              <w:t>licowej</w:t>
            </w:r>
            <w:r>
              <w:rPr>
                <w:rFonts w:ascii="Arial Narrow" w:hAnsi="Arial Narrow" w:cs="Arial"/>
              </w:rPr>
              <w:t xml:space="preserve">, wysokość z tyłu podeszwy około 2,5 cm. </w:t>
            </w:r>
          </w:p>
        </w:tc>
      </w:tr>
      <w:tr w:rsidR="00CE0694" w:rsidRPr="005F0CD1" w14:paraId="680AFC7C" w14:textId="77777777" w:rsidTr="00C1417C">
        <w:trPr>
          <w:trHeight w:val="56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61F42" w14:textId="77777777" w:rsidR="00CE0694" w:rsidRPr="005F0CD1" w:rsidRDefault="00CE0694" w:rsidP="00CE0694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0145" w14:textId="22AA9656" w:rsidR="00CE0694" w:rsidRPr="00B43C87" w:rsidRDefault="00CE0694" w:rsidP="00CE0694">
            <w:pPr>
              <w:rPr>
                <w:rFonts w:ascii="Arial Narrow" w:hAnsi="Arial Narrow" w:cs="Arial"/>
              </w:rPr>
            </w:pPr>
            <w:r w:rsidRPr="00B43C87">
              <w:rPr>
                <w:rFonts w:ascii="Arial Narrow" w:hAnsi="Arial Narrow" w:cs="Arial"/>
              </w:rPr>
              <w:t>Półbuty wyjściowe</w:t>
            </w:r>
            <w:r>
              <w:rPr>
                <w:rFonts w:ascii="Arial Narrow" w:hAnsi="Arial Narrow" w:cs="Arial"/>
              </w:rPr>
              <w:t xml:space="preserve"> czarne damskie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62D1" w14:textId="21D72B9C" w:rsidR="00CE0694" w:rsidRDefault="00EA46BF" w:rsidP="00CE0694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</w:t>
            </w:r>
            <w:r w:rsidR="00CE0694">
              <w:rPr>
                <w:rFonts w:ascii="Arial Narrow" w:hAnsi="Arial Narrow" w:cs="Arial"/>
              </w:rPr>
              <w:t>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F950" w14:textId="38C11FBB" w:rsidR="00CE0694" w:rsidRDefault="00CE0694" w:rsidP="00CE0694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68F8" w14:textId="42F6E71D" w:rsidR="00CE0694" w:rsidRDefault="00CE0694" w:rsidP="00CE0694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Klasyczne damskie półbuty wyjściowe </w:t>
            </w:r>
            <w:r w:rsidRPr="00CE0694">
              <w:rPr>
                <w:rFonts w:ascii="Arial Narrow" w:hAnsi="Arial Narrow" w:cs="Arial"/>
                <w:u w:val="single"/>
              </w:rPr>
              <w:t>koloru czarnego</w:t>
            </w:r>
            <w:r>
              <w:rPr>
                <w:rFonts w:ascii="Arial Narrow" w:hAnsi="Arial Narrow" w:cs="Arial"/>
              </w:rPr>
              <w:t xml:space="preserve"> na stabilnym obcasie, ze skóry licowej, wkładka skóra naturalna, wysokość obcasa od 4 cm do 5 cm.</w:t>
            </w:r>
          </w:p>
        </w:tc>
      </w:tr>
      <w:tr w:rsidR="00CE0694" w:rsidRPr="005F0CD1" w14:paraId="39E079F5" w14:textId="77777777" w:rsidTr="00C1417C">
        <w:trPr>
          <w:trHeight w:val="566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8224F" w14:textId="77777777" w:rsidR="00CE0694" w:rsidRPr="005F0CD1" w:rsidRDefault="00CE0694" w:rsidP="00CE0694">
            <w:pPr>
              <w:pStyle w:val="Akapitzlist"/>
              <w:numPr>
                <w:ilvl w:val="0"/>
                <w:numId w:val="9"/>
              </w:numPr>
              <w:tabs>
                <w:tab w:val="left" w:pos="551"/>
              </w:tabs>
              <w:spacing w:line="360" w:lineRule="auto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066C" w14:textId="77777777" w:rsidR="00CE0694" w:rsidRPr="005F0CD1" w:rsidRDefault="00CE0694" w:rsidP="00CE0694">
            <w:pPr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Buty filcowo gumowe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08EC" w14:textId="77777777" w:rsidR="00CE0694" w:rsidRPr="005F0CD1" w:rsidRDefault="00CE0694" w:rsidP="00CE0694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par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F53E" w14:textId="77777777" w:rsidR="00CE0694" w:rsidRPr="005F0CD1" w:rsidRDefault="00CE0694" w:rsidP="00CE0694">
            <w:pPr>
              <w:jc w:val="center"/>
              <w:rPr>
                <w:rFonts w:ascii="Arial Narrow" w:hAnsi="Arial Narrow" w:cs="Arial"/>
              </w:rPr>
            </w:pPr>
            <w:r w:rsidRPr="005F0CD1">
              <w:rPr>
                <w:rFonts w:ascii="Arial Narrow" w:hAnsi="Arial Narrow" w:cs="Arial"/>
              </w:rPr>
              <w:t>200</w:t>
            </w:r>
          </w:p>
        </w:tc>
        <w:tc>
          <w:tcPr>
            <w:tcW w:w="2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0525" w14:textId="77777777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Kalosze gumowe ocieplone włókniną filcową. Wodoodporne z urzeźbioną antypoślizgową podeszwą. Brzeg filcu obszyty lamówką.</w:t>
            </w:r>
          </w:p>
          <w:p w14:paraId="42B52A11" w14:textId="77777777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Buty wykonane w 100% z gumy. </w:t>
            </w:r>
            <w:r w:rsidRPr="005F0CD1">
              <w:rPr>
                <w:rFonts w:ascii="Arial Narrow" w:hAnsi="Arial Narrow"/>
                <w:u w:val="single"/>
              </w:rPr>
              <w:t>Nie dopuszcza się butów wykonanych z PCV</w:t>
            </w:r>
            <w:r w:rsidRPr="005F0CD1">
              <w:rPr>
                <w:rFonts w:ascii="Arial Narrow" w:hAnsi="Arial Narrow"/>
              </w:rPr>
              <w:t>.</w:t>
            </w:r>
          </w:p>
          <w:p w14:paraId="3B1BAEE9" w14:textId="77777777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Wysokość obuwia min. 30 cm. </w:t>
            </w:r>
          </w:p>
          <w:p w14:paraId="1F8E1392" w14:textId="76A2D11E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  <w:b/>
              </w:rPr>
              <w:t>Obuwie spełniające wymagania normy  EN 20347 – środki ochrony indywidualnej - obuwie zawodowe lub równoważna</w:t>
            </w:r>
            <w:r w:rsidRPr="005F0CD1">
              <w:rPr>
                <w:rFonts w:ascii="Arial Narrow" w:hAnsi="Arial Narrow"/>
              </w:rPr>
              <w:t xml:space="preserve">. </w:t>
            </w:r>
          </w:p>
          <w:p w14:paraId="75554DE8" w14:textId="6F1AA97D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Wymagania niezbędne przy równoważności normy EN 20347:</w:t>
            </w:r>
          </w:p>
          <w:p w14:paraId="062DC6A2" w14:textId="3B887497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 xml:space="preserve">musi zapewniać </w:t>
            </w:r>
            <w:r w:rsidRPr="005F0CD1">
              <w:rPr>
                <w:rFonts w:ascii="Arial Narrow" w:hAnsi="Arial Narrow" w:cs="Arial"/>
                <w:shd w:val="clear" w:color="auto" w:fill="FFFFFF"/>
              </w:rPr>
              <w:t>właściwości ochronne, jak antypoślizgowość i właściwości antyelektrostatyczne.</w:t>
            </w:r>
            <w:r w:rsidRPr="005F0CD1">
              <w:rPr>
                <w:rStyle w:val="uv3um"/>
                <w:rFonts w:ascii="Arial Narrow" w:hAnsi="Arial Narrow" w:cs="Arial"/>
                <w:shd w:val="clear" w:color="auto" w:fill="FFFFFF"/>
              </w:rPr>
              <w:t> </w:t>
            </w:r>
          </w:p>
          <w:p w14:paraId="3011E73A" w14:textId="3E38AE93" w:rsidR="00CE0694" w:rsidRPr="005F0CD1" w:rsidRDefault="00CE0694" w:rsidP="00CE0694">
            <w:pPr>
              <w:spacing w:after="0" w:line="240" w:lineRule="auto"/>
              <w:rPr>
                <w:rFonts w:ascii="Arial Narrow" w:hAnsi="Arial Narrow"/>
              </w:rPr>
            </w:pPr>
            <w:r w:rsidRPr="005F0CD1">
              <w:rPr>
                <w:rFonts w:ascii="Arial Narrow" w:hAnsi="Arial Narrow"/>
              </w:rPr>
              <w:t>Wymagane oznakowanie wyrobu europejskim znakiem zgodności CE.</w:t>
            </w:r>
          </w:p>
        </w:tc>
      </w:tr>
    </w:tbl>
    <w:p w14:paraId="73B37654" w14:textId="77777777" w:rsidR="00593B68" w:rsidRPr="005F0CD1" w:rsidRDefault="00593B68" w:rsidP="00593B68">
      <w:pPr>
        <w:pStyle w:val="Akapitzlist"/>
        <w:spacing w:line="276" w:lineRule="auto"/>
        <w:ind w:left="0"/>
        <w:jc w:val="both"/>
        <w:rPr>
          <w:rFonts w:ascii="Arial Narrow" w:hAnsi="Arial Narrow" w:cs="Arial"/>
          <w:b/>
          <w:i/>
          <w:sz w:val="22"/>
          <w:szCs w:val="22"/>
        </w:rPr>
      </w:pPr>
    </w:p>
    <w:p w14:paraId="22D8D505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F6F7AA9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5BC2123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77C1A9F1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EAED172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129EB4E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9AB6BF8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055EE0C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62824D5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5193AB9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219B33F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78341C0F" w14:textId="77777777" w:rsidR="00C1417C" w:rsidRDefault="00C1417C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BBADE7F" w14:textId="0F20B25C" w:rsidR="00465F6F" w:rsidRPr="002613EA" w:rsidRDefault="00465F6F" w:rsidP="006229CD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sectPr w:rsidR="00465F6F" w:rsidRPr="002613EA" w:rsidSect="00B37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4E3F" w14:textId="77777777" w:rsidR="008B1EC2" w:rsidRDefault="008B1EC2" w:rsidP="002E743B">
      <w:pPr>
        <w:spacing w:after="0" w:line="240" w:lineRule="auto"/>
      </w:pPr>
      <w:r>
        <w:separator/>
      </w:r>
    </w:p>
  </w:endnote>
  <w:endnote w:type="continuationSeparator" w:id="0">
    <w:p w14:paraId="1B5D5E3C" w14:textId="77777777" w:rsidR="008B1EC2" w:rsidRDefault="008B1EC2" w:rsidP="002E7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CAB7" w14:textId="77777777" w:rsidR="00D53E08" w:rsidRDefault="00D53E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546315"/>
      <w:docPartObj>
        <w:docPartGallery w:val="Page Numbers (Bottom of Page)"/>
        <w:docPartUnique/>
      </w:docPartObj>
    </w:sdtPr>
    <w:sdtEndPr/>
    <w:sdtContent>
      <w:p w14:paraId="49A78A31" w14:textId="77777777" w:rsidR="00D77FDF" w:rsidRDefault="00D77F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68C">
          <w:rPr>
            <w:noProof/>
          </w:rPr>
          <w:t>16</w:t>
        </w:r>
        <w:r>
          <w:fldChar w:fldCharType="end"/>
        </w:r>
      </w:p>
    </w:sdtContent>
  </w:sdt>
  <w:p w14:paraId="3B6D63AD" w14:textId="77777777" w:rsidR="00D77FDF" w:rsidRDefault="00D77F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5D8A7" w14:textId="77777777" w:rsidR="00D53E08" w:rsidRDefault="00D53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95C72" w14:textId="77777777" w:rsidR="008B1EC2" w:rsidRDefault="008B1EC2" w:rsidP="002E743B">
      <w:pPr>
        <w:spacing w:after="0" w:line="240" w:lineRule="auto"/>
      </w:pPr>
      <w:r>
        <w:separator/>
      </w:r>
    </w:p>
  </w:footnote>
  <w:footnote w:type="continuationSeparator" w:id="0">
    <w:p w14:paraId="58CEDB62" w14:textId="77777777" w:rsidR="008B1EC2" w:rsidRDefault="008B1EC2" w:rsidP="002E7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F55A" w14:textId="77777777" w:rsidR="00D53E08" w:rsidRDefault="00D53E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E30F" w14:textId="77777777" w:rsidR="00D53E08" w:rsidRDefault="00D53E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62BD" w14:textId="77777777" w:rsidR="00D53E08" w:rsidRDefault="00D53E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69B"/>
    <w:multiLevelType w:val="hybridMultilevel"/>
    <w:tmpl w:val="4D4231A4"/>
    <w:lvl w:ilvl="0" w:tplc="0CD2417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D74A6"/>
    <w:multiLevelType w:val="hybridMultilevel"/>
    <w:tmpl w:val="3AAAEA38"/>
    <w:lvl w:ilvl="0" w:tplc="0CD2417A">
      <w:start w:val="1"/>
      <w:numFmt w:val="decimal"/>
      <w:lvlText w:val="%1."/>
      <w:lvlJc w:val="left"/>
      <w:pPr>
        <w:ind w:left="135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A71D7"/>
    <w:multiLevelType w:val="multilevel"/>
    <w:tmpl w:val="2CF4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A01EC0"/>
    <w:multiLevelType w:val="multilevel"/>
    <w:tmpl w:val="F14A3C7E"/>
    <w:lvl w:ilvl="0">
      <w:start w:val="1"/>
      <w:numFmt w:val="bullet"/>
      <w:lvlText w:val="­"/>
      <w:lvlJc w:val="left"/>
      <w:pPr>
        <w:tabs>
          <w:tab w:val="num" w:pos="605"/>
        </w:tabs>
        <w:ind w:left="605" w:hanging="360"/>
      </w:pPr>
      <w:rPr>
        <w:rFonts w:ascii="Courier New" w:hAnsi="Courier New" w:cs="Courier New" w:hint="default"/>
        <w:sz w:val="20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25"/>
        </w:tabs>
        <w:ind w:left="132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45"/>
        </w:tabs>
        <w:ind w:left="204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65"/>
        </w:tabs>
        <w:ind w:left="276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85"/>
        </w:tabs>
        <w:ind w:left="348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05"/>
        </w:tabs>
        <w:ind w:left="420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25"/>
        </w:tabs>
        <w:ind w:left="492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45"/>
        </w:tabs>
        <w:ind w:left="564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65"/>
        </w:tabs>
        <w:ind w:left="6365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67CF1"/>
    <w:multiLevelType w:val="multilevel"/>
    <w:tmpl w:val="DD24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65528"/>
    <w:multiLevelType w:val="hybridMultilevel"/>
    <w:tmpl w:val="4D4231A4"/>
    <w:lvl w:ilvl="0" w:tplc="0CD2417A">
      <w:start w:val="1"/>
      <w:numFmt w:val="decimal"/>
      <w:lvlText w:val="%1."/>
      <w:lvlJc w:val="left"/>
      <w:pPr>
        <w:ind w:left="61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37310BDC"/>
    <w:multiLevelType w:val="hybridMultilevel"/>
    <w:tmpl w:val="4D5E854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DE78C2"/>
    <w:multiLevelType w:val="hybridMultilevel"/>
    <w:tmpl w:val="DD22119A"/>
    <w:lvl w:ilvl="0" w:tplc="64127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6412759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B0C95"/>
    <w:multiLevelType w:val="hybridMultilevel"/>
    <w:tmpl w:val="4D7C1874"/>
    <w:lvl w:ilvl="0" w:tplc="8FE841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492C676D"/>
    <w:multiLevelType w:val="hybridMultilevel"/>
    <w:tmpl w:val="4D4231A4"/>
    <w:lvl w:ilvl="0" w:tplc="0CD2417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F686F"/>
    <w:multiLevelType w:val="multilevel"/>
    <w:tmpl w:val="6244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9A389B"/>
    <w:multiLevelType w:val="multilevel"/>
    <w:tmpl w:val="AAB8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132EA9"/>
    <w:multiLevelType w:val="hybridMultilevel"/>
    <w:tmpl w:val="A476B606"/>
    <w:lvl w:ilvl="0" w:tplc="0000000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72E2C"/>
    <w:multiLevelType w:val="hybridMultilevel"/>
    <w:tmpl w:val="4D4231A4"/>
    <w:lvl w:ilvl="0" w:tplc="0CD2417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921847">
    <w:abstractNumId w:val="1"/>
  </w:num>
  <w:num w:numId="2" w16cid:durableId="108739726">
    <w:abstractNumId w:val="12"/>
  </w:num>
  <w:num w:numId="3" w16cid:durableId="644506490">
    <w:abstractNumId w:val="6"/>
  </w:num>
  <w:num w:numId="4" w16cid:durableId="56056167">
    <w:abstractNumId w:val="0"/>
  </w:num>
  <w:num w:numId="5" w16cid:durableId="898637743">
    <w:abstractNumId w:val="3"/>
  </w:num>
  <w:num w:numId="6" w16cid:durableId="974454888">
    <w:abstractNumId w:val="13"/>
  </w:num>
  <w:num w:numId="7" w16cid:durableId="1148783102">
    <w:abstractNumId w:val="9"/>
  </w:num>
  <w:num w:numId="8" w16cid:durableId="366759058">
    <w:abstractNumId w:val="5"/>
  </w:num>
  <w:num w:numId="9" w16cid:durableId="2058121437">
    <w:abstractNumId w:val="8"/>
  </w:num>
  <w:num w:numId="10" w16cid:durableId="1609578723">
    <w:abstractNumId w:val="7"/>
  </w:num>
  <w:num w:numId="11" w16cid:durableId="1552573982">
    <w:abstractNumId w:val="4"/>
  </w:num>
  <w:num w:numId="12" w16cid:durableId="1297685765">
    <w:abstractNumId w:val="10"/>
  </w:num>
  <w:num w:numId="13" w16cid:durableId="1199469810">
    <w:abstractNumId w:val="2"/>
  </w:num>
  <w:num w:numId="14" w16cid:durableId="628441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0D5"/>
    <w:rsid w:val="000006BF"/>
    <w:rsid w:val="0000293D"/>
    <w:rsid w:val="00003663"/>
    <w:rsid w:val="000104A7"/>
    <w:rsid w:val="00011BA2"/>
    <w:rsid w:val="00016E36"/>
    <w:rsid w:val="0002277D"/>
    <w:rsid w:val="0002287C"/>
    <w:rsid w:val="0002508D"/>
    <w:rsid w:val="00033413"/>
    <w:rsid w:val="00033456"/>
    <w:rsid w:val="00035673"/>
    <w:rsid w:val="00040098"/>
    <w:rsid w:val="000445AB"/>
    <w:rsid w:val="00047F1A"/>
    <w:rsid w:val="00053AD0"/>
    <w:rsid w:val="00053D35"/>
    <w:rsid w:val="00054CCA"/>
    <w:rsid w:val="000569E9"/>
    <w:rsid w:val="00063EB4"/>
    <w:rsid w:val="0006464D"/>
    <w:rsid w:val="00064B3E"/>
    <w:rsid w:val="000670FA"/>
    <w:rsid w:val="0007088B"/>
    <w:rsid w:val="000719F4"/>
    <w:rsid w:val="00073B63"/>
    <w:rsid w:val="00073BDC"/>
    <w:rsid w:val="00074015"/>
    <w:rsid w:val="0007456D"/>
    <w:rsid w:val="00074C5D"/>
    <w:rsid w:val="0007540D"/>
    <w:rsid w:val="000764C7"/>
    <w:rsid w:val="00082A0B"/>
    <w:rsid w:val="00083103"/>
    <w:rsid w:val="000840DB"/>
    <w:rsid w:val="0008682F"/>
    <w:rsid w:val="00093189"/>
    <w:rsid w:val="0009340E"/>
    <w:rsid w:val="000962C0"/>
    <w:rsid w:val="00097A28"/>
    <w:rsid w:val="000A05CF"/>
    <w:rsid w:val="000A1CC0"/>
    <w:rsid w:val="000A235A"/>
    <w:rsid w:val="000A2DBB"/>
    <w:rsid w:val="000A452D"/>
    <w:rsid w:val="000A5A2B"/>
    <w:rsid w:val="000A6C73"/>
    <w:rsid w:val="000A7FA2"/>
    <w:rsid w:val="000B3533"/>
    <w:rsid w:val="000B5840"/>
    <w:rsid w:val="000B668B"/>
    <w:rsid w:val="000B7C5F"/>
    <w:rsid w:val="000C0E49"/>
    <w:rsid w:val="000C58A9"/>
    <w:rsid w:val="000C5B07"/>
    <w:rsid w:val="000C718C"/>
    <w:rsid w:val="000D1228"/>
    <w:rsid w:val="000D186B"/>
    <w:rsid w:val="000D1880"/>
    <w:rsid w:val="000D4874"/>
    <w:rsid w:val="000D6252"/>
    <w:rsid w:val="000D7336"/>
    <w:rsid w:val="000E3DC8"/>
    <w:rsid w:val="000E4642"/>
    <w:rsid w:val="000E46E7"/>
    <w:rsid w:val="000E59CD"/>
    <w:rsid w:val="000E6598"/>
    <w:rsid w:val="000F1DA0"/>
    <w:rsid w:val="000F22F4"/>
    <w:rsid w:val="000F2FFB"/>
    <w:rsid w:val="000F366D"/>
    <w:rsid w:val="001004FA"/>
    <w:rsid w:val="001010CB"/>
    <w:rsid w:val="00102EC9"/>
    <w:rsid w:val="001038A1"/>
    <w:rsid w:val="001055E5"/>
    <w:rsid w:val="001071C1"/>
    <w:rsid w:val="001118F9"/>
    <w:rsid w:val="001130F7"/>
    <w:rsid w:val="00113762"/>
    <w:rsid w:val="001149FC"/>
    <w:rsid w:val="001151A3"/>
    <w:rsid w:val="00117214"/>
    <w:rsid w:val="00117D7B"/>
    <w:rsid w:val="00125848"/>
    <w:rsid w:val="00125C02"/>
    <w:rsid w:val="001263F4"/>
    <w:rsid w:val="00126732"/>
    <w:rsid w:val="00126A38"/>
    <w:rsid w:val="00127E82"/>
    <w:rsid w:val="00131956"/>
    <w:rsid w:val="00132B3F"/>
    <w:rsid w:val="00134B88"/>
    <w:rsid w:val="0013529F"/>
    <w:rsid w:val="00135E7D"/>
    <w:rsid w:val="00140AA2"/>
    <w:rsid w:val="00141DEC"/>
    <w:rsid w:val="0014239E"/>
    <w:rsid w:val="0014308F"/>
    <w:rsid w:val="001430BD"/>
    <w:rsid w:val="001431D8"/>
    <w:rsid w:val="0014326D"/>
    <w:rsid w:val="00145973"/>
    <w:rsid w:val="00147914"/>
    <w:rsid w:val="001501A2"/>
    <w:rsid w:val="001533DA"/>
    <w:rsid w:val="00153EFB"/>
    <w:rsid w:val="00155278"/>
    <w:rsid w:val="001604A6"/>
    <w:rsid w:val="001611BC"/>
    <w:rsid w:val="0016235C"/>
    <w:rsid w:val="00162B57"/>
    <w:rsid w:val="001634E9"/>
    <w:rsid w:val="00166021"/>
    <w:rsid w:val="00172250"/>
    <w:rsid w:val="001764FA"/>
    <w:rsid w:val="00176DC6"/>
    <w:rsid w:val="00176E98"/>
    <w:rsid w:val="00180C76"/>
    <w:rsid w:val="001821D7"/>
    <w:rsid w:val="00182479"/>
    <w:rsid w:val="0018600B"/>
    <w:rsid w:val="00190932"/>
    <w:rsid w:val="001910BA"/>
    <w:rsid w:val="00193660"/>
    <w:rsid w:val="001949CD"/>
    <w:rsid w:val="00195C1D"/>
    <w:rsid w:val="001A61FA"/>
    <w:rsid w:val="001A65E5"/>
    <w:rsid w:val="001B05B5"/>
    <w:rsid w:val="001B0FE9"/>
    <w:rsid w:val="001B4A22"/>
    <w:rsid w:val="001C044C"/>
    <w:rsid w:val="001C05D3"/>
    <w:rsid w:val="001C0A4A"/>
    <w:rsid w:val="001C29E4"/>
    <w:rsid w:val="001C61A5"/>
    <w:rsid w:val="001C6474"/>
    <w:rsid w:val="001C6A82"/>
    <w:rsid w:val="001C76F3"/>
    <w:rsid w:val="001C7A01"/>
    <w:rsid w:val="001C7D82"/>
    <w:rsid w:val="001D24F7"/>
    <w:rsid w:val="001D44BA"/>
    <w:rsid w:val="001D479B"/>
    <w:rsid w:val="001D58A1"/>
    <w:rsid w:val="001E1258"/>
    <w:rsid w:val="001E1482"/>
    <w:rsid w:val="001E1840"/>
    <w:rsid w:val="001E27BF"/>
    <w:rsid w:val="001E63CB"/>
    <w:rsid w:val="001E6FCF"/>
    <w:rsid w:val="001E7E55"/>
    <w:rsid w:val="001F139D"/>
    <w:rsid w:val="001F180D"/>
    <w:rsid w:val="001F2BD9"/>
    <w:rsid w:val="001F4175"/>
    <w:rsid w:val="001F564E"/>
    <w:rsid w:val="001F63E3"/>
    <w:rsid w:val="001F7558"/>
    <w:rsid w:val="001F7C09"/>
    <w:rsid w:val="001F7F37"/>
    <w:rsid w:val="002001B5"/>
    <w:rsid w:val="0020094F"/>
    <w:rsid w:val="00200EF0"/>
    <w:rsid w:val="00201745"/>
    <w:rsid w:val="002033DC"/>
    <w:rsid w:val="00204E84"/>
    <w:rsid w:val="00205282"/>
    <w:rsid w:val="00212F05"/>
    <w:rsid w:val="002149C6"/>
    <w:rsid w:val="00214A9C"/>
    <w:rsid w:val="00214BCD"/>
    <w:rsid w:val="00215888"/>
    <w:rsid w:val="00215EE2"/>
    <w:rsid w:val="002166D6"/>
    <w:rsid w:val="0021726C"/>
    <w:rsid w:val="0022010C"/>
    <w:rsid w:val="00220405"/>
    <w:rsid w:val="002224A2"/>
    <w:rsid w:val="002234A3"/>
    <w:rsid w:val="00225BCC"/>
    <w:rsid w:val="002301B4"/>
    <w:rsid w:val="002340CA"/>
    <w:rsid w:val="00240A59"/>
    <w:rsid w:val="00240EC9"/>
    <w:rsid w:val="00243DF6"/>
    <w:rsid w:val="00246C84"/>
    <w:rsid w:val="00250243"/>
    <w:rsid w:val="0025042E"/>
    <w:rsid w:val="00253D49"/>
    <w:rsid w:val="00256A9D"/>
    <w:rsid w:val="00260D13"/>
    <w:rsid w:val="002613EA"/>
    <w:rsid w:val="00261426"/>
    <w:rsid w:val="00261D7D"/>
    <w:rsid w:val="00263136"/>
    <w:rsid w:val="00263FAA"/>
    <w:rsid w:val="002677BB"/>
    <w:rsid w:val="00267808"/>
    <w:rsid w:val="00267A9D"/>
    <w:rsid w:val="00270B5F"/>
    <w:rsid w:val="00270D21"/>
    <w:rsid w:val="002744FD"/>
    <w:rsid w:val="002754DE"/>
    <w:rsid w:val="00281623"/>
    <w:rsid w:val="00283955"/>
    <w:rsid w:val="002844CC"/>
    <w:rsid w:val="0028633D"/>
    <w:rsid w:val="0028655A"/>
    <w:rsid w:val="00287E24"/>
    <w:rsid w:val="002909E1"/>
    <w:rsid w:val="00292100"/>
    <w:rsid w:val="00294174"/>
    <w:rsid w:val="00295D54"/>
    <w:rsid w:val="00297B3A"/>
    <w:rsid w:val="00297E74"/>
    <w:rsid w:val="002A024A"/>
    <w:rsid w:val="002A05B8"/>
    <w:rsid w:val="002A2F83"/>
    <w:rsid w:val="002A441F"/>
    <w:rsid w:val="002A5DDB"/>
    <w:rsid w:val="002A76FD"/>
    <w:rsid w:val="002B2F5B"/>
    <w:rsid w:val="002B33D8"/>
    <w:rsid w:val="002B4B79"/>
    <w:rsid w:val="002C2246"/>
    <w:rsid w:val="002C2584"/>
    <w:rsid w:val="002C2597"/>
    <w:rsid w:val="002C3889"/>
    <w:rsid w:val="002C3A1E"/>
    <w:rsid w:val="002C6428"/>
    <w:rsid w:val="002C7D1E"/>
    <w:rsid w:val="002D0EC6"/>
    <w:rsid w:val="002D3F64"/>
    <w:rsid w:val="002D784D"/>
    <w:rsid w:val="002E05F3"/>
    <w:rsid w:val="002E1140"/>
    <w:rsid w:val="002E299E"/>
    <w:rsid w:val="002E2FB1"/>
    <w:rsid w:val="002E54A3"/>
    <w:rsid w:val="002E743B"/>
    <w:rsid w:val="002F00C4"/>
    <w:rsid w:val="002F3A07"/>
    <w:rsid w:val="002F4887"/>
    <w:rsid w:val="002F7729"/>
    <w:rsid w:val="003004D4"/>
    <w:rsid w:val="00300AD1"/>
    <w:rsid w:val="0030135B"/>
    <w:rsid w:val="00303F60"/>
    <w:rsid w:val="003059D0"/>
    <w:rsid w:val="00306C62"/>
    <w:rsid w:val="00315019"/>
    <w:rsid w:val="003202D9"/>
    <w:rsid w:val="00321FE0"/>
    <w:rsid w:val="0032376E"/>
    <w:rsid w:val="0032478B"/>
    <w:rsid w:val="00325FF6"/>
    <w:rsid w:val="00327C67"/>
    <w:rsid w:val="00327FB8"/>
    <w:rsid w:val="00330F7F"/>
    <w:rsid w:val="00331F8E"/>
    <w:rsid w:val="00332464"/>
    <w:rsid w:val="003348C7"/>
    <w:rsid w:val="00335CEC"/>
    <w:rsid w:val="00335FC1"/>
    <w:rsid w:val="0034169E"/>
    <w:rsid w:val="0034186C"/>
    <w:rsid w:val="0034217F"/>
    <w:rsid w:val="00345873"/>
    <w:rsid w:val="003510F0"/>
    <w:rsid w:val="003540F8"/>
    <w:rsid w:val="003547AE"/>
    <w:rsid w:val="00354CF7"/>
    <w:rsid w:val="00356DC8"/>
    <w:rsid w:val="003579BE"/>
    <w:rsid w:val="00357AA1"/>
    <w:rsid w:val="00357C83"/>
    <w:rsid w:val="0036108D"/>
    <w:rsid w:val="00363E57"/>
    <w:rsid w:val="00365882"/>
    <w:rsid w:val="00367356"/>
    <w:rsid w:val="003709E4"/>
    <w:rsid w:val="00370A94"/>
    <w:rsid w:val="0037120C"/>
    <w:rsid w:val="00371A22"/>
    <w:rsid w:val="003739CA"/>
    <w:rsid w:val="00377233"/>
    <w:rsid w:val="00377890"/>
    <w:rsid w:val="003806E4"/>
    <w:rsid w:val="0038105E"/>
    <w:rsid w:val="00381F17"/>
    <w:rsid w:val="00381F63"/>
    <w:rsid w:val="00382635"/>
    <w:rsid w:val="0038340C"/>
    <w:rsid w:val="00383DBD"/>
    <w:rsid w:val="00385DA8"/>
    <w:rsid w:val="00386C2B"/>
    <w:rsid w:val="003871BF"/>
    <w:rsid w:val="00391956"/>
    <w:rsid w:val="003920F5"/>
    <w:rsid w:val="003955EB"/>
    <w:rsid w:val="003A069A"/>
    <w:rsid w:val="003A1602"/>
    <w:rsid w:val="003A4025"/>
    <w:rsid w:val="003A5C23"/>
    <w:rsid w:val="003A7ABD"/>
    <w:rsid w:val="003B2125"/>
    <w:rsid w:val="003B395A"/>
    <w:rsid w:val="003B4497"/>
    <w:rsid w:val="003B6D11"/>
    <w:rsid w:val="003B78AD"/>
    <w:rsid w:val="003B7F85"/>
    <w:rsid w:val="003C1402"/>
    <w:rsid w:val="003C2FBF"/>
    <w:rsid w:val="003C3FB9"/>
    <w:rsid w:val="003C505E"/>
    <w:rsid w:val="003C58B5"/>
    <w:rsid w:val="003C5E19"/>
    <w:rsid w:val="003C63B7"/>
    <w:rsid w:val="003C735E"/>
    <w:rsid w:val="003D1414"/>
    <w:rsid w:val="003D324E"/>
    <w:rsid w:val="003D38CF"/>
    <w:rsid w:val="003D4BA7"/>
    <w:rsid w:val="003E07D8"/>
    <w:rsid w:val="003E0BFE"/>
    <w:rsid w:val="003E1034"/>
    <w:rsid w:val="003E10D4"/>
    <w:rsid w:val="003E2116"/>
    <w:rsid w:val="003E2902"/>
    <w:rsid w:val="003E39E2"/>
    <w:rsid w:val="003E3FA6"/>
    <w:rsid w:val="003E783F"/>
    <w:rsid w:val="003F16CC"/>
    <w:rsid w:val="003F6416"/>
    <w:rsid w:val="003F6C42"/>
    <w:rsid w:val="003F72FA"/>
    <w:rsid w:val="003F7FEA"/>
    <w:rsid w:val="0040196A"/>
    <w:rsid w:val="00403E5F"/>
    <w:rsid w:val="00403F5A"/>
    <w:rsid w:val="0040691D"/>
    <w:rsid w:val="00411E3B"/>
    <w:rsid w:val="004124A9"/>
    <w:rsid w:val="004138F6"/>
    <w:rsid w:val="004175FA"/>
    <w:rsid w:val="00417938"/>
    <w:rsid w:val="00423858"/>
    <w:rsid w:val="00424135"/>
    <w:rsid w:val="004245D3"/>
    <w:rsid w:val="00424E0E"/>
    <w:rsid w:val="00426219"/>
    <w:rsid w:val="00427BC1"/>
    <w:rsid w:val="004301BF"/>
    <w:rsid w:val="00430428"/>
    <w:rsid w:val="00432973"/>
    <w:rsid w:val="00433442"/>
    <w:rsid w:val="00433B0A"/>
    <w:rsid w:val="00443A41"/>
    <w:rsid w:val="00445348"/>
    <w:rsid w:val="0045079C"/>
    <w:rsid w:val="00454612"/>
    <w:rsid w:val="00456332"/>
    <w:rsid w:val="004579A3"/>
    <w:rsid w:val="0046137B"/>
    <w:rsid w:val="0046572D"/>
    <w:rsid w:val="00465F6F"/>
    <w:rsid w:val="004661AB"/>
    <w:rsid w:val="00467572"/>
    <w:rsid w:val="00472922"/>
    <w:rsid w:val="00472A0B"/>
    <w:rsid w:val="00472E18"/>
    <w:rsid w:val="00473D64"/>
    <w:rsid w:val="004759BC"/>
    <w:rsid w:val="00475F7D"/>
    <w:rsid w:val="004765AD"/>
    <w:rsid w:val="00483D3A"/>
    <w:rsid w:val="00484603"/>
    <w:rsid w:val="0049006F"/>
    <w:rsid w:val="00491064"/>
    <w:rsid w:val="00491905"/>
    <w:rsid w:val="0049434A"/>
    <w:rsid w:val="004A183F"/>
    <w:rsid w:val="004A2CC2"/>
    <w:rsid w:val="004A485E"/>
    <w:rsid w:val="004A4950"/>
    <w:rsid w:val="004A6515"/>
    <w:rsid w:val="004A6C78"/>
    <w:rsid w:val="004A7467"/>
    <w:rsid w:val="004A7C36"/>
    <w:rsid w:val="004B2150"/>
    <w:rsid w:val="004B339A"/>
    <w:rsid w:val="004B52AE"/>
    <w:rsid w:val="004B778E"/>
    <w:rsid w:val="004C3E27"/>
    <w:rsid w:val="004C580F"/>
    <w:rsid w:val="004C63AF"/>
    <w:rsid w:val="004C744A"/>
    <w:rsid w:val="004C7469"/>
    <w:rsid w:val="004D0177"/>
    <w:rsid w:val="004D5800"/>
    <w:rsid w:val="004D6624"/>
    <w:rsid w:val="004E7F26"/>
    <w:rsid w:val="004E7FAC"/>
    <w:rsid w:val="004F1D59"/>
    <w:rsid w:val="004F1E89"/>
    <w:rsid w:val="0050010D"/>
    <w:rsid w:val="005020DE"/>
    <w:rsid w:val="00506B8A"/>
    <w:rsid w:val="005072C9"/>
    <w:rsid w:val="00510366"/>
    <w:rsid w:val="00511BF6"/>
    <w:rsid w:val="00515F91"/>
    <w:rsid w:val="00517298"/>
    <w:rsid w:val="00517D1D"/>
    <w:rsid w:val="00525B86"/>
    <w:rsid w:val="00527D8F"/>
    <w:rsid w:val="00530850"/>
    <w:rsid w:val="00532042"/>
    <w:rsid w:val="00533147"/>
    <w:rsid w:val="00534426"/>
    <w:rsid w:val="00534540"/>
    <w:rsid w:val="00537693"/>
    <w:rsid w:val="005408BC"/>
    <w:rsid w:val="00542314"/>
    <w:rsid w:val="00543C92"/>
    <w:rsid w:val="00544AA8"/>
    <w:rsid w:val="0054671C"/>
    <w:rsid w:val="005509E2"/>
    <w:rsid w:val="0055287C"/>
    <w:rsid w:val="00553086"/>
    <w:rsid w:val="00554879"/>
    <w:rsid w:val="00563A18"/>
    <w:rsid w:val="00564EC1"/>
    <w:rsid w:val="00566503"/>
    <w:rsid w:val="005673AB"/>
    <w:rsid w:val="0057051A"/>
    <w:rsid w:val="0057084F"/>
    <w:rsid w:val="00573C5B"/>
    <w:rsid w:val="00576227"/>
    <w:rsid w:val="0057657B"/>
    <w:rsid w:val="00576D3B"/>
    <w:rsid w:val="00577833"/>
    <w:rsid w:val="00584C5B"/>
    <w:rsid w:val="0058610D"/>
    <w:rsid w:val="00586458"/>
    <w:rsid w:val="00593080"/>
    <w:rsid w:val="005933D5"/>
    <w:rsid w:val="00593B68"/>
    <w:rsid w:val="00593C83"/>
    <w:rsid w:val="00596DCD"/>
    <w:rsid w:val="005972F4"/>
    <w:rsid w:val="00597476"/>
    <w:rsid w:val="005A3F16"/>
    <w:rsid w:val="005A42B6"/>
    <w:rsid w:val="005A4694"/>
    <w:rsid w:val="005A5FAE"/>
    <w:rsid w:val="005A7408"/>
    <w:rsid w:val="005B125A"/>
    <w:rsid w:val="005B1FC1"/>
    <w:rsid w:val="005B2D7C"/>
    <w:rsid w:val="005B2E2E"/>
    <w:rsid w:val="005B3853"/>
    <w:rsid w:val="005B57A8"/>
    <w:rsid w:val="005B7AB0"/>
    <w:rsid w:val="005C3C5E"/>
    <w:rsid w:val="005C4679"/>
    <w:rsid w:val="005C46F5"/>
    <w:rsid w:val="005C5A71"/>
    <w:rsid w:val="005C61A5"/>
    <w:rsid w:val="005D090A"/>
    <w:rsid w:val="005D0AB2"/>
    <w:rsid w:val="005D12D4"/>
    <w:rsid w:val="005D12E7"/>
    <w:rsid w:val="005D1EE4"/>
    <w:rsid w:val="005E261A"/>
    <w:rsid w:val="005E33C9"/>
    <w:rsid w:val="005E5654"/>
    <w:rsid w:val="005E5CA4"/>
    <w:rsid w:val="005F028A"/>
    <w:rsid w:val="005F0CD1"/>
    <w:rsid w:val="005F263C"/>
    <w:rsid w:val="005F2C00"/>
    <w:rsid w:val="005F3E06"/>
    <w:rsid w:val="005F7842"/>
    <w:rsid w:val="005F7CCD"/>
    <w:rsid w:val="006010A8"/>
    <w:rsid w:val="00602F31"/>
    <w:rsid w:val="00603A64"/>
    <w:rsid w:val="00603FAB"/>
    <w:rsid w:val="006045D0"/>
    <w:rsid w:val="006049B5"/>
    <w:rsid w:val="00605D33"/>
    <w:rsid w:val="00606B60"/>
    <w:rsid w:val="00607028"/>
    <w:rsid w:val="00607483"/>
    <w:rsid w:val="00610578"/>
    <w:rsid w:val="006109BF"/>
    <w:rsid w:val="0061123C"/>
    <w:rsid w:val="006115E5"/>
    <w:rsid w:val="00613765"/>
    <w:rsid w:val="00614DA0"/>
    <w:rsid w:val="00616868"/>
    <w:rsid w:val="006202EC"/>
    <w:rsid w:val="00621661"/>
    <w:rsid w:val="00621BF8"/>
    <w:rsid w:val="00621D5C"/>
    <w:rsid w:val="006229CD"/>
    <w:rsid w:val="006247DF"/>
    <w:rsid w:val="00627615"/>
    <w:rsid w:val="00631966"/>
    <w:rsid w:val="00633835"/>
    <w:rsid w:val="00640885"/>
    <w:rsid w:val="00642005"/>
    <w:rsid w:val="00645140"/>
    <w:rsid w:val="00646DCB"/>
    <w:rsid w:val="006505AA"/>
    <w:rsid w:val="00655084"/>
    <w:rsid w:val="006617EB"/>
    <w:rsid w:val="00661E1F"/>
    <w:rsid w:val="006651AE"/>
    <w:rsid w:val="006652CC"/>
    <w:rsid w:val="00665B66"/>
    <w:rsid w:val="006722AF"/>
    <w:rsid w:val="00673087"/>
    <w:rsid w:val="00673F0B"/>
    <w:rsid w:val="00674BAE"/>
    <w:rsid w:val="00677231"/>
    <w:rsid w:val="006775C4"/>
    <w:rsid w:val="00680F88"/>
    <w:rsid w:val="00682725"/>
    <w:rsid w:val="00684A6B"/>
    <w:rsid w:val="0068719E"/>
    <w:rsid w:val="006935E6"/>
    <w:rsid w:val="00693DC3"/>
    <w:rsid w:val="00697C3E"/>
    <w:rsid w:val="00697EE8"/>
    <w:rsid w:val="006A42C5"/>
    <w:rsid w:val="006B0474"/>
    <w:rsid w:val="006B1414"/>
    <w:rsid w:val="006B3D04"/>
    <w:rsid w:val="006B41D9"/>
    <w:rsid w:val="006B45EA"/>
    <w:rsid w:val="006B5095"/>
    <w:rsid w:val="006B5102"/>
    <w:rsid w:val="006B7528"/>
    <w:rsid w:val="006B7625"/>
    <w:rsid w:val="006C0885"/>
    <w:rsid w:val="006C0B99"/>
    <w:rsid w:val="006C1306"/>
    <w:rsid w:val="006C1846"/>
    <w:rsid w:val="006C2806"/>
    <w:rsid w:val="006C568B"/>
    <w:rsid w:val="006D4190"/>
    <w:rsid w:val="006D51E0"/>
    <w:rsid w:val="006D53E6"/>
    <w:rsid w:val="006D6578"/>
    <w:rsid w:val="006D76E2"/>
    <w:rsid w:val="006E14C6"/>
    <w:rsid w:val="006E38EA"/>
    <w:rsid w:val="006E47C6"/>
    <w:rsid w:val="006E4FC3"/>
    <w:rsid w:val="006F095A"/>
    <w:rsid w:val="006F18F6"/>
    <w:rsid w:val="00700BEB"/>
    <w:rsid w:val="00700D24"/>
    <w:rsid w:val="00700EDB"/>
    <w:rsid w:val="0070563C"/>
    <w:rsid w:val="00713ED2"/>
    <w:rsid w:val="007159F3"/>
    <w:rsid w:val="007175F1"/>
    <w:rsid w:val="00717C4C"/>
    <w:rsid w:val="007201FB"/>
    <w:rsid w:val="00720B58"/>
    <w:rsid w:val="007211D4"/>
    <w:rsid w:val="007217B2"/>
    <w:rsid w:val="007220CF"/>
    <w:rsid w:val="00723016"/>
    <w:rsid w:val="0072374C"/>
    <w:rsid w:val="00724307"/>
    <w:rsid w:val="00725510"/>
    <w:rsid w:val="007307E8"/>
    <w:rsid w:val="00733342"/>
    <w:rsid w:val="00733890"/>
    <w:rsid w:val="00733A86"/>
    <w:rsid w:val="0073444A"/>
    <w:rsid w:val="007345A0"/>
    <w:rsid w:val="0073485B"/>
    <w:rsid w:val="00736C0A"/>
    <w:rsid w:val="00736FEB"/>
    <w:rsid w:val="00737482"/>
    <w:rsid w:val="0074188A"/>
    <w:rsid w:val="00741AAD"/>
    <w:rsid w:val="007424E1"/>
    <w:rsid w:val="00742E34"/>
    <w:rsid w:val="00744B76"/>
    <w:rsid w:val="007451B6"/>
    <w:rsid w:val="00745630"/>
    <w:rsid w:val="00746807"/>
    <w:rsid w:val="007505C4"/>
    <w:rsid w:val="00756DE4"/>
    <w:rsid w:val="00757D89"/>
    <w:rsid w:val="00760D2D"/>
    <w:rsid w:val="00762EE6"/>
    <w:rsid w:val="00764519"/>
    <w:rsid w:val="007667BA"/>
    <w:rsid w:val="00771060"/>
    <w:rsid w:val="00772CD0"/>
    <w:rsid w:val="00774547"/>
    <w:rsid w:val="00774629"/>
    <w:rsid w:val="00775611"/>
    <w:rsid w:val="007766D7"/>
    <w:rsid w:val="0078026C"/>
    <w:rsid w:val="00783475"/>
    <w:rsid w:val="00787AD3"/>
    <w:rsid w:val="00792C8E"/>
    <w:rsid w:val="00795AF6"/>
    <w:rsid w:val="007A037C"/>
    <w:rsid w:val="007A1D93"/>
    <w:rsid w:val="007A42B3"/>
    <w:rsid w:val="007A4411"/>
    <w:rsid w:val="007A4D23"/>
    <w:rsid w:val="007A4FF9"/>
    <w:rsid w:val="007A5C7E"/>
    <w:rsid w:val="007A5F63"/>
    <w:rsid w:val="007A6679"/>
    <w:rsid w:val="007A7E08"/>
    <w:rsid w:val="007B0C59"/>
    <w:rsid w:val="007B344A"/>
    <w:rsid w:val="007B3DA4"/>
    <w:rsid w:val="007B5300"/>
    <w:rsid w:val="007B6579"/>
    <w:rsid w:val="007B6DE4"/>
    <w:rsid w:val="007C01E6"/>
    <w:rsid w:val="007C2D10"/>
    <w:rsid w:val="007C2F2F"/>
    <w:rsid w:val="007C48D6"/>
    <w:rsid w:val="007C767A"/>
    <w:rsid w:val="007D1221"/>
    <w:rsid w:val="007D259E"/>
    <w:rsid w:val="007D425F"/>
    <w:rsid w:val="007D432A"/>
    <w:rsid w:val="007D461D"/>
    <w:rsid w:val="007E03C5"/>
    <w:rsid w:val="007E08FD"/>
    <w:rsid w:val="007E1FC2"/>
    <w:rsid w:val="007E2A0F"/>
    <w:rsid w:val="007E673E"/>
    <w:rsid w:val="007E6A0B"/>
    <w:rsid w:val="007F5FEC"/>
    <w:rsid w:val="007F6906"/>
    <w:rsid w:val="00802AC8"/>
    <w:rsid w:val="00804096"/>
    <w:rsid w:val="008043C1"/>
    <w:rsid w:val="008129E2"/>
    <w:rsid w:val="00812E45"/>
    <w:rsid w:val="008132AB"/>
    <w:rsid w:val="00813786"/>
    <w:rsid w:val="008156EE"/>
    <w:rsid w:val="00815FC8"/>
    <w:rsid w:val="00816162"/>
    <w:rsid w:val="008167FA"/>
    <w:rsid w:val="00816FC2"/>
    <w:rsid w:val="0082116A"/>
    <w:rsid w:val="00821BED"/>
    <w:rsid w:val="0082467D"/>
    <w:rsid w:val="008265C7"/>
    <w:rsid w:val="0083256F"/>
    <w:rsid w:val="0083559D"/>
    <w:rsid w:val="00835669"/>
    <w:rsid w:val="00836256"/>
    <w:rsid w:val="00837010"/>
    <w:rsid w:val="0083792B"/>
    <w:rsid w:val="0084125B"/>
    <w:rsid w:val="00844BED"/>
    <w:rsid w:val="0084537F"/>
    <w:rsid w:val="00845E21"/>
    <w:rsid w:val="00850ECF"/>
    <w:rsid w:val="0086425D"/>
    <w:rsid w:val="008651E9"/>
    <w:rsid w:val="00865FF7"/>
    <w:rsid w:val="00866473"/>
    <w:rsid w:val="008669B7"/>
    <w:rsid w:val="00867FC7"/>
    <w:rsid w:val="00872A10"/>
    <w:rsid w:val="00872BEA"/>
    <w:rsid w:val="00872CD3"/>
    <w:rsid w:val="008837E6"/>
    <w:rsid w:val="00884038"/>
    <w:rsid w:val="008854C7"/>
    <w:rsid w:val="008870E5"/>
    <w:rsid w:val="00887F24"/>
    <w:rsid w:val="00891855"/>
    <w:rsid w:val="0089362E"/>
    <w:rsid w:val="00893C05"/>
    <w:rsid w:val="00893CEB"/>
    <w:rsid w:val="008A0BB2"/>
    <w:rsid w:val="008A2F1D"/>
    <w:rsid w:val="008A63F4"/>
    <w:rsid w:val="008B1EC2"/>
    <w:rsid w:val="008C1CE2"/>
    <w:rsid w:val="008C32A3"/>
    <w:rsid w:val="008C59F1"/>
    <w:rsid w:val="008C7573"/>
    <w:rsid w:val="008D1A7B"/>
    <w:rsid w:val="008D2647"/>
    <w:rsid w:val="008D46B0"/>
    <w:rsid w:val="008E00BE"/>
    <w:rsid w:val="008E0ACC"/>
    <w:rsid w:val="008E0FC3"/>
    <w:rsid w:val="008E21F3"/>
    <w:rsid w:val="008E2372"/>
    <w:rsid w:val="008E5039"/>
    <w:rsid w:val="008E755A"/>
    <w:rsid w:val="008F4EDF"/>
    <w:rsid w:val="009029E4"/>
    <w:rsid w:val="009042F1"/>
    <w:rsid w:val="009076C2"/>
    <w:rsid w:val="00907879"/>
    <w:rsid w:val="009129D5"/>
    <w:rsid w:val="00912E8A"/>
    <w:rsid w:val="009131DE"/>
    <w:rsid w:val="009143B2"/>
    <w:rsid w:val="00916C0A"/>
    <w:rsid w:val="00917F06"/>
    <w:rsid w:val="00920581"/>
    <w:rsid w:val="00920C6D"/>
    <w:rsid w:val="00923844"/>
    <w:rsid w:val="009277DF"/>
    <w:rsid w:val="009300F1"/>
    <w:rsid w:val="00936141"/>
    <w:rsid w:val="00937B7E"/>
    <w:rsid w:val="00941FE3"/>
    <w:rsid w:val="00942B7B"/>
    <w:rsid w:val="00943085"/>
    <w:rsid w:val="00947F44"/>
    <w:rsid w:val="00951151"/>
    <w:rsid w:val="00954137"/>
    <w:rsid w:val="0095413B"/>
    <w:rsid w:val="00954353"/>
    <w:rsid w:val="00954621"/>
    <w:rsid w:val="00955A95"/>
    <w:rsid w:val="009572D8"/>
    <w:rsid w:val="009602B8"/>
    <w:rsid w:val="009611D1"/>
    <w:rsid w:val="00962E38"/>
    <w:rsid w:val="00963460"/>
    <w:rsid w:val="009644B8"/>
    <w:rsid w:val="009655F8"/>
    <w:rsid w:val="00965DC2"/>
    <w:rsid w:val="00967F56"/>
    <w:rsid w:val="0097009F"/>
    <w:rsid w:val="00970203"/>
    <w:rsid w:val="00970235"/>
    <w:rsid w:val="009703F0"/>
    <w:rsid w:val="00972A72"/>
    <w:rsid w:val="00973D07"/>
    <w:rsid w:val="0097454A"/>
    <w:rsid w:val="00975A73"/>
    <w:rsid w:val="00976001"/>
    <w:rsid w:val="00976F8D"/>
    <w:rsid w:val="009778B0"/>
    <w:rsid w:val="009800A0"/>
    <w:rsid w:val="00983AEB"/>
    <w:rsid w:val="0098775C"/>
    <w:rsid w:val="00987D73"/>
    <w:rsid w:val="00991501"/>
    <w:rsid w:val="00991CA7"/>
    <w:rsid w:val="00993529"/>
    <w:rsid w:val="009943B6"/>
    <w:rsid w:val="00994F22"/>
    <w:rsid w:val="009A09E4"/>
    <w:rsid w:val="009A10D9"/>
    <w:rsid w:val="009A1448"/>
    <w:rsid w:val="009A22B6"/>
    <w:rsid w:val="009A23D2"/>
    <w:rsid w:val="009A2846"/>
    <w:rsid w:val="009A6475"/>
    <w:rsid w:val="009B0029"/>
    <w:rsid w:val="009B0952"/>
    <w:rsid w:val="009B3998"/>
    <w:rsid w:val="009B44A6"/>
    <w:rsid w:val="009B656E"/>
    <w:rsid w:val="009B7E9B"/>
    <w:rsid w:val="009C2E57"/>
    <w:rsid w:val="009C4F86"/>
    <w:rsid w:val="009D03F1"/>
    <w:rsid w:val="009D2093"/>
    <w:rsid w:val="009D20BC"/>
    <w:rsid w:val="009D2AA1"/>
    <w:rsid w:val="009D37B3"/>
    <w:rsid w:val="009D767D"/>
    <w:rsid w:val="009E0F15"/>
    <w:rsid w:val="009E36BB"/>
    <w:rsid w:val="009E6829"/>
    <w:rsid w:val="009F25C5"/>
    <w:rsid w:val="009F3594"/>
    <w:rsid w:val="009F54FF"/>
    <w:rsid w:val="009F5F20"/>
    <w:rsid w:val="009F61D5"/>
    <w:rsid w:val="009F6573"/>
    <w:rsid w:val="009F6BF5"/>
    <w:rsid w:val="009F75C2"/>
    <w:rsid w:val="00A01A79"/>
    <w:rsid w:val="00A023CE"/>
    <w:rsid w:val="00A0368C"/>
    <w:rsid w:val="00A062DE"/>
    <w:rsid w:val="00A064FA"/>
    <w:rsid w:val="00A0678B"/>
    <w:rsid w:val="00A10CD9"/>
    <w:rsid w:val="00A12415"/>
    <w:rsid w:val="00A13033"/>
    <w:rsid w:val="00A14C3C"/>
    <w:rsid w:val="00A23E9E"/>
    <w:rsid w:val="00A240A3"/>
    <w:rsid w:val="00A27477"/>
    <w:rsid w:val="00A274AA"/>
    <w:rsid w:val="00A27E1D"/>
    <w:rsid w:val="00A32D18"/>
    <w:rsid w:val="00A36A6E"/>
    <w:rsid w:val="00A4062D"/>
    <w:rsid w:val="00A41F6B"/>
    <w:rsid w:val="00A448CF"/>
    <w:rsid w:val="00A45F19"/>
    <w:rsid w:val="00A47804"/>
    <w:rsid w:val="00A505EE"/>
    <w:rsid w:val="00A516F9"/>
    <w:rsid w:val="00A54819"/>
    <w:rsid w:val="00A55408"/>
    <w:rsid w:val="00A607FD"/>
    <w:rsid w:val="00A60A9F"/>
    <w:rsid w:val="00A61A35"/>
    <w:rsid w:val="00A63AD6"/>
    <w:rsid w:val="00A6427E"/>
    <w:rsid w:val="00A657D3"/>
    <w:rsid w:val="00A666EC"/>
    <w:rsid w:val="00A672E1"/>
    <w:rsid w:val="00A746C3"/>
    <w:rsid w:val="00A75472"/>
    <w:rsid w:val="00A755A1"/>
    <w:rsid w:val="00A80DDB"/>
    <w:rsid w:val="00A82660"/>
    <w:rsid w:val="00A87FD2"/>
    <w:rsid w:val="00A91798"/>
    <w:rsid w:val="00A91AAE"/>
    <w:rsid w:val="00A958FD"/>
    <w:rsid w:val="00A960F7"/>
    <w:rsid w:val="00AA0455"/>
    <w:rsid w:val="00AA67CE"/>
    <w:rsid w:val="00AA6832"/>
    <w:rsid w:val="00AA7336"/>
    <w:rsid w:val="00AA75B8"/>
    <w:rsid w:val="00AB18D2"/>
    <w:rsid w:val="00AB3DCD"/>
    <w:rsid w:val="00AB4456"/>
    <w:rsid w:val="00AB56C8"/>
    <w:rsid w:val="00AB5AEA"/>
    <w:rsid w:val="00AB777C"/>
    <w:rsid w:val="00AC0230"/>
    <w:rsid w:val="00AC25AE"/>
    <w:rsid w:val="00AC4C42"/>
    <w:rsid w:val="00AC57D4"/>
    <w:rsid w:val="00AC5DEE"/>
    <w:rsid w:val="00AD00FA"/>
    <w:rsid w:val="00AD0290"/>
    <w:rsid w:val="00AD0AAB"/>
    <w:rsid w:val="00AD586C"/>
    <w:rsid w:val="00AD7E47"/>
    <w:rsid w:val="00AE02BA"/>
    <w:rsid w:val="00AE04A8"/>
    <w:rsid w:val="00AE1CB5"/>
    <w:rsid w:val="00AE66ED"/>
    <w:rsid w:val="00AE6B48"/>
    <w:rsid w:val="00AF080B"/>
    <w:rsid w:val="00AF1F1A"/>
    <w:rsid w:val="00AF3EDE"/>
    <w:rsid w:val="00B00730"/>
    <w:rsid w:val="00B01328"/>
    <w:rsid w:val="00B01B98"/>
    <w:rsid w:val="00B06AB6"/>
    <w:rsid w:val="00B11A61"/>
    <w:rsid w:val="00B14CF8"/>
    <w:rsid w:val="00B17461"/>
    <w:rsid w:val="00B20BEA"/>
    <w:rsid w:val="00B22192"/>
    <w:rsid w:val="00B22674"/>
    <w:rsid w:val="00B238B6"/>
    <w:rsid w:val="00B23EF3"/>
    <w:rsid w:val="00B25078"/>
    <w:rsid w:val="00B27B71"/>
    <w:rsid w:val="00B27D76"/>
    <w:rsid w:val="00B30C3D"/>
    <w:rsid w:val="00B30D3B"/>
    <w:rsid w:val="00B36214"/>
    <w:rsid w:val="00B37098"/>
    <w:rsid w:val="00B3760E"/>
    <w:rsid w:val="00B37C83"/>
    <w:rsid w:val="00B4154B"/>
    <w:rsid w:val="00B41905"/>
    <w:rsid w:val="00B43C87"/>
    <w:rsid w:val="00B45770"/>
    <w:rsid w:val="00B52FC0"/>
    <w:rsid w:val="00B53E0F"/>
    <w:rsid w:val="00B55391"/>
    <w:rsid w:val="00B60A0C"/>
    <w:rsid w:val="00B61587"/>
    <w:rsid w:val="00B632D4"/>
    <w:rsid w:val="00B704D6"/>
    <w:rsid w:val="00B7200B"/>
    <w:rsid w:val="00B72F19"/>
    <w:rsid w:val="00B736C4"/>
    <w:rsid w:val="00B74554"/>
    <w:rsid w:val="00B827AF"/>
    <w:rsid w:val="00B83659"/>
    <w:rsid w:val="00B83690"/>
    <w:rsid w:val="00B83B44"/>
    <w:rsid w:val="00B854C5"/>
    <w:rsid w:val="00B85C1F"/>
    <w:rsid w:val="00B85F22"/>
    <w:rsid w:val="00B86011"/>
    <w:rsid w:val="00B8702E"/>
    <w:rsid w:val="00B87243"/>
    <w:rsid w:val="00B8732A"/>
    <w:rsid w:val="00B9203F"/>
    <w:rsid w:val="00B92BE8"/>
    <w:rsid w:val="00B9386A"/>
    <w:rsid w:val="00B948A6"/>
    <w:rsid w:val="00B94A1C"/>
    <w:rsid w:val="00B95766"/>
    <w:rsid w:val="00B957A4"/>
    <w:rsid w:val="00B95924"/>
    <w:rsid w:val="00B9636D"/>
    <w:rsid w:val="00B9637D"/>
    <w:rsid w:val="00B96A60"/>
    <w:rsid w:val="00B9760C"/>
    <w:rsid w:val="00B97869"/>
    <w:rsid w:val="00BA1502"/>
    <w:rsid w:val="00BA3602"/>
    <w:rsid w:val="00BA4F27"/>
    <w:rsid w:val="00BA5E82"/>
    <w:rsid w:val="00BB08B9"/>
    <w:rsid w:val="00BB113D"/>
    <w:rsid w:val="00BB1BF5"/>
    <w:rsid w:val="00BB39CD"/>
    <w:rsid w:val="00BB4199"/>
    <w:rsid w:val="00BB6B28"/>
    <w:rsid w:val="00BB73D5"/>
    <w:rsid w:val="00BB7ADA"/>
    <w:rsid w:val="00BB7D59"/>
    <w:rsid w:val="00BC04F5"/>
    <w:rsid w:val="00BC4AC1"/>
    <w:rsid w:val="00BC4D43"/>
    <w:rsid w:val="00BC68A8"/>
    <w:rsid w:val="00BD296E"/>
    <w:rsid w:val="00BD568A"/>
    <w:rsid w:val="00BD5A51"/>
    <w:rsid w:val="00BD7CF3"/>
    <w:rsid w:val="00BE11A3"/>
    <w:rsid w:val="00BE45A8"/>
    <w:rsid w:val="00BE4D83"/>
    <w:rsid w:val="00BE60AF"/>
    <w:rsid w:val="00BE6230"/>
    <w:rsid w:val="00BE6C39"/>
    <w:rsid w:val="00BF2877"/>
    <w:rsid w:val="00BF59E3"/>
    <w:rsid w:val="00BF679E"/>
    <w:rsid w:val="00C014DC"/>
    <w:rsid w:val="00C03A5E"/>
    <w:rsid w:val="00C04C3A"/>
    <w:rsid w:val="00C06BCB"/>
    <w:rsid w:val="00C11762"/>
    <w:rsid w:val="00C1417C"/>
    <w:rsid w:val="00C153FE"/>
    <w:rsid w:val="00C15403"/>
    <w:rsid w:val="00C20056"/>
    <w:rsid w:val="00C20DD2"/>
    <w:rsid w:val="00C2137B"/>
    <w:rsid w:val="00C236B1"/>
    <w:rsid w:val="00C23C4F"/>
    <w:rsid w:val="00C241D4"/>
    <w:rsid w:val="00C25235"/>
    <w:rsid w:val="00C25695"/>
    <w:rsid w:val="00C301EC"/>
    <w:rsid w:val="00C34024"/>
    <w:rsid w:val="00C34E44"/>
    <w:rsid w:val="00C3554F"/>
    <w:rsid w:val="00C36612"/>
    <w:rsid w:val="00C3732D"/>
    <w:rsid w:val="00C402E0"/>
    <w:rsid w:val="00C40513"/>
    <w:rsid w:val="00C4377A"/>
    <w:rsid w:val="00C44B59"/>
    <w:rsid w:val="00C45078"/>
    <w:rsid w:val="00C47DED"/>
    <w:rsid w:val="00C47EF5"/>
    <w:rsid w:val="00C52086"/>
    <w:rsid w:val="00C56028"/>
    <w:rsid w:val="00C603EB"/>
    <w:rsid w:val="00C65C52"/>
    <w:rsid w:val="00C67B5C"/>
    <w:rsid w:val="00C67D42"/>
    <w:rsid w:val="00C72D64"/>
    <w:rsid w:val="00C75416"/>
    <w:rsid w:val="00C760B4"/>
    <w:rsid w:val="00C8069E"/>
    <w:rsid w:val="00C819C6"/>
    <w:rsid w:val="00C83155"/>
    <w:rsid w:val="00C8456B"/>
    <w:rsid w:val="00C84AF2"/>
    <w:rsid w:val="00C84B3B"/>
    <w:rsid w:val="00C859AD"/>
    <w:rsid w:val="00C907B9"/>
    <w:rsid w:val="00C9083A"/>
    <w:rsid w:val="00C9098C"/>
    <w:rsid w:val="00C90DA5"/>
    <w:rsid w:val="00C91733"/>
    <w:rsid w:val="00C92A77"/>
    <w:rsid w:val="00C9387F"/>
    <w:rsid w:val="00C95478"/>
    <w:rsid w:val="00CA00F6"/>
    <w:rsid w:val="00CA050C"/>
    <w:rsid w:val="00CA482B"/>
    <w:rsid w:val="00CA4C4C"/>
    <w:rsid w:val="00CA6EEF"/>
    <w:rsid w:val="00CA6F1E"/>
    <w:rsid w:val="00CA73DA"/>
    <w:rsid w:val="00CA79C2"/>
    <w:rsid w:val="00CB281B"/>
    <w:rsid w:val="00CB5227"/>
    <w:rsid w:val="00CB6D21"/>
    <w:rsid w:val="00CC0C3B"/>
    <w:rsid w:val="00CC2832"/>
    <w:rsid w:val="00CC6523"/>
    <w:rsid w:val="00CC6BC5"/>
    <w:rsid w:val="00CD016E"/>
    <w:rsid w:val="00CD1EA5"/>
    <w:rsid w:val="00CD33D3"/>
    <w:rsid w:val="00CE0694"/>
    <w:rsid w:val="00CE109F"/>
    <w:rsid w:val="00CE14AF"/>
    <w:rsid w:val="00CE260B"/>
    <w:rsid w:val="00CE5092"/>
    <w:rsid w:val="00CE706A"/>
    <w:rsid w:val="00CF068D"/>
    <w:rsid w:val="00CF1395"/>
    <w:rsid w:val="00CF29E4"/>
    <w:rsid w:val="00CF31F5"/>
    <w:rsid w:val="00CF4EA8"/>
    <w:rsid w:val="00CF58E1"/>
    <w:rsid w:val="00CF718F"/>
    <w:rsid w:val="00D03E0A"/>
    <w:rsid w:val="00D042EB"/>
    <w:rsid w:val="00D100F7"/>
    <w:rsid w:val="00D1074A"/>
    <w:rsid w:val="00D10832"/>
    <w:rsid w:val="00D15C72"/>
    <w:rsid w:val="00D22D5B"/>
    <w:rsid w:val="00D26A37"/>
    <w:rsid w:val="00D26D5C"/>
    <w:rsid w:val="00D31E8B"/>
    <w:rsid w:val="00D336F9"/>
    <w:rsid w:val="00D35A1A"/>
    <w:rsid w:val="00D40EBB"/>
    <w:rsid w:val="00D41D73"/>
    <w:rsid w:val="00D4220D"/>
    <w:rsid w:val="00D45B50"/>
    <w:rsid w:val="00D46FF1"/>
    <w:rsid w:val="00D5066D"/>
    <w:rsid w:val="00D50999"/>
    <w:rsid w:val="00D52B22"/>
    <w:rsid w:val="00D53E08"/>
    <w:rsid w:val="00D54AC8"/>
    <w:rsid w:val="00D560F3"/>
    <w:rsid w:val="00D6571B"/>
    <w:rsid w:val="00D66665"/>
    <w:rsid w:val="00D67270"/>
    <w:rsid w:val="00D71510"/>
    <w:rsid w:val="00D719D6"/>
    <w:rsid w:val="00D720A1"/>
    <w:rsid w:val="00D73017"/>
    <w:rsid w:val="00D741A4"/>
    <w:rsid w:val="00D74324"/>
    <w:rsid w:val="00D749B5"/>
    <w:rsid w:val="00D77416"/>
    <w:rsid w:val="00D77FDF"/>
    <w:rsid w:val="00D84BB7"/>
    <w:rsid w:val="00D8786D"/>
    <w:rsid w:val="00D91637"/>
    <w:rsid w:val="00D94C60"/>
    <w:rsid w:val="00D953E9"/>
    <w:rsid w:val="00D959B0"/>
    <w:rsid w:val="00D97638"/>
    <w:rsid w:val="00D97782"/>
    <w:rsid w:val="00D97B40"/>
    <w:rsid w:val="00DA09FF"/>
    <w:rsid w:val="00DA1B90"/>
    <w:rsid w:val="00DA34AD"/>
    <w:rsid w:val="00DA490F"/>
    <w:rsid w:val="00DA4971"/>
    <w:rsid w:val="00DB2103"/>
    <w:rsid w:val="00DB22CC"/>
    <w:rsid w:val="00DB27A2"/>
    <w:rsid w:val="00DB5037"/>
    <w:rsid w:val="00DB522E"/>
    <w:rsid w:val="00DB6F68"/>
    <w:rsid w:val="00DB771A"/>
    <w:rsid w:val="00DC1611"/>
    <w:rsid w:val="00DC53CF"/>
    <w:rsid w:val="00DC5C37"/>
    <w:rsid w:val="00DD06F3"/>
    <w:rsid w:val="00DD2014"/>
    <w:rsid w:val="00DD2AC2"/>
    <w:rsid w:val="00DD4C84"/>
    <w:rsid w:val="00DD5211"/>
    <w:rsid w:val="00DD527E"/>
    <w:rsid w:val="00DD58CC"/>
    <w:rsid w:val="00DD6600"/>
    <w:rsid w:val="00DD6661"/>
    <w:rsid w:val="00DD6F56"/>
    <w:rsid w:val="00DD7CC8"/>
    <w:rsid w:val="00DE2787"/>
    <w:rsid w:val="00DE617D"/>
    <w:rsid w:val="00DE775B"/>
    <w:rsid w:val="00DE7FC7"/>
    <w:rsid w:val="00DF24EA"/>
    <w:rsid w:val="00DF307D"/>
    <w:rsid w:val="00DF6DDC"/>
    <w:rsid w:val="00E00246"/>
    <w:rsid w:val="00E0076F"/>
    <w:rsid w:val="00E02DEB"/>
    <w:rsid w:val="00E033C7"/>
    <w:rsid w:val="00E04DF4"/>
    <w:rsid w:val="00E05658"/>
    <w:rsid w:val="00E06CE8"/>
    <w:rsid w:val="00E070E2"/>
    <w:rsid w:val="00E07380"/>
    <w:rsid w:val="00E077BE"/>
    <w:rsid w:val="00E127FE"/>
    <w:rsid w:val="00E16525"/>
    <w:rsid w:val="00E20096"/>
    <w:rsid w:val="00E203BD"/>
    <w:rsid w:val="00E22908"/>
    <w:rsid w:val="00E22A74"/>
    <w:rsid w:val="00E22A7B"/>
    <w:rsid w:val="00E234B1"/>
    <w:rsid w:val="00E23CC8"/>
    <w:rsid w:val="00E2537D"/>
    <w:rsid w:val="00E25CAF"/>
    <w:rsid w:val="00E27A15"/>
    <w:rsid w:val="00E31DB1"/>
    <w:rsid w:val="00E343F9"/>
    <w:rsid w:val="00E34FCC"/>
    <w:rsid w:val="00E370F5"/>
    <w:rsid w:val="00E40823"/>
    <w:rsid w:val="00E409E5"/>
    <w:rsid w:val="00E430D0"/>
    <w:rsid w:val="00E46027"/>
    <w:rsid w:val="00E46069"/>
    <w:rsid w:val="00E4655A"/>
    <w:rsid w:val="00E478D4"/>
    <w:rsid w:val="00E50392"/>
    <w:rsid w:val="00E519A8"/>
    <w:rsid w:val="00E51DF7"/>
    <w:rsid w:val="00E532D1"/>
    <w:rsid w:val="00E53C38"/>
    <w:rsid w:val="00E5561D"/>
    <w:rsid w:val="00E559A8"/>
    <w:rsid w:val="00E561D5"/>
    <w:rsid w:val="00E5788B"/>
    <w:rsid w:val="00E57B79"/>
    <w:rsid w:val="00E605FD"/>
    <w:rsid w:val="00E61289"/>
    <w:rsid w:val="00E63BC3"/>
    <w:rsid w:val="00E64221"/>
    <w:rsid w:val="00E663F9"/>
    <w:rsid w:val="00E67751"/>
    <w:rsid w:val="00E7126B"/>
    <w:rsid w:val="00E71CC7"/>
    <w:rsid w:val="00E7245B"/>
    <w:rsid w:val="00E75F0E"/>
    <w:rsid w:val="00E761B4"/>
    <w:rsid w:val="00E7653E"/>
    <w:rsid w:val="00E775EA"/>
    <w:rsid w:val="00E80156"/>
    <w:rsid w:val="00E80F84"/>
    <w:rsid w:val="00E81750"/>
    <w:rsid w:val="00E81A61"/>
    <w:rsid w:val="00E8208D"/>
    <w:rsid w:val="00E85934"/>
    <w:rsid w:val="00E85CAF"/>
    <w:rsid w:val="00E870DD"/>
    <w:rsid w:val="00E937C1"/>
    <w:rsid w:val="00E95DBC"/>
    <w:rsid w:val="00E965AF"/>
    <w:rsid w:val="00E96BE1"/>
    <w:rsid w:val="00EA0376"/>
    <w:rsid w:val="00EA101E"/>
    <w:rsid w:val="00EA1732"/>
    <w:rsid w:val="00EA22C8"/>
    <w:rsid w:val="00EA46BF"/>
    <w:rsid w:val="00EA563F"/>
    <w:rsid w:val="00EA6523"/>
    <w:rsid w:val="00EA7C8A"/>
    <w:rsid w:val="00EB043B"/>
    <w:rsid w:val="00EB4300"/>
    <w:rsid w:val="00EC06D4"/>
    <w:rsid w:val="00EC1F6B"/>
    <w:rsid w:val="00EC2302"/>
    <w:rsid w:val="00EC31E9"/>
    <w:rsid w:val="00EC50E1"/>
    <w:rsid w:val="00EC558B"/>
    <w:rsid w:val="00ED114F"/>
    <w:rsid w:val="00ED1468"/>
    <w:rsid w:val="00ED39CE"/>
    <w:rsid w:val="00ED603C"/>
    <w:rsid w:val="00ED67B1"/>
    <w:rsid w:val="00EE03BA"/>
    <w:rsid w:val="00EE0943"/>
    <w:rsid w:val="00EE30D5"/>
    <w:rsid w:val="00EE42BB"/>
    <w:rsid w:val="00EF3B0C"/>
    <w:rsid w:val="00EF3E1F"/>
    <w:rsid w:val="00EF4045"/>
    <w:rsid w:val="00EF67CE"/>
    <w:rsid w:val="00EF7EC4"/>
    <w:rsid w:val="00F007A7"/>
    <w:rsid w:val="00F00932"/>
    <w:rsid w:val="00F06181"/>
    <w:rsid w:val="00F10A2D"/>
    <w:rsid w:val="00F13872"/>
    <w:rsid w:val="00F146D8"/>
    <w:rsid w:val="00F157B4"/>
    <w:rsid w:val="00F15D2D"/>
    <w:rsid w:val="00F2041D"/>
    <w:rsid w:val="00F205E3"/>
    <w:rsid w:val="00F23858"/>
    <w:rsid w:val="00F239D2"/>
    <w:rsid w:val="00F24938"/>
    <w:rsid w:val="00F26262"/>
    <w:rsid w:val="00F37623"/>
    <w:rsid w:val="00F435C7"/>
    <w:rsid w:val="00F4360B"/>
    <w:rsid w:val="00F461BB"/>
    <w:rsid w:val="00F468F8"/>
    <w:rsid w:val="00F46C51"/>
    <w:rsid w:val="00F5287A"/>
    <w:rsid w:val="00F52CAA"/>
    <w:rsid w:val="00F54DEC"/>
    <w:rsid w:val="00F62FC3"/>
    <w:rsid w:val="00F63835"/>
    <w:rsid w:val="00F63F41"/>
    <w:rsid w:val="00F70E79"/>
    <w:rsid w:val="00F722B1"/>
    <w:rsid w:val="00F723B4"/>
    <w:rsid w:val="00F72521"/>
    <w:rsid w:val="00F73CDE"/>
    <w:rsid w:val="00F81A25"/>
    <w:rsid w:val="00F824AE"/>
    <w:rsid w:val="00F82C97"/>
    <w:rsid w:val="00F841A7"/>
    <w:rsid w:val="00F91C6C"/>
    <w:rsid w:val="00F9363A"/>
    <w:rsid w:val="00F976D4"/>
    <w:rsid w:val="00FA19F6"/>
    <w:rsid w:val="00FA1EA1"/>
    <w:rsid w:val="00FA3E83"/>
    <w:rsid w:val="00FA78C5"/>
    <w:rsid w:val="00FB09FB"/>
    <w:rsid w:val="00FB16DD"/>
    <w:rsid w:val="00FB2A4F"/>
    <w:rsid w:val="00FB3024"/>
    <w:rsid w:val="00FB4EFC"/>
    <w:rsid w:val="00FB5504"/>
    <w:rsid w:val="00FB5686"/>
    <w:rsid w:val="00FB6B07"/>
    <w:rsid w:val="00FC0504"/>
    <w:rsid w:val="00FC18C0"/>
    <w:rsid w:val="00FC2734"/>
    <w:rsid w:val="00FC318F"/>
    <w:rsid w:val="00FC4017"/>
    <w:rsid w:val="00FC5761"/>
    <w:rsid w:val="00FC606D"/>
    <w:rsid w:val="00FC637B"/>
    <w:rsid w:val="00FC6B4A"/>
    <w:rsid w:val="00FD1DBB"/>
    <w:rsid w:val="00FD300B"/>
    <w:rsid w:val="00FD578A"/>
    <w:rsid w:val="00FD7291"/>
    <w:rsid w:val="00FE1DC4"/>
    <w:rsid w:val="00FE345F"/>
    <w:rsid w:val="00FE44BE"/>
    <w:rsid w:val="00FE5722"/>
    <w:rsid w:val="00FE5C9D"/>
    <w:rsid w:val="00FF06E3"/>
    <w:rsid w:val="00FF19CA"/>
    <w:rsid w:val="00FF21EF"/>
    <w:rsid w:val="00FF2AD0"/>
    <w:rsid w:val="00FF2BD2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7C80"/>
  <w15:chartTrackingRefBased/>
  <w15:docId w15:val="{9F3540A8-C5C6-4961-8DA4-B55F499C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43B"/>
  </w:style>
  <w:style w:type="paragraph" w:styleId="Stopka">
    <w:name w:val="footer"/>
    <w:basedOn w:val="Normalny"/>
    <w:link w:val="StopkaZnak"/>
    <w:uiPriority w:val="99"/>
    <w:unhideWhenUsed/>
    <w:rsid w:val="002E7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43B"/>
  </w:style>
  <w:style w:type="character" w:styleId="Pogrubienie">
    <w:name w:val="Strong"/>
    <w:basedOn w:val="Domylnaczcionkaakapitu"/>
    <w:uiPriority w:val="22"/>
    <w:qFormat/>
    <w:rsid w:val="00C34024"/>
    <w:rPr>
      <w:b/>
      <w:bCs/>
    </w:rPr>
  </w:style>
  <w:style w:type="paragraph" w:styleId="Akapitzlist">
    <w:name w:val="List Paragraph"/>
    <w:basedOn w:val="Normalny"/>
    <w:uiPriority w:val="34"/>
    <w:qFormat/>
    <w:rsid w:val="00C3402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C3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58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60D2D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CA482B"/>
    <w:rPr>
      <w:i/>
      <w:iCs/>
    </w:rPr>
  </w:style>
  <w:style w:type="character" w:customStyle="1" w:styleId="uv3um">
    <w:name w:val="uv3um"/>
    <w:basedOn w:val="Domylnaczcionkaakapitu"/>
    <w:rsid w:val="00C25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NklRNDVhbGlleVZXR3ArekVMZVF1Z2lGUEhWZDZx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3kjJtL7ILSsfU2kG/i4Ysxa5VYau95qLhQgnKfcLiIc=</DigestValue>
      </Reference>
      <Reference URI="#INFO">
        <DigestMethod Algorithm="http://www.w3.org/2001/04/xmlenc#sha256"/>
        <DigestValue>fcaI2WaxypyUlhIhvOoOm14wSToBbC+hFHoW6k6/408=</DigestValue>
      </Reference>
    </SignedInfo>
    <SignatureValue>mCZ0FCOgKvP/3EEoww0AEK3uzRSdIjClFqRAI5FfDoruJ+yIsFgO2DYePUPlhaCZWWN/taBCVridQV491ivh1Q==</SignatureValue>
    <Object Id="INFO">
      <ArrayOfString xmlns:xsd="http://www.w3.org/2001/XMLSchema" xmlns:xsi="http://www.w3.org/2001/XMLSchema-instance" xmlns="">
        <string>Y6IQ45alieyVWGp+zELeQugiFPHVd6qR</string>
      </ArrayOfString>
    </Object>
  </Signature>
</WrappedLabelInfo>
</file>

<file path=customXml/itemProps1.xml><?xml version="1.0" encoding="utf-8"?>
<ds:datastoreItem xmlns:ds="http://schemas.openxmlformats.org/officeDocument/2006/customXml" ds:itemID="{2BA47E64-17D4-4D26-904B-DEDC8BC612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F94495-B160-476D-B336-A5F179F5DC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961D969-F387-44FD-A084-DE34B37DF33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5003</Words>
  <Characters>32070</Characters>
  <Application>Microsoft Office Word</Application>
  <DocSecurity>0</DocSecurity>
  <Lines>743</Lines>
  <Paragraphs>432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Bałuka Beata</dc:creator>
  <cp:keywords/>
  <dc:description/>
  <cp:lastModifiedBy>Świder Agnieszka</cp:lastModifiedBy>
  <cp:revision>3</cp:revision>
  <cp:lastPrinted>2026-05-21T08:13:00Z</cp:lastPrinted>
  <dcterms:created xsi:type="dcterms:W3CDTF">2026-05-21T08:13:00Z</dcterms:created>
  <dcterms:modified xsi:type="dcterms:W3CDTF">2026-05-21T08:31:00Z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5d963c23-ca43-4dca-8531-c2a76937538d</vt:lpwstr>
  </property>
  <property fmtid="{D5CDD505-2E9C-101B-9397-08002B2CF9AE}" pid="3" name="bjSaver">
    <vt:lpwstr>zlcjiRFV4l4phkYPAx6XIG6+AevsrKLq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