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B4122" w14:textId="2F6E76D0" w:rsidR="00A31B99" w:rsidRPr="00A31B99" w:rsidRDefault="00A31B99" w:rsidP="00A31B99">
      <w:pPr>
        <w:suppressAutoHyphens/>
        <w:spacing w:after="0" w:line="360" w:lineRule="auto"/>
        <w:ind w:right="-343"/>
        <w:rPr>
          <w:rFonts w:ascii="Arial" w:eastAsia="Times New Roman" w:hAnsi="Arial" w:cs="Arial"/>
          <w:b/>
          <w:kern w:val="0"/>
          <w:sz w:val="20"/>
          <w:szCs w:val="20"/>
          <w:lang w:eastAsia="ar-SA"/>
          <w14:ligatures w14:val="none"/>
        </w:rPr>
      </w:pPr>
      <w:r w:rsidRPr="00A31B99">
        <w:rPr>
          <w:rFonts w:ascii="Arial" w:eastAsia="Times New Roman" w:hAnsi="Arial" w:cs="Arial"/>
          <w:b/>
          <w:kern w:val="0"/>
          <w:sz w:val="20"/>
          <w:szCs w:val="20"/>
          <w:lang w:eastAsia="ar-SA"/>
          <w14:ligatures w14:val="none"/>
        </w:rPr>
        <w:t xml:space="preserve">Załącznik nr </w:t>
      </w:r>
      <w:r w:rsidR="003740A4">
        <w:rPr>
          <w:rFonts w:ascii="Arial" w:eastAsia="Times New Roman" w:hAnsi="Arial" w:cs="Arial"/>
          <w:b/>
          <w:kern w:val="0"/>
          <w:sz w:val="20"/>
          <w:szCs w:val="20"/>
          <w:lang w:eastAsia="ar-SA"/>
          <w14:ligatures w14:val="none"/>
        </w:rPr>
        <w:t>22</w:t>
      </w:r>
      <w:r w:rsidRPr="00A31B99">
        <w:rPr>
          <w:rFonts w:ascii="Arial" w:eastAsia="Times New Roman" w:hAnsi="Arial" w:cs="Arial"/>
          <w:b/>
          <w:kern w:val="0"/>
          <w:sz w:val="20"/>
          <w:szCs w:val="20"/>
          <w:lang w:eastAsia="ar-SA"/>
          <w14:ligatures w14:val="none"/>
        </w:rPr>
        <w:t xml:space="preserve"> A do SWZ – numer sprawy </w:t>
      </w:r>
      <w:r>
        <w:rPr>
          <w:rFonts w:ascii="Arial" w:eastAsia="Times New Roman" w:hAnsi="Arial" w:cs="Arial"/>
          <w:b/>
          <w:kern w:val="0"/>
          <w:sz w:val="20"/>
          <w:szCs w:val="20"/>
          <w:lang w:eastAsia="ar-SA"/>
          <w14:ligatures w14:val="none"/>
        </w:rPr>
        <w:t>6</w:t>
      </w:r>
      <w:r w:rsidR="003740A4">
        <w:rPr>
          <w:rFonts w:ascii="Arial" w:eastAsia="Times New Roman" w:hAnsi="Arial" w:cs="Arial"/>
          <w:b/>
          <w:kern w:val="0"/>
          <w:sz w:val="20"/>
          <w:szCs w:val="20"/>
          <w:lang w:eastAsia="ar-SA"/>
          <w14:ligatures w14:val="none"/>
        </w:rPr>
        <w:t>3</w:t>
      </w:r>
      <w:r w:rsidRPr="00A31B99">
        <w:rPr>
          <w:rFonts w:ascii="Arial" w:eastAsia="Times New Roman" w:hAnsi="Arial" w:cs="Arial"/>
          <w:b/>
          <w:kern w:val="0"/>
          <w:sz w:val="20"/>
          <w:szCs w:val="20"/>
          <w:lang w:eastAsia="ar-SA"/>
          <w14:ligatures w14:val="none"/>
        </w:rPr>
        <w:t>/ZP/26 dla zadania nr 1</w:t>
      </w:r>
    </w:p>
    <w:p w14:paraId="1D2E8ED2"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1E29BD1F"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sidRPr="00A31B99">
        <w:rPr>
          <w:rFonts w:ascii="Arial" w:eastAsia="Times New Roman" w:hAnsi="Arial" w:cs="Arial"/>
          <w:b/>
          <w:kern w:val="0"/>
          <w:sz w:val="20"/>
          <w:szCs w:val="20"/>
          <w:lang w:eastAsia="ar-SA"/>
          <w14:ligatures w14:val="none"/>
        </w:rPr>
        <w:t>WZÓR  UMOWY NA ROBOTY BUDOWLANE</w:t>
      </w:r>
    </w:p>
    <w:p w14:paraId="424915E5"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sidRPr="00A31B99">
        <w:rPr>
          <w:rFonts w:ascii="Arial" w:eastAsia="Times New Roman" w:hAnsi="Arial" w:cs="Arial"/>
          <w:b/>
          <w:kern w:val="0"/>
          <w:sz w:val="20"/>
          <w:szCs w:val="20"/>
          <w:lang w:eastAsia="ar-SA"/>
          <w14:ligatures w14:val="none"/>
        </w:rPr>
        <w:t xml:space="preserve">- WYNAGRODZENIE KOSZTORYSOWE  Z PODWYKONAWSTWEM </w:t>
      </w:r>
    </w:p>
    <w:p w14:paraId="08D9BE8C"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sidRPr="00A31B99">
        <w:rPr>
          <w:rFonts w:ascii="Arial" w:eastAsia="Times New Roman" w:hAnsi="Arial" w:cs="Arial"/>
          <w:i/>
          <w:kern w:val="0"/>
          <w:sz w:val="20"/>
          <w:szCs w:val="20"/>
          <w:lang w:eastAsia="ar-SA"/>
          <w14:ligatures w14:val="none"/>
        </w:rPr>
        <w:t>(na podstawie ustawy PZP)</w:t>
      </w:r>
    </w:p>
    <w:p w14:paraId="246FB7DC" w14:textId="77777777" w:rsidR="00A31B99" w:rsidRPr="00A31B99" w:rsidRDefault="00A31B99" w:rsidP="00A31B99">
      <w:pPr>
        <w:suppressAutoHyphens/>
        <w:spacing w:after="0" w:line="360" w:lineRule="auto"/>
        <w:ind w:right="-343"/>
        <w:jc w:val="center"/>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UZGODNIONO Z:</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1"/>
        <w:gridCol w:w="4911"/>
      </w:tblGrid>
      <w:tr w:rsidR="00A31B99" w:rsidRPr="00A31B99" w14:paraId="1723AAD0" w14:textId="77777777" w:rsidTr="0057168C">
        <w:tc>
          <w:tcPr>
            <w:tcW w:w="4219" w:type="dxa"/>
            <w:tcBorders>
              <w:top w:val="single" w:sz="4" w:space="0" w:color="000000"/>
              <w:left w:val="single" w:sz="4" w:space="0" w:color="000000"/>
              <w:bottom w:val="single" w:sz="4" w:space="0" w:color="000000"/>
              <w:right w:val="single" w:sz="4" w:space="0" w:color="000000"/>
            </w:tcBorders>
            <w:hideMark/>
          </w:tcPr>
          <w:p w14:paraId="6CED32D5" w14:textId="77777777" w:rsidR="00A31B99" w:rsidRPr="00A31B99" w:rsidRDefault="00A31B99" w:rsidP="00A31B99">
            <w:pPr>
              <w:suppressAutoHyphens/>
              <w:spacing w:after="0" w:line="360" w:lineRule="auto"/>
              <w:ind w:right="-343"/>
              <w:jc w:val="center"/>
              <w:rPr>
                <w:rFonts w:ascii="Arial" w:eastAsia="Calibri" w:hAnsi="Arial" w:cs="Arial"/>
                <w:b/>
                <w:kern w:val="0"/>
                <w:sz w:val="20"/>
                <w:szCs w:val="20"/>
                <w:lang w:eastAsia="ar-SA"/>
                <w14:ligatures w14:val="none"/>
              </w:rPr>
            </w:pPr>
            <w:r w:rsidRPr="00A31B99">
              <w:rPr>
                <w:rFonts w:ascii="Arial" w:eastAsia="Calibri" w:hAnsi="Arial" w:cs="Arial"/>
                <w:b/>
                <w:kern w:val="0"/>
                <w:sz w:val="20"/>
                <w:szCs w:val="20"/>
                <w:lang w:eastAsia="ar-SA"/>
                <w14:ligatures w14:val="none"/>
              </w:rPr>
              <w:t>RADCA PRAWNY</w:t>
            </w:r>
          </w:p>
        </w:tc>
        <w:tc>
          <w:tcPr>
            <w:tcW w:w="4991" w:type="dxa"/>
            <w:tcBorders>
              <w:top w:val="single" w:sz="4" w:space="0" w:color="000000"/>
              <w:left w:val="single" w:sz="4" w:space="0" w:color="000000"/>
              <w:bottom w:val="single" w:sz="4" w:space="0" w:color="000000"/>
              <w:right w:val="single" w:sz="4" w:space="0" w:color="000000"/>
            </w:tcBorders>
            <w:hideMark/>
          </w:tcPr>
          <w:p w14:paraId="62C41342" w14:textId="77777777" w:rsidR="00A31B99" w:rsidRPr="00A31B99" w:rsidRDefault="00A31B99" w:rsidP="00A31B99">
            <w:pPr>
              <w:suppressAutoHyphens/>
              <w:spacing w:after="0" w:line="360" w:lineRule="auto"/>
              <w:ind w:right="-343"/>
              <w:jc w:val="center"/>
              <w:rPr>
                <w:rFonts w:ascii="Arial" w:eastAsia="Calibri" w:hAnsi="Arial" w:cs="Arial"/>
                <w:b/>
                <w:kern w:val="0"/>
                <w:sz w:val="20"/>
                <w:szCs w:val="20"/>
                <w:lang w:eastAsia="ar-SA"/>
                <w14:ligatures w14:val="none"/>
              </w:rPr>
            </w:pPr>
            <w:r w:rsidRPr="00A31B99">
              <w:rPr>
                <w:rFonts w:ascii="Arial" w:eastAsia="Calibri" w:hAnsi="Arial" w:cs="Arial"/>
                <w:b/>
                <w:kern w:val="0"/>
                <w:sz w:val="20"/>
                <w:szCs w:val="20"/>
                <w:lang w:eastAsia="ar-SA"/>
                <w14:ligatures w14:val="none"/>
              </w:rPr>
              <w:t>GŁÓWNY KSIĘGOWY – SZEF FINANSÓW</w:t>
            </w:r>
          </w:p>
        </w:tc>
      </w:tr>
      <w:tr w:rsidR="00A31B99" w:rsidRPr="00A31B99" w14:paraId="08A141DA" w14:textId="77777777" w:rsidTr="0057168C">
        <w:tc>
          <w:tcPr>
            <w:tcW w:w="4219" w:type="dxa"/>
            <w:tcBorders>
              <w:top w:val="single" w:sz="4" w:space="0" w:color="000000"/>
              <w:left w:val="single" w:sz="4" w:space="0" w:color="000000"/>
              <w:bottom w:val="single" w:sz="4" w:space="0" w:color="000000"/>
              <w:right w:val="single" w:sz="4" w:space="0" w:color="000000"/>
            </w:tcBorders>
          </w:tcPr>
          <w:p w14:paraId="4E5CAD40" w14:textId="77777777" w:rsidR="00A31B99" w:rsidRPr="00A31B99" w:rsidRDefault="00A31B99" w:rsidP="00A31B99">
            <w:pPr>
              <w:suppressAutoHyphens/>
              <w:spacing w:after="0" w:line="360" w:lineRule="auto"/>
              <w:ind w:right="-343"/>
              <w:rPr>
                <w:rFonts w:ascii="Arial" w:eastAsia="Calibri" w:hAnsi="Arial" w:cs="Arial"/>
                <w:kern w:val="0"/>
                <w:sz w:val="20"/>
                <w:szCs w:val="20"/>
                <w:lang w:eastAsia="ar-SA"/>
                <w14:ligatures w14:val="none"/>
              </w:rPr>
            </w:pPr>
          </w:p>
          <w:p w14:paraId="546F5939" w14:textId="77777777" w:rsidR="00A31B99" w:rsidRPr="00A31B99" w:rsidRDefault="00A31B99" w:rsidP="00A31B99">
            <w:pPr>
              <w:suppressAutoHyphens/>
              <w:spacing w:after="0" w:line="360" w:lineRule="auto"/>
              <w:ind w:right="-343"/>
              <w:rPr>
                <w:rFonts w:ascii="Arial" w:eastAsia="Calibri" w:hAnsi="Arial" w:cs="Arial"/>
                <w:kern w:val="0"/>
                <w:sz w:val="20"/>
                <w:szCs w:val="20"/>
                <w:lang w:eastAsia="ar-SA"/>
                <w14:ligatures w14:val="none"/>
              </w:rPr>
            </w:pPr>
          </w:p>
        </w:tc>
        <w:tc>
          <w:tcPr>
            <w:tcW w:w="4991" w:type="dxa"/>
            <w:tcBorders>
              <w:top w:val="single" w:sz="4" w:space="0" w:color="000000"/>
              <w:left w:val="single" w:sz="4" w:space="0" w:color="000000"/>
              <w:bottom w:val="single" w:sz="4" w:space="0" w:color="000000"/>
              <w:right w:val="single" w:sz="4" w:space="0" w:color="000000"/>
            </w:tcBorders>
          </w:tcPr>
          <w:p w14:paraId="4EBECBE7" w14:textId="77777777" w:rsidR="00A31B99" w:rsidRPr="00A31B99" w:rsidRDefault="00A31B99" w:rsidP="00A31B99">
            <w:pPr>
              <w:suppressAutoHyphens/>
              <w:spacing w:after="0" w:line="360" w:lineRule="auto"/>
              <w:ind w:right="-343"/>
              <w:rPr>
                <w:rFonts w:ascii="Arial" w:eastAsia="Calibri" w:hAnsi="Arial" w:cs="Arial"/>
                <w:kern w:val="0"/>
                <w:sz w:val="20"/>
                <w:szCs w:val="20"/>
                <w:lang w:eastAsia="ar-SA"/>
                <w14:ligatures w14:val="none"/>
              </w:rPr>
            </w:pPr>
          </w:p>
        </w:tc>
      </w:tr>
    </w:tbl>
    <w:p w14:paraId="2D67EF02"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0748FD04" w14:textId="77777777" w:rsidR="00A31B99" w:rsidRP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sidRPr="00A31B99">
        <w:rPr>
          <w:rFonts w:ascii="Arial" w:eastAsia="Times New Roman" w:hAnsi="Arial" w:cs="Arial"/>
          <w:b/>
          <w:kern w:val="0"/>
          <w:sz w:val="20"/>
          <w:szCs w:val="20"/>
          <w:lang w:eastAsia="ar-SA"/>
          <w14:ligatures w14:val="none"/>
        </w:rPr>
        <w:t>UMOWA NR ………/ 31 WOG / 2026/ ZP</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9056"/>
      </w:tblGrid>
      <w:tr w:rsidR="00A31B99" w:rsidRPr="00A31B99" w14:paraId="473693B1" w14:textId="77777777" w:rsidTr="0057168C">
        <w:tc>
          <w:tcPr>
            <w:tcW w:w="9056" w:type="dxa"/>
            <w:tcBorders>
              <w:top w:val="single" w:sz="6" w:space="0" w:color="000000"/>
              <w:left w:val="single" w:sz="6" w:space="0" w:color="000000"/>
              <w:bottom w:val="single" w:sz="6" w:space="0" w:color="000000"/>
              <w:right w:val="single" w:sz="6" w:space="0" w:color="000000"/>
            </w:tcBorders>
            <w:hideMark/>
          </w:tcPr>
          <w:p w14:paraId="161F3B67" w14:textId="77777777" w:rsidR="00A31B99" w:rsidRPr="00A31B99" w:rsidRDefault="00A31B99" w:rsidP="00A31B99">
            <w:pPr>
              <w:suppressAutoHyphens/>
              <w:spacing w:after="0" w:line="360" w:lineRule="auto"/>
              <w:ind w:right="-343"/>
              <w:jc w:val="center"/>
              <w:rPr>
                <w:rFonts w:ascii="Arial" w:eastAsia="Calibri" w:hAnsi="Arial" w:cs="Arial"/>
                <w:i/>
                <w:kern w:val="0"/>
                <w:sz w:val="20"/>
                <w:szCs w:val="20"/>
                <w:lang w:eastAsia="ar-SA"/>
                <w14:ligatures w14:val="none"/>
              </w:rPr>
            </w:pPr>
            <w:r w:rsidRPr="00A31B99">
              <w:rPr>
                <w:rFonts w:ascii="Arial" w:eastAsia="Calibri" w:hAnsi="Arial" w:cs="Arial"/>
                <w:b/>
                <w:kern w:val="0"/>
                <w:sz w:val="20"/>
                <w:szCs w:val="20"/>
                <w:lang w:eastAsia="ar-SA"/>
                <w14:ligatures w14:val="none"/>
              </w:rPr>
              <w:t xml:space="preserve">ROBOTY BUDOWLANE – ……………………..                                                              </w:t>
            </w:r>
          </w:p>
        </w:tc>
      </w:tr>
      <w:tr w:rsidR="00A31B99" w:rsidRPr="00A31B99" w14:paraId="32D8180D" w14:textId="77777777" w:rsidTr="0057168C">
        <w:tc>
          <w:tcPr>
            <w:tcW w:w="9056" w:type="dxa"/>
            <w:tcBorders>
              <w:top w:val="single" w:sz="6" w:space="0" w:color="000000"/>
              <w:left w:val="single" w:sz="6" w:space="0" w:color="000000"/>
              <w:bottom w:val="single" w:sz="6" w:space="0" w:color="000000"/>
              <w:right w:val="single" w:sz="6" w:space="0" w:color="000000"/>
            </w:tcBorders>
          </w:tcPr>
          <w:p w14:paraId="13CCCCC3" w14:textId="77777777" w:rsidR="00A31B99" w:rsidRPr="00A31B99" w:rsidRDefault="00A31B99" w:rsidP="00A31B99">
            <w:pPr>
              <w:tabs>
                <w:tab w:val="left" w:pos="416"/>
              </w:tabs>
              <w:suppressAutoHyphens/>
              <w:spacing w:after="0" w:line="360" w:lineRule="auto"/>
              <w:jc w:val="center"/>
              <w:rPr>
                <w:rFonts w:ascii="Arial" w:eastAsia="Calibri" w:hAnsi="Arial" w:cs="Arial"/>
                <w:b/>
                <w:kern w:val="0"/>
                <w:sz w:val="20"/>
                <w:szCs w:val="20"/>
                <w:lang w:eastAsia="ar-SA"/>
                <w14:ligatures w14:val="none"/>
              </w:rPr>
            </w:pPr>
          </w:p>
        </w:tc>
      </w:tr>
    </w:tbl>
    <w:p w14:paraId="271F81F1" w14:textId="77777777" w:rsidR="00A31B99" w:rsidRPr="00A31B99" w:rsidRDefault="00A31B99" w:rsidP="00A31B99">
      <w:pPr>
        <w:suppressAutoHyphens/>
        <w:spacing w:after="0" w:line="360" w:lineRule="auto"/>
        <w:ind w:right="-343"/>
        <w:rPr>
          <w:rFonts w:ascii="Arial" w:eastAsia="Times New Roman" w:hAnsi="Arial" w:cs="Arial"/>
          <w:kern w:val="0"/>
          <w:sz w:val="20"/>
          <w:szCs w:val="20"/>
          <w:lang w:eastAsia="ar-SA"/>
          <w14:ligatures w14:val="none"/>
        </w:rPr>
      </w:pPr>
    </w:p>
    <w:p w14:paraId="7EC8BE82" w14:textId="77777777" w:rsidR="00A31B99" w:rsidRPr="00A31B99" w:rsidRDefault="00A31B99" w:rsidP="00A31B99">
      <w:pPr>
        <w:suppressAutoHyphens/>
        <w:spacing w:after="0" w:line="360" w:lineRule="auto"/>
        <w:ind w:right="-343"/>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zawarta w dniu ...........…..2026 r. w Zgierzu,</w:t>
      </w:r>
    </w:p>
    <w:p w14:paraId="764177C3" w14:textId="77777777" w:rsidR="00A31B99" w:rsidRPr="00A31B99" w:rsidRDefault="00A31B99" w:rsidP="00A31B99">
      <w:pPr>
        <w:suppressAutoHyphens/>
        <w:spacing w:after="0" w:line="360" w:lineRule="auto"/>
        <w:ind w:right="-343"/>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pomiędzy</w:t>
      </w:r>
    </w:p>
    <w:p w14:paraId="489C5B77" w14:textId="77777777" w:rsidR="00A31B99" w:rsidRPr="00A31B99" w:rsidRDefault="00A31B99" w:rsidP="00A31B99">
      <w:pPr>
        <w:suppressAutoHyphens/>
        <w:spacing w:after="0" w:line="360" w:lineRule="auto"/>
        <w:jc w:val="both"/>
        <w:rPr>
          <w:rFonts w:ascii="Arial" w:eastAsia="Times New Roman" w:hAnsi="Arial" w:cs="Arial"/>
          <w:kern w:val="0"/>
          <w:sz w:val="20"/>
          <w:szCs w:val="20"/>
          <w:lang w:val="x-none" w:eastAsia="ar-SA"/>
          <w14:ligatures w14:val="none"/>
        </w:rPr>
      </w:pPr>
      <w:r w:rsidRPr="00A31B99">
        <w:rPr>
          <w:rFonts w:ascii="Arial" w:eastAsia="Times New Roman" w:hAnsi="Arial" w:cs="Arial"/>
          <w:b/>
          <w:kern w:val="0"/>
          <w:sz w:val="20"/>
          <w:szCs w:val="20"/>
          <w:lang w:val="x-none" w:eastAsia="ar-SA"/>
          <w14:ligatures w14:val="none"/>
        </w:rPr>
        <w:t>SKARBEM PAŃSTWA - 31 WOJSKOWYM ODDZIAŁEM GOSPODARCZYM</w:t>
      </w:r>
      <w:r w:rsidRPr="00A31B99">
        <w:rPr>
          <w:rFonts w:ascii="Arial" w:eastAsia="Times New Roman" w:hAnsi="Arial" w:cs="Arial"/>
          <w:kern w:val="0"/>
          <w:sz w:val="20"/>
          <w:szCs w:val="20"/>
          <w:lang w:val="x-none" w:eastAsia="ar-SA"/>
          <w14:ligatures w14:val="none"/>
        </w:rPr>
        <w:t xml:space="preserve">, </w:t>
      </w:r>
    </w:p>
    <w:p w14:paraId="316DC62A" w14:textId="77777777" w:rsidR="00A31B99" w:rsidRPr="00A31B99" w:rsidRDefault="00A31B99" w:rsidP="00A31B99">
      <w:pPr>
        <w:suppressAutoHyphens/>
        <w:spacing w:after="0" w:line="360" w:lineRule="auto"/>
        <w:jc w:val="both"/>
        <w:rPr>
          <w:rFonts w:ascii="Arial" w:eastAsia="Times New Roman" w:hAnsi="Arial" w:cs="Arial"/>
          <w:kern w:val="0"/>
          <w:sz w:val="20"/>
          <w:szCs w:val="20"/>
          <w:lang w:val="x-none" w:eastAsia="ar-SA"/>
          <w14:ligatures w14:val="none"/>
        </w:rPr>
      </w:pPr>
      <w:r w:rsidRPr="00A31B99">
        <w:rPr>
          <w:rFonts w:ascii="Arial" w:eastAsia="Times New Roman" w:hAnsi="Arial" w:cs="Arial"/>
          <w:kern w:val="0"/>
          <w:sz w:val="20"/>
          <w:szCs w:val="20"/>
          <w:lang w:val="x-none" w:eastAsia="ar-SA"/>
          <w14:ligatures w14:val="none"/>
        </w:rPr>
        <w:t xml:space="preserve">95 – 100 ZGIERZ, ul. Konstantynowska 85, NIP: 732 – 21 – 59 – 359, REGON: 101067256,                      Tel./Fax. 261 442 002 / 261 442 015  </w:t>
      </w:r>
      <w:r w:rsidRPr="00A31B99">
        <w:rPr>
          <w:rFonts w:ascii="Arial" w:eastAsia="Times New Roman" w:hAnsi="Arial" w:cs="Arial"/>
          <w:kern w:val="0"/>
          <w:sz w:val="20"/>
          <w:szCs w:val="20"/>
          <w:lang w:eastAsia="ar-SA"/>
          <w14:ligatures w14:val="none"/>
        </w:rPr>
        <w:t>email: 31wog.kancelaria@ron.mil.pl</w:t>
      </w:r>
    </w:p>
    <w:p w14:paraId="5B57FC3E" w14:textId="77777777" w:rsidR="00A31B99" w:rsidRPr="00A31B99" w:rsidRDefault="00A31B99" w:rsidP="00A31B99">
      <w:pPr>
        <w:suppressAutoHyphens/>
        <w:spacing w:after="0" w:line="360" w:lineRule="auto"/>
        <w:jc w:val="both"/>
        <w:rPr>
          <w:rFonts w:ascii="Arial" w:eastAsia="Times New Roman" w:hAnsi="Arial" w:cs="Arial"/>
          <w:kern w:val="0"/>
          <w:sz w:val="20"/>
          <w:szCs w:val="20"/>
          <w:lang w:val="x-none" w:eastAsia="ar-SA"/>
          <w14:ligatures w14:val="none"/>
        </w:rPr>
      </w:pPr>
      <w:r w:rsidRPr="00A31B99">
        <w:rPr>
          <w:rFonts w:ascii="Arial" w:eastAsia="Times New Roman" w:hAnsi="Arial" w:cs="Arial"/>
          <w:kern w:val="0"/>
          <w:sz w:val="20"/>
          <w:szCs w:val="20"/>
          <w:lang w:val="x-none" w:eastAsia="ar-SA"/>
          <w14:ligatures w14:val="none"/>
        </w:rPr>
        <w:t xml:space="preserve">reprezentowanym przez   </w:t>
      </w:r>
      <w:r w:rsidRPr="00A31B99">
        <w:rPr>
          <w:rFonts w:ascii="Arial" w:eastAsia="Times New Roman" w:hAnsi="Arial" w:cs="Arial"/>
          <w:b/>
          <w:kern w:val="0"/>
          <w:sz w:val="20"/>
          <w:szCs w:val="20"/>
          <w:lang w:val="x-none" w:eastAsia="ar-SA"/>
          <w14:ligatures w14:val="none"/>
        </w:rPr>
        <w:t>KOMENDANTA - ………………………………………</w:t>
      </w:r>
    </w:p>
    <w:p w14:paraId="5974BF32" w14:textId="77777777" w:rsidR="00A31B99" w:rsidRPr="00A31B99" w:rsidRDefault="00A31B99" w:rsidP="00A31B99">
      <w:pPr>
        <w:suppressAutoHyphens/>
        <w:spacing w:after="0" w:line="360" w:lineRule="auto"/>
        <w:jc w:val="both"/>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 xml:space="preserve">zwanym dalej </w:t>
      </w:r>
      <w:r w:rsidRPr="00A31B99">
        <w:rPr>
          <w:rFonts w:ascii="Arial" w:eastAsia="Times New Roman" w:hAnsi="Arial" w:cs="Arial"/>
          <w:b/>
          <w:kern w:val="0"/>
          <w:sz w:val="20"/>
          <w:szCs w:val="20"/>
          <w:lang w:eastAsia="ar-SA"/>
          <w14:ligatures w14:val="none"/>
        </w:rPr>
        <w:t>Zamawiającym</w:t>
      </w:r>
    </w:p>
    <w:p w14:paraId="6ED7D7D9" w14:textId="77777777" w:rsidR="00A31B99" w:rsidRPr="00A31B99" w:rsidRDefault="00A31B99" w:rsidP="00A31B99">
      <w:pPr>
        <w:suppressAutoHyphens/>
        <w:spacing w:after="0" w:line="360" w:lineRule="auto"/>
        <w:ind w:right="-343"/>
        <w:rPr>
          <w:rFonts w:ascii="Arial" w:eastAsia="Times New Roman" w:hAnsi="Arial" w:cs="Arial"/>
          <w:bCs/>
          <w:kern w:val="0"/>
          <w:sz w:val="20"/>
          <w:szCs w:val="20"/>
          <w:lang w:val="en-US" w:eastAsia="ar-SA"/>
          <w14:ligatures w14:val="none"/>
        </w:rPr>
      </w:pPr>
      <w:r w:rsidRPr="00A31B99">
        <w:rPr>
          <w:rFonts w:ascii="Arial" w:eastAsia="Times New Roman" w:hAnsi="Arial" w:cs="Arial"/>
          <w:kern w:val="0"/>
          <w:sz w:val="20"/>
          <w:szCs w:val="20"/>
          <w:lang w:val="en-US" w:eastAsia="ar-SA"/>
          <w14:ligatures w14:val="none"/>
        </w:rPr>
        <w:t xml:space="preserve">a   </w:t>
      </w:r>
    </w:p>
    <w:p w14:paraId="6980953E" w14:textId="77777777" w:rsidR="00A31B99" w:rsidRPr="00A31B99" w:rsidRDefault="00A31B99" w:rsidP="00A31B99">
      <w:pPr>
        <w:suppressAutoHyphens/>
        <w:spacing w:after="0" w:line="360" w:lineRule="auto"/>
        <w:ind w:right="-343"/>
        <w:rPr>
          <w:rFonts w:ascii="Arial" w:eastAsia="Times New Roman" w:hAnsi="Arial" w:cs="Arial"/>
          <w:bCs/>
          <w:kern w:val="0"/>
          <w:sz w:val="20"/>
          <w:szCs w:val="20"/>
          <w:lang w:val="en-US" w:eastAsia="ar-SA"/>
          <w14:ligatures w14:val="none"/>
        </w:rPr>
      </w:pPr>
      <w:r w:rsidRPr="00A31B99">
        <w:rPr>
          <w:rFonts w:ascii="Arial" w:eastAsia="Times New Roman" w:hAnsi="Arial" w:cs="Arial"/>
          <w:bCs/>
          <w:kern w:val="0"/>
          <w:sz w:val="20"/>
          <w:szCs w:val="20"/>
          <w:lang w:val="en-US" w:eastAsia="ar-SA"/>
          <w14:ligatures w14:val="none"/>
        </w:rPr>
        <w:t>…………………………………………………………………………..</w:t>
      </w:r>
    </w:p>
    <w:p w14:paraId="04EA5DA5" w14:textId="77777777" w:rsidR="00A31B99" w:rsidRPr="00A31B99" w:rsidRDefault="00A31B99" w:rsidP="00A31B99">
      <w:pPr>
        <w:suppressAutoHyphens/>
        <w:spacing w:after="0" w:line="360" w:lineRule="auto"/>
        <w:ind w:right="-343"/>
        <w:rPr>
          <w:rFonts w:ascii="Arial" w:eastAsia="Times New Roman" w:hAnsi="Arial" w:cs="Arial"/>
          <w:bCs/>
          <w:kern w:val="0"/>
          <w:sz w:val="20"/>
          <w:szCs w:val="20"/>
          <w:lang w:val="en-US" w:eastAsia="ar-SA"/>
          <w14:ligatures w14:val="none"/>
        </w:rPr>
      </w:pPr>
      <w:r w:rsidRPr="00A31B99">
        <w:rPr>
          <w:rFonts w:ascii="Arial" w:eastAsia="Times New Roman" w:hAnsi="Arial" w:cs="Arial"/>
          <w:kern w:val="0"/>
          <w:sz w:val="20"/>
          <w:szCs w:val="20"/>
          <w:lang w:val="en-US" w:eastAsia="ar-SA"/>
          <w14:ligatures w14:val="none"/>
        </w:rPr>
        <w:t>NIP:  …….…   REGON:  …………...…., Tel./Fax: ………………………………………</w:t>
      </w:r>
    </w:p>
    <w:p w14:paraId="2E17288F" w14:textId="77777777" w:rsidR="00A31B99" w:rsidRPr="00A31B99" w:rsidRDefault="00A31B99" w:rsidP="00A31B99">
      <w:pPr>
        <w:suppressAutoHyphens/>
        <w:spacing w:after="0" w:line="360" w:lineRule="auto"/>
        <w:ind w:right="-343"/>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reprezentowanym przez:</w:t>
      </w:r>
    </w:p>
    <w:p w14:paraId="497BB078" w14:textId="77777777" w:rsidR="00A31B99" w:rsidRPr="00A31B99" w:rsidRDefault="00A31B99" w:rsidP="00A31B99">
      <w:pPr>
        <w:suppressAutoHyphens/>
        <w:spacing w:after="0" w:line="360" w:lineRule="auto"/>
        <w:ind w:right="-343"/>
        <w:rPr>
          <w:rFonts w:ascii="Arial" w:eastAsia="Times New Roman" w:hAnsi="Arial" w:cs="Arial"/>
          <w:bCs/>
          <w:kern w:val="0"/>
          <w:sz w:val="20"/>
          <w:szCs w:val="20"/>
          <w:lang w:eastAsia="ar-SA"/>
          <w14:ligatures w14:val="none"/>
        </w:rPr>
      </w:pPr>
      <w:r w:rsidRPr="00A31B99">
        <w:rPr>
          <w:rFonts w:ascii="Arial" w:eastAsia="Times New Roman" w:hAnsi="Arial" w:cs="Arial"/>
          <w:kern w:val="0"/>
          <w:sz w:val="20"/>
          <w:szCs w:val="20"/>
          <w:lang w:eastAsia="ar-SA"/>
          <w14:ligatures w14:val="none"/>
        </w:rPr>
        <w:t>……………………………………………………………..</w:t>
      </w:r>
      <w:r w:rsidRPr="00A31B99">
        <w:rPr>
          <w:rFonts w:ascii="Arial" w:eastAsia="Times New Roman" w:hAnsi="Arial" w:cs="Arial"/>
          <w:bCs/>
          <w:kern w:val="0"/>
          <w:sz w:val="20"/>
          <w:szCs w:val="20"/>
          <w:lang w:eastAsia="ar-SA"/>
          <w14:ligatures w14:val="none"/>
        </w:rPr>
        <w:t xml:space="preserve">…………… - </w:t>
      </w:r>
    </w:p>
    <w:p w14:paraId="292DC01D" w14:textId="77777777" w:rsidR="00A31B99" w:rsidRPr="00A31B99" w:rsidRDefault="00A31B99" w:rsidP="00A31B99">
      <w:pPr>
        <w:suppressAutoHyphens/>
        <w:spacing w:after="0" w:line="360" w:lineRule="auto"/>
        <w:ind w:right="-343"/>
        <w:rPr>
          <w:rFonts w:ascii="Arial" w:eastAsia="Times New Roman" w:hAnsi="Arial" w:cs="Arial"/>
          <w:b/>
          <w:kern w:val="0"/>
          <w:sz w:val="20"/>
          <w:szCs w:val="20"/>
          <w:lang w:eastAsia="ar-SA"/>
          <w14:ligatures w14:val="none"/>
        </w:rPr>
      </w:pPr>
      <w:r w:rsidRPr="00A31B99">
        <w:rPr>
          <w:rFonts w:ascii="Arial" w:eastAsia="Times New Roman" w:hAnsi="Arial" w:cs="Arial"/>
          <w:kern w:val="0"/>
          <w:sz w:val="20"/>
          <w:szCs w:val="20"/>
          <w:lang w:eastAsia="ar-SA"/>
          <w14:ligatures w14:val="none"/>
        </w:rPr>
        <w:t xml:space="preserve">zwanym w treści umowy </w:t>
      </w:r>
      <w:r w:rsidRPr="00A31B99">
        <w:rPr>
          <w:rFonts w:ascii="Arial" w:eastAsia="Times New Roman" w:hAnsi="Arial" w:cs="Arial"/>
          <w:b/>
          <w:kern w:val="0"/>
          <w:sz w:val="20"/>
          <w:szCs w:val="20"/>
          <w:lang w:eastAsia="ar-SA"/>
          <w14:ligatures w14:val="none"/>
        </w:rPr>
        <w:t>Wykonawcą</w:t>
      </w:r>
    </w:p>
    <w:p w14:paraId="4912DA7D" w14:textId="5768E6D3" w:rsidR="00A31B99" w:rsidRPr="00A31B99" w:rsidRDefault="00A31B99" w:rsidP="00A31B99">
      <w:pPr>
        <w:suppressAutoHyphens/>
        <w:spacing w:after="0" w:line="360" w:lineRule="auto"/>
        <w:ind w:right="-343"/>
        <w:jc w:val="both"/>
        <w:rPr>
          <w:rFonts w:ascii="Arial" w:eastAsia="Times New Roman" w:hAnsi="Arial" w:cs="Arial"/>
          <w:kern w:val="0"/>
          <w:sz w:val="20"/>
          <w:szCs w:val="20"/>
          <w:lang w:eastAsia="ar-SA"/>
          <w14:ligatures w14:val="none"/>
        </w:rPr>
      </w:pPr>
      <w:r w:rsidRPr="00A31B99">
        <w:rPr>
          <w:rFonts w:ascii="Arial" w:eastAsia="Times New Roman" w:hAnsi="Arial" w:cs="Arial"/>
          <w:kern w:val="0"/>
          <w:sz w:val="20"/>
          <w:szCs w:val="20"/>
          <w:lang w:eastAsia="ar-SA"/>
          <w14:ligatures w14:val="none"/>
        </w:rPr>
        <w:t xml:space="preserve">zgodnie z wynikiem przeprowadzonego postępowania o udzielenie zamówienia publicznego w trybie podstawowym bez możliwości przeprowadzenia negocjacji - numer sprawy </w:t>
      </w:r>
      <w:r>
        <w:rPr>
          <w:rFonts w:ascii="Arial" w:eastAsia="Times New Roman" w:hAnsi="Arial" w:cs="Arial"/>
          <w:kern w:val="0"/>
          <w:sz w:val="20"/>
          <w:szCs w:val="20"/>
          <w:lang w:eastAsia="ar-SA"/>
          <w14:ligatures w14:val="none"/>
        </w:rPr>
        <w:t>6</w:t>
      </w:r>
      <w:r w:rsidR="003740A4">
        <w:rPr>
          <w:rFonts w:ascii="Arial" w:eastAsia="Times New Roman" w:hAnsi="Arial" w:cs="Arial"/>
          <w:kern w:val="0"/>
          <w:sz w:val="20"/>
          <w:szCs w:val="20"/>
          <w:lang w:eastAsia="ar-SA"/>
          <w14:ligatures w14:val="none"/>
        </w:rPr>
        <w:t>3</w:t>
      </w:r>
      <w:r w:rsidRPr="00A31B99">
        <w:rPr>
          <w:rFonts w:ascii="Arial" w:eastAsia="Times New Roman" w:hAnsi="Arial" w:cs="Arial"/>
          <w:kern w:val="0"/>
          <w:sz w:val="20"/>
          <w:szCs w:val="20"/>
          <w:lang w:eastAsia="ar-SA"/>
          <w14:ligatures w14:val="none"/>
        </w:rPr>
        <w:t>/ZP/26</w:t>
      </w:r>
      <w:r w:rsidRPr="00A31B99">
        <w:rPr>
          <w:rFonts w:ascii="Arial" w:eastAsia="Times New Roman" w:hAnsi="Arial" w:cs="Arial"/>
          <w:bCs/>
          <w:kern w:val="0"/>
          <w:sz w:val="20"/>
          <w:szCs w:val="20"/>
          <w:lang w:eastAsia="ar-SA"/>
          <w14:ligatures w14:val="none"/>
        </w:rPr>
        <w:t xml:space="preserve"> na podstawie                                art. 275 pkt. 1 ustawy z dnia 11 września 2019 r., Prawo zamówień publicznych (</w:t>
      </w:r>
      <w:r w:rsidRPr="00A31B99">
        <w:rPr>
          <w:rFonts w:ascii="Arial" w:eastAsia="Times New Roman" w:hAnsi="Arial" w:cs="Arial"/>
          <w:kern w:val="0"/>
          <w:sz w:val="20"/>
          <w:szCs w:val="20"/>
          <w:lang w:eastAsia="pl-PL"/>
          <w14:ligatures w14:val="none"/>
        </w:rPr>
        <w:t xml:space="preserve"> </w:t>
      </w:r>
      <w:proofErr w:type="spellStart"/>
      <w:r w:rsidRPr="00A31B99">
        <w:rPr>
          <w:rFonts w:ascii="Arial" w:eastAsia="Times New Roman" w:hAnsi="Arial" w:cs="Arial"/>
          <w:kern w:val="0"/>
          <w:sz w:val="20"/>
          <w:szCs w:val="20"/>
          <w:lang w:eastAsia="pl-PL"/>
          <w14:ligatures w14:val="none"/>
        </w:rPr>
        <w:t>t.j</w:t>
      </w:r>
      <w:proofErr w:type="spellEnd"/>
      <w:r w:rsidRPr="00A31B99">
        <w:rPr>
          <w:rFonts w:ascii="Arial" w:eastAsia="Times New Roman" w:hAnsi="Arial" w:cs="Arial"/>
          <w:kern w:val="0"/>
          <w:sz w:val="20"/>
          <w:szCs w:val="20"/>
          <w:lang w:eastAsia="pl-PL"/>
          <w14:ligatures w14:val="none"/>
        </w:rPr>
        <w:t xml:space="preserve">. Dz.U. z 2024 r.                          poz. 1320 ze.zm.) </w:t>
      </w:r>
      <w:r w:rsidRPr="00A31B99">
        <w:rPr>
          <w:rFonts w:ascii="Arial" w:eastAsia="Times New Roman" w:hAnsi="Arial" w:cs="Arial"/>
          <w:kern w:val="0"/>
          <w:sz w:val="20"/>
          <w:szCs w:val="20"/>
          <w:lang w:eastAsia="ar-SA"/>
          <w14:ligatures w14:val="none"/>
        </w:rPr>
        <w:t>o następującej treści:</w:t>
      </w:r>
    </w:p>
    <w:p w14:paraId="0B678C95" w14:textId="361119AD" w:rsidR="00F74307" w:rsidRDefault="00F74307" w:rsidP="00A31B99">
      <w:pPr>
        <w:suppressAutoHyphens/>
        <w:spacing w:after="0" w:line="360" w:lineRule="auto"/>
        <w:ind w:right="-343"/>
        <w:jc w:val="center"/>
        <w:rPr>
          <w:rFonts w:ascii="Arial" w:eastAsia="Times New Roman" w:hAnsi="Arial" w:cs="Arial"/>
          <w:b/>
          <w:bCs/>
          <w:kern w:val="0"/>
          <w:sz w:val="20"/>
          <w:szCs w:val="20"/>
          <w:lang w:eastAsia="ar-SA"/>
          <w14:ligatures w14:val="none"/>
        </w:rPr>
      </w:pPr>
      <w:r>
        <w:rPr>
          <w:rFonts w:ascii="Arial" w:eastAsia="Times New Roman" w:hAnsi="Arial" w:cs="Arial"/>
          <w:b/>
          <w:kern w:val="0"/>
          <w:sz w:val="20"/>
          <w:szCs w:val="20"/>
          <w:lang w:eastAsia="ar-SA"/>
          <w14:ligatures w14:val="none"/>
        </w:rPr>
        <w:t>PRZEDMIOT UMOWY</w:t>
      </w:r>
    </w:p>
    <w:p w14:paraId="1E88F25E" w14:textId="77777777" w:rsidR="00F74307" w:rsidRDefault="00F74307" w:rsidP="00A31B99">
      <w:pPr>
        <w:tabs>
          <w:tab w:val="center" w:pos="4536"/>
          <w:tab w:val="left" w:pos="6698"/>
        </w:tabs>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w:t>
      </w:r>
    </w:p>
    <w:p w14:paraId="06C6C982" w14:textId="36EB1B5B" w:rsidR="00F74307" w:rsidRDefault="00F74307" w:rsidP="00A31B99">
      <w:pPr>
        <w:numPr>
          <w:ilvl w:val="0"/>
          <w:numId w:val="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zleca, a Wykonawca przyjmuje do wykonania następujące roboty budowlane, opisane w specyfikacji technicznej wykonania i odbioru robót budowlanych (</w:t>
      </w:r>
      <w:proofErr w:type="spellStart"/>
      <w:r>
        <w:rPr>
          <w:rFonts w:ascii="Arial" w:eastAsia="Times New Roman" w:hAnsi="Arial" w:cs="Arial"/>
          <w:kern w:val="0"/>
          <w:sz w:val="20"/>
          <w:szCs w:val="20"/>
          <w:lang w:eastAsia="ar-SA"/>
          <w14:ligatures w14:val="none"/>
        </w:rPr>
        <w:t>STWiORB</w:t>
      </w:r>
      <w:proofErr w:type="spellEnd"/>
      <w:r>
        <w:rPr>
          <w:rFonts w:ascii="Arial" w:eastAsia="Times New Roman" w:hAnsi="Arial" w:cs="Arial"/>
          <w:kern w:val="0"/>
          <w:sz w:val="20"/>
          <w:szCs w:val="20"/>
          <w:lang w:eastAsia="ar-SA"/>
          <w14:ligatures w14:val="none"/>
        </w:rPr>
        <w:t xml:space="preserve">), zgodnie z Ofertą Wykonawcy (Kosztorysem ofertowym) oraz zgodnie z zasadami wiedzy technicznej i obowiązującymi </w:t>
      </w:r>
      <w:r w:rsidR="00A31B99">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w Rzeczypospolitej Polskiej przepisami prawa powszechnie obowiązującego, zwane dalej „Robotami” lub „Robotami budowlanymi” lub „Przedmiotem umowy”:</w:t>
      </w:r>
    </w:p>
    <w:p w14:paraId="7CF7C01E" w14:textId="104CBFA0" w:rsidR="00F74307" w:rsidRDefault="00F74307" w:rsidP="00A31B99">
      <w:pPr>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bookmarkStart w:id="0" w:name="_Hlk219363273"/>
      <w:r>
        <w:rPr>
          <w:rFonts w:ascii="Arial" w:eastAsia="Times New Roman" w:hAnsi="Arial" w:cs="Arial"/>
          <w:kern w:val="0"/>
          <w:sz w:val="20"/>
          <w:szCs w:val="20"/>
          <w:lang w:eastAsia="ar-SA"/>
          <w14:ligatures w14:val="none"/>
        </w:rPr>
        <w:t xml:space="preserve">Zadanie 1 Remont budynku nr 40 </w:t>
      </w:r>
      <w:r w:rsidR="00A31B99">
        <w:rPr>
          <w:rFonts w:ascii="Arial" w:eastAsia="Times New Roman" w:hAnsi="Arial" w:cs="Arial"/>
          <w:kern w:val="0"/>
          <w:sz w:val="20"/>
          <w:szCs w:val="20"/>
          <w:lang w:eastAsia="ar-SA"/>
          <w14:ligatures w14:val="none"/>
        </w:rPr>
        <w:t xml:space="preserve"> zlokalizowanego w kompleksie wojskowym </w:t>
      </w:r>
      <w:r>
        <w:rPr>
          <w:rFonts w:ascii="Arial" w:eastAsia="Times New Roman" w:hAnsi="Arial" w:cs="Arial"/>
          <w:kern w:val="0"/>
          <w:sz w:val="20"/>
          <w:szCs w:val="20"/>
          <w:lang w:eastAsia="ar-SA"/>
          <w14:ligatures w14:val="none"/>
        </w:rPr>
        <w:t>w Nowym Glinniku</w:t>
      </w:r>
      <w:bookmarkEnd w:id="0"/>
      <w:r w:rsidR="00A31B99">
        <w:rPr>
          <w:rFonts w:ascii="Arial" w:eastAsia="Times New Roman" w:hAnsi="Arial" w:cs="Arial"/>
          <w:kern w:val="0"/>
          <w:sz w:val="20"/>
          <w:szCs w:val="20"/>
          <w:lang w:eastAsia="ar-SA"/>
          <w14:ligatures w14:val="none"/>
        </w:rPr>
        <w:t xml:space="preserve">                                   97 – 217 gm. Lubochnia </w:t>
      </w:r>
    </w:p>
    <w:p w14:paraId="479246D1" w14:textId="77777777" w:rsidR="00F74307" w:rsidRDefault="00F74307" w:rsidP="00A31B99">
      <w:pPr>
        <w:numPr>
          <w:ilvl w:val="0"/>
          <w:numId w:val="1"/>
        </w:numPr>
        <w:tabs>
          <w:tab w:val="left" w:pos="284"/>
          <w:tab w:val="left" w:pos="416"/>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 xml:space="preserve">Szczegółowy zakres Robót opisany został w </w:t>
      </w:r>
      <w:proofErr w:type="spellStart"/>
      <w:r>
        <w:rPr>
          <w:rFonts w:ascii="Arial" w:eastAsia="Times New Roman" w:hAnsi="Arial" w:cs="Arial"/>
          <w:kern w:val="0"/>
          <w:sz w:val="20"/>
          <w:szCs w:val="20"/>
          <w:lang w:eastAsia="ar-SA"/>
          <w14:ligatures w14:val="none"/>
        </w:rPr>
        <w:t>STWiORB</w:t>
      </w:r>
      <w:proofErr w:type="spellEnd"/>
      <w:r>
        <w:rPr>
          <w:rFonts w:ascii="Arial" w:eastAsia="Times New Roman" w:hAnsi="Arial" w:cs="Arial"/>
          <w:kern w:val="0"/>
          <w:sz w:val="20"/>
          <w:szCs w:val="20"/>
          <w:lang w:eastAsia="ar-SA"/>
          <w14:ligatures w14:val="none"/>
        </w:rPr>
        <w:t xml:space="preserve"> oraz Kosztorysie ofertowym, które stanowią  - załączniki nr 1 i nr 2 do umowy.</w:t>
      </w:r>
    </w:p>
    <w:p w14:paraId="51B3ACF2" w14:textId="77777777" w:rsidR="00F74307" w:rsidRDefault="00F74307" w:rsidP="00A31B99">
      <w:pPr>
        <w:suppressAutoHyphens/>
        <w:spacing w:after="0" w:line="360" w:lineRule="auto"/>
        <w:ind w:left="284" w:right="-343" w:hanging="284"/>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w:t>
      </w:r>
    </w:p>
    <w:p w14:paraId="74FEA4C4" w14:textId="77777777" w:rsidR="00F74307" w:rsidRDefault="00F74307" w:rsidP="00A31B99">
      <w:pPr>
        <w:numPr>
          <w:ilvl w:val="0"/>
          <w:numId w:val="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oświadcza, iż zapoznał się z przedmiarem Robót sporządzonym przez Zamawiającego i nie zgłasza żadnych uwag co do prawidłowości dokonanych obmiarów i zakresu wykonania Robót.</w:t>
      </w:r>
    </w:p>
    <w:p w14:paraId="6803DFC6" w14:textId="77777777" w:rsidR="00F74307" w:rsidRDefault="00F74307" w:rsidP="00A31B99">
      <w:pPr>
        <w:numPr>
          <w:ilvl w:val="0"/>
          <w:numId w:val="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oświadcza, że przed zawarciem umowy zapoznał się z miejscem i warunkami lokalnymi dla realizacji Przedmiotu umowy i w związku z tym nie wnosi żadnych zastrzeżeń. </w:t>
      </w:r>
    </w:p>
    <w:p w14:paraId="77AC9069" w14:textId="77777777" w:rsidR="00F74307" w:rsidRDefault="00F74307" w:rsidP="00A31B99">
      <w:pPr>
        <w:numPr>
          <w:ilvl w:val="0"/>
          <w:numId w:val="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Jeżeli w toku wykonywania robót zajdzie konieczność wykonania robót dodatkowych lub zamiennych niezbędnych do prawidłowego wykonania Przedmiotu umowy Wykonawca zobowiązany jest powiadomić Zamawiającego na piśmie przedstawiając uzasadnienie wykonania tych robót w terminie do 7 dni od daty stwierdzenia konieczności ich wykonania. Do zawiadomienia Wykonawca zobowiązany jest dołączyć wstępny kosztorys tych robót. Wykonanie tych robót uzależnione jest od pisemnej zgody Zamawiającego i uzgodnienia wartości robót oraz sporządzenia aneksu do umowy, o którym mowa w § 23 umowy.</w:t>
      </w:r>
    </w:p>
    <w:p w14:paraId="322CF20C" w14:textId="77777777" w:rsidR="00F74307" w:rsidRDefault="00F74307" w:rsidP="00A31B99">
      <w:pPr>
        <w:numPr>
          <w:ilvl w:val="0"/>
          <w:numId w:val="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Wykonawcy nie przysługuje dodatkowe wynagrodzenie za wykonanie robót nieuzgodnionych z Zamawiającym.</w:t>
      </w:r>
    </w:p>
    <w:p w14:paraId="3E2CC421" w14:textId="28DC418E" w:rsidR="00F74307" w:rsidRPr="00A31B99" w:rsidRDefault="00F74307" w:rsidP="00A31B99">
      <w:pPr>
        <w:numPr>
          <w:ilvl w:val="0"/>
          <w:numId w:val="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nie może żądać podwyższenia wynagrodzenia, jeżeli wykonał roboty dodatkowe lub zamienne  nieokreślone w aneksie, o którym mowa w ust. 3. </w:t>
      </w:r>
    </w:p>
    <w:p w14:paraId="566D0A2B"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TERMIN WYKONANIA PRZEDMIOTU UMOWY</w:t>
      </w:r>
    </w:p>
    <w:p w14:paraId="302BF34E" w14:textId="77777777" w:rsidR="00F74307" w:rsidRDefault="00F74307" w:rsidP="00A31B99">
      <w:pPr>
        <w:spacing w:after="0" w:line="360" w:lineRule="auto"/>
        <w:jc w:val="center"/>
        <w:rPr>
          <w:rFonts w:ascii="Arial" w:eastAsia="Times New Roman" w:hAnsi="Arial" w:cs="Arial"/>
          <w:b/>
          <w:kern w:val="0"/>
          <w:sz w:val="20"/>
          <w:szCs w:val="20"/>
          <w:lang w:eastAsia="pl-PL"/>
          <w14:ligatures w14:val="none"/>
        </w:rPr>
      </w:pPr>
      <w:r>
        <w:rPr>
          <w:rFonts w:ascii="Arial" w:eastAsia="Times New Roman" w:hAnsi="Arial" w:cs="Arial"/>
          <w:b/>
          <w:kern w:val="0"/>
          <w:sz w:val="20"/>
          <w:szCs w:val="20"/>
          <w:lang w:eastAsia="pl-PL"/>
          <w14:ligatures w14:val="none"/>
        </w:rPr>
        <w:t>§ 3</w:t>
      </w:r>
    </w:p>
    <w:p w14:paraId="2121CF74" w14:textId="77777777" w:rsidR="00F74307" w:rsidRDefault="00F74307" w:rsidP="00A31B99">
      <w:pPr>
        <w:numPr>
          <w:ilvl w:val="0"/>
          <w:numId w:val="3"/>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zobowiązany jest do wykonania Robót w terminie  …………. dni od daty podpisania umowy, przy czym o zakończeniu realizacji Przedmiotu umowy decyduje data protokołu, o którym mowa w § 17 ust. 1 i 2 umowy, a nie – data zgłoszenia Robót do odbioru.</w:t>
      </w:r>
    </w:p>
    <w:p w14:paraId="29205FFF" w14:textId="77777777" w:rsidR="00F74307" w:rsidRDefault="00F74307" w:rsidP="00A31B99">
      <w:pPr>
        <w:numPr>
          <w:ilvl w:val="0"/>
          <w:numId w:val="3"/>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Termin rozpoczęcia realizacji przedmiotu umowy ustala się na dzień podpisania umowy. </w:t>
      </w:r>
    </w:p>
    <w:p w14:paraId="5A0F7EB8" w14:textId="77777777" w:rsidR="00F74307" w:rsidRDefault="00F74307" w:rsidP="00A31B99">
      <w:pPr>
        <w:numPr>
          <w:ilvl w:val="0"/>
          <w:numId w:val="3"/>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Terminem wykonania umowy jest data podpisania protokołu odbioru Przedmiotu umowy. </w:t>
      </w:r>
    </w:p>
    <w:p w14:paraId="1F7D44D1" w14:textId="77777777" w:rsidR="00F74307" w:rsidRDefault="00F74307" w:rsidP="00A31B99">
      <w:pPr>
        <w:numPr>
          <w:ilvl w:val="0"/>
          <w:numId w:val="3"/>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 uwagi na konieczność rozliczenia przez Zamawiającego przedmiotu umowy najpóźniej do 31 grudnia 2026 roku, w przypadku niewykonania przez Wykonawcę umowy do dnia 15 grudnia 2026 r., umowa ulega z tym dniem rozwiązaniu, a strony zobowiązane są do sporządzenia protokołu wykonanych robót i rozliczenia robót zakończonych. W przypadku, pozostawania przez Wykonawcę w zwłoce w dniu 15 grudnia 2026 r. Zamawiający uprawniony jest do naliczenia kar umownych, o których mowa w § 21 ust. 2 umowy.  </w:t>
      </w:r>
    </w:p>
    <w:p w14:paraId="5B98C216" w14:textId="4EEE0BA9" w:rsidR="00F74307" w:rsidRPr="00A31B99" w:rsidRDefault="00F74307" w:rsidP="00A31B99">
      <w:pPr>
        <w:numPr>
          <w:ilvl w:val="0"/>
          <w:numId w:val="3"/>
        </w:numPr>
        <w:tabs>
          <w:tab w:val="left" w:pos="284"/>
        </w:tabs>
        <w:spacing w:after="0" w:line="360" w:lineRule="auto"/>
        <w:ind w:left="0" w:right="55" w:firstLine="0"/>
        <w:contextualSpacing/>
        <w:jc w:val="both"/>
        <w:rPr>
          <w:rFonts w:ascii="Arial" w:hAnsi="Arial" w:cs="Arial"/>
          <w:sz w:val="20"/>
          <w:szCs w:val="20"/>
        </w:rPr>
      </w:pPr>
      <w:r>
        <w:rPr>
          <w:rFonts w:ascii="Arial" w:hAnsi="Arial" w:cs="Arial"/>
          <w:sz w:val="20"/>
          <w:szCs w:val="20"/>
        </w:rPr>
        <w:t xml:space="preserve">W przypadku określonym w ust. 4 strony zobowiązane są do sporządzenia protokołu wykonanych robót i rozliczenia robót zakończonych w sposób określony w § 24 ust. 5 umowy. </w:t>
      </w:r>
      <w:r w:rsidR="00A31B99">
        <w:rPr>
          <w:rFonts w:ascii="Arial" w:hAnsi="Arial" w:cs="Arial"/>
          <w:sz w:val="20"/>
          <w:szCs w:val="20"/>
        </w:rPr>
        <w:t xml:space="preserve">                                  </w:t>
      </w:r>
      <w:r>
        <w:rPr>
          <w:rFonts w:ascii="Arial" w:hAnsi="Arial" w:cs="Arial"/>
          <w:sz w:val="20"/>
          <w:szCs w:val="20"/>
        </w:rPr>
        <w:t>Postanowienia § 24 ust. 3 i 4 stosuje się odpowiednio.</w:t>
      </w:r>
    </w:p>
    <w:p w14:paraId="2ABE9FCD"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5A3CD70C"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4D44E843"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7C819CA7"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727BAAA3"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07FFF5C4"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453B51A1"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0E5AB005" w14:textId="018422E5"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WYNAGRODZENIE</w:t>
      </w:r>
    </w:p>
    <w:p w14:paraId="481F641E"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4</w:t>
      </w:r>
    </w:p>
    <w:p w14:paraId="7750A47E" w14:textId="77777777" w:rsidR="00F74307" w:rsidRDefault="00F74307" w:rsidP="00A31B99">
      <w:pPr>
        <w:numPr>
          <w:ilvl w:val="0"/>
          <w:numId w:val="4"/>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 tytułu wykonania Przedmiotu umowy Wykonawcy przysługuje wynagrodzenie kosztorysowe, określone w przedstawionym Kosztorysie ofertowym, które wynosi:</w:t>
      </w:r>
    </w:p>
    <w:p w14:paraId="6BC36E8E" w14:textId="77777777" w:rsidR="00F74307" w:rsidRDefault="00F74307" w:rsidP="00A31B99">
      <w:pPr>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Dla zadanie nr …..</w:t>
      </w:r>
    </w:p>
    <w:p w14:paraId="4375364C" w14:textId="77777777" w:rsidR="00F74307" w:rsidRDefault="00F74307" w:rsidP="00A31B99">
      <w:pPr>
        <w:tabs>
          <w:tab w:val="left" w:pos="0"/>
          <w:tab w:val="left" w:pos="284"/>
        </w:tabs>
        <w:spacing w:line="360" w:lineRule="auto"/>
        <w:contextualSpacing/>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złotych netto ………………………………………….... słownie złotych: ………………………….. i …../100</w:t>
      </w:r>
    </w:p>
    <w:p w14:paraId="53B7B547" w14:textId="61361833" w:rsidR="00F74307" w:rsidRDefault="00F74307" w:rsidP="00A31B99">
      <w:pPr>
        <w:tabs>
          <w:tab w:val="left" w:pos="0"/>
          <w:tab w:val="left" w:pos="284"/>
        </w:tabs>
        <w:spacing w:line="360" w:lineRule="auto"/>
        <w:contextualSpacing/>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złotych brutto  …………………………………………. słownie złotych: ………………………….. i …../100</w:t>
      </w:r>
    </w:p>
    <w:p w14:paraId="59A04CEB" w14:textId="3E306240" w:rsidR="00F74307" w:rsidRPr="00A31B99" w:rsidRDefault="00F74307" w:rsidP="00A31B99">
      <w:pPr>
        <w:numPr>
          <w:ilvl w:val="0"/>
          <w:numId w:val="4"/>
        </w:numPr>
        <w:tabs>
          <w:tab w:val="left" w:pos="0"/>
          <w:tab w:val="left" w:pos="284"/>
        </w:tabs>
        <w:suppressAutoHyphens/>
        <w:spacing w:after="0" w:line="360" w:lineRule="auto"/>
        <w:ind w:left="0" w:firstLine="0"/>
        <w:contextualSpacing/>
        <w:rPr>
          <w:rFonts w:ascii="Arial" w:eastAsia="Times New Roman" w:hAnsi="Arial" w:cs="Arial"/>
          <w:sz w:val="20"/>
          <w:szCs w:val="20"/>
          <w:lang w:eastAsia="pl-PL"/>
        </w:rPr>
      </w:pPr>
      <w:r>
        <w:rPr>
          <w:rFonts w:ascii="Arial" w:eastAsia="Times New Roman" w:hAnsi="Arial" w:cs="Arial"/>
          <w:sz w:val="20"/>
          <w:szCs w:val="20"/>
          <w:lang w:eastAsia="pl-PL"/>
        </w:rPr>
        <w:t xml:space="preserve">Łączna wartość </w:t>
      </w:r>
      <w:r>
        <w:rPr>
          <w:rFonts w:ascii="Arial" w:eastAsia="Times New Roman" w:hAnsi="Arial" w:cs="Arial"/>
          <w:sz w:val="20"/>
          <w:szCs w:val="20"/>
          <w:lang w:eastAsia="ar-SA"/>
        </w:rPr>
        <w:t xml:space="preserve">wynagrodzenia kosztorysowego za wykonanie </w:t>
      </w:r>
      <w:r>
        <w:rPr>
          <w:rFonts w:ascii="Arial" w:eastAsia="Times New Roman" w:hAnsi="Arial" w:cs="Arial"/>
          <w:sz w:val="20"/>
          <w:szCs w:val="20"/>
          <w:lang w:eastAsia="pl-PL"/>
        </w:rPr>
        <w:t xml:space="preserve"> przedmiotu umowy nie może przekroczyć kwoty;</w:t>
      </w:r>
    </w:p>
    <w:p w14:paraId="75B3AE08" w14:textId="77777777" w:rsidR="00F74307" w:rsidRDefault="00F74307" w:rsidP="00A31B99">
      <w:pPr>
        <w:tabs>
          <w:tab w:val="left" w:pos="0"/>
          <w:tab w:val="left" w:pos="284"/>
        </w:tabs>
        <w:spacing w:line="360" w:lineRule="auto"/>
        <w:contextualSpacing/>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złotych netto………………………………………………słownie złotych: ……………………………i……/100</w:t>
      </w:r>
    </w:p>
    <w:p w14:paraId="6D18F724" w14:textId="1C5F7413" w:rsidR="00F74307" w:rsidRDefault="00F74307" w:rsidP="00A31B99">
      <w:pPr>
        <w:tabs>
          <w:tab w:val="left" w:pos="0"/>
          <w:tab w:val="left" w:pos="284"/>
        </w:tabs>
        <w:spacing w:line="360" w:lineRule="auto"/>
        <w:contextualSpacing/>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 złotych brutto  …………………………………………. słownie złotych: ………………………….. i …../100</w:t>
      </w:r>
    </w:p>
    <w:p w14:paraId="71CE1FC1" w14:textId="77777777" w:rsidR="00F74307" w:rsidRDefault="00F74307" w:rsidP="00A31B99">
      <w:pPr>
        <w:numPr>
          <w:ilvl w:val="0"/>
          <w:numId w:val="4"/>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Zapłata wynagrodzenia nastąpi na podstawie podpisanego przez strony protokołu odbioru wykonanych Robót oraz sprawdzonego i zweryfikowanego przez Zamawiającego kosztorysu powykonawczego dotyczącego wykonanych Robót. </w:t>
      </w:r>
    </w:p>
    <w:p w14:paraId="584C283F" w14:textId="52FC2A7F" w:rsidR="00F74307" w:rsidRDefault="00F74307" w:rsidP="00A31B99">
      <w:pPr>
        <w:numPr>
          <w:ilvl w:val="0"/>
          <w:numId w:val="4"/>
        </w:numPr>
        <w:tabs>
          <w:tab w:val="left" w:pos="284"/>
        </w:tabs>
        <w:spacing w:after="0" w:line="360" w:lineRule="auto"/>
        <w:ind w:left="0" w:right="55" w:firstLine="0"/>
        <w:contextualSpacing/>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W przypadku, gdy wykonanie Przedmiotu umowy zostało podzielone na Zadania, które zostały określone w § 1 umowy, zapłata wynagrodzenia następuje po wykonaniu danego Zadania na podstawie podpisanego przez strony protokołu odbioru wykonania danego Zadania oraz sprawdzonego i zweryfikowanego przez Zamawiającego kosztorysu powykonawczego dotyczącego wykonanych Robót w danym zadaniu</w:t>
      </w:r>
      <w:r>
        <w:rPr>
          <w:rFonts w:ascii="Arial" w:eastAsia="Calibri" w:hAnsi="Arial" w:cs="Arial"/>
          <w:i/>
          <w:kern w:val="0"/>
          <w:sz w:val="20"/>
          <w:szCs w:val="20"/>
          <w14:ligatures w14:val="none"/>
        </w:rPr>
        <w:t>*</w:t>
      </w:r>
      <w:r>
        <w:rPr>
          <w:rFonts w:ascii="Arial" w:eastAsia="Calibri" w:hAnsi="Arial" w:cs="Arial"/>
          <w:kern w:val="0"/>
          <w:sz w:val="20"/>
          <w:szCs w:val="20"/>
          <w14:ligatures w14:val="none"/>
        </w:rPr>
        <w:t>.</w:t>
      </w:r>
    </w:p>
    <w:p w14:paraId="2E5EB68D" w14:textId="4EEEC4D9" w:rsidR="00004FA2" w:rsidRPr="00004FA2" w:rsidRDefault="00004FA2" w:rsidP="00004FA2">
      <w:pPr>
        <w:tabs>
          <w:tab w:val="left" w:pos="284"/>
        </w:tabs>
        <w:spacing w:after="0" w:line="360" w:lineRule="auto"/>
        <w:ind w:right="-343"/>
        <w:rPr>
          <w:rFonts w:ascii="Arial" w:eastAsia="Times New Roman" w:hAnsi="Arial" w:cs="Arial"/>
          <w:bCs/>
          <w:i/>
          <w:iCs/>
          <w:kern w:val="0"/>
          <w:sz w:val="20"/>
          <w:szCs w:val="20"/>
          <w:lang w:eastAsia="ar-SA"/>
          <w14:ligatures w14:val="none"/>
        </w:rPr>
      </w:pPr>
      <w:r>
        <w:rPr>
          <w:rFonts w:ascii="Arial" w:eastAsia="Calibri" w:hAnsi="Arial" w:cs="Arial"/>
          <w:b/>
          <w:kern w:val="0"/>
          <w:sz w:val="20"/>
          <w:szCs w:val="20"/>
          <w14:ligatures w14:val="none"/>
        </w:rPr>
        <w:t>*</w:t>
      </w:r>
      <w:r>
        <w:rPr>
          <w:rFonts w:ascii="Arial" w:eastAsia="Calibri" w:hAnsi="Arial" w:cs="Arial"/>
          <w:bCs/>
          <w:i/>
          <w:iCs/>
          <w:kern w:val="0"/>
          <w:sz w:val="20"/>
          <w:szCs w:val="20"/>
          <w14:ligatures w14:val="none"/>
        </w:rPr>
        <w:t>niepotrzebne skreślić</w:t>
      </w:r>
    </w:p>
    <w:p w14:paraId="7CB0CB74" w14:textId="77777777" w:rsidR="00F74307" w:rsidRDefault="00F74307" w:rsidP="00A31B99">
      <w:pPr>
        <w:spacing w:after="0" w:line="360" w:lineRule="auto"/>
        <w:ind w:right="-343"/>
        <w:contextualSpacing/>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ZAKAZ CESJI WIERZYTELNOŚCI</w:t>
      </w:r>
    </w:p>
    <w:p w14:paraId="257A27CA" w14:textId="77777777" w:rsidR="00F74307" w:rsidRDefault="00F74307" w:rsidP="00A31B99">
      <w:pPr>
        <w:spacing w:after="0" w:line="360" w:lineRule="auto"/>
        <w:ind w:right="-343"/>
        <w:contextualSpacing/>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5</w:t>
      </w:r>
    </w:p>
    <w:p w14:paraId="11A92570" w14:textId="2EF73CDA" w:rsidR="00F74307" w:rsidRPr="00A31B99" w:rsidRDefault="00F74307" w:rsidP="00A31B99">
      <w:pPr>
        <w:spacing w:after="0" w:line="360" w:lineRule="auto"/>
        <w:ind w:right="-343"/>
        <w:contextualSpacing/>
        <w:jc w:val="both"/>
        <w:rPr>
          <w:rFonts w:ascii="Arial" w:eastAsia="Times New Roman" w:hAnsi="Arial" w:cs="Arial"/>
          <w:kern w:val="0"/>
          <w:sz w:val="20"/>
          <w:szCs w:val="20"/>
          <w:u w:val="single"/>
          <w:lang w:eastAsia="ar-SA"/>
          <w14:ligatures w14:val="none"/>
        </w:rPr>
      </w:pPr>
      <w:r>
        <w:rPr>
          <w:rFonts w:ascii="Arial" w:eastAsia="Times New Roman" w:hAnsi="Arial" w:cs="Arial"/>
          <w:kern w:val="0"/>
          <w:sz w:val="20"/>
          <w:szCs w:val="20"/>
          <w:lang w:eastAsia="ar-SA"/>
          <w14:ligatures w14:val="none"/>
        </w:rPr>
        <w:t>Wykonawca nie może przenieść wierzytelności przysługujących mu z tytułu umowy bez pisemnej zgody Zamawiającego udzielonej Wykonawcy pod rygorem nieważności. Brak zgody powoduje, iż przeniesienie wierzytelności jest nieskuteczne wobec Zamawiającego.</w:t>
      </w:r>
    </w:p>
    <w:p w14:paraId="210DFDA6"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OBOWIĄZKI WYKONAWCY</w:t>
      </w:r>
    </w:p>
    <w:p w14:paraId="30C8997B"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6</w:t>
      </w:r>
    </w:p>
    <w:p w14:paraId="1AB4C4CD" w14:textId="77777777" w:rsidR="00F74307" w:rsidRDefault="00F74307" w:rsidP="00A31B99">
      <w:pPr>
        <w:numPr>
          <w:ilvl w:val="0"/>
          <w:numId w:val="5"/>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w ramach wykonania Przedmiotu umowy zobowiązany jest do:</w:t>
      </w:r>
    </w:p>
    <w:p w14:paraId="23EE9A08" w14:textId="77777777" w:rsidR="00F74307" w:rsidRDefault="00F74307" w:rsidP="00A31B99">
      <w:pPr>
        <w:numPr>
          <w:ilvl w:val="0"/>
          <w:numId w:val="6"/>
        </w:numPr>
        <w:tabs>
          <w:tab w:val="left" w:pos="426"/>
          <w:tab w:val="left" w:pos="851"/>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wykonania Robót zgodnie z warunkami technicznymi wykonania i odbioru robót, zasadami sztuki budowlanej i wiedzy technicznej, w technologii i zakresie określonych przez Zamawiającego w </w:t>
      </w:r>
      <w:proofErr w:type="spellStart"/>
      <w:r>
        <w:rPr>
          <w:rFonts w:ascii="Arial" w:eastAsia="Times New Roman" w:hAnsi="Arial" w:cs="Arial"/>
          <w:kern w:val="0"/>
          <w:sz w:val="20"/>
          <w:szCs w:val="20"/>
          <w:lang w:eastAsia="ar-SA"/>
          <w14:ligatures w14:val="none"/>
        </w:rPr>
        <w:t>STWiORB</w:t>
      </w:r>
      <w:proofErr w:type="spellEnd"/>
      <w:r>
        <w:rPr>
          <w:rFonts w:ascii="Arial" w:eastAsia="Times New Roman" w:hAnsi="Arial" w:cs="Arial"/>
          <w:kern w:val="0"/>
          <w:sz w:val="20"/>
          <w:szCs w:val="20"/>
          <w:lang w:eastAsia="ar-SA"/>
          <w14:ligatures w14:val="none"/>
        </w:rPr>
        <w:t xml:space="preserve"> oraz w kosztorysie ofertowym,</w:t>
      </w:r>
    </w:p>
    <w:p w14:paraId="1397E92B" w14:textId="77777777" w:rsidR="00F74307" w:rsidRDefault="00F74307" w:rsidP="00A31B99">
      <w:pPr>
        <w:numPr>
          <w:ilvl w:val="0"/>
          <w:numId w:val="6"/>
        </w:numPr>
        <w:tabs>
          <w:tab w:val="left" w:pos="426"/>
          <w:tab w:val="left" w:pos="851"/>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zachowania w trakcie wykonywania Robót przepisów bhp, ppoż., ochrony środowiska,</w:t>
      </w:r>
    </w:p>
    <w:p w14:paraId="45D8DC4E" w14:textId="77777777" w:rsidR="00F74307" w:rsidRDefault="00F74307" w:rsidP="00A31B99">
      <w:pPr>
        <w:numPr>
          <w:ilvl w:val="0"/>
          <w:numId w:val="6"/>
        </w:numPr>
        <w:tabs>
          <w:tab w:val="left" w:pos="426"/>
          <w:tab w:val="left" w:pos="851"/>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stosowania wyrobów budowlanych dopuszczonych do obrotu i powszechnego lub jednostkowego stosowania w budownictwie w rozumieniu przepisów art. 10 ustawy z dnia 07.07.1994 r. Prawo budowlane (</w:t>
      </w:r>
      <w:proofErr w:type="spellStart"/>
      <w:r>
        <w:rPr>
          <w:rFonts w:ascii="Arial" w:eastAsia="Times New Roman" w:hAnsi="Arial" w:cs="Arial"/>
          <w:kern w:val="0"/>
          <w:sz w:val="20"/>
          <w:szCs w:val="20"/>
          <w:lang w:eastAsia="ar-SA"/>
          <w14:ligatures w14:val="none"/>
        </w:rPr>
        <w:t>t.j</w:t>
      </w:r>
      <w:proofErr w:type="spellEnd"/>
      <w:r>
        <w:rPr>
          <w:rFonts w:ascii="Arial" w:eastAsia="Times New Roman" w:hAnsi="Arial" w:cs="Arial"/>
          <w:kern w:val="0"/>
          <w:sz w:val="20"/>
          <w:szCs w:val="20"/>
          <w:lang w:eastAsia="ar-SA"/>
          <w14:ligatures w14:val="none"/>
        </w:rPr>
        <w:t>. Dz.U. z 2025 r., poz. 418 ze zm.),</w:t>
      </w:r>
    </w:p>
    <w:p w14:paraId="2B887354" w14:textId="77777777" w:rsidR="00F74307" w:rsidRDefault="00F74307" w:rsidP="00A31B99">
      <w:pPr>
        <w:numPr>
          <w:ilvl w:val="0"/>
          <w:numId w:val="6"/>
        </w:numPr>
        <w:tabs>
          <w:tab w:val="left" w:pos="426"/>
          <w:tab w:val="left" w:pos="851"/>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zabezpieczenia i ochrony mienia Zamawiającego oraz własnego, znajdującego się na terenie Robót przed zniszczeniem lub uszkodzeniem oraz zachowania jego pierwotnego stanu technicznego,</w:t>
      </w:r>
    </w:p>
    <w:p w14:paraId="2CBD32EF"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naprawienia wszelkich szkód wyrządzonych w trakcie prowadzonych robót,</w:t>
      </w:r>
    </w:p>
    <w:p w14:paraId="7157D75C"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 wykonywania Robót w dniach roboczych w godzinach 7.00 – 15.00 każdorazowo uzgadnianych z Zamawiającym,</w:t>
      </w:r>
    </w:p>
    <w:p w14:paraId="51EDCAC6"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dostarczenia Zamawiającemu na co najmniej 3 dni przed przystąpieniem do Robót: </w:t>
      </w:r>
    </w:p>
    <w:p w14:paraId="2A88EC91" w14:textId="77777777" w:rsidR="00F74307" w:rsidRDefault="00F74307" w:rsidP="00FC1494">
      <w:pPr>
        <w:numPr>
          <w:ilvl w:val="0"/>
          <w:numId w:val="7"/>
        </w:numPr>
        <w:tabs>
          <w:tab w:val="left" w:pos="851"/>
          <w:tab w:val="left" w:pos="993"/>
          <w:tab w:val="left" w:pos="1276"/>
        </w:tabs>
        <w:suppressAutoHyphens/>
        <w:spacing w:after="0" w:line="360" w:lineRule="auto"/>
        <w:ind w:left="993"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wykazu pracowników (zawierającego: imię i nazwisko, numer i serię dowodu osobistego) przewidzianych do realizacji Przedmiotu umowy, </w:t>
      </w:r>
    </w:p>
    <w:p w14:paraId="61E839F6" w14:textId="77777777" w:rsidR="00F74307" w:rsidRDefault="00F74307" w:rsidP="00FC1494">
      <w:pPr>
        <w:numPr>
          <w:ilvl w:val="0"/>
          <w:numId w:val="7"/>
        </w:numPr>
        <w:tabs>
          <w:tab w:val="left" w:pos="851"/>
          <w:tab w:val="left" w:pos="993"/>
          <w:tab w:val="left" w:pos="1276"/>
        </w:tabs>
        <w:suppressAutoHyphens/>
        <w:spacing w:after="0" w:line="360" w:lineRule="auto"/>
        <w:ind w:left="993"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wykazu pojazdów planowanych do obsługi Robót (marka, model, nr rejestracyjny, nr dowodu rejestracyjnego, dane kierowcy),</w:t>
      </w:r>
    </w:p>
    <w:p w14:paraId="2504708E"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dostarczenia niezwłocznie Zamawiającemu danych określonych w pkt. 7) w każdym przypadku zmiany pracownika lub pojazdu, </w:t>
      </w:r>
    </w:p>
    <w:p w14:paraId="365EB76D"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przedkładania oświadczeń i dokumentów, zgodnie z § 13 ust. 5 umowy,</w:t>
      </w:r>
    </w:p>
    <w:p w14:paraId="6AAFA125"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poniesienia kosztów korzystania z mediów na zasadach określonych w § 10 oraz § 18 ust. 8 umowy,</w:t>
      </w:r>
    </w:p>
    <w:p w14:paraId="6EC5EC65" w14:textId="65F9103F"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sporządzenia wykazu wykonanych Robót, zamontowanych urządzeń podlegających konserwacji, użytych materiałów oraz przekazania go Zamawiającemu w dniu określonym </w:t>
      </w:r>
      <w:r w:rsidR="008E796E">
        <w:rPr>
          <w:rFonts w:ascii="Arial" w:eastAsia="Times New Roman" w:hAnsi="Arial" w:cs="Arial"/>
          <w:sz w:val="20"/>
          <w:szCs w:val="20"/>
          <w:lang w:eastAsia="ar-SA"/>
        </w:rPr>
        <w:t xml:space="preserve">                              </w:t>
      </w:r>
      <w:r>
        <w:rPr>
          <w:rFonts w:ascii="Arial" w:eastAsia="Times New Roman" w:hAnsi="Arial" w:cs="Arial"/>
          <w:sz w:val="20"/>
          <w:szCs w:val="20"/>
          <w:lang w:eastAsia="ar-SA"/>
        </w:rPr>
        <w:t>w § 17 ust. 3 umowy,</w:t>
      </w:r>
    </w:p>
    <w:p w14:paraId="3A0AC45F" w14:textId="70C78891"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sporządzenia wykazu zamontowanych urządzeń podlegających konserwacji z podaniem częstotliwości ich serwisowania oraz przekazania go Zamawiającemu w dniu określonym </w:t>
      </w:r>
      <w:r w:rsidR="008E796E">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 w § 17 ust. 3 umowy,</w:t>
      </w:r>
    </w:p>
    <w:p w14:paraId="4A1C36B8"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przekazania wymaganych dokumentów, w tym kart gwarancyjnych, atestów, certyfikatów na zastosowane urządzenia materiały, instrukcji obsługi itp. oraz dokumentacji powykonawczej w dniu określonym w § 17 ust. 3 umowy,</w:t>
      </w:r>
    </w:p>
    <w:p w14:paraId="376C1240"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powiadomienia Zamawiającego o gotowości Robót do odbioru w terminie umożliwiającym dokonanie odbioru Robót najpóźniej w dniach określonych w § 3 ust. 1 umowy,</w:t>
      </w:r>
    </w:p>
    <w:p w14:paraId="4805002F"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doprowadzenia terenu Robót po zakończeniu Robót do należytego stanu i porządku                               przed terminem odbioru Przedmiotu umowy,</w:t>
      </w:r>
    </w:p>
    <w:p w14:paraId="02E4EA3D" w14:textId="77777777" w:rsidR="00F74307"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wykonania innych obowiązków wynikających z umowy.</w:t>
      </w:r>
    </w:p>
    <w:p w14:paraId="0AAA68D8" w14:textId="45EDD325" w:rsidR="00F74307" w:rsidRPr="00A31B99" w:rsidRDefault="00F74307" w:rsidP="00A31B99">
      <w:pPr>
        <w:numPr>
          <w:ilvl w:val="0"/>
          <w:numId w:val="6"/>
        </w:numPr>
        <w:tabs>
          <w:tab w:val="left" w:pos="426"/>
          <w:tab w:val="left" w:pos="993"/>
        </w:tabs>
        <w:suppressAutoHyphens/>
        <w:spacing w:after="0" w:line="360" w:lineRule="auto"/>
        <w:ind w:left="567" w:right="-340"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zamontowania przez Wykonawcę urządzeń wymagających serwisowania, Wykonawca zapewni serwis oraz przegląd zamontowanych w ramach realizowanego zadania urządzeń instalacji itp., zgodnie z warunkami gwarancji producentów, kartami gwarancyjnymi, i innymi dokumentami producenta, przez okres udzielonej przez Wykonawcę gwarancji przy czym niezbędne materiały eksploatacyjne zapewni Wykonawca. Koszty związane z serwisowaniem, naprawami, przeglądami oraz utylizacją zużytych materiałów w pełni pokrywa Wykonawca.</w:t>
      </w:r>
    </w:p>
    <w:p w14:paraId="4684D992" w14:textId="77777777" w:rsidR="00F74307" w:rsidRDefault="00F74307" w:rsidP="00A31B99">
      <w:pPr>
        <w:numPr>
          <w:ilvl w:val="0"/>
          <w:numId w:val="5"/>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zobowiązany jest prowadzić na bieżąco, przechowywać oraz udostępniać na każde żądanie Zamawiającego następujące dokumenty:</w:t>
      </w:r>
    </w:p>
    <w:p w14:paraId="719B8B3B" w14:textId="77777777" w:rsidR="00F74307" w:rsidRDefault="00F74307" w:rsidP="00A31B99">
      <w:pPr>
        <w:numPr>
          <w:ilvl w:val="0"/>
          <w:numId w:val="8"/>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Dokumentację wykonawczą,</w:t>
      </w:r>
    </w:p>
    <w:p w14:paraId="7739446D" w14:textId="77777777" w:rsidR="00F74307" w:rsidRDefault="00F74307" w:rsidP="00A31B99">
      <w:pPr>
        <w:numPr>
          <w:ilvl w:val="0"/>
          <w:numId w:val="8"/>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Protokoły Robót zanikających.</w:t>
      </w:r>
    </w:p>
    <w:p w14:paraId="07005395" w14:textId="77777777" w:rsidR="00A31B99" w:rsidRDefault="00A31B99" w:rsidP="00004FA2">
      <w:pPr>
        <w:tabs>
          <w:tab w:val="left" w:pos="284"/>
        </w:tabs>
        <w:spacing w:after="0" w:line="360" w:lineRule="auto"/>
        <w:ind w:right="-343"/>
        <w:contextualSpacing/>
        <w:rPr>
          <w:rFonts w:ascii="Arial" w:eastAsia="Times New Roman" w:hAnsi="Arial" w:cs="Arial"/>
          <w:b/>
          <w:kern w:val="0"/>
          <w:sz w:val="20"/>
          <w:szCs w:val="20"/>
          <w:lang w:eastAsia="ar-SA"/>
          <w14:ligatures w14:val="none"/>
        </w:rPr>
      </w:pPr>
    </w:p>
    <w:p w14:paraId="6C96667F" w14:textId="7A1B5E5F" w:rsidR="00F74307" w:rsidRDefault="00F74307" w:rsidP="00A31B99">
      <w:pPr>
        <w:spacing w:after="0" w:line="360" w:lineRule="auto"/>
        <w:ind w:right="-343"/>
        <w:contextualSpacing/>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 7</w:t>
      </w:r>
    </w:p>
    <w:p w14:paraId="60E70375" w14:textId="77777777" w:rsidR="00F74307" w:rsidRDefault="00F74307" w:rsidP="00A31B99">
      <w:pPr>
        <w:numPr>
          <w:ilvl w:val="0"/>
          <w:numId w:val="9"/>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oraz podwykonawcy zobowiązani są do zatrudnienia na podstawie umowy o pracę w rozumieniu ustawy z dnia 26.06.1974 - Kodeks Pracy (</w:t>
      </w:r>
      <w:proofErr w:type="spellStart"/>
      <w:r>
        <w:rPr>
          <w:rFonts w:ascii="Arial" w:eastAsia="Times New Roman" w:hAnsi="Arial" w:cs="Arial"/>
          <w:kern w:val="0"/>
          <w:sz w:val="20"/>
          <w:szCs w:val="20"/>
          <w:lang w:eastAsia="ar-SA"/>
          <w14:ligatures w14:val="none"/>
        </w:rPr>
        <w:t>t.j</w:t>
      </w:r>
      <w:proofErr w:type="spellEnd"/>
      <w:r>
        <w:rPr>
          <w:rFonts w:ascii="Arial" w:eastAsia="Times New Roman" w:hAnsi="Arial" w:cs="Arial"/>
          <w:kern w:val="0"/>
          <w:sz w:val="20"/>
          <w:szCs w:val="20"/>
          <w:lang w:eastAsia="ar-SA"/>
          <w14:ligatures w14:val="none"/>
        </w:rPr>
        <w:t>. Dz. U. z 2025 r., poz. 277 ze zm.) osób wykonujących następujące czynności w trakcie realizacji Przedmiotu umowy: prace fizyczne związane bezpośrednio z realizacją Robót budowlanych, z wyjątkiem osób kierujących budową, wykonujących obsługę geodezyjną, dostawców materiałów budowlanych, inspektorów nadzoru (art. 95 ust. 1 PZP). Niewypełnienie tego zobowiązania uprawnia Zamawiającego do odstąpienia od umowy z przyczyn leżących po stronie Wykonawcy.</w:t>
      </w:r>
    </w:p>
    <w:p w14:paraId="197C79F2" w14:textId="77777777" w:rsidR="00F74307" w:rsidRDefault="00F74307" w:rsidP="00A31B99">
      <w:pPr>
        <w:numPr>
          <w:ilvl w:val="0"/>
          <w:numId w:val="9"/>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oświadcza, iż wszyscy pracownicy oraz osoby wykonujące Roboty, stanowiące przedmiot umowy posiadają niezbędne dla prawidłowego wykonania umowy wykształcenie, wiedzę, uprawnienia oraz zostali przeszkoleni w zakresie przepisów bhp, p.poż, ochrony środowiska.</w:t>
      </w:r>
    </w:p>
    <w:p w14:paraId="575EF59B" w14:textId="77777777" w:rsidR="00F74307" w:rsidRDefault="00F74307" w:rsidP="00A31B99">
      <w:pPr>
        <w:numPr>
          <w:ilvl w:val="0"/>
          <w:numId w:val="9"/>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zobowiązany jest do zapewnienia najpóźniej w dniu rozpoczęcia Robót, udziału wszystkich pracowników w zapoznaniu ich przez przedstawiciela Zamawiającego z obowiązującymi na jego terenie unormowaniami administracyjnymi i rygorami porządkowymi oraz do nadzorowania </w:t>
      </w:r>
    </w:p>
    <w:p w14:paraId="71011A17" w14:textId="77777777" w:rsidR="00F74307" w:rsidRDefault="00F74307" w:rsidP="00A31B99">
      <w:pPr>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przestrzegania przez pracowników tych unormowań.</w:t>
      </w:r>
    </w:p>
    <w:p w14:paraId="5252DBF1" w14:textId="77777777" w:rsidR="00F74307" w:rsidRDefault="00F74307" w:rsidP="00A31B99">
      <w:pPr>
        <w:numPr>
          <w:ilvl w:val="0"/>
          <w:numId w:val="9"/>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zobowiązany jest do współpracy z Zamawiającym w celu należytego i terminowego wykonania umowy. </w:t>
      </w:r>
    </w:p>
    <w:p w14:paraId="4FCC827E" w14:textId="7328B0BD" w:rsidR="00F74307" w:rsidRDefault="00F74307" w:rsidP="00A31B99">
      <w:pPr>
        <w:numPr>
          <w:ilvl w:val="0"/>
          <w:numId w:val="9"/>
        </w:numPr>
        <w:tabs>
          <w:tab w:val="left" w:pos="284"/>
        </w:tabs>
        <w:spacing w:after="0" w:line="360" w:lineRule="auto"/>
        <w:ind w:left="0" w:right="55" w:firstLine="0"/>
        <w:contextualSpacing/>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 xml:space="preserve">W przypadku, gdy Przedmiot umowy wykonywany jest przez Wykonawcę – wykaz wykonawców, którzy wspólnie ubiegali się o udzielenie zamówienia, specyfikację robót budowlanych, dostaw i usług ze wskazaniem poszczególnych wykonawców, którzy je wykonują zawiera Załącznik Nr </w:t>
      </w:r>
      <w:r w:rsidR="00A31B99">
        <w:rPr>
          <w:rFonts w:ascii="Arial" w:eastAsia="Calibri" w:hAnsi="Arial" w:cs="Arial"/>
          <w:kern w:val="0"/>
          <w:sz w:val="20"/>
          <w:szCs w:val="20"/>
          <w14:ligatures w14:val="none"/>
        </w:rPr>
        <w:t>7</w:t>
      </w:r>
      <w:r>
        <w:rPr>
          <w:rFonts w:ascii="Arial" w:eastAsia="Calibri" w:hAnsi="Arial" w:cs="Arial"/>
          <w:kern w:val="0"/>
          <w:sz w:val="20"/>
          <w:szCs w:val="20"/>
          <w14:ligatures w14:val="none"/>
        </w:rPr>
        <w:t xml:space="preserve"> do umowy.*</w:t>
      </w:r>
    </w:p>
    <w:p w14:paraId="73B702B9" w14:textId="05810D4D" w:rsidR="00F74307" w:rsidRDefault="00F74307" w:rsidP="00A31B99">
      <w:pPr>
        <w:tabs>
          <w:tab w:val="left" w:pos="284"/>
        </w:tabs>
        <w:spacing w:after="0" w:line="360" w:lineRule="auto"/>
        <w:ind w:right="-343"/>
        <w:rPr>
          <w:rFonts w:ascii="Arial" w:eastAsia="Times New Roman" w:hAnsi="Arial" w:cs="Arial"/>
          <w:bCs/>
          <w:i/>
          <w:iCs/>
          <w:kern w:val="0"/>
          <w:sz w:val="20"/>
          <w:szCs w:val="20"/>
          <w:lang w:eastAsia="ar-SA"/>
          <w14:ligatures w14:val="none"/>
        </w:rPr>
      </w:pPr>
      <w:bookmarkStart w:id="1" w:name="_Hlk220422793"/>
      <w:r>
        <w:rPr>
          <w:rFonts w:ascii="Arial" w:eastAsia="Calibri" w:hAnsi="Arial" w:cs="Arial"/>
          <w:b/>
          <w:kern w:val="0"/>
          <w:sz w:val="20"/>
          <w:szCs w:val="20"/>
          <w14:ligatures w14:val="none"/>
        </w:rPr>
        <w:t>*</w:t>
      </w:r>
      <w:r w:rsidR="00004FA2">
        <w:rPr>
          <w:rFonts w:ascii="Arial" w:eastAsia="Calibri" w:hAnsi="Arial" w:cs="Arial"/>
          <w:bCs/>
          <w:i/>
          <w:iCs/>
          <w:kern w:val="0"/>
          <w:sz w:val="20"/>
          <w:szCs w:val="20"/>
          <w14:ligatures w14:val="none"/>
        </w:rPr>
        <w:t>n</w:t>
      </w:r>
      <w:r>
        <w:rPr>
          <w:rFonts w:ascii="Arial" w:eastAsia="Calibri" w:hAnsi="Arial" w:cs="Arial"/>
          <w:bCs/>
          <w:i/>
          <w:iCs/>
          <w:kern w:val="0"/>
          <w:sz w:val="20"/>
          <w:szCs w:val="20"/>
          <w14:ligatures w14:val="none"/>
        </w:rPr>
        <w:t>iepotrzebne skreślić</w:t>
      </w:r>
    </w:p>
    <w:bookmarkEnd w:id="1"/>
    <w:p w14:paraId="4EF06313" w14:textId="77777777" w:rsidR="00F74307" w:rsidRDefault="00F74307"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8</w:t>
      </w:r>
    </w:p>
    <w:p w14:paraId="7715B115" w14:textId="77777777" w:rsidR="00F74307" w:rsidRDefault="00F74307" w:rsidP="00A31B99">
      <w:pPr>
        <w:numPr>
          <w:ilvl w:val="0"/>
          <w:numId w:val="1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obowiązany jest do zgłaszania przedstawicielowi Zamawiającego pisemnie (oraz faxem lub poprzez e-mail) z 3 dniowym wyprzedzeniem zakończenia wykonania Robót zanikających/ulegających zakryciu do odbioru.</w:t>
      </w:r>
    </w:p>
    <w:p w14:paraId="16376306" w14:textId="4B2F9A4E" w:rsidR="00F74307" w:rsidRDefault="00F74307" w:rsidP="00A31B99">
      <w:pPr>
        <w:numPr>
          <w:ilvl w:val="0"/>
          <w:numId w:val="1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zakrycia robót przed ustalonym przez Zamawiającego terminem odbioru lub niezgłoszenia ich do odbioru, Zamawiający ma prawo żądać odkrycia robót. W tym przypadku koszty</w:t>
      </w:r>
      <w:r w:rsidR="00A31B99">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i skutki ewentualnego opóźnienia, wynikające z odkrycia, a także ponownego wykonania Robót poniesie</w:t>
      </w:r>
    </w:p>
    <w:p w14:paraId="65DEA256" w14:textId="77777777" w:rsidR="00F74307" w:rsidRDefault="00F74307" w:rsidP="00A31B99">
      <w:pPr>
        <w:tabs>
          <w:tab w:val="left" w:pos="284"/>
        </w:tabs>
        <w:suppressAutoHyphens/>
        <w:spacing w:after="0" w:line="360" w:lineRule="auto"/>
        <w:ind w:right="-343"/>
        <w:contextualSpacing/>
        <w:jc w:val="both"/>
        <w:rPr>
          <w:rFonts w:ascii="Arial" w:eastAsia="Calibri" w:hAnsi="Arial" w:cs="Arial"/>
          <w:kern w:val="0"/>
          <w:sz w:val="20"/>
          <w:szCs w:val="20"/>
          <w:u w:val="single"/>
          <w14:ligatures w14:val="none"/>
        </w:rPr>
      </w:pPr>
      <w:r>
        <w:rPr>
          <w:rFonts w:ascii="Arial" w:eastAsia="Times New Roman" w:hAnsi="Arial" w:cs="Arial"/>
          <w:kern w:val="0"/>
          <w:sz w:val="20"/>
          <w:szCs w:val="20"/>
          <w:lang w:eastAsia="ar-SA"/>
          <w14:ligatures w14:val="none"/>
        </w:rPr>
        <w:t>Wykonawca niezależnie od tego, czy dane Roboty były prawidłowo wykonane.</w:t>
      </w:r>
      <w:r>
        <w:rPr>
          <w:rFonts w:ascii="Arial" w:eastAsia="Calibri" w:hAnsi="Arial" w:cs="Arial"/>
          <w:kern w:val="0"/>
          <w:sz w:val="20"/>
          <w:szCs w:val="20"/>
          <w:u w:val="single"/>
          <w14:ligatures w14:val="none"/>
        </w:rPr>
        <w:t xml:space="preserve"> </w:t>
      </w:r>
    </w:p>
    <w:p w14:paraId="2906B02F" w14:textId="77777777" w:rsidR="00F74307" w:rsidRDefault="00F74307" w:rsidP="00A31B99">
      <w:pPr>
        <w:numPr>
          <w:ilvl w:val="0"/>
          <w:numId w:val="1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Na żądanie Zamawiającego Wykonawca obowiązany jest okazać w stosunku </w:t>
      </w:r>
      <w:r>
        <w:rPr>
          <w:rFonts w:ascii="Arial" w:eastAsia="Times New Roman" w:hAnsi="Arial" w:cs="Arial"/>
          <w:kern w:val="0"/>
          <w:sz w:val="20"/>
          <w:szCs w:val="20"/>
          <w:lang w:eastAsia="ar-SA"/>
          <w14:ligatures w14:val="none"/>
        </w:rPr>
        <w:br/>
        <w:t>do wskazanych wyrobów budowlanych dokumenty, dopuszczające je do obrotu i stosowania w budownictwie.</w:t>
      </w:r>
    </w:p>
    <w:p w14:paraId="00A1C6FB" w14:textId="77777777" w:rsidR="00F74307" w:rsidRDefault="00F74307" w:rsidP="00A31B99">
      <w:pPr>
        <w:numPr>
          <w:ilvl w:val="0"/>
          <w:numId w:val="1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Na żądanie Zamawiającego Wykonawca zobowiązany jest do zmiany osób wykonujących przedmiot umowy.</w:t>
      </w:r>
    </w:p>
    <w:p w14:paraId="595B3EBC"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9</w:t>
      </w:r>
    </w:p>
    <w:p w14:paraId="1C828AF1" w14:textId="77777777" w:rsidR="00F74307" w:rsidRDefault="00F74307" w:rsidP="00A31B99">
      <w:pPr>
        <w:numPr>
          <w:ilvl w:val="0"/>
          <w:numId w:val="11"/>
        </w:numPr>
        <w:tabs>
          <w:tab w:val="left" w:pos="284"/>
        </w:tabs>
        <w:suppressAutoHyphens/>
        <w:spacing w:after="0" w:line="360" w:lineRule="auto"/>
        <w:ind w:left="0" w:right="-343" w:firstLine="4"/>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Zamawiającemu przysługuje prawo kontroli procesu wykonywania Robót w trakcie ich realizacji. </w:t>
      </w:r>
    </w:p>
    <w:p w14:paraId="5718F9EB" w14:textId="77777777" w:rsidR="00F74307" w:rsidRDefault="00F74307" w:rsidP="00A31B99">
      <w:pPr>
        <w:numPr>
          <w:ilvl w:val="0"/>
          <w:numId w:val="11"/>
        </w:numPr>
        <w:tabs>
          <w:tab w:val="left" w:pos="284"/>
        </w:tabs>
        <w:suppressAutoHyphens/>
        <w:spacing w:after="0" w:line="360" w:lineRule="auto"/>
        <w:ind w:left="0" w:right="-343" w:firstLine="4"/>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Jeżeli Wykonawca będzie realizował Roboty w sposób wadliwy albo sprzeczny z umową, Zamawiający może wezwać go na piśmie (oraz faxem lub e-mailem) do usunięcia wad lub zmiany sposobu wykonania i wyznaczyć mu w tym celu odpowiedni termin, potwierdzając ten fakt faxem lub e-mailem oraz pismem skierowanym do Wykonawcy.</w:t>
      </w:r>
    </w:p>
    <w:p w14:paraId="74389950" w14:textId="77777777" w:rsidR="00F74307" w:rsidRDefault="00F74307" w:rsidP="00A31B99">
      <w:pPr>
        <w:numPr>
          <w:ilvl w:val="0"/>
          <w:numId w:val="11"/>
        </w:numPr>
        <w:tabs>
          <w:tab w:val="left" w:pos="284"/>
        </w:tabs>
        <w:suppressAutoHyphens/>
        <w:spacing w:after="0" w:line="360" w:lineRule="auto"/>
        <w:ind w:left="0" w:right="-343" w:firstLine="4"/>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Wykonawca zobowiązuje się usunąć wady ujawnione w trakcie realizacji robót, dokonując poprawek, bądź ponownego wykonania wadliwie wykonanych robót w terminie wyznaczonym przez Zamawiającego, nie dłuższym niż 4 dni.</w:t>
      </w:r>
    </w:p>
    <w:p w14:paraId="3A5E9650" w14:textId="77777777" w:rsidR="00F74307" w:rsidRDefault="00F74307" w:rsidP="00A31B99">
      <w:pPr>
        <w:numPr>
          <w:ilvl w:val="0"/>
          <w:numId w:val="11"/>
        </w:numPr>
        <w:tabs>
          <w:tab w:val="left" w:pos="284"/>
        </w:tabs>
        <w:suppressAutoHyphens/>
        <w:spacing w:after="0" w:line="360" w:lineRule="auto"/>
        <w:ind w:left="0" w:right="-343" w:firstLine="4"/>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Jeżeli wady nie zostaną usunięte w wyznaczonym terminie Zamawiający uprawniony jest do zastosowania kar umownych oraz do odstąpienia od umowy. </w:t>
      </w:r>
    </w:p>
    <w:p w14:paraId="59B94577"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10</w:t>
      </w:r>
    </w:p>
    <w:p w14:paraId="33AACE3B" w14:textId="77777777" w:rsidR="00F74307" w:rsidRDefault="00F74307" w:rsidP="00A31B99">
      <w:pPr>
        <w:numPr>
          <w:ilvl w:val="0"/>
          <w:numId w:val="1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zostanie obciążony za media zużyte do wykonania Przedmiotu umowy (energię elektryczną, wodę, ścieki) przez Zamawiającego na podstawie dokumentacji zużycia energii/wody/ścieków przedstawionej przez Wykonawcę Zamawiającemu po zakończeniu Robót w oparciu o określone w poniższych ustępach założenia. </w:t>
      </w:r>
    </w:p>
    <w:p w14:paraId="3AB68BC5" w14:textId="77777777" w:rsidR="00F74307" w:rsidRDefault="00F74307" w:rsidP="00A31B99">
      <w:pPr>
        <w:numPr>
          <w:ilvl w:val="0"/>
          <w:numId w:val="1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 wyliczenia ilości i kosztów zużytej energii elektrycznej przyjmuje się następujące założenia:</w:t>
      </w:r>
    </w:p>
    <w:p w14:paraId="081CD259" w14:textId="1F80D335" w:rsidR="00F74307" w:rsidRDefault="00F74307" w:rsidP="00A31B99">
      <w:pPr>
        <w:numPr>
          <w:ilvl w:val="0"/>
          <w:numId w:val="13"/>
        </w:numPr>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zamontowania podlicznika, ilość i koszt zużytej energii elektrycznej wylicza się na podstawie odczytu podlicznika po zakończeniu Robót pomnożonej przez stawkę za 1 KWh ustaloną na podstawie faktury VAT, którą Rejonowy Zarząd Infrastruktury zapłacił właściwemu dostawcy energii elektrycznej dla kompleksu wojskowego, w którym wykonywany jest Przedmiot umowy</w:t>
      </w:r>
      <w:r w:rsidR="00A31B99">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 z miesiąca poprzedzającego termin zakończenia Przedmiotu umowy. Stawka 1 KWh obejmować będzie wszystkie składniki wyszczególnione na w/w. fakturze VAT,</w:t>
      </w:r>
    </w:p>
    <w:p w14:paraId="54BE4246" w14:textId="77777777" w:rsidR="00F74307" w:rsidRDefault="00F74307" w:rsidP="00A31B99">
      <w:pPr>
        <w:numPr>
          <w:ilvl w:val="0"/>
          <w:numId w:val="13"/>
        </w:numPr>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 przypadku, gdy Zamawiający wskaże zapisem w protokole przekazania terenu Robót ryczałtowy sposób rozliczenia za energię elektryczną, wtedy ilość i koszt zużytej energii elektrycznej oblicza się w oparciu o moce urządzeń użytych do wykonywania Przedmiotu umowy, ich czas pracy pomnożone przez stawkę za 1 KWh ustaloną na podstawie faktury VAT, którą Rejonowy Zarząd </w:t>
      </w:r>
    </w:p>
    <w:p w14:paraId="293862FD" w14:textId="474352BA" w:rsidR="00F74307" w:rsidRDefault="00F74307" w:rsidP="00A31B99">
      <w:pPr>
        <w:tabs>
          <w:tab w:val="left" w:pos="284"/>
          <w:tab w:val="left" w:pos="851"/>
        </w:tabs>
        <w:suppressAutoHyphens/>
        <w:spacing w:after="0" w:line="360" w:lineRule="auto"/>
        <w:ind w:left="567" w:right="-343"/>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Infrastruktury opłacił właściwemu dostawcy energii elektrycznej dla kompleksu wojskowego, </w:t>
      </w:r>
      <w:r w:rsidR="00A31B99">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w </w:t>
      </w:r>
      <w:r w:rsidR="00A31B99">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którym wykonywany jest Przedmiot umowy. Stawka 1 KWh obejmować będzie wszystkie składniki wyszczególnione na w/w  fakturze VAT.</w:t>
      </w:r>
    </w:p>
    <w:p w14:paraId="733A4731" w14:textId="77777777" w:rsidR="00F74307" w:rsidRDefault="00F74307" w:rsidP="00A31B99">
      <w:pPr>
        <w:numPr>
          <w:ilvl w:val="0"/>
          <w:numId w:val="1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 wyliczenia ilości i kosztów zużytej wody i ścieków przyjmuje się następujące założenia:</w:t>
      </w:r>
    </w:p>
    <w:p w14:paraId="1DCA275A" w14:textId="77777777" w:rsidR="00F74307" w:rsidRDefault="00F74307" w:rsidP="00A31B99">
      <w:pPr>
        <w:numPr>
          <w:ilvl w:val="0"/>
          <w:numId w:val="14"/>
        </w:numPr>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zamontowania wodomierza, ilość zużytej wody i ścieków, wylicza się na podstawie odczytu wodomierza po zakończeniu Robót. Zamawiający pomnoży ilość zużytej wody oraz stawki za 1 m</w:t>
      </w:r>
      <w:r>
        <w:rPr>
          <w:rFonts w:ascii="Arial" w:eastAsia="Times New Roman" w:hAnsi="Arial" w:cs="Arial"/>
          <w:kern w:val="0"/>
          <w:sz w:val="20"/>
          <w:szCs w:val="20"/>
          <w:vertAlign w:val="superscript"/>
          <w:lang w:eastAsia="ar-SA"/>
          <w14:ligatures w14:val="none"/>
        </w:rPr>
        <w:t>3</w:t>
      </w:r>
      <w:r>
        <w:rPr>
          <w:rFonts w:ascii="Arial" w:eastAsia="Times New Roman" w:hAnsi="Arial" w:cs="Arial"/>
          <w:kern w:val="0"/>
          <w:sz w:val="20"/>
          <w:szCs w:val="20"/>
          <w:lang w:eastAsia="ar-SA"/>
          <w14:ligatures w14:val="none"/>
        </w:rPr>
        <w:t xml:space="preserve"> ustalonej na podstawie faktury VAT, którą zapłacił dostawcy wody dla kompleksu wojskowego, w którym wykonywany jest Przedmiot umowy z miesiąca poprzedzającego termin zakończenia Przedmiotu umowy. Stawka 1 m</w:t>
      </w:r>
      <w:r>
        <w:rPr>
          <w:rFonts w:ascii="Arial" w:eastAsia="Times New Roman" w:hAnsi="Arial" w:cs="Arial"/>
          <w:kern w:val="0"/>
          <w:sz w:val="20"/>
          <w:szCs w:val="20"/>
          <w:vertAlign w:val="superscript"/>
          <w:lang w:eastAsia="ar-SA"/>
          <w14:ligatures w14:val="none"/>
        </w:rPr>
        <w:t>3</w:t>
      </w:r>
      <w:r>
        <w:rPr>
          <w:rFonts w:ascii="Arial" w:eastAsia="Times New Roman" w:hAnsi="Arial" w:cs="Arial"/>
          <w:kern w:val="0"/>
          <w:sz w:val="20"/>
          <w:szCs w:val="20"/>
          <w:lang w:eastAsia="ar-SA"/>
          <w14:ligatures w14:val="none"/>
        </w:rPr>
        <w:t xml:space="preserve"> obejmować będzie wszystkie składniki wyszczególnione na w/w fakturze VAT, </w:t>
      </w:r>
    </w:p>
    <w:p w14:paraId="6F54679B" w14:textId="77777777" w:rsidR="00F74307" w:rsidRDefault="00F74307" w:rsidP="00A31B99">
      <w:pPr>
        <w:numPr>
          <w:ilvl w:val="0"/>
          <w:numId w:val="14"/>
        </w:numPr>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gdy Zamawiający wskaże zapisem w protokole przekazania terenu budowy ryczałtowy sposób rozliczenia za wodę i ścieki, wtedy ilość zużycia wody i ścieków sporządza się w  oparciu o normę, która zostanie ustalona protokolarnie podczas przekazania terenu Robót. Za zużycie wody do celów technologicznych Wykonawca zostanie obciążony w oparciu o kosztorys powykonawczy. Do rozliczenia Wykonawcy za zużytą wodę Zamawiający przyjmuje stawkę 1 m</w:t>
      </w:r>
      <w:r>
        <w:rPr>
          <w:rFonts w:ascii="Arial" w:eastAsia="Times New Roman" w:hAnsi="Arial" w:cs="Arial"/>
          <w:kern w:val="0"/>
          <w:sz w:val="20"/>
          <w:szCs w:val="20"/>
          <w:vertAlign w:val="superscript"/>
          <w:lang w:eastAsia="ar-SA"/>
          <w14:ligatures w14:val="none"/>
        </w:rPr>
        <w:t>3</w:t>
      </w:r>
      <w:r>
        <w:rPr>
          <w:rFonts w:ascii="Arial" w:eastAsia="Times New Roman" w:hAnsi="Arial" w:cs="Arial"/>
          <w:kern w:val="0"/>
          <w:sz w:val="20"/>
          <w:szCs w:val="20"/>
          <w:lang w:eastAsia="ar-SA"/>
          <w14:ligatures w14:val="none"/>
        </w:rPr>
        <w:t xml:space="preserve"> </w:t>
      </w:r>
    </w:p>
    <w:p w14:paraId="1417A331" w14:textId="77777777" w:rsidR="00F74307" w:rsidRDefault="00F74307" w:rsidP="00A31B99">
      <w:pPr>
        <w:tabs>
          <w:tab w:val="left" w:pos="284"/>
          <w:tab w:val="left" w:pos="851"/>
        </w:tabs>
        <w:suppressAutoHyphens/>
        <w:spacing w:after="0" w:line="360" w:lineRule="auto"/>
        <w:ind w:left="567" w:right="-343"/>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wody ustaloną na podstawie faktury VAT, którą zapłacił dostawcy wody dla kompleksu wojskowego, w którym wykonywany jest Przedmiot umowy. Stawka 1 m</w:t>
      </w:r>
      <w:r>
        <w:rPr>
          <w:rFonts w:ascii="Arial" w:eastAsia="Times New Roman" w:hAnsi="Arial" w:cs="Arial"/>
          <w:kern w:val="0"/>
          <w:sz w:val="20"/>
          <w:szCs w:val="20"/>
          <w:vertAlign w:val="superscript"/>
          <w:lang w:eastAsia="ar-SA"/>
          <w14:ligatures w14:val="none"/>
        </w:rPr>
        <w:t>3</w:t>
      </w:r>
      <w:r>
        <w:rPr>
          <w:rFonts w:ascii="Arial" w:eastAsia="Times New Roman" w:hAnsi="Arial" w:cs="Arial"/>
          <w:kern w:val="0"/>
          <w:sz w:val="20"/>
          <w:szCs w:val="20"/>
          <w:lang w:eastAsia="ar-SA"/>
          <w14:ligatures w14:val="none"/>
        </w:rPr>
        <w:t xml:space="preserve"> obejmować będzie wszystkie składniki wyszczególnione na w/w fakturze VAT.</w:t>
      </w:r>
    </w:p>
    <w:p w14:paraId="55E883C9" w14:textId="77777777" w:rsidR="00A31B99" w:rsidRDefault="00A31B99"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69DC4845" w14:textId="3F8113FC"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 11</w:t>
      </w:r>
    </w:p>
    <w:p w14:paraId="42CD651E" w14:textId="600EA5D8" w:rsidR="00F74307" w:rsidRDefault="00F74307" w:rsidP="00A31B99">
      <w:pPr>
        <w:suppressAutoHyphens/>
        <w:spacing w:after="0" w:line="360" w:lineRule="auto"/>
        <w:ind w:right="-341"/>
        <w:jc w:val="both"/>
        <w:rPr>
          <w:rFonts w:ascii="Arial" w:eastAsia="Times New Roman" w:hAnsi="Arial" w:cs="Arial"/>
          <w:sz w:val="20"/>
          <w:szCs w:val="20"/>
          <w:lang w:eastAsia="ar-SA"/>
          <w14:ligatures w14:val="none"/>
        </w:rPr>
      </w:pPr>
      <w:r>
        <w:rPr>
          <w:rFonts w:ascii="Arial" w:eastAsia="Times New Roman" w:hAnsi="Arial" w:cs="Arial"/>
          <w:sz w:val="20"/>
          <w:szCs w:val="20"/>
          <w:lang w:eastAsia="ar-SA"/>
          <w14:ligatures w14:val="none"/>
        </w:rPr>
        <w:t xml:space="preserve">Wykonawca zobowiązany jest posiadać przez cały okres obowiązywania umowy aktualną polisę z tytułu odpowiedzialności cywilnoprawnej, obejmującą przedmiot niniejszej umowy na sumę ubezpieczenia </w:t>
      </w:r>
      <w:r w:rsidR="00FC1494">
        <w:rPr>
          <w:rFonts w:ascii="Arial" w:eastAsia="Times New Roman" w:hAnsi="Arial" w:cs="Arial"/>
          <w:sz w:val="20"/>
          <w:szCs w:val="20"/>
          <w:lang w:eastAsia="ar-SA"/>
          <w14:ligatures w14:val="none"/>
        </w:rPr>
        <w:t xml:space="preserve">                       (</w:t>
      </w:r>
      <w:r>
        <w:rPr>
          <w:rFonts w:ascii="Arial" w:eastAsia="Times New Roman" w:hAnsi="Arial" w:cs="Arial"/>
          <w:sz w:val="20"/>
          <w:szCs w:val="20"/>
          <w:lang w:eastAsia="ar-SA"/>
          <w14:ligatures w14:val="none"/>
        </w:rPr>
        <w:t>nie mniejszą niż</w:t>
      </w:r>
      <w:r w:rsidR="00FC1494">
        <w:rPr>
          <w:rFonts w:ascii="Arial" w:eastAsia="Times New Roman" w:hAnsi="Arial" w:cs="Arial"/>
          <w:sz w:val="20"/>
          <w:szCs w:val="20"/>
          <w:lang w:eastAsia="ar-SA"/>
          <w14:ligatures w14:val="none"/>
        </w:rPr>
        <w:t xml:space="preserve"> 100 &amp; wartości zamówienia tj. </w:t>
      </w:r>
      <w:r>
        <w:rPr>
          <w:rFonts w:ascii="Arial" w:eastAsia="Times New Roman" w:hAnsi="Arial" w:cs="Arial"/>
          <w:sz w:val="20"/>
          <w:szCs w:val="20"/>
          <w:lang w:eastAsia="ar-SA"/>
          <w14:ligatures w14:val="none"/>
        </w:rPr>
        <w:t>…………..  ……………….. zł</w:t>
      </w:r>
      <w:r w:rsidR="00FC1494">
        <w:rPr>
          <w:rFonts w:ascii="Arial" w:eastAsia="Times New Roman" w:hAnsi="Arial" w:cs="Arial"/>
          <w:sz w:val="20"/>
          <w:szCs w:val="20"/>
          <w:lang w:eastAsia="ar-SA"/>
          <w14:ligatures w14:val="none"/>
        </w:rPr>
        <w:t>)</w:t>
      </w:r>
      <w:r>
        <w:rPr>
          <w:rFonts w:ascii="Arial" w:eastAsia="Times New Roman" w:hAnsi="Arial" w:cs="Arial"/>
          <w:sz w:val="20"/>
          <w:szCs w:val="20"/>
          <w:lang w:eastAsia="ar-SA"/>
          <w14:ligatures w14:val="none"/>
        </w:rPr>
        <w:t xml:space="preserve">.  </w:t>
      </w:r>
      <w:r w:rsidR="00FC1494">
        <w:rPr>
          <w:rFonts w:ascii="Arial" w:eastAsia="Times New Roman" w:hAnsi="Arial" w:cs="Arial"/>
          <w:sz w:val="20"/>
          <w:szCs w:val="20"/>
          <w:lang w:eastAsia="ar-SA"/>
          <w14:ligatures w14:val="none"/>
        </w:rPr>
        <w:t xml:space="preserve">                                                                  </w:t>
      </w:r>
      <w:r>
        <w:rPr>
          <w:rFonts w:ascii="Arial" w:eastAsia="Times New Roman" w:hAnsi="Arial" w:cs="Arial"/>
          <w:sz w:val="20"/>
          <w:szCs w:val="20"/>
          <w:lang w:eastAsia="ar-SA"/>
          <w14:ligatures w14:val="none"/>
        </w:rPr>
        <w:t xml:space="preserve">Kopia polisy potwierdzona za zgodność z oryginałem stanowi Załącznik Nr 4 do umowy. W przypadku upływu ważności polisy, Wykonawca zobowiązany jest do niezwłocznego przedłożenia Zamawiającemu aktualnej polisy, nie później jednak niż w ostatnim dniu upływu ważności polisy. W przypadku nie przedłużenia ważności polisy lub nie przedłożenia Zamawiającemu nowej polisy w terminie wskazanym powyżej, Zamawiającemu służy prawo do naliczenia kary umownej oraz może również stanowić podstawę do rozwiązania umowy ze skutkiem natychmiastowym bez zachowania okresu wypowiedzenia, z przyczyn leżących po stronie Wykonawcy. </w:t>
      </w:r>
    </w:p>
    <w:p w14:paraId="5CAD18DF"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12</w:t>
      </w:r>
    </w:p>
    <w:p w14:paraId="77A00F35" w14:textId="77777777" w:rsidR="00F74307" w:rsidRDefault="00F74307" w:rsidP="00A31B9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jako wytwórca odpadów, o którym mowa w art. 3 ust. 1 pkt 32 ustawy z dnia 14.12.2012 r. o odpadach (</w:t>
      </w:r>
      <w:proofErr w:type="spellStart"/>
      <w:r>
        <w:rPr>
          <w:rFonts w:ascii="Arial" w:eastAsia="Times New Roman" w:hAnsi="Arial" w:cs="Arial"/>
          <w:kern w:val="0"/>
          <w:sz w:val="20"/>
          <w:szCs w:val="20"/>
          <w:lang w:eastAsia="ar-SA"/>
          <w14:ligatures w14:val="none"/>
        </w:rPr>
        <w:t>t.j</w:t>
      </w:r>
      <w:proofErr w:type="spellEnd"/>
      <w:r>
        <w:rPr>
          <w:rFonts w:ascii="Arial" w:eastAsia="Times New Roman" w:hAnsi="Arial" w:cs="Arial"/>
          <w:kern w:val="0"/>
          <w:sz w:val="20"/>
          <w:szCs w:val="20"/>
          <w:lang w:eastAsia="ar-SA"/>
          <w14:ligatures w14:val="none"/>
        </w:rPr>
        <w:t>. Dz. U z 2023 r., poz. 1587 ze zm.) zobowiązany jest do wywozu z terenu budowy wytworzonych przez siebie w związku z wykonywaniem Przedmiotu umowy odpadów, w tym materiałów z demontażu.</w:t>
      </w:r>
    </w:p>
    <w:p w14:paraId="5274492E" w14:textId="77777777" w:rsidR="00F74307" w:rsidRDefault="00F74307" w:rsidP="00A31B9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Materiały pochodzące z rozbiórki lub demontażu Wykonawca zobowiązany jest rozliczyć komisyjnie z Zamawiającym oraz dostarczyć do wskazanego przez niego miejsca, odległego o nie więcej niż 10 km od terenu budowy, na własny koszt, o ile w przedmiarze Robót nie określono inaczej.</w:t>
      </w:r>
    </w:p>
    <w:p w14:paraId="71911D67" w14:textId="37C47C07" w:rsidR="00F74307" w:rsidRPr="00A31B99" w:rsidRDefault="00F74307" w:rsidP="00A31B99">
      <w:pPr>
        <w:numPr>
          <w:ilvl w:val="0"/>
          <w:numId w:val="15"/>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Zapłata wynagrodzenia za roboty rozbiórkowe lub demontażowe nastąpi po przedstawieniu dowodu przekazania materiałów z rozbiórki lub protokołu kwalifikującego je do ponownego wbudowania potwierdzonych przez Przedstawiciela Zamawiającego.</w:t>
      </w:r>
    </w:p>
    <w:p w14:paraId="6721F9F8"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OBOWIĄZKI I UPRAWNIENIA ZAMAWIAJĄCEGO</w:t>
      </w:r>
    </w:p>
    <w:p w14:paraId="1D7F7B2F"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13</w:t>
      </w:r>
    </w:p>
    <w:p w14:paraId="3EA5769E" w14:textId="77777777" w:rsidR="00F74307" w:rsidRDefault="00F74307" w:rsidP="00A31B9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w ramach umowy zobowiązany jest do:</w:t>
      </w:r>
    </w:p>
    <w:p w14:paraId="6CC45C3E" w14:textId="77777777" w:rsidR="00F74307" w:rsidRDefault="00F74307" w:rsidP="00A31B99">
      <w:pPr>
        <w:numPr>
          <w:ilvl w:val="0"/>
          <w:numId w:val="17"/>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przekazania Wykonawcy terenu robót w terminie 2 dni roboczych od podpisania umowy,</w:t>
      </w:r>
    </w:p>
    <w:p w14:paraId="4413B65A" w14:textId="77777777" w:rsidR="00F74307" w:rsidRDefault="00F74307" w:rsidP="00A31B99">
      <w:pPr>
        <w:numPr>
          <w:ilvl w:val="0"/>
          <w:numId w:val="17"/>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wskazania Wykonawcy, najpóźniej w dniu przekazania terenu robót: </w:t>
      </w:r>
    </w:p>
    <w:p w14:paraId="4347700A" w14:textId="77777777" w:rsidR="00F74307" w:rsidRDefault="00F74307" w:rsidP="00A31B99">
      <w:pPr>
        <w:numPr>
          <w:ilvl w:val="0"/>
          <w:numId w:val="18"/>
        </w:numPr>
        <w:tabs>
          <w:tab w:val="left" w:pos="284"/>
          <w:tab w:val="left" w:pos="993"/>
        </w:tabs>
        <w:suppressAutoHyphens/>
        <w:spacing w:after="0" w:line="360" w:lineRule="auto"/>
        <w:ind w:left="851"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punktu poboru wody,</w:t>
      </w:r>
    </w:p>
    <w:p w14:paraId="26A20534" w14:textId="77777777" w:rsidR="00F74307" w:rsidRDefault="00F74307" w:rsidP="00A31B99">
      <w:pPr>
        <w:numPr>
          <w:ilvl w:val="0"/>
          <w:numId w:val="18"/>
        </w:numPr>
        <w:tabs>
          <w:tab w:val="left" w:pos="284"/>
          <w:tab w:val="left" w:pos="993"/>
        </w:tabs>
        <w:suppressAutoHyphens/>
        <w:spacing w:after="0" w:line="360" w:lineRule="auto"/>
        <w:ind w:left="851"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punktu poboru energii elektrycznej.</w:t>
      </w:r>
    </w:p>
    <w:p w14:paraId="30AE6000" w14:textId="77777777" w:rsidR="00F74307" w:rsidRDefault="00F74307" w:rsidP="00A31B9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zobowiązany jest do współpracy z Wykonawcą w celu należytego i terminowego wykonania Przedmiotu umowy.</w:t>
      </w:r>
    </w:p>
    <w:p w14:paraId="2CA5BE1D" w14:textId="77777777" w:rsidR="00F74307" w:rsidRDefault="00F74307" w:rsidP="00A31B9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 trakcie realizacji Przedmiotu umowy Zamawiający uprawniony jest do wykonywania czynności kontrolnych wobec Wykonawcy odnośnie spełniania przez Wykonawcę lub podwykonawcę wymogu zatrudnienia na podstawie umowy o pracę osób wykonujących czynności wskazane w § 7 ust. 1 umowy. </w:t>
      </w:r>
    </w:p>
    <w:p w14:paraId="6D7B1767" w14:textId="77777777" w:rsidR="00F74307" w:rsidRDefault="00F74307" w:rsidP="00A31B9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 ramach czynności kontrolnych wobec Wykonawcy Zamawiający uprawniony jest w szczególności do: </w:t>
      </w:r>
    </w:p>
    <w:p w14:paraId="263DC574" w14:textId="77777777" w:rsidR="00F74307" w:rsidRDefault="00F74307" w:rsidP="00A31B99">
      <w:pPr>
        <w:numPr>
          <w:ilvl w:val="0"/>
          <w:numId w:val="1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żądania oświadczeń i dokumentów w zakresie potwierdzenia spełniania ww. wymogów  i dokonywania ich oceny,</w:t>
      </w:r>
    </w:p>
    <w:p w14:paraId="2ACCB082" w14:textId="77777777" w:rsidR="00F74307" w:rsidRDefault="00F74307" w:rsidP="00A31B99">
      <w:pPr>
        <w:numPr>
          <w:ilvl w:val="0"/>
          <w:numId w:val="1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żądania wyjaśnień w przypadku wątpliwości w zakresie potwierdzenia spełniania ww. wymogów,</w:t>
      </w:r>
    </w:p>
    <w:p w14:paraId="099C3C01" w14:textId="77777777" w:rsidR="00F74307" w:rsidRDefault="00F74307" w:rsidP="00A31B99">
      <w:pPr>
        <w:numPr>
          <w:ilvl w:val="0"/>
          <w:numId w:val="1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przeprowadzania kontroli na miejscu wykonywania Robót.</w:t>
      </w:r>
    </w:p>
    <w:p w14:paraId="49B69E7F" w14:textId="77777777" w:rsidR="00F74307" w:rsidRDefault="00F74307" w:rsidP="00A31B99">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W trakcie realizacji Przedmiotu umowy na każde wezwanie Zamawiającego w wyznaczonym w tym wezwaniu terminie, lecz nie krótszym niż 7 dni, Wykonawca przedłoży Zamawiającemu wskazane poniżej dowody w celu potwierdzenia spełnienia wymogu, o którym mowa w § 7 ust. 1 umowy:</w:t>
      </w:r>
    </w:p>
    <w:p w14:paraId="7DEB4773" w14:textId="77777777" w:rsidR="00F74307" w:rsidRDefault="00F74307" w:rsidP="00A31B9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oświadczenie zatrudnionego pracownika o zatrudnieniu na podstawie umowy o pracę. Oświadczenie powinno zawierać informacje takie jak: imię i nazwisko zatrudnionego pracownika, data zawarcia umowy, rodzaj umowy o pracę, zakres obowiązków pracownika i wymiar etatu;</w:t>
      </w:r>
    </w:p>
    <w:p w14:paraId="4620F466" w14:textId="77777777" w:rsidR="00F74307" w:rsidRDefault="00F74307" w:rsidP="00A31B9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oświadczenie Wykonawcy lub podwykonawcy o zatrudnieniu na podstawie umowy o pracę osób wykonujących czynności, których dotyczy wezwanie Zamawiającego.</w:t>
      </w:r>
      <w:r>
        <w:rPr>
          <w:rFonts w:ascii="Arial" w:eastAsia="Times New Roman" w:hAnsi="Arial" w:cs="Arial"/>
          <w:b/>
          <w:kern w:val="0"/>
          <w:sz w:val="20"/>
          <w:szCs w:val="20"/>
          <w:lang w:eastAsia="ar-SA"/>
          <w14:ligatures w14:val="none"/>
        </w:rPr>
        <w:t xml:space="preserve"> </w:t>
      </w:r>
      <w:r>
        <w:rPr>
          <w:rFonts w:ascii="Arial" w:eastAsia="Times New Roman" w:hAnsi="Arial" w:cs="Arial"/>
          <w:kern w:val="0"/>
          <w:sz w:val="20"/>
          <w:szCs w:val="20"/>
          <w:lang w:eastAsia="ar-SA"/>
          <w14:ligatures w14:val="none"/>
        </w:rPr>
        <w:t>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0FFBA1F0" w14:textId="09A7CD03" w:rsidR="00F74307" w:rsidRPr="000C561E" w:rsidRDefault="00F74307" w:rsidP="000C561E">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częściowo zanonimizowana w sposób zapewniający </w:t>
      </w:r>
      <w:r w:rsidRPr="000C561E">
        <w:rPr>
          <w:rFonts w:ascii="Arial" w:eastAsia="Times New Roman" w:hAnsi="Arial" w:cs="Arial"/>
          <w:kern w:val="0"/>
          <w:sz w:val="20"/>
          <w:szCs w:val="20"/>
          <w:lang w:eastAsia="ar-SA"/>
          <w14:ligatures w14:val="none"/>
        </w:rPr>
        <w:t>ochronę danych osobowych pracowników, zgodnie z przepisami PZP i rozporządzenia Parlamentu Europejskiego i Rady (EU) 2016/697 z dnia 27.04.2016 r. oraz ustawy z dnia 10.05.2018 r. o ochronie danych osobowych (</w:t>
      </w:r>
      <w:proofErr w:type="spellStart"/>
      <w:r w:rsidRPr="000C561E">
        <w:rPr>
          <w:rFonts w:ascii="Arial" w:eastAsia="Times New Roman" w:hAnsi="Arial" w:cs="Arial"/>
          <w:kern w:val="0"/>
          <w:sz w:val="20"/>
          <w:szCs w:val="20"/>
          <w:lang w:eastAsia="ar-SA"/>
          <w14:ligatures w14:val="none"/>
        </w:rPr>
        <w:t>t.j</w:t>
      </w:r>
      <w:proofErr w:type="spellEnd"/>
      <w:r w:rsidRPr="000C561E">
        <w:rPr>
          <w:rFonts w:ascii="Arial" w:eastAsia="Times New Roman" w:hAnsi="Arial" w:cs="Arial"/>
          <w:kern w:val="0"/>
          <w:sz w:val="20"/>
          <w:szCs w:val="20"/>
          <w:lang w:eastAsia="ar-SA"/>
          <w14:ligatures w14:val="none"/>
        </w:rPr>
        <w:t xml:space="preserve">. Dz. U. z 2019 r., poz. 1781, z </w:t>
      </w:r>
      <w:proofErr w:type="spellStart"/>
      <w:r w:rsidRPr="000C561E">
        <w:rPr>
          <w:rFonts w:ascii="Arial" w:eastAsia="Times New Roman" w:hAnsi="Arial" w:cs="Arial"/>
          <w:kern w:val="0"/>
          <w:sz w:val="20"/>
          <w:szCs w:val="20"/>
          <w:lang w:eastAsia="ar-SA"/>
          <w14:ligatures w14:val="none"/>
        </w:rPr>
        <w:t>późn</w:t>
      </w:r>
      <w:proofErr w:type="spellEnd"/>
      <w:r w:rsidRPr="000C561E">
        <w:rPr>
          <w:rFonts w:ascii="Arial" w:eastAsia="Times New Roman" w:hAnsi="Arial" w:cs="Arial"/>
          <w:kern w:val="0"/>
          <w:sz w:val="20"/>
          <w:szCs w:val="20"/>
          <w:lang w:eastAsia="ar-SA"/>
          <w14:ligatures w14:val="none"/>
        </w:rPr>
        <w:t xml:space="preserve">. zm.). Kopia umowy powinna zawierać informacje takie jak: imię i nazwisko zatrudnionego pracownika, data zawarcia umowy, rodzaj umowy o pracę, zakres obowiązków pracownika i wymiar etatu. </w:t>
      </w:r>
    </w:p>
    <w:p w14:paraId="43802E42" w14:textId="77777777" w:rsidR="00F74307" w:rsidRDefault="00F74307" w:rsidP="00A31B9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zaświadczenie właściwego oddziału ZUS, potwierdzające opłacanie przez Wykonawcę lub podwykonawcę składek na ubezpieczenia społeczne i zdrowotne z tytułu zatrudnienia na podstawie umów o pracę za ostatni okres rozliczeniowy,</w:t>
      </w:r>
    </w:p>
    <w:p w14:paraId="277B6B0D" w14:textId="77777777" w:rsidR="00F74307" w:rsidRDefault="00F74307" w:rsidP="00A31B99">
      <w:pPr>
        <w:numPr>
          <w:ilvl w:val="0"/>
          <w:numId w:val="2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o których mowa w pkt. 3), </w:t>
      </w:r>
    </w:p>
    <w:p w14:paraId="120463C4" w14:textId="30FED501" w:rsidR="00F74307" w:rsidRPr="000C561E" w:rsidRDefault="00F74307" w:rsidP="000C561E">
      <w:pPr>
        <w:numPr>
          <w:ilvl w:val="0"/>
          <w:numId w:val="1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 przypadku uzasadnionych wątpliwości co do przestrzegania prawa pracy przez Wykonawcę lub podwykonawcę, Zamawiający może zwrócić się o przeprowadzenie kontroli przez Państwową Inspekcję Pracy. </w:t>
      </w:r>
    </w:p>
    <w:p w14:paraId="615C28E9"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65B9FF9D"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514D1EE3"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193E198F"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5AAAEDBB"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40CE78A2"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52AAF4E3" w14:textId="77777777" w:rsidR="008E796E" w:rsidRDefault="008E796E"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4D741EF5" w14:textId="4BF6B5D8"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PODWYKONAWSTWO</w:t>
      </w:r>
    </w:p>
    <w:p w14:paraId="7AD48527"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14</w:t>
      </w:r>
    </w:p>
    <w:p w14:paraId="46051570"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Następujące Roboty zostaną wykonane przez Wykonawcę siłami własnymi *………….…….</w:t>
      </w:r>
    </w:p>
    <w:p w14:paraId="4C1455A9" w14:textId="77777777" w:rsidR="00F74307" w:rsidRPr="008E796E" w:rsidRDefault="00F74307" w:rsidP="000C561E">
      <w:pPr>
        <w:tabs>
          <w:tab w:val="left" w:pos="284"/>
        </w:tabs>
        <w:suppressAutoHyphens/>
        <w:spacing w:after="0" w:line="360" w:lineRule="auto"/>
        <w:ind w:right="-343"/>
        <w:contextualSpacing/>
        <w:jc w:val="both"/>
        <w:rPr>
          <w:rFonts w:ascii="Arial" w:eastAsia="Times New Roman" w:hAnsi="Arial" w:cs="Arial"/>
          <w:sz w:val="20"/>
          <w:szCs w:val="20"/>
          <w:lang w:eastAsia="ar-SA"/>
        </w:rPr>
      </w:pPr>
      <w:r w:rsidRPr="008E796E">
        <w:rPr>
          <w:rFonts w:ascii="Arial" w:eastAsia="Times New Roman" w:hAnsi="Arial" w:cs="Arial"/>
          <w:sz w:val="20"/>
          <w:szCs w:val="20"/>
          <w:lang w:eastAsia="ar-SA"/>
        </w:rPr>
        <w:t>*</w:t>
      </w:r>
      <w:r w:rsidRPr="008E796E">
        <w:rPr>
          <w:rFonts w:ascii="Arial" w:eastAsia="Times New Roman" w:hAnsi="Arial" w:cs="Arial"/>
          <w:i/>
          <w:sz w:val="20"/>
          <w:szCs w:val="20"/>
          <w:lang w:eastAsia="ar-SA"/>
        </w:rPr>
        <w:t>niepotrzebne skreślić</w:t>
      </w:r>
    </w:p>
    <w:p w14:paraId="4327046B"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może zlecić podwykonawcom część Robót, stanowiących przedmiot umowy , których łączna wartość nie może przekroczyć: 50% wartości brutto umowy.</w:t>
      </w:r>
    </w:p>
    <w:p w14:paraId="4AE15669"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 działania, uchybienia i zaniedbania podwykonawców Wykonawca odpowiada jak za własne.</w:t>
      </w:r>
    </w:p>
    <w:p w14:paraId="41BCD64E"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 zawarcia umowy z podwykonawcą wymagane jest zachowanie procedury określonej w § 15 Umowy. W przypadku zawarcia umowy bez zachowania ww. procedury lub wykonywania Robót przez podwykonawców nie zgłoszonych Zamawiającemu Zamawiający uprawniony jest do naliczenia kar umownych oraz do odstąpienia od umowy z winy Wykonawcy.</w:t>
      </w:r>
    </w:p>
    <w:p w14:paraId="04765837"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Postanowienia umowy dotyczące podwykonawców mają zastosowanie do każdego przypadku powierzenia przez Wykonawcę realizacji Przedmiotu umowy podwykonawcom.</w:t>
      </w:r>
    </w:p>
    <w:p w14:paraId="4B22DC58" w14:textId="77777777" w:rsidR="00F74307" w:rsidRDefault="00F74307" w:rsidP="000C561E">
      <w:pPr>
        <w:numPr>
          <w:ilvl w:val="0"/>
          <w:numId w:val="2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nie wyraża zgody na zawieranie umów przez podwykonawców z dalszymi podwykonawcami.</w:t>
      </w:r>
    </w:p>
    <w:p w14:paraId="136BF5D0" w14:textId="77777777" w:rsidR="00F74307" w:rsidRDefault="00F74307" w:rsidP="00A31B99">
      <w:pPr>
        <w:suppressAutoHyphens/>
        <w:spacing w:after="0" w:line="360" w:lineRule="auto"/>
        <w:ind w:right="-343"/>
        <w:jc w:val="center"/>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 15</w:t>
      </w:r>
    </w:p>
    <w:p w14:paraId="3A835F67" w14:textId="4135E04D" w:rsidR="00F74307" w:rsidRPr="005408F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Robót budowlanych zamierzający zawrzeć umowę o podwykonawstwo Robót budowlanych (przed przystąpieniem do wykonywania przez podwykonawcę) jest zobowiązany do przedłożenia projektu tej umowy Zamawiającemu, zgodnego z postanowieniami ustawy PZP. W przypadku, gdy zgłoszenia o podwykonawstwie dokona </w:t>
      </w:r>
      <w:r w:rsidRPr="005408F7">
        <w:rPr>
          <w:rFonts w:ascii="Arial" w:eastAsia="Times New Roman" w:hAnsi="Arial" w:cs="Arial"/>
          <w:kern w:val="0"/>
          <w:sz w:val="20"/>
          <w:szCs w:val="20"/>
          <w:lang w:eastAsia="ar-SA"/>
          <w14:ligatures w14:val="none"/>
        </w:rPr>
        <w:t>sam podwykonawca – do przedłożenia tego projektu umowy wraz z oświadczeniem Wykonawcy o wyrażeniu zgody na zawarcie umowy z podwykonawcą  - zobowiązany jest podwykonawca.</w:t>
      </w:r>
    </w:p>
    <w:p w14:paraId="5CEFC0A4"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Zamawiający w terminie 14 dni od dnia otrzymania na adres siedziby Zamawiającego projektu umowy z podwykonawcą może zgłosić pisemne (pod rygorem nieważności) zastrzeżenia do projektu umowy, </w:t>
      </w:r>
      <w:r>
        <w:rPr>
          <w:rFonts w:ascii="Arial" w:eastAsia="Times New Roman" w:hAnsi="Arial" w:cs="Arial"/>
          <w:kern w:val="0"/>
          <w:sz w:val="20"/>
          <w:szCs w:val="20"/>
          <w:shd w:val="clear" w:color="auto" w:fill="FFFFFF"/>
          <w:lang w:eastAsia="pl-PL"/>
          <w14:ligatures w14:val="none"/>
        </w:rPr>
        <w:t>której przedmiotem są roboty budowlane w przypadku, gdy umowa o podwykonawstwo:</w:t>
      </w:r>
    </w:p>
    <w:p w14:paraId="74BE45B1" w14:textId="77777777" w:rsidR="00F74307" w:rsidRDefault="00F74307" w:rsidP="005408F7">
      <w:pPr>
        <w:numPr>
          <w:ilvl w:val="0"/>
          <w:numId w:val="23"/>
        </w:numPr>
        <w:shd w:val="clear" w:color="auto" w:fill="FFFFFF"/>
        <w:tabs>
          <w:tab w:val="left" w:pos="284"/>
          <w:tab w:val="left" w:pos="851"/>
        </w:tabs>
        <w:suppressAutoHyphens/>
        <w:spacing w:after="0" w:line="360" w:lineRule="auto"/>
        <w:ind w:left="567"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nie spełnia wymagań określonych w dokumentach zamówienia;</w:t>
      </w:r>
    </w:p>
    <w:p w14:paraId="428489A4" w14:textId="77777777" w:rsidR="00F74307" w:rsidRDefault="00F74307" w:rsidP="005408F7">
      <w:pPr>
        <w:numPr>
          <w:ilvl w:val="0"/>
          <w:numId w:val="23"/>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przewiduje termin zapłaty wynagrodzenia dłuższy niż 30 dni od daty doręczenia Wykonawcy faktury/rachunku,</w:t>
      </w:r>
    </w:p>
    <w:p w14:paraId="71A1399C" w14:textId="77777777" w:rsidR="00F74307" w:rsidRDefault="00F74307" w:rsidP="005408F7">
      <w:pPr>
        <w:numPr>
          <w:ilvl w:val="0"/>
          <w:numId w:val="23"/>
        </w:numPr>
        <w:shd w:val="clear" w:color="auto" w:fill="FFFFFF"/>
        <w:tabs>
          <w:tab w:val="left" w:pos="284"/>
          <w:tab w:val="left" w:pos="851"/>
        </w:tabs>
        <w:suppressAutoHyphens/>
        <w:spacing w:after="0" w:line="360" w:lineRule="auto"/>
        <w:ind w:left="567"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zawiera postanowienia niezgodne z art. 463 ustawy PZP.</w:t>
      </w:r>
    </w:p>
    <w:p w14:paraId="512BF820" w14:textId="77777777" w:rsidR="00F74307" w:rsidRDefault="00F74307" w:rsidP="005408F7">
      <w:pPr>
        <w:tabs>
          <w:tab w:val="left" w:pos="284"/>
          <w:tab w:val="left" w:pos="851"/>
        </w:tabs>
        <w:spacing w:after="0" w:line="360" w:lineRule="auto"/>
        <w:ind w:left="567"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Niezgłoszenie pisemnych zastrzeżeń w ww. terminie uważa się za akceptację projektu umowy przez Zamawiającego.</w:t>
      </w:r>
    </w:p>
    <w:p w14:paraId="1EDAD78B"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robót budowlanych przedłoży Zamawiającemu poświadczoną za zgodność z oryginałem kopię zawartej umowy o podwykonawstwo robót budowlanych w terminie 7 dni od jej zawarcia.</w:t>
      </w:r>
    </w:p>
    <w:p w14:paraId="4C8BA2E5"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w terminie 7 dni od dnia otrzymania umowy o podwykonawstwo w przypadkach określonych w ust. 2 może zgłosić pisemny (pod rygorem nieważności) sprzeciw co do treści umowy. Niezgłoszenie pisemnego sprzeciwu w ww. terminie uważa się za akceptację umowy przez Zamawiającego.</w:t>
      </w:r>
    </w:p>
    <w:p w14:paraId="23F51C43"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przedłoży Zamawiającemu poświadczoną za zgodność z oryginałem kopię zawartej umowy o podwykonawstwo, której przedmiotem są dostawy lub usługi w terminie 7 dni od jej zawarcia. Jeżeli termin zapłaty wynagrodzenia będzie dłuższy niż określony w ust. 2 pkt 2 Zamawiający poinformuje o tym Wykonawcę i wezwie go do doprowadzenia do zmiany umowy pod rygorem zastosowania kary umownej.</w:t>
      </w:r>
    </w:p>
    <w:p w14:paraId="0D49ED7E"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Ust. 5 dotyczy umowy o podwykonawstwo o wartości przekraczającej 0,5% wartości umowy głównej lub umowy o podwykonawstwo  o wartości większej niż 50 000,00 zł.</w:t>
      </w:r>
    </w:p>
    <w:p w14:paraId="6828A242" w14:textId="77777777" w:rsidR="00F7430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zgłoszenia przez Zamawiającego zastrzeżeń lub sprzeciwu Wykonawca zobowiązany jest do usunięcia stwierdzonych niezgodności w terminie 5 dni od dnia doręczenia Wykonawcy w formie pisemnej zastrzeżeń lub sprzeciwu oraz nadesłania w tym terminie poprawionego projektu lub podpisanej umowy.</w:t>
      </w:r>
    </w:p>
    <w:p w14:paraId="7C286E9D" w14:textId="401D9751" w:rsidR="00F74307" w:rsidRPr="005408F7" w:rsidRDefault="00F74307" w:rsidP="005408F7">
      <w:pPr>
        <w:numPr>
          <w:ilvl w:val="0"/>
          <w:numId w:val="2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Postanowienia ust. 1-7 stosuje się odpowiednio w wypadku dokonywania zmian zawartych umów o podwykonawstwo.</w:t>
      </w:r>
    </w:p>
    <w:p w14:paraId="3628827C"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PRZEDSTAWICIELE STRON</w:t>
      </w:r>
    </w:p>
    <w:p w14:paraId="4B2295DB"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16</w:t>
      </w:r>
    </w:p>
    <w:p w14:paraId="08DBBEFD" w14:textId="77777777" w:rsidR="00F74307" w:rsidRDefault="00F74307" w:rsidP="00A31B99">
      <w:pPr>
        <w:tabs>
          <w:tab w:val="left" w:pos="284"/>
        </w:tabs>
        <w:suppressAutoHyphens/>
        <w:spacing w:after="0" w:line="360" w:lineRule="auto"/>
        <w:ind w:right="-343"/>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Osobami uprawnionymi do reprezentacji stron są:</w:t>
      </w:r>
    </w:p>
    <w:p w14:paraId="713AADE0" w14:textId="77777777" w:rsidR="00F74307" w:rsidRDefault="00F74307" w:rsidP="005408F7">
      <w:pPr>
        <w:numPr>
          <w:ilvl w:val="0"/>
          <w:numId w:val="24"/>
        </w:numPr>
        <w:tabs>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po stronie Zamawiającego </w:t>
      </w:r>
    </w:p>
    <w:p w14:paraId="732D4C87" w14:textId="77777777" w:rsidR="00F74307" w:rsidRDefault="00F74307" w:rsidP="005408F7">
      <w:pPr>
        <w:tabs>
          <w:tab w:val="left" w:pos="851"/>
        </w:tabs>
        <w:suppressAutoHyphens/>
        <w:spacing w:after="0" w:line="360" w:lineRule="auto"/>
        <w:ind w:left="567" w:right="-343"/>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dla zadania nr ..     p. ………………….  tel. ………………… ,</w:t>
      </w:r>
    </w:p>
    <w:p w14:paraId="2BDDD573" w14:textId="77777777" w:rsidR="00F74307" w:rsidRDefault="00F74307" w:rsidP="005408F7">
      <w:pPr>
        <w:numPr>
          <w:ilvl w:val="0"/>
          <w:numId w:val="24"/>
        </w:numPr>
        <w:tabs>
          <w:tab w:val="left" w:pos="851"/>
        </w:tabs>
        <w:suppressAutoHyphens/>
        <w:spacing w:after="0" w:line="360" w:lineRule="auto"/>
        <w:ind w:left="567"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 stronie Wykonawcy:</w:t>
      </w:r>
    </w:p>
    <w:p w14:paraId="785260BC" w14:textId="77777777" w:rsidR="00F74307" w:rsidRDefault="00F74307" w:rsidP="005408F7">
      <w:pPr>
        <w:numPr>
          <w:ilvl w:val="0"/>
          <w:numId w:val="25"/>
        </w:numPr>
        <w:tabs>
          <w:tab w:val="left" w:pos="851"/>
          <w:tab w:val="left" w:pos="1134"/>
        </w:tabs>
        <w:suppressAutoHyphens/>
        <w:spacing w:after="0" w:line="360" w:lineRule="auto"/>
        <w:ind w:left="851" w:right="-343" w:firstLine="0"/>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kierownik robót  </w:t>
      </w:r>
    </w:p>
    <w:p w14:paraId="0B5602D6" w14:textId="77777777" w:rsidR="00F74307" w:rsidRDefault="00F74307" w:rsidP="005408F7">
      <w:pPr>
        <w:tabs>
          <w:tab w:val="left" w:pos="851"/>
          <w:tab w:val="left" w:pos="1134"/>
        </w:tabs>
        <w:suppressAutoHyphens/>
        <w:spacing w:after="0" w:line="360" w:lineRule="auto"/>
        <w:ind w:left="851" w:right="-343"/>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dla zadania nr ..     p. ...........................…tel. .………............   email ………</w:t>
      </w:r>
    </w:p>
    <w:p w14:paraId="7DB78D00" w14:textId="77777777" w:rsidR="00F74307" w:rsidRDefault="00F74307" w:rsidP="005408F7">
      <w:pPr>
        <w:numPr>
          <w:ilvl w:val="0"/>
          <w:numId w:val="25"/>
        </w:numPr>
        <w:tabs>
          <w:tab w:val="left" w:pos="851"/>
          <w:tab w:val="left" w:pos="1134"/>
        </w:tabs>
        <w:suppressAutoHyphens/>
        <w:spacing w:after="0" w:line="360" w:lineRule="auto"/>
        <w:ind w:left="851"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koordynator ds. BHP p. ……………  tel. ……….…. zgodnie z art. 208 Kodeksu Pracy, działający na podstawie porozumienia o współpracy pracodawców, stanowiącego Załącznik nr 5 do niniejszej umowy.</w:t>
      </w:r>
    </w:p>
    <w:p w14:paraId="05A94139"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ODBIÓR PRZEDMIOTU UMOWY</w:t>
      </w:r>
    </w:p>
    <w:p w14:paraId="4937E3E0"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17</w:t>
      </w:r>
    </w:p>
    <w:p w14:paraId="002DDCC0"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Odbioru końcowego dokonuje się po całkowitym zakończeniu wszystkich Robót i czynności składających się na Przedmiot umowy. Zakończenie wykonania Przedmiotu umowy zostanie potwierdzone protokołem odbioru Robót. </w:t>
      </w:r>
    </w:p>
    <w:p w14:paraId="7A7A5317"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zgłosi Zamawiającemu Roboty do odbioru, zawiadamiając Zamawiającego o tym fakcie na piśmie (oraz fax lub e-mail) w terminie umożliwiającym dokonanie odbioru najpóźniej w dniach określonych w § 3 ust. 1 umowy.</w:t>
      </w:r>
    </w:p>
    <w:p w14:paraId="41D2930A"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wraz ze zgłoszeniem Robót do odbioru przedłoży Zamawiającemu komplet wymaganych dokumentów, w tym karty gwarancyjne, atesty, certyfikaty na zastosowane urządzenia materiały, instrukcje obsługi itp., kosztorys powykonawczy, a także wykazy, o których mowa w § 6 ust. 1 pkt 11) i 12) umowy. </w:t>
      </w:r>
    </w:p>
    <w:p w14:paraId="465FCE42"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Zamawiający najpóźniej w ciągu 3 dni roboczych od chwili otrzymania zawiadomienia, o którym mowa w ust. 2 określi Wykonawcy na piśmie (oraz faxem lub e-mail):   </w:t>
      </w:r>
    </w:p>
    <w:p w14:paraId="64789BD5" w14:textId="77777777" w:rsidR="00F74307" w:rsidRDefault="00F74307" w:rsidP="005408F7">
      <w:pPr>
        <w:numPr>
          <w:ilvl w:val="0"/>
          <w:numId w:val="27"/>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termin rozpoczęcia odbioru, bądź</w:t>
      </w:r>
    </w:p>
    <w:p w14:paraId="01FF1CC4" w14:textId="77777777" w:rsidR="00F74307" w:rsidRDefault="00F74307" w:rsidP="005408F7">
      <w:pPr>
        <w:numPr>
          <w:ilvl w:val="0"/>
          <w:numId w:val="27"/>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warunki, które muszą zostać jeszcze spełnione, aby doszło do odbioru Robót zgodnie z umową, a po ich spełnieniu wyznaczy termin rozpoczęcia odbioru.</w:t>
      </w:r>
    </w:p>
    <w:p w14:paraId="32FF2B46"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przystąpi do odbioru w terminie nie później niż 4 dni robocze od dnia otrzymania zgłoszenia gotowości Przedmiotu umowy do odbioru, zgodnie z ust. 2 lub potwierdzenia przygotowania obiektu do odbioru zgodnie z umową, w sytuacji, o której mowa w ust. 4 pkt 2).</w:t>
      </w:r>
    </w:p>
    <w:p w14:paraId="022BEC62"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Zamawiający może odmówić przystąpienia do odbioru, jeżeli stwierdzi, że Wykonawca nie zakończył Robót budowlanych i Przedmiot umowy nie został należycie przygotowany do odbioru lub przedstawione dokumenty, o których mowa w ust. 3 są niekompletne lub wadliwe.</w:t>
      </w:r>
    </w:p>
    <w:p w14:paraId="6A182ECF"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braku możliwości przystąpienia do odbioru Zamawiający uprawniony jest do odstąpienia od umowy.</w:t>
      </w:r>
    </w:p>
    <w:p w14:paraId="3CC8B8C8"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Potwierdzeniem dokonania odbioru jest podpisany przez strony protokół odbioru przedmiotu umowy. Wzór protokołu odbioru stanowi Załącznik Nr 3 do umowy.</w:t>
      </w:r>
    </w:p>
    <w:p w14:paraId="7B65AB9E"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stwierdzenia podczas odbioru wad i usterek Przedmiotu umowy Zamawiający wyznaczy Wykonawcy termin do ich usunięcia, nie dłuższy niż 14 dni. Wyznaczenie powyższego terminu nie oznacza przesunięcia terminu realizacji Przedmiotu umowy, o którym mowa w § 3 ust. 1 umowy.</w:t>
      </w:r>
    </w:p>
    <w:p w14:paraId="0675B9DF"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razie bezskutecznego upływu terminu do usunięcia wad i usterek Zamawiający może zlecić ich usunięcie innemu wykonawcy na ryzyko i koszt Wykonawcy (umowne wykonawstwo zastępcze), może również od umowy odstąpić.</w:t>
      </w:r>
    </w:p>
    <w:p w14:paraId="6D686205"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Jeżeli wady stwierdzone w trakcie odbioru nie nadają się do usunięcia, a nie uniemożliwiają one użytkowania zgodnie z przeznaczeniem, Zamawiający ma prawo do żądania obniżenia wynagrodzenia umownego w odpowiednim stosunku do utraconej wartości użytkowej, technicznej lub estetycznej.</w:t>
      </w:r>
    </w:p>
    <w:p w14:paraId="58855AFE"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Jeżeli wady stwierdzone w trakcie odbioru nie nadają się do usunięcia i uniemożliwiają użytkowanie obiektu zgodnie z przeznaczeniem, Zamawiający może żądać wykonania Przedmiotu umowy po raz drugi bądź zlecić wykonanie Przedmiotu umowy innemu wykonawcy na ryzyko i koszt Wykonawcy (umowne wykonawstwo zastępcze), może również od umowy odstąpić. </w:t>
      </w:r>
    </w:p>
    <w:p w14:paraId="0F00A1CF" w14:textId="77777777" w:rsidR="00F74307" w:rsidRDefault="00F74307" w:rsidP="005408F7">
      <w:pPr>
        <w:numPr>
          <w:ilvl w:val="0"/>
          <w:numId w:val="26"/>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Jeżeli zajdzie konieczność przekazywania w użytkowanie poszczególnych elementów Przedmiotu umowy, strony dokonywać będą odbiorów częściowych na takich zasadach jak całego Przedmiotu umowy, z zastrzeżeniem, iż Wykonawcy nie przysługuje zapłata częściowa za wykonanie części Przedmiotu umowy.</w:t>
      </w:r>
    </w:p>
    <w:p w14:paraId="264C4C61"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xml:space="preserve">ZAPŁATA WYNAGRODZENIA </w:t>
      </w:r>
    </w:p>
    <w:p w14:paraId="581AF855"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18</w:t>
      </w:r>
    </w:p>
    <w:p w14:paraId="1DB5BF94"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dopuszcza płatności częściowe za zrealizowane  roboty dokonywane nie częściej niż raz na 3 miesiące od daty przekazania terenu budowy. Suma faktur częściowych nie może przekroczyć 80% wartości umowy.</w:t>
      </w:r>
    </w:p>
    <w:p w14:paraId="60835D6A" w14:textId="67A25110"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Podstawę wystawienia faktury częściowej stanowi podpisany przez strony protokół odbioru zrealizowanych prac i nakładów Przedmiotu umowy, jak również zweryfikowany i zaakceptowany przez Zamawiającego kosztorys powykonawczy przedstawiony przez Wykonawcę dotyczący zrealizowanych za dany okres prac i nakładów. Podstawę wystawienia faktury końcowej (nie mniej niż 20% wartości umowy) stanowi podpisany przez Strony protokół odbioru przedmiotu umowy, jak również zweryfikowany i zaakceptowany przez Zamawiającego kosztorys powykonawczy przedstawiony przez Wykonawcę. Wykonawca do protokołu zobowiązany jest załączyć wykaz urządzeń i materiałów wbudowanych w obiekt wraz z certyfikatami dopuszczającymi do stosowania w budownictwie </w:t>
      </w:r>
      <w:r w:rsidR="00FC1494">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a w przypadku instalacji i sieci – załączy protokoły z pomiarów, prób potwierdzających sprawność</w:t>
      </w:r>
      <w:r w:rsidR="00FC1494">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 i dopuszczenie do użytkowania.</w:t>
      </w:r>
    </w:p>
    <w:p w14:paraId="5A44C66E" w14:textId="77777777" w:rsidR="00FC1494" w:rsidRDefault="00FC1494" w:rsidP="00FC1494">
      <w:pPr>
        <w:tabs>
          <w:tab w:val="left" w:pos="284"/>
        </w:tabs>
        <w:suppressAutoHyphens/>
        <w:spacing w:after="0" w:line="360" w:lineRule="auto"/>
        <w:ind w:right="55"/>
        <w:contextualSpacing/>
        <w:jc w:val="both"/>
        <w:rPr>
          <w:rFonts w:ascii="Arial" w:eastAsia="Times New Roman" w:hAnsi="Arial" w:cs="Arial"/>
          <w:kern w:val="0"/>
          <w:sz w:val="20"/>
          <w:szCs w:val="20"/>
          <w:lang w:eastAsia="ar-SA"/>
          <w14:ligatures w14:val="none"/>
        </w:rPr>
      </w:pPr>
    </w:p>
    <w:p w14:paraId="2AA3A4BE" w14:textId="663BCA04"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 xml:space="preserve">Wykonawca zobowiązany jest do przedstawienia wraz z fakturą oświadczenia podwykonawców </w:t>
      </w:r>
      <w:r w:rsidR="00FC1494">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o braku zobowiązań finansowych Wykonawcy wobec podwykonawców z tytułu wykonania </w:t>
      </w:r>
      <w:r w:rsidR="00FC1494">
        <w:rPr>
          <w:rFonts w:ascii="Arial" w:eastAsia="Times New Roman" w:hAnsi="Arial" w:cs="Arial"/>
          <w:kern w:val="0"/>
          <w:sz w:val="20"/>
          <w:szCs w:val="20"/>
          <w:lang w:eastAsia="ar-SA"/>
          <w14:ligatures w14:val="none"/>
        </w:rPr>
        <w:t>r</w:t>
      </w:r>
      <w:r>
        <w:rPr>
          <w:rFonts w:ascii="Arial" w:eastAsia="Times New Roman" w:hAnsi="Arial" w:cs="Arial"/>
          <w:kern w:val="0"/>
          <w:sz w:val="20"/>
          <w:szCs w:val="20"/>
          <w:lang w:eastAsia="ar-SA"/>
          <w14:ligatures w14:val="none"/>
        </w:rPr>
        <w:t xml:space="preserve">obót powierzonych podwykonawcom oraz dowodów potwierdzających dokonanie zapłaty wynagrodzenia podwykonawcom. </w:t>
      </w:r>
    </w:p>
    <w:p w14:paraId="62F3E2D1"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zobowiązuje się do zapłaty prawidłowo wystawionej faktury w terminie 30 dni od daty jej wpływu do siedziby Zamawiającego. W przypadku nieprzedstawienia przez Wykonawcę dokumentów, o których mowa w ust. 3 bieg terminu zapłaty za fakturę ulega zawieszeniu do czasu przedstawienia przez Wykonawcę kompletu dokumentów.</w:t>
      </w:r>
    </w:p>
    <w:p w14:paraId="415144F1"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Wynagrodzenie przysługujące Wykonawcy płatne będzie przelewem z konta bankowego Zamawiającego na konto Wykonawcy wskazane na fakturze.</w:t>
      </w:r>
    </w:p>
    <w:p w14:paraId="65CEA34C"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zobowiązany jest do podania na fakturze numeru rachunku bankowego, zgodnego z rachunkiem bankowym wskazanym w elektronicznym wykazie podmiotów Szefa Krajowej Administracji Skarbowej. W przypadku wskazania na fakturze rachunku bankowego niezgodnego z rachunkiem bankowym wskazanym w elektronicznym wykazie podmiotów Szefa Krajowej Administracji Skarbowej bieg terminu zapłaty za fakturę ulega zawieszeniu do czasu podania przez Wykonawcę właściwego nr rachunku bankowego.</w:t>
      </w:r>
    </w:p>
    <w:p w14:paraId="435B7AF8"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 datę płatności faktury przyjmuje się dzień obciążenia rachunku bankowego Zamawiającego.</w:t>
      </w:r>
    </w:p>
    <w:p w14:paraId="27894633" w14:textId="77777777" w:rsidR="00F7430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dokona potrącenia z faktury końcowej Wykonawcy, należności Zamawiającego za zużytą przez Wykonawcę energię elektryczną, wodę i ścieki naliczonych zgodnie z § 10 umowy, na podstawie protokołu odpłatności za media.</w:t>
      </w:r>
    </w:p>
    <w:p w14:paraId="17A89B7D" w14:textId="44B32A91" w:rsidR="00F74307" w:rsidRPr="005408F7" w:rsidRDefault="00F74307" w:rsidP="005408F7">
      <w:pPr>
        <w:numPr>
          <w:ilvl w:val="0"/>
          <w:numId w:val="28"/>
        </w:numPr>
        <w:tabs>
          <w:tab w:val="left" w:pos="284"/>
        </w:tabs>
        <w:suppressAutoHyphens/>
        <w:spacing w:after="0" w:line="360" w:lineRule="auto"/>
        <w:ind w:left="0" w:right="55"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nie przewiduje udzielania zaliczek.</w:t>
      </w:r>
    </w:p>
    <w:p w14:paraId="3A61D6B0"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19</w:t>
      </w:r>
    </w:p>
    <w:p w14:paraId="5675F454" w14:textId="77777777"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ar-SA"/>
          <w14:ligatures w14:val="none"/>
        </w:rPr>
        <w:t>W przypadku uchylenia się przez Wykonawcę od zapłaty wymagalnego wynagrodzenia podwykonawcom, bądź nieprzedstawienia oświadczeń, o których mowa w § 18 ust. 3  umowy, Zamawiający może dokonać bezpośredniej zapłaty wymagalnego wynagrodzenia podwykonawcy</w:t>
      </w:r>
      <w:r>
        <w:rPr>
          <w:rFonts w:ascii="Arial" w:eastAsia="Times New Roman" w:hAnsi="Arial" w:cs="Arial"/>
          <w:kern w:val="0"/>
          <w:sz w:val="20"/>
          <w:szCs w:val="20"/>
          <w:lang w:eastAsia="pl-PL"/>
          <w14:ligatures w14:val="none"/>
        </w:rPr>
        <w:t>, który zawarł zaakceptowaną przez Zamawiającego umowę o podwykonawstwo, której przedmiotem są roboty budowlane, lub który zawarł przedłożoną Zamawiającemu umowę o podwykonawstwo, której przedmiotem są dostawy lub usługi.</w:t>
      </w:r>
    </w:p>
    <w:p w14:paraId="062B24EB" w14:textId="77777777"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Bezpośrednia zapłata obejmuje wyłącznie należne wynagrodzenie, bez odsetek należnych podwykonawcy. </w:t>
      </w:r>
    </w:p>
    <w:p w14:paraId="4033FC26" w14:textId="5EC28774"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Zamawiający, przed dokonaniem bezpośredniej zapłaty, poinformuje Wykonawcę o zamiarze bezpośredniej zapłaty wynagrodzenia podwykonawcy oraz wezwie Wykonawcę do zgłoszenia na piśmie </w:t>
      </w:r>
      <w:r w:rsidR="00FC1494">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w terminie 7 dni od daty otrzymania wezwania, uwag dotyczących zasadności bezpośredniej zapłaty wynagrodzenia podwykonawcy. Wykonawca w uwagach nie może powoływać się na potrącenie roszczeń względem podwykonawcy niezwiązanych z realizacją umowy o podwykonawstwo </w:t>
      </w:r>
      <w:r w:rsidR="00FC1494">
        <w:rPr>
          <w:rFonts w:ascii="Arial" w:eastAsia="Times New Roman" w:hAnsi="Arial" w:cs="Arial"/>
          <w:kern w:val="0"/>
          <w:sz w:val="20"/>
          <w:szCs w:val="20"/>
          <w:lang w:eastAsia="ar-SA"/>
          <w14:ligatures w14:val="none"/>
        </w:rPr>
        <w:t>p</w:t>
      </w:r>
      <w:r>
        <w:rPr>
          <w:rFonts w:ascii="Arial" w:eastAsia="Times New Roman" w:hAnsi="Arial" w:cs="Arial"/>
          <w:kern w:val="0"/>
          <w:sz w:val="20"/>
          <w:szCs w:val="20"/>
          <w:lang w:eastAsia="ar-SA"/>
          <w14:ligatures w14:val="none"/>
        </w:rPr>
        <w:t>rzedmiotu umowy.</w:t>
      </w:r>
    </w:p>
    <w:p w14:paraId="2F28DEED" w14:textId="77777777" w:rsidR="00FC1494" w:rsidRDefault="00FC1494" w:rsidP="00FC1494">
      <w:pPr>
        <w:shd w:val="clear" w:color="auto" w:fill="FFFFFF"/>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7CDDB341" w14:textId="77777777" w:rsidR="00FC1494" w:rsidRDefault="00FC1494" w:rsidP="00FC1494">
      <w:pPr>
        <w:shd w:val="clear" w:color="auto" w:fill="FFFFFF"/>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255D2129" w14:textId="77777777"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ar-SA"/>
          <w14:ligatures w14:val="none"/>
        </w:rPr>
        <w:lastRenderedPageBreak/>
        <w:t>W</w:t>
      </w:r>
      <w:r>
        <w:rPr>
          <w:rFonts w:ascii="Arial" w:eastAsia="Times New Roman" w:hAnsi="Arial" w:cs="Arial"/>
          <w:kern w:val="0"/>
          <w:sz w:val="20"/>
          <w:szCs w:val="20"/>
          <w:lang w:eastAsia="pl-PL"/>
          <w14:ligatures w14:val="none"/>
        </w:rPr>
        <w:t xml:space="preserve"> przypadku zgłoszenia uwag, o których mowa w ust. 3, we wskazanym terminie, Zamawiający może:</w:t>
      </w:r>
    </w:p>
    <w:p w14:paraId="00CDF631" w14:textId="77777777" w:rsidR="00F74307" w:rsidRDefault="00F74307" w:rsidP="005408F7">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nie dokonać bezpośredniej zapłaty wynagrodzenia podwykonawcy, jeżeli Wykonawca wykaże niezasadność takiej zapłaty albo</w:t>
      </w:r>
    </w:p>
    <w:p w14:paraId="786A7689" w14:textId="77777777" w:rsidR="00F74307" w:rsidRDefault="00F74307" w:rsidP="005408F7">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złożyć do depozytu sądowego kwotę potrzebną na pokrycie wynagrodzenia podwykonawcy, w przypadku istnienia zasadniczej wątpliwości co do wysokości należnej zapłaty lub podmiotu, któremu płatność się należy, albo</w:t>
      </w:r>
    </w:p>
    <w:p w14:paraId="27526394" w14:textId="77777777" w:rsidR="00F74307" w:rsidRDefault="00F74307" w:rsidP="005408F7">
      <w:pPr>
        <w:numPr>
          <w:ilvl w:val="0"/>
          <w:numId w:val="30"/>
        </w:numPr>
        <w:shd w:val="clear" w:color="auto" w:fill="FFFFFF"/>
        <w:tabs>
          <w:tab w:val="left" w:pos="284"/>
          <w:tab w:val="left" w:pos="851"/>
        </w:tabs>
        <w:suppressAutoHyphens/>
        <w:spacing w:after="0" w:line="360" w:lineRule="auto"/>
        <w:ind w:left="567" w:right="-343" w:firstLine="0"/>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dokonać bezpośredniej zapłaty wynagrodzenia podwykonawcy, jeżeli podwykonawca wykaże zasadność takiej zapłaty.</w:t>
      </w:r>
    </w:p>
    <w:p w14:paraId="1EC2E2E2" w14:textId="77777777"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W przypadku dokonania bezpośredniej zapłaty podwykonawcy Zamawiający potrąca kwotę wypłaconego wynagrodzenia z wynagrodzenia należnego Wykonawcy.</w:t>
      </w:r>
    </w:p>
    <w:p w14:paraId="3586C1D5" w14:textId="77777777" w:rsidR="00F74307" w:rsidRDefault="00F74307" w:rsidP="005408F7">
      <w:pPr>
        <w:numPr>
          <w:ilvl w:val="0"/>
          <w:numId w:val="29"/>
        </w:numPr>
        <w:shd w:val="clear" w:color="auto" w:fill="FFFFFF"/>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Konieczność wielokrotnego dokonywania bezpośredniej zapłaty podwykonawcy lub konieczność dokonania bezpośrednich zapłat na sumę większą niż 5 % wartości umowy uprawnia Zamawiającego do odstąpienia od umowy.</w:t>
      </w:r>
    </w:p>
    <w:p w14:paraId="0DC6D808"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RĘKOJMIA I GWARANCJA</w:t>
      </w:r>
    </w:p>
    <w:p w14:paraId="205A619B"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pl-PL"/>
          <w14:ligatures w14:val="none"/>
        </w:rPr>
      </w:pPr>
      <w:r>
        <w:rPr>
          <w:rFonts w:ascii="Arial" w:eastAsia="Times New Roman" w:hAnsi="Arial" w:cs="Arial"/>
          <w:b/>
          <w:kern w:val="0"/>
          <w:sz w:val="20"/>
          <w:szCs w:val="20"/>
          <w:lang w:eastAsia="ar-SA"/>
          <w14:ligatures w14:val="none"/>
        </w:rPr>
        <w:t>§ 20</w:t>
      </w:r>
    </w:p>
    <w:p w14:paraId="465F41B6"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udziela Zamawiającemu gwarancji jakości i funkcjonowania wykonanych Robót, a także zapewnia, że wykonał Roboty zgodnie z umową, opisem przedmiotu zamówienia, </w:t>
      </w:r>
      <w:proofErr w:type="spellStart"/>
      <w:r>
        <w:rPr>
          <w:rFonts w:ascii="Arial" w:eastAsia="Times New Roman" w:hAnsi="Arial" w:cs="Arial"/>
          <w:i/>
          <w:kern w:val="0"/>
          <w:sz w:val="20"/>
          <w:szCs w:val="20"/>
          <w:lang w:eastAsia="ar-SA"/>
          <w14:ligatures w14:val="none"/>
        </w:rPr>
        <w:t>STWiORB</w:t>
      </w:r>
      <w:proofErr w:type="spellEnd"/>
      <w:r>
        <w:rPr>
          <w:rFonts w:ascii="Arial" w:eastAsia="Times New Roman" w:hAnsi="Arial" w:cs="Arial"/>
          <w:kern w:val="0"/>
          <w:sz w:val="20"/>
          <w:szCs w:val="20"/>
          <w:lang w:eastAsia="ar-SA"/>
          <w14:ligatures w14:val="none"/>
        </w:rPr>
        <w:t xml:space="preserve">, Ofertą wykonawcy (Kosztorysie ofertowym), zasadami wiedzy technicznej, sztuki budowlanej i standardami </w:t>
      </w:r>
    </w:p>
    <w:p w14:paraId="4F68CB1E" w14:textId="77777777" w:rsidR="00F74307" w:rsidRDefault="00F74307" w:rsidP="005408F7">
      <w:pPr>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wykonywania Robót budowlanych obowiązującymi w Rzeczypospolitej Polskiej, normami i przepisami prawa powszechnie obowiązującego. </w:t>
      </w:r>
    </w:p>
    <w:p w14:paraId="02451C3D"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Udzielając gwarancji Wykonawca gwarantuje, że przez okres gwarancji Przedmiot umowy będzie posiadał cechy niezbędne do eksploatacji Przedmiotu umowy określone w odrębnych przepisach, zgodnie z celem umowy. </w:t>
      </w:r>
    </w:p>
    <w:p w14:paraId="3058F793"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Wykonawca udziela …………… miesięcznej gwarancji w zakresie jakości wykonanych Robót oraz użytych i zamontowanych materiałów (urządzeń) licząc od dnia podpisania protokołu końcowego odbioru Robót.</w:t>
      </w:r>
    </w:p>
    <w:p w14:paraId="601E8AB5"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warunki gwarancji udzielonej przez producenta/dostawcę urządzeń, materiałów lub wykonawcę robót/usług, z których Wykonawca korzystał realizując Roboty, przewidują dłuższy okres gwarancji niż określony w ust. 3, to gwarancja w zakresie danych urządzeń, materiałów i robót/usług, ulega automatycznemu przedłużeniu bez konieczności składania przez Wykonawcę w tym zakresie dodatkowego oświadczenia i obowiązuje przez okres równy okresowi gwarancji udzielonej przez danego producenta/dostawcę/wykonawcę. Wykonawca ma obowiązek niezwłocznie przekazać Zamawiającemu informacje i dokumenty dotyczące przedłużonej gwarancji udzielonej przez producenta/dostawcę urządzeń, materiałów i wykonawcę robót/usług. </w:t>
      </w:r>
    </w:p>
    <w:p w14:paraId="0EBC3D77"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Dokument gwarancji, zgodnej z treścią umowy, zostanie wręczony Zamawiającemu w dniu odbioru Robót. W przypadku niewręczenia Zamawiającemu oświadczenia gwarancyjnego, o którym mowa powyżej, postanowienie niniejszego paragrafu stanowią oświadczenie gwarancyjne w rozumieniu art. 577 i art. 577</w:t>
      </w:r>
      <w:r>
        <w:rPr>
          <w:rFonts w:ascii="Arial" w:eastAsia="Times New Roman" w:hAnsi="Arial" w:cs="Arial"/>
          <w:sz w:val="20"/>
          <w:szCs w:val="20"/>
          <w:vertAlign w:val="superscript"/>
          <w:lang w:eastAsia="ar-SA"/>
        </w:rPr>
        <w:t>1</w:t>
      </w:r>
      <w:r>
        <w:rPr>
          <w:rFonts w:ascii="Arial" w:eastAsia="Times New Roman" w:hAnsi="Arial" w:cs="Arial"/>
          <w:sz w:val="20"/>
          <w:szCs w:val="20"/>
          <w:lang w:eastAsia="ar-SA"/>
        </w:rPr>
        <w:t xml:space="preserve"> KC, a umowa stanowi dokument gwarancyjny.</w:t>
      </w:r>
    </w:p>
    <w:p w14:paraId="174AD0F3" w14:textId="77777777" w:rsidR="00FC1494" w:rsidRDefault="00FC1494" w:rsidP="00FC1494">
      <w:pPr>
        <w:tabs>
          <w:tab w:val="left" w:pos="284"/>
        </w:tabs>
        <w:suppressAutoHyphens/>
        <w:spacing w:after="0" w:line="360" w:lineRule="auto"/>
        <w:ind w:right="-343"/>
        <w:contextualSpacing/>
        <w:jc w:val="both"/>
        <w:rPr>
          <w:rFonts w:ascii="Arial" w:eastAsia="Times New Roman" w:hAnsi="Arial" w:cs="Arial"/>
          <w:sz w:val="20"/>
          <w:szCs w:val="20"/>
          <w:lang w:eastAsia="ar-SA"/>
        </w:rPr>
      </w:pPr>
    </w:p>
    <w:p w14:paraId="668EAD6F"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lastRenderedPageBreak/>
        <w:t>Odpowiedzialność Wykonawcy za wady obejmuje wady, które ujawniono w trakcie i po dokonaniu odbioru Robót przez Zamawiającego, przy czym Wykonawca w ramach gwarancji ma obowiązek usunąć również te wady, które ujawniono po upływie okresu obowiązywania gwarancji, a które powstały w okresie obowiązywania gwarancji.</w:t>
      </w:r>
    </w:p>
    <w:p w14:paraId="0AA065CD"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zawiadomi Wykonawcę o dostrzeżonej wadzie w terminie 14 dni na piśmie oraz faksem lub emailem na następujące adresy: fax: ……………. e-mail …………… Zawiadomienie winno zawierać wykaz stwierdzonych wad lub nieprawidłowości.</w:t>
      </w:r>
    </w:p>
    <w:p w14:paraId="466E2138"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Wykonawca zobowiązany jest, na swój koszt i ryzyko, do: </w:t>
      </w:r>
    </w:p>
    <w:p w14:paraId="09FD4095" w14:textId="77777777" w:rsidR="00F74307" w:rsidRDefault="00F74307" w:rsidP="005408F7">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podjęcia w ciągu 3 dni od daty otrzymania zawiadomienia działań zmierzających do usunięcia wszelkich wad zgłoszonych przez Zamawiającego,</w:t>
      </w:r>
    </w:p>
    <w:p w14:paraId="53A3426F" w14:textId="77777777" w:rsidR="00F74307" w:rsidRDefault="00F74307" w:rsidP="005408F7">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usunięcia wad w terminie 14 dni od daty otrzymania zawiadomienia, poprzez dokonanie napraw, w tym naprawy lub wymiany wadliwych materiałów i urządzeń,</w:t>
      </w:r>
    </w:p>
    <w:p w14:paraId="39387FE8" w14:textId="77777777" w:rsidR="00F74307" w:rsidRDefault="00F74307" w:rsidP="005408F7">
      <w:pPr>
        <w:numPr>
          <w:ilvl w:val="0"/>
          <w:numId w:val="32"/>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dokonania stosownych wpisów w karcie gwarancyjnej lub innym stosownym dokumencie.</w:t>
      </w:r>
    </w:p>
    <w:p w14:paraId="478FAA1E" w14:textId="77777777" w:rsidR="00F74307" w:rsidRDefault="00F74307" w:rsidP="005408F7">
      <w:pPr>
        <w:numPr>
          <w:ilvl w:val="0"/>
          <w:numId w:val="31"/>
        </w:numPr>
        <w:tabs>
          <w:tab w:val="left" w:pos="284"/>
          <w:tab w:val="left" w:pos="851"/>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Usunięcie wad powinno być stwierdzone protokolarnie przez Strony. Wzór protokołu odbioru robót stanowi Załącznik Nr 3 do umowy.</w:t>
      </w:r>
    </w:p>
    <w:p w14:paraId="6D7E1BA2"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gdy Wykonawca kwestionuje zasadność zgłoszonej reklamacji  zobowiązany jest do udzielenia w terminie 7 dni odpowiedzi na reklamację na piśmie (oraz faxem lub mailem) wraz z uzasadnieniem. Brak rozpatrzenia reklamacji w ww. terminie oznacza uznanie reklamacji.</w:t>
      </w:r>
    </w:p>
    <w:p w14:paraId="19F714C8"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przypadku odmowy usunięcia wad lub też nieusunięcia wad w terminie Zamawiający może powierzyć usunięcie wad osobie trzeciej na koszt i odpowiedzialność Wykonawcy (umowne wykonawstwo zastępcze).</w:t>
      </w:r>
    </w:p>
    <w:p w14:paraId="36E50B1B"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Bieg  terminu uprawnień z tytułu gwarancji liczony jest od dnia podpisania protokołu odbioru końcowego Przedmiotu umowy. Okres gwarancji uważa się za zachowany, jeżeli Zamawiający zgłosi Wykonawcy reklamację przed upływem okresu trwania gwarancji.</w:t>
      </w:r>
    </w:p>
    <w:p w14:paraId="0BE7EB78" w14:textId="77777777" w:rsidR="00F74307" w:rsidRDefault="00F74307" w:rsidP="005408F7">
      <w:pPr>
        <w:numPr>
          <w:ilvl w:val="0"/>
          <w:numId w:val="31"/>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Jeżeli zajdzie konieczność przekazywania w użytkowanie poszczególnych elementów  przedmiotu umowy, gwarancja obowiązuje od daty odbioru końcowego Przedmiotu umowy. </w:t>
      </w:r>
    </w:p>
    <w:p w14:paraId="5B411A35" w14:textId="77777777" w:rsidR="00F74307" w:rsidRDefault="00F74307" w:rsidP="005408F7">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Okres gwarancji ulega automatycznemu wydłużeniu o okres usuwania wad,  tj. od dnia zgłoszenia reklamacji Wykonawcy do dnia skutecznego usunięcia wad przez Wykonawcę.  W przypadku wymiany elementu lub urządzenia na nowy termin gwarancji na ten element lub urządzenie biegnie od nowa.</w:t>
      </w:r>
    </w:p>
    <w:p w14:paraId="6B974542" w14:textId="77777777" w:rsidR="00F74307" w:rsidRDefault="00F74307" w:rsidP="005408F7">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W ramach gwarancji Zamawiający może także żądać od Wykonawcy usunięcia szkód, które wady spowodowały oraz usunięcia szkód powstałych w trakcie usuwania wad, a także szkód powstałych wskutek przypadkowej utraty lub uszkodzenia Przedmiotu umowy.</w:t>
      </w:r>
    </w:p>
    <w:p w14:paraId="789152DF" w14:textId="25E58A9C" w:rsidR="00F74307" w:rsidRPr="005408F7" w:rsidRDefault="00F74307" w:rsidP="00A31B99">
      <w:pPr>
        <w:numPr>
          <w:ilvl w:val="0"/>
          <w:numId w:val="33"/>
        </w:numPr>
        <w:tabs>
          <w:tab w:val="left" w:pos="284"/>
        </w:tabs>
        <w:suppressAutoHyphens/>
        <w:spacing w:after="0" w:line="360" w:lineRule="auto"/>
        <w:ind w:left="0"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Zamawiający może wykonywać uprawnienia z tytułu rękojmi, określone w przepisach Kodeksu cywilnego, niezależnie od uprawnień wynikających z gwarancji.</w:t>
      </w:r>
    </w:p>
    <w:p w14:paraId="7A25330A"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KARY UMOWNE</w:t>
      </w:r>
    </w:p>
    <w:p w14:paraId="0023F48F"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21</w:t>
      </w:r>
    </w:p>
    <w:p w14:paraId="7E69B10A"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Zarówno Zamawiający jak i Wykonawca zobowiązują się do naprawienia szkód wynikłych z niewykonania lub nienależytego wykonania swoich zobowiązań wynikających z umowy na zasadach ogólnych Kodeksu cywilnego.</w:t>
      </w:r>
    </w:p>
    <w:p w14:paraId="70249494" w14:textId="3B12121F" w:rsidR="00F74307" w:rsidRPr="005408F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poniżej określonych przypadkach niewykonania lub nienależytego wykonania umowy, Zamawiający uprawniony jest do żądania od Wykonawcy zapłaty następujących kar umownych:</w:t>
      </w:r>
    </w:p>
    <w:p w14:paraId="4664EEBF"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bCs/>
          <w:kern w:val="0"/>
          <w:sz w:val="20"/>
          <w:szCs w:val="20"/>
          <w:lang w:eastAsia="ar-SA"/>
          <w14:ligatures w14:val="none"/>
        </w:rPr>
      </w:pPr>
      <w:r>
        <w:rPr>
          <w:rFonts w:ascii="Arial" w:eastAsia="Times New Roman" w:hAnsi="Arial" w:cs="Arial"/>
          <w:b/>
          <w:kern w:val="0"/>
          <w:sz w:val="20"/>
          <w:szCs w:val="20"/>
          <w:lang w:eastAsia="ar-SA"/>
          <w14:ligatures w14:val="none"/>
        </w:rPr>
        <w:lastRenderedPageBreak/>
        <w:t xml:space="preserve">500 zł - </w:t>
      </w:r>
      <w:r>
        <w:rPr>
          <w:rFonts w:ascii="Arial" w:eastAsia="Times New Roman" w:hAnsi="Arial" w:cs="Arial"/>
          <w:bCs/>
          <w:kern w:val="0"/>
          <w:sz w:val="20"/>
          <w:szCs w:val="20"/>
          <w:lang w:eastAsia="ar-SA"/>
          <w14:ligatures w14:val="none"/>
        </w:rPr>
        <w:t>umowy za każdy rozpoczęty dzień zwłoki, w przypadku niewykonania Przedmiotu umowy w ustalonym w umowie terminie,</w:t>
      </w:r>
    </w:p>
    <w:p w14:paraId="2927EE54"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bCs/>
          <w:kern w:val="0"/>
          <w:sz w:val="20"/>
          <w:szCs w:val="20"/>
          <w:lang w:eastAsia="ar-SA"/>
          <w14:ligatures w14:val="none"/>
        </w:rPr>
        <w:t>1000,00 zł</w:t>
      </w:r>
      <w:r>
        <w:rPr>
          <w:rFonts w:ascii="Arial" w:eastAsia="Times New Roman" w:hAnsi="Arial" w:cs="Arial"/>
          <w:kern w:val="0"/>
          <w:sz w:val="20"/>
          <w:szCs w:val="20"/>
          <w:lang w:eastAsia="ar-SA"/>
          <w14:ligatures w14:val="none"/>
        </w:rPr>
        <w:t xml:space="preserve"> - za każdy inny przypadek nienależytego wykonania umowy, </w:t>
      </w:r>
    </w:p>
    <w:p w14:paraId="7BEED74A"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 xml:space="preserve">1.000,00 zł - </w:t>
      </w:r>
      <w:r>
        <w:rPr>
          <w:rFonts w:ascii="Arial" w:eastAsia="Times New Roman" w:hAnsi="Arial" w:cs="Arial"/>
          <w:kern w:val="0"/>
          <w:sz w:val="20"/>
          <w:szCs w:val="20"/>
          <w:lang w:eastAsia="ar-SA"/>
          <w14:ligatures w14:val="none"/>
        </w:rPr>
        <w:t xml:space="preserve"> za każdy rozpoczęty dzień zwłoki </w:t>
      </w:r>
      <w:bookmarkStart w:id="2" w:name="_Hlk220425010"/>
      <w:r>
        <w:rPr>
          <w:rFonts w:ascii="Arial" w:eastAsia="Times New Roman" w:hAnsi="Arial" w:cs="Arial"/>
          <w:kern w:val="0"/>
          <w:sz w:val="20"/>
          <w:szCs w:val="20"/>
          <w:lang w:eastAsia="ar-SA"/>
          <w14:ligatures w14:val="none"/>
        </w:rPr>
        <w:t xml:space="preserve">w usuwaniu wad i usterek stwierdzonych w okresie realizacji umowy, przy odbiorze robót, również częściowym lub ujawnionych w okresie Gwarancji, </w:t>
      </w:r>
    </w:p>
    <w:bookmarkEnd w:id="2"/>
    <w:p w14:paraId="14C63CBA"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2.000,00 zł -</w:t>
      </w:r>
      <w:r>
        <w:rPr>
          <w:rFonts w:ascii="Arial" w:eastAsia="Times New Roman" w:hAnsi="Arial" w:cs="Arial"/>
          <w:kern w:val="0"/>
          <w:sz w:val="20"/>
          <w:szCs w:val="20"/>
          <w:lang w:eastAsia="ar-SA"/>
          <w14:ligatures w14:val="none"/>
        </w:rPr>
        <w:t xml:space="preserve"> za każdy przypadek zawarcia umowy z podwykonawcą bez zachowania procedury uzgodnienia z Zamawiającym lub każdy stwierdzony przypadek wykonywania Robót przez podwykonawców niezgłoszonych Zamawiającemu, lub dalszych podwykonawców,</w:t>
      </w:r>
    </w:p>
    <w:p w14:paraId="14147561"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2.000,00 zł</w:t>
      </w:r>
      <w:r>
        <w:rPr>
          <w:rFonts w:ascii="Arial" w:eastAsia="Times New Roman" w:hAnsi="Arial" w:cs="Arial"/>
          <w:kern w:val="0"/>
          <w:sz w:val="20"/>
          <w:szCs w:val="20"/>
          <w:lang w:eastAsia="ar-SA"/>
          <w14:ligatures w14:val="none"/>
        </w:rPr>
        <w:t xml:space="preserve"> za brak zapłaty lub nieterminową zapłatę wynagrodzenia należnego podwykonawcom,</w:t>
      </w:r>
    </w:p>
    <w:p w14:paraId="6FE7BA7D" w14:textId="77777777" w:rsidR="00F74307" w:rsidRDefault="00F74307" w:rsidP="005408F7">
      <w:pPr>
        <w:numPr>
          <w:ilvl w:val="0"/>
          <w:numId w:val="35"/>
        </w:numPr>
        <w:tabs>
          <w:tab w:val="left" w:pos="426"/>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1.000,00 zł</w:t>
      </w:r>
      <w:r>
        <w:rPr>
          <w:rFonts w:ascii="Arial" w:eastAsia="Times New Roman" w:hAnsi="Arial" w:cs="Arial"/>
          <w:kern w:val="0"/>
          <w:sz w:val="20"/>
          <w:szCs w:val="20"/>
          <w:lang w:eastAsia="ar-SA"/>
          <w14:ligatures w14:val="none"/>
        </w:rPr>
        <w:t xml:space="preserve"> za nieprzedłożenie do zaakceptowania projektu umowy o podwykonawstwo, której przedmiotem są roboty budowlane lub projektu jej zmian, zgodnie z § 14 i 15 umowy,</w:t>
      </w:r>
    </w:p>
    <w:p w14:paraId="27EA4CB7" w14:textId="77777777" w:rsidR="00F74307" w:rsidRDefault="00F74307" w:rsidP="005408F7">
      <w:pPr>
        <w:numPr>
          <w:ilvl w:val="0"/>
          <w:numId w:val="35"/>
        </w:numPr>
        <w:tabs>
          <w:tab w:val="left" w:pos="426"/>
          <w:tab w:val="left" w:pos="851"/>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b/>
          <w:sz w:val="20"/>
          <w:szCs w:val="20"/>
          <w:lang w:eastAsia="ar-SA"/>
        </w:rPr>
        <w:t>1.000,00 zł</w:t>
      </w:r>
      <w:r>
        <w:rPr>
          <w:rFonts w:ascii="Arial" w:eastAsia="Times New Roman" w:hAnsi="Arial" w:cs="Arial"/>
          <w:sz w:val="20"/>
          <w:szCs w:val="20"/>
          <w:lang w:eastAsia="ar-SA"/>
        </w:rPr>
        <w:t xml:space="preserve"> za nieprzedłożenie poświadczonej za zgodność z oryginałem (przez Wykonawcę) kopii umowy o podwykonawstwo, w tym umowy o podwykonawstwo, której przedmiotem są dostawy lub usługi, lub jej zmiany zgodnie § 14 i 15 umowy,  </w:t>
      </w:r>
    </w:p>
    <w:p w14:paraId="628DD355" w14:textId="77777777" w:rsidR="00F74307" w:rsidRDefault="00F74307" w:rsidP="005408F7">
      <w:pPr>
        <w:numPr>
          <w:ilvl w:val="0"/>
          <w:numId w:val="35"/>
        </w:numPr>
        <w:tabs>
          <w:tab w:val="left" w:pos="426"/>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1.000,00 zł</w:t>
      </w:r>
      <w:r>
        <w:rPr>
          <w:rFonts w:ascii="Arial" w:eastAsia="Times New Roman" w:hAnsi="Arial" w:cs="Arial"/>
          <w:kern w:val="0"/>
          <w:sz w:val="20"/>
          <w:szCs w:val="20"/>
          <w:lang w:eastAsia="ar-SA"/>
          <w14:ligatures w14:val="none"/>
        </w:rPr>
        <w:t xml:space="preserve"> w przypadku braku zmiany umowy o podwykonawstwo w zakresie terminu zapłaty wynagrodzenia, </w:t>
      </w:r>
    </w:p>
    <w:p w14:paraId="75F14F53" w14:textId="77777777" w:rsidR="00F74307" w:rsidRDefault="00F74307" w:rsidP="005408F7">
      <w:pPr>
        <w:numPr>
          <w:ilvl w:val="0"/>
          <w:numId w:val="35"/>
        </w:numPr>
        <w:tabs>
          <w:tab w:val="left" w:pos="426"/>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1.000,</w:t>
      </w:r>
      <w:r>
        <w:rPr>
          <w:rFonts w:ascii="Arial" w:eastAsia="Times New Roman" w:hAnsi="Arial" w:cs="Arial"/>
          <w:b/>
          <w:noProof/>
          <w:kern w:val="0"/>
          <w:sz w:val="20"/>
          <w:szCs w:val="20"/>
          <w:lang w:eastAsia="ar-SA"/>
          <w14:ligatures w14:val="none"/>
        </w:rPr>
        <w:t>00 zł</w:t>
      </w:r>
      <w:r>
        <w:rPr>
          <w:rFonts w:ascii="Arial" w:eastAsia="Times New Roman" w:hAnsi="Arial" w:cs="Arial"/>
          <w:noProof/>
          <w:kern w:val="0"/>
          <w:sz w:val="20"/>
          <w:szCs w:val="20"/>
          <w:lang w:eastAsia="ar-SA"/>
          <w14:ligatures w14:val="none"/>
        </w:rPr>
        <w:t xml:space="preserve"> – za każdy przypadek nieprzedłożenia dokumentu polisy ubezpieczenia OC, o którym mowa w § 11 umowy,</w:t>
      </w:r>
    </w:p>
    <w:p w14:paraId="457D0F20" w14:textId="77777777" w:rsidR="00F74307" w:rsidRDefault="00F74307" w:rsidP="005408F7">
      <w:pPr>
        <w:numPr>
          <w:ilvl w:val="0"/>
          <w:numId w:val="35"/>
        </w:numPr>
        <w:tabs>
          <w:tab w:val="left" w:pos="426"/>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1.000,</w:t>
      </w:r>
      <w:r>
        <w:rPr>
          <w:rFonts w:ascii="Arial" w:eastAsia="Times New Roman" w:hAnsi="Arial" w:cs="Arial"/>
          <w:b/>
          <w:noProof/>
          <w:kern w:val="0"/>
          <w:sz w:val="20"/>
          <w:szCs w:val="20"/>
          <w:lang w:eastAsia="ar-SA"/>
          <w14:ligatures w14:val="none"/>
        </w:rPr>
        <w:t xml:space="preserve">00 zł </w:t>
      </w:r>
      <w:r>
        <w:rPr>
          <w:rFonts w:ascii="Arial" w:eastAsia="Times New Roman" w:hAnsi="Arial" w:cs="Arial"/>
          <w:noProof/>
          <w:kern w:val="0"/>
          <w:sz w:val="20"/>
          <w:szCs w:val="20"/>
          <w:lang w:eastAsia="ar-SA"/>
          <w14:ligatures w14:val="none"/>
        </w:rPr>
        <w:t>– za każdy przypadek:</w:t>
      </w:r>
    </w:p>
    <w:p w14:paraId="69BA0EB9" w14:textId="77777777" w:rsidR="00F74307" w:rsidRDefault="00F74307" w:rsidP="005408F7">
      <w:pPr>
        <w:numPr>
          <w:ilvl w:val="2"/>
          <w:numId w:val="7"/>
        </w:numPr>
        <w:tabs>
          <w:tab w:val="left" w:pos="851"/>
          <w:tab w:val="left" w:pos="1134"/>
        </w:tabs>
        <w:suppressAutoHyphens/>
        <w:spacing w:after="0" w:line="360" w:lineRule="auto"/>
        <w:ind w:left="851" w:right="-343" w:firstLine="0"/>
        <w:contextualSpacing/>
        <w:jc w:val="both"/>
        <w:rPr>
          <w:rFonts w:ascii="Arial" w:eastAsia="Times New Roman" w:hAnsi="Arial" w:cs="Arial"/>
          <w:noProof/>
          <w:kern w:val="0"/>
          <w:sz w:val="20"/>
          <w:szCs w:val="20"/>
          <w:lang w:eastAsia="ar-SA"/>
          <w14:ligatures w14:val="none"/>
        </w:rPr>
      </w:pPr>
      <w:r>
        <w:rPr>
          <w:rFonts w:ascii="Arial" w:eastAsia="Times New Roman" w:hAnsi="Arial" w:cs="Arial"/>
          <w:noProof/>
          <w:kern w:val="0"/>
          <w:sz w:val="20"/>
          <w:szCs w:val="20"/>
          <w:lang w:eastAsia="ar-SA"/>
          <w14:ligatures w14:val="none"/>
        </w:rPr>
        <w:t>stwierdzenia wykonywania umowy przez osobę niezatrudnioną na umowę o pracę,</w:t>
      </w:r>
    </w:p>
    <w:p w14:paraId="21D3AFB8" w14:textId="77777777" w:rsidR="00F74307" w:rsidRDefault="00F74307" w:rsidP="005408F7">
      <w:pPr>
        <w:tabs>
          <w:tab w:val="left" w:pos="851"/>
          <w:tab w:val="left" w:pos="1134"/>
        </w:tabs>
        <w:suppressAutoHyphens/>
        <w:spacing w:after="0" w:line="360" w:lineRule="auto"/>
        <w:ind w:left="851" w:right="-343"/>
        <w:jc w:val="both"/>
        <w:rPr>
          <w:rFonts w:ascii="Arial" w:eastAsia="Times New Roman" w:hAnsi="Arial" w:cs="Arial"/>
          <w:kern w:val="0"/>
          <w:sz w:val="20"/>
          <w:szCs w:val="20"/>
          <w:lang w:eastAsia="ar-SA"/>
          <w14:ligatures w14:val="none"/>
        </w:rPr>
      </w:pPr>
      <w:r>
        <w:rPr>
          <w:rFonts w:ascii="Arial" w:eastAsia="Times New Roman" w:hAnsi="Arial" w:cs="Arial"/>
          <w:noProof/>
          <w:kern w:val="0"/>
          <w:sz w:val="20"/>
          <w:szCs w:val="20"/>
          <w:lang w:eastAsia="ar-SA"/>
          <w14:ligatures w14:val="none"/>
        </w:rPr>
        <w:t xml:space="preserve">   b) nieprzedłożenia</w:t>
      </w:r>
      <w:r>
        <w:rPr>
          <w:rFonts w:ascii="Arial" w:eastAsia="Times New Roman" w:hAnsi="Arial" w:cs="Arial"/>
          <w:kern w:val="0"/>
          <w:sz w:val="20"/>
          <w:szCs w:val="20"/>
          <w:lang w:eastAsia="ar-SA"/>
          <w14:ligatures w14:val="none"/>
        </w:rPr>
        <w:t xml:space="preserve"> oświadczeń i dokumentów lub nieudzielenia w terminie informacji, wyjaśnień, o których mowa w § 13 ust. 5 umowy, </w:t>
      </w:r>
    </w:p>
    <w:p w14:paraId="5108D785" w14:textId="77777777" w:rsidR="00F74307" w:rsidRDefault="00F74307" w:rsidP="005408F7">
      <w:pPr>
        <w:numPr>
          <w:ilvl w:val="0"/>
          <w:numId w:val="35"/>
        </w:numPr>
        <w:tabs>
          <w:tab w:val="left" w:pos="426"/>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1.000,00 zł</w:t>
      </w:r>
      <w:r>
        <w:rPr>
          <w:rFonts w:ascii="Arial" w:eastAsia="Times New Roman" w:hAnsi="Arial" w:cs="Arial"/>
          <w:kern w:val="0"/>
          <w:sz w:val="20"/>
          <w:szCs w:val="20"/>
          <w:lang w:eastAsia="ar-SA"/>
          <w14:ligatures w14:val="none"/>
        </w:rPr>
        <w:t xml:space="preserve"> w przypadku niedostarczenia dokumentów, o których mowa w § 17 ust. 3 umowy,</w:t>
      </w:r>
    </w:p>
    <w:p w14:paraId="5B40F390" w14:textId="77777777" w:rsidR="00F74307" w:rsidRDefault="00F74307" w:rsidP="005408F7">
      <w:pPr>
        <w:numPr>
          <w:ilvl w:val="0"/>
          <w:numId w:val="35"/>
        </w:numPr>
        <w:tabs>
          <w:tab w:val="left" w:pos="426"/>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b/>
          <w:kern w:val="0"/>
          <w:sz w:val="20"/>
          <w:szCs w:val="20"/>
          <w:lang w:eastAsia="ar-SA"/>
          <w14:ligatures w14:val="none"/>
        </w:rPr>
        <w:t>10%</w:t>
      </w:r>
      <w:r>
        <w:rPr>
          <w:rFonts w:ascii="Arial" w:eastAsia="Times New Roman" w:hAnsi="Arial" w:cs="Arial"/>
          <w:kern w:val="0"/>
          <w:sz w:val="20"/>
          <w:szCs w:val="20"/>
          <w:lang w:eastAsia="ar-SA"/>
          <w14:ligatures w14:val="none"/>
        </w:rPr>
        <w:t xml:space="preserve"> wynagrodzenia kosztorysowego brutto </w:t>
      </w:r>
      <w:bookmarkStart w:id="3" w:name="_Hlk220425149"/>
      <w:r>
        <w:rPr>
          <w:rFonts w:ascii="Arial" w:eastAsia="Times New Roman" w:hAnsi="Arial" w:cs="Arial"/>
          <w:kern w:val="0"/>
          <w:sz w:val="20"/>
          <w:szCs w:val="20"/>
          <w:lang w:eastAsia="ar-SA"/>
          <w14:ligatures w14:val="none"/>
        </w:rPr>
        <w:t xml:space="preserve">dotyczącego niewykonanej części umowy </w:t>
      </w:r>
      <w:bookmarkEnd w:id="3"/>
      <w:r>
        <w:rPr>
          <w:rFonts w:ascii="Arial" w:eastAsia="Times New Roman" w:hAnsi="Arial" w:cs="Arial"/>
          <w:kern w:val="0"/>
          <w:sz w:val="20"/>
          <w:szCs w:val="20"/>
          <w:lang w:eastAsia="ar-SA"/>
          <w14:ligatures w14:val="none"/>
        </w:rPr>
        <w:t>w </w:t>
      </w:r>
      <w:r>
        <w:rPr>
          <w:rFonts w:ascii="Arial" w:eastAsia="Times New Roman" w:hAnsi="Arial" w:cs="Arial"/>
          <w:noProof/>
          <w:kern w:val="0"/>
          <w:sz w:val="20"/>
          <w:szCs w:val="20"/>
          <w:lang w:eastAsia="ar-SA"/>
          <w14:ligatures w14:val="none"/>
        </w:rPr>
        <w:t>przypadku</w:t>
      </w:r>
      <w:r>
        <w:rPr>
          <w:rFonts w:ascii="Arial" w:eastAsia="Times New Roman" w:hAnsi="Arial" w:cs="Arial"/>
          <w:kern w:val="0"/>
          <w:sz w:val="20"/>
          <w:szCs w:val="20"/>
          <w:lang w:eastAsia="ar-SA"/>
          <w14:ligatures w14:val="none"/>
        </w:rPr>
        <w:t xml:space="preserve"> odstąpienia od umowy lub rozwiązania umowy z przyczyn, za które odpowiada Wykonawca,</w:t>
      </w:r>
    </w:p>
    <w:p w14:paraId="65CCCAE1"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Łączna wartość kar umownych nie może przekroczyć 35 % łącznej wartości wynagrodzenia kosztorysowego brutto określonego w § 4 ust. 2 umowy.</w:t>
      </w:r>
    </w:p>
    <w:p w14:paraId="7C900555"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bookmarkStart w:id="4" w:name="_Hlk223087501"/>
      <w:r>
        <w:rPr>
          <w:rFonts w:ascii="Arial" w:eastAsia="Times New Roman" w:hAnsi="Arial" w:cs="Arial"/>
          <w:kern w:val="0"/>
          <w:sz w:val="20"/>
          <w:szCs w:val="20"/>
          <w:lang w:eastAsia="ar-SA"/>
          <w14:ligatures w14:val="none"/>
        </w:rPr>
        <w:t>W przypadku gdyby okazało się, że dane naruszenie wyczerpuje znamiona dwóch bądź więcej przypadków naliczania kar umownych, Zamawiający nalicza tylko jedną karę w wysokości wyższej.</w:t>
      </w:r>
    </w:p>
    <w:bookmarkEnd w:id="4"/>
    <w:p w14:paraId="3C2987CA"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przypadku, gdy strony w aneksie do umowy przewidzą wykonanie robót dodatkowych, o których mowa w art. 455 ust. 2 ustawy PZP, z terminem realizacji dłuższym niż wykonanie Robót podstawowych wszelkie kary umowne będą naliczane od wartości brutto robót dodatkowych. Postanowienie to w zakresie podstawy naliczania kar umownych ma zastosowanie również do sytuacji zwłoki w wykonaniu robót dodatkowych – bez zmiany terminu wykonania całej umowy.</w:t>
      </w:r>
    </w:p>
    <w:p w14:paraId="204B183E"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Jeżeli kara umowna z któregokolwiek tytułu wymienionego w umowie nie pokrywa poniesionej szkody to Zamawiający może dochodzić odszkodowania uzupełniającego na zasadach ogólnych.</w:t>
      </w:r>
    </w:p>
    <w:p w14:paraId="7BEDBD6A" w14:textId="77777777" w:rsidR="00F74307" w:rsidRDefault="00F74307" w:rsidP="005408F7">
      <w:pPr>
        <w:numPr>
          <w:ilvl w:val="0"/>
          <w:numId w:val="34"/>
        </w:numPr>
        <w:tabs>
          <w:tab w:val="left" w:pos="426"/>
        </w:tabs>
        <w:suppressAutoHyphens/>
        <w:spacing w:after="0" w:line="360" w:lineRule="auto"/>
        <w:ind w:left="0" w:right="-343" w:firstLine="0"/>
        <w:contextualSpacing/>
        <w:jc w:val="both"/>
        <w:rPr>
          <w:rFonts w:ascii="Arial" w:eastAsia="Calibri" w:hAnsi="Arial" w:cs="Arial"/>
          <w:iCs/>
          <w:kern w:val="0"/>
          <w:sz w:val="20"/>
          <w:szCs w:val="20"/>
          <w14:ligatures w14:val="none"/>
        </w:rPr>
      </w:pPr>
      <w:r>
        <w:rPr>
          <w:rFonts w:ascii="Arial" w:eastAsia="Times New Roman" w:hAnsi="Arial" w:cs="Arial"/>
          <w:kern w:val="0"/>
          <w:sz w:val="20"/>
          <w:szCs w:val="20"/>
          <w:lang w:eastAsia="ar-SA"/>
          <w14:ligatures w14:val="none"/>
        </w:rPr>
        <w:t>Termin płatności kary umownej wynosi 14 dni od daty otrzymania przez Wykonawcę noty obciążeniowej. Wykonawca</w:t>
      </w:r>
      <w:r>
        <w:rPr>
          <w:rFonts w:ascii="Arial" w:eastAsia="Calibri" w:hAnsi="Arial" w:cs="Arial"/>
          <w:iCs/>
          <w:kern w:val="0"/>
          <w:sz w:val="20"/>
          <w:szCs w:val="20"/>
          <w14:ligatures w14:val="none"/>
        </w:rPr>
        <w:t xml:space="preserve"> wyraża zgodę na potrącenie kar umownych z należnego wynagrodzenia</w:t>
      </w:r>
    </w:p>
    <w:p w14:paraId="6C54C4EE" w14:textId="2C3EC428" w:rsidR="009F14C7" w:rsidRPr="00FC1494" w:rsidRDefault="00F74307" w:rsidP="00FC1494">
      <w:pPr>
        <w:tabs>
          <w:tab w:val="left" w:pos="284"/>
          <w:tab w:val="left" w:pos="426"/>
        </w:tabs>
        <w:suppressAutoHyphens/>
        <w:spacing w:after="0" w:line="360" w:lineRule="auto"/>
        <w:ind w:right="-343"/>
        <w:contextualSpacing/>
        <w:jc w:val="both"/>
        <w:rPr>
          <w:rFonts w:ascii="Arial" w:eastAsia="Calibri" w:hAnsi="Arial" w:cs="Arial"/>
          <w:iCs/>
          <w:kern w:val="0"/>
          <w:sz w:val="20"/>
          <w:szCs w:val="20"/>
          <w14:ligatures w14:val="none"/>
        </w:rPr>
      </w:pPr>
      <w:r>
        <w:rPr>
          <w:rFonts w:ascii="Arial" w:eastAsia="Calibri" w:hAnsi="Arial" w:cs="Arial"/>
          <w:iCs/>
          <w:kern w:val="0"/>
          <w:sz w:val="20"/>
          <w:szCs w:val="20"/>
          <w14:ligatures w14:val="none"/>
        </w:rPr>
        <w:t>bez konieczności składania dodatkowego oświadczenia w tej kwestii</w:t>
      </w:r>
    </w:p>
    <w:p w14:paraId="4087AD8C" w14:textId="26281FB2" w:rsidR="00F74307" w:rsidRDefault="00F74307" w:rsidP="00A31B99">
      <w:pPr>
        <w:suppressAutoHyphens/>
        <w:spacing w:after="0" w:line="360" w:lineRule="auto"/>
        <w:ind w:right="-343"/>
        <w:jc w:val="center"/>
        <w:rPr>
          <w:rFonts w:ascii="Arial" w:eastAsia="Times New Roman" w:hAnsi="Arial" w:cs="Arial"/>
          <w:b/>
          <w:bCs/>
          <w:kern w:val="0"/>
          <w:sz w:val="20"/>
          <w:szCs w:val="20"/>
          <w:lang w:eastAsia="ar-SA"/>
          <w14:ligatures w14:val="none"/>
        </w:rPr>
      </w:pPr>
      <w:r>
        <w:rPr>
          <w:rFonts w:ascii="Arial" w:eastAsia="Times New Roman" w:hAnsi="Arial" w:cs="Arial"/>
          <w:b/>
          <w:bCs/>
          <w:kern w:val="0"/>
          <w:sz w:val="20"/>
          <w:szCs w:val="20"/>
          <w:lang w:eastAsia="ar-SA"/>
          <w14:ligatures w14:val="none"/>
        </w:rPr>
        <w:lastRenderedPageBreak/>
        <w:t>ZABEZPIECZENIE NALEŻYTEGO WYKONANIA UMOWY</w:t>
      </w:r>
    </w:p>
    <w:p w14:paraId="3019981F" w14:textId="77777777" w:rsidR="00F74307" w:rsidRDefault="00F74307" w:rsidP="00A31B99">
      <w:pPr>
        <w:suppressAutoHyphens/>
        <w:spacing w:after="0" w:line="360" w:lineRule="auto"/>
        <w:ind w:right="-343"/>
        <w:jc w:val="center"/>
        <w:rPr>
          <w:rFonts w:ascii="Arial" w:eastAsia="Times New Roman" w:hAnsi="Arial" w:cs="Arial"/>
          <w:b/>
          <w:bCs/>
          <w:kern w:val="0"/>
          <w:sz w:val="20"/>
          <w:szCs w:val="20"/>
          <w:lang w:eastAsia="pl-PL"/>
          <w14:ligatures w14:val="none"/>
        </w:rPr>
      </w:pPr>
      <w:r>
        <w:rPr>
          <w:rFonts w:ascii="Arial" w:eastAsia="Times New Roman" w:hAnsi="Arial" w:cs="Arial"/>
          <w:b/>
          <w:bCs/>
          <w:kern w:val="0"/>
          <w:sz w:val="20"/>
          <w:szCs w:val="20"/>
          <w:lang w:eastAsia="ar-SA"/>
          <w14:ligatures w14:val="none"/>
        </w:rPr>
        <w:t>§ 22</w:t>
      </w:r>
    </w:p>
    <w:p w14:paraId="60EDA2F1" w14:textId="19E65CF3" w:rsidR="00F74307" w:rsidRDefault="00F74307" w:rsidP="005408F7">
      <w:pPr>
        <w:numPr>
          <w:ilvl w:val="0"/>
          <w:numId w:val="36"/>
        </w:numPr>
        <w:tabs>
          <w:tab w:val="left" w:pos="284"/>
        </w:tabs>
        <w:suppressAutoHyphens/>
        <w:spacing w:after="0" w:line="360" w:lineRule="auto"/>
        <w:ind w:left="0" w:right="55" w:firstLine="0"/>
        <w:contextualSpacing/>
        <w:jc w:val="both"/>
        <w:rPr>
          <w:rFonts w:ascii="Arial" w:eastAsia="Calibri" w:hAnsi="Arial" w:cs="Arial"/>
          <w:iCs/>
          <w:kern w:val="0"/>
          <w:sz w:val="20"/>
          <w:szCs w:val="20"/>
          <w:lang w:eastAsia="ar-SA"/>
          <w14:ligatures w14:val="none"/>
        </w:rPr>
      </w:pPr>
      <w:r>
        <w:rPr>
          <w:rFonts w:ascii="Arial" w:eastAsia="Calibri" w:hAnsi="Arial" w:cs="Arial"/>
          <w:iCs/>
          <w:kern w:val="0"/>
          <w:sz w:val="20"/>
          <w:szCs w:val="20"/>
          <w:lang w:eastAsia="ar-SA"/>
          <w14:ligatures w14:val="none"/>
        </w:rPr>
        <w:t xml:space="preserve">Wykonawca wniósł zabezpieczenie należytego wykonania umowy w formie …… </w:t>
      </w:r>
      <w:r w:rsidR="00FC1494">
        <w:rPr>
          <w:rFonts w:ascii="Arial" w:eastAsia="Calibri" w:hAnsi="Arial" w:cs="Arial"/>
          <w:iCs/>
          <w:kern w:val="0"/>
          <w:sz w:val="20"/>
          <w:szCs w:val="20"/>
          <w:lang w:eastAsia="ar-SA"/>
          <w14:ligatures w14:val="none"/>
        </w:rPr>
        <w:t xml:space="preserve">                              </w:t>
      </w:r>
      <w:r>
        <w:rPr>
          <w:rFonts w:ascii="Arial" w:eastAsia="Calibri" w:hAnsi="Arial" w:cs="Arial"/>
          <w:iCs/>
          <w:kern w:val="0"/>
          <w:sz w:val="20"/>
          <w:szCs w:val="20"/>
          <w:lang w:eastAsia="ar-SA"/>
          <w14:ligatures w14:val="none"/>
        </w:rPr>
        <w:t xml:space="preserve">w wysokości </w:t>
      </w:r>
      <w:r w:rsidR="005408F7">
        <w:rPr>
          <w:rFonts w:ascii="Arial" w:eastAsia="Calibri" w:hAnsi="Arial" w:cs="Arial"/>
          <w:iCs/>
          <w:kern w:val="0"/>
          <w:sz w:val="20"/>
          <w:szCs w:val="20"/>
          <w:lang w:eastAsia="ar-SA"/>
          <w14:ligatures w14:val="none"/>
        </w:rPr>
        <w:t xml:space="preserve"> </w:t>
      </w:r>
      <w:r>
        <w:rPr>
          <w:rFonts w:ascii="Arial" w:eastAsia="Calibri" w:hAnsi="Arial" w:cs="Arial"/>
          <w:iCs/>
          <w:kern w:val="0"/>
          <w:sz w:val="20"/>
          <w:szCs w:val="20"/>
          <w:lang w:eastAsia="ar-SA"/>
          <w14:ligatures w14:val="none"/>
        </w:rPr>
        <w:t>5 % wartości brutto umowy  tj. .......... złotych (słownie: ........  i …………../100).</w:t>
      </w:r>
    </w:p>
    <w:p w14:paraId="3AA6DF19" w14:textId="363D9296" w:rsidR="005408F7" w:rsidRPr="009F14C7" w:rsidRDefault="00F74307" w:rsidP="005408F7">
      <w:pPr>
        <w:numPr>
          <w:ilvl w:val="0"/>
          <w:numId w:val="36"/>
        </w:numPr>
        <w:tabs>
          <w:tab w:val="left" w:pos="284"/>
        </w:tabs>
        <w:suppressAutoHyphens/>
        <w:spacing w:after="0" w:line="360" w:lineRule="auto"/>
        <w:ind w:left="0" w:right="55" w:firstLine="0"/>
        <w:contextualSpacing/>
        <w:jc w:val="both"/>
        <w:rPr>
          <w:rFonts w:ascii="Arial" w:eastAsia="Calibri" w:hAnsi="Arial" w:cs="Arial"/>
          <w:iCs/>
          <w:kern w:val="0"/>
          <w:sz w:val="20"/>
          <w:szCs w:val="20"/>
          <w:lang w:eastAsia="ar-SA"/>
          <w14:ligatures w14:val="none"/>
        </w:rPr>
      </w:pPr>
      <w:r>
        <w:rPr>
          <w:rFonts w:ascii="Arial" w:eastAsia="Calibri" w:hAnsi="Arial" w:cs="Arial"/>
          <w:iCs/>
          <w:kern w:val="0"/>
          <w:sz w:val="20"/>
          <w:szCs w:val="20"/>
          <w:lang w:eastAsia="ar-SA"/>
          <w14:ligatures w14:val="none"/>
        </w:rPr>
        <w:t>W trakcie realizacji umowy Wykonawca może dokonać zmiany formy zabezpieczenia na jedną lub kilka form, o których mowa w art. 450 ust. 1 ustawy PZP. Zmiana zabezpieczenia winna być dokonana z zachowaniem ciągłości zabezpieczenia i bez zmiany jego wysokości.</w:t>
      </w:r>
    </w:p>
    <w:p w14:paraId="2F103DB3" w14:textId="77777777" w:rsidR="00F74307" w:rsidRDefault="00F74307" w:rsidP="005408F7">
      <w:pPr>
        <w:numPr>
          <w:ilvl w:val="0"/>
          <w:numId w:val="36"/>
        </w:numPr>
        <w:tabs>
          <w:tab w:val="left" w:pos="284"/>
        </w:tabs>
        <w:suppressAutoHyphens/>
        <w:spacing w:after="0" w:line="360" w:lineRule="auto"/>
        <w:ind w:left="0" w:right="55" w:firstLine="0"/>
        <w:contextualSpacing/>
        <w:jc w:val="both"/>
        <w:rPr>
          <w:rFonts w:ascii="Arial" w:eastAsia="Calibri" w:hAnsi="Arial" w:cs="Arial"/>
          <w:iCs/>
          <w:kern w:val="0"/>
          <w:sz w:val="20"/>
          <w:szCs w:val="20"/>
          <w:lang w:eastAsia="ar-SA"/>
          <w14:ligatures w14:val="none"/>
        </w:rPr>
      </w:pPr>
      <w:r>
        <w:rPr>
          <w:rFonts w:ascii="Arial" w:eastAsia="Calibri" w:hAnsi="Arial" w:cs="Arial"/>
          <w:iCs/>
          <w:kern w:val="0"/>
          <w:sz w:val="20"/>
          <w:szCs w:val="20"/>
          <w:lang w:eastAsia="ar-SA"/>
          <w14:ligatures w14:val="none"/>
        </w:rPr>
        <w:t>Zamawiający dokona zwrotu zabezpieczenia w następujący sposób:</w:t>
      </w:r>
    </w:p>
    <w:p w14:paraId="1D1BD891" w14:textId="77777777" w:rsidR="00F74307" w:rsidRDefault="00F74307" w:rsidP="005408F7">
      <w:pPr>
        <w:numPr>
          <w:ilvl w:val="0"/>
          <w:numId w:val="37"/>
        </w:numPr>
        <w:tabs>
          <w:tab w:val="left" w:pos="284"/>
          <w:tab w:val="left" w:pos="851"/>
        </w:tabs>
        <w:suppressAutoHyphens/>
        <w:spacing w:after="0" w:line="360" w:lineRule="auto"/>
        <w:ind w:left="567" w:right="55" w:firstLine="0"/>
        <w:contextualSpacing/>
        <w:jc w:val="both"/>
        <w:rPr>
          <w:rFonts w:ascii="Arial" w:eastAsia="Calibri" w:hAnsi="Arial" w:cs="Arial"/>
          <w:iCs/>
          <w:kern w:val="0"/>
          <w:sz w:val="20"/>
          <w:szCs w:val="20"/>
          <w:lang w:eastAsia="ar-SA"/>
          <w14:ligatures w14:val="none"/>
        </w:rPr>
      </w:pPr>
      <w:r>
        <w:rPr>
          <w:rFonts w:ascii="Arial" w:eastAsia="Calibri" w:hAnsi="Arial" w:cs="Arial"/>
          <w:iCs/>
          <w:kern w:val="0"/>
          <w:sz w:val="20"/>
          <w:szCs w:val="20"/>
          <w:lang w:eastAsia="ar-SA"/>
          <w14:ligatures w14:val="none"/>
        </w:rPr>
        <w:t>70 % kwoty zabezpieczenia w terminie 30 dni od daty odbioru końcowego, o ile nie stwierdzono wad, a w przypadku stwierdzenia takich wad stwierdzonym przy odbiorze końcowym – w terminie 30 dni od daty protokołu potwierdzającego usunięcie wad przez Wykonawcę, o ile Zamawiający nie będzie miał roszczeń wobec Wykonawcy z tytułu kar umownych, z zastrzeżeniem ust. 4,</w:t>
      </w:r>
    </w:p>
    <w:p w14:paraId="504FF2AA" w14:textId="77777777" w:rsidR="00F74307" w:rsidRDefault="00F74307" w:rsidP="005408F7">
      <w:pPr>
        <w:numPr>
          <w:ilvl w:val="0"/>
          <w:numId w:val="37"/>
        </w:numPr>
        <w:tabs>
          <w:tab w:val="left" w:pos="284"/>
          <w:tab w:val="left" w:pos="851"/>
        </w:tabs>
        <w:suppressAutoHyphens/>
        <w:spacing w:after="0" w:line="360" w:lineRule="auto"/>
        <w:ind w:left="567" w:right="55" w:firstLine="0"/>
        <w:contextualSpacing/>
        <w:jc w:val="both"/>
        <w:rPr>
          <w:rFonts w:ascii="Arial" w:eastAsia="Calibri" w:hAnsi="Arial" w:cs="Arial"/>
          <w:iCs/>
          <w:kern w:val="0"/>
          <w:sz w:val="20"/>
          <w:szCs w:val="20"/>
          <w:lang w:eastAsia="ar-SA"/>
          <w14:ligatures w14:val="none"/>
        </w:rPr>
      </w:pPr>
      <w:r>
        <w:rPr>
          <w:rFonts w:ascii="Arial" w:eastAsia="Calibri" w:hAnsi="Arial" w:cs="Arial"/>
          <w:iCs/>
          <w:kern w:val="0"/>
          <w:sz w:val="20"/>
          <w:szCs w:val="20"/>
          <w:lang w:eastAsia="ar-SA"/>
          <w14:ligatures w14:val="none"/>
        </w:rPr>
        <w:t>30 % kwoty zabezpieczenia w terminie 15 dni od daty upłynięcia okresu gwarancji lub rękojmi, o ile Zamawiający nie będzie miał roszczeń wobec Wykonawcy z tytułu rękojmi lub gwarancji oraz z tytułu kar umownych, z zastrzeżeniem ust. 4</w:t>
      </w:r>
    </w:p>
    <w:p w14:paraId="261D423F" w14:textId="77777777" w:rsidR="00F74307" w:rsidRDefault="00F74307" w:rsidP="005408F7">
      <w:pPr>
        <w:numPr>
          <w:ilvl w:val="0"/>
          <w:numId w:val="36"/>
        </w:numPr>
        <w:tabs>
          <w:tab w:val="left" w:pos="284"/>
        </w:tabs>
        <w:suppressAutoHyphens/>
        <w:spacing w:after="0" w:line="360" w:lineRule="auto"/>
        <w:ind w:left="0" w:right="55" w:firstLine="0"/>
        <w:contextualSpacing/>
        <w:jc w:val="both"/>
        <w:rPr>
          <w:rFonts w:ascii="Arial" w:eastAsia="Times New Roman" w:hAnsi="Arial" w:cs="Arial"/>
          <w:iCs/>
          <w:sz w:val="20"/>
          <w:szCs w:val="20"/>
          <w:lang w:eastAsia="ar-SA"/>
        </w:rPr>
      </w:pPr>
      <w:r>
        <w:rPr>
          <w:rFonts w:ascii="Arial" w:eastAsia="Times New Roman" w:hAnsi="Arial" w:cs="Arial"/>
          <w:iCs/>
          <w:sz w:val="20"/>
          <w:szCs w:val="20"/>
          <w:lang w:eastAsia="ar-SA"/>
        </w:rPr>
        <w:t xml:space="preserve">Zamawiający jest uprawniony do skorzystania z zabezpieczenia należytego wykonania umowy, o którym mowa w ust. 1 i 2, w szczególności w przypadku, gdy Wykonawca będąc zobowiązany </w:t>
      </w:r>
    </w:p>
    <w:p w14:paraId="4B83203C" w14:textId="25E827F4" w:rsidR="00F74307" w:rsidRDefault="00F74307" w:rsidP="005408F7">
      <w:pPr>
        <w:tabs>
          <w:tab w:val="left" w:pos="284"/>
        </w:tabs>
        <w:spacing w:after="0" w:line="360" w:lineRule="auto"/>
        <w:ind w:right="55"/>
        <w:contextualSpacing/>
        <w:jc w:val="both"/>
        <w:rPr>
          <w:rFonts w:ascii="Arial" w:eastAsia="Calibri" w:hAnsi="Arial" w:cs="Arial"/>
          <w:iCs/>
          <w:kern w:val="0"/>
          <w:sz w:val="20"/>
          <w:szCs w:val="20"/>
          <w14:ligatures w14:val="none"/>
        </w:rPr>
      </w:pPr>
      <w:r>
        <w:rPr>
          <w:rFonts w:ascii="Arial" w:eastAsia="Calibri" w:hAnsi="Arial" w:cs="Arial"/>
          <w:iCs/>
          <w:kern w:val="0"/>
          <w:sz w:val="20"/>
          <w:szCs w:val="20"/>
          <w14:ligatures w14:val="none"/>
        </w:rPr>
        <w:t xml:space="preserve">do zapłaty kary umownej na podstawie umowy, nie zapłaci jej w terminie lub odmówi jej zapłaty,   </w:t>
      </w:r>
    </w:p>
    <w:p w14:paraId="0078843A" w14:textId="3DC58177" w:rsidR="00F74307" w:rsidRDefault="00F74307" w:rsidP="005408F7">
      <w:pPr>
        <w:tabs>
          <w:tab w:val="left" w:pos="284"/>
        </w:tabs>
        <w:spacing w:after="0" w:line="360" w:lineRule="auto"/>
        <w:ind w:right="55"/>
        <w:contextualSpacing/>
        <w:jc w:val="both"/>
        <w:rPr>
          <w:rFonts w:ascii="Arial" w:eastAsia="Calibri" w:hAnsi="Arial" w:cs="Arial"/>
          <w:iCs/>
          <w:kern w:val="0"/>
          <w:sz w:val="20"/>
          <w:szCs w:val="20"/>
          <w14:ligatures w14:val="none"/>
        </w:rPr>
      </w:pPr>
      <w:r>
        <w:rPr>
          <w:rFonts w:ascii="Arial" w:eastAsia="Calibri" w:hAnsi="Arial" w:cs="Arial"/>
          <w:iCs/>
          <w:kern w:val="0"/>
          <w:sz w:val="20"/>
          <w:szCs w:val="20"/>
          <w14:ligatures w14:val="none"/>
        </w:rPr>
        <w:t>bądź nie usunie usterek i wad ujawnionych w okresie gwarancji i rękojmi, bądź zaistnieją</w:t>
      </w:r>
    </w:p>
    <w:p w14:paraId="7490507C" w14:textId="4FBA6BC7" w:rsidR="00F74307" w:rsidRDefault="00F74307" w:rsidP="005408F7">
      <w:pPr>
        <w:tabs>
          <w:tab w:val="left" w:pos="284"/>
        </w:tabs>
        <w:spacing w:after="0" w:line="360" w:lineRule="auto"/>
        <w:ind w:right="55"/>
        <w:contextualSpacing/>
        <w:jc w:val="both"/>
        <w:rPr>
          <w:rFonts w:ascii="Arial" w:eastAsia="Calibri" w:hAnsi="Arial" w:cs="Arial"/>
          <w:iCs/>
          <w:kern w:val="0"/>
          <w:sz w:val="20"/>
          <w:szCs w:val="20"/>
          <w14:ligatures w14:val="none"/>
        </w:rPr>
      </w:pPr>
      <w:r>
        <w:rPr>
          <w:rFonts w:ascii="Arial" w:eastAsia="Calibri" w:hAnsi="Arial" w:cs="Arial"/>
          <w:iCs/>
          <w:kern w:val="0"/>
          <w:sz w:val="20"/>
          <w:szCs w:val="20"/>
          <w14:ligatures w14:val="none"/>
        </w:rPr>
        <w:t xml:space="preserve">przesłanki do zlecenia usunięcia usterek i wad innemu wykonawcy (umowne wykonawstwo    zastępcze). </w:t>
      </w:r>
    </w:p>
    <w:p w14:paraId="5F6C9759"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WARUNKI ZMIANY UMOWY</w:t>
      </w:r>
    </w:p>
    <w:p w14:paraId="63F721F3"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23</w:t>
      </w:r>
    </w:p>
    <w:p w14:paraId="1ADE4158" w14:textId="77777777" w:rsidR="00F74307" w:rsidRDefault="00F74307" w:rsidP="005408F7">
      <w:pPr>
        <w:numPr>
          <w:ilvl w:val="0"/>
          <w:numId w:val="38"/>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Wszelkie zmiany umowy wymagają formy pisemnej pod rygorem nieważności (w formie aneksu podpisanego przez obie strony) i mogą być dokonane jedynie w następujących przypadkach :</w:t>
      </w:r>
    </w:p>
    <w:p w14:paraId="5B7D8D2E" w14:textId="77777777" w:rsidR="00F74307" w:rsidRDefault="00F74307" w:rsidP="005408F7">
      <w:pPr>
        <w:numPr>
          <w:ilvl w:val="0"/>
          <w:numId w:val="3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 w sytuacjach określonych w art. 455 ustawy PZP,</w:t>
      </w:r>
    </w:p>
    <w:p w14:paraId="7A9E1119" w14:textId="77777777" w:rsidR="00F74307" w:rsidRDefault="00F74307" w:rsidP="005408F7">
      <w:pPr>
        <w:numPr>
          <w:ilvl w:val="0"/>
          <w:numId w:val="3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 w przypadku zmniejszenia zakresu Robót, a w konsekwencji zmniejszenia wysokości wynagrodzenia, </w:t>
      </w:r>
      <w:r>
        <w:rPr>
          <w:rFonts w:ascii="Arial" w:eastAsia="Calibri" w:hAnsi="Arial" w:cs="Arial"/>
          <w:kern w:val="0"/>
          <w:sz w:val="20"/>
          <w:szCs w:val="20"/>
          <w14:ligatures w14:val="none"/>
        </w:rPr>
        <w:t xml:space="preserve">w tym w razie </w:t>
      </w:r>
      <w:proofErr w:type="spellStart"/>
      <w:r>
        <w:rPr>
          <w:rFonts w:ascii="Arial" w:eastAsia="Calibri" w:hAnsi="Arial" w:cs="Arial"/>
          <w:kern w:val="0"/>
          <w:sz w:val="20"/>
          <w:szCs w:val="20"/>
          <w14:ligatures w14:val="none"/>
        </w:rPr>
        <w:t>wyłączeń</w:t>
      </w:r>
      <w:proofErr w:type="spellEnd"/>
      <w:r>
        <w:rPr>
          <w:rFonts w:ascii="Arial" w:eastAsia="Calibri" w:hAnsi="Arial" w:cs="Arial"/>
          <w:kern w:val="0"/>
          <w:sz w:val="20"/>
          <w:szCs w:val="20"/>
          <w14:ligatures w14:val="none"/>
        </w:rPr>
        <w:t xml:space="preserve"> obiektów z użytkowania bądź przekazania ich w inny zarząd lub poza wojsko. W takim przypadku wartość zleconych do wykonania robót przez Zamawiającego nie może być mniejsza niż 50% wynagrodzenia kosztorysowego brutto określonego, o którym mowa w </w:t>
      </w:r>
      <w:r>
        <w:rPr>
          <w:rFonts w:ascii="Arial" w:eastAsia="Times New Roman" w:hAnsi="Arial" w:cs="Arial"/>
          <w:kern w:val="0"/>
          <w:sz w:val="20"/>
          <w:szCs w:val="20"/>
          <w:lang w:eastAsia="ar-SA"/>
          <w14:ligatures w14:val="none"/>
        </w:rPr>
        <w:t>§ 4 ust. 1.</w:t>
      </w:r>
    </w:p>
    <w:p w14:paraId="1D02E1CC" w14:textId="77777777" w:rsidR="00F74307" w:rsidRDefault="00F74307" w:rsidP="005408F7">
      <w:pPr>
        <w:numPr>
          <w:ilvl w:val="0"/>
          <w:numId w:val="3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 w przypadku zmiany powszechnie obowiązujących przepisów prawa w zakresie mającym wpływ   na realizację umowy, w tym w szczególności ustawowej stawki podatku VAT. W przypadku zmiany stawki podatku VAT kwota netto wynagrodzenia nie ulegnie zmianie, natomiast nastąpi podwyższenie bądź obniżenie kwoty brutto wynagrodzenia Wykonawcy.</w:t>
      </w:r>
    </w:p>
    <w:p w14:paraId="129D1060" w14:textId="77777777" w:rsidR="00F74307" w:rsidRDefault="00F74307" w:rsidP="005408F7">
      <w:pPr>
        <w:numPr>
          <w:ilvl w:val="0"/>
          <w:numId w:val="39"/>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przypadkach określonych w ust. 2,</w:t>
      </w:r>
    </w:p>
    <w:p w14:paraId="2D244497" w14:textId="77777777" w:rsidR="009F14C7" w:rsidRDefault="009F14C7" w:rsidP="009F14C7">
      <w:pPr>
        <w:tabs>
          <w:tab w:val="left" w:pos="284"/>
          <w:tab w:val="left" w:pos="851"/>
        </w:tabs>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2AE061DC" w14:textId="77777777" w:rsidR="009F14C7" w:rsidRDefault="009F14C7" w:rsidP="009F14C7">
      <w:pPr>
        <w:tabs>
          <w:tab w:val="left" w:pos="284"/>
          <w:tab w:val="left" w:pos="851"/>
        </w:tabs>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2E89EE5F" w14:textId="77777777" w:rsidR="00F74307" w:rsidRDefault="00F74307" w:rsidP="005408F7">
      <w:pPr>
        <w:numPr>
          <w:ilvl w:val="0"/>
          <w:numId w:val="38"/>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 xml:space="preserve">Dopuszczalna jest zmiana umowy w trakcie realizacji umowy w przypadku zaistnienia następujących okoliczności: </w:t>
      </w:r>
    </w:p>
    <w:p w14:paraId="7C8A6E87"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wystąpi brak możliwości koordynacji robót z innymi Wykonawcami realizującymi roboty w ramach tego samego kompleksu wojskowego,  </w:t>
      </w:r>
    </w:p>
    <w:p w14:paraId="65BF1DD6"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wystąpią wyjątkowo niesprzyjające warunki atmosferyczne uniemożliwiające Wykonawcy wykonanie robót w terminie, o którym mowa w § 3 ust. 1 umowy. Do niesprzyjających warunków atmosferycznych uniemożliwiających Wykonawcy wykonanie robót w określonym terminie zalicza się w szczególności: </w:t>
      </w:r>
    </w:p>
    <w:p w14:paraId="6FE8910D" w14:textId="77777777" w:rsidR="00F74307" w:rsidRDefault="00F74307" w:rsidP="005408F7">
      <w:pPr>
        <w:numPr>
          <w:ilvl w:val="0"/>
          <w:numId w:val="41"/>
        </w:numPr>
        <w:tabs>
          <w:tab w:val="left" w:pos="284"/>
          <w:tab w:val="left" w:pos="1134"/>
        </w:tabs>
        <w:suppressAutoHyphens/>
        <w:spacing w:after="0" w:line="360" w:lineRule="auto"/>
        <w:ind w:left="851"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obfite i długotrwałe opady atmosferyczne, w szczególności śnieg, deszcz, </w:t>
      </w:r>
    </w:p>
    <w:p w14:paraId="481198A8" w14:textId="77777777" w:rsidR="00F74307" w:rsidRDefault="00F74307" w:rsidP="005408F7">
      <w:pPr>
        <w:numPr>
          <w:ilvl w:val="0"/>
          <w:numId w:val="41"/>
        </w:numPr>
        <w:tabs>
          <w:tab w:val="left" w:pos="284"/>
          <w:tab w:val="left" w:pos="1134"/>
        </w:tabs>
        <w:suppressAutoHyphens/>
        <w:spacing w:after="0" w:line="360" w:lineRule="auto"/>
        <w:ind w:left="851"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niskie temperatury utrudniające lub uniemożliwiające realizacje umowy, zgodnie z zasadami sztuki budowlanej,</w:t>
      </w:r>
    </w:p>
    <w:p w14:paraId="661A4576" w14:textId="77777777" w:rsidR="00F74307" w:rsidRDefault="00F74307" w:rsidP="005408F7">
      <w:pPr>
        <w:numPr>
          <w:ilvl w:val="0"/>
          <w:numId w:val="41"/>
        </w:numPr>
        <w:tabs>
          <w:tab w:val="left" w:pos="284"/>
          <w:tab w:val="left" w:pos="1134"/>
        </w:tabs>
        <w:suppressAutoHyphens/>
        <w:spacing w:after="0" w:line="360" w:lineRule="auto"/>
        <w:ind w:left="851"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klęski żywiołowe występujące na terenie objętym realizacją umowy. </w:t>
      </w:r>
    </w:p>
    <w:p w14:paraId="18E7B74E" w14:textId="77777777" w:rsidR="00F74307" w:rsidRDefault="00F74307" w:rsidP="005408F7">
      <w:pPr>
        <w:tabs>
          <w:tab w:val="left" w:pos="284"/>
        </w:tabs>
        <w:suppressAutoHyphens/>
        <w:spacing w:after="0" w:line="360" w:lineRule="auto"/>
        <w:ind w:right="-343"/>
        <w:jc w:val="both"/>
        <w:rPr>
          <w:rFonts w:ascii="Arial" w:eastAsia="Calibri" w:hAnsi="Arial" w:cs="Arial"/>
          <w:kern w:val="0"/>
          <w:sz w:val="20"/>
          <w:szCs w:val="20"/>
          <w14:ligatures w14:val="none"/>
        </w:rPr>
      </w:pPr>
      <w:r>
        <w:rPr>
          <w:rFonts w:ascii="Arial" w:eastAsia="Times New Roman" w:hAnsi="Arial" w:cs="Arial"/>
          <w:kern w:val="0"/>
          <w:sz w:val="20"/>
          <w:szCs w:val="20"/>
          <w:lang w:eastAsia="ar-SA"/>
          <w14:ligatures w14:val="none"/>
        </w:rPr>
        <w:t>Wystąpienie ww. niesprzyjających warunków winno być udokumentowane przez Wykonawcę/</w:t>
      </w:r>
      <w:r>
        <w:rPr>
          <w:rFonts w:ascii="Arial" w:eastAsia="Calibri" w:hAnsi="Arial" w:cs="Arial"/>
          <w:kern w:val="0"/>
          <w:sz w:val="20"/>
          <w:szCs w:val="20"/>
          <w14:ligatures w14:val="none"/>
        </w:rPr>
        <w:t xml:space="preserve"> potwierdzone przez Zamawiającego lub reprezentującego go Inspektora Nadzoru;</w:t>
      </w:r>
    </w:p>
    <w:p w14:paraId="0C6FF358"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zajdzie konieczność wykonania robót dodatkowych, </w:t>
      </w:r>
    </w:p>
    <w:p w14:paraId="3DD73FCD"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zajdzie konieczność wykonania robót zamiennych,</w:t>
      </w:r>
    </w:p>
    <w:p w14:paraId="05B7643B"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Zamawiający zobowiązany będzie do zawarcia umowy o wykonanie zamówienia dodatkowego, którego wykonanie będzie warunkiem wykonania Przedmiotu umowy, a którego nie mógł przewidzieć, pomimo zachowania należytej staranności,</w:t>
      </w:r>
    </w:p>
    <w:p w14:paraId="678CED38"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powstanie potrzeba przeprowadzenia dodatkowych badań lub ekspertyz, warunkujących wykonanie Przedmiotu umowy, których nie można było przewidzieć w momencie zawarcia umowy,</w:t>
      </w:r>
    </w:p>
    <w:p w14:paraId="2475699E"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wystąpi kolizja z niezinwentaryzowaną infrastrukturą podziemną lub innymi obiektami. </w:t>
      </w:r>
    </w:p>
    <w:p w14:paraId="476197EF"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wystąpią po stronie Zamawiającego okoliczności, których nie można było przewidzieć w umowie w chwili zawarcia umowy. </w:t>
      </w:r>
    </w:p>
    <w:p w14:paraId="060E74E2" w14:textId="77777777" w:rsidR="00F74307" w:rsidRDefault="00F74307" w:rsidP="005408F7">
      <w:pPr>
        <w:numPr>
          <w:ilvl w:val="0"/>
          <w:numId w:val="40"/>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zmianie terminu wykonania Przedmiotu umowy (zamówienia podstawowego/zamówienia </w:t>
      </w:r>
    </w:p>
    <w:p w14:paraId="73A6B965" w14:textId="77777777" w:rsidR="00F74307" w:rsidRDefault="00F74307" w:rsidP="005408F7">
      <w:pPr>
        <w:tabs>
          <w:tab w:val="left" w:pos="284"/>
          <w:tab w:val="left" w:pos="851"/>
        </w:tabs>
        <w:suppressAutoHyphens/>
        <w:spacing w:after="0" w:line="360" w:lineRule="auto"/>
        <w:ind w:left="567"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podstawowego wraz z robotami dodatkowymi) lub ustalenia terminu wykonania robót dodatkowych, </w:t>
      </w:r>
    </w:p>
    <w:p w14:paraId="5E2359D7" w14:textId="77777777" w:rsidR="00F74307" w:rsidRDefault="00F74307" w:rsidP="005408F7">
      <w:pPr>
        <w:tabs>
          <w:tab w:val="left" w:pos="284"/>
          <w:tab w:val="left" w:pos="851"/>
        </w:tabs>
        <w:suppressAutoHyphens/>
        <w:spacing w:after="0" w:line="360" w:lineRule="auto"/>
        <w:ind w:left="567" w:right="-343"/>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zamiennych, przy czym w przypadku przesunięcia terminu z powodu niesprzyjających warunków atmosferycznych lub innych przeszkód w wykonaniu umowy niezawinionych przez Wykonawcę, termin nie może być dłuższy niż okres trwania przeszkody do wykonania umowy</w:t>
      </w:r>
    </w:p>
    <w:p w14:paraId="0D3A7A94" w14:textId="77777777" w:rsidR="00F74307" w:rsidRDefault="00F74307" w:rsidP="005408F7">
      <w:pPr>
        <w:numPr>
          <w:ilvl w:val="0"/>
          <w:numId w:val="40"/>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zmianie wysokości wynagrodzenia, w szczególności w przypadku wykonania robót dodatkowych, zamiennych,</w:t>
      </w:r>
    </w:p>
    <w:p w14:paraId="177D41B5" w14:textId="77777777" w:rsidR="00F74307" w:rsidRDefault="00F74307" w:rsidP="005408F7">
      <w:pPr>
        <w:numPr>
          <w:ilvl w:val="0"/>
          <w:numId w:val="40"/>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zmianie zakresu rzeczowego umowy.</w:t>
      </w:r>
    </w:p>
    <w:p w14:paraId="4A4E6374" w14:textId="3EAF9CE0" w:rsidR="00F74307" w:rsidRDefault="00F74307" w:rsidP="005408F7">
      <w:pPr>
        <w:tabs>
          <w:tab w:val="left" w:pos="284"/>
          <w:tab w:val="left" w:pos="426"/>
        </w:tabs>
        <w:spacing w:after="0" w:line="360" w:lineRule="auto"/>
        <w:ind w:right="-343"/>
        <w:contextualSpacing/>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 xml:space="preserve"> 3. </w:t>
      </w:r>
      <w:r w:rsidR="005408F7">
        <w:rPr>
          <w:rFonts w:ascii="Arial" w:eastAsia="Calibri" w:hAnsi="Arial" w:cs="Arial"/>
          <w:kern w:val="0"/>
          <w:sz w:val="20"/>
          <w:szCs w:val="20"/>
          <w14:ligatures w14:val="none"/>
        </w:rPr>
        <w:t>Z</w:t>
      </w:r>
      <w:r>
        <w:rPr>
          <w:rFonts w:ascii="Arial" w:eastAsia="Calibri" w:hAnsi="Arial" w:cs="Arial"/>
          <w:kern w:val="0"/>
          <w:sz w:val="20"/>
          <w:szCs w:val="20"/>
          <w14:ligatures w14:val="none"/>
        </w:rPr>
        <w:t>miany osób funkcyjnych – kierownika budowy (po pisemnym poinformowaniu Zamawiającego</w:t>
      </w:r>
      <w:r w:rsidR="005408F7">
        <w:rPr>
          <w:rFonts w:ascii="Arial" w:eastAsia="Calibri" w:hAnsi="Arial" w:cs="Arial"/>
          <w:kern w:val="0"/>
          <w:sz w:val="20"/>
          <w:szCs w:val="20"/>
          <w14:ligatures w14:val="none"/>
        </w:rPr>
        <w:t xml:space="preserve">                        </w:t>
      </w:r>
      <w:r>
        <w:rPr>
          <w:rFonts w:ascii="Arial" w:eastAsia="Calibri" w:hAnsi="Arial" w:cs="Arial"/>
          <w:kern w:val="0"/>
          <w:sz w:val="20"/>
          <w:szCs w:val="20"/>
          <w14:ligatures w14:val="none"/>
        </w:rPr>
        <w:t xml:space="preserve"> o zaistniałej zmianie), koordynatora ds. BHP, inspektora nadzoru inwestorskiego, innych    </w:t>
      </w:r>
    </w:p>
    <w:p w14:paraId="028A471E" w14:textId="1F299E71" w:rsidR="00F74307" w:rsidRPr="005408F7" w:rsidRDefault="00F74307" w:rsidP="005408F7">
      <w:pPr>
        <w:tabs>
          <w:tab w:val="left" w:pos="284"/>
          <w:tab w:val="left" w:pos="426"/>
        </w:tabs>
        <w:spacing w:after="0" w:line="360" w:lineRule="auto"/>
        <w:ind w:right="-343"/>
        <w:contextualSpacing/>
        <w:jc w:val="both"/>
        <w:rPr>
          <w:rFonts w:ascii="Arial" w:eastAsia="Calibri" w:hAnsi="Arial" w:cs="Arial"/>
          <w:kern w:val="0"/>
          <w:sz w:val="20"/>
          <w:szCs w:val="20"/>
          <w14:ligatures w14:val="none"/>
        </w:rPr>
      </w:pPr>
      <w:r>
        <w:rPr>
          <w:rFonts w:ascii="Arial" w:eastAsia="Calibri" w:hAnsi="Arial" w:cs="Arial"/>
          <w:kern w:val="0"/>
          <w:sz w:val="20"/>
          <w:szCs w:val="20"/>
          <w14:ligatures w14:val="none"/>
        </w:rPr>
        <w:t>przedstawicieli  Zamawiającego,  nie stanowią zmiany umowy.</w:t>
      </w:r>
    </w:p>
    <w:p w14:paraId="7778EDB3" w14:textId="77777777" w:rsidR="009F14C7" w:rsidRDefault="009F14C7"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4979E8CD" w14:textId="77777777" w:rsidR="009F14C7" w:rsidRDefault="009F14C7"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3BA074D6" w14:textId="77777777" w:rsidR="009F14C7" w:rsidRDefault="009F14C7"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7890D1D0" w14:textId="77777777" w:rsidR="009F14C7" w:rsidRDefault="009F14C7"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0CACDC8A" w14:textId="77777777" w:rsidR="009F14C7" w:rsidRDefault="009F14C7" w:rsidP="00A31B99">
      <w:pPr>
        <w:suppressAutoHyphens/>
        <w:spacing w:after="0" w:line="360" w:lineRule="auto"/>
        <w:ind w:right="-343"/>
        <w:jc w:val="center"/>
        <w:rPr>
          <w:rFonts w:ascii="Arial" w:eastAsia="Times New Roman" w:hAnsi="Arial" w:cs="Arial"/>
          <w:b/>
          <w:kern w:val="0"/>
          <w:sz w:val="20"/>
          <w:szCs w:val="20"/>
          <w:lang w:eastAsia="ar-SA"/>
          <w14:ligatures w14:val="none"/>
        </w:rPr>
      </w:pPr>
    </w:p>
    <w:p w14:paraId="0DD6F8A8" w14:textId="66CE1FF5"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ODSTĄPIENIE OD UMOWY</w:t>
      </w:r>
    </w:p>
    <w:p w14:paraId="0B0E05B3"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24</w:t>
      </w:r>
    </w:p>
    <w:p w14:paraId="33FD6524" w14:textId="5813CA66" w:rsidR="00F74307" w:rsidRDefault="00F74307" w:rsidP="005408F7">
      <w:pPr>
        <w:numPr>
          <w:ilvl w:val="0"/>
          <w:numId w:val="42"/>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Zamawiający uprawniony jest do odstąpienia od umowy na zasadach ogólnych oraz </w:t>
      </w:r>
      <w:r w:rsidR="009F14C7">
        <w:rPr>
          <w:rFonts w:ascii="Arial" w:eastAsia="Times New Roman" w:hAnsi="Arial" w:cs="Arial"/>
          <w:kern w:val="0"/>
          <w:sz w:val="20"/>
          <w:szCs w:val="20"/>
          <w:lang w:eastAsia="ar-SA"/>
          <w14:ligatures w14:val="none"/>
        </w:rPr>
        <w:t xml:space="preserve">                                       </w:t>
      </w:r>
      <w:r>
        <w:rPr>
          <w:rFonts w:ascii="Arial" w:eastAsia="Times New Roman" w:hAnsi="Arial" w:cs="Arial"/>
          <w:kern w:val="0"/>
          <w:sz w:val="20"/>
          <w:szCs w:val="20"/>
          <w:lang w:eastAsia="ar-SA"/>
          <w14:ligatures w14:val="none"/>
        </w:rPr>
        <w:t xml:space="preserve">w następujących przypadkach:  </w:t>
      </w:r>
    </w:p>
    <w:p w14:paraId="1B1DEA00"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sytuacjach określonych w § 7 ust. 1, § 11, § 14 ust. 4, § 17 ust. 7, 10 i 12, § 19 ust. 6, umowy,</w:t>
      </w:r>
    </w:p>
    <w:p w14:paraId="65A6C642"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gdy zostanie otwarta likwidacja firmy lub Wykonawca zakończy działalność, </w:t>
      </w:r>
    </w:p>
    <w:p w14:paraId="4A10BE06"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gdy zostanie wydany nakaz zajęcia majątku Wykonawcy,</w:t>
      </w:r>
    </w:p>
    <w:p w14:paraId="7F56C32B"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jeśli Wykonawca z przyczyn leżących po jego stronie nie rozpoczął Robót w ciągu 7 dni od dnia przekazania terenu budowy i nie rozpoczyna ich pomimo wezwania go na piśmie,</w:t>
      </w:r>
    </w:p>
    <w:p w14:paraId="3E8A4467"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jeśli Wykonawca z przyczyn leżących po jego stronie przerwał realizację Robót na okres 7 dni i nie kontynuuje ich pomimo wezwania go na piśmie do podjęcia realizacji Robót,</w:t>
      </w:r>
    </w:p>
    <w:p w14:paraId="596EFFF4" w14:textId="77777777" w:rsidR="00F74307" w:rsidRDefault="00F74307" w:rsidP="005408F7">
      <w:pPr>
        <w:numPr>
          <w:ilvl w:val="0"/>
          <w:numId w:val="43"/>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jeśli Wykonawca pozostaje w zwłoce z wykonywaniem Robót ponad 7 dni w stosunku do terminu określonego w § 3 ust. 1 umowy, z przyczyn niezależnych od Zamawiającego, i nie wykonał Robót pomimo wezwania go na piśmie do realizacji Robót w terminie nieprzekraczającym 14 dni,</w:t>
      </w:r>
    </w:p>
    <w:p w14:paraId="125E19FF"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jeśli Wykonawca wykonuje Roboty niezgodnie z umową, złożoną ofertą, specyfikacją warunków zamówienia i nie usunie naruszeń w wyznaczonym terminie pomimo wezwania go na piśmie, w tym w szczególności jeśli Wykonawca nie posiada niezbędnego wykształcenia, kwalifikacji zawodowych, </w:t>
      </w:r>
      <w:r>
        <w:rPr>
          <w:rFonts w:ascii="Arial" w:eastAsia="Times New Roman" w:hAnsi="Arial" w:cs="Arial"/>
          <w:iCs/>
          <w:kern w:val="0"/>
          <w:sz w:val="20"/>
          <w:szCs w:val="20"/>
          <w:lang w:eastAsia="ar-SA"/>
          <w14:ligatures w14:val="none"/>
        </w:rPr>
        <w:t>doświadczenia</w:t>
      </w:r>
      <w:r>
        <w:rPr>
          <w:rFonts w:ascii="Arial" w:eastAsia="Times New Roman" w:hAnsi="Arial" w:cs="Arial"/>
          <w:kern w:val="0"/>
          <w:sz w:val="20"/>
          <w:szCs w:val="20"/>
          <w:lang w:eastAsia="ar-SA"/>
          <w14:ligatures w14:val="none"/>
        </w:rPr>
        <w:t>, potencjału technicznego Wykonawcy lub osób skierowanych przez Wykonawcę do realizacji Przedmiotu umowy, wymaganych przez Zamawiającego w ogłoszeniu/ofercie dot. udzielenia zamówienia,</w:t>
      </w:r>
    </w:p>
    <w:p w14:paraId="3F1803C2"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gdy Przedmiot umowy posiada wady nienadające się do usunięcia i uniemożliwiające użytkowanie,</w:t>
      </w:r>
    </w:p>
    <w:p w14:paraId="17550531"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czynności objęte niniejszą umową wykonuje inny podmiot niż zaakceptowany przez Zamawiającego,</w:t>
      </w:r>
    </w:p>
    <w:p w14:paraId="33B4E8DE"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Wykonawca nie dotrzymał warunku zatrudnienia osób na podstawie umowy o pracę,</w:t>
      </w:r>
    </w:p>
    <w:p w14:paraId="3E564BBD"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gdy łączna wartość Robót powierzonych do wykonania podwykonawcom przekroczy 50 % wartości brutto umowy</w:t>
      </w:r>
    </w:p>
    <w:p w14:paraId="0FA46941" w14:textId="77777777" w:rsidR="00F74307" w:rsidRDefault="00F74307" w:rsidP="005408F7">
      <w:pPr>
        <w:numPr>
          <w:ilvl w:val="0"/>
          <w:numId w:val="43"/>
        </w:numPr>
        <w:tabs>
          <w:tab w:val="left" w:pos="284"/>
          <w:tab w:val="left" w:pos="851"/>
          <w:tab w:val="left" w:pos="993"/>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wystąpią przesłanki określone w  art. 456 ustawy PZP.</w:t>
      </w:r>
    </w:p>
    <w:p w14:paraId="3166A30E" w14:textId="77777777" w:rsidR="00F74307" w:rsidRDefault="00F74307" w:rsidP="005408F7">
      <w:pPr>
        <w:numPr>
          <w:ilvl w:val="0"/>
          <w:numId w:val="42"/>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Odstąpienie od umowy powinno nastąpić w formie pisemnej z podaniem uzasadnienia. Odstąpienie od umowy, z wyjątkiem sytuacji określonych w art. 456 ustawy PZP, może nastąpić w terminie do 60 dni od dnia powzięcia przez Zamawiającego wiadomości o przyczynach odstąpienia.</w:t>
      </w:r>
    </w:p>
    <w:p w14:paraId="498A0BA7" w14:textId="77777777" w:rsidR="00F74307" w:rsidRDefault="00F74307" w:rsidP="005408F7">
      <w:pPr>
        <w:numPr>
          <w:ilvl w:val="0"/>
          <w:numId w:val="44"/>
        </w:numPr>
        <w:tabs>
          <w:tab w:val="left" w:pos="284"/>
          <w:tab w:val="left" w:pos="426"/>
        </w:tabs>
        <w:suppressAutoHyphens/>
        <w:spacing w:after="0" w:line="360" w:lineRule="auto"/>
        <w:ind w:left="0" w:right="-343" w:firstLine="0"/>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t>W przypadku odstąpienia od umowy przez którąkolwiek ze stron, Wykonawca jest zobowiązany do:</w:t>
      </w:r>
    </w:p>
    <w:p w14:paraId="4FEDEF04" w14:textId="77777777" w:rsidR="00F74307" w:rsidRDefault="00F74307" w:rsidP="005408F7">
      <w:pPr>
        <w:numPr>
          <w:ilvl w:val="0"/>
          <w:numId w:val="45"/>
        </w:numPr>
        <w:tabs>
          <w:tab w:val="left" w:pos="284"/>
          <w:tab w:val="left" w:pos="426"/>
          <w:tab w:val="left" w:pos="709"/>
          <w:tab w:val="left" w:pos="851"/>
        </w:tabs>
        <w:suppressAutoHyphens/>
        <w:spacing w:after="0" w:line="360" w:lineRule="auto"/>
        <w:ind w:left="567" w:right="-343" w:firstLine="0"/>
        <w:contextualSpacing/>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t>sporządzenia w terminie 7 dni przy udziale Inspektora nadzoru inwestorskiego/Zamawiającego protokołu inwentaryzacji robót w toku, według stanu na dzień odstąpienia;</w:t>
      </w:r>
    </w:p>
    <w:p w14:paraId="75F75520" w14:textId="77777777" w:rsidR="00F74307" w:rsidRDefault="00F74307" w:rsidP="005408F7">
      <w:pPr>
        <w:numPr>
          <w:ilvl w:val="0"/>
          <w:numId w:val="45"/>
        </w:numPr>
        <w:tabs>
          <w:tab w:val="left" w:pos="284"/>
          <w:tab w:val="left" w:pos="851"/>
        </w:tabs>
        <w:suppressAutoHyphens/>
        <w:spacing w:after="0" w:line="360" w:lineRule="auto"/>
        <w:ind w:left="567" w:right="-343" w:firstLine="0"/>
        <w:contextualSpacing/>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t>zabezpieczenia przerwanych robót na koszt tej strony, z której przyczyn nastąpiło odstąpienie od umowy</w:t>
      </w:r>
    </w:p>
    <w:p w14:paraId="2C89A350" w14:textId="77777777" w:rsidR="00F74307" w:rsidRDefault="00F74307" w:rsidP="005408F7">
      <w:pPr>
        <w:numPr>
          <w:ilvl w:val="0"/>
          <w:numId w:val="45"/>
        </w:numPr>
        <w:tabs>
          <w:tab w:val="left" w:pos="284"/>
          <w:tab w:val="left" w:pos="851"/>
        </w:tabs>
        <w:suppressAutoHyphens/>
        <w:spacing w:after="0" w:line="360" w:lineRule="auto"/>
        <w:ind w:left="567" w:right="-343" w:firstLine="0"/>
        <w:contextualSpacing/>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t>wezwania Zamawiającego do dokonania odbioru wykonanych robót, robót w toku, robót zabezpieczających;</w:t>
      </w:r>
    </w:p>
    <w:p w14:paraId="374B031D" w14:textId="77777777" w:rsidR="00F74307" w:rsidRDefault="00F74307" w:rsidP="005408F7">
      <w:pPr>
        <w:numPr>
          <w:ilvl w:val="0"/>
          <w:numId w:val="45"/>
        </w:numPr>
        <w:tabs>
          <w:tab w:val="left" w:pos="284"/>
          <w:tab w:val="left" w:pos="851"/>
        </w:tabs>
        <w:suppressAutoHyphens/>
        <w:spacing w:after="0" w:line="360" w:lineRule="auto"/>
        <w:ind w:left="567" w:right="-343" w:firstLine="0"/>
        <w:contextualSpacing/>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t>uczestniczenia w czynnościach odbioru robót;</w:t>
      </w:r>
    </w:p>
    <w:p w14:paraId="53C33B36" w14:textId="77777777" w:rsidR="00F74307" w:rsidRDefault="00F74307" w:rsidP="005408F7">
      <w:pPr>
        <w:numPr>
          <w:ilvl w:val="0"/>
          <w:numId w:val="45"/>
        </w:numPr>
        <w:tabs>
          <w:tab w:val="left" w:pos="284"/>
          <w:tab w:val="left" w:pos="851"/>
        </w:tabs>
        <w:suppressAutoHyphens/>
        <w:spacing w:after="0" w:line="360" w:lineRule="auto"/>
        <w:ind w:left="567" w:right="-343" w:firstLine="0"/>
        <w:contextualSpacing/>
        <w:jc w:val="both"/>
        <w:rPr>
          <w:rFonts w:ascii="Arial" w:eastAsia="Calibri" w:hAnsi="Arial" w:cs="Arial"/>
          <w:kern w:val="0"/>
          <w:sz w:val="20"/>
          <w:szCs w:val="20"/>
          <w:lang w:eastAsia="ar-SA"/>
          <w14:ligatures w14:val="none"/>
        </w:rPr>
      </w:pPr>
      <w:r>
        <w:rPr>
          <w:rFonts w:ascii="Arial" w:eastAsia="Calibri" w:hAnsi="Arial" w:cs="Arial"/>
          <w:kern w:val="0"/>
          <w:sz w:val="20"/>
          <w:szCs w:val="20"/>
          <w:lang w:eastAsia="ar-SA"/>
          <w14:ligatures w14:val="none"/>
        </w:rPr>
        <w:lastRenderedPageBreak/>
        <w:t>przekazania Zamawiającemu terenu budowy i całej dokumentacji, w szczególności dziennika budowy.</w:t>
      </w:r>
    </w:p>
    <w:p w14:paraId="03C371FE" w14:textId="77777777" w:rsidR="00F74307" w:rsidRDefault="00F74307" w:rsidP="005408F7">
      <w:pPr>
        <w:numPr>
          <w:ilvl w:val="0"/>
          <w:numId w:val="44"/>
        </w:numPr>
        <w:tabs>
          <w:tab w:val="left" w:pos="284"/>
          <w:tab w:val="left" w:pos="426"/>
        </w:tabs>
        <w:suppressAutoHyphens/>
        <w:spacing w:after="0" w:line="360" w:lineRule="auto"/>
        <w:ind w:left="0" w:right="-343"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 </w:t>
      </w:r>
      <w:r>
        <w:rPr>
          <w:rFonts w:ascii="Arial" w:eastAsia="Calibri" w:hAnsi="Arial" w:cs="Arial"/>
          <w:kern w:val="0"/>
          <w:sz w:val="20"/>
          <w:szCs w:val="20"/>
          <w:lang w:eastAsia="ar-SA"/>
          <w14:ligatures w14:val="none"/>
        </w:rPr>
        <w:t>razie</w:t>
      </w:r>
      <w:r>
        <w:rPr>
          <w:rFonts w:ascii="Arial" w:eastAsia="Times New Roman" w:hAnsi="Arial" w:cs="Arial"/>
          <w:kern w:val="0"/>
          <w:sz w:val="20"/>
          <w:szCs w:val="20"/>
          <w:lang w:eastAsia="ar-SA"/>
          <w14:ligatures w14:val="none"/>
        </w:rPr>
        <w:t xml:space="preserve"> odstąpienia przez Zamawiającego od umowy z przyczyn, za które odpowiada Zamawiający </w:t>
      </w:r>
      <w:r>
        <w:rPr>
          <w:rFonts w:ascii="Arial" w:eastAsia="Calibri" w:hAnsi="Arial" w:cs="Arial"/>
          <w:kern w:val="0"/>
          <w:sz w:val="20"/>
          <w:szCs w:val="20"/>
          <w14:ligatures w14:val="none"/>
        </w:rPr>
        <w:t>oraz w sytuacji rozwiązania umowy z przyczyny określonej w § 3 ust. 4 umowy,</w:t>
      </w:r>
      <w:r>
        <w:rPr>
          <w:rFonts w:ascii="Arial" w:eastAsia="Times New Roman" w:hAnsi="Arial" w:cs="Arial"/>
          <w:kern w:val="0"/>
          <w:sz w:val="20"/>
          <w:szCs w:val="20"/>
          <w:lang w:eastAsia="ar-SA"/>
          <w14:ligatures w14:val="none"/>
        </w:rPr>
        <w:t xml:space="preserve"> Zamawiający jest obowiązany do:</w:t>
      </w:r>
    </w:p>
    <w:p w14:paraId="7BF8DBE9" w14:textId="77777777" w:rsidR="00F74307" w:rsidRDefault="00F74307" w:rsidP="005408F7">
      <w:pPr>
        <w:numPr>
          <w:ilvl w:val="0"/>
          <w:numId w:val="46"/>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dokonania odbioru wykonanych Robót oraz zapłaty wynagrodzenia za wykonane Roboty,</w:t>
      </w:r>
    </w:p>
    <w:p w14:paraId="15197428" w14:textId="77777777" w:rsidR="00F74307" w:rsidRDefault="00F74307" w:rsidP="005408F7">
      <w:pPr>
        <w:numPr>
          <w:ilvl w:val="0"/>
          <w:numId w:val="46"/>
        </w:numPr>
        <w:tabs>
          <w:tab w:val="left" w:pos="284"/>
          <w:tab w:val="left" w:pos="851"/>
        </w:tabs>
        <w:suppressAutoHyphens/>
        <w:spacing w:after="0" w:line="360" w:lineRule="auto"/>
        <w:ind w:left="567"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odkupienia zakupionych na tę budowę nie wbudowanych, a znajdujących się na terenie budowy materiałów,</w:t>
      </w:r>
    </w:p>
    <w:p w14:paraId="0C89D569" w14:textId="77777777" w:rsidR="00F74307" w:rsidRDefault="00F74307" w:rsidP="005408F7">
      <w:pPr>
        <w:numPr>
          <w:ilvl w:val="0"/>
          <w:numId w:val="46"/>
        </w:numPr>
        <w:tabs>
          <w:tab w:val="left" w:pos="284"/>
          <w:tab w:val="left" w:pos="851"/>
        </w:tabs>
        <w:suppressAutoHyphens/>
        <w:spacing w:after="0" w:line="360" w:lineRule="auto"/>
        <w:ind w:left="567" w:right="-343" w:firstLine="0"/>
        <w:contextualSpacing/>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przejęcia </w:t>
      </w:r>
      <w:r>
        <w:rPr>
          <w:rFonts w:ascii="Arial" w:eastAsia="Calibri" w:hAnsi="Arial" w:cs="Arial"/>
          <w:sz w:val="20"/>
          <w:szCs w:val="20"/>
          <w:lang w:eastAsia="ar-SA"/>
        </w:rPr>
        <w:t>terenu</w:t>
      </w:r>
      <w:r>
        <w:rPr>
          <w:rFonts w:ascii="Arial" w:eastAsia="Times New Roman" w:hAnsi="Arial" w:cs="Arial"/>
          <w:sz w:val="20"/>
          <w:szCs w:val="20"/>
          <w:lang w:eastAsia="ar-SA"/>
        </w:rPr>
        <w:t xml:space="preserve"> budowy. </w:t>
      </w:r>
    </w:p>
    <w:p w14:paraId="1ECCDD6F" w14:textId="77777777" w:rsidR="00F74307" w:rsidRDefault="00F74307" w:rsidP="005408F7">
      <w:pPr>
        <w:numPr>
          <w:ilvl w:val="0"/>
          <w:numId w:val="44"/>
        </w:numPr>
        <w:tabs>
          <w:tab w:val="left" w:pos="284"/>
        </w:tabs>
        <w:suppressAutoHyphens/>
        <w:spacing w:after="0" w:line="360" w:lineRule="auto"/>
        <w:ind w:left="0" w:right="55" w:firstLine="0"/>
        <w:jc w:val="both"/>
        <w:rPr>
          <w:rFonts w:ascii="Arial" w:eastAsia="Times New Roman" w:hAnsi="Arial" w:cs="Arial"/>
          <w:sz w:val="20"/>
          <w:szCs w:val="20"/>
          <w:lang w:eastAsia="ar-SA"/>
        </w:rPr>
      </w:pPr>
      <w:r>
        <w:rPr>
          <w:rFonts w:ascii="Arial" w:eastAsia="Times New Roman" w:hAnsi="Arial" w:cs="Arial"/>
          <w:sz w:val="20"/>
          <w:szCs w:val="20"/>
          <w:lang w:eastAsia="ar-SA"/>
        </w:rPr>
        <w:t xml:space="preserve">Rozliczenie stron nastąpi w oparciu o zatwierdzony przez Zamawiającego kosztorys powykonawczy sporządzony przez Wykonawcę w oparciu o kosztorys ofertowy, o którym mowa w § 1 ust. 2 umowy oraz wykonane obmiary. </w:t>
      </w:r>
    </w:p>
    <w:p w14:paraId="0E301962" w14:textId="61544890" w:rsidR="00F74307" w:rsidRPr="009F14C7" w:rsidRDefault="00F74307" w:rsidP="005408F7">
      <w:pPr>
        <w:numPr>
          <w:ilvl w:val="0"/>
          <w:numId w:val="44"/>
        </w:numPr>
        <w:tabs>
          <w:tab w:val="left" w:pos="284"/>
          <w:tab w:val="left" w:pos="426"/>
        </w:tabs>
        <w:suppressAutoHyphens/>
        <w:spacing w:after="0" w:line="360" w:lineRule="auto"/>
        <w:ind w:left="0" w:right="-343" w:firstLine="0"/>
        <w:jc w:val="both"/>
        <w:rPr>
          <w:rFonts w:ascii="Arial" w:eastAsia="Times New Roman" w:hAnsi="Arial" w:cs="Arial"/>
          <w:kern w:val="0"/>
          <w:sz w:val="20"/>
          <w:szCs w:val="20"/>
          <w:lang w:eastAsia="ar-SA"/>
          <w14:ligatures w14:val="none"/>
        </w:rPr>
      </w:pPr>
      <w:r>
        <w:rPr>
          <w:rFonts w:ascii="Arial" w:eastAsia="Calibri" w:hAnsi="Arial" w:cs="Arial"/>
          <w:kern w:val="0"/>
          <w:sz w:val="20"/>
          <w:szCs w:val="20"/>
          <w:lang w:eastAsia="ar-SA"/>
          <w14:ligatures w14:val="none"/>
        </w:rPr>
        <w:t>W przypadku, o którym mowa w  ust. 1 pkt. 8 i 9 Wykonawcy nie przysługuje wynagrodzenie za nienależycie wykonane roboty.</w:t>
      </w:r>
    </w:p>
    <w:p w14:paraId="518E8D34" w14:textId="05E10DA7" w:rsidR="00F74307" w:rsidRDefault="00F74307" w:rsidP="005408F7">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xml:space="preserve">RODO </w:t>
      </w:r>
      <w:r w:rsidR="005408F7">
        <w:rPr>
          <w:rFonts w:ascii="Arial" w:eastAsia="Times New Roman" w:hAnsi="Arial" w:cs="Arial"/>
          <w:b/>
          <w:kern w:val="0"/>
          <w:sz w:val="20"/>
          <w:szCs w:val="20"/>
          <w:lang w:eastAsia="ar-SA"/>
          <w14:ligatures w14:val="none"/>
        </w:rPr>
        <w:t xml:space="preserve"> </w:t>
      </w:r>
      <w:r>
        <w:rPr>
          <w:rFonts w:ascii="Arial" w:eastAsia="Times New Roman" w:hAnsi="Arial" w:cs="Arial"/>
          <w:b/>
          <w:kern w:val="0"/>
          <w:sz w:val="20"/>
          <w:szCs w:val="20"/>
          <w:lang w:eastAsia="ar-SA"/>
          <w14:ligatures w14:val="none"/>
        </w:rPr>
        <w:t>OCHRONA INFORMACJI NIEJAWNYCH</w:t>
      </w:r>
    </w:p>
    <w:p w14:paraId="64CBF22F"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I INNE POSTANOWIENIA</w:t>
      </w:r>
    </w:p>
    <w:p w14:paraId="7F16DD4C" w14:textId="77777777" w:rsidR="00F74307" w:rsidRDefault="00F74307" w:rsidP="00A31B99">
      <w:pPr>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25</w:t>
      </w:r>
    </w:p>
    <w:p w14:paraId="2B349FDA" w14:textId="77777777" w:rsidR="00F74307" w:rsidRDefault="00F74307" w:rsidP="005408F7">
      <w:pPr>
        <w:numPr>
          <w:ilvl w:val="0"/>
          <w:numId w:val="47"/>
        </w:numPr>
        <w:tabs>
          <w:tab w:val="clear" w:pos="360"/>
          <w:tab w:val="num" w:pos="0"/>
          <w:tab w:val="left" w:pos="284"/>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Strony oświadczają, iż wypełniły obowiązek informacyjny, określony w art. 13 i 14 Rozporządzenia Parlamentu Europejskiego i Rady (EU) 2016/697 z dnia 27.04.2016 r. i poinformowały swoich pracowników (przedstawicieli lub inne osoby, którymi się posługują przy wykonywaniu umowy) </w:t>
      </w:r>
    </w:p>
    <w:p w14:paraId="1CE52FC3" w14:textId="77777777" w:rsidR="00F74307" w:rsidRDefault="00F74307" w:rsidP="005408F7">
      <w:pPr>
        <w:tabs>
          <w:tab w:val="num" w:pos="0"/>
          <w:tab w:val="left" w:pos="284"/>
        </w:tabs>
        <w:suppressAutoHyphens/>
        <w:spacing w:after="0" w:line="36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uczestniczących w wykonaniu niniejszej umowy o fakcie udostępnienia ich danych (imię nazwisko, telefon, numer dowodu osobistego) w celu wykonania niniejszej umowy. Strony zobowiązują się do nieudostępniania danych tych osób, należytego ich zabezpieczenia oraz wykorzystywania tych danych wyłącznie w celu należytego wykonania niniejszej umowy. Dane osób wykonujących umowę w imieniu Wykonawcy udostępnione przez Wykonawcę lub te osoby wykorzystywane przez Zamawiającego w celu wykonania umowy mogą być udostępniane w tym samym celu określonym osobom (przedstawicielom Zamawiającego lub pododdziałów, na rzecz których realizowana jest umowa, a także przedstawicielom firm zapewniających ochronę fizyczną jednostek) w celu zapewnienia tym osobom wejścia na teren jednostek. Strony zobowiązują się do przestrzegania postanowień ww. rozporządzenia w odniesieniu do otrzymanych od drugiej strony danych osobowych w celu należytego wykonania umowy łączącej strony. Klauzula informacyjna RODO stanowi Załącznik Nr 8. do umowy.</w:t>
      </w:r>
    </w:p>
    <w:p w14:paraId="1F65FCD8" w14:textId="77777777" w:rsidR="00F74307" w:rsidRDefault="00F74307" w:rsidP="005408F7">
      <w:pPr>
        <w:numPr>
          <w:ilvl w:val="0"/>
          <w:numId w:val="47"/>
        </w:numPr>
        <w:tabs>
          <w:tab w:val="clear" w:pos="360"/>
          <w:tab w:val="num" w:pos="0"/>
          <w:tab w:val="left" w:pos="284"/>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Wejście obcokrajowców  na tereny chronione odbywa się  za  stosownym zezwoleniem, zgodnie z decyzją nr 107/MON Ministra Obrony Narodowej z dnia 18 sierpnia 2021 r. w sprawie organizowania  współpracy międzynarodowej w resorcie obrony narodowej (Dz. Urz. MON z 2021 r. poz. 177 ze zm.).</w:t>
      </w:r>
    </w:p>
    <w:p w14:paraId="26A1BC5E" w14:textId="77777777" w:rsidR="00F74307" w:rsidRDefault="00F74307" w:rsidP="005408F7">
      <w:pPr>
        <w:numPr>
          <w:ilvl w:val="0"/>
          <w:numId w:val="47"/>
        </w:numPr>
        <w:tabs>
          <w:tab w:val="clear" w:pos="360"/>
          <w:tab w:val="num" w:pos="0"/>
          <w:tab w:val="left" w:pos="284"/>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Wykonawca zobowiązany jest do zachowania w tajemnicy wszelkich informacji dotyczących </w:t>
      </w:r>
    </w:p>
    <w:p w14:paraId="25C42A15" w14:textId="77777777" w:rsidR="00F74307" w:rsidRDefault="00F74307" w:rsidP="005408F7">
      <w:pPr>
        <w:tabs>
          <w:tab w:val="num" w:pos="0"/>
          <w:tab w:val="left" w:pos="284"/>
        </w:tabs>
        <w:suppressAutoHyphens/>
        <w:spacing w:after="0" w:line="360" w:lineRule="auto"/>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zawartej umowy, przedmiotu zamówienia, innych informacji uzyskanych w związku z wykonywaniem przedmiotu umowy.</w:t>
      </w:r>
    </w:p>
    <w:p w14:paraId="718F297D" w14:textId="7970AAFA" w:rsidR="00F74307" w:rsidRDefault="00F74307" w:rsidP="005408F7">
      <w:pPr>
        <w:numPr>
          <w:ilvl w:val="0"/>
          <w:numId w:val="47"/>
        </w:numPr>
        <w:tabs>
          <w:tab w:val="clear" w:pos="360"/>
          <w:tab w:val="num" w:pos="0"/>
          <w:tab w:val="left" w:pos="284"/>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zakresie ochrony informacji niejawnych Wykonawca zobowiązany jest do stosowania przepisów ustawy o ochronie informacji niejawnych (</w:t>
      </w:r>
      <w:proofErr w:type="spellStart"/>
      <w:r>
        <w:rPr>
          <w:rFonts w:ascii="Arial" w:eastAsia="Times New Roman" w:hAnsi="Arial" w:cs="Arial"/>
          <w:kern w:val="0"/>
          <w:sz w:val="20"/>
          <w:szCs w:val="20"/>
          <w:lang w:eastAsia="ar-SA"/>
          <w14:ligatures w14:val="none"/>
        </w:rPr>
        <w:t>t</w:t>
      </w:r>
      <w:r w:rsidR="009F14C7">
        <w:rPr>
          <w:rFonts w:ascii="Arial" w:eastAsia="Times New Roman" w:hAnsi="Arial" w:cs="Arial"/>
          <w:kern w:val="0"/>
          <w:sz w:val="20"/>
          <w:szCs w:val="20"/>
          <w:lang w:eastAsia="ar-SA"/>
          <w14:ligatures w14:val="none"/>
        </w:rPr>
        <w:t>.</w:t>
      </w:r>
      <w:r>
        <w:rPr>
          <w:rFonts w:ascii="Arial" w:eastAsia="Times New Roman" w:hAnsi="Arial" w:cs="Arial"/>
          <w:kern w:val="0"/>
          <w:sz w:val="20"/>
          <w:szCs w:val="20"/>
          <w:lang w:eastAsia="ar-SA"/>
          <w14:ligatures w14:val="none"/>
        </w:rPr>
        <w:t>j</w:t>
      </w:r>
      <w:proofErr w:type="spellEnd"/>
      <w:r>
        <w:rPr>
          <w:rFonts w:ascii="Arial" w:eastAsia="Times New Roman" w:hAnsi="Arial" w:cs="Arial"/>
          <w:kern w:val="0"/>
          <w:sz w:val="20"/>
          <w:szCs w:val="20"/>
          <w:lang w:eastAsia="ar-SA"/>
          <w14:ligatures w14:val="none"/>
        </w:rPr>
        <w:t>. Dz. U. z 2024 r., poz. 632 ze zm.).</w:t>
      </w:r>
    </w:p>
    <w:p w14:paraId="1C3793A7" w14:textId="77777777" w:rsidR="00F74307" w:rsidRDefault="00F74307" w:rsidP="005408F7">
      <w:pPr>
        <w:numPr>
          <w:ilvl w:val="0"/>
          <w:numId w:val="47"/>
        </w:numPr>
        <w:tabs>
          <w:tab w:val="clear" w:pos="360"/>
          <w:tab w:val="num" w:pos="0"/>
          <w:tab w:val="left" w:pos="284"/>
        </w:tabs>
        <w:suppressAutoHyphens/>
        <w:spacing w:after="0" w:line="360" w:lineRule="auto"/>
        <w:ind w:left="0" w:firstLine="0"/>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lastRenderedPageBreak/>
        <w:t>Na terenach administrowanych przez 31 Wojskowy Oddział Gospodarczy obowiązuje zakaz używania bezzałogowych statków powietrznych typu „DRON” lub innych aparatów latających.</w:t>
      </w:r>
    </w:p>
    <w:p w14:paraId="1B282F3C" w14:textId="666D66E4" w:rsidR="00F74307" w:rsidRDefault="00F74307" w:rsidP="00E9095D">
      <w:pPr>
        <w:numPr>
          <w:ilvl w:val="0"/>
          <w:numId w:val="48"/>
        </w:numPr>
        <w:tabs>
          <w:tab w:val="num" w:pos="0"/>
          <w:tab w:val="left" w:pos="284"/>
        </w:tabs>
        <w:suppressAutoHyphens/>
        <w:spacing w:after="0" w:line="360" w:lineRule="auto"/>
        <w:ind w:left="0" w:firstLine="0"/>
        <w:jc w:val="both"/>
        <w:rPr>
          <w:rFonts w:ascii="Arial" w:eastAsia="Times New Roman" w:hAnsi="Arial" w:cs="Arial"/>
          <w:sz w:val="20"/>
          <w:szCs w:val="20"/>
          <w:shd w:val="clear" w:color="auto" w:fill="FFFFFF"/>
          <w:lang w:eastAsia="ar-SA"/>
        </w:rPr>
      </w:pPr>
      <w:r>
        <w:rPr>
          <w:rFonts w:ascii="Arial" w:eastAsia="Times New Roman" w:hAnsi="Arial" w:cs="Arial"/>
          <w:sz w:val="20"/>
          <w:szCs w:val="20"/>
          <w:lang w:eastAsia="ar-SA"/>
        </w:rPr>
        <w:t xml:space="preserve">Na podstawie art. 616a ust. 6 ustawy z dnia 11 marca 2022 r. o obronie Ojczyzny oraz Rozporządzenia Ministra Obrony Narodowej z dnia 27 marca 2025 r. w sprawie trybu oraz terminów wydawania zezwoleń na fotografowanie, filmowanie lub utrwalanie w inny sposób obrazu lub wizerunku obiektów, osób lub ruchomości, o których mowa w art. 616a ust. 1 ustawy z dnia 11 marca 2022 r. o obronie Ojczyzny, wzoru znaku zakazu fotografowania oraz sposobu jego uwidocznienia, utrwalenia i rozmieszczenia, </w:t>
      </w:r>
      <w:r>
        <w:rPr>
          <w:rFonts w:ascii="Arial" w:eastAsia="Times New Roman" w:hAnsi="Arial" w:cs="Arial"/>
          <w:b/>
          <w:sz w:val="20"/>
          <w:szCs w:val="20"/>
          <w:lang w:eastAsia="ar-SA"/>
        </w:rPr>
        <w:t xml:space="preserve">Zamawiający informuje,  że na terenach administrowanych przez 31 Wojskowy Oddział Gospodarczy obowiązuje zakaz </w:t>
      </w:r>
      <w:r>
        <w:rPr>
          <w:rFonts w:ascii="Arial" w:eastAsia="Times New Roman" w:hAnsi="Arial" w:cs="Arial"/>
          <w:b/>
          <w:sz w:val="20"/>
          <w:szCs w:val="20"/>
          <w:shd w:val="clear" w:color="auto" w:fill="FFFFFF"/>
          <w:lang w:eastAsia="ar-SA"/>
        </w:rPr>
        <w:t>fotografowania, filmowania lub utrwalania w inny sposób obrazu lub wizerunku obiektów, a także osób i ruchomości znajdujących się w tych obiektach</w:t>
      </w:r>
      <w:r>
        <w:rPr>
          <w:rFonts w:ascii="Arial" w:eastAsia="Times New Roman" w:hAnsi="Arial" w:cs="Arial"/>
          <w:sz w:val="20"/>
          <w:szCs w:val="20"/>
          <w:shd w:val="clear" w:color="auto" w:fill="FFFFFF"/>
          <w:lang w:eastAsia="ar-SA"/>
        </w:rPr>
        <w:t xml:space="preserve">. Wykonawca zobowiązany jest w związku 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w:t>
      </w:r>
      <w:r w:rsidRPr="00731C6E">
        <w:rPr>
          <w:rFonts w:ascii="Arial" w:eastAsia="Times New Roman" w:hAnsi="Arial" w:cs="Arial"/>
          <w:sz w:val="20"/>
          <w:szCs w:val="20"/>
          <w:shd w:val="clear" w:color="auto" w:fill="FFFFFF"/>
          <w:lang w:eastAsia="ar-SA"/>
        </w:rPr>
        <w:t>Naruszenie zakazu skutkować będzie odmową zezwolenia wjazdu na teren kompleksu wojskowego oraz skutkować może odpowiedzialnością karną, o której mowa w art.  683a ustawy z dnia 11 marca 2022 r. o obronie Ojczyzny, a także naliczeniem kary umownej za inny przypadek nienależytego wykonania umowy, za każdy stwierdzony przypadek naruszenia tego zakazu.</w:t>
      </w:r>
    </w:p>
    <w:p w14:paraId="42CEDBB8" w14:textId="002058A5" w:rsidR="00731C6E" w:rsidRPr="00731C6E" w:rsidRDefault="00731C6E" w:rsidP="00731C6E">
      <w:pPr>
        <w:tabs>
          <w:tab w:val="left" w:pos="284"/>
        </w:tabs>
        <w:suppressAutoHyphens/>
        <w:spacing w:after="0" w:line="360" w:lineRule="auto"/>
        <w:jc w:val="both"/>
        <w:rPr>
          <w:rFonts w:ascii="Arial" w:eastAsia="Times New Roman" w:hAnsi="Arial" w:cs="Arial"/>
          <w:sz w:val="20"/>
          <w:szCs w:val="20"/>
          <w:shd w:val="clear" w:color="auto" w:fill="FFFFFF"/>
          <w:lang w:eastAsia="ar-SA"/>
        </w:rPr>
      </w:pPr>
      <w:r>
        <w:rPr>
          <w:rFonts w:ascii="Arial" w:eastAsia="Times New Roman" w:hAnsi="Arial" w:cs="Arial"/>
          <w:sz w:val="20"/>
          <w:szCs w:val="20"/>
          <w:shd w:val="clear" w:color="auto" w:fill="FFFFFF"/>
          <w:lang w:eastAsia="ar-SA"/>
        </w:rPr>
        <w:t xml:space="preserve">7. </w:t>
      </w:r>
      <w:r w:rsidRPr="00731C6E">
        <w:rPr>
          <w:rFonts w:ascii="Arial" w:eastAsia="Times New Roman" w:hAnsi="Arial" w:cs="Arial"/>
          <w:sz w:val="20"/>
          <w:szCs w:val="20"/>
          <w:shd w:val="clear" w:color="auto" w:fill="FFFFFF"/>
          <w:lang w:eastAsia="ar-SA"/>
        </w:rPr>
        <w:t xml:space="preserve">W celu ochrony bezpieczeństwa kraju, w tym ochrony informacji niejawnych oraz unikania aktów terroryzmu, na terenie Zamawiającego i jednostek będących na jego zaopatrzeniu logistycznym obowiązuje zakaz wpuszczania pojazdów „chińskich marek”, pojazdów  „produkowanych na terenie ChRL”, pojazdów innych marek identyfikowanych jako chińskie na podstawie większościowego udziału własnościowego chińskiego kapitału.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w:t>
      </w:r>
      <w:proofErr w:type="spellStart"/>
      <w:r w:rsidRPr="00731C6E">
        <w:rPr>
          <w:rFonts w:ascii="Arial" w:eastAsia="Times New Roman" w:hAnsi="Arial" w:cs="Arial"/>
          <w:sz w:val="20"/>
          <w:szCs w:val="20"/>
          <w:shd w:val="clear" w:color="auto" w:fill="FFFFFF"/>
          <w:lang w:eastAsia="ar-SA"/>
        </w:rPr>
        <w:t>VOYAH.Jako</w:t>
      </w:r>
      <w:proofErr w:type="spellEnd"/>
      <w:r w:rsidRPr="00731C6E">
        <w:rPr>
          <w:rFonts w:ascii="Arial" w:eastAsia="Times New Roman" w:hAnsi="Arial" w:cs="Arial"/>
          <w:sz w:val="20"/>
          <w:szCs w:val="20"/>
          <w:shd w:val="clear" w:color="auto" w:fill="FFFFFF"/>
          <w:lang w:eastAsia="ar-SA"/>
        </w:rPr>
        <w:t xml:space="preserve">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w:t>
      </w:r>
      <w:proofErr w:type="spellStart"/>
      <w:r w:rsidRPr="00731C6E">
        <w:rPr>
          <w:rFonts w:ascii="Arial" w:eastAsia="Times New Roman" w:hAnsi="Arial" w:cs="Arial"/>
          <w:sz w:val="20"/>
          <w:szCs w:val="20"/>
          <w:shd w:val="clear" w:color="auto" w:fill="FFFFFF"/>
          <w:lang w:eastAsia="ar-SA"/>
        </w:rPr>
        <w:t>Geely</w:t>
      </w:r>
      <w:proofErr w:type="spellEnd"/>
      <w:r w:rsidRPr="00731C6E">
        <w:rPr>
          <w:rFonts w:ascii="Arial" w:eastAsia="Times New Roman" w:hAnsi="Arial" w:cs="Arial"/>
          <w:sz w:val="20"/>
          <w:szCs w:val="20"/>
          <w:shd w:val="clear" w:color="auto" w:fill="FFFFFF"/>
          <w:lang w:eastAsia="ar-SA"/>
        </w:rPr>
        <w:t xml:space="preserve"> Holding </w:t>
      </w:r>
      <w:proofErr w:type="spellStart"/>
      <w:r w:rsidRPr="00731C6E">
        <w:rPr>
          <w:rFonts w:ascii="Arial" w:eastAsia="Times New Roman" w:hAnsi="Arial" w:cs="Arial"/>
          <w:sz w:val="20"/>
          <w:szCs w:val="20"/>
          <w:shd w:val="clear" w:color="auto" w:fill="FFFFFF"/>
          <w:lang w:eastAsia="ar-SA"/>
        </w:rPr>
        <w:t>Group</w:t>
      </w:r>
      <w:proofErr w:type="spellEnd"/>
      <w:r w:rsidRPr="00731C6E">
        <w:rPr>
          <w:rFonts w:ascii="Arial" w:eastAsia="Times New Roman" w:hAnsi="Arial" w:cs="Arial"/>
          <w:sz w:val="20"/>
          <w:szCs w:val="20"/>
          <w:shd w:val="clear" w:color="auto" w:fill="FFFFFF"/>
          <w:lang w:eastAsia="ar-SA"/>
        </w:rPr>
        <w:t xml:space="preserve">), </w:t>
      </w:r>
      <w:proofErr w:type="spellStart"/>
      <w:r w:rsidRPr="00731C6E">
        <w:rPr>
          <w:rFonts w:ascii="Arial" w:eastAsia="Times New Roman" w:hAnsi="Arial" w:cs="Arial"/>
          <w:sz w:val="20"/>
          <w:szCs w:val="20"/>
          <w:shd w:val="clear" w:color="auto" w:fill="FFFFFF"/>
          <w:lang w:eastAsia="ar-SA"/>
        </w:rPr>
        <w:t>Dongfeng</w:t>
      </w:r>
      <w:proofErr w:type="spellEnd"/>
      <w:r w:rsidRPr="00731C6E">
        <w:rPr>
          <w:rFonts w:ascii="Arial" w:eastAsia="Times New Roman" w:hAnsi="Arial" w:cs="Arial"/>
          <w:sz w:val="20"/>
          <w:szCs w:val="20"/>
          <w:shd w:val="clear" w:color="auto" w:fill="FFFFFF"/>
          <w:lang w:eastAsia="ar-SA"/>
        </w:rPr>
        <w:t>/DFSK/</w:t>
      </w:r>
      <w:proofErr w:type="spellStart"/>
      <w:r w:rsidRPr="00731C6E">
        <w:rPr>
          <w:rFonts w:ascii="Arial" w:eastAsia="Times New Roman" w:hAnsi="Arial" w:cs="Arial"/>
          <w:sz w:val="20"/>
          <w:szCs w:val="20"/>
          <w:shd w:val="clear" w:color="auto" w:fill="FFFFFF"/>
          <w:lang w:eastAsia="ar-SA"/>
        </w:rPr>
        <w:t>Seres</w:t>
      </w:r>
      <w:proofErr w:type="spellEnd"/>
      <w:r w:rsidRPr="00731C6E">
        <w:rPr>
          <w:rFonts w:ascii="Arial" w:eastAsia="Times New Roman" w:hAnsi="Arial" w:cs="Arial"/>
          <w:sz w:val="20"/>
          <w:szCs w:val="20"/>
          <w:shd w:val="clear" w:color="auto" w:fill="FFFFFF"/>
          <w:lang w:eastAsia="ar-SA"/>
        </w:rPr>
        <w:t>.</w:t>
      </w:r>
    </w:p>
    <w:p w14:paraId="0BF6E33B" w14:textId="77777777" w:rsidR="00731C6E" w:rsidRPr="00731C6E" w:rsidRDefault="00731C6E" w:rsidP="00731C6E">
      <w:pPr>
        <w:tabs>
          <w:tab w:val="left" w:pos="284"/>
        </w:tabs>
        <w:suppressAutoHyphens/>
        <w:spacing w:after="0" w:line="360" w:lineRule="auto"/>
        <w:jc w:val="both"/>
        <w:rPr>
          <w:rFonts w:ascii="Arial" w:eastAsia="Times New Roman" w:hAnsi="Arial" w:cs="Arial"/>
          <w:sz w:val="20"/>
          <w:szCs w:val="20"/>
          <w:shd w:val="clear" w:color="auto" w:fill="FFFFFF"/>
          <w:lang w:eastAsia="ar-SA"/>
        </w:rPr>
      </w:pPr>
    </w:p>
    <w:p w14:paraId="798309FB"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5AB2F48A"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50A565EA"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608807F6"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4E74BADB"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5099F1E1" w14:textId="77777777" w:rsidR="00731C6E" w:rsidRDefault="00731C6E"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p>
    <w:p w14:paraId="7EAE4A25" w14:textId="6F3147BC" w:rsidR="00F74307" w:rsidRDefault="00F74307"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lastRenderedPageBreak/>
        <w:t>POSTANOWIENIA KOŃCOWE</w:t>
      </w:r>
    </w:p>
    <w:p w14:paraId="7F5F5C8E" w14:textId="77777777" w:rsidR="00F74307" w:rsidRDefault="00F74307" w:rsidP="00A31B99">
      <w:pPr>
        <w:tabs>
          <w:tab w:val="left" w:pos="284"/>
        </w:tabs>
        <w:suppressAutoHyphens/>
        <w:spacing w:after="0" w:line="360" w:lineRule="auto"/>
        <w:ind w:right="-343"/>
        <w:jc w:val="center"/>
        <w:rPr>
          <w:rFonts w:ascii="Arial" w:eastAsia="Times New Roman" w:hAnsi="Arial" w:cs="Arial"/>
          <w:b/>
          <w:kern w:val="0"/>
          <w:sz w:val="20"/>
          <w:szCs w:val="20"/>
          <w:lang w:eastAsia="ar-SA"/>
          <w14:ligatures w14:val="none"/>
        </w:rPr>
      </w:pPr>
      <w:r>
        <w:rPr>
          <w:rFonts w:ascii="Arial" w:eastAsia="Times New Roman" w:hAnsi="Arial" w:cs="Arial"/>
          <w:b/>
          <w:kern w:val="0"/>
          <w:sz w:val="20"/>
          <w:szCs w:val="20"/>
          <w:lang w:eastAsia="ar-SA"/>
          <w14:ligatures w14:val="none"/>
        </w:rPr>
        <w:t>§ 26</w:t>
      </w:r>
    </w:p>
    <w:p w14:paraId="086EC22E" w14:textId="77777777" w:rsidR="00F74307" w:rsidRDefault="00F74307" w:rsidP="00E9095D">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 sprawach nie uregulowanych mają zastosowanie przepisy ustawy z dnia 11 września 2019 r. (Dz. U. z 2024, poz. 1320 ze zm.) prawo zamówień publicznych (zwanej w umowie PZP), Kodeksu cywilnego oraz przepisy innych powszechnie obowiązujących aktów prawnych dotyczących przedmiotu umowy.</w:t>
      </w:r>
    </w:p>
    <w:p w14:paraId="1C1C054D" w14:textId="77777777" w:rsidR="00F74307" w:rsidRDefault="00F74307" w:rsidP="00E9095D">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Wszelkie załączniki do umowy stanowią jej integralną część.</w:t>
      </w:r>
    </w:p>
    <w:p w14:paraId="7A04235A" w14:textId="77777777" w:rsidR="00F74307" w:rsidRDefault="00F74307" w:rsidP="00E9095D">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Strony zobowiązane są niezwłocznie powiadomić drugą stronę o zmianie adresu siedziby (adresu do doręczeń). W przypadku braku zawiadomienia wszelka korespondencja kierowana na dotychczasowy adres będzie uznana jako doręczona.</w:t>
      </w:r>
    </w:p>
    <w:p w14:paraId="0BCD1F5F" w14:textId="77777777" w:rsidR="00F74307" w:rsidRDefault="00F74307" w:rsidP="00E9095D">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Spory wynikłe z niniejszej umowy rozstrzygać będzie sąd powszechny właściwy dla siedziby Zamawiającego.</w:t>
      </w:r>
    </w:p>
    <w:p w14:paraId="573933BC" w14:textId="77777777" w:rsidR="00F74307" w:rsidRDefault="00F74307" w:rsidP="00E9095D">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Umowę niniejszą sporządzono w dwóch jednobrzmiących egzemplarzach – po jednym dla każdej ze stron.</w:t>
      </w:r>
    </w:p>
    <w:p w14:paraId="6CD9B2C8" w14:textId="2A28E480" w:rsidR="009F14C7" w:rsidRPr="00FC1494" w:rsidRDefault="00F74307" w:rsidP="00FC1494">
      <w:pPr>
        <w:numPr>
          <w:ilvl w:val="0"/>
          <w:numId w:val="49"/>
        </w:numPr>
        <w:tabs>
          <w:tab w:val="clear" w:pos="360"/>
          <w:tab w:val="num" w:pos="0"/>
          <w:tab w:val="left" w:pos="426"/>
        </w:tabs>
        <w:suppressAutoHyphens/>
        <w:spacing w:after="0" w:line="360" w:lineRule="auto"/>
        <w:ind w:left="0"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Umowa wchodzi w życie z dniem podpisania.</w:t>
      </w:r>
    </w:p>
    <w:p w14:paraId="56E5816D" w14:textId="0ACCC622" w:rsidR="00F74307" w:rsidRDefault="00E9095D" w:rsidP="00E9095D">
      <w:pPr>
        <w:tabs>
          <w:tab w:val="left" w:pos="284"/>
        </w:tabs>
        <w:spacing w:after="0" w:line="360" w:lineRule="auto"/>
        <w:ind w:right="55"/>
        <w:contextualSpacing/>
        <w:jc w:val="both"/>
        <w:rPr>
          <w:rFonts w:ascii="Arial" w:eastAsia="Calibri" w:hAnsi="Arial" w:cs="Arial"/>
          <w:iCs/>
          <w:kern w:val="0"/>
          <w:sz w:val="20"/>
          <w:szCs w:val="20"/>
          <w14:ligatures w14:val="none"/>
        </w:rPr>
      </w:pPr>
      <w:r>
        <w:rPr>
          <w:rFonts w:ascii="Arial" w:eastAsia="Calibri" w:hAnsi="Arial" w:cs="Arial"/>
          <w:iCs/>
          <w:kern w:val="0"/>
          <w:sz w:val="20"/>
          <w:szCs w:val="20"/>
          <w14:ligatures w14:val="none"/>
        </w:rPr>
        <w:t xml:space="preserve">Załącznik do wzoru umowy </w:t>
      </w:r>
    </w:p>
    <w:p w14:paraId="3DA30492"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Załącznik Nr 1 – Kosztorys/y ofertowy/e </w:t>
      </w:r>
    </w:p>
    <w:p w14:paraId="31F323F1"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Załącznik Nr 2 – Specyfikacja Techniczna (</w:t>
      </w:r>
      <w:proofErr w:type="spellStart"/>
      <w:r>
        <w:rPr>
          <w:rFonts w:ascii="Arial" w:eastAsia="Times New Roman" w:hAnsi="Arial" w:cs="Arial"/>
          <w:kern w:val="0"/>
          <w:sz w:val="20"/>
          <w:szCs w:val="20"/>
          <w:lang w:eastAsia="ar-SA"/>
          <w14:ligatures w14:val="none"/>
        </w:rPr>
        <w:t>STWiORB</w:t>
      </w:r>
      <w:proofErr w:type="spellEnd"/>
      <w:r>
        <w:rPr>
          <w:rFonts w:ascii="Arial" w:eastAsia="Times New Roman" w:hAnsi="Arial" w:cs="Arial"/>
          <w:kern w:val="0"/>
          <w:sz w:val="20"/>
          <w:szCs w:val="20"/>
          <w:lang w:eastAsia="ar-SA"/>
          <w14:ligatures w14:val="none"/>
        </w:rPr>
        <w:t>),</w:t>
      </w:r>
    </w:p>
    <w:p w14:paraId="57B6924A"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Załącznik Nr 3 – wzór protokołu odbioru robót / usunięcia wad</w:t>
      </w:r>
    </w:p>
    <w:p w14:paraId="12171480"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Załącznik Nr 4 – Polisa OC Wykonawcy</w:t>
      </w:r>
    </w:p>
    <w:p w14:paraId="1A7A3065"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Załącznik Nr 5 – porozumienie o współpracy pracodawców, których pracownicy wykonują pracę</w:t>
      </w:r>
    </w:p>
    <w:p w14:paraId="5C9F4784"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 xml:space="preserve">Załącznik Nr 6 – dokument udzielenia gwarancji </w:t>
      </w:r>
    </w:p>
    <w:p w14:paraId="65876EF7" w14:textId="77777777" w:rsidR="00F74307" w:rsidRDefault="00F74307" w:rsidP="00E9095D">
      <w:pPr>
        <w:numPr>
          <w:ilvl w:val="0"/>
          <w:numId w:val="50"/>
        </w:numPr>
        <w:tabs>
          <w:tab w:val="left" w:pos="284"/>
        </w:tabs>
        <w:suppressAutoHyphens/>
        <w:spacing w:after="0" w:line="360" w:lineRule="auto"/>
        <w:ind w:left="0" w:right="-343" w:firstLine="0"/>
        <w:contextualSpacing/>
        <w:jc w:val="both"/>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Załącznik Nr 7 – zakres prac wykonywanych przez poszczególnych wykonawców w przypadku wspólnego ubiegania się o przedmiot zamówienia</w:t>
      </w:r>
    </w:p>
    <w:p w14:paraId="146A5FF9" w14:textId="2991042E" w:rsidR="00E9095D" w:rsidRPr="009F14C7" w:rsidRDefault="00F74307" w:rsidP="009F14C7">
      <w:pPr>
        <w:numPr>
          <w:ilvl w:val="0"/>
          <w:numId w:val="50"/>
        </w:numPr>
        <w:tabs>
          <w:tab w:val="left" w:pos="284"/>
        </w:tabs>
        <w:suppressAutoHyphens/>
        <w:spacing w:after="0" w:line="360" w:lineRule="auto"/>
        <w:ind w:left="0" w:firstLine="0"/>
        <w:rPr>
          <w:rFonts w:ascii="Arial" w:eastAsia="Times New Roman" w:hAnsi="Arial" w:cs="Arial"/>
          <w:sz w:val="20"/>
          <w:szCs w:val="20"/>
          <w:lang w:eastAsia="ar-SA"/>
        </w:rPr>
      </w:pPr>
      <w:r>
        <w:rPr>
          <w:rFonts w:ascii="Arial" w:eastAsia="Times New Roman" w:hAnsi="Arial" w:cs="Arial"/>
          <w:sz w:val="20"/>
          <w:szCs w:val="20"/>
          <w:lang w:eastAsia="ar-SA"/>
        </w:rPr>
        <w:t>Załącznik Nr 8 – klauzula informacyjna RODO</w:t>
      </w:r>
    </w:p>
    <w:p w14:paraId="4D301CA2" w14:textId="0AF38A30" w:rsidR="00E9095D" w:rsidRPr="00FC1494" w:rsidRDefault="00F74307" w:rsidP="00E9095D">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kern w:val="0"/>
          <w:sz w:val="16"/>
          <w:szCs w:val="16"/>
          <w:lang w:eastAsia="ar-SA"/>
          <w14:ligatures w14:val="none"/>
        </w:rPr>
      </w:pPr>
      <w:r>
        <w:rPr>
          <w:rFonts w:ascii="Arial" w:eastAsia="Times New Roman" w:hAnsi="Arial" w:cs="Arial"/>
          <w:b/>
          <w:kern w:val="0"/>
          <w:sz w:val="20"/>
          <w:szCs w:val="20"/>
          <w:lang w:eastAsia="ar-SA"/>
          <w14:ligatures w14:val="none"/>
        </w:rPr>
        <w:t xml:space="preserve">      </w:t>
      </w:r>
      <w:r w:rsidR="00E9095D" w:rsidRPr="00E9095D">
        <w:rPr>
          <w:rFonts w:ascii="Arial" w:eastAsia="Times New Roman" w:hAnsi="Arial" w:cs="Arial"/>
          <w:b/>
          <w:kern w:val="0"/>
          <w:sz w:val="20"/>
          <w:szCs w:val="20"/>
          <w:lang w:eastAsia="ar-SA"/>
          <w14:ligatures w14:val="none"/>
        </w:rPr>
        <w:t xml:space="preserve">    </w:t>
      </w:r>
      <w:r w:rsidR="00E9095D" w:rsidRPr="00FC1494">
        <w:rPr>
          <w:rFonts w:ascii="Arial" w:eastAsia="Times New Roman" w:hAnsi="Arial" w:cs="Arial"/>
          <w:b/>
          <w:kern w:val="0"/>
          <w:sz w:val="16"/>
          <w:szCs w:val="16"/>
          <w:lang w:eastAsia="ar-SA"/>
          <w14:ligatures w14:val="none"/>
        </w:rPr>
        <w:t>ZAMAWIAJĄCY</w:t>
      </w:r>
      <w:r w:rsidR="00E9095D" w:rsidRPr="00FC1494">
        <w:rPr>
          <w:rFonts w:ascii="Arial" w:eastAsia="Times New Roman" w:hAnsi="Arial" w:cs="Arial"/>
          <w:b/>
          <w:kern w:val="0"/>
          <w:sz w:val="16"/>
          <w:szCs w:val="16"/>
          <w:lang w:eastAsia="ar-SA"/>
          <w14:ligatures w14:val="none"/>
        </w:rPr>
        <w:tab/>
      </w:r>
      <w:r w:rsidR="00E9095D" w:rsidRPr="00FC1494">
        <w:rPr>
          <w:rFonts w:ascii="Arial" w:eastAsia="Times New Roman" w:hAnsi="Arial" w:cs="Arial"/>
          <w:b/>
          <w:kern w:val="0"/>
          <w:sz w:val="16"/>
          <w:szCs w:val="16"/>
          <w:lang w:eastAsia="ar-SA"/>
          <w14:ligatures w14:val="none"/>
        </w:rPr>
        <w:tab/>
      </w:r>
      <w:r w:rsidR="00E9095D" w:rsidRPr="00FC1494">
        <w:rPr>
          <w:rFonts w:ascii="Arial" w:eastAsia="Times New Roman" w:hAnsi="Arial" w:cs="Arial"/>
          <w:b/>
          <w:kern w:val="0"/>
          <w:sz w:val="16"/>
          <w:szCs w:val="16"/>
          <w:lang w:eastAsia="ar-SA"/>
          <w14:ligatures w14:val="none"/>
        </w:rPr>
        <w:tab/>
      </w:r>
      <w:r w:rsidR="00E9095D" w:rsidRPr="00FC1494">
        <w:rPr>
          <w:rFonts w:ascii="Arial" w:eastAsia="Times New Roman" w:hAnsi="Arial" w:cs="Arial"/>
          <w:b/>
          <w:kern w:val="0"/>
          <w:sz w:val="16"/>
          <w:szCs w:val="16"/>
          <w:lang w:eastAsia="ar-SA"/>
          <w14:ligatures w14:val="none"/>
        </w:rPr>
        <w:tab/>
        <w:t xml:space="preserve">                                WYKONAWCA</w:t>
      </w:r>
    </w:p>
    <w:p w14:paraId="0017B9FB" w14:textId="199329DE" w:rsidR="00E9095D" w:rsidRPr="00FC1494" w:rsidRDefault="00E9095D" w:rsidP="00E9095D">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kern w:val="0"/>
          <w:sz w:val="16"/>
          <w:szCs w:val="16"/>
          <w:lang w:eastAsia="ar-SA"/>
          <w14:ligatures w14:val="none"/>
        </w:rPr>
      </w:pPr>
      <w:r w:rsidRPr="00FC1494">
        <w:rPr>
          <w:rFonts w:ascii="Arial" w:eastAsia="Times New Roman" w:hAnsi="Arial" w:cs="Arial"/>
          <w:b/>
          <w:kern w:val="0"/>
          <w:sz w:val="16"/>
          <w:szCs w:val="16"/>
          <w:lang w:eastAsia="ar-SA"/>
          <w14:ligatures w14:val="none"/>
        </w:rPr>
        <w:tab/>
      </w:r>
    </w:p>
    <w:p w14:paraId="49C49CAF" w14:textId="77777777" w:rsidR="00FC1494" w:rsidRDefault="00E9095D" w:rsidP="00E9095D">
      <w:pPr>
        <w:suppressAutoHyphens/>
        <w:spacing w:after="0" w:line="360" w:lineRule="auto"/>
        <w:ind w:right="-343"/>
        <w:jc w:val="both"/>
        <w:rPr>
          <w:rFonts w:ascii="Arial" w:eastAsia="Times New Roman" w:hAnsi="Arial" w:cs="Arial"/>
          <w:kern w:val="0"/>
          <w:sz w:val="16"/>
          <w:szCs w:val="16"/>
          <w:lang w:eastAsia="ar-SA"/>
          <w14:ligatures w14:val="none"/>
        </w:rPr>
      </w:pPr>
      <w:r w:rsidRPr="00FC1494">
        <w:rPr>
          <w:rFonts w:ascii="Arial" w:eastAsia="Times New Roman" w:hAnsi="Arial" w:cs="Arial"/>
          <w:kern w:val="0"/>
          <w:sz w:val="16"/>
          <w:szCs w:val="16"/>
          <w:lang w:eastAsia="ar-SA"/>
          <w14:ligatures w14:val="none"/>
        </w:rPr>
        <w:t xml:space="preserve">     …………………..….        </w:t>
      </w:r>
    </w:p>
    <w:p w14:paraId="46CE4902" w14:textId="510C57B6" w:rsidR="00E9095D" w:rsidRPr="00FC1494" w:rsidRDefault="00E9095D" w:rsidP="00E9095D">
      <w:pPr>
        <w:suppressAutoHyphens/>
        <w:spacing w:after="0" w:line="360" w:lineRule="auto"/>
        <w:ind w:right="-343"/>
        <w:jc w:val="both"/>
        <w:rPr>
          <w:rFonts w:ascii="Arial" w:eastAsia="Times New Roman" w:hAnsi="Arial" w:cs="Arial"/>
          <w:kern w:val="0"/>
          <w:sz w:val="16"/>
          <w:szCs w:val="16"/>
          <w:lang w:eastAsia="ar-SA"/>
          <w14:ligatures w14:val="none"/>
        </w:rPr>
      </w:pPr>
      <w:r w:rsidRPr="00FC1494">
        <w:rPr>
          <w:rFonts w:ascii="Arial" w:eastAsia="Times New Roman" w:hAnsi="Arial" w:cs="Arial"/>
          <w:kern w:val="0"/>
          <w:sz w:val="16"/>
          <w:szCs w:val="16"/>
          <w:lang w:eastAsia="ar-SA"/>
          <w14:ligatures w14:val="none"/>
        </w:rPr>
        <w:t xml:space="preserve">          </w:t>
      </w:r>
      <w:r w:rsidRPr="00FC1494">
        <w:rPr>
          <w:rFonts w:ascii="Arial" w:eastAsia="Times New Roman" w:hAnsi="Arial" w:cs="Arial"/>
          <w:kern w:val="0"/>
          <w:sz w:val="16"/>
          <w:szCs w:val="16"/>
          <w:lang w:eastAsia="ar-SA"/>
          <w14:ligatures w14:val="none"/>
        </w:rPr>
        <w:tab/>
      </w:r>
      <w:r w:rsidRPr="00FC1494">
        <w:rPr>
          <w:rFonts w:ascii="Arial" w:eastAsia="Times New Roman" w:hAnsi="Arial" w:cs="Arial"/>
          <w:kern w:val="0"/>
          <w:sz w:val="16"/>
          <w:szCs w:val="16"/>
          <w:lang w:eastAsia="ar-SA"/>
          <w14:ligatures w14:val="none"/>
        </w:rPr>
        <w:tab/>
        <w:t xml:space="preserve">                              </w:t>
      </w:r>
      <w:r w:rsidR="00FC1494">
        <w:rPr>
          <w:rFonts w:ascii="Arial" w:eastAsia="Times New Roman" w:hAnsi="Arial" w:cs="Arial"/>
          <w:kern w:val="0"/>
          <w:sz w:val="16"/>
          <w:szCs w:val="16"/>
          <w:lang w:eastAsia="ar-SA"/>
          <w14:ligatures w14:val="none"/>
        </w:rPr>
        <w:t xml:space="preserve">                                                                 </w:t>
      </w:r>
      <w:r w:rsidRPr="00FC1494">
        <w:rPr>
          <w:rFonts w:ascii="Arial" w:eastAsia="Times New Roman" w:hAnsi="Arial" w:cs="Arial"/>
          <w:kern w:val="0"/>
          <w:sz w:val="16"/>
          <w:szCs w:val="16"/>
          <w:lang w:eastAsia="ar-SA"/>
          <w14:ligatures w14:val="none"/>
        </w:rPr>
        <w:t xml:space="preserve">………………………….    </w:t>
      </w:r>
    </w:p>
    <w:p w14:paraId="72D3A186" w14:textId="77777777" w:rsidR="00E9095D" w:rsidRPr="00FC1494" w:rsidRDefault="00E9095D" w:rsidP="00E9095D">
      <w:pPr>
        <w:suppressAutoHyphens/>
        <w:spacing w:after="0" w:line="360" w:lineRule="auto"/>
        <w:ind w:right="-343"/>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w:t>
      </w:r>
    </w:p>
    <w:p w14:paraId="3BE87CAE" w14:textId="77777777" w:rsidR="00E9095D" w:rsidRPr="00FC1494" w:rsidRDefault="00E9095D" w:rsidP="00E9095D">
      <w:pPr>
        <w:suppressAutoHyphens/>
        <w:spacing w:after="0" w:line="360" w:lineRule="auto"/>
        <w:ind w:right="-343"/>
        <w:rPr>
          <w:rFonts w:ascii="Arial" w:eastAsia="Times New Roman" w:hAnsi="Arial" w:cs="Arial"/>
          <w:i/>
          <w:iCs/>
          <w:kern w:val="0"/>
          <w:sz w:val="16"/>
          <w:szCs w:val="16"/>
          <w:lang w:eastAsia="ar-SA"/>
          <w14:ligatures w14:val="none"/>
        </w:rPr>
      </w:pPr>
      <w:r w:rsidRPr="00FC1494">
        <w:rPr>
          <w:rFonts w:ascii="Arial" w:eastAsia="Times New Roman" w:hAnsi="Arial" w:cs="Arial"/>
          <w:i/>
          <w:iCs/>
          <w:kern w:val="0"/>
          <w:sz w:val="16"/>
          <w:szCs w:val="16"/>
          <w:lang w:eastAsia="ar-SA"/>
          <w14:ligatures w14:val="none"/>
        </w:rPr>
        <w:t>sprawdzono pod względem formalno-prawnym</w:t>
      </w:r>
    </w:p>
    <w:p w14:paraId="4949DD9F" w14:textId="77777777" w:rsidR="00FC1494" w:rsidRPr="00FC1494" w:rsidRDefault="00FC1494" w:rsidP="00E9095D">
      <w:pPr>
        <w:suppressAutoHyphens/>
        <w:spacing w:after="0" w:line="360" w:lineRule="auto"/>
        <w:ind w:right="-343"/>
        <w:jc w:val="both"/>
        <w:rPr>
          <w:rFonts w:ascii="Arial" w:eastAsia="Times New Roman" w:hAnsi="Arial" w:cs="Arial"/>
          <w:kern w:val="0"/>
          <w:sz w:val="16"/>
          <w:szCs w:val="16"/>
          <w:lang w:eastAsia="ar-SA"/>
          <w14:ligatures w14:val="none"/>
        </w:rPr>
      </w:pPr>
    </w:p>
    <w:p w14:paraId="6399FBA1" w14:textId="77777777" w:rsidR="00E9095D" w:rsidRPr="00FC1494" w:rsidRDefault="00E9095D" w:rsidP="00E9095D">
      <w:pPr>
        <w:suppressAutoHyphens/>
        <w:spacing w:after="0" w:line="360" w:lineRule="auto"/>
        <w:ind w:right="-343"/>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w:t>
      </w:r>
    </w:p>
    <w:p w14:paraId="255740DB" w14:textId="77777777" w:rsidR="00E9095D" w:rsidRPr="00FC1494" w:rsidRDefault="00E9095D" w:rsidP="00E9095D">
      <w:pPr>
        <w:suppressAutoHyphens/>
        <w:spacing w:after="0" w:line="360" w:lineRule="auto"/>
        <w:ind w:right="-343"/>
        <w:rPr>
          <w:rFonts w:ascii="Arial" w:eastAsia="Times New Roman" w:hAnsi="Arial" w:cs="Arial"/>
          <w:i/>
          <w:kern w:val="0"/>
          <w:sz w:val="16"/>
          <w:szCs w:val="16"/>
          <w:lang w:eastAsia="ar-SA"/>
          <w14:ligatures w14:val="none"/>
        </w:rPr>
      </w:pPr>
      <w:r w:rsidRPr="00FC1494">
        <w:rPr>
          <w:rFonts w:ascii="Arial" w:eastAsia="Times New Roman" w:hAnsi="Arial" w:cs="Arial"/>
          <w:i/>
          <w:iCs/>
          <w:kern w:val="0"/>
          <w:sz w:val="16"/>
          <w:szCs w:val="16"/>
          <w:lang w:eastAsia="ar-SA"/>
          <w14:ligatures w14:val="none"/>
        </w:rPr>
        <w:t xml:space="preserve">sprawdzono pod względem </w:t>
      </w:r>
      <w:r w:rsidRPr="00FC1494">
        <w:rPr>
          <w:rFonts w:ascii="Arial" w:eastAsia="Times New Roman" w:hAnsi="Arial" w:cs="Arial"/>
          <w:i/>
          <w:kern w:val="0"/>
          <w:sz w:val="16"/>
          <w:szCs w:val="16"/>
          <w:lang w:eastAsia="ar-SA"/>
          <w14:ligatures w14:val="none"/>
        </w:rPr>
        <w:t>merytorycznym</w:t>
      </w:r>
    </w:p>
    <w:p w14:paraId="1F5FE495" w14:textId="77777777" w:rsidR="00E9095D" w:rsidRPr="00FC1494" w:rsidRDefault="00E9095D" w:rsidP="00E9095D">
      <w:pPr>
        <w:suppressAutoHyphens/>
        <w:spacing w:after="0" w:line="360" w:lineRule="auto"/>
        <w:ind w:right="-343"/>
        <w:outlineLvl w:val="6"/>
        <w:rPr>
          <w:rFonts w:ascii="Arial" w:eastAsia="Times New Roman" w:hAnsi="Arial" w:cs="Arial"/>
          <w:kern w:val="0"/>
          <w:sz w:val="16"/>
          <w:szCs w:val="16"/>
          <w:lang w:eastAsia="ar-SA"/>
          <w14:ligatures w14:val="none"/>
        </w:rPr>
      </w:pPr>
    </w:p>
    <w:p w14:paraId="3CD0E57F" w14:textId="77777777" w:rsidR="00E9095D" w:rsidRPr="00FC1494" w:rsidRDefault="00E9095D" w:rsidP="00E9095D">
      <w:pPr>
        <w:suppressAutoHyphens/>
        <w:spacing w:after="0" w:line="360" w:lineRule="auto"/>
        <w:ind w:right="-343"/>
        <w:outlineLvl w:val="6"/>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w:t>
      </w:r>
    </w:p>
    <w:p w14:paraId="29ECF865" w14:textId="31C8085C" w:rsidR="00E9095D" w:rsidRPr="00FC1494" w:rsidRDefault="00E9095D" w:rsidP="00FC1494">
      <w:pPr>
        <w:suppressAutoHyphens/>
        <w:spacing w:after="0" w:line="360" w:lineRule="auto"/>
        <w:ind w:right="-343"/>
        <w:outlineLvl w:val="6"/>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uzgodniono pod względem finansowym</w:t>
      </w:r>
    </w:p>
    <w:p w14:paraId="030201F4" w14:textId="77777777" w:rsidR="00E9095D" w:rsidRPr="00FC1494" w:rsidRDefault="00E9095D" w:rsidP="00E9095D">
      <w:pPr>
        <w:suppressAutoHyphens/>
        <w:spacing w:after="0" w:line="360" w:lineRule="auto"/>
        <w:ind w:right="-343"/>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w:t>
      </w:r>
    </w:p>
    <w:p w14:paraId="7F119726" w14:textId="77777777" w:rsidR="00E9095D" w:rsidRPr="00FC1494" w:rsidRDefault="00E9095D" w:rsidP="00E9095D">
      <w:pPr>
        <w:suppressAutoHyphens/>
        <w:spacing w:after="0" w:line="360" w:lineRule="auto"/>
        <w:ind w:right="-343"/>
        <w:rPr>
          <w:rFonts w:ascii="Arial" w:eastAsia="Times New Roman" w:hAnsi="Arial" w:cs="Arial"/>
          <w:i/>
          <w:iCs/>
          <w:kern w:val="0"/>
          <w:sz w:val="16"/>
          <w:szCs w:val="16"/>
          <w:lang w:eastAsia="ar-SA"/>
          <w14:ligatures w14:val="none"/>
        </w:rPr>
      </w:pPr>
      <w:r w:rsidRPr="00FC1494">
        <w:rPr>
          <w:rFonts w:ascii="Arial" w:eastAsia="Times New Roman" w:hAnsi="Arial" w:cs="Arial"/>
          <w:i/>
          <w:iCs/>
          <w:kern w:val="0"/>
          <w:sz w:val="16"/>
          <w:szCs w:val="16"/>
          <w:lang w:eastAsia="ar-SA"/>
          <w14:ligatures w14:val="none"/>
        </w:rPr>
        <w:t>sprawdzono pod względem przepisów OIN</w:t>
      </w:r>
    </w:p>
    <w:p w14:paraId="1F6C46FA" w14:textId="77777777" w:rsidR="00E9095D" w:rsidRPr="00FC1494" w:rsidRDefault="00E9095D" w:rsidP="00E9095D">
      <w:pPr>
        <w:suppressAutoHyphens/>
        <w:spacing w:after="0" w:line="360" w:lineRule="auto"/>
        <w:ind w:right="-343"/>
        <w:rPr>
          <w:rFonts w:ascii="Arial" w:eastAsia="Times New Roman" w:hAnsi="Arial" w:cs="Arial"/>
          <w:i/>
          <w:iCs/>
          <w:kern w:val="0"/>
          <w:sz w:val="16"/>
          <w:szCs w:val="16"/>
          <w:lang w:eastAsia="ar-SA"/>
          <w14:ligatures w14:val="none"/>
        </w:rPr>
      </w:pPr>
    </w:p>
    <w:p w14:paraId="052495EB" w14:textId="77777777" w:rsidR="00E9095D" w:rsidRPr="00FC1494" w:rsidRDefault="00E9095D" w:rsidP="00E9095D">
      <w:pPr>
        <w:suppressAutoHyphens/>
        <w:spacing w:after="0" w:line="360" w:lineRule="auto"/>
        <w:ind w:right="-343"/>
        <w:rPr>
          <w:rFonts w:ascii="Arial" w:eastAsia="Times New Roman" w:hAnsi="Arial" w:cs="Arial"/>
          <w:i/>
          <w:kern w:val="0"/>
          <w:sz w:val="16"/>
          <w:szCs w:val="16"/>
          <w:lang w:eastAsia="ar-SA"/>
          <w14:ligatures w14:val="none"/>
        </w:rPr>
      </w:pPr>
      <w:r w:rsidRPr="00FC1494">
        <w:rPr>
          <w:rFonts w:ascii="Arial" w:eastAsia="Times New Roman" w:hAnsi="Arial" w:cs="Arial"/>
          <w:i/>
          <w:kern w:val="0"/>
          <w:sz w:val="16"/>
          <w:szCs w:val="16"/>
          <w:lang w:eastAsia="ar-SA"/>
          <w14:ligatures w14:val="none"/>
        </w:rPr>
        <w:t>…………………………………………………………</w:t>
      </w:r>
    </w:p>
    <w:p w14:paraId="67980C72" w14:textId="77777777" w:rsidR="00E9095D" w:rsidRPr="00FC1494" w:rsidRDefault="00E9095D" w:rsidP="00E9095D">
      <w:pPr>
        <w:suppressAutoHyphens/>
        <w:spacing w:after="0" w:line="360" w:lineRule="auto"/>
        <w:ind w:right="-343"/>
        <w:rPr>
          <w:rFonts w:ascii="Arial" w:eastAsia="Times New Roman" w:hAnsi="Arial" w:cs="Arial"/>
          <w:i/>
          <w:iCs/>
          <w:kern w:val="0"/>
          <w:sz w:val="16"/>
          <w:szCs w:val="16"/>
          <w:lang w:eastAsia="ar-SA"/>
          <w14:ligatures w14:val="none"/>
        </w:rPr>
      </w:pPr>
      <w:r w:rsidRPr="00FC1494">
        <w:rPr>
          <w:rFonts w:ascii="Arial" w:eastAsia="Times New Roman" w:hAnsi="Arial" w:cs="Arial"/>
          <w:i/>
          <w:iCs/>
          <w:kern w:val="0"/>
          <w:sz w:val="16"/>
          <w:szCs w:val="16"/>
          <w:lang w:eastAsia="ar-SA"/>
          <w14:ligatures w14:val="none"/>
        </w:rPr>
        <w:t>sprawdzono pod względem formalno-proceduralnym</w:t>
      </w:r>
    </w:p>
    <w:p w14:paraId="4F225478" w14:textId="77777777" w:rsidR="00E9095D" w:rsidRPr="00FC1494" w:rsidRDefault="00E9095D" w:rsidP="00E9095D">
      <w:pPr>
        <w:spacing w:after="0" w:line="360" w:lineRule="auto"/>
        <w:rPr>
          <w:rFonts w:ascii="Arial" w:eastAsia="Times New Roman" w:hAnsi="Arial" w:cs="Arial"/>
          <w:b/>
          <w:kern w:val="0"/>
          <w:sz w:val="16"/>
          <w:szCs w:val="16"/>
          <w:lang w:eastAsia="pl-PL"/>
          <w14:ligatures w14:val="none"/>
        </w:rPr>
      </w:pPr>
    </w:p>
    <w:p w14:paraId="730F5E60" w14:textId="77777777" w:rsidR="00E9095D" w:rsidRPr="00FC1494" w:rsidRDefault="00E9095D" w:rsidP="00E9095D">
      <w:pPr>
        <w:spacing w:after="0" w:line="360" w:lineRule="auto"/>
        <w:rPr>
          <w:rFonts w:ascii="Arial" w:eastAsia="Times New Roman" w:hAnsi="Arial" w:cs="Arial"/>
          <w:b/>
          <w:kern w:val="0"/>
          <w:sz w:val="16"/>
          <w:szCs w:val="16"/>
          <w:lang w:eastAsia="pl-PL"/>
          <w14:ligatures w14:val="none"/>
        </w:rPr>
      </w:pPr>
    </w:p>
    <w:p w14:paraId="603D97C1"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p>
    <w:p w14:paraId="35F3B004"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 xml:space="preserve">Załącznik nr 3 do wzoru  umowy </w:t>
      </w:r>
    </w:p>
    <w:p w14:paraId="60B44851"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r w:rsidRPr="00E9095D">
        <w:rPr>
          <w:rFonts w:ascii="Arial" w:eastAsia="Calibri" w:hAnsi="Arial" w:cs="Arial"/>
          <w:b/>
          <w:kern w:val="0"/>
          <w:sz w:val="20"/>
          <w:szCs w:val="20"/>
          <w14:ligatures w14:val="none"/>
        </w:rPr>
        <w:t>PROTOKÓŁ ODBIORU ROBÓT BUDOWLANYCH  / USUNIĘCIA WAD</w:t>
      </w:r>
      <w:r w:rsidRPr="00E9095D">
        <w:rPr>
          <w:rFonts w:ascii="Arial" w:eastAsia="Times New Roman" w:hAnsi="Arial" w:cs="Arial"/>
          <w:b/>
          <w:kern w:val="0"/>
          <w:sz w:val="20"/>
          <w:szCs w:val="20"/>
          <w:lang w:eastAsia="pl-PL"/>
          <w14:ligatures w14:val="none"/>
        </w:rPr>
        <w:t xml:space="preserve">             </w:t>
      </w:r>
      <w:r w:rsidRPr="00E9095D">
        <w:rPr>
          <w:rFonts w:ascii="Arial" w:eastAsia="Calibri" w:hAnsi="Arial" w:cs="Arial"/>
          <w:b/>
          <w:kern w:val="0"/>
          <w:sz w:val="20"/>
          <w:szCs w:val="20"/>
          <w14:ligatures w14:val="none"/>
        </w:rPr>
        <w:t>/ WZÓR /</w:t>
      </w:r>
    </w:p>
    <w:p w14:paraId="7F473479" w14:textId="77777777" w:rsidR="00E9095D" w:rsidRPr="00E9095D" w:rsidRDefault="00E9095D" w:rsidP="00E9095D">
      <w:pPr>
        <w:tabs>
          <w:tab w:val="left" w:pos="426"/>
        </w:tabs>
        <w:spacing w:after="200" w:line="360" w:lineRule="auto"/>
        <w:rPr>
          <w:rFonts w:ascii="Arial" w:eastAsia="Calibri" w:hAnsi="Arial" w:cs="Arial"/>
          <w:b/>
          <w:kern w:val="0"/>
          <w:sz w:val="20"/>
          <w:szCs w:val="20"/>
          <w14:ligatures w14:val="none"/>
        </w:rPr>
      </w:pPr>
      <w:r w:rsidRPr="00E9095D">
        <w:rPr>
          <w:rFonts w:ascii="Arial" w:eastAsia="Calibri" w:hAnsi="Arial" w:cs="Arial"/>
          <w:kern w:val="0"/>
          <w:sz w:val="20"/>
          <w:szCs w:val="20"/>
          <w14:ligatures w14:val="none"/>
        </w:rPr>
        <w:t xml:space="preserve">spisany dnia ………………………………dotyczący czynności odbiorowych robót budowlanych, realizowanych na podstawie  Umowy Nr:  ……./31WOG/…………./….. z dnia Wykonawcę:…………………………., przy udziale Podwykonawcy* …………………………………….                        w zakresie objętym umową </w:t>
      </w:r>
    </w:p>
    <w:p w14:paraId="69B4F91F" w14:textId="77777777" w:rsidR="00E9095D" w:rsidRPr="00E9095D" w:rsidRDefault="00E9095D" w:rsidP="00E9095D">
      <w:pPr>
        <w:numPr>
          <w:ilvl w:val="0"/>
          <w:numId w:val="53"/>
        </w:numPr>
        <w:tabs>
          <w:tab w:val="left" w:pos="284"/>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Przedmiotem odbioru końcowego jest: ………………………………………………………………..</w:t>
      </w:r>
    </w:p>
    <w:p w14:paraId="5EC5FB24" w14:textId="77777777" w:rsidR="00E9095D" w:rsidRPr="00E9095D" w:rsidRDefault="00E9095D" w:rsidP="00E9095D">
      <w:pPr>
        <w:tabs>
          <w:tab w:val="left" w:pos="284"/>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w kompleksie ………………..…………………. w ……………………………………………………….……</w:t>
      </w:r>
    </w:p>
    <w:p w14:paraId="6C408EF5" w14:textId="77777777" w:rsidR="00E9095D" w:rsidRPr="00E9095D" w:rsidRDefault="00E9095D" w:rsidP="00E9095D">
      <w:pPr>
        <w:numPr>
          <w:ilvl w:val="0"/>
          <w:numId w:val="53"/>
        </w:numPr>
        <w:tabs>
          <w:tab w:val="left" w:pos="284"/>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Podział kosztów na użytkowników w kompleksie dotyczący przedmiotu odbioru robót wg identyfikatora ZWSI RON (MPK – miejsce powstawania kosztów):</w:t>
      </w:r>
    </w:p>
    <w:p w14:paraId="03B94904" w14:textId="77777777" w:rsidR="00E9095D" w:rsidRPr="00E9095D" w:rsidRDefault="00E9095D" w:rsidP="00E9095D">
      <w:pPr>
        <w:tabs>
          <w:tab w:val="left" w:pos="284"/>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ab/>
        <w:t xml:space="preserve">Identyfikator użytkownika (MPK): </w:t>
      </w:r>
      <w:r w:rsidRPr="00E9095D">
        <w:rPr>
          <w:rFonts w:ascii="Arial" w:eastAsia="Calibri" w:hAnsi="Arial" w:cs="Arial"/>
          <w:kern w:val="0"/>
          <w:sz w:val="20"/>
          <w:szCs w:val="20"/>
          <w14:ligatures w14:val="none"/>
        </w:rPr>
        <w:tab/>
        <w:t>……………………… - ……… %</w:t>
      </w:r>
    </w:p>
    <w:p w14:paraId="7632C33D" w14:textId="77777777" w:rsidR="00E9095D" w:rsidRPr="00E9095D" w:rsidRDefault="00E9095D" w:rsidP="00E9095D">
      <w:pPr>
        <w:tabs>
          <w:tab w:val="left" w:pos="284"/>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ab/>
        <w:t xml:space="preserve">Identyfikator użytkownika (MPK): </w:t>
      </w:r>
      <w:r w:rsidRPr="00E9095D">
        <w:rPr>
          <w:rFonts w:ascii="Arial" w:eastAsia="Calibri" w:hAnsi="Arial" w:cs="Arial"/>
          <w:kern w:val="0"/>
          <w:sz w:val="20"/>
          <w:szCs w:val="20"/>
          <w14:ligatures w14:val="none"/>
        </w:rPr>
        <w:tab/>
        <w:t>……………………… - ……… %</w:t>
      </w:r>
    </w:p>
    <w:p w14:paraId="1479027C" w14:textId="77777777" w:rsidR="00E9095D" w:rsidRPr="00E9095D" w:rsidRDefault="00E9095D" w:rsidP="00E9095D">
      <w:pPr>
        <w:tabs>
          <w:tab w:val="left" w:pos="284"/>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ab/>
        <w:t xml:space="preserve">Identyfikator użytkownika (MPK): </w:t>
      </w:r>
      <w:r w:rsidRPr="00E9095D">
        <w:rPr>
          <w:rFonts w:ascii="Arial" w:eastAsia="Calibri" w:hAnsi="Arial" w:cs="Arial"/>
          <w:kern w:val="0"/>
          <w:sz w:val="20"/>
          <w:szCs w:val="20"/>
          <w14:ligatures w14:val="none"/>
        </w:rPr>
        <w:tab/>
        <w:t>……………………… - ……… %</w:t>
      </w:r>
    </w:p>
    <w:p w14:paraId="01610453" w14:textId="77777777" w:rsidR="00E9095D" w:rsidRPr="00E9095D" w:rsidRDefault="00E9095D" w:rsidP="00E9095D">
      <w:pPr>
        <w:numPr>
          <w:ilvl w:val="0"/>
          <w:numId w:val="53"/>
        </w:numPr>
        <w:tabs>
          <w:tab w:val="left" w:pos="284"/>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Skład Komisji powołanej przez …….. na podstawie……………………………………………………..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904"/>
        <w:gridCol w:w="4253"/>
      </w:tblGrid>
      <w:tr w:rsidR="00E9095D" w:rsidRPr="00E9095D" w14:paraId="0D189E23"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01EF9D40" w14:textId="77777777" w:rsidR="00E9095D" w:rsidRPr="00E9095D" w:rsidRDefault="00E9095D" w:rsidP="00E9095D">
            <w:pPr>
              <w:tabs>
                <w:tab w:val="left" w:pos="284"/>
                <w:tab w:val="left" w:pos="426"/>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Lp.</w:t>
            </w:r>
          </w:p>
        </w:tc>
        <w:tc>
          <w:tcPr>
            <w:tcW w:w="3904" w:type="dxa"/>
            <w:tcBorders>
              <w:top w:val="single" w:sz="4" w:space="0" w:color="auto"/>
              <w:left w:val="single" w:sz="4" w:space="0" w:color="auto"/>
              <w:bottom w:val="single" w:sz="4" w:space="0" w:color="auto"/>
              <w:right w:val="single" w:sz="4" w:space="0" w:color="auto"/>
            </w:tcBorders>
            <w:hideMark/>
          </w:tcPr>
          <w:p w14:paraId="60706376" w14:textId="77777777" w:rsidR="00E9095D" w:rsidRPr="00E9095D" w:rsidRDefault="00E9095D" w:rsidP="00E9095D">
            <w:pPr>
              <w:tabs>
                <w:tab w:val="left" w:pos="284"/>
                <w:tab w:val="left" w:pos="426"/>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Członkowie Komisji</w:t>
            </w:r>
          </w:p>
        </w:tc>
        <w:tc>
          <w:tcPr>
            <w:tcW w:w="4253" w:type="dxa"/>
            <w:tcBorders>
              <w:top w:val="single" w:sz="4" w:space="0" w:color="auto"/>
              <w:left w:val="single" w:sz="4" w:space="0" w:color="auto"/>
              <w:bottom w:val="single" w:sz="4" w:space="0" w:color="auto"/>
              <w:right w:val="single" w:sz="4" w:space="0" w:color="auto"/>
            </w:tcBorders>
            <w:hideMark/>
          </w:tcPr>
          <w:p w14:paraId="52A48895" w14:textId="77777777" w:rsidR="00E9095D" w:rsidRPr="00E9095D" w:rsidRDefault="00E9095D" w:rsidP="00E9095D">
            <w:pPr>
              <w:tabs>
                <w:tab w:val="left" w:pos="284"/>
                <w:tab w:val="left" w:pos="426"/>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Imię i nazwisko</w:t>
            </w:r>
          </w:p>
        </w:tc>
      </w:tr>
      <w:tr w:rsidR="00E9095D" w:rsidRPr="00E9095D" w14:paraId="03393977"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04776EAC"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1</w:t>
            </w:r>
          </w:p>
        </w:tc>
        <w:tc>
          <w:tcPr>
            <w:tcW w:w="3904" w:type="dxa"/>
            <w:tcBorders>
              <w:top w:val="single" w:sz="4" w:space="0" w:color="auto"/>
              <w:left w:val="single" w:sz="4" w:space="0" w:color="auto"/>
              <w:bottom w:val="single" w:sz="4" w:space="0" w:color="auto"/>
              <w:right w:val="single" w:sz="4" w:space="0" w:color="auto"/>
            </w:tcBorders>
            <w:hideMark/>
          </w:tcPr>
          <w:p w14:paraId="74DD7AAC"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Przewodniczący Komisji </w:t>
            </w:r>
          </w:p>
        </w:tc>
        <w:tc>
          <w:tcPr>
            <w:tcW w:w="4253" w:type="dxa"/>
            <w:tcBorders>
              <w:top w:val="single" w:sz="4" w:space="0" w:color="auto"/>
              <w:left w:val="single" w:sz="4" w:space="0" w:color="auto"/>
              <w:bottom w:val="single" w:sz="4" w:space="0" w:color="auto"/>
              <w:right w:val="single" w:sz="4" w:space="0" w:color="auto"/>
            </w:tcBorders>
          </w:tcPr>
          <w:p w14:paraId="6FB80F8B"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r w:rsidR="00E9095D" w:rsidRPr="00E9095D" w14:paraId="012FCD3B"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455E4859"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2</w:t>
            </w:r>
          </w:p>
        </w:tc>
        <w:tc>
          <w:tcPr>
            <w:tcW w:w="3904" w:type="dxa"/>
            <w:tcBorders>
              <w:top w:val="single" w:sz="4" w:space="0" w:color="auto"/>
              <w:left w:val="single" w:sz="4" w:space="0" w:color="auto"/>
              <w:bottom w:val="single" w:sz="4" w:space="0" w:color="auto"/>
              <w:right w:val="single" w:sz="4" w:space="0" w:color="auto"/>
            </w:tcBorders>
            <w:hideMark/>
          </w:tcPr>
          <w:p w14:paraId="4D0A4810"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Zamawiającego</w:t>
            </w:r>
          </w:p>
        </w:tc>
        <w:tc>
          <w:tcPr>
            <w:tcW w:w="4253" w:type="dxa"/>
            <w:tcBorders>
              <w:top w:val="single" w:sz="4" w:space="0" w:color="auto"/>
              <w:left w:val="single" w:sz="4" w:space="0" w:color="auto"/>
              <w:bottom w:val="single" w:sz="4" w:space="0" w:color="auto"/>
              <w:right w:val="single" w:sz="4" w:space="0" w:color="auto"/>
            </w:tcBorders>
          </w:tcPr>
          <w:p w14:paraId="1E7B7477"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r w:rsidR="00E9095D" w:rsidRPr="00E9095D" w14:paraId="6E437BB8"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21E0F54D"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3</w:t>
            </w:r>
          </w:p>
        </w:tc>
        <w:tc>
          <w:tcPr>
            <w:tcW w:w="3904" w:type="dxa"/>
            <w:tcBorders>
              <w:top w:val="single" w:sz="4" w:space="0" w:color="auto"/>
              <w:left w:val="single" w:sz="4" w:space="0" w:color="auto"/>
              <w:bottom w:val="single" w:sz="4" w:space="0" w:color="auto"/>
              <w:right w:val="single" w:sz="4" w:space="0" w:color="auto"/>
            </w:tcBorders>
            <w:hideMark/>
          </w:tcPr>
          <w:p w14:paraId="4E2F4C89"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Zamawiającego</w:t>
            </w:r>
          </w:p>
        </w:tc>
        <w:tc>
          <w:tcPr>
            <w:tcW w:w="4253" w:type="dxa"/>
            <w:tcBorders>
              <w:top w:val="single" w:sz="4" w:space="0" w:color="auto"/>
              <w:left w:val="single" w:sz="4" w:space="0" w:color="auto"/>
              <w:bottom w:val="single" w:sz="4" w:space="0" w:color="auto"/>
              <w:right w:val="single" w:sz="4" w:space="0" w:color="auto"/>
            </w:tcBorders>
          </w:tcPr>
          <w:p w14:paraId="079806A4"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r w:rsidR="00E9095D" w:rsidRPr="00E9095D" w14:paraId="7E70CADB"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2DEE4040"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4</w:t>
            </w:r>
          </w:p>
        </w:tc>
        <w:tc>
          <w:tcPr>
            <w:tcW w:w="3904" w:type="dxa"/>
            <w:tcBorders>
              <w:top w:val="single" w:sz="4" w:space="0" w:color="auto"/>
              <w:left w:val="single" w:sz="4" w:space="0" w:color="auto"/>
              <w:bottom w:val="single" w:sz="4" w:space="0" w:color="auto"/>
              <w:right w:val="single" w:sz="4" w:space="0" w:color="auto"/>
            </w:tcBorders>
            <w:hideMark/>
          </w:tcPr>
          <w:p w14:paraId="28239B36"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Użytkownika</w:t>
            </w:r>
          </w:p>
        </w:tc>
        <w:tc>
          <w:tcPr>
            <w:tcW w:w="4253" w:type="dxa"/>
            <w:tcBorders>
              <w:top w:val="single" w:sz="4" w:space="0" w:color="auto"/>
              <w:left w:val="single" w:sz="4" w:space="0" w:color="auto"/>
              <w:bottom w:val="single" w:sz="4" w:space="0" w:color="auto"/>
              <w:right w:val="single" w:sz="4" w:space="0" w:color="auto"/>
            </w:tcBorders>
          </w:tcPr>
          <w:p w14:paraId="790636CA"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r w:rsidR="00E9095D" w:rsidRPr="00E9095D" w14:paraId="7A0C907B"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48232DEB"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5</w:t>
            </w:r>
          </w:p>
        </w:tc>
        <w:tc>
          <w:tcPr>
            <w:tcW w:w="3904" w:type="dxa"/>
            <w:tcBorders>
              <w:top w:val="single" w:sz="4" w:space="0" w:color="auto"/>
              <w:left w:val="single" w:sz="4" w:space="0" w:color="auto"/>
              <w:bottom w:val="single" w:sz="4" w:space="0" w:color="auto"/>
              <w:right w:val="single" w:sz="4" w:space="0" w:color="auto"/>
            </w:tcBorders>
            <w:hideMark/>
          </w:tcPr>
          <w:p w14:paraId="08A55BAD"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Wykonawcy</w:t>
            </w:r>
          </w:p>
        </w:tc>
        <w:tc>
          <w:tcPr>
            <w:tcW w:w="4253" w:type="dxa"/>
            <w:tcBorders>
              <w:top w:val="single" w:sz="4" w:space="0" w:color="auto"/>
              <w:left w:val="single" w:sz="4" w:space="0" w:color="auto"/>
              <w:bottom w:val="single" w:sz="4" w:space="0" w:color="auto"/>
              <w:right w:val="single" w:sz="4" w:space="0" w:color="auto"/>
            </w:tcBorders>
          </w:tcPr>
          <w:p w14:paraId="4ABAC461"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r w:rsidR="00E9095D" w:rsidRPr="00E9095D" w14:paraId="37277D56" w14:textId="77777777" w:rsidTr="0057168C">
        <w:tc>
          <w:tcPr>
            <w:tcW w:w="522" w:type="dxa"/>
            <w:tcBorders>
              <w:top w:val="single" w:sz="4" w:space="0" w:color="auto"/>
              <w:left w:val="single" w:sz="4" w:space="0" w:color="auto"/>
              <w:bottom w:val="single" w:sz="4" w:space="0" w:color="auto"/>
              <w:right w:val="single" w:sz="4" w:space="0" w:color="auto"/>
            </w:tcBorders>
            <w:hideMark/>
          </w:tcPr>
          <w:p w14:paraId="4F0FB751"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6</w:t>
            </w:r>
          </w:p>
        </w:tc>
        <w:tc>
          <w:tcPr>
            <w:tcW w:w="3904" w:type="dxa"/>
            <w:tcBorders>
              <w:top w:val="single" w:sz="4" w:space="0" w:color="auto"/>
              <w:left w:val="single" w:sz="4" w:space="0" w:color="auto"/>
              <w:bottom w:val="single" w:sz="4" w:space="0" w:color="auto"/>
              <w:right w:val="single" w:sz="4" w:space="0" w:color="auto"/>
            </w:tcBorders>
            <w:hideMark/>
          </w:tcPr>
          <w:p w14:paraId="28F8895A"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Podwykonawcy*</w:t>
            </w:r>
          </w:p>
        </w:tc>
        <w:tc>
          <w:tcPr>
            <w:tcW w:w="4253" w:type="dxa"/>
            <w:tcBorders>
              <w:top w:val="single" w:sz="4" w:space="0" w:color="auto"/>
              <w:left w:val="single" w:sz="4" w:space="0" w:color="auto"/>
              <w:bottom w:val="single" w:sz="4" w:space="0" w:color="auto"/>
              <w:right w:val="single" w:sz="4" w:space="0" w:color="auto"/>
            </w:tcBorders>
          </w:tcPr>
          <w:p w14:paraId="61B9FCE3" w14:textId="77777777" w:rsidR="00E9095D" w:rsidRPr="00E9095D" w:rsidRDefault="00E9095D" w:rsidP="00E9095D">
            <w:pPr>
              <w:tabs>
                <w:tab w:val="left" w:pos="284"/>
                <w:tab w:val="left" w:pos="426"/>
              </w:tabs>
              <w:spacing w:after="0" w:line="360" w:lineRule="auto"/>
              <w:rPr>
                <w:rFonts w:ascii="Arial" w:eastAsia="Times New Roman" w:hAnsi="Arial" w:cs="Arial"/>
                <w:kern w:val="0"/>
                <w:sz w:val="20"/>
                <w:szCs w:val="20"/>
                <w:lang w:eastAsia="pl-PL"/>
                <w14:ligatures w14:val="none"/>
              </w:rPr>
            </w:pPr>
          </w:p>
        </w:tc>
      </w:tr>
    </w:tbl>
    <w:p w14:paraId="0100232A" w14:textId="77777777" w:rsidR="00E9095D" w:rsidRPr="00E9095D" w:rsidRDefault="00E9095D" w:rsidP="00E9095D">
      <w:pPr>
        <w:numPr>
          <w:ilvl w:val="0"/>
          <w:numId w:val="53"/>
        </w:numPr>
        <w:tabs>
          <w:tab w:val="left" w:pos="284"/>
          <w:tab w:val="left" w:pos="426"/>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Wykaz akt:</w:t>
      </w:r>
    </w:p>
    <w:p w14:paraId="7D51AA57"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Umowa Nr ………../…………./………../…………. Z dnia …………………..</w:t>
      </w:r>
    </w:p>
    <w:p w14:paraId="4100D2A1" w14:textId="77777777" w:rsidR="00E9095D" w:rsidRPr="00E9095D" w:rsidRDefault="00E9095D" w:rsidP="00E9095D">
      <w:pPr>
        <w:tabs>
          <w:tab w:val="left" w:pos="426"/>
          <w:tab w:val="left" w:pos="851"/>
          <w:tab w:val="left" w:pos="993"/>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o wartości: </w:t>
      </w:r>
      <w:r w:rsidRPr="00E9095D">
        <w:rPr>
          <w:rFonts w:ascii="Arial" w:eastAsia="Calibri" w:hAnsi="Arial" w:cs="Arial"/>
          <w:kern w:val="0"/>
          <w:sz w:val="20"/>
          <w:szCs w:val="20"/>
          <w14:ligatures w14:val="none"/>
        </w:rPr>
        <w:tab/>
        <w:t>……………………………………netto w złotych</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……………………………………brutto w złotych</w:t>
      </w:r>
    </w:p>
    <w:p w14:paraId="579D35A4"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Aneksy: ……………………………………………………………… (jeśli dotyczy)</w:t>
      </w:r>
    </w:p>
    <w:p w14:paraId="451FB589"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Kosztorys powykonawczy </w:t>
      </w:r>
      <w:r w:rsidRPr="00E9095D">
        <w:rPr>
          <w:rFonts w:ascii="Arial" w:eastAsia="Calibri" w:hAnsi="Arial" w:cs="Arial"/>
          <w:kern w:val="0"/>
          <w:sz w:val="20"/>
          <w:szCs w:val="20"/>
          <w14:ligatures w14:val="none"/>
        </w:rPr>
        <w:tab/>
        <w:t>………………………..………………………………….</w:t>
      </w:r>
    </w:p>
    <w:p w14:paraId="6C842441"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Dziennik budowy</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w:t>
      </w:r>
    </w:p>
    <w:p w14:paraId="246FC980"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Księga obmiarów</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w:t>
      </w:r>
    </w:p>
    <w:p w14:paraId="6F91FEF3"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Protokoły ………..</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w:t>
      </w:r>
    </w:p>
    <w:p w14:paraId="4EEEAD1B"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Zaświadczenia</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w:t>
      </w:r>
    </w:p>
    <w:p w14:paraId="3573D653" w14:textId="77777777" w:rsidR="00E9095D" w:rsidRPr="00E9095D" w:rsidRDefault="00E9095D" w:rsidP="00E9095D">
      <w:pPr>
        <w:numPr>
          <w:ilvl w:val="1"/>
          <w:numId w:val="53"/>
        </w:numPr>
        <w:tabs>
          <w:tab w:val="left" w:pos="426"/>
          <w:tab w:val="left" w:pos="851"/>
          <w:tab w:val="left" w:pos="993"/>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Atesty, certyfikaty na wbudowane urządzenia, zastosowane materiały, inne …..………</w:t>
      </w:r>
    </w:p>
    <w:p w14:paraId="4B66A4EB" w14:textId="5A649D1B" w:rsidR="00E9095D" w:rsidRPr="00FC1494" w:rsidRDefault="00E9095D" w:rsidP="00E9095D">
      <w:pPr>
        <w:numPr>
          <w:ilvl w:val="1"/>
          <w:numId w:val="53"/>
        </w:numPr>
        <w:tabs>
          <w:tab w:val="left" w:pos="426"/>
          <w:tab w:val="left" w:pos="851"/>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lastRenderedPageBreak/>
        <w:t xml:space="preserve">Oświadczenie kierownika budowy o zgodności wykonania robót budowlanych </w:t>
      </w:r>
      <w:r w:rsidRPr="00E9095D">
        <w:rPr>
          <w:rFonts w:ascii="Arial" w:eastAsia="Calibri" w:hAnsi="Arial" w:cs="Arial"/>
          <w:kern w:val="0"/>
          <w:sz w:val="20"/>
          <w:szCs w:val="20"/>
          <w14:ligatures w14:val="none"/>
        </w:rPr>
        <w:br/>
        <w:t>z projektami, specyfikacjami technicznymi wykonania i odbioru robót, przepisami Prawa budowlanego i sztuką budowlaną.</w:t>
      </w:r>
    </w:p>
    <w:p w14:paraId="3BD196D3" w14:textId="77777777" w:rsidR="00E9095D" w:rsidRPr="00E9095D" w:rsidRDefault="00E9095D" w:rsidP="00E9095D">
      <w:pPr>
        <w:numPr>
          <w:ilvl w:val="0"/>
          <w:numId w:val="53"/>
        </w:numPr>
        <w:tabs>
          <w:tab w:val="left" w:pos="284"/>
          <w:tab w:val="left" w:pos="426"/>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Ustalenia / wnioski komisji dotyczące odbioru robót:</w:t>
      </w:r>
    </w:p>
    <w:p w14:paraId="7293F31E"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Roboty zostały wykonane w okresie od ……………….. do ……………………</w:t>
      </w:r>
    </w:p>
    <w:p w14:paraId="30E2B744"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Umowny termin rozpoczęcia robót </w:t>
      </w:r>
      <w:r w:rsidRPr="00E9095D">
        <w:rPr>
          <w:rFonts w:ascii="Arial" w:eastAsia="Calibri" w:hAnsi="Arial" w:cs="Arial"/>
          <w:kern w:val="0"/>
          <w:sz w:val="20"/>
          <w:szCs w:val="20"/>
          <w14:ligatures w14:val="none"/>
        </w:rPr>
        <w:tab/>
        <w:t xml:space="preserve">             ……………………….. </w:t>
      </w:r>
    </w:p>
    <w:p w14:paraId="049D7ECD"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Umowny termin zakończenia </w:t>
      </w:r>
      <w:r w:rsidRPr="00E9095D">
        <w:rPr>
          <w:rFonts w:ascii="Arial" w:eastAsia="Calibri" w:hAnsi="Arial" w:cs="Arial"/>
          <w:kern w:val="0"/>
          <w:sz w:val="20"/>
          <w:szCs w:val="20"/>
          <w14:ligatures w14:val="none"/>
        </w:rPr>
        <w:tab/>
      </w:r>
      <w:r w:rsidRPr="00E9095D">
        <w:rPr>
          <w:rFonts w:ascii="Arial" w:eastAsia="Calibri" w:hAnsi="Arial" w:cs="Arial"/>
          <w:kern w:val="0"/>
          <w:sz w:val="20"/>
          <w:szCs w:val="20"/>
          <w14:ligatures w14:val="none"/>
        </w:rPr>
        <w:tab/>
        <w:t xml:space="preserve">              ………………………..</w:t>
      </w:r>
    </w:p>
    <w:p w14:paraId="291642CF"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Zwłoka</w:t>
      </w:r>
      <w:r w:rsidRPr="00E9095D">
        <w:rPr>
          <w:rFonts w:ascii="Arial" w:eastAsia="Calibri" w:hAnsi="Arial" w:cs="Arial"/>
          <w:kern w:val="0"/>
          <w:sz w:val="20"/>
          <w:szCs w:val="20"/>
          <w14:ligatures w14:val="none"/>
        </w:rPr>
        <w:tab/>
        <w:t xml:space="preserve">w zakończeniu robót wynosi dni </w:t>
      </w:r>
      <w:r w:rsidRPr="00E9095D">
        <w:rPr>
          <w:rFonts w:ascii="Arial" w:eastAsia="Calibri" w:hAnsi="Arial" w:cs="Arial"/>
          <w:kern w:val="0"/>
          <w:sz w:val="20"/>
          <w:szCs w:val="20"/>
          <w14:ligatures w14:val="none"/>
        </w:rPr>
        <w:tab/>
        <w:t>……………....………..</w:t>
      </w:r>
    </w:p>
    <w:p w14:paraId="560DCBDA"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Kary umowne za zwłokę wynoszą:</w:t>
      </w:r>
    </w:p>
    <w:p w14:paraId="6A523D10" w14:textId="77777777" w:rsidR="00E9095D" w:rsidRPr="00E9095D" w:rsidRDefault="00E9095D" w:rsidP="00E9095D">
      <w:pPr>
        <w:tabs>
          <w:tab w:val="left" w:pos="426"/>
          <w:tab w:val="left" w:pos="567"/>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wartości  umowy brutto: ……zł za każdy dzień, co stanowi:</w:t>
      </w:r>
    </w:p>
    <w:p w14:paraId="6FFD8AF7" w14:textId="77777777" w:rsidR="00E9095D" w:rsidRPr="00E9095D" w:rsidRDefault="00E9095D" w:rsidP="00E9095D">
      <w:pPr>
        <w:tabs>
          <w:tab w:val="left" w:pos="426"/>
          <w:tab w:val="left" w:pos="567"/>
        </w:tabs>
        <w:spacing w:after="200" w:line="360" w:lineRule="auto"/>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zł (kwota za dzień x ilość …………..dni zwłoki)</w:t>
      </w:r>
    </w:p>
    <w:p w14:paraId="6CC9251B"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Stwierdzono następujące usterki …………………………………………………….     </w:t>
      </w:r>
    </w:p>
    <w:p w14:paraId="7BA174EA"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Usterki wykonawca powinien usunąć w terminie do dnia ……………………………</w:t>
      </w:r>
    </w:p>
    <w:p w14:paraId="7C0F3BCD"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Wobec powyższego Komisja stwierdza, że roboty należy uznać za odebrane od Wykonawcy.</w:t>
      </w:r>
    </w:p>
    <w:p w14:paraId="6F761EFB"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Okres gwarancyjny zgodnie z ….. umowy ……..ustala się na dzień ………………</w:t>
      </w:r>
    </w:p>
    <w:p w14:paraId="218F7899"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Uwagi komisji:…………………………………………………………………………………..</w:t>
      </w:r>
    </w:p>
    <w:p w14:paraId="18125156" w14:textId="77777777" w:rsidR="00E9095D" w:rsidRPr="00E9095D" w:rsidRDefault="00E9095D" w:rsidP="00E9095D">
      <w:pPr>
        <w:numPr>
          <w:ilvl w:val="1"/>
          <w:numId w:val="53"/>
        </w:numPr>
        <w:tabs>
          <w:tab w:val="left" w:pos="426"/>
          <w:tab w:val="left" w:pos="567"/>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Rozliczenie zadania zostanie potwierdzone protokołem rozliczenia finansowego do dnia ………………………………………………………………………………………………….</w:t>
      </w:r>
    </w:p>
    <w:p w14:paraId="11C71C39" w14:textId="77777777" w:rsidR="00E9095D" w:rsidRPr="00E9095D" w:rsidRDefault="00E9095D" w:rsidP="00E9095D">
      <w:pPr>
        <w:tabs>
          <w:tab w:val="left" w:pos="0"/>
          <w:tab w:val="left" w:pos="284"/>
        </w:tabs>
        <w:spacing w:after="200" w:line="360" w:lineRule="auto"/>
        <w:contextualSpacing/>
        <w:rPr>
          <w:rFonts w:ascii="Arial" w:eastAsia="Calibri" w:hAnsi="Arial" w:cs="Arial"/>
          <w:b/>
          <w:kern w:val="0"/>
          <w:sz w:val="20"/>
          <w:szCs w:val="20"/>
          <w14:ligatures w14:val="none"/>
        </w:rPr>
      </w:pPr>
      <w:r w:rsidRPr="00E9095D">
        <w:rPr>
          <w:rFonts w:ascii="Arial" w:eastAsia="Calibri" w:hAnsi="Arial" w:cs="Arial"/>
          <w:b/>
          <w:kern w:val="0"/>
          <w:sz w:val="20"/>
          <w:szCs w:val="20"/>
          <w14:ligatures w14:val="none"/>
        </w:rPr>
        <w:t>Na tym protokół zakończono i podpisano: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
        <w:gridCol w:w="3325"/>
        <w:gridCol w:w="2457"/>
        <w:gridCol w:w="2608"/>
      </w:tblGrid>
      <w:tr w:rsidR="00E9095D" w:rsidRPr="00E9095D" w14:paraId="3307DCA0"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1E92713A" w14:textId="77777777" w:rsidR="00E9095D" w:rsidRPr="00E9095D" w:rsidRDefault="00E9095D" w:rsidP="00E9095D">
            <w:pPr>
              <w:tabs>
                <w:tab w:val="left" w:pos="0"/>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Lp.</w:t>
            </w:r>
          </w:p>
        </w:tc>
        <w:tc>
          <w:tcPr>
            <w:tcW w:w="3403" w:type="dxa"/>
            <w:tcBorders>
              <w:top w:val="single" w:sz="4" w:space="0" w:color="auto"/>
              <w:left w:val="single" w:sz="4" w:space="0" w:color="auto"/>
              <w:bottom w:val="single" w:sz="4" w:space="0" w:color="auto"/>
              <w:right w:val="single" w:sz="4" w:space="0" w:color="auto"/>
            </w:tcBorders>
            <w:hideMark/>
          </w:tcPr>
          <w:p w14:paraId="730E9296" w14:textId="77777777" w:rsidR="00E9095D" w:rsidRPr="00E9095D" w:rsidRDefault="00E9095D" w:rsidP="00E9095D">
            <w:pPr>
              <w:tabs>
                <w:tab w:val="left" w:pos="0"/>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Członkowie Komisji</w:t>
            </w:r>
          </w:p>
        </w:tc>
        <w:tc>
          <w:tcPr>
            <w:tcW w:w="2520" w:type="dxa"/>
            <w:tcBorders>
              <w:top w:val="single" w:sz="4" w:space="0" w:color="auto"/>
              <w:left w:val="single" w:sz="4" w:space="0" w:color="auto"/>
              <w:bottom w:val="single" w:sz="4" w:space="0" w:color="auto"/>
              <w:right w:val="single" w:sz="4" w:space="0" w:color="auto"/>
            </w:tcBorders>
            <w:hideMark/>
          </w:tcPr>
          <w:p w14:paraId="111A8080" w14:textId="77777777" w:rsidR="00E9095D" w:rsidRPr="00E9095D" w:rsidRDefault="00E9095D" w:rsidP="00E9095D">
            <w:pPr>
              <w:tabs>
                <w:tab w:val="left" w:pos="0"/>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Imię i nazwisko</w:t>
            </w:r>
          </w:p>
        </w:tc>
        <w:tc>
          <w:tcPr>
            <w:tcW w:w="2689" w:type="dxa"/>
            <w:tcBorders>
              <w:top w:val="single" w:sz="4" w:space="0" w:color="auto"/>
              <w:left w:val="single" w:sz="4" w:space="0" w:color="auto"/>
              <w:bottom w:val="single" w:sz="4" w:space="0" w:color="auto"/>
              <w:right w:val="single" w:sz="4" w:space="0" w:color="auto"/>
            </w:tcBorders>
            <w:hideMark/>
          </w:tcPr>
          <w:p w14:paraId="40C079A7" w14:textId="77777777" w:rsidR="00E9095D" w:rsidRPr="00E9095D" w:rsidRDefault="00E9095D" w:rsidP="00E9095D">
            <w:pPr>
              <w:tabs>
                <w:tab w:val="left" w:pos="0"/>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Podpis</w:t>
            </w:r>
          </w:p>
        </w:tc>
      </w:tr>
      <w:tr w:rsidR="00E9095D" w:rsidRPr="00E9095D" w14:paraId="5AB9CA56"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4FA7C19D"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1</w:t>
            </w:r>
          </w:p>
        </w:tc>
        <w:tc>
          <w:tcPr>
            <w:tcW w:w="3403" w:type="dxa"/>
            <w:tcBorders>
              <w:top w:val="single" w:sz="4" w:space="0" w:color="auto"/>
              <w:left w:val="single" w:sz="4" w:space="0" w:color="auto"/>
              <w:bottom w:val="single" w:sz="4" w:space="0" w:color="auto"/>
              <w:right w:val="single" w:sz="4" w:space="0" w:color="auto"/>
            </w:tcBorders>
            <w:hideMark/>
          </w:tcPr>
          <w:p w14:paraId="71BB758E"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Przewodniczący Komisji </w:t>
            </w:r>
          </w:p>
        </w:tc>
        <w:tc>
          <w:tcPr>
            <w:tcW w:w="2520" w:type="dxa"/>
            <w:tcBorders>
              <w:top w:val="single" w:sz="4" w:space="0" w:color="auto"/>
              <w:left w:val="single" w:sz="4" w:space="0" w:color="auto"/>
              <w:bottom w:val="single" w:sz="4" w:space="0" w:color="auto"/>
              <w:right w:val="single" w:sz="4" w:space="0" w:color="auto"/>
            </w:tcBorders>
          </w:tcPr>
          <w:p w14:paraId="3F99BA67"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0790D7F7"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r w:rsidR="00E9095D" w:rsidRPr="00E9095D" w14:paraId="74D70AE4"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24943A82"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2</w:t>
            </w:r>
          </w:p>
        </w:tc>
        <w:tc>
          <w:tcPr>
            <w:tcW w:w="3403" w:type="dxa"/>
            <w:tcBorders>
              <w:top w:val="single" w:sz="4" w:space="0" w:color="auto"/>
              <w:left w:val="single" w:sz="4" w:space="0" w:color="auto"/>
              <w:bottom w:val="single" w:sz="4" w:space="0" w:color="auto"/>
              <w:right w:val="single" w:sz="4" w:space="0" w:color="auto"/>
            </w:tcBorders>
            <w:hideMark/>
          </w:tcPr>
          <w:p w14:paraId="65954AF7"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Zamawiającego</w:t>
            </w:r>
          </w:p>
        </w:tc>
        <w:tc>
          <w:tcPr>
            <w:tcW w:w="2520" w:type="dxa"/>
            <w:tcBorders>
              <w:top w:val="single" w:sz="4" w:space="0" w:color="auto"/>
              <w:left w:val="single" w:sz="4" w:space="0" w:color="auto"/>
              <w:bottom w:val="single" w:sz="4" w:space="0" w:color="auto"/>
              <w:right w:val="single" w:sz="4" w:space="0" w:color="auto"/>
            </w:tcBorders>
          </w:tcPr>
          <w:p w14:paraId="2B69D959"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16C3E93A"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r w:rsidR="00E9095D" w:rsidRPr="00E9095D" w14:paraId="021499B2"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78C9CF33"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3</w:t>
            </w:r>
          </w:p>
        </w:tc>
        <w:tc>
          <w:tcPr>
            <w:tcW w:w="3403" w:type="dxa"/>
            <w:tcBorders>
              <w:top w:val="single" w:sz="4" w:space="0" w:color="auto"/>
              <w:left w:val="single" w:sz="4" w:space="0" w:color="auto"/>
              <w:bottom w:val="single" w:sz="4" w:space="0" w:color="auto"/>
              <w:right w:val="single" w:sz="4" w:space="0" w:color="auto"/>
            </w:tcBorders>
            <w:hideMark/>
          </w:tcPr>
          <w:p w14:paraId="711ED9D3"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Zamawiającego</w:t>
            </w:r>
          </w:p>
        </w:tc>
        <w:tc>
          <w:tcPr>
            <w:tcW w:w="2520" w:type="dxa"/>
            <w:tcBorders>
              <w:top w:val="single" w:sz="4" w:space="0" w:color="auto"/>
              <w:left w:val="single" w:sz="4" w:space="0" w:color="auto"/>
              <w:bottom w:val="single" w:sz="4" w:space="0" w:color="auto"/>
              <w:right w:val="single" w:sz="4" w:space="0" w:color="auto"/>
            </w:tcBorders>
          </w:tcPr>
          <w:p w14:paraId="47976F0F"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178C7296"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r w:rsidR="00E9095D" w:rsidRPr="00E9095D" w14:paraId="5A7E2EC5"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6B58F3CA"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4</w:t>
            </w:r>
          </w:p>
        </w:tc>
        <w:tc>
          <w:tcPr>
            <w:tcW w:w="3403" w:type="dxa"/>
            <w:tcBorders>
              <w:top w:val="single" w:sz="4" w:space="0" w:color="auto"/>
              <w:left w:val="single" w:sz="4" w:space="0" w:color="auto"/>
              <w:bottom w:val="single" w:sz="4" w:space="0" w:color="auto"/>
              <w:right w:val="single" w:sz="4" w:space="0" w:color="auto"/>
            </w:tcBorders>
            <w:hideMark/>
          </w:tcPr>
          <w:p w14:paraId="4E8D7A14"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Użytkownika</w:t>
            </w:r>
          </w:p>
        </w:tc>
        <w:tc>
          <w:tcPr>
            <w:tcW w:w="2520" w:type="dxa"/>
            <w:tcBorders>
              <w:top w:val="single" w:sz="4" w:space="0" w:color="auto"/>
              <w:left w:val="single" w:sz="4" w:space="0" w:color="auto"/>
              <w:bottom w:val="single" w:sz="4" w:space="0" w:color="auto"/>
              <w:right w:val="single" w:sz="4" w:space="0" w:color="auto"/>
            </w:tcBorders>
          </w:tcPr>
          <w:p w14:paraId="24913F30"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7331D9D1"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r w:rsidR="00E9095D" w:rsidRPr="00E9095D" w14:paraId="21AFEA62"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35D5218B"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5</w:t>
            </w:r>
          </w:p>
        </w:tc>
        <w:tc>
          <w:tcPr>
            <w:tcW w:w="3403" w:type="dxa"/>
            <w:tcBorders>
              <w:top w:val="single" w:sz="4" w:space="0" w:color="auto"/>
              <w:left w:val="single" w:sz="4" w:space="0" w:color="auto"/>
              <w:bottom w:val="single" w:sz="4" w:space="0" w:color="auto"/>
              <w:right w:val="single" w:sz="4" w:space="0" w:color="auto"/>
            </w:tcBorders>
            <w:hideMark/>
          </w:tcPr>
          <w:p w14:paraId="4C74B380"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Wykonawcy</w:t>
            </w:r>
          </w:p>
        </w:tc>
        <w:tc>
          <w:tcPr>
            <w:tcW w:w="2520" w:type="dxa"/>
            <w:tcBorders>
              <w:top w:val="single" w:sz="4" w:space="0" w:color="auto"/>
              <w:left w:val="single" w:sz="4" w:space="0" w:color="auto"/>
              <w:bottom w:val="single" w:sz="4" w:space="0" w:color="auto"/>
              <w:right w:val="single" w:sz="4" w:space="0" w:color="auto"/>
            </w:tcBorders>
          </w:tcPr>
          <w:p w14:paraId="341725D2"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7712A77A"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r w:rsidR="00E9095D" w:rsidRPr="00E9095D" w14:paraId="5512A4B6" w14:textId="77777777" w:rsidTr="0057168C">
        <w:tc>
          <w:tcPr>
            <w:tcW w:w="566" w:type="dxa"/>
            <w:tcBorders>
              <w:top w:val="single" w:sz="4" w:space="0" w:color="auto"/>
              <w:left w:val="single" w:sz="4" w:space="0" w:color="auto"/>
              <w:bottom w:val="single" w:sz="4" w:space="0" w:color="auto"/>
              <w:right w:val="single" w:sz="4" w:space="0" w:color="auto"/>
            </w:tcBorders>
            <w:hideMark/>
          </w:tcPr>
          <w:p w14:paraId="74BF7D34"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6</w:t>
            </w:r>
          </w:p>
        </w:tc>
        <w:tc>
          <w:tcPr>
            <w:tcW w:w="3403" w:type="dxa"/>
            <w:tcBorders>
              <w:top w:val="single" w:sz="4" w:space="0" w:color="auto"/>
              <w:left w:val="single" w:sz="4" w:space="0" w:color="auto"/>
              <w:bottom w:val="single" w:sz="4" w:space="0" w:color="auto"/>
              <w:right w:val="single" w:sz="4" w:space="0" w:color="auto"/>
            </w:tcBorders>
            <w:hideMark/>
          </w:tcPr>
          <w:p w14:paraId="7133184B"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Przedstawiciel Podwykonawcy*</w:t>
            </w:r>
          </w:p>
        </w:tc>
        <w:tc>
          <w:tcPr>
            <w:tcW w:w="2520" w:type="dxa"/>
            <w:tcBorders>
              <w:top w:val="single" w:sz="4" w:space="0" w:color="auto"/>
              <w:left w:val="single" w:sz="4" w:space="0" w:color="auto"/>
              <w:bottom w:val="single" w:sz="4" w:space="0" w:color="auto"/>
              <w:right w:val="single" w:sz="4" w:space="0" w:color="auto"/>
            </w:tcBorders>
          </w:tcPr>
          <w:p w14:paraId="5037DE5F"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c>
          <w:tcPr>
            <w:tcW w:w="2689" w:type="dxa"/>
            <w:tcBorders>
              <w:top w:val="single" w:sz="4" w:space="0" w:color="auto"/>
              <w:left w:val="single" w:sz="4" w:space="0" w:color="auto"/>
              <w:bottom w:val="single" w:sz="4" w:space="0" w:color="auto"/>
              <w:right w:val="single" w:sz="4" w:space="0" w:color="auto"/>
            </w:tcBorders>
          </w:tcPr>
          <w:p w14:paraId="0A5AB65C" w14:textId="77777777" w:rsidR="00E9095D" w:rsidRPr="00E9095D" w:rsidRDefault="00E9095D" w:rsidP="00E9095D">
            <w:pPr>
              <w:tabs>
                <w:tab w:val="left" w:pos="0"/>
              </w:tabs>
              <w:spacing w:after="0" w:line="360" w:lineRule="auto"/>
              <w:rPr>
                <w:rFonts w:ascii="Arial" w:eastAsia="Times New Roman" w:hAnsi="Arial" w:cs="Arial"/>
                <w:kern w:val="0"/>
                <w:sz w:val="20"/>
                <w:szCs w:val="20"/>
                <w:lang w:eastAsia="pl-PL"/>
                <w14:ligatures w14:val="none"/>
              </w:rPr>
            </w:pPr>
          </w:p>
        </w:tc>
      </w:tr>
    </w:tbl>
    <w:p w14:paraId="4745CA49" w14:textId="77777777" w:rsidR="00E9095D" w:rsidRPr="00E9095D" w:rsidRDefault="00E9095D" w:rsidP="00E9095D">
      <w:pPr>
        <w:tabs>
          <w:tab w:val="left" w:pos="0"/>
        </w:tabs>
        <w:spacing w:after="200" w:line="360" w:lineRule="auto"/>
        <w:rPr>
          <w:rFonts w:ascii="Arial" w:eastAsia="Calibri" w:hAnsi="Arial" w:cs="Arial"/>
          <w:b/>
          <w:kern w:val="0"/>
          <w:sz w:val="20"/>
          <w:szCs w:val="20"/>
          <w14:ligatures w14:val="none"/>
        </w:rPr>
      </w:pPr>
    </w:p>
    <w:p w14:paraId="5B6E2923" w14:textId="77777777" w:rsidR="00E9095D" w:rsidRPr="00E9095D" w:rsidRDefault="00E9095D" w:rsidP="00E9095D">
      <w:pPr>
        <w:tabs>
          <w:tab w:val="left" w:pos="0"/>
        </w:tabs>
        <w:spacing w:after="200" w:line="360" w:lineRule="auto"/>
        <w:rPr>
          <w:rFonts w:ascii="Arial" w:eastAsia="Calibri" w:hAnsi="Arial" w:cs="Arial"/>
          <w:b/>
          <w:kern w:val="0"/>
          <w:sz w:val="20"/>
          <w:szCs w:val="20"/>
          <w14:ligatures w14:val="none"/>
        </w:rPr>
      </w:pPr>
      <w:r w:rsidRPr="00E9095D">
        <w:rPr>
          <w:rFonts w:ascii="Arial" w:eastAsia="Calibri" w:hAnsi="Arial" w:cs="Arial"/>
          <w:b/>
          <w:kern w:val="0"/>
          <w:sz w:val="20"/>
          <w:szCs w:val="20"/>
          <w14:ligatures w14:val="none"/>
        </w:rPr>
        <w:t>Protokół sporządzono w dwóch  jednobrzmiących egzemplarzach po jednym dla każdej ze stron:</w:t>
      </w:r>
    </w:p>
    <w:p w14:paraId="2C2CFCA8" w14:textId="77777777" w:rsidR="00E9095D" w:rsidRPr="00E9095D" w:rsidRDefault="00E9095D" w:rsidP="00E9095D">
      <w:pPr>
        <w:tabs>
          <w:tab w:val="left" w:pos="0"/>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Egz. 1 dla ………………………………………</w:t>
      </w:r>
    </w:p>
    <w:p w14:paraId="54E583CF" w14:textId="77777777" w:rsidR="00E9095D" w:rsidRPr="00E9095D" w:rsidRDefault="00E9095D" w:rsidP="00E9095D">
      <w:pPr>
        <w:tabs>
          <w:tab w:val="left" w:pos="0"/>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Egz. 2 dla ………………………………………</w:t>
      </w:r>
    </w:p>
    <w:p w14:paraId="03FE80AF" w14:textId="77777777" w:rsidR="00E9095D" w:rsidRPr="00E9095D" w:rsidRDefault="00E9095D" w:rsidP="00E9095D">
      <w:pPr>
        <w:tabs>
          <w:tab w:val="left" w:pos="0"/>
        </w:tabs>
        <w:spacing w:after="200" w:line="360" w:lineRule="auto"/>
        <w:contextualSpacing/>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Egz. 3 dla……………………………………….</w:t>
      </w:r>
    </w:p>
    <w:p w14:paraId="559B5CF0" w14:textId="77777777" w:rsidR="00E9095D" w:rsidRPr="00E9095D" w:rsidRDefault="00E9095D" w:rsidP="00E9095D">
      <w:pPr>
        <w:tabs>
          <w:tab w:val="left" w:pos="0"/>
        </w:tabs>
        <w:spacing w:after="0" w:line="360" w:lineRule="auto"/>
        <w:rPr>
          <w:rFonts w:ascii="Arial" w:eastAsia="Times New Roman" w:hAnsi="Arial" w:cs="Arial"/>
          <w:b/>
          <w:kern w:val="0"/>
          <w:sz w:val="20"/>
          <w:szCs w:val="20"/>
          <w:lang w:eastAsia="pl-PL"/>
          <w14:ligatures w14:val="none"/>
        </w:rPr>
      </w:pPr>
      <w:r w:rsidRPr="00E9095D">
        <w:rPr>
          <w:rFonts w:ascii="Arial" w:eastAsia="Calibri" w:hAnsi="Arial" w:cs="Arial"/>
          <w:kern w:val="0"/>
          <w:sz w:val="20"/>
          <w:szCs w:val="20"/>
          <w14:ligatures w14:val="none"/>
        </w:rPr>
        <w:t>Egz. 4 dla………………………..........………</w:t>
      </w:r>
    </w:p>
    <w:p w14:paraId="44495933"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CEFD696"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6F4D5324"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047B71AF"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lastRenderedPageBreak/>
        <w:t xml:space="preserve">Załącznik nr 5 do  wzoru umowy </w:t>
      </w:r>
    </w:p>
    <w:p w14:paraId="0EC505BE" w14:textId="77777777" w:rsidR="00E9095D" w:rsidRPr="00E9095D" w:rsidRDefault="00E9095D" w:rsidP="00E9095D">
      <w:pPr>
        <w:spacing w:after="12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 xml:space="preserve">POROZUMIENIE NR …............ </w:t>
      </w:r>
      <w:r w:rsidRPr="00E9095D">
        <w:rPr>
          <w:rFonts w:ascii="Arial" w:eastAsia="Times New Roman" w:hAnsi="Arial" w:cs="Arial"/>
          <w:kern w:val="0"/>
          <w:sz w:val="20"/>
          <w:szCs w:val="20"/>
          <w:lang w:eastAsia="pl-PL"/>
          <w14:ligatures w14:val="none"/>
        </w:rPr>
        <w:t>z dnia……….………... do umowy nr   …………………………………</w:t>
      </w:r>
    </w:p>
    <w:p w14:paraId="377A0238"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o współpracy pracodawców w sprawie zapewnienia pracownikom bezpieczeństwa   i higienicznych warunków pracy oraz o ustanowienia koordynatora d/s. BHP </w:t>
      </w:r>
    </w:p>
    <w:p w14:paraId="5EB40106"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Na podstawie przepisów art. 208 Kodeksu Pracy zawiera się porozumienie                                                       o współpracy pomiędzy następującymi pracodawcami: </w:t>
      </w:r>
    </w:p>
    <w:p w14:paraId="3A98257C"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Skarbem Państwa - </w:t>
      </w:r>
      <w:r w:rsidRPr="00E9095D">
        <w:rPr>
          <w:rFonts w:ascii="Arial" w:eastAsia="Times New Roman" w:hAnsi="Arial" w:cs="Arial"/>
          <w:color w:val="000000"/>
          <w:kern w:val="0"/>
          <w:sz w:val="20"/>
          <w:szCs w:val="20"/>
          <w:lang w:eastAsia="pl-PL"/>
          <w14:ligatures w14:val="none"/>
        </w:rPr>
        <w:t>31 Wojskowym Oddziałem Gospodarczym,                                                                           adres: 95–100 Zgierz ,  ul. Konstantynowska 85</w:t>
      </w:r>
      <w:r w:rsidRPr="00E9095D">
        <w:rPr>
          <w:rFonts w:ascii="Arial" w:eastAsia="Times New Roman" w:hAnsi="Arial" w:cs="Arial"/>
          <w:kern w:val="0"/>
          <w:sz w:val="20"/>
          <w:szCs w:val="20"/>
          <w:lang w:eastAsia="pl-PL"/>
          <w14:ligatures w14:val="none"/>
        </w:rPr>
        <w:t xml:space="preserve"> </w:t>
      </w:r>
    </w:p>
    <w:p w14:paraId="79E2EBDF" w14:textId="77777777" w:rsidR="00E9095D" w:rsidRPr="00E9095D" w:rsidRDefault="00E9095D" w:rsidP="00E9095D">
      <w:pPr>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NIP: 732 – 21 – 59 – 359, REGON: 101067256, </w:t>
      </w:r>
    </w:p>
    <w:p w14:paraId="117FC473" w14:textId="77777777" w:rsidR="00E9095D" w:rsidRPr="00E9095D" w:rsidRDefault="00E9095D" w:rsidP="00E9095D">
      <w:pPr>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Tel./Fax. 261-442-002 /  261-442-015 </w:t>
      </w:r>
    </w:p>
    <w:p w14:paraId="6DA01BC2"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reprezentowaną przez Komendanta  ……………………………………</w:t>
      </w:r>
    </w:p>
    <w:p w14:paraId="3255D338"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zwanym dalej Zamawiającym, </w:t>
      </w:r>
    </w:p>
    <w:p w14:paraId="2194DAFF" w14:textId="77777777" w:rsidR="00E9095D" w:rsidRPr="00E9095D" w:rsidRDefault="00E9095D" w:rsidP="00E9095D">
      <w:pPr>
        <w:spacing w:after="120" w:line="360" w:lineRule="auto"/>
        <w:rPr>
          <w:rFonts w:ascii="Arial" w:eastAsia="Times New Roman" w:hAnsi="Arial" w:cs="Arial"/>
          <w:kern w:val="0"/>
          <w:sz w:val="20"/>
          <w:szCs w:val="20"/>
          <w:lang w:val="en-US" w:eastAsia="pl-PL"/>
          <w14:ligatures w14:val="none"/>
        </w:rPr>
      </w:pPr>
      <w:r w:rsidRPr="00E9095D">
        <w:rPr>
          <w:rFonts w:ascii="Arial" w:eastAsia="Times New Roman" w:hAnsi="Arial" w:cs="Arial"/>
          <w:kern w:val="0"/>
          <w:sz w:val="20"/>
          <w:szCs w:val="20"/>
          <w:lang w:val="en-US" w:eastAsia="pl-PL"/>
          <w14:ligatures w14:val="none"/>
        </w:rPr>
        <w:t xml:space="preserve">a    </w:t>
      </w:r>
      <w:r w:rsidRPr="00E9095D">
        <w:rPr>
          <w:rFonts w:ascii="Arial" w:eastAsia="Times New Roman" w:hAnsi="Arial" w:cs="Arial"/>
          <w:color w:val="000000"/>
          <w:kern w:val="0"/>
          <w:sz w:val="20"/>
          <w:szCs w:val="20"/>
          <w:lang w:val="en-US" w:eastAsia="pl-PL"/>
          <w14:ligatures w14:val="none"/>
        </w:rPr>
        <w:t>………………………………………………………………………...…..…….</w:t>
      </w:r>
    </w:p>
    <w:p w14:paraId="66A21F55" w14:textId="77777777" w:rsidR="00E9095D" w:rsidRPr="00E9095D" w:rsidRDefault="00E9095D" w:rsidP="00E9095D">
      <w:pPr>
        <w:shd w:val="clear" w:color="auto" w:fill="FFFFFF"/>
        <w:tabs>
          <w:tab w:val="left" w:leader="dot" w:pos="6254"/>
        </w:tabs>
        <w:spacing w:after="0" w:line="360" w:lineRule="auto"/>
        <w:rPr>
          <w:rFonts w:ascii="Arial" w:eastAsia="Times New Roman" w:hAnsi="Arial" w:cs="Arial"/>
          <w:color w:val="000000"/>
          <w:kern w:val="0"/>
          <w:sz w:val="20"/>
          <w:szCs w:val="20"/>
          <w:lang w:val="en-US" w:eastAsia="pl-PL"/>
          <w14:ligatures w14:val="none"/>
        </w:rPr>
      </w:pPr>
      <w:r w:rsidRPr="00E9095D">
        <w:rPr>
          <w:rFonts w:ascii="Arial" w:eastAsia="Times New Roman" w:hAnsi="Arial" w:cs="Arial"/>
          <w:color w:val="000000"/>
          <w:kern w:val="0"/>
          <w:sz w:val="20"/>
          <w:szCs w:val="20"/>
          <w:lang w:val="en-US" w:eastAsia="pl-PL"/>
          <w14:ligatures w14:val="none"/>
        </w:rPr>
        <w:t xml:space="preserve">Tel. …………………............................  e-mail: .........................................  </w:t>
      </w:r>
    </w:p>
    <w:p w14:paraId="7498F0A5" w14:textId="77777777" w:rsidR="00E9095D" w:rsidRPr="00E9095D" w:rsidRDefault="00E9095D" w:rsidP="00E9095D">
      <w:pPr>
        <w:shd w:val="clear" w:color="auto" w:fill="FFFFFF"/>
        <w:tabs>
          <w:tab w:val="left" w:leader="dot" w:pos="6254"/>
        </w:tabs>
        <w:spacing w:after="0" w:line="360" w:lineRule="auto"/>
        <w:rPr>
          <w:rFonts w:ascii="Arial" w:eastAsia="Times New Roman" w:hAnsi="Arial" w:cs="Arial"/>
          <w:color w:val="000000"/>
          <w:kern w:val="0"/>
          <w:sz w:val="20"/>
          <w:szCs w:val="20"/>
          <w:lang w:eastAsia="pl-PL"/>
          <w14:ligatures w14:val="none"/>
        </w:rPr>
      </w:pPr>
      <w:r w:rsidRPr="00E9095D">
        <w:rPr>
          <w:rFonts w:ascii="Arial" w:eastAsia="Times New Roman" w:hAnsi="Arial" w:cs="Arial"/>
          <w:color w:val="000000"/>
          <w:kern w:val="0"/>
          <w:sz w:val="20"/>
          <w:szCs w:val="20"/>
          <w:lang w:val="en-US" w:eastAsia="pl-PL"/>
          <w14:ligatures w14:val="none"/>
        </w:rPr>
        <w:t>Fax. …………………….</w:t>
      </w:r>
      <w:r w:rsidRPr="00E9095D">
        <w:rPr>
          <w:rFonts w:ascii="Arial" w:eastAsia="Times New Roman" w:hAnsi="Arial" w:cs="Arial"/>
          <w:color w:val="000000"/>
          <w:kern w:val="0"/>
          <w:sz w:val="20"/>
          <w:szCs w:val="20"/>
          <w:lang w:val="en-US" w:eastAsia="pl-PL"/>
          <w14:ligatures w14:val="none"/>
        </w:rPr>
        <w:tab/>
        <w:t>….…….……</w:t>
      </w:r>
      <w:r w:rsidRPr="00E9095D">
        <w:rPr>
          <w:rFonts w:ascii="Arial" w:eastAsia="Times New Roman" w:hAnsi="Arial" w:cs="Arial"/>
          <w:kern w:val="0"/>
          <w:sz w:val="20"/>
          <w:szCs w:val="20"/>
          <w:lang w:val="en-US" w:eastAsia="pl-PL"/>
          <w14:ligatures w14:val="none"/>
        </w:rPr>
        <w:t xml:space="preserve">                                                             </w:t>
      </w:r>
      <w:r w:rsidRPr="00E9095D">
        <w:rPr>
          <w:rFonts w:ascii="Arial" w:eastAsia="Times New Roman" w:hAnsi="Arial" w:cs="Arial"/>
          <w:color w:val="000000"/>
          <w:kern w:val="0"/>
          <w:sz w:val="20"/>
          <w:szCs w:val="20"/>
          <w:lang w:eastAsia="pl-PL"/>
          <w14:ligatures w14:val="none"/>
        </w:rPr>
        <w:t>NIP:  ……………………  REGON: ………………………………………….</w:t>
      </w:r>
    </w:p>
    <w:p w14:paraId="2A54D1F2" w14:textId="77777777" w:rsidR="00E9095D" w:rsidRPr="00E9095D" w:rsidRDefault="00E9095D" w:rsidP="00E9095D">
      <w:pPr>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reprezentowanym przez: .............................................................................</w:t>
      </w:r>
    </w:p>
    <w:p w14:paraId="1306E8E3"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zwanym dalej Wykonawcą.</w:t>
      </w:r>
    </w:p>
    <w:p w14:paraId="0B211A3E" w14:textId="600F2325" w:rsidR="00E9095D" w:rsidRPr="00E9095D" w:rsidRDefault="00E9095D" w:rsidP="00E9095D">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Pracodawcy stwierdzają zgodnie, że ich pracownicy wykonują jednocześnie pracę   w tym samym miejscu, tj. na terenie </w:t>
      </w:r>
      <w:bookmarkStart w:id="5" w:name="_Hlk222227183"/>
      <w:r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w:t>
      </w:r>
    </w:p>
    <w:p w14:paraId="4C0C9DB8" w14:textId="1B1AAA15" w:rsidR="00E9095D" w:rsidRPr="00E9095D" w:rsidRDefault="00C958CE" w:rsidP="00C958CE">
      <w:pPr>
        <w:spacing w:after="0" w:line="276" w:lineRule="auto"/>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97 – 217 gm. Lubochnia</w:t>
      </w:r>
      <w:r w:rsidR="00E9095D" w:rsidRPr="00E9095D">
        <w:rPr>
          <w:rFonts w:ascii="Arial" w:eastAsia="Times New Roman" w:hAnsi="Arial" w:cs="Arial"/>
          <w:kern w:val="0"/>
          <w:sz w:val="20"/>
          <w:szCs w:val="20"/>
          <w:lang w:eastAsia="ar-SA"/>
          <w14:ligatures w14:val="none"/>
        </w:rPr>
        <w:t xml:space="preserve">  (zadanie nr 1)  </w:t>
      </w:r>
      <w:bookmarkEnd w:id="5"/>
      <w:r w:rsidR="00E9095D" w:rsidRPr="00E9095D">
        <w:rPr>
          <w:rFonts w:ascii="Arial" w:eastAsia="Times New Roman" w:hAnsi="Arial" w:cs="Arial"/>
          <w:kern w:val="0"/>
          <w:sz w:val="20"/>
          <w:szCs w:val="20"/>
          <w:lang w:eastAsia="pl-PL"/>
          <w14:ligatures w14:val="none"/>
        </w:rPr>
        <w:t>zwanym dalej miejscem pracy</w:t>
      </w:r>
    </w:p>
    <w:p w14:paraId="1A79EAC5" w14:textId="5C0AEFCF" w:rsidR="00C958CE"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1. Pracodawcy zobowiązują się współpracować ze sobą w celu zapewnienia pracującym  na terenie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w:t>
      </w:r>
    </w:p>
    <w:p w14:paraId="1B0B7A7B" w14:textId="523053C5" w:rsidR="00E9095D" w:rsidRPr="00E9095D" w:rsidRDefault="00C958CE" w:rsidP="00C958CE">
      <w:pPr>
        <w:suppressAutoHyphens/>
        <w:spacing w:line="360" w:lineRule="auto"/>
        <w:ind w:right="-343"/>
        <w:contextualSpacing/>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97 – 217 gm. Lubochnia</w:t>
      </w:r>
      <w:r w:rsidRPr="00E9095D">
        <w:rPr>
          <w:rFonts w:ascii="Arial" w:eastAsia="Times New Roman" w:hAnsi="Arial" w:cs="Arial"/>
          <w:kern w:val="0"/>
          <w:sz w:val="20"/>
          <w:szCs w:val="20"/>
          <w:lang w:eastAsia="ar-SA"/>
          <w14:ligatures w14:val="none"/>
        </w:rPr>
        <w:t xml:space="preserve">  (zadanie nr 1)  </w:t>
      </w:r>
      <w:r w:rsidR="00E9095D" w:rsidRPr="00E9095D">
        <w:rPr>
          <w:rFonts w:ascii="Arial" w:eastAsia="Times New Roman" w:hAnsi="Arial" w:cs="Arial"/>
          <w:kern w:val="0"/>
          <w:sz w:val="20"/>
          <w:szCs w:val="20"/>
          <w:lang w:eastAsia="ar-SA"/>
          <w14:ligatures w14:val="none"/>
        </w:rPr>
        <w:t xml:space="preserve"> </w:t>
      </w:r>
      <w:r w:rsidR="00E9095D" w:rsidRPr="00E9095D">
        <w:rPr>
          <w:rFonts w:ascii="Arial" w:eastAsia="Times New Roman" w:hAnsi="Arial" w:cs="Arial"/>
          <w:kern w:val="0"/>
          <w:sz w:val="20"/>
          <w:szCs w:val="20"/>
          <w:lang w:eastAsia="pl-PL"/>
          <w14:ligatures w14:val="none"/>
        </w:rPr>
        <w:t>pracownikom bezpiecznej i higienicznej pracy.</w:t>
      </w:r>
    </w:p>
    <w:p w14:paraId="226683F9"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2. Pracodawcy ustalają koordynatora do spraw BHP oraz zlecają koordynatorowi realizację  w ich imieniu zadań, o których mowa w 4.</w:t>
      </w:r>
    </w:p>
    <w:p w14:paraId="51E19F47"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3. Koordynatorem do spraw BHP jest :  Pan  ……………….. tel.  …………….  a w razie jego nieobecności pracownik zastępujący go.</w:t>
      </w:r>
    </w:p>
    <w:p w14:paraId="57A84CFE" w14:textId="77777777" w:rsidR="00E9095D" w:rsidRPr="00E9095D" w:rsidRDefault="00E9095D" w:rsidP="00E9095D">
      <w:pPr>
        <w:tabs>
          <w:tab w:val="left" w:pos="142"/>
        </w:tabs>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4. W razie zaistnienia wypadku przy pracy pracownika Wykonawcy ustalenie okoliczności  i przyczyn wypadku dokonuje zespół powypadkowy powołany przez zakład pracy poszkodowanego pracownika.</w:t>
      </w:r>
    </w:p>
    <w:p w14:paraId="6E9EA32F" w14:textId="280BA843" w:rsidR="00E9095D"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Ustalenie przyczyn i okoliczności wypadku, mającego miejsce na terenie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 , 97 – 217 gm. Lubochnia</w:t>
      </w:r>
      <w:r w:rsidR="00C958CE" w:rsidRPr="00E9095D">
        <w:rPr>
          <w:rFonts w:ascii="Arial" w:eastAsia="Times New Roman" w:hAnsi="Arial" w:cs="Arial"/>
          <w:kern w:val="0"/>
          <w:sz w:val="20"/>
          <w:szCs w:val="20"/>
          <w:lang w:eastAsia="ar-SA"/>
          <w14:ligatures w14:val="none"/>
        </w:rPr>
        <w:t xml:space="preserve">  (zadanie nr 1)  </w:t>
      </w:r>
      <w:r w:rsidRPr="00E9095D">
        <w:rPr>
          <w:rFonts w:ascii="Arial" w:eastAsia="Times New Roman" w:hAnsi="Arial" w:cs="Arial"/>
          <w:kern w:val="0"/>
          <w:sz w:val="20"/>
          <w:szCs w:val="20"/>
          <w:lang w:eastAsia="ar-SA"/>
          <w14:ligatures w14:val="none"/>
        </w:rPr>
        <w:t xml:space="preserve">    </w:t>
      </w:r>
    </w:p>
    <w:p w14:paraId="7CAAC05E" w14:textId="6242DA6B" w:rsid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odbywać się będzie  w obecności koordynatora.</w:t>
      </w:r>
    </w:p>
    <w:p w14:paraId="69DFEAE7" w14:textId="77777777" w:rsidR="00C958CE" w:rsidRDefault="00C958CE" w:rsidP="00E9095D">
      <w:pPr>
        <w:spacing w:after="120" w:line="360" w:lineRule="auto"/>
        <w:rPr>
          <w:rFonts w:ascii="Arial" w:eastAsia="Times New Roman" w:hAnsi="Arial" w:cs="Arial"/>
          <w:kern w:val="0"/>
          <w:sz w:val="20"/>
          <w:szCs w:val="20"/>
          <w:lang w:eastAsia="pl-PL"/>
          <w14:ligatures w14:val="none"/>
        </w:rPr>
      </w:pPr>
    </w:p>
    <w:p w14:paraId="0FD63FCE" w14:textId="77777777" w:rsidR="00C958CE" w:rsidRPr="00E9095D" w:rsidRDefault="00C958CE" w:rsidP="00E9095D">
      <w:pPr>
        <w:spacing w:after="120" w:line="360" w:lineRule="auto"/>
        <w:rPr>
          <w:rFonts w:ascii="Arial" w:eastAsia="Times New Roman" w:hAnsi="Arial" w:cs="Arial"/>
          <w:kern w:val="0"/>
          <w:sz w:val="20"/>
          <w:szCs w:val="20"/>
          <w:lang w:eastAsia="pl-PL"/>
          <w14:ligatures w14:val="none"/>
        </w:rPr>
      </w:pPr>
    </w:p>
    <w:p w14:paraId="3DA2D095"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lastRenderedPageBreak/>
        <w:t>1.  Każdy z pracodawców odpowiada odrębnie za stosowanie przepisów bhp przez podległych pracowników a w tym w szczególności za:</w:t>
      </w:r>
    </w:p>
    <w:p w14:paraId="295A72C4" w14:textId="080EAE56" w:rsidR="00C958CE"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zapoznanie pracowników z przepisami BHP i ppoż., w tym z regulacjami wewnętrznymi obowiązującymi na terenie</w:t>
      </w:r>
      <w:r w:rsidRPr="00E9095D">
        <w:rPr>
          <w:rFonts w:ascii="Arial" w:eastAsia="Times New Roman" w:hAnsi="Arial" w:cs="Arial"/>
          <w:kern w:val="0"/>
          <w:sz w:val="20"/>
          <w:szCs w:val="20"/>
          <w:lang w:eastAsia="ar-SA"/>
          <w14:ligatures w14:val="none"/>
        </w:rPr>
        <w:t xml:space="preserv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w:t>
      </w:r>
    </w:p>
    <w:p w14:paraId="76ED31B2" w14:textId="0DF19423" w:rsidR="00E9095D" w:rsidRPr="00E9095D" w:rsidRDefault="00C958CE" w:rsidP="00C958CE">
      <w:pPr>
        <w:spacing w:after="0" w:line="360" w:lineRule="auto"/>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97 – 217 gm. Lubochnia</w:t>
      </w:r>
      <w:r w:rsidRPr="00E9095D">
        <w:rPr>
          <w:rFonts w:ascii="Arial" w:eastAsia="Times New Roman" w:hAnsi="Arial" w:cs="Arial"/>
          <w:kern w:val="0"/>
          <w:sz w:val="20"/>
          <w:szCs w:val="20"/>
          <w:lang w:eastAsia="ar-SA"/>
          <w14:ligatures w14:val="none"/>
        </w:rPr>
        <w:t xml:space="preserve">  (zadanie nr 1)  </w:t>
      </w:r>
      <w:r w:rsidR="00E9095D" w:rsidRPr="00E9095D">
        <w:rPr>
          <w:rFonts w:ascii="Arial" w:eastAsia="Times New Roman" w:hAnsi="Arial" w:cs="Arial"/>
          <w:kern w:val="0"/>
          <w:sz w:val="20"/>
          <w:szCs w:val="20"/>
          <w:lang w:eastAsia="ar-SA"/>
          <w14:ligatures w14:val="none"/>
        </w:rPr>
        <w:t xml:space="preserve">.     </w:t>
      </w:r>
    </w:p>
    <w:p w14:paraId="539145D5" w14:textId="2B44B9CB" w:rsidR="00C958CE"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Wykonawca  zobowiązuje  się  do przeszkolenia  pracowników z zakresu instrukcji przeciwpożarowej obowiązującej na terenie </w:t>
      </w:r>
      <w:r w:rsidRPr="00E9095D">
        <w:rPr>
          <w:rFonts w:ascii="Arial" w:eastAsia="Times New Roman" w:hAnsi="Arial" w:cs="Arial"/>
          <w:kern w:val="0"/>
          <w:sz w:val="20"/>
          <w:szCs w:val="20"/>
          <w:lang w:eastAsia="ar-SA"/>
          <w14:ligatures w14:val="none"/>
        </w:rPr>
        <w:t xml:space="preserv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w:t>
      </w:r>
    </w:p>
    <w:p w14:paraId="66FB5D3D" w14:textId="0730F0D2" w:rsidR="00E9095D" w:rsidRPr="00E9095D" w:rsidRDefault="00C958CE" w:rsidP="00C958CE">
      <w:pPr>
        <w:spacing w:after="0" w:line="360" w:lineRule="auto"/>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97 – 217 gm. Lubochnia</w:t>
      </w:r>
      <w:r w:rsidRPr="00E9095D">
        <w:rPr>
          <w:rFonts w:ascii="Arial" w:eastAsia="Times New Roman" w:hAnsi="Arial" w:cs="Arial"/>
          <w:kern w:val="0"/>
          <w:sz w:val="20"/>
          <w:szCs w:val="20"/>
          <w:lang w:eastAsia="ar-SA"/>
          <w14:ligatures w14:val="none"/>
        </w:rPr>
        <w:t xml:space="preserve">  (zadanie nr 1)  </w:t>
      </w:r>
      <w:r w:rsidR="00E9095D" w:rsidRPr="00E9095D">
        <w:rPr>
          <w:rFonts w:ascii="Arial" w:eastAsia="Times New Roman" w:hAnsi="Arial" w:cs="Arial"/>
          <w:kern w:val="0"/>
          <w:sz w:val="20"/>
          <w:szCs w:val="20"/>
          <w:lang w:eastAsia="ar-SA"/>
          <w14:ligatures w14:val="none"/>
        </w:rPr>
        <w:t xml:space="preserve">     </w:t>
      </w:r>
    </w:p>
    <w:p w14:paraId="5434ED23" w14:textId="77777777" w:rsidR="00E9095D" w:rsidRPr="00E9095D" w:rsidRDefault="00E9095D" w:rsidP="00E9095D">
      <w:pPr>
        <w:numPr>
          <w:ilvl w:val="0"/>
          <w:numId w:val="51"/>
        </w:numPr>
        <w:tabs>
          <w:tab w:val="num" w:pos="567"/>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 oraz wskaże pracownikom osobę wyznaczoną do udzielania pierwszej pomocy  i do wykonywania czynności  w zakresie ochrony przeciwpożarowej  i ewakuacji pracowników</w:t>
      </w:r>
    </w:p>
    <w:p w14:paraId="069864C9" w14:textId="547BE905" w:rsidR="00C958CE"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informowania pracowników za pisemnym potwierdzeniem o zagrożeniach  dla bezpieczeństwa  i zdrowia podczas pracy na terenie </w:t>
      </w:r>
      <w:r w:rsidRPr="00E9095D">
        <w:rPr>
          <w:rFonts w:ascii="Arial" w:eastAsia="Times New Roman" w:hAnsi="Arial" w:cs="Arial"/>
          <w:kern w:val="0"/>
          <w:sz w:val="20"/>
          <w:szCs w:val="20"/>
          <w:lang w:eastAsia="ar-SA"/>
          <w14:ligatures w14:val="none"/>
        </w:rPr>
        <w:t xml:space="preserv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w:t>
      </w:r>
    </w:p>
    <w:p w14:paraId="25305639" w14:textId="1F5F23CD" w:rsidR="00E9095D" w:rsidRPr="00E9095D" w:rsidRDefault="00C958CE" w:rsidP="00C958CE">
      <w:pPr>
        <w:spacing w:after="0" w:line="360" w:lineRule="auto"/>
        <w:rPr>
          <w:rFonts w:ascii="Arial" w:eastAsia="Times New Roman" w:hAnsi="Arial" w:cs="Arial"/>
          <w:kern w:val="0"/>
          <w:sz w:val="20"/>
          <w:szCs w:val="20"/>
          <w:lang w:eastAsia="ar-SA"/>
          <w14:ligatures w14:val="none"/>
        </w:rPr>
      </w:pPr>
      <w:r>
        <w:rPr>
          <w:rFonts w:ascii="Arial" w:eastAsia="Times New Roman" w:hAnsi="Arial" w:cs="Arial"/>
          <w:kern w:val="0"/>
          <w:sz w:val="20"/>
          <w:szCs w:val="20"/>
          <w:lang w:eastAsia="ar-SA"/>
          <w14:ligatures w14:val="none"/>
        </w:rPr>
        <w:t>97 – 217 gm. Lubochnia</w:t>
      </w:r>
      <w:r w:rsidRPr="00E9095D">
        <w:rPr>
          <w:rFonts w:ascii="Arial" w:eastAsia="Times New Roman" w:hAnsi="Arial" w:cs="Arial"/>
          <w:kern w:val="0"/>
          <w:sz w:val="20"/>
          <w:szCs w:val="20"/>
          <w:lang w:eastAsia="ar-SA"/>
          <w14:ligatures w14:val="none"/>
        </w:rPr>
        <w:t xml:space="preserve">  (zadanie nr 1)  </w:t>
      </w:r>
      <w:r w:rsidR="00E9095D" w:rsidRPr="00E9095D">
        <w:rPr>
          <w:rFonts w:ascii="Arial" w:eastAsia="Times New Roman" w:hAnsi="Arial" w:cs="Arial"/>
          <w:kern w:val="0"/>
          <w:sz w:val="20"/>
          <w:szCs w:val="20"/>
          <w:lang w:eastAsia="ar-SA"/>
          <w14:ligatures w14:val="none"/>
        </w:rPr>
        <w:t xml:space="preserve">     </w:t>
      </w:r>
    </w:p>
    <w:p w14:paraId="4A6895CF" w14:textId="77777777" w:rsidR="00E9095D" w:rsidRPr="00E9095D" w:rsidRDefault="00E9095D" w:rsidP="00E9095D">
      <w:pPr>
        <w:numPr>
          <w:ilvl w:val="0"/>
          <w:numId w:val="51"/>
        </w:numPr>
        <w:tabs>
          <w:tab w:val="num" w:pos="567"/>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  , przeprowadzenie instruktażu stanowiskowego,</w:t>
      </w:r>
    </w:p>
    <w:p w14:paraId="2947FC85" w14:textId="77777777" w:rsidR="00E9095D" w:rsidRPr="00E9095D" w:rsidRDefault="00E9095D" w:rsidP="00E9095D">
      <w:pPr>
        <w:numPr>
          <w:ilvl w:val="0"/>
          <w:numId w:val="51"/>
        </w:numPr>
        <w:tabs>
          <w:tab w:val="num" w:pos="567"/>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wyposażenie pracowników w ubiór ochronny oraz sprzęt niezbędny do wykonywania pracy, posiadający wymagane atesty, jeżeli jest to wymagane specyfiką wykonywanej pracy,</w:t>
      </w:r>
    </w:p>
    <w:p w14:paraId="49AF3762" w14:textId="77777777" w:rsidR="00E9095D" w:rsidRPr="00E9095D" w:rsidRDefault="00E9095D" w:rsidP="00E9095D">
      <w:pPr>
        <w:numPr>
          <w:ilvl w:val="0"/>
          <w:numId w:val="51"/>
        </w:numPr>
        <w:tabs>
          <w:tab w:val="num" w:pos="567"/>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niezwłoczne odsunięcie od pracy pracownika zatrudnionego przy pracach,  do których nie posiada odpowiednich uprawnień.</w:t>
      </w:r>
    </w:p>
    <w:p w14:paraId="61EC85DD" w14:textId="197B2525" w:rsidR="00E9095D"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 xml:space="preserve">2. Podstawą dopuszczenia pracowników Wykonawcy do prac na terenie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 kompleksie wojskowym w </w:t>
      </w:r>
      <w:r w:rsidR="00C958CE">
        <w:rPr>
          <w:rFonts w:ascii="Arial" w:eastAsia="Times New Roman" w:hAnsi="Arial" w:cs="Arial"/>
          <w:kern w:val="0"/>
          <w:sz w:val="20"/>
          <w:szCs w:val="20"/>
          <w:lang w:eastAsia="ar-SA"/>
          <w14:ligatures w14:val="none"/>
        </w:rPr>
        <w:t>Nowym Glinniku , 97 – 217 gm. Lubochnia</w:t>
      </w:r>
      <w:r w:rsidR="00C958CE" w:rsidRPr="00E9095D">
        <w:rPr>
          <w:rFonts w:ascii="Arial" w:eastAsia="Times New Roman" w:hAnsi="Arial" w:cs="Arial"/>
          <w:kern w:val="0"/>
          <w:sz w:val="20"/>
          <w:szCs w:val="20"/>
          <w:lang w:eastAsia="ar-SA"/>
          <w14:ligatures w14:val="none"/>
        </w:rPr>
        <w:t xml:space="preserve">  (zadanie nr 1)  </w:t>
      </w:r>
      <w:r w:rsidRPr="00E9095D">
        <w:rPr>
          <w:rFonts w:ascii="Arial" w:eastAsia="Times New Roman" w:hAnsi="Arial" w:cs="Arial"/>
          <w:kern w:val="0"/>
          <w:sz w:val="20"/>
          <w:szCs w:val="20"/>
          <w:lang w:eastAsia="ar-SA"/>
          <w14:ligatures w14:val="none"/>
        </w:rPr>
        <w:t xml:space="preserve">     </w:t>
      </w:r>
    </w:p>
    <w:p w14:paraId="49D85244"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 jest:</w:t>
      </w:r>
    </w:p>
    <w:p w14:paraId="0AD8D286" w14:textId="77777777" w:rsidR="00E9095D" w:rsidRPr="00E9095D" w:rsidRDefault="00E9095D" w:rsidP="00E9095D">
      <w:pPr>
        <w:numPr>
          <w:ilvl w:val="0"/>
          <w:numId w:val="52"/>
        </w:numPr>
        <w:tabs>
          <w:tab w:val="clear" w:pos="720"/>
          <w:tab w:val="num" w:pos="567"/>
          <w:tab w:val="left" w:pos="709"/>
          <w:tab w:val="left" w:pos="851"/>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spełnienie wymagań pkt. 1.</w:t>
      </w:r>
    </w:p>
    <w:p w14:paraId="3B110DA9" w14:textId="77777777" w:rsidR="00E9095D" w:rsidRPr="00E9095D" w:rsidRDefault="00E9095D" w:rsidP="00E9095D">
      <w:pPr>
        <w:numPr>
          <w:ilvl w:val="0"/>
          <w:numId w:val="52"/>
        </w:numPr>
        <w:tabs>
          <w:tab w:val="clear" w:pos="720"/>
          <w:tab w:val="num" w:pos="567"/>
          <w:tab w:val="left" w:pos="709"/>
          <w:tab w:val="left" w:pos="851"/>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posiadanie obowiązujących profilaktycznych badań lekarskich oraz   w przypadku wykonywania prac na wysokościach odpowiednich badań,</w:t>
      </w:r>
    </w:p>
    <w:p w14:paraId="1845E1F7" w14:textId="77777777" w:rsidR="00E9095D" w:rsidRPr="00E9095D" w:rsidRDefault="00E9095D" w:rsidP="00E9095D">
      <w:pPr>
        <w:numPr>
          <w:ilvl w:val="0"/>
          <w:numId w:val="52"/>
        </w:numPr>
        <w:tabs>
          <w:tab w:val="clear" w:pos="720"/>
          <w:tab w:val="num" w:pos="567"/>
          <w:tab w:val="left" w:pos="709"/>
          <w:tab w:val="left" w:pos="851"/>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uprzednie odbycie z pracownikami wymaganych szkoleń w zakresie bhp,</w:t>
      </w:r>
    </w:p>
    <w:p w14:paraId="4BFA84D7" w14:textId="77777777" w:rsidR="00E9095D" w:rsidRPr="00E9095D" w:rsidRDefault="00E9095D" w:rsidP="00E9095D">
      <w:pPr>
        <w:numPr>
          <w:ilvl w:val="0"/>
          <w:numId w:val="52"/>
        </w:numPr>
        <w:tabs>
          <w:tab w:val="clear" w:pos="720"/>
          <w:tab w:val="num" w:pos="567"/>
          <w:tab w:val="left" w:pos="709"/>
          <w:tab w:val="left" w:pos="851"/>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posiadanie przez pracowników środków indywidualnej ochrony, odzieży  i obuwia roboczego,</w:t>
      </w:r>
    </w:p>
    <w:p w14:paraId="64C70A37" w14:textId="77777777" w:rsidR="00E9095D" w:rsidRPr="00E9095D" w:rsidRDefault="00E9095D" w:rsidP="00E9095D">
      <w:pPr>
        <w:numPr>
          <w:ilvl w:val="0"/>
          <w:numId w:val="52"/>
        </w:numPr>
        <w:tabs>
          <w:tab w:val="clear" w:pos="720"/>
          <w:tab w:val="num" w:pos="567"/>
          <w:tab w:val="left" w:pos="709"/>
          <w:tab w:val="left" w:pos="851"/>
        </w:tabs>
        <w:spacing w:after="20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wyposażenie pracowników w sprawny sprzęt, posiadający wymagane atesty  (np. drabiny, rusztowania)</w:t>
      </w:r>
    </w:p>
    <w:p w14:paraId="1CB775A7" w14:textId="005AFCEE" w:rsidR="00E9095D" w:rsidRPr="00E9095D" w:rsidRDefault="00E9095D" w:rsidP="00C958CE">
      <w:pPr>
        <w:suppressAutoHyphens/>
        <w:spacing w:line="360" w:lineRule="auto"/>
        <w:ind w:right="-343"/>
        <w:contextualSpacing/>
        <w:rPr>
          <w:rFonts w:ascii="Arial" w:eastAsia="Times New Roman" w:hAnsi="Arial" w:cs="Arial"/>
          <w:kern w:val="0"/>
          <w:sz w:val="20"/>
          <w:szCs w:val="20"/>
          <w:lang w:eastAsia="ar-SA"/>
          <w14:ligatures w14:val="none"/>
        </w:rPr>
      </w:pPr>
      <w:r w:rsidRPr="00E9095D">
        <w:rPr>
          <w:rFonts w:ascii="Arial" w:eastAsia="Times New Roman" w:hAnsi="Arial" w:cs="Arial"/>
          <w:kern w:val="0"/>
          <w:sz w:val="20"/>
          <w:szCs w:val="20"/>
          <w:lang w:eastAsia="pl-PL"/>
          <w14:ligatures w14:val="none"/>
        </w:rPr>
        <w:t>3. Wykonawca oświadcza, że pracownicy wykonujący pracę na terenie</w:t>
      </w:r>
      <w:r w:rsidRPr="00E9095D">
        <w:rPr>
          <w:rFonts w:ascii="Arial" w:eastAsia="Times New Roman" w:hAnsi="Arial" w:cs="Arial"/>
          <w:kern w:val="0"/>
          <w:sz w:val="20"/>
          <w:szCs w:val="20"/>
          <w:lang w:eastAsia="ar-SA"/>
          <w14:ligatures w14:val="none"/>
        </w:rPr>
        <w:t xml:space="preserve"> </w:t>
      </w:r>
      <w:r w:rsidR="00C958CE" w:rsidRPr="00E9095D">
        <w:rPr>
          <w:rFonts w:ascii="Arial" w:eastAsia="Times New Roman" w:hAnsi="Arial" w:cs="Arial"/>
          <w:kern w:val="0"/>
          <w:sz w:val="20"/>
          <w:szCs w:val="20"/>
          <w:lang w:eastAsia="ar-SA"/>
          <w14:ligatures w14:val="none"/>
        </w:rPr>
        <w:t xml:space="preserve">budynku nr </w:t>
      </w:r>
      <w:r w:rsidR="00C958CE">
        <w:rPr>
          <w:rFonts w:ascii="Arial" w:eastAsia="Times New Roman" w:hAnsi="Arial" w:cs="Arial"/>
          <w:kern w:val="0"/>
          <w:sz w:val="20"/>
          <w:szCs w:val="20"/>
          <w:lang w:eastAsia="ar-SA"/>
          <w14:ligatures w14:val="none"/>
        </w:rPr>
        <w:t>40</w:t>
      </w:r>
      <w:r w:rsidR="00C958CE" w:rsidRPr="00E9095D">
        <w:rPr>
          <w:rFonts w:ascii="Arial" w:eastAsia="Times New Roman" w:hAnsi="Arial" w:cs="Arial"/>
          <w:kern w:val="0"/>
          <w:sz w:val="20"/>
          <w:szCs w:val="20"/>
          <w:lang w:eastAsia="ar-SA"/>
          <w14:ligatures w14:val="none"/>
        </w:rPr>
        <w:t xml:space="preserve">  zlokalizowanego </w:t>
      </w:r>
      <w:r w:rsidR="00C958CE">
        <w:rPr>
          <w:rFonts w:ascii="Arial" w:eastAsia="Times New Roman" w:hAnsi="Arial" w:cs="Arial"/>
          <w:kern w:val="0"/>
          <w:sz w:val="20"/>
          <w:szCs w:val="20"/>
          <w:lang w:eastAsia="ar-SA"/>
          <w14:ligatures w14:val="none"/>
        </w:rPr>
        <w:t xml:space="preserve"> </w:t>
      </w:r>
      <w:r w:rsidR="00C958CE" w:rsidRPr="00E9095D">
        <w:rPr>
          <w:rFonts w:ascii="Arial" w:eastAsia="Times New Roman" w:hAnsi="Arial" w:cs="Arial"/>
          <w:kern w:val="0"/>
          <w:sz w:val="20"/>
          <w:szCs w:val="20"/>
          <w:lang w:eastAsia="ar-SA"/>
          <w14:ligatures w14:val="none"/>
        </w:rPr>
        <w:t xml:space="preserve">w kompleksie wojskowym w </w:t>
      </w:r>
      <w:r w:rsidR="00C958CE">
        <w:rPr>
          <w:rFonts w:ascii="Arial" w:eastAsia="Times New Roman" w:hAnsi="Arial" w:cs="Arial"/>
          <w:kern w:val="0"/>
          <w:sz w:val="20"/>
          <w:szCs w:val="20"/>
          <w:lang w:eastAsia="ar-SA"/>
          <w14:ligatures w14:val="none"/>
        </w:rPr>
        <w:t>Nowym Glinniku , 97 – 217 gm. Lubochnia</w:t>
      </w:r>
      <w:r w:rsidR="00C958CE" w:rsidRPr="00E9095D">
        <w:rPr>
          <w:rFonts w:ascii="Arial" w:eastAsia="Times New Roman" w:hAnsi="Arial" w:cs="Arial"/>
          <w:kern w:val="0"/>
          <w:sz w:val="20"/>
          <w:szCs w:val="20"/>
          <w:lang w:eastAsia="ar-SA"/>
          <w14:ligatures w14:val="none"/>
        </w:rPr>
        <w:t xml:space="preserve">  (zadanie nr 1) </w:t>
      </w:r>
      <w:r w:rsidRPr="00E9095D">
        <w:rPr>
          <w:rFonts w:ascii="Arial" w:eastAsia="Times New Roman" w:hAnsi="Arial" w:cs="Arial"/>
          <w:kern w:val="0"/>
          <w:sz w:val="20"/>
          <w:szCs w:val="20"/>
          <w:lang w:eastAsia="pl-PL"/>
          <w14:ligatures w14:val="none"/>
        </w:rPr>
        <w:t xml:space="preserve"> ,   spełniają wymagania wymienione w pkt. 1 oraz 2. Wykonawca zobowiązuje się przekazać do wglądu na pisemny wniosek koordynatora dokumentację potwierdzającą spełnienie wymagań. </w:t>
      </w:r>
    </w:p>
    <w:p w14:paraId="452944E2"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p>
    <w:p w14:paraId="5B447B4D"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p>
    <w:p w14:paraId="6D3B13B5" w14:textId="77777777" w:rsidR="00E9095D" w:rsidRPr="00E9095D" w:rsidRDefault="00E9095D" w:rsidP="00E9095D">
      <w:pPr>
        <w:tabs>
          <w:tab w:val="left" w:pos="284"/>
        </w:tabs>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lastRenderedPageBreak/>
        <w:t>Do zadań i obowiązków koordynatora należy:</w:t>
      </w:r>
    </w:p>
    <w:p w14:paraId="0E7005B0"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kontrola wszystkich pracowników w miejscu pracy.</w:t>
      </w:r>
    </w:p>
    <w:p w14:paraId="7A96D905"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wydawania poleceń w zakresie poprawy warunków pracy oraz przestrzegania przepisów                                           i zasad bhp oraz ochrony przeciwpożarowej,</w:t>
      </w:r>
    </w:p>
    <w:p w14:paraId="08109BD7"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uczestniczenia w kontroli stanu bezpieczeństwa i higieny pracy,</w:t>
      </w:r>
    </w:p>
    <w:p w14:paraId="003746E0"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występowania do poszczególnych pracodawców z zaleceniem usunięcia stwierdzonych zagrożeń wypadkowych i uchybień w zakresie bhp,</w:t>
      </w:r>
    </w:p>
    <w:p w14:paraId="63A6A297"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niezwłocznego wstrzymania pracy maszyn lub urządzeń w razie wystąpienia bezpośredniego zagrożenia życia lub zdrowia pracownika bądź innej osoby,</w:t>
      </w:r>
    </w:p>
    <w:p w14:paraId="0AB862F0"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niezwłocznego odsunięcia od pracy pracownika zatrudnionego przy pracach wzbronionych,</w:t>
      </w:r>
    </w:p>
    <w:p w14:paraId="5EB83826" w14:textId="77777777" w:rsidR="00E9095D" w:rsidRPr="00E9095D" w:rsidRDefault="00E9095D" w:rsidP="00E9095D">
      <w:pPr>
        <w:spacing w:after="120" w:line="360" w:lineRule="auto"/>
        <w:ind w:left="567"/>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niezwłocznego odsunięcia od pracy pracownika, który swoim zachowaniem lub sposobem wykonywania pracy stwarza bezpośrednie zagrożenie życia lub zdrowia własnego bądź innych osób.</w:t>
      </w:r>
    </w:p>
    <w:p w14:paraId="5C4EF507"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Wykonawca może upoważnić osoby do współdziałania w jego imieniu z Zamawiającym  w zakresie niniejszego porozumienia. Upoważnienie musi mieć formę pisemną oraz zostać dostarczone do siedziby Zamawiającego najpóźniej w dniu rozpoczęcia prac .</w:t>
      </w:r>
    </w:p>
    <w:p w14:paraId="5C1AE49C"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Wszystkie zmiany do treści niniejszego porozumienia dokonywane będą w formie pisemnej pod rygorem nieważności.</w:t>
      </w:r>
    </w:p>
    <w:p w14:paraId="0EC11110"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Porozumienie zostało sporządzone w dwóch jednobrzmiących egzemplarzach, po jednym dla każdej ze stron.</w:t>
      </w:r>
    </w:p>
    <w:p w14:paraId="1FB844DE" w14:textId="77777777" w:rsidR="00E9095D" w:rsidRPr="00E9095D" w:rsidRDefault="00E9095D" w:rsidP="00E9095D">
      <w:pPr>
        <w:spacing w:after="12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Porozumienie wchodzi w życie z dniem rozpoczęcia robót i obowiązuje do czasu obowiązywania umowy nr …………………........................................................................................................……….</w:t>
      </w:r>
    </w:p>
    <w:p w14:paraId="7B36B902" w14:textId="77777777" w:rsidR="00E9095D" w:rsidRPr="00E9095D" w:rsidRDefault="00E9095D" w:rsidP="00E9095D">
      <w:pPr>
        <w:spacing w:after="120" w:line="360" w:lineRule="auto"/>
        <w:rPr>
          <w:rFonts w:ascii="Arial" w:eastAsia="Times New Roman" w:hAnsi="Arial" w:cs="Arial"/>
          <w:b/>
          <w:kern w:val="0"/>
          <w:sz w:val="20"/>
          <w:szCs w:val="20"/>
          <w:lang w:eastAsia="pl-PL"/>
          <w14:ligatures w14:val="none"/>
        </w:rPr>
      </w:pPr>
    </w:p>
    <w:p w14:paraId="7D64830D"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w:t>
      </w:r>
    </w:p>
    <w:p w14:paraId="14047759"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podpis Zamawiającego</w:t>
      </w:r>
      <w:r w:rsidRPr="00E9095D">
        <w:rPr>
          <w:rFonts w:ascii="Arial" w:eastAsia="Times New Roman" w:hAnsi="Arial" w:cs="Arial"/>
          <w:kern w:val="0"/>
          <w:sz w:val="20"/>
          <w:szCs w:val="20"/>
          <w:lang w:eastAsia="pl-PL"/>
          <w14:ligatures w14:val="none"/>
        </w:rPr>
        <w:tab/>
      </w:r>
      <w:r w:rsidRPr="00E9095D">
        <w:rPr>
          <w:rFonts w:ascii="Arial" w:eastAsia="Times New Roman" w:hAnsi="Arial" w:cs="Arial"/>
          <w:kern w:val="0"/>
          <w:sz w:val="20"/>
          <w:szCs w:val="20"/>
          <w:lang w:eastAsia="pl-PL"/>
          <w14:ligatures w14:val="none"/>
        </w:rPr>
        <w:tab/>
        <w:t xml:space="preserve">                                                     podpis Wykonawcy</w:t>
      </w:r>
    </w:p>
    <w:p w14:paraId="0A633AEC"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1BD81BF2"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4CB4CCD5"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4F22F0E1"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0A7FB7FD"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60C22CFD"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1444DC13"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30BB898A" w14:textId="77777777" w:rsidR="00E9095D" w:rsidRPr="00E9095D" w:rsidRDefault="00E9095D" w:rsidP="00E9095D">
      <w:pPr>
        <w:spacing w:after="120" w:line="360" w:lineRule="auto"/>
        <w:jc w:val="both"/>
        <w:rPr>
          <w:rFonts w:ascii="Arial" w:eastAsia="Times New Roman" w:hAnsi="Arial" w:cs="Arial"/>
          <w:kern w:val="0"/>
          <w:sz w:val="20"/>
          <w:szCs w:val="20"/>
          <w:lang w:eastAsia="pl-PL"/>
          <w14:ligatures w14:val="none"/>
        </w:rPr>
      </w:pPr>
    </w:p>
    <w:p w14:paraId="2598354C"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lastRenderedPageBreak/>
        <w:t xml:space="preserve">Załącznik nr 6 do  wzoru umowy </w:t>
      </w:r>
    </w:p>
    <w:p w14:paraId="5B4166FF" w14:textId="77777777" w:rsidR="00E9095D" w:rsidRPr="00E9095D" w:rsidRDefault="00E9095D" w:rsidP="00E9095D">
      <w:pPr>
        <w:tabs>
          <w:tab w:val="right" w:pos="9072"/>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Wzór dokumentu udzielenia gwarancji jakości, który Wykonawca zobowiązuje się podpisać  w dniu końcowego odbioru przedmiotu umowy.</w:t>
      </w:r>
    </w:p>
    <w:p w14:paraId="77191BED" w14:textId="77777777" w:rsidR="00E9095D" w:rsidRPr="00E9095D" w:rsidRDefault="00E9095D" w:rsidP="00E9095D">
      <w:pPr>
        <w:overflowPunct w:val="0"/>
        <w:autoSpaceDE w:val="0"/>
        <w:autoSpaceDN w:val="0"/>
        <w:adjustRightInd w:val="0"/>
        <w:spacing w:after="0" w:line="360" w:lineRule="auto"/>
        <w:jc w:val="center"/>
        <w:textAlignment w:val="baseline"/>
        <w:rPr>
          <w:rFonts w:ascii="Arial" w:eastAsia="Times New Roman" w:hAnsi="Arial" w:cs="Arial"/>
          <w:b/>
          <w:spacing w:val="20"/>
          <w:kern w:val="0"/>
          <w:sz w:val="20"/>
          <w:szCs w:val="20"/>
          <w:lang w:eastAsia="pl-PL"/>
          <w14:ligatures w14:val="none"/>
        </w:rPr>
      </w:pPr>
      <w:r w:rsidRPr="00E9095D">
        <w:rPr>
          <w:rFonts w:ascii="Arial" w:eastAsia="Times New Roman" w:hAnsi="Arial" w:cs="Arial"/>
          <w:b/>
          <w:spacing w:val="20"/>
          <w:kern w:val="0"/>
          <w:sz w:val="20"/>
          <w:szCs w:val="20"/>
          <w:lang w:eastAsia="pl-PL"/>
          <w14:ligatures w14:val="none"/>
        </w:rPr>
        <w:t>DOKUMENT  UDZIELENIA GWARANCJI / WZÓR /</w:t>
      </w:r>
    </w:p>
    <w:p w14:paraId="19514464" w14:textId="77777777" w:rsidR="00E9095D" w:rsidRPr="00E9095D" w:rsidRDefault="00E9095D" w:rsidP="00E9095D">
      <w:pPr>
        <w:overflowPunct w:val="0"/>
        <w:autoSpaceDE w:val="0"/>
        <w:autoSpaceDN w:val="0"/>
        <w:adjustRightInd w:val="0"/>
        <w:spacing w:after="0" w:line="360" w:lineRule="auto"/>
        <w:jc w:val="center"/>
        <w:textAlignment w:val="baseline"/>
        <w:rPr>
          <w:rFonts w:ascii="Arial" w:eastAsia="Times New Roman" w:hAnsi="Arial" w:cs="Arial"/>
          <w:b/>
          <w:spacing w:val="20"/>
          <w:kern w:val="0"/>
          <w:sz w:val="20"/>
          <w:szCs w:val="20"/>
          <w:lang w:eastAsia="pl-PL"/>
          <w14:ligatures w14:val="none"/>
        </w:rPr>
      </w:pPr>
      <w:r w:rsidRPr="00E9095D">
        <w:rPr>
          <w:rFonts w:ascii="Arial" w:eastAsia="Times New Roman" w:hAnsi="Arial" w:cs="Arial"/>
          <w:b/>
          <w:spacing w:val="20"/>
          <w:kern w:val="0"/>
          <w:sz w:val="20"/>
          <w:szCs w:val="20"/>
          <w:lang w:eastAsia="pl-PL"/>
          <w14:ligatures w14:val="none"/>
        </w:rPr>
        <w:t>na roboty budowlane wykonane na podstawie</w:t>
      </w:r>
    </w:p>
    <w:p w14:paraId="5DB97C61" w14:textId="77777777" w:rsidR="00E9095D" w:rsidRPr="00E9095D" w:rsidRDefault="00E9095D" w:rsidP="00E9095D">
      <w:pPr>
        <w:overflowPunct w:val="0"/>
        <w:autoSpaceDE w:val="0"/>
        <w:autoSpaceDN w:val="0"/>
        <w:adjustRightInd w:val="0"/>
        <w:spacing w:after="0" w:line="360" w:lineRule="auto"/>
        <w:jc w:val="center"/>
        <w:textAlignment w:val="baseline"/>
        <w:rPr>
          <w:rFonts w:ascii="Arial" w:eastAsia="Times New Roman" w:hAnsi="Arial" w:cs="Arial"/>
          <w:b/>
          <w:spacing w:val="20"/>
          <w:kern w:val="0"/>
          <w:sz w:val="20"/>
          <w:szCs w:val="20"/>
          <w:lang w:eastAsia="pl-PL"/>
          <w14:ligatures w14:val="none"/>
        </w:rPr>
      </w:pPr>
      <w:r w:rsidRPr="00E9095D">
        <w:rPr>
          <w:rFonts w:ascii="Arial" w:eastAsia="Times New Roman" w:hAnsi="Arial" w:cs="Arial"/>
          <w:b/>
          <w:spacing w:val="20"/>
          <w:kern w:val="0"/>
          <w:sz w:val="20"/>
          <w:szCs w:val="20"/>
          <w:lang w:eastAsia="pl-PL"/>
          <w14:ligatures w14:val="none"/>
        </w:rPr>
        <w:t>umowy nr …………………………. z dnia ……………………………r.</w:t>
      </w:r>
    </w:p>
    <w:p w14:paraId="00744046" w14:textId="640630A8" w:rsidR="00C958CE" w:rsidRPr="00E9095D" w:rsidRDefault="00E9095D" w:rsidP="00C958CE">
      <w:pPr>
        <w:tabs>
          <w:tab w:val="left" w:pos="0"/>
        </w:tabs>
        <w:overflowPunct w:val="0"/>
        <w:autoSpaceDE w:val="0"/>
        <w:autoSpaceDN w:val="0"/>
        <w:adjustRightInd w:val="0"/>
        <w:spacing w:after="0" w:line="360" w:lineRule="auto"/>
        <w:jc w:val="center"/>
        <w:textAlignment w:val="baseline"/>
        <w:rPr>
          <w:rFonts w:ascii="Arial" w:eastAsia="Times New Roman" w:hAnsi="Arial" w:cs="Arial"/>
          <w:b/>
          <w:spacing w:val="20"/>
          <w:kern w:val="0"/>
          <w:sz w:val="20"/>
          <w:szCs w:val="20"/>
          <w:lang w:eastAsia="pl-PL"/>
          <w14:ligatures w14:val="none"/>
        </w:rPr>
      </w:pPr>
      <w:r w:rsidRPr="00E9095D">
        <w:rPr>
          <w:rFonts w:ascii="Arial" w:eastAsia="Times New Roman" w:hAnsi="Arial" w:cs="Arial"/>
          <w:b/>
          <w:spacing w:val="20"/>
          <w:kern w:val="0"/>
          <w:sz w:val="20"/>
          <w:szCs w:val="20"/>
          <w:lang w:eastAsia="pl-PL"/>
          <w14:ligatures w14:val="none"/>
        </w:rPr>
        <w:t xml:space="preserve">dotyczącej zadania nr 1 : ,, </w:t>
      </w:r>
      <w:r w:rsidRPr="00E9095D">
        <w:rPr>
          <w:rFonts w:ascii="Arial" w:eastAsia="Times New Roman" w:hAnsi="Arial" w:cs="Arial"/>
          <w:b/>
          <w:kern w:val="0"/>
          <w:sz w:val="20"/>
          <w:szCs w:val="20"/>
          <w:lang w:eastAsia="ar-SA"/>
          <w14:ligatures w14:val="none"/>
        </w:rPr>
        <w:t xml:space="preserve"> Remontu </w:t>
      </w:r>
      <w:r w:rsidR="00C958CE" w:rsidRPr="00E9095D">
        <w:rPr>
          <w:rFonts w:ascii="Arial" w:eastAsia="Times New Roman" w:hAnsi="Arial" w:cs="Arial"/>
          <w:b/>
          <w:kern w:val="0"/>
          <w:sz w:val="20"/>
          <w:szCs w:val="20"/>
          <w:lang w:eastAsia="ar-SA"/>
          <w14:ligatures w14:val="none"/>
        </w:rPr>
        <w:t xml:space="preserve">budynku nr </w:t>
      </w:r>
      <w:r w:rsidR="00C958CE" w:rsidRPr="00C958CE">
        <w:rPr>
          <w:rFonts w:ascii="Arial" w:eastAsia="Times New Roman" w:hAnsi="Arial" w:cs="Arial"/>
          <w:b/>
          <w:kern w:val="0"/>
          <w:sz w:val="20"/>
          <w:szCs w:val="20"/>
          <w:lang w:eastAsia="ar-SA"/>
          <w14:ligatures w14:val="none"/>
        </w:rPr>
        <w:t>40</w:t>
      </w:r>
      <w:r w:rsidR="00C958CE" w:rsidRPr="00E9095D">
        <w:rPr>
          <w:rFonts w:ascii="Arial" w:eastAsia="Times New Roman" w:hAnsi="Arial" w:cs="Arial"/>
          <w:b/>
          <w:kern w:val="0"/>
          <w:sz w:val="20"/>
          <w:szCs w:val="20"/>
          <w:lang w:eastAsia="ar-SA"/>
          <w14:ligatures w14:val="none"/>
        </w:rPr>
        <w:t xml:space="preserve">  zlokalizowanego w kompleksie wojskowym w </w:t>
      </w:r>
      <w:r w:rsidR="00C958CE" w:rsidRPr="00C958CE">
        <w:rPr>
          <w:rFonts w:ascii="Arial" w:eastAsia="Times New Roman" w:hAnsi="Arial" w:cs="Arial"/>
          <w:b/>
          <w:kern w:val="0"/>
          <w:sz w:val="20"/>
          <w:szCs w:val="20"/>
          <w:lang w:eastAsia="ar-SA"/>
          <w14:ligatures w14:val="none"/>
        </w:rPr>
        <w:t>Nowym Glinniku</w:t>
      </w:r>
      <w:r w:rsidR="00C958CE" w:rsidRPr="00C958CE">
        <w:rPr>
          <w:rFonts w:ascii="Arial" w:eastAsia="Times New Roman" w:hAnsi="Arial" w:cs="Arial"/>
          <w:b/>
          <w:spacing w:val="20"/>
          <w:kern w:val="0"/>
          <w:sz w:val="20"/>
          <w:szCs w:val="20"/>
          <w:lang w:eastAsia="pl-PL"/>
          <w14:ligatures w14:val="none"/>
        </w:rPr>
        <w:t xml:space="preserve"> , </w:t>
      </w:r>
      <w:r w:rsidR="00C958CE" w:rsidRPr="00C958CE">
        <w:rPr>
          <w:rFonts w:ascii="Arial" w:eastAsia="Times New Roman" w:hAnsi="Arial" w:cs="Arial"/>
          <w:b/>
          <w:kern w:val="0"/>
          <w:sz w:val="20"/>
          <w:szCs w:val="20"/>
          <w:lang w:eastAsia="ar-SA"/>
          <w14:ligatures w14:val="none"/>
        </w:rPr>
        <w:t>97 – 217 gm. Lubochnia</w:t>
      </w:r>
      <w:r w:rsidR="00C958CE" w:rsidRPr="00E9095D">
        <w:rPr>
          <w:rFonts w:ascii="Arial" w:eastAsia="Times New Roman" w:hAnsi="Arial" w:cs="Arial"/>
          <w:b/>
          <w:kern w:val="0"/>
          <w:sz w:val="20"/>
          <w:szCs w:val="20"/>
          <w:lang w:eastAsia="ar-SA"/>
          <w14:ligatures w14:val="none"/>
        </w:rPr>
        <w:t xml:space="preserve">  </w:t>
      </w:r>
      <w:r w:rsidR="00C958CE" w:rsidRPr="00C958CE">
        <w:rPr>
          <w:rFonts w:ascii="Arial" w:eastAsia="Times New Roman" w:hAnsi="Arial" w:cs="Arial"/>
          <w:b/>
          <w:kern w:val="0"/>
          <w:sz w:val="20"/>
          <w:szCs w:val="20"/>
          <w:lang w:eastAsia="ar-SA"/>
          <w14:ligatures w14:val="none"/>
        </w:rPr>
        <w:t>‘’</w:t>
      </w:r>
    </w:p>
    <w:p w14:paraId="11FCABC2" w14:textId="77777777" w:rsidR="00E9095D" w:rsidRPr="00E9095D" w:rsidRDefault="00E9095D" w:rsidP="00E9095D">
      <w:pPr>
        <w:tabs>
          <w:tab w:val="left" w:pos="0"/>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udzielona przez : ………………………  z siedzibą w ……………………………………………… </w:t>
      </w:r>
    </w:p>
    <w:p w14:paraId="2555E122" w14:textId="77777777" w:rsidR="00E9095D" w:rsidRPr="00E9095D" w:rsidRDefault="00E9095D" w:rsidP="00E9095D">
      <w:pPr>
        <w:tabs>
          <w:tab w:val="left" w:pos="0"/>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przy ul. …………………..……………………..........................…...............……………</w:t>
      </w:r>
    </w:p>
    <w:p w14:paraId="6AAA9CE8" w14:textId="77777777" w:rsidR="00E9095D" w:rsidRPr="00E9095D" w:rsidRDefault="00E9095D" w:rsidP="00E9095D">
      <w:pPr>
        <w:tabs>
          <w:tab w:val="left" w:pos="0"/>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reprezentowaną przez .…………………………..….................................……………………..…………………</w:t>
      </w:r>
    </w:p>
    <w:p w14:paraId="2E525C08" w14:textId="77777777" w:rsidR="00E9095D" w:rsidRPr="00E9095D" w:rsidRDefault="00E9095D" w:rsidP="00E9095D">
      <w:pPr>
        <w:tabs>
          <w:tab w:val="left" w:pos="0"/>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zwanym w dalszej części </w:t>
      </w:r>
      <w:r w:rsidRPr="00E9095D">
        <w:rPr>
          <w:rFonts w:ascii="Arial" w:eastAsia="Times New Roman" w:hAnsi="Arial" w:cs="Arial"/>
          <w:b/>
          <w:kern w:val="0"/>
          <w:sz w:val="20"/>
          <w:szCs w:val="20"/>
          <w:lang w:eastAsia="pl-PL"/>
          <w14:ligatures w14:val="none"/>
        </w:rPr>
        <w:t>Wykonawcą</w:t>
      </w:r>
      <w:r w:rsidRPr="00E9095D">
        <w:rPr>
          <w:rFonts w:ascii="Arial" w:eastAsia="Times New Roman" w:hAnsi="Arial" w:cs="Arial"/>
          <w:kern w:val="0"/>
          <w:sz w:val="20"/>
          <w:szCs w:val="20"/>
          <w:lang w:eastAsia="pl-PL"/>
          <w14:ligatures w14:val="none"/>
        </w:rPr>
        <w:t>,</w:t>
      </w:r>
    </w:p>
    <w:p w14:paraId="28A15A07" w14:textId="77777777" w:rsidR="00E9095D" w:rsidRPr="00E9095D" w:rsidRDefault="00E9095D" w:rsidP="00E9095D">
      <w:pPr>
        <w:widowControl w:val="0"/>
        <w:tabs>
          <w:tab w:val="left" w:pos="0"/>
          <w:tab w:val="left" w:pos="426"/>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narzecz……..............................................................................................................…</w:t>
      </w:r>
    </w:p>
    <w:p w14:paraId="51077E15" w14:textId="77777777" w:rsidR="00E9095D" w:rsidRPr="00E9095D" w:rsidRDefault="00E9095D" w:rsidP="00E9095D">
      <w:pPr>
        <w:widowControl w:val="0"/>
        <w:tabs>
          <w:tab w:val="left" w:pos="0"/>
          <w:tab w:val="left" w:pos="426"/>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z siedzibą w ……………… przy ul.…………………..……...............................…………………………………..………, </w:t>
      </w:r>
    </w:p>
    <w:p w14:paraId="277CC6AB" w14:textId="77777777" w:rsidR="00E9095D" w:rsidRPr="00E9095D" w:rsidRDefault="00E9095D" w:rsidP="00E9095D">
      <w:pPr>
        <w:widowControl w:val="0"/>
        <w:tabs>
          <w:tab w:val="left" w:pos="0"/>
          <w:tab w:val="left" w:pos="2694"/>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reprezentowaną  przez ……………………………………………................................................………………, </w:t>
      </w:r>
    </w:p>
    <w:p w14:paraId="78DE5C31" w14:textId="77777777" w:rsidR="00E9095D" w:rsidRPr="00E9095D" w:rsidRDefault="00E9095D" w:rsidP="00E9095D">
      <w:pPr>
        <w:widowControl w:val="0"/>
        <w:tabs>
          <w:tab w:val="left" w:pos="0"/>
          <w:tab w:val="left" w:pos="2694"/>
        </w:tabs>
        <w:overflowPunct w:val="0"/>
        <w:autoSpaceDE w:val="0"/>
        <w:autoSpaceDN w:val="0"/>
        <w:adjustRightInd w:val="0"/>
        <w:spacing w:after="0" w:line="360" w:lineRule="auto"/>
        <w:textAlignment w:val="baseline"/>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zwanym w dalszej części </w:t>
      </w:r>
      <w:r w:rsidRPr="00E9095D">
        <w:rPr>
          <w:rFonts w:ascii="Arial" w:eastAsia="Times New Roman" w:hAnsi="Arial" w:cs="Arial"/>
          <w:b/>
          <w:kern w:val="0"/>
          <w:sz w:val="20"/>
          <w:szCs w:val="20"/>
          <w:lang w:eastAsia="pl-PL"/>
          <w14:ligatures w14:val="none"/>
        </w:rPr>
        <w:t>Zamawiającym</w:t>
      </w:r>
      <w:r w:rsidRPr="00E9095D">
        <w:rPr>
          <w:rFonts w:ascii="Arial" w:eastAsia="Times New Roman" w:hAnsi="Arial" w:cs="Arial"/>
          <w:kern w:val="0"/>
          <w:sz w:val="20"/>
          <w:szCs w:val="20"/>
          <w:lang w:eastAsia="pl-PL"/>
          <w14:ligatures w14:val="none"/>
        </w:rPr>
        <w:t xml:space="preserve">   o następującej treści:</w:t>
      </w:r>
    </w:p>
    <w:p w14:paraId="0583CE59"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 1</w:t>
      </w:r>
    </w:p>
    <w:p w14:paraId="2C8FDA44"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Przedmiot umowy</w:t>
      </w:r>
    </w:p>
    <w:p w14:paraId="25B52371" w14:textId="77777777" w:rsidR="00E9095D" w:rsidRPr="00E9095D" w:rsidRDefault="00E9095D" w:rsidP="00C958CE">
      <w:pPr>
        <w:numPr>
          <w:ilvl w:val="0"/>
          <w:numId w:val="54"/>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Wykonawca udziela Zamawiającemu gwarancji jakości na wykonane w ramach przedmiotu umowy roboty, instalacje, sieci, urządzenia i użyte materiały.</w:t>
      </w:r>
    </w:p>
    <w:p w14:paraId="311D7D7E" w14:textId="77777777" w:rsidR="00E9095D" w:rsidRPr="00E9095D" w:rsidRDefault="00E9095D" w:rsidP="00C958CE">
      <w:pPr>
        <w:numPr>
          <w:ilvl w:val="0"/>
          <w:numId w:val="54"/>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Wykonawca jest odpowiedzialny wobec Zamawiającego za realizację wszystkich zobowiązań,                             o których mowa w umowie. Z tytułu gwarancji jakości Wykonawca ponosi odpowiedzialność za wszelkie wady, w szczególności zmniejszające wartość użytkową, techniczną lub jakościową. Wykonawca udziela Zamawiającemu gwarancji jakości na wykonany w ramach przedmiotu umowy roboty i użyte materiały, za wyjątkiem maszyn i urządzeń, a także materiałów i robót , na które do dnia podpisania niniejszej karty przedstawił gwarancje Producentów</w:t>
      </w:r>
    </w:p>
    <w:p w14:paraId="536423A3" w14:textId="77777777" w:rsidR="00E9095D" w:rsidRPr="00E9095D" w:rsidRDefault="00E9095D" w:rsidP="00C958CE">
      <w:pPr>
        <w:numPr>
          <w:ilvl w:val="0"/>
          <w:numId w:val="54"/>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Ilekroć w niniejszej karcie gwarancyjnej jest mowa o wadzie, należy przez to rozumieć wadę fizyczną, o której mowa w art. 556 § 1 Kodeksu cywilnego, niezgodność rzeczy z postanowieniami umowy, specyfikacją techniczna wykonania   i odbioru robót budowlanych   i dokumentacją techniczną do umowy, a także najlepszą wiedzą Gwaranta oraz aktualnie obowiązującymi zasadami wiedzy technicznej i sztuki budowlanej. Wadę stanowi także wada w dokumentach Wykonawcy.</w:t>
      </w:r>
    </w:p>
    <w:p w14:paraId="43B80E63" w14:textId="77777777" w:rsidR="00E9095D" w:rsidRPr="00E9095D" w:rsidRDefault="00E9095D" w:rsidP="00C958CE">
      <w:pPr>
        <w:numPr>
          <w:ilvl w:val="0"/>
          <w:numId w:val="54"/>
        </w:numPr>
        <w:tabs>
          <w:tab w:val="clear" w:pos="3621"/>
          <w:tab w:val="num" w:pos="0"/>
          <w:tab w:val="left" w:pos="284"/>
          <w:tab w:val="num" w:pos="709"/>
          <w:tab w:val="left" w:pos="851"/>
          <w:tab w:val="num" w:pos="3261"/>
        </w:tabs>
        <w:autoSpaceDE w:val="0"/>
        <w:autoSpaceDN w:val="0"/>
        <w:adjustRightInd w:val="0"/>
        <w:spacing w:after="200" w:line="360" w:lineRule="auto"/>
        <w:ind w:left="0" w:firstLine="0"/>
        <w:contextualSpacing/>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W okresie gwarancji Wykonawca obowiązany jest do  usuwania wad ujawnionych po podpisaniu protokołu odbioru ostatecznego robót budowlanych w ramach wynagrodzenia określonego w umowie               w terminie nie dłuższym niż 4 dni od powiadomienia Wykonawcy w formie pisemnej  ( fax. , email )                            o ujawnieniu wady. </w:t>
      </w:r>
    </w:p>
    <w:p w14:paraId="070CD492" w14:textId="77777777" w:rsidR="00E9095D" w:rsidRPr="00E9095D" w:rsidRDefault="00E9095D" w:rsidP="00C958CE">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p>
    <w:p w14:paraId="12438809"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p>
    <w:p w14:paraId="43C66E14"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lastRenderedPageBreak/>
        <w:t>§ 2</w:t>
      </w:r>
    </w:p>
    <w:p w14:paraId="2E79C092"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Termin gwarancji</w:t>
      </w:r>
    </w:p>
    <w:p w14:paraId="0FDD6993" w14:textId="77777777" w:rsidR="00E9095D" w:rsidRPr="00E9095D" w:rsidRDefault="00E9095D" w:rsidP="00C958CE">
      <w:pPr>
        <w:numPr>
          <w:ilvl w:val="0"/>
          <w:numId w:val="55"/>
        </w:numPr>
        <w:tabs>
          <w:tab w:val="clear" w:pos="1440"/>
          <w:tab w:val="num" w:pos="0"/>
          <w:tab w:val="left" w:pos="284"/>
          <w:tab w:val="num" w:pos="1134"/>
        </w:tabs>
        <w:autoSpaceDE w:val="0"/>
        <w:autoSpaceDN w:val="0"/>
        <w:adjustRightInd w:val="0"/>
        <w:spacing w:after="200" w:line="360" w:lineRule="auto"/>
        <w:ind w:left="0" w:firstLine="0"/>
        <w:contextualSpacing/>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Czas trwania gwarancji za wady jakościowe wynosi </w:t>
      </w:r>
      <w:r w:rsidRPr="00E9095D">
        <w:rPr>
          <w:rFonts w:ascii="Arial" w:eastAsia="Times New Roman" w:hAnsi="Arial" w:cs="Arial"/>
          <w:b/>
          <w:kern w:val="0"/>
          <w:sz w:val="20"/>
          <w:szCs w:val="20"/>
          <w:lang w:eastAsia="pl-PL"/>
          <w14:ligatures w14:val="none"/>
        </w:rPr>
        <w:t>…….. miesięcy</w:t>
      </w:r>
      <w:r w:rsidRPr="00E9095D">
        <w:rPr>
          <w:rFonts w:ascii="Arial" w:eastAsia="Times New Roman" w:hAnsi="Arial" w:cs="Arial"/>
          <w:kern w:val="0"/>
          <w:sz w:val="20"/>
          <w:szCs w:val="20"/>
          <w:lang w:eastAsia="pl-PL"/>
          <w14:ligatures w14:val="none"/>
        </w:rPr>
        <w:t xml:space="preserve"> *  od daty podpisania protokołu odbioru ostatecznego robót budowlanych lub od dnia wymiany materiałów  i urządzeń.</w:t>
      </w:r>
    </w:p>
    <w:p w14:paraId="3C27D949" w14:textId="77777777" w:rsidR="00E9095D" w:rsidRPr="00E9095D" w:rsidRDefault="00E9095D" w:rsidP="00C958CE">
      <w:pPr>
        <w:numPr>
          <w:ilvl w:val="0"/>
          <w:numId w:val="55"/>
        </w:numPr>
        <w:tabs>
          <w:tab w:val="clear" w:pos="1440"/>
          <w:tab w:val="num" w:pos="0"/>
          <w:tab w:val="left" w:pos="284"/>
          <w:tab w:val="num" w:pos="1134"/>
        </w:tabs>
        <w:autoSpaceDE w:val="0"/>
        <w:autoSpaceDN w:val="0"/>
        <w:adjustRightInd w:val="0"/>
        <w:spacing w:after="200" w:line="360" w:lineRule="auto"/>
        <w:ind w:left="0" w:firstLine="0"/>
        <w:contextualSpacing/>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Zamawiający może dochodzić roszczeń z tytułu gwarancji po terminie wskazanym w ust. 1 niniejszego paragrafu, jeżeli zgłosił wady przed upływem tego terminu.</w:t>
      </w:r>
    </w:p>
    <w:p w14:paraId="5FC797CA"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 3</w:t>
      </w:r>
    </w:p>
    <w:p w14:paraId="07170B29" w14:textId="77777777" w:rsidR="00E9095D" w:rsidRPr="00E9095D" w:rsidRDefault="00E9095D" w:rsidP="00E9095D">
      <w:pPr>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Oświadczenie i zapewnienie Wykonawcy</w:t>
      </w:r>
    </w:p>
    <w:p w14:paraId="1A13D127" w14:textId="77777777" w:rsidR="00E9095D" w:rsidRPr="00E9095D" w:rsidRDefault="00E9095D" w:rsidP="00C958CE">
      <w:pPr>
        <w:numPr>
          <w:ilvl w:val="0"/>
          <w:numId w:val="56"/>
        </w:numPr>
        <w:tabs>
          <w:tab w:val="num" w:pos="0"/>
          <w:tab w:val="left" w:pos="284"/>
          <w:tab w:val="num" w:pos="1134"/>
        </w:tabs>
        <w:autoSpaceDE w:val="0"/>
        <w:autoSpaceDN w:val="0"/>
        <w:adjustRightInd w:val="0"/>
        <w:spacing w:after="200" w:line="360" w:lineRule="auto"/>
        <w:ind w:left="0" w:firstLine="0"/>
        <w:contextualSpacing/>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Wykonawca niniejszym oświadcza i zapewnia Zamawiającego, że wykonany przez niego przedmiot umowy został wykonany prawidłowo, zgodnie z umową, specyfikacją techniczną wykonania i odbioru robót budowlanych, a także zgodnie z najlepszą wiedzą Wykonawcy oraz aktualnie obowiązującymi zasadami wiedzy technicznej, przepisami techniczno-budowlanymi oraz obowiązującymi przepisami prawa. Poprzez niniejszą gwarancję jakości Wykonawca przyjmuje na siebie wszelką odpowiedzialność za wady przedmiotu umowy, powstałe na skutek niezachowania przez Wykonawcę któregokolwiek                         z obowiązków określonych powyżej, w tym także za dokumenty Wykonawcy oraz części realizowane przez Podwykonawców.</w:t>
      </w:r>
    </w:p>
    <w:p w14:paraId="054B93EC" w14:textId="77777777" w:rsidR="00E9095D" w:rsidRPr="00E9095D" w:rsidRDefault="00E9095D" w:rsidP="00E9095D">
      <w:pPr>
        <w:tabs>
          <w:tab w:val="left" w:pos="1209"/>
        </w:tabs>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 4</w:t>
      </w:r>
    </w:p>
    <w:p w14:paraId="3F76748A" w14:textId="77777777" w:rsidR="00E9095D" w:rsidRPr="00E9095D" w:rsidRDefault="00E9095D" w:rsidP="00E9095D">
      <w:pPr>
        <w:tabs>
          <w:tab w:val="left" w:pos="1209"/>
        </w:tabs>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Wezwanie do usunięcia wad</w:t>
      </w:r>
    </w:p>
    <w:p w14:paraId="3E61A7A0" w14:textId="77777777" w:rsidR="00E9095D" w:rsidRPr="00E9095D" w:rsidRDefault="00E9095D" w:rsidP="00C958CE">
      <w:pPr>
        <w:numPr>
          <w:ilvl w:val="0"/>
          <w:numId w:val="57"/>
        </w:numPr>
        <w:tabs>
          <w:tab w:val="left" w:pos="284"/>
          <w:tab w:val="left" w:pos="360"/>
        </w:tabs>
        <w:autoSpaceDE w:val="0"/>
        <w:autoSpaceDN w:val="0"/>
        <w:adjustRightInd w:val="0"/>
        <w:spacing w:after="200" w:line="360" w:lineRule="auto"/>
        <w:ind w:left="0" w:firstLine="0"/>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 przypadku ujawnienia wady w czasie innym niż podczas przeglądu gwarancyjnego, Zamawiający niezwłocznie, lecz nie później niż w ciągu 7 dni od ujawnienia wady, zawiadomi o niej Wykonawcę na piśmie, równocześnie wzywając go do usunięcia ujawnionej wady.</w:t>
      </w:r>
    </w:p>
    <w:p w14:paraId="436888A1" w14:textId="77777777" w:rsidR="00E9095D" w:rsidRPr="00E9095D" w:rsidRDefault="00E9095D" w:rsidP="00E9095D">
      <w:pPr>
        <w:tabs>
          <w:tab w:val="left" w:pos="1209"/>
        </w:tabs>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 5</w:t>
      </w:r>
    </w:p>
    <w:p w14:paraId="1C4E6AB9" w14:textId="77777777" w:rsidR="00E9095D" w:rsidRPr="00E9095D" w:rsidRDefault="00E9095D" w:rsidP="00E9095D">
      <w:pPr>
        <w:tabs>
          <w:tab w:val="left" w:pos="1209"/>
        </w:tabs>
        <w:autoSpaceDE w:val="0"/>
        <w:autoSpaceDN w:val="0"/>
        <w:adjustRightInd w:val="0"/>
        <w:spacing w:after="0" w:line="360" w:lineRule="auto"/>
        <w:jc w:val="center"/>
        <w:rPr>
          <w:rFonts w:ascii="Arial" w:eastAsia="Times New Roman" w:hAnsi="Arial" w:cs="Arial"/>
          <w:b/>
          <w:bCs/>
          <w:kern w:val="0"/>
          <w:sz w:val="20"/>
          <w:szCs w:val="20"/>
          <w:lang w:eastAsia="pl-PL"/>
          <w14:ligatures w14:val="none"/>
        </w:rPr>
      </w:pPr>
      <w:r w:rsidRPr="00E9095D">
        <w:rPr>
          <w:rFonts w:ascii="Arial" w:eastAsia="Times New Roman" w:hAnsi="Arial" w:cs="Arial"/>
          <w:b/>
          <w:bCs/>
          <w:kern w:val="0"/>
          <w:sz w:val="20"/>
          <w:szCs w:val="20"/>
          <w:lang w:eastAsia="pl-PL"/>
          <w14:ligatures w14:val="none"/>
        </w:rPr>
        <w:t>Postanowienia końcowe</w:t>
      </w:r>
    </w:p>
    <w:p w14:paraId="0760F3B5" w14:textId="77777777" w:rsidR="00E9095D" w:rsidRPr="00E9095D" w:rsidRDefault="00E9095D" w:rsidP="00C958CE">
      <w:pPr>
        <w:numPr>
          <w:ilvl w:val="0"/>
          <w:numId w:val="58"/>
        </w:numPr>
        <w:tabs>
          <w:tab w:val="left" w:pos="284"/>
        </w:tabs>
        <w:autoSpaceDE w:val="0"/>
        <w:autoSpaceDN w:val="0"/>
        <w:adjustRightInd w:val="0"/>
        <w:spacing w:after="20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Udzielenie niniejszej gwarancji jakości pozostaje bez wpływu na uprawnienia Zamawiającego wynikające z rękojmi uregulowanej w Kodeksie cywilnym.</w:t>
      </w:r>
    </w:p>
    <w:p w14:paraId="2D721895" w14:textId="77777777" w:rsidR="00E9095D" w:rsidRPr="00E9095D" w:rsidRDefault="00E9095D" w:rsidP="00C958CE">
      <w:pPr>
        <w:numPr>
          <w:ilvl w:val="0"/>
          <w:numId w:val="58"/>
        </w:numPr>
        <w:tabs>
          <w:tab w:val="left" w:pos="284"/>
        </w:tabs>
        <w:autoSpaceDE w:val="0"/>
        <w:autoSpaceDN w:val="0"/>
        <w:adjustRightInd w:val="0"/>
        <w:spacing w:after="20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 sprawach nieuregulowanych niniejszą kartą gwarancyjną zastosowanie mają odpowiednie przepisy prawa polskiego, w szczególności Kodeksu cywilnego oraz ustawy Prawo zamówień publicznych.</w:t>
      </w:r>
    </w:p>
    <w:p w14:paraId="0D25DDF4" w14:textId="77777777" w:rsidR="00E9095D" w:rsidRPr="00E9095D" w:rsidRDefault="00E9095D" w:rsidP="00E9095D">
      <w:pPr>
        <w:autoSpaceDE w:val="0"/>
        <w:autoSpaceDN w:val="0"/>
        <w:adjustRightInd w:val="0"/>
        <w:spacing w:after="0" w:line="360" w:lineRule="auto"/>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warunki gwarancji przyjął:</w:t>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t xml:space="preserve"> gwarancji udzielił:</w:t>
      </w:r>
    </w:p>
    <w:p w14:paraId="00C09A9C" w14:textId="77777777" w:rsidR="00E9095D" w:rsidRPr="00E9095D" w:rsidRDefault="00E9095D" w:rsidP="00E9095D">
      <w:pPr>
        <w:autoSpaceDE w:val="0"/>
        <w:autoSpaceDN w:val="0"/>
        <w:adjustRightInd w:val="0"/>
        <w:spacing w:after="0" w:line="360" w:lineRule="auto"/>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 xml:space="preserve">     ZAMAWIAJĄCY </w:t>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t>WYKONAWCA (JAKO GWARANT)</w:t>
      </w:r>
    </w:p>
    <w:p w14:paraId="77F7F24A" w14:textId="77777777" w:rsidR="00E9095D" w:rsidRPr="00E9095D" w:rsidRDefault="00E9095D" w:rsidP="00E9095D">
      <w:pPr>
        <w:autoSpaceDE w:val="0"/>
        <w:autoSpaceDN w:val="0"/>
        <w:adjustRightInd w:val="0"/>
        <w:spacing w:after="0" w:line="360" w:lineRule="auto"/>
        <w:rPr>
          <w:rFonts w:ascii="Arial" w:eastAsia="Times New Roman" w:hAnsi="Arial" w:cs="Arial"/>
          <w:bCs/>
          <w:kern w:val="0"/>
          <w:sz w:val="20"/>
          <w:szCs w:val="20"/>
          <w:lang w:eastAsia="pl-PL"/>
          <w14:ligatures w14:val="none"/>
        </w:rPr>
      </w:pPr>
    </w:p>
    <w:p w14:paraId="7E16F3BF" w14:textId="77777777" w:rsidR="00E9095D" w:rsidRPr="00E9095D" w:rsidRDefault="00E9095D" w:rsidP="00E9095D">
      <w:pPr>
        <w:autoSpaceDE w:val="0"/>
        <w:autoSpaceDN w:val="0"/>
        <w:adjustRightInd w:val="0"/>
        <w:spacing w:after="0" w:line="360" w:lineRule="auto"/>
        <w:jc w:val="both"/>
        <w:rPr>
          <w:rFonts w:ascii="Arial" w:eastAsia="Times New Roman" w:hAnsi="Arial" w:cs="Arial"/>
          <w:bCs/>
          <w:kern w:val="0"/>
          <w:sz w:val="20"/>
          <w:szCs w:val="20"/>
          <w:lang w:eastAsia="pl-PL"/>
          <w14:ligatures w14:val="none"/>
        </w:rPr>
      </w:pPr>
    </w:p>
    <w:p w14:paraId="5191DD4C" w14:textId="77777777" w:rsidR="00E9095D" w:rsidRPr="00E9095D" w:rsidRDefault="00E9095D" w:rsidP="00E9095D">
      <w:pPr>
        <w:autoSpaceDE w:val="0"/>
        <w:autoSpaceDN w:val="0"/>
        <w:adjustRightInd w:val="0"/>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bCs/>
          <w:kern w:val="0"/>
          <w:sz w:val="20"/>
          <w:szCs w:val="20"/>
          <w:lang w:eastAsia="pl-PL"/>
          <w14:ligatures w14:val="none"/>
        </w:rPr>
        <w:t xml:space="preserve">................................. </w:t>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r>
      <w:r w:rsidRPr="00E9095D">
        <w:rPr>
          <w:rFonts w:ascii="Arial" w:eastAsia="Times New Roman" w:hAnsi="Arial" w:cs="Arial"/>
          <w:bCs/>
          <w:kern w:val="0"/>
          <w:sz w:val="20"/>
          <w:szCs w:val="20"/>
          <w:lang w:eastAsia="pl-PL"/>
          <w14:ligatures w14:val="none"/>
        </w:rPr>
        <w:tab/>
        <w:t>............................</w:t>
      </w:r>
    </w:p>
    <w:p w14:paraId="63E390A3"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p>
    <w:p w14:paraId="2C30A9DD"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p>
    <w:p w14:paraId="61F1454C" w14:textId="77777777" w:rsidR="00E9095D" w:rsidRPr="00E9095D" w:rsidRDefault="00E9095D" w:rsidP="00E9095D">
      <w:pPr>
        <w:spacing w:after="0" w:line="360" w:lineRule="auto"/>
        <w:rPr>
          <w:rFonts w:ascii="Arial" w:eastAsia="Times New Roman" w:hAnsi="Arial" w:cs="Arial"/>
          <w:b/>
          <w:kern w:val="0"/>
          <w:sz w:val="20"/>
          <w:szCs w:val="20"/>
          <w:lang w:eastAsia="pl-PL"/>
          <w14:ligatures w14:val="none"/>
        </w:rPr>
      </w:pPr>
    </w:p>
    <w:p w14:paraId="7FFC4F6B"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0D7FC1C5"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79396CD1" w14:textId="77777777" w:rsidR="00E9095D" w:rsidRPr="00E9095D" w:rsidRDefault="00E9095D" w:rsidP="00E9095D">
      <w:pPr>
        <w:keepNext/>
        <w:tabs>
          <w:tab w:val="num" w:pos="567"/>
        </w:tabs>
        <w:spacing w:after="0" w:line="360" w:lineRule="auto"/>
        <w:outlineLvl w:val="1"/>
        <w:rPr>
          <w:rFonts w:ascii="Arial" w:eastAsia="Times New Roman" w:hAnsi="Arial" w:cs="Arial"/>
          <w:b/>
          <w:iCs/>
          <w:kern w:val="0"/>
          <w:sz w:val="20"/>
          <w:szCs w:val="20"/>
          <w:lang w:eastAsia="pl-PL"/>
          <w14:ligatures w14:val="none"/>
        </w:rPr>
      </w:pPr>
      <w:r w:rsidRPr="00E9095D">
        <w:rPr>
          <w:rFonts w:ascii="Arial" w:eastAsia="Times New Roman" w:hAnsi="Arial" w:cs="Arial"/>
          <w:b/>
          <w:iCs/>
          <w:kern w:val="0"/>
          <w:sz w:val="20"/>
          <w:szCs w:val="20"/>
          <w:lang w:eastAsia="pl-PL"/>
          <w14:ligatures w14:val="none"/>
        </w:rPr>
        <w:lastRenderedPageBreak/>
        <w:t>Załącznik nr 7 do wzoru umowy</w:t>
      </w:r>
    </w:p>
    <w:p w14:paraId="2B108E5B" w14:textId="77777777" w:rsidR="00E9095D" w:rsidRPr="00E9095D" w:rsidRDefault="00E9095D" w:rsidP="00E9095D">
      <w:pPr>
        <w:widowControl w:val="0"/>
        <w:autoSpaceDE w:val="0"/>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 xml:space="preserve">DOKUMENT SKŁADAJĄ WYŁĄCZNIE WYKONAWCY WSPÓLNIE UBIEGAJĄCY SIĘ </w:t>
      </w:r>
    </w:p>
    <w:p w14:paraId="3531F96C"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O UDZIELENIE ZAMÓWIENIA PUBLICZNEGO</w:t>
      </w:r>
    </w:p>
    <w:p w14:paraId="593A7F32" w14:textId="77777777" w:rsidR="00E9095D" w:rsidRPr="00E9095D" w:rsidRDefault="00E9095D" w:rsidP="00E9095D">
      <w:pPr>
        <w:keepNext/>
        <w:tabs>
          <w:tab w:val="num" w:pos="567"/>
        </w:tabs>
        <w:spacing w:after="0" w:line="360" w:lineRule="auto"/>
        <w:jc w:val="center"/>
        <w:outlineLvl w:val="1"/>
        <w:rPr>
          <w:rFonts w:ascii="Arial" w:eastAsia="Times New Roman" w:hAnsi="Arial" w:cs="Arial"/>
          <w:b/>
          <w:kern w:val="0"/>
          <w:sz w:val="20"/>
          <w:szCs w:val="20"/>
          <w:lang w:eastAsia="pl-PL"/>
          <w14:ligatures w14:val="none"/>
        </w:rPr>
      </w:pPr>
      <w:r w:rsidRPr="00E9095D">
        <w:rPr>
          <w:rFonts w:ascii="Arial" w:eastAsia="Times New Roman" w:hAnsi="Arial" w:cs="Arial"/>
          <w:b/>
          <w:bCs/>
          <w:kern w:val="0"/>
          <w:sz w:val="20"/>
          <w:szCs w:val="20"/>
          <w:lang w:eastAsia="pl-PL"/>
          <w14:ligatures w14:val="none"/>
        </w:rPr>
        <w:t>( konsorcjum , spółka cywilna )</w:t>
      </w:r>
    </w:p>
    <w:p w14:paraId="342E8EA3"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Nazwy i siedziby wszystkich Wykonawców wspólnie ubiegających się o udzielenie zamówienia </w:t>
      </w:r>
    </w:p>
    <w:p w14:paraId="7922C526"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 jeżeli dotyczy ) </w:t>
      </w:r>
    </w:p>
    <w:p w14:paraId="45F23D03"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Ustanowionym PEŁNOMOCNIKIEM  do reprezentowania  w postępowaniu o udzielenie zamówienia                   i / lub zawarcia umowy w sprawie zamówienia publicznego  , w przypadku składania oferty wspólnej  przez dwa lub więcej podmiotów gospodarczych  ( konsorcjum / spółka cywilna ) jest : </w:t>
      </w:r>
    </w:p>
    <w:p w14:paraId="791B7FD1"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Imię i nazwisko  : </w:t>
      </w:r>
    </w:p>
    <w:p w14:paraId="2F036C10"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telefon : </w:t>
      </w:r>
    </w:p>
    <w:p w14:paraId="31557476" w14:textId="77777777" w:rsidR="00E9095D" w:rsidRPr="00E9095D" w:rsidRDefault="00E9095D" w:rsidP="00E9095D">
      <w:pPr>
        <w:tabs>
          <w:tab w:val="num" w:pos="284"/>
          <w:tab w:val="num" w:pos="8299"/>
        </w:tabs>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email:</w:t>
      </w:r>
    </w:p>
    <w:p w14:paraId="366193C2" w14:textId="77777777" w:rsidR="00E9095D" w:rsidRPr="00E9095D" w:rsidRDefault="00E9095D" w:rsidP="00E9095D">
      <w:pPr>
        <w:spacing w:after="0" w:line="360" w:lineRule="auto"/>
        <w:jc w:val="both"/>
        <w:rPr>
          <w:rFonts w:ascii="Arial" w:eastAsia="Times New Roman" w:hAnsi="Arial" w:cs="Arial"/>
          <w:b/>
          <w:bCs/>
          <w:i/>
          <w:kern w:val="0"/>
          <w:sz w:val="20"/>
          <w:szCs w:val="20"/>
          <w:u w:val="single"/>
          <w:lang w:eastAsia="pl-PL"/>
          <w14:ligatures w14:val="none"/>
        </w:rPr>
      </w:pPr>
      <w:r w:rsidRPr="00E9095D">
        <w:rPr>
          <w:rFonts w:ascii="Arial" w:eastAsia="Times New Roman" w:hAnsi="Arial" w:cs="Arial"/>
          <w:b/>
          <w:bCs/>
          <w:i/>
          <w:kern w:val="0"/>
          <w:sz w:val="20"/>
          <w:szCs w:val="20"/>
          <w:u w:val="single"/>
          <w:lang w:eastAsia="pl-PL"/>
          <w14:ligatures w14:val="none"/>
        </w:rPr>
        <w:t xml:space="preserve">LIDER </w:t>
      </w:r>
      <w:r w:rsidRPr="00E9095D">
        <w:rPr>
          <w:rFonts w:ascii="Arial" w:eastAsia="Times New Roman" w:hAnsi="Arial" w:cs="Arial"/>
          <w:bCs/>
          <w:kern w:val="0"/>
          <w:sz w:val="20"/>
          <w:szCs w:val="20"/>
          <w:lang w:eastAsia="pl-PL"/>
          <w14:ligatures w14:val="none"/>
        </w:rPr>
        <w:t>………………………………….,……………………………………………………………….…</w:t>
      </w:r>
    </w:p>
    <w:p w14:paraId="586E387D"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177A0A66"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(pełna nazwa firmy , adres , w zależności od podmiotu : NIP , KRS / CEIDG</w:t>
      </w:r>
    </w:p>
    <w:p w14:paraId="3FEDAF9D"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reprezentowany przez : …………………………………………………………………………</w:t>
      </w:r>
    </w:p>
    <w:p w14:paraId="1C76FB98"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1B9EBCBB"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 xml:space="preserve">( imię i nazwisko , stanowisko / podstawa do reprezentacji ) </w:t>
      </w:r>
    </w:p>
    <w:p w14:paraId="33BB027D" w14:textId="77777777" w:rsidR="00E9095D" w:rsidRPr="00E9095D" w:rsidRDefault="00E9095D" w:rsidP="00E9095D">
      <w:pPr>
        <w:spacing w:after="0" w:line="360" w:lineRule="auto"/>
        <w:jc w:val="both"/>
        <w:rPr>
          <w:rFonts w:ascii="Arial" w:eastAsia="Times New Roman" w:hAnsi="Arial" w:cs="Arial"/>
          <w:b/>
          <w:bCs/>
          <w:i/>
          <w:kern w:val="0"/>
          <w:sz w:val="20"/>
          <w:szCs w:val="20"/>
          <w:u w:val="single"/>
          <w:lang w:eastAsia="pl-PL"/>
          <w14:ligatures w14:val="none"/>
        </w:rPr>
      </w:pPr>
      <w:r w:rsidRPr="00E9095D">
        <w:rPr>
          <w:rFonts w:ascii="Arial" w:eastAsia="Times New Roman" w:hAnsi="Arial" w:cs="Arial"/>
          <w:b/>
          <w:bCs/>
          <w:i/>
          <w:kern w:val="0"/>
          <w:sz w:val="20"/>
          <w:szCs w:val="20"/>
          <w:u w:val="single"/>
          <w:lang w:eastAsia="pl-PL"/>
          <w14:ligatures w14:val="none"/>
        </w:rPr>
        <w:t xml:space="preserve">PARTNER I  </w:t>
      </w:r>
      <w:r w:rsidRPr="00E9095D">
        <w:rPr>
          <w:rFonts w:ascii="Arial" w:eastAsia="Times New Roman" w:hAnsi="Arial" w:cs="Arial"/>
          <w:bCs/>
          <w:kern w:val="0"/>
          <w:sz w:val="20"/>
          <w:szCs w:val="20"/>
          <w:lang w:eastAsia="pl-PL"/>
          <w14:ligatures w14:val="none"/>
        </w:rPr>
        <w:t>………………………………….,……………………………………………………………….…</w:t>
      </w:r>
    </w:p>
    <w:p w14:paraId="285B43DD"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50472F94"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(pełna nazwa firmy , adres , w zależności od podmiotu : NIP, KRS / CEIDG</w:t>
      </w:r>
    </w:p>
    <w:p w14:paraId="55F926BE"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reprezentowany przez : ……………………………………………………………………………………</w:t>
      </w:r>
    </w:p>
    <w:p w14:paraId="52502907"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6842E1DC"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 xml:space="preserve">( imię i nazwisko , stanowisko / podstawa do reprezentacji ) </w:t>
      </w:r>
    </w:p>
    <w:p w14:paraId="68DF9979" w14:textId="77777777" w:rsidR="00E9095D" w:rsidRPr="00E9095D" w:rsidRDefault="00E9095D" w:rsidP="00E9095D">
      <w:pPr>
        <w:spacing w:after="0" w:line="360" w:lineRule="auto"/>
        <w:jc w:val="both"/>
        <w:rPr>
          <w:rFonts w:ascii="Arial" w:eastAsia="Times New Roman" w:hAnsi="Arial" w:cs="Arial"/>
          <w:b/>
          <w:bCs/>
          <w:i/>
          <w:kern w:val="0"/>
          <w:sz w:val="20"/>
          <w:szCs w:val="20"/>
          <w:u w:val="single"/>
          <w:lang w:eastAsia="pl-PL"/>
          <w14:ligatures w14:val="none"/>
        </w:rPr>
      </w:pPr>
      <w:r w:rsidRPr="00E9095D">
        <w:rPr>
          <w:rFonts w:ascii="Arial" w:eastAsia="Times New Roman" w:hAnsi="Arial" w:cs="Arial"/>
          <w:b/>
          <w:bCs/>
          <w:i/>
          <w:kern w:val="0"/>
          <w:sz w:val="20"/>
          <w:szCs w:val="20"/>
          <w:u w:val="single"/>
          <w:lang w:eastAsia="pl-PL"/>
          <w14:ligatures w14:val="none"/>
        </w:rPr>
        <w:t xml:space="preserve">PARTNER II </w:t>
      </w:r>
      <w:r w:rsidRPr="00E9095D">
        <w:rPr>
          <w:rFonts w:ascii="Arial" w:eastAsia="Times New Roman" w:hAnsi="Arial" w:cs="Arial"/>
          <w:bCs/>
          <w:kern w:val="0"/>
          <w:sz w:val="20"/>
          <w:szCs w:val="20"/>
          <w:lang w:eastAsia="pl-PL"/>
          <w14:ligatures w14:val="none"/>
        </w:rPr>
        <w:t>………………………………….,……………………………………………………………….…</w:t>
      </w:r>
    </w:p>
    <w:p w14:paraId="650FAE04"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2593C159"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(pełna nazwa firmy , adres , w zależności od podmiotu : NIP, KRS / CEIDG</w:t>
      </w:r>
    </w:p>
    <w:p w14:paraId="306D2A68"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reprezentowany przez : …………………………………………………………………………</w:t>
      </w:r>
    </w:p>
    <w:p w14:paraId="67009EA9"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w:t>
      </w:r>
    </w:p>
    <w:p w14:paraId="1DD3B328" w14:textId="77777777" w:rsidR="00E9095D" w:rsidRPr="00E9095D" w:rsidRDefault="00E9095D" w:rsidP="00E9095D">
      <w:pPr>
        <w:spacing w:after="0" w:line="360" w:lineRule="auto"/>
        <w:jc w:val="both"/>
        <w:rPr>
          <w:rFonts w:ascii="Arial" w:eastAsia="Times New Roman" w:hAnsi="Arial" w:cs="Arial"/>
          <w:bCs/>
          <w:kern w:val="0"/>
          <w:sz w:val="20"/>
          <w:szCs w:val="20"/>
          <w:lang w:eastAsia="pl-PL"/>
          <w14:ligatures w14:val="none"/>
        </w:rPr>
      </w:pPr>
      <w:r w:rsidRPr="00E9095D">
        <w:rPr>
          <w:rFonts w:ascii="Arial" w:eastAsia="Times New Roman" w:hAnsi="Arial" w:cs="Arial"/>
          <w:bCs/>
          <w:kern w:val="0"/>
          <w:sz w:val="20"/>
          <w:szCs w:val="20"/>
          <w:lang w:eastAsia="pl-PL"/>
          <w14:ligatures w14:val="none"/>
        </w:rPr>
        <w:t xml:space="preserve">( imię i nazwisko , stanowisko / podstawa do reprezentacji ) </w:t>
      </w:r>
    </w:p>
    <w:p w14:paraId="5D8CBF60"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7B96A867"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5DC77226"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47730A06"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23546970"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785DBEAF"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3F6926FA"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400911C6"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36FBA150"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6E683F5E"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p>
    <w:p w14:paraId="3053FA07" w14:textId="77777777" w:rsidR="00E9095D" w:rsidRPr="00E9095D" w:rsidRDefault="00E9095D" w:rsidP="00E9095D">
      <w:pPr>
        <w:widowControl w:val="0"/>
        <w:autoSpaceDE w:val="0"/>
        <w:spacing w:after="0" w:line="360" w:lineRule="auto"/>
        <w:jc w:val="center"/>
        <w:rPr>
          <w:rFonts w:ascii="Arial" w:eastAsia="Times New Roman" w:hAnsi="Arial" w:cs="Arial"/>
          <w:b/>
          <w:kern w:val="0"/>
          <w:sz w:val="20"/>
          <w:szCs w:val="20"/>
          <w:u w:val="single"/>
          <w:lang w:eastAsia="pl-PL"/>
          <w14:ligatures w14:val="none"/>
        </w:rPr>
      </w:pPr>
      <w:r w:rsidRPr="00E9095D">
        <w:rPr>
          <w:rFonts w:ascii="Arial" w:eastAsia="Times New Roman" w:hAnsi="Arial" w:cs="Arial"/>
          <w:b/>
          <w:kern w:val="0"/>
          <w:sz w:val="20"/>
          <w:szCs w:val="20"/>
          <w:u w:val="single"/>
          <w:lang w:eastAsia="pl-PL"/>
          <w14:ligatures w14:val="none"/>
        </w:rPr>
        <w:lastRenderedPageBreak/>
        <w:t xml:space="preserve">OŚWIADCZENIE WYKONAWCÓW  WSPÓLNIE UBIEGAJĄCYCH SIĘ O UDZIELENIE ZAMÓWIENIA PUBLICZNEGO  ( SPÓŁKI CYWILNE , KONSORCJA ) , Z KTÓREGO WYNIKA , KTÓRE ROBOTY BUDOWLANE WYKONAJĄ POSZCZEGÓLNI WYKONAWCY  </w:t>
      </w:r>
    </w:p>
    <w:p w14:paraId="20ABA235" w14:textId="77777777" w:rsidR="00E9095D" w:rsidRPr="00E9095D" w:rsidRDefault="00E9095D" w:rsidP="00E9095D">
      <w:pPr>
        <w:widowControl w:val="0"/>
        <w:autoSpaceDE w:val="0"/>
        <w:spacing w:after="0" w:line="360" w:lineRule="auto"/>
        <w:jc w:val="center"/>
        <w:rPr>
          <w:rFonts w:ascii="Arial" w:eastAsia="Times New Roman" w:hAnsi="Arial" w:cs="Arial"/>
          <w:b/>
          <w:i/>
          <w:kern w:val="0"/>
          <w:sz w:val="20"/>
          <w:szCs w:val="20"/>
          <w:u w:val="single"/>
          <w:lang w:eastAsia="pl-PL"/>
          <w14:ligatures w14:val="none"/>
        </w:rPr>
      </w:pPr>
      <w:r w:rsidRPr="00E9095D">
        <w:rPr>
          <w:rFonts w:ascii="Arial" w:eastAsia="Times New Roman" w:hAnsi="Arial" w:cs="Arial"/>
          <w:b/>
          <w:kern w:val="0"/>
          <w:sz w:val="20"/>
          <w:szCs w:val="20"/>
          <w:u w:val="single"/>
          <w:lang w:eastAsia="pl-PL"/>
          <w14:ligatures w14:val="none"/>
        </w:rPr>
        <w:t>ZGODNIE Z ART. 117 UST. 4 USTAWY PZP</w:t>
      </w:r>
    </w:p>
    <w:p w14:paraId="737A7F8D" w14:textId="77777777" w:rsidR="00E9095D" w:rsidRPr="00E9095D" w:rsidRDefault="00E9095D" w:rsidP="00E9095D">
      <w:pPr>
        <w:widowControl w:val="0"/>
        <w:autoSpaceDE w:val="0"/>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składane na podstawie art. 117 ust. 4 ustawy z dnia 11 września 2019 r. Prawo zamówień publicznych  zwanej dalej jako ustawą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 xml:space="preserve"> (  </w:t>
      </w:r>
      <w:proofErr w:type="spellStart"/>
      <w:r w:rsidRPr="00E9095D">
        <w:rPr>
          <w:rFonts w:ascii="Arial" w:eastAsia="Times New Roman" w:hAnsi="Arial" w:cs="Arial"/>
          <w:kern w:val="0"/>
          <w:sz w:val="20"/>
          <w:szCs w:val="20"/>
          <w:lang w:eastAsia="pl-PL"/>
          <w14:ligatures w14:val="none"/>
        </w:rPr>
        <w:t>t.j</w:t>
      </w:r>
      <w:proofErr w:type="spellEnd"/>
      <w:r w:rsidRPr="00E9095D">
        <w:rPr>
          <w:rFonts w:ascii="Arial" w:eastAsia="Times New Roman" w:hAnsi="Arial" w:cs="Arial"/>
          <w:kern w:val="0"/>
          <w:sz w:val="20"/>
          <w:szCs w:val="20"/>
          <w:lang w:eastAsia="pl-PL"/>
          <w14:ligatures w14:val="none"/>
        </w:rPr>
        <w:t>. Dz.U. z 2024 r. poz. 1320 ze.zm.)   dotyczące spełnienia warunków udziału w postępowaniu .</w:t>
      </w:r>
    </w:p>
    <w:p w14:paraId="3D7C3C2F" w14:textId="77777777" w:rsidR="00E9095D" w:rsidRPr="00E9095D" w:rsidRDefault="00E9095D" w:rsidP="00E9095D">
      <w:pPr>
        <w:widowControl w:val="0"/>
        <w:autoSpaceDE w:val="0"/>
        <w:spacing w:after="0" w:line="360" w:lineRule="auto"/>
        <w:jc w:val="both"/>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Na potrzeby postępowania o udzielenie zamówienia publicznego prowadzonego w trybie podstawowym  bez możliwości  przeprowadzenia negocjacji na podstawie  art. 275 pkt. 1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 xml:space="preserve">                                                        (</w:t>
      </w:r>
      <w:proofErr w:type="spellStart"/>
      <w:r w:rsidRPr="00E9095D">
        <w:rPr>
          <w:rFonts w:ascii="Arial" w:eastAsia="Times New Roman" w:hAnsi="Arial" w:cs="Arial"/>
          <w:kern w:val="0"/>
          <w:sz w:val="20"/>
          <w:szCs w:val="20"/>
          <w:lang w:eastAsia="pl-PL"/>
          <w14:ligatures w14:val="none"/>
        </w:rPr>
        <w:t>t.j</w:t>
      </w:r>
      <w:proofErr w:type="spellEnd"/>
      <w:r w:rsidRPr="00E9095D">
        <w:rPr>
          <w:rFonts w:ascii="Arial" w:eastAsia="Times New Roman" w:hAnsi="Arial" w:cs="Arial"/>
          <w:kern w:val="0"/>
          <w:sz w:val="20"/>
          <w:szCs w:val="20"/>
          <w:lang w:eastAsia="pl-PL"/>
          <w14:ligatures w14:val="none"/>
        </w:rPr>
        <w:t>. Dz.U. z 2024 r. poz. 1320 ze.zm. ) na roboty budowlane :</w:t>
      </w:r>
    </w:p>
    <w:p w14:paraId="246DE893" w14:textId="77777777" w:rsidR="00C958CE" w:rsidRPr="00C958CE" w:rsidRDefault="00C958CE" w:rsidP="00C958CE">
      <w:pPr>
        <w:suppressAutoHyphens/>
        <w:spacing w:after="0" w:line="360" w:lineRule="auto"/>
        <w:ind w:right="-343"/>
        <w:contextualSpacing/>
        <w:rPr>
          <w:rFonts w:ascii="Arial" w:eastAsia="Times New Roman" w:hAnsi="Arial" w:cs="Arial"/>
          <w:kern w:val="0"/>
          <w:sz w:val="20"/>
          <w:szCs w:val="20"/>
          <w:lang w:eastAsia="ar-SA"/>
          <w14:ligatures w14:val="none"/>
        </w:rPr>
      </w:pPr>
      <w:bookmarkStart w:id="6" w:name="_Hlk220567603"/>
      <w:bookmarkStart w:id="7" w:name="_Hlk220487767"/>
      <w:r w:rsidRPr="00C958CE">
        <w:rPr>
          <w:rFonts w:ascii="Arial" w:eastAsia="Times New Roman" w:hAnsi="Arial" w:cs="Arial"/>
          <w:kern w:val="0"/>
          <w:sz w:val="20"/>
          <w:szCs w:val="20"/>
          <w:lang w:eastAsia="ar-SA"/>
          <w14:ligatures w14:val="none"/>
        </w:rPr>
        <w:t>Zadanie  nr 1 Remont budynku nr 40 zlokalizowanego  w kompleksie wojskowym w Nowym Glinniku</w:t>
      </w:r>
    </w:p>
    <w:p w14:paraId="26FF1F5B" w14:textId="5C546D72" w:rsidR="00E9095D" w:rsidRPr="00E9095D" w:rsidRDefault="00C958CE" w:rsidP="00E9095D">
      <w:pPr>
        <w:spacing w:after="0" w:line="276" w:lineRule="auto"/>
        <w:rPr>
          <w:rFonts w:ascii="Arial" w:eastAsia="Times New Roman" w:hAnsi="Arial" w:cs="Arial"/>
          <w:kern w:val="0"/>
          <w:sz w:val="20"/>
          <w:szCs w:val="20"/>
          <w:lang w:eastAsia="ar-SA"/>
          <w14:ligatures w14:val="none"/>
        </w:rPr>
      </w:pPr>
      <w:r w:rsidRPr="00C958CE">
        <w:rPr>
          <w:rFonts w:ascii="Arial" w:eastAsia="Times New Roman" w:hAnsi="Arial" w:cs="Arial"/>
          <w:kern w:val="0"/>
          <w:sz w:val="20"/>
          <w:szCs w:val="20"/>
          <w:lang w:eastAsia="ar-SA"/>
          <w14:ligatures w14:val="none"/>
        </w:rPr>
        <w:t>97 – 217 gm. Lubochnia</w:t>
      </w:r>
      <w:bookmarkEnd w:id="6"/>
      <w:bookmarkEnd w:id="7"/>
      <w:r w:rsidRPr="00C958CE">
        <w:rPr>
          <w:rFonts w:ascii="Arial" w:eastAsia="Times New Roman" w:hAnsi="Arial" w:cs="Arial"/>
          <w:kern w:val="0"/>
          <w:sz w:val="20"/>
          <w:szCs w:val="20"/>
          <w:lang w:eastAsia="ar-SA"/>
          <w14:ligatures w14:val="none"/>
        </w:rPr>
        <w:t xml:space="preserve">                    </w:t>
      </w:r>
    </w:p>
    <w:p w14:paraId="2462AD51" w14:textId="77777777" w:rsidR="00E9095D" w:rsidRPr="00E9095D" w:rsidRDefault="00E9095D" w:rsidP="00E9095D">
      <w:pPr>
        <w:widowControl w:val="0"/>
        <w:autoSpaceDE w:val="0"/>
        <w:spacing w:after="0" w:line="360" w:lineRule="auto"/>
        <w:jc w:val="both"/>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 xml:space="preserve">OŚWIADCZAM / -Y CO NASTĘPUJE : </w:t>
      </w:r>
    </w:p>
    <w:p w14:paraId="789FCC4C" w14:textId="77777777" w:rsidR="00E9095D" w:rsidRPr="00E9095D" w:rsidRDefault="00E9095D" w:rsidP="00E9095D">
      <w:pPr>
        <w:widowControl w:val="0"/>
        <w:autoSpaceDE w:val="0"/>
        <w:spacing w:after="0" w:line="360" w:lineRule="auto"/>
        <w:jc w:val="both"/>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 xml:space="preserve">W/w wykonawcy wykonają następujące roboty budowlane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2261"/>
        <w:gridCol w:w="1856"/>
        <w:gridCol w:w="1807"/>
      </w:tblGrid>
      <w:tr w:rsidR="00E9095D" w:rsidRPr="00E9095D" w14:paraId="33CF423C" w14:textId="77777777" w:rsidTr="0057168C">
        <w:tc>
          <w:tcPr>
            <w:tcW w:w="1376" w:type="dxa"/>
          </w:tcPr>
          <w:p w14:paraId="256D7194"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 xml:space="preserve">NUMER </w:t>
            </w:r>
          </w:p>
          <w:p w14:paraId="72AAF8E1"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 xml:space="preserve">ZADANIA </w:t>
            </w:r>
          </w:p>
        </w:tc>
        <w:tc>
          <w:tcPr>
            <w:tcW w:w="2261" w:type="dxa"/>
          </w:tcPr>
          <w:p w14:paraId="241ABFD5"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NAZWA WYKONAWCY WSPÓLNIE UBIEGAJACEGO SIĘ O UDZIELENIE ZAMÓWIENIA</w:t>
            </w:r>
          </w:p>
        </w:tc>
        <w:tc>
          <w:tcPr>
            <w:tcW w:w="1856" w:type="dxa"/>
          </w:tcPr>
          <w:p w14:paraId="313E1E07"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 xml:space="preserve">ZAKRES ROBÓT  </w:t>
            </w:r>
          </w:p>
          <w:p w14:paraId="3712CF9B"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 xml:space="preserve">DLA DANEGO ZADANIA </w:t>
            </w:r>
          </w:p>
        </w:tc>
        <w:tc>
          <w:tcPr>
            <w:tcW w:w="1807" w:type="dxa"/>
          </w:tcPr>
          <w:p w14:paraId="67B337B6"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WARTOŚĆ BRUTTO</w:t>
            </w:r>
          </w:p>
          <w:p w14:paraId="616D291E" w14:textId="77777777" w:rsidR="00E9095D" w:rsidRPr="00E9095D" w:rsidRDefault="00E9095D" w:rsidP="00E9095D">
            <w:pPr>
              <w:tabs>
                <w:tab w:val="left" w:pos="284"/>
              </w:tabs>
              <w:spacing w:after="0" w:line="360" w:lineRule="auto"/>
              <w:jc w:val="center"/>
              <w:rPr>
                <w:rFonts w:ascii="Arial" w:eastAsia="Times New Roman" w:hAnsi="Arial" w:cs="Arial"/>
                <w:kern w:val="0"/>
                <w:sz w:val="16"/>
                <w:szCs w:val="16"/>
                <w:lang w:eastAsia="pl-PL"/>
                <w14:ligatures w14:val="none"/>
              </w:rPr>
            </w:pPr>
            <w:r w:rsidRPr="00E9095D">
              <w:rPr>
                <w:rFonts w:ascii="Arial" w:eastAsia="Times New Roman" w:hAnsi="Arial" w:cs="Arial"/>
                <w:kern w:val="0"/>
                <w:sz w:val="16"/>
                <w:szCs w:val="16"/>
                <w:lang w:eastAsia="pl-PL"/>
                <w14:ligatures w14:val="none"/>
              </w:rPr>
              <w:t xml:space="preserve">DLA DANEGO ZADANIA </w:t>
            </w:r>
          </w:p>
        </w:tc>
      </w:tr>
      <w:tr w:rsidR="00E9095D" w:rsidRPr="00E9095D" w14:paraId="2547A8F9" w14:textId="77777777" w:rsidTr="0057168C">
        <w:tc>
          <w:tcPr>
            <w:tcW w:w="1376" w:type="dxa"/>
          </w:tcPr>
          <w:p w14:paraId="312CC593"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2261" w:type="dxa"/>
          </w:tcPr>
          <w:p w14:paraId="1DA460B6"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p w14:paraId="461EE475"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1856" w:type="dxa"/>
          </w:tcPr>
          <w:p w14:paraId="2A2F3B24"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1807" w:type="dxa"/>
          </w:tcPr>
          <w:p w14:paraId="70FC975C"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r>
      <w:tr w:rsidR="00E9095D" w:rsidRPr="00E9095D" w14:paraId="261451A1" w14:textId="77777777" w:rsidTr="0057168C">
        <w:tc>
          <w:tcPr>
            <w:tcW w:w="1376" w:type="dxa"/>
          </w:tcPr>
          <w:p w14:paraId="492A185F"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2261" w:type="dxa"/>
          </w:tcPr>
          <w:p w14:paraId="6EF5CC07"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p w14:paraId="66A10860"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1856" w:type="dxa"/>
          </w:tcPr>
          <w:p w14:paraId="4ACB3100"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c>
          <w:tcPr>
            <w:tcW w:w="1807" w:type="dxa"/>
          </w:tcPr>
          <w:p w14:paraId="7023BCF1" w14:textId="77777777" w:rsidR="00E9095D" w:rsidRPr="00E9095D" w:rsidRDefault="00E9095D" w:rsidP="00E9095D">
            <w:pPr>
              <w:tabs>
                <w:tab w:val="left" w:pos="284"/>
              </w:tabs>
              <w:spacing w:after="0" w:line="360" w:lineRule="auto"/>
              <w:jc w:val="both"/>
              <w:rPr>
                <w:rFonts w:ascii="Arial" w:eastAsia="Times New Roman" w:hAnsi="Arial" w:cs="Arial"/>
                <w:kern w:val="0"/>
                <w:sz w:val="16"/>
                <w:szCs w:val="16"/>
                <w:lang w:eastAsia="pl-PL"/>
                <w14:ligatures w14:val="none"/>
              </w:rPr>
            </w:pPr>
          </w:p>
        </w:tc>
      </w:tr>
    </w:tbl>
    <w:p w14:paraId="748C4C80" w14:textId="77777777" w:rsidR="00E9095D" w:rsidRPr="00E9095D" w:rsidRDefault="00E9095D" w:rsidP="00E9095D">
      <w:pPr>
        <w:widowControl w:val="0"/>
        <w:autoSpaceDE w:val="0"/>
        <w:spacing w:after="0" w:line="360" w:lineRule="auto"/>
        <w:jc w:val="both"/>
        <w:rPr>
          <w:rFonts w:ascii="Arial" w:eastAsia="Times New Roman" w:hAnsi="Arial" w:cs="Arial"/>
          <w:kern w:val="0"/>
          <w:sz w:val="16"/>
          <w:szCs w:val="16"/>
          <w:lang w:eastAsia="pl-PL"/>
          <w14:ligatures w14:val="none"/>
        </w:rPr>
      </w:pPr>
    </w:p>
    <w:p w14:paraId="455FC17C" w14:textId="77777777" w:rsidR="00E9095D" w:rsidRPr="00E9095D" w:rsidRDefault="00E9095D" w:rsidP="00E9095D">
      <w:pPr>
        <w:shd w:val="clear" w:color="auto" w:fill="BFBFBF"/>
        <w:spacing w:after="0" w:line="360" w:lineRule="auto"/>
        <w:jc w:val="center"/>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OŚWIADCZENIE DOTYCZĄCE PODANYCH INFORMACJI:</w:t>
      </w:r>
    </w:p>
    <w:p w14:paraId="058E9CF9" w14:textId="77777777" w:rsidR="00E9095D" w:rsidRPr="00E9095D" w:rsidRDefault="00E9095D" w:rsidP="00E9095D">
      <w:pPr>
        <w:tabs>
          <w:tab w:val="left" w:pos="142"/>
        </w:tabs>
        <w:spacing w:after="100" w:afterAutospacing="1"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Oświadczam, że wszystkie informacje podane w powyższym oświadczeniu są aktualne i zgodne                z prawdą oraz zostały przedstawione z pełną świadomością konsekwencji wprowadzenia Zamawiającego w błąd przy przedstawianiu informacji .</w:t>
      </w:r>
    </w:p>
    <w:p w14:paraId="4B28B7A6"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741A482C"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F4FBD44"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11CA828"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636BC0D3"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37D144A1"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7242B67E"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045FF018"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6F8A86FB"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30694937"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522A8A89"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5119584"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EA1CA6F"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FDFEA3A"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3C298E1C"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13D9640"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lastRenderedPageBreak/>
        <w:t xml:space="preserve">Załącznik nr 8 do wzoru umowy </w:t>
      </w:r>
    </w:p>
    <w:p w14:paraId="52B9D311" w14:textId="77777777" w:rsidR="00E9095D" w:rsidRPr="00E9095D" w:rsidRDefault="00E9095D" w:rsidP="00E9095D">
      <w:pPr>
        <w:keepNext/>
        <w:keepLines/>
        <w:shd w:val="clear" w:color="auto" w:fill="FFFFFF"/>
        <w:spacing w:after="0" w:line="360" w:lineRule="auto"/>
        <w:jc w:val="center"/>
        <w:outlineLvl w:val="4"/>
        <w:rPr>
          <w:rFonts w:ascii="Arial" w:eastAsia="Times New Roman" w:hAnsi="Arial" w:cs="Arial"/>
          <w:b/>
          <w:kern w:val="0"/>
          <w:sz w:val="20"/>
          <w:szCs w:val="20"/>
          <w:lang w:eastAsia="pl-PL"/>
          <w14:ligatures w14:val="none"/>
        </w:rPr>
      </w:pPr>
      <w:r w:rsidRPr="00E9095D">
        <w:rPr>
          <w:rFonts w:ascii="Arial" w:eastAsia="Times New Roman" w:hAnsi="Arial" w:cs="Arial"/>
          <w:b/>
          <w:kern w:val="0"/>
          <w:sz w:val="20"/>
          <w:szCs w:val="20"/>
          <w:lang w:eastAsia="pl-PL"/>
          <w14:ligatures w14:val="none"/>
        </w:rPr>
        <w:t>KLAUZULA INFORMACYJNA Z ART. 13 RODO</w:t>
      </w:r>
    </w:p>
    <w:p w14:paraId="3DE30765" w14:textId="77777777" w:rsidR="00E9095D" w:rsidRPr="00E9095D" w:rsidRDefault="00E9095D" w:rsidP="00C958CE">
      <w:pPr>
        <w:numPr>
          <w:ilvl w:val="3"/>
          <w:numId w:val="59"/>
        </w:numPr>
        <w:tabs>
          <w:tab w:val="left" w:pos="284"/>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99F8DD3" w14:textId="77777777" w:rsidR="00E9095D" w:rsidRPr="00E9095D" w:rsidRDefault="00E9095D" w:rsidP="00C958CE">
      <w:pPr>
        <w:numPr>
          <w:ilvl w:val="0"/>
          <w:numId w:val="60"/>
        </w:numPr>
        <w:tabs>
          <w:tab w:val="left" w:pos="284"/>
          <w:tab w:val="left" w:pos="426"/>
          <w:tab w:val="left" w:pos="709"/>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ab/>
        <w:t>administratorem Pani/Pana danych osobowych jest 31 WOG Zgierz ,                                                              ul. Konstantynowska 85, 95 – 100 ZGIERZ,  tel. 261 442 002, 31wog.kancelaria@ron.mil.pl reprezentowany przez KOMENDANTA ,</w:t>
      </w:r>
    </w:p>
    <w:p w14:paraId="0910B338" w14:textId="77777777" w:rsidR="00E9095D" w:rsidRPr="00E9095D" w:rsidRDefault="00E9095D" w:rsidP="00C958CE">
      <w:pPr>
        <w:numPr>
          <w:ilvl w:val="0"/>
          <w:numId w:val="60"/>
        </w:numPr>
        <w:tabs>
          <w:tab w:val="left" w:pos="284"/>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u administratora danych osobowych wyznaczony jest Inspektor Ochrony Danych Osobowych ,                          z którym można się skontaktować poprzez email: </w:t>
      </w:r>
      <w:hyperlink r:id="rId9" w:history="1">
        <w:r w:rsidRPr="00E9095D">
          <w:rPr>
            <w:rFonts w:ascii="Arial" w:eastAsia="Times New Roman" w:hAnsi="Arial" w:cs="Arial"/>
            <w:color w:val="000000"/>
            <w:kern w:val="0"/>
            <w:sz w:val="20"/>
            <w:szCs w:val="20"/>
            <w:u w:val="single"/>
            <w:lang w:eastAsia="pl-PL"/>
            <w14:ligatures w14:val="none"/>
          </w:rPr>
          <w:t>31wog.iod@ron.mil.pl</w:t>
        </w:r>
      </w:hyperlink>
      <w:r w:rsidRPr="00E9095D">
        <w:rPr>
          <w:rFonts w:ascii="Arial" w:eastAsia="Times New Roman" w:hAnsi="Arial" w:cs="Arial"/>
          <w:kern w:val="0"/>
          <w:sz w:val="20"/>
          <w:szCs w:val="20"/>
          <w:lang w:eastAsia="pl-PL"/>
          <w14:ligatures w14:val="none"/>
        </w:rPr>
        <w:t xml:space="preserve">. lub telefonicznie 261 442 275     </w:t>
      </w:r>
    </w:p>
    <w:p w14:paraId="60B81D78" w14:textId="77777777" w:rsidR="00E9095D" w:rsidRPr="00E9095D" w:rsidRDefault="00E9095D" w:rsidP="00C958CE">
      <w:pPr>
        <w:numPr>
          <w:ilvl w:val="0"/>
          <w:numId w:val="60"/>
        </w:numPr>
        <w:tabs>
          <w:tab w:val="left" w:pos="284"/>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Pani/Pana dane osobowe przetwarzane będą na podstawie art. 6 ust. 1 lit. c RODO                                      w celu związanym z postępowaniami o udzielenie zamówienia publicznego, prowadzonym                     w trybie podstawowym bez możliwości przeprowadzenia negocjacji  (art. 275 ust. 1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w:t>
      </w:r>
    </w:p>
    <w:p w14:paraId="124F724B" w14:textId="77777777" w:rsidR="00E9095D" w:rsidRPr="00E9095D" w:rsidRDefault="00E9095D" w:rsidP="00C958CE">
      <w:pPr>
        <w:numPr>
          <w:ilvl w:val="0"/>
          <w:numId w:val="60"/>
        </w:numPr>
        <w:tabs>
          <w:tab w:val="left" w:pos="284"/>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odbiorcami Pani/Pana danych osobowych będą osoby lub podmioty, którym udostępniona zostanie dokumentacja postępowania w oparciu o art. 18  oraz art. 74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 xml:space="preserve">  ( </w:t>
      </w:r>
      <w:proofErr w:type="spellStart"/>
      <w:r w:rsidRPr="00E9095D">
        <w:rPr>
          <w:rFonts w:ascii="Arial" w:eastAsia="Times New Roman" w:hAnsi="Arial" w:cs="Arial"/>
          <w:kern w:val="0"/>
          <w:sz w:val="20"/>
          <w:szCs w:val="20"/>
          <w:lang w:eastAsia="pl-PL"/>
          <w14:ligatures w14:val="none"/>
        </w:rPr>
        <w:t>t.j</w:t>
      </w:r>
      <w:proofErr w:type="spellEnd"/>
      <w:r w:rsidRPr="00E9095D">
        <w:rPr>
          <w:rFonts w:ascii="Arial" w:eastAsia="Times New Roman" w:hAnsi="Arial" w:cs="Arial"/>
          <w:kern w:val="0"/>
          <w:sz w:val="20"/>
          <w:szCs w:val="20"/>
          <w:lang w:eastAsia="pl-PL"/>
          <w14:ligatures w14:val="none"/>
        </w:rPr>
        <w:t xml:space="preserve">. Dz.U. z 2024 r.                      poz. 1320 ze.zm.) , </w:t>
      </w:r>
    </w:p>
    <w:p w14:paraId="0CE057BA" w14:textId="77777777" w:rsidR="00E9095D" w:rsidRPr="00E9095D" w:rsidRDefault="00E9095D" w:rsidP="00C958CE">
      <w:pPr>
        <w:numPr>
          <w:ilvl w:val="0"/>
          <w:numId w:val="60"/>
        </w:numPr>
        <w:tabs>
          <w:tab w:val="left" w:pos="284"/>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Pani/Pana dane osobowe będą przechowywane, zgodnie z art. 78 ust. 1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 xml:space="preserve">                                    (</w:t>
      </w:r>
      <w:proofErr w:type="spellStart"/>
      <w:r w:rsidRPr="00E9095D">
        <w:rPr>
          <w:rFonts w:ascii="Arial" w:eastAsia="Times New Roman" w:hAnsi="Arial" w:cs="Arial"/>
          <w:kern w:val="0"/>
          <w:sz w:val="20"/>
          <w:szCs w:val="20"/>
          <w:lang w:eastAsia="pl-PL"/>
          <w14:ligatures w14:val="none"/>
        </w:rPr>
        <w:t>t.j</w:t>
      </w:r>
      <w:proofErr w:type="spellEnd"/>
      <w:r w:rsidRPr="00E9095D">
        <w:rPr>
          <w:rFonts w:ascii="Arial" w:eastAsia="Times New Roman" w:hAnsi="Arial" w:cs="Arial"/>
          <w:kern w:val="0"/>
          <w:sz w:val="20"/>
          <w:szCs w:val="20"/>
          <w:lang w:eastAsia="pl-PL"/>
          <w14:ligatures w14:val="none"/>
        </w:rPr>
        <w:t xml:space="preserve">. Dz.U. z 2024 r. poz. 1320 ze.zm.)  przez okres 4 lat od dnia zakończenia postępowania                         o udzielenie zamówienia, a jeżeli czas trwania umowy przekracza 4 lata, okres przechowywania obejmuje cały czas trwania umowy , </w:t>
      </w:r>
    </w:p>
    <w:p w14:paraId="1592420E" w14:textId="77777777" w:rsidR="00E9095D" w:rsidRPr="00E9095D" w:rsidRDefault="00E9095D" w:rsidP="00C958CE">
      <w:pPr>
        <w:numPr>
          <w:ilvl w:val="0"/>
          <w:numId w:val="60"/>
        </w:numPr>
        <w:tabs>
          <w:tab w:val="left" w:pos="284"/>
          <w:tab w:val="left" w:pos="851"/>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obowiązek podania przez Panią/Pana danych osobowych bezpośrednio Pani/Pana dotyczących jest wymogiem ustawowym określonym w przepisach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 xml:space="preserve">, związanym z udziałem                      w postępowaniu o udzielenie zamówienia publicznego; konsekwencje niepodania określonych danych wynikają z ustawy </w:t>
      </w:r>
      <w:proofErr w:type="spellStart"/>
      <w:r w:rsidRPr="00E9095D">
        <w:rPr>
          <w:rFonts w:ascii="Arial" w:eastAsia="Times New Roman" w:hAnsi="Arial" w:cs="Arial"/>
          <w:kern w:val="0"/>
          <w:sz w:val="20"/>
          <w:szCs w:val="20"/>
          <w:lang w:eastAsia="pl-PL"/>
          <w14:ligatures w14:val="none"/>
        </w:rPr>
        <w:t>Pzp</w:t>
      </w:r>
      <w:proofErr w:type="spellEnd"/>
      <w:r w:rsidRPr="00E9095D">
        <w:rPr>
          <w:rFonts w:ascii="Arial" w:eastAsia="Times New Roman" w:hAnsi="Arial" w:cs="Arial"/>
          <w:kern w:val="0"/>
          <w:sz w:val="20"/>
          <w:szCs w:val="20"/>
          <w:lang w:eastAsia="pl-PL"/>
          <w14:ligatures w14:val="none"/>
        </w:rPr>
        <w:t>;</w:t>
      </w:r>
    </w:p>
    <w:p w14:paraId="26FCD181" w14:textId="77777777" w:rsidR="00E9095D" w:rsidRPr="00E9095D" w:rsidRDefault="00E9095D" w:rsidP="00C958CE">
      <w:pPr>
        <w:numPr>
          <w:ilvl w:val="0"/>
          <w:numId w:val="60"/>
        </w:numPr>
        <w:tabs>
          <w:tab w:val="left" w:pos="284"/>
          <w:tab w:val="left" w:pos="993"/>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w odniesieniu do Pani/Pana danych osobowych decyzje nie będą podejmowane </w:t>
      </w:r>
    </w:p>
    <w:p w14:paraId="4BFE011A" w14:textId="77777777" w:rsidR="00E9095D" w:rsidRPr="00E9095D" w:rsidRDefault="00E9095D" w:rsidP="00C958CE">
      <w:pPr>
        <w:tabs>
          <w:tab w:val="left" w:pos="284"/>
          <w:tab w:val="left" w:pos="851"/>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 sposób zautomatyzowany, stosowanie do art. 22 RODO;</w:t>
      </w:r>
    </w:p>
    <w:p w14:paraId="6A7D27F9" w14:textId="77777777" w:rsidR="00E9095D" w:rsidRPr="00E9095D" w:rsidRDefault="00E9095D" w:rsidP="00C958CE">
      <w:pPr>
        <w:numPr>
          <w:ilvl w:val="3"/>
          <w:numId w:val="59"/>
        </w:numPr>
        <w:tabs>
          <w:tab w:val="left" w:pos="284"/>
        </w:tabs>
        <w:spacing w:after="0" w:line="360" w:lineRule="auto"/>
        <w:ind w:left="0" w:firstLine="0"/>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Posiada Pani/Pan:</w:t>
      </w:r>
    </w:p>
    <w:p w14:paraId="5E735A04" w14:textId="77777777" w:rsidR="00E9095D" w:rsidRPr="00E9095D" w:rsidRDefault="00E9095D" w:rsidP="00C958CE">
      <w:pPr>
        <w:tabs>
          <w:tab w:val="left" w:pos="284"/>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t>
      </w:r>
      <w:r w:rsidRPr="00E9095D">
        <w:rPr>
          <w:rFonts w:ascii="Arial" w:eastAsia="Times New Roman" w:hAnsi="Arial" w:cs="Arial"/>
          <w:kern w:val="0"/>
          <w:sz w:val="20"/>
          <w:szCs w:val="20"/>
          <w:lang w:eastAsia="pl-PL"/>
          <w14:ligatures w14:val="none"/>
        </w:rPr>
        <w:tab/>
        <w:t>na podstawie art. 15 RODO, prawo dostępu do danych osobowych Pani/Pana dotyczących</w:t>
      </w:r>
    </w:p>
    <w:p w14:paraId="0A512E23" w14:textId="77777777" w:rsidR="00E9095D" w:rsidRPr="00E9095D" w:rsidRDefault="00E9095D" w:rsidP="00C958CE">
      <w:pPr>
        <w:tabs>
          <w:tab w:val="left" w:pos="284"/>
        </w:tabs>
        <w:spacing w:after="0" w:line="360" w:lineRule="auto"/>
        <w:rPr>
          <w:rFonts w:ascii="Arial" w:eastAsia="Times New Roman" w:hAnsi="Arial" w:cs="Arial"/>
          <w:i/>
          <w:kern w:val="0"/>
          <w:sz w:val="20"/>
          <w:szCs w:val="20"/>
          <w:lang w:eastAsia="pl-PL"/>
          <w14:ligatures w14:val="none"/>
        </w:rPr>
      </w:pPr>
      <w:r w:rsidRPr="00E9095D">
        <w:rPr>
          <w:rFonts w:ascii="Arial" w:eastAsia="Times New Roman" w:hAnsi="Arial" w:cs="Arial"/>
          <w:i/>
          <w:kern w:val="0"/>
          <w:sz w:val="20"/>
          <w:szCs w:val="20"/>
          <w:lang w:eastAsia="pl-PL"/>
          <w14:ligatures w14:val="none"/>
        </w:rPr>
        <w:t xml:space="preserve">(w przypadku gdy skorzystanie z tego prawa wymagałoby po stronie administratora  niewspółmiernie dużego wysiłku  może zostać Pani/Pana zobowiązana do wskazania dodatkowych informacji  mających na celu sprecyzowanie żądania  , w szczególności podania nazwy  lub daty postępowania   o udzielenie zamówienia publicznego albo sprecyzowanie nazwy  lub daty zakończonego postępowania o udzielenie zamówienia )  ;  </w:t>
      </w:r>
    </w:p>
    <w:p w14:paraId="6763B0A8" w14:textId="77777777" w:rsidR="00E9095D" w:rsidRPr="00E9095D" w:rsidRDefault="00E9095D" w:rsidP="00C958CE">
      <w:pPr>
        <w:tabs>
          <w:tab w:val="left" w:pos="284"/>
          <w:tab w:val="left" w:pos="851"/>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t>
      </w:r>
      <w:r w:rsidRPr="00E9095D">
        <w:rPr>
          <w:rFonts w:ascii="Arial" w:eastAsia="Times New Roman" w:hAnsi="Arial" w:cs="Arial"/>
          <w:kern w:val="0"/>
          <w:sz w:val="20"/>
          <w:szCs w:val="20"/>
          <w:lang w:eastAsia="pl-PL"/>
          <w14:ligatures w14:val="none"/>
        </w:rPr>
        <w:tab/>
        <w:t>na podstawie art. 16 RODO, prawo do sprostowania Pani/Pana danych osobowych *;</w:t>
      </w:r>
    </w:p>
    <w:p w14:paraId="767D02DB" w14:textId="77777777" w:rsidR="00E9095D" w:rsidRPr="00E9095D" w:rsidRDefault="00E9095D" w:rsidP="00C958CE">
      <w:pPr>
        <w:tabs>
          <w:tab w:val="left" w:pos="284"/>
          <w:tab w:val="left" w:pos="851"/>
        </w:tabs>
        <w:spacing w:after="0" w:line="360" w:lineRule="auto"/>
        <w:rPr>
          <w:rFonts w:ascii="Arial" w:eastAsia="Times New Roman" w:hAnsi="Arial" w:cs="Arial"/>
          <w:i/>
          <w:kern w:val="0"/>
          <w:sz w:val="20"/>
          <w:szCs w:val="20"/>
          <w:lang w:eastAsia="pl-PL"/>
          <w14:ligatures w14:val="none"/>
        </w:rPr>
      </w:pPr>
      <w:r w:rsidRPr="00E9095D">
        <w:rPr>
          <w:rFonts w:ascii="Arial" w:eastAsia="Times New Roman" w:hAnsi="Arial" w:cs="Arial"/>
          <w:i/>
          <w:kern w:val="0"/>
          <w:sz w:val="20"/>
          <w:szCs w:val="20"/>
          <w:lang w:eastAsia="pl-PL"/>
          <w14:ligatures w14:val="none"/>
        </w:rPr>
        <w:t xml:space="preserve">( skorzystanie   z prawa do sprostowania nie może skutkować zmianą wyniku postępowania                     o udzielenie zamówienia publicznego ani zmianą postanowień umowy  w zakresie niezgodnym                     z ustawą </w:t>
      </w:r>
      <w:proofErr w:type="spellStart"/>
      <w:r w:rsidRPr="00E9095D">
        <w:rPr>
          <w:rFonts w:ascii="Arial" w:eastAsia="Times New Roman" w:hAnsi="Arial" w:cs="Arial"/>
          <w:i/>
          <w:kern w:val="0"/>
          <w:sz w:val="20"/>
          <w:szCs w:val="20"/>
          <w:lang w:eastAsia="pl-PL"/>
          <w14:ligatures w14:val="none"/>
        </w:rPr>
        <w:t>Pzp</w:t>
      </w:r>
      <w:proofErr w:type="spellEnd"/>
      <w:r w:rsidRPr="00E9095D">
        <w:rPr>
          <w:rFonts w:ascii="Arial" w:eastAsia="Times New Roman" w:hAnsi="Arial" w:cs="Arial"/>
          <w:i/>
          <w:kern w:val="0"/>
          <w:sz w:val="20"/>
          <w:szCs w:val="20"/>
          <w:lang w:eastAsia="pl-PL"/>
          <w14:ligatures w14:val="none"/>
        </w:rPr>
        <w:t xml:space="preserve"> oraz nie może naruszać integralności protokołu  oraz jego załączników )  ;</w:t>
      </w:r>
    </w:p>
    <w:p w14:paraId="34E385FE" w14:textId="77777777" w:rsidR="00E9095D" w:rsidRPr="00E9095D" w:rsidRDefault="00E9095D" w:rsidP="00C958CE">
      <w:pPr>
        <w:tabs>
          <w:tab w:val="left" w:pos="284"/>
          <w:tab w:val="left" w:pos="851"/>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lastRenderedPageBreak/>
        <w:t>−</w:t>
      </w:r>
      <w:r w:rsidRPr="00E9095D">
        <w:rPr>
          <w:rFonts w:ascii="Arial" w:eastAsia="Times New Roman" w:hAnsi="Arial" w:cs="Arial"/>
          <w:kern w:val="0"/>
          <w:sz w:val="20"/>
          <w:szCs w:val="20"/>
          <w:lang w:eastAsia="pl-PL"/>
          <w14:ligatures w14:val="none"/>
        </w:rPr>
        <w:tab/>
        <w:t xml:space="preserve">na podstawie art. 18 RODO, prawo żądania od administratora ograniczenia przetwarzania danych osobowych z zastrzeżeniem przypadków, o których mowa w art. 18 ust. 2 RODO </w:t>
      </w:r>
    </w:p>
    <w:p w14:paraId="1798339F" w14:textId="77777777" w:rsidR="00E9095D" w:rsidRPr="00E9095D" w:rsidRDefault="00E9095D" w:rsidP="00C958CE">
      <w:pPr>
        <w:tabs>
          <w:tab w:val="left" w:pos="284"/>
          <w:tab w:val="left" w:pos="851"/>
        </w:tabs>
        <w:spacing w:after="0" w:line="360" w:lineRule="auto"/>
        <w:rPr>
          <w:rFonts w:ascii="Arial" w:eastAsia="Times New Roman" w:hAnsi="Arial" w:cs="Arial"/>
          <w:i/>
          <w:kern w:val="0"/>
          <w:sz w:val="20"/>
          <w:szCs w:val="20"/>
          <w:lang w:eastAsia="pl-PL"/>
          <w14:ligatures w14:val="none"/>
        </w:rPr>
      </w:pPr>
      <w:r w:rsidRPr="00E9095D">
        <w:rPr>
          <w:rFonts w:ascii="Arial" w:eastAsia="Times New Roman" w:hAnsi="Arial" w:cs="Arial"/>
          <w:i/>
          <w:kern w:val="0"/>
          <w:sz w:val="20"/>
          <w:szCs w:val="20"/>
          <w:lang w:eastAsia="pl-PL"/>
          <w14:ligatures w14:val="none"/>
        </w:rPr>
        <w:t>( prawo do ograniczenia przetwarzania nie ma zastosowania w odniesieniu  do przechowywania                           w celu zapewnienia korzystania ze środków ochrony prawnej  lub z uwagi na ważne względy interesu  publicznego Unii Europejskiej lub państwa członkowskiego )  ;</w:t>
      </w:r>
    </w:p>
    <w:p w14:paraId="45012624" w14:textId="77777777" w:rsidR="00E9095D" w:rsidRPr="00E9095D" w:rsidRDefault="00E9095D" w:rsidP="00C958CE">
      <w:pPr>
        <w:tabs>
          <w:tab w:val="left" w:pos="284"/>
          <w:tab w:val="left" w:pos="851"/>
          <w:tab w:val="left" w:pos="2835"/>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t>
      </w:r>
      <w:r w:rsidRPr="00E9095D">
        <w:rPr>
          <w:rFonts w:ascii="Arial" w:eastAsia="Times New Roman" w:hAnsi="Arial" w:cs="Arial"/>
          <w:kern w:val="0"/>
          <w:sz w:val="20"/>
          <w:szCs w:val="20"/>
          <w:lang w:eastAsia="pl-PL"/>
          <w14:ligatures w14:val="none"/>
        </w:rPr>
        <w:tab/>
        <w:t>prawo do wniesienia skargi do Prezesa Urzędu Ochrony Danych Osobowych, gdy uzna Pani/Pan, że przetwarzanie danych osobowych Pani/Pana dotyczących narusza przepisy RODO ;</w:t>
      </w:r>
    </w:p>
    <w:p w14:paraId="58210293" w14:textId="77777777" w:rsidR="00E9095D" w:rsidRPr="00E9095D" w:rsidRDefault="00E9095D" w:rsidP="00C958CE">
      <w:pPr>
        <w:tabs>
          <w:tab w:val="left" w:pos="284"/>
          <w:tab w:val="left" w:pos="851"/>
          <w:tab w:val="left" w:pos="2835"/>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xml:space="preserve">- prawo wniesienia skargi do organu nadzorczego  na niezgodne z RODO przetwarzanie Pani/Pana danych osobowych przez administratora  . Organem właściwym dla przedmiotowej skargi  jest  Urząd Ochrony Danych Osobowych  ul. Stawki 2 , 00 - 193 Warszawa ; </w:t>
      </w:r>
    </w:p>
    <w:p w14:paraId="056CB6E5" w14:textId="77777777" w:rsidR="00E9095D" w:rsidRPr="00E9095D" w:rsidRDefault="00E9095D" w:rsidP="00C958CE">
      <w:pPr>
        <w:tabs>
          <w:tab w:val="left" w:pos="284"/>
          <w:tab w:val="left" w:pos="426"/>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3. Nie przysługuje Pani/Panu:</w:t>
      </w:r>
    </w:p>
    <w:p w14:paraId="36B11B7A" w14:textId="77777777" w:rsidR="00E9095D" w:rsidRPr="00E9095D" w:rsidRDefault="00E9095D" w:rsidP="00C958CE">
      <w:pPr>
        <w:tabs>
          <w:tab w:val="left" w:pos="284"/>
        </w:tabs>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w:t>
      </w:r>
      <w:r w:rsidRPr="00E9095D">
        <w:rPr>
          <w:rFonts w:ascii="Arial" w:eastAsia="Times New Roman" w:hAnsi="Arial" w:cs="Arial"/>
          <w:kern w:val="0"/>
          <w:sz w:val="20"/>
          <w:szCs w:val="20"/>
          <w:lang w:eastAsia="pl-PL"/>
          <w14:ligatures w14:val="none"/>
        </w:rPr>
        <w:tab/>
        <w:t>w związku z art. 17 ust. 3 lit. b, d lub e RODO prawo do usunięcia danych osobowych ;</w:t>
      </w:r>
    </w:p>
    <w:p w14:paraId="4377D835" w14:textId="77777777" w:rsidR="00E9095D" w:rsidRPr="00E9095D" w:rsidRDefault="00E9095D" w:rsidP="00C958CE">
      <w:pPr>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prawo do przenoszenia danych osobowych, o którym mowa w art. 20 RODO;</w:t>
      </w:r>
    </w:p>
    <w:p w14:paraId="67AE4EA1" w14:textId="77777777" w:rsidR="00E9095D" w:rsidRPr="00E9095D" w:rsidRDefault="00E9095D" w:rsidP="00C958CE">
      <w:pPr>
        <w:spacing w:after="0" w:line="360" w:lineRule="auto"/>
        <w:rPr>
          <w:rFonts w:ascii="Arial" w:eastAsia="Times New Roman" w:hAnsi="Arial" w:cs="Arial"/>
          <w:kern w:val="0"/>
          <w:sz w:val="20"/>
          <w:szCs w:val="20"/>
          <w:lang w:eastAsia="pl-PL"/>
          <w14:ligatures w14:val="none"/>
        </w:rPr>
      </w:pPr>
      <w:r w:rsidRPr="00E9095D">
        <w:rPr>
          <w:rFonts w:ascii="Arial" w:eastAsia="Times New Roman" w:hAnsi="Arial" w:cs="Arial"/>
          <w:kern w:val="0"/>
          <w:sz w:val="20"/>
          <w:szCs w:val="20"/>
          <w:lang w:eastAsia="pl-PL"/>
          <w14:ligatures w14:val="none"/>
        </w:rPr>
        <w:t>−   na podstawie art. 21 RODO prawo sprzeciwu, wobec przetwarzania danych osobowych, gdyż podstawą prawną przetwarzania Pani/Pana danych osobowych jest art. 6 ust. 1 lit. c RODO</w:t>
      </w:r>
    </w:p>
    <w:p w14:paraId="250B6D7A" w14:textId="77777777" w:rsidR="00E9095D" w:rsidRPr="00E9095D" w:rsidRDefault="00E9095D" w:rsidP="00C958CE">
      <w:pPr>
        <w:tabs>
          <w:tab w:val="left" w:pos="284"/>
        </w:tabs>
        <w:spacing w:after="0" w:line="360" w:lineRule="auto"/>
        <w:rPr>
          <w:rFonts w:ascii="Arial" w:eastAsia="Times New Roman" w:hAnsi="Arial" w:cs="Arial"/>
          <w:kern w:val="0"/>
          <w:sz w:val="20"/>
          <w:szCs w:val="20"/>
          <w:lang w:eastAsia="pl-PL"/>
          <w14:ligatures w14:val="none"/>
        </w:rPr>
      </w:pPr>
      <w:r w:rsidRPr="00E9095D">
        <w:rPr>
          <w:rFonts w:ascii="Arial" w:eastAsia="Calibri" w:hAnsi="Arial" w:cs="Arial"/>
          <w:kern w:val="0"/>
          <w:sz w:val="20"/>
          <w:szCs w:val="20"/>
          <w14:ligatures w14:val="none"/>
        </w:rPr>
        <w:t>4.Zamawiający informuje jednocześnie, iż w zamówieniach publicznych administratorem danych osobowych obowiązanym do spełnienia obowiązku informacyjnego z art. 13 RODO jest również:</w:t>
      </w:r>
    </w:p>
    <w:p w14:paraId="4273A5E1" w14:textId="77777777" w:rsidR="00E9095D" w:rsidRPr="00E9095D" w:rsidRDefault="00E9095D" w:rsidP="00C958CE">
      <w:pPr>
        <w:numPr>
          <w:ilvl w:val="0"/>
          <w:numId w:val="62"/>
        </w:numPr>
        <w:tabs>
          <w:tab w:val="left" w:pos="284"/>
          <w:tab w:val="left" w:pos="851"/>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b/>
          <w:kern w:val="0"/>
          <w:sz w:val="20"/>
          <w:szCs w:val="20"/>
          <w14:ligatures w14:val="none"/>
        </w:rPr>
        <w:t>Wykonawca</w:t>
      </w:r>
      <w:r w:rsidRPr="00E9095D">
        <w:rPr>
          <w:rFonts w:ascii="Arial" w:eastAsia="Calibri" w:hAnsi="Arial" w:cs="Arial"/>
          <w:kern w:val="0"/>
          <w:sz w:val="20"/>
          <w:szCs w:val="20"/>
          <w14:ligatures w14:val="none"/>
        </w:rPr>
        <w:t xml:space="preserve"> – względem osób fizycznych, od których dane osobowe bezpośrednio pozyskał. Dotyczy to w szczególności:</w:t>
      </w:r>
    </w:p>
    <w:p w14:paraId="69AF8A4B" w14:textId="77777777" w:rsidR="00E9095D" w:rsidRPr="00E9095D" w:rsidRDefault="00E9095D" w:rsidP="00C958CE">
      <w:pPr>
        <w:numPr>
          <w:ilvl w:val="0"/>
          <w:numId w:val="63"/>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osoby fizycznej skierowanej do realizacji zamówienia, </w:t>
      </w:r>
    </w:p>
    <w:p w14:paraId="0E594C1F" w14:textId="77777777" w:rsidR="00E9095D" w:rsidRPr="00E9095D" w:rsidRDefault="00E9095D" w:rsidP="00C958CE">
      <w:pPr>
        <w:numPr>
          <w:ilvl w:val="0"/>
          <w:numId w:val="63"/>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podwykonawcy/podmiotu trzeciego będącego osobą fizyczną,</w:t>
      </w:r>
    </w:p>
    <w:p w14:paraId="12C9F1D1" w14:textId="77777777" w:rsidR="00E9095D" w:rsidRPr="00E9095D" w:rsidRDefault="00E9095D" w:rsidP="00C958CE">
      <w:pPr>
        <w:numPr>
          <w:ilvl w:val="0"/>
          <w:numId w:val="63"/>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podwykonawcy/podmiotu trzeciego będącego osobą fizyczną, prowadzącą jednoosobową działalność gospodarczą,</w:t>
      </w:r>
    </w:p>
    <w:p w14:paraId="684EAD60" w14:textId="77777777" w:rsidR="00E9095D" w:rsidRPr="00E9095D" w:rsidRDefault="00E9095D" w:rsidP="00C958CE">
      <w:pPr>
        <w:numPr>
          <w:ilvl w:val="0"/>
          <w:numId w:val="63"/>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pełnomocnika podwykonawcy/podmiotu trzeciego będącego osobą fizyczną </w:t>
      </w:r>
      <w:r w:rsidRPr="00E9095D">
        <w:rPr>
          <w:rFonts w:ascii="Arial" w:eastAsia="Calibri" w:hAnsi="Arial" w:cs="Arial"/>
          <w:kern w:val="0"/>
          <w:sz w:val="20"/>
          <w:szCs w:val="20"/>
          <w14:ligatures w14:val="none"/>
        </w:rPr>
        <w:br/>
        <w:t>(np. dane osobowe zamieszczone w pełnomocnictwie),</w:t>
      </w:r>
    </w:p>
    <w:p w14:paraId="2D5E1C89" w14:textId="77777777" w:rsidR="00E9095D" w:rsidRPr="00E9095D" w:rsidRDefault="00E9095D" w:rsidP="00C958CE">
      <w:pPr>
        <w:numPr>
          <w:ilvl w:val="0"/>
          <w:numId w:val="63"/>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członka organu zarządzającego podwykonawcy/podmiotu trzeciego, będącego osobą fizyczną (np. dane osobowe zamieszczone w informacji z KRK);</w:t>
      </w:r>
    </w:p>
    <w:p w14:paraId="0E797363" w14:textId="77777777" w:rsidR="00E9095D" w:rsidRPr="00E9095D" w:rsidRDefault="00E9095D" w:rsidP="00C958CE">
      <w:pPr>
        <w:numPr>
          <w:ilvl w:val="0"/>
          <w:numId w:val="62"/>
        </w:numPr>
        <w:tabs>
          <w:tab w:val="left" w:pos="28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b/>
          <w:kern w:val="0"/>
          <w:sz w:val="20"/>
          <w:szCs w:val="20"/>
          <w14:ligatures w14:val="none"/>
        </w:rPr>
        <w:t>Podwykonawca/podmiot trzeci</w:t>
      </w:r>
      <w:r w:rsidRPr="00E9095D">
        <w:rPr>
          <w:rFonts w:ascii="Arial" w:eastAsia="Calibri" w:hAnsi="Arial" w:cs="Arial"/>
          <w:kern w:val="0"/>
          <w:sz w:val="20"/>
          <w:szCs w:val="20"/>
          <w14:ligatures w14:val="none"/>
        </w:rPr>
        <w:t xml:space="preserve"> – względem osób fizycznych, od których dane osobowe bezpośrednio pozyskał. Dotyczy to w szczególności:</w:t>
      </w:r>
    </w:p>
    <w:p w14:paraId="644C589B" w14:textId="77777777" w:rsidR="00E9095D" w:rsidRPr="00E9095D" w:rsidRDefault="00E9095D" w:rsidP="00C958CE">
      <w:pPr>
        <w:numPr>
          <w:ilvl w:val="0"/>
          <w:numId w:val="61"/>
        </w:numPr>
        <w:tabs>
          <w:tab w:val="left" w:pos="284"/>
          <w:tab w:val="left" w:pos="1134"/>
        </w:tabs>
        <w:spacing w:after="0" w:line="360" w:lineRule="auto"/>
        <w:ind w:left="0" w:firstLine="0"/>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osoby fizycznej skierowanej do realizacji zamówienia.</w:t>
      </w:r>
    </w:p>
    <w:p w14:paraId="5FF022A0" w14:textId="77777777" w:rsidR="00E9095D" w:rsidRPr="00E9095D" w:rsidRDefault="00E9095D" w:rsidP="00C958CE">
      <w:pPr>
        <w:tabs>
          <w:tab w:val="left" w:pos="284"/>
        </w:tabs>
        <w:spacing w:after="0" w:line="360" w:lineRule="auto"/>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5. Wykonawca, podwykonawca, podmiot trzeci będzie musiał podczas pozyskiwania danych osobowych na potrzeby konkretnego postępowania o udzielenie zamówienia wypełnić obowiązek informacyjny wynikający z art. 13 RODO względem osób fizycznych, których dane osobowe dotyczą , i od których dane te bezpośrednio pozyskał. Mając na względzie treść art. 12 RODO, informacje,  o których mowa w art. 13 RODO, muszą być zamieszczone w łatwo dostępnej formie i opisane zwięzłym, przejrzystym, zrozumiałym, jasnym i prostym językiem. </w:t>
      </w:r>
    </w:p>
    <w:p w14:paraId="1A6D38AE" w14:textId="77777777" w:rsidR="00E9095D" w:rsidRPr="00E9095D" w:rsidRDefault="00E9095D" w:rsidP="00C958CE">
      <w:pPr>
        <w:tabs>
          <w:tab w:val="left" w:pos="284"/>
        </w:tabs>
        <w:spacing w:after="0" w:line="360" w:lineRule="auto"/>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Obowiązek informacyjny wynikający z art. 13 RODO nie będzie miał zastosowania, gdy </w:t>
      </w:r>
      <w:r w:rsidRPr="00E9095D">
        <w:rPr>
          <w:rFonts w:ascii="Arial" w:eastAsia="Calibri" w:hAnsi="Arial" w:cs="Arial"/>
          <w:kern w:val="0"/>
          <w:sz w:val="20"/>
          <w:szCs w:val="20"/>
          <w14:ligatures w14:val="none"/>
        </w:rPr>
        <w:br/>
        <w:t xml:space="preserve">i w zakresie, w jakim osoba, której dane dotyczą, dysponuje już tymi informacjami.   </w:t>
      </w:r>
    </w:p>
    <w:p w14:paraId="6B243BE8" w14:textId="77777777" w:rsidR="00E9095D" w:rsidRPr="00E9095D" w:rsidRDefault="00E9095D" w:rsidP="00C958CE">
      <w:pPr>
        <w:tabs>
          <w:tab w:val="left" w:pos="284"/>
        </w:tabs>
        <w:spacing w:after="0" w:line="360" w:lineRule="auto"/>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lastRenderedPageBreak/>
        <w:t xml:space="preserve">6.Wykonawca ubiegając się o udzielenie zamówienia publicznego jest zobowiązany </w:t>
      </w:r>
      <w:r w:rsidRPr="00E9095D">
        <w:rPr>
          <w:rFonts w:ascii="Arial" w:eastAsia="Calibri" w:hAnsi="Arial" w:cs="Arial"/>
          <w:kern w:val="0"/>
          <w:sz w:val="20"/>
          <w:szCs w:val="20"/>
          <w14:ligatures w14:val="none"/>
        </w:rPr>
        <w:br/>
        <w:t xml:space="preserve">do wypełnienia wszystkich obowiązków formalno-prawnych związanych z udziałem </w:t>
      </w:r>
      <w:r w:rsidRPr="00E9095D">
        <w:rPr>
          <w:rFonts w:ascii="Arial" w:eastAsia="Calibri" w:hAnsi="Arial" w:cs="Arial"/>
          <w:kern w:val="0"/>
          <w:sz w:val="20"/>
          <w:szCs w:val="20"/>
          <w14:ligatures w14:val="none"/>
        </w:rPr>
        <w:br/>
        <w:t xml:space="preserve">w postępowaniu. </w:t>
      </w:r>
    </w:p>
    <w:p w14:paraId="681B252C" w14:textId="77777777" w:rsidR="00E9095D" w:rsidRPr="00E9095D" w:rsidRDefault="00E9095D" w:rsidP="00C958CE">
      <w:pPr>
        <w:tabs>
          <w:tab w:val="left" w:pos="284"/>
        </w:tabs>
        <w:spacing w:after="0" w:line="360" w:lineRule="auto"/>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 xml:space="preserve">7.Do obowiązków tych należą m.in. obowiązki wynikające z RODO, </w:t>
      </w:r>
      <w:r w:rsidRPr="00E9095D">
        <w:rPr>
          <w:rFonts w:ascii="Arial" w:eastAsia="Calibri" w:hAnsi="Arial" w:cs="Arial"/>
          <w:kern w:val="0"/>
          <w:sz w:val="20"/>
          <w:szCs w:val="20"/>
          <w14:ligatures w14:val="none"/>
        </w:rPr>
        <w:br/>
        <w:t xml:space="preserve">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w:t>
      </w:r>
    </w:p>
    <w:p w14:paraId="746DE66B" w14:textId="77777777" w:rsidR="00E9095D" w:rsidRPr="00E9095D" w:rsidRDefault="00E9095D" w:rsidP="00C958CE">
      <w:pPr>
        <w:tabs>
          <w:tab w:val="left" w:pos="284"/>
        </w:tabs>
        <w:spacing w:after="0" w:line="360" w:lineRule="auto"/>
        <w:contextualSpacing/>
        <w:jc w:val="both"/>
        <w:rPr>
          <w:rFonts w:ascii="Arial" w:eastAsia="Calibri" w:hAnsi="Arial" w:cs="Arial"/>
          <w:kern w:val="0"/>
          <w:sz w:val="20"/>
          <w:szCs w:val="20"/>
          <w14:ligatures w14:val="none"/>
        </w:rPr>
      </w:pPr>
      <w:r w:rsidRPr="00E9095D">
        <w:rPr>
          <w:rFonts w:ascii="Arial" w:eastAsia="Calibri" w:hAnsi="Arial" w:cs="Arial"/>
          <w:kern w:val="0"/>
          <w:sz w:val="20"/>
          <w:szCs w:val="20"/>
          <w14:ligatures w14:val="none"/>
        </w:rPr>
        <w:t>8.Wykonawca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372D841E" w14:textId="77777777" w:rsidR="00E9095D" w:rsidRPr="00E9095D" w:rsidRDefault="00E9095D" w:rsidP="00C958CE">
      <w:pPr>
        <w:tabs>
          <w:tab w:val="left" w:pos="284"/>
        </w:tabs>
        <w:suppressAutoHyphens/>
        <w:spacing w:after="0" w:line="360" w:lineRule="auto"/>
        <w:ind w:right="-343"/>
        <w:rPr>
          <w:rFonts w:ascii="Arial" w:eastAsia="Calibri" w:hAnsi="Arial" w:cs="Arial"/>
          <w:kern w:val="0"/>
          <w:sz w:val="20"/>
          <w:szCs w:val="20"/>
          <w14:ligatures w14:val="none"/>
        </w:rPr>
      </w:pPr>
    </w:p>
    <w:p w14:paraId="68324671" w14:textId="77777777" w:rsidR="00E9095D" w:rsidRPr="00E9095D" w:rsidRDefault="00E9095D" w:rsidP="00C958CE">
      <w:pPr>
        <w:tabs>
          <w:tab w:val="left" w:pos="284"/>
        </w:tabs>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6BC54B31" w14:textId="77777777" w:rsidR="00E9095D" w:rsidRPr="00E9095D" w:rsidRDefault="00E9095D" w:rsidP="00C958CE">
      <w:pPr>
        <w:suppressAutoHyphens/>
        <w:spacing w:after="0" w:line="360" w:lineRule="auto"/>
        <w:ind w:right="-343"/>
        <w:contextualSpacing/>
        <w:jc w:val="both"/>
        <w:rPr>
          <w:rFonts w:ascii="Arial" w:eastAsia="Times New Roman" w:hAnsi="Arial" w:cs="Arial"/>
          <w:kern w:val="0"/>
          <w:sz w:val="20"/>
          <w:szCs w:val="20"/>
          <w:lang w:eastAsia="ar-SA"/>
          <w14:ligatures w14:val="none"/>
        </w:rPr>
      </w:pPr>
    </w:p>
    <w:p w14:paraId="0AE29775" w14:textId="77777777" w:rsidR="00E9095D" w:rsidRPr="00E9095D" w:rsidRDefault="00E9095D" w:rsidP="00C958CE">
      <w:pPr>
        <w:spacing w:after="0" w:line="360" w:lineRule="auto"/>
        <w:ind w:right="55"/>
        <w:contextualSpacing/>
        <w:jc w:val="both"/>
        <w:rPr>
          <w:rFonts w:ascii="Arial" w:eastAsia="Calibri" w:hAnsi="Arial" w:cs="Arial"/>
          <w:iCs/>
          <w:kern w:val="0"/>
          <w:sz w:val="20"/>
          <w:szCs w:val="20"/>
          <w14:ligatures w14:val="none"/>
        </w:rPr>
      </w:pPr>
    </w:p>
    <w:p w14:paraId="31D91256" w14:textId="77777777" w:rsidR="00E9095D" w:rsidRPr="00E9095D" w:rsidRDefault="00E9095D" w:rsidP="00C958CE">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kern w:val="0"/>
          <w:sz w:val="20"/>
          <w:szCs w:val="20"/>
          <w:lang w:eastAsia="ar-SA"/>
          <w14:ligatures w14:val="none"/>
        </w:rPr>
      </w:pPr>
    </w:p>
    <w:p w14:paraId="6FA134DF" w14:textId="77777777" w:rsidR="00E9095D" w:rsidRPr="00E9095D" w:rsidRDefault="00E9095D" w:rsidP="00C958CE">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2"/>
        </w:tabs>
        <w:suppressAutoHyphens/>
        <w:spacing w:after="0" w:line="360" w:lineRule="auto"/>
        <w:ind w:right="-343"/>
        <w:jc w:val="both"/>
        <w:rPr>
          <w:rFonts w:ascii="Arial" w:eastAsia="Calibri" w:hAnsi="Arial" w:cs="Arial"/>
          <w:kern w:val="0"/>
          <w:sz w:val="20"/>
          <w:szCs w:val="20"/>
          <w14:ligatures w14:val="none"/>
        </w:rPr>
      </w:pPr>
      <w:r w:rsidRPr="00E9095D">
        <w:rPr>
          <w:rFonts w:ascii="Arial" w:eastAsia="Times New Roman" w:hAnsi="Arial" w:cs="Arial"/>
          <w:b/>
          <w:kern w:val="0"/>
          <w:sz w:val="20"/>
          <w:szCs w:val="20"/>
          <w:lang w:eastAsia="ar-SA"/>
          <w14:ligatures w14:val="none"/>
        </w:rPr>
        <w:t xml:space="preserve">    </w:t>
      </w:r>
    </w:p>
    <w:p w14:paraId="167641BB" w14:textId="77777777" w:rsidR="00E9095D" w:rsidRPr="00E9095D" w:rsidRDefault="00E9095D" w:rsidP="00C958CE">
      <w:pPr>
        <w:tabs>
          <w:tab w:val="right" w:pos="9072"/>
        </w:tabs>
        <w:spacing w:after="0" w:line="360" w:lineRule="auto"/>
        <w:rPr>
          <w:rFonts w:ascii="Arial" w:eastAsia="Times New Roman" w:hAnsi="Arial" w:cs="Arial"/>
          <w:b/>
          <w:kern w:val="0"/>
          <w:sz w:val="20"/>
          <w:szCs w:val="20"/>
          <w:lang w:eastAsia="pl-PL"/>
          <w14:ligatures w14:val="none"/>
        </w:rPr>
      </w:pPr>
    </w:p>
    <w:p w14:paraId="51C45A01" w14:textId="77777777" w:rsidR="00E9095D" w:rsidRPr="00E9095D" w:rsidRDefault="00E9095D" w:rsidP="00C958CE">
      <w:pPr>
        <w:tabs>
          <w:tab w:val="right" w:pos="9072"/>
        </w:tabs>
        <w:spacing w:after="0" w:line="360" w:lineRule="auto"/>
        <w:rPr>
          <w:rFonts w:ascii="Arial" w:eastAsia="Times New Roman" w:hAnsi="Arial" w:cs="Arial"/>
          <w:b/>
          <w:kern w:val="0"/>
          <w:sz w:val="20"/>
          <w:szCs w:val="20"/>
          <w:lang w:eastAsia="pl-PL"/>
          <w14:ligatures w14:val="none"/>
        </w:rPr>
      </w:pPr>
    </w:p>
    <w:p w14:paraId="74BDC59B"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F52C512"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155EFD76"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782E5B00"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2566059D"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55F22031"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4C9CE91" w14:textId="77777777" w:rsidR="00E9095D" w:rsidRPr="00E9095D" w:rsidRDefault="00E9095D" w:rsidP="00E9095D">
      <w:pPr>
        <w:tabs>
          <w:tab w:val="left" w:pos="709"/>
          <w:tab w:val="left" w:pos="1418"/>
          <w:tab w:val="left" w:pos="2127"/>
          <w:tab w:val="left" w:pos="2836"/>
          <w:tab w:val="left" w:pos="3545"/>
          <w:tab w:val="left" w:pos="4254"/>
          <w:tab w:val="left" w:pos="4963"/>
          <w:tab w:val="left" w:pos="5672"/>
          <w:tab w:val="left" w:pos="6381"/>
          <w:tab w:val="left" w:pos="7090"/>
          <w:tab w:val="left" w:pos="7799"/>
          <w:tab w:val="right" w:pos="9070"/>
        </w:tabs>
        <w:suppressAutoHyphens/>
        <w:spacing w:after="0" w:line="360" w:lineRule="auto"/>
        <w:ind w:right="-343"/>
        <w:jc w:val="both"/>
        <w:rPr>
          <w:rFonts w:ascii="Arial" w:eastAsia="Times New Roman" w:hAnsi="Arial" w:cs="Arial"/>
          <w:b/>
          <w:kern w:val="0"/>
          <w:sz w:val="20"/>
          <w:szCs w:val="20"/>
          <w:lang w:eastAsia="ar-SA"/>
          <w14:ligatures w14:val="none"/>
        </w:rPr>
      </w:pPr>
    </w:p>
    <w:p w14:paraId="0D06778E" w14:textId="77777777" w:rsidR="00E9095D" w:rsidRPr="00E9095D" w:rsidRDefault="00E9095D" w:rsidP="00E9095D">
      <w:pPr>
        <w:suppressAutoHyphens/>
        <w:spacing w:after="0" w:line="360" w:lineRule="auto"/>
        <w:ind w:left="426" w:right="-343"/>
        <w:contextualSpacing/>
        <w:jc w:val="both"/>
        <w:rPr>
          <w:rFonts w:ascii="Arial" w:eastAsia="Times New Roman" w:hAnsi="Arial" w:cs="Arial"/>
          <w:kern w:val="0"/>
          <w:sz w:val="20"/>
          <w:szCs w:val="20"/>
          <w:lang w:eastAsia="ar-SA"/>
          <w14:ligatures w14:val="none"/>
        </w:rPr>
      </w:pPr>
    </w:p>
    <w:p w14:paraId="4C25451F" w14:textId="77777777" w:rsidR="00E9095D" w:rsidRPr="00E9095D" w:rsidRDefault="00E9095D" w:rsidP="00E9095D">
      <w:pPr>
        <w:suppressAutoHyphens/>
        <w:spacing w:after="0" w:line="360" w:lineRule="auto"/>
        <w:ind w:left="426" w:right="-343"/>
        <w:contextualSpacing/>
        <w:jc w:val="both"/>
        <w:rPr>
          <w:rFonts w:ascii="Arial" w:eastAsia="Times New Roman" w:hAnsi="Arial" w:cs="Arial"/>
          <w:kern w:val="0"/>
          <w:sz w:val="20"/>
          <w:szCs w:val="20"/>
          <w:lang w:eastAsia="ar-SA"/>
          <w14:ligatures w14:val="none"/>
        </w:rPr>
      </w:pPr>
    </w:p>
    <w:p w14:paraId="4CD99B7D" w14:textId="77777777" w:rsidR="00E9095D" w:rsidRPr="00E9095D" w:rsidRDefault="00E9095D" w:rsidP="00E9095D">
      <w:pPr>
        <w:suppressAutoHyphens/>
        <w:spacing w:after="0" w:line="360" w:lineRule="auto"/>
        <w:ind w:left="426" w:right="-343"/>
        <w:contextualSpacing/>
        <w:jc w:val="both"/>
        <w:rPr>
          <w:rFonts w:ascii="Arial" w:eastAsia="Times New Roman" w:hAnsi="Arial" w:cs="Arial"/>
          <w:kern w:val="0"/>
          <w:sz w:val="20"/>
          <w:szCs w:val="20"/>
          <w:lang w:eastAsia="ar-SA"/>
          <w14:ligatures w14:val="none"/>
        </w:rPr>
      </w:pPr>
    </w:p>
    <w:p w14:paraId="532EF375"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B3EC2AB"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1BEFAEE" w14:textId="77777777" w:rsidR="00E9095D" w:rsidRPr="00E9095D" w:rsidRDefault="00E9095D" w:rsidP="00E9095D">
      <w:pPr>
        <w:tabs>
          <w:tab w:val="right" w:pos="9072"/>
        </w:tabs>
        <w:spacing w:after="0" w:line="360" w:lineRule="auto"/>
        <w:rPr>
          <w:rFonts w:ascii="Arial" w:eastAsia="Times New Roman" w:hAnsi="Arial" w:cs="Arial"/>
          <w:b/>
          <w:kern w:val="0"/>
          <w:sz w:val="20"/>
          <w:szCs w:val="20"/>
          <w:lang w:eastAsia="pl-PL"/>
          <w14:ligatures w14:val="none"/>
        </w:rPr>
      </w:pPr>
    </w:p>
    <w:p w14:paraId="4CDD0D0D" w14:textId="77777777" w:rsidR="001C79FF" w:rsidRDefault="001C79FF" w:rsidP="00A31B99">
      <w:pPr>
        <w:spacing w:line="360" w:lineRule="auto"/>
      </w:pPr>
    </w:p>
    <w:sectPr w:rsidR="001C79FF">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9DA98" w14:textId="77777777" w:rsidR="00124F1D" w:rsidRDefault="00124F1D" w:rsidP="00A31B99">
      <w:pPr>
        <w:spacing w:after="0" w:line="240" w:lineRule="auto"/>
      </w:pPr>
      <w:r>
        <w:separator/>
      </w:r>
    </w:p>
  </w:endnote>
  <w:endnote w:type="continuationSeparator" w:id="0">
    <w:p w14:paraId="1262A580" w14:textId="77777777" w:rsidR="00124F1D" w:rsidRDefault="00124F1D" w:rsidP="00A31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10526" w14:textId="77777777" w:rsidR="00004FA2" w:rsidRDefault="00004FA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eastAsiaTheme="majorEastAsia" w:hAnsi="Arial" w:cs="Arial"/>
        <w:sz w:val="16"/>
        <w:szCs w:val="16"/>
      </w:rPr>
      <w:id w:val="1989661741"/>
      <w:docPartObj>
        <w:docPartGallery w:val="Page Numbers (Bottom of Page)"/>
        <w:docPartUnique/>
      </w:docPartObj>
    </w:sdtPr>
    <w:sdtContent>
      <w:p w14:paraId="35625EA3" w14:textId="3A928975" w:rsidR="00A31B99" w:rsidRPr="00A31B99" w:rsidRDefault="00A31B99">
        <w:pPr>
          <w:pStyle w:val="Stopka"/>
          <w:rPr>
            <w:rFonts w:ascii="Arial" w:hAnsi="Arial" w:cs="Arial"/>
            <w:sz w:val="16"/>
            <w:szCs w:val="16"/>
          </w:rPr>
        </w:pPr>
        <w:r w:rsidRPr="00A31B99">
          <w:rPr>
            <w:rFonts w:ascii="Arial" w:eastAsiaTheme="majorEastAsia" w:hAnsi="Arial" w:cs="Arial"/>
            <w:sz w:val="16"/>
            <w:szCs w:val="16"/>
          </w:rPr>
          <w:t xml:space="preserve">str. </w:t>
        </w:r>
        <w:r w:rsidRPr="00A31B99">
          <w:rPr>
            <w:rFonts w:ascii="Arial" w:eastAsiaTheme="minorEastAsia" w:hAnsi="Arial" w:cs="Arial"/>
            <w:sz w:val="16"/>
            <w:szCs w:val="16"/>
          </w:rPr>
          <w:fldChar w:fldCharType="begin"/>
        </w:r>
        <w:r w:rsidRPr="00A31B99">
          <w:rPr>
            <w:rFonts w:ascii="Arial" w:hAnsi="Arial" w:cs="Arial"/>
            <w:sz w:val="16"/>
            <w:szCs w:val="16"/>
          </w:rPr>
          <w:instrText>PAGE    \* MERGEFORMAT</w:instrText>
        </w:r>
        <w:r w:rsidRPr="00A31B99">
          <w:rPr>
            <w:rFonts w:ascii="Arial" w:eastAsiaTheme="minorEastAsia" w:hAnsi="Arial" w:cs="Arial"/>
            <w:sz w:val="16"/>
            <w:szCs w:val="16"/>
          </w:rPr>
          <w:fldChar w:fldCharType="separate"/>
        </w:r>
        <w:r w:rsidRPr="00A31B99">
          <w:rPr>
            <w:rFonts w:ascii="Arial" w:eastAsiaTheme="majorEastAsia" w:hAnsi="Arial" w:cs="Arial"/>
            <w:sz w:val="16"/>
            <w:szCs w:val="16"/>
          </w:rPr>
          <w:t>2</w:t>
        </w:r>
        <w:r w:rsidRPr="00A31B99">
          <w:rPr>
            <w:rFonts w:ascii="Arial" w:eastAsiaTheme="majorEastAsia" w:hAnsi="Arial" w:cs="Arial"/>
            <w:sz w:val="16"/>
            <w:szCs w:val="16"/>
          </w:rPr>
          <w:fldChar w:fldCharType="end"/>
        </w:r>
      </w:p>
    </w:sdtContent>
  </w:sdt>
  <w:p w14:paraId="675A6C6D" w14:textId="77777777" w:rsidR="00A31B99" w:rsidRDefault="00A31B9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8821B" w14:textId="77777777" w:rsidR="00004FA2" w:rsidRDefault="00004FA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8DD81" w14:textId="77777777" w:rsidR="00124F1D" w:rsidRDefault="00124F1D" w:rsidP="00A31B99">
      <w:pPr>
        <w:spacing w:after="0" w:line="240" w:lineRule="auto"/>
      </w:pPr>
      <w:r>
        <w:separator/>
      </w:r>
    </w:p>
  </w:footnote>
  <w:footnote w:type="continuationSeparator" w:id="0">
    <w:p w14:paraId="54FD9510" w14:textId="77777777" w:rsidR="00124F1D" w:rsidRDefault="00124F1D" w:rsidP="00A31B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228F0" w14:textId="77777777" w:rsidR="00004FA2" w:rsidRDefault="00004FA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5907F" w14:textId="77777777" w:rsidR="00004FA2" w:rsidRDefault="00004FA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6D54D" w14:textId="77777777" w:rsidR="00004FA2" w:rsidRDefault="00004FA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7357"/>
    <w:multiLevelType w:val="hybridMultilevel"/>
    <w:tmpl w:val="6ECE65E8"/>
    <w:lvl w:ilvl="0" w:tplc="7A462AA8">
      <w:start w:val="1"/>
      <w:numFmt w:val="decimal"/>
      <w:lvlText w:val="%1."/>
      <w:lvlJc w:val="left"/>
      <w:pPr>
        <w:ind w:left="360" w:hanging="360"/>
      </w:pPr>
      <w:rPr>
        <w:rFonts w:ascii="Arial" w:hAnsi="Arial" w:cs="Arial" w:hint="default"/>
        <w:b w:val="0"/>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 w15:restartNumberingAfterBreak="0">
    <w:nsid w:val="01BA6023"/>
    <w:multiLevelType w:val="hybridMultilevel"/>
    <w:tmpl w:val="122CA37A"/>
    <w:lvl w:ilvl="0" w:tplc="51382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3E2366"/>
    <w:multiLevelType w:val="hybridMultilevel"/>
    <w:tmpl w:val="90B4E41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FD10021"/>
    <w:multiLevelType w:val="hybridMultilevel"/>
    <w:tmpl w:val="ECE0CC72"/>
    <w:lvl w:ilvl="0" w:tplc="CCBAA7D0">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4" w15:restartNumberingAfterBreak="0">
    <w:nsid w:val="10F07429"/>
    <w:multiLevelType w:val="hybridMultilevel"/>
    <w:tmpl w:val="64849018"/>
    <w:lvl w:ilvl="0" w:tplc="7FCAE5A4">
      <w:start w:val="1"/>
      <w:numFmt w:val="decimal"/>
      <w:lvlText w:val="%1)"/>
      <w:lvlJc w:val="left"/>
      <w:pPr>
        <w:ind w:left="720" w:hanging="360"/>
      </w:pPr>
      <w:rPr>
        <w:rFonts w:ascii="Arial" w:hAnsi="Arial" w:cs="Times New Roman" w:hint="default"/>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5FC1597"/>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75C586D"/>
    <w:multiLevelType w:val="hybridMultilevel"/>
    <w:tmpl w:val="5218E9EE"/>
    <w:lvl w:ilvl="0" w:tplc="A70E505C">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722524"/>
    <w:multiLevelType w:val="hybridMultilevel"/>
    <w:tmpl w:val="B860EE22"/>
    <w:lvl w:ilvl="0" w:tplc="9D067B1C">
      <w:start w:val="1"/>
      <w:numFmt w:val="decimal"/>
      <w:lvlText w:val="%1."/>
      <w:lvlJc w:val="left"/>
      <w:pPr>
        <w:ind w:left="502" w:hanging="360"/>
      </w:pPr>
      <w:rPr>
        <w:strike w:val="0"/>
        <w:dstrike w:val="0"/>
        <w:color w:val="auto"/>
        <w:u w:val="none"/>
        <w:effect w:val="none"/>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8"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1B1E74FD"/>
    <w:multiLevelType w:val="multilevel"/>
    <w:tmpl w:val="86F26A12"/>
    <w:lvl w:ilvl="0">
      <w:start w:val="3"/>
      <w:numFmt w:val="decimal"/>
      <w:lvlText w:val="%1."/>
      <w:lvlJc w:val="left"/>
      <w:pPr>
        <w:ind w:left="644" w:hanging="360"/>
      </w:pPr>
      <w:rPr>
        <w:sz w:val="22"/>
        <w:szCs w:val="18"/>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B816453"/>
    <w:multiLevelType w:val="hybridMultilevel"/>
    <w:tmpl w:val="CE94C43E"/>
    <w:lvl w:ilvl="0" w:tplc="04150011">
      <w:start w:val="1"/>
      <w:numFmt w:val="decimal"/>
      <w:lvlText w:val="%1)"/>
      <w:lvlJc w:val="left"/>
      <w:pPr>
        <w:tabs>
          <w:tab w:val="num" w:pos="3621"/>
        </w:tabs>
        <w:ind w:left="3621" w:hanging="360"/>
      </w:pPr>
      <w:rPr>
        <w:rFonts w:hint="default"/>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BDE5AD9"/>
    <w:multiLevelType w:val="hybridMultilevel"/>
    <w:tmpl w:val="066CCE1C"/>
    <w:lvl w:ilvl="0" w:tplc="04150001">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12" w15:restartNumberingAfterBreak="0">
    <w:nsid w:val="1DE62D5A"/>
    <w:multiLevelType w:val="hybridMultilevel"/>
    <w:tmpl w:val="119E5070"/>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8232F"/>
    <w:multiLevelType w:val="hybridMultilevel"/>
    <w:tmpl w:val="67F4564E"/>
    <w:lvl w:ilvl="0" w:tplc="7A462AA8">
      <w:start w:val="1"/>
      <w:numFmt w:val="decimal"/>
      <w:lvlText w:val="%1."/>
      <w:lvlJc w:val="left"/>
      <w:pPr>
        <w:ind w:left="705" w:hanging="705"/>
      </w:pPr>
      <w:rPr>
        <w:rFonts w:ascii="Arial" w:hAnsi="Arial" w:cs="Arial" w:hint="default"/>
        <w:b w:val="0"/>
        <w:i w:val="0"/>
      </w:r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4" w15:restartNumberingAfterBreak="0">
    <w:nsid w:val="1EEB609D"/>
    <w:multiLevelType w:val="hybridMultilevel"/>
    <w:tmpl w:val="0E44CB24"/>
    <w:lvl w:ilvl="0" w:tplc="B6CE90D8">
      <w:start w:val="1"/>
      <w:numFmt w:val="decimal"/>
      <w:lvlText w:val="%1)"/>
      <w:lvlJc w:val="left"/>
      <w:pPr>
        <w:ind w:left="1065" w:hanging="705"/>
      </w:pPr>
      <w:rPr>
        <w:rFonts w:ascii="Arial" w:hAnsi="Arial" w:cs="Arial" w:hint="default"/>
        <w:sz w:val="20"/>
        <w:szCs w:val="20"/>
      </w:rPr>
    </w:lvl>
    <w:lvl w:ilvl="1" w:tplc="04150011">
      <w:start w:val="1"/>
      <w:numFmt w:val="decimal"/>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03C4863"/>
    <w:multiLevelType w:val="multilevel"/>
    <w:tmpl w:val="A2F6544E"/>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21160386"/>
    <w:multiLevelType w:val="hybridMultilevel"/>
    <w:tmpl w:val="C47085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174211B"/>
    <w:multiLevelType w:val="hybridMultilevel"/>
    <w:tmpl w:val="445E163C"/>
    <w:lvl w:ilvl="0" w:tplc="450E9844">
      <w:start w:val="1"/>
      <w:numFmt w:val="decimal"/>
      <w:lvlText w:val="%1)"/>
      <w:lvlJc w:val="left"/>
      <w:pPr>
        <w:ind w:left="360" w:hanging="360"/>
      </w:pPr>
      <w:rPr>
        <w:rFonts w:ascii="Arial" w:hAnsi="Arial" w:cs="Times New Roman" w:hint="default"/>
        <w:b w:val="0"/>
        <w:i w:val="0"/>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15:restartNumberingAfterBreak="0">
    <w:nsid w:val="22CA6968"/>
    <w:multiLevelType w:val="hybridMultilevel"/>
    <w:tmpl w:val="E2B6EA00"/>
    <w:lvl w:ilvl="0" w:tplc="92A8B1CE">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39C5BA6"/>
    <w:multiLevelType w:val="hybridMultilevel"/>
    <w:tmpl w:val="EB8AA7A0"/>
    <w:lvl w:ilvl="0" w:tplc="13644DF2">
      <w:start w:val="1"/>
      <w:numFmt w:val="decimal"/>
      <w:lvlText w:val="%1."/>
      <w:lvlJc w:val="left"/>
      <w:pPr>
        <w:ind w:left="705" w:hanging="705"/>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26E843A7"/>
    <w:multiLevelType w:val="hybridMultilevel"/>
    <w:tmpl w:val="3676B860"/>
    <w:lvl w:ilvl="0" w:tplc="AC688AC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95E2E8B"/>
    <w:multiLevelType w:val="hybridMultilevel"/>
    <w:tmpl w:val="A73069DC"/>
    <w:lvl w:ilvl="0" w:tplc="04150011">
      <w:start w:val="1"/>
      <w:numFmt w:val="decimal"/>
      <w:lvlText w:val="%1)"/>
      <w:lvlJc w:val="left"/>
      <w:pPr>
        <w:ind w:left="503" w:hanging="360"/>
      </w:pPr>
    </w:lvl>
    <w:lvl w:ilvl="1" w:tplc="04150019">
      <w:start w:val="1"/>
      <w:numFmt w:val="lowerLetter"/>
      <w:lvlText w:val="%2."/>
      <w:lvlJc w:val="left"/>
      <w:pPr>
        <w:ind w:left="1223" w:hanging="360"/>
      </w:pPr>
    </w:lvl>
    <w:lvl w:ilvl="2" w:tplc="0415001B">
      <w:start w:val="1"/>
      <w:numFmt w:val="lowerRoman"/>
      <w:lvlText w:val="%3."/>
      <w:lvlJc w:val="right"/>
      <w:pPr>
        <w:ind w:left="1943" w:hanging="180"/>
      </w:pPr>
    </w:lvl>
    <w:lvl w:ilvl="3" w:tplc="0415000F">
      <w:start w:val="1"/>
      <w:numFmt w:val="decimal"/>
      <w:lvlText w:val="%4."/>
      <w:lvlJc w:val="left"/>
      <w:pPr>
        <w:ind w:left="2663" w:hanging="360"/>
      </w:pPr>
    </w:lvl>
    <w:lvl w:ilvl="4" w:tplc="04150019">
      <w:start w:val="1"/>
      <w:numFmt w:val="lowerLetter"/>
      <w:lvlText w:val="%5."/>
      <w:lvlJc w:val="left"/>
      <w:pPr>
        <w:ind w:left="3383" w:hanging="360"/>
      </w:pPr>
    </w:lvl>
    <w:lvl w:ilvl="5" w:tplc="0415001B">
      <w:start w:val="1"/>
      <w:numFmt w:val="lowerRoman"/>
      <w:lvlText w:val="%6."/>
      <w:lvlJc w:val="right"/>
      <w:pPr>
        <w:ind w:left="4103" w:hanging="180"/>
      </w:pPr>
    </w:lvl>
    <w:lvl w:ilvl="6" w:tplc="0415000F">
      <w:start w:val="1"/>
      <w:numFmt w:val="decimal"/>
      <w:lvlText w:val="%7."/>
      <w:lvlJc w:val="left"/>
      <w:pPr>
        <w:ind w:left="4823" w:hanging="360"/>
      </w:pPr>
    </w:lvl>
    <w:lvl w:ilvl="7" w:tplc="04150019">
      <w:start w:val="1"/>
      <w:numFmt w:val="lowerLetter"/>
      <w:lvlText w:val="%8."/>
      <w:lvlJc w:val="left"/>
      <w:pPr>
        <w:ind w:left="5543" w:hanging="360"/>
      </w:pPr>
    </w:lvl>
    <w:lvl w:ilvl="8" w:tplc="0415001B">
      <w:start w:val="1"/>
      <w:numFmt w:val="lowerRoman"/>
      <w:lvlText w:val="%9."/>
      <w:lvlJc w:val="right"/>
      <w:pPr>
        <w:ind w:left="6263" w:hanging="180"/>
      </w:pPr>
    </w:lvl>
  </w:abstractNum>
  <w:abstractNum w:abstractNumId="22" w15:restartNumberingAfterBreak="0">
    <w:nsid w:val="2A3F72DF"/>
    <w:multiLevelType w:val="hybridMultilevel"/>
    <w:tmpl w:val="F28A2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B0F0C92"/>
    <w:multiLevelType w:val="hybridMultilevel"/>
    <w:tmpl w:val="76285496"/>
    <w:lvl w:ilvl="0" w:tplc="924A9C3A">
      <w:start w:val="1"/>
      <w:numFmt w:val="lowerLetter"/>
      <w:lvlText w:val="%1)"/>
      <w:lvlJc w:val="left"/>
      <w:pPr>
        <w:ind w:left="1069" w:hanging="360"/>
      </w:pPr>
      <w:rPr>
        <w:rFonts w:ascii="Arial" w:hAnsi="Arial" w:cs="Arial"/>
        <w:sz w:val="20"/>
        <w:szCs w:val="2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4" w15:restartNumberingAfterBreak="0">
    <w:nsid w:val="308F115E"/>
    <w:multiLevelType w:val="hybridMultilevel"/>
    <w:tmpl w:val="B19093C6"/>
    <w:lvl w:ilvl="0" w:tplc="4F0AB5C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5123E41"/>
    <w:multiLevelType w:val="hybridMultilevel"/>
    <w:tmpl w:val="FD88FE60"/>
    <w:lvl w:ilvl="0" w:tplc="0415000F">
      <w:start w:val="1"/>
      <w:numFmt w:val="decimal"/>
      <w:lvlText w:val="%1."/>
      <w:lvlJc w:val="left"/>
      <w:pPr>
        <w:ind w:left="705" w:hanging="705"/>
      </w:pPr>
    </w:lvl>
    <w:lvl w:ilvl="1" w:tplc="2E223E2A">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6" w15:restartNumberingAfterBreak="0">
    <w:nsid w:val="37D64493"/>
    <w:multiLevelType w:val="hybridMultilevel"/>
    <w:tmpl w:val="1A52100A"/>
    <w:lvl w:ilvl="0" w:tplc="0415000F">
      <w:start w:val="1"/>
      <w:numFmt w:val="decimal"/>
      <w:lvlText w:val="%1."/>
      <w:lvlJc w:val="left"/>
      <w:pPr>
        <w:ind w:left="6740" w:hanging="360"/>
      </w:pPr>
    </w:lvl>
    <w:lvl w:ilvl="1" w:tplc="04150019">
      <w:start w:val="1"/>
      <w:numFmt w:val="lowerLetter"/>
      <w:lvlText w:val="%2."/>
      <w:lvlJc w:val="left"/>
      <w:pPr>
        <w:ind w:left="7460" w:hanging="360"/>
      </w:pPr>
    </w:lvl>
    <w:lvl w:ilvl="2" w:tplc="0415001B">
      <w:start w:val="1"/>
      <w:numFmt w:val="lowerRoman"/>
      <w:lvlText w:val="%3."/>
      <w:lvlJc w:val="right"/>
      <w:pPr>
        <w:ind w:left="8180" w:hanging="180"/>
      </w:pPr>
    </w:lvl>
    <w:lvl w:ilvl="3" w:tplc="0415000F">
      <w:start w:val="1"/>
      <w:numFmt w:val="decimal"/>
      <w:lvlText w:val="%4."/>
      <w:lvlJc w:val="left"/>
      <w:pPr>
        <w:ind w:left="8900" w:hanging="360"/>
      </w:pPr>
    </w:lvl>
    <w:lvl w:ilvl="4" w:tplc="04150019">
      <w:start w:val="1"/>
      <w:numFmt w:val="lowerLetter"/>
      <w:lvlText w:val="%5."/>
      <w:lvlJc w:val="left"/>
      <w:pPr>
        <w:ind w:left="9620" w:hanging="360"/>
      </w:pPr>
    </w:lvl>
    <w:lvl w:ilvl="5" w:tplc="0415001B">
      <w:start w:val="1"/>
      <w:numFmt w:val="lowerRoman"/>
      <w:lvlText w:val="%6."/>
      <w:lvlJc w:val="right"/>
      <w:pPr>
        <w:ind w:left="10340" w:hanging="180"/>
      </w:pPr>
    </w:lvl>
    <w:lvl w:ilvl="6" w:tplc="0415000F">
      <w:start w:val="1"/>
      <w:numFmt w:val="decimal"/>
      <w:lvlText w:val="%7."/>
      <w:lvlJc w:val="left"/>
      <w:pPr>
        <w:ind w:left="11060" w:hanging="360"/>
      </w:pPr>
    </w:lvl>
    <w:lvl w:ilvl="7" w:tplc="04150019">
      <w:start w:val="1"/>
      <w:numFmt w:val="lowerLetter"/>
      <w:lvlText w:val="%8."/>
      <w:lvlJc w:val="left"/>
      <w:pPr>
        <w:ind w:left="11780" w:hanging="360"/>
      </w:pPr>
    </w:lvl>
    <w:lvl w:ilvl="8" w:tplc="0415001B">
      <w:start w:val="1"/>
      <w:numFmt w:val="lowerRoman"/>
      <w:lvlText w:val="%9."/>
      <w:lvlJc w:val="right"/>
      <w:pPr>
        <w:ind w:left="12500" w:hanging="180"/>
      </w:pPr>
    </w:lvl>
  </w:abstractNum>
  <w:abstractNum w:abstractNumId="27" w15:restartNumberingAfterBreak="0">
    <w:nsid w:val="38194FF1"/>
    <w:multiLevelType w:val="hybridMultilevel"/>
    <w:tmpl w:val="36C81A20"/>
    <w:lvl w:ilvl="0" w:tplc="A0CC4D44">
      <w:start w:val="1"/>
      <w:numFmt w:val="decimal"/>
      <w:lvlText w:val="%1)"/>
      <w:lvlJc w:val="left"/>
      <w:pPr>
        <w:ind w:left="786" w:hanging="360"/>
      </w:pPr>
      <w:rPr>
        <w:rFonts w:ascii="Arial" w:hAnsi="Arial" w:cs="Times New Roman" w:hint="default"/>
        <w:b w:val="0"/>
        <w:i w:val="0"/>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8" w15:restartNumberingAfterBreak="0">
    <w:nsid w:val="3B4C1C0B"/>
    <w:multiLevelType w:val="hybridMultilevel"/>
    <w:tmpl w:val="941ED9FE"/>
    <w:lvl w:ilvl="0" w:tplc="AF1C5D8C">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C943AFB"/>
    <w:multiLevelType w:val="hybridMultilevel"/>
    <w:tmpl w:val="CA6E6734"/>
    <w:lvl w:ilvl="0" w:tplc="8C40F3C2">
      <w:start w:val="1"/>
      <w:numFmt w:val="decimal"/>
      <w:lvlText w:val="%1."/>
      <w:lvlJc w:val="left"/>
      <w:pPr>
        <w:ind w:left="360" w:hanging="360"/>
      </w:pPr>
      <w:rPr>
        <w:rFonts w:ascii="Arial" w:hAnsi="Arial" w:cs="Arial" w:hint="default"/>
        <w:sz w:val="20"/>
        <w:szCs w:val="2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0" w15:restartNumberingAfterBreak="0">
    <w:nsid w:val="3D5E0A6F"/>
    <w:multiLevelType w:val="hybridMultilevel"/>
    <w:tmpl w:val="E22402C8"/>
    <w:lvl w:ilvl="0" w:tplc="32F6645E">
      <w:start w:val="1"/>
      <w:numFmt w:val="decimal"/>
      <w:lvlText w:val="%1)"/>
      <w:lvlJc w:val="left"/>
      <w:pPr>
        <w:ind w:left="720" w:hanging="360"/>
      </w:pPr>
      <w:rPr>
        <w:rFonts w:ascii="Arial" w:hAnsi="Arial" w:cs="Arial"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3E022569"/>
    <w:multiLevelType w:val="hybridMultilevel"/>
    <w:tmpl w:val="DA3AA54A"/>
    <w:lvl w:ilvl="0" w:tplc="04150011">
      <w:start w:val="1"/>
      <w:numFmt w:val="decimal"/>
      <w:lvlText w:val="%1)"/>
      <w:lvlJc w:val="left"/>
      <w:pPr>
        <w:ind w:left="1208" w:hanging="360"/>
      </w:pPr>
    </w:lvl>
    <w:lvl w:ilvl="1" w:tplc="04150019">
      <w:start w:val="1"/>
      <w:numFmt w:val="lowerLetter"/>
      <w:lvlText w:val="%2."/>
      <w:lvlJc w:val="left"/>
      <w:pPr>
        <w:ind w:left="1928" w:hanging="360"/>
      </w:pPr>
    </w:lvl>
    <w:lvl w:ilvl="2" w:tplc="0415001B">
      <w:start w:val="1"/>
      <w:numFmt w:val="lowerRoman"/>
      <w:lvlText w:val="%3."/>
      <w:lvlJc w:val="right"/>
      <w:pPr>
        <w:ind w:left="2648" w:hanging="180"/>
      </w:pPr>
    </w:lvl>
    <w:lvl w:ilvl="3" w:tplc="0415000F">
      <w:start w:val="1"/>
      <w:numFmt w:val="decimal"/>
      <w:lvlText w:val="%4."/>
      <w:lvlJc w:val="left"/>
      <w:pPr>
        <w:ind w:left="3368" w:hanging="360"/>
      </w:pPr>
    </w:lvl>
    <w:lvl w:ilvl="4" w:tplc="04150019">
      <w:start w:val="1"/>
      <w:numFmt w:val="lowerLetter"/>
      <w:lvlText w:val="%5."/>
      <w:lvlJc w:val="left"/>
      <w:pPr>
        <w:ind w:left="4088" w:hanging="360"/>
      </w:pPr>
    </w:lvl>
    <w:lvl w:ilvl="5" w:tplc="0415001B">
      <w:start w:val="1"/>
      <w:numFmt w:val="lowerRoman"/>
      <w:lvlText w:val="%6."/>
      <w:lvlJc w:val="right"/>
      <w:pPr>
        <w:ind w:left="4808" w:hanging="180"/>
      </w:pPr>
    </w:lvl>
    <w:lvl w:ilvl="6" w:tplc="0415000F">
      <w:start w:val="1"/>
      <w:numFmt w:val="decimal"/>
      <w:lvlText w:val="%7."/>
      <w:lvlJc w:val="left"/>
      <w:pPr>
        <w:ind w:left="5528" w:hanging="360"/>
      </w:pPr>
    </w:lvl>
    <w:lvl w:ilvl="7" w:tplc="04150019">
      <w:start w:val="1"/>
      <w:numFmt w:val="lowerLetter"/>
      <w:lvlText w:val="%8."/>
      <w:lvlJc w:val="left"/>
      <w:pPr>
        <w:ind w:left="6248" w:hanging="360"/>
      </w:pPr>
    </w:lvl>
    <w:lvl w:ilvl="8" w:tplc="0415001B">
      <w:start w:val="1"/>
      <w:numFmt w:val="lowerRoman"/>
      <w:lvlText w:val="%9."/>
      <w:lvlJc w:val="right"/>
      <w:pPr>
        <w:ind w:left="6968" w:hanging="180"/>
      </w:pPr>
    </w:lvl>
  </w:abstractNum>
  <w:abstractNum w:abstractNumId="32" w15:restartNumberingAfterBreak="0">
    <w:nsid w:val="3FA840F2"/>
    <w:multiLevelType w:val="hybridMultilevel"/>
    <w:tmpl w:val="947E0882"/>
    <w:lvl w:ilvl="0" w:tplc="C2D63A1E">
      <w:start w:val="1"/>
      <w:numFmt w:val="decimal"/>
      <w:lvlText w:val="%1."/>
      <w:lvlJc w:val="left"/>
      <w:pPr>
        <w:tabs>
          <w:tab w:val="num" w:pos="360"/>
        </w:tabs>
        <w:ind w:left="36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423D6AFB"/>
    <w:multiLevelType w:val="hybridMultilevel"/>
    <w:tmpl w:val="7C78ADD8"/>
    <w:lvl w:ilvl="0" w:tplc="6A3617F2">
      <w:start w:val="1"/>
      <w:numFmt w:val="decimal"/>
      <w:lvlText w:val="%1."/>
      <w:lvlJc w:val="left"/>
      <w:pPr>
        <w:ind w:left="1065" w:hanging="705"/>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4454034B"/>
    <w:multiLevelType w:val="hybridMultilevel"/>
    <w:tmpl w:val="0C2E84BE"/>
    <w:lvl w:ilvl="0" w:tplc="1648508C">
      <w:start w:val="1"/>
      <w:numFmt w:val="lowerLetter"/>
      <w:lvlText w:val="%1)"/>
      <w:lvlJc w:val="left"/>
      <w:pPr>
        <w:ind w:left="786" w:hanging="360"/>
      </w:pPr>
      <w:rPr>
        <w:rFonts w:ascii="Arial" w:hAnsi="Arial" w:cs="Arial"/>
        <w:sz w:val="20"/>
        <w:szCs w:val="20"/>
      </w:rPr>
    </w:lvl>
    <w:lvl w:ilvl="1" w:tplc="04150019">
      <w:start w:val="1"/>
      <w:numFmt w:val="lowerLetter"/>
      <w:lvlText w:val="%2."/>
      <w:lvlJc w:val="left"/>
      <w:pPr>
        <w:ind w:left="1299" w:hanging="360"/>
      </w:pPr>
    </w:lvl>
    <w:lvl w:ilvl="2" w:tplc="0BE48136">
      <w:start w:val="1"/>
      <w:numFmt w:val="lowerLetter"/>
      <w:lvlText w:val="%3)"/>
      <w:lvlJc w:val="left"/>
      <w:pPr>
        <w:ind w:left="2199" w:hanging="360"/>
      </w:pPr>
    </w:lvl>
    <w:lvl w:ilvl="3" w:tplc="0415000F">
      <w:start w:val="1"/>
      <w:numFmt w:val="decimal"/>
      <w:lvlText w:val="%4."/>
      <w:lvlJc w:val="left"/>
      <w:pPr>
        <w:ind w:left="2739" w:hanging="360"/>
      </w:pPr>
    </w:lvl>
    <w:lvl w:ilvl="4" w:tplc="04150019">
      <w:start w:val="1"/>
      <w:numFmt w:val="lowerLetter"/>
      <w:lvlText w:val="%5."/>
      <w:lvlJc w:val="left"/>
      <w:pPr>
        <w:ind w:left="3459" w:hanging="360"/>
      </w:pPr>
    </w:lvl>
    <w:lvl w:ilvl="5" w:tplc="0415001B">
      <w:start w:val="1"/>
      <w:numFmt w:val="lowerRoman"/>
      <w:lvlText w:val="%6."/>
      <w:lvlJc w:val="right"/>
      <w:pPr>
        <w:ind w:left="4179" w:hanging="180"/>
      </w:pPr>
    </w:lvl>
    <w:lvl w:ilvl="6" w:tplc="0415000F">
      <w:start w:val="1"/>
      <w:numFmt w:val="decimal"/>
      <w:lvlText w:val="%7."/>
      <w:lvlJc w:val="left"/>
      <w:pPr>
        <w:ind w:left="4899" w:hanging="360"/>
      </w:pPr>
    </w:lvl>
    <w:lvl w:ilvl="7" w:tplc="04150019">
      <w:start w:val="1"/>
      <w:numFmt w:val="lowerLetter"/>
      <w:lvlText w:val="%8."/>
      <w:lvlJc w:val="left"/>
      <w:pPr>
        <w:ind w:left="5619" w:hanging="360"/>
      </w:pPr>
    </w:lvl>
    <w:lvl w:ilvl="8" w:tplc="0415001B">
      <w:start w:val="1"/>
      <w:numFmt w:val="lowerRoman"/>
      <w:lvlText w:val="%9."/>
      <w:lvlJc w:val="right"/>
      <w:pPr>
        <w:ind w:left="6339" w:hanging="180"/>
      </w:pPr>
    </w:lvl>
  </w:abstractNum>
  <w:abstractNum w:abstractNumId="35" w15:restartNumberingAfterBreak="0">
    <w:nsid w:val="4527300B"/>
    <w:multiLevelType w:val="hybridMultilevel"/>
    <w:tmpl w:val="FE664C3C"/>
    <w:lvl w:ilvl="0" w:tplc="2F2C084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47F558C5"/>
    <w:multiLevelType w:val="hybridMultilevel"/>
    <w:tmpl w:val="05862A72"/>
    <w:lvl w:ilvl="0" w:tplc="E3D4BD24">
      <w:start w:val="1"/>
      <w:numFmt w:val="decimal"/>
      <w:lvlText w:val="%1."/>
      <w:lvlJc w:val="left"/>
      <w:pPr>
        <w:ind w:left="360" w:hanging="360"/>
      </w:pPr>
      <w:rPr>
        <w:rFonts w:ascii="Arial" w:eastAsia="Times New Roman" w:hAnsi="Arial" w:cs="Arial"/>
      </w:rPr>
    </w:lvl>
    <w:lvl w:ilvl="1" w:tplc="BC30FEC4">
      <w:start w:val="1"/>
      <w:numFmt w:val="decimal"/>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7" w15:restartNumberingAfterBreak="0">
    <w:nsid w:val="487621AE"/>
    <w:multiLevelType w:val="hybridMultilevel"/>
    <w:tmpl w:val="552E5734"/>
    <w:lvl w:ilvl="0" w:tplc="C9E25D44">
      <w:start w:val="1"/>
      <w:numFmt w:val="decimal"/>
      <w:lvlText w:val="%1."/>
      <w:lvlJc w:val="left"/>
      <w:pPr>
        <w:ind w:left="1131" w:hanging="705"/>
      </w:pPr>
      <w:rPr>
        <w:strike w:val="0"/>
        <w:dstrike w:val="0"/>
        <w:color w:val="auto"/>
        <w:u w:val="none"/>
        <w:effect w:val="none"/>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8" w15:restartNumberingAfterBreak="0">
    <w:nsid w:val="4E25361C"/>
    <w:multiLevelType w:val="hybridMultilevel"/>
    <w:tmpl w:val="9E189342"/>
    <w:lvl w:ilvl="0" w:tplc="40B4A1E4">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0842559"/>
    <w:multiLevelType w:val="hybridMultilevel"/>
    <w:tmpl w:val="BB9492D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53BE73C9"/>
    <w:multiLevelType w:val="hybridMultilevel"/>
    <w:tmpl w:val="59C8CCA0"/>
    <w:lvl w:ilvl="0" w:tplc="7ECAB034">
      <w:start w:val="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551D0FF6"/>
    <w:multiLevelType w:val="hybridMultilevel"/>
    <w:tmpl w:val="241250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77032F0"/>
    <w:multiLevelType w:val="hybridMultilevel"/>
    <w:tmpl w:val="B036B2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3" w15:restartNumberingAfterBreak="0">
    <w:nsid w:val="57E541E3"/>
    <w:multiLevelType w:val="hybridMultilevel"/>
    <w:tmpl w:val="DCC2A996"/>
    <w:lvl w:ilvl="0" w:tplc="FFFFFFFF">
      <w:start w:val="1"/>
      <w:numFmt w:val="decimal"/>
      <w:lvlText w:val="%1."/>
      <w:lvlJc w:val="left"/>
      <w:pPr>
        <w:tabs>
          <w:tab w:val="num" w:pos="360"/>
        </w:tabs>
        <w:ind w:left="360" w:hanging="360"/>
      </w:p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start w:val="1"/>
      <w:numFmt w:val="lowerLetter"/>
      <w:lvlText w:val="%5."/>
      <w:lvlJc w:val="left"/>
      <w:pPr>
        <w:ind w:left="2520" w:hanging="360"/>
      </w:pPr>
    </w:lvl>
    <w:lvl w:ilvl="5" w:tplc="FFFFFFFF">
      <w:start w:val="1"/>
      <w:numFmt w:val="lowerRoman"/>
      <w:lvlText w:val="%6."/>
      <w:lvlJc w:val="right"/>
      <w:pPr>
        <w:ind w:left="3240" w:hanging="180"/>
      </w:pPr>
    </w:lvl>
    <w:lvl w:ilvl="6" w:tplc="FFFFFFFF">
      <w:start w:val="1"/>
      <w:numFmt w:val="decimal"/>
      <w:lvlText w:val="%7."/>
      <w:lvlJc w:val="left"/>
      <w:pPr>
        <w:ind w:left="3960" w:hanging="360"/>
      </w:pPr>
    </w:lvl>
    <w:lvl w:ilvl="7" w:tplc="FFFFFFFF">
      <w:start w:val="1"/>
      <w:numFmt w:val="lowerLetter"/>
      <w:lvlText w:val="%8."/>
      <w:lvlJc w:val="left"/>
      <w:pPr>
        <w:ind w:left="4680" w:hanging="360"/>
      </w:pPr>
    </w:lvl>
    <w:lvl w:ilvl="8" w:tplc="FFFFFFFF">
      <w:start w:val="1"/>
      <w:numFmt w:val="lowerRoman"/>
      <w:lvlText w:val="%9."/>
      <w:lvlJc w:val="right"/>
      <w:pPr>
        <w:ind w:left="5400" w:hanging="180"/>
      </w:pPr>
    </w:lvl>
  </w:abstractNum>
  <w:abstractNum w:abstractNumId="44" w15:restartNumberingAfterBreak="0">
    <w:nsid w:val="5978199A"/>
    <w:multiLevelType w:val="hybridMultilevel"/>
    <w:tmpl w:val="ACFCBE32"/>
    <w:lvl w:ilvl="0" w:tplc="A70E505C">
      <w:start w:val="1"/>
      <w:numFmt w:val="bullet"/>
      <w:lvlText w:val="-"/>
      <w:lvlJc w:val="left"/>
      <w:pPr>
        <w:tabs>
          <w:tab w:val="num" w:pos="720"/>
        </w:tabs>
        <w:ind w:left="720" w:hanging="360"/>
      </w:pPr>
      <w:rPr>
        <w:rFonts w:ascii="Times New Roman" w:eastAsia="Times New Roman" w:hAnsi="Times New Roman" w:cs="Times New Roman"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2A205C"/>
    <w:multiLevelType w:val="hybridMultilevel"/>
    <w:tmpl w:val="1CC64F0A"/>
    <w:lvl w:ilvl="0" w:tplc="0415000F">
      <w:start w:val="1"/>
      <w:numFmt w:val="decimal"/>
      <w:lvlText w:val="%1."/>
      <w:lvlJc w:val="left"/>
      <w:pPr>
        <w:ind w:left="709" w:hanging="705"/>
      </w:pPr>
    </w:lvl>
    <w:lvl w:ilvl="1" w:tplc="04150019">
      <w:start w:val="1"/>
      <w:numFmt w:val="lowerLetter"/>
      <w:lvlText w:val="%2."/>
      <w:lvlJc w:val="left"/>
      <w:pPr>
        <w:ind w:left="1084" w:hanging="360"/>
      </w:pPr>
    </w:lvl>
    <w:lvl w:ilvl="2" w:tplc="0415001B">
      <w:start w:val="1"/>
      <w:numFmt w:val="lowerRoman"/>
      <w:lvlText w:val="%3."/>
      <w:lvlJc w:val="right"/>
      <w:pPr>
        <w:ind w:left="1804" w:hanging="180"/>
      </w:pPr>
    </w:lvl>
    <w:lvl w:ilvl="3" w:tplc="0415000F">
      <w:start w:val="1"/>
      <w:numFmt w:val="decimal"/>
      <w:lvlText w:val="%4."/>
      <w:lvlJc w:val="left"/>
      <w:pPr>
        <w:ind w:left="2524" w:hanging="360"/>
      </w:pPr>
    </w:lvl>
    <w:lvl w:ilvl="4" w:tplc="04150019">
      <w:start w:val="1"/>
      <w:numFmt w:val="lowerLetter"/>
      <w:lvlText w:val="%5."/>
      <w:lvlJc w:val="left"/>
      <w:pPr>
        <w:ind w:left="3244" w:hanging="360"/>
      </w:pPr>
    </w:lvl>
    <w:lvl w:ilvl="5" w:tplc="0415001B">
      <w:start w:val="1"/>
      <w:numFmt w:val="lowerRoman"/>
      <w:lvlText w:val="%6."/>
      <w:lvlJc w:val="right"/>
      <w:pPr>
        <w:ind w:left="3964" w:hanging="180"/>
      </w:pPr>
    </w:lvl>
    <w:lvl w:ilvl="6" w:tplc="0415000F">
      <w:start w:val="1"/>
      <w:numFmt w:val="decimal"/>
      <w:lvlText w:val="%7."/>
      <w:lvlJc w:val="left"/>
      <w:pPr>
        <w:ind w:left="4684" w:hanging="360"/>
      </w:pPr>
    </w:lvl>
    <w:lvl w:ilvl="7" w:tplc="04150019">
      <w:start w:val="1"/>
      <w:numFmt w:val="lowerLetter"/>
      <w:lvlText w:val="%8."/>
      <w:lvlJc w:val="left"/>
      <w:pPr>
        <w:ind w:left="5404" w:hanging="360"/>
      </w:pPr>
    </w:lvl>
    <w:lvl w:ilvl="8" w:tplc="0415001B">
      <w:start w:val="1"/>
      <w:numFmt w:val="lowerRoman"/>
      <w:lvlText w:val="%9."/>
      <w:lvlJc w:val="right"/>
      <w:pPr>
        <w:ind w:left="6124" w:hanging="180"/>
      </w:pPr>
    </w:lvl>
  </w:abstractNum>
  <w:abstractNum w:abstractNumId="46" w15:restartNumberingAfterBreak="0">
    <w:nsid w:val="5C8F2149"/>
    <w:multiLevelType w:val="hybridMultilevel"/>
    <w:tmpl w:val="09F42E3E"/>
    <w:lvl w:ilvl="0" w:tplc="47A26D26">
      <w:start w:val="1"/>
      <w:numFmt w:val="decimal"/>
      <w:lvlText w:val="%1)"/>
      <w:lvlJc w:val="left"/>
      <w:pPr>
        <w:ind w:left="927" w:hanging="360"/>
      </w:pPr>
      <w:rPr>
        <w:rFonts w:ascii="Arial" w:eastAsia="Times New Roman" w:hAnsi="Arial" w:cs="Arial"/>
        <w:color w:val="auto"/>
      </w:rPr>
    </w:lvl>
    <w:lvl w:ilvl="1" w:tplc="04150003">
      <w:numFmt w:val="decimal"/>
      <w:lvlText w:val="o"/>
      <w:lvlJc w:val="left"/>
      <w:pPr>
        <w:ind w:left="1516" w:hanging="360"/>
      </w:pPr>
      <w:rPr>
        <w:rFonts w:ascii="Courier New" w:hAnsi="Courier New" w:cs="Courier New"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7" w15:restartNumberingAfterBreak="0">
    <w:nsid w:val="60CA5F23"/>
    <w:multiLevelType w:val="hybridMultilevel"/>
    <w:tmpl w:val="FB1862AE"/>
    <w:lvl w:ilvl="0" w:tplc="04150011">
      <w:start w:val="1"/>
      <w:numFmt w:val="decimal"/>
      <w:lvlText w:val="%1)"/>
      <w:lvlJc w:val="left"/>
      <w:pPr>
        <w:ind w:left="1413" w:hanging="705"/>
      </w:pPr>
    </w:lvl>
    <w:lvl w:ilvl="1" w:tplc="2E223E2A">
      <w:start w:val="1"/>
      <w:numFmt w:val="decimal"/>
      <w:lvlText w:val="%2."/>
      <w:lvlJc w:val="left"/>
      <w:pPr>
        <w:ind w:left="2133" w:hanging="705"/>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8" w15:restartNumberingAfterBreak="0">
    <w:nsid w:val="61F24945"/>
    <w:multiLevelType w:val="hybridMultilevel"/>
    <w:tmpl w:val="42369E68"/>
    <w:lvl w:ilvl="0" w:tplc="AF1C5D8C">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FA7D82"/>
    <w:multiLevelType w:val="hybridMultilevel"/>
    <w:tmpl w:val="72AA83C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0" w15:restartNumberingAfterBreak="0">
    <w:nsid w:val="61FD7BB0"/>
    <w:multiLevelType w:val="hybridMultilevel"/>
    <w:tmpl w:val="395A885A"/>
    <w:lvl w:ilvl="0" w:tplc="BFEEC4A0">
      <w:start w:val="1"/>
      <w:numFmt w:val="decimal"/>
      <w:lvlText w:val="%1."/>
      <w:lvlJc w:val="left"/>
      <w:pPr>
        <w:ind w:left="1065" w:hanging="705"/>
      </w:pPr>
    </w:lvl>
    <w:lvl w:ilvl="1" w:tplc="BA607722">
      <w:start w:val="1"/>
      <w:numFmt w:val="decimal"/>
      <w:lvlText w:val="%2)"/>
      <w:lvlJc w:val="left"/>
      <w:pPr>
        <w:ind w:left="1785" w:hanging="705"/>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308771A"/>
    <w:multiLevelType w:val="hybridMultilevel"/>
    <w:tmpl w:val="EE5C0196"/>
    <w:lvl w:ilvl="0" w:tplc="04150017">
      <w:start w:val="1"/>
      <w:numFmt w:val="lowerLetter"/>
      <w:lvlText w:val="%1)"/>
      <w:lvlJc w:val="left"/>
      <w:pPr>
        <w:ind w:left="436" w:hanging="360"/>
      </w:pPr>
    </w:lvl>
    <w:lvl w:ilvl="1" w:tplc="04150019">
      <w:start w:val="1"/>
      <w:numFmt w:val="lowerLetter"/>
      <w:lvlText w:val="%2."/>
      <w:lvlJc w:val="left"/>
      <w:pPr>
        <w:ind w:left="1156" w:hanging="360"/>
      </w:pPr>
    </w:lvl>
    <w:lvl w:ilvl="2" w:tplc="0BE48136">
      <w:start w:val="1"/>
      <w:numFmt w:val="lowerLetter"/>
      <w:lvlText w:val="%3)"/>
      <w:lvlJc w:val="left"/>
      <w:pPr>
        <w:ind w:left="2056" w:hanging="36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2" w15:restartNumberingAfterBreak="0">
    <w:nsid w:val="66510367"/>
    <w:multiLevelType w:val="hybridMultilevel"/>
    <w:tmpl w:val="6FC65E56"/>
    <w:lvl w:ilvl="0" w:tplc="7AE2B79C">
      <w:start w:val="1"/>
      <w:numFmt w:val="decimal"/>
      <w:lvlText w:val="%1)"/>
      <w:lvlJc w:val="left"/>
      <w:pPr>
        <w:ind w:left="786" w:hanging="360"/>
      </w:pPr>
      <w:rPr>
        <w:rFonts w:ascii="Arial" w:hAnsi="Arial" w:cs="Arial" w:hint="default"/>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3" w15:restartNumberingAfterBreak="0">
    <w:nsid w:val="6BC95432"/>
    <w:multiLevelType w:val="hybridMultilevel"/>
    <w:tmpl w:val="20D84CFC"/>
    <w:lvl w:ilvl="0" w:tplc="E79E4424">
      <w:start w:val="1"/>
      <w:numFmt w:val="decimal"/>
      <w:lvlText w:val="%1."/>
      <w:lvlJc w:val="left"/>
      <w:pPr>
        <w:ind w:left="705" w:hanging="705"/>
      </w:pPr>
      <w:rPr>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FA67C48"/>
    <w:multiLevelType w:val="hybridMultilevel"/>
    <w:tmpl w:val="D84A47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5" w15:restartNumberingAfterBreak="0">
    <w:nsid w:val="70802657"/>
    <w:multiLevelType w:val="hybridMultilevel"/>
    <w:tmpl w:val="F3B895DA"/>
    <w:lvl w:ilvl="0" w:tplc="197A9ECE">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15:restartNumberingAfterBreak="0">
    <w:nsid w:val="75AA4653"/>
    <w:multiLevelType w:val="hybridMultilevel"/>
    <w:tmpl w:val="38349858"/>
    <w:lvl w:ilvl="0" w:tplc="0750C99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76026B03"/>
    <w:multiLevelType w:val="hybridMultilevel"/>
    <w:tmpl w:val="2F7615F0"/>
    <w:lvl w:ilvl="0" w:tplc="360840C2">
      <w:start w:val="14"/>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58" w15:restartNumberingAfterBreak="0">
    <w:nsid w:val="78B458E3"/>
    <w:multiLevelType w:val="hybridMultilevel"/>
    <w:tmpl w:val="51243092"/>
    <w:lvl w:ilvl="0" w:tplc="A24EF882">
      <w:start w:val="1"/>
      <w:numFmt w:val="decimal"/>
      <w:lvlText w:val="%1."/>
      <w:lvlJc w:val="left"/>
      <w:pPr>
        <w:ind w:left="705" w:hanging="705"/>
      </w:pPr>
      <w:rPr>
        <w:strike w:val="0"/>
        <w:dstrike w:val="0"/>
        <w:u w:val="none"/>
        <w:effect w:val="none"/>
      </w:rPr>
    </w:lvl>
    <w:lvl w:ilvl="1" w:tplc="04150019">
      <w:start w:val="1"/>
      <w:numFmt w:val="lowerLetter"/>
      <w:lvlText w:val="%2."/>
      <w:lvlJc w:val="left"/>
      <w:pPr>
        <w:ind w:left="22" w:hanging="360"/>
      </w:pPr>
    </w:lvl>
    <w:lvl w:ilvl="2" w:tplc="0415001B">
      <w:start w:val="1"/>
      <w:numFmt w:val="lowerRoman"/>
      <w:lvlText w:val="%3."/>
      <w:lvlJc w:val="right"/>
      <w:pPr>
        <w:ind w:left="742" w:hanging="180"/>
      </w:pPr>
    </w:lvl>
    <w:lvl w:ilvl="3" w:tplc="0415000F">
      <w:start w:val="1"/>
      <w:numFmt w:val="decimal"/>
      <w:lvlText w:val="%4."/>
      <w:lvlJc w:val="left"/>
      <w:pPr>
        <w:ind w:left="1462" w:hanging="360"/>
      </w:pPr>
    </w:lvl>
    <w:lvl w:ilvl="4" w:tplc="04150019">
      <w:start w:val="1"/>
      <w:numFmt w:val="lowerLetter"/>
      <w:lvlText w:val="%5."/>
      <w:lvlJc w:val="left"/>
      <w:pPr>
        <w:ind w:left="2182" w:hanging="360"/>
      </w:pPr>
    </w:lvl>
    <w:lvl w:ilvl="5" w:tplc="0415001B">
      <w:start w:val="1"/>
      <w:numFmt w:val="lowerRoman"/>
      <w:lvlText w:val="%6."/>
      <w:lvlJc w:val="right"/>
      <w:pPr>
        <w:ind w:left="2902" w:hanging="180"/>
      </w:pPr>
    </w:lvl>
    <w:lvl w:ilvl="6" w:tplc="0415000F">
      <w:start w:val="1"/>
      <w:numFmt w:val="decimal"/>
      <w:lvlText w:val="%7."/>
      <w:lvlJc w:val="left"/>
      <w:pPr>
        <w:ind w:left="3622" w:hanging="360"/>
      </w:pPr>
    </w:lvl>
    <w:lvl w:ilvl="7" w:tplc="04150019">
      <w:start w:val="1"/>
      <w:numFmt w:val="lowerLetter"/>
      <w:lvlText w:val="%8."/>
      <w:lvlJc w:val="left"/>
      <w:pPr>
        <w:ind w:left="4342" w:hanging="360"/>
      </w:pPr>
    </w:lvl>
    <w:lvl w:ilvl="8" w:tplc="0415001B">
      <w:start w:val="1"/>
      <w:numFmt w:val="lowerRoman"/>
      <w:lvlText w:val="%9."/>
      <w:lvlJc w:val="right"/>
      <w:pPr>
        <w:ind w:left="5062" w:hanging="180"/>
      </w:pPr>
    </w:lvl>
  </w:abstractNum>
  <w:abstractNum w:abstractNumId="59" w15:restartNumberingAfterBreak="0">
    <w:nsid w:val="79284BD9"/>
    <w:multiLevelType w:val="hybridMultilevel"/>
    <w:tmpl w:val="ECB0ABF8"/>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60" w15:restartNumberingAfterBreak="0">
    <w:nsid w:val="7A456A81"/>
    <w:multiLevelType w:val="hybridMultilevel"/>
    <w:tmpl w:val="277665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7D091833"/>
    <w:multiLevelType w:val="hybridMultilevel"/>
    <w:tmpl w:val="D14E2CD8"/>
    <w:lvl w:ilvl="0" w:tplc="D8D02BEC">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2" w15:restartNumberingAfterBreak="0">
    <w:nsid w:val="7F8C64E2"/>
    <w:multiLevelType w:val="hybridMultilevel"/>
    <w:tmpl w:val="1938FDCC"/>
    <w:lvl w:ilvl="0" w:tplc="32487350">
      <w:start w:val="1"/>
      <w:numFmt w:val="decimal"/>
      <w:lvlText w:val="%1)"/>
      <w:lvlJc w:val="left"/>
      <w:pPr>
        <w:ind w:left="1134" w:hanging="774"/>
      </w:pPr>
      <w:rPr>
        <w:b w:val="0"/>
        <w:i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913930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476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15758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83537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4675629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651243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553236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2571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2259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37466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30871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73062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005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333418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16817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534697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4583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025949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89851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08317496">
    <w:abstractNumId w:val="46"/>
    <w:lvlOverride w:ilvl="0">
      <w:startOverride w:val="1"/>
    </w:lvlOverride>
    <w:lvlOverride w:ilvl="1"/>
    <w:lvlOverride w:ilvl="2"/>
    <w:lvlOverride w:ilvl="3"/>
    <w:lvlOverride w:ilvl="4"/>
    <w:lvlOverride w:ilvl="5"/>
    <w:lvlOverride w:ilvl="6"/>
    <w:lvlOverride w:ilvl="7"/>
    <w:lvlOverride w:ilvl="8"/>
  </w:num>
  <w:num w:numId="21" w16cid:durableId="110029751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9323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41048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52758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130019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742528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33271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976064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83276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46853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94645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8726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4321144">
    <w:abstractNumId w:val="5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079740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676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59497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81055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9188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316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146203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3274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035880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287952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8980549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730974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712543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773080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9242679">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108389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2999445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08622329">
    <w:abstractNumId w:val="44"/>
  </w:num>
  <w:num w:numId="52" w16cid:durableId="1531800980">
    <w:abstractNumId w:val="6"/>
  </w:num>
  <w:num w:numId="53" w16cid:durableId="5391705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20292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819375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761800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448468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629501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01563330">
    <w:abstractNumId w:val="55"/>
  </w:num>
  <w:num w:numId="60" w16cid:durableId="1497114075">
    <w:abstractNumId w:val="1"/>
  </w:num>
  <w:num w:numId="61" w16cid:durableId="1323895600">
    <w:abstractNumId w:val="11"/>
  </w:num>
  <w:num w:numId="62" w16cid:durableId="1459296548">
    <w:abstractNumId w:val="56"/>
  </w:num>
  <w:num w:numId="63" w16cid:durableId="995575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307"/>
    <w:rsid w:val="00004FA2"/>
    <w:rsid w:val="000B7835"/>
    <w:rsid w:val="000C561E"/>
    <w:rsid w:val="00124F1D"/>
    <w:rsid w:val="001C79FF"/>
    <w:rsid w:val="001D5B07"/>
    <w:rsid w:val="00234773"/>
    <w:rsid w:val="00320ED4"/>
    <w:rsid w:val="003740A4"/>
    <w:rsid w:val="00483202"/>
    <w:rsid w:val="0050138B"/>
    <w:rsid w:val="005408F7"/>
    <w:rsid w:val="00557C50"/>
    <w:rsid w:val="005D48F9"/>
    <w:rsid w:val="006360BC"/>
    <w:rsid w:val="006F14B8"/>
    <w:rsid w:val="00731C6E"/>
    <w:rsid w:val="00747673"/>
    <w:rsid w:val="007D2871"/>
    <w:rsid w:val="008E796E"/>
    <w:rsid w:val="00962A67"/>
    <w:rsid w:val="009F14C7"/>
    <w:rsid w:val="00A31B99"/>
    <w:rsid w:val="00AE0291"/>
    <w:rsid w:val="00AE6912"/>
    <w:rsid w:val="00BF105C"/>
    <w:rsid w:val="00C30810"/>
    <w:rsid w:val="00C605BC"/>
    <w:rsid w:val="00C958CE"/>
    <w:rsid w:val="00E21BA6"/>
    <w:rsid w:val="00E9095D"/>
    <w:rsid w:val="00EA4BEB"/>
    <w:rsid w:val="00EC2C7A"/>
    <w:rsid w:val="00F74307"/>
    <w:rsid w:val="00FC149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99F00"/>
  <w15:chartTrackingRefBased/>
  <w15:docId w15:val="{E111396C-6BC3-4BFC-817B-715373F10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4307"/>
    <w:pPr>
      <w:spacing w:line="256" w:lineRule="auto"/>
    </w:pPr>
    <w:rPr>
      <w:rFonts w:ascii="Aptos" w:eastAsia="Aptos" w:hAnsi="Aptos" w:cs="Times New Roman"/>
    </w:rPr>
  </w:style>
  <w:style w:type="paragraph" w:styleId="Nagwek1">
    <w:name w:val="heading 1"/>
    <w:basedOn w:val="Normalny"/>
    <w:next w:val="Normalny"/>
    <w:link w:val="Nagwek1Znak"/>
    <w:uiPriority w:val="9"/>
    <w:qFormat/>
    <w:rsid w:val="00F7430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F743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F7430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F7430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F7430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F7430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7430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7430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7430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7430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F7430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F7430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F7430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F7430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F7430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7430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7430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74307"/>
    <w:rPr>
      <w:rFonts w:eastAsiaTheme="majorEastAsia" w:cstheme="majorBidi"/>
      <w:color w:val="272727" w:themeColor="text1" w:themeTint="D8"/>
    </w:rPr>
  </w:style>
  <w:style w:type="paragraph" w:styleId="Tytu">
    <w:name w:val="Title"/>
    <w:basedOn w:val="Normalny"/>
    <w:next w:val="Normalny"/>
    <w:link w:val="TytuZnak"/>
    <w:uiPriority w:val="10"/>
    <w:qFormat/>
    <w:rsid w:val="00F743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7430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7430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7430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74307"/>
    <w:pPr>
      <w:spacing w:before="160"/>
      <w:jc w:val="center"/>
    </w:pPr>
    <w:rPr>
      <w:i/>
      <w:iCs/>
      <w:color w:val="404040" w:themeColor="text1" w:themeTint="BF"/>
    </w:rPr>
  </w:style>
  <w:style w:type="character" w:customStyle="1" w:styleId="CytatZnak">
    <w:name w:val="Cytat Znak"/>
    <w:basedOn w:val="Domylnaczcionkaakapitu"/>
    <w:link w:val="Cytat"/>
    <w:uiPriority w:val="29"/>
    <w:rsid w:val="00F74307"/>
    <w:rPr>
      <w:i/>
      <w:iCs/>
      <w:color w:val="404040" w:themeColor="text1" w:themeTint="BF"/>
    </w:rPr>
  </w:style>
  <w:style w:type="paragraph" w:styleId="Akapitzlist">
    <w:name w:val="List Paragraph"/>
    <w:basedOn w:val="Normalny"/>
    <w:uiPriority w:val="34"/>
    <w:qFormat/>
    <w:rsid w:val="00F74307"/>
    <w:pPr>
      <w:ind w:left="720"/>
      <w:contextualSpacing/>
    </w:pPr>
  </w:style>
  <w:style w:type="character" w:styleId="Wyrnienieintensywne">
    <w:name w:val="Intense Emphasis"/>
    <w:basedOn w:val="Domylnaczcionkaakapitu"/>
    <w:uiPriority w:val="21"/>
    <w:qFormat/>
    <w:rsid w:val="00F74307"/>
    <w:rPr>
      <w:i/>
      <w:iCs/>
      <w:color w:val="2E74B5" w:themeColor="accent1" w:themeShade="BF"/>
    </w:rPr>
  </w:style>
  <w:style w:type="paragraph" w:styleId="Cytatintensywny">
    <w:name w:val="Intense Quote"/>
    <w:basedOn w:val="Normalny"/>
    <w:next w:val="Normalny"/>
    <w:link w:val="CytatintensywnyZnak"/>
    <w:uiPriority w:val="30"/>
    <w:qFormat/>
    <w:rsid w:val="00F7430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F74307"/>
    <w:rPr>
      <w:i/>
      <w:iCs/>
      <w:color w:val="2E74B5" w:themeColor="accent1" w:themeShade="BF"/>
    </w:rPr>
  </w:style>
  <w:style w:type="character" w:styleId="Odwoanieintensywne">
    <w:name w:val="Intense Reference"/>
    <w:basedOn w:val="Domylnaczcionkaakapitu"/>
    <w:uiPriority w:val="32"/>
    <w:qFormat/>
    <w:rsid w:val="00F74307"/>
    <w:rPr>
      <w:b/>
      <w:bCs/>
      <w:smallCaps/>
      <w:color w:val="2E74B5" w:themeColor="accent1" w:themeShade="BF"/>
      <w:spacing w:val="5"/>
    </w:rPr>
  </w:style>
  <w:style w:type="paragraph" w:styleId="Nagwek">
    <w:name w:val="header"/>
    <w:basedOn w:val="Normalny"/>
    <w:link w:val="NagwekZnak"/>
    <w:uiPriority w:val="99"/>
    <w:unhideWhenUsed/>
    <w:rsid w:val="00A31B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31B99"/>
    <w:rPr>
      <w:rFonts w:ascii="Aptos" w:eastAsia="Aptos" w:hAnsi="Aptos" w:cs="Times New Roman"/>
    </w:rPr>
  </w:style>
  <w:style w:type="paragraph" w:styleId="Stopka">
    <w:name w:val="footer"/>
    <w:basedOn w:val="Normalny"/>
    <w:link w:val="StopkaZnak"/>
    <w:uiPriority w:val="99"/>
    <w:unhideWhenUsed/>
    <w:rsid w:val="00A31B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31B99"/>
    <w:rPr>
      <w:rFonts w:ascii="Aptos" w:eastAsia="Aptos" w:hAnsi="Apto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10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1wog.iod@ron.mil.pl" TargetMode="Externa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defaultValue">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FV01MaWNtZjlvMnFkWFE5Wk5lQVJienFZaUVsb1J3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6T5L/dpLmo2BMnrXvNWT33EaU3SUNjeOb+LQr37PkmQ=</DigestValue>
      </Reference>
      <Reference URI="#INFO">
        <DigestMethod Algorithm="http://www.w3.org/2001/04/xmlenc#sha256"/>
        <DigestValue>QK4tNl7jxbMli73HHcUZ5k1EBKc9JVAgVnQrhx6gdG4=</DigestValue>
      </Reference>
    </SignedInfo>
    <SignatureValue>dimavFmdZnpFOkU9pjmzGIG2dRewybkFq6gpxr5snQwkw5iqHe/TkrGJv9r5WuErIbmEMcaOYWv38P09NWOtgg==</SignatureValue>
    <Object Id="INFO">
      <ArrayOfString xmlns:xsd="http://www.w3.org/2001/XMLSchema" xmlns:xsi="http://www.w3.org/2001/XMLSchema-instance" xmlns="">
        <string>EWMLicmf9o2qdXQ9ZNeARbzqYiEloRwC</string>
      </ArrayOfString>
    </Object>
  </Signature>
</WrappedLabelInfo>
</file>

<file path=customXml/itemProps1.xml><?xml version="1.0" encoding="utf-8"?>
<ds:datastoreItem xmlns:ds="http://schemas.openxmlformats.org/officeDocument/2006/customXml" ds:itemID="{E976105E-B3E9-4F9D-8BEA-1E44EF63D06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11C9BAD-62A3-4506-8BF2-1E4EF3DCBAA5}">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33</Pages>
  <Words>10595</Words>
  <Characters>68416</Characters>
  <Application>Microsoft Office Word</Application>
  <DocSecurity>0</DocSecurity>
  <Lines>1331</Lines>
  <Paragraphs>606</Paragraphs>
  <ScaleCrop>false</ScaleCrop>
  <HeadingPairs>
    <vt:vector size="2" baseType="variant">
      <vt:variant>
        <vt:lpstr>Tytuł</vt:lpstr>
      </vt:variant>
      <vt:variant>
        <vt:i4>1</vt:i4>
      </vt:variant>
    </vt:vector>
  </HeadingPairs>
  <TitlesOfParts>
    <vt:vector size="1" baseType="lpstr">
      <vt:lpstr/>
    </vt:vector>
  </TitlesOfParts>
  <Company>Resort Obrony Narodowej</Company>
  <LinksUpToDate>false</LinksUpToDate>
  <CharactersWithSpaces>80777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Knapiński Krzysztof</dc:creator>
  <cp:keywords/>
  <dc:description/>
  <cp:lastModifiedBy>Dąbrowski Dariusz</cp:lastModifiedBy>
  <cp:revision>14</cp:revision>
  <cp:lastPrinted>2026-04-28T10:00:00Z</cp:lastPrinted>
  <dcterms:created xsi:type="dcterms:W3CDTF">2026-04-28T09:59:00Z</dcterms:created>
  <dcterms:modified xsi:type="dcterms:W3CDTF">2026-05-21T09:10:00Z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5102e718-0722-4b24-af28-3b8230547c80</vt:lpwstr>
  </property>
  <property fmtid="{D5CDD505-2E9C-101B-9397-08002B2CF9AE}" pid="3" name="bjpmDocIH">
    <vt:lpwstr>zYQ4Zgx1H4HRbx8DlUxUA4HQBx7nR7Ss</vt:lpwstr>
  </property>
  <property fmtid="{D5CDD505-2E9C-101B-9397-08002B2CF9AE}" pid="4" name="bjDocumentLabelXML">
    <vt:lpwstr>&lt;?xml version="1.0" encoding="us-ascii"?&gt;&lt;sisl xmlns:xsd="http://www.w3.org/2001/XMLSchema" xmlns:xsi="http://www.w3.org/2001/XMLSchema-instance" sislVersion="0" policy="8417b2fb-54a7-4fbc-b023-b6b37b7a623f" origin="defaultValue"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s5636:Creator type=author">
    <vt:lpwstr>Knapiński Krzysztof</vt:lpwstr>
  </property>
  <property fmtid="{D5CDD505-2E9C-101B-9397-08002B2CF9AE}" pid="8" name="s5636:Creator type=organization">
    <vt:lpwstr>MILNET-Z</vt:lpwstr>
  </property>
  <property fmtid="{D5CDD505-2E9C-101B-9397-08002B2CF9AE}" pid="9" name="s5636:Creator type=IP">
    <vt:lpwstr>10.80.174.218</vt:lpwstr>
  </property>
  <property fmtid="{D5CDD505-2E9C-101B-9397-08002B2CF9AE}" pid="10" name="bjClsUserRVM">
    <vt:lpwstr>[]</vt:lpwstr>
  </property>
  <property fmtid="{D5CDD505-2E9C-101B-9397-08002B2CF9AE}" pid="11" name="bjSaver">
    <vt:lpwstr>O2chUysCGgYXG2N/IdKpQnnTJxxZdor4</vt:lpwstr>
  </property>
  <property fmtid="{D5CDD505-2E9C-101B-9397-08002B2CF9AE}" pid="12" name="bjPortionMark">
    <vt:lpwstr>[]</vt:lpwstr>
  </property>
</Properties>
</file>