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39"/>
        <w:gridCol w:w="2828"/>
      </w:tblGrid>
      <w:tr w:rsidR="0072702B" w:rsidRPr="005D1BEF" w14:paraId="4F115A0F" w14:textId="77777777" w:rsidTr="001944B0">
        <w:trPr>
          <w:trHeight w:val="1736"/>
        </w:trPr>
        <w:tc>
          <w:tcPr>
            <w:tcW w:w="6239" w:type="dxa"/>
            <w:tcBorders>
              <w:top w:val="single" w:sz="4" w:space="0" w:color="auto"/>
              <w:left w:val="single" w:sz="4" w:space="0" w:color="auto"/>
              <w:bottom w:val="single" w:sz="4" w:space="0" w:color="auto"/>
              <w:right w:val="single" w:sz="4" w:space="0" w:color="auto"/>
            </w:tcBorders>
            <w:vAlign w:val="center"/>
            <w:hideMark/>
          </w:tcPr>
          <w:p w14:paraId="24ADE957" w14:textId="77777777" w:rsidR="00F36058" w:rsidRPr="005D1BEF" w:rsidRDefault="00F36058" w:rsidP="00F36058">
            <w:pPr>
              <w:pStyle w:val="Nagwek"/>
              <w:rPr>
                <w:b/>
                <w:bCs/>
                <w:sz w:val="22"/>
                <w:szCs w:val="22"/>
              </w:rPr>
            </w:pPr>
            <w:bookmarkStart w:id="0" w:name="_Hlk166142960"/>
            <w:bookmarkEnd w:id="0"/>
            <w:r w:rsidRPr="005D1BEF">
              <w:rPr>
                <w:b/>
                <w:bCs/>
                <w:sz w:val="22"/>
                <w:szCs w:val="22"/>
              </w:rPr>
              <w:t>DZIAŁ ZAMÓWIEŃ PUBLICZNYCH</w:t>
            </w:r>
          </w:p>
          <w:p w14:paraId="3EDD647B" w14:textId="77777777" w:rsidR="00F36058" w:rsidRPr="005D1BEF" w:rsidRDefault="00F36058" w:rsidP="00F36058">
            <w:pPr>
              <w:pStyle w:val="Nagwek"/>
              <w:rPr>
                <w:b/>
                <w:bCs/>
                <w:sz w:val="22"/>
                <w:szCs w:val="22"/>
              </w:rPr>
            </w:pPr>
            <w:r w:rsidRPr="005D1BEF">
              <w:rPr>
                <w:b/>
                <w:bCs/>
                <w:sz w:val="22"/>
                <w:szCs w:val="22"/>
              </w:rPr>
              <w:t>UNIWERSYTETU JAGIELLOŃSKIEGO</w:t>
            </w:r>
          </w:p>
          <w:p w14:paraId="4E648D29" w14:textId="77777777" w:rsidR="00F36058" w:rsidRPr="005D1BEF" w:rsidRDefault="00F36058" w:rsidP="00F36058">
            <w:pPr>
              <w:pStyle w:val="Stopka"/>
              <w:rPr>
                <w:b/>
                <w:bCs/>
                <w:sz w:val="22"/>
                <w:szCs w:val="22"/>
              </w:rPr>
            </w:pPr>
            <w:r w:rsidRPr="005D1BEF">
              <w:rPr>
                <w:b/>
                <w:bCs/>
                <w:sz w:val="22"/>
                <w:szCs w:val="22"/>
              </w:rPr>
              <w:t>ul. Straszewskiego 25/3 i 4, 31-113 Kraków</w:t>
            </w:r>
          </w:p>
          <w:p w14:paraId="02884CDE" w14:textId="77777777" w:rsidR="00F36058" w:rsidRPr="005D1BEF" w:rsidRDefault="00F36058" w:rsidP="00F36058">
            <w:pPr>
              <w:pStyle w:val="Stopka"/>
              <w:rPr>
                <w:b/>
                <w:bCs/>
                <w:sz w:val="22"/>
                <w:szCs w:val="22"/>
                <w:lang w:val="pt-BR"/>
              </w:rPr>
            </w:pPr>
            <w:r w:rsidRPr="005D1BEF">
              <w:rPr>
                <w:b/>
                <w:bCs/>
                <w:sz w:val="22"/>
                <w:szCs w:val="22"/>
                <w:lang w:val="pt-BR"/>
              </w:rPr>
              <w:t>tel. +4812-663-39-03</w:t>
            </w:r>
          </w:p>
          <w:p w14:paraId="41F99480" w14:textId="77777777" w:rsidR="00F36058" w:rsidRPr="005D1BEF" w:rsidRDefault="00F36058" w:rsidP="00F36058">
            <w:pPr>
              <w:pStyle w:val="Nagwek"/>
              <w:rPr>
                <w:b/>
                <w:bCs/>
                <w:sz w:val="22"/>
                <w:szCs w:val="22"/>
                <w:lang w:val="pt-BR"/>
              </w:rPr>
            </w:pPr>
            <w:r w:rsidRPr="005D1BEF">
              <w:rPr>
                <w:b/>
                <w:bCs/>
                <w:sz w:val="22"/>
                <w:szCs w:val="22"/>
                <w:lang w:val="pt-BR"/>
              </w:rPr>
              <w:t xml:space="preserve">e-mail: </w:t>
            </w:r>
            <w:hyperlink r:id="rId11" w:history="1">
              <w:r w:rsidRPr="005D1BEF">
                <w:rPr>
                  <w:rStyle w:val="Hipercze"/>
                  <w:b/>
                  <w:bCs/>
                  <w:sz w:val="22"/>
                  <w:szCs w:val="22"/>
                  <w:lang w:val="pt-BR"/>
                </w:rPr>
                <w:t>bzp@uj.edu.pl</w:t>
              </w:r>
            </w:hyperlink>
          </w:p>
          <w:p w14:paraId="1EC2C0A8" w14:textId="252CA00C" w:rsidR="00F36058" w:rsidRPr="005D1BEF" w:rsidRDefault="00F36058" w:rsidP="00F36058">
            <w:pPr>
              <w:pStyle w:val="Nagwek"/>
              <w:rPr>
                <w:b/>
                <w:bCs/>
                <w:sz w:val="22"/>
                <w:szCs w:val="22"/>
                <w:lang w:val="pt-BR"/>
              </w:rPr>
            </w:pPr>
            <w:hyperlink r:id="rId12" w:history="1">
              <w:r w:rsidRPr="005D1BEF">
                <w:rPr>
                  <w:rStyle w:val="Hipercze"/>
                  <w:b/>
                  <w:bCs/>
                  <w:sz w:val="22"/>
                  <w:szCs w:val="22"/>
                  <w:lang w:val="pt-BR"/>
                </w:rPr>
                <w:t>https://www.uj.edu.pl</w:t>
              </w:r>
            </w:hyperlink>
            <w:r w:rsidRPr="005D1BEF">
              <w:rPr>
                <w:b/>
                <w:bCs/>
                <w:sz w:val="22"/>
                <w:szCs w:val="22"/>
                <w:lang w:val="pt-BR"/>
              </w:rPr>
              <w:t xml:space="preserve"> ; </w:t>
            </w:r>
            <w:hyperlink r:id="rId13" w:history="1">
              <w:r w:rsidR="000C575D" w:rsidRPr="005D1BEF">
                <w:rPr>
                  <w:rStyle w:val="Hipercze"/>
                  <w:b/>
                  <w:bCs/>
                  <w:sz w:val="22"/>
                  <w:szCs w:val="22"/>
                  <w:lang w:val="pt-BR"/>
                </w:rPr>
                <w:t>https://przetargi.uj.edu.pl</w:t>
              </w:r>
            </w:hyperlink>
          </w:p>
          <w:p w14:paraId="5537B7C3" w14:textId="6B3D2B2A" w:rsidR="0072702B" w:rsidRPr="005D1BEF" w:rsidRDefault="0072702B" w:rsidP="00035F8F">
            <w:pPr>
              <w:pStyle w:val="Nagwek"/>
              <w:rPr>
                <w:sz w:val="22"/>
                <w:szCs w:val="22"/>
                <w:lang w:val="pt-BR"/>
              </w:rPr>
            </w:pPr>
          </w:p>
        </w:tc>
        <w:tc>
          <w:tcPr>
            <w:tcW w:w="2828" w:type="dxa"/>
            <w:tcBorders>
              <w:top w:val="single" w:sz="4" w:space="0" w:color="auto"/>
              <w:left w:val="single" w:sz="4" w:space="0" w:color="auto"/>
              <w:bottom w:val="single" w:sz="4" w:space="0" w:color="auto"/>
              <w:right w:val="single" w:sz="4" w:space="0" w:color="auto"/>
            </w:tcBorders>
            <w:hideMark/>
          </w:tcPr>
          <w:p w14:paraId="5591A26F" w14:textId="77777777" w:rsidR="0072702B" w:rsidRPr="005D1BEF" w:rsidRDefault="0072702B" w:rsidP="00035F8F">
            <w:pPr>
              <w:pStyle w:val="Nagwek"/>
              <w:rPr>
                <w:sz w:val="22"/>
                <w:szCs w:val="22"/>
              </w:rPr>
            </w:pPr>
            <w:r w:rsidRPr="005D1BEF">
              <w:rPr>
                <w:b/>
                <w:noProof/>
                <w:sz w:val="22"/>
                <w:szCs w:val="22"/>
              </w:rPr>
              <w:drawing>
                <wp:inline distT="0" distB="0" distL="0" distR="0" wp14:anchorId="35E0BBCB" wp14:editId="09912767">
                  <wp:extent cx="857250" cy="8763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7250" cy="876300"/>
                          </a:xfrm>
                          <a:prstGeom prst="rect">
                            <a:avLst/>
                          </a:prstGeom>
                          <a:noFill/>
                          <a:ln>
                            <a:noFill/>
                          </a:ln>
                        </pic:spPr>
                      </pic:pic>
                    </a:graphicData>
                  </a:graphic>
                </wp:inline>
              </w:drawing>
            </w:r>
          </w:p>
        </w:tc>
      </w:tr>
    </w:tbl>
    <w:p w14:paraId="625B2D2C" w14:textId="77777777" w:rsidR="001944B0" w:rsidRPr="005D1BEF" w:rsidRDefault="001944B0" w:rsidP="0072702B">
      <w:pPr>
        <w:widowControl/>
        <w:suppressAutoHyphens w:val="0"/>
        <w:ind w:left="360"/>
        <w:jc w:val="right"/>
        <w:outlineLvl w:val="0"/>
        <w:rPr>
          <w:sz w:val="22"/>
          <w:szCs w:val="22"/>
        </w:rPr>
      </w:pPr>
    </w:p>
    <w:p w14:paraId="69C9AA53" w14:textId="173283EB" w:rsidR="00AA497D" w:rsidRPr="005D1BEF" w:rsidRDefault="00AA497D" w:rsidP="00AA497D">
      <w:pPr>
        <w:widowControl/>
        <w:suppressAutoHyphens w:val="0"/>
        <w:ind w:left="360"/>
        <w:jc w:val="right"/>
        <w:outlineLvl w:val="0"/>
        <w:rPr>
          <w:sz w:val="22"/>
          <w:szCs w:val="22"/>
        </w:rPr>
      </w:pPr>
      <w:r w:rsidRPr="005D1BEF">
        <w:rPr>
          <w:sz w:val="22"/>
          <w:szCs w:val="22"/>
        </w:rPr>
        <w:t xml:space="preserve">Kraków, dnia </w:t>
      </w:r>
      <w:r w:rsidR="00405878">
        <w:rPr>
          <w:sz w:val="22"/>
          <w:szCs w:val="22"/>
        </w:rPr>
        <w:t>15.05.</w:t>
      </w:r>
      <w:r w:rsidRPr="005D1BEF">
        <w:rPr>
          <w:sz w:val="22"/>
          <w:szCs w:val="22"/>
        </w:rPr>
        <w:t>2026 r.</w:t>
      </w:r>
    </w:p>
    <w:p w14:paraId="7898138E" w14:textId="77777777" w:rsidR="00AA497D" w:rsidRPr="005D1BEF" w:rsidRDefault="00AA497D" w:rsidP="00AA497D">
      <w:pPr>
        <w:widowControl/>
        <w:suppressAutoHyphens w:val="0"/>
        <w:ind w:left="360"/>
        <w:outlineLvl w:val="0"/>
        <w:rPr>
          <w:b/>
          <w:bCs/>
          <w:sz w:val="22"/>
          <w:szCs w:val="22"/>
          <w:u w:val="single"/>
        </w:rPr>
      </w:pPr>
    </w:p>
    <w:p w14:paraId="7D3333E1" w14:textId="77777777" w:rsidR="00AA497D" w:rsidRPr="005D1BEF" w:rsidRDefault="00AA497D" w:rsidP="00AA497D">
      <w:pPr>
        <w:widowControl/>
        <w:suppressAutoHyphens w:val="0"/>
        <w:ind w:left="360"/>
        <w:outlineLvl w:val="0"/>
        <w:rPr>
          <w:sz w:val="22"/>
          <w:szCs w:val="22"/>
        </w:rPr>
      </w:pPr>
      <w:r w:rsidRPr="005D1BEF">
        <w:rPr>
          <w:b/>
          <w:bCs/>
          <w:noProof/>
          <w:sz w:val="22"/>
          <w:szCs w:val="22"/>
          <w:u w:val="single"/>
        </w:rPr>
        <w:drawing>
          <wp:anchor distT="0" distB="0" distL="114300" distR="114300" simplePos="0" relativeHeight="251659264" behindDoc="1" locked="0" layoutInCell="1" allowOverlap="1" wp14:anchorId="305A4456" wp14:editId="0056673E">
            <wp:simplePos x="0" y="0"/>
            <wp:positionH relativeFrom="column">
              <wp:posOffset>2528570</wp:posOffset>
            </wp:positionH>
            <wp:positionV relativeFrom="paragraph">
              <wp:posOffset>40640</wp:posOffset>
            </wp:positionV>
            <wp:extent cx="971550" cy="1005840"/>
            <wp:effectExtent l="0" t="0" r="0" b="381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0" cy="1005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1BEF">
        <w:rPr>
          <w:b/>
          <w:sz w:val="22"/>
          <w:szCs w:val="22"/>
        </w:rPr>
        <w:t>Projekt współfinansowany z Narodowego Funduszu Rewaloryzacji Zabytków Krakowa</w:t>
      </w:r>
    </w:p>
    <w:p w14:paraId="7C4C47A5" w14:textId="77777777" w:rsidR="00A45FCF" w:rsidRPr="005D1BEF" w:rsidRDefault="00A45FCF" w:rsidP="0072702B">
      <w:pPr>
        <w:widowControl/>
        <w:suppressAutoHyphens w:val="0"/>
        <w:ind w:left="360"/>
        <w:outlineLvl w:val="0"/>
        <w:rPr>
          <w:b/>
          <w:bCs/>
          <w:sz w:val="22"/>
          <w:szCs w:val="22"/>
          <w:u w:val="single"/>
        </w:rPr>
      </w:pPr>
    </w:p>
    <w:p w14:paraId="28049FCD" w14:textId="021F0D42" w:rsidR="0072702B" w:rsidRPr="005D1BEF" w:rsidRDefault="0072702B" w:rsidP="0072702B">
      <w:pPr>
        <w:widowControl/>
        <w:suppressAutoHyphens w:val="0"/>
        <w:ind w:left="360"/>
        <w:outlineLvl w:val="0"/>
        <w:rPr>
          <w:b/>
          <w:bCs/>
          <w:sz w:val="22"/>
          <w:szCs w:val="22"/>
          <w:u w:val="single"/>
        </w:rPr>
      </w:pPr>
      <w:r w:rsidRPr="005D1BEF">
        <w:rPr>
          <w:b/>
          <w:bCs/>
          <w:sz w:val="22"/>
          <w:szCs w:val="22"/>
          <w:u w:val="single"/>
        </w:rPr>
        <w:t xml:space="preserve">SPECYFIKACJA WARUNKÓW ZAMÓWIENIA  </w:t>
      </w:r>
    </w:p>
    <w:p w14:paraId="547356BC" w14:textId="77777777" w:rsidR="0072702B" w:rsidRPr="005D1BEF" w:rsidRDefault="0072702B" w:rsidP="0072702B">
      <w:pPr>
        <w:widowControl/>
        <w:suppressAutoHyphens w:val="0"/>
        <w:ind w:left="360"/>
        <w:rPr>
          <w:b/>
          <w:bCs/>
          <w:sz w:val="22"/>
          <w:szCs w:val="22"/>
          <w:u w:val="single"/>
        </w:rPr>
      </w:pPr>
      <w:r w:rsidRPr="005D1BEF">
        <w:rPr>
          <w:b/>
          <w:bCs/>
          <w:sz w:val="22"/>
          <w:szCs w:val="22"/>
          <w:u w:val="single"/>
        </w:rPr>
        <w:t>zwana dalej w skrócie SWZ</w:t>
      </w:r>
    </w:p>
    <w:p w14:paraId="67D34D46" w14:textId="77777777" w:rsidR="0072702B" w:rsidRPr="005D1BEF" w:rsidRDefault="0072702B" w:rsidP="0072702B">
      <w:pPr>
        <w:widowControl/>
        <w:suppressAutoHyphens w:val="0"/>
        <w:ind w:left="360"/>
        <w:rPr>
          <w:b/>
          <w:bCs/>
          <w:sz w:val="22"/>
          <w:szCs w:val="22"/>
          <w:u w:val="single"/>
        </w:rPr>
      </w:pPr>
    </w:p>
    <w:p w14:paraId="3048749C" w14:textId="77777777" w:rsidR="0072702B" w:rsidRPr="005D1BEF" w:rsidRDefault="0072702B" w:rsidP="0072702B">
      <w:pPr>
        <w:widowControl/>
        <w:suppressAutoHyphens w:val="0"/>
        <w:jc w:val="both"/>
        <w:rPr>
          <w:b/>
          <w:bCs/>
          <w:sz w:val="22"/>
          <w:szCs w:val="22"/>
        </w:rPr>
      </w:pPr>
      <w:r w:rsidRPr="005D1BEF">
        <w:rPr>
          <w:b/>
          <w:bCs/>
          <w:sz w:val="22"/>
          <w:szCs w:val="22"/>
        </w:rPr>
        <w:t>Rozdział I - Nazwa (firma) oraz adres Zamawiającego.</w:t>
      </w:r>
    </w:p>
    <w:p w14:paraId="728745C5" w14:textId="77777777" w:rsidR="00F36058" w:rsidRPr="005D1BEF" w:rsidRDefault="00F36058" w:rsidP="00F36058">
      <w:pPr>
        <w:widowControl/>
        <w:numPr>
          <w:ilvl w:val="1"/>
          <w:numId w:val="1"/>
        </w:numPr>
        <w:tabs>
          <w:tab w:val="clear" w:pos="644"/>
          <w:tab w:val="num" w:pos="426"/>
        </w:tabs>
        <w:suppressAutoHyphens w:val="0"/>
        <w:ind w:left="426" w:hanging="426"/>
        <w:jc w:val="both"/>
        <w:rPr>
          <w:sz w:val="22"/>
          <w:szCs w:val="22"/>
        </w:rPr>
      </w:pPr>
      <w:r w:rsidRPr="005D1BEF">
        <w:rPr>
          <w:sz w:val="22"/>
          <w:szCs w:val="22"/>
        </w:rPr>
        <w:t>Uniwersytet Jagielloński, ul. Gołębia 24, 31-007 Kraków.</w:t>
      </w:r>
    </w:p>
    <w:p w14:paraId="5BC8BB64" w14:textId="77777777" w:rsidR="007D6213" w:rsidRPr="005D1BEF" w:rsidRDefault="007D6213" w:rsidP="007D6213">
      <w:pPr>
        <w:widowControl/>
        <w:numPr>
          <w:ilvl w:val="1"/>
          <w:numId w:val="1"/>
        </w:numPr>
        <w:tabs>
          <w:tab w:val="clear" w:pos="644"/>
          <w:tab w:val="num" w:pos="426"/>
        </w:tabs>
        <w:suppressAutoHyphens w:val="0"/>
        <w:ind w:left="426" w:hanging="426"/>
        <w:jc w:val="both"/>
        <w:rPr>
          <w:sz w:val="22"/>
          <w:szCs w:val="22"/>
        </w:rPr>
      </w:pPr>
      <w:r w:rsidRPr="005D1BEF">
        <w:rPr>
          <w:rFonts w:eastAsia="Calibri"/>
          <w:bCs/>
          <w:sz w:val="22"/>
          <w:szCs w:val="22"/>
          <w:u w:val="single"/>
          <w:lang w:eastAsia="en-US"/>
        </w:rPr>
        <w:t>Jednostka prowadząca sprawę:</w:t>
      </w:r>
    </w:p>
    <w:p w14:paraId="3EC9E324" w14:textId="77777777" w:rsidR="007D6213" w:rsidRPr="005D1BEF" w:rsidRDefault="007D6213" w:rsidP="000C5616">
      <w:pPr>
        <w:widowControl/>
        <w:numPr>
          <w:ilvl w:val="1"/>
          <w:numId w:val="96"/>
        </w:numPr>
        <w:tabs>
          <w:tab w:val="left" w:pos="1418"/>
        </w:tabs>
        <w:suppressAutoHyphens w:val="0"/>
        <w:ind w:left="851" w:hanging="425"/>
        <w:contextualSpacing/>
        <w:jc w:val="both"/>
        <w:rPr>
          <w:rFonts w:eastAsia="Calibri"/>
          <w:bCs/>
          <w:sz w:val="22"/>
          <w:szCs w:val="22"/>
          <w:lang w:eastAsia="en-US"/>
        </w:rPr>
      </w:pPr>
      <w:r w:rsidRPr="005D1BEF">
        <w:rPr>
          <w:rFonts w:eastAsia="Calibri"/>
          <w:bCs/>
          <w:sz w:val="22"/>
          <w:szCs w:val="22"/>
          <w:lang w:eastAsia="en-US"/>
        </w:rPr>
        <w:t>Dział Zamówień Publicznych, ul. Straszewskiego 25/3 i 4, 31-113 Kraków, tel.: +4812 663-39-03; godziny urzędowania: poniedziałek-piątek; 7:30 do 15:30; z wyłączeniem dni ustawowo wolnych od pracy;</w:t>
      </w:r>
    </w:p>
    <w:p w14:paraId="621BA090" w14:textId="77777777" w:rsidR="007D6213" w:rsidRPr="005D1BEF" w:rsidRDefault="007D6213" w:rsidP="000C5616">
      <w:pPr>
        <w:widowControl/>
        <w:numPr>
          <w:ilvl w:val="1"/>
          <w:numId w:val="96"/>
        </w:numPr>
        <w:tabs>
          <w:tab w:val="left" w:pos="1418"/>
        </w:tabs>
        <w:suppressAutoHyphens w:val="0"/>
        <w:ind w:left="851" w:hanging="425"/>
        <w:contextualSpacing/>
        <w:jc w:val="both"/>
        <w:rPr>
          <w:rFonts w:eastAsia="Calibri"/>
          <w:bCs/>
          <w:sz w:val="22"/>
          <w:szCs w:val="22"/>
          <w:lang w:eastAsia="en-US"/>
        </w:rPr>
      </w:pPr>
      <w:r w:rsidRPr="005D1BEF">
        <w:rPr>
          <w:rFonts w:eastAsia="Calibri"/>
          <w:bCs/>
          <w:sz w:val="22"/>
          <w:szCs w:val="22"/>
          <w:lang w:eastAsia="en-US"/>
        </w:rPr>
        <w:t xml:space="preserve">strona internetowa (adres url): </w:t>
      </w:r>
      <w:hyperlink r:id="rId16" w:history="1">
        <w:r w:rsidRPr="005D1BEF">
          <w:rPr>
            <w:rFonts w:eastAsia="Calibri"/>
            <w:bCs/>
            <w:color w:val="0000FF"/>
            <w:sz w:val="22"/>
            <w:szCs w:val="22"/>
            <w:u w:val="single"/>
            <w:lang w:eastAsia="en-US"/>
          </w:rPr>
          <w:t>https://www.uj.edu.pl</w:t>
        </w:r>
      </w:hyperlink>
      <w:r w:rsidRPr="005D1BEF">
        <w:rPr>
          <w:rFonts w:eastAsia="Calibri"/>
          <w:bCs/>
          <w:sz w:val="22"/>
          <w:szCs w:val="22"/>
          <w:lang w:eastAsia="en-US"/>
        </w:rPr>
        <w:t xml:space="preserve">; </w:t>
      </w:r>
      <w:hyperlink r:id="rId17" w:history="1">
        <w:r w:rsidRPr="005D1BEF">
          <w:rPr>
            <w:rFonts w:eastAsia="Calibri"/>
            <w:bCs/>
            <w:color w:val="0000FF"/>
            <w:sz w:val="22"/>
            <w:szCs w:val="22"/>
            <w:u w:val="single"/>
            <w:lang w:eastAsia="en-US"/>
          </w:rPr>
          <w:t>https://przetargi.uj.edu.pl</w:t>
        </w:r>
      </w:hyperlink>
      <w:r w:rsidRPr="005D1BEF">
        <w:rPr>
          <w:rFonts w:eastAsia="Calibri"/>
          <w:bCs/>
          <w:sz w:val="22"/>
          <w:szCs w:val="22"/>
          <w:lang w:eastAsia="en-US"/>
        </w:rPr>
        <w:t xml:space="preserve"> </w:t>
      </w:r>
    </w:p>
    <w:p w14:paraId="58EB8EE6" w14:textId="77777777" w:rsidR="007D6213" w:rsidRPr="005D1BEF" w:rsidRDefault="007D6213" w:rsidP="000C5616">
      <w:pPr>
        <w:widowControl/>
        <w:numPr>
          <w:ilvl w:val="1"/>
          <w:numId w:val="96"/>
        </w:numPr>
        <w:tabs>
          <w:tab w:val="left" w:pos="1418"/>
        </w:tabs>
        <w:suppressAutoHyphens w:val="0"/>
        <w:ind w:left="851" w:hanging="425"/>
        <w:contextualSpacing/>
        <w:jc w:val="both"/>
        <w:rPr>
          <w:rFonts w:eastAsia="Calibri"/>
          <w:bCs/>
          <w:sz w:val="22"/>
          <w:szCs w:val="22"/>
          <w:lang w:eastAsia="en-US"/>
        </w:rPr>
      </w:pPr>
      <w:r w:rsidRPr="005D1BEF">
        <w:rPr>
          <w:rFonts w:eastAsia="Calibri"/>
          <w:bCs/>
          <w:sz w:val="22"/>
          <w:szCs w:val="22"/>
          <w:lang w:eastAsia="en-US"/>
        </w:rPr>
        <w:t xml:space="preserve">narzędzie komercyjne do prowadzenia postępowania: </w:t>
      </w:r>
      <w:hyperlink r:id="rId18" w:history="1">
        <w:r w:rsidRPr="005D1BEF">
          <w:rPr>
            <w:rFonts w:eastAsia="Calibri"/>
            <w:bCs/>
            <w:color w:val="0000FF"/>
            <w:sz w:val="22"/>
            <w:szCs w:val="22"/>
            <w:u w:val="single"/>
            <w:lang w:eastAsia="en-US"/>
          </w:rPr>
          <w:t>https://platformazakupowa.pl</w:t>
        </w:r>
      </w:hyperlink>
      <w:r w:rsidRPr="005D1BEF">
        <w:rPr>
          <w:rFonts w:eastAsia="Calibri"/>
          <w:bCs/>
          <w:sz w:val="22"/>
          <w:szCs w:val="22"/>
          <w:lang w:eastAsia="en-US"/>
        </w:rPr>
        <w:t xml:space="preserve"> </w:t>
      </w:r>
    </w:p>
    <w:p w14:paraId="4CB795FD" w14:textId="05DD879E" w:rsidR="00D91A15" w:rsidRPr="00405878" w:rsidRDefault="007D6213" w:rsidP="000C5616">
      <w:pPr>
        <w:widowControl/>
        <w:numPr>
          <w:ilvl w:val="1"/>
          <w:numId w:val="96"/>
        </w:numPr>
        <w:tabs>
          <w:tab w:val="left" w:pos="1418"/>
        </w:tabs>
        <w:suppressAutoHyphens w:val="0"/>
        <w:ind w:left="851" w:hanging="425"/>
        <w:contextualSpacing/>
        <w:jc w:val="both"/>
        <w:rPr>
          <w:rFonts w:eastAsia="Calibri"/>
          <w:bCs/>
          <w:sz w:val="22"/>
          <w:szCs w:val="22"/>
          <w:lang w:eastAsia="en-US"/>
        </w:rPr>
      </w:pPr>
      <w:r w:rsidRPr="005D1BEF">
        <w:rPr>
          <w:rFonts w:eastAsia="Calibri"/>
          <w:bCs/>
          <w:sz w:val="22"/>
          <w:szCs w:val="22"/>
          <w:lang w:eastAsia="en-US"/>
        </w:rPr>
        <w:t>adres strony internetowej prowadzonego postępowania, na której udostępniane będą zmiany i wyjaśnienia treści SWZ oraz inne dokumenty zamówienia bezpośrednio związane z postępowaniem (adres profilu nabywcy – narzędzie komercyjne):</w:t>
      </w:r>
      <w:r w:rsidR="00D91A15" w:rsidRPr="005D1BEF">
        <w:rPr>
          <w:sz w:val="22"/>
          <w:szCs w:val="22"/>
        </w:rPr>
        <w:t xml:space="preserve"> </w:t>
      </w:r>
      <w:hyperlink r:id="rId19" w:history="1">
        <w:r w:rsidR="00405878" w:rsidRPr="00405878">
          <w:rPr>
            <w:rStyle w:val="Hipercze"/>
            <w:sz w:val="22"/>
            <w:szCs w:val="22"/>
          </w:rPr>
          <w:t>https://platformazakupowa.pl/transakcja/1311832</w:t>
        </w:r>
      </w:hyperlink>
    </w:p>
    <w:p w14:paraId="5FD5FE8C" w14:textId="45226B87" w:rsidR="007D6213" w:rsidRPr="005D1BEF" w:rsidRDefault="007D6213" w:rsidP="00D91A15">
      <w:pPr>
        <w:widowControl/>
        <w:tabs>
          <w:tab w:val="left" w:pos="1418"/>
        </w:tabs>
        <w:suppressAutoHyphens w:val="0"/>
        <w:ind w:left="851"/>
        <w:contextualSpacing/>
        <w:jc w:val="both"/>
        <w:rPr>
          <w:rFonts w:eastAsia="Calibri"/>
          <w:bCs/>
          <w:sz w:val="22"/>
          <w:szCs w:val="22"/>
          <w:lang w:eastAsia="en-US"/>
        </w:rPr>
      </w:pPr>
    </w:p>
    <w:p w14:paraId="04D6A9C6" w14:textId="77777777" w:rsidR="0072702B" w:rsidRPr="005D1BEF" w:rsidRDefault="0072702B" w:rsidP="007D6213">
      <w:pPr>
        <w:widowControl/>
        <w:suppressAutoHyphens w:val="0"/>
        <w:jc w:val="left"/>
        <w:rPr>
          <w:b/>
          <w:bCs/>
          <w:sz w:val="22"/>
          <w:szCs w:val="22"/>
        </w:rPr>
      </w:pPr>
    </w:p>
    <w:p w14:paraId="3A3BD3C5" w14:textId="77777777" w:rsidR="0072702B" w:rsidRPr="005D1BEF" w:rsidRDefault="0072702B" w:rsidP="0072702B">
      <w:pPr>
        <w:widowControl/>
        <w:suppressAutoHyphens w:val="0"/>
        <w:jc w:val="both"/>
        <w:rPr>
          <w:sz w:val="22"/>
          <w:szCs w:val="22"/>
        </w:rPr>
      </w:pPr>
      <w:r w:rsidRPr="005D1BEF">
        <w:rPr>
          <w:b/>
          <w:bCs/>
          <w:sz w:val="22"/>
          <w:szCs w:val="22"/>
        </w:rPr>
        <w:t>Rozdział II - Tryb udzielenia zamówienia.</w:t>
      </w:r>
    </w:p>
    <w:p w14:paraId="2437F7F0" w14:textId="3E28D30D" w:rsidR="0072702B" w:rsidRPr="005D1BEF" w:rsidRDefault="0072702B" w:rsidP="0072702B">
      <w:pPr>
        <w:widowControl/>
        <w:numPr>
          <w:ilvl w:val="3"/>
          <w:numId w:val="1"/>
        </w:numPr>
        <w:tabs>
          <w:tab w:val="clear" w:pos="2880"/>
          <w:tab w:val="left" w:pos="426"/>
        </w:tabs>
        <w:suppressAutoHyphens w:val="0"/>
        <w:ind w:left="426" w:hanging="426"/>
        <w:jc w:val="both"/>
        <w:rPr>
          <w:sz w:val="22"/>
          <w:szCs w:val="22"/>
        </w:rPr>
      </w:pPr>
      <w:r w:rsidRPr="005D1BEF">
        <w:rPr>
          <w:sz w:val="22"/>
          <w:szCs w:val="22"/>
        </w:rPr>
        <w:t>Postępowanie prowadzone jest w trybie podstawowym bez możliwości negocjacji na podstawie art.  275  pkt  1  ustawy  z  dnia  11</w:t>
      </w:r>
      <w:r w:rsidRPr="005D1BEF">
        <w:rPr>
          <w:spacing w:val="-13"/>
          <w:sz w:val="22"/>
          <w:szCs w:val="22"/>
        </w:rPr>
        <w:t xml:space="preserve"> </w:t>
      </w:r>
      <w:r w:rsidRPr="005D1BEF">
        <w:rPr>
          <w:sz w:val="22"/>
          <w:szCs w:val="22"/>
        </w:rPr>
        <w:t>września</w:t>
      </w:r>
      <w:r w:rsidRPr="005D1BEF">
        <w:rPr>
          <w:spacing w:val="47"/>
          <w:sz w:val="22"/>
          <w:szCs w:val="22"/>
        </w:rPr>
        <w:t xml:space="preserve"> </w:t>
      </w:r>
      <w:r w:rsidRPr="005D1BEF">
        <w:rPr>
          <w:sz w:val="22"/>
          <w:szCs w:val="22"/>
        </w:rPr>
        <w:t xml:space="preserve">2019 r. Prawo zamówień publicznych </w:t>
      </w:r>
      <w:r w:rsidR="008417F1" w:rsidRPr="005D1BEF">
        <w:rPr>
          <w:bCs/>
          <w:sz w:val="22"/>
          <w:szCs w:val="22"/>
        </w:rPr>
        <w:t>(t.j.: Dz.U. z 202</w:t>
      </w:r>
      <w:r w:rsidR="008921C6" w:rsidRPr="005D1BEF">
        <w:rPr>
          <w:bCs/>
          <w:sz w:val="22"/>
          <w:szCs w:val="22"/>
        </w:rPr>
        <w:t>4</w:t>
      </w:r>
      <w:r w:rsidR="008417F1" w:rsidRPr="005D1BEF">
        <w:rPr>
          <w:bCs/>
          <w:sz w:val="22"/>
          <w:szCs w:val="22"/>
        </w:rPr>
        <w:t> r., poz. 1</w:t>
      </w:r>
      <w:r w:rsidR="008921C6" w:rsidRPr="005D1BEF">
        <w:rPr>
          <w:bCs/>
          <w:sz w:val="22"/>
          <w:szCs w:val="22"/>
        </w:rPr>
        <w:t>320</w:t>
      </w:r>
      <w:r w:rsidR="008417F1" w:rsidRPr="005D1BEF">
        <w:rPr>
          <w:bCs/>
          <w:sz w:val="22"/>
          <w:szCs w:val="22"/>
        </w:rPr>
        <w:t xml:space="preserve"> ze zm.),</w:t>
      </w:r>
      <w:r w:rsidRPr="005D1BEF">
        <w:rPr>
          <w:sz w:val="22"/>
          <w:szCs w:val="22"/>
        </w:rPr>
        <w:t xml:space="preserve"> zwanej dalej ustawą PZP, oraz zgodnie z wymogami określonymi w</w:t>
      </w:r>
      <w:r w:rsidR="008417F1" w:rsidRPr="005D1BEF">
        <w:rPr>
          <w:sz w:val="22"/>
          <w:szCs w:val="22"/>
        </w:rPr>
        <w:t> </w:t>
      </w:r>
      <w:r w:rsidRPr="005D1BEF">
        <w:rPr>
          <w:sz w:val="22"/>
          <w:szCs w:val="22"/>
        </w:rPr>
        <w:t>niniejszej Specyfikacji Warunków Zamówienia, zwanej dalej</w:t>
      </w:r>
      <w:r w:rsidRPr="005D1BEF">
        <w:rPr>
          <w:spacing w:val="-15"/>
          <w:sz w:val="22"/>
          <w:szCs w:val="22"/>
        </w:rPr>
        <w:t xml:space="preserve"> </w:t>
      </w:r>
      <w:r w:rsidRPr="005D1BEF">
        <w:rPr>
          <w:sz w:val="22"/>
          <w:szCs w:val="22"/>
        </w:rPr>
        <w:t>„SWZ”.</w:t>
      </w:r>
    </w:p>
    <w:p w14:paraId="180B2A4A" w14:textId="77777777" w:rsidR="00116096" w:rsidRPr="005D1BEF" w:rsidRDefault="0072702B" w:rsidP="00116096">
      <w:pPr>
        <w:widowControl/>
        <w:numPr>
          <w:ilvl w:val="3"/>
          <w:numId w:val="1"/>
        </w:numPr>
        <w:tabs>
          <w:tab w:val="clear" w:pos="2880"/>
          <w:tab w:val="left" w:pos="426"/>
        </w:tabs>
        <w:suppressAutoHyphens w:val="0"/>
        <w:ind w:left="426" w:hanging="426"/>
        <w:jc w:val="both"/>
        <w:rPr>
          <w:sz w:val="22"/>
          <w:szCs w:val="22"/>
        </w:rPr>
      </w:pPr>
      <w:r w:rsidRPr="005D1BEF">
        <w:rPr>
          <w:sz w:val="22"/>
          <w:szCs w:val="22"/>
        </w:rPr>
        <w:t xml:space="preserve">Do czynności podejmowanych przez Zamawiającego i Wykonawców w postępowaniu </w:t>
      </w:r>
      <w:r w:rsidRPr="005D1BEF">
        <w:rPr>
          <w:sz w:val="22"/>
          <w:szCs w:val="22"/>
        </w:rPr>
        <w:br/>
        <w:t xml:space="preserve">o udzielenie zamówienia stosuje się przepisy powołanej ustawy PZP oraz aktów wykonawczych wydanych na jej podstawie, a w sprawach nieuregulowanych przepisy ustawy z dnia 23 kwietnia 1964 r. </w:t>
      </w:r>
      <w:r w:rsidR="008417F1" w:rsidRPr="005D1BEF">
        <w:rPr>
          <w:rFonts w:eastAsia="Calibri"/>
          <w:bCs/>
          <w:sz w:val="22"/>
          <w:szCs w:val="22"/>
          <w:lang w:eastAsia="en-US"/>
        </w:rPr>
        <w:t>–</w:t>
      </w:r>
      <w:r w:rsidRPr="005D1BEF">
        <w:rPr>
          <w:sz w:val="22"/>
          <w:szCs w:val="22"/>
        </w:rPr>
        <w:t xml:space="preserve"> Kodeks cywilny (</w:t>
      </w:r>
      <w:r w:rsidR="008417F1" w:rsidRPr="005D1BEF">
        <w:rPr>
          <w:bCs/>
          <w:sz w:val="22"/>
          <w:szCs w:val="22"/>
        </w:rPr>
        <w:t>t.j.: Dz.U. z 202</w:t>
      </w:r>
      <w:r w:rsidR="005B320D" w:rsidRPr="005D1BEF">
        <w:rPr>
          <w:bCs/>
          <w:sz w:val="22"/>
          <w:szCs w:val="22"/>
        </w:rPr>
        <w:t>5</w:t>
      </w:r>
      <w:r w:rsidR="008417F1" w:rsidRPr="005D1BEF">
        <w:rPr>
          <w:bCs/>
          <w:sz w:val="22"/>
          <w:szCs w:val="22"/>
        </w:rPr>
        <w:t xml:space="preserve"> r., poz. 10</w:t>
      </w:r>
      <w:r w:rsidR="005B320D" w:rsidRPr="005D1BEF">
        <w:rPr>
          <w:bCs/>
          <w:sz w:val="22"/>
          <w:szCs w:val="22"/>
        </w:rPr>
        <w:t>7</w:t>
      </w:r>
      <w:r w:rsidR="008921C6" w:rsidRPr="005D1BEF">
        <w:rPr>
          <w:bCs/>
          <w:sz w:val="22"/>
          <w:szCs w:val="22"/>
        </w:rPr>
        <w:t>1</w:t>
      </w:r>
      <w:r w:rsidR="008417F1" w:rsidRPr="005D1BEF">
        <w:rPr>
          <w:bCs/>
          <w:sz w:val="22"/>
          <w:szCs w:val="22"/>
        </w:rPr>
        <w:t xml:space="preserve"> ze zm.</w:t>
      </w:r>
      <w:r w:rsidRPr="005D1BEF">
        <w:rPr>
          <w:sz w:val="22"/>
          <w:szCs w:val="22"/>
        </w:rPr>
        <w:t>)</w:t>
      </w:r>
      <w:r w:rsidR="000F1636" w:rsidRPr="005D1BEF">
        <w:rPr>
          <w:sz w:val="22"/>
          <w:szCs w:val="22"/>
        </w:rPr>
        <w:t>, dalej „KC”</w:t>
      </w:r>
      <w:r w:rsidR="00116096" w:rsidRPr="005D1BEF">
        <w:rPr>
          <w:sz w:val="22"/>
          <w:szCs w:val="22"/>
        </w:rPr>
        <w:t>.</w:t>
      </w:r>
    </w:p>
    <w:p w14:paraId="3533442A" w14:textId="5D0D7AEF" w:rsidR="00116096" w:rsidRPr="005D1BEF" w:rsidRDefault="00116096" w:rsidP="00217214">
      <w:pPr>
        <w:widowControl/>
        <w:numPr>
          <w:ilvl w:val="3"/>
          <w:numId w:val="1"/>
        </w:numPr>
        <w:tabs>
          <w:tab w:val="clear" w:pos="2880"/>
          <w:tab w:val="left" w:pos="426"/>
        </w:tabs>
        <w:suppressAutoHyphens w:val="0"/>
        <w:ind w:left="426" w:hanging="426"/>
        <w:jc w:val="both"/>
        <w:rPr>
          <w:sz w:val="22"/>
          <w:szCs w:val="22"/>
        </w:rPr>
      </w:pPr>
      <w:r w:rsidRPr="005D1BEF">
        <w:rPr>
          <w:sz w:val="22"/>
          <w:szCs w:val="22"/>
        </w:rPr>
        <w:t>Postępowanie prowadzone jest przez komisję przetargową powołaną do przeprowadzenia niniejszego postępowania o udzielenie zamówienia publicznego.</w:t>
      </w:r>
    </w:p>
    <w:p w14:paraId="4144A672" w14:textId="77777777" w:rsidR="0072702B" w:rsidRPr="005D1BEF" w:rsidRDefault="0072702B">
      <w:pPr>
        <w:rPr>
          <w:sz w:val="22"/>
          <w:szCs w:val="22"/>
        </w:rPr>
      </w:pPr>
    </w:p>
    <w:p w14:paraId="01B232C4" w14:textId="77777777" w:rsidR="0072702B" w:rsidRPr="005D1BEF" w:rsidRDefault="0072702B" w:rsidP="0072702B">
      <w:pPr>
        <w:widowControl/>
        <w:suppressAutoHyphens w:val="0"/>
        <w:jc w:val="both"/>
        <w:rPr>
          <w:b/>
          <w:bCs/>
          <w:sz w:val="22"/>
          <w:szCs w:val="22"/>
        </w:rPr>
      </w:pPr>
      <w:r w:rsidRPr="005D1BEF">
        <w:rPr>
          <w:b/>
          <w:bCs/>
          <w:sz w:val="22"/>
          <w:szCs w:val="22"/>
        </w:rPr>
        <w:t>Rozdział III – Nazwa i opis przedmiotu zamówienia.</w:t>
      </w:r>
    </w:p>
    <w:p w14:paraId="0A964C2A" w14:textId="77777777" w:rsidR="00036276" w:rsidRPr="00036276" w:rsidRDefault="0072702B" w:rsidP="00036276">
      <w:pPr>
        <w:pStyle w:val="Akapitzlist"/>
        <w:numPr>
          <w:ilvl w:val="1"/>
          <w:numId w:val="5"/>
        </w:numPr>
        <w:tabs>
          <w:tab w:val="clear" w:pos="720"/>
          <w:tab w:val="num" w:pos="426"/>
        </w:tabs>
        <w:ind w:left="426" w:hanging="426"/>
        <w:rPr>
          <w:rStyle w:val="lrzxr"/>
          <w:color w:val="000000"/>
          <w:sz w:val="22"/>
          <w:szCs w:val="22"/>
        </w:rPr>
      </w:pPr>
      <w:bookmarkStart w:id="1" w:name="_Hlk37082600"/>
      <w:r w:rsidRPr="005D1BEF">
        <w:rPr>
          <w:color w:val="000000"/>
          <w:sz w:val="22"/>
          <w:szCs w:val="22"/>
        </w:rPr>
        <w:t>Przedmiotem post</w:t>
      </w:r>
      <w:r w:rsidR="00964690" w:rsidRPr="005D1BEF">
        <w:rPr>
          <w:color w:val="000000"/>
          <w:sz w:val="22"/>
          <w:szCs w:val="22"/>
        </w:rPr>
        <w:t>ę</w:t>
      </w:r>
      <w:r w:rsidRPr="005D1BEF">
        <w:rPr>
          <w:color w:val="000000"/>
          <w:sz w:val="22"/>
          <w:szCs w:val="22"/>
        </w:rPr>
        <w:t xml:space="preserve">powania i zamówienia jest wyłonienie Wykonawcy </w:t>
      </w:r>
      <w:r w:rsidR="001777D0" w:rsidRPr="005D1BEF">
        <w:rPr>
          <w:sz w:val="22"/>
          <w:szCs w:val="22"/>
        </w:rPr>
        <w:t xml:space="preserve">w zakresie </w:t>
      </w:r>
      <w:r w:rsidR="00962D7F" w:rsidRPr="005D1BEF">
        <w:rPr>
          <w:sz w:val="22"/>
          <w:szCs w:val="22"/>
        </w:rPr>
        <w:t xml:space="preserve">remontu konserwatorskiego elewacji południowej budynku głównego i pawilonu ogrodowego wraz </w:t>
      </w:r>
      <w:r w:rsidR="00CE4EE2" w:rsidRPr="005D1BEF">
        <w:rPr>
          <w:sz w:val="22"/>
          <w:szCs w:val="22"/>
        </w:rPr>
        <w:br/>
      </w:r>
      <w:r w:rsidR="00962D7F" w:rsidRPr="005D1BEF">
        <w:rPr>
          <w:sz w:val="22"/>
          <w:szCs w:val="22"/>
        </w:rPr>
        <w:t>z wymianą zabytkowej stolarki okiennej, konserwacją drewnianej werandy i ganku oraz pionową izolacją przeciwwilgociową fundamentów budynku Collegium Sanockiego przy ul. Batorego 12, nr 98, obr.0060 w Krakowie</w:t>
      </w:r>
      <w:r w:rsidR="00964690" w:rsidRPr="005D1BEF">
        <w:rPr>
          <w:rStyle w:val="lrzxr"/>
          <w:sz w:val="22"/>
          <w:szCs w:val="22"/>
        </w:rPr>
        <w:t>.</w:t>
      </w:r>
    </w:p>
    <w:p w14:paraId="0AF62793" w14:textId="578AB25B" w:rsidR="00036276" w:rsidRPr="00036276" w:rsidRDefault="00036276" w:rsidP="00036276">
      <w:pPr>
        <w:pStyle w:val="Akapitzlist"/>
        <w:numPr>
          <w:ilvl w:val="1"/>
          <w:numId w:val="5"/>
        </w:numPr>
        <w:tabs>
          <w:tab w:val="clear" w:pos="720"/>
          <w:tab w:val="num" w:pos="426"/>
        </w:tabs>
        <w:ind w:left="426" w:hanging="426"/>
        <w:rPr>
          <w:color w:val="000000"/>
          <w:sz w:val="22"/>
          <w:szCs w:val="22"/>
        </w:rPr>
      </w:pPr>
      <w:r w:rsidRPr="00036276">
        <w:rPr>
          <w:sz w:val="22"/>
          <w:szCs w:val="22"/>
        </w:rPr>
        <w:lastRenderedPageBreak/>
        <w:t>Szczegółowy opis przedmiotu zamówienia stanowi załącznik A do niniejszej SWZ, który zawiera dokumentację projektową oraz specyfikację techniczną wykonania i odbioru robót (zwana dalej w skrócie STWiOR), jak i przedmiar. Zamawiający zaznacza, iż załączony przedmiar stanowi jedynie materiał pomocniczy, a podstawą do sporządzenia oferty jest dokumentacja projektowa oraz STWiOR. Zmawiający wskazuje iż przedmiotem niniejszego zamówienia jest pełny zakres remontu konserwatorskiego objęty pozwoleniem na budowę</w:t>
      </w:r>
      <w:r w:rsidR="009A1656">
        <w:rPr>
          <w:sz w:val="22"/>
          <w:szCs w:val="22"/>
        </w:rPr>
        <w:t xml:space="preserve"> z wyłączeniem wymiany stolarki okiennej przyziemia i piętra I</w:t>
      </w:r>
      <w:r w:rsidRPr="00036276">
        <w:rPr>
          <w:sz w:val="22"/>
          <w:szCs w:val="22"/>
        </w:rPr>
        <w:t xml:space="preserve">. </w:t>
      </w:r>
    </w:p>
    <w:p w14:paraId="2058DCF7" w14:textId="7739B6CB" w:rsidR="00036276" w:rsidRPr="00036276" w:rsidRDefault="00036276" w:rsidP="00036276">
      <w:pPr>
        <w:jc w:val="both"/>
        <w:rPr>
          <w:sz w:val="22"/>
          <w:szCs w:val="22"/>
        </w:rPr>
      </w:pPr>
      <w:r w:rsidRPr="00036276">
        <w:rPr>
          <w:sz w:val="22"/>
          <w:szCs w:val="22"/>
        </w:rPr>
        <w:t xml:space="preserve">      </w:t>
      </w:r>
      <w:r>
        <w:rPr>
          <w:sz w:val="22"/>
          <w:szCs w:val="22"/>
        </w:rPr>
        <w:t xml:space="preserve"> </w:t>
      </w:r>
      <w:r w:rsidRPr="00036276">
        <w:rPr>
          <w:sz w:val="22"/>
          <w:szCs w:val="22"/>
        </w:rPr>
        <w:t>Spis dokumentów:</w:t>
      </w:r>
    </w:p>
    <w:p w14:paraId="0C21A9CE" w14:textId="77777777" w:rsidR="00036276" w:rsidRPr="00036276" w:rsidRDefault="00036276" w:rsidP="008901A0">
      <w:pPr>
        <w:pStyle w:val="Akapitzlist"/>
        <w:numPr>
          <w:ilvl w:val="0"/>
          <w:numId w:val="118"/>
        </w:numPr>
        <w:ind w:left="1428"/>
        <w:jc w:val="left"/>
        <w:rPr>
          <w:sz w:val="22"/>
          <w:szCs w:val="22"/>
        </w:rPr>
      </w:pPr>
      <w:r w:rsidRPr="00036276">
        <w:rPr>
          <w:sz w:val="22"/>
          <w:szCs w:val="22"/>
        </w:rPr>
        <w:t>Projekt zagospodarowania terenu</w:t>
      </w:r>
    </w:p>
    <w:p w14:paraId="027BEE8D" w14:textId="77777777" w:rsidR="00036276" w:rsidRPr="00036276" w:rsidRDefault="00036276" w:rsidP="008901A0">
      <w:pPr>
        <w:pStyle w:val="Akapitzlist"/>
        <w:numPr>
          <w:ilvl w:val="0"/>
          <w:numId w:val="118"/>
        </w:numPr>
        <w:ind w:left="1428"/>
        <w:jc w:val="left"/>
        <w:rPr>
          <w:sz w:val="22"/>
          <w:szCs w:val="22"/>
        </w:rPr>
      </w:pPr>
      <w:r w:rsidRPr="00036276">
        <w:rPr>
          <w:sz w:val="22"/>
          <w:szCs w:val="22"/>
        </w:rPr>
        <w:t>Projekt architektoniczno-budowlany wraz z programem prac konserwatorskich</w:t>
      </w:r>
    </w:p>
    <w:p w14:paraId="677B38DD" w14:textId="77777777" w:rsidR="00036276" w:rsidRPr="00036276" w:rsidRDefault="00036276" w:rsidP="008901A0">
      <w:pPr>
        <w:pStyle w:val="Akapitzlist"/>
        <w:numPr>
          <w:ilvl w:val="0"/>
          <w:numId w:val="118"/>
        </w:numPr>
        <w:ind w:left="1428"/>
        <w:jc w:val="left"/>
        <w:rPr>
          <w:sz w:val="22"/>
          <w:szCs w:val="22"/>
        </w:rPr>
      </w:pPr>
      <w:r w:rsidRPr="00036276">
        <w:rPr>
          <w:sz w:val="22"/>
          <w:szCs w:val="22"/>
        </w:rPr>
        <w:t>Pozwolenia na budowę i konserwatorskie</w:t>
      </w:r>
    </w:p>
    <w:p w14:paraId="7D41657A" w14:textId="77777777" w:rsidR="00036276" w:rsidRPr="00036276" w:rsidRDefault="00036276" w:rsidP="008901A0">
      <w:pPr>
        <w:pStyle w:val="Akapitzlist"/>
        <w:numPr>
          <w:ilvl w:val="0"/>
          <w:numId w:val="118"/>
        </w:numPr>
        <w:ind w:left="1428"/>
        <w:jc w:val="left"/>
        <w:rPr>
          <w:sz w:val="22"/>
          <w:szCs w:val="22"/>
        </w:rPr>
      </w:pPr>
      <w:r w:rsidRPr="00036276">
        <w:rPr>
          <w:sz w:val="22"/>
          <w:szCs w:val="22"/>
        </w:rPr>
        <w:t>Projekt techniczny konstrukcji, zieleni oraz instalacji elektrycznych</w:t>
      </w:r>
    </w:p>
    <w:p w14:paraId="50DEFF71" w14:textId="77777777" w:rsidR="00036276" w:rsidRPr="00036276" w:rsidRDefault="00036276" w:rsidP="008901A0">
      <w:pPr>
        <w:pStyle w:val="Akapitzlist"/>
        <w:numPr>
          <w:ilvl w:val="0"/>
          <w:numId w:val="118"/>
        </w:numPr>
        <w:ind w:left="1428"/>
        <w:jc w:val="left"/>
        <w:rPr>
          <w:sz w:val="22"/>
          <w:szCs w:val="22"/>
        </w:rPr>
      </w:pPr>
      <w:r w:rsidRPr="00036276">
        <w:rPr>
          <w:sz w:val="22"/>
          <w:szCs w:val="22"/>
        </w:rPr>
        <w:t>Projekt wykonawczy architektury</w:t>
      </w:r>
    </w:p>
    <w:p w14:paraId="15FA714A" w14:textId="77777777" w:rsidR="00036276" w:rsidRPr="00036276" w:rsidRDefault="00036276" w:rsidP="008901A0">
      <w:pPr>
        <w:pStyle w:val="Akapitzlist"/>
        <w:numPr>
          <w:ilvl w:val="0"/>
          <w:numId w:val="118"/>
        </w:numPr>
        <w:ind w:left="1428"/>
        <w:jc w:val="left"/>
        <w:rPr>
          <w:sz w:val="22"/>
          <w:szCs w:val="22"/>
        </w:rPr>
      </w:pPr>
      <w:r w:rsidRPr="00036276">
        <w:rPr>
          <w:sz w:val="22"/>
          <w:szCs w:val="22"/>
        </w:rPr>
        <w:t>STWiOR</w:t>
      </w:r>
    </w:p>
    <w:p w14:paraId="68231FD4" w14:textId="614D8D7C" w:rsidR="00036276" w:rsidRPr="00036276" w:rsidRDefault="00036276" w:rsidP="008901A0">
      <w:pPr>
        <w:pStyle w:val="Akapitzlist"/>
        <w:numPr>
          <w:ilvl w:val="0"/>
          <w:numId w:val="118"/>
        </w:numPr>
        <w:ind w:left="1428"/>
        <w:jc w:val="left"/>
        <w:rPr>
          <w:sz w:val="22"/>
          <w:szCs w:val="22"/>
        </w:rPr>
      </w:pPr>
      <w:r w:rsidRPr="00036276">
        <w:rPr>
          <w:sz w:val="22"/>
          <w:szCs w:val="22"/>
        </w:rPr>
        <w:t>Przedmiar robót</w:t>
      </w:r>
    </w:p>
    <w:p w14:paraId="595A707C" w14:textId="77777777" w:rsidR="0072702B" w:rsidRPr="005D1BEF" w:rsidRDefault="0072702B" w:rsidP="008901A0">
      <w:pPr>
        <w:pStyle w:val="Akapitzlist"/>
        <w:numPr>
          <w:ilvl w:val="1"/>
          <w:numId w:val="5"/>
        </w:numPr>
        <w:tabs>
          <w:tab w:val="clear" w:pos="720"/>
          <w:tab w:val="num" w:pos="426"/>
        </w:tabs>
        <w:ind w:left="426" w:hanging="426"/>
        <w:contextualSpacing w:val="0"/>
        <w:rPr>
          <w:color w:val="000000"/>
          <w:sz w:val="22"/>
          <w:szCs w:val="22"/>
        </w:rPr>
      </w:pPr>
      <w:r w:rsidRPr="005D1BEF">
        <w:rPr>
          <w:color w:val="000000"/>
          <w:sz w:val="22"/>
          <w:szCs w:val="22"/>
        </w:rPr>
        <w:t>Wykonawca musi zaoferować przedmiot zamówienia zgodny z wymogami Zamawiającego określonymi w SWZ.</w:t>
      </w:r>
    </w:p>
    <w:p w14:paraId="2995A49C" w14:textId="15795FBA" w:rsidR="00310604" w:rsidRPr="005D1BEF" w:rsidRDefault="0072702B" w:rsidP="00310604">
      <w:pPr>
        <w:pStyle w:val="Akapitzlist"/>
        <w:numPr>
          <w:ilvl w:val="1"/>
          <w:numId w:val="5"/>
        </w:numPr>
        <w:tabs>
          <w:tab w:val="clear" w:pos="720"/>
          <w:tab w:val="num" w:pos="426"/>
        </w:tabs>
        <w:ind w:left="426" w:hanging="426"/>
        <w:contextualSpacing w:val="0"/>
        <w:rPr>
          <w:sz w:val="22"/>
          <w:szCs w:val="22"/>
        </w:rPr>
      </w:pPr>
      <w:r w:rsidRPr="005D1BEF">
        <w:rPr>
          <w:color w:val="000000"/>
          <w:sz w:val="22"/>
          <w:szCs w:val="22"/>
        </w:rPr>
        <w:t>Wykonawca zobowiązany jest zrealizować zamówienie na zasadach</w:t>
      </w:r>
      <w:r w:rsidRPr="005D1BEF">
        <w:rPr>
          <w:sz w:val="22"/>
          <w:szCs w:val="22"/>
        </w:rPr>
        <w:t xml:space="preserve"> i warunkach opisanych w</w:t>
      </w:r>
      <w:r w:rsidR="00964690" w:rsidRPr="005D1BEF">
        <w:rPr>
          <w:sz w:val="22"/>
          <w:szCs w:val="22"/>
        </w:rPr>
        <w:t> </w:t>
      </w:r>
      <w:r w:rsidRPr="005D1BEF">
        <w:rPr>
          <w:sz w:val="22"/>
          <w:szCs w:val="22"/>
        </w:rPr>
        <w:t xml:space="preserve">SWZ jak i we wzorze umowy stanowiącym załącznik nr </w:t>
      </w:r>
      <w:r w:rsidR="004A346C" w:rsidRPr="005D1BEF">
        <w:rPr>
          <w:sz w:val="22"/>
          <w:szCs w:val="22"/>
        </w:rPr>
        <w:t>2</w:t>
      </w:r>
      <w:r w:rsidRPr="005D1BEF">
        <w:rPr>
          <w:sz w:val="22"/>
          <w:szCs w:val="22"/>
        </w:rPr>
        <w:t xml:space="preserve"> do SWZ, mając na względzie następujące uwarunkowania realizacji zadania</w:t>
      </w:r>
      <w:r w:rsidR="00310604" w:rsidRPr="005D1BEF">
        <w:rPr>
          <w:sz w:val="22"/>
          <w:szCs w:val="22"/>
        </w:rPr>
        <w:t xml:space="preserve"> - </w:t>
      </w:r>
      <w:r w:rsidR="00310604" w:rsidRPr="005D1BEF">
        <w:rPr>
          <w:bCs/>
          <w:sz w:val="22"/>
          <w:szCs w:val="22"/>
        </w:rPr>
        <w:t>szczegółowy remontu konserwatorskiego:</w:t>
      </w:r>
    </w:p>
    <w:p w14:paraId="6CD8B5DB" w14:textId="77777777" w:rsidR="00310604" w:rsidRPr="005D1BEF" w:rsidRDefault="00310604" w:rsidP="004C19C7">
      <w:pPr>
        <w:pStyle w:val="Akapitzlist"/>
        <w:numPr>
          <w:ilvl w:val="0"/>
          <w:numId w:val="108"/>
        </w:numPr>
        <w:spacing w:after="160"/>
        <w:ind w:left="426"/>
        <w:jc w:val="left"/>
        <w:rPr>
          <w:bCs/>
          <w:sz w:val="22"/>
          <w:szCs w:val="22"/>
        </w:rPr>
      </w:pPr>
      <w:r w:rsidRPr="005D1BEF">
        <w:rPr>
          <w:bCs/>
          <w:sz w:val="22"/>
          <w:szCs w:val="22"/>
        </w:rPr>
        <w:t xml:space="preserve">Elewacja południowa (ogrodowa) budynku głównego: </w:t>
      </w:r>
    </w:p>
    <w:p w14:paraId="50C593CF" w14:textId="77777777" w:rsidR="00310604" w:rsidRPr="005D1BEF" w:rsidRDefault="00310604" w:rsidP="004C19C7">
      <w:pPr>
        <w:pStyle w:val="Akapitzlist"/>
        <w:numPr>
          <w:ilvl w:val="0"/>
          <w:numId w:val="107"/>
        </w:numPr>
        <w:spacing w:after="160"/>
        <w:ind w:left="426" w:firstLine="0"/>
        <w:jc w:val="left"/>
        <w:rPr>
          <w:bCs/>
          <w:sz w:val="22"/>
          <w:szCs w:val="22"/>
        </w:rPr>
      </w:pPr>
      <w:r w:rsidRPr="005D1BEF">
        <w:rPr>
          <w:bCs/>
          <w:sz w:val="22"/>
          <w:szCs w:val="22"/>
        </w:rPr>
        <w:t xml:space="preserve">powierzchnie tynkowane włącznie z tynkowanym policzkiem klatki schodowej (prowadzącej na galerię) w zachodniej części elewacji, wnętrzem ganku, tynkowanymi ścianami kominów; </w:t>
      </w:r>
    </w:p>
    <w:p w14:paraId="46C452C7" w14:textId="77777777" w:rsidR="00310604" w:rsidRPr="005D1BEF" w:rsidRDefault="00310604" w:rsidP="004C19C7">
      <w:pPr>
        <w:pStyle w:val="Akapitzlist"/>
        <w:numPr>
          <w:ilvl w:val="0"/>
          <w:numId w:val="107"/>
        </w:numPr>
        <w:spacing w:after="160"/>
        <w:ind w:left="426" w:firstLine="0"/>
        <w:jc w:val="left"/>
        <w:rPr>
          <w:bCs/>
          <w:sz w:val="22"/>
          <w:szCs w:val="22"/>
        </w:rPr>
      </w:pPr>
      <w:r w:rsidRPr="005D1BEF">
        <w:rPr>
          <w:bCs/>
          <w:sz w:val="22"/>
          <w:szCs w:val="22"/>
        </w:rPr>
        <w:t xml:space="preserve">sztukatorskie dekoracje architektoniczne elewacji południowej oraz elewacji wschodniej i zachodniej ryzalitu. </w:t>
      </w:r>
    </w:p>
    <w:p w14:paraId="74A86951" w14:textId="77777777" w:rsidR="00310604" w:rsidRPr="005D1BEF" w:rsidRDefault="00310604" w:rsidP="004C19C7">
      <w:pPr>
        <w:pStyle w:val="Akapitzlist"/>
        <w:numPr>
          <w:ilvl w:val="0"/>
          <w:numId w:val="108"/>
        </w:numPr>
        <w:spacing w:after="160"/>
        <w:ind w:left="426"/>
        <w:jc w:val="left"/>
        <w:rPr>
          <w:bCs/>
          <w:sz w:val="22"/>
          <w:szCs w:val="22"/>
        </w:rPr>
      </w:pPr>
      <w:r w:rsidRPr="005D1BEF">
        <w:rPr>
          <w:bCs/>
          <w:sz w:val="22"/>
          <w:szCs w:val="22"/>
        </w:rPr>
        <w:t xml:space="preserve"> Elementy kamienne: </w:t>
      </w:r>
    </w:p>
    <w:p w14:paraId="7BDD3E23" w14:textId="77777777" w:rsidR="00310604" w:rsidRPr="005D1BEF" w:rsidRDefault="00310604" w:rsidP="004C19C7">
      <w:pPr>
        <w:pStyle w:val="Akapitzlist"/>
        <w:numPr>
          <w:ilvl w:val="0"/>
          <w:numId w:val="109"/>
        </w:numPr>
        <w:spacing w:after="160"/>
        <w:ind w:left="426" w:firstLine="0"/>
        <w:jc w:val="left"/>
        <w:rPr>
          <w:bCs/>
          <w:sz w:val="22"/>
          <w:szCs w:val="22"/>
        </w:rPr>
      </w:pPr>
      <w:r w:rsidRPr="005D1BEF">
        <w:rPr>
          <w:bCs/>
          <w:sz w:val="22"/>
          <w:szCs w:val="22"/>
        </w:rPr>
        <w:t xml:space="preserve">elementy klatki schodowej znajdującej się w zachodniej części elewacji: stopnie, podest w obrębie galerii, konsola podtrzymująca podest; </w:t>
      </w:r>
    </w:p>
    <w:p w14:paraId="71A5AC57" w14:textId="77777777" w:rsidR="00310604" w:rsidRPr="005D1BEF" w:rsidRDefault="00310604" w:rsidP="004C19C7">
      <w:pPr>
        <w:pStyle w:val="Akapitzlist"/>
        <w:numPr>
          <w:ilvl w:val="0"/>
          <w:numId w:val="109"/>
        </w:numPr>
        <w:spacing w:after="160"/>
        <w:ind w:left="426" w:firstLine="0"/>
        <w:jc w:val="left"/>
        <w:rPr>
          <w:bCs/>
          <w:sz w:val="22"/>
          <w:szCs w:val="22"/>
        </w:rPr>
      </w:pPr>
      <w:r w:rsidRPr="005D1BEF">
        <w:rPr>
          <w:bCs/>
          <w:sz w:val="22"/>
          <w:szCs w:val="22"/>
        </w:rPr>
        <w:t xml:space="preserve">detal („wtórnik”) wbudowany w elewację. </w:t>
      </w:r>
    </w:p>
    <w:p w14:paraId="7BD16789" w14:textId="77777777" w:rsidR="00310604" w:rsidRPr="005D1BEF" w:rsidRDefault="00310604" w:rsidP="004C19C7">
      <w:pPr>
        <w:pStyle w:val="Akapitzlist"/>
        <w:numPr>
          <w:ilvl w:val="0"/>
          <w:numId w:val="108"/>
        </w:numPr>
        <w:spacing w:after="160"/>
        <w:ind w:left="426"/>
        <w:jc w:val="left"/>
        <w:rPr>
          <w:bCs/>
          <w:sz w:val="22"/>
          <w:szCs w:val="22"/>
        </w:rPr>
      </w:pPr>
      <w:r w:rsidRPr="005D1BEF">
        <w:rPr>
          <w:bCs/>
          <w:sz w:val="22"/>
          <w:szCs w:val="22"/>
        </w:rPr>
        <w:t xml:space="preserve">Elementy metalowe: </w:t>
      </w:r>
    </w:p>
    <w:p w14:paraId="2B7DDC32" w14:textId="77777777" w:rsidR="00310604" w:rsidRPr="005D1BEF" w:rsidRDefault="00310604" w:rsidP="004C19C7">
      <w:pPr>
        <w:pStyle w:val="Akapitzlist"/>
        <w:numPr>
          <w:ilvl w:val="0"/>
          <w:numId w:val="110"/>
        </w:numPr>
        <w:ind w:left="426" w:firstLine="0"/>
        <w:jc w:val="left"/>
        <w:rPr>
          <w:bCs/>
          <w:sz w:val="22"/>
          <w:szCs w:val="22"/>
        </w:rPr>
      </w:pPr>
      <w:r w:rsidRPr="005D1BEF">
        <w:rPr>
          <w:bCs/>
          <w:sz w:val="22"/>
          <w:szCs w:val="22"/>
        </w:rPr>
        <w:t xml:space="preserve">elementy klatki schodowej (prowadzącej na galerię) znajdującej się w zachodniej części elewacji: balustrada wraz z dekoracyjnymi elementami łączącymi balustradę z bramką i ścianą, bramka wejściowa; </w:t>
      </w:r>
    </w:p>
    <w:p w14:paraId="16753386" w14:textId="77777777" w:rsidR="00310604" w:rsidRPr="005D1BEF" w:rsidRDefault="00310604" w:rsidP="004C19C7">
      <w:pPr>
        <w:pStyle w:val="Akapitzlist"/>
        <w:numPr>
          <w:ilvl w:val="0"/>
          <w:numId w:val="110"/>
        </w:numPr>
        <w:spacing w:after="160"/>
        <w:ind w:left="426" w:firstLine="0"/>
        <w:jc w:val="left"/>
        <w:rPr>
          <w:bCs/>
          <w:sz w:val="22"/>
          <w:szCs w:val="22"/>
        </w:rPr>
      </w:pPr>
      <w:r w:rsidRPr="005D1BEF">
        <w:rPr>
          <w:bCs/>
          <w:sz w:val="22"/>
          <w:szCs w:val="22"/>
        </w:rPr>
        <w:t xml:space="preserve">balustrady galerii; </w:t>
      </w:r>
    </w:p>
    <w:p w14:paraId="2946487D" w14:textId="77777777" w:rsidR="00310604" w:rsidRPr="005D1BEF" w:rsidRDefault="00310604" w:rsidP="004C19C7">
      <w:pPr>
        <w:pStyle w:val="Akapitzlist"/>
        <w:numPr>
          <w:ilvl w:val="0"/>
          <w:numId w:val="110"/>
        </w:numPr>
        <w:spacing w:after="160"/>
        <w:ind w:left="426" w:firstLine="0"/>
        <w:jc w:val="left"/>
        <w:rPr>
          <w:bCs/>
          <w:sz w:val="22"/>
          <w:szCs w:val="22"/>
        </w:rPr>
      </w:pPr>
      <w:r w:rsidRPr="005D1BEF">
        <w:rPr>
          <w:bCs/>
          <w:sz w:val="22"/>
          <w:szCs w:val="22"/>
        </w:rPr>
        <w:t xml:space="preserve">elementy wzmacniające konstrukcję galerii; </w:t>
      </w:r>
    </w:p>
    <w:p w14:paraId="0857AEB8" w14:textId="77777777" w:rsidR="00310604" w:rsidRPr="005D1BEF" w:rsidRDefault="00310604" w:rsidP="004C19C7">
      <w:pPr>
        <w:pStyle w:val="Akapitzlist"/>
        <w:numPr>
          <w:ilvl w:val="0"/>
          <w:numId w:val="110"/>
        </w:numPr>
        <w:spacing w:after="160"/>
        <w:ind w:left="426" w:firstLine="0"/>
        <w:jc w:val="left"/>
        <w:rPr>
          <w:bCs/>
          <w:sz w:val="22"/>
          <w:szCs w:val="22"/>
        </w:rPr>
      </w:pPr>
      <w:r w:rsidRPr="005D1BEF">
        <w:rPr>
          <w:bCs/>
          <w:sz w:val="22"/>
          <w:szCs w:val="22"/>
        </w:rPr>
        <w:t xml:space="preserve">kolumna podtrzymująca ganek; </w:t>
      </w:r>
    </w:p>
    <w:p w14:paraId="26D66B03" w14:textId="77777777" w:rsidR="00310604" w:rsidRPr="005D1BEF" w:rsidRDefault="00310604" w:rsidP="004C19C7">
      <w:pPr>
        <w:pStyle w:val="Akapitzlist"/>
        <w:numPr>
          <w:ilvl w:val="0"/>
          <w:numId w:val="110"/>
        </w:numPr>
        <w:spacing w:after="160"/>
        <w:ind w:left="426" w:firstLine="0"/>
        <w:jc w:val="left"/>
        <w:rPr>
          <w:bCs/>
          <w:sz w:val="22"/>
          <w:szCs w:val="22"/>
        </w:rPr>
      </w:pPr>
      <w:r w:rsidRPr="005D1BEF">
        <w:rPr>
          <w:bCs/>
          <w:sz w:val="22"/>
          <w:szCs w:val="22"/>
        </w:rPr>
        <w:t xml:space="preserve">kraty okienne parteru; </w:t>
      </w:r>
    </w:p>
    <w:p w14:paraId="0AD42557" w14:textId="77777777" w:rsidR="00310604" w:rsidRPr="005D1BEF" w:rsidRDefault="00310604" w:rsidP="004C19C7">
      <w:pPr>
        <w:pStyle w:val="Akapitzlist"/>
        <w:numPr>
          <w:ilvl w:val="0"/>
          <w:numId w:val="110"/>
        </w:numPr>
        <w:spacing w:after="160"/>
        <w:ind w:left="426" w:firstLine="0"/>
        <w:jc w:val="left"/>
        <w:rPr>
          <w:bCs/>
          <w:sz w:val="22"/>
          <w:szCs w:val="22"/>
        </w:rPr>
      </w:pPr>
      <w:r w:rsidRPr="005D1BEF">
        <w:rPr>
          <w:bCs/>
          <w:sz w:val="22"/>
          <w:szCs w:val="22"/>
        </w:rPr>
        <w:t xml:space="preserve">krata (brama) na osi krużganka we wschodniej części elewacji. </w:t>
      </w:r>
    </w:p>
    <w:p w14:paraId="07A92684" w14:textId="77777777" w:rsidR="00310604" w:rsidRPr="005D1BEF" w:rsidRDefault="00310604" w:rsidP="00400CD1">
      <w:pPr>
        <w:pStyle w:val="Akapitzlist"/>
        <w:numPr>
          <w:ilvl w:val="0"/>
          <w:numId w:val="108"/>
        </w:numPr>
        <w:tabs>
          <w:tab w:val="left" w:pos="426"/>
        </w:tabs>
        <w:spacing w:after="160"/>
        <w:ind w:left="142" w:firstLine="0"/>
        <w:jc w:val="left"/>
        <w:rPr>
          <w:bCs/>
          <w:sz w:val="22"/>
          <w:szCs w:val="22"/>
        </w:rPr>
      </w:pPr>
      <w:r w:rsidRPr="005D1BEF">
        <w:rPr>
          <w:bCs/>
          <w:sz w:val="22"/>
          <w:szCs w:val="22"/>
        </w:rPr>
        <w:t xml:space="preserve"> Elementy drewniane podlegające renowacji: </w:t>
      </w:r>
    </w:p>
    <w:p w14:paraId="7F375A5C" w14:textId="77777777" w:rsidR="00310604" w:rsidRPr="005D1BEF" w:rsidRDefault="00310604" w:rsidP="004C19C7">
      <w:pPr>
        <w:pStyle w:val="Akapitzlist"/>
        <w:numPr>
          <w:ilvl w:val="1"/>
          <w:numId w:val="111"/>
        </w:numPr>
        <w:spacing w:after="160"/>
        <w:ind w:left="426" w:firstLine="0"/>
        <w:jc w:val="left"/>
        <w:rPr>
          <w:bCs/>
          <w:sz w:val="22"/>
          <w:szCs w:val="22"/>
        </w:rPr>
      </w:pPr>
      <w:r w:rsidRPr="005D1BEF">
        <w:rPr>
          <w:bCs/>
          <w:sz w:val="22"/>
          <w:szCs w:val="22"/>
        </w:rPr>
        <w:t xml:space="preserve">weranda; </w:t>
      </w:r>
    </w:p>
    <w:p w14:paraId="09927569" w14:textId="77777777" w:rsidR="00310604" w:rsidRPr="005D1BEF" w:rsidRDefault="00310604" w:rsidP="004C19C7">
      <w:pPr>
        <w:pStyle w:val="Akapitzlist"/>
        <w:numPr>
          <w:ilvl w:val="1"/>
          <w:numId w:val="111"/>
        </w:numPr>
        <w:spacing w:after="160"/>
        <w:ind w:left="426" w:firstLine="0"/>
        <w:jc w:val="left"/>
        <w:rPr>
          <w:bCs/>
          <w:sz w:val="22"/>
          <w:szCs w:val="22"/>
        </w:rPr>
      </w:pPr>
      <w:r w:rsidRPr="005D1BEF">
        <w:rPr>
          <w:bCs/>
          <w:sz w:val="22"/>
          <w:szCs w:val="22"/>
        </w:rPr>
        <w:t xml:space="preserve">ganek; </w:t>
      </w:r>
    </w:p>
    <w:p w14:paraId="52AEE588" w14:textId="77777777" w:rsidR="00310604" w:rsidRPr="005D1BEF" w:rsidRDefault="00310604" w:rsidP="004C19C7">
      <w:pPr>
        <w:pStyle w:val="Akapitzlist"/>
        <w:numPr>
          <w:ilvl w:val="1"/>
          <w:numId w:val="111"/>
        </w:numPr>
        <w:spacing w:after="160"/>
        <w:ind w:left="426" w:firstLine="0"/>
        <w:jc w:val="left"/>
        <w:rPr>
          <w:bCs/>
          <w:sz w:val="22"/>
          <w:szCs w:val="22"/>
        </w:rPr>
      </w:pPr>
      <w:r w:rsidRPr="005D1BEF">
        <w:rPr>
          <w:bCs/>
          <w:sz w:val="22"/>
          <w:szCs w:val="22"/>
        </w:rPr>
        <w:t xml:space="preserve">galeria łącząca kamienną klatkę schodową z werandą oraz gankiem; </w:t>
      </w:r>
    </w:p>
    <w:p w14:paraId="1AA86894" w14:textId="77777777" w:rsidR="00310604" w:rsidRPr="005D1BEF" w:rsidRDefault="00310604" w:rsidP="004C19C7">
      <w:pPr>
        <w:pStyle w:val="Akapitzlist"/>
        <w:numPr>
          <w:ilvl w:val="1"/>
          <w:numId w:val="111"/>
        </w:numPr>
        <w:spacing w:after="160"/>
        <w:ind w:left="426" w:firstLine="0"/>
        <w:jc w:val="left"/>
        <w:rPr>
          <w:bCs/>
          <w:sz w:val="22"/>
          <w:szCs w:val="22"/>
        </w:rPr>
      </w:pPr>
      <w:r w:rsidRPr="005D1BEF">
        <w:rPr>
          <w:bCs/>
          <w:sz w:val="22"/>
          <w:szCs w:val="22"/>
        </w:rPr>
        <w:t xml:space="preserve">drzwi na poziomie galerii – na przedłużeniu klatki schodowej w zachodniej części elewacji (porte-fenetre); </w:t>
      </w:r>
    </w:p>
    <w:p w14:paraId="49C0A4E5" w14:textId="77777777" w:rsidR="00310604" w:rsidRPr="005D1BEF" w:rsidRDefault="00310604" w:rsidP="004C19C7">
      <w:pPr>
        <w:pStyle w:val="Akapitzlist"/>
        <w:numPr>
          <w:ilvl w:val="1"/>
          <w:numId w:val="111"/>
        </w:numPr>
        <w:spacing w:after="160"/>
        <w:ind w:left="426" w:firstLine="0"/>
        <w:jc w:val="left"/>
        <w:rPr>
          <w:bCs/>
          <w:sz w:val="22"/>
          <w:szCs w:val="22"/>
        </w:rPr>
      </w:pPr>
      <w:r w:rsidRPr="005D1BEF">
        <w:rPr>
          <w:bCs/>
          <w:sz w:val="22"/>
          <w:szCs w:val="22"/>
        </w:rPr>
        <w:t xml:space="preserve">drzwi w obrębie werandy (1. oraz 2. kondygnacja werandy); </w:t>
      </w:r>
    </w:p>
    <w:p w14:paraId="7E82C8B1" w14:textId="77777777" w:rsidR="00310604" w:rsidRPr="005D1BEF" w:rsidRDefault="00310604" w:rsidP="004C19C7">
      <w:pPr>
        <w:pStyle w:val="Akapitzlist"/>
        <w:numPr>
          <w:ilvl w:val="1"/>
          <w:numId w:val="111"/>
        </w:numPr>
        <w:spacing w:after="160"/>
        <w:ind w:left="426" w:firstLine="0"/>
        <w:jc w:val="left"/>
        <w:rPr>
          <w:bCs/>
          <w:sz w:val="22"/>
          <w:szCs w:val="22"/>
        </w:rPr>
      </w:pPr>
      <w:r w:rsidRPr="005D1BEF">
        <w:rPr>
          <w:bCs/>
          <w:sz w:val="22"/>
          <w:szCs w:val="22"/>
        </w:rPr>
        <w:t xml:space="preserve">drzwi w obrębie ganku – drzwi prowadzące z galerii do wnętrza ganku oraz drzwi w jego wnętrzu (pomiędzy wnętrzem ganku, a wnętrzem budynku); </w:t>
      </w:r>
    </w:p>
    <w:p w14:paraId="7A5A36E4" w14:textId="77777777" w:rsidR="00310604" w:rsidRPr="005D1BEF" w:rsidRDefault="00310604" w:rsidP="004C19C7">
      <w:pPr>
        <w:pStyle w:val="Akapitzlist"/>
        <w:numPr>
          <w:ilvl w:val="1"/>
          <w:numId w:val="111"/>
        </w:numPr>
        <w:spacing w:after="160"/>
        <w:ind w:left="426" w:firstLine="0"/>
        <w:jc w:val="left"/>
        <w:rPr>
          <w:bCs/>
          <w:sz w:val="22"/>
          <w:szCs w:val="22"/>
        </w:rPr>
      </w:pPr>
      <w:r w:rsidRPr="005D1BEF">
        <w:rPr>
          <w:bCs/>
          <w:sz w:val="22"/>
          <w:szCs w:val="22"/>
        </w:rPr>
        <w:t xml:space="preserve">drzwi prowadzące do pomieszczenia gospodarczego pod schodami; </w:t>
      </w:r>
    </w:p>
    <w:p w14:paraId="71F8CE1F" w14:textId="77777777" w:rsidR="00310604" w:rsidRPr="005D1BEF" w:rsidRDefault="00310604" w:rsidP="004C19C7">
      <w:pPr>
        <w:pStyle w:val="Akapitzlist"/>
        <w:numPr>
          <w:ilvl w:val="1"/>
          <w:numId w:val="111"/>
        </w:numPr>
        <w:spacing w:after="160"/>
        <w:ind w:left="426" w:firstLine="0"/>
        <w:jc w:val="left"/>
        <w:rPr>
          <w:bCs/>
          <w:sz w:val="22"/>
          <w:szCs w:val="22"/>
        </w:rPr>
      </w:pPr>
      <w:r w:rsidRPr="005D1BEF">
        <w:rPr>
          <w:bCs/>
          <w:sz w:val="22"/>
          <w:szCs w:val="22"/>
        </w:rPr>
        <w:t xml:space="preserve">pochwyty balustrad; </w:t>
      </w:r>
    </w:p>
    <w:p w14:paraId="710880DB" w14:textId="77777777" w:rsidR="00310604" w:rsidRPr="005D1BEF" w:rsidRDefault="00310604" w:rsidP="004C19C7">
      <w:pPr>
        <w:pStyle w:val="Akapitzlist"/>
        <w:numPr>
          <w:ilvl w:val="1"/>
          <w:numId w:val="111"/>
        </w:numPr>
        <w:spacing w:after="160"/>
        <w:ind w:left="426" w:firstLine="0"/>
        <w:jc w:val="left"/>
        <w:rPr>
          <w:bCs/>
          <w:sz w:val="22"/>
          <w:szCs w:val="22"/>
        </w:rPr>
      </w:pPr>
      <w:r w:rsidRPr="005D1BEF">
        <w:rPr>
          <w:bCs/>
          <w:sz w:val="22"/>
          <w:szCs w:val="22"/>
        </w:rPr>
        <w:t xml:space="preserve">drewniane nawierzchnie galerii, werandy oraz ganku; </w:t>
      </w:r>
    </w:p>
    <w:p w14:paraId="6E444CAA" w14:textId="77777777" w:rsidR="00310604" w:rsidRPr="005D1BEF" w:rsidRDefault="00310604" w:rsidP="004C19C7">
      <w:pPr>
        <w:pStyle w:val="Akapitzlist"/>
        <w:numPr>
          <w:ilvl w:val="1"/>
          <w:numId w:val="111"/>
        </w:numPr>
        <w:spacing w:after="160"/>
        <w:ind w:left="426" w:firstLine="0"/>
        <w:jc w:val="left"/>
        <w:rPr>
          <w:bCs/>
          <w:sz w:val="22"/>
          <w:szCs w:val="22"/>
        </w:rPr>
      </w:pPr>
      <w:r w:rsidRPr="005D1BEF">
        <w:rPr>
          <w:bCs/>
          <w:sz w:val="22"/>
          <w:szCs w:val="22"/>
        </w:rPr>
        <w:t>drewniane wsporniki podtrzymujące zadaszenie galerii;</w:t>
      </w:r>
    </w:p>
    <w:p w14:paraId="4D3E0061" w14:textId="77777777" w:rsidR="00310604" w:rsidRPr="005D1BEF" w:rsidRDefault="00310604" w:rsidP="004C19C7">
      <w:pPr>
        <w:pStyle w:val="Akapitzlist"/>
        <w:numPr>
          <w:ilvl w:val="1"/>
          <w:numId w:val="111"/>
        </w:numPr>
        <w:spacing w:after="160"/>
        <w:ind w:left="426" w:firstLine="0"/>
        <w:jc w:val="left"/>
        <w:rPr>
          <w:bCs/>
          <w:sz w:val="22"/>
          <w:szCs w:val="22"/>
        </w:rPr>
      </w:pPr>
      <w:r w:rsidRPr="005D1BEF">
        <w:rPr>
          <w:bCs/>
          <w:sz w:val="22"/>
          <w:szCs w:val="22"/>
        </w:rPr>
        <w:t xml:space="preserve">drzwi wejściowe do pawilonu (na osi krużganków); </w:t>
      </w:r>
    </w:p>
    <w:p w14:paraId="5EA1755C" w14:textId="77777777" w:rsidR="00310604" w:rsidRPr="005D1BEF" w:rsidRDefault="00310604" w:rsidP="004C19C7">
      <w:pPr>
        <w:pStyle w:val="Akapitzlist"/>
        <w:numPr>
          <w:ilvl w:val="1"/>
          <w:numId w:val="111"/>
        </w:numPr>
        <w:spacing w:after="160"/>
        <w:ind w:left="426" w:firstLine="0"/>
        <w:jc w:val="left"/>
        <w:rPr>
          <w:rFonts w:eastAsiaTheme="minorHAnsi"/>
          <w:sz w:val="22"/>
          <w:szCs w:val="22"/>
        </w:rPr>
      </w:pPr>
      <w:r w:rsidRPr="005D1BEF">
        <w:rPr>
          <w:bCs/>
          <w:sz w:val="22"/>
          <w:szCs w:val="22"/>
        </w:rPr>
        <w:t>drzwi wejściowe do wieżyczki pawilonu.</w:t>
      </w:r>
    </w:p>
    <w:p w14:paraId="73202861" w14:textId="77777777" w:rsidR="00310604" w:rsidRPr="005D1BEF" w:rsidRDefault="00310604" w:rsidP="004C19C7">
      <w:pPr>
        <w:pStyle w:val="Akapitzlist"/>
        <w:numPr>
          <w:ilvl w:val="0"/>
          <w:numId w:val="108"/>
        </w:numPr>
        <w:spacing w:after="160"/>
        <w:ind w:left="426"/>
        <w:jc w:val="left"/>
        <w:rPr>
          <w:bCs/>
          <w:sz w:val="22"/>
          <w:szCs w:val="22"/>
        </w:rPr>
      </w:pPr>
      <w:r w:rsidRPr="005D1BEF">
        <w:rPr>
          <w:bCs/>
          <w:sz w:val="22"/>
          <w:szCs w:val="22"/>
        </w:rPr>
        <w:lastRenderedPageBreak/>
        <w:t xml:space="preserve">Elementy drewniane podlegające rekonstrukcji: </w:t>
      </w:r>
    </w:p>
    <w:p w14:paraId="33BA08E6" w14:textId="77777777" w:rsidR="00310604" w:rsidRPr="005D1BEF" w:rsidRDefault="00310604" w:rsidP="005A546A">
      <w:pPr>
        <w:pStyle w:val="Akapitzlist"/>
        <w:numPr>
          <w:ilvl w:val="1"/>
          <w:numId w:val="112"/>
        </w:numPr>
        <w:spacing w:after="160"/>
        <w:ind w:left="426" w:firstLine="0"/>
        <w:jc w:val="left"/>
        <w:rPr>
          <w:bCs/>
          <w:sz w:val="22"/>
          <w:szCs w:val="22"/>
        </w:rPr>
      </w:pPr>
      <w:r w:rsidRPr="005D1BEF">
        <w:rPr>
          <w:bCs/>
          <w:sz w:val="22"/>
          <w:szCs w:val="22"/>
        </w:rPr>
        <w:t>Stolarka okienna elewacji południowej budynku głównego oraz wieży pawilonu ogrodowego</w:t>
      </w:r>
    </w:p>
    <w:p w14:paraId="02F43C8B" w14:textId="77777777" w:rsidR="00310604" w:rsidRPr="005D1BEF" w:rsidRDefault="00310604" w:rsidP="005A546A">
      <w:pPr>
        <w:pStyle w:val="Akapitzlist"/>
        <w:numPr>
          <w:ilvl w:val="1"/>
          <w:numId w:val="112"/>
        </w:numPr>
        <w:spacing w:after="160"/>
        <w:ind w:left="426" w:firstLine="0"/>
        <w:jc w:val="left"/>
        <w:rPr>
          <w:bCs/>
          <w:sz w:val="22"/>
          <w:szCs w:val="22"/>
        </w:rPr>
      </w:pPr>
      <w:r w:rsidRPr="005D1BEF">
        <w:rPr>
          <w:bCs/>
          <w:sz w:val="22"/>
          <w:szCs w:val="22"/>
        </w:rPr>
        <w:t>Drzwi wejściowe do pawilonu ogrodowego</w:t>
      </w:r>
    </w:p>
    <w:p w14:paraId="6EC363EE" w14:textId="77777777" w:rsidR="00310604" w:rsidRPr="005D1BEF" w:rsidRDefault="00310604" w:rsidP="004C19C7">
      <w:pPr>
        <w:pStyle w:val="Akapitzlist"/>
        <w:numPr>
          <w:ilvl w:val="0"/>
          <w:numId w:val="108"/>
        </w:numPr>
        <w:tabs>
          <w:tab w:val="left" w:pos="426"/>
        </w:tabs>
        <w:spacing w:after="160"/>
        <w:ind w:left="142" w:firstLine="0"/>
        <w:jc w:val="left"/>
        <w:rPr>
          <w:bCs/>
          <w:sz w:val="22"/>
          <w:szCs w:val="22"/>
        </w:rPr>
      </w:pPr>
      <w:r w:rsidRPr="005D1BEF">
        <w:rPr>
          <w:bCs/>
          <w:sz w:val="22"/>
          <w:szCs w:val="22"/>
        </w:rPr>
        <w:t xml:space="preserve">Wątek ceglany: </w:t>
      </w:r>
    </w:p>
    <w:p w14:paraId="70D5CEBC" w14:textId="77777777" w:rsidR="00310604" w:rsidRPr="005D1BEF" w:rsidRDefault="00310604" w:rsidP="005A546A">
      <w:pPr>
        <w:pStyle w:val="Akapitzlist"/>
        <w:numPr>
          <w:ilvl w:val="0"/>
          <w:numId w:val="113"/>
        </w:numPr>
        <w:tabs>
          <w:tab w:val="left" w:pos="709"/>
        </w:tabs>
        <w:spacing w:after="160"/>
        <w:ind w:left="426" w:firstLine="0"/>
        <w:jc w:val="left"/>
        <w:rPr>
          <w:bCs/>
          <w:sz w:val="22"/>
          <w:szCs w:val="22"/>
        </w:rPr>
      </w:pPr>
      <w:r w:rsidRPr="005D1BEF">
        <w:rPr>
          <w:bCs/>
          <w:sz w:val="22"/>
          <w:szCs w:val="22"/>
        </w:rPr>
        <w:t xml:space="preserve">przeznaczony do ekspozycji: słupy podtrzymujące werandę oraz ganek; </w:t>
      </w:r>
    </w:p>
    <w:p w14:paraId="468D8218" w14:textId="2E042A41" w:rsidR="00310604" w:rsidRPr="005D1BEF" w:rsidRDefault="00310604" w:rsidP="005A546A">
      <w:pPr>
        <w:pStyle w:val="Akapitzlist"/>
        <w:numPr>
          <w:ilvl w:val="0"/>
          <w:numId w:val="113"/>
        </w:numPr>
        <w:tabs>
          <w:tab w:val="left" w:pos="709"/>
        </w:tabs>
        <w:spacing w:after="160"/>
        <w:ind w:left="426" w:firstLine="0"/>
        <w:jc w:val="left"/>
        <w:rPr>
          <w:bCs/>
          <w:sz w:val="22"/>
          <w:szCs w:val="22"/>
        </w:rPr>
      </w:pPr>
      <w:r w:rsidRPr="005D1BEF">
        <w:rPr>
          <w:bCs/>
          <w:sz w:val="22"/>
          <w:szCs w:val="22"/>
        </w:rPr>
        <w:t xml:space="preserve">wątki odsłonięte na czas prac w wyniku usuwania wtórnych i zniszczonych wypraw. </w:t>
      </w:r>
    </w:p>
    <w:p w14:paraId="3DC49AF3" w14:textId="77777777" w:rsidR="00310604" w:rsidRPr="005D1BEF" w:rsidRDefault="00310604" w:rsidP="004C19C7">
      <w:pPr>
        <w:pStyle w:val="Akapitzlist"/>
        <w:numPr>
          <w:ilvl w:val="0"/>
          <w:numId w:val="108"/>
        </w:numPr>
        <w:spacing w:after="160"/>
        <w:ind w:left="426"/>
        <w:jc w:val="left"/>
        <w:rPr>
          <w:bCs/>
          <w:sz w:val="22"/>
          <w:szCs w:val="22"/>
        </w:rPr>
      </w:pPr>
      <w:r w:rsidRPr="005D1BEF">
        <w:rPr>
          <w:bCs/>
          <w:sz w:val="22"/>
          <w:szCs w:val="22"/>
        </w:rPr>
        <w:t xml:space="preserve">Elewacje pawilonu ogrodowego: </w:t>
      </w:r>
    </w:p>
    <w:p w14:paraId="3A793A03" w14:textId="77777777" w:rsidR="00310604" w:rsidRPr="005D1BEF" w:rsidRDefault="00310604" w:rsidP="004C19C7">
      <w:pPr>
        <w:pStyle w:val="Akapitzlist"/>
        <w:numPr>
          <w:ilvl w:val="1"/>
          <w:numId w:val="114"/>
        </w:numPr>
        <w:spacing w:after="160"/>
        <w:ind w:left="426" w:firstLine="0"/>
        <w:jc w:val="left"/>
        <w:rPr>
          <w:bCs/>
          <w:sz w:val="22"/>
          <w:szCs w:val="22"/>
        </w:rPr>
      </w:pPr>
      <w:r w:rsidRPr="005D1BEF">
        <w:rPr>
          <w:bCs/>
          <w:sz w:val="22"/>
          <w:szCs w:val="22"/>
        </w:rPr>
        <w:t xml:space="preserve">powierzchnie tynkowane włącznie z gzymsem wieńczącym elewację i wieżyczkę oraz tynkowane ściany kominów; </w:t>
      </w:r>
    </w:p>
    <w:p w14:paraId="57B367D8" w14:textId="77777777" w:rsidR="00310604" w:rsidRPr="005D1BEF" w:rsidRDefault="00310604" w:rsidP="004C19C7">
      <w:pPr>
        <w:pStyle w:val="Akapitzlist"/>
        <w:numPr>
          <w:ilvl w:val="1"/>
          <w:numId w:val="114"/>
        </w:numPr>
        <w:spacing w:after="160"/>
        <w:ind w:left="426" w:firstLine="0"/>
        <w:jc w:val="left"/>
        <w:rPr>
          <w:bCs/>
          <w:sz w:val="22"/>
          <w:szCs w:val="22"/>
        </w:rPr>
      </w:pPr>
      <w:r w:rsidRPr="005D1BEF">
        <w:rPr>
          <w:bCs/>
          <w:sz w:val="22"/>
          <w:szCs w:val="22"/>
        </w:rPr>
        <w:t xml:space="preserve">wątki ceglane odsłonięte na czas prac w wyniku usuwania wtórnych i zniszczonych wypraw. </w:t>
      </w:r>
    </w:p>
    <w:p w14:paraId="224F4F82" w14:textId="3CE2B757" w:rsidR="003D57B4" w:rsidRPr="000030C5" w:rsidRDefault="003D57B4" w:rsidP="000030C5">
      <w:pPr>
        <w:pStyle w:val="Akapitzlist"/>
        <w:numPr>
          <w:ilvl w:val="0"/>
          <w:numId w:val="108"/>
        </w:numPr>
        <w:spacing w:after="160"/>
        <w:ind w:left="426" w:hanging="426"/>
        <w:rPr>
          <w:sz w:val="22"/>
          <w:szCs w:val="22"/>
        </w:rPr>
      </w:pPr>
      <w:r w:rsidRPr="000030C5">
        <w:rPr>
          <w:sz w:val="22"/>
          <w:szCs w:val="22"/>
        </w:rPr>
        <w:t>Wykonawca musi zaoferować przedmiot zamówienia zgodny z wymogami Zamawiającego określonymi w SWZ, jak i w projektowanych postanowieniach umowy stanowiących załącznik nr 2 do SWZ mając na względzie następujące uwarunkowania realizacji zadania:</w:t>
      </w:r>
    </w:p>
    <w:p w14:paraId="57A9EAD8" w14:textId="77777777" w:rsidR="003D57B4" w:rsidRPr="0041195C" w:rsidRDefault="003D57B4" w:rsidP="003D57B4">
      <w:pPr>
        <w:pStyle w:val="Akapitzlist"/>
        <w:numPr>
          <w:ilvl w:val="0"/>
          <w:numId w:val="116"/>
        </w:numPr>
        <w:suppressAutoHyphens/>
        <w:spacing w:after="160"/>
        <w:rPr>
          <w:vanish/>
          <w:sz w:val="22"/>
          <w:szCs w:val="22"/>
        </w:rPr>
      </w:pPr>
    </w:p>
    <w:p w14:paraId="2CA33849" w14:textId="77777777" w:rsidR="003D57B4" w:rsidRPr="0041195C" w:rsidRDefault="003D57B4" w:rsidP="003D57B4">
      <w:pPr>
        <w:pStyle w:val="Akapitzlist"/>
        <w:numPr>
          <w:ilvl w:val="0"/>
          <w:numId w:val="116"/>
        </w:numPr>
        <w:suppressAutoHyphens/>
        <w:spacing w:after="160"/>
        <w:rPr>
          <w:vanish/>
          <w:sz w:val="22"/>
          <w:szCs w:val="22"/>
        </w:rPr>
      </w:pPr>
    </w:p>
    <w:p w14:paraId="0CB31DDE" w14:textId="77777777" w:rsidR="003D57B4" w:rsidRPr="0041195C" w:rsidRDefault="003D57B4" w:rsidP="003D57B4">
      <w:pPr>
        <w:pStyle w:val="Akapitzlist"/>
        <w:numPr>
          <w:ilvl w:val="0"/>
          <w:numId w:val="116"/>
        </w:numPr>
        <w:suppressAutoHyphens/>
        <w:spacing w:after="160"/>
        <w:rPr>
          <w:vanish/>
          <w:sz w:val="22"/>
          <w:szCs w:val="22"/>
        </w:rPr>
      </w:pPr>
    </w:p>
    <w:p w14:paraId="4E8D7CDA" w14:textId="77777777" w:rsidR="003D57B4" w:rsidRPr="0041195C" w:rsidRDefault="003D57B4" w:rsidP="003D57B4">
      <w:pPr>
        <w:pStyle w:val="Akapitzlist"/>
        <w:numPr>
          <w:ilvl w:val="0"/>
          <w:numId w:val="116"/>
        </w:numPr>
        <w:suppressAutoHyphens/>
        <w:spacing w:after="160"/>
        <w:rPr>
          <w:vanish/>
          <w:sz w:val="22"/>
          <w:szCs w:val="22"/>
        </w:rPr>
      </w:pPr>
    </w:p>
    <w:p w14:paraId="24FBA1AC" w14:textId="77777777" w:rsidR="003D57B4" w:rsidRPr="0041195C" w:rsidRDefault="003D57B4" w:rsidP="003D57B4">
      <w:pPr>
        <w:pStyle w:val="Akapitzlist"/>
        <w:numPr>
          <w:ilvl w:val="0"/>
          <w:numId w:val="116"/>
        </w:numPr>
        <w:suppressAutoHyphens/>
        <w:spacing w:after="160"/>
        <w:rPr>
          <w:vanish/>
          <w:sz w:val="22"/>
          <w:szCs w:val="22"/>
        </w:rPr>
      </w:pPr>
    </w:p>
    <w:p w14:paraId="6475FB3B" w14:textId="77777777" w:rsidR="003D57B4" w:rsidRPr="0041195C" w:rsidRDefault="003D57B4" w:rsidP="003D57B4">
      <w:pPr>
        <w:pStyle w:val="Akapitzlist"/>
        <w:numPr>
          <w:ilvl w:val="0"/>
          <w:numId w:val="116"/>
        </w:numPr>
        <w:suppressAutoHyphens/>
        <w:spacing w:after="160"/>
        <w:rPr>
          <w:vanish/>
          <w:sz w:val="22"/>
          <w:szCs w:val="22"/>
        </w:rPr>
      </w:pPr>
    </w:p>
    <w:p w14:paraId="1D33E5AB" w14:textId="77777777" w:rsidR="003D57B4" w:rsidRPr="0041195C" w:rsidRDefault="003D57B4" w:rsidP="003D57B4">
      <w:pPr>
        <w:pStyle w:val="Akapitzlist"/>
        <w:numPr>
          <w:ilvl w:val="0"/>
          <w:numId w:val="116"/>
        </w:numPr>
        <w:suppressAutoHyphens/>
        <w:spacing w:after="160"/>
        <w:rPr>
          <w:vanish/>
          <w:sz w:val="22"/>
          <w:szCs w:val="22"/>
        </w:rPr>
      </w:pPr>
    </w:p>
    <w:p w14:paraId="6AFEA5CA" w14:textId="77777777" w:rsidR="003D57B4" w:rsidRPr="0041195C" w:rsidRDefault="003D57B4" w:rsidP="003D57B4">
      <w:pPr>
        <w:pStyle w:val="Akapitzlist"/>
        <w:numPr>
          <w:ilvl w:val="0"/>
          <w:numId w:val="116"/>
        </w:numPr>
        <w:suppressAutoHyphens/>
        <w:spacing w:after="160"/>
        <w:rPr>
          <w:vanish/>
          <w:sz w:val="22"/>
          <w:szCs w:val="22"/>
        </w:rPr>
      </w:pPr>
    </w:p>
    <w:p w14:paraId="5C08A2EF" w14:textId="0D9A84AF" w:rsidR="0041195C" w:rsidRPr="0041195C" w:rsidRDefault="003D57B4" w:rsidP="0041195C">
      <w:pPr>
        <w:pStyle w:val="Akapitzlist"/>
        <w:numPr>
          <w:ilvl w:val="1"/>
          <w:numId w:val="117"/>
        </w:numPr>
        <w:spacing w:after="160"/>
        <w:ind w:firstLine="131"/>
        <w:rPr>
          <w:sz w:val="22"/>
          <w:szCs w:val="22"/>
        </w:rPr>
      </w:pPr>
      <w:r w:rsidRPr="0041195C">
        <w:rPr>
          <w:sz w:val="22"/>
          <w:szCs w:val="22"/>
        </w:rPr>
        <w:t xml:space="preserve">Realizacja prac będzie się odbywać w obiekcie czynnym, gdyż budynek przy </w:t>
      </w:r>
      <w:r w:rsidR="0041195C">
        <w:rPr>
          <w:sz w:val="22"/>
          <w:szCs w:val="22"/>
        </w:rPr>
        <w:br/>
      </w:r>
      <w:r w:rsidRPr="0041195C">
        <w:rPr>
          <w:sz w:val="22"/>
          <w:szCs w:val="22"/>
        </w:rPr>
        <w:t>ul. Batorego 12 na czas prowadzonych prac nie zostanie wyłączony z użytkowania.</w:t>
      </w:r>
    </w:p>
    <w:p w14:paraId="24D77CF2" w14:textId="579171EE" w:rsidR="0041195C" w:rsidRPr="0041195C" w:rsidRDefault="003D57B4" w:rsidP="0041195C">
      <w:pPr>
        <w:pStyle w:val="Akapitzlist"/>
        <w:numPr>
          <w:ilvl w:val="1"/>
          <w:numId w:val="117"/>
        </w:numPr>
        <w:spacing w:after="160"/>
        <w:ind w:firstLine="131"/>
        <w:rPr>
          <w:sz w:val="22"/>
          <w:szCs w:val="22"/>
        </w:rPr>
      </w:pPr>
      <w:r w:rsidRPr="0041195C">
        <w:rPr>
          <w:sz w:val="22"/>
          <w:szCs w:val="22"/>
        </w:rPr>
        <w:t>Wykonawca jest zobowiązany do wykonania sprawozdania z wykonanych prac dla MWKZ</w:t>
      </w:r>
      <w:r w:rsidR="00A7375E">
        <w:rPr>
          <w:sz w:val="22"/>
          <w:szCs w:val="22"/>
        </w:rPr>
        <w:t xml:space="preserve"> (</w:t>
      </w:r>
      <w:r w:rsidR="00E00AE5">
        <w:rPr>
          <w:sz w:val="22"/>
          <w:szCs w:val="22"/>
        </w:rPr>
        <w:t>Małopolskiego Wojewódzkiego Konserwatora Zabytków).</w:t>
      </w:r>
    </w:p>
    <w:p w14:paraId="3972C335" w14:textId="77777777" w:rsidR="0041195C" w:rsidRPr="0041195C" w:rsidRDefault="003D57B4" w:rsidP="0041195C">
      <w:pPr>
        <w:pStyle w:val="Akapitzlist"/>
        <w:numPr>
          <w:ilvl w:val="1"/>
          <w:numId w:val="117"/>
        </w:numPr>
        <w:spacing w:after="160"/>
        <w:ind w:firstLine="131"/>
        <w:rPr>
          <w:sz w:val="22"/>
          <w:szCs w:val="22"/>
        </w:rPr>
      </w:pPr>
      <w:r w:rsidRPr="0041195C">
        <w:rPr>
          <w:sz w:val="22"/>
          <w:szCs w:val="22"/>
        </w:rPr>
        <w:t>Prace muszą być zrealizowane zgodnie z dokumentacją projektową, pozwoleniem konserwatorskim.</w:t>
      </w:r>
    </w:p>
    <w:p w14:paraId="0719C245" w14:textId="77777777" w:rsidR="0041195C" w:rsidRPr="0041195C" w:rsidRDefault="003D57B4" w:rsidP="0041195C">
      <w:pPr>
        <w:pStyle w:val="Akapitzlist"/>
        <w:numPr>
          <w:ilvl w:val="1"/>
          <w:numId w:val="117"/>
        </w:numPr>
        <w:spacing w:after="160"/>
        <w:ind w:firstLine="131"/>
        <w:rPr>
          <w:sz w:val="22"/>
          <w:szCs w:val="22"/>
        </w:rPr>
      </w:pPr>
      <w:r w:rsidRPr="0041195C">
        <w:rPr>
          <w:sz w:val="22"/>
          <w:szCs w:val="22"/>
        </w:rPr>
        <w:t>Wykonawca zobowiązany będzie do wykonania niezbędnych zabezpieczeń w sposób gwarantujący bezpieczeństwo użytkowników budynku oraz osób trzecich.</w:t>
      </w:r>
    </w:p>
    <w:p w14:paraId="4FB556BB" w14:textId="77777777" w:rsidR="0041195C" w:rsidRPr="0041195C" w:rsidRDefault="003D57B4" w:rsidP="0041195C">
      <w:pPr>
        <w:pStyle w:val="Akapitzlist"/>
        <w:numPr>
          <w:ilvl w:val="1"/>
          <w:numId w:val="117"/>
        </w:numPr>
        <w:spacing w:after="160"/>
        <w:ind w:firstLine="131"/>
        <w:rPr>
          <w:sz w:val="22"/>
          <w:szCs w:val="22"/>
        </w:rPr>
      </w:pPr>
      <w:r w:rsidRPr="0041195C">
        <w:rPr>
          <w:sz w:val="22"/>
          <w:szCs w:val="22"/>
        </w:rPr>
        <w:t>Wykonawca zobowiązany będzie do stałego sprzątania w rejonie prowadzonych prac, Wykonawca zapewni usuwanie odpadów powstających w wyniku realizacji robót zgodnie z obowiązującymi przepisami.</w:t>
      </w:r>
    </w:p>
    <w:p w14:paraId="539A73EB" w14:textId="77777777" w:rsidR="0041195C" w:rsidRPr="0041195C" w:rsidRDefault="003D57B4" w:rsidP="0041195C">
      <w:pPr>
        <w:pStyle w:val="Akapitzlist"/>
        <w:numPr>
          <w:ilvl w:val="1"/>
          <w:numId w:val="117"/>
        </w:numPr>
        <w:spacing w:after="160"/>
        <w:ind w:firstLine="131"/>
        <w:rPr>
          <w:sz w:val="22"/>
          <w:szCs w:val="22"/>
        </w:rPr>
      </w:pPr>
      <w:r w:rsidRPr="0041195C">
        <w:rPr>
          <w:sz w:val="22"/>
          <w:szCs w:val="22"/>
        </w:rPr>
        <w:t>Wykonawca uzyska własnym kosztem i staraniem stosowne pozwolenie zarządcy drogi publicznej na przejazd samochodów ciężarowych oraz na zajęcie terenu do celów budowy.</w:t>
      </w:r>
    </w:p>
    <w:p w14:paraId="2F36BCE6" w14:textId="77777777" w:rsidR="0041195C" w:rsidRPr="0041195C" w:rsidRDefault="003D57B4" w:rsidP="0041195C">
      <w:pPr>
        <w:pStyle w:val="Akapitzlist"/>
        <w:numPr>
          <w:ilvl w:val="1"/>
          <w:numId w:val="117"/>
        </w:numPr>
        <w:spacing w:after="160"/>
        <w:ind w:firstLine="131"/>
        <w:rPr>
          <w:sz w:val="22"/>
          <w:szCs w:val="22"/>
        </w:rPr>
      </w:pPr>
      <w:r w:rsidRPr="0041195C">
        <w:rPr>
          <w:sz w:val="22"/>
          <w:szCs w:val="22"/>
        </w:rPr>
        <w:t>Wykonawca zorganizuje budowę w sposób umożliwiający wykonywanie nadzoru nad realizowanymi pracami przez przedstawicieli państwowego nadzoru budowlanego oraz przedstawicieli właściwego Konserwatora Zabytków.</w:t>
      </w:r>
    </w:p>
    <w:p w14:paraId="640115BD" w14:textId="77777777" w:rsidR="0041195C" w:rsidRPr="0041195C" w:rsidRDefault="003D57B4" w:rsidP="0041195C">
      <w:pPr>
        <w:pStyle w:val="Akapitzlist"/>
        <w:numPr>
          <w:ilvl w:val="1"/>
          <w:numId w:val="117"/>
        </w:numPr>
        <w:spacing w:after="160"/>
        <w:ind w:firstLine="131"/>
        <w:rPr>
          <w:sz w:val="22"/>
          <w:szCs w:val="22"/>
        </w:rPr>
      </w:pPr>
      <w:r w:rsidRPr="0041195C">
        <w:rPr>
          <w:sz w:val="22"/>
          <w:szCs w:val="22"/>
        </w:rPr>
        <w:t>Wszystkie odbiory częściowe należy wykonywać przy udziale przedstawicieli WUOZ.</w:t>
      </w:r>
    </w:p>
    <w:p w14:paraId="5E177466" w14:textId="77777777" w:rsidR="0041195C" w:rsidRPr="0041195C" w:rsidRDefault="003D57B4" w:rsidP="0041195C">
      <w:pPr>
        <w:pStyle w:val="Akapitzlist"/>
        <w:numPr>
          <w:ilvl w:val="1"/>
          <w:numId w:val="117"/>
        </w:numPr>
        <w:spacing w:after="160"/>
        <w:ind w:firstLine="131"/>
        <w:rPr>
          <w:sz w:val="22"/>
          <w:szCs w:val="22"/>
        </w:rPr>
      </w:pPr>
      <w:r w:rsidRPr="0041195C">
        <w:rPr>
          <w:sz w:val="22"/>
          <w:szCs w:val="22"/>
        </w:rPr>
        <w:t xml:space="preserve">Wykonawca na własny koszt wykona i zawiesi na terenie prac tablicę informacyjną o parametrach i treści określonych w § 7 – </w:t>
      </w:r>
      <w:r w:rsidRPr="00D67F0E">
        <w:rPr>
          <w:sz w:val="22"/>
          <w:szCs w:val="22"/>
        </w:rPr>
        <w:t>9 „Regulaminu działań w zakresie informacji o wykorzystaniu środków Narodowego Funduszu Rewaloryzacji Zabytków Krakowa”,</w:t>
      </w:r>
      <w:r w:rsidRPr="0041195C">
        <w:rPr>
          <w:b/>
          <w:bCs/>
          <w:sz w:val="22"/>
          <w:szCs w:val="22"/>
        </w:rPr>
        <w:t xml:space="preserve"> </w:t>
      </w:r>
      <w:r w:rsidRPr="0041195C">
        <w:rPr>
          <w:sz w:val="22"/>
          <w:szCs w:val="22"/>
        </w:rPr>
        <w:t>(dostępny na stronie internetowej: www.bip.skozk.pl – dział Akty prawne).</w:t>
      </w:r>
    </w:p>
    <w:p w14:paraId="09FF82DD" w14:textId="77777777" w:rsidR="0041195C" w:rsidRPr="0041195C" w:rsidRDefault="003D57B4" w:rsidP="0041195C">
      <w:pPr>
        <w:pStyle w:val="Akapitzlist"/>
        <w:numPr>
          <w:ilvl w:val="1"/>
          <w:numId w:val="117"/>
        </w:numPr>
        <w:spacing w:after="160"/>
        <w:ind w:firstLine="131"/>
        <w:rPr>
          <w:sz w:val="22"/>
          <w:szCs w:val="22"/>
        </w:rPr>
      </w:pPr>
      <w:r w:rsidRPr="0041195C">
        <w:rPr>
          <w:sz w:val="22"/>
          <w:szCs w:val="22"/>
        </w:rPr>
        <w:t>Wykonawca zobowiązany jest ująć w ofercie wszelkie roboty i czynności, bez których nie można wykonać zamówienia należycie.</w:t>
      </w:r>
    </w:p>
    <w:p w14:paraId="75CB3685" w14:textId="77777777" w:rsidR="0041195C" w:rsidRPr="0041195C" w:rsidRDefault="003D57B4" w:rsidP="0041195C">
      <w:pPr>
        <w:pStyle w:val="Akapitzlist"/>
        <w:numPr>
          <w:ilvl w:val="1"/>
          <w:numId w:val="117"/>
        </w:numPr>
        <w:spacing w:after="160"/>
        <w:ind w:firstLine="131"/>
        <w:rPr>
          <w:sz w:val="22"/>
          <w:szCs w:val="22"/>
        </w:rPr>
      </w:pPr>
      <w:r w:rsidRPr="0041195C">
        <w:rPr>
          <w:sz w:val="22"/>
          <w:szCs w:val="22"/>
        </w:rPr>
        <w:t>Wykonawca jest zobowiązany do powołania komisji konserwatorskiej z udziałem przedstawicieli WUOZ do ustaleń szczegółowych m. in. w zakresie kolorystyki elewacji oraz stolarki, celem zatwierdzenia okna wzorcowego.</w:t>
      </w:r>
    </w:p>
    <w:p w14:paraId="30BAFF96" w14:textId="77777777" w:rsidR="0041195C" w:rsidRPr="0041195C" w:rsidRDefault="003D57B4" w:rsidP="0041195C">
      <w:pPr>
        <w:pStyle w:val="Akapitzlist"/>
        <w:numPr>
          <w:ilvl w:val="1"/>
          <w:numId w:val="117"/>
        </w:numPr>
        <w:spacing w:after="160"/>
        <w:ind w:firstLine="131"/>
        <w:rPr>
          <w:sz w:val="22"/>
          <w:szCs w:val="22"/>
        </w:rPr>
      </w:pPr>
      <w:r w:rsidRPr="0041195C">
        <w:rPr>
          <w:sz w:val="22"/>
          <w:szCs w:val="22"/>
        </w:rPr>
        <w:t>W trakcie robót ziemnych Wykonawca jest zobowiązany zapewnić badania archeologiczne, na które wyprzedzająco uzyska odrębne pozwolenie konserwatorskie.</w:t>
      </w:r>
    </w:p>
    <w:p w14:paraId="32397817" w14:textId="35A25C48" w:rsidR="003D57B4" w:rsidRPr="0041195C" w:rsidRDefault="003D57B4" w:rsidP="0041195C">
      <w:pPr>
        <w:pStyle w:val="Akapitzlist"/>
        <w:numPr>
          <w:ilvl w:val="1"/>
          <w:numId w:val="117"/>
        </w:numPr>
        <w:spacing w:after="160"/>
        <w:ind w:firstLine="131"/>
        <w:rPr>
          <w:sz w:val="22"/>
          <w:szCs w:val="22"/>
        </w:rPr>
      </w:pPr>
      <w:r w:rsidRPr="0041195C">
        <w:rPr>
          <w:sz w:val="22"/>
          <w:szCs w:val="22"/>
        </w:rPr>
        <w:t>Koszty wynikające z powyższych uwarunkowań realizacyjnych oraz powyższych zobowiązań wykonawcy należy ująć w ofercie.</w:t>
      </w:r>
    </w:p>
    <w:p w14:paraId="2410700A" w14:textId="77777777" w:rsidR="00D341B8" w:rsidRDefault="0041195C" w:rsidP="000030C5">
      <w:pPr>
        <w:pStyle w:val="Akapitzlist"/>
        <w:numPr>
          <w:ilvl w:val="1"/>
          <w:numId w:val="108"/>
        </w:numPr>
        <w:ind w:left="993"/>
        <w:rPr>
          <w:sz w:val="22"/>
          <w:szCs w:val="22"/>
        </w:rPr>
      </w:pPr>
      <w:r w:rsidRPr="0041195C">
        <w:rPr>
          <w:sz w:val="22"/>
          <w:szCs w:val="22"/>
        </w:rPr>
        <w:t>Ponadto zamówienie obejmuje uporządkowanie instalacji elektrycznych w obrębie elewacji oraz wzmocnienie konstrukcji drewnianej ganku i werandy.</w:t>
      </w:r>
    </w:p>
    <w:p w14:paraId="4374B0A4" w14:textId="77777777" w:rsidR="00D341B8" w:rsidRPr="00DB62D9" w:rsidRDefault="00D341B8" w:rsidP="000030C5">
      <w:pPr>
        <w:pStyle w:val="Akapitzlist"/>
        <w:numPr>
          <w:ilvl w:val="1"/>
          <w:numId w:val="108"/>
        </w:numPr>
        <w:ind w:left="993"/>
        <w:rPr>
          <w:sz w:val="22"/>
          <w:szCs w:val="22"/>
        </w:rPr>
      </w:pPr>
      <w:r w:rsidRPr="00DB62D9">
        <w:rPr>
          <w:sz w:val="22"/>
          <w:szCs w:val="22"/>
        </w:rPr>
        <w:t>Wykonawca oświadcza, że dokonał szczegółowej wizji (szczegółowych oględzin) terenu, na którym będzie realizowana inwestycja, celem rozeznania pełnego zakresu prac związanych z realizacją przedmiotu zamówienia, a w złożonej ofercie uwzględnił wszystkie koszty związane z realizacją niniejszej umowy.</w:t>
      </w:r>
    </w:p>
    <w:p w14:paraId="64325DE4" w14:textId="6EA94969" w:rsidR="00D341B8" w:rsidRPr="00DB62D9" w:rsidRDefault="00D341B8" w:rsidP="000030C5">
      <w:pPr>
        <w:pStyle w:val="Akapitzlist"/>
        <w:numPr>
          <w:ilvl w:val="1"/>
          <w:numId w:val="108"/>
        </w:numPr>
        <w:ind w:left="993"/>
        <w:rPr>
          <w:sz w:val="22"/>
          <w:szCs w:val="22"/>
        </w:rPr>
      </w:pPr>
      <w:r w:rsidRPr="00DB62D9">
        <w:rPr>
          <w:sz w:val="22"/>
          <w:szCs w:val="22"/>
        </w:rPr>
        <w:t>Wymagania dotyczące dokumentacji powykonawczej:</w:t>
      </w:r>
    </w:p>
    <w:p w14:paraId="27206248" w14:textId="77777777" w:rsidR="00D341B8" w:rsidRPr="00DB62D9" w:rsidRDefault="00D341B8" w:rsidP="00D341B8">
      <w:pPr>
        <w:suppressAutoHyphens w:val="0"/>
        <w:spacing w:line="259" w:lineRule="auto"/>
        <w:ind w:left="709"/>
        <w:jc w:val="both"/>
        <w:rPr>
          <w:sz w:val="22"/>
          <w:szCs w:val="22"/>
        </w:rPr>
      </w:pPr>
      <w:r w:rsidRPr="00DB62D9">
        <w:rPr>
          <w:sz w:val="22"/>
          <w:szCs w:val="22"/>
        </w:rPr>
        <w:t xml:space="preserve">8.1  Wykonawca, jest zobowiązany do przedłożenia inspektorowi nadzoru dokumentów (kart materiałowych) pozwalające na identyfikację zastosowanych materiałów i urządzeń oraz ocenę zgodności ich parametrów z załącznikiem A do SWZ na minimum 7 dni przed wbudowaniem. </w:t>
      </w:r>
      <w:r w:rsidRPr="00DB62D9">
        <w:rPr>
          <w:sz w:val="22"/>
          <w:szCs w:val="22"/>
        </w:rPr>
        <w:lastRenderedPageBreak/>
        <w:t>Karty zatwierdzenia materiałów stanowią później integralną część dokumentacji powykonawczej.</w:t>
      </w:r>
    </w:p>
    <w:p w14:paraId="398DC177" w14:textId="77777777" w:rsidR="00DB62D9" w:rsidRPr="00DB62D9" w:rsidRDefault="00D341B8" w:rsidP="005A546A">
      <w:pPr>
        <w:suppressAutoHyphens w:val="0"/>
        <w:spacing w:line="259" w:lineRule="auto"/>
        <w:ind w:left="709"/>
        <w:jc w:val="both"/>
        <w:rPr>
          <w:sz w:val="22"/>
          <w:szCs w:val="22"/>
        </w:rPr>
      </w:pPr>
      <w:r w:rsidRPr="00DB62D9">
        <w:rPr>
          <w:sz w:val="22"/>
          <w:szCs w:val="22"/>
        </w:rPr>
        <w:t>8.2 Wykonawca zobowiązany jest do sporządzenia i przekazania Wojewódzkiemu Konserwatorowi Zabytków szczegółowego sprawozdania z wykonanych prac, zgodnie z pkt. IV.5 pozwolenia Małopolskiego Wojewódzkiego Konserwatora Zabytków nr ZN-I.5142.833.2024 z dnia 22.01.2025 roku w umownym terminie.</w:t>
      </w:r>
    </w:p>
    <w:p w14:paraId="1D9591C9" w14:textId="77777777" w:rsidR="009C7B1B" w:rsidRDefault="00DB62D9" w:rsidP="005A546A">
      <w:pPr>
        <w:suppressAutoHyphens w:val="0"/>
        <w:spacing w:line="259" w:lineRule="auto"/>
        <w:ind w:left="709"/>
        <w:jc w:val="both"/>
        <w:rPr>
          <w:sz w:val="22"/>
          <w:szCs w:val="22"/>
        </w:rPr>
      </w:pPr>
      <w:r w:rsidRPr="00DB62D9">
        <w:rPr>
          <w:sz w:val="22"/>
          <w:szCs w:val="22"/>
        </w:rPr>
        <w:t xml:space="preserve">8.3 </w:t>
      </w:r>
      <w:r w:rsidR="00D341B8" w:rsidRPr="00DB62D9">
        <w:rPr>
          <w:sz w:val="22"/>
          <w:szCs w:val="22"/>
        </w:rPr>
        <w:t>Wykonawca zobowiązany jest do sporządzenia i przekazania Zamawiającemu  dokumentacji technicznej powykonawczej wg poniższego wzoru w dniu zgłoszenia gotowości do odbioru (zgłoszenie zakończenia prac) – 3 egzemplarze w wersji papierowej i elektronicznej. Wersja elektroniczna musi zawierać pliki w formacie pdf oraz pliki edytowalne.</w:t>
      </w:r>
    </w:p>
    <w:p w14:paraId="0277E319" w14:textId="6171FB3B" w:rsidR="001F3AE5" w:rsidRPr="009C7B1B" w:rsidRDefault="009C7B1B" w:rsidP="005A546A">
      <w:pPr>
        <w:suppressAutoHyphens w:val="0"/>
        <w:spacing w:line="259" w:lineRule="auto"/>
        <w:ind w:left="709"/>
        <w:jc w:val="both"/>
        <w:rPr>
          <w:sz w:val="22"/>
          <w:szCs w:val="22"/>
        </w:rPr>
      </w:pPr>
      <w:r>
        <w:rPr>
          <w:sz w:val="22"/>
          <w:szCs w:val="22"/>
          <w:u w:val="single"/>
        </w:rPr>
        <w:t xml:space="preserve">I. </w:t>
      </w:r>
      <w:r w:rsidR="001F3AE5" w:rsidRPr="009C7B1B">
        <w:rPr>
          <w:sz w:val="22"/>
          <w:szCs w:val="22"/>
          <w:u w:val="single"/>
        </w:rPr>
        <w:t>Spis rozdziałów dokumentacji powykonawczej:</w:t>
      </w:r>
    </w:p>
    <w:p w14:paraId="4C4FDE2B" w14:textId="77777777" w:rsidR="001F3AE5" w:rsidRPr="009C7B1B" w:rsidRDefault="001F3AE5" w:rsidP="005A546A">
      <w:pPr>
        <w:ind w:left="709"/>
        <w:jc w:val="both"/>
        <w:rPr>
          <w:sz w:val="22"/>
          <w:szCs w:val="22"/>
        </w:rPr>
      </w:pPr>
      <w:r w:rsidRPr="009C7B1B">
        <w:rPr>
          <w:sz w:val="22"/>
          <w:szCs w:val="22"/>
        </w:rPr>
        <w:t>- Dokumentacja formalna,</w:t>
      </w:r>
    </w:p>
    <w:p w14:paraId="2F0AF848" w14:textId="77777777" w:rsidR="001F3AE5" w:rsidRPr="009C7B1B" w:rsidRDefault="001F3AE5" w:rsidP="005A546A">
      <w:pPr>
        <w:ind w:left="709"/>
        <w:jc w:val="both"/>
        <w:rPr>
          <w:sz w:val="22"/>
          <w:szCs w:val="22"/>
        </w:rPr>
      </w:pPr>
      <w:r w:rsidRPr="009C7B1B">
        <w:rPr>
          <w:sz w:val="22"/>
          <w:szCs w:val="22"/>
        </w:rPr>
        <w:t>- Dokumentacja projektowa,</w:t>
      </w:r>
    </w:p>
    <w:p w14:paraId="52E3B8C6" w14:textId="77777777" w:rsidR="001F3AE5" w:rsidRPr="009C7B1B" w:rsidRDefault="001F3AE5" w:rsidP="005A546A">
      <w:pPr>
        <w:ind w:left="709"/>
        <w:jc w:val="both"/>
        <w:rPr>
          <w:sz w:val="22"/>
          <w:szCs w:val="22"/>
        </w:rPr>
      </w:pPr>
      <w:r w:rsidRPr="009C7B1B">
        <w:rPr>
          <w:sz w:val="22"/>
          <w:szCs w:val="22"/>
        </w:rPr>
        <w:t>- Dokumentacja techniczna,</w:t>
      </w:r>
    </w:p>
    <w:p w14:paraId="05345CE0" w14:textId="77777777" w:rsidR="001F3AE5" w:rsidRPr="009C7B1B" w:rsidRDefault="001F3AE5" w:rsidP="005A546A">
      <w:pPr>
        <w:ind w:left="709"/>
        <w:jc w:val="both"/>
        <w:rPr>
          <w:sz w:val="22"/>
          <w:szCs w:val="22"/>
        </w:rPr>
      </w:pPr>
      <w:r w:rsidRPr="009C7B1B">
        <w:rPr>
          <w:sz w:val="22"/>
          <w:szCs w:val="22"/>
        </w:rPr>
        <w:t>- Protokoły, oświadczenia,</w:t>
      </w:r>
    </w:p>
    <w:p w14:paraId="38DAA6DD" w14:textId="0085A269" w:rsidR="001F3AE5" w:rsidRPr="009C7B1B" w:rsidRDefault="001F3AE5" w:rsidP="005A546A">
      <w:pPr>
        <w:ind w:left="709"/>
        <w:jc w:val="both"/>
        <w:rPr>
          <w:sz w:val="22"/>
          <w:szCs w:val="22"/>
        </w:rPr>
      </w:pPr>
      <w:r w:rsidRPr="009C7B1B">
        <w:rPr>
          <w:sz w:val="22"/>
          <w:szCs w:val="22"/>
        </w:rPr>
        <w:t>- Instrukcje użytkownika, DTR.</w:t>
      </w:r>
    </w:p>
    <w:p w14:paraId="37403604" w14:textId="77777777" w:rsidR="001F3AE5" w:rsidRPr="009C7B1B" w:rsidRDefault="001F3AE5" w:rsidP="005A546A">
      <w:pPr>
        <w:ind w:left="709"/>
        <w:jc w:val="both"/>
        <w:rPr>
          <w:sz w:val="22"/>
          <w:szCs w:val="22"/>
        </w:rPr>
      </w:pPr>
      <w:r w:rsidRPr="009C7B1B">
        <w:rPr>
          <w:sz w:val="22"/>
          <w:szCs w:val="22"/>
          <w:u w:val="single"/>
        </w:rPr>
        <w:t>II. Spis treści dokumentacji powykonawczej:</w:t>
      </w:r>
    </w:p>
    <w:p w14:paraId="3565071A" w14:textId="77777777" w:rsidR="001F3AE5" w:rsidRPr="009C7B1B" w:rsidRDefault="001F3AE5" w:rsidP="005A546A">
      <w:pPr>
        <w:ind w:left="709"/>
        <w:jc w:val="both"/>
        <w:rPr>
          <w:sz w:val="22"/>
          <w:szCs w:val="22"/>
        </w:rPr>
      </w:pPr>
      <w:r w:rsidRPr="009C7B1B">
        <w:rPr>
          <w:sz w:val="22"/>
          <w:szCs w:val="22"/>
        </w:rPr>
        <w:t>- Rozdział I. Dokumenty formalne (oświadczenie kierowników o zakończeniu robót, kopia uprawnień, zaświadczenie o przynależności do Izb, certyfikaty, szkolenia</w:t>
      </w:r>
    </w:p>
    <w:p w14:paraId="7FCE4D81" w14:textId="77777777" w:rsidR="001F3AE5" w:rsidRPr="009C7B1B" w:rsidRDefault="001F3AE5" w:rsidP="005A546A">
      <w:pPr>
        <w:ind w:left="709"/>
        <w:jc w:val="both"/>
        <w:rPr>
          <w:sz w:val="22"/>
          <w:szCs w:val="22"/>
        </w:rPr>
      </w:pPr>
      <w:r w:rsidRPr="009C7B1B">
        <w:rPr>
          <w:sz w:val="22"/>
          <w:szCs w:val="22"/>
        </w:rPr>
        <w:t>- Rozdział II. Dokumentacja projektowa (opis robót, rysunki z naniesionymi zmianami dokonanymi w toku wykonywania robót oraz geodezyjne pomiary powykonawcze. Rysunki zmian nieistotnych należy wykonać na zatwierdzonych rysunkach projektu budowlanego.).</w:t>
      </w:r>
    </w:p>
    <w:p w14:paraId="28803EA2" w14:textId="77777777" w:rsidR="001F3AE5" w:rsidRPr="009C7B1B" w:rsidRDefault="001F3AE5" w:rsidP="005A546A">
      <w:pPr>
        <w:ind w:left="709"/>
        <w:jc w:val="both"/>
        <w:rPr>
          <w:sz w:val="22"/>
          <w:szCs w:val="22"/>
        </w:rPr>
      </w:pPr>
      <w:r w:rsidRPr="009C7B1B">
        <w:rPr>
          <w:sz w:val="22"/>
          <w:szCs w:val="22"/>
        </w:rPr>
        <w:t>- Rozdział III. Dokumentacja techniczna (karty materiałowe, karta katalogowa, deklaracja producenta, atesty higieniczne, certyfikaty – zgodnie z wpisanymi załącznikami), dotyczy wszystkich branż.</w:t>
      </w:r>
    </w:p>
    <w:p w14:paraId="5AEF8E90" w14:textId="77777777" w:rsidR="001F3AE5" w:rsidRPr="009C7B1B" w:rsidRDefault="001F3AE5" w:rsidP="005A546A">
      <w:pPr>
        <w:ind w:left="709"/>
        <w:jc w:val="both"/>
        <w:rPr>
          <w:sz w:val="22"/>
          <w:szCs w:val="22"/>
        </w:rPr>
      </w:pPr>
      <w:r w:rsidRPr="009C7B1B">
        <w:rPr>
          <w:sz w:val="22"/>
          <w:szCs w:val="22"/>
        </w:rPr>
        <w:t>- Rozdział IV. Protokoły, oświadczenia (protokoły z pomiarów ochronnych instalacji elektrycznej)</w:t>
      </w:r>
    </w:p>
    <w:p w14:paraId="488CEA0E" w14:textId="7ED6BD51" w:rsidR="001F3AE5" w:rsidRPr="009C7B1B" w:rsidRDefault="001F3AE5" w:rsidP="000030C5">
      <w:pPr>
        <w:ind w:left="709"/>
        <w:jc w:val="both"/>
        <w:rPr>
          <w:sz w:val="22"/>
          <w:szCs w:val="22"/>
        </w:rPr>
      </w:pPr>
      <w:r w:rsidRPr="009C7B1B">
        <w:rPr>
          <w:sz w:val="22"/>
          <w:szCs w:val="22"/>
        </w:rPr>
        <w:t xml:space="preserve">- Rozdział V. Instrukcje użytkownika, gwarancje, zestawienie wyposażenia itd.,  </w:t>
      </w:r>
    </w:p>
    <w:p w14:paraId="5E101229" w14:textId="7703F1E1" w:rsidR="00310604" w:rsidRPr="005D1BEF" w:rsidRDefault="00827310" w:rsidP="000030C5">
      <w:pPr>
        <w:ind w:left="709"/>
        <w:jc w:val="both"/>
        <w:rPr>
          <w:sz w:val="22"/>
          <w:szCs w:val="22"/>
        </w:rPr>
      </w:pPr>
      <w:r>
        <w:rPr>
          <w:sz w:val="22"/>
          <w:szCs w:val="22"/>
        </w:rPr>
        <w:t xml:space="preserve">9 </w:t>
      </w:r>
      <w:r w:rsidR="001F3AE5" w:rsidRPr="009C7B1B">
        <w:rPr>
          <w:sz w:val="22"/>
          <w:szCs w:val="22"/>
        </w:rPr>
        <w:t xml:space="preserve">Dokumentacja powykonawcza </w:t>
      </w:r>
      <w:r w:rsidR="00493380">
        <w:rPr>
          <w:sz w:val="22"/>
          <w:szCs w:val="22"/>
        </w:rPr>
        <w:t>przekazana Zamawiającemu w sposób:</w:t>
      </w:r>
      <w:r w:rsidR="001F3AE5" w:rsidRPr="009C7B1B">
        <w:rPr>
          <w:sz w:val="22"/>
          <w:szCs w:val="22"/>
        </w:rPr>
        <w:t xml:space="preserve"> segregator z opisem (na grzbiecie segregatora wraz z nadanym numerem), rysunki w skali z zabezpieczeniem brzegów przed wyrwaniem, poszczególne działy, branże  przedzielone zakładką</w:t>
      </w:r>
    </w:p>
    <w:p w14:paraId="146BFA2E" w14:textId="35B6225E" w:rsidR="00827310" w:rsidRDefault="008921C6" w:rsidP="000030C5">
      <w:pPr>
        <w:pStyle w:val="Akapitzlist"/>
        <w:numPr>
          <w:ilvl w:val="1"/>
          <w:numId w:val="108"/>
        </w:numPr>
        <w:ind w:left="993"/>
        <w:rPr>
          <w:sz w:val="22"/>
          <w:szCs w:val="22"/>
        </w:rPr>
      </w:pPr>
      <w:r w:rsidRPr="00827310">
        <w:rPr>
          <w:sz w:val="22"/>
          <w:szCs w:val="22"/>
        </w:rPr>
        <w:t xml:space="preserve">Możliwe godziny pracy na obiekcie </w:t>
      </w:r>
      <w:r w:rsidR="00C7043B" w:rsidRPr="00827310">
        <w:rPr>
          <w:sz w:val="22"/>
          <w:szCs w:val="22"/>
        </w:rPr>
        <w:t>7:00</w:t>
      </w:r>
      <w:r w:rsidRPr="00827310">
        <w:rPr>
          <w:sz w:val="22"/>
          <w:szCs w:val="22"/>
        </w:rPr>
        <w:t>-</w:t>
      </w:r>
      <w:r w:rsidR="00036FDB" w:rsidRPr="00827310">
        <w:rPr>
          <w:sz w:val="22"/>
          <w:szCs w:val="22"/>
        </w:rPr>
        <w:t>16:00</w:t>
      </w:r>
      <w:r w:rsidRPr="00827310">
        <w:rPr>
          <w:sz w:val="22"/>
          <w:szCs w:val="22"/>
        </w:rPr>
        <w:t xml:space="preserve"> (Inne godziny do uzgodnienia </w:t>
      </w:r>
      <w:r w:rsidR="00683B9F" w:rsidRPr="00827310">
        <w:rPr>
          <w:sz w:val="22"/>
          <w:szCs w:val="22"/>
        </w:rPr>
        <w:br/>
      </w:r>
      <w:r w:rsidRPr="00827310">
        <w:rPr>
          <w:sz w:val="22"/>
          <w:szCs w:val="22"/>
        </w:rPr>
        <w:t>z  administratorem budynku w uzasadnionych przypadkach).</w:t>
      </w:r>
    </w:p>
    <w:p w14:paraId="4BA8B3BF" w14:textId="17302535" w:rsidR="00827310" w:rsidRPr="00827310" w:rsidRDefault="008921C6" w:rsidP="000030C5">
      <w:pPr>
        <w:pStyle w:val="Akapitzlist"/>
        <w:numPr>
          <w:ilvl w:val="1"/>
          <w:numId w:val="108"/>
        </w:numPr>
        <w:ind w:left="993"/>
        <w:rPr>
          <w:sz w:val="22"/>
          <w:szCs w:val="22"/>
        </w:rPr>
      </w:pPr>
      <w:r w:rsidRPr="00827310">
        <w:rPr>
          <w:sz w:val="22"/>
          <w:szCs w:val="22"/>
        </w:rPr>
        <w:t>W ofercie należy uwzględnić fakt, że terminy wykonywania prac uciążliwych muszą być uzgadniane z kierownictwem obiektu oraz konieczne może być stosowanie działań jak np. zabezpieczenia np. z zastosowaniem folii - stosownie do wykonywanych prac.</w:t>
      </w:r>
    </w:p>
    <w:p w14:paraId="29F4945A" w14:textId="2D102504" w:rsidR="00827310" w:rsidRPr="00827310" w:rsidRDefault="00CE7C1D" w:rsidP="000030C5">
      <w:pPr>
        <w:pStyle w:val="Akapitzlist"/>
        <w:numPr>
          <w:ilvl w:val="1"/>
          <w:numId w:val="108"/>
        </w:numPr>
        <w:ind w:left="993"/>
        <w:rPr>
          <w:sz w:val="22"/>
          <w:szCs w:val="22"/>
        </w:rPr>
      </w:pPr>
      <w:r w:rsidRPr="00827310">
        <w:rPr>
          <w:sz w:val="22"/>
          <w:szCs w:val="22"/>
        </w:rPr>
        <w:t>Zamieszczony w załączniku A przedmiar ma charakter pomocniczy i ewentualne braki nie mogą być podstawą dodatkowej zapłaty, oferta winna być oparta na załączonej dokumentacji projektowej i wizji</w:t>
      </w:r>
      <w:r w:rsidR="00F21CE9" w:rsidRPr="00827310">
        <w:rPr>
          <w:sz w:val="22"/>
          <w:szCs w:val="22"/>
        </w:rPr>
        <w:t xml:space="preserve"> i w zapisach SWZ</w:t>
      </w:r>
      <w:r w:rsidR="0097761F" w:rsidRPr="00827310">
        <w:rPr>
          <w:sz w:val="22"/>
          <w:szCs w:val="22"/>
        </w:rPr>
        <w:t>.</w:t>
      </w:r>
    </w:p>
    <w:p w14:paraId="0BE9DC3D" w14:textId="76ACB238" w:rsidR="00827310" w:rsidRPr="00827310" w:rsidRDefault="00CE7C1D" w:rsidP="000030C5">
      <w:pPr>
        <w:pStyle w:val="Akapitzlist"/>
        <w:numPr>
          <w:ilvl w:val="1"/>
          <w:numId w:val="108"/>
        </w:numPr>
        <w:ind w:left="993"/>
        <w:rPr>
          <w:sz w:val="22"/>
          <w:szCs w:val="22"/>
        </w:rPr>
      </w:pPr>
      <w:r w:rsidRPr="00827310">
        <w:rPr>
          <w:sz w:val="22"/>
          <w:szCs w:val="22"/>
        </w:rPr>
        <w:t>Wykonawca zabezpieczy przed uszkodzeniem i zabrudzeniem ściany, sufity, posadzki, urządzenia i wyposażenie znajdujące się w nieruchomości oraz naprawi wszelkie ich uszkodzenia, które powstaną w okresie prowadzonego remontu</w:t>
      </w:r>
      <w:r w:rsidR="004B4A7F" w:rsidRPr="00827310">
        <w:rPr>
          <w:sz w:val="22"/>
          <w:szCs w:val="22"/>
        </w:rPr>
        <w:t>, w tym odtworzy wyprawy tynkarskie po</w:t>
      </w:r>
      <w:r w:rsidR="005F1546" w:rsidRPr="00827310">
        <w:rPr>
          <w:sz w:val="22"/>
          <w:szCs w:val="22"/>
        </w:rPr>
        <w:t xml:space="preserve"> wymianie stolarki</w:t>
      </w:r>
    </w:p>
    <w:p w14:paraId="08119350" w14:textId="5C1C2687" w:rsidR="00CE7C1D" w:rsidRDefault="00CE7C1D" w:rsidP="000030C5">
      <w:pPr>
        <w:pStyle w:val="Akapitzlist"/>
        <w:numPr>
          <w:ilvl w:val="1"/>
          <w:numId w:val="108"/>
        </w:numPr>
        <w:ind w:left="993"/>
        <w:rPr>
          <w:sz w:val="22"/>
          <w:szCs w:val="22"/>
        </w:rPr>
      </w:pPr>
      <w:r w:rsidRPr="00827310">
        <w:rPr>
          <w:sz w:val="22"/>
          <w:szCs w:val="22"/>
        </w:rPr>
        <w:t>Wykonawca musi dostosować się do poleceń Zamawiającego dotyczących koordynacji robót, ponieważ w obiekcie mogą być realizowane przez innego Wykonawcę roboty budowlane prowadzone na podstawie innego zamówienia.</w:t>
      </w:r>
    </w:p>
    <w:p w14:paraId="4F1528B0" w14:textId="7A3DCEF7" w:rsidR="00CE7C1D" w:rsidRDefault="00CE7C1D" w:rsidP="000030C5">
      <w:pPr>
        <w:pStyle w:val="Akapitzlist"/>
        <w:numPr>
          <w:ilvl w:val="1"/>
          <w:numId w:val="108"/>
        </w:numPr>
        <w:ind w:left="993"/>
        <w:rPr>
          <w:sz w:val="22"/>
          <w:szCs w:val="22"/>
        </w:rPr>
      </w:pPr>
      <w:r w:rsidRPr="00827310">
        <w:rPr>
          <w:sz w:val="22"/>
          <w:szCs w:val="22"/>
        </w:rPr>
        <w:t>Wykonawca zobowiązany będzie przedłożyć Zamawiającemu listę zatrudnionych pracowników oraz wyposażyć ich w odzież roboczą pozwalającą na jednoznaczną identyfikację.</w:t>
      </w:r>
    </w:p>
    <w:p w14:paraId="0E800BD6" w14:textId="4A63DAE0" w:rsidR="00DC18C5" w:rsidRDefault="00CE7C1D" w:rsidP="000030C5">
      <w:pPr>
        <w:pStyle w:val="Akapitzlist"/>
        <w:numPr>
          <w:ilvl w:val="1"/>
          <w:numId w:val="108"/>
        </w:numPr>
        <w:ind w:left="993"/>
        <w:rPr>
          <w:sz w:val="22"/>
          <w:szCs w:val="22"/>
        </w:rPr>
      </w:pPr>
      <w:r w:rsidRPr="00827310">
        <w:rPr>
          <w:sz w:val="22"/>
          <w:szCs w:val="22"/>
        </w:rPr>
        <w:t xml:space="preserve">Po rozpoczęciu prac Wykonawca sporządzi </w:t>
      </w:r>
      <w:bookmarkStart w:id="2" w:name="_Hlk196470078"/>
      <w:r w:rsidRPr="00827310">
        <w:rPr>
          <w:sz w:val="22"/>
          <w:szCs w:val="22"/>
        </w:rPr>
        <w:t>harmonogram rzeczowo finansowy i przedłoży zamawiającemu do akceptacji</w:t>
      </w:r>
      <w:bookmarkEnd w:id="2"/>
      <w:r w:rsidRPr="00827310">
        <w:rPr>
          <w:sz w:val="22"/>
          <w:szCs w:val="22"/>
        </w:rPr>
        <w:t>. Harmonogram będzie podstawą do fakturowania.</w:t>
      </w:r>
    </w:p>
    <w:p w14:paraId="57DBFA6D" w14:textId="77777777" w:rsidR="00D6188F" w:rsidRPr="00827310" w:rsidRDefault="00DA415B" w:rsidP="000030C5">
      <w:pPr>
        <w:pStyle w:val="Akapitzlist"/>
        <w:numPr>
          <w:ilvl w:val="1"/>
          <w:numId w:val="108"/>
        </w:numPr>
        <w:ind w:left="567"/>
        <w:rPr>
          <w:sz w:val="22"/>
          <w:szCs w:val="22"/>
        </w:rPr>
      </w:pPr>
      <w:r w:rsidRPr="00827310">
        <w:rPr>
          <w:sz w:val="22"/>
          <w:szCs w:val="22"/>
        </w:rPr>
        <w:lastRenderedPageBreak/>
        <w:t xml:space="preserve">Wykonawca </w:t>
      </w:r>
      <w:r w:rsidR="00FA0F2C" w:rsidRPr="00827310">
        <w:rPr>
          <w:sz w:val="22"/>
          <w:szCs w:val="22"/>
        </w:rPr>
        <w:t xml:space="preserve">powinien uwzględnić fakt, iż </w:t>
      </w:r>
      <w:r w:rsidR="00A23464" w:rsidRPr="00827310">
        <w:rPr>
          <w:sz w:val="22"/>
          <w:szCs w:val="22"/>
        </w:rPr>
        <w:t>do prac będzie można przystąpić dopiero po zgłoszenie ich rozpoczęcia do WUOZ.</w:t>
      </w:r>
    </w:p>
    <w:p w14:paraId="51A92C8E" w14:textId="77777777" w:rsidR="00327376" w:rsidRPr="005D1BEF" w:rsidRDefault="00327376" w:rsidP="00827310">
      <w:pPr>
        <w:widowControl/>
        <w:suppressAutoHyphens w:val="0"/>
        <w:jc w:val="both"/>
        <w:rPr>
          <w:sz w:val="22"/>
          <w:szCs w:val="22"/>
        </w:rPr>
      </w:pPr>
    </w:p>
    <w:p w14:paraId="5DFDD8AD" w14:textId="77777777" w:rsidR="00327376" w:rsidRPr="005D1BEF" w:rsidRDefault="00327376" w:rsidP="00327376">
      <w:pPr>
        <w:widowControl/>
        <w:suppressAutoHyphens w:val="0"/>
        <w:ind w:left="851"/>
        <w:jc w:val="both"/>
        <w:rPr>
          <w:sz w:val="22"/>
          <w:szCs w:val="22"/>
        </w:rPr>
      </w:pPr>
    </w:p>
    <w:p w14:paraId="11502C35" w14:textId="2470F0BE" w:rsidR="00D266DB" w:rsidRPr="005D1BEF" w:rsidRDefault="0072702B" w:rsidP="000030C5">
      <w:pPr>
        <w:tabs>
          <w:tab w:val="num" w:pos="426"/>
        </w:tabs>
        <w:jc w:val="both"/>
        <w:rPr>
          <w:sz w:val="22"/>
          <w:szCs w:val="22"/>
        </w:rPr>
      </w:pPr>
      <w:r w:rsidRPr="005D1BEF">
        <w:rPr>
          <w:bCs/>
          <w:sz w:val="22"/>
          <w:szCs w:val="22"/>
        </w:rPr>
        <w:t>Oznaczenie przedmiotu zamówienia według kodu Wspólnego Słownika Zamówień CPV:</w:t>
      </w:r>
      <w:r w:rsidR="00E753FB" w:rsidRPr="005D1BEF">
        <w:rPr>
          <w:sz w:val="22"/>
          <w:szCs w:val="22"/>
        </w:rPr>
        <w:t xml:space="preserve"> </w:t>
      </w:r>
    </w:p>
    <w:p w14:paraId="2B0BC0A8" w14:textId="77777777" w:rsidR="004C19C7" w:rsidRPr="005D1BEF" w:rsidRDefault="004C19C7" w:rsidP="004C19C7">
      <w:pPr>
        <w:pStyle w:val="Akapitzlist"/>
        <w:widowControl w:val="0"/>
        <w:numPr>
          <w:ilvl w:val="0"/>
          <w:numId w:val="0"/>
        </w:numPr>
        <w:tabs>
          <w:tab w:val="left" w:pos="720"/>
        </w:tabs>
        <w:adjustRightInd w:val="0"/>
        <w:spacing w:after="160"/>
        <w:ind w:left="360"/>
        <w:textAlignment w:val="baseline"/>
        <w:rPr>
          <w:sz w:val="22"/>
          <w:szCs w:val="22"/>
        </w:rPr>
      </w:pPr>
      <w:r w:rsidRPr="005D1BEF">
        <w:rPr>
          <w:sz w:val="22"/>
          <w:szCs w:val="22"/>
        </w:rPr>
        <w:t>45212350-4 budynki o szczególnej wartości historycznej lub architektonicznej,</w:t>
      </w:r>
    </w:p>
    <w:p w14:paraId="7CEAA436" w14:textId="77777777" w:rsidR="004C19C7" w:rsidRPr="005D1BEF" w:rsidRDefault="004C19C7" w:rsidP="004C19C7">
      <w:pPr>
        <w:pStyle w:val="Akapitzlist"/>
        <w:widowControl w:val="0"/>
        <w:numPr>
          <w:ilvl w:val="0"/>
          <w:numId w:val="0"/>
        </w:numPr>
        <w:tabs>
          <w:tab w:val="left" w:pos="720"/>
        </w:tabs>
        <w:adjustRightInd w:val="0"/>
        <w:spacing w:after="160"/>
        <w:ind w:left="360"/>
        <w:textAlignment w:val="baseline"/>
        <w:rPr>
          <w:sz w:val="22"/>
          <w:szCs w:val="22"/>
        </w:rPr>
      </w:pPr>
      <w:r w:rsidRPr="005D1BEF">
        <w:rPr>
          <w:sz w:val="22"/>
          <w:szCs w:val="22"/>
        </w:rPr>
        <w:t xml:space="preserve">92522200-8 usługi z zakresu prac konserwatorskich, </w:t>
      </w:r>
    </w:p>
    <w:p w14:paraId="50AAB67F" w14:textId="77777777" w:rsidR="004C19C7" w:rsidRPr="005D1BEF" w:rsidRDefault="004C19C7" w:rsidP="004C19C7">
      <w:pPr>
        <w:pStyle w:val="Akapitzlist"/>
        <w:widowControl w:val="0"/>
        <w:numPr>
          <w:ilvl w:val="0"/>
          <w:numId w:val="0"/>
        </w:numPr>
        <w:tabs>
          <w:tab w:val="left" w:pos="720"/>
        </w:tabs>
        <w:adjustRightInd w:val="0"/>
        <w:spacing w:after="160"/>
        <w:ind w:left="360"/>
        <w:textAlignment w:val="baseline"/>
        <w:rPr>
          <w:sz w:val="22"/>
          <w:szCs w:val="22"/>
        </w:rPr>
      </w:pPr>
      <w:r w:rsidRPr="005D1BEF">
        <w:rPr>
          <w:sz w:val="22"/>
          <w:szCs w:val="22"/>
        </w:rPr>
        <w:t xml:space="preserve">45000000-7 roboty budowlane, </w:t>
      </w:r>
    </w:p>
    <w:p w14:paraId="40280692" w14:textId="77777777" w:rsidR="004C19C7" w:rsidRPr="005D1BEF" w:rsidRDefault="004C19C7" w:rsidP="004C19C7">
      <w:pPr>
        <w:pStyle w:val="Akapitzlist"/>
        <w:widowControl w:val="0"/>
        <w:numPr>
          <w:ilvl w:val="0"/>
          <w:numId w:val="0"/>
        </w:numPr>
        <w:tabs>
          <w:tab w:val="left" w:pos="720"/>
        </w:tabs>
        <w:adjustRightInd w:val="0"/>
        <w:spacing w:after="160"/>
        <w:ind w:left="360"/>
        <w:textAlignment w:val="baseline"/>
        <w:rPr>
          <w:sz w:val="22"/>
          <w:szCs w:val="22"/>
        </w:rPr>
      </w:pPr>
      <w:r w:rsidRPr="005D1BEF">
        <w:rPr>
          <w:sz w:val="22"/>
          <w:szCs w:val="22"/>
        </w:rPr>
        <w:t xml:space="preserve">45400000-1 roboty wykończeniowe w zakresie obiektów budowlanych, </w:t>
      </w:r>
    </w:p>
    <w:p w14:paraId="5A90E01C" w14:textId="77777777" w:rsidR="004C19C7" w:rsidRPr="005D1BEF" w:rsidRDefault="004C19C7" w:rsidP="004C19C7">
      <w:pPr>
        <w:pStyle w:val="Akapitzlist"/>
        <w:widowControl w:val="0"/>
        <w:numPr>
          <w:ilvl w:val="0"/>
          <w:numId w:val="0"/>
        </w:numPr>
        <w:tabs>
          <w:tab w:val="left" w:pos="720"/>
        </w:tabs>
        <w:adjustRightInd w:val="0"/>
        <w:spacing w:after="160"/>
        <w:ind w:left="360"/>
        <w:textAlignment w:val="baseline"/>
        <w:rPr>
          <w:sz w:val="22"/>
          <w:szCs w:val="22"/>
        </w:rPr>
      </w:pPr>
      <w:r w:rsidRPr="005D1BEF">
        <w:rPr>
          <w:sz w:val="22"/>
          <w:szCs w:val="22"/>
        </w:rPr>
        <w:t xml:space="preserve">45453000-7 roboty remontowe i renowacyjne, </w:t>
      </w:r>
    </w:p>
    <w:p w14:paraId="02F2808C" w14:textId="77777777" w:rsidR="004C19C7" w:rsidRPr="005D1BEF" w:rsidRDefault="004C19C7" w:rsidP="004C19C7">
      <w:pPr>
        <w:pStyle w:val="Akapitzlist"/>
        <w:widowControl w:val="0"/>
        <w:numPr>
          <w:ilvl w:val="0"/>
          <w:numId w:val="0"/>
        </w:numPr>
        <w:tabs>
          <w:tab w:val="left" w:pos="720"/>
        </w:tabs>
        <w:adjustRightInd w:val="0"/>
        <w:spacing w:after="160"/>
        <w:ind w:left="360"/>
        <w:textAlignment w:val="baseline"/>
        <w:rPr>
          <w:sz w:val="22"/>
          <w:szCs w:val="22"/>
        </w:rPr>
      </w:pPr>
      <w:r w:rsidRPr="005D1BEF">
        <w:rPr>
          <w:sz w:val="22"/>
          <w:szCs w:val="22"/>
        </w:rPr>
        <w:t xml:space="preserve">45454100-5 odnawianie, </w:t>
      </w:r>
    </w:p>
    <w:p w14:paraId="2C3A1D54" w14:textId="77777777" w:rsidR="004C19C7" w:rsidRPr="005D1BEF" w:rsidRDefault="004C19C7" w:rsidP="004C19C7">
      <w:pPr>
        <w:pStyle w:val="Akapitzlist"/>
        <w:widowControl w:val="0"/>
        <w:numPr>
          <w:ilvl w:val="0"/>
          <w:numId w:val="0"/>
        </w:numPr>
        <w:tabs>
          <w:tab w:val="left" w:pos="720"/>
        </w:tabs>
        <w:adjustRightInd w:val="0"/>
        <w:spacing w:after="160"/>
        <w:ind w:left="360"/>
        <w:textAlignment w:val="baseline"/>
        <w:rPr>
          <w:sz w:val="22"/>
          <w:szCs w:val="22"/>
        </w:rPr>
      </w:pPr>
      <w:r w:rsidRPr="005D1BEF">
        <w:rPr>
          <w:sz w:val="22"/>
          <w:szCs w:val="22"/>
        </w:rPr>
        <w:t xml:space="preserve">45410000-4 tynkowanie, </w:t>
      </w:r>
    </w:p>
    <w:p w14:paraId="4C83E846" w14:textId="77777777" w:rsidR="004C19C7" w:rsidRPr="005D1BEF" w:rsidRDefault="004C19C7" w:rsidP="004C19C7">
      <w:pPr>
        <w:pStyle w:val="Akapitzlist"/>
        <w:widowControl w:val="0"/>
        <w:numPr>
          <w:ilvl w:val="0"/>
          <w:numId w:val="0"/>
        </w:numPr>
        <w:tabs>
          <w:tab w:val="left" w:pos="720"/>
        </w:tabs>
        <w:adjustRightInd w:val="0"/>
        <w:spacing w:after="160"/>
        <w:ind w:left="360"/>
        <w:textAlignment w:val="baseline"/>
        <w:rPr>
          <w:sz w:val="22"/>
          <w:szCs w:val="22"/>
        </w:rPr>
      </w:pPr>
      <w:r w:rsidRPr="005D1BEF">
        <w:rPr>
          <w:sz w:val="22"/>
          <w:szCs w:val="22"/>
        </w:rPr>
        <w:t xml:space="preserve">45420000-7 roboty w zakresie zakładania stolarki budowlanej oraz roboty ciesielskie, </w:t>
      </w:r>
    </w:p>
    <w:p w14:paraId="7B729E37" w14:textId="77777777" w:rsidR="004C19C7" w:rsidRPr="005D1BEF" w:rsidRDefault="004C19C7" w:rsidP="004C19C7">
      <w:pPr>
        <w:pStyle w:val="Akapitzlist"/>
        <w:widowControl w:val="0"/>
        <w:numPr>
          <w:ilvl w:val="0"/>
          <w:numId w:val="0"/>
        </w:numPr>
        <w:tabs>
          <w:tab w:val="left" w:pos="720"/>
        </w:tabs>
        <w:adjustRightInd w:val="0"/>
        <w:spacing w:after="160"/>
        <w:ind w:left="360"/>
        <w:textAlignment w:val="baseline"/>
        <w:rPr>
          <w:sz w:val="22"/>
          <w:szCs w:val="22"/>
        </w:rPr>
      </w:pPr>
      <w:r w:rsidRPr="005D1BEF">
        <w:rPr>
          <w:sz w:val="22"/>
          <w:szCs w:val="22"/>
        </w:rPr>
        <w:t xml:space="preserve">45440000-3 roboty malarskie i szklarskie, </w:t>
      </w:r>
    </w:p>
    <w:p w14:paraId="772CAD8C" w14:textId="77777777" w:rsidR="004C19C7" w:rsidRPr="005D1BEF" w:rsidRDefault="004C19C7" w:rsidP="004C19C7">
      <w:pPr>
        <w:pStyle w:val="Akapitzlist"/>
        <w:widowControl w:val="0"/>
        <w:numPr>
          <w:ilvl w:val="0"/>
          <w:numId w:val="0"/>
        </w:numPr>
        <w:suppressAutoHyphens/>
        <w:spacing w:after="160"/>
        <w:ind w:left="360"/>
        <w:rPr>
          <w:sz w:val="22"/>
          <w:szCs w:val="22"/>
        </w:rPr>
      </w:pPr>
      <w:r w:rsidRPr="005D1BEF">
        <w:rPr>
          <w:sz w:val="22"/>
          <w:szCs w:val="22"/>
        </w:rPr>
        <w:t>45421135-9 Instalowanie okien w budynku  drewnianych,</w:t>
      </w:r>
    </w:p>
    <w:p w14:paraId="080AC096" w14:textId="77777777" w:rsidR="004C19C7" w:rsidRPr="005D1BEF" w:rsidRDefault="004C19C7" w:rsidP="004C19C7">
      <w:pPr>
        <w:pStyle w:val="Akapitzlist"/>
        <w:widowControl w:val="0"/>
        <w:numPr>
          <w:ilvl w:val="0"/>
          <w:numId w:val="0"/>
        </w:numPr>
        <w:suppressAutoHyphens/>
        <w:spacing w:after="160"/>
        <w:ind w:left="360"/>
        <w:rPr>
          <w:sz w:val="22"/>
          <w:szCs w:val="22"/>
        </w:rPr>
      </w:pPr>
      <w:r w:rsidRPr="005D1BEF">
        <w:rPr>
          <w:sz w:val="22"/>
          <w:szCs w:val="22"/>
        </w:rPr>
        <w:t>45420000-7 Roboty w zakresie zakładania stolarki budowlanej oraz rob. ciesielskie,</w:t>
      </w:r>
    </w:p>
    <w:p w14:paraId="1F8ADD30" w14:textId="77777777" w:rsidR="004C19C7" w:rsidRPr="005D1BEF" w:rsidRDefault="004C19C7" w:rsidP="004C19C7">
      <w:pPr>
        <w:pStyle w:val="Akapitzlist"/>
        <w:widowControl w:val="0"/>
        <w:numPr>
          <w:ilvl w:val="0"/>
          <w:numId w:val="0"/>
        </w:numPr>
        <w:suppressAutoHyphens/>
        <w:spacing w:after="160"/>
        <w:ind w:left="360"/>
        <w:rPr>
          <w:sz w:val="22"/>
          <w:szCs w:val="22"/>
        </w:rPr>
      </w:pPr>
      <w:r w:rsidRPr="005D1BEF">
        <w:rPr>
          <w:sz w:val="22"/>
          <w:szCs w:val="22"/>
        </w:rPr>
        <w:t>45400000-1  Roboty wykończeniowe w zakresie obiektów budowlanych</w:t>
      </w:r>
    </w:p>
    <w:p w14:paraId="2D5431BC" w14:textId="77777777" w:rsidR="004C19C7" w:rsidRPr="005D1BEF" w:rsidRDefault="004C19C7" w:rsidP="004C19C7">
      <w:pPr>
        <w:pStyle w:val="Akapitzlist"/>
        <w:widowControl w:val="0"/>
        <w:numPr>
          <w:ilvl w:val="0"/>
          <w:numId w:val="0"/>
        </w:numPr>
        <w:suppressAutoHyphens/>
        <w:spacing w:after="160"/>
        <w:ind w:left="360"/>
        <w:rPr>
          <w:sz w:val="22"/>
          <w:szCs w:val="22"/>
        </w:rPr>
      </w:pPr>
      <w:r w:rsidRPr="005D1BEF">
        <w:rPr>
          <w:sz w:val="22"/>
          <w:szCs w:val="22"/>
        </w:rPr>
        <w:t>45450000-6  Roboty budowlane wykończeniowe, pozostałe</w:t>
      </w:r>
    </w:p>
    <w:p w14:paraId="1204D516" w14:textId="77777777" w:rsidR="004C19C7" w:rsidRPr="005D1BEF" w:rsidRDefault="004C19C7" w:rsidP="004C19C7">
      <w:pPr>
        <w:pStyle w:val="Akapitzlist"/>
        <w:widowControl w:val="0"/>
        <w:numPr>
          <w:ilvl w:val="0"/>
          <w:numId w:val="0"/>
        </w:numPr>
        <w:suppressAutoHyphens/>
        <w:spacing w:after="160"/>
        <w:ind w:left="360"/>
        <w:rPr>
          <w:sz w:val="22"/>
          <w:szCs w:val="22"/>
        </w:rPr>
      </w:pPr>
      <w:r w:rsidRPr="005D1BEF">
        <w:rPr>
          <w:sz w:val="22"/>
          <w:szCs w:val="22"/>
        </w:rPr>
        <w:t>45453000-7 Roboty remontowe i renowacyjne</w:t>
      </w:r>
    </w:p>
    <w:p w14:paraId="5E6F7406" w14:textId="77777777" w:rsidR="004C19C7" w:rsidRPr="005D1BEF" w:rsidRDefault="004C19C7" w:rsidP="004C19C7">
      <w:pPr>
        <w:pStyle w:val="Akapitzlist"/>
        <w:widowControl w:val="0"/>
        <w:numPr>
          <w:ilvl w:val="0"/>
          <w:numId w:val="0"/>
        </w:numPr>
        <w:suppressAutoHyphens/>
        <w:spacing w:after="160"/>
        <w:ind w:left="360"/>
        <w:rPr>
          <w:sz w:val="22"/>
          <w:szCs w:val="22"/>
        </w:rPr>
      </w:pPr>
      <w:r w:rsidRPr="005D1BEF">
        <w:rPr>
          <w:sz w:val="22"/>
          <w:szCs w:val="22"/>
        </w:rPr>
        <w:t>71351914-3 Usługi archeologicznego</w:t>
      </w:r>
    </w:p>
    <w:p w14:paraId="7C7C8508" w14:textId="32DB2753" w:rsidR="00FB2C58" w:rsidRPr="005D1BEF" w:rsidRDefault="004C19C7" w:rsidP="007E21AD">
      <w:pPr>
        <w:pStyle w:val="Akapitzlist"/>
        <w:widowControl w:val="0"/>
        <w:numPr>
          <w:ilvl w:val="0"/>
          <w:numId w:val="0"/>
        </w:numPr>
        <w:tabs>
          <w:tab w:val="left" w:pos="720"/>
        </w:tabs>
        <w:adjustRightInd w:val="0"/>
        <w:spacing w:after="160"/>
        <w:ind w:left="360"/>
        <w:textAlignment w:val="baseline"/>
        <w:rPr>
          <w:sz w:val="22"/>
          <w:szCs w:val="22"/>
        </w:rPr>
      </w:pPr>
      <w:r w:rsidRPr="005D1BEF">
        <w:rPr>
          <w:sz w:val="22"/>
          <w:szCs w:val="22"/>
        </w:rPr>
        <w:t>45300000-0 roboty instalacyjne w budynkach.</w:t>
      </w:r>
    </w:p>
    <w:p w14:paraId="5AEF37C8" w14:textId="2CF6C0D3" w:rsidR="0072702B" w:rsidRPr="005D1BEF" w:rsidRDefault="0072702B" w:rsidP="000030C5">
      <w:pPr>
        <w:tabs>
          <w:tab w:val="num" w:pos="426"/>
        </w:tabs>
        <w:jc w:val="both"/>
        <w:rPr>
          <w:sz w:val="22"/>
          <w:szCs w:val="22"/>
        </w:rPr>
      </w:pPr>
      <w:r w:rsidRPr="005D1BEF">
        <w:rPr>
          <w:b/>
          <w:sz w:val="22"/>
          <w:szCs w:val="22"/>
          <w:u w:val="single"/>
        </w:rPr>
        <w:t>Wymagania ogólne dla całości zamówienia:</w:t>
      </w:r>
    </w:p>
    <w:p w14:paraId="58D5A478" w14:textId="5F7E6236" w:rsidR="00E509C1" w:rsidRPr="000030C5" w:rsidRDefault="0072702B" w:rsidP="009D1927">
      <w:pPr>
        <w:pStyle w:val="Akapitzlist"/>
        <w:numPr>
          <w:ilvl w:val="0"/>
          <w:numId w:val="6"/>
        </w:numPr>
        <w:ind w:left="851" w:hanging="425"/>
        <w:rPr>
          <w:sz w:val="22"/>
          <w:szCs w:val="22"/>
        </w:rPr>
      </w:pPr>
      <w:r w:rsidRPr="005D1BEF">
        <w:rPr>
          <w:sz w:val="22"/>
          <w:szCs w:val="22"/>
        </w:rPr>
        <w:t xml:space="preserve">Wykonawca musi zaoferować co najmniej </w:t>
      </w:r>
      <w:r w:rsidR="00FB2C58" w:rsidRPr="005D1BEF">
        <w:rPr>
          <w:b/>
          <w:sz w:val="22"/>
          <w:szCs w:val="22"/>
        </w:rPr>
        <w:t>48</w:t>
      </w:r>
      <w:r w:rsidR="0057104D" w:rsidRPr="005D1BEF">
        <w:rPr>
          <w:b/>
          <w:sz w:val="22"/>
          <w:szCs w:val="22"/>
        </w:rPr>
        <w:t>-</w:t>
      </w:r>
      <w:r w:rsidRPr="005D1BEF">
        <w:rPr>
          <w:b/>
          <w:sz w:val="22"/>
          <w:szCs w:val="22"/>
        </w:rPr>
        <w:t>miesięczny</w:t>
      </w:r>
      <w:r w:rsidRPr="005D1BEF">
        <w:rPr>
          <w:sz w:val="22"/>
          <w:szCs w:val="22"/>
        </w:rPr>
        <w:t xml:space="preserve"> okres gwarancji na wykonan</w:t>
      </w:r>
      <w:r w:rsidR="00D06AA8" w:rsidRPr="005D1BEF">
        <w:rPr>
          <w:sz w:val="22"/>
          <w:szCs w:val="22"/>
        </w:rPr>
        <w:t>y przedmiot zamówienia</w:t>
      </w:r>
      <w:r w:rsidRPr="005D1BEF">
        <w:rPr>
          <w:sz w:val="22"/>
          <w:szCs w:val="22"/>
        </w:rPr>
        <w:t xml:space="preserve"> liczony od daty odbioru całości zamówienia oraz dokonywani</w:t>
      </w:r>
      <w:r w:rsidR="00D06AA8" w:rsidRPr="005D1BEF">
        <w:rPr>
          <w:sz w:val="22"/>
          <w:szCs w:val="22"/>
        </w:rPr>
        <w:t>e własnym staraniem i na koszt W</w:t>
      </w:r>
      <w:r w:rsidRPr="005D1BEF">
        <w:rPr>
          <w:sz w:val="22"/>
          <w:szCs w:val="22"/>
        </w:rPr>
        <w:t xml:space="preserve">ykonawcy </w:t>
      </w:r>
      <w:r w:rsidR="00D06AA8" w:rsidRPr="005D1BEF">
        <w:rPr>
          <w:sz w:val="22"/>
          <w:szCs w:val="22"/>
        </w:rPr>
        <w:t xml:space="preserve">przeglądów gwarancyjnych i konserwacji wynikających z instrukcji zamontowanych elementów, </w:t>
      </w:r>
      <w:r w:rsidR="00AD6CA3">
        <w:rPr>
          <w:sz w:val="22"/>
          <w:szCs w:val="22"/>
        </w:rPr>
        <w:t>w tym stolarki okiennej i drzwiowej</w:t>
      </w:r>
      <w:r w:rsidR="00D06AA8" w:rsidRPr="005D1BEF">
        <w:rPr>
          <w:sz w:val="22"/>
          <w:szCs w:val="22"/>
        </w:rPr>
        <w:t>, zgodnie z</w:t>
      </w:r>
      <w:r w:rsidR="0057104D" w:rsidRPr="005D1BEF">
        <w:rPr>
          <w:sz w:val="22"/>
          <w:szCs w:val="22"/>
        </w:rPr>
        <w:t> </w:t>
      </w:r>
      <w:r w:rsidR="00D06AA8" w:rsidRPr="005D1BEF">
        <w:rPr>
          <w:sz w:val="22"/>
          <w:szCs w:val="22"/>
        </w:rPr>
        <w:t xml:space="preserve">zaleceniami bądź wymaganiami ich producentów oraz </w:t>
      </w:r>
      <w:r w:rsidRPr="005D1BEF">
        <w:rPr>
          <w:sz w:val="22"/>
          <w:szCs w:val="22"/>
        </w:rPr>
        <w:t xml:space="preserve">usuwania usterek powstałych </w:t>
      </w:r>
      <w:r w:rsidR="000947CC" w:rsidRPr="005D1BEF">
        <w:rPr>
          <w:sz w:val="22"/>
          <w:szCs w:val="22"/>
        </w:rPr>
        <w:br/>
      </w:r>
      <w:r w:rsidRPr="005D1BEF">
        <w:rPr>
          <w:sz w:val="22"/>
          <w:szCs w:val="22"/>
        </w:rPr>
        <w:t xml:space="preserve">i zgłoszonych w </w:t>
      </w:r>
      <w:r w:rsidRPr="000030C5">
        <w:rPr>
          <w:sz w:val="22"/>
          <w:szCs w:val="22"/>
        </w:rPr>
        <w:t xml:space="preserve">okresie gwarancji (szczegółowo opisane we wzorze umowy), zapewniając ciągłość ich funkcji, co należy skalkulować w cenie ryczałtowej oferty, </w:t>
      </w:r>
      <w:r w:rsidRPr="000030C5">
        <w:rPr>
          <w:sz w:val="22"/>
          <w:szCs w:val="22"/>
          <w:u w:val="single"/>
        </w:rPr>
        <w:t xml:space="preserve">z zastrzeżeniem zapisów </w:t>
      </w:r>
      <w:r w:rsidR="00524C84" w:rsidRPr="000030C5">
        <w:rPr>
          <w:sz w:val="22"/>
          <w:szCs w:val="22"/>
          <w:u w:val="single"/>
        </w:rPr>
        <w:t>Rozdziału XV</w:t>
      </w:r>
      <w:r w:rsidRPr="000030C5">
        <w:rPr>
          <w:sz w:val="22"/>
          <w:szCs w:val="22"/>
          <w:u w:val="single"/>
        </w:rPr>
        <w:t xml:space="preserve"> SWZ.</w:t>
      </w:r>
    </w:p>
    <w:p w14:paraId="3C4FC177" w14:textId="0E8A9174" w:rsidR="00E509C1" w:rsidRPr="000030C5" w:rsidRDefault="00E509C1" w:rsidP="00E509C1">
      <w:pPr>
        <w:pStyle w:val="Akapitzlist"/>
        <w:numPr>
          <w:ilvl w:val="0"/>
          <w:numId w:val="6"/>
        </w:numPr>
        <w:ind w:left="851" w:hanging="425"/>
        <w:rPr>
          <w:sz w:val="22"/>
          <w:szCs w:val="22"/>
        </w:rPr>
      </w:pPr>
      <w:r w:rsidRPr="000030C5">
        <w:rPr>
          <w:bCs/>
          <w:iCs/>
          <w:sz w:val="22"/>
          <w:szCs w:val="22"/>
        </w:rPr>
        <w:t>Wykonawca musi zaoferować przedmiot zamówienia zgodny z wymogami Zamawiającego określonymi w SWZ, przy czym zobowiązany jest przedłożyć Zamawiającemu przed zawarciem umowy kosztorysy uproszczone w rozumieniu Rozporządzenia Ministra Rozwoju i Technologii w sprawie określenia metod i  podstaw sporządzania kosztorysu inwestorskiego, obliczania planowanych kosztów prac projektowych oraz planowanych kosztów robót budowlanych określonych w programie funkcjonalno-użytkowym (Dz. U. z 2021 r. poz. 2458) wraz z zestawieniem materiałów wraz z nośnikami cenotwórczymi: stawka roboczogodziny, koszty pośrednie, zysk, stanowiącymi podstawę do wykonania kosztorysów. W przypadku rozbieżności opisów materiałów pomiędzy SWZ a zestawieniem materiałów w złożonych kosztorysach przyjmuje się, że Wykonawca uwzględnił w cenie materiały zgodne ze specyfikacją techniczną/projektem.</w:t>
      </w:r>
    </w:p>
    <w:p w14:paraId="2C24C9D9" w14:textId="298734E4" w:rsidR="00D06AA8" w:rsidRPr="005D1BEF" w:rsidRDefault="00FE05EB" w:rsidP="00CC2DAE">
      <w:pPr>
        <w:pStyle w:val="Akapitzlist"/>
        <w:numPr>
          <w:ilvl w:val="0"/>
          <w:numId w:val="0"/>
        </w:numPr>
        <w:tabs>
          <w:tab w:val="left" w:pos="426"/>
        </w:tabs>
        <w:ind w:left="851"/>
        <w:rPr>
          <w:iCs/>
          <w:sz w:val="22"/>
          <w:szCs w:val="22"/>
        </w:rPr>
      </w:pPr>
      <w:r w:rsidRPr="000030C5">
        <w:rPr>
          <w:iCs/>
          <w:sz w:val="22"/>
          <w:szCs w:val="22"/>
        </w:rPr>
        <w:t>3)</w:t>
      </w:r>
      <w:r w:rsidRPr="000030C5">
        <w:rPr>
          <w:iCs/>
          <w:sz w:val="22"/>
          <w:szCs w:val="22"/>
        </w:rPr>
        <w:tab/>
      </w:r>
      <w:r w:rsidR="00EA6FA4" w:rsidRPr="000030C5">
        <w:rPr>
          <w:bCs/>
          <w:iCs/>
          <w:sz w:val="22"/>
          <w:szCs w:val="22"/>
        </w:rPr>
        <w:t>Kosztorysy uproszczone i zestawienia materiałów stanowią jedynie podstawę do rozliczenia ewentualnych robót</w:t>
      </w:r>
      <w:r w:rsidR="00EA6FA4" w:rsidRPr="005D1BEF">
        <w:rPr>
          <w:bCs/>
          <w:iCs/>
          <w:sz w:val="22"/>
          <w:szCs w:val="22"/>
        </w:rPr>
        <w:t xml:space="preserve"> zamiennych lub dodatkowych oraz  oceny zgodności oferowanego i wykonywanego przedmiotu zamówienia z wymaganiami SWZ</w:t>
      </w:r>
      <w:r w:rsidR="005B77E3" w:rsidRPr="005D1BEF">
        <w:rPr>
          <w:iCs/>
          <w:sz w:val="22"/>
          <w:szCs w:val="22"/>
        </w:rPr>
        <w:t>.</w:t>
      </w:r>
    </w:p>
    <w:p w14:paraId="798D9F46" w14:textId="3F6D6903" w:rsidR="0072702B" w:rsidRPr="005D1BEF" w:rsidRDefault="007E0D29" w:rsidP="00CC2DAE">
      <w:pPr>
        <w:pStyle w:val="Akapitzlist"/>
        <w:numPr>
          <w:ilvl w:val="0"/>
          <w:numId w:val="0"/>
        </w:numPr>
        <w:ind w:left="851"/>
        <w:rPr>
          <w:sz w:val="22"/>
          <w:szCs w:val="22"/>
        </w:rPr>
      </w:pPr>
      <w:r w:rsidRPr="005D1BEF">
        <w:rPr>
          <w:sz w:val="22"/>
          <w:szCs w:val="22"/>
        </w:rPr>
        <w:t>4)</w:t>
      </w:r>
      <w:r w:rsidRPr="005D1BEF">
        <w:rPr>
          <w:sz w:val="22"/>
          <w:szCs w:val="22"/>
        </w:rPr>
        <w:tab/>
      </w:r>
      <w:r w:rsidR="0072702B" w:rsidRPr="005D1BEF">
        <w:rPr>
          <w:sz w:val="22"/>
          <w:szCs w:val="22"/>
        </w:rPr>
        <w:t>W przypadku gdy opis przedmiotu zamówienia odnosi się do norm, ocen technicznych, specyfikacji technicznych i systemów referencji technicznych, Zamawiający nie odrzuci oferty tylko dlatego, że oferowane roboty budowlane, dostawy lub usługi nie są zgodne z</w:t>
      </w:r>
      <w:r w:rsidR="0057104D" w:rsidRPr="005D1BEF">
        <w:rPr>
          <w:sz w:val="22"/>
          <w:szCs w:val="22"/>
        </w:rPr>
        <w:t> </w:t>
      </w:r>
      <w:r w:rsidR="0072702B" w:rsidRPr="005D1BEF">
        <w:rPr>
          <w:sz w:val="22"/>
          <w:szCs w:val="22"/>
        </w:rPr>
        <w:t>normami, ocenami technicznymi, specyfikacjami technicznymi i systemami referencji technicznych, do których opis przedmiotu zamówienia się odnosi, pod warunkiem że Wykonawca udowodni w ofercie, w szczególności za pomocą przedmiotowych środków dowodowych, że proponowane rozwiązania w równoważnym stopniu spełniają wymagania określone w opisie przedmiotu zamówienia</w:t>
      </w:r>
      <w:r w:rsidR="007C2FE8" w:rsidRPr="005D1BEF">
        <w:rPr>
          <w:sz w:val="22"/>
          <w:szCs w:val="22"/>
        </w:rPr>
        <w:t>, zgodnie z treścią pkt 5</w:t>
      </w:r>
      <w:r w:rsidR="0072702B" w:rsidRPr="005D1BEF">
        <w:rPr>
          <w:sz w:val="22"/>
          <w:szCs w:val="22"/>
        </w:rPr>
        <w:t xml:space="preserve"> ) poniżej. </w:t>
      </w:r>
    </w:p>
    <w:p w14:paraId="49243983" w14:textId="0900B86E" w:rsidR="0072702B" w:rsidRPr="005D1BEF" w:rsidRDefault="007E0D29" w:rsidP="004E714B">
      <w:pPr>
        <w:ind w:left="851" w:firstLine="131"/>
        <w:jc w:val="both"/>
        <w:rPr>
          <w:sz w:val="22"/>
          <w:szCs w:val="22"/>
        </w:rPr>
      </w:pPr>
      <w:r w:rsidRPr="005D1BEF">
        <w:rPr>
          <w:sz w:val="22"/>
          <w:szCs w:val="22"/>
        </w:rPr>
        <w:t>5)</w:t>
      </w:r>
      <w:r w:rsidRPr="005D1BEF">
        <w:rPr>
          <w:sz w:val="22"/>
          <w:szCs w:val="22"/>
        </w:rPr>
        <w:tab/>
      </w:r>
      <w:r w:rsidR="0072702B" w:rsidRPr="005D1BEF">
        <w:rPr>
          <w:sz w:val="22"/>
          <w:szCs w:val="22"/>
        </w:rPr>
        <w:t xml:space="preserve">W przypadku wskazania w zapisach SWZ, nazw własnych, typów, modeli, symboli, </w:t>
      </w:r>
      <w:r w:rsidR="0072702B" w:rsidRPr="005D1BEF">
        <w:rPr>
          <w:sz w:val="22"/>
          <w:szCs w:val="22"/>
        </w:rPr>
        <w:lastRenderedPageBreak/>
        <w:t xml:space="preserve">itp., należy zapisy te rozumieć jako zapisy, któremu towarzyszy </w:t>
      </w:r>
      <w:r w:rsidR="0057104D" w:rsidRPr="005D1BEF">
        <w:rPr>
          <w:sz w:val="22"/>
          <w:szCs w:val="22"/>
        </w:rPr>
        <w:t>wyrażenie</w:t>
      </w:r>
      <w:r w:rsidR="0072702B" w:rsidRPr="005D1BEF">
        <w:rPr>
          <w:sz w:val="22"/>
          <w:szCs w:val="22"/>
        </w:rPr>
        <w:t xml:space="preserve"> „lub równoważny”, przy czym kryterium stosowanym w celu oceny równoważności jest spełnienie co najmniej tych samych cech (tj. właściwości funkcjonalne i użytkowe), co podane w dokumentacji projektowej, stanowiącej załącznik A do SWZ i </w:t>
      </w:r>
      <w:r w:rsidR="0072702B" w:rsidRPr="005D1BEF">
        <w:rPr>
          <w:bCs/>
          <w:sz w:val="22"/>
          <w:szCs w:val="22"/>
        </w:rPr>
        <w:t xml:space="preserve"> </w:t>
      </w:r>
      <w:r w:rsidR="0072702B" w:rsidRPr="005D1BEF">
        <w:rPr>
          <w:sz w:val="22"/>
          <w:szCs w:val="22"/>
        </w:rPr>
        <w:t xml:space="preserve">parametrów technicznych na poziomie co najmniej takim, jak wskazane przez Zamawiającego (w tym zakresie </w:t>
      </w:r>
      <w:r w:rsidR="0057104D" w:rsidRPr="005D1BEF">
        <w:rPr>
          <w:sz w:val="22"/>
          <w:szCs w:val="22"/>
        </w:rPr>
        <w:t>Z</w:t>
      </w:r>
      <w:r w:rsidR="0072702B" w:rsidRPr="005D1BEF">
        <w:rPr>
          <w:sz w:val="22"/>
          <w:szCs w:val="22"/>
        </w:rPr>
        <w:t>amawiający dopuszcza również rozwiązania lepsze niż opisane przez niego, w szczególności wynikające z</w:t>
      </w:r>
      <w:r w:rsidR="0057104D" w:rsidRPr="005D1BEF">
        <w:rPr>
          <w:sz w:val="22"/>
          <w:szCs w:val="22"/>
        </w:rPr>
        <w:t> </w:t>
      </w:r>
      <w:r w:rsidR="0072702B" w:rsidRPr="005D1BEF">
        <w:rPr>
          <w:sz w:val="22"/>
          <w:szCs w:val="22"/>
        </w:rPr>
        <w:t>unowocześnienia technologicznej linii produkcyjnej)</w:t>
      </w:r>
      <w:r w:rsidR="0057104D" w:rsidRPr="005D1BEF">
        <w:rPr>
          <w:sz w:val="22"/>
          <w:szCs w:val="22"/>
        </w:rPr>
        <w:t>.</w:t>
      </w:r>
    </w:p>
    <w:p w14:paraId="0DBF44D0" w14:textId="124754A6" w:rsidR="0072702B" w:rsidRPr="005D1BEF" w:rsidRDefault="007E0D29" w:rsidP="00CC2DAE">
      <w:pPr>
        <w:pStyle w:val="Akapitzlist"/>
        <w:numPr>
          <w:ilvl w:val="0"/>
          <w:numId w:val="0"/>
        </w:numPr>
        <w:ind w:left="851"/>
        <w:rPr>
          <w:sz w:val="22"/>
          <w:szCs w:val="22"/>
        </w:rPr>
      </w:pPr>
      <w:r w:rsidRPr="005D1BEF">
        <w:rPr>
          <w:sz w:val="22"/>
          <w:szCs w:val="22"/>
        </w:rPr>
        <w:t>6)</w:t>
      </w:r>
      <w:r w:rsidRPr="005D1BEF">
        <w:rPr>
          <w:sz w:val="22"/>
          <w:szCs w:val="22"/>
        </w:rPr>
        <w:tab/>
      </w:r>
      <w:r w:rsidR="0072702B" w:rsidRPr="005D1BEF">
        <w:rPr>
          <w:sz w:val="22"/>
          <w:szCs w:val="22"/>
        </w:rPr>
        <w:t>W przypadku, gdy Wykonawca zapowiada zatrudnienie podwykonawców</w:t>
      </w:r>
      <w:r w:rsidR="0057104D" w:rsidRPr="005D1BEF">
        <w:rPr>
          <w:sz w:val="22"/>
          <w:szCs w:val="22"/>
        </w:rPr>
        <w:t>,</w:t>
      </w:r>
      <w:r w:rsidR="0072702B" w:rsidRPr="005D1BEF">
        <w:rPr>
          <w:sz w:val="22"/>
          <w:szCs w:val="22"/>
        </w:rPr>
        <w:t xml:space="preserve"> do oferty musi być załączony wykaz z zakresem powierzonych im zadań (części zamówienia) oraz z nazwami ewentualnych podwykonawców, jeżeli są już znani</w:t>
      </w:r>
      <w:r w:rsidR="0072702B" w:rsidRPr="005D1BEF">
        <w:rPr>
          <w:bCs/>
          <w:sz w:val="22"/>
          <w:szCs w:val="22"/>
        </w:rPr>
        <w:t xml:space="preserve"> według wzoru stanowiącego załącznik nr</w:t>
      </w:r>
      <w:r w:rsidR="006026CE" w:rsidRPr="005D1BEF">
        <w:rPr>
          <w:bCs/>
          <w:sz w:val="22"/>
          <w:szCs w:val="22"/>
        </w:rPr>
        <w:t> </w:t>
      </w:r>
      <w:r w:rsidR="0072702B" w:rsidRPr="005D1BEF">
        <w:rPr>
          <w:bCs/>
          <w:sz w:val="22"/>
          <w:szCs w:val="22"/>
        </w:rPr>
        <w:t>3 do formularza oferty.</w:t>
      </w:r>
    </w:p>
    <w:p w14:paraId="7DBF9A74" w14:textId="4C2FCA17" w:rsidR="0072702B" w:rsidRPr="005D1BEF" w:rsidRDefault="008C0ACD" w:rsidP="00CC2DAE">
      <w:pPr>
        <w:pStyle w:val="Akapitzlist"/>
        <w:numPr>
          <w:ilvl w:val="0"/>
          <w:numId w:val="0"/>
        </w:numPr>
        <w:ind w:left="851"/>
        <w:rPr>
          <w:sz w:val="22"/>
          <w:szCs w:val="22"/>
        </w:rPr>
      </w:pPr>
      <w:r w:rsidRPr="005D1BEF">
        <w:rPr>
          <w:sz w:val="22"/>
          <w:szCs w:val="22"/>
        </w:rPr>
        <w:t>7)</w:t>
      </w:r>
      <w:r w:rsidRPr="005D1BEF">
        <w:rPr>
          <w:sz w:val="22"/>
          <w:szCs w:val="22"/>
        </w:rPr>
        <w:tab/>
      </w:r>
      <w:r w:rsidR="0072702B" w:rsidRPr="005D1BEF">
        <w:rPr>
          <w:sz w:val="22"/>
          <w:szCs w:val="22"/>
        </w:rPr>
        <w:t xml:space="preserve">Zamawiający wymaga, aby osoby wykonujące </w:t>
      </w:r>
      <w:r w:rsidR="00D06AA8" w:rsidRPr="005D1BEF">
        <w:rPr>
          <w:sz w:val="22"/>
          <w:szCs w:val="22"/>
        </w:rPr>
        <w:t>roboty</w:t>
      </w:r>
      <w:r w:rsidR="001B6308" w:rsidRPr="005D1BEF">
        <w:rPr>
          <w:sz w:val="22"/>
          <w:szCs w:val="22"/>
        </w:rPr>
        <w:t xml:space="preserve"> budowlane w zakresie instalacji i wykończenia z wyłączeniem robót o charakterze konserwatorskim,</w:t>
      </w:r>
      <w:r w:rsidR="00D06AA8" w:rsidRPr="005D1BEF">
        <w:rPr>
          <w:sz w:val="22"/>
          <w:szCs w:val="22"/>
        </w:rPr>
        <w:t xml:space="preserve"> związane z </w:t>
      </w:r>
      <w:r w:rsidR="0097350F" w:rsidRPr="005D1BEF">
        <w:rPr>
          <w:sz w:val="22"/>
          <w:szCs w:val="22"/>
        </w:rPr>
        <w:t>przedmiotem zamówienia</w:t>
      </w:r>
      <w:r w:rsidR="0072702B" w:rsidRPr="005D1BEF">
        <w:rPr>
          <w:sz w:val="22"/>
          <w:szCs w:val="22"/>
        </w:rPr>
        <w:t xml:space="preserve"> były zatrudnione przez Wykonawcę jako jego pracownicy w rozumieniu przepisów ustawy z</w:t>
      </w:r>
      <w:r w:rsidR="0057104D" w:rsidRPr="005D1BEF">
        <w:rPr>
          <w:sz w:val="22"/>
          <w:szCs w:val="22"/>
        </w:rPr>
        <w:t> </w:t>
      </w:r>
      <w:r w:rsidR="0072702B" w:rsidRPr="005D1BEF">
        <w:rPr>
          <w:sz w:val="22"/>
          <w:szCs w:val="22"/>
        </w:rPr>
        <w:t>dnia 26 czerwca 1974 r. – Kodeks pracy  (t. j. Dz.U. 202</w:t>
      </w:r>
      <w:r w:rsidR="00FC17C0" w:rsidRPr="005D1BEF">
        <w:rPr>
          <w:sz w:val="22"/>
          <w:szCs w:val="22"/>
        </w:rPr>
        <w:t>5</w:t>
      </w:r>
      <w:r w:rsidR="0072702B" w:rsidRPr="005D1BEF">
        <w:rPr>
          <w:sz w:val="22"/>
          <w:szCs w:val="22"/>
        </w:rPr>
        <w:t xml:space="preserve"> poz. </w:t>
      </w:r>
      <w:r w:rsidR="00FC17C0" w:rsidRPr="005D1BEF">
        <w:rPr>
          <w:sz w:val="22"/>
          <w:szCs w:val="22"/>
        </w:rPr>
        <w:t xml:space="preserve">277 </w:t>
      </w:r>
      <w:r w:rsidR="0072702B" w:rsidRPr="005D1BEF">
        <w:rPr>
          <w:sz w:val="22"/>
          <w:szCs w:val="22"/>
        </w:rPr>
        <w:t>ze zm.),</w:t>
      </w:r>
      <w:r w:rsidR="005A7A92" w:rsidRPr="005D1BEF">
        <w:rPr>
          <w:sz w:val="22"/>
          <w:szCs w:val="22"/>
        </w:rPr>
        <w:t xml:space="preserve"> dalej „KP”</w:t>
      </w:r>
      <w:r w:rsidR="0072702B" w:rsidRPr="005D1BEF">
        <w:rPr>
          <w:sz w:val="22"/>
          <w:szCs w:val="22"/>
        </w:rPr>
        <w:t xml:space="preserve"> na odpowiednim do rodzaju ich pracy stanowisku, co najmniej przez okres realizacji niniejsze</w:t>
      </w:r>
      <w:r w:rsidR="0057104D" w:rsidRPr="005D1BEF">
        <w:rPr>
          <w:sz w:val="22"/>
          <w:szCs w:val="22"/>
        </w:rPr>
        <w:t>go zamówienia.</w:t>
      </w:r>
    </w:p>
    <w:p w14:paraId="3A954B81" w14:textId="4FF2CAC7" w:rsidR="0072702B" w:rsidRPr="005D1BEF" w:rsidRDefault="008C0ACD" w:rsidP="00CC2DAE">
      <w:pPr>
        <w:pStyle w:val="Akapitzlist"/>
        <w:numPr>
          <w:ilvl w:val="0"/>
          <w:numId w:val="0"/>
        </w:numPr>
        <w:ind w:left="851"/>
        <w:rPr>
          <w:sz w:val="22"/>
          <w:szCs w:val="22"/>
        </w:rPr>
      </w:pPr>
      <w:r w:rsidRPr="005D1BEF">
        <w:rPr>
          <w:sz w:val="22"/>
          <w:szCs w:val="22"/>
        </w:rPr>
        <w:t>8)</w:t>
      </w:r>
      <w:r w:rsidRPr="005D1BEF">
        <w:rPr>
          <w:sz w:val="22"/>
          <w:szCs w:val="22"/>
        </w:rPr>
        <w:tab/>
      </w:r>
      <w:r w:rsidR="0072702B" w:rsidRPr="005D1BEF">
        <w:rPr>
          <w:sz w:val="22"/>
          <w:szCs w:val="22"/>
        </w:rPr>
        <w:t xml:space="preserve">W </w:t>
      </w:r>
      <w:r w:rsidR="00D06AA8" w:rsidRPr="005D1BEF">
        <w:rPr>
          <w:sz w:val="22"/>
          <w:szCs w:val="22"/>
        </w:rPr>
        <w:t>trakcie realizacji zamówienia Z</w:t>
      </w:r>
      <w:r w:rsidR="0072702B" w:rsidRPr="005D1BEF">
        <w:rPr>
          <w:sz w:val="22"/>
          <w:szCs w:val="22"/>
        </w:rPr>
        <w:t>amawiający uprawniony jest do wykonywan</w:t>
      </w:r>
      <w:r w:rsidR="00D06AA8" w:rsidRPr="005D1BEF">
        <w:rPr>
          <w:sz w:val="22"/>
          <w:szCs w:val="22"/>
        </w:rPr>
        <w:t>ia czynności kontrolnych wobec W</w:t>
      </w:r>
      <w:r w:rsidR="0072702B" w:rsidRPr="005D1BEF">
        <w:rPr>
          <w:sz w:val="22"/>
          <w:szCs w:val="22"/>
        </w:rPr>
        <w:t xml:space="preserve">ykonawcy odnośnie spełniania przez wykonawcę lub podwykonawcę wymogu zatrudnienia na podstawie umowy o pracę osób, o których mowa w pkt </w:t>
      </w:r>
      <w:r w:rsidR="00DA5167" w:rsidRPr="005D1BEF">
        <w:rPr>
          <w:sz w:val="22"/>
          <w:szCs w:val="22"/>
        </w:rPr>
        <w:t>7</w:t>
      </w:r>
      <w:r w:rsidR="0072702B" w:rsidRPr="005D1BEF">
        <w:rPr>
          <w:sz w:val="22"/>
          <w:szCs w:val="22"/>
        </w:rPr>
        <w:t>.</w:t>
      </w:r>
      <w:r w:rsidR="0072702B" w:rsidRPr="005D1BEF">
        <w:rPr>
          <w:color w:val="0000FF"/>
          <w:sz w:val="22"/>
          <w:szCs w:val="22"/>
        </w:rPr>
        <w:t xml:space="preserve"> </w:t>
      </w:r>
      <w:r w:rsidR="0072702B" w:rsidRPr="005D1BEF">
        <w:rPr>
          <w:sz w:val="22"/>
          <w:szCs w:val="22"/>
        </w:rPr>
        <w:t xml:space="preserve">Zamawiający uprawniony jest w szczególności do: </w:t>
      </w:r>
    </w:p>
    <w:p w14:paraId="0C7E54FB" w14:textId="77777777" w:rsidR="0072702B" w:rsidRPr="005D1BEF" w:rsidRDefault="0072702B" w:rsidP="0057104D">
      <w:pPr>
        <w:widowControl/>
        <w:numPr>
          <w:ilvl w:val="0"/>
          <w:numId w:val="3"/>
        </w:numPr>
        <w:suppressAutoHyphens w:val="0"/>
        <w:ind w:left="1276" w:hanging="425"/>
        <w:jc w:val="both"/>
        <w:rPr>
          <w:sz w:val="22"/>
          <w:szCs w:val="22"/>
        </w:rPr>
      </w:pPr>
      <w:r w:rsidRPr="005D1BEF">
        <w:rPr>
          <w:sz w:val="22"/>
          <w:szCs w:val="22"/>
        </w:rPr>
        <w:t>żądania oświadczeń i dokumentów w zakresie potwierdzenia spełniania ww. wymogów i dokonywania ich oceny,</w:t>
      </w:r>
    </w:p>
    <w:p w14:paraId="658ECEBD" w14:textId="77777777" w:rsidR="0072702B" w:rsidRPr="005D1BEF" w:rsidRDefault="0072702B" w:rsidP="0057104D">
      <w:pPr>
        <w:widowControl/>
        <w:numPr>
          <w:ilvl w:val="0"/>
          <w:numId w:val="3"/>
        </w:numPr>
        <w:suppressAutoHyphens w:val="0"/>
        <w:ind w:left="1276" w:hanging="425"/>
        <w:jc w:val="both"/>
        <w:rPr>
          <w:sz w:val="22"/>
          <w:szCs w:val="22"/>
        </w:rPr>
      </w:pPr>
      <w:r w:rsidRPr="005D1BEF">
        <w:rPr>
          <w:sz w:val="22"/>
          <w:szCs w:val="22"/>
        </w:rPr>
        <w:t>żądania wyjaśnień w przypadku wątpliwości w zakresie potwierdzenia spełniania ww. wymogów,</w:t>
      </w:r>
    </w:p>
    <w:p w14:paraId="329E1349" w14:textId="77777777" w:rsidR="0072702B" w:rsidRPr="005D1BEF" w:rsidRDefault="0072702B" w:rsidP="0057104D">
      <w:pPr>
        <w:widowControl/>
        <w:numPr>
          <w:ilvl w:val="0"/>
          <w:numId w:val="3"/>
        </w:numPr>
        <w:suppressAutoHyphens w:val="0"/>
        <w:ind w:left="1276" w:hanging="425"/>
        <w:jc w:val="both"/>
        <w:rPr>
          <w:sz w:val="22"/>
          <w:szCs w:val="22"/>
        </w:rPr>
      </w:pPr>
      <w:r w:rsidRPr="005D1BEF">
        <w:rPr>
          <w:sz w:val="22"/>
          <w:szCs w:val="22"/>
        </w:rPr>
        <w:t>przeprowadzania kontroli na miejscu wykonywania świadczenia.</w:t>
      </w:r>
    </w:p>
    <w:p w14:paraId="75569D33" w14:textId="77777777" w:rsidR="0072702B" w:rsidRPr="005D1BEF" w:rsidRDefault="0072702B">
      <w:pPr>
        <w:pStyle w:val="Akapitzlist"/>
        <w:numPr>
          <w:ilvl w:val="0"/>
          <w:numId w:val="7"/>
        </w:numPr>
        <w:rPr>
          <w:vanish/>
          <w:sz w:val="22"/>
          <w:szCs w:val="22"/>
        </w:rPr>
      </w:pPr>
    </w:p>
    <w:p w14:paraId="16D9AAE3" w14:textId="77777777" w:rsidR="0072702B" w:rsidRPr="005D1BEF" w:rsidRDefault="0072702B">
      <w:pPr>
        <w:pStyle w:val="Akapitzlist"/>
        <w:numPr>
          <w:ilvl w:val="0"/>
          <w:numId w:val="7"/>
        </w:numPr>
        <w:rPr>
          <w:vanish/>
          <w:sz w:val="22"/>
          <w:szCs w:val="22"/>
        </w:rPr>
      </w:pPr>
    </w:p>
    <w:p w14:paraId="377D7598" w14:textId="77777777" w:rsidR="0072702B" w:rsidRPr="005D1BEF" w:rsidRDefault="0072702B">
      <w:pPr>
        <w:pStyle w:val="Akapitzlist"/>
        <w:numPr>
          <w:ilvl w:val="0"/>
          <w:numId w:val="7"/>
        </w:numPr>
        <w:rPr>
          <w:vanish/>
          <w:sz w:val="22"/>
          <w:szCs w:val="22"/>
        </w:rPr>
      </w:pPr>
    </w:p>
    <w:p w14:paraId="63152BB9" w14:textId="77777777" w:rsidR="0072702B" w:rsidRPr="005D1BEF" w:rsidRDefault="0072702B">
      <w:pPr>
        <w:pStyle w:val="Akapitzlist"/>
        <w:numPr>
          <w:ilvl w:val="0"/>
          <w:numId w:val="7"/>
        </w:numPr>
        <w:rPr>
          <w:vanish/>
          <w:sz w:val="22"/>
          <w:szCs w:val="22"/>
        </w:rPr>
      </w:pPr>
    </w:p>
    <w:p w14:paraId="3E3B3A70" w14:textId="77777777" w:rsidR="0072702B" w:rsidRPr="005D1BEF" w:rsidRDefault="0072702B">
      <w:pPr>
        <w:pStyle w:val="Akapitzlist"/>
        <w:numPr>
          <w:ilvl w:val="0"/>
          <w:numId w:val="7"/>
        </w:numPr>
        <w:rPr>
          <w:vanish/>
          <w:sz w:val="22"/>
          <w:szCs w:val="22"/>
        </w:rPr>
      </w:pPr>
    </w:p>
    <w:p w14:paraId="013DB98D" w14:textId="77777777" w:rsidR="0072702B" w:rsidRPr="005D1BEF" w:rsidRDefault="0072702B">
      <w:pPr>
        <w:pStyle w:val="Akapitzlist"/>
        <w:numPr>
          <w:ilvl w:val="0"/>
          <w:numId w:val="7"/>
        </w:numPr>
        <w:rPr>
          <w:vanish/>
          <w:sz w:val="22"/>
          <w:szCs w:val="22"/>
        </w:rPr>
      </w:pPr>
    </w:p>
    <w:p w14:paraId="3804080D" w14:textId="77777777" w:rsidR="0072702B" w:rsidRPr="005D1BEF" w:rsidRDefault="0072702B">
      <w:pPr>
        <w:pStyle w:val="Akapitzlist"/>
        <w:numPr>
          <w:ilvl w:val="0"/>
          <w:numId w:val="7"/>
        </w:numPr>
        <w:rPr>
          <w:vanish/>
          <w:sz w:val="22"/>
          <w:szCs w:val="22"/>
        </w:rPr>
      </w:pPr>
    </w:p>
    <w:p w14:paraId="0DB5AC8D" w14:textId="77777777" w:rsidR="0072702B" w:rsidRPr="005D1BEF" w:rsidRDefault="0072702B">
      <w:pPr>
        <w:pStyle w:val="Akapitzlist"/>
        <w:numPr>
          <w:ilvl w:val="0"/>
          <w:numId w:val="7"/>
        </w:numPr>
        <w:rPr>
          <w:vanish/>
          <w:sz w:val="22"/>
          <w:szCs w:val="22"/>
        </w:rPr>
      </w:pPr>
    </w:p>
    <w:p w14:paraId="0DA9434A" w14:textId="77777777" w:rsidR="0072702B" w:rsidRPr="005D1BEF" w:rsidRDefault="0072702B">
      <w:pPr>
        <w:pStyle w:val="Akapitzlist"/>
        <w:numPr>
          <w:ilvl w:val="0"/>
          <w:numId w:val="7"/>
        </w:numPr>
        <w:rPr>
          <w:vanish/>
          <w:sz w:val="22"/>
          <w:szCs w:val="22"/>
        </w:rPr>
      </w:pPr>
    </w:p>
    <w:p w14:paraId="31872BDA" w14:textId="77777777" w:rsidR="0072702B" w:rsidRPr="005D1BEF" w:rsidRDefault="0072702B">
      <w:pPr>
        <w:pStyle w:val="Akapitzlist"/>
        <w:numPr>
          <w:ilvl w:val="0"/>
          <w:numId w:val="7"/>
        </w:numPr>
        <w:rPr>
          <w:vanish/>
          <w:sz w:val="22"/>
          <w:szCs w:val="22"/>
        </w:rPr>
      </w:pPr>
    </w:p>
    <w:p w14:paraId="29AA05FD" w14:textId="77777777" w:rsidR="0072702B" w:rsidRPr="005D1BEF" w:rsidRDefault="0072702B">
      <w:pPr>
        <w:pStyle w:val="Akapitzlist"/>
        <w:numPr>
          <w:ilvl w:val="0"/>
          <w:numId w:val="7"/>
        </w:numPr>
        <w:rPr>
          <w:vanish/>
          <w:sz w:val="22"/>
          <w:szCs w:val="22"/>
        </w:rPr>
      </w:pPr>
    </w:p>
    <w:p w14:paraId="7AB492CC" w14:textId="05B96E23" w:rsidR="0072702B" w:rsidRPr="005D1BEF" w:rsidRDefault="008C0ACD" w:rsidP="00CC2DAE">
      <w:pPr>
        <w:pStyle w:val="Akapitzlist"/>
        <w:numPr>
          <w:ilvl w:val="0"/>
          <w:numId w:val="0"/>
        </w:numPr>
        <w:ind w:left="851"/>
        <w:rPr>
          <w:sz w:val="22"/>
          <w:szCs w:val="22"/>
        </w:rPr>
      </w:pPr>
      <w:r w:rsidRPr="005D1BEF">
        <w:rPr>
          <w:sz w:val="22"/>
          <w:szCs w:val="22"/>
        </w:rPr>
        <w:t>9)</w:t>
      </w:r>
      <w:r w:rsidRPr="005D1BEF">
        <w:rPr>
          <w:sz w:val="22"/>
          <w:szCs w:val="22"/>
        </w:rPr>
        <w:tab/>
      </w:r>
      <w:r w:rsidR="0072702B" w:rsidRPr="005D1BEF">
        <w:rPr>
          <w:sz w:val="22"/>
          <w:szCs w:val="22"/>
        </w:rPr>
        <w:t>W trakcie realizacj</w:t>
      </w:r>
      <w:r w:rsidR="00D06AA8" w:rsidRPr="005D1BEF">
        <w:rPr>
          <w:sz w:val="22"/>
          <w:szCs w:val="22"/>
        </w:rPr>
        <w:t>i zamówienia na każde wezwanie Z</w:t>
      </w:r>
      <w:r w:rsidR="0072702B" w:rsidRPr="005D1BEF">
        <w:rPr>
          <w:sz w:val="22"/>
          <w:szCs w:val="22"/>
        </w:rPr>
        <w:t xml:space="preserve">amawiającego w wyznaczonym w tym wezwaniu terminie </w:t>
      </w:r>
      <w:r w:rsidR="00D06AA8" w:rsidRPr="005D1BEF">
        <w:rPr>
          <w:sz w:val="22"/>
          <w:szCs w:val="22"/>
        </w:rPr>
        <w:t>W</w:t>
      </w:r>
      <w:r w:rsidR="0072702B" w:rsidRPr="005D1BEF">
        <w:rPr>
          <w:sz w:val="22"/>
          <w:szCs w:val="22"/>
        </w:rPr>
        <w:t xml:space="preserve">ykonawca przedłoży </w:t>
      </w:r>
      <w:r w:rsidR="00D06AA8" w:rsidRPr="005D1BEF">
        <w:rPr>
          <w:sz w:val="22"/>
          <w:szCs w:val="22"/>
        </w:rPr>
        <w:t>Z</w:t>
      </w:r>
      <w:r w:rsidR="0072702B" w:rsidRPr="005D1BEF">
        <w:rPr>
          <w:sz w:val="22"/>
          <w:szCs w:val="22"/>
        </w:rPr>
        <w:t xml:space="preserve">amawiającemu wskazane w tym wezwaniu dowody w celu potwierdzenia spełnienia wymogu zatrudnienia na podstawie umowy o pracę przez </w:t>
      </w:r>
      <w:r w:rsidR="00D06AA8" w:rsidRPr="005D1BEF">
        <w:rPr>
          <w:sz w:val="22"/>
          <w:szCs w:val="22"/>
        </w:rPr>
        <w:t>W</w:t>
      </w:r>
      <w:r w:rsidR="0072702B" w:rsidRPr="005D1BEF">
        <w:rPr>
          <w:sz w:val="22"/>
          <w:szCs w:val="22"/>
        </w:rPr>
        <w:t xml:space="preserve">ykonawcę lub </w:t>
      </w:r>
      <w:r w:rsidR="006026CE" w:rsidRPr="005D1BEF">
        <w:rPr>
          <w:sz w:val="22"/>
          <w:szCs w:val="22"/>
        </w:rPr>
        <w:t>P</w:t>
      </w:r>
      <w:r w:rsidR="0072702B" w:rsidRPr="005D1BEF">
        <w:rPr>
          <w:sz w:val="22"/>
          <w:szCs w:val="22"/>
        </w:rPr>
        <w:t xml:space="preserve">odwykonawcę osób, o których mowa w pkt </w:t>
      </w:r>
      <w:r w:rsidR="006026CE" w:rsidRPr="005D1BEF">
        <w:rPr>
          <w:sz w:val="22"/>
          <w:szCs w:val="22"/>
        </w:rPr>
        <w:t xml:space="preserve">7, </w:t>
      </w:r>
      <w:r w:rsidR="0072702B" w:rsidRPr="005D1BEF">
        <w:rPr>
          <w:sz w:val="22"/>
          <w:szCs w:val="22"/>
        </w:rPr>
        <w:t>w trakcie realizacji zamówienia. Dowodami tymi mogą być w szczególności:</w:t>
      </w:r>
    </w:p>
    <w:p w14:paraId="76850469" w14:textId="1A253111" w:rsidR="006329F7" w:rsidRPr="005D1BEF" w:rsidRDefault="006329F7">
      <w:pPr>
        <w:widowControl/>
        <w:numPr>
          <w:ilvl w:val="0"/>
          <w:numId w:val="42"/>
        </w:numPr>
        <w:tabs>
          <w:tab w:val="left" w:pos="851"/>
        </w:tabs>
        <w:suppressAutoHyphens w:val="0"/>
        <w:ind w:left="1276" w:hanging="425"/>
        <w:jc w:val="both"/>
        <w:rPr>
          <w:sz w:val="22"/>
          <w:szCs w:val="22"/>
        </w:rPr>
      </w:pPr>
      <w:r w:rsidRPr="005D1BEF">
        <w:rPr>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w:t>
      </w:r>
      <w:r w:rsidR="006026CE" w:rsidRPr="005D1BEF">
        <w:rPr>
          <w:sz w:val="22"/>
          <w:szCs w:val="22"/>
        </w:rPr>
        <w:t> </w:t>
      </w:r>
      <w:r w:rsidRPr="005D1BEF">
        <w:rPr>
          <w:sz w:val="22"/>
          <w:szCs w:val="22"/>
        </w:rPr>
        <w:t>wymiaru etatu oraz podpis osoby uprawnionej do złożenia oświadczenia w imieniu Wykonawcy lub Podwykonawcy;</w:t>
      </w:r>
    </w:p>
    <w:p w14:paraId="68072B79" w14:textId="77777777" w:rsidR="006329F7" w:rsidRPr="005D1BEF" w:rsidRDefault="006329F7">
      <w:pPr>
        <w:widowControl/>
        <w:numPr>
          <w:ilvl w:val="0"/>
          <w:numId w:val="42"/>
        </w:numPr>
        <w:tabs>
          <w:tab w:val="left" w:pos="851"/>
        </w:tabs>
        <w:suppressAutoHyphens w:val="0"/>
        <w:ind w:left="1276" w:hanging="425"/>
        <w:jc w:val="both"/>
        <w:rPr>
          <w:sz w:val="22"/>
          <w:szCs w:val="22"/>
        </w:rPr>
      </w:pPr>
      <w:r w:rsidRPr="005D1BEF">
        <w:rPr>
          <w:sz w:val="22"/>
          <w:szCs w:val="22"/>
        </w:rPr>
        <w:t>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o pracę, zakres obowiązków tej osoby jako pracownika oraz czytelny podpis osoby składającej oświadczenie;</w:t>
      </w:r>
    </w:p>
    <w:p w14:paraId="761BC08F" w14:textId="77777777" w:rsidR="006329F7" w:rsidRPr="005D1BEF" w:rsidRDefault="006329F7">
      <w:pPr>
        <w:widowControl/>
        <w:numPr>
          <w:ilvl w:val="0"/>
          <w:numId w:val="42"/>
        </w:numPr>
        <w:tabs>
          <w:tab w:val="left" w:pos="851"/>
        </w:tabs>
        <w:suppressAutoHyphens w:val="0"/>
        <w:ind w:left="1276" w:hanging="425"/>
        <w:jc w:val="both"/>
        <w:rPr>
          <w:sz w:val="22"/>
          <w:szCs w:val="22"/>
        </w:rPr>
      </w:pPr>
      <w:r w:rsidRPr="005D1BEF">
        <w:rPr>
          <w:sz w:val="22"/>
          <w:szCs w:val="22"/>
        </w:rPr>
        <w:t xml:space="preserve">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Pod pojęciem zanonimizowanych dokumentów Strony rozumieją dokumenty niezawierające danych </w:t>
      </w:r>
      <w:r w:rsidRPr="005D1BEF">
        <w:rPr>
          <w:sz w:val="22"/>
          <w:szCs w:val="22"/>
        </w:rPr>
        <w:lastRenderedPageBreak/>
        <w:t>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95/46/WE (t. j. Dz. Urz. UE L 2016 Nr 119 str. 1 ze zm.), za wyjątkiem danych obejmujących imię i nazwisko pracownika, datę zawarcia umowy, rodzaj umowy o pracę zgodnie z art. 25 § 1 Kodeksu pracy oraz wymiaru czasu pracy tej osoby, to jest wszelkich informacji dotyczących zidentyfikowanej lub możliwej do zidentyfikowania osoby fizycznej;</w:t>
      </w:r>
    </w:p>
    <w:p w14:paraId="21B7149A" w14:textId="77777777" w:rsidR="006329F7" w:rsidRPr="005D1BEF" w:rsidRDefault="006329F7">
      <w:pPr>
        <w:widowControl/>
        <w:numPr>
          <w:ilvl w:val="0"/>
          <w:numId w:val="42"/>
        </w:numPr>
        <w:tabs>
          <w:tab w:val="left" w:pos="851"/>
        </w:tabs>
        <w:suppressAutoHyphens w:val="0"/>
        <w:ind w:left="1276" w:hanging="425"/>
        <w:jc w:val="both"/>
        <w:rPr>
          <w:sz w:val="22"/>
          <w:szCs w:val="22"/>
        </w:rPr>
      </w:pPr>
      <w:r w:rsidRPr="005D1BEF">
        <w:rPr>
          <w:sz w:val="22"/>
          <w:szCs w:val="22"/>
        </w:rPr>
        <w:t>inne dokumenty, zawierające informacje niezbędne do weryfikacji zatrudnienia na podstawie umowy o pracę, w tym w szczególności:</w:t>
      </w:r>
    </w:p>
    <w:p w14:paraId="1CC1C9A0" w14:textId="77777777" w:rsidR="00B068AA" w:rsidRPr="005D1BEF" w:rsidRDefault="006329F7" w:rsidP="000C5616">
      <w:pPr>
        <w:pStyle w:val="Akapitzlist"/>
        <w:numPr>
          <w:ilvl w:val="0"/>
          <w:numId w:val="86"/>
        </w:numPr>
        <w:tabs>
          <w:tab w:val="left" w:pos="1701"/>
        </w:tabs>
        <w:ind w:left="1560" w:hanging="284"/>
        <w:rPr>
          <w:sz w:val="22"/>
          <w:szCs w:val="22"/>
          <w:shd w:val="clear" w:color="auto" w:fill="FFFFFF"/>
        </w:rPr>
      </w:pPr>
      <w:r w:rsidRPr="005D1BEF">
        <w:rPr>
          <w:sz w:val="22"/>
          <w:szCs w:val="22"/>
          <w:shd w:val="clear" w:color="auto" w:fill="FFFFFF"/>
        </w:rPr>
        <w:t>imię i nazwisko zatrudnionego pracownika, datę zawarcia umowy o pracę, rodzaj umowy o pracę i zakres obowiązków pracownika;</w:t>
      </w:r>
    </w:p>
    <w:p w14:paraId="5A0E4785" w14:textId="0827F646" w:rsidR="006329F7" w:rsidRPr="005D1BEF" w:rsidRDefault="006329F7" w:rsidP="000C5616">
      <w:pPr>
        <w:pStyle w:val="Akapitzlist"/>
        <w:numPr>
          <w:ilvl w:val="0"/>
          <w:numId w:val="86"/>
        </w:numPr>
        <w:tabs>
          <w:tab w:val="left" w:pos="1701"/>
        </w:tabs>
        <w:ind w:left="1560" w:hanging="284"/>
        <w:rPr>
          <w:sz w:val="22"/>
          <w:szCs w:val="22"/>
          <w:shd w:val="clear" w:color="auto" w:fill="FFFFFF"/>
        </w:rPr>
      </w:pPr>
      <w:r w:rsidRPr="005D1BEF">
        <w:rPr>
          <w:sz w:val="22"/>
          <w:szCs w:val="22"/>
        </w:rPr>
        <w:t>poświadczone za zgodność z oryginałem odpowiednio przez Wykonawcę lub Podwykonawcę</w:t>
      </w:r>
      <w:r w:rsidRPr="005D1BEF">
        <w:rPr>
          <w:bCs/>
          <w:i/>
          <w:sz w:val="22"/>
          <w:szCs w:val="22"/>
        </w:rPr>
        <w:t xml:space="preserve"> </w:t>
      </w:r>
      <w:r w:rsidRPr="005D1BEF">
        <w:rPr>
          <w:bCs/>
          <w:color w:val="000000"/>
          <w:sz w:val="22"/>
          <w:szCs w:val="22"/>
        </w:rPr>
        <w:t xml:space="preserve">kopie dokumentów </w:t>
      </w:r>
      <w:r w:rsidRPr="005D1BEF">
        <w:rPr>
          <w:rFonts w:eastAsia="Tahoma"/>
          <w:bCs/>
          <w:color w:val="000000"/>
          <w:sz w:val="22"/>
          <w:szCs w:val="22"/>
        </w:rPr>
        <w:t>potwierdzających opłacanie składek na ubezpieczenia społeczne i zdrowotne z tytułu zatrudnienia na podstawie umów o pracę (wraz z informacją o liczbie odprowadzonych składek)</w:t>
      </w:r>
      <w:r w:rsidR="006026CE" w:rsidRPr="005D1BEF">
        <w:rPr>
          <w:rFonts w:eastAsia="Tahoma"/>
          <w:bCs/>
          <w:color w:val="000000"/>
          <w:sz w:val="22"/>
          <w:szCs w:val="22"/>
        </w:rPr>
        <w:t>,</w:t>
      </w:r>
      <w:r w:rsidRPr="005D1BEF">
        <w:rPr>
          <w:rFonts w:eastAsia="Tahoma"/>
          <w:bCs/>
          <w:color w:val="000000"/>
          <w:sz w:val="22"/>
          <w:szCs w:val="22"/>
        </w:rPr>
        <w:t xml:space="preserve"> tj.: </w:t>
      </w:r>
      <w:r w:rsidRPr="005D1BEF">
        <w:rPr>
          <w:bCs/>
          <w:color w:val="000000"/>
          <w:sz w:val="22"/>
          <w:szCs w:val="22"/>
        </w:rPr>
        <w:t>zaświadczenie właściwego oddziału ZUS, potwierdzające opłacanie przez Wykonawcę lub Podwykonawcę składek na ubezpieczenia społeczne i zdrowotne z tytułu zatrudnienia na podstawie umów o pracę za ostatni okres rozliczeniowy lub</w:t>
      </w:r>
      <w:r w:rsidRPr="005D1BEF">
        <w:rPr>
          <w:bCs/>
          <w:i/>
          <w:color w:val="000000"/>
          <w:sz w:val="22"/>
          <w:szCs w:val="22"/>
        </w:rPr>
        <w:t xml:space="preserve"> </w:t>
      </w:r>
      <w:r w:rsidRPr="005D1BEF">
        <w:rPr>
          <w:bCs/>
          <w:color w:val="000000"/>
          <w:sz w:val="22"/>
          <w:szCs w:val="22"/>
        </w:rPr>
        <w:t xml:space="preserve">kopie dowodu potwierdzającego zgłoszenie pracownika do ubezpieczeń, </w:t>
      </w:r>
      <w:r w:rsidRPr="005D1BEF">
        <w:rPr>
          <w:sz w:val="22"/>
          <w:szCs w:val="22"/>
        </w:rPr>
        <w:t>zanonimizowane w sposób zapewniający ochronę danych osobowych pracowników, zgodnie z przepisami powołanymi w lit c).</w:t>
      </w:r>
    </w:p>
    <w:p w14:paraId="022A4915" w14:textId="4F45E32E" w:rsidR="0072702B" w:rsidRPr="005D1BEF" w:rsidRDefault="008C0ACD" w:rsidP="00CC2DAE">
      <w:pPr>
        <w:pStyle w:val="Akapitzlist"/>
        <w:numPr>
          <w:ilvl w:val="0"/>
          <w:numId w:val="0"/>
        </w:numPr>
        <w:tabs>
          <w:tab w:val="left" w:pos="851"/>
        </w:tabs>
        <w:ind w:left="851"/>
        <w:rPr>
          <w:sz w:val="22"/>
          <w:szCs w:val="22"/>
        </w:rPr>
      </w:pPr>
      <w:r w:rsidRPr="005D1BEF">
        <w:rPr>
          <w:sz w:val="22"/>
          <w:szCs w:val="22"/>
        </w:rPr>
        <w:t>10)</w:t>
      </w:r>
      <w:r w:rsidRPr="005D1BEF">
        <w:rPr>
          <w:sz w:val="22"/>
          <w:szCs w:val="22"/>
        </w:rPr>
        <w:tab/>
      </w:r>
      <w:r w:rsidR="002A23A9" w:rsidRPr="005D1BEF">
        <w:rPr>
          <w:sz w:val="22"/>
          <w:szCs w:val="22"/>
        </w:rPr>
        <w:t>Z tytułu niespełnienia przez W</w:t>
      </w:r>
      <w:r w:rsidR="0072702B" w:rsidRPr="005D1BEF">
        <w:rPr>
          <w:sz w:val="22"/>
          <w:szCs w:val="22"/>
        </w:rPr>
        <w:t>ykonawcę lub podwykonawcę wymogu zatrudnienia na podstawie umowy o pracę osób, o których mowa w pkt</w:t>
      </w:r>
      <w:r w:rsidR="006026CE" w:rsidRPr="005D1BEF">
        <w:rPr>
          <w:sz w:val="22"/>
          <w:szCs w:val="22"/>
        </w:rPr>
        <w:t xml:space="preserve"> </w:t>
      </w:r>
      <w:r w:rsidR="007C2FE8" w:rsidRPr="005D1BEF">
        <w:rPr>
          <w:sz w:val="22"/>
          <w:szCs w:val="22"/>
        </w:rPr>
        <w:t>7</w:t>
      </w:r>
      <w:r w:rsidR="006026CE" w:rsidRPr="005D1BEF">
        <w:rPr>
          <w:sz w:val="22"/>
          <w:szCs w:val="22"/>
        </w:rPr>
        <w:t>,</w:t>
      </w:r>
      <w:r w:rsidR="0072702B" w:rsidRPr="005D1BEF">
        <w:rPr>
          <w:sz w:val="22"/>
          <w:szCs w:val="22"/>
        </w:rPr>
        <w:t xml:space="preserve"> </w:t>
      </w:r>
      <w:r w:rsidR="002A23A9" w:rsidRPr="005D1BEF">
        <w:rPr>
          <w:sz w:val="22"/>
          <w:szCs w:val="22"/>
        </w:rPr>
        <w:t>Z</w:t>
      </w:r>
      <w:r w:rsidR="0072702B" w:rsidRPr="005D1BEF">
        <w:rPr>
          <w:sz w:val="22"/>
          <w:szCs w:val="22"/>
        </w:rPr>
        <w:t>amawiający przewiduje sankcję w</w:t>
      </w:r>
      <w:r w:rsidR="006026CE" w:rsidRPr="005D1BEF">
        <w:rPr>
          <w:sz w:val="22"/>
          <w:szCs w:val="22"/>
        </w:rPr>
        <w:t> </w:t>
      </w:r>
      <w:r w:rsidR="0072702B" w:rsidRPr="005D1BEF">
        <w:rPr>
          <w:sz w:val="22"/>
          <w:szCs w:val="22"/>
        </w:rPr>
        <w:t>p</w:t>
      </w:r>
      <w:r w:rsidR="002A23A9" w:rsidRPr="005D1BEF">
        <w:rPr>
          <w:sz w:val="22"/>
          <w:szCs w:val="22"/>
        </w:rPr>
        <w:t>ostaci obowiązku zapłaty przez W</w:t>
      </w:r>
      <w:r w:rsidR="0072702B" w:rsidRPr="005D1BEF">
        <w:rPr>
          <w:sz w:val="22"/>
          <w:szCs w:val="22"/>
        </w:rPr>
        <w:t>ykonawcę kary umownej w wysokości określonej w</w:t>
      </w:r>
      <w:r w:rsidR="006026CE" w:rsidRPr="005D1BEF">
        <w:rPr>
          <w:sz w:val="22"/>
          <w:szCs w:val="22"/>
        </w:rPr>
        <w:t> </w:t>
      </w:r>
      <w:r w:rsidR="0072702B" w:rsidRPr="005D1BEF">
        <w:rPr>
          <w:sz w:val="22"/>
          <w:szCs w:val="22"/>
        </w:rPr>
        <w:t xml:space="preserve">istotnych postanowieniach umowy w sprawie zamówienia </w:t>
      </w:r>
      <w:r w:rsidR="002A23A9" w:rsidRPr="005D1BEF">
        <w:rPr>
          <w:sz w:val="22"/>
          <w:szCs w:val="22"/>
        </w:rPr>
        <w:t>publicznego. Niezłożenie przez Wykonawcę w wyznaczonym przez Z</w:t>
      </w:r>
      <w:r w:rsidR="0072702B" w:rsidRPr="005D1BEF">
        <w:rPr>
          <w:sz w:val="22"/>
          <w:szCs w:val="22"/>
        </w:rPr>
        <w:t>amawia</w:t>
      </w:r>
      <w:r w:rsidR="002A23A9" w:rsidRPr="005D1BEF">
        <w:rPr>
          <w:sz w:val="22"/>
          <w:szCs w:val="22"/>
        </w:rPr>
        <w:t>jącego terminie żądanych przez Z</w:t>
      </w:r>
      <w:r w:rsidR="0072702B" w:rsidRPr="005D1BEF">
        <w:rPr>
          <w:sz w:val="22"/>
          <w:szCs w:val="22"/>
        </w:rPr>
        <w:t xml:space="preserve">amawiającego dowodów w celu potwierdzenia spełnienia przez </w:t>
      </w:r>
      <w:r w:rsidR="006026CE" w:rsidRPr="005D1BEF">
        <w:rPr>
          <w:sz w:val="22"/>
          <w:szCs w:val="22"/>
        </w:rPr>
        <w:t>W</w:t>
      </w:r>
      <w:r w:rsidR="0072702B" w:rsidRPr="005D1BEF">
        <w:rPr>
          <w:sz w:val="22"/>
          <w:szCs w:val="22"/>
        </w:rPr>
        <w:t xml:space="preserve">ykonawcę lub </w:t>
      </w:r>
      <w:r w:rsidR="006026CE" w:rsidRPr="005D1BEF">
        <w:rPr>
          <w:sz w:val="22"/>
          <w:szCs w:val="22"/>
        </w:rPr>
        <w:t>P</w:t>
      </w:r>
      <w:r w:rsidR="0072702B" w:rsidRPr="005D1BEF">
        <w:rPr>
          <w:sz w:val="22"/>
          <w:szCs w:val="22"/>
        </w:rPr>
        <w:t xml:space="preserve">odwykonawcę wymogu zatrudnienia na podstawie umowy o pracę traktowane będzie jako niespełnienie przez </w:t>
      </w:r>
      <w:r w:rsidR="006026CE" w:rsidRPr="005D1BEF">
        <w:rPr>
          <w:sz w:val="22"/>
          <w:szCs w:val="22"/>
        </w:rPr>
        <w:t>W</w:t>
      </w:r>
      <w:r w:rsidR="0072702B" w:rsidRPr="005D1BEF">
        <w:rPr>
          <w:sz w:val="22"/>
          <w:szCs w:val="22"/>
        </w:rPr>
        <w:t xml:space="preserve">ykonawcę lub </w:t>
      </w:r>
      <w:r w:rsidR="006026CE" w:rsidRPr="005D1BEF">
        <w:rPr>
          <w:sz w:val="22"/>
          <w:szCs w:val="22"/>
        </w:rPr>
        <w:t>P</w:t>
      </w:r>
      <w:r w:rsidR="0072702B" w:rsidRPr="005D1BEF">
        <w:rPr>
          <w:sz w:val="22"/>
          <w:szCs w:val="22"/>
        </w:rPr>
        <w:t xml:space="preserve">odwykonawcę wymogu zatrudnienia na podstawie umowy o pracę osób wskazanych w pkt </w:t>
      </w:r>
      <w:r w:rsidR="007C2FE8" w:rsidRPr="005D1BEF">
        <w:rPr>
          <w:sz w:val="22"/>
          <w:szCs w:val="22"/>
        </w:rPr>
        <w:t>7</w:t>
      </w:r>
      <w:r w:rsidR="0072702B" w:rsidRPr="005D1BEF">
        <w:rPr>
          <w:sz w:val="22"/>
          <w:szCs w:val="22"/>
        </w:rPr>
        <w:t xml:space="preserve"> . </w:t>
      </w:r>
    </w:p>
    <w:p w14:paraId="2B425B2F" w14:textId="06A98485" w:rsidR="0072702B" w:rsidRPr="005D1BEF" w:rsidRDefault="008C0ACD" w:rsidP="00CC2DAE">
      <w:pPr>
        <w:pStyle w:val="Akapitzlist"/>
        <w:numPr>
          <w:ilvl w:val="0"/>
          <w:numId w:val="0"/>
        </w:numPr>
        <w:tabs>
          <w:tab w:val="left" w:pos="851"/>
        </w:tabs>
        <w:ind w:left="851"/>
        <w:rPr>
          <w:sz w:val="22"/>
          <w:szCs w:val="22"/>
        </w:rPr>
      </w:pPr>
      <w:r w:rsidRPr="005D1BEF">
        <w:rPr>
          <w:sz w:val="22"/>
          <w:szCs w:val="22"/>
        </w:rPr>
        <w:t>11)</w:t>
      </w:r>
      <w:r w:rsidRPr="005D1BEF">
        <w:rPr>
          <w:sz w:val="22"/>
          <w:szCs w:val="22"/>
        </w:rPr>
        <w:tab/>
      </w:r>
      <w:r w:rsidR="0072702B" w:rsidRPr="005D1BEF">
        <w:rPr>
          <w:sz w:val="22"/>
          <w:szCs w:val="22"/>
        </w:rPr>
        <w:t xml:space="preserve">W przypadku uzasadnionych wątpliwości co do przestrzegania prawa pracy przez </w:t>
      </w:r>
      <w:r w:rsidR="006026CE" w:rsidRPr="005D1BEF">
        <w:rPr>
          <w:sz w:val="22"/>
          <w:szCs w:val="22"/>
        </w:rPr>
        <w:t>W</w:t>
      </w:r>
      <w:r w:rsidR="0072702B" w:rsidRPr="005D1BEF">
        <w:rPr>
          <w:sz w:val="22"/>
          <w:szCs w:val="22"/>
        </w:rPr>
        <w:t xml:space="preserve">ykonawcę lub </w:t>
      </w:r>
      <w:r w:rsidR="006026CE" w:rsidRPr="005D1BEF">
        <w:rPr>
          <w:sz w:val="22"/>
          <w:szCs w:val="22"/>
        </w:rPr>
        <w:t>P</w:t>
      </w:r>
      <w:r w:rsidR="0072702B" w:rsidRPr="005D1BEF">
        <w:rPr>
          <w:sz w:val="22"/>
          <w:szCs w:val="22"/>
        </w:rPr>
        <w:t>odwykonawcę,</w:t>
      </w:r>
      <w:r w:rsidR="00E46FDB" w:rsidRPr="005D1BEF">
        <w:rPr>
          <w:sz w:val="22"/>
          <w:szCs w:val="22"/>
        </w:rPr>
        <w:t xml:space="preserve"> </w:t>
      </w:r>
      <w:r w:rsidR="006026CE" w:rsidRPr="005D1BEF">
        <w:rPr>
          <w:sz w:val="22"/>
          <w:szCs w:val="22"/>
        </w:rPr>
        <w:t>Z</w:t>
      </w:r>
      <w:r w:rsidR="00E46FDB" w:rsidRPr="005D1BEF">
        <w:rPr>
          <w:sz w:val="22"/>
          <w:szCs w:val="22"/>
        </w:rPr>
        <w:t xml:space="preserve">amawiający może zwrócić się o </w:t>
      </w:r>
      <w:r w:rsidR="0072702B" w:rsidRPr="005D1BEF">
        <w:rPr>
          <w:sz w:val="22"/>
          <w:szCs w:val="22"/>
        </w:rPr>
        <w:t>przeprowadzenie kontroli przez Państwową Inspekcję Pracy.</w:t>
      </w:r>
    </w:p>
    <w:p w14:paraId="2BB0E887" w14:textId="49DEFFD3" w:rsidR="0072702B" w:rsidRPr="005D1BEF" w:rsidRDefault="008C0ACD" w:rsidP="00CC2DAE">
      <w:pPr>
        <w:pStyle w:val="Akapitzlist"/>
        <w:numPr>
          <w:ilvl w:val="0"/>
          <w:numId w:val="0"/>
        </w:numPr>
        <w:tabs>
          <w:tab w:val="left" w:pos="851"/>
        </w:tabs>
        <w:ind w:left="851"/>
        <w:rPr>
          <w:sz w:val="22"/>
          <w:szCs w:val="22"/>
        </w:rPr>
      </w:pPr>
      <w:r w:rsidRPr="005D1BEF">
        <w:rPr>
          <w:sz w:val="22"/>
          <w:szCs w:val="22"/>
        </w:rPr>
        <w:t>12)</w:t>
      </w:r>
      <w:r w:rsidRPr="005D1BEF">
        <w:rPr>
          <w:sz w:val="22"/>
          <w:szCs w:val="22"/>
        </w:rPr>
        <w:tab/>
      </w:r>
      <w:r w:rsidR="0072702B" w:rsidRPr="005D1BEF">
        <w:rPr>
          <w:sz w:val="22"/>
          <w:szCs w:val="22"/>
        </w:rPr>
        <w:t xml:space="preserve">Stosownie do treści art. 102 ustawy PZP, Zamawiający informuje, że wymagania, </w:t>
      </w:r>
      <w:r w:rsidR="0072702B" w:rsidRPr="005D1BEF">
        <w:rPr>
          <w:sz w:val="22"/>
          <w:szCs w:val="22"/>
        </w:rPr>
        <w:br/>
        <w:t xml:space="preserve">o których mowa w przywołanym przepisie, Zamawiający określił w dokumentacji projektowej i STWiOR, stanowiących załącznik A od SWZ. </w:t>
      </w:r>
      <w:bookmarkEnd w:id="1"/>
    </w:p>
    <w:p w14:paraId="3CD55457" w14:textId="77777777" w:rsidR="00E46FDB" w:rsidRPr="005D1BEF" w:rsidRDefault="00E46FDB" w:rsidP="00E46FDB">
      <w:pPr>
        <w:rPr>
          <w:sz w:val="22"/>
          <w:szCs w:val="22"/>
        </w:rPr>
      </w:pPr>
    </w:p>
    <w:p w14:paraId="5F116A84" w14:textId="4FA8435F" w:rsidR="00E46FDB" w:rsidRPr="005D1BEF" w:rsidRDefault="00E46FDB" w:rsidP="006026CE">
      <w:pPr>
        <w:widowControl/>
        <w:suppressAutoHyphens w:val="0"/>
        <w:jc w:val="both"/>
        <w:rPr>
          <w:b/>
          <w:bCs/>
          <w:sz w:val="22"/>
          <w:szCs w:val="22"/>
        </w:rPr>
      </w:pPr>
      <w:r w:rsidRPr="005D1BEF">
        <w:rPr>
          <w:b/>
          <w:bCs/>
          <w:sz w:val="22"/>
          <w:szCs w:val="22"/>
        </w:rPr>
        <w:t>Rozdział IV – Przedmiotowe środki dowodowe</w:t>
      </w:r>
      <w:r w:rsidR="006026CE" w:rsidRPr="005D1BEF">
        <w:rPr>
          <w:b/>
          <w:bCs/>
          <w:sz w:val="22"/>
          <w:szCs w:val="22"/>
        </w:rPr>
        <w:t>.</w:t>
      </w:r>
    </w:p>
    <w:p w14:paraId="6C671AA2" w14:textId="77777777" w:rsidR="00EB4C08" w:rsidRPr="005D1BEF" w:rsidRDefault="00EB4C08" w:rsidP="00EB4C08">
      <w:pPr>
        <w:pStyle w:val="Akapitzlist"/>
        <w:numPr>
          <w:ilvl w:val="0"/>
          <w:numId w:val="75"/>
        </w:numPr>
        <w:ind w:left="426" w:hanging="426"/>
        <w:rPr>
          <w:bCs/>
          <w:sz w:val="22"/>
          <w:szCs w:val="22"/>
        </w:rPr>
      </w:pPr>
      <w:r w:rsidRPr="005D1BEF">
        <w:rPr>
          <w:bCs/>
          <w:sz w:val="22"/>
          <w:szCs w:val="22"/>
        </w:rPr>
        <w:t xml:space="preserve">Zamawiający nie wymaga złożenia </w:t>
      </w:r>
      <w:r w:rsidRPr="005D1BEF">
        <w:rPr>
          <w:sz w:val="22"/>
          <w:szCs w:val="22"/>
        </w:rPr>
        <w:t xml:space="preserve">wraz z ofertą </w:t>
      </w:r>
      <w:r w:rsidRPr="005D1BEF">
        <w:rPr>
          <w:bCs/>
          <w:sz w:val="22"/>
          <w:szCs w:val="22"/>
        </w:rPr>
        <w:t xml:space="preserve">przedmiotowych środków dowodowych, </w:t>
      </w:r>
      <w:r w:rsidRPr="005D1BEF">
        <w:rPr>
          <w:bCs/>
          <w:sz w:val="22"/>
          <w:szCs w:val="22"/>
        </w:rPr>
        <w:br/>
        <w:t>z zastrzeżeniem ust. 2.</w:t>
      </w:r>
    </w:p>
    <w:p w14:paraId="4A75B35C" w14:textId="77777777" w:rsidR="00EB4C08" w:rsidRPr="005D1BEF" w:rsidRDefault="00EB4C08" w:rsidP="00EB4C08">
      <w:pPr>
        <w:pStyle w:val="Akapitzlist"/>
        <w:numPr>
          <w:ilvl w:val="0"/>
          <w:numId w:val="75"/>
        </w:numPr>
        <w:ind w:left="426" w:hanging="426"/>
        <w:rPr>
          <w:bCs/>
          <w:sz w:val="22"/>
          <w:szCs w:val="22"/>
        </w:rPr>
      </w:pPr>
      <w:r w:rsidRPr="005D1BEF">
        <w:rPr>
          <w:sz w:val="22"/>
          <w:szCs w:val="22"/>
        </w:rPr>
        <w:t>W przypadku, gdy zaproponowane przez Wykonawcę rozwiązania w równoważnym stopniu spełniają wymagania określone w opisie przedmiotu zamówienia, Wykonawca musi udowodnić w ofercie, w szczególności za pomocą przedmiotowych środków dowodowych, że oferowane dostawy spełniają określone przez Zamawiającego wymagania, cechy lub kryteria.</w:t>
      </w:r>
    </w:p>
    <w:p w14:paraId="206EA9AA" w14:textId="77777777" w:rsidR="00EB4C08" w:rsidRPr="005D1BEF" w:rsidRDefault="00EB4C08" w:rsidP="00EB4C08">
      <w:pPr>
        <w:pStyle w:val="Akapitzlist1"/>
        <w:numPr>
          <w:ilvl w:val="0"/>
          <w:numId w:val="75"/>
        </w:numPr>
        <w:ind w:left="426" w:hanging="426"/>
        <w:rPr>
          <w:rFonts w:cs="Times New Roman"/>
          <w:sz w:val="22"/>
          <w:szCs w:val="22"/>
        </w:rPr>
      </w:pPr>
      <w:r w:rsidRPr="005D1BEF">
        <w:rPr>
          <w:rFonts w:cs="Times New Roman"/>
          <w:sz w:val="22"/>
          <w:szCs w:val="22"/>
        </w:rPr>
        <w:t>W odniesieniu do ust. 2 powyżej, jeżeli Wykonawca nie złożył przedmiotowych środków dowodowych lub złożone przedmiotowe środki dowodowe są niekompletne, Zamawiający nie będzie wzywał do ich złożenia lub uzupełnienia.</w:t>
      </w:r>
    </w:p>
    <w:p w14:paraId="506F9F0C" w14:textId="77777777" w:rsidR="00EB4C08" w:rsidRPr="005D1BEF" w:rsidRDefault="00EB4C08" w:rsidP="00EB4C08">
      <w:pPr>
        <w:pStyle w:val="Akapitzlist1"/>
        <w:numPr>
          <w:ilvl w:val="0"/>
          <w:numId w:val="75"/>
        </w:numPr>
        <w:ind w:left="426" w:hanging="426"/>
        <w:rPr>
          <w:rFonts w:cs="Times New Roman"/>
          <w:sz w:val="22"/>
          <w:szCs w:val="22"/>
        </w:rPr>
      </w:pPr>
      <w:r w:rsidRPr="005D1BEF">
        <w:rPr>
          <w:rFonts w:cs="Times New Roman"/>
          <w:sz w:val="22"/>
          <w:szCs w:val="22"/>
        </w:rPr>
        <w:t>Zamawiający może żądać od Wykonawców wyjaśnień dotyczących treści przedmiotowych środków dowodowych.</w:t>
      </w:r>
    </w:p>
    <w:p w14:paraId="29E1D315" w14:textId="77777777" w:rsidR="00740491" w:rsidRPr="005D1BEF" w:rsidRDefault="00740491" w:rsidP="00740491">
      <w:pPr>
        <w:pStyle w:val="Akapitzlist"/>
        <w:numPr>
          <w:ilvl w:val="0"/>
          <w:numId w:val="0"/>
        </w:numPr>
        <w:ind w:left="426"/>
        <w:rPr>
          <w:bCs/>
          <w:sz w:val="22"/>
          <w:szCs w:val="22"/>
          <w:highlight w:val="yellow"/>
        </w:rPr>
      </w:pPr>
    </w:p>
    <w:p w14:paraId="651F88B6" w14:textId="77777777" w:rsidR="00E46FDB" w:rsidRPr="005D1BEF" w:rsidRDefault="00E46FDB" w:rsidP="00E46FDB">
      <w:pPr>
        <w:rPr>
          <w:sz w:val="22"/>
          <w:szCs w:val="22"/>
        </w:rPr>
      </w:pPr>
    </w:p>
    <w:p w14:paraId="05CC899C" w14:textId="77777777" w:rsidR="00E46FDB" w:rsidRPr="005D1BEF" w:rsidRDefault="00E46FDB" w:rsidP="00E46FDB">
      <w:pPr>
        <w:widowControl/>
        <w:suppressAutoHyphens w:val="0"/>
        <w:jc w:val="both"/>
        <w:rPr>
          <w:b/>
          <w:bCs/>
          <w:sz w:val="22"/>
          <w:szCs w:val="22"/>
        </w:rPr>
      </w:pPr>
      <w:r w:rsidRPr="005D1BEF">
        <w:rPr>
          <w:b/>
          <w:bCs/>
          <w:sz w:val="22"/>
          <w:szCs w:val="22"/>
        </w:rPr>
        <w:t xml:space="preserve">Rozdział V - Termin wykonania zamówienia. </w:t>
      </w:r>
    </w:p>
    <w:p w14:paraId="7E986669" w14:textId="3A746076" w:rsidR="00BF20FA" w:rsidRPr="005D1BEF" w:rsidRDefault="00A83D86" w:rsidP="0075090E">
      <w:pPr>
        <w:widowControl/>
        <w:numPr>
          <w:ilvl w:val="1"/>
          <w:numId w:val="74"/>
        </w:numPr>
        <w:suppressAutoHyphens w:val="0"/>
        <w:ind w:left="426" w:firstLine="0"/>
        <w:jc w:val="both"/>
        <w:rPr>
          <w:b/>
          <w:bCs/>
          <w:sz w:val="22"/>
          <w:szCs w:val="22"/>
          <w:u w:val="single"/>
        </w:rPr>
      </w:pPr>
      <w:r w:rsidRPr="005D1BEF">
        <w:rPr>
          <w:sz w:val="22"/>
          <w:szCs w:val="22"/>
        </w:rPr>
        <w:t>Wykonawca</w:t>
      </w:r>
      <w:r w:rsidR="007C2FE8" w:rsidRPr="005D1BEF">
        <w:rPr>
          <w:sz w:val="22"/>
          <w:szCs w:val="22"/>
        </w:rPr>
        <w:t xml:space="preserve"> </w:t>
      </w:r>
      <w:bookmarkStart w:id="3" w:name="_Hlk37927526"/>
      <w:r w:rsidR="00FB28E2" w:rsidRPr="005D1BEF">
        <w:rPr>
          <w:sz w:val="22"/>
          <w:szCs w:val="22"/>
        </w:rPr>
        <w:t>jest zobowiązany do wykonania przedmiotu umowy w terminie</w:t>
      </w:r>
      <w:r w:rsidR="001229C0" w:rsidRPr="005D1BEF">
        <w:rPr>
          <w:sz w:val="22"/>
          <w:szCs w:val="22"/>
        </w:rPr>
        <w:t xml:space="preserve"> </w:t>
      </w:r>
      <w:r w:rsidR="004332F3" w:rsidRPr="005D1BEF">
        <w:rPr>
          <w:sz w:val="22"/>
          <w:szCs w:val="22"/>
        </w:rPr>
        <w:t xml:space="preserve">do </w:t>
      </w:r>
      <w:r w:rsidR="008F2E48" w:rsidRPr="005D1BEF">
        <w:rPr>
          <w:b/>
          <w:bCs/>
          <w:sz w:val="22"/>
          <w:szCs w:val="22"/>
          <w:u w:val="single"/>
        </w:rPr>
        <w:t>1</w:t>
      </w:r>
      <w:r w:rsidR="003C78C6" w:rsidRPr="005D1BEF">
        <w:rPr>
          <w:b/>
          <w:bCs/>
          <w:sz w:val="22"/>
          <w:szCs w:val="22"/>
          <w:u w:val="single"/>
        </w:rPr>
        <w:t>2</w:t>
      </w:r>
      <w:r w:rsidR="008F2E48" w:rsidRPr="005D1BEF">
        <w:rPr>
          <w:b/>
          <w:bCs/>
          <w:sz w:val="22"/>
          <w:szCs w:val="22"/>
          <w:u w:val="single"/>
        </w:rPr>
        <w:t>0 dni</w:t>
      </w:r>
      <w:r w:rsidR="00D85BF8" w:rsidRPr="005D1BEF">
        <w:rPr>
          <w:b/>
          <w:bCs/>
          <w:sz w:val="22"/>
          <w:szCs w:val="22"/>
          <w:u w:val="single"/>
        </w:rPr>
        <w:t xml:space="preserve"> od </w:t>
      </w:r>
      <w:r w:rsidR="00BF20FA" w:rsidRPr="005D1BEF">
        <w:rPr>
          <w:b/>
          <w:bCs/>
          <w:sz w:val="22"/>
          <w:szCs w:val="22"/>
          <w:u w:val="single"/>
        </w:rPr>
        <w:t xml:space="preserve">  </w:t>
      </w:r>
    </w:p>
    <w:p w14:paraId="3910A766" w14:textId="77777777" w:rsidR="007B3E2D" w:rsidRPr="005D1BEF" w:rsidRDefault="00133DDD" w:rsidP="00133DDD">
      <w:pPr>
        <w:widowControl/>
        <w:suppressAutoHyphens w:val="0"/>
        <w:ind w:left="426"/>
        <w:jc w:val="both"/>
        <w:rPr>
          <w:b/>
          <w:bCs/>
          <w:sz w:val="22"/>
          <w:szCs w:val="22"/>
          <w:u w:val="single"/>
        </w:rPr>
      </w:pPr>
      <w:r w:rsidRPr="005D1BEF">
        <w:rPr>
          <w:b/>
          <w:bCs/>
          <w:sz w:val="22"/>
          <w:szCs w:val="22"/>
        </w:rPr>
        <w:lastRenderedPageBreak/>
        <w:t xml:space="preserve">      </w:t>
      </w:r>
      <w:r w:rsidR="00D85BF8" w:rsidRPr="005D1BEF">
        <w:rPr>
          <w:b/>
          <w:bCs/>
          <w:sz w:val="22"/>
          <w:szCs w:val="22"/>
          <w:u w:val="single"/>
        </w:rPr>
        <w:t>dnia udzielenia zamówienia</w:t>
      </w:r>
      <w:r w:rsidR="00881D6A" w:rsidRPr="005D1BEF">
        <w:rPr>
          <w:b/>
          <w:bCs/>
          <w:sz w:val="22"/>
          <w:szCs w:val="22"/>
          <w:u w:val="single"/>
        </w:rPr>
        <w:t xml:space="preserve">, przy czym ostateczny termin wykonania zamówienia musi </w:t>
      </w:r>
    </w:p>
    <w:p w14:paraId="1C2B2CDA" w14:textId="7CEF4BFF" w:rsidR="001229C0" w:rsidRPr="005D1BEF" w:rsidRDefault="007B3E2D" w:rsidP="00133DDD">
      <w:pPr>
        <w:widowControl/>
        <w:suppressAutoHyphens w:val="0"/>
        <w:ind w:left="426"/>
        <w:jc w:val="both"/>
        <w:rPr>
          <w:b/>
          <w:bCs/>
          <w:sz w:val="22"/>
          <w:szCs w:val="22"/>
          <w:u w:val="single"/>
        </w:rPr>
      </w:pPr>
      <w:r w:rsidRPr="005D1BEF">
        <w:rPr>
          <w:b/>
          <w:bCs/>
          <w:sz w:val="22"/>
          <w:szCs w:val="22"/>
        </w:rPr>
        <w:t xml:space="preserve">      </w:t>
      </w:r>
      <w:r w:rsidR="00881D6A" w:rsidRPr="005D1BEF">
        <w:rPr>
          <w:b/>
          <w:bCs/>
          <w:sz w:val="22"/>
          <w:szCs w:val="22"/>
          <w:u w:val="single"/>
        </w:rPr>
        <w:t xml:space="preserve">przypadać nie później niż na dzień </w:t>
      </w:r>
      <w:r w:rsidR="00E74B82" w:rsidRPr="005D1BEF">
        <w:rPr>
          <w:b/>
          <w:bCs/>
          <w:sz w:val="22"/>
          <w:szCs w:val="22"/>
          <w:u w:val="single"/>
        </w:rPr>
        <w:t xml:space="preserve">30 </w:t>
      </w:r>
      <w:r w:rsidR="00E509C1">
        <w:rPr>
          <w:b/>
          <w:bCs/>
          <w:sz w:val="22"/>
          <w:szCs w:val="22"/>
          <w:u w:val="single"/>
        </w:rPr>
        <w:t>października</w:t>
      </w:r>
      <w:r w:rsidR="00E74B82" w:rsidRPr="005D1BEF">
        <w:rPr>
          <w:b/>
          <w:bCs/>
          <w:sz w:val="22"/>
          <w:szCs w:val="22"/>
          <w:u w:val="single"/>
        </w:rPr>
        <w:t xml:space="preserve"> 2026 r. </w:t>
      </w:r>
    </w:p>
    <w:p w14:paraId="70884101" w14:textId="7DB6328C" w:rsidR="007B3E2D" w:rsidRPr="00405878" w:rsidRDefault="007B3E2D" w:rsidP="005D1BEF">
      <w:pPr>
        <w:pStyle w:val="Akapitzlist"/>
        <w:numPr>
          <w:ilvl w:val="0"/>
          <w:numId w:val="0"/>
        </w:numPr>
        <w:suppressAutoHyphens/>
        <w:spacing w:after="160"/>
        <w:ind w:left="720"/>
        <w:rPr>
          <w:sz w:val="22"/>
          <w:szCs w:val="22"/>
        </w:rPr>
      </w:pPr>
      <w:r w:rsidRPr="00405878">
        <w:rPr>
          <w:sz w:val="22"/>
          <w:szCs w:val="22"/>
        </w:rPr>
        <w:t>Wykonawca zapewnia gotowość do realizacji zamówienia w dniu zawarcia umowy.</w:t>
      </w:r>
    </w:p>
    <w:p w14:paraId="3CDF8C5D" w14:textId="03D18264" w:rsidR="002D4388" w:rsidRPr="00405878" w:rsidRDefault="00CC2DAE" w:rsidP="0075090E">
      <w:pPr>
        <w:pStyle w:val="Akapitzlist"/>
        <w:numPr>
          <w:ilvl w:val="0"/>
          <w:numId w:val="74"/>
        </w:numPr>
        <w:rPr>
          <w:sz w:val="22"/>
          <w:szCs w:val="22"/>
        </w:rPr>
      </w:pPr>
      <w:r w:rsidRPr="00405878">
        <w:rPr>
          <w:sz w:val="22"/>
          <w:szCs w:val="22"/>
        </w:rPr>
        <w:t>Zamawiający dopuszcza możliwość wcześniejszej realizacji zamówienia.</w:t>
      </w:r>
    </w:p>
    <w:bookmarkEnd w:id="3"/>
    <w:p w14:paraId="49D1B045" w14:textId="0A0ABEB2" w:rsidR="00B06AFE" w:rsidRPr="00405878" w:rsidRDefault="00121467" w:rsidP="005D1BEF">
      <w:pPr>
        <w:pStyle w:val="Akapitzlist"/>
        <w:numPr>
          <w:ilvl w:val="0"/>
          <w:numId w:val="74"/>
        </w:numPr>
        <w:suppressAutoHyphens/>
        <w:spacing w:after="160"/>
        <w:rPr>
          <w:sz w:val="22"/>
          <w:szCs w:val="22"/>
        </w:rPr>
      </w:pPr>
      <w:r w:rsidRPr="00405878">
        <w:rPr>
          <w:sz w:val="22"/>
          <w:szCs w:val="22"/>
        </w:rPr>
        <w:t xml:space="preserve">Zamawiający zaprasza wszystkich zainteresowanych Wykonawców do dokonania wizji lokalnej miejsca objętego zakresem zamówienia, która będzie miała miejsce w dniu  </w:t>
      </w:r>
      <w:r w:rsidR="00F15B9B" w:rsidRPr="00405878">
        <w:rPr>
          <w:sz w:val="22"/>
          <w:szCs w:val="22"/>
        </w:rPr>
        <w:t>20.05.2026</w:t>
      </w:r>
      <w:r w:rsidR="00B761EE" w:rsidRPr="00405878">
        <w:rPr>
          <w:sz w:val="22"/>
          <w:szCs w:val="22"/>
        </w:rPr>
        <w:t xml:space="preserve"> o godzinie 9:00.</w:t>
      </w:r>
      <w:r w:rsidR="00F15B9B" w:rsidRPr="00405878">
        <w:rPr>
          <w:sz w:val="22"/>
          <w:szCs w:val="22"/>
        </w:rPr>
        <w:t xml:space="preserve"> </w:t>
      </w:r>
      <w:r w:rsidRPr="00405878">
        <w:rPr>
          <w:sz w:val="22"/>
          <w:szCs w:val="22"/>
        </w:rPr>
        <w:t>Spotkanie, przy ul. Batorego 12 w Krakowie. Osoba do kontaktów: Katarzyna Kędra tel. 666-098-008 Zamawiający informuje, iż do złożenia oferty nie jest wymagana obecność w trakcie trwania w wizji lokalnej, a jedynie zalecamy w niej udział.</w:t>
      </w:r>
    </w:p>
    <w:p w14:paraId="11A228F0" w14:textId="77777777" w:rsidR="006A762D" w:rsidRPr="005D1BEF" w:rsidRDefault="006A762D" w:rsidP="00E46FDB">
      <w:pPr>
        <w:widowControl/>
        <w:suppressAutoHyphens w:val="0"/>
        <w:jc w:val="both"/>
        <w:rPr>
          <w:b/>
          <w:bCs/>
          <w:sz w:val="22"/>
          <w:szCs w:val="22"/>
        </w:rPr>
      </w:pPr>
    </w:p>
    <w:p w14:paraId="2075CC91" w14:textId="77777777" w:rsidR="006A762D" w:rsidRPr="005D1BEF" w:rsidRDefault="006A762D" w:rsidP="00E46FDB">
      <w:pPr>
        <w:widowControl/>
        <w:suppressAutoHyphens w:val="0"/>
        <w:jc w:val="both"/>
        <w:rPr>
          <w:b/>
          <w:bCs/>
          <w:sz w:val="22"/>
          <w:szCs w:val="22"/>
        </w:rPr>
      </w:pPr>
    </w:p>
    <w:p w14:paraId="38BFC50C" w14:textId="64A1D047" w:rsidR="00E46FDB" w:rsidRPr="005D1BEF" w:rsidRDefault="00E46FDB" w:rsidP="00E46FDB">
      <w:pPr>
        <w:widowControl/>
        <w:suppressAutoHyphens w:val="0"/>
        <w:jc w:val="both"/>
        <w:rPr>
          <w:b/>
          <w:bCs/>
          <w:sz w:val="22"/>
          <w:szCs w:val="22"/>
        </w:rPr>
      </w:pPr>
      <w:r w:rsidRPr="005D1BEF">
        <w:rPr>
          <w:b/>
          <w:bCs/>
          <w:sz w:val="22"/>
          <w:szCs w:val="22"/>
        </w:rPr>
        <w:t>Rozdział VI - Opis warunków podmiotowych udziału w postępowaniu.</w:t>
      </w:r>
    </w:p>
    <w:p w14:paraId="2FF71ED9" w14:textId="17499C2C" w:rsidR="00E46FDB" w:rsidRPr="005D1BEF" w:rsidRDefault="00E46FDB">
      <w:pPr>
        <w:pStyle w:val="Akapitzlist1"/>
        <w:numPr>
          <w:ilvl w:val="0"/>
          <w:numId w:val="9"/>
        </w:numPr>
        <w:ind w:left="426" w:hanging="426"/>
        <w:rPr>
          <w:rFonts w:cs="Times New Roman"/>
          <w:sz w:val="22"/>
          <w:szCs w:val="22"/>
        </w:rPr>
      </w:pPr>
      <w:r w:rsidRPr="005D1BEF">
        <w:rPr>
          <w:rFonts w:eastAsia="Calibri" w:cs="Times New Roman"/>
          <w:sz w:val="22"/>
          <w:szCs w:val="22"/>
        </w:rPr>
        <w:t>Zdolność do występowania w obrocie gospodarczym – Zamawiający nie wyznacza warunku w tym zakresie</w:t>
      </w:r>
      <w:r w:rsidR="00DF6EF3" w:rsidRPr="005D1BEF">
        <w:rPr>
          <w:rFonts w:eastAsia="Calibri" w:cs="Times New Roman"/>
          <w:sz w:val="22"/>
          <w:szCs w:val="22"/>
        </w:rPr>
        <w:t>.</w:t>
      </w:r>
    </w:p>
    <w:p w14:paraId="36673B3B" w14:textId="56DAB1C4" w:rsidR="00E46FDB" w:rsidRPr="005D1BEF" w:rsidRDefault="00E46FDB">
      <w:pPr>
        <w:pStyle w:val="Akapitzlist1"/>
        <w:numPr>
          <w:ilvl w:val="0"/>
          <w:numId w:val="9"/>
        </w:numPr>
        <w:ind w:left="426" w:hanging="426"/>
        <w:rPr>
          <w:rFonts w:eastAsia="Calibri" w:cs="Times New Roman"/>
          <w:sz w:val="22"/>
          <w:szCs w:val="22"/>
        </w:rPr>
      </w:pPr>
      <w:r w:rsidRPr="005D1BEF">
        <w:rPr>
          <w:rFonts w:eastAsia="Calibri" w:cs="Times New Roman"/>
          <w:sz w:val="22"/>
          <w:szCs w:val="22"/>
        </w:rPr>
        <w:t>Uprawnienia do prowadzenia określonej działalności gospodarczej lub zawodowej, o ile wynika to z odrębnych przepisów</w:t>
      </w:r>
      <w:r w:rsidRPr="005D1BEF" w:rsidDel="00F61608">
        <w:rPr>
          <w:rFonts w:eastAsia="Calibri" w:cs="Times New Roman"/>
          <w:sz w:val="22"/>
          <w:szCs w:val="22"/>
        </w:rPr>
        <w:t xml:space="preserve"> </w:t>
      </w:r>
      <w:r w:rsidRPr="005D1BEF">
        <w:rPr>
          <w:rFonts w:eastAsia="Calibri" w:cs="Times New Roman"/>
          <w:sz w:val="22"/>
          <w:szCs w:val="22"/>
        </w:rPr>
        <w:t>– Zamawiający nie wyznacza warunku w tym zakresie</w:t>
      </w:r>
      <w:r w:rsidR="00DF6EF3" w:rsidRPr="005D1BEF">
        <w:rPr>
          <w:rFonts w:eastAsia="Calibri" w:cs="Times New Roman"/>
          <w:sz w:val="22"/>
          <w:szCs w:val="22"/>
        </w:rPr>
        <w:t>.</w:t>
      </w:r>
    </w:p>
    <w:p w14:paraId="5F9A92A0" w14:textId="27C48892" w:rsidR="00E46FDB" w:rsidRPr="005D1BEF" w:rsidRDefault="00E46FDB">
      <w:pPr>
        <w:pStyle w:val="Akapitzlist1"/>
        <w:numPr>
          <w:ilvl w:val="0"/>
          <w:numId w:val="9"/>
        </w:numPr>
        <w:ind w:left="426" w:hanging="426"/>
        <w:rPr>
          <w:rFonts w:cs="Times New Roman"/>
          <w:sz w:val="22"/>
          <w:szCs w:val="22"/>
        </w:rPr>
      </w:pPr>
      <w:r w:rsidRPr="005D1BEF">
        <w:rPr>
          <w:rFonts w:eastAsia="Calibri" w:cs="Times New Roman"/>
          <w:sz w:val="22"/>
          <w:szCs w:val="22"/>
        </w:rPr>
        <w:t xml:space="preserve">Sytuacja ekonomiczna lub finansowa </w:t>
      </w:r>
      <w:r w:rsidR="00F41710" w:rsidRPr="005D1BEF">
        <w:rPr>
          <w:rFonts w:eastAsia="Calibri" w:cs="Times New Roman"/>
          <w:sz w:val="22"/>
          <w:szCs w:val="22"/>
        </w:rPr>
        <w:t>– Zamawiający nie wyznacza warunku w tym zakresie.</w:t>
      </w:r>
    </w:p>
    <w:p w14:paraId="47F7EA07" w14:textId="77777777" w:rsidR="00E46FDB" w:rsidRPr="005D1BEF" w:rsidRDefault="00E46FDB">
      <w:pPr>
        <w:pStyle w:val="Akapitzlist1"/>
        <w:numPr>
          <w:ilvl w:val="0"/>
          <w:numId w:val="9"/>
        </w:numPr>
        <w:ind w:left="426" w:hanging="426"/>
        <w:rPr>
          <w:rFonts w:cs="Times New Roman"/>
          <w:sz w:val="22"/>
          <w:szCs w:val="22"/>
        </w:rPr>
      </w:pPr>
      <w:r w:rsidRPr="005D1BEF">
        <w:rPr>
          <w:rFonts w:eastAsia="Calibri" w:cs="Times New Roman"/>
          <w:sz w:val="22"/>
          <w:szCs w:val="22"/>
        </w:rPr>
        <w:t>Zdolność techniczna lub zawodowa – o udzielenie zamówienia mogą się ubiegać Wykonawcy,</w:t>
      </w:r>
      <w:r w:rsidRPr="005D1BEF">
        <w:rPr>
          <w:rFonts w:cs="Times New Roman"/>
          <w:sz w:val="22"/>
          <w:szCs w:val="22"/>
        </w:rPr>
        <w:t xml:space="preserve"> którzy wykażą, że:</w:t>
      </w:r>
    </w:p>
    <w:p w14:paraId="0CD9E996" w14:textId="75E24781" w:rsidR="00E46FDB" w:rsidRPr="005D1BEF" w:rsidRDefault="00E46FDB" w:rsidP="00DF6EF3">
      <w:pPr>
        <w:pStyle w:val="Akapitzlist"/>
        <w:numPr>
          <w:ilvl w:val="1"/>
          <w:numId w:val="9"/>
        </w:numPr>
        <w:ind w:left="851" w:hanging="425"/>
        <w:rPr>
          <w:sz w:val="22"/>
          <w:szCs w:val="22"/>
        </w:rPr>
      </w:pPr>
      <w:r w:rsidRPr="005D1BEF">
        <w:rPr>
          <w:sz w:val="22"/>
          <w:szCs w:val="22"/>
        </w:rPr>
        <w:t>skierują do realizacji zamówienia</w:t>
      </w:r>
      <w:r w:rsidR="006F2251" w:rsidRPr="005D1BEF">
        <w:rPr>
          <w:sz w:val="22"/>
          <w:szCs w:val="22"/>
        </w:rPr>
        <w:t>:</w:t>
      </w:r>
    </w:p>
    <w:p w14:paraId="1A376C60" w14:textId="7483281A" w:rsidR="0097350F" w:rsidRPr="00E509C1" w:rsidRDefault="00B4706B" w:rsidP="002A7CCC">
      <w:pPr>
        <w:pStyle w:val="Akapitzlist"/>
        <w:numPr>
          <w:ilvl w:val="2"/>
          <w:numId w:val="10"/>
        </w:numPr>
        <w:adjustRightInd w:val="0"/>
        <w:ind w:left="1276" w:hanging="425"/>
        <w:textAlignment w:val="baseline"/>
        <w:rPr>
          <w:sz w:val="22"/>
          <w:szCs w:val="22"/>
        </w:rPr>
      </w:pPr>
      <w:r w:rsidRPr="00E509C1">
        <w:rPr>
          <w:b/>
          <w:bCs/>
          <w:sz w:val="22"/>
          <w:szCs w:val="22"/>
          <w:u w:val="single"/>
        </w:rPr>
        <w:t xml:space="preserve">kierownika budowy </w:t>
      </w:r>
      <w:r w:rsidRPr="00E509C1">
        <w:rPr>
          <w:sz w:val="22"/>
          <w:szCs w:val="22"/>
        </w:rPr>
        <w:t>posiadającego uprawnienia budowlane do kierowania robotami budowlanymi w specjalności konstrukcyjno-budowlanej bez ograniczeń</w:t>
      </w:r>
      <w:r w:rsidR="002A7CCC" w:rsidRPr="002A7CCC">
        <w:rPr>
          <w:sz w:val="22"/>
          <w:szCs w:val="22"/>
        </w:rPr>
        <w:t>,</w:t>
      </w:r>
      <w:r w:rsidRPr="00E509C1">
        <w:rPr>
          <w:sz w:val="22"/>
          <w:szCs w:val="22"/>
        </w:rPr>
        <w:t xml:space="preserve"> </w:t>
      </w:r>
      <w:r w:rsidR="002A7CCC" w:rsidRPr="00E509C1">
        <w:rPr>
          <w:sz w:val="22"/>
          <w:szCs w:val="22"/>
        </w:rPr>
        <w:t>mogący sprawować samodzielne funkcje techniczne w budownictwie</w:t>
      </w:r>
      <w:r w:rsidRPr="00E509C1">
        <w:rPr>
          <w:sz w:val="22"/>
          <w:szCs w:val="22"/>
        </w:rPr>
        <w:t xml:space="preserve"> oraz spełniającego wymagania, o których mowa w art.37.c ustawy z dnia 23 lipca 2003 roku o ochronie zabytków i opiece nad zabytkami (t. j. Dz. U. z 202</w:t>
      </w:r>
      <w:r w:rsidR="00FC17C0" w:rsidRPr="00E509C1">
        <w:rPr>
          <w:sz w:val="22"/>
          <w:szCs w:val="22"/>
        </w:rPr>
        <w:t>4</w:t>
      </w:r>
      <w:r w:rsidRPr="00E509C1">
        <w:rPr>
          <w:sz w:val="22"/>
          <w:szCs w:val="22"/>
        </w:rPr>
        <w:t xml:space="preserve"> r. poz. </w:t>
      </w:r>
      <w:r w:rsidR="00FC17C0" w:rsidRPr="00E509C1">
        <w:rPr>
          <w:sz w:val="22"/>
          <w:szCs w:val="22"/>
        </w:rPr>
        <w:t>1292</w:t>
      </w:r>
      <w:r w:rsidRPr="00E509C1">
        <w:rPr>
          <w:sz w:val="22"/>
          <w:szCs w:val="22"/>
        </w:rPr>
        <w:t>), zwanej dalej „u.o.z.”</w:t>
      </w:r>
      <w:r w:rsidR="002B1C24" w:rsidRPr="00E509C1">
        <w:rPr>
          <w:sz w:val="22"/>
          <w:szCs w:val="22"/>
        </w:rPr>
        <w:t>.</w:t>
      </w:r>
      <w:r w:rsidR="00DF3317" w:rsidRPr="00E509C1">
        <w:rPr>
          <w:sz w:val="22"/>
          <w:szCs w:val="22"/>
        </w:rPr>
        <w:t xml:space="preserve"> Art. 37c. u.o.z. stanowi, że  robotami budowlanymi kieruje albo nadzór inwestorski wykonuje, przy zabytkach nieruchomych wpisanych do rejestru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p>
    <w:p w14:paraId="3C3AC232" w14:textId="695770C4" w:rsidR="00257E45" w:rsidRPr="00E509C1" w:rsidRDefault="00257E45" w:rsidP="00257E45">
      <w:pPr>
        <w:pStyle w:val="Akapitzlist"/>
        <w:numPr>
          <w:ilvl w:val="2"/>
          <w:numId w:val="10"/>
        </w:numPr>
        <w:adjustRightInd w:val="0"/>
        <w:ind w:left="1276" w:hanging="425"/>
        <w:textAlignment w:val="baseline"/>
        <w:rPr>
          <w:sz w:val="22"/>
          <w:szCs w:val="22"/>
        </w:rPr>
      </w:pPr>
      <w:r w:rsidRPr="00E509C1">
        <w:rPr>
          <w:b/>
          <w:bCs/>
          <w:sz w:val="22"/>
          <w:szCs w:val="22"/>
          <w:u w:val="single"/>
        </w:rPr>
        <w:t xml:space="preserve">kierownika robót </w:t>
      </w:r>
      <w:r w:rsidR="00EF1C8C" w:rsidRPr="00E509C1">
        <w:rPr>
          <w:b/>
          <w:bCs/>
          <w:sz w:val="22"/>
          <w:szCs w:val="22"/>
          <w:u w:val="single"/>
        </w:rPr>
        <w:t>konserwatorskich</w:t>
      </w:r>
      <w:r w:rsidRPr="00E509C1">
        <w:rPr>
          <w:sz w:val="22"/>
          <w:szCs w:val="22"/>
        </w:rPr>
        <w:t xml:space="preserve"> posiadającego </w:t>
      </w:r>
      <w:r w:rsidR="006D59E3" w:rsidRPr="00E509C1">
        <w:rPr>
          <w:sz w:val="22"/>
          <w:szCs w:val="22"/>
        </w:rPr>
        <w:t xml:space="preserve">stosowne uprawnienia oraz odpowiednią praktykę zgodnie z art. 37a </w:t>
      </w:r>
      <w:r w:rsidR="00D35D0D">
        <w:rPr>
          <w:sz w:val="22"/>
          <w:szCs w:val="22"/>
        </w:rPr>
        <w:t>u.o,z,</w:t>
      </w:r>
    </w:p>
    <w:p w14:paraId="3C0742CC" w14:textId="165C612E" w:rsidR="00257E45" w:rsidRPr="00E509C1" w:rsidRDefault="00A65EFD" w:rsidP="00257E45">
      <w:pPr>
        <w:pStyle w:val="Akapitzlist"/>
        <w:numPr>
          <w:ilvl w:val="2"/>
          <w:numId w:val="10"/>
        </w:numPr>
        <w:adjustRightInd w:val="0"/>
        <w:ind w:left="1276" w:hanging="425"/>
        <w:textAlignment w:val="baseline"/>
        <w:rPr>
          <w:sz w:val="22"/>
          <w:szCs w:val="22"/>
        </w:rPr>
      </w:pPr>
      <w:r w:rsidRPr="00E509C1">
        <w:rPr>
          <w:b/>
          <w:bCs/>
          <w:sz w:val="22"/>
          <w:szCs w:val="22"/>
          <w:u w:val="single"/>
        </w:rPr>
        <w:t>kierownika prac archeologicznych</w:t>
      </w:r>
      <w:r w:rsidR="00257E45" w:rsidRPr="00E509C1">
        <w:rPr>
          <w:b/>
          <w:bCs/>
          <w:sz w:val="22"/>
          <w:szCs w:val="22"/>
          <w:u w:val="single"/>
        </w:rPr>
        <w:t>,</w:t>
      </w:r>
      <w:r w:rsidR="00257E45" w:rsidRPr="00E509C1">
        <w:rPr>
          <w:sz w:val="22"/>
          <w:szCs w:val="22"/>
        </w:rPr>
        <w:t xml:space="preserve"> który pełnić będzie funkcję kierownika robót </w:t>
      </w:r>
      <w:r w:rsidR="0017676A" w:rsidRPr="00E509C1">
        <w:rPr>
          <w:sz w:val="22"/>
          <w:szCs w:val="22"/>
        </w:rPr>
        <w:t>archeologicznych</w:t>
      </w:r>
      <w:r w:rsidR="00257E45" w:rsidRPr="00E509C1">
        <w:rPr>
          <w:sz w:val="22"/>
          <w:szCs w:val="22"/>
        </w:rPr>
        <w:t xml:space="preserve">, posiadającego stosowne uprawnienia lub odpowiednią praktykę zgodnie z art. 37a </w:t>
      </w:r>
      <w:r w:rsidR="00D35D0D">
        <w:rPr>
          <w:sz w:val="22"/>
          <w:szCs w:val="22"/>
        </w:rPr>
        <w:t>u.o.z.</w:t>
      </w:r>
      <w:r w:rsidR="0065231D" w:rsidRPr="00E509C1">
        <w:rPr>
          <w:sz w:val="22"/>
          <w:szCs w:val="22"/>
        </w:rPr>
        <w:t>;</w:t>
      </w:r>
    </w:p>
    <w:p w14:paraId="0DA87DBE" w14:textId="52D32AFA" w:rsidR="00257E45" w:rsidRPr="00E509C1" w:rsidRDefault="00257E45" w:rsidP="00257E45">
      <w:pPr>
        <w:pStyle w:val="Akapitzlist"/>
        <w:numPr>
          <w:ilvl w:val="2"/>
          <w:numId w:val="10"/>
        </w:numPr>
        <w:adjustRightInd w:val="0"/>
        <w:ind w:left="1276" w:hanging="425"/>
        <w:textAlignment w:val="baseline"/>
        <w:rPr>
          <w:sz w:val="22"/>
          <w:szCs w:val="22"/>
        </w:rPr>
      </w:pPr>
      <w:r w:rsidRPr="00E509C1">
        <w:rPr>
          <w:sz w:val="22"/>
          <w:szCs w:val="22"/>
        </w:rPr>
        <w:t>Zamawiający dopuszcza łączenie funkcji w przypadku posiadania uprawnień w więcej niż jednej specjalności.</w:t>
      </w:r>
    </w:p>
    <w:p w14:paraId="298658C3" w14:textId="44D43C0F" w:rsidR="00E46FDB" w:rsidRPr="00E509C1" w:rsidRDefault="00E46FDB" w:rsidP="006F2251">
      <w:pPr>
        <w:pStyle w:val="Akapitzlist"/>
        <w:numPr>
          <w:ilvl w:val="1"/>
          <w:numId w:val="9"/>
        </w:numPr>
        <w:adjustRightInd w:val="0"/>
        <w:ind w:left="851" w:hanging="491"/>
        <w:textAlignment w:val="baseline"/>
        <w:rPr>
          <w:sz w:val="22"/>
          <w:szCs w:val="22"/>
        </w:rPr>
      </w:pPr>
      <w:r w:rsidRPr="00E509C1">
        <w:rPr>
          <w:sz w:val="22"/>
          <w:szCs w:val="22"/>
        </w:rPr>
        <w:t>posiadają niezbędną wiedzę i doświadczenie</w:t>
      </w:r>
      <w:r w:rsidR="006F2251" w:rsidRPr="00E509C1">
        <w:rPr>
          <w:sz w:val="22"/>
          <w:szCs w:val="22"/>
        </w:rPr>
        <w:t xml:space="preserve">, tj. </w:t>
      </w:r>
      <w:r w:rsidRPr="00E509C1">
        <w:rPr>
          <w:sz w:val="22"/>
          <w:szCs w:val="22"/>
        </w:rPr>
        <w:t>w okresie ostatnich 5 lat przed upływem terminu składania ofert o udzielenie zamówienia, a jeżeli okres prowadzenia działalności jest krótszy – w tym okresie – wykonali:</w:t>
      </w:r>
    </w:p>
    <w:p w14:paraId="2207EA9D" w14:textId="477C7D83" w:rsidR="00E46FDB" w:rsidRPr="00E509C1" w:rsidRDefault="00E46FDB" w:rsidP="000C5616">
      <w:pPr>
        <w:pStyle w:val="Akapitzlist"/>
        <w:numPr>
          <w:ilvl w:val="0"/>
          <w:numId w:val="97"/>
        </w:numPr>
        <w:adjustRightInd w:val="0"/>
        <w:ind w:left="1276" w:hanging="425"/>
        <w:textAlignment w:val="baseline"/>
        <w:rPr>
          <w:sz w:val="22"/>
          <w:szCs w:val="22"/>
        </w:rPr>
      </w:pPr>
      <w:r w:rsidRPr="00E509C1">
        <w:rPr>
          <w:b/>
          <w:bCs/>
          <w:sz w:val="22"/>
          <w:szCs w:val="22"/>
          <w:u w:val="single"/>
        </w:rPr>
        <w:t>co najmniej 2 (dwie) roboty</w:t>
      </w:r>
      <w:r w:rsidR="006448CF" w:rsidRPr="00E509C1">
        <w:rPr>
          <w:b/>
          <w:bCs/>
          <w:sz w:val="22"/>
          <w:szCs w:val="22"/>
          <w:u w:val="single"/>
        </w:rPr>
        <w:t xml:space="preserve"> budowl</w:t>
      </w:r>
      <w:r w:rsidR="00181A97" w:rsidRPr="00E509C1">
        <w:rPr>
          <w:b/>
          <w:bCs/>
          <w:sz w:val="22"/>
          <w:szCs w:val="22"/>
          <w:u w:val="single"/>
        </w:rPr>
        <w:t>a</w:t>
      </w:r>
      <w:r w:rsidR="006448CF" w:rsidRPr="00E509C1">
        <w:rPr>
          <w:b/>
          <w:bCs/>
          <w:sz w:val="22"/>
          <w:szCs w:val="22"/>
          <w:u w:val="single"/>
        </w:rPr>
        <w:t>ne</w:t>
      </w:r>
      <w:r w:rsidRPr="00E509C1">
        <w:rPr>
          <w:b/>
          <w:bCs/>
          <w:sz w:val="22"/>
          <w:szCs w:val="22"/>
          <w:u w:val="single"/>
        </w:rPr>
        <w:t xml:space="preserve"> </w:t>
      </w:r>
      <w:r w:rsidR="00B82428" w:rsidRPr="00E509C1">
        <w:rPr>
          <w:b/>
          <w:bCs/>
          <w:sz w:val="22"/>
          <w:szCs w:val="22"/>
          <w:u w:val="single"/>
        </w:rPr>
        <w:t xml:space="preserve">(dwa odrębne kontrakty) </w:t>
      </w:r>
      <w:r w:rsidR="00257E45" w:rsidRPr="00E509C1">
        <w:rPr>
          <w:sz w:val="22"/>
          <w:szCs w:val="22"/>
        </w:rPr>
        <w:t xml:space="preserve">w zakresie prac związanych z remontem obiektów zabytkowych, przy czym prace winny dotyczyć </w:t>
      </w:r>
      <w:r w:rsidR="00024129" w:rsidRPr="00E509C1">
        <w:rPr>
          <w:sz w:val="22"/>
          <w:szCs w:val="22"/>
        </w:rPr>
        <w:t>prac elewacyjnych</w:t>
      </w:r>
      <w:r w:rsidR="00514655" w:rsidRPr="00E509C1">
        <w:rPr>
          <w:sz w:val="22"/>
          <w:szCs w:val="22"/>
        </w:rPr>
        <w:t xml:space="preserve"> oraz konstrukcyjnych </w:t>
      </w:r>
      <w:r w:rsidR="00F647CE">
        <w:rPr>
          <w:sz w:val="22"/>
          <w:szCs w:val="22"/>
        </w:rPr>
        <w:t xml:space="preserve">w </w:t>
      </w:r>
      <w:r w:rsidR="00514655" w:rsidRPr="00E509C1">
        <w:rPr>
          <w:sz w:val="22"/>
          <w:szCs w:val="22"/>
        </w:rPr>
        <w:t>obiektach wpisanych do ewidencji lub rejestru zabytków</w:t>
      </w:r>
      <w:r w:rsidR="00257E45" w:rsidRPr="00E509C1">
        <w:rPr>
          <w:sz w:val="22"/>
          <w:szCs w:val="22"/>
        </w:rPr>
        <w:t xml:space="preserve"> o </w:t>
      </w:r>
      <w:r w:rsidR="00514655" w:rsidRPr="00E509C1">
        <w:rPr>
          <w:sz w:val="22"/>
          <w:szCs w:val="22"/>
        </w:rPr>
        <w:t xml:space="preserve">łącznej </w:t>
      </w:r>
      <w:r w:rsidR="00257E45" w:rsidRPr="00E509C1">
        <w:rPr>
          <w:sz w:val="22"/>
          <w:szCs w:val="22"/>
        </w:rPr>
        <w:t xml:space="preserve">wartości </w:t>
      </w:r>
      <w:r w:rsidR="00514655" w:rsidRPr="00E509C1">
        <w:rPr>
          <w:sz w:val="22"/>
          <w:szCs w:val="22"/>
        </w:rPr>
        <w:t>wskazany</w:t>
      </w:r>
      <w:r w:rsidR="00F647CE">
        <w:rPr>
          <w:sz w:val="22"/>
          <w:szCs w:val="22"/>
        </w:rPr>
        <w:t>ch</w:t>
      </w:r>
      <w:r w:rsidR="00514655" w:rsidRPr="00E509C1">
        <w:rPr>
          <w:sz w:val="22"/>
          <w:szCs w:val="22"/>
        </w:rPr>
        <w:t xml:space="preserve"> dwóch</w:t>
      </w:r>
      <w:r w:rsidR="00257E45" w:rsidRPr="00E509C1">
        <w:rPr>
          <w:sz w:val="22"/>
          <w:szCs w:val="22"/>
        </w:rPr>
        <w:t xml:space="preserve"> robót nie mniejszej niż </w:t>
      </w:r>
      <w:r w:rsidR="00514655" w:rsidRPr="00E509C1">
        <w:rPr>
          <w:sz w:val="22"/>
          <w:szCs w:val="22"/>
        </w:rPr>
        <w:t>35</w:t>
      </w:r>
      <w:r w:rsidR="00257E45" w:rsidRPr="00E509C1">
        <w:rPr>
          <w:sz w:val="22"/>
          <w:szCs w:val="22"/>
        </w:rPr>
        <w:t xml:space="preserve">0 000 zł brutto (słownie: </w:t>
      </w:r>
      <w:r w:rsidR="00514655" w:rsidRPr="00E509C1">
        <w:rPr>
          <w:sz w:val="22"/>
          <w:szCs w:val="22"/>
        </w:rPr>
        <w:t xml:space="preserve">trzysta pięćdziesiąt </w:t>
      </w:r>
      <w:r w:rsidR="007C2C79" w:rsidRPr="00E509C1">
        <w:rPr>
          <w:sz w:val="22"/>
          <w:szCs w:val="22"/>
        </w:rPr>
        <w:t>tysięcy</w:t>
      </w:r>
      <w:r w:rsidR="00257E45" w:rsidRPr="00E509C1">
        <w:rPr>
          <w:sz w:val="22"/>
          <w:szCs w:val="22"/>
        </w:rPr>
        <w:t xml:space="preserve"> zł)</w:t>
      </w:r>
      <w:r w:rsidR="00507F10" w:rsidRPr="00E509C1">
        <w:rPr>
          <w:sz w:val="22"/>
          <w:szCs w:val="22"/>
        </w:rPr>
        <w:t xml:space="preserve">, </w:t>
      </w:r>
      <w:r w:rsidR="006A47FE" w:rsidRPr="00E509C1">
        <w:rPr>
          <w:iCs/>
          <w:sz w:val="22"/>
          <w:szCs w:val="22"/>
        </w:rPr>
        <w:t>a roboty te zostały wykonane należycie, w</w:t>
      </w:r>
      <w:r w:rsidR="00FA09A4" w:rsidRPr="00E509C1">
        <w:rPr>
          <w:iCs/>
          <w:sz w:val="22"/>
          <w:szCs w:val="22"/>
        </w:rPr>
        <w:t> </w:t>
      </w:r>
      <w:r w:rsidR="006A47FE" w:rsidRPr="00E509C1">
        <w:rPr>
          <w:iCs/>
          <w:sz w:val="22"/>
          <w:szCs w:val="22"/>
        </w:rPr>
        <w:t>szczególności zgodnie z przepisami prawa budowlanego i prawidłowo ukończone.</w:t>
      </w:r>
      <w:r w:rsidR="00257E45" w:rsidRPr="00E509C1">
        <w:rPr>
          <w:iCs/>
          <w:sz w:val="22"/>
          <w:szCs w:val="22"/>
        </w:rPr>
        <w:t xml:space="preserve"> </w:t>
      </w:r>
    </w:p>
    <w:p w14:paraId="24C03E3C" w14:textId="7BF567ED" w:rsidR="00700BDB" w:rsidRPr="00410F62" w:rsidRDefault="00700BDB" w:rsidP="006F2251">
      <w:pPr>
        <w:pStyle w:val="Akapitzlist"/>
        <w:numPr>
          <w:ilvl w:val="1"/>
          <w:numId w:val="9"/>
        </w:numPr>
        <w:adjustRightInd w:val="0"/>
        <w:ind w:left="851" w:hanging="491"/>
        <w:textAlignment w:val="baseline"/>
        <w:rPr>
          <w:sz w:val="22"/>
          <w:szCs w:val="22"/>
        </w:rPr>
      </w:pPr>
      <w:r w:rsidRPr="00E509C1">
        <w:rPr>
          <w:sz w:val="22"/>
          <w:szCs w:val="22"/>
        </w:rPr>
        <w:t>Zamawiający „odrębny kontrakt” rozumie jako jedną, pisemną umowę odpłatną – a nie sumę pojedynczych ustnych bądź pisemnych zleceń realizowanych na rzecz tego samego podmiotu</w:t>
      </w:r>
      <w:r w:rsidRPr="00410F62">
        <w:rPr>
          <w:sz w:val="22"/>
          <w:szCs w:val="22"/>
        </w:rPr>
        <w:t xml:space="preserve">. </w:t>
      </w:r>
    </w:p>
    <w:p w14:paraId="7E205C49" w14:textId="77777777" w:rsidR="00E46FDB" w:rsidRPr="005D1BEF" w:rsidRDefault="00E46FDB">
      <w:pPr>
        <w:pStyle w:val="Akapitzlist1"/>
        <w:numPr>
          <w:ilvl w:val="0"/>
          <w:numId w:val="9"/>
        </w:numPr>
        <w:ind w:left="426" w:hanging="426"/>
        <w:rPr>
          <w:rFonts w:eastAsia="Calibri" w:cs="Times New Roman"/>
          <w:sz w:val="22"/>
          <w:szCs w:val="22"/>
        </w:rPr>
      </w:pPr>
      <w:r w:rsidRPr="005D1BEF">
        <w:rPr>
          <w:rFonts w:eastAsia="Calibri" w:cs="Times New Roman"/>
          <w:sz w:val="22"/>
          <w:szCs w:val="22"/>
        </w:rPr>
        <w:t>Weryfikacji i oceny warunków udziału w postępowaniu Zamawiający dokona na podstawie oświadczeń i dokumentów składanych przez uczestniczących w postępowaniu wykonawców z zachowaniem sposobu i formy, o których mowa w niniejszej SWZ.</w:t>
      </w:r>
    </w:p>
    <w:p w14:paraId="3A814A37" w14:textId="77777777" w:rsidR="00E46FDB" w:rsidRPr="005D1BEF" w:rsidRDefault="00E46FDB">
      <w:pPr>
        <w:pStyle w:val="Akapitzlist1"/>
        <w:numPr>
          <w:ilvl w:val="0"/>
          <w:numId w:val="9"/>
        </w:numPr>
        <w:ind w:left="426" w:hanging="426"/>
        <w:rPr>
          <w:rFonts w:eastAsia="Calibri" w:cs="Times New Roman"/>
          <w:sz w:val="22"/>
          <w:szCs w:val="22"/>
        </w:rPr>
      </w:pPr>
      <w:r w:rsidRPr="005D1BEF">
        <w:rPr>
          <w:rFonts w:eastAsia="Calibri" w:cs="Times New Roman"/>
          <w:sz w:val="22"/>
          <w:szCs w:val="22"/>
        </w:rPr>
        <w:lastRenderedPageBreak/>
        <w:t>Wykonawca może w celu potwierdzenia spełnienia warunków udziału w postępowaniu polegać na zdolnościach technicznych lub zawodowych lub sytuacji finansowej lub ekonomicznej innego podmiotu niezależnie od charakteru prawnego łączących go z nim stosunków prawnych.</w:t>
      </w:r>
    </w:p>
    <w:p w14:paraId="0D08F6D3" w14:textId="77777777" w:rsidR="00E46FDB" w:rsidRPr="005D1BEF" w:rsidRDefault="00E46FDB">
      <w:pPr>
        <w:pStyle w:val="Akapitzlist1"/>
        <w:numPr>
          <w:ilvl w:val="0"/>
          <w:numId w:val="9"/>
        </w:numPr>
        <w:ind w:left="426" w:hanging="426"/>
        <w:rPr>
          <w:rFonts w:cs="Times New Roman"/>
          <w:sz w:val="22"/>
          <w:szCs w:val="22"/>
        </w:rPr>
      </w:pPr>
      <w:r w:rsidRPr="005D1BEF">
        <w:rPr>
          <w:rFonts w:eastAsia="Calibri" w:cs="Times New Roman"/>
          <w:sz w:val="22"/>
          <w:szCs w:val="22"/>
        </w:rPr>
        <w:t>Wykonawca, który polega na zdolnościach lub sytuacji podmiotów udostępniających zasoby, składa wraz z ofertą, zobowiązanie podmiotu udostępniającego zasoby (podpisane przez ten podmiot, na zasadach wskazanych w Rozdziale IX ust. 1 pkt 6) lit.a)) do oddania Wykonawcy do dyspozycji  niezbędnych zasobów na potrzeby realizacji danego zamówienia lub inny podmiotowy środek dowodowy potwierdzający, że Wykonawca realizując zamówienie, będzie dysponował niezbędnymi zasobami tych podmiotów, według wzoru stanowiącego Załącznik nr 4 do formularza oferty.</w:t>
      </w:r>
    </w:p>
    <w:p w14:paraId="2BF1C423" w14:textId="77777777" w:rsidR="00E46FDB" w:rsidRPr="005D1BEF" w:rsidRDefault="00E46FDB">
      <w:pPr>
        <w:pStyle w:val="Akapitzlist1"/>
        <w:numPr>
          <w:ilvl w:val="0"/>
          <w:numId w:val="9"/>
        </w:numPr>
        <w:ind w:left="426" w:hanging="426"/>
        <w:rPr>
          <w:rFonts w:cs="Times New Roman"/>
          <w:sz w:val="22"/>
          <w:szCs w:val="22"/>
        </w:rPr>
      </w:pPr>
      <w:r w:rsidRPr="005D1BEF">
        <w:rPr>
          <w:rFonts w:eastAsia="Calibri" w:cs="Times New Roman"/>
          <w:sz w:val="22"/>
          <w:szCs w:val="22"/>
        </w:rPr>
        <w:t>W odniesieniu do warunków dotyczących potencjału technicznego lub doświadczenia,</w:t>
      </w:r>
      <w:r w:rsidRPr="005D1BEF">
        <w:rPr>
          <w:rFonts w:cs="Times New Roman"/>
          <w:sz w:val="22"/>
          <w:szCs w:val="22"/>
        </w:rPr>
        <w:t xml:space="preserve"> wykonawcy mogą polegać na zdolnościach innych podmiotów, jeśli podmioty te zrealizują roboty budowlane, do realizacji których te zdolności są wymagane.</w:t>
      </w:r>
    </w:p>
    <w:p w14:paraId="74FE3121" w14:textId="4FC722D4" w:rsidR="00E46FDB" w:rsidRPr="005D1BEF" w:rsidRDefault="00E46FDB">
      <w:pPr>
        <w:pStyle w:val="Akapitzlist1"/>
        <w:numPr>
          <w:ilvl w:val="0"/>
          <w:numId w:val="9"/>
        </w:numPr>
        <w:ind w:left="426" w:hanging="426"/>
        <w:rPr>
          <w:rFonts w:cs="Times New Roman"/>
          <w:sz w:val="22"/>
          <w:szCs w:val="22"/>
        </w:rPr>
      </w:pPr>
      <w:r w:rsidRPr="005D1BEF">
        <w:rPr>
          <w:rFonts w:cs="Times New Roman"/>
          <w:sz w:val="22"/>
          <w:szCs w:val="22"/>
        </w:rPr>
        <w:t>Podmiot, który zobowiązał się do udostępnienia zasobów, odpowiada solidarnie z Wykonawcą, który polega na jego sytuacji finansowej lub ekonomicznej, za szkodę poniesioną przez</w:t>
      </w:r>
      <w:r w:rsidR="006F2251" w:rsidRPr="005D1BEF">
        <w:rPr>
          <w:rFonts w:cs="Times New Roman"/>
          <w:sz w:val="22"/>
          <w:szCs w:val="22"/>
        </w:rPr>
        <w:t xml:space="preserve"> </w:t>
      </w:r>
      <w:r w:rsidRPr="005D1BEF">
        <w:rPr>
          <w:rFonts w:cs="Times New Roman"/>
          <w:sz w:val="22"/>
          <w:szCs w:val="22"/>
        </w:rPr>
        <w:t>Zamawiającego powstałą wskutek nieudostępnienia tych zasobów, chyba że za nieudostępnienie zasobów podmiot ten nie ponosi winy.</w:t>
      </w:r>
    </w:p>
    <w:p w14:paraId="2B4A1A63" w14:textId="2302306D" w:rsidR="00E46FDB" w:rsidRPr="005D1BEF" w:rsidRDefault="00E46FDB">
      <w:pPr>
        <w:pStyle w:val="Akapitzlist1"/>
        <w:numPr>
          <w:ilvl w:val="0"/>
          <w:numId w:val="9"/>
        </w:numPr>
        <w:spacing w:after="240"/>
        <w:ind w:left="426" w:hanging="426"/>
        <w:rPr>
          <w:rFonts w:cs="Times New Roman"/>
          <w:sz w:val="22"/>
          <w:szCs w:val="22"/>
        </w:rPr>
      </w:pPr>
      <w:r w:rsidRPr="005D1BEF">
        <w:rPr>
          <w:rFonts w:cs="Times New Roman"/>
          <w:sz w:val="22"/>
          <w:szCs w:val="22"/>
        </w:rPr>
        <w:t>W przypadku wykonawców wspólnie ubiegających się o udzielenie zamówienia</w:t>
      </w:r>
      <w:r w:rsidR="00B82428" w:rsidRPr="005D1BEF">
        <w:rPr>
          <w:rFonts w:cs="Times New Roman"/>
          <w:sz w:val="22"/>
          <w:szCs w:val="22"/>
        </w:rPr>
        <w:t xml:space="preserve"> </w:t>
      </w:r>
      <w:r w:rsidRPr="005D1BEF">
        <w:rPr>
          <w:rFonts w:cs="Times New Roman"/>
          <w:sz w:val="22"/>
          <w:szCs w:val="22"/>
        </w:rPr>
        <w:t>w odniesieniu do warunków dotyczących wykształcenia, kwalifikacji zawodowych lub doświadczenia wykonawcy wspólnie ubiegający się o udzielenie zamówienia mogą polegać na zdolnościach tych z</w:t>
      </w:r>
      <w:r w:rsidR="006F2251" w:rsidRPr="005D1BEF">
        <w:rPr>
          <w:rFonts w:cs="Times New Roman"/>
          <w:sz w:val="22"/>
          <w:szCs w:val="22"/>
        </w:rPr>
        <w:t> </w:t>
      </w:r>
      <w:r w:rsidRPr="005D1BEF">
        <w:rPr>
          <w:rFonts w:cs="Times New Roman"/>
          <w:sz w:val="22"/>
          <w:szCs w:val="22"/>
        </w:rPr>
        <w:t>wykonawców, którzy wykonają roboty budowlane lub usługi, do realizacji których te zdolności są wymagane.</w:t>
      </w:r>
    </w:p>
    <w:p w14:paraId="54E30029" w14:textId="77777777" w:rsidR="00700BDB" w:rsidRPr="005D1BEF" w:rsidRDefault="00700BDB" w:rsidP="00700BDB">
      <w:pPr>
        <w:widowControl/>
        <w:suppressAutoHyphens w:val="0"/>
        <w:jc w:val="both"/>
        <w:rPr>
          <w:b/>
          <w:bCs/>
          <w:sz w:val="22"/>
          <w:szCs w:val="22"/>
        </w:rPr>
      </w:pPr>
      <w:r w:rsidRPr="005D1BEF">
        <w:rPr>
          <w:b/>
          <w:bCs/>
          <w:sz w:val="22"/>
          <w:szCs w:val="22"/>
        </w:rPr>
        <w:t>Rozdział VII - Podstawy wykluczenia wykonawców.</w:t>
      </w:r>
    </w:p>
    <w:p w14:paraId="73F2142A" w14:textId="77777777" w:rsidR="004E10CF" w:rsidRPr="005D1BEF" w:rsidRDefault="004E10CF" w:rsidP="004E10CF">
      <w:pPr>
        <w:pStyle w:val="Akapitzlist1"/>
        <w:numPr>
          <w:ilvl w:val="6"/>
          <w:numId w:val="1"/>
        </w:numPr>
        <w:tabs>
          <w:tab w:val="clear" w:pos="5040"/>
          <w:tab w:val="num" w:pos="4680"/>
        </w:tabs>
        <w:ind w:left="426" w:hanging="426"/>
        <w:rPr>
          <w:rFonts w:eastAsia="Calibri" w:cs="Times New Roman"/>
          <w:sz w:val="22"/>
          <w:szCs w:val="22"/>
        </w:rPr>
      </w:pPr>
      <w:r w:rsidRPr="005D1BEF">
        <w:rPr>
          <w:rFonts w:cs="Times New Roman"/>
          <w:bCs/>
          <w:sz w:val="22"/>
          <w:szCs w:val="22"/>
        </w:rPr>
        <w:t>Zamawiający wykluczy wykonawcę w przypadku zaistnienia okoliczności przewidzianych postanowieniami:</w:t>
      </w:r>
    </w:p>
    <w:p w14:paraId="28FC7BAE" w14:textId="77777777" w:rsidR="004E10CF" w:rsidRPr="005D1BEF" w:rsidRDefault="004E10CF" w:rsidP="000C5616">
      <w:pPr>
        <w:widowControl/>
        <w:numPr>
          <w:ilvl w:val="1"/>
          <w:numId w:val="98"/>
        </w:numPr>
        <w:suppressAutoHyphens w:val="0"/>
        <w:ind w:left="851" w:hanging="425"/>
        <w:jc w:val="both"/>
        <w:rPr>
          <w:bCs/>
          <w:sz w:val="22"/>
          <w:szCs w:val="22"/>
          <w:lang w:eastAsia="en-US"/>
        </w:rPr>
      </w:pPr>
      <w:r w:rsidRPr="005D1BEF">
        <w:rPr>
          <w:bCs/>
          <w:sz w:val="22"/>
          <w:szCs w:val="22"/>
          <w:lang w:eastAsia="en-US"/>
        </w:rPr>
        <w:t>art. 108 ust. 1 PZP, z zastrzeżeniem art. 110 ust. 2, tj.:</w:t>
      </w:r>
    </w:p>
    <w:p w14:paraId="792195C1" w14:textId="77777777" w:rsidR="004E10CF" w:rsidRPr="005D1BEF" w:rsidRDefault="004E10CF" w:rsidP="000C5616">
      <w:pPr>
        <w:widowControl/>
        <w:numPr>
          <w:ilvl w:val="2"/>
          <w:numId w:val="98"/>
        </w:numPr>
        <w:suppressAutoHyphens w:val="0"/>
        <w:ind w:left="1560" w:hanging="709"/>
        <w:jc w:val="both"/>
        <w:rPr>
          <w:bCs/>
          <w:sz w:val="22"/>
          <w:szCs w:val="22"/>
          <w:lang w:eastAsia="en-US"/>
        </w:rPr>
      </w:pPr>
      <w:r w:rsidRPr="005D1BEF">
        <w:rPr>
          <w:sz w:val="22"/>
          <w:szCs w:val="22"/>
          <w:lang w:eastAsia="en-US"/>
        </w:rPr>
        <w:t xml:space="preserve">będącego osobą fizyczną, którego prawomocnie skazano za przestępstwo: </w:t>
      </w:r>
    </w:p>
    <w:p w14:paraId="187AFB43" w14:textId="77777777" w:rsidR="004E10CF" w:rsidRPr="005D1BEF" w:rsidRDefault="004E10CF" w:rsidP="000C5616">
      <w:pPr>
        <w:widowControl/>
        <w:numPr>
          <w:ilvl w:val="0"/>
          <w:numId w:val="99"/>
        </w:numPr>
        <w:suppressAutoHyphens w:val="0"/>
        <w:ind w:left="1985" w:hanging="425"/>
        <w:jc w:val="both"/>
        <w:rPr>
          <w:sz w:val="22"/>
          <w:szCs w:val="22"/>
          <w:lang w:eastAsia="en-US"/>
        </w:rPr>
      </w:pPr>
      <w:r w:rsidRPr="005D1BEF">
        <w:rPr>
          <w:sz w:val="22"/>
          <w:szCs w:val="22"/>
          <w:lang w:eastAsia="en-US"/>
        </w:rPr>
        <w:t xml:space="preserve">udziału w zorganizowanej grupie przestępczej albo związku mającym na celu popełnienie przestępstwa lub przestępstwa skarbowego, o którym mowa </w:t>
      </w:r>
      <w:r w:rsidRPr="005D1BEF">
        <w:rPr>
          <w:sz w:val="22"/>
          <w:szCs w:val="22"/>
          <w:lang w:eastAsia="en-US"/>
        </w:rPr>
        <w:br/>
        <w:t xml:space="preserve">w art. 258 Kodeksu karnego, </w:t>
      </w:r>
    </w:p>
    <w:p w14:paraId="4105ED6A" w14:textId="77777777" w:rsidR="004E10CF" w:rsidRPr="005D1BEF" w:rsidRDefault="004E10CF" w:rsidP="000C5616">
      <w:pPr>
        <w:widowControl/>
        <w:numPr>
          <w:ilvl w:val="0"/>
          <w:numId w:val="99"/>
        </w:numPr>
        <w:suppressAutoHyphens w:val="0"/>
        <w:ind w:left="1985" w:hanging="425"/>
        <w:jc w:val="both"/>
        <w:rPr>
          <w:sz w:val="22"/>
          <w:szCs w:val="22"/>
          <w:lang w:eastAsia="en-US"/>
        </w:rPr>
      </w:pPr>
      <w:r w:rsidRPr="005D1BEF">
        <w:rPr>
          <w:sz w:val="22"/>
          <w:szCs w:val="22"/>
          <w:lang w:eastAsia="en-US"/>
        </w:rPr>
        <w:t xml:space="preserve">handlu ludźmi, o którym mowa w art. 189a Kodeksu karnego, </w:t>
      </w:r>
    </w:p>
    <w:p w14:paraId="1B71DE91" w14:textId="78AD960C" w:rsidR="004E10CF" w:rsidRPr="005D1BEF" w:rsidRDefault="004E10CF" w:rsidP="000C5616">
      <w:pPr>
        <w:widowControl/>
        <w:numPr>
          <w:ilvl w:val="0"/>
          <w:numId w:val="99"/>
        </w:numPr>
        <w:suppressAutoHyphens w:val="0"/>
        <w:ind w:left="1985" w:hanging="425"/>
        <w:jc w:val="both"/>
        <w:rPr>
          <w:sz w:val="22"/>
          <w:szCs w:val="22"/>
          <w:lang w:eastAsia="en-US"/>
        </w:rPr>
      </w:pPr>
      <w:r w:rsidRPr="005D1BEF">
        <w:rPr>
          <w:sz w:val="22"/>
          <w:szCs w:val="22"/>
          <w:lang w:eastAsia="en-US"/>
        </w:rPr>
        <w:t>o którym mowa w art. 228–230a, art. 250a Kodeksu karnego, w art. 46–48 ustawy z dnia 25 czerwca 2010 r. o sporcie (Dz. U. z 202</w:t>
      </w:r>
      <w:r w:rsidR="009A03CC" w:rsidRPr="005D1BEF">
        <w:rPr>
          <w:sz w:val="22"/>
          <w:szCs w:val="22"/>
          <w:lang w:eastAsia="en-US"/>
        </w:rPr>
        <w:t>6</w:t>
      </w:r>
      <w:r w:rsidRPr="005D1BEF">
        <w:rPr>
          <w:sz w:val="22"/>
          <w:szCs w:val="22"/>
          <w:lang w:eastAsia="en-US"/>
        </w:rPr>
        <w:t xml:space="preserve"> r. poz. </w:t>
      </w:r>
      <w:r w:rsidR="009A03CC" w:rsidRPr="005D1BEF">
        <w:rPr>
          <w:sz w:val="22"/>
          <w:szCs w:val="22"/>
          <w:lang w:eastAsia="en-US"/>
        </w:rPr>
        <w:t>95</w:t>
      </w:r>
      <w:r w:rsidRPr="005D1BEF">
        <w:rPr>
          <w:sz w:val="22"/>
          <w:szCs w:val="22"/>
          <w:lang w:eastAsia="en-US"/>
        </w:rPr>
        <w:t xml:space="preserve">) lub </w:t>
      </w:r>
      <w:r w:rsidRPr="005D1BEF">
        <w:rPr>
          <w:sz w:val="22"/>
          <w:szCs w:val="22"/>
          <w:lang w:eastAsia="en-US"/>
        </w:rPr>
        <w:br/>
        <w:t>w art. 54 ust. 1–4 ustawy z dnia 12 maja 2011 r. o refundacji leków, środków spożywczych specjalnego przeznaczenia żywieniowego oraz wyrobów medycznych (Dz. U. z 202</w:t>
      </w:r>
      <w:r w:rsidR="00447417" w:rsidRPr="005D1BEF">
        <w:rPr>
          <w:sz w:val="22"/>
          <w:szCs w:val="22"/>
          <w:lang w:eastAsia="en-US"/>
        </w:rPr>
        <w:t>5</w:t>
      </w:r>
      <w:r w:rsidRPr="005D1BEF">
        <w:rPr>
          <w:sz w:val="22"/>
          <w:szCs w:val="22"/>
          <w:lang w:eastAsia="en-US"/>
        </w:rPr>
        <w:t xml:space="preserve"> r. poz. </w:t>
      </w:r>
      <w:r w:rsidR="00447417" w:rsidRPr="005D1BEF">
        <w:rPr>
          <w:sz w:val="22"/>
          <w:szCs w:val="22"/>
          <w:lang w:eastAsia="en-US"/>
        </w:rPr>
        <w:t>907 ze zm.</w:t>
      </w:r>
      <w:r w:rsidRPr="005D1BEF">
        <w:rPr>
          <w:sz w:val="22"/>
          <w:szCs w:val="22"/>
          <w:lang w:eastAsia="en-US"/>
        </w:rPr>
        <w:t xml:space="preserve">), </w:t>
      </w:r>
    </w:p>
    <w:p w14:paraId="7A741918" w14:textId="77777777" w:rsidR="004E10CF" w:rsidRPr="005D1BEF" w:rsidRDefault="004E10CF" w:rsidP="000C5616">
      <w:pPr>
        <w:widowControl/>
        <w:numPr>
          <w:ilvl w:val="0"/>
          <w:numId w:val="99"/>
        </w:numPr>
        <w:suppressAutoHyphens w:val="0"/>
        <w:ind w:left="1985" w:hanging="425"/>
        <w:jc w:val="both"/>
        <w:rPr>
          <w:sz w:val="22"/>
          <w:szCs w:val="22"/>
          <w:lang w:eastAsia="en-US"/>
        </w:rPr>
      </w:pPr>
      <w:r w:rsidRPr="005D1BEF">
        <w:rPr>
          <w:sz w:val="22"/>
          <w:szCs w:val="22"/>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2F3A54E" w14:textId="77777777" w:rsidR="004E10CF" w:rsidRPr="005D1BEF" w:rsidRDefault="004E10CF" w:rsidP="000C5616">
      <w:pPr>
        <w:widowControl/>
        <w:numPr>
          <w:ilvl w:val="0"/>
          <w:numId w:val="99"/>
        </w:numPr>
        <w:suppressAutoHyphens w:val="0"/>
        <w:ind w:left="1985" w:hanging="425"/>
        <w:jc w:val="both"/>
        <w:rPr>
          <w:sz w:val="22"/>
          <w:szCs w:val="22"/>
          <w:lang w:eastAsia="en-US"/>
        </w:rPr>
      </w:pPr>
      <w:r w:rsidRPr="005D1BEF">
        <w:rPr>
          <w:sz w:val="22"/>
          <w:szCs w:val="22"/>
          <w:lang w:eastAsia="en-US"/>
        </w:rPr>
        <w:t xml:space="preserve">o charakterze terrorystycznym, o którym mowa w art. 115 § 20 Kodeksu karnego, lub mające na celu popełnienie tego przestępstwa, </w:t>
      </w:r>
    </w:p>
    <w:p w14:paraId="68197747" w14:textId="3679356D" w:rsidR="004E10CF" w:rsidRPr="005D1BEF" w:rsidRDefault="004E10CF" w:rsidP="000C5616">
      <w:pPr>
        <w:widowControl/>
        <w:numPr>
          <w:ilvl w:val="0"/>
          <w:numId w:val="99"/>
        </w:numPr>
        <w:suppressAutoHyphens w:val="0"/>
        <w:ind w:left="1985" w:hanging="425"/>
        <w:jc w:val="both"/>
        <w:rPr>
          <w:sz w:val="22"/>
          <w:szCs w:val="22"/>
          <w:lang w:eastAsia="en-US"/>
        </w:rPr>
      </w:pPr>
      <w:r w:rsidRPr="005D1BEF">
        <w:rPr>
          <w:sz w:val="22"/>
          <w:szCs w:val="22"/>
          <w:lang w:eastAsia="en-US"/>
        </w:rPr>
        <w:t>powierzenia wykonywania pracy małoletniemu cudzoziemcowi, o którym mowa w art. 9 ust. 2 ustawy z dnia 15 czerwca 2012 r. o skutkach powierzania wykonywania pracy cudzoziemcom przebywającym wbrew przepisom na terytorium Rzeczypospolitej Polskiej (Dz. U. z 202</w:t>
      </w:r>
      <w:r w:rsidR="00F25E2C" w:rsidRPr="005D1BEF">
        <w:rPr>
          <w:sz w:val="22"/>
          <w:szCs w:val="22"/>
          <w:lang w:eastAsia="en-US"/>
        </w:rPr>
        <w:t>5</w:t>
      </w:r>
      <w:r w:rsidRPr="005D1BEF">
        <w:rPr>
          <w:sz w:val="22"/>
          <w:szCs w:val="22"/>
          <w:lang w:eastAsia="en-US"/>
        </w:rPr>
        <w:t xml:space="preserve"> r. poz. 1</w:t>
      </w:r>
      <w:r w:rsidR="00F25E2C" w:rsidRPr="005D1BEF">
        <w:rPr>
          <w:sz w:val="22"/>
          <w:szCs w:val="22"/>
          <w:lang w:eastAsia="en-US"/>
        </w:rPr>
        <w:t>567 ze zm.</w:t>
      </w:r>
      <w:r w:rsidRPr="005D1BEF">
        <w:rPr>
          <w:sz w:val="22"/>
          <w:szCs w:val="22"/>
          <w:lang w:eastAsia="en-US"/>
        </w:rPr>
        <w:t xml:space="preserve">), </w:t>
      </w:r>
    </w:p>
    <w:p w14:paraId="3401C5BF" w14:textId="77777777" w:rsidR="004E10CF" w:rsidRPr="005D1BEF" w:rsidRDefault="004E10CF" w:rsidP="000C5616">
      <w:pPr>
        <w:widowControl/>
        <w:numPr>
          <w:ilvl w:val="0"/>
          <w:numId w:val="99"/>
        </w:numPr>
        <w:suppressAutoHyphens w:val="0"/>
        <w:ind w:left="1985" w:hanging="425"/>
        <w:jc w:val="both"/>
        <w:rPr>
          <w:sz w:val="22"/>
          <w:szCs w:val="22"/>
          <w:lang w:eastAsia="en-US"/>
        </w:rPr>
      </w:pPr>
      <w:r w:rsidRPr="005D1BEF">
        <w:rPr>
          <w:sz w:val="22"/>
          <w:szCs w:val="22"/>
          <w:lang w:eastAsia="en-US"/>
        </w:rPr>
        <w:t xml:space="preserve">przeciwko obrotowi gospodarczemu, o których mowa w art. 296–307 Kodeksu karnego, przestępstwo oszustwa, o którym mowa w art. 286 Kodeksu karnego, przestępstwo przeciwko wiarygodności dokumentów, o których mowa </w:t>
      </w:r>
      <w:r w:rsidRPr="005D1BEF">
        <w:rPr>
          <w:sz w:val="22"/>
          <w:szCs w:val="22"/>
          <w:lang w:eastAsia="en-US"/>
        </w:rPr>
        <w:br/>
        <w:t xml:space="preserve">w art. 270–277d Kodeksu karnego, lub przestępstwo skarbowe, </w:t>
      </w:r>
    </w:p>
    <w:p w14:paraId="430BF9E4" w14:textId="3D06B011" w:rsidR="004E10CF" w:rsidRPr="005D1BEF" w:rsidRDefault="004E10CF" w:rsidP="000C5616">
      <w:pPr>
        <w:widowControl/>
        <w:numPr>
          <w:ilvl w:val="0"/>
          <w:numId w:val="99"/>
        </w:numPr>
        <w:suppressAutoHyphens w:val="0"/>
        <w:ind w:left="1985" w:hanging="425"/>
        <w:jc w:val="both"/>
        <w:rPr>
          <w:sz w:val="22"/>
          <w:szCs w:val="22"/>
          <w:lang w:eastAsia="en-US"/>
        </w:rPr>
      </w:pPr>
      <w:r w:rsidRPr="005D1BEF">
        <w:rPr>
          <w:sz w:val="22"/>
          <w:szCs w:val="22"/>
          <w:lang w:eastAsia="en-US"/>
        </w:rPr>
        <w:lastRenderedPageBreak/>
        <w:t>o którym mowa w art. 9 ust. 1 i 3 lub art. 10 ustawy z dnia 15 czerwca 2012 r.</w:t>
      </w:r>
      <w:r w:rsidRPr="005D1BEF">
        <w:rPr>
          <w:sz w:val="22"/>
          <w:szCs w:val="22"/>
          <w:lang w:eastAsia="en-US"/>
        </w:rPr>
        <w:br/>
        <w:t xml:space="preserve">o skutkach powierzania wykonywania pracy cudzoziemcom przebywającym wbrew przepisom na terytorium Rzeczypospolitej Polskiej </w:t>
      </w:r>
    </w:p>
    <w:p w14:paraId="3D7E80F0" w14:textId="77777777" w:rsidR="004E10CF" w:rsidRPr="005D1BEF" w:rsidRDefault="004E10CF" w:rsidP="004E10CF">
      <w:pPr>
        <w:widowControl/>
        <w:suppressAutoHyphens w:val="0"/>
        <w:ind w:left="1985"/>
        <w:jc w:val="both"/>
        <w:rPr>
          <w:sz w:val="22"/>
          <w:szCs w:val="22"/>
          <w:lang w:eastAsia="en-US"/>
        </w:rPr>
      </w:pPr>
      <w:r w:rsidRPr="005D1BEF">
        <w:rPr>
          <w:sz w:val="22"/>
          <w:szCs w:val="22"/>
          <w:lang w:eastAsia="en-US"/>
        </w:rPr>
        <w:t xml:space="preserve">– lub za odpowiedni czyn zabroniony określony w przepisach prawa obcego; </w:t>
      </w:r>
    </w:p>
    <w:p w14:paraId="39253A40" w14:textId="77777777" w:rsidR="004E10CF" w:rsidRPr="005D1BEF" w:rsidRDefault="004E10CF" w:rsidP="000C5616">
      <w:pPr>
        <w:widowControl/>
        <w:numPr>
          <w:ilvl w:val="2"/>
          <w:numId w:val="98"/>
        </w:numPr>
        <w:suppressAutoHyphens w:val="0"/>
        <w:ind w:left="1560" w:hanging="709"/>
        <w:jc w:val="both"/>
        <w:rPr>
          <w:bCs/>
          <w:sz w:val="22"/>
          <w:szCs w:val="22"/>
          <w:lang w:eastAsia="en-US"/>
        </w:rPr>
      </w:pPr>
      <w:r w:rsidRPr="005D1BEF">
        <w:rPr>
          <w:sz w:val="22"/>
          <w:szCs w:val="22"/>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ust. 1.1.1;</w:t>
      </w:r>
    </w:p>
    <w:p w14:paraId="64387287" w14:textId="77777777" w:rsidR="004E10CF" w:rsidRPr="005D1BEF" w:rsidRDefault="004E10CF" w:rsidP="000C5616">
      <w:pPr>
        <w:widowControl/>
        <w:numPr>
          <w:ilvl w:val="2"/>
          <w:numId w:val="98"/>
        </w:numPr>
        <w:suppressAutoHyphens w:val="0"/>
        <w:ind w:left="1560" w:hanging="709"/>
        <w:jc w:val="both"/>
        <w:rPr>
          <w:bCs/>
          <w:sz w:val="22"/>
          <w:szCs w:val="22"/>
          <w:lang w:eastAsia="en-US"/>
        </w:rPr>
      </w:pPr>
      <w:r w:rsidRPr="005D1BEF">
        <w:rPr>
          <w:sz w:val="22"/>
          <w:szCs w:val="22"/>
          <w:lang w:eastAsia="en-US"/>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48E979B" w14:textId="77777777" w:rsidR="004E10CF" w:rsidRPr="005D1BEF" w:rsidRDefault="004E10CF" w:rsidP="000C5616">
      <w:pPr>
        <w:widowControl/>
        <w:numPr>
          <w:ilvl w:val="2"/>
          <w:numId w:val="98"/>
        </w:numPr>
        <w:suppressAutoHyphens w:val="0"/>
        <w:ind w:left="1560" w:hanging="709"/>
        <w:jc w:val="both"/>
        <w:rPr>
          <w:bCs/>
          <w:sz w:val="22"/>
          <w:szCs w:val="22"/>
          <w:lang w:eastAsia="en-US"/>
        </w:rPr>
      </w:pPr>
      <w:r w:rsidRPr="005D1BEF">
        <w:rPr>
          <w:sz w:val="22"/>
          <w:szCs w:val="22"/>
          <w:lang w:eastAsia="en-US"/>
        </w:rPr>
        <w:t xml:space="preserve">wobec którego prawomocnie orzeczono zakaz ubiegania się o zamówienia publiczne; </w:t>
      </w:r>
    </w:p>
    <w:p w14:paraId="4D5B0B18" w14:textId="77777777" w:rsidR="004E10CF" w:rsidRPr="005D1BEF" w:rsidRDefault="004E10CF" w:rsidP="000C5616">
      <w:pPr>
        <w:widowControl/>
        <w:numPr>
          <w:ilvl w:val="2"/>
          <w:numId w:val="98"/>
        </w:numPr>
        <w:suppressAutoHyphens w:val="0"/>
        <w:ind w:left="1560" w:hanging="709"/>
        <w:jc w:val="both"/>
        <w:rPr>
          <w:bCs/>
          <w:sz w:val="22"/>
          <w:szCs w:val="22"/>
          <w:lang w:eastAsia="en-US"/>
        </w:rPr>
      </w:pPr>
      <w:r w:rsidRPr="005D1BEF">
        <w:rPr>
          <w:sz w:val="22"/>
          <w:szCs w:val="22"/>
          <w:lang w:eastAsia="en-US"/>
        </w:rPr>
        <w:t xml:space="preserve">jeżeli zamawiający może stwierdzić, na podstawie wiarygodnych przesłanek, </w:t>
      </w:r>
      <w:r w:rsidRPr="005D1BEF">
        <w:rPr>
          <w:sz w:val="22"/>
          <w:szCs w:val="22"/>
          <w:lang w:eastAsia="en-US"/>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Pr="005D1BEF">
        <w:rPr>
          <w:sz w:val="22"/>
          <w:szCs w:val="22"/>
          <w:lang w:eastAsia="en-US"/>
        </w:rPr>
        <w:br/>
        <w:t xml:space="preserve">w postępowaniu, chyba że wykażą, że przygotowali te oferty lub wnioski niezależnie od siebie; </w:t>
      </w:r>
    </w:p>
    <w:p w14:paraId="38C5863D" w14:textId="77777777" w:rsidR="004E10CF" w:rsidRPr="005D1BEF" w:rsidRDefault="004E10CF" w:rsidP="000C5616">
      <w:pPr>
        <w:widowControl/>
        <w:numPr>
          <w:ilvl w:val="2"/>
          <w:numId w:val="98"/>
        </w:numPr>
        <w:suppressAutoHyphens w:val="0"/>
        <w:ind w:left="1560" w:hanging="709"/>
        <w:jc w:val="both"/>
        <w:rPr>
          <w:bCs/>
          <w:sz w:val="22"/>
          <w:szCs w:val="22"/>
          <w:lang w:eastAsia="en-US"/>
        </w:rPr>
      </w:pPr>
      <w:r w:rsidRPr="005D1BEF">
        <w:rPr>
          <w:sz w:val="22"/>
          <w:szCs w:val="22"/>
          <w:lang w:eastAsia="en-US"/>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CBBA8EE" w14:textId="1ECBCBAD" w:rsidR="004E10CF" w:rsidRPr="005D1BEF" w:rsidRDefault="004E10CF" w:rsidP="004E10CF">
      <w:pPr>
        <w:widowControl/>
        <w:suppressAutoHyphens w:val="0"/>
        <w:ind w:left="851"/>
        <w:jc w:val="both"/>
        <w:rPr>
          <w:bCs/>
          <w:sz w:val="22"/>
          <w:szCs w:val="22"/>
          <w:lang w:eastAsia="en-US"/>
        </w:rPr>
      </w:pPr>
      <w:r w:rsidRPr="005D1BEF">
        <w:rPr>
          <w:sz w:val="22"/>
          <w:szCs w:val="22"/>
          <w:u w:val="single"/>
          <w:lang w:eastAsia="en-US"/>
        </w:rPr>
        <w:t>Wykonawca nie podlega wykluczeniu w okolicznościach określonych w art. 108 ust. 1 pkt 1, 2 i 5 ustawy PZP lub art. 109 ust. 1 pkt 2‒5 i 7‒10 ustawy PZP, jeżeli udowodni Zamawiającemu, że spełnił łącznie przesłanki, o których mowa w art. 110 ust. 2 ustawy PZP.</w:t>
      </w:r>
    </w:p>
    <w:p w14:paraId="164C72FA" w14:textId="78AA2813" w:rsidR="004E10CF" w:rsidRPr="005D1BEF" w:rsidRDefault="004E10CF" w:rsidP="000C5616">
      <w:pPr>
        <w:widowControl/>
        <w:numPr>
          <w:ilvl w:val="1"/>
          <w:numId w:val="98"/>
        </w:numPr>
        <w:suppressAutoHyphens w:val="0"/>
        <w:ind w:left="851" w:hanging="425"/>
        <w:jc w:val="both"/>
        <w:rPr>
          <w:bCs/>
          <w:sz w:val="22"/>
          <w:szCs w:val="22"/>
          <w:lang w:eastAsia="en-US"/>
        </w:rPr>
      </w:pPr>
      <w:r w:rsidRPr="005D1BEF">
        <w:rPr>
          <w:bCs/>
          <w:sz w:val="22"/>
          <w:szCs w:val="22"/>
          <w:lang w:eastAsia="en-US"/>
        </w:rPr>
        <w:t>art. 7 ust. 1 ustawy z dnia 13 kwietnia 2022 r. o szczególnych rozwiązaniach w zakresie przeciwdziałania wspieraniu agresji na Ukrainę oraz służących ochronie bezpieczeństwa narodowego (Dz.U. z 202</w:t>
      </w:r>
      <w:r w:rsidR="00A620DC" w:rsidRPr="005D1BEF">
        <w:rPr>
          <w:bCs/>
          <w:sz w:val="22"/>
          <w:szCs w:val="22"/>
          <w:lang w:eastAsia="en-US"/>
        </w:rPr>
        <w:t>5</w:t>
      </w:r>
      <w:r w:rsidRPr="005D1BEF">
        <w:rPr>
          <w:bCs/>
          <w:sz w:val="22"/>
          <w:szCs w:val="22"/>
          <w:lang w:eastAsia="en-US"/>
        </w:rPr>
        <w:t xml:space="preserve"> r., poz. </w:t>
      </w:r>
      <w:r w:rsidR="00A620DC" w:rsidRPr="005D1BEF">
        <w:rPr>
          <w:bCs/>
          <w:sz w:val="22"/>
          <w:szCs w:val="22"/>
          <w:lang w:eastAsia="en-US"/>
        </w:rPr>
        <w:t>514 ze zm.</w:t>
      </w:r>
      <w:r w:rsidRPr="005D1BEF">
        <w:rPr>
          <w:bCs/>
          <w:sz w:val="22"/>
          <w:szCs w:val="22"/>
          <w:lang w:eastAsia="en-US"/>
        </w:rPr>
        <w:t>).</w:t>
      </w:r>
    </w:p>
    <w:p w14:paraId="0DE3A35C" w14:textId="77777777" w:rsidR="004E10CF" w:rsidRPr="005D1BEF" w:rsidRDefault="004E10CF" w:rsidP="000C5616">
      <w:pPr>
        <w:widowControl/>
        <w:numPr>
          <w:ilvl w:val="0"/>
          <w:numId w:val="98"/>
        </w:numPr>
        <w:suppressAutoHyphens w:val="0"/>
        <w:ind w:left="426" w:hanging="426"/>
        <w:contextualSpacing/>
        <w:jc w:val="both"/>
        <w:rPr>
          <w:rFonts w:eastAsia="Calibri"/>
          <w:sz w:val="22"/>
          <w:szCs w:val="22"/>
          <w:lang w:eastAsia="en-US"/>
        </w:rPr>
      </w:pPr>
      <w:r w:rsidRPr="005D1BEF">
        <w:rPr>
          <w:rFonts w:eastAsia="Calibri"/>
          <w:sz w:val="22"/>
          <w:szCs w:val="22"/>
          <w:lang w:eastAsia="en-US"/>
        </w:rPr>
        <w:t>Stosownie do treści art. 109 ust. 1 ustawy PZP, Zamawiający wykluczy z postępowania Wykonawcę:</w:t>
      </w:r>
    </w:p>
    <w:p w14:paraId="70FEBF49" w14:textId="77777777" w:rsidR="004E10CF" w:rsidRPr="005D1BEF" w:rsidRDefault="004E10CF" w:rsidP="000C5616">
      <w:pPr>
        <w:widowControl/>
        <w:numPr>
          <w:ilvl w:val="1"/>
          <w:numId w:val="98"/>
        </w:numPr>
        <w:suppressAutoHyphens w:val="0"/>
        <w:ind w:left="851" w:hanging="425"/>
        <w:contextualSpacing/>
        <w:jc w:val="both"/>
        <w:rPr>
          <w:rFonts w:eastAsia="Calibri"/>
          <w:sz w:val="22"/>
          <w:szCs w:val="22"/>
          <w:lang w:eastAsia="en-US"/>
        </w:rPr>
      </w:pPr>
      <w:r w:rsidRPr="005D1BEF">
        <w:rPr>
          <w:rFonts w:eastAsia="Calibri"/>
          <w:sz w:val="22"/>
          <w:szCs w:val="22"/>
          <w:lang w:eastAsia="en-US"/>
        </w:rPr>
        <w:t xml:space="preserve">który naruszył obowiązki dotyczące płatności podatków, opłat lub składek na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w:t>
      </w:r>
      <w:r w:rsidRPr="005D1BEF">
        <w:rPr>
          <w:rFonts w:eastAsia="Calibri"/>
          <w:sz w:val="22"/>
          <w:szCs w:val="22"/>
          <w:lang w:eastAsia="en-US"/>
        </w:rPr>
        <w:br/>
        <w:t>z odsetkami lub grzywnami lub zawarł wiążące porozumienie w sprawie spłaty tych należności;</w:t>
      </w:r>
    </w:p>
    <w:p w14:paraId="77FD3C91" w14:textId="77777777" w:rsidR="004E10CF" w:rsidRPr="005D1BEF" w:rsidRDefault="004E10CF" w:rsidP="000C5616">
      <w:pPr>
        <w:widowControl/>
        <w:numPr>
          <w:ilvl w:val="1"/>
          <w:numId w:val="98"/>
        </w:numPr>
        <w:suppressAutoHyphens w:val="0"/>
        <w:ind w:left="851" w:hanging="425"/>
        <w:contextualSpacing/>
        <w:jc w:val="both"/>
        <w:rPr>
          <w:rFonts w:eastAsia="Calibri"/>
          <w:sz w:val="22"/>
          <w:szCs w:val="22"/>
          <w:lang w:eastAsia="en-US"/>
        </w:rPr>
      </w:pPr>
      <w:r w:rsidRPr="005D1BEF">
        <w:rPr>
          <w:rFonts w:eastAsia="Calibri"/>
          <w:sz w:val="22"/>
          <w:szCs w:val="22"/>
          <w:lang w:eastAsia="en-US"/>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90979FD" w14:textId="77777777" w:rsidR="004E10CF" w:rsidRPr="005D1BEF" w:rsidRDefault="004E10CF" w:rsidP="000C5616">
      <w:pPr>
        <w:widowControl/>
        <w:numPr>
          <w:ilvl w:val="1"/>
          <w:numId w:val="98"/>
        </w:numPr>
        <w:suppressAutoHyphens w:val="0"/>
        <w:ind w:left="851" w:hanging="425"/>
        <w:contextualSpacing/>
        <w:jc w:val="both"/>
        <w:rPr>
          <w:rFonts w:eastAsia="Calibri"/>
          <w:sz w:val="22"/>
          <w:szCs w:val="22"/>
          <w:lang w:eastAsia="en-US"/>
        </w:rPr>
      </w:pPr>
      <w:r w:rsidRPr="005D1BEF">
        <w:rPr>
          <w:rFonts w:eastAsia="Calibri"/>
          <w:sz w:val="22"/>
          <w:szCs w:val="22"/>
          <w:lang w:eastAsia="en-US"/>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B99CDBC" w14:textId="77777777" w:rsidR="004E10CF" w:rsidRPr="005D1BEF" w:rsidRDefault="004E10CF" w:rsidP="000C5616">
      <w:pPr>
        <w:widowControl/>
        <w:numPr>
          <w:ilvl w:val="1"/>
          <w:numId w:val="98"/>
        </w:numPr>
        <w:suppressAutoHyphens w:val="0"/>
        <w:ind w:left="851" w:hanging="425"/>
        <w:contextualSpacing/>
        <w:jc w:val="both"/>
        <w:rPr>
          <w:rFonts w:eastAsia="Calibri"/>
          <w:sz w:val="22"/>
          <w:szCs w:val="22"/>
          <w:lang w:eastAsia="en-US"/>
        </w:rPr>
      </w:pPr>
      <w:r w:rsidRPr="005D1BEF">
        <w:rPr>
          <w:rFonts w:eastAsia="Calibri"/>
          <w:sz w:val="22"/>
          <w:szCs w:val="22"/>
          <w:lang w:eastAsia="en-US"/>
        </w:rPr>
        <w:lastRenderedPageBreak/>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6764B36" w14:textId="77777777" w:rsidR="004E10CF" w:rsidRPr="005D1BEF" w:rsidRDefault="004E10CF" w:rsidP="000C5616">
      <w:pPr>
        <w:widowControl/>
        <w:numPr>
          <w:ilvl w:val="1"/>
          <w:numId w:val="98"/>
        </w:numPr>
        <w:suppressAutoHyphens w:val="0"/>
        <w:ind w:left="851" w:hanging="425"/>
        <w:contextualSpacing/>
        <w:jc w:val="both"/>
        <w:rPr>
          <w:rFonts w:eastAsia="Calibri"/>
          <w:sz w:val="22"/>
          <w:szCs w:val="22"/>
          <w:lang w:eastAsia="en-US"/>
        </w:rPr>
      </w:pPr>
      <w:r w:rsidRPr="005D1BEF">
        <w:rPr>
          <w:rFonts w:eastAsia="Calibri"/>
          <w:sz w:val="22"/>
          <w:szCs w:val="22"/>
          <w:lang w:eastAsia="en-US"/>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23302D03" w14:textId="77777777" w:rsidR="004E10CF" w:rsidRPr="005D1BEF" w:rsidRDefault="004E10CF" w:rsidP="000C5616">
      <w:pPr>
        <w:widowControl/>
        <w:numPr>
          <w:ilvl w:val="1"/>
          <w:numId w:val="98"/>
        </w:numPr>
        <w:suppressAutoHyphens w:val="0"/>
        <w:ind w:left="851" w:hanging="425"/>
        <w:contextualSpacing/>
        <w:jc w:val="both"/>
        <w:rPr>
          <w:rFonts w:eastAsia="Calibri"/>
          <w:sz w:val="22"/>
          <w:szCs w:val="22"/>
          <w:lang w:eastAsia="en-US"/>
        </w:rPr>
      </w:pPr>
      <w:r w:rsidRPr="005D1BEF">
        <w:rPr>
          <w:rFonts w:eastAsia="Calibri"/>
          <w:sz w:val="22"/>
          <w:szCs w:val="22"/>
          <w:lang w:eastAsia="en-US"/>
        </w:rPr>
        <w:t xml:space="preserve">który bezprawnie wpływał lub próbował wpływać na czynności zamawiającego lub próbował pozyskać lub pozyskał informacje poufne, mogące dać mu przewagę w postępowaniu </w:t>
      </w:r>
      <w:r w:rsidRPr="005D1BEF">
        <w:rPr>
          <w:rFonts w:eastAsia="Calibri"/>
          <w:sz w:val="22"/>
          <w:szCs w:val="22"/>
          <w:lang w:eastAsia="en-US"/>
        </w:rPr>
        <w:br/>
        <w:t xml:space="preserve">o udzielenie zamówienia; </w:t>
      </w:r>
    </w:p>
    <w:p w14:paraId="0A3B9021" w14:textId="77777777" w:rsidR="004E10CF" w:rsidRPr="005D1BEF" w:rsidRDefault="004E10CF" w:rsidP="000C5616">
      <w:pPr>
        <w:widowControl/>
        <w:numPr>
          <w:ilvl w:val="1"/>
          <w:numId w:val="98"/>
        </w:numPr>
        <w:suppressAutoHyphens w:val="0"/>
        <w:ind w:left="851" w:hanging="425"/>
        <w:contextualSpacing/>
        <w:jc w:val="both"/>
        <w:rPr>
          <w:rFonts w:eastAsia="Calibri"/>
          <w:sz w:val="22"/>
          <w:szCs w:val="22"/>
          <w:lang w:eastAsia="en-US"/>
        </w:rPr>
      </w:pPr>
      <w:r w:rsidRPr="005D1BEF">
        <w:rPr>
          <w:rFonts w:eastAsia="Calibri"/>
          <w:sz w:val="22"/>
          <w:szCs w:val="22"/>
          <w:lang w:eastAsia="en-US"/>
        </w:rPr>
        <w:t xml:space="preserve">który w wyniku lekkomyślności lub niedbalstwa przedstawił informacje wprowadzające </w:t>
      </w:r>
      <w:r w:rsidRPr="005D1BEF">
        <w:rPr>
          <w:rFonts w:eastAsia="Calibri"/>
          <w:sz w:val="22"/>
          <w:szCs w:val="22"/>
          <w:lang w:eastAsia="en-US"/>
        </w:rPr>
        <w:br/>
        <w:t xml:space="preserve">w błąd, co mogło mieć istotny wpływ na decyzje podejmowane przez zamawiającego </w:t>
      </w:r>
      <w:r w:rsidRPr="005D1BEF">
        <w:rPr>
          <w:rFonts w:eastAsia="Calibri"/>
          <w:sz w:val="22"/>
          <w:szCs w:val="22"/>
          <w:lang w:eastAsia="en-US"/>
        </w:rPr>
        <w:br/>
        <w:t>w postępowaniu o udzielenie zamówienia.</w:t>
      </w:r>
    </w:p>
    <w:p w14:paraId="029666C9" w14:textId="7ADE3EA6" w:rsidR="004E10CF" w:rsidRPr="005D1BEF" w:rsidRDefault="004E10CF" w:rsidP="000C5616">
      <w:pPr>
        <w:pStyle w:val="Akapitzlist1"/>
        <w:numPr>
          <w:ilvl w:val="0"/>
          <w:numId w:val="98"/>
        </w:numPr>
        <w:ind w:left="426" w:hanging="426"/>
        <w:rPr>
          <w:rFonts w:cs="Times New Roman"/>
          <w:sz w:val="22"/>
          <w:szCs w:val="22"/>
        </w:rPr>
      </w:pPr>
      <w:r w:rsidRPr="005D1BEF">
        <w:rPr>
          <w:rFonts w:eastAsia="Calibri" w:cs="Times New Roman"/>
          <w:sz w:val="22"/>
          <w:szCs w:val="22"/>
          <w:lang w:eastAsia="pl-PL"/>
        </w:rPr>
        <w:t>W przypadkach, o których mowa w ust. 2.1–2.4,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2.2, jest wystarczająca do wykonania zamówienia</w:t>
      </w:r>
      <w:r w:rsidR="00146DA0" w:rsidRPr="005D1BEF">
        <w:rPr>
          <w:rFonts w:eastAsia="Calibri" w:cs="Times New Roman"/>
          <w:sz w:val="22"/>
          <w:szCs w:val="22"/>
          <w:lang w:eastAsia="pl-PL"/>
        </w:rPr>
        <w:t>.</w:t>
      </w:r>
    </w:p>
    <w:p w14:paraId="30EBA07C" w14:textId="77777777" w:rsidR="00E46FDB" w:rsidRPr="005D1BEF" w:rsidRDefault="00E46FDB" w:rsidP="00146DA0">
      <w:pPr>
        <w:jc w:val="both"/>
        <w:rPr>
          <w:sz w:val="22"/>
          <w:szCs w:val="22"/>
        </w:rPr>
      </w:pPr>
    </w:p>
    <w:p w14:paraId="5A786F6A" w14:textId="77777777" w:rsidR="00700BDB" w:rsidRPr="005D1BEF" w:rsidRDefault="00700BDB" w:rsidP="00700BDB">
      <w:pPr>
        <w:widowControl/>
        <w:suppressAutoHyphens w:val="0"/>
        <w:jc w:val="both"/>
        <w:rPr>
          <w:b/>
          <w:bCs/>
          <w:sz w:val="22"/>
          <w:szCs w:val="22"/>
        </w:rPr>
      </w:pPr>
      <w:r w:rsidRPr="005D1BEF">
        <w:rPr>
          <w:b/>
          <w:bCs/>
          <w:sz w:val="22"/>
          <w:szCs w:val="22"/>
        </w:rPr>
        <w:t xml:space="preserve">Rozdział VIII - Wykaz oświadczeń i dokumentów, jakie mają dostarczyć Wykonawcy </w:t>
      </w:r>
      <w:r w:rsidRPr="005D1BEF">
        <w:rPr>
          <w:b/>
          <w:bCs/>
          <w:sz w:val="22"/>
          <w:szCs w:val="22"/>
        </w:rPr>
        <w:br/>
        <w:t>w celu potwierdzenia spełnienia warunków udziału w postępowaniu oraz braku podstaw do wykluczenia.</w:t>
      </w:r>
    </w:p>
    <w:p w14:paraId="59572274" w14:textId="77777777" w:rsidR="00700BDB" w:rsidRPr="005D1BEF" w:rsidRDefault="00700BDB" w:rsidP="00700BDB">
      <w:pPr>
        <w:pStyle w:val="Akapitzlist1"/>
        <w:numPr>
          <w:ilvl w:val="7"/>
          <w:numId w:val="1"/>
        </w:numPr>
        <w:tabs>
          <w:tab w:val="clear" w:pos="5760"/>
          <w:tab w:val="num" w:pos="5400"/>
        </w:tabs>
        <w:ind w:left="426" w:hanging="426"/>
        <w:rPr>
          <w:rFonts w:eastAsia="Calibri" w:cs="Times New Roman"/>
          <w:sz w:val="22"/>
          <w:szCs w:val="22"/>
        </w:rPr>
      </w:pPr>
      <w:r w:rsidRPr="005D1BEF">
        <w:rPr>
          <w:rFonts w:eastAsia="Calibri" w:cs="Times New Roman"/>
          <w:sz w:val="22"/>
          <w:szCs w:val="22"/>
        </w:rPr>
        <w:t>Oświadczenia składane obligatoryjnie wraz z ofertą:</w:t>
      </w:r>
    </w:p>
    <w:p w14:paraId="7ED19A06" w14:textId="1CEE78E0" w:rsidR="00700BDB" w:rsidRPr="005D1BEF" w:rsidRDefault="00700BDB">
      <w:pPr>
        <w:pStyle w:val="Akapitzlist"/>
        <w:numPr>
          <w:ilvl w:val="0"/>
          <w:numId w:val="13"/>
        </w:numPr>
        <w:tabs>
          <w:tab w:val="clear" w:pos="720"/>
          <w:tab w:val="num" w:pos="851"/>
        </w:tabs>
        <w:ind w:left="851" w:hanging="425"/>
        <w:rPr>
          <w:sz w:val="22"/>
          <w:szCs w:val="22"/>
        </w:rPr>
      </w:pPr>
      <w:r w:rsidRPr="005D1BEF">
        <w:rPr>
          <w:sz w:val="22"/>
          <w:szCs w:val="22"/>
        </w:rPr>
        <w:t xml:space="preserve">W celu potwierdzenia braku podstaw do wykluczenia Wykonawcy z postepowania </w:t>
      </w:r>
      <w:r w:rsidRPr="005D1BEF">
        <w:rPr>
          <w:sz w:val="22"/>
          <w:szCs w:val="22"/>
        </w:rPr>
        <w:br/>
        <w:t>o udzielenie zamówienia publicznego w okolicznościach, o których mowa w Rozdziale VII SWZ, Wykonawca musi dołączyć do oferty oświadczenie wykonawcy o  niepodleganiu wykluczeniu, według wzoru stanowiącego załącznik nr 1a do formularza oferty.</w:t>
      </w:r>
    </w:p>
    <w:p w14:paraId="4A0EC8DF" w14:textId="197FB2FE" w:rsidR="00700BDB" w:rsidRPr="005D1BEF" w:rsidRDefault="00700BDB">
      <w:pPr>
        <w:pStyle w:val="Akapitzlist"/>
        <w:numPr>
          <w:ilvl w:val="0"/>
          <w:numId w:val="13"/>
        </w:numPr>
        <w:tabs>
          <w:tab w:val="clear" w:pos="720"/>
          <w:tab w:val="num" w:pos="851"/>
        </w:tabs>
        <w:ind w:left="851" w:hanging="425"/>
        <w:rPr>
          <w:sz w:val="22"/>
          <w:szCs w:val="22"/>
        </w:rPr>
      </w:pPr>
      <w:r w:rsidRPr="005D1BEF">
        <w:rPr>
          <w:sz w:val="22"/>
          <w:szCs w:val="22"/>
        </w:rPr>
        <w:t>W celu potwierdzenia spełnienia warunków udziału w postępowaniu, Wykonawca musi dołączyć do oferty oświadczenie Wykonawcy o spełnieniu warunków zgodnie z wymogami Zamawiającego określonymi w Rozdziale VI</w:t>
      </w:r>
      <w:r w:rsidRPr="005D1BEF" w:rsidDel="00271637">
        <w:rPr>
          <w:sz w:val="22"/>
          <w:szCs w:val="22"/>
        </w:rPr>
        <w:t xml:space="preserve"> </w:t>
      </w:r>
      <w:r w:rsidRPr="005D1BEF">
        <w:rPr>
          <w:sz w:val="22"/>
          <w:szCs w:val="22"/>
        </w:rPr>
        <w:t xml:space="preserve">SWZ, według wzoru stanowiącego załącznik nr 1b do formularza oferty. </w:t>
      </w:r>
    </w:p>
    <w:p w14:paraId="343CF40B" w14:textId="7006AD51" w:rsidR="00700BDB" w:rsidRPr="005D1BEF" w:rsidRDefault="00700BDB">
      <w:pPr>
        <w:pStyle w:val="Akapitzlist"/>
        <w:numPr>
          <w:ilvl w:val="0"/>
          <w:numId w:val="13"/>
        </w:numPr>
        <w:tabs>
          <w:tab w:val="clear" w:pos="720"/>
          <w:tab w:val="num" w:pos="851"/>
        </w:tabs>
        <w:ind w:left="851" w:hanging="425"/>
        <w:rPr>
          <w:sz w:val="22"/>
          <w:szCs w:val="22"/>
        </w:rPr>
      </w:pPr>
      <w:r w:rsidRPr="005D1BEF">
        <w:rPr>
          <w:sz w:val="22"/>
          <w:szCs w:val="22"/>
        </w:rPr>
        <w:t>Wykonawca, który zamierza powierzyć wykonanie części zamówienia podwykonawcom, w</w:t>
      </w:r>
      <w:r w:rsidR="00146DA0" w:rsidRPr="005D1BEF">
        <w:rPr>
          <w:sz w:val="22"/>
          <w:szCs w:val="22"/>
        </w:rPr>
        <w:t> </w:t>
      </w:r>
      <w:r w:rsidRPr="005D1BEF">
        <w:rPr>
          <w:sz w:val="22"/>
          <w:szCs w:val="22"/>
        </w:rPr>
        <w:t>celu wykazania braku istnienia wobec nich podstaw wykluczenia, jest zobowiązany do złożenia oświadczenia, o którym mowa w p</w:t>
      </w:r>
      <w:r w:rsidR="00146DA0" w:rsidRPr="005D1BEF">
        <w:rPr>
          <w:sz w:val="22"/>
          <w:szCs w:val="22"/>
        </w:rPr>
        <w:t>kt</w:t>
      </w:r>
      <w:r w:rsidRPr="005D1BEF">
        <w:rPr>
          <w:sz w:val="22"/>
          <w:szCs w:val="22"/>
        </w:rPr>
        <w:t xml:space="preserve"> 1) w części dotyczącej podwykonawców.</w:t>
      </w:r>
    </w:p>
    <w:p w14:paraId="216B2C74" w14:textId="7A94EECA" w:rsidR="00700BDB" w:rsidRPr="005D1BEF" w:rsidRDefault="00700BDB">
      <w:pPr>
        <w:pStyle w:val="Akapitzlist"/>
        <w:numPr>
          <w:ilvl w:val="0"/>
          <w:numId w:val="13"/>
        </w:numPr>
        <w:tabs>
          <w:tab w:val="clear" w:pos="720"/>
          <w:tab w:val="num" w:pos="851"/>
        </w:tabs>
        <w:ind w:left="851" w:hanging="425"/>
        <w:rPr>
          <w:sz w:val="22"/>
          <w:szCs w:val="22"/>
        </w:rPr>
      </w:pPr>
      <w:r w:rsidRPr="005D1BEF">
        <w:rPr>
          <w:sz w:val="22"/>
          <w:szCs w:val="22"/>
        </w:rPr>
        <w:t>W przypadku wspólnego ubiegania się o zamówienie przez wykonawców, oświadczenie w celu potwierdzenia braku podstaw do wykluczenia, o których mowa w p</w:t>
      </w:r>
      <w:r w:rsidR="00146DA0" w:rsidRPr="005D1BEF">
        <w:rPr>
          <w:sz w:val="22"/>
          <w:szCs w:val="22"/>
        </w:rPr>
        <w:t>kt</w:t>
      </w:r>
      <w:r w:rsidRPr="005D1BEF">
        <w:rPr>
          <w:sz w:val="22"/>
          <w:szCs w:val="22"/>
        </w:rPr>
        <w:t xml:space="preserve"> 1) składa każdy z</w:t>
      </w:r>
      <w:r w:rsidR="00146DA0" w:rsidRPr="005D1BEF">
        <w:rPr>
          <w:sz w:val="22"/>
          <w:szCs w:val="22"/>
        </w:rPr>
        <w:t> </w:t>
      </w:r>
      <w:r w:rsidRPr="005D1BEF">
        <w:rPr>
          <w:sz w:val="22"/>
          <w:szCs w:val="22"/>
        </w:rPr>
        <w:t>wykonawców wspólnie ubiegających się o zamówienie.</w:t>
      </w:r>
    </w:p>
    <w:p w14:paraId="27952B8B" w14:textId="77777777" w:rsidR="00700BDB" w:rsidRPr="005D1BEF" w:rsidRDefault="00700BDB" w:rsidP="00700BDB">
      <w:pPr>
        <w:pStyle w:val="Akapitzlist1"/>
        <w:numPr>
          <w:ilvl w:val="7"/>
          <w:numId w:val="1"/>
        </w:numPr>
        <w:tabs>
          <w:tab w:val="clear" w:pos="5760"/>
          <w:tab w:val="num" w:pos="5400"/>
        </w:tabs>
        <w:ind w:left="426" w:hanging="426"/>
        <w:rPr>
          <w:rFonts w:cs="Times New Roman"/>
          <w:sz w:val="22"/>
          <w:szCs w:val="22"/>
        </w:rPr>
      </w:pPr>
      <w:r w:rsidRPr="005D1BEF">
        <w:rPr>
          <w:rFonts w:eastAsia="Calibri" w:cs="Times New Roman"/>
          <w:sz w:val="22"/>
          <w:szCs w:val="22"/>
        </w:rPr>
        <w:t xml:space="preserve">Dodatkowe oświadczenia składane obligatoryjnie wraz z ofertą w przypadku składania oferty przez </w:t>
      </w:r>
      <w:r w:rsidRPr="005D1BEF">
        <w:rPr>
          <w:rFonts w:cs="Times New Roman"/>
          <w:sz w:val="22"/>
          <w:szCs w:val="22"/>
        </w:rPr>
        <w:t>wykonawców wspólnie ubiegających się o udzielenie zamówienia:</w:t>
      </w:r>
    </w:p>
    <w:p w14:paraId="20B43F53" w14:textId="77777777" w:rsidR="00700BDB" w:rsidRPr="005D1BEF" w:rsidRDefault="00700BDB">
      <w:pPr>
        <w:pStyle w:val="Akapitzlist1"/>
        <w:numPr>
          <w:ilvl w:val="0"/>
          <w:numId w:val="16"/>
        </w:numPr>
        <w:tabs>
          <w:tab w:val="clear" w:pos="720"/>
          <w:tab w:val="num" w:pos="851"/>
        </w:tabs>
        <w:ind w:left="851" w:hanging="425"/>
        <w:rPr>
          <w:rFonts w:cs="Times New Roman"/>
          <w:sz w:val="22"/>
          <w:szCs w:val="22"/>
        </w:rPr>
      </w:pPr>
      <w:r w:rsidRPr="005D1BEF">
        <w:rPr>
          <w:rFonts w:cs="Times New Roman"/>
          <w:sz w:val="22"/>
          <w:szCs w:val="22"/>
        </w:rPr>
        <w:t>Wykonawcy wspólnie ubiegający się o udzielenie zamówienia dołączają do oferty oświadczenie, z którego wynika, które roboty budowlane, dostawy lub usługi wykonają poszczególni wykonawcy.</w:t>
      </w:r>
    </w:p>
    <w:p w14:paraId="3DEE2619" w14:textId="77777777" w:rsidR="00700BDB" w:rsidRPr="005D1BEF" w:rsidRDefault="00700BDB" w:rsidP="00700BDB">
      <w:pPr>
        <w:pStyle w:val="Akapitzlist1"/>
        <w:numPr>
          <w:ilvl w:val="7"/>
          <w:numId w:val="1"/>
        </w:numPr>
        <w:tabs>
          <w:tab w:val="clear" w:pos="5760"/>
          <w:tab w:val="num" w:pos="5400"/>
        </w:tabs>
        <w:ind w:left="426" w:hanging="426"/>
        <w:rPr>
          <w:rFonts w:cs="Times New Roman"/>
          <w:sz w:val="22"/>
          <w:szCs w:val="22"/>
        </w:rPr>
      </w:pPr>
      <w:r w:rsidRPr="005D1BEF">
        <w:rPr>
          <w:rFonts w:eastAsia="Calibri" w:cs="Times New Roman"/>
          <w:sz w:val="22"/>
          <w:szCs w:val="22"/>
        </w:rPr>
        <w:t>Dodatkowe oświadczenia składane obligatoryjnie wraz z ofertą wymagane przy poleganiu na zasobach podmiotów je udostępniających:</w:t>
      </w:r>
    </w:p>
    <w:p w14:paraId="743869D7" w14:textId="2FAE76A9" w:rsidR="00700BDB" w:rsidRPr="005D1BEF" w:rsidRDefault="00700BDB">
      <w:pPr>
        <w:pStyle w:val="Akapitzlist"/>
        <w:numPr>
          <w:ilvl w:val="0"/>
          <w:numId w:val="15"/>
        </w:numPr>
        <w:tabs>
          <w:tab w:val="clear" w:pos="720"/>
          <w:tab w:val="num" w:pos="851"/>
        </w:tabs>
        <w:ind w:left="851" w:hanging="425"/>
        <w:rPr>
          <w:sz w:val="22"/>
          <w:szCs w:val="22"/>
        </w:rPr>
      </w:pPr>
      <w:r w:rsidRPr="005D1BEF">
        <w:rPr>
          <w:sz w:val="22"/>
          <w:szCs w:val="22"/>
        </w:rPr>
        <w:t xml:space="preserve">Wykonawca polegający na zdolnościach technicznych lub zawodowych podmiotów udostępniających zasoby, w celu wykazania braku istnienia wobec nich podstaw wykluczenia oraz odpowiednio spełniania przez nich warunków udziału w postępowaniu, jest zobowiązany do złożenia oświadczenia podmiotu udostępniającego zasoby, potwierdzającego brak podstaw wykluczenia tego podmiotu oraz odpowiednio spełnianie warunków udziału w postępowaniu, </w:t>
      </w:r>
      <w:r w:rsidRPr="005D1BEF">
        <w:rPr>
          <w:color w:val="000000"/>
          <w:sz w:val="22"/>
          <w:szCs w:val="22"/>
        </w:rPr>
        <w:t>według wzoru stanowiącego załącznik nr 4 do formularza oferty</w:t>
      </w:r>
      <w:r w:rsidR="00146DA0" w:rsidRPr="005D1BEF">
        <w:rPr>
          <w:sz w:val="22"/>
          <w:szCs w:val="22"/>
        </w:rPr>
        <w:t>.</w:t>
      </w:r>
    </w:p>
    <w:p w14:paraId="3341585D" w14:textId="68172159" w:rsidR="00700BDB" w:rsidRPr="005D1BEF" w:rsidRDefault="00700BDB">
      <w:pPr>
        <w:pStyle w:val="Akapitzlist"/>
        <w:numPr>
          <w:ilvl w:val="0"/>
          <w:numId w:val="15"/>
        </w:numPr>
        <w:tabs>
          <w:tab w:val="clear" w:pos="720"/>
          <w:tab w:val="num" w:pos="851"/>
        </w:tabs>
        <w:ind w:left="851" w:hanging="425"/>
        <w:rPr>
          <w:sz w:val="22"/>
          <w:szCs w:val="22"/>
        </w:rPr>
      </w:pPr>
      <w:r w:rsidRPr="005D1BEF">
        <w:rPr>
          <w:sz w:val="22"/>
          <w:szCs w:val="22"/>
        </w:rPr>
        <w:lastRenderedPageBreak/>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5D1BEF">
        <w:rPr>
          <w:color w:val="000000"/>
          <w:sz w:val="22"/>
          <w:szCs w:val="22"/>
        </w:rPr>
        <w:t xml:space="preserve">według wzoru stanowiącego załącznik nr 4 do formularza oferty. </w:t>
      </w:r>
      <w:r w:rsidRPr="005D1BEF">
        <w:rPr>
          <w:sz w:val="22"/>
          <w:szCs w:val="22"/>
        </w:rPr>
        <w:t>Treść zobowiązania powinna bezspornie i jednoznacznie</w:t>
      </w:r>
      <w:r w:rsidR="00146DA0" w:rsidRPr="005D1BEF">
        <w:rPr>
          <w:sz w:val="22"/>
          <w:szCs w:val="22"/>
        </w:rPr>
        <w:t xml:space="preserve"> </w:t>
      </w:r>
      <w:r w:rsidRPr="005D1BEF">
        <w:rPr>
          <w:sz w:val="22"/>
          <w:szCs w:val="22"/>
        </w:rPr>
        <w:t xml:space="preserve">wskazywać na zakres zobowiązania innego podmiotu, określać czego dotyczy zobowiązanie oraz w jaki sposób i w jakim okresie będzie ono wykonywane. </w:t>
      </w:r>
    </w:p>
    <w:p w14:paraId="6CE7B9FB" w14:textId="77777777" w:rsidR="00700BDB" w:rsidRPr="005D1BEF" w:rsidRDefault="00700BDB">
      <w:pPr>
        <w:pStyle w:val="Akapitzlist"/>
        <w:numPr>
          <w:ilvl w:val="0"/>
          <w:numId w:val="15"/>
        </w:numPr>
        <w:tabs>
          <w:tab w:val="clear" w:pos="720"/>
          <w:tab w:val="num" w:pos="851"/>
        </w:tabs>
        <w:ind w:left="851" w:hanging="425"/>
        <w:rPr>
          <w:sz w:val="22"/>
          <w:szCs w:val="22"/>
        </w:rPr>
      </w:pPr>
      <w:r w:rsidRPr="005D1BEF">
        <w:rPr>
          <w:sz w:val="22"/>
          <w:szCs w:val="22"/>
        </w:rPr>
        <w:t>Zobowiązanie podmiotu udostępniającego zasoby, o którym mowa w pkt 2, potwierdza, że stosunek łączący Wykonawcę z podmiotami udostępniającymi zasoby gwarantuje rzeczywisty dostęp do tych zasobów oraz określa w szczególności:</w:t>
      </w:r>
    </w:p>
    <w:p w14:paraId="10D6B5FE" w14:textId="77777777" w:rsidR="00700BDB" w:rsidRPr="005D1BEF" w:rsidRDefault="00700BDB">
      <w:pPr>
        <w:pStyle w:val="Akapitzlist"/>
        <w:numPr>
          <w:ilvl w:val="0"/>
          <w:numId w:val="12"/>
        </w:numPr>
        <w:ind w:left="1276" w:hanging="425"/>
        <w:rPr>
          <w:sz w:val="22"/>
          <w:szCs w:val="22"/>
        </w:rPr>
      </w:pPr>
      <w:r w:rsidRPr="005D1BEF">
        <w:rPr>
          <w:sz w:val="22"/>
          <w:szCs w:val="22"/>
        </w:rPr>
        <w:t>zakres dostępnych Wykonawcy zasobów podmiotu udostępniającego</w:t>
      </w:r>
      <w:r w:rsidRPr="005D1BEF">
        <w:rPr>
          <w:spacing w:val="-6"/>
          <w:sz w:val="22"/>
          <w:szCs w:val="22"/>
        </w:rPr>
        <w:t xml:space="preserve"> </w:t>
      </w:r>
      <w:r w:rsidRPr="005D1BEF">
        <w:rPr>
          <w:sz w:val="22"/>
          <w:szCs w:val="22"/>
        </w:rPr>
        <w:t>zasoby;</w:t>
      </w:r>
    </w:p>
    <w:p w14:paraId="181082A7" w14:textId="77777777" w:rsidR="00700BDB" w:rsidRPr="005D1BEF" w:rsidRDefault="00700BDB">
      <w:pPr>
        <w:pStyle w:val="Akapitzlist"/>
        <w:numPr>
          <w:ilvl w:val="0"/>
          <w:numId w:val="12"/>
        </w:numPr>
        <w:ind w:left="1276" w:hanging="425"/>
        <w:rPr>
          <w:sz w:val="22"/>
          <w:szCs w:val="22"/>
        </w:rPr>
      </w:pPr>
      <w:r w:rsidRPr="005D1BEF">
        <w:rPr>
          <w:sz w:val="22"/>
          <w:szCs w:val="22"/>
        </w:rPr>
        <w:t>sposób i okres udostępnienia Wykonawcy i wykorzystania przez niego zasobów podmiotu udostępniającego te zasoby przy wykonywaniu zamówienia;</w:t>
      </w:r>
    </w:p>
    <w:p w14:paraId="4C710F0B" w14:textId="77777777" w:rsidR="00700BDB" w:rsidRPr="005D1BEF" w:rsidRDefault="00700BDB">
      <w:pPr>
        <w:pStyle w:val="Akapitzlist"/>
        <w:numPr>
          <w:ilvl w:val="0"/>
          <w:numId w:val="12"/>
        </w:numPr>
        <w:ind w:left="1276" w:hanging="425"/>
        <w:rPr>
          <w:sz w:val="22"/>
          <w:szCs w:val="22"/>
        </w:rPr>
      </w:pPr>
      <w:r w:rsidRPr="005D1BEF">
        <w:rPr>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5AF2B0" w14:textId="1EB9E72A" w:rsidR="00700BDB" w:rsidRPr="005D1BEF" w:rsidRDefault="00700BDB" w:rsidP="00700BDB">
      <w:pPr>
        <w:pStyle w:val="Akapitzlist1"/>
        <w:numPr>
          <w:ilvl w:val="7"/>
          <w:numId w:val="1"/>
        </w:numPr>
        <w:tabs>
          <w:tab w:val="clear" w:pos="5760"/>
          <w:tab w:val="num" w:pos="5400"/>
        </w:tabs>
        <w:ind w:left="426" w:hanging="426"/>
        <w:rPr>
          <w:rFonts w:eastAsia="Calibri" w:cs="Times New Roman"/>
          <w:sz w:val="22"/>
          <w:szCs w:val="22"/>
        </w:rPr>
      </w:pPr>
      <w:r w:rsidRPr="005D1BEF">
        <w:rPr>
          <w:rFonts w:eastAsia="Calibri" w:cs="Times New Roman"/>
          <w:sz w:val="22"/>
          <w:szCs w:val="22"/>
        </w:rPr>
        <w:t xml:space="preserve">Dokumenty i oświadczenia, które Wykonawca będzie zobowiązany złożyć na wezwanie Zamawiającego </w:t>
      </w:r>
      <w:r w:rsidR="005E405A" w:rsidRPr="005D1BEF">
        <w:rPr>
          <w:rFonts w:eastAsia="Calibri" w:cs="Times New Roman"/>
          <w:sz w:val="22"/>
          <w:szCs w:val="22"/>
          <w:lang w:eastAsia="pl-PL"/>
        </w:rPr>
        <w:t>–</w:t>
      </w:r>
      <w:r w:rsidRPr="005D1BEF">
        <w:rPr>
          <w:rFonts w:eastAsia="Calibri" w:cs="Times New Roman"/>
          <w:sz w:val="22"/>
          <w:szCs w:val="22"/>
        </w:rPr>
        <w:t xml:space="preserve"> dotyczy wykonawcy, którego oferta została najwyżej oceniona:</w:t>
      </w:r>
    </w:p>
    <w:p w14:paraId="441D0DAC" w14:textId="5C19B7FD" w:rsidR="00700BDB" w:rsidRPr="005D1BEF" w:rsidRDefault="00700BDB">
      <w:pPr>
        <w:pStyle w:val="Akapitzlist"/>
        <w:numPr>
          <w:ilvl w:val="0"/>
          <w:numId w:val="14"/>
        </w:numPr>
        <w:ind w:left="851" w:hanging="425"/>
        <w:rPr>
          <w:sz w:val="22"/>
          <w:szCs w:val="22"/>
        </w:rPr>
      </w:pPr>
      <w:r w:rsidRPr="005D1BEF">
        <w:rPr>
          <w:sz w:val="22"/>
          <w:szCs w:val="22"/>
        </w:rPr>
        <w:t xml:space="preserve">Zamawiający </w:t>
      </w:r>
      <w:r w:rsidRPr="005D1BEF">
        <w:rPr>
          <w:color w:val="000000"/>
          <w:sz w:val="22"/>
          <w:szCs w:val="22"/>
        </w:rPr>
        <w:t>wezwie wykonawcę</w:t>
      </w:r>
      <w:r w:rsidRPr="005D1BEF">
        <w:rPr>
          <w:sz w:val="22"/>
          <w:szCs w:val="22"/>
        </w:rPr>
        <w:t>, którego oferta została najwyżej oceniona, do złożenia w</w:t>
      </w:r>
      <w:r w:rsidR="00FA09A4" w:rsidRPr="005D1BEF">
        <w:rPr>
          <w:sz w:val="22"/>
          <w:szCs w:val="22"/>
        </w:rPr>
        <w:t> </w:t>
      </w:r>
      <w:r w:rsidRPr="005D1BEF">
        <w:rPr>
          <w:sz w:val="22"/>
          <w:szCs w:val="22"/>
        </w:rPr>
        <w:t xml:space="preserve">wyznaczonym terminie, nie krótszym niż 5 dni od dnia wezwania, aktualnych na dzień złożenia </w:t>
      </w:r>
      <w:r w:rsidRPr="005D1BEF">
        <w:rPr>
          <w:color w:val="000000"/>
          <w:sz w:val="22"/>
          <w:szCs w:val="22"/>
        </w:rPr>
        <w:t>następujących</w:t>
      </w:r>
      <w:r w:rsidRPr="005D1BEF">
        <w:rPr>
          <w:sz w:val="22"/>
          <w:szCs w:val="22"/>
        </w:rPr>
        <w:t xml:space="preserve"> podmiotowych środków dowodowych</w:t>
      </w:r>
      <w:r w:rsidRPr="005D1BEF">
        <w:rPr>
          <w:color w:val="000000"/>
          <w:sz w:val="22"/>
          <w:szCs w:val="22"/>
        </w:rPr>
        <w:t>:</w:t>
      </w:r>
    </w:p>
    <w:p w14:paraId="55748960" w14:textId="7C94F3D6" w:rsidR="00700BDB" w:rsidRPr="005D1BEF" w:rsidRDefault="00700BDB">
      <w:pPr>
        <w:pStyle w:val="Akapitzlist"/>
        <w:numPr>
          <w:ilvl w:val="0"/>
          <w:numId w:val="11"/>
        </w:numPr>
        <w:ind w:left="1276" w:hanging="425"/>
        <w:rPr>
          <w:bCs/>
          <w:sz w:val="22"/>
          <w:szCs w:val="22"/>
        </w:rPr>
      </w:pPr>
      <w:r w:rsidRPr="005D1BEF">
        <w:rPr>
          <w:bCs/>
          <w:sz w:val="22"/>
          <w:szCs w:val="22"/>
        </w:rPr>
        <w:t xml:space="preserve">wykaz osób skierowanych do realizacji zamówienia zawierający informacje pozwalające na potwierdzenie spełnienia warunków udziału opisanych w Rozdziale VI SWZ, </w:t>
      </w:r>
      <w:r w:rsidRPr="005D1BEF">
        <w:rPr>
          <w:sz w:val="22"/>
          <w:szCs w:val="22"/>
        </w:rPr>
        <w:t>w</w:t>
      </w:r>
      <w:r w:rsidR="005E405A" w:rsidRPr="005D1BEF">
        <w:rPr>
          <w:sz w:val="22"/>
          <w:szCs w:val="22"/>
        </w:rPr>
        <w:t> </w:t>
      </w:r>
      <w:r w:rsidRPr="005D1BEF">
        <w:rPr>
          <w:sz w:val="22"/>
          <w:szCs w:val="22"/>
        </w:rPr>
        <w:t>szczególności nazwę i rodzaj posiadanych uprawnień, wykaz inwestycji potwierdzających posiadane doświadczenie,</w:t>
      </w:r>
    </w:p>
    <w:p w14:paraId="72C6FAAB" w14:textId="77777777" w:rsidR="00700BDB" w:rsidRPr="005D1BEF" w:rsidRDefault="00700BDB">
      <w:pPr>
        <w:pStyle w:val="Akapitzlist"/>
        <w:numPr>
          <w:ilvl w:val="0"/>
          <w:numId w:val="11"/>
        </w:numPr>
        <w:ind w:left="1276" w:hanging="425"/>
        <w:rPr>
          <w:bCs/>
          <w:color w:val="000000"/>
          <w:sz w:val="22"/>
          <w:szCs w:val="22"/>
        </w:rPr>
      </w:pPr>
      <w:r w:rsidRPr="005D1BEF">
        <w:rPr>
          <w:bCs/>
          <w:sz w:val="22"/>
          <w:szCs w:val="22"/>
        </w:rPr>
        <w:t>wykaz robót budowlanych zawierający informacje pozwalające na potwierdzenie spełnienia warunków udziału opisanych w Rozdziale VI SWZ,</w:t>
      </w:r>
      <w:r w:rsidRPr="005D1BEF">
        <w:rPr>
          <w:bCs/>
          <w:color w:val="000000"/>
          <w:sz w:val="22"/>
          <w:szCs w:val="22"/>
        </w:rPr>
        <w:t xml:space="preserve"> w szczególności nazwy inwestycji, nr wpisu do rejestru zabytku, rodzaj realizowanych prac, wartość, termin realizacji, nazwę Zamawiającego,</w:t>
      </w:r>
    </w:p>
    <w:p w14:paraId="3D071ED6" w14:textId="0D1F947A" w:rsidR="00700BDB" w:rsidRDefault="00700BDB">
      <w:pPr>
        <w:pStyle w:val="Akapitzlist"/>
        <w:numPr>
          <w:ilvl w:val="0"/>
          <w:numId w:val="11"/>
        </w:numPr>
        <w:ind w:left="1276" w:hanging="425"/>
        <w:rPr>
          <w:bCs/>
          <w:sz w:val="22"/>
          <w:szCs w:val="22"/>
        </w:rPr>
      </w:pPr>
      <w:r w:rsidRPr="005D1BEF">
        <w:rPr>
          <w:bCs/>
          <w:sz w:val="22"/>
          <w:szCs w:val="22"/>
        </w:rPr>
        <w:t xml:space="preserve">dowody określające czy roboty budowlane zamieszczone w „Wykazie robót budowlanych” zostały wykonane należycie, w szczególności czy roboty zostały wykonane zgodnie z przepisami prawa budowlanego i prawidłowo ukończone. Dowodami są referencje bądź inne dokumenty wystawione przez podmiot, na rzecz którego roboty budowlane były wykonywane, </w:t>
      </w:r>
      <w:r w:rsidR="000D1D60" w:rsidRPr="005D1BEF">
        <w:rPr>
          <w:sz w:val="22"/>
          <w:szCs w:val="22"/>
        </w:rPr>
        <w:t>a jeżeli W</w:t>
      </w:r>
      <w:r w:rsidRPr="005D1BEF">
        <w:rPr>
          <w:sz w:val="22"/>
          <w:szCs w:val="22"/>
        </w:rPr>
        <w:t>ykonawca z przyczyn niezależnych od niego nie jest w stanie uzyskać tych dokumentów – inne odpowiednie dokumenty</w:t>
      </w:r>
      <w:r w:rsidR="00341624" w:rsidRPr="005D1BEF">
        <w:rPr>
          <w:bCs/>
          <w:sz w:val="22"/>
          <w:szCs w:val="22"/>
        </w:rPr>
        <w:t>.</w:t>
      </w:r>
    </w:p>
    <w:p w14:paraId="5536C91D" w14:textId="1817C731" w:rsidR="00700BDB" w:rsidRPr="005D1BEF" w:rsidRDefault="00700BDB">
      <w:pPr>
        <w:pStyle w:val="Akapitzlist"/>
        <w:numPr>
          <w:ilvl w:val="0"/>
          <w:numId w:val="14"/>
        </w:numPr>
        <w:ind w:left="851" w:hanging="425"/>
        <w:rPr>
          <w:sz w:val="22"/>
          <w:szCs w:val="22"/>
        </w:rPr>
      </w:pPr>
      <w:r w:rsidRPr="005D1BEF">
        <w:rPr>
          <w:sz w:val="22"/>
          <w:szCs w:val="22"/>
        </w:rPr>
        <w:t>W przypadku, gdy Wykonawca polega na zasobach podmiotów udostępniających zasoby, w</w:t>
      </w:r>
      <w:r w:rsidR="005E405A" w:rsidRPr="005D1BEF">
        <w:rPr>
          <w:sz w:val="22"/>
          <w:szCs w:val="22"/>
        </w:rPr>
        <w:t> </w:t>
      </w:r>
      <w:r w:rsidRPr="005D1BEF">
        <w:rPr>
          <w:sz w:val="22"/>
          <w:szCs w:val="22"/>
        </w:rPr>
        <w:t>celu wykazania spełnienia warunków udziału w postępowaniu, podmiotowe środki dowodowe</w:t>
      </w:r>
      <w:r w:rsidR="005E405A" w:rsidRPr="005D1BEF">
        <w:rPr>
          <w:sz w:val="22"/>
          <w:szCs w:val="22"/>
        </w:rPr>
        <w:t xml:space="preserve"> </w:t>
      </w:r>
      <w:r w:rsidRPr="005D1BEF">
        <w:rPr>
          <w:sz w:val="22"/>
          <w:szCs w:val="22"/>
        </w:rPr>
        <w:t xml:space="preserve">winny zostać przedstawione przez ten podmiot, w zakresie w jakim </w:t>
      </w:r>
      <w:r w:rsidR="005E405A" w:rsidRPr="005D1BEF">
        <w:rPr>
          <w:sz w:val="22"/>
          <w:szCs w:val="22"/>
        </w:rPr>
        <w:t>W</w:t>
      </w:r>
      <w:r w:rsidRPr="005D1BEF">
        <w:rPr>
          <w:sz w:val="22"/>
          <w:szCs w:val="22"/>
        </w:rPr>
        <w:t>ykonawca powołuje się na jego zasoby.</w:t>
      </w:r>
    </w:p>
    <w:p w14:paraId="31CE416A" w14:textId="5D414BD5" w:rsidR="00700BDB" w:rsidRPr="005D1BEF" w:rsidRDefault="00700BDB" w:rsidP="00700BDB">
      <w:pPr>
        <w:pStyle w:val="Akapitzlist1"/>
        <w:numPr>
          <w:ilvl w:val="7"/>
          <w:numId w:val="1"/>
        </w:numPr>
        <w:tabs>
          <w:tab w:val="clear" w:pos="5760"/>
          <w:tab w:val="num" w:pos="5400"/>
        </w:tabs>
        <w:ind w:left="426" w:hanging="426"/>
        <w:rPr>
          <w:rFonts w:cs="Times New Roman"/>
          <w:sz w:val="22"/>
          <w:szCs w:val="22"/>
        </w:rPr>
      </w:pPr>
      <w:r w:rsidRPr="005D1BEF">
        <w:rPr>
          <w:rFonts w:eastAsia="Calibri" w:cs="Times New Roman"/>
          <w:sz w:val="22"/>
          <w:szCs w:val="22"/>
        </w:rPr>
        <w:t xml:space="preserve">Jeżeli, w toku postępowania, wykonawca nie złoży oświadczenia, oświadczeń lub dokumentów niezbędnych do przeprowadzenia postępowania, złożone oświadczenia lub dokumenty są niekompletne, zawierają błędy lub budzą wskazane przez </w:t>
      </w:r>
      <w:r w:rsidR="005E405A" w:rsidRPr="005D1BEF">
        <w:rPr>
          <w:rFonts w:eastAsia="Calibri" w:cs="Times New Roman"/>
          <w:sz w:val="22"/>
          <w:szCs w:val="22"/>
        </w:rPr>
        <w:t>Z</w:t>
      </w:r>
      <w:r w:rsidRPr="005D1BEF">
        <w:rPr>
          <w:rFonts w:eastAsia="Calibri" w:cs="Times New Roman"/>
          <w:sz w:val="22"/>
          <w:szCs w:val="22"/>
        </w:rPr>
        <w:t>amawiającego wątpliwości, zamawiający wezwie do ich złożenia, uzupełnienia, poprawienia w wyznaczonym terminie nie krótszym niż dwa (2) dni robocze, chyba że mimo ich złożenia oferta wykonawcy podlegałaby odrzuceniu albo konieczne byłoby unieważnienie postępowania.</w:t>
      </w:r>
    </w:p>
    <w:p w14:paraId="50B05E37" w14:textId="2D071D2C" w:rsidR="00700BDB" w:rsidRPr="005D1BEF" w:rsidRDefault="00700BDB" w:rsidP="00700BDB">
      <w:pPr>
        <w:pStyle w:val="Akapitzlist1"/>
        <w:numPr>
          <w:ilvl w:val="7"/>
          <w:numId w:val="1"/>
        </w:numPr>
        <w:tabs>
          <w:tab w:val="clear" w:pos="5760"/>
          <w:tab w:val="num" w:pos="5400"/>
        </w:tabs>
        <w:ind w:left="426" w:hanging="426"/>
        <w:rPr>
          <w:rFonts w:eastAsia="Calibri" w:cs="Times New Roman"/>
          <w:sz w:val="22"/>
          <w:szCs w:val="22"/>
        </w:rPr>
      </w:pPr>
      <w:r w:rsidRPr="005D1BEF">
        <w:rPr>
          <w:rFonts w:eastAsia="Calibri" w:cs="Times New Roman"/>
          <w:sz w:val="22"/>
          <w:szCs w:val="22"/>
        </w:rPr>
        <w:t>Podmiotowe środki dowodowe sporządzone w języku obcym składa się wraz z tłumaczeniem na język polski.</w:t>
      </w:r>
    </w:p>
    <w:p w14:paraId="191B549A" w14:textId="77777777" w:rsidR="00700BDB" w:rsidRPr="005D1BEF" w:rsidRDefault="00700BDB" w:rsidP="00E46FDB">
      <w:pPr>
        <w:rPr>
          <w:sz w:val="22"/>
          <w:szCs w:val="22"/>
        </w:rPr>
      </w:pPr>
    </w:p>
    <w:p w14:paraId="48894BA5" w14:textId="77777777" w:rsidR="00700BDB" w:rsidRPr="005D1BEF" w:rsidRDefault="00700BDB" w:rsidP="00700BDB">
      <w:pPr>
        <w:widowControl/>
        <w:suppressAutoHyphens w:val="0"/>
        <w:jc w:val="both"/>
        <w:rPr>
          <w:b/>
          <w:bCs/>
          <w:sz w:val="22"/>
          <w:szCs w:val="22"/>
        </w:rPr>
      </w:pPr>
      <w:r w:rsidRPr="005D1BEF">
        <w:rPr>
          <w:b/>
          <w:bCs/>
          <w:sz w:val="22"/>
          <w:szCs w:val="22"/>
        </w:rPr>
        <w:lastRenderedPageBreak/>
        <w:t>Rozdział IX - Informacja o sposobie porozumiewania się Zamawiającego z Wykonawcami oraz przekazywania oświadczeń i dokumentów, a także wskazanie osób uprawnionych do porozumiewania się z Wykonawcami.</w:t>
      </w:r>
    </w:p>
    <w:p w14:paraId="6328122A" w14:textId="77777777" w:rsidR="00571F02" w:rsidRPr="005D1BEF" w:rsidRDefault="00571F02" w:rsidP="000C5616">
      <w:pPr>
        <w:pStyle w:val="Akapitzlist"/>
        <w:numPr>
          <w:ilvl w:val="0"/>
          <w:numId w:val="77"/>
        </w:numPr>
        <w:ind w:left="426" w:hanging="426"/>
        <w:rPr>
          <w:bCs/>
          <w:sz w:val="22"/>
          <w:szCs w:val="22"/>
        </w:rPr>
      </w:pPr>
      <w:r w:rsidRPr="005D1BEF">
        <w:rPr>
          <w:bCs/>
          <w:sz w:val="22"/>
          <w:szCs w:val="22"/>
        </w:rPr>
        <w:t>Informacje ogólne.</w:t>
      </w:r>
    </w:p>
    <w:p w14:paraId="134DB64B" w14:textId="77777777" w:rsidR="00571F02" w:rsidRPr="005D1BEF" w:rsidRDefault="00571F02" w:rsidP="000C5616">
      <w:pPr>
        <w:pStyle w:val="Akapitzlist"/>
        <w:numPr>
          <w:ilvl w:val="1"/>
          <w:numId w:val="77"/>
        </w:numPr>
        <w:ind w:left="993" w:hanging="567"/>
        <w:rPr>
          <w:sz w:val="22"/>
          <w:szCs w:val="22"/>
        </w:rPr>
      </w:pPr>
      <w:r w:rsidRPr="005D1BEF">
        <w:rPr>
          <w:sz w:val="22"/>
          <w:szCs w:val="22"/>
        </w:rPr>
        <w:t xml:space="preserve">Postępowanie o udzielenie zamówienia publicznego prowadzone jest przy użyciu narzędzia komercyjnego </w:t>
      </w:r>
      <w:hyperlink r:id="rId20" w:history="1">
        <w:r w:rsidRPr="005D1BEF">
          <w:rPr>
            <w:rStyle w:val="Hipercze"/>
            <w:sz w:val="22"/>
            <w:szCs w:val="22"/>
          </w:rPr>
          <w:t>https://platformazakupowa.pl</w:t>
        </w:r>
      </w:hyperlink>
      <w:r w:rsidRPr="005D1BEF">
        <w:rPr>
          <w:sz w:val="22"/>
          <w:szCs w:val="22"/>
        </w:rPr>
        <w:t xml:space="preserve"> – adres profilu nabywcy: </w:t>
      </w:r>
      <w:hyperlink r:id="rId21" w:history="1">
        <w:r w:rsidRPr="005D1BEF">
          <w:rPr>
            <w:rStyle w:val="Hipercze"/>
            <w:sz w:val="22"/>
            <w:szCs w:val="22"/>
          </w:rPr>
          <w:t>https://platformazakupowa.pl/pn/uj_edu</w:t>
        </w:r>
      </w:hyperlink>
    </w:p>
    <w:p w14:paraId="27571757" w14:textId="77777777" w:rsidR="00571F02" w:rsidRPr="005D1BEF" w:rsidRDefault="00571F02" w:rsidP="000C5616">
      <w:pPr>
        <w:pStyle w:val="Akapitzlist"/>
        <w:numPr>
          <w:ilvl w:val="1"/>
          <w:numId w:val="77"/>
        </w:numPr>
        <w:ind w:left="993" w:hanging="567"/>
        <w:rPr>
          <w:sz w:val="22"/>
          <w:szCs w:val="22"/>
        </w:rPr>
      </w:pPr>
      <w:r w:rsidRPr="005D1BEF">
        <w:rPr>
          <w:color w:val="000000"/>
          <w:sz w:val="22"/>
          <w:szCs w:val="22"/>
        </w:rPr>
        <w:t>Wykonawca przystępując do niniejszego postępowania o udzielenie zamówienia publicznego:</w:t>
      </w:r>
    </w:p>
    <w:p w14:paraId="53273201" w14:textId="77777777" w:rsidR="00571F02" w:rsidRPr="005D1BEF" w:rsidRDefault="00571F02" w:rsidP="000C5616">
      <w:pPr>
        <w:pStyle w:val="Akapitzlist"/>
        <w:numPr>
          <w:ilvl w:val="2"/>
          <w:numId w:val="77"/>
        </w:numPr>
        <w:ind w:left="1560" w:hanging="567"/>
        <w:rPr>
          <w:color w:val="000000"/>
          <w:sz w:val="22"/>
          <w:szCs w:val="22"/>
        </w:rPr>
      </w:pPr>
      <w:r w:rsidRPr="005D1BEF">
        <w:rPr>
          <w:color w:val="000000"/>
          <w:sz w:val="22"/>
          <w:szCs w:val="22"/>
        </w:rPr>
        <w:t xml:space="preserve">akceptuje warunki korzystania z </w:t>
      </w:r>
      <w:hyperlink r:id="rId22" w:history="1">
        <w:r w:rsidRPr="005D1BEF">
          <w:rPr>
            <w:rStyle w:val="Hipercze"/>
            <w:sz w:val="22"/>
            <w:szCs w:val="22"/>
          </w:rPr>
          <w:t>https://platformazakupowa.pl</w:t>
        </w:r>
      </w:hyperlink>
      <w:r w:rsidRPr="005D1BEF">
        <w:rPr>
          <w:color w:val="000000"/>
          <w:sz w:val="22"/>
          <w:szCs w:val="22"/>
        </w:rPr>
        <w:t xml:space="preserve"> określone w regulaminie zamieszczonym w zakładce „Regulamin” oraz uznaje go za wiążący;</w:t>
      </w:r>
    </w:p>
    <w:p w14:paraId="21B6428E" w14:textId="77777777" w:rsidR="00571F02" w:rsidRPr="005D1BEF" w:rsidRDefault="00571F02" w:rsidP="000C5616">
      <w:pPr>
        <w:pStyle w:val="Akapitzlist"/>
        <w:numPr>
          <w:ilvl w:val="2"/>
          <w:numId w:val="77"/>
        </w:numPr>
        <w:ind w:left="1560" w:hanging="567"/>
        <w:rPr>
          <w:color w:val="000000"/>
          <w:sz w:val="22"/>
          <w:szCs w:val="22"/>
        </w:rPr>
      </w:pPr>
      <w:r w:rsidRPr="005D1BEF">
        <w:rPr>
          <w:color w:val="000000"/>
          <w:sz w:val="22"/>
          <w:szCs w:val="22"/>
        </w:rPr>
        <w:t xml:space="preserve">zapozna się z instrukcją korzystania z </w:t>
      </w:r>
      <w:hyperlink r:id="rId23" w:history="1">
        <w:r w:rsidRPr="005D1BEF">
          <w:rPr>
            <w:rStyle w:val="Hipercze"/>
            <w:sz w:val="22"/>
            <w:szCs w:val="22"/>
          </w:rPr>
          <w:t>https://platformazakupowa.pl</w:t>
        </w:r>
      </w:hyperlink>
      <w:r w:rsidRPr="005D1BEF">
        <w:rPr>
          <w:color w:val="000000"/>
          <w:sz w:val="22"/>
          <w:szCs w:val="22"/>
        </w:rPr>
        <w:t xml:space="preserve">, a w szczególności z zasadami logowania, składania wniosków o wyjaśnienie treści SWZ, składania ofert oraz dokonywania innych czynności w niniejszym postępowaniu przy użyciu </w:t>
      </w:r>
      <w:hyperlink r:id="rId24" w:history="1">
        <w:r w:rsidRPr="005D1BEF">
          <w:rPr>
            <w:rStyle w:val="Hipercze"/>
            <w:sz w:val="22"/>
            <w:szCs w:val="22"/>
          </w:rPr>
          <w:t>https://platformazakupowa.pl</w:t>
        </w:r>
      </w:hyperlink>
      <w:r w:rsidRPr="005D1BEF">
        <w:rPr>
          <w:color w:val="000000"/>
          <w:sz w:val="22"/>
          <w:szCs w:val="22"/>
        </w:rPr>
        <w:t xml:space="preserve"> dostępną na </w:t>
      </w:r>
      <w:hyperlink r:id="rId25" w:history="1">
        <w:r w:rsidRPr="005D1BEF">
          <w:rPr>
            <w:rStyle w:val="Hipercze"/>
            <w:sz w:val="22"/>
            <w:szCs w:val="22"/>
          </w:rPr>
          <w:t>https://platformazakupowa.pl</w:t>
        </w:r>
      </w:hyperlink>
      <w:r w:rsidRPr="005D1BEF">
        <w:rPr>
          <w:color w:val="000000"/>
          <w:sz w:val="22"/>
          <w:szCs w:val="22"/>
        </w:rPr>
        <w:t xml:space="preserve"> – link poniżej:</w:t>
      </w:r>
    </w:p>
    <w:p w14:paraId="68241488" w14:textId="77777777" w:rsidR="00571F02" w:rsidRPr="005D1BEF" w:rsidRDefault="00571F02" w:rsidP="00C271DF">
      <w:pPr>
        <w:ind w:left="1416" w:right="-142"/>
        <w:rPr>
          <w:color w:val="000000"/>
          <w:sz w:val="22"/>
          <w:szCs w:val="22"/>
        </w:rPr>
      </w:pPr>
      <w:hyperlink r:id="rId26" w:history="1">
        <w:r w:rsidRPr="005D1BEF">
          <w:rPr>
            <w:rStyle w:val="Hipercze"/>
            <w:sz w:val="22"/>
            <w:szCs w:val="22"/>
          </w:rPr>
          <w:t>https://drive.google.com/file/d/1Kd1DttbBeiNWt4q4slS4t76lZVKPbkyD/view</w:t>
        </w:r>
      </w:hyperlink>
      <w:r w:rsidRPr="005D1BEF">
        <w:rPr>
          <w:color w:val="000000"/>
          <w:sz w:val="22"/>
          <w:szCs w:val="22"/>
        </w:rPr>
        <w:t xml:space="preserve"> lub w zakładce: </w:t>
      </w:r>
      <w:hyperlink r:id="rId27" w:history="1">
        <w:r w:rsidRPr="005D1BEF">
          <w:rPr>
            <w:rStyle w:val="Hipercze"/>
            <w:sz w:val="22"/>
            <w:szCs w:val="22"/>
          </w:rPr>
          <w:t>https://platformazakupowa.pl/strona/45-instrukcje</w:t>
        </w:r>
      </w:hyperlink>
      <w:r w:rsidRPr="005D1BEF">
        <w:rPr>
          <w:color w:val="000000"/>
          <w:sz w:val="22"/>
          <w:szCs w:val="22"/>
        </w:rPr>
        <w:t xml:space="preserve"> oraz będzie ją stosować.</w:t>
      </w:r>
    </w:p>
    <w:p w14:paraId="4B34822B" w14:textId="77777777" w:rsidR="00571F02" w:rsidRPr="005D1BEF" w:rsidRDefault="00571F02" w:rsidP="000C5616">
      <w:pPr>
        <w:pStyle w:val="Akapitzlist"/>
        <w:numPr>
          <w:ilvl w:val="1"/>
          <w:numId w:val="77"/>
        </w:numPr>
        <w:ind w:left="993" w:hanging="567"/>
        <w:rPr>
          <w:sz w:val="22"/>
          <w:szCs w:val="22"/>
        </w:rPr>
      </w:pPr>
      <w:r w:rsidRPr="005D1BEF">
        <w:rPr>
          <w:sz w:val="22"/>
          <w:szCs w:val="22"/>
        </w:rPr>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28" w:history="1">
        <w:r w:rsidRPr="005D1BEF">
          <w:rPr>
            <w:rStyle w:val="Hipercze"/>
            <w:sz w:val="22"/>
            <w:szCs w:val="22"/>
          </w:rPr>
          <w:t>https://platformazakupowa.pl</w:t>
        </w:r>
      </w:hyperlink>
      <w:r w:rsidRPr="005D1BEF">
        <w:rPr>
          <w:sz w:val="22"/>
          <w:szCs w:val="22"/>
        </w:rPr>
        <w:t xml:space="preserve">, </w:t>
      </w:r>
      <w:r w:rsidRPr="005D1BEF">
        <w:rPr>
          <w:color w:val="000000"/>
          <w:sz w:val="22"/>
          <w:szCs w:val="22"/>
        </w:rPr>
        <w:t>w regulaminie zamieszczonym w zakładce „Regulamin” oraz instrukcji składania ofert (linki w ust. 1.2.2 powyżej).</w:t>
      </w:r>
    </w:p>
    <w:p w14:paraId="38728084" w14:textId="77777777" w:rsidR="00571F02" w:rsidRPr="00405878" w:rsidRDefault="00571F02" w:rsidP="000C5616">
      <w:pPr>
        <w:pStyle w:val="Akapitzlist"/>
        <w:numPr>
          <w:ilvl w:val="1"/>
          <w:numId w:val="77"/>
        </w:numPr>
        <w:spacing w:before="240"/>
        <w:ind w:left="993" w:hanging="567"/>
        <w:rPr>
          <w:sz w:val="22"/>
          <w:szCs w:val="22"/>
        </w:rPr>
      </w:pPr>
      <w:r w:rsidRPr="00405878">
        <w:rPr>
          <w:sz w:val="22"/>
          <w:szCs w:val="22"/>
        </w:rPr>
        <w:t>Wielkość plików:</w:t>
      </w:r>
    </w:p>
    <w:p w14:paraId="1BB91A14" w14:textId="4F27F8AC" w:rsidR="00571F02" w:rsidRPr="00405878" w:rsidRDefault="00571F02" w:rsidP="00405878">
      <w:pPr>
        <w:pStyle w:val="Akapitzlist"/>
        <w:numPr>
          <w:ilvl w:val="2"/>
          <w:numId w:val="77"/>
        </w:numPr>
        <w:tabs>
          <w:tab w:val="left" w:pos="3544"/>
        </w:tabs>
        <w:rPr>
          <w:sz w:val="22"/>
          <w:szCs w:val="22"/>
        </w:rPr>
      </w:pPr>
      <w:r w:rsidRPr="00405878">
        <w:rPr>
          <w:sz w:val="22"/>
          <w:szCs w:val="22"/>
        </w:rPr>
        <w:t xml:space="preserve">w odniesieniu do oferty – </w:t>
      </w:r>
      <w:r w:rsidR="00405878" w:rsidRPr="00405878">
        <w:rPr>
          <w:sz w:val="22"/>
          <w:szCs w:val="22"/>
        </w:rPr>
        <w:t xml:space="preserve">maksymalna liczba plików (spakowanych folderów) to 10 po 150 MB każdy; </w:t>
      </w:r>
    </w:p>
    <w:p w14:paraId="272A27BE" w14:textId="4185BDF2" w:rsidR="00571F02" w:rsidRPr="00405878" w:rsidRDefault="00571F02" w:rsidP="000C5616">
      <w:pPr>
        <w:pStyle w:val="Akapitzlist"/>
        <w:numPr>
          <w:ilvl w:val="2"/>
          <w:numId w:val="77"/>
        </w:numPr>
        <w:ind w:left="1701" w:hanging="708"/>
        <w:rPr>
          <w:sz w:val="22"/>
          <w:szCs w:val="22"/>
        </w:rPr>
      </w:pPr>
      <w:r w:rsidRPr="00405878">
        <w:rPr>
          <w:sz w:val="22"/>
          <w:szCs w:val="22"/>
        </w:rPr>
        <w:t xml:space="preserve">w przypadku komunikacji – </w:t>
      </w:r>
      <w:r w:rsidR="00405878" w:rsidRPr="00405878">
        <w:rPr>
          <w:sz w:val="22"/>
          <w:szCs w:val="22"/>
        </w:rPr>
        <w:t>wiadomość do zamawiającego maksymalna liczba plików (spakowanych folderów) to 10 po 500 MB każdy</w:t>
      </w:r>
      <w:r w:rsidRPr="00405878">
        <w:rPr>
          <w:sz w:val="22"/>
          <w:szCs w:val="22"/>
        </w:rPr>
        <w:t>;</w:t>
      </w:r>
    </w:p>
    <w:p w14:paraId="17435986" w14:textId="00E302BD" w:rsidR="00571F02" w:rsidRPr="005D1BEF" w:rsidRDefault="00571F02" w:rsidP="000C5616">
      <w:pPr>
        <w:pStyle w:val="Akapitzlist"/>
        <w:numPr>
          <w:ilvl w:val="1"/>
          <w:numId w:val="77"/>
        </w:numPr>
        <w:ind w:left="993" w:hanging="567"/>
        <w:rPr>
          <w:sz w:val="22"/>
          <w:szCs w:val="22"/>
        </w:rPr>
      </w:pPr>
      <w:r w:rsidRPr="00405878">
        <w:rPr>
          <w:sz w:val="22"/>
          <w:szCs w:val="22"/>
        </w:rPr>
        <w:t>Komunikacja</w:t>
      </w:r>
      <w:r w:rsidRPr="005D1BEF">
        <w:rPr>
          <w:sz w:val="22"/>
          <w:szCs w:val="22"/>
        </w:rPr>
        <w:t xml:space="preserve"> między zamawiającym i wykonawcami odbywa się wyłącznie przy użyciu narzędzia komercyjnego </w:t>
      </w:r>
      <w:hyperlink r:id="rId29" w:history="1">
        <w:r w:rsidRPr="005D1BEF">
          <w:rPr>
            <w:rStyle w:val="Hipercze"/>
            <w:sz w:val="22"/>
            <w:szCs w:val="22"/>
          </w:rPr>
          <w:t>https://platformazakupowa.pl</w:t>
        </w:r>
      </w:hyperlink>
      <w:r w:rsidRPr="005D1BEF">
        <w:rPr>
          <w:sz w:val="22"/>
          <w:szCs w:val="22"/>
        </w:rPr>
        <w:t xml:space="preserve"> – adres profilu nabywcy: </w:t>
      </w:r>
      <w:hyperlink r:id="rId30" w:history="1">
        <w:r w:rsidRPr="005D1BEF">
          <w:rPr>
            <w:rStyle w:val="Hipercze"/>
            <w:sz w:val="22"/>
            <w:szCs w:val="22"/>
          </w:rPr>
          <w:t>https://platformazakupowa.pl/pn/uj_edu</w:t>
        </w:r>
      </w:hyperlink>
    </w:p>
    <w:p w14:paraId="0DCE37AF" w14:textId="77777777" w:rsidR="00571F02" w:rsidRPr="005D1BEF" w:rsidRDefault="00571F02" w:rsidP="000C5616">
      <w:pPr>
        <w:pStyle w:val="Akapitzlist"/>
        <w:numPr>
          <w:ilvl w:val="2"/>
          <w:numId w:val="77"/>
        </w:numPr>
        <w:ind w:left="1560" w:hanging="567"/>
        <w:rPr>
          <w:bCs/>
          <w:sz w:val="22"/>
          <w:szCs w:val="22"/>
        </w:rPr>
      </w:pPr>
      <w:r w:rsidRPr="005D1BEF">
        <w:rPr>
          <w:color w:val="000000"/>
          <w:sz w:val="22"/>
          <w:szCs w:val="22"/>
        </w:rPr>
        <w:t>W celu skrócenia czasu udzielenia odpowiedzi na pytania komunikacja między zamawiającym a wykonawcami w zakresie:</w:t>
      </w:r>
    </w:p>
    <w:p w14:paraId="3B3AEB6C" w14:textId="77777777" w:rsidR="00571F02" w:rsidRPr="005D1BEF" w:rsidRDefault="00571F02" w:rsidP="000C5616">
      <w:pPr>
        <w:pStyle w:val="Akapitzlist"/>
        <w:numPr>
          <w:ilvl w:val="1"/>
          <w:numId w:val="78"/>
        </w:numPr>
        <w:ind w:left="1985" w:hanging="425"/>
        <w:rPr>
          <w:color w:val="000000"/>
          <w:sz w:val="22"/>
          <w:szCs w:val="22"/>
        </w:rPr>
      </w:pPr>
      <w:r w:rsidRPr="005D1BEF">
        <w:rPr>
          <w:color w:val="000000"/>
          <w:sz w:val="22"/>
          <w:szCs w:val="22"/>
        </w:rPr>
        <w:t>przesyłania zamawiającemu pytań do treści SWZ;</w:t>
      </w:r>
    </w:p>
    <w:p w14:paraId="5E666693" w14:textId="77777777" w:rsidR="00571F02" w:rsidRPr="005D1BEF" w:rsidRDefault="00571F02" w:rsidP="000C5616">
      <w:pPr>
        <w:pStyle w:val="Akapitzlist"/>
        <w:numPr>
          <w:ilvl w:val="1"/>
          <w:numId w:val="78"/>
        </w:numPr>
        <w:ind w:left="1985" w:hanging="425"/>
        <w:rPr>
          <w:color w:val="000000"/>
          <w:sz w:val="22"/>
          <w:szCs w:val="22"/>
        </w:rPr>
      </w:pPr>
      <w:r w:rsidRPr="005D1BEF">
        <w:rPr>
          <w:sz w:val="22"/>
          <w:szCs w:val="22"/>
        </w:rPr>
        <w:t>przesyłania odpowiedzi na wezwanie zamawiającego do złożenia podmiotowych środków dowodowych;</w:t>
      </w:r>
    </w:p>
    <w:p w14:paraId="1979F52A" w14:textId="77777777" w:rsidR="00571F02" w:rsidRPr="005D1BEF" w:rsidRDefault="00571F02" w:rsidP="000C5616">
      <w:pPr>
        <w:pStyle w:val="Akapitzlist"/>
        <w:numPr>
          <w:ilvl w:val="1"/>
          <w:numId w:val="78"/>
        </w:numPr>
        <w:ind w:left="1985" w:hanging="425"/>
        <w:rPr>
          <w:color w:val="000000"/>
          <w:sz w:val="22"/>
          <w:szCs w:val="22"/>
        </w:rPr>
      </w:pPr>
      <w:r w:rsidRPr="005D1BEF">
        <w:rPr>
          <w:color w:val="000000"/>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76BF04FA" w14:textId="77777777" w:rsidR="00571F02" w:rsidRPr="005D1BEF" w:rsidRDefault="00571F02" w:rsidP="000C5616">
      <w:pPr>
        <w:pStyle w:val="Akapitzlist"/>
        <w:numPr>
          <w:ilvl w:val="1"/>
          <w:numId w:val="78"/>
        </w:numPr>
        <w:ind w:left="1985" w:hanging="425"/>
        <w:rPr>
          <w:color w:val="000000"/>
          <w:sz w:val="22"/>
          <w:szCs w:val="22"/>
        </w:rPr>
      </w:pPr>
      <w:r w:rsidRPr="005D1BEF">
        <w:rPr>
          <w:color w:val="000000"/>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92ED7EB" w14:textId="77777777" w:rsidR="00571F02" w:rsidRPr="005D1BEF" w:rsidRDefault="00571F02" w:rsidP="000C5616">
      <w:pPr>
        <w:pStyle w:val="Akapitzlist"/>
        <w:numPr>
          <w:ilvl w:val="1"/>
          <w:numId w:val="78"/>
        </w:numPr>
        <w:ind w:left="1985" w:hanging="425"/>
        <w:rPr>
          <w:color w:val="000000"/>
          <w:sz w:val="22"/>
          <w:szCs w:val="22"/>
        </w:rPr>
      </w:pPr>
      <w:r w:rsidRPr="005D1BEF">
        <w:rPr>
          <w:color w:val="000000"/>
          <w:sz w:val="22"/>
          <w:szCs w:val="22"/>
          <w:shd w:val="clear" w:color="auto" w:fill="FFFFFF"/>
        </w:rPr>
        <w:t>przesyłania odpowiedzi na wezwanie zamawiającego do złożenia wyjaśnień dotyczących treści przedmiotowych środków dowodowych;</w:t>
      </w:r>
    </w:p>
    <w:p w14:paraId="351E17D5" w14:textId="77777777" w:rsidR="00571F02" w:rsidRPr="005D1BEF" w:rsidRDefault="00571F02" w:rsidP="000C5616">
      <w:pPr>
        <w:pStyle w:val="Akapitzlist"/>
        <w:numPr>
          <w:ilvl w:val="1"/>
          <w:numId w:val="78"/>
        </w:numPr>
        <w:ind w:left="1985" w:hanging="425"/>
        <w:rPr>
          <w:color w:val="000000"/>
          <w:sz w:val="22"/>
          <w:szCs w:val="22"/>
        </w:rPr>
      </w:pPr>
      <w:r w:rsidRPr="005D1BEF">
        <w:rPr>
          <w:color w:val="000000"/>
          <w:sz w:val="22"/>
          <w:szCs w:val="22"/>
          <w:shd w:val="clear" w:color="auto" w:fill="FFFFFF"/>
        </w:rPr>
        <w:t>przesłania odpowiedzi na inne wezwania zamawiającego wynikające z ustawy – Prawo zamówień publicznych;</w:t>
      </w:r>
    </w:p>
    <w:p w14:paraId="5E850877" w14:textId="77777777" w:rsidR="00571F02" w:rsidRPr="005D1BEF" w:rsidRDefault="00571F02" w:rsidP="000C5616">
      <w:pPr>
        <w:pStyle w:val="Akapitzlist"/>
        <w:numPr>
          <w:ilvl w:val="1"/>
          <w:numId w:val="78"/>
        </w:numPr>
        <w:ind w:left="1985" w:hanging="425"/>
        <w:rPr>
          <w:color w:val="000000"/>
          <w:sz w:val="22"/>
          <w:szCs w:val="22"/>
        </w:rPr>
      </w:pPr>
      <w:r w:rsidRPr="005D1BEF">
        <w:rPr>
          <w:sz w:val="22"/>
          <w:szCs w:val="22"/>
        </w:rPr>
        <w:t>przesyłania wniosków, informacji, oświadczeń wykonawcy;</w:t>
      </w:r>
    </w:p>
    <w:p w14:paraId="30A29F03" w14:textId="77777777" w:rsidR="00571F02" w:rsidRPr="005D1BEF" w:rsidRDefault="00571F02" w:rsidP="000C5616">
      <w:pPr>
        <w:pStyle w:val="Akapitzlist"/>
        <w:numPr>
          <w:ilvl w:val="1"/>
          <w:numId w:val="78"/>
        </w:numPr>
        <w:ind w:left="1985" w:hanging="425"/>
        <w:rPr>
          <w:color w:val="000000"/>
          <w:sz w:val="22"/>
          <w:szCs w:val="22"/>
        </w:rPr>
      </w:pPr>
      <w:r w:rsidRPr="005D1BEF">
        <w:rPr>
          <w:sz w:val="22"/>
          <w:szCs w:val="22"/>
        </w:rPr>
        <w:t>przesyłania odwołania/innych</w:t>
      </w:r>
    </w:p>
    <w:p w14:paraId="69BB1180" w14:textId="77777777" w:rsidR="00571F02" w:rsidRPr="005D1BEF" w:rsidRDefault="00571F02" w:rsidP="00FA09A4">
      <w:pPr>
        <w:pStyle w:val="Akapitzlist"/>
        <w:numPr>
          <w:ilvl w:val="0"/>
          <w:numId w:val="0"/>
        </w:numPr>
        <w:ind w:left="993"/>
        <w:rPr>
          <w:sz w:val="22"/>
          <w:szCs w:val="22"/>
        </w:rPr>
      </w:pPr>
      <w:r w:rsidRPr="005D1BEF">
        <w:rPr>
          <w:sz w:val="22"/>
          <w:szCs w:val="22"/>
        </w:rPr>
        <w:t xml:space="preserve">odbywa się za pośrednictwem </w:t>
      </w:r>
      <w:hyperlink r:id="rId31" w:history="1">
        <w:r w:rsidRPr="005D1BEF">
          <w:rPr>
            <w:rStyle w:val="Hipercze"/>
            <w:sz w:val="22"/>
            <w:szCs w:val="22"/>
          </w:rPr>
          <w:t>https://platformazakupowa.pl</w:t>
        </w:r>
      </w:hyperlink>
      <w:r w:rsidRPr="005D1BEF">
        <w:rPr>
          <w:sz w:val="22"/>
          <w:szCs w:val="22"/>
        </w:rPr>
        <w:t xml:space="preserve"> i formularza: „Wyślij wiadomość do zamawiającego”.</w:t>
      </w:r>
    </w:p>
    <w:p w14:paraId="489B4C6B" w14:textId="77777777" w:rsidR="00571F02" w:rsidRPr="005D1BEF" w:rsidRDefault="00571F02" w:rsidP="00571F02">
      <w:pPr>
        <w:pStyle w:val="NormalnyWeb"/>
        <w:spacing w:before="0" w:beforeAutospacing="0" w:after="0" w:afterAutospacing="0"/>
        <w:ind w:left="993"/>
        <w:jc w:val="both"/>
        <w:rPr>
          <w:sz w:val="22"/>
          <w:szCs w:val="22"/>
        </w:rPr>
      </w:pPr>
      <w:r w:rsidRPr="005D1BEF">
        <w:rPr>
          <w:color w:val="000000"/>
          <w:sz w:val="22"/>
          <w:szCs w:val="22"/>
        </w:rPr>
        <w:lastRenderedPageBreak/>
        <w:t xml:space="preserve">Za datę przekazania (wpływu) oświadczeń, wniosków, zawiadomień oraz informacji przyjmuje się datę ich przesłania za pośrednictwem </w:t>
      </w:r>
      <w:hyperlink r:id="rId32" w:history="1">
        <w:r w:rsidRPr="005D1BEF">
          <w:rPr>
            <w:rStyle w:val="Hipercze"/>
            <w:sz w:val="22"/>
            <w:szCs w:val="22"/>
          </w:rPr>
          <w:t>https://platformazakupowa.pl</w:t>
        </w:r>
      </w:hyperlink>
      <w:r w:rsidRPr="005D1BEF">
        <w:rPr>
          <w:color w:val="000000"/>
          <w:sz w:val="22"/>
          <w:szCs w:val="22"/>
        </w:rPr>
        <w:t xml:space="preserve"> poprzez kliknięcie przycisku: „Wyślij wiadomość do zamawiającego”, po którym pojawi się komunikat, że wiadomość została wysłana do zamawiającego.</w:t>
      </w:r>
    </w:p>
    <w:p w14:paraId="08CF7473" w14:textId="77777777" w:rsidR="00571F02" w:rsidRPr="005D1BEF" w:rsidRDefault="00571F02" w:rsidP="000C5616">
      <w:pPr>
        <w:pStyle w:val="Akapitzlist"/>
        <w:numPr>
          <w:ilvl w:val="2"/>
          <w:numId w:val="77"/>
        </w:numPr>
        <w:tabs>
          <w:tab w:val="left" w:pos="1560"/>
        </w:tabs>
        <w:ind w:left="1560" w:hanging="567"/>
        <w:rPr>
          <w:sz w:val="22"/>
          <w:szCs w:val="22"/>
        </w:rPr>
      </w:pPr>
      <w:r w:rsidRPr="005D1BEF">
        <w:rPr>
          <w:sz w:val="22"/>
          <w:szCs w:val="22"/>
        </w:rPr>
        <w:t xml:space="preserve">Zamawiający przekazuje wykonawcom informacje za pośrednictwem </w:t>
      </w:r>
      <w:hyperlink r:id="rId33" w:history="1">
        <w:r w:rsidRPr="005D1BEF">
          <w:rPr>
            <w:rStyle w:val="Hipercze"/>
            <w:sz w:val="22"/>
            <w:szCs w:val="22"/>
          </w:rPr>
          <w:t>https://platformazakupowa.pl</w:t>
        </w:r>
      </w:hyperlink>
      <w:r w:rsidRPr="005D1BEF">
        <w:rPr>
          <w:sz w:val="22"/>
          <w:szCs w:val="22"/>
        </w:rPr>
        <w:t xml:space="preserve">. </w:t>
      </w:r>
      <w:r w:rsidRPr="005D1BEF">
        <w:rPr>
          <w:color w:val="000000"/>
          <w:sz w:val="22"/>
          <w:szCs w:val="22"/>
        </w:rPr>
        <w:t xml:space="preserve">Informacje dotyczące odpowiedzi na pytania, zmiany specyfikacji, zmiany terminu składania i otwarcia ofert zamawiający zamieszcza na platformie w sekcji: „Komunikaty”. Korespondencja, której zgodnie z obowiązującymi przepisami adresatem jest konkretny wykonawca, będzie przekazywana za pośrednictwem </w:t>
      </w:r>
      <w:hyperlink r:id="rId34" w:history="1">
        <w:r w:rsidRPr="005D1BEF">
          <w:rPr>
            <w:rStyle w:val="Hipercze"/>
            <w:sz w:val="22"/>
            <w:szCs w:val="22"/>
          </w:rPr>
          <w:t>https://platformazakupowa.pl</w:t>
        </w:r>
      </w:hyperlink>
      <w:r w:rsidRPr="005D1BEF">
        <w:rPr>
          <w:color w:val="000000"/>
          <w:sz w:val="22"/>
          <w:szCs w:val="22"/>
        </w:rPr>
        <w:t xml:space="preserve"> do konkretnego wykonawcy.</w:t>
      </w:r>
    </w:p>
    <w:p w14:paraId="19B30F82" w14:textId="77777777" w:rsidR="00571F02" w:rsidRPr="005D1BEF" w:rsidRDefault="00571F02" w:rsidP="000C5616">
      <w:pPr>
        <w:pStyle w:val="Akapitzlist"/>
        <w:numPr>
          <w:ilvl w:val="2"/>
          <w:numId w:val="77"/>
        </w:numPr>
        <w:tabs>
          <w:tab w:val="left" w:pos="1560"/>
        </w:tabs>
        <w:ind w:left="1560" w:hanging="567"/>
        <w:rPr>
          <w:sz w:val="22"/>
          <w:szCs w:val="22"/>
        </w:rPr>
      </w:pPr>
      <w:r w:rsidRPr="005D1BEF">
        <w:rPr>
          <w:color w:val="000000"/>
          <w:sz w:val="22"/>
          <w:szCs w:val="22"/>
        </w:rPr>
        <w:t xml:space="preserve">Wykonawca jako podmiot profesjonalny ma obowiązek sprawdzania komunikatów i wiadomości bezpośrednio na </w:t>
      </w:r>
      <w:hyperlink r:id="rId35" w:history="1">
        <w:r w:rsidRPr="005D1BEF">
          <w:rPr>
            <w:rStyle w:val="Hipercze"/>
            <w:sz w:val="22"/>
            <w:szCs w:val="22"/>
          </w:rPr>
          <w:t>https://platformazakupowa.pl</w:t>
        </w:r>
      </w:hyperlink>
      <w:r w:rsidRPr="005D1BEF">
        <w:rPr>
          <w:color w:val="000000"/>
          <w:sz w:val="22"/>
          <w:szCs w:val="22"/>
        </w:rPr>
        <w:t xml:space="preserve"> przesyłanych przez zamawiającego, gdyż system powiadomień może ulec awarii lub powiadomienie może trafić do folderu SPAM.</w:t>
      </w:r>
    </w:p>
    <w:p w14:paraId="0566BCC1" w14:textId="77777777" w:rsidR="00571F02" w:rsidRPr="005D1BEF" w:rsidRDefault="00571F02" w:rsidP="000C5616">
      <w:pPr>
        <w:pStyle w:val="Akapitzlist"/>
        <w:numPr>
          <w:ilvl w:val="2"/>
          <w:numId w:val="77"/>
        </w:numPr>
        <w:tabs>
          <w:tab w:val="left" w:pos="1560"/>
        </w:tabs>
        <w:ind w:left="1560" w:hanging="567"/>
        <w:rPr>
          <w:sz w:val="22"/>
          <w:szCs w:val="22"/>
        </w:rPr>
      </w:pPr>
      <w:r w:rsidRPr="005D1BEF">
        <w:rPr>
          <w:color w:val="000000"/>
          <w:sz w:val="22"/>
          <w:szCs w:val="22"/>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w:t>
      </w:r>
      <w:hyperlink r:id="rId36" w:history="1">
        <w:r w:rsidRPr="005D1BEF">
          <w:rPr>
            <w:rStyle w:val="Hipercze"/>
            <w:sz w:val="22"/>
            <w:szCs w:val="22"/>
          </w:rPr>
          <w:t>https://platformazakupowa.pl</w:t>
        </w:r>
      </w:hyperlink>
      <w:r w:rsidRPr="005D1BEF">
        <w:rPr>
          <w:color w:val="000000"/>
          <w:sz w:val="22"/>
          <w:szCs w:val="22"/>
        </w:rPr>
        <w:t>, tj.:</w:t>
      </w:r>
    </w:p>
    <w:p w14:paraId="5163F960" w14:textId="77777777" w:rsidR="00571F02" w:rsidRPr="005D1BEF" w:rsidRDefault="00571F02" w:rsidP="000C5616">
      <w:pPr>
        <w:pStyle w:val="Akapitzlist"/>
        <w:numPr>
          <w:ilvl w:val="1"/>
          <w:numId w:val="76"/>
        </w:numPr>
        <w:ind w:left="1985" w:hanging="425"/>
        <w:rPr>
          <w:color w:val="000000"/>
          <w:sz w:val="22"/>
          <w:szCs w:val="22"/>
        </w:rPr>
      </w:pPr>
      <w:r w:rsidRPr="005D1BEF">
        <w:rPr>
          <w:color w:val="000000"/>
          <w:sz w:val="22"/>
          <w:szCs w:val="22"/>
        </w:rPr>
        <w:t>stały dostęp do sieci Internet o gwarantowanej przepustowości nie mniejszej niż 512 kb/s;</w:t>
      </w:r>
    </w:p>
    <w:p w14:paraId="0362B9BC" w14:textId="77777777" w:rsidR="00571F02" w:rsidRPr="005D1BEF" w:rsidRDefault="00571F02" w:rsidP="000C5616">
      <w:pPr>
        <w:pStyle w:val="Akapitzlist"/>
        <w:numPr>
          <w:ilvl w:val="1"/>
          <w:numId w:val="76"/>
        </w:numPr>
        <w:ind w:left="1985" w:hanging="425"/>
        <w:rPr>
          <w:color w:val="000000"/>
          <w:sz w:val="22"/>
          <w:szCs w:val="22"/>
        </w:rPr>
      </w:pPr>
      <w:r w:rsidRPr="005D1BEF">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7D7C1D50" w14:textId="77777777" w:rsidR="00571F02" w:rsidRPr="005D1BEF" w:rsidRDefault="00571F02" w:rsidP="000C5616">
      <w:pPr>
        <w:pStyle w:val="Akapitzlist"/>
        <w:numPr>
          <w:ilvl w:val="1"/>
          <w:numId w:val="76"/>
        </w:numPr>
        <w:ind w:left="1985" w:hanging="425"/>
        <w:rPr>
          <w:color w:val="000000"/>
          <w:sz w:val="22"/>
          <w:szCs w:val="22"/>
        </w:rPr>
      </w:pPr>
      <w:r w:rsidRPr="005D1BEF">
        <w:rPr>
          <w:color w:val="000000"/>
          <w:sz w:val="22"/>
          <w:szCs w:val="22"/>
        </w:rPr>
        <w:t>zainstalowana dowolna, inna przeglądarka internetowa niż Internet Explorer;</w:t>
      </w:r>
    </w:p>
    <w:p w14:paraId="1D7D72DC" w14:textId="77777777" w:rsidR="00571F02" w:rsidRPr="005D1BEF" w:rsidRDefault="00571F02" w:rsidP="000C5616">
      <w:pPr>
        <w:pStyle w:val="Akapitzlist"/>
        <w:numPr>
          <w:ilvl w:val="1"/>
          <w:numId w:val="76"/>
        </w:numPr>
        <w:ind w:left="1985" w:hanging="425"/>
        <w:rPr>
          <w:color w:val="000000"/>
          <w:sz w:val="22"/>
          <w:szCs w:val="22"/>
        </w:rPr>
      </w:pPr>
      <w:r w:rsidRPr="005D1BEF">
        <w:rPr>
          <w:color w:val="000000"/>
          <w:sz w:val="22"/>
          <w:szCs w:val="22"/>
        </w:rPr>
        <w:t>włączona obsługa JavaScript,</w:t>
      </w:r>
    </w:p>
    <w:p w14:paraId="70AC31DE" w14:textId="77777777" w:rsidR="00571F02" w:rsidRPr="005D1BEF" w:rsidRDefault="00571F02" w:rsidP="000C5616">
      <w:pPr>
        <w:pStyle w:val="Akapitzlist"/>
        <w:numPr>
          <w:ilvl w:val="1"/>
          <w:numId w:val="76"/>
        </w:numPr>
        <w:ind w:left="1985" w:hanging="425"/>
        <w:rPr>
          <w:color w:val="000000"/>
          <w:sz w:val="22"/>
          <w:szCs w:val="22"/>
        </w:rPr>
      </w:pPr>
      <w:r w:rsidRPr="005D1BEF">
        <w:rPr>
          <w:color w:val="000000"/>
          <w:sz w:val="22"/>
          <w:szCs w:val="22"/>
        </w:rPr>
        <w:t>zainstalowany program Adobe Acrobat Reader lub inny obsługujący format plików .pdf.</w:t>
      </w:r>
    </w:p>
    <w:p w14:paraId="19020A96" w14:textId="77777777" w:rsidR="00571F02" w:rsidRPr="005D1BEF" w:rsidRDefault="00571F02" w:rsidP="000C5616">
      <w:pPr>
        <w:pStyle w:val="NormalnyWeb"/>
        <w:numPr>
          <w:ilvl w:val="2"/>
          <w:numId w:val="77"/>
        </w:numPr>
        <w:spacing w:before="0" w:beforeAutospacing="0" w:after="0" w:afterAutospacing="0"/>
        <w:ind w:left="1560" w:hanging="567"/>
        <w:jc w:val="both"/>
        <w:textAlignment w:val="baseline"/>
        <w:rPr>
          <w:color w:val="000000"/>
          <w:sz w:val="22"/>
          <w:szCs w:val="22"/>
        </w:rPr>
      </w:pPr>
      <w:r w:rsidRPr="005D1BEF">
        <w:rPr>
          <w:color w:val="000000"/>
          <w:sz w:val="22"/>
          <w:szCs w:val="22"/>
        </w:rPr>
        <w:t xml:space="preserve">Szyfrowanie na </w:t>
      </w:r>
      <w:hyperlink r:id="rId37" w:history="1">
        <w:r w:rsidRPr="005D1BEF">
          <w:rPr>
            <w:rStyle w:val="Hipercze"/>
            <w:sz w:val="22"/>
            <w:szCs w:val="22"/>
          </w:rPr>
          <w:t>https://platformazakupowa.pl</w:t>
        </w:r>
      </w:hyperlink>
      <w:r w:rsidRPr="005D1BEF">
        <w:rPr>
          <w:color w:val="000000"/>
          <w:sz w:val="22"/>
          <w:szCs w:val="22"/>
        </w:rPr>
        <w:t xml:space="preserve"> odbywa się za pomocą protokołu TLS 1.3.</w:t>
      </w:r>
    </w:p>
    <w:p w14:paraId="7E5CD68F" w14:textId="77777777" w:rsidR="00571F02" w:rsidRPr="005D1BEF" w:rsidRDefault="00571F02" w:rsidP="000C5616">
      <w:pPr>
        <w:pStyle w:val="NormalnyWeb"/>
        <w:numPr>
          <w:ilvl w:val="2"/>
          <w:numId w:val="77"/>
        </w:numPr>
        <w:spacing w:before="0" w:beforeAutospacing="0" w:after="0" w:afterAutospacing="0"/>
        <w:ind w:left="1560" w:hanging="567"/>
        <w:jc w:val="both"/>
        <w:textAlignment w:val="baseline"/>
        <w:rPr>
          <w:color w:val="000000"/>
          <w:sz w:val="22"/>
          <w:szCs w:val="22"/>
        </w:rPr>
      </w:pPr>
      <w:r w:rsidRPr="005D1BEF">
        <w:rPr>
          <w:color w:val="000000"/>
          <w:sz w:val="22"/>
          <w:szCs w:val="22"/>
        </w:rPr>
        <w:t>Oznaczenie czasu odbioru danych przez platformę zakupową stanowi datę oraz  dokładny czas (hh:mm:ss) generowany według czasu lokalnego serwera synchronizowanego z zegarem Głównego Urzędu Miar.</w:t>
      </w:r>
    </w:p>
    <w:p w14:paraId="4AA02362" w14:textId="77777777" w:rsidR="00571F02" w:rsidRPr="005D1BEF" w:rsidRDefault="00571F02" w:rsidP="000C5616">
      <w:pPr>
        <w:pStyle w:val="Akapitzlist"/>
        <w:numPr>
          <w:ilvl w:val="1"/>
          <w:numId w:val="77"/>
        </w:numPr>
        <w:ind w:left="993" w:hanging="567"/>
        <w:rPr>
          <w:bCs/>
          <w:sz w:val="22"/>
          <w:szCs w:val="22"/>
        </w:rPr>
      </w:pPr>
      <w:r w:rsidRPr="005D1BEF">
        <w:rPr>
          <w:sz w:val="22"/>
          <w:szCs w:val="22"/>
        </w:rPr>
        <w:t>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5D1BEF" w:rsidDel="008C4122">
        <w:rPr>
          <w:sz w:val="22"/>
          <w:szCs w:val="22"/>
        </w:rPr>
        <w:t xml:space="preserve"> </w:t>
      </w:r>
      <w:r w:rsidRPr="005D1BEF">
        <w:rPr>
          <w:sz w:val="22"/>
          <w:szCs w:val="22"/>
        </w:rPr>
        <w:t>(t.j.: Dz. U. 2020 r., poz. 2452 z późn. zm) oraz rozporządzeniu Ministra Rozwoju, Pracy i Technologii z dnia 23 grudnia 2020 r. w sprawie podmiotowych środków dowodowych oraz innych dokumentów lub oświadczeń, jakich może żądać zamawiający od wykonawcy</w:t>
      </w:r>
      <w:r w:rsidRPr="005D1BEF" w:rsidDel="008C4122">
        <w:rPr>
          <w:sz w:val="22"/>
          <w:szCs w:val="22"/>
        </w:rPr>
        <w:t xml:space="preserve"> </w:t>
      </w:r>
      <w:r w:rsidRPr="005D1BEF">
        <w:rPr>
          <w:sz w:val="22"/>
          <w:szCs w:val="22"/>
        </w:rPr>
        <w:t>(t. j.: Dz. U. 2020 r., poz. 2415 z późn. zm.), tj.:</w:t>
      </w:r>
    </w:p>
    <w:p w14:paraId="7C7A551E" w14:textId="77777777" w:rsidR="00571F02" w:rsidRPr="005D1BEF" w:rsidRDefault="00571F02" w:rsidP="000C5616">
      <w:pPr>
        <w:pStyle w:val="Akapitzlist"/>
        <w:numPr>
          <w:ilvl w:val="1"/>
          <w:numId w:val="79"/>
        </w:numPr>
        <w:ind w:left="1560" w:hanging="567"/>
        <w:rPr>
          <w:bCs/>
          <w:i/>
          <w:iCs/>
          <w:sz w:val="22"/>
          <w:szCs w:val="22"/>
          <w:u w:val="single"/>
        </w:rPr>
      </w:pPr>
      <w:r w:rsidRPr="005D1BEF">
        <w:rPr>
          <w:sz w:val="22"/>
          <w:szCs w:val="22"/>
        </w:rPr>
        <w:t xml:space="preserve">dokumenty lub oświadczenia, w tym oferta, składane są </w:t>
      </w:r>
      <w:r w:rsidRPr="005D1BEF">
        <w:rPr>
          <w:sz w:val="22"/>
          <w:szCs w:val="22"/>
          <w:u w:val="single"/>
        </w:rPr>
        <w:t>w oryginale w formie elektronicznej przy użyciu kwalifikowanego podpisu elektronicznego lub  w  postaci elektronicznej opatrzonej podpisem zaufanym lub podpisem osobistym</w:t>
      </w:r>
      <w:r w:rsidRPr="005D1BEF">
        <w:rPr>
          <w:sz w:val="22"/>
          <w:szCs w:val="22"/>
        </w:rPr>
        <w:t xml:space="preserve">. </w:t>
      </w:r>
      <w:r w:rsidRPr="005D1BEF">
        <w:rPr>
          <w:color w:val="000000"/>
          <w:sz w:val="22"/>
          <w:szCs w:val="22"/>
        </w:rPr>
        <w:t xml:space="preserve">W przypadku składania podpisu kwalifikowanego i wykorzystania formatu podpisu XAdES zewnętrzny, zamawiający wymaga dołączenia odpowiedniej ilości plików, tj. podpisywanych plików z danymi oraz plików podpisu w formacie XAdES. </w:t>
      </w:r>
      <w:r w:rsidRPr="005D1BEF">
        <w:rPr>
          <w:b/>
          <w:i/>
          <w:iCs/>
          <w:sz w:val="22"/>
          <w:szCs w:val="22"/>
        </w:rPr>
        <w:t xml:space="preserve">Oferta złożona bez opatrzenia właściwym podpisem elektronicznym podlega odrzuceniu na </w:t>
      </w:r>
      <w:r w:rsidRPr="005D1BEF">
        <w:rPr>
          <w:b/>
          <w:i/>
          <w:iCs/>
          <w:sz w:val="22"/>
          <w:szCs w:val="22"/>
        </w:rPr>
        <w:lastRenderedPageBreak/>
        <w:t>podstawie art. 226 ust. 1 pkt 3 ustawy PZP, z uwagi na niezgodność z art. 63 tej ustawy;</w:t>
      </w:r>
    </w:p>
    <w:p w14:paraId="7C205D06" w14:textId="77777777" w:rsidR="00571F02" w:rsidRPr="005D1BEF" w:rsidRDefault="00571F02" w:rsidP="000C5616">
      <w:pPr>
        <w:pStyle w:val="Akapitzlist"/>
        <w:numPr>
          <w:ilvl w:val="1"/>
          <w:numId w:val="79"/>
        </w:numPr>
        <w:ind w:left="1560" w:hanging="567"/>
        <w:rPr>
          <w:bCs/>
          <w:i/>
          <w:iCs/>
          <w:sz w:val="22"/>
          <w:szCs w:val="22"/>
          <w:u w:val="single"/>
        </w:rPr>
      </w:pPr>
      <w:r w:rsidRPr="005D1BEF">
        <w:rPr>
          <w:bCs/>
          <w:sz w:val="22"/>
          <w:szCs w:val="22"/>
        </w:rPr>
        <w:t>dokumenty wystawione w formie elektronicznej przekazuje się jako dokumenty elektroniczne, zapewniając zamawiającemu możliwość weryfikacji podpisów;</w:t>
      </w:r>
    </w:p>
    <w:p w14:paraId="009DBC93" w14:textId="77777777" w:rsidR="00571F02" w:rsidRPr="005D1BEF" w:rsidRDefault="00571F02" w:rsidP="000C5616">
      <w:pPr>
        <w:pStyle w:val="Akapitzlist"/>
        <w:numPr>
          <w:ilvl w:val="1"/>
          <w:numId w:val="79"/>
        </w:numPr>
        <w:ind w:left="1560" w:hanging="567"/>
        <w:rPr>
          <w:bCs/>
          <w:i/>
          <w:iCs/>
          <w:sz w:val="22"/>
          <w:szCs w:val="22"/>
          <w:u w:val="single"/>
        </w:rPr>
      </w:pPr>
      <w:r w:rsidRPr="005D1BEF">
        <w:rPr>
          <w:bCs/>
          <w:sz w:val="22"/>
          <w:szCs w:val="22"/>
        </w:rPr>
        <w:t>j</w:t>
      </w:r>
      <w:r w:rsidRPr="005D1BEF">
        <w:rPr>
          <w:sz w:val="22"/>
          <w:szCs w:val="22"/>
        </w:rPr>
        <w:t>eżeli oryginał dokumentu, oświadczenia lub inne dokumenty składane w postępowaniu o udzielenie zamówienia, nie zostały sporządzone w postaci dokumentu elektronicznego, wykonawca może sporządzić i przekazać cyfrowe odwzorowanie</w:t>
      </w:r>
      <w:r w:rsidRPr="005D1BEF">
        <w:rPr>
          <w:color w:val="FF0000"/>
          <w:sz w:val="22"/>
          <w:szCs w:val="22"/>
        </w:rPr>
        <w:t xml:space="preserve"> </w:t>
      </w:r>
      <w:r w:rsidRPr="005D1BEF">
        <w:rPr>
          <w:color w:val="000000" w:themeColor="text1"/>
          <w:sz w:val="22"/>
          <w:szCs w:val="22"/>
        </w:rPr>
        <w:t>z dokumentem lub oświadczeniem w postaci papierowej,</w:t>
      </w:r>
      <w:r w:rsidRPr="005D1BEF">
        <w:rPr>
          <w:sz w:val="22"/>
          <w:szCs w:val="22"/>
        </w:rPr>
        <w:t xml:space="preserve"> opatrując je kwalifikowanym podpisem elektronicznym, podpisem zaufanym lub podpisem osobistym, co jest równoznaczne z poświadczeniem przekazywanych dokumentów lub oświadczeń za zgodność z oryginałem;</w:t>
      </w:r>
    </w:p>
    <w:p w14:paraId="3E57FD96" w14:textId="77777777" w:rsidR="00571F02" w:rsidRPr="005D1BEF" w:rsidRDefault="00571F02" w:rsidP="000C5616">
      <w:pPr>
        <w:pStyle w:val="Akapitzlist"/>
        <w:numPr>
          <w:ilvl w:val="1"/>
          <w:numId w:val="79"/>
        </w:numPr>
        <w:ind w:left="1560" w:hanging="567"/>
        <w:rPr>
          <w:bCs/>
          <w:i/>
          <w:iCs/>
          <w:sz w:val="22"/>
          <w:szCs w:val="22"/>
          <w:u w:val="single"/>
        </w:rPr>
      </w:pPr>
      <w:r w:rsidRPr="005D1BEF">
        <w:rPr>
          <w:sz w:val="22"/>
          <w:szCs w:val="22"/>
        </w:rPr>
        <w:t>w przypadku przekazywania przez wykonawcę cyfrowego odwzorowania z dokumentem w postaci papierowej, opatrzenie go kwalifikowanym podpisem elektronicznym, podpisem zaufanym lub podpisem osobistym przez wykonawcę albo odpowiednio przez podmiot, na którego zdolnościach lub sytuacji polega wykonawca na zasadach określonych w art. 118 ustawy PZP, albo przez podwykonawcę jest równoznaczne z poświadczeniem za zgodność z oryginałem.</w:t>
      </w:r>
    </w:p>
    <w:p w14:paraId="50A84772" w14:textId="77777777" w:rsidR="00571F02" w:rsidRPr="005D1BEF" w:rsidRDefault="00571F02" w:rsidP="000C5616">
      <w:pPr>
        <w:pStyle w:val="Akapitzlist"/>
        <w:numPr>
          <w:ilvl w:val="1"/>
          <w:numId w:val="79"/>
        </w:numPr>
        <w:ind w:left="1560" w:hanging="567"/>
        <w:rPr>
          <w:bCs/>
          <w:i/>
          <w:iCs/>
          <w:sz w:val="22"/>
          <w:szCs w:val="22"/>
          <w:u w:val="single"/>
        </w:rPr>
      </w:pPr>
      <w:r w:rsidRPr="005D1BEF">
        <w:rPr>
          <w:color w:val="000000"/>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odniesieniu do pełnomocnictw – zgodnie z zasadą opisaną w rozdziale XII ust. 7 niniejszej SWZ).</w:t>
      </w:r>
    </w:p>
    <w:p w14:paraId="62C9D18E" w14:textId="77777777" w:rsidR="00571F02" w:rsidRPr="005D1BEF" w:rsidRDefault="00571F02" w:rsidP="000C5616">
      <w:pPr>
        <w:pStyle w:val="Akapitzlist"/>
        <w:numPr>
          <w:ilvl w:val="0"/>
          <w:numId w:val="77"/>
        </w:numPr>
        <w:ind w:left="426" w:hanging="426"/>
        <w:rPr>
          <w:bCs/>
          <w:sz w:val="22"/>
          <w:szCs w:val="22"/>
        </w:rPr>
      </w:pPr>
      <w:r w:rsidRPr="005D1BEF">
        <w:rPr>
          <w:bCs/>
          <w:sz w:val="22"/>
          <w:szCs w:val="22"/>
        </w:rPr>
        <w:t>Sposób porozumiewania się zamawiającego z wykonawcami w zakresie skutecznego złożenia oferty.</w:t>
      </w:r>
    </w:p>
    <w:p w14:paraId="73791910" w14:textId="69E30548" w:rsidR="00571F02" w:rsidRPr="005D1BEF" w:rsidRDefault="00571F02" w:rsidP="000C5616">
      <w:pPr>
        <w:pStyle w:val="Akapitzlist"/>
        <w:numPr>
          <w:ilvl w:val="1"/>
          <w:numId w:val="77"/>
        </w:numPr>
        <w:ind w:left="993" w:hanging="567"/>
        <w:rPr>
          <w:bCs/>
          <w:sz w:val="22"/>
          <w:szCs w:val="22"/>
        </w:rPr>
      </w:pPr>
      <w:r w:rsidRPr="005D1BEF">
        <w:rPr>
          <w:sz w:val="22"/>
          <w:szCs w:val="22"/>
        </w:rPr>
        <w:t xml:space="preserve">Oferta musi być sporządzona z zachowaniem postaci elektronicznej w formacie danych </w:t>
      </w:r>
      <w:r w:rsidRPr="005D1BEF">
        <w:rPr>
          <w:bCs/>
          <w:sz w:val="22"/>
          <w:szCs w:val="22"/>
        </w:rPr>
        <w:t xml:space="preserve">zgodnym z </w:t>
      </w:r>
      <w:r w:rsidRPr="005D1BEF">
        <w:rPr>
          <w:color w:val="000000"/>
          <w:sz w:val="22"/>
          <w:szCs w:val="22"/>
        </w:rPr>
        <w:t>rozporządzeni</w:t>
      </w:r>
      <w:r w:rsidR="00FC17C0" w:rsidRPr="005D1BEF">
        <w:rPr>
          <w:color w:val="000000"/>
          <w:sz w:val="22"/>
          <w:szCs w:val="22"/>
        </w:rPr>
        <w:t>em</w:t>
      </w:r>
      <w:r w:rsidRPr="005D1BEF">
        <w:rPr>
          <w:color w:val="000000"/>
          <w:sz w:val="22"/>
          <w:szCs w:val="22"/>
        </w:rPr>
        <w:t xml:space="preserve"> Rady Ministrów </w:t>
      </w:r>
      <w:r w:rsidR="00FC17C0" w:rsidRPr="005D1BEF">
        <w:rPr>
          <w:color w:val="000000"/>
          <w:sz w:val="22"/>
          <w:szCs w:val="22"/>
        </w:rPr>
        <w:t>z dnia 21 maja 2024 r.</w:t>
      </w:r>
      <w:r w:rsidRPr="005D1BEF">
        <w:rPr>
          <w:color w:val="000000"/>
          <w:sz w:val="22"/>
          <w:szCs w:val="22"/>
        </w:rPr>
        <w:t xml:space="preserve">w sprawie Krajowych Ram Interoperacyjności, minimalnych wymagań dla rejestrów publicznych i wymiany informacji w postaci elektronicznej oraz minimalnych wymagań dla systemów teleinformatycznych </w:t>
      </w:r>
      <w:r w:rsidR="00FC17C0" w:rsidRPr="005D1BEF">
        <w:rPr>
          <w:color w:val="000000"/>
          <w:sz w:val="22"/>
          <w:szCs w:val="22"/>
        </w:rPr>
        <w:t xml:space="preserve"> - </w:t>
      </w:r>
      <w:r w:rsidRPr="005D1BEF">
        <w:rPr>
          <w:sz w:val="22"/>
          <w:szCs w:val="22"/>
        </w:rPr>
        <w:t>i podpisana kwalifikowanym podpisem elektronicznym, podpisem zaufanym lub podpisem osobistym. Zaleca się wykorzystanie formatów: .</w:t>
      </w:r>
      <w:r w:rsidRPr="005D1BEF">
        <w:rPr>
          <w:b/>
          <w:bCs/>
          <w:i/>
          <w:iCs/>
          <w:sz w:val="22"/>
          <w:szCs w:val="22"/>
        </w:rPr>
        <w:t>pdf, .doc., .xls, .jpg (.jpeg) ze szczególnym wskazaniem na .pdf.</w:t>
      </w:r>
      <w:r w:rsidRPr="005D1BEF">
        <w:rPr>
          <w:sz w:val="22"/>
          <w:szCs w:val="22"/>
        </w:rPr>
        <w:t xml:space="preserve"> W celu ewentualnej kompresji danych rekomenduje się wykorzystanie formatów: .</w:t>
      </w:r>
      <w:r w:rsidRPr="005D1BEF">
        <w:rPr>
          <w:b/>
          <w:bCs/>
          <w:i/>
          <w:iCs/>
          <w:sz w:val="22"/>
          <w:szCs w:val="22"/>
        </w:rPr>
        <w:t>zip, 7Z</w:t>
      </w:r>
      <w:r w:rsidRPr="005D1BEF">
        <w:rPr>
          <w:sz w:val="22"/>
          <w:szCs w:val="22"/>
        </w:rPr>
        <w:t xml:space="preserve">. Do formatów powszechnych a nieobjętych treścią rozporządzenia zalicza się: .rar, .gif, .bmp, .numbers, .pages. Dokumenty złożone w takich plikach zostaną uznane za złożone nieskutecznie. </w:t>
      </w:r>
    </w:p>
    <w:p w14:paraId="07C36AE9" w14:textId="77777777" w:rsidR="00571F02" w:rsidRPr="005D1BEF" w:rsidRDefault="00571F02" w:rsidP="000C5616">
      <w:pPr>
        <w:pStyle w:val="Akapitzlist"/>
        <w:numPr>
          <w:ilvl w:val="1"/>
          <w:numId w:val="77"/>
        </w:numPr>
        <w:ind w:left="993" w:hanging="567"/>
        <w:rPr>
          <w:bCs/>
          <w:sz w:val="22"/>
          <w:szCs w:val="22"/>
        </w:rPr>
      </w:pPr>
      <w:r w:rsidRPr="005D1BEF">
        <w:rPr>
          <w:sz w:val="22"/>
          <w:szCs w:val="22"/>
        </w:rPr>
        <w:t xml:space="preserve">Wykonawca składa ofertę za pośrednictwem </w:t>
      </w:r>
      <w:hyperlink r:id="rId38" w:history="1">
        <w:r w:rsidRPr="005D1BEF">
          <w:rPr>
            <w:rStyle w:val="Hipercze"/>
            <w:sz w:val="22"/>
            <w:szCs w:val="22"/>
          </w:rPr>
          <w:t>https://platformazakupowa.pl</w:t>
        </w:r>
      </w:hyperlink>
      <w:r w:rsidRPr="005D1BEF">
        <w:rPr>
          <w:sz w:val="22"/>
          <w:szCs w:val="22"/>
        </w:rPr>
        <w:t xml:space="preserve"> – adres profilu nabywcy </w:t>
      </w:r>
      <w:hyperlink r:id="rId39" w:history="1">
        <w:r w:rsidRPr="005D1BEF">
          <w:rPr>
            <w:rStyle w:val="Hipercze"/>
            <w:sz w:val="22"/>
            <w:szCs w:val="22"/>
          </w:rPr>
          <w:t>https://platformazakupowa.pl/pn/uj_edu</w:t>
        </w:r>
      </w:hyperlink>
      <w:r w:rsidRPr="005D1BEF">
        <w:rPr>
          <w:bCs/>
          <w:sz w:val="22"/>
          <w:szCs w:val="22"/>
        </w:rPr>
        <w:t xml:space="preserve">, </w:t>
      </w:r>
      <w:r w:rsidRPr="005D1BEF">
        <w:rPr>
          <w:sz w:val="22"/>
          <w:szCs w:val="22"/>
        </w:rPr>
        <w:t xml:space="preserve">zgodnie z regulaminem, o którym mowa w ust. 1 tego rozdziału. </w:t>
      </w:r>
      <w:r w:rsidRPr="005D1BEF">
        <w:rPr>
          <w:color w:val="000000"/>
          <w:sz w:val="22"/>
          <w:szCs w:val="22"/>
        </w:rPr>
        <w:t>Zamawiający nie ponosi odpowiedzialności za   złożenie oferty w sposób niezgodny z instrukcją korzystania z  </w:t>
      </w:r>
      <w:hyperlink r:id="rId40" w:history="1">
        <w:r w:rsidRPr="005D1BEF">
          <w:rPr>
            <w:rStyle w:val="Hipercze"/>
            <w:sz w:val="22"/>
            <w:szCs w:val="22"/>
          </w:rPr>
          <w:t>https://platformazakupowa.pl</w:t>
        </w:r>
      </w:hyperlink>
      <w:r w:rsidRPr="005D1BEF">
        <w:rPr>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 Prawo zamówień publicznych.</w:t>
      </w:r>
    </w:p>
    <w:p w14:paraId="6EE915ED" w14:textId="70A3546A" w:rsidR="00571F02" w:rsidRPr="005D1BEF" w:rsidRDefault="00571F02" w:rsidP="000C5616">
      <w:pPr>
        <w:pStyle w:val="Akapitzlist"/>
        <w:numPr>
          <w:ilvl w:val="1"/>
          <w:numId w:val="77"/>
        </w:numPr>
        <w:ind w:left="993" w:hanging="567"/>
        <w:rPr>
          <w:bCs/>
          <w:sz w:val="22"/>
          <w:szCs w:val="22"/>
        </w:rPr>
      </w:pPr>
      <w:r w:rsidRPr="005D1BEF">
        <w:rPr>
          <w:sz w:val="22"/>
          <w:szCs w:val="22"/>
        </w:rPr>
        <w:t xml:space="preserve">Sposób zaszyfrowania oferty opisany został w </w:t>
      </w:r>
      <w:r w:rsidRPr="005D1BEF">
        <w:rPr>
          <w:color w:val="000000"/>
          <w:sz w:val="22"/>
          <w:szCs w:val="22"/>
        </w:rPr>
        <w:t>instrukcji składania ofert (linki w ust. 1.2.2 powyżej)</w:t>
      </w:r>
      <w:r w:rsidR="00ED1F4E" w:rsidRPr="005D1BEF">
        <w:rPr>
          <w:color w:val="000000"/>
          <w:sz w:val="22"/>
          <w:szCs w:val="22"/>
        </w:rPr>
        <w:t>, przy czym szyfrowanie oferty ma być dokonane jedynie za pomocą narzędzia wbudowanego w platformę zakupową.</w:t>
      </w:r>
    </w:p>
    <w:p w14:paraId="7EFB2885" w14:textId="77777777" w:rsidR="00571F02" w:rsidRPr="005D1BEF" w:rsidRDefault="00571F02" w:rsidP="000C5616">
      <w:pPr>
        <w:pStyle w:val="Akapitzlist"/>
        <w:numPr>
          <w:ilvl w:val="1"/>
          <w:numId w:val="77"/>
        </w:numPr>
        <w:ind w:left="993" w:hanging="567"/>
        <w:rPr>
          <w:bCs/>
          <w:sz w:val="22"/>
          <w:szCs w:val="22"/>
        </w:rPr>
      </w:pPr>
      <w:r w:rsidRPr="005D1BEF">
        <w:rPr>
          <w:bCs/>
          <w:sz w:val="22"/>
          <w:szCs w:val="22"/>
        </w:rPr>
        <w:t>Po upływie terminu składania ofert wykonawca nie może skutecznie dokonać zmiany ani wycofać uprzednio złożonej oferty.</w:t>
      </w:r>
    </w:p>
    <w:p w14:paraId="044E673D" w14:textId="30666C1A" w:rsidR="00571F02" w:rsidRPr="005D1BEF" w:rsidRDefault="00571F02" w:rsidP="000C5616">
      <w:pPr>
        <w:pStyle w:val="Akapitzlist"/>
        <w:numPr>
          <w:ilvl w:val="0"/>
          <w:numId w:val="77"/>
        </w:numPr>
        <w:spacing w:after="200"/>
        <w:ind w:left="426" w:hanging="426"/>
        <w:rPr>
          <w:rStyle w:val="Hipercze"/>
          <w:sz w:val="22"/>
          <w:szCs w:val="22"/>
          <w:u w:val="none"/>
        </w:rPr>
      </w:pPr>
      <w:r w:rsidRPr="005D1BEF">
        <w:rPr>
          <w:sz w:val="22"/>
          <w:szCs w:val="22"/>
        </w:rPr>
        <w:t xml:space="preserve">Do porozumiewania się z Wykonawcami upoważniona w zakresie formalnym i merytorycznym jest </w:t>
      </w:r>
      <w:r w:rsidR="005C3543" w:rsidRPr="005D1BEF">
        <w:rPr>
          <w:sz w:val="22"/>
          <w:szCs w:val="22"/>
        </w:rPr>
        <w:t>Katarzyna Jasińska</w:t>
      </w:r>
      <w:r w:rsidRPr="005D1BEF">
        <w:rPr>
          <w:sz w:val="22"/>
          <w:szCs w:val="22"/>
        </w:rPr>
        <w:t>, tel. +4812-663-</w:t>
      </w:r>
      <w:r w:rsidR="00257E45" w:rsidRPr="005D1BEF">
        <w:rPr>
          <w:sz w:val="22"/>
          <w:szCs w:val="22"/>
        </w:rPr>
        <w:t>39</w:t>
      </w:r>
      <w:r w:rsidR="005E405A" w:rsidRPr="005D1BEF">
        <w:rPr>
          <w:sz w:val="22"/>
          <w:szCs w:val="22"/>
        </w:rPr>
        <w:t>-</w:t>
      </w:r>
      <w:r w:rsidR="005C3543" w:rsidRPr="005D1BEF">
        <w:rPr>
          <w:sz w:val="22"/>
          <w:szCs w:val="22"/>
        </w:rPr>
        <w:t>5</w:t>
      </w:r>
      <w:r w:rsidR="00257E45" w:rsidRPr="005D1BEF">
        <w:rPr>
          <w:sz w:val="22"/>
          <w:szCs w:val="22"/>
        </w:rPr>
        <w:t>2</w:t>
      </w:r>
      <w:r w:rsidRPr="005D1BEF">
        <w:rPr>
          <w:sz w:val="22"/>
          <w:szCs w:val="22"/>
        </w:rPr>
        <w:t>.</w:t>
      </w:r>
      <w:r w:rsidRPr="005D1BEF">
        <w:rPr>
          <w:rStyle w:val="Hipercze"/>
          <w:sz w:val="22"/>
          <w:szCs w:val="22"/>
          <w:u w:val="none"/>
        </w:rPr>
        <w:t xml:space="preserve"> </w:t>
      </w:r>
    </w:p>
    <w:p w14:paraId="55AD9C1B" w14:textId="77777777" w:rsidR="00827310" w:rsidRDefault="00827310" w:rsidP="00700BDB">
      <w:pPr>
        <w:widowControl/>
        <w:suppressAutoHyphens w:val="0"/>
        <w:jc w:val="both"/>
        <w:rPr>
          <w:b/>
          <w:bCs/>
          <w:sz w:val="22"/>
          <w:szCs w:val="22"/>
        </w:rPr>
      </w:pPr>
    </w:p>
    <w:p w14:paraId="1955F6FC" w14:textId="77777777" w:rsidR="00405878" w:rsidRDefault="00405878" w:rsidP="00700BDB">
      <w:pPr>
        <w:widowControl/>
        <w:suppressAutoHyphens w:val="0"/>
        <w:jc w:val="both"/>
        <w:rPr>
          <w:b/>
          <w:bCs/>
          <w:sz w:val="22"/>
          <w:szCs w:val="22"/>
        </w:rPr>
      </w:pPr>
    </w:p>
    <w:p w14:paraId="0EB7E6E0" w14:textId="765C8029" w:rsidR="00700BDB" w:rsidRPr="005D1BEF" w:rsidRDefault="00700BDB" w:rsidP="00700BDB">
      <w:pPr>
        <w:widowControl/>
        <w:suppressAutoHyphens w:val="0"/>
        <w:jc w:val="both"/>
        <w:rPr>
          <w:b/>
          <w:bCs/>
          <w:sz w:val="22"/>
          <w:szCs w:val="22"/>
        </w:rPr>
      </w:pPr>
      <w:r w:rsidRPr="005D1BEF">
        <w:rPr>
          <w:b/>
          <w:bCs/>
          <w:sz w:val="22"/>
          <w:szCs w:val="22"/>
        </w:rPr>
        <w:lastRenderedPageBreak/>
        <w:t xml:space="preserve">Rozdział X - Wymagania dotyczące wadium. </w:t>
      </w:r>
    </w:p>
    <w:p w14:paraId="04A92073" w14:textId="1A1C59F2" w:rsidR="00F41710" w:rsidRPr="005D1BEF" w:rsidRDefault="00F41710">
      <w:pPr>
        <w:widowControl/>
        <w:numPr>
          <w:ilvl w:val="0"/>
          <w:numId w:val="18"/>
        </w:numPr>
        <w:suppressAutoHyphens w:val="0"/>
        <w:ind w:left="426" w:hanging="426"/>
        <w:jc w:val="both"/>
        <w:rPr>
          <w:sz w:val="22"/>
          <w:szCs w:val="22"/>
        </w:rPr>
      </w:pPr>
      <w:r w:rsidRPr="005D1BEF">
        <w:rPr>
          <w:sz w:val="22"/>
          <w:szCs w:val="22"/>
        </w:rPr>
        <w:t xml:space="preserve">Wykonawca, najpóźniej w dniu składania ofert a przed upływem terminu składania ofert, winien wnieść wadium w wysokości wynoszącej kwotę </w:t>
      </w:r>
      <w:r w:rsidR="00E509C1">
        <w:rPr>
          <w:b/>
          <w:sz w:val="22"/>
          <w:szCs w:val="22"/>
          <w:u w:val="single"/>
        </w:rPr>
        <w:t>5.000</w:t>
      </w:r>
      <w:r w:rsidR="00CC3C88" w:rsidRPr="005D1BEF">
        <w:rPr>
          <w:b/>
          <w:sz w:val="22"/>
          <w:szCs w:val="22"/>
          <w:u w:val="single"/>
        </w:rPr>
        <w:t>,00</w:t>
      </w:r>
      <w:r w:rsidRPr="005D1BEF">
        <w:rPr>
          <w:b/>
          <w:sz w:val="22"/>
          <w:szCs w:val="22"/>
          <w:u w:val="single"/>
        </w:rPr>
        <w:t xml:space="preserve"> zł</w:t>
      </w:r>
      <w:r w:rsidRPr="005D1BEF">
        <w:rPr>
          <w:sz w:val="22"/>
          <w:szCs w:val="22"/>
        </w:rPr>
        <w:t xml:space="preserve"> (słownie: </w:t>
      </w:r>
      <w:r w:rsidR="00E509C1">
        <w:rPr>
          <w:sz w:val="22"/>
          <w:szCs w:val="22"/>
        </w:rPr>
        <w:t>pięć tysięcy</w:t>
      </w:r>
      <w:r w:rsidRPr="005D1BEF">
        <w:rPr>
          <w:sz w:val="22"/>
          <w:szCs w:val="22"/>
        </w:rPr>
        <w:t xml:space="preserve"> złotych) i</w:t>
      </w:r>
      <w:r w:rsidR="005E405A" w:rsidRPr="005D1BEF">
        <w:rPr>
          <w:sz w:val="22"/>
          <w:szCs w:val="22"/>
        </w:rPr>
        <w:t> </w:t>
      </w:r>
      <w:r w:rsidRPr="005D1BEF">
        <w:rPr>
          <w:sz w:val="22"/>
          <w:szCs w:val="22"/>
        </w:rPr>
        <w:t>utrzymać go nieprzerwanie do dnia upływu terminu związania ofertą, z wyjątkiem przypadków, o których mowa w ust. 5 pkt 2 lub 3 lub w ust. 6.</w:t>
      </w:r>
    </w:p>
    <w:p w14:paraId="674E92FF" w14:textId="77777777" w:rsidR="00F41710" w:rsidRPr="005D1BEF" w:rsidRDefault="00F41710">
      <w:pPr>
        <w:widowControl/>
        <w:numPr>
          <w:ilvl w:val="0"/>
          <w:numId w:val="18"/>
        </w:numPr>
        <w:suppressAutoHyphens w:val="0"/>
        <w:ind w:left="426" w:hanging="426"/>
        <w:jc w:val="both"/>
        <w:rPr>
          <w:sz w:val="22"/>
          <w:szCs w:val="22"/>
        </w:rPr>
      </w:pPr>
      <w:r w:rsidRPr="005D1BEF">
        <w:rPr>
          <w:sz w:val="22"/>
          <w:szCs w:val="22"/>
        </w:rPr>
        <w:t xml:space="preserve">Wadium może być wnoszone w jednej lub kilku następujących formach: </w:t>
      </w:r>
    </w:p>
    <w:p w14:paraId="4C6A3BD2" w14:textId="77777777" w:rsidR="00F41710" w:rsidRPr="005D1BEF" w:rsidRDefault="00F41710" w:rsidP="000C5616">
      <w:pPr>
        <w:pStyle w:val="Akapitzlist"/>
        <w:numPr>
          <w:ilvl w:val="1"/>
          <w:numId w:val="84"/>
        </w:numPr>
        <w:ind w:left="851" w:hanging="425"/>
        <w:rPr>
          <w:sz w:val="22"/>
          <w:szCs w:val="22"/>
        </w:rPr>
      </w:pPr>
      <w:r w:rsidRPr="005D1BEF">
        <w:rPr>
          <w:sz w:val="22"/>
          <w:szCs w:val="22"/>
        </w:rPr>
        <w:t>pieniądzu;</w:t>
      </w:r>
    </w:p>
    <w:p w14:paraId="2285B272" w14:textId="77777777" w:rsidR="00F41710" w:rsidRPr="005D1BEF" w:rsidRDefault="00F41710" w:rsidP="000C5616">
      <w:pPr>
        <w:pStyle w:val="Akapitzlist"/>
        <w:numPr>
          <w:ilvl w:val="1"/>
          <w:numId w:val="84"/>
        </w:numPr>
        <w:ind w:left="851" w:hanging="425"/>
        <w:rPr>
          <w:sz w:val="22"/>
          <w:szCs w:val="22"/>
        </w:rPr>
      </w:pPr>
      <w:r w:rsidRPr="005D1BEF">
        <w:rPr>
          <w:sz w:val="22"/>
          <w:szCs w:val="22"/>
        </w:rPr>
        <w:t xml:space="preserve">gwarancjach bankowych; </w:t>
      </w:r>
    </w:p>
    <w:p w14:paraId="7E1B7A01" w14:textId="77777777" w:rsidR="00F41710" w:rsidRPr="005D1BEF" w:rsidRDefault="00F41710" w:rsidP="000C5616">
      <w:pPr>
        <w:pStyle w:val="Akapitzlist"/>
        <w:numPr>
          <w:ilvl w:val="1"/>
          <w:numId w:val="84"/>
        </w:numPr>
        <w:ind w:left="851" w:hanging="425"/>
        <w:rPr>
          <w:sz w:val="22"/>
          <w:szCs w:val="22"/>
        </w:rPr>
      </w:pPr>
      <w:r w:rsidRPr="005D1BEF">
        <w:rPr>
          <w:sz w:val="22"/>
          <w:szCs w:val="22"/>
        </w:rPr>
        <w:t xml:space="preserve">gwarancjach ubezpieczeniowych; </w:t>
      </w:r>
    </w:p>
    <w:p w14:paraId="7F247A36" w14:textId="0B8FC41D" w:rsidR="00F41710" w:rsidRPr="005D1BEF" w:rsidRDefault="00F41710" w:rsidP="000C5616">
      <w:pPr>
        <w:pStyle w:val="Akapitzlist"/>
        <w:numPr>
          <w:ilvl w:val="1"/>
          <w:numId w:val="84"/>
        </w:numPr>
        <w:ind w:left="851" w:hanging="425"/>
        <w:rPr>
          <w:sz w:val="22"/>
          <w:szCs w:val="22"/>
        </w:rPr>
      </w:pPr>
      <w:r w:rsidRPr="005D1BEF">
        <w:rPr>
          <w:sz w:val="22"/>
          <w:szCs w:val="22"/>
        </w:rPr>
        <w:t>poręczeniach udzielanych przez podmioty, o których mowa w art. 6b ust. 5 pkt 2 ustawy z dnia 9 listopada 2000 r. o utworzeniu Polskiej Agencji Rozwoju Przedsiębiorczości (Dz. U. z 20</w:t>
      </w:r>
      <w:r w:rsidR="00FC17C0" w:rsidRPr="005D1BEF">
        <w:rPr>
          <w:sz w:val="22"/>
          <w:szCs w:val="22"/>
        </w:rPr>
        <w:t>25</w:t>
      </w:r>
      <w:r w:rsidRPr="005D1BEF">
        <w:rPr>
          <w:sz w:val="22"/>
          <w:szCs w:val="22"/>
        </w:rPr>
        <w:t xml:space="preserve"> r. poz. </w:t>
      </w:r>
      <w:r w:rsidR="00FC17C0" w:rsidRPr="005D1BEF">
        <w:rPr>
          <w:sz w:val="22"/>
          <w:szCs w:val="22"/>
        </w:rPr>
        <w:t>98</w:t>
      </w:r>
      <w:r w:rsidRPr="005D1BEF">
        <w:rPr>
          <w:sz w:val="22"/>
          <w:szCs w:val="22"/>
        </w:rPr>
        <w:t>).</w:t>
      </w:r>
      <w:r w:rsidRPr="005D1BEF" w:rsidDel="005F5CA7">
        <w:rPr>
          <w:sz w:val="22"/>
          <w:szCs w:val="22"/>
        </w:rPr>
        <w:t xml:space="preserve"> </w:t>
      </w:r>
    </w:p>
    <w:p w14:paraId="35716194" w14:textId="77777777" w:rsidR="00F41710" w:rsidRPr="005D1BEF" w:rsidRDefault="00F41710">
      <w:pPr>
        <w:widowControl/>
        <w:numPr>
          <w:ilvl w:val="0"/>
          <w:numId w:val="18"/>
        </w:numPr>
        <w:suppressAutoHyphens w:val="0"/>
        <w:ind w:left="426" w:hanging="426"/>
        <w:jc w:val="both"/>
        <w:rPr>
          <w:sz w:val="22"/>
          <w:szCs w:val="22"/>
        </w:rPr>
      </w:pPr>
      <w:r w:rsidRPr="005D1BEF">
        <w:rPr>
          <w:sz w:val="22"/>
          <w:szCs w:val="22"/>
        </w:rPr>
        <w:t>Wadium wniesione w pieniądzu należy złożyć przelewem bankowym na konto Zamawiającego IBAN: PL nr 98 1240 2294 1111 0010 3561 9764, SWIFT: PKO PP LPW. Za termin wniesienia wadium w formie pieniężnej uznaje się datę uznania środków na koncie Zamawiającego (dzień, godzina).</w:t>
      </w:r>
    </w:p>
    <w:p w14:paraId="59B93D43" w14:textId="77777777" w:rsidR="00F41710" w:rsidRPr="005D1BEF" w:rsidRDefault="00F41710">
      <w:pPr>
        <w:widowControl/>
        <w:numPr>
          <w:ilvl w:val="0"/>
          <w:numId w:val="18"/>
        </w:numPr>
        <w:suppressAutoHyphens w:val="0"/>
        <w:ind w:left="426" w:hanging="426"/>
        <w:jc w:val="both"/>
        <w:rPr>
          <w:sz w:val="22"/>
          <w:szCs w:val="22"/>
        </w:rPr>
      </w:pPr>
      <w:r w:rsidRPr="005D1BEF">
        <w:rPr>
          <w:sz w:val="22"/>
          <w:szCs w:val="22"/>
        </w:rPr>
        <w:t>W przypadku złożenia wadium w innej formie niż pieniężna, Wykonawca przekazuje Zamawiającemu oryginał gwarancji lub poręczenia, w postaci elektronicznej.</w:t>
      </w:r>
    </w:p>
    <w:p w14:paraId="32700CA8" w14:textId="77777777" w:rsidR="00F41710" w:rsidRPr="005D1BEF" w:rsidRDefault="00F41710">
      <w:pPr>
        <w:widowControl/>
        <w:numPr>
          <w:ilvl w:val="0"/>
          <w:numId w:val="18"/>
        </w:numPr>
        <w:suppressAutoHyphens w:val="0"/>
        <w:ind w:left="426" w:hanging="426"/>
        <w:jc w:val="both"/>
        <w:rPr>
          <w:sz w:val="22"/>
          <w:szCs w:val="22"/>
        </w:rPr>
      </w:pPr>
      <w:r w:rsidRPr="005D1BEF">
        <w:rPr>
          <w:sz w:val="22"/>
          <w:szCs w:val="22"/>
        </w:rPr>
        <w:t xml:space="preserve">Zamawiający zwraca wadium niezwłocznie, nie później jednak niż w terminie 7 dni od dnia wystąpienia jednej z okoliczności: </w:t>
      </w:r>
    </w:p>
    <w:p w14:paraId="0FA2504B" w14:textId="77777777" w:rsidR="00F41710" w:rsidRPr="005D1BEF" w:rsidRDefault="00F41710" w:rsidP="000C5616">
      <w:pPr>
        <w:pStyle w:val="Akapitzlist"/>
        <w:numPr>
          <w:ilvl w:val="3"/>
          <w:numId w:val="85"/>
        </w:numPr>
        <w:ind w:left="851" w:hanging="425"/>
        <w:rPr>
          <w:sz w:val="22"/>
          <w:szCs w:val="22"/>
        </w:rPr>
      </w:pPr>
      <w:r w:rsidRPr="005D1BEF">
        <w:rPr>
          <w:sz w:val="22"/>
          <w:szCs w:val="22"/>
        </w:rPr>
        <w:t xml:space="preserve">upływu terminu związania ofertą; </w:t>
      </w:r>
    </w:p>
    <w:p w14:paraId="60EEF6C1" w14:textId="77777777" w:rsidR="00F41710" w:rsidRPr="005D1BEF" w:rsidRDefault="00F41710" w:rsidP="000C5616">
      <w:pPr>
        <w:pStyle w:val="Akapitzlist"/>
        <w:numPr>
          <w:ilvl w:val="3"/>
          <w:numId w:val="85"/>
        </w:numPr>
        <w:ind w:left="851" w:hanging="425"/>
        <w:rPr>
          <w:sz w:val="22"/>
          <w:szCs w:val="22"/>
        </w:rPr>
      </w:pPr>
      <w:r w:rsidRPr="005D1BEF">
        <w:rPr>
          <w:sz w:val="22"/>
          <w:szCs w:val="22"/>
        </w:rPr>
        <w:t xml:space="preserve">zawarcia umowy w sprawie zamówienia publicznego; </w:t>
      </w:r>
    </w:p>
    <w:p w14:paraId="4A7D3C14" w14:textId="77777777" w:rsidR="00F41710" w:rsidRPr="005D1BEF" w:rsidRDefault="00F41710" w:rsidP="000C5616">
      <w:pPr>
        <w:pStyle w:val="Akapitzlist"/>
        <w:numPr>
          <w:ilvl w:val="3"/>
          <w:numId w:val="85"/>
        </w:numPr>
        <w:ind w:left="851" w:hanging="425"/>
        <w:rPr>
          <w:sz w:val="22"/>
          <w:szCs w:val="22"/>
        </w:rPr>
      </w:pPr>
      <w:r w:rsidRPr="005D1BEF">
        <w:rPr>
          <w:sz w:val="22"/>
          <w:szCs w:val="22"/>
        </w:rPr>
        <w:t xml:space="preserve">unieważnienia postępowania o udzielenie zamówienia, z wyjątkiem sytuacji gdy nie zostało rozstrzygnięte odwołanie na czynność unieważnienia albo nie upłynął termin do jego wniesienia. </w:t>
      </w:r>
    </w:p>
    <w:p w14:paraId="4176AFAB" w14:textId="5A7E3D2B" w:rsidR="00F41710" w:rsidRPr="005D1BEF" w:rsidRDefault="00F41710">
      <w:pPr>
        <w:widowControl/>
        <w:numPr>
          <w:ilvl w:val="0"/>
          <w:numId w:val="18"/>
        </w:numPr>
        <w:suppressAutoHyphens w:val="0"/>
        <w:ind w:left="426" w:hanging="426"/>
        <w:jc w:val="both"/>
        <w:rPr>
          <w:sz w:val="22"/>
          <w:szCs w:val="22"/>
        </w:rPr>
      </w:pPr>
      <w:r w:rsidRPr="005D1BEF">
        <w:rPr>
          <w:sz w:val="22"/>
          <w:szCs w:val="22"/>
        </w:rPr>
        <w:t xml:space="preserve">Zamawiający, niezwłocznie, nie później jednak niż w terminie 7 dni od dnia złożenia wniosku zwraca wadium </w:t>
      </w:r>
      <w:r w:rsidR="005E405A" w:rsidRPr="005D1BEF">
        <w:rPr>
          <w:sz w:val="22"/>
          <w:szCs w:val="22"/>
        </w:rPr>
        <w:t>W</w:t>
      </w:r>
      <w:r w:rsidRPr="005D1BEF">
        <w:rPr>
          <w:sz w:val="22"/>
          <w:szCs w:val="22"/>
        </w:rPr>
        <w:t xml:space="preserve">ykonawcy: </w:t>
      </w:r>
    </w:p>
    <w:p w14:paraId="013E1C40" w14:textId="77777777" w:rsidR="00F41710" w:rsidRPr="005D1BEF" w:rsidRDefault="00F41710">
      <w:pPr>
        <w:pStyle w:val="Akapitzlist"/>
        <w:numPr>
          <w:ilvl w:val="0"/>
          <w:numId w:val="21"/>
        </w:numPr>
        <w:tabs>
          <w:tab w:val="clear" w:pos="720"/>
          <w:tab w:val="num" w:pos="993"/>
        </w:tabs>
        <w:ind w:left="851" w:hanging="425"/>
        <w:rPr>
          <w:sz w:val="22"/>
          <w:szCs w:val="22"/>
        </w:rPr>
      </w:pPr>
      <w:r w:rsidRPr="005D1BEF">
        <w:rPr>
          <w:sz w:val="22"/>
          <w:szCs w:val="22"/>
        </w:rPr>
        <w:t xml:space="preserve">który wycofał ofertę przed upływem terminu składania ofert; </w:t>
      </w:r>
    </w:p>
    <w:p w14:paraId="46CE70A8" w14:textId="77777777" w:rsidR="00F41710" w:rsidRPr="005D1BEF" w:rsidRDefault="00F41710">
      <w:pPr>
        <w:pStyle w:val="Akapitzlist"/>
        <w:numPr>
          <w:ilvl w:val="0"/>
          <w:numId w:val="21"/>
        </w:numPr>
        <w:tabs>
          <w:tab w:val="clear" w:pos="720"/>
          <w:tab w:val="num" w:pos="851"/>
        </w:tabs>
        <w:ind w:left="851" w:hanging="425"/>
        <w:rPr>
          <w:sz w:val="22"/>
          <w:szCs w:val="22"/>
        </w:rPr>
      </w:pPr>
      <w:r w:rsidRPr="005D1BEF">
        <w:rPr>
          <w:sz w:val="22"/>
          <w:szCs w:val="22"/>
        </w:rPr>
        <w:t xml:space="preserve">którego oferta została odrzucona; </w:t>
      </w:r>
    </w:p>
    <w:p w14:paraId="78C4B9B7" w14:textId="77777777" w:rsidR="00F41710" w:rsidRPr="005D1BEF" w:rsidRDefault="00F41710">
      <w:pPr>
        <w:pStyle w:val="Akapitzlist"/>
        <w:numPr>
          <w:ilvl w:val="0"/>
          <w:numId w:val="21"/>
        </w:numPr>
        <w:tabs>
          <w:tab w:val="clear" w:pos="720"/>
          <w:tab w:val="num" w:pos="851"/>
        </w:tabs>
        <w:ind w:left="851" w:hanging="425"/>
        <w:rPr>
          <w:sz w:val="22"/>
          <w:szCs w:val="22"/>
        </w:rPr>
      </w:pPr>
      <w:r w:rsidRPr="005D1BEF">
        <w:rPr>
          <w:sz w:val="22"/>
          <w:szCs w:val="22"/>
        </w:rPr>
        <w:t xml:space="preserve">po wyborze najkorzystniejszej oferty, z wyjątkiem wykonawcy, którego oferta została wybrana jako najkorzystniejsza; </w:t>
      </w:r>
    </w:p>
    <w:p w14:paraId="2E15A13C" w14:textId="77777777" w:rsidR="00F41710" w:rsidRPr="005D1BEF" w:rsidRDefault="00F41710">
      <w:pPr>
        <w:pStyle w:val="Akapitzlist"/>
        <w:numPr>
          <w:ilvl w:val="0"/>
          <w:numId w:val="21"/>
        </w:numPr>
        <w:tabs>
          <w:tab w:val="clear" w:pos="720"/>
          <w:tab w:val="num" w:pos="851"/>
        </w:tabs>
        <w:ind w:left="851" w:hanging="425"/>
        <w:rPr>
          <w:sz w:val="22"/>
          <w:szCs w:val="22"/>
        </w:rPr>
      </w:pPr>
      <w:r w:rsidRPr="005D1BEF">
        <w:rPr>
          <w:sz w:val="22"/>
          <w:szCs w:val="22"/>
        </w:rPr>
        <w:t xml:space="preserve">po unieważnieniu postępowania, w przypadku gdy nie zostało rozstrzygnięte odwołanie na czynność unieważnienia albo nie upłynął termin do jego wniesienia. </w:t>
      </w:r>
    </w:p>
    <w:p w14:paraId="0ED7491A" w14:textId="77777777" w:rsidR="00F41710" w:rsidRPr="005D1BEF" w:rsidRDefault="00F41710">
      <w:pPr>
        <w:widowControl/>
        <w:numPr>
          <w:ilvl w:val="0"/>
          <w:numId w:val="18"/>
        </w:numPr>
        <w:suppressAutoHyphens w:val="0"/>
        <w:ind w:left="426" w:hanging="426"/>
        <w:jc w:val="both"/>
        <w:rPr>
          <w:sz w:val="22"/>
          <w:szCs w:val="22"/>
        </w:rPr>
      </w:pPr>
      <w:r w:rsidRPr="005D1BEF">
        <w:rPr>
          <w:sz w:val="22"/>
          <w:szCs w:val="22"/>
        </w:rPr>
        <w:t xml:space="preserve">Złożenie wniosku o zwrot wadium, o którym mowa w ust. 6, powoduje rozwiązanie stosunku prawnego z wykonawcą wraz z utratą przez niego prawa do korzystania ze środków ochrony prawnej, o których mowa w rozdziale XVIII SWZ. </w:t>
      </w:r>
    </w:p>
    <w:p w14:paraId="741C16CD" w14:textId="4F0EE425" w:rsidR="00F41710" w:rsidRPr="005D1BEF" w:rsidRDefault="00F41710">
      <w:pPr>
        <w:widowControl/>
        <w:numPr>
          <w:ilvl w:val="0"/>
          <w:numId w:val="18"/>
        </w:numPr>
        <w:suppressAutoHyphens w:val="0"/>
        <w:ind w:left="426" w:hanging="426"/>
        <w:jc w:val="both"/>
        <w:rPr>
          <w:sz w:val="22"/>
          <w:szCs w:val="22"/>
        </w:rPr>
      </w:pPr>
      <w:r w:rsidRPr="005D1BEF">
        <w:rPr>
          <w:sz w:val="22"/>
          <w:szCs w:val="22"/>
        </w:rPr>
        <w:t xml:space="preserve">Zamawiający zwraca wadium wniesione w pieniądzu wraz z odsetkami wynikającymi z umowy rachunku bankowego, na którym było ono przechowywane, pomniejszone o koszty prowadzenia rachunku bankowego oraz prowizji bankowej za przelew pieniędzy na rachunek bankowy wskazany przez </w:t>
      </w:r>
      <w:r w:rsidR="005E405A" w:rsidRPr="005D1BEF">
        <w:rPr>
          <w:sz w:val="22"/>
          <w:szCs w:val="22"/>
        </w:rPr>
        <w:t>W</w:t>
      </w:r>
      <w:r w:rsidRPr="005D1BEF">
        <w:rPr>
          <w:sz w:val="22"/>
          <w:szCs w:val="22"/>
        </w:rPr>
        <w:t xml:space="preserve">ykonawcę. </w:t>
      </w:r>
    </w:p>
    <w:p w14:paraId="74A3A4B0" w14:textId="77777777" w:rsidR="00F41710" w:rsidRPr="005D1BEF" w:rsidRDefault="00F41710">
      <w:pPr>
        <w:widowControl/>
        <w:numPr>
          <w:ilvl w:val="0"/>
          <w:numId w:val="18"/>
        </w:numPr>
        <w:suppressAutoHyphens w:val="0"/>
        <w:ind w:left="426" w:hanging="426"/>
        <w:jc w:val="both"/>
        <w:rPr>
          <w:sz w:val="22"/>
          <w:szCs w:val="22"/>
        </w:rPr>
      </w:pPr>
      <w:r w:rsidRPr="005D1BEF">
        <w:rPr>
          <w:sz w:val="22"/>
          <w:szCs w:val="22"/>
        </w:rPr>
        <w:t>Zamawiający zwraca wadium wniesione w innej formie niż w pieniądzu poprzez złożenie gwarantowi lub poręczycielowi oświadczenia o zwolnieniu wadium.</w:t>
      </w:r>
    </w:p>
    <w:p w14:paraId="7D1177E8" w14:textId="66E4E94B" w:rsidR="006C5D0A" w:rsidRPr="005D1BEF" w:rsidRDefault="00F41710">
      <w:pPr>
        <w:widowControl/>
        <w:numPr>
          <w:ilvl w:val="0"/>
          <w:numId w:val="18"/>
        </w:numPr>
        <w:suppressAutoHyphens w:val="0"/>
        <w:ind w:left="426" w:hanging="426"/>
        <w:jc w:val="both"/>
        <w:rPr>
          <w:sz w:val="22"/>
          <w:szCs w:val="22"/>
        </w:rPr>
      </w:pPr>
      <w:r w:rsidRPr="005D1BEF">
        <w:rPr>
          <w:sz w:val="22"/>
          <w:szCs w:val="22"/>
        </w:rPr>
        <w:t>Zamawiający zatrzymuje wadium wraz z odsetkami, a w przypadku wadium wniesionego w formie gwarancji lub poręczenia, występuje odpowiednio do gwaranta lub poręczyciela z żądaniem zapłaty wadium, w okolicznościach wskazanych w art. 98 ust. 6 ustawy PZP.</w:t>
      </w:r>
    </w:p>
    <w:p w14:paraId="7A0EB1E9" w14:textId="77777777" w:rsidR="005E405A" w:rsidRPr="005D1BEF" w:rsidRDefault="005E405A" w:rsidP="005E405A">
      <w:pPr>
        <w:widowControl/>
        <w:suppressAutoHyphens w:val="0"/>
        <w:ind w:left="426"/>
        <w:jc w:val="both"/>
        <w:rPr>
          <w:sz w:val="22"/>
          <w:szCs w:val="22"/>
        </w:rPr>
      </w:pPr>
    </w:p>
    <w:p w14:paraId="1C1961EB" w14:textId="77777777" w:rsidR="00700BDB" w:rsidRPr="005D1BEF" w:rsidRDefault="00700BDB" w:rsidP="00700BDB">
      <w:pPr>
        <w:widowControl/>
        <w:suppressAutoHyphens w:val="0"/>
        <w:jc w:val="both"/>
        <w:rPr>
          <w:b/>
          <w:bCs/>
          <w:sz w:val="22"/>
          <w:szCs w:val="22"/>
        </w:rPr>
      </w:pPr>
      <w:r w:rsidRPr="005D1BEF">
        <w:rPr>
          <w:b/>
          <w:bCs/>
          <w:sz w:val="22"/>
          <w:szCs w:val="22"/>
        </w:rPr>
        <w:t>Rozdział XI - Termin związania ofertą.</w:t>
      </w:r>
    </w:p>
    <w:p w14:paraId="14CE3C28" w14:textId="5E37A3B7" w:rsidR="00700BDB" w:rsidRPr="005D1BEF" w:rsidRDefault="00700BDB">
      <w:pPr>
        <w:widowControl/>
        <w:numPr>
          <w:ilvl w:val="0"/>
          <w:numId w:val="19"/>
        </w:numPr>
        <w:suppressAutoHyphens w:val="0"/>
        <w:ind w:left="426" w:hanging="426"/>
        <w:jc w:val="both"/>
        <w:rPr>
          <w:b/>
          <w:bCs/>
          <w:sz w:val="22"/>
          <w:szCs w:val="22"/>
        </w:rPr>
      </w:pPr>
      <w:r w:rsidRPr="005D1BEF">
        <w:rPr>
          <w:sz w:val="22"/>
          <w:szCs w:val="22"/>
        </w:rPr>
        <w:t xml:space="preserve">Wykonawca jest związany złożoną ofertą od dnia upływu terminu składania ofert do dnia </w:t>
      </w:r>
      <w:r w:rsidR="000030C5">
        <w:rPr>
          <w:b/>
          <w:bCs/>
          <w:sz w:val="22"/>
          <w:szCs w:val="22"/>
        </w:rPr>
        <w:t xml:space="preserve"> </w:t>
      </w:r>
      <w:r w:rsidR="00405878">
        <w:rPr>
          <w:b/>
          <w:bCs/>
          <w:sz w:val="22"/>
          <w:szCs w:val="22"/>
        </w:rPr>
        <w:t>2</w:t>
      </w:r>
      <w:r w:rsidR="000030C5">
        <w:rPr>
          <w:b/>
          <w:bCs/>
          <w:sz w:val="22"/>
          <w:szCs w:val="22"/>
        </w:rPr>
        <w:t>.07.</w:t>
      </w:r>
      <w:r w:rsidR="00B8306B" w:rsidRPr="005D1BEF">
        <w:rPr>
          <w:b/>
          <w:bCs/>
          <w:sz w:val="22"/>
          <w:szCs w:val="22"/>
        </w:rPr>
        <w:t>202</w:t>
      </w:r>
      <w:r w:rsidR="00373D51" w:rsidRPr="005D1BEF">
        <w:rPr>
          <w:b/>
          <w:bCs/>
          <w:sz w:val="22"/>
          <w:szCs w:val="22"/>
        </w:rPr>
        <w:t>6</w:t>
      </w:r>
      <w:r w:rsidRPr="005D1BEF">
        <w:rPr>
          <w:b/>
          <w:bCs/>
          <w:sz w:val="22"/>
          <w:szCs w:val="22"/>
        </w:rPr>
        <w:t xml:space="preserve"> r.</w:t>
      </w:r>
      <w:r w:rsidR="00FF2F0F" w:rsidRPr="005D1BEF">
        <w:rPr>
          <w:b/>
          <w:bCs/>
          <w:sz w:val="22"/>
          <w:szCs w:val="22"/>
        </w:rPr>
        <w:t xml:space="preserve"> włącznie.</w:t>
      </w:r>
    </w:p>
    <w:p w14:paraId="46E67E75" w14:textId="5AF6E5FF" w:rsidR="00700BDB" w:rsidRPr="005D1BEF" w:rsidRDefault="00700BDB">
      <w:pPr>
        <w:widowControl/>
        <w:numPr>
          <w:ilvl w:val="0"/>
          <w:numId w:val="19"/>
        </w:numPr>
        <w:suppressAutoHyphens w:val="0"/>
        <w:ind w:left="426" w:hanging="426"/>
        <w:jc w:val="both"/>
        <w:rPr>
          <w:sz w:val="22"/>
          <w:szCs w:val="22"/>
        </w:rPr>
      </w:pPr>
      <w:r w:rsidRPr="005D1BEF">
        <w:rPr>
          <w:sz w:val="22"/>
          <w:szCs w:val="22"/>
        </w:rPr>
        <w:t>W przypadku gdy wybór najkorzystniejszej oferty nie nastąpi przed upływem terminu związania ofert</w:t>
      </w:r>
      <w:r w:rsidR="00FA09A4" w:rsidRPr="005D1BEF">
        <w:rPr>
          <w:sz w:val="22"/>
          <w:szCs w:val="22"/>
        </w:rPr>
        <w:t>ą</w:t>
      </w:r>
      <w:r w:rsidRPr="005D1BEF">
        <w:rPr>
          <w:sz w:val="22"/>
          <w:szCs w:val="22"/>
        </w:rPr>
        <w:t xml:space="preserve"> określonego w SWZ, Zamawiający przed upływem terminu związania ofert</w:t>
      </w:r>
      <w:r w:rsidR="00FA09A4" w:rsidRPr="005D1BEF">
        <w:rPr>
          <w:sz w:val="22"/>
          <w:szCs w:val="22"/>
        </w:rPr>
        <w:t>ą</w:t>
      </w:r>
      <w:r w:rsidRPr="005D1BEF">
        <w:rPr>
          <w:sz w:val="22"/>
          <w:szCs w:val="22"/>
        </w:rPr>
        <w:t xml:space="preserve"> zwraca się jednokrotnie do Wykonawców o wyrażenie zgody na przedłużenie tego terminu o wskazywany przez niego okres, nie dłuższy niż 30 dni.</w:t>
      </w:r>
    </w:p>
    <w:p w14:paraId="138E23A0" w14:textId="68177139" w:rsidR="00700BDB" w:rsidRPr="005D1BEF" w:rsidRDefault="00700BDB">
      <w:pPr>
        <w:widowControl/>
        <w:numPr>
          <w:ilvl w:val="0"/>
          <w:numId w:val="19"/>
        </w:numPr>
        <w:suppressAutoHyphens w:val="0"/>
        <w:ind w:left="426" w:hanging="426"/>
        <w:jc w:val="both"/>
        <w:rPr>
          <w:sz w:val="22"/>
          <w:szCs w:val="22"/>
        </w:rPr>
      </w:pPr>
      <w:r w:rsidRPr="005D1BEF">
        <w:rPr>
          <w:sz w:val="22"/>
          <w:szCs w:val="22"/>
        </w:rPr>
        <w:lastRenderedPageBreak/>
        <w:t>Przedłużenie terminu związania ofert</w:t>
      </w:r>
      <w:r w:rsidR="00DA1DAF" w:rsidRPr="005D1BEF">
        <w:rPr>
          <w:sz w:val="22"/>
          <w:szCs w:val="22"/>
        </w:rPr>
        <w:t>ą</w:t>
      </w:r>
      <w:r w:rsidRPr="005D1BEF">
        <w:rPr>
          <w:sz w:val="22"/>
          <w:szCs w:val="22"/>
        </w:rPr>
        <w:t>, o którym mowa w ust. 2, wymaga złożenia przez Wykonawcę pisemnego oświadczenia o wyrażeniu zgody na przedłużenie terminu związania ofertą.</w:t>
      </w:r>
    </w:p>
    <w:p w14:paraId="4EF971CA" w14:textId="77777777" w:rsidR="00700BDB" w:rsidRPr="005D1BEF" w:rsidRDefault="00700BDB">
      <w:pPr>
        <w:widowControl/>
        <w:numPr>
          <w:ilvl w:val="0"/>
          <w:numId w:val="19"/>
        </w:numPr>
        <w:suppressAutoHyphens w:val="0"/>
        <w:ind w:left="426" w:hanging="426"/>
        <w:jc w:val="both"/>
        <w:rPr>
          <w:sz w:val="22"/>
          <w:szCs w:val="22"/>
        </w:rPr>
      </w:pPr>
      <w:r w:rsidRPr="005D1BEF">
        <w:rPr>
          <w:sz w:val="22"/>
          <w:szCs w:val="22"/>
        </w:rPr>
        <w:t>Przedłużenie terminu związania ofertą jest dopuszczalne tylko z jednoczesnym przedłużeniem okresu ważności wadium albo, jeżeli nie jest to możliwe, z wniesieniem nowego wadium na przedłużony okres związania ofertą.</w:t>
      </w:r>
    </w:p>
    <w:p w14:paraId="528F22DB" w14:textId="77777777" w:rsidR="00700BDB" w:rsidRPr="005D1BEF" w:rsidRDefault="00700BDB" w:rsidP="00700BDB">
      <w:pPr>
        <w:widowControl/>
        <w:suppressAutoHyphens w:val="0"/>
        <w:ind w:left="720"/>
        <w:jc w:val="both"/>
        <w:rPr>
          <w:sz w:val="22"/>
          <w:szCs w:val="22"/>
        </w:rPr>
      </w:pPr>
    </w:p>
    <w:p w14:paraId="5839088B" w14:textId="77777777" w:rsidR="00700BDB" w:rsidRPr="005D1BEF" w:rsidRDefault="00700BDB" w:rsidP="00700BDB">
      <w:pPr>
        <w:widowControl/>
        <w:suppressAutoHyphens w:val="0"/>
        <w:jc w:val="both"/>
        <w:rPr>
          <w:b/>
          <w:bCs/>
          <w:sz w:val="22"/>
          <w:szCs w:val="22"/>
        </w:rPr>
      </w:pPr>
      <w:r w:rsidRPr="005D1BEF">
        <w:rPr>
          <w:b/>
          <w:bCs/>
          <w:sz w:val="22"/>
          <w:szCs w:val="22"/>
        </w:rPr>
        <w:t>Rozdział XII  - Opis sposobu przygotowywania ofert.</w:t>
      </w:r>
    </w:p>
    <w:p w14:paraId="4D9D6F3F" w14:textId="3CDA7915" w:rsidR="00E31EBB" w:rsidRPr="005D1BEF" w:rsidRDefault="00E31EBB">
      <w:pPr>
        <w:pStyle w:val="Akapitzlist"/>
        <w:numPr>
          <w:ilvl w:val="0"/>
          <w:numId w:val="17"/>
        </w:numPr>
        <w:ind w:left="426" w:hanging="426"/>
        <w:rPr>
          <w:bCs/>
          <w:sz w:val="22"/>
          <w:szCs w:val="22"/>
        </w:rPr>
      </w:pPr>
      <w:r w:rsidRPr="005D1BEF">
        <w:rPr>
          <w:bCs/>
          <w:sz w:val="22"/>
          <w:szCs w:val="22"/>
        </w:rPr>
        <w:t xml:space="preserve">Każdy </w:t>
      </w:r>
      <w:r w:rsidR="00DA1DAF" w:rsidRPr="005D1BEF">
        <w:rPr>
          <w:bCs/>
          <w:sz w:val="22"/>
          <w:szCs w:val="22"/>
        </w:rPr>
        <w:t>W</w:t>
      </w:r>
      <w:r w:rsidRPr="005D1BEF">
        <w:rPr>
          <w:bCs/>
          <w:sz w:val="22"/>
          <w:szCs w:val="22"/>
        </w:rPr>
        <w:t>ykonawca może złożyć tylko jedną ofertę na realizacji całości przedmiotu zamówienia.</w:t>
      </w:r>
    </w:p>
    <w:p w14:paraId="2BC1ADFD" w14:textId="77777777" w:rsidR="00E31EBB" w:rsidRPr="005D1BEF" w:rsidRDefault="00E31EBB">
      <w:pPr>
        <w:pStyle w:val="Akapitzlist"/>
        <w:numPr>
          <w:ilvl w:val="0"/>
          <w:numId w:val="17"/>
        </w:numPr>
        <w:ind w:left="426" w:hanging="426"/>
        <w:rPr>
          <w:bCs/>
          <w:sz w:val="22"/>
          <w:szCs w:val="22"/>
        </w:rPr>
      </w:pPr>
      <w:r w:rsidRPr="005D1BEF">
        <w:rPr>
          <w:bCs/>
          <w:sz w:val="22"/>
          <w:szCs w:val="22"/>
        </w:rPr>
        <w:t>Ofertę składa się z zachowaniem formy i sposobu opisanych w rozdziale IX niniejszej SWZ.</w:t>
      </w:r>
    </w:p>
    <w:p w14:paraId="403C7E2E" w14:textId="77777777" w:rsidR="00E31EBB" w:rsidRPr="005D1BEF" w:rsidRDefault="00E31EBB">
      <w:pPr>
        <w:pStyle w:val="Akapitzlist"/>
        <w:numPr>
          <w:ilvl w:val="0"/>
          <w:numId w:val="17"/>
        </w:numPr>
        <w:ind w:left="426" w:hanging="426"/>
        <w:rPr>
          <w:bCs/>
          <w:sz w:val="22"/>
          <w:szCs w:val="22"/>
        </w:rPr>
      </w:pPr>
      <w:r w:rsidRPr="005D1BEF">
        <w:rPr>
          <w:bCs/>
          <w:sz w:val="22"/>
          <w:szCs w:val="22"/>
        </w:rPr>
        <w:t xml:space="preserve">Dopuszcza się możliwość złożenia oferty przez dwa lub więcej podmiotów wspólnie ubiegających się o udzielenie zamówienia publicznego na zasadach opisanych w treści art. 58 ustawy PZP. </w:t>
      </w:r>
    </w:p>
    <w:p w14:paraId="6BC1782F" w14:textId="77777777" w:rsidR="00E31EBB" w:rsidRPr="005D1BEF" w:rsidRDefault="00E31EBB">
      <w:pPr>
        <w:pStyle w:val="Akapitzlist"/>
        <w:numPr>
          <w:ilvl w:val="0"/>
          <w:numId w:val="17"/>
        </w:numPr>
        <w:ind w:left="426" w:hanging="426"/>
        <w:rPr>
          <w:bCs/>
          <w:sz w:val="22"/>
          <w:szCs w:val="22"/>
        </w:rPr>
      </w:pPr>
      <w:r w:rsidRPr="005D1BEF">
        <w:rPr>
          <w:bCs/>
          <w:sz w:val="22"/>
          <w:szCs w:val="22"/>
        </w:rPr>
        <w:t xml:space="preserve">Oferta musi być napisana w </w:t>
      </w:r>
      <w:r w:rsidRPr="005D1BEF">
        <w:rPr>
          <w:bCs/>
          <w:sz w:val="22"/>
          <w:szCs w:val="22"/>
          <w:u w:val="single"/>
        </w:rPr>
        <w:t>języku polskim.</w:t>
      </w:r>
    </w:p>
    <w:p w14:paraId="782C9C3B" w14:textId="41CCE9C7" w:rsidR="00E31EBB" w:rsidRPr="005D1BEF" w:rsidRDefault="00E31EBB">
      <w:pPr>
        <w:pStyle w:val="Akapitzlist"/>
        <w:numPr>
          <w:ilvl w:val="0"/>
          <w:numId w:val="17"/>
        </w:numPr>
        <w:ind w:left="426" w:hanging="426"/>
        <w:rPr>
          <w:bCs/>
          <w:sz w:val="22"/>
          <w:szCs w:val="22"/>
          <w:u w:val="single"/>
        </w:rPr>
      </w:pPr>
      <w:r w:rsidRPr="005D1BEF">
        <w:rPr>
          <w:bCs/>
          <w:sz w:val="22"/>
          <w:szCs w:val="22"/>
        </w:rPr>
        <w:t xml:space="preserve">Oferta wraz ze wszystkimi jej załącznikami musi być podpisana przez osobę (osoby) </w:t>
      </w:r>
      <w:r w:rsidRPr="005D1BEF">
        <w:rPr>
          <w:bCs/>
          <w:sz w:val="22"/>
          <w:szCs w:val="22"/>
          <w:u w:val="single"/>
        </w:rPr>
        <w:t xml:space="preserve">uprawnioną do reprezentacji </w:t>
      </w:r>
      <w:r w:rsidR="00DA1DAF" w:rsidRPr="005D1BEF">
        <w:rPr>
          <w:bCs/>
          <w:sz w:val="22"/>
          <w:szCs w:val="22"/>
          <w:u w:val="single"/>
        </w:rPr>
        <w:t>W</w:t>
      </w:r>
      <w:r w:rsidRPr="005D1BEF">
        <w:rPr>
          <w:bCs/>
          <w:sz w:val="22"/>
          <w:szCs w:val="22"/>
          <w:u w:val="single"/>
        </w:rPr>
        <w:t>ykonawcy</w:t>
      </w:r>
      <w:r w:rsidRPr="005D1BEF">
        <w:rPr>
          <w:bCs/>
          <w:sz w:val="22"/>
          <w:szCs w:val="22"/>
        </w:rPr>
        <w:t xml:space="preserve">, zgodnie z wpisem do Krajowego Rejestru Sądowego, Centralnej Ewidencji i Informacji o Działalności Gospodarczej lub do innego, właściwego rejestru. Wskazane dokumenty </w:t>
      </w:r>
      <w:r w:rsidR="00DA1DAF" w:rsidRPr="005D1BEF">
        <w:rPr>
          <w:bCs/>
          <w:sz w:val="22"/>
          <w:szCs w:val="22"/>
        </w:rPr>
        <w:t>W</w:t>
      </w:r>
      <w:r w:rsidRPr="005D1BEF">
        <w:rPr>
          <w:bCs/>
          <w:sz w:val="22"/>
          <w:szCs w:val="22"/>
        </w:rPr>
        <w:t xml:space="preserve">ykonawca załącza wraz z ofertą, chyba że </w:t>
      </w:r>
      <w:r w:rsidR="00DA1DAF" w:rsidRPr="005D1BEF">
        <w:rPr>
          <w:bCs/>
          <w:sz w:val="22"/>
          <w:szCs w:val="22"/>
        </w:rPr>
        <w:t>Za</w:t>
      </w:r>
      <w:r w:rsidRPr="005D1BEF">
        <w:rPr>
          <w:bCs/>
          <w:sz w:val="22"/>
          <w:szCs w:val="22"/>
        </w:rPr>
        <w:t xml:space="preserve">mawiający może uzyskać je za pomocą bezpłatnych i ogólnodostępnych baz danych, a </w:t>
      </w:r>
      <w:r w:rsidR="00DA1DAF" w:rsidRPr="005D1BEF">
        <w:rPr>
          <w:bCs/>
          <w:sz w:val="22"/>
          <w:szCs w:val="22"/>
        </w:rPr>
        <w:t>W</w:t>
      </w:r>
      <w:r w:rsidRPr="005D1BEF">
        <w:rPr>
          <w:bCs/>
          <w:sz w:val="22"/>
          <w:szCs w:val="22"/>
        </w:rPr>
        <w:t xml:space="preserve">ykonawca wskazał dane umożliwiające dostęp do tych dokumentów w treści oferty. Jeżeli w imieniu </w:t>
      </w:r>
      <w:r w:rsidR="00DA1DAF" w:rsidRPr="005D1BEF">
        <w:rPr>
          <w:bCs/>
          <w:sz w:val="22"/>
          <w:szCs w:val="22"/>
        </w:rPr>
        <w:t>W</w:t>
      </w:r>
      <w:r w:rsidRPr="005D1BEF">
        <w:rPr>
          <w:bCs/>
          <w:sz w:val="22"/>
          <w:szCs w:val="22"/>
        </w:rPr>
        <w:t xml:space="preserve">ykonawcy działa osoba, której umocowanie nie wynika z ww. dokumentów, </w:t>
      </w:r>
      <w:r w:rsidR="00DA1DAF" w:rsidRPr="005D1BEF">
        <w:rPr>
          <w:bCs/>
          <w:sz w:val="22"/>
          <w:szCs w:val="22"/>
        </w:rPr>
        <w:t>W</w:t>
      </w:r>
      <w:r w:rsidRPr="005D1BEF">
        <w:rPr>
          <w:bCs/>
          <w:sz w:val="22"/>
          <w:szCs w:val="22"/>
        </w:rPr>
        <w:t xml:space="preserve">ykonawca wraz z ofertą przedkłada pełnomocnictwo lub inny dokument potwierdzający umocowanie do reprezentowania </w:t>
      </w:r>
      <w:r w:rsidR="00DA1DAF" w:rsidRPr="005D1BEF">
        <w:rPr>
          <w:bCs/>
          <w:sz w:val="22"/>
          <w:szCs w:val="22"/>
        </w:rPr>
        <w:t>W</w:t>
      </w:r>
      <w:r w:rsidRPr="005D1BEF">
        <w:rPr>
          <w:bCs/>
          <w:sz w:val="22"/>
          <w:szCs w:val="22"/>
        </w:rPr>
        <w:t xml:space="preserve">ykonawcy. </w:t>
      </w:r>
      <w:r w:rsidRPr="005D1BEF">
        <w:rPr>
          <w:sz w:val="22"/>
          <w:szCs w:val="22"/>
        </w:rPr>
        <w:t>Pełnomocnictwa sporządzone w języku obcym wykonawca składa wraz z tłumaczeniem na język polski.</w:t>
      </w:r>
    </w:p>
    <w:p w14:paraId="627278B2" w14:textId="1543FB2A" w:rsidR="00E31EBB" w:rsidRPr="005D1BEF" w:rsidRDefault="00E31EBB">
      <w:pPr>
        <w:pStyle w:val="Akapitzlist"/>
        <w:numPr>
          <w:ilvl w:val="0"/>
          <w:numId w:val="17"/>
        </w:numPr>
        <w:ind w:left="426" w:hanging="426"/>
        <w:rPr>
          <w:bCs/>
          <w:sz w:val="22"/>
          <w:szCs w:val="22"/>
        </w:rPr>
      </w:pPr>
      <w:r w:rsidRPr="005D1BEF">
        <w:rPr>
          <w:sz w:val="22"/>
          <w:szCs w:val="22"/>
        </w:rPr>
        <w:t xml:space="preserve">W przypadku składania oferty przez wykonawców wspólnie ubiegających się o udzielenie zamówienia lub w sytuacji reprezentowania </w:t>
      </w:r>
      <w:r w:rsidR="00DA1DAF" w:rsidRPr="005D1BEF">
        <w:rPr>
          <w:sz w:val="22"/>
          <w:szCs w:val="22"/>
        </w:rPr>
        <w:t>W</w:t>
      </w:r>
      <w:r w:rsidRPr="005D1BEF">
        <w:rPr>
          <w:sz w:val="22"/>
          <w:szCs w:val="22"/>
        </w:rPr>
        <w:t>ykonawcy przez pełnomocnika</w:t>
      </w:r>
      <w:r w:rsidR="00DA1DAF" w:rsidRPr="005D1BEF">
        <w:rPr>
          <w:sz w:val="22"/>
          <w:szCs w:val="22"/>
        </w:rPr>
        <w:t>,</w:t>
      </w:r>
      <w:r w:rsidRPr="005D1BEF">
        <w:rPr>
          <w:sz w:val="22"/>
          <w:szCs w:val="22"/>
        </w:rPr>
        <w:t xml:space="preserve"> do oferty musi być dołączone pełnomocnictwo. Wraz  z pełnomocnictwem winien być złożony dokument potwierdzający możliwość udzielania pełnomocnictwa. </w:t>
      </w:r>
    </w:p>
    <w:p w14:paraId="5C8D28D7" w14:textId="19E70343" w:rsidR="00E31EBB" w:rsidRPr="005D1BEF" w:rsidRDefault="00E31EBB">
      <w:pPr>
        <w:pStyle w:val="Akapitzlist"/>
        <w:numPr>
          <w:ilvl w:val="0"/>
          <w:numId w:val="17"/>
        </w:numPr>
        <w:ind w:left="426" w:hanging="426"/>
        <w:rPr>
          <w:bCs/>
          <w:sz w:val="22"/>
          <w:szCs w:val="22"/>
        </w:rPr>
      </w:pPr>
      <w:r w:rsidRPr="005D1BEF">
        <w:rPr>
          <w:sz w:val="22"/>
          <w:szCs w:val="22"/>
        </w:rPr>
        <w:t>Pełnomocnictwo przekazuje się w postaci elektronicznej, opatrzonej kwalifikowanym podpisem elektronicznym, podpisem zaufanym lub podpisem osobistym. Pełnomocnictwo sporządzone jako dokument w postaci papierowej i opatrzony własnoręcznym podpisem przekazuje się jako cyfrowe odwzorowanie tego dokumentu opatrzone kwalifikowanym podpisem elektronicznym, podpisem zaufanym lub podpisem osobistym, poświadczającym zgodność cyfrowego odwzorowania z</w:t>
      </w:r>
      <w:r w:rsidR="00482119" w:rsidRPr="005D1BEF">
        <w:rPr>
          <w:sz w:val="22"/>
          <w:szCs w:val="22"/>
        </w:rPr>
        <w:t> </w:t>
      </w:r>
      <w:r w:rsidRPr="005D1BEF">
        <w:rPr>
          <w:sz w:val="22"/>
          <w:szCs w:val="22"/>
        </w:rPr>
        <w:t xml:space="preserve">dokumentem w postaci papierowej, przy czym poświadczenia dokonuje mocodawca lub notariusz, zgodnie z art. 97 § 2 ustawy z dnia 14 lutego 1991 r.  </w:t>
      </w:r>
      <w:r w:rsidRPr="005D1BEF">
        <w:rPr>
          <w:b/>
          <w:bCs/>
          <w:sz w:val="22"/>
          <w:szCs w:val="22"/>
        </w:rPr>
        <w:t>–</w:t>
      </w:r>
      <w:r w:rsidRPr="005D1BEF">
        <w:rPr>
          <w:sz w:val="22"/>
          <w:szCs w:val="22"/>
        </w:rPr>
        <w:t xml:space="preserve"> Prawo  o notariacie (</w:t>
      </w:r>
      <w:r w:rsidRPr="005D1BEF">
        <w:rPr>
          <w:iCs/>
          <w:sz w:val="22"/>
          <w:szCs w:val="22"/>
        </w:rPr>
        <w:t>Dz. U. 202</w:t>
      </w:r>
      <w:r w:rsidR="00FC17C0" w:rsidRPr="005D1BEF">
        <w:rPr>
          <w:iCs/>
          <w:sz w:val="22"/>
          <w:szCs w:val="22"/>
        </w:rPr>
        <w:t>4</w:t>
      </w:r>
      <w:r w:rsidRPr="005D1BEF">
        <w:rPr>
          <w:iCs/>
          <w:sz w:val="22"/>
          <w:szCs w:val="22"/>
        </w:rPr>
        <w:t> r., poz. 1</w:t>
      </w:r>
      <w:r w:rsidR="00FC17C0" w:rsidRPr="005D1BEF">
        <w:rPr>
          <w:iCs/>
          <w:sz w:val="22"/>
          <w:szCs w:val="22"/>
        </w:rPr>
        <w:t>001</w:t>
      </w:r>
      <w:r w:rsidRPr="005D1BEF">
        <w:rPr>
          <w:iCs/>
          <w:sz w:val="22"/>
          <w:szCs w:val="22"/>
        </w:rPr>
        <w:t xml:space="preserve"> z późn. zm</w:t>
      </w:r>
      <w:r w:rsidRPr="005D1BEF">
        <w:rPr>
          <w:sz w:val="22"/>
          <w:szCs w:val="22"/>
        </w:rPr>
        <w:t>.)</w:t>
      </w:r>
      <w:r w:rsidRPr="005D1BEF">
        <w:rPr>
          <w:bCs/>
          <w:sz w:val="22"/>
          <w:szCs w:val="22"/>
        </w:rPr>
        <w:t xml:space="preserve">. </w:t>
      </w:r>
    </w:p>
    <w:p w14:paraId="379509D1" w14:textId="77777777" w:rsidR="00FF2F0F" w:rsidRPr="005D1BEF" w:rsidRDefault="00FF2F0F">
      <w:pPr>
        <w:numPr>
          <w:ilvl w:val="0"/>
          <w:numId w:val="17"/>
        </w:numPr>
        <w:ind w:left="426" w:hanging="426"/>
        <w:jc w:val="both"/>
        <w:rPr>
          <w:sz w:val="22"/>
          <w:szCs w:val="22"/>
        </w:rPr>
      </w:pPr>
      <w:r w:rsidRPr="005D1BEF">
        <w:rPr>
          <w:sz w:val="22"/>
          <w:szCs w:val="22"/>
        </w:rPr>
        <w:t>Oferta wraz ze stanowiącymi jej integralną część załącznikami powinna być sporządzona przez wykonawcę według treści postanowień niniejszej SWZ oraz według treści formularza oferty i jego załączników, w szczególności oferta winna zawierać wypełniony i podpisany formularz oferty wraz z co najmniej następującymi załącznikami (wypełnionymi i uzupełnionymi lub sporządzonymi zgodnie z ich treścią):</w:t>
      </w:r>
    </w:p>
    <w:p w14:paraId="6BA66F1D" w14:textId="77777777" w:rsidR="00FF2F0F" w:rsidRPr="005D1BEF" w:rsidRDefault="00FF2F0F">
      <w:pPr>
        <w:pStyle w:val="Akapitzlist"/>
        <w:numPr>
          <w:ilvl w:val="3"/>
          <w:numId w:val="21"/>
        </w:numPr>
        <w:tabs>
          <w:tab w:val="num" w:pos="3240"/>
        </w:tabs>
        <w:ind w:left="851" w:hanging="425"/>
        <w:rPr>
          <w:sz w:val="22"/>
          <w:szCs w:val="22"/>
        </w:rPr>
      </w:pPr>
      <w:r w:rsidRPr="005D1BEF">
        <w:rPr>
          <w:sz w:val="22"/>
          <w:szCs w:val="22"/>
        </w:rPr>
        <w:t>oświadczenie Wykonawcy o niepodleganiu wykluczeniu – w przypadku wspólnego ubiegania się o zamówienie przez Wykonawców, oświadczenie o niepodleganiu wykluczeniu składa każdy z Wykonawców,</w:t>
      </w:r>
    </w:p>
    <w:p w14:paraId="6B01A3B8" w14:textId="77777777" w:rsidR="00FF2F0F" w:rsidRPr="005D1BEF" w:rsidRDefault="00FF2F0F">
      <w:pPr>
        <w:pStyle w:val="Akapitzlist"/>
        <w:numPr>
          <w:ilvl w:val="3"/>
          <w:numId w:val="21"/>
        </w:numPr>
        <w:tabs>
          <w:tab w:val="num" w:pos="3240"/>
        </w:tabs>
        <w:ind w:left="851" w:hanging="425"/>
        <w:rPr>
          <w:sz w:val="22"/>
          <w:szCs w:val="22"/>
        </w:rPr>
      </w:pPr>
      <w:r w:rsidRPr="005D1BEF">
        <w:rPr>
          <w:sz w:val="22"/>
          <w:szCs w:val="22"/>
        </w:rPr>
        <w:t>oświadczenie Wykonawcy o spełnianiu warunków udziału w postępowaniu,</w:t>
      </w:r>
    </w:p>
    <w:p w14:paraId="38F2B12C" w14:textId="2705130F" w:rsidR="00FF2F0F" w:rsidRPr="005D1BEF" w:rsidRDefault="00FF2F0F">
      <w:pPr>
        <w:pStyle w:val="Akapitzlist"/>
        <w:numPr>
          <w:ilvl w:val="3"/>
          <w:numId w:val="21"/>
        </w:numPr>
        <w:tabs>
          <w:tab w:val="num" w:pos="3240"/>
        </w:tabs>
        <w:ind w:left="851" w:hanging="425"/>
        <w:rPr>
          <w:sz w:val="22"/>
          <w:szCs w:val="22"/>
        </w:rPr>
      </w:pPr>
      <w:r w:rsidRPr="005D1BEF">
        <w:rPr>
          <w:sz w:val="22"/>
          <w:szCs w:val="22"/>
        </w:rPr>
        <w:t>oświadczenie dotyczące podmiotu udostępniającego zasoby wykonawcy (o ile dotyczy),</w:t>
      </w:r>
      <w:r w:rsidR="00482119" w:rsidRPr="005D1BEF">
        <w:rPr>
          <w:sz w:val="22"/>
          <w:szCs w:val="22"/>
        </w:rPr>
        <w:t xml:space="preserve"> </w:t>
      </w:r>
      <w:r w:rsidRPr="005D1BEF">
        <w:rPr>
          <w:bCs/>
          <w:sz w:val="22"/>
          <w:szCs w:val="22"/>
        </w:rPr>
        <w:t>tj.:</w:t>
      </w:r>
    </w:p>
    <w:p w14:paraId="5183AB0B" w14:textId="36E08705" w:rsidR="00FF2F0F" w:rsidRPr="005D1BEF" w:rsidRDefault="00FF2F0F" w:rsidP="000C5616">
      <w:pPr>
        <w:pStyle w:val="Akapitzlist"/>
        <w:numPr>
          <w:ilvl w:val="0"/>
          <w:numId w:val="95"/>
        </w:numPr>
        <w:rPr>
          <w:sz w:val="22"/>
          <w:szCs w:val="22"/>
        </w:rPr>
      </w:pPr>
      <w:r w:rsidRPr="005D1BEF">
        <w:rPr>
          <w:bCs/>
          <w:sz w:val="22"/>
          <w:szCs w:val="22"/>
        </w:rPr>
        <w:t xml:space="preserve">oświadczenie o udostępnieniu zasobów </w:t>
      </w:r>
      <w:r w:rsidR="00482119" w:rsidRPr="005D1BEF">
        <w:rPr>
          <w:bCs/>
          <w:sz w:val="22"/>
          <w:szCs w:val="22"/>
        </w:rPr>
        <w:t>W</w:t>
      </w:r>
      <w:r w:rsidRPr="005D1BEF">
        <w:rPr>
          <w:bCs/>
          <w:sz w:val="22"/>
          <w:szCs w:val="22"/>
        </w:rPr>
        <w:t>ykonawcy wraz ze stosownym zobowiązaniem lub innym środkiem dowodowym /o ile dotyczy/;</w:t>
      </w:r>
    </w:p>
    <w:p w14:paraId="43459877" w14:textId="77777777" w:rsidR="00FF2F0F" w:rsidRPr="005D1BEF" w:rsidRDefault="00FF2F0F" w:rsidP="000C5616">
      <w:pPr>
        <w:pStyle w:val="Akapitzlist"/>
        <w:numPr>
          <w:ilvl w:val="0"/>
          <w:numId w:val="95"/>
        </w:numPr>
        <w:rPr>
          <w:bCs/>
          <w:sz w:val="22"/>
          <w:szCs w:val="22"/>
        </w:rPr>
      </w:pPr>
      <w:r w:rsidRPr="005D1BEF">
        <w:rPr>
          <w:bCs/>
          <w:sz w:val="22"/>
          <w:szCs w:val="22"/>
        </w:rPr>
        <w:t>oświadczenie o niepodleganiu wykluczeniu;</w:t>
      </w:r>
    </w:p>
    <w:p w14:paraId="200B1831" w14:textId="0CD4515E" w:rsidR="00FF2F0F" w:rsidRPr="005D1BEF" w:rsidRDefault="00FF2F0F" w:rsidP="00572270">
      <w:pPr>
        <w:pStyle w:val="Akapitzlist"/>
        <w:numPr>
          <w:ilvl w:val="0"/>
          <w:numId w:val="95"/>
        </w:numPr>
        <w:rPr>
          <w:bCs/>
          <w:sz w:val="22"/>
          <w:szCs w:val="22"/>
        </w:rPr>
      </w:pPr>
      <w:r w:rsidRPr="005D1BEF">
        <w:rPr>
          <w:bCs/>
          <w:sz w:val="22"/>
          <w:szCs w:val="22"/>
        </w:rPr>
        <w:t>oświadczenie o spełnieniu warunków udziału w postępowaniu w zakresie, w jakim go dotyczą;</w:t>
      </w:r>
    </w:p>
    <w:p w14:paraId="64ABE48B" w14:textId="12114FA9" w:rsidR="00FF2F0F" w:rsidRPr="005D1BEF" w:rsidRDefault="00FF2F0F">
      <w:pPr>
        <w:pStyle w:val="Akapitzlist"/>
        <w:numPr>
          <w:ilvl w:val="3"/>
          <w:numId w:val="21"/>
        </w:numPr>
        <w:tabs>
          <w:tab w:val="num" w:pos="3240"/>
        </w:tabs>
        <w:ind w:left="851" w:hanging="425"/>
        <w:rPr>
          <w:sz w:val="22"/>
          <w:szCs w:val="22"/>
        </w:rPr>
      </w:pPr>
      <w:r w:rsidRPr="005D1BEF">
        <w:rPr>
          <w:sz w:val="22"/>
          <w:szCs w:val="22"/>
        </w:rPr>
        <w:t>przedmiotowe środki dowodowe</w:t>
      </w:r>
      <w:r w:rsidR="00482119" w:rsidRPr="005D1BEF">
        <w:rPr>
          <w:sz w:val="22"/>
          <w:szCs w:val="22"/>
        </w:rPr>
        <w:t xml:space="preserve"> </w:t>
      </w:r>
      <w:r w:rsidR="00482119" w:rsidRPr="005D1BEF">
        <w:rPr>
          <w:bCs/>
          <w:sz w:val="22"/>
          <w:szCs w:val="22"/>
        </w:rPr>
        <w:t>/o ile dotyczy/</w:t>
      </w:r>
      <w:r w:rsidRPr="005D1BEF">
        <w:rPr>
          <w:sz w:val="22"/>
          <w:szCs w:val="22"/>
        </w:rPr>
        <w:t>, zgodnie z rozdziałem IV SWZ</w:t>
      </w:r>
      <w:r w:rsidR="00482119" w:rsidRPr="005D1BEF">
        <w:rPr>
          <w:sz w:val="22"/>
          <w:szCs w:val="22"/>
        </w:rPr>
        <w:t>,</w:t>
      </w:r>
    </w:p>
    <w:p w14:paraId="316B930C" w14:textId="101EBE37" w:rsidR="00FF2F0F" w:rsidRPr="005D1BEF" w:rsidRDefault="00FF2F0F">
      <w:pPr>
        <w:pStyle w:val="Akapitzlist"/>
        <w:numPr>
          <w:ilvl w:val="3"/>
          <w:numId w:val="21"/>
        </w:numPr>
        <w:tabs>
          <w:tab w:val="num" w:pos="3240"/>
        </w:tabs>
        <w:ind w:left="851" w:hanging="425"/>
        <w:rPr>
          <w:sz w:val="22"/>
          <w:szCs w:val="22"/>
        </w:rPr>
      </w:pPr>
      <w:r w:rsidRPr="005D1BEF">
        <w:rPr>
          <w:sz w:val="22"/>
          <w:szCs w:val="22"/>
        </w:rPr>
        <w:t xml:space="preserve">pełnomocnictwo (zgodnie z ust. </w:t>
      </w:r>
      <w:r w:rsidR="00482119" w:rsidRPr="005D1BEF">
        <w:rPr>
          <w:sz w:val="22"/>
          <w:szCs w:val="22"/>
        </w:rPr>
        <w:t>6</w:t>
      </w:r>
      <w:r w:rsidRPr="005D1BEF">
        <w:rPr>
          <w:sz w:val="22"/>
          <w:szCs w:val="22"/>
        </w:rPr>
        <w:t>-</w:t>
      </w:r>
      <w:r w:rsidR="00482119" w:rsidRPr="005D1BEF">
        <w:rPr>
          <w:sz w:val="22"/>
          <w:szCs w:val="22"/>
        </w:rPr>
        <w:t>7</w:t>
      </w:r>
      <w:r w:rsidRPr="005D1BEF">
        <w:rPr>
          <w:sz w:val="22"/>
          <w:szCs w:val="22"/>
        </w:rPr>
        <w:t xml:space="preserve"> powyżej) lub inny dokument potwierdzający umocowanie do reprezentowania </w:t>
      </w:r>
      <w:r w:rsidR="00482119" w:rsidRPr="005D1BEF">
        <w:rPr>
          <w:sz w:val="22"/>
          <w:szCs w:val="22"/>
        </w:rPr>
        <w:t>W</w:t>
      </w:r>
      <w:r w:rsidRPr="005D1BEF">
        <w:rPr>
          <w:sz w:val="22"/>
          <w:szCs w:val="22"/>
        </w:rPr>
        <w:t>ykonawcy;</w:t>
      </w:r>
    </w:p>
    <w:p w14:paraId="76D6D6FB" w14:textId="2069FF0D" w:rsidR="00F41710" w:rsidRPr="005D1BEF" w:rsidRDefault="00FF2F0F">
      <w:pPr>
        <w:pStyle w:val="Akapitzlist"/>
        <w:numPr>
          <w:ilvl w:val="3"/>
          <w:numId w:val="21"/>
        </w:numPr>
        <w:tabs>
          <w:tab w:val="num" w:pos="3240"/>
        </w:tabs>
        <w:ind w:left="851" w:hanging="425"/>
        <w:rPr>
          <w:sz w:val="22"/>
          <w:szCs w:val="22"/>
        </w:rPr>
      </w:pPr>
      <w:r w:rsidRPr="005D1BEF">
        <w:rPr>
          <w:sz w:val="22"/>
          <w:szCs w:val="22"/>
        </w:rPr>
        <w:t>dowód wniesienia wadium.</w:t>
      </w:r>
    </w:p>
    <w:p w14:paraId="5C986828" w14:textId="77777777" w:rsidR="00E31EBB" w:rsidRPr="005D1BEF" w:rsidRDefault="00E31EBB">
      <w:pPr>
        <w:numPr>
          <w:ilvl w:val="0"/>
          <w:numId w:val="17"/>
        </w:numPr>
        <w:ind w:left="426" w:hanging="426"/>
        <w:jc w:val="both"/>
        <w:rPr>
          <w:sz w:val="22"/>
          <w:szCs w:val="22"/>
        </w:rPr>
      </w:pPr>
      <w:r w:rsidRPr="005D1BEF">
        <w:rPr>
          <w:sz w:val="22"/>
          <w:szCs w:val="22"/>
        </w:rPr>
        <w:lastRenderedPageBreak/>
        <w:t>Oferta musi być napisana w języku polskim.</w:t>
      </w:r>
    </w:p>
    <w:p w14:paraId="5DE0B460" w14:textId="2D306F6A" w:rsidR="00E31EBB" w:rsidRPr="005D1BEF" w:rsidRDefault="00E31EBB">
      <w:pPr>
        <w:numPr>
          <w:ilvl w:val="0"/>
          <w:numId w:val="17"/>
        </w:numPr>
        <w:ind w:left="426" w:hanging="426"/>
        <w:jc w:val="both"/>
        <w:rPr>
          <w:sz w:val="22"/>
          <w:szCs w:val="22"/>
        </w:rPr>
      </w:pPr>
      <w:r w:rsidRPr="005D1BEF">
        <w:rPr>
          <w:sz w:val="22"/>
          <w:szCs w:val="22"/>
        </w:rPr>
        <w:t xml:space="preserve">Jeżeli </w:t>
      </w:r>
      <w:r w:rsidR="00482119" w:rsidRPr="005D1BEF">
        <w:rPr>
          <w:sz w:val="22"/>
          <w:szCs w:val="22"/>
        </w:rPr>
        <w:t>W</w:t>
      </w:r>
      <w:r w:rsidRPr="005D1BEF">
        <w:rPr>
          <w:sz w:val="22"/>
          <w:szCs w:val="22"/>
        </w:rPr>
        <w:t>ykonawca składając ofertę, zastrzega sobie prawo do nie 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i wykazanie iż zastrzeżone informacje stanowią tajemnice przedsiębiorstwa. Dokumenty opatrzone klauzulą; „Dokument zastrzeżony” winny być załączone łącznie z oświadczeniem i stanowić odrębne pliki zaszyfrowane wraz innymi plikami stanowiącymi ofertę. Wykonawca nie może zastrzec informacji, o których mowa w art. 222 ust. 5 ustawy PZP.</w:t>
      </w:r>
    </w:p>
    <w:p w14:paraId="1074ABA8" w14:textId="77777777" w:rsidR="00E31EBB" w:rsidRPr="005D1BEF" w:rsidRDefault="00E31EBB">
      <w:pPr>
        <w:numPr>
          <w:ilvl w:val="0"/>
          <w:numId w:val="17"/>
        </w:numPr>
        <w:ind w:left="426" w:hanging="426"/>
        <w:jc w:val="both"/>
        <w:rPr>
          <w:sz w:val="22"/>
          <w:szCs w:val="22"/>
        </w:rPr>
      </w:pPr>
      <w:r w:rsidRPr="005D1BEF">
        <w:rPr>
          <w:sz w:val="22"/>
          <w:szCs w:val="22"/>
        </w:rPr>
        <w:t>Zaleca się, aby wszystkie karty oferty wraz z załącznikami były jednoznacznie ponumerowane oraz aby wykonawca sporządził i dołączył spis treści oferty.</w:t>
      </w:r>
    </w:p>
    <w:p w14:paraId="66EA0B45" w14:textId="77777777" w:rsidR="00E31EBB" w:rsidRPr="005D1BEF" w:rsidRDefault="00E31EBB">
      <w:pPr>
        <w:numPr>
          <w:ilvl w:val="0"/>
          <w:numId w:val="17"/>
        </w:numPr>
        <w:spacing w:after="240"/>
        <w:ind w:left="426" w:hanging="426"/>
        <w:jc w:val="both"/>
        <w:rPr>
          <w:sz w:val="22"/>
          <w:szCs w:val="22"/>
        </w:rPr>
      </w:pPr>
      <w:r w:rsidRPr="005D1BEF">
        <w:rPr>
          <w:sz w:val="22"/>
          <w:szCs w:val="22"/>
        </w:rPr>
        <w:t>Wszelkie koszty związane z przygotowaniem i złożeniem oferty ponosi wykonawca.</w:t>
      </w:r>
    </w:p>
    <w:p w14:paraId="0231B509" w14:textId="77777777" w:rsidR="00527AD5" w:rsidRPr="005D1BEF" w:rsidRDefault="00527AD5" w:rsidP="00700BDB">
      <w:pPr>
        <w:widowControl/>
        <w:suppressAutoHyphens w:val="0"/>
        <w:jc w:val="both"/>
        <w:rPr>
          <w:b/>
          <w:bCs/>
          <w:sz w:val="22"/>
          <w:szCs w:val="22"/>
        </w:rPr>
      </w:pPr>
    </w:p>
    <w:p w14:paraId="487110CC" w14:textId="098303B4" w:rsidR="00700BDB" w:rsidRPr="005D1BEF" w:rsidRDefault="00700BDB" w:rsidP="00700BDB">
      <w:pPr>
        <w:widowControl/>
        <w:suppressAutoHyphens w:val="0"/>
        <w:jc w:val="both"/>
        <w:rPr>
          <w:b/>
          <w:bCs/>
          <w:sz w:val="22"/>
          <w:szCs w:val="22"/>
        </w:rPr>
      </w:pPr>
      <w:r w:rsidRPr="005D1BEF">
        <w:rPr>
          <w:b/>
          <w:bCs/>
          <w:sz w:val="22"/>
          <w:szCs w:val="22"/>
        </w:rPr>
        <w:t>Rozdział XIII -  Termin składania i otwarcia ofert.</w:t>
      </w:r>
    </w:p>
    <w:p w14:paraId="4049A957" w14:textId="00C24B9D" w:rsidR="00146CCE" w:rsidRPr="00405878" w:rsidRDefault="00146CCE" w:rsidP="000C5616">
      <w:pPr>
        <w:pStyle w:val="Akapitzlist"/>
        <w:numPr>
          <w:ilvl w:val="0"/>
          <w:numId w:val="80"/>
        </w:numPr>
        <w:ind w:left="426" w:hanging="426"/>
        <w:rPr>
          <w:bCs/>
          <w:sz w:val="22"/>
          <w:szCs w:val="22"/>
        </w:rPr>
      </w:pPr>
      <w:r w:rsidRPr="005D1BEF">
        <w:rPr>
          <w:bCs/>
          <w:sz w:val="22"/>
          <w:szCs w:val="22"/>
        </w:rPr>
        <w:t xml:space="preserve">Oferty należy składać w </w:t>
      </w:r>
      <w:r w:rsidRPr="00405878">
        <w:rPr>
          <w:bCs/>
          <w:sz w:val="22"/>
          <w:szCs w:val="22"/>
        </w:rPr>
        <w:t xml:space="preserve">terminie </w:t>
      </w:r>
      <w:r w:rsidRPr="00405878">
        <w:rPr>
          <w:b/>
          <w:bCs/>
          <w:sz w:val="22"/>
          <w:szCs w:val="22"/>
          <w:u w:val="single"/>
        </w:rPr>
        <w:t xml:space="preserve">do dnia </w:t>
      </w:r>
      <w:r w:rsidR="00405878" w:rsidRPr="00405878">
        <w:rPr>
          <w:b/>
          <w:bCs/>
          <w:sz w:val="22"/>
          <w:szCs w:val="22"/>
          <w:u w:val="single"/>
        </w:rPr>
        <w:t>3</w:t>
      </w:r>
      <w:r w:rsidR="000030C5" w:rsidRPr="00405878">
        <w:rPr>
          <w:b/>
          <w:bCs/>
          <w:sz w:val="22"/>
          <w:szCs w:val="22"/>
          <w:u w:val="single"/>
        </w:rPr>
        <w:t>.06.</w:t>
      </w:r>
      <w:r w:rsidR="00FF2F0F" w:rsidRPr="00405878">
        <w:rPr>
          <w:b/>
          <w:bCs/>
          <w:sz w:val="22"/>
          <w:szCs w:val="22"/>
          <w:u w:val="single"/>
        </w:rPr>
        <w:t>202</w:t>
      </w:r>
      <w:r w:rsidR="000E33A3" w:rsidRPr="00405878">
        <w:rPr>
          <w:b/>
          <w:bCs/>
          <w:sz w:val="22"/>
          <w:szCs w:val="22"/>
          <w:u w:val="single"/>
        </w:rPr>
        <w:t>6</w:t>
      </w:r>
      <w:r w:rsidRPr="00405878">
        <w:rPr>
          <w:b/>
          <w:bCs/>
          <w:sz w:val="22"/>
          <w:szCs w:val="22"/>
          <w:u w:val="single"/>
        </w:rPr>
        <w:t xml:space="preserve"> r., do godziny </w:t>
      </w:r>
      <w:r w:rsidR="009024A6" w:rsidRPr="00405878">
        <w:rPr>
          <w:b/>
          <w:bCs/>
          <w:sz w:val="22"/>
          <w:szCs w:val="22"/>
          <w:u w:val="single"/>
        </w:rPr>
        <w:t>09</w:t>
      </w:r>
      <w:r w:rsidRPr="00405878">
        <w:rPr>
          <w:b/>
          <w:bCs/>
          <w:sz w:val="22"/>
          <w:szCs w:val="22"/>
          <w:u w:val="single"/>
        </w:rPr>
        <w:t>:</w:t>
      </w:r>
      <w:r w:rsidR="00405878" w:rsidRPr="00405878">
        <w:rPr>
          <w:b/>
          <w:bCs/>
          <w:sz w:val="22"/>
          <w:szCs w:val="22"/>
          <w:u w:val="single"/>
        </w:rPr>
        <w:t>15</w:t>
      </w:r>
      <w:r w:rsidRPr="00405878">
        <w:rPr>
          <w:b/>
          <w:bCs/>
          <w:sz w:val="22"/>
          <w:szCs w:val="22"/>
        </w:rPr>
        <w:t xml:space="preserve">, </w:t>
      </w:r>
      <w:r w:rsidRPr="00405878">
        <w:rPr>
          <w:bCs/>
          <w:sz w:val="22"/>
          <w:szCs w:val="22"/>
        </w:rPr>
        <w:t>na zasadach, opisanych w rozdziale IX ust. 1-2 SWZ.</w:t>
      </w:r>
    </w:p>
    <w:p w14:paraId="64F250D6" w14:textId="77777777" w:rsidR="00146CCE" w:rsidRPr="00405878" w:rsidRDefault="00146CCE" w:rsidP="000C5616">
      <w:pPr>
        <w:pStyle w:val="Akapitzlist"/>
        <w:numPr>
          <w:ilvl w:val="0"/>
          <w:numId w:val="80"/>
        </w:numPr>
        <w:ind w:left="426" w:hanging="426"/>
        <w:rPr>
          <w:bCs/>
          <w:sz w:val="22"/>
          <w:szCs w:val="22"/>
        </w:rPr>
      </w:pPr>
      <w:r w:rsidRPr="00405878">
        <w:rPr>
          <w:sz w:val="22"/>
          <w:szCs w:val="22"/>
        </w:rPr>
        <w:t xml:space="preserve">Wykonawca przed upływem terminu do składania ofert może wycofać ofertę zgodnie z regulaminem na </w:t>
      </w:r>
      <w:hyperlink r:id="rId41" w:history="1">
        <w:r w:rsidRPr="00405878">
          <w:rPr>
            <w:rStyle w:val="Hipercze"/>
            <w:sz w:val="22"/>
            <w:szCs w:val="22"/>
          </w:rPr>
          <w:t>https://platformazakupowa.pl</w:t>
        </w:r>
      </w:hyperlink>
      <w:r w:rsidRPr="00405878">
        <w:rPr>
          <w:sz w:val="22"/>
          <w:szCs w:val="22"/>
        </w:rPr>
        <w:t xml:space="preserve">. </w:t>
      </w:r>
      <w:r w:rsidRPr="00405878">
        <w:rPr>
          <w:color w:val="000000"/>
          <w:sz w:val="22"/>
          <w:szCs w:val="22"/>
        </w:rPr>
        <w:t xml:space="preserve">Sposób wycofania oferty zamieszczono w instrukcji dostępnej adresem: </w:t>
      </w:r>
      <w:hyperlink r:id="rId42" w:history="1">
        <w:r w:rsidRPr="00405878">
          <w:rPr>
            <w:rStyle w:val="Hipercze"/>
            <w:sz w:val="22"/>
            <w:szCs w:val="22"/>
          </w:rPr>
          <w:t>https://platformazakupowa.pl/strona/45-instrukcje</w:t>
        </w:r>
      </w:hyperlink>
      <w:r w:rsidRPr="00405878">
        <w:rPr>
          <w:color w:val="000000"/>
          <w:sz w:val="22"/>
          <w:szCs w:val="22"/>
        </w:rPr>
        <w:t xml:space="preserve">. Oferta nie może zostać wycofana po upływie terminu składania ofert. </w:t>
      </w:r>
    </w:p>
    <w:p w14:paraId="3F14009A" w14:textId="77777777" w:rsidR="00146CCE" w:rsidRPr="00405878" w:rsidRDefault="00146CCE" w:rsidP="000C5616">
      <w:pPr>
        <w:pStyle w:val="Akapitzlist"/>
        <w:numPr>
          <w:ilvl w:val="0"/>
          <w:numId w:val="80"/>
        </w:numPr>
        <w:ind w:left="426" w:hanging="426"/>
        <w:rPr>
          <w:bCs/>
          <w:sz w:val="22"/>
          <w:szCs w:val="22"/>
        </w:rPr>
      </w:pPr>
      <w:r w:rsidRPr="00405878">
        <w:rPr>
          <w:sz w:val="22"/>
          <w:szCs w:val="22"/>
        </w:rPr>
        <w:t>Zamawiający odrzuci ofertę złożoną po terminie składania ofert.</w:t>
      </w:r>
    </w:p>
    <w:p w14:paraId="7D67EC22" w14:textId="23174EBB" w:rsidR="00146CCE" w:rsidRPr="00405878" w:rsidRDefault="00146CCE" w:rsidP="000C5616">
      <w:pPr>
        <w:pStyle w:val="Akapitzlist"/>
        <w:numPr>
          <w:ilvl w:val="0"/>
          <w:numId w:val="80"/>
        </w:numPr>
        <w:ind w:left="426" w:hanging="426"/>
        <w:rPr>
          <w:bCs/>
          <w:sz w:val="22"/>
          <w:szCs w:val="22"/>
        </w:rPr>
      </w:pPr>
      <w:r w:rsidRPr="00405878">
        <w:rPr>
          <w:sz w:val="22"/>
          <w:szCs w:val="22"/>
        </w:rPr>
        <w:t xml:space="preserve">Otwarcie ofert nastąpi </w:t>
      </w:r>
      <w:r w:rsidRPr="00405878">
        <w:rPr>
          <w:b/>
          <w:sz w:val="22"/>
          <w:szCs w:val="22"/>
          <w:u w:val="single"/>
        </w:rPr>
        <w:t xml:space="preserve">w </w:t>
      </w:r>
      <w:r w:rsidR="00FF2F0F" w:rsidRPr="00405878">
        <w:rPr>
          <w:b/>
          <w:bCs/>
          <w:sz w:val="22"/>
          <w:szCs w:val="22"/>
          <w:u w:val="single"/>
        </w:rPr>
        <w:t xml:space="preserve">dniu </w:t>
      </w:r>
      <w:r w:rsidR="00405878" w:rsidRPr="00405878">
        <w:rPr>
          <w:b/>
          <w:bCs/>
          <w:sz w:val="22"/>
          <w:szCs w:val="22"/>
          <w:u w:val="single"/>
        </w:rPr>
        <w:t>3</w:t>
      </w:r>
      <w:r w:rsidR="000030C5" w:rsidRPr="00405878">
        <w:rPr>
          <w:b/>
          <w:bCs/>
          <w:sz w:val="22"/>
          <w:szCs w:val="22"/>
          <w:u w:val="single"/>
        </w:rPr>
        <w:t>.06.</w:t>
      </w:r>
      <w:r w:rsidR="00482119" w:rsidRPr="00405878">
        <w:rPr>
          <w:b/>
          <w:bCs/>
          <w:sz w:val="22"/>
          <w:szCs w:val="22"/>
          <w:u w:val="single"/>
        </w:rPr>
        <w:t>202</w:t>
      </w:r>
      <w:r w:rsidR="000E33A3" w:rsidRPr="00405878">
        <w:rPr>
          <w:b/>
          <w:bCs/>
          <w:sz w:val="22"/>
          <w:szCs w:val="22"/>
          <w:u w:val="single"/>
        </w:rPr>
        <w:t>6</w:t>
      </w:r>
      <w:r w:rsidR="00482119" w:rsidRPr="00405878">
        <w:rPr>
          <w:b/>
          <w:bCs/>
          <w:sz w:val="22"/>
          <w:szCs w:val="22"/>
          <w:u w:val="single"/>
        </w:rPr>
        <w:t xml:space="preserve"> </w:t>
      </w:r>
      <w:r w:rsidRPr="00405878">
        <w:rPr>
          <w:b/>
          <w:bCs/>
          <w:sz w:val="22"/>
          <w:szCs w:val="22"/>
          <w:u w:val="single"/>
        </w:rPr>
        <w:t>r.</w:t>
      </w:r>
      <w:r w:rsidRPr="00405878">
        <w:rPr>
          <w:b/>
          <w:sz w:val="22"/>
          <w:szCs w:val="22"/>
          <w:u w:val="single"/>
        </w:rPr>
        <w:t xml:space="preserve">, o godzinie </w:t>
      </w:r>
      <w:r w:rsidR="000E33A3" w:rsidRPr="00405878">
        <w:rPr>
          <w:b/>
          <w:sz w:val="22"/>
          <w:szCs w:val="22"/>
          <w:u w:val="single"/>
        </w:rPr>
        <w:t>9</w:t>
      </w:r>
      <w:r w:rsidRPr="00405878">
        <w:rPr>
          <w:b/>
          <w:sz w:val="22"/>
          <w:szCs w:val="22"/>
          <w:u w:val="single"/>
        </w:rPr>
        <w:t>:</w:t>
      </w:r>
      <w:r w:rsidR="00405878" w:rsidRPr="00405878">
        <w:rPr>
          <w:b/>
          <w:sz w:val="22"/>
          <w:szCs w:val="22"/>
          <w:u w:val="single"/>
        </w:rPr>
        <w:t>30</w:t>
      </w:r>
      <w:r w:rsidRPr="00405878">
        <w:rPr>
          <w:b/>
          <w:sz w:val="22"/>
          <w:szCs w:val="22"/>
        </w:rPr>
        <w:t xml:space="preserve"> </w:t>
      </w:r>
      <w:r w:rsidRPr="00405878">
        <w:rPr>
          <w:sz w:val="22"/>
          <w:szCs w:val="22"/>
        </w:rPr>
        <w:t xml:space="preserve">za pośrednictwem </w:t>
      </w:r>
      <w:hyperlink r:id="rId43" w:history="1">
        <w:r w:rsidRPr="00405878">
          <w:rPr>
            <w:rStyle w:val="Hipercze"/>
            <w:sz w:val="22"/>
            <w:szCs w:val="22"/>
          </w:rPr>
          <w:t>https://platformazakupowa.pl</w:t>
        </w:r>
      </w:hyperlink>
      <w:r w:rsidRPr="00405878">
        <w:rPr>
          <w:sz w:val="22"/>
          <w:szCs w:val="22"/>
        </w:rPr>
        <w:t xml:space="preserve"> </w:t>
      </w:r>
    </w:p>
    <w:p w14:paraId="16DACC8A" w14:textId="77777777" w:rsidR="00146CCE" w:rsidRPr="005D1BEF" w:rsidRDefault="00146CCE" w:rsidP="000C5616">
      <w:pPr>
        <w:pStyle w:val="Nagwek"/>
        <w:widowControl/>
        <w:numPr>
          <w:ilvl w:val="0"/>
          <w:numId w:val="80"/>
        </w:numPr>
        <w:suppressAutoHyphens w:val="0"/>
        <w:ind w:left="426" w:hanging="426"/>
        <w:jc w:val="both"/>
        <w:rPr>
          <w:sz w:val="22"/>
          <w:szCs w:val="22"/>
        </w:rPr>
      </w:pPr>
      <w:r w:rsidRPr="00405878">
        <w:rPr>
          <w:sz w:val="22"/>
          <w:szCs w:val="22"/>
        </w:rPr>
        <w:t xml:space="preserve">W przypadku zmiany terminu składania ofert zamawiający zamieści informację o   jego   przedłużeniu na </w:t>
      </w:r>
      <w:hyperlink r:id="rId44" w:history="1">
        <w:r w:rsidRPr="00405878">
          <w:rPr>
            <w:rStyle w:val="Hipercze"/>
            <w:sz w:val="22"/>
            <w:szCs w:val="22"/>
          </w:rPr>
          <w:t>https://platformazakupowa.pl</w:t>
        </w:r>
      </w:hyperlink>
      <w:r w:rsidRPr="005D1BEF">
        <w:rPr>
          <w:sz w:val="22"/>
          <w:szCs w:val="22"/>
        </w:rPr>
        <w:t xml:space="preserve"> – adres profilu nabywcy – </w:t>
      </w:r>
      <w:hyperlink r:id="rId45" w:history="1">
        <w:r w:rsidRPr="005D1BEF">
          <w:rPr>
            <w:rStyle w:val="Hipercze"/>
            <w:sz w:val="22"/>
            <w:szCs w:val="22"/>
          </w:rPr>
          <w:t>https://platformazakupowa.pl/pn/uj_edu</w:t>
        </w:r>
      </w:hyperlink>
      <w:r w:rsidRPr="005D1BEF">
        <w:rPr>
          <w:bCs/>
          <w:sz w:val="22"/>
          <w:szCs w:val="22"/>
        </w:rPr>
        <w:t>, w zakładce właściwej dla prowadzonego postępowania, w sekcji „Komunikaty”.</w:t>
      </w:r>
    </w:p>
    <w:p w14:paraId="62E58B18" w14:textId="77777777" w:rsidR="00146CCE" w:rsidRPr="005D1BEF" w:rsidRDefault="00146CCE" w:rsidP="000C5616">
      <w:pPr>
        <w:pStyle w:val="Nagwek"/>
        <w:widowControl/>
        <w:numPr>
          <w:ilvl w:val="0"/>
          <w:numId w:val="80"/>
        </w:numPr>
        <w:suppressAutoHyphens w:val="0"/>
        <w:ind w:left="426" w:hanging="426"/>
        <w:jc w:val="both"/>
        <w:rPr>
          <w:sz w:val="22"/>
          <w:szCs w:val="22"/>
        </w:rPr>
      </w:pPr>
      <w:r w:rsidRPr="005D1BEF">
        <w:rPr>
          <w:sz w:val="22"/>
          <w:szCs w:val="22"/>
        </w:rPr>
        <w:t>W przypadku awarii systemu teleinformatycznego, skutkującej brakiem możliwości otwarcia ofert w terminie określonym przez zamawiającego, otwarcie ofert nastąpi niezwłocznie po usunięciu awarii.</w:t>
      </w:r>
    </w:p>
    <w:p w14:paraId="1B160411" w14:textId="77777777" w:rsidR="00146CCE" w:rsidRPr="005D1BEF" w:rsidRDefault="00146CCE" w:rsidP="000C5616">
      <w:pPr>
        <w:pStyle w:val="Nagwek"/>
        <w:widowControl/>
        <w:numPr>
          <w:ilvl w:val="0"/>
          <w:numId w:val="80"/>
        </w:numPr>
        <w:suppressAutoHyphens w:val="0"/>
        <w:ind w:left="426" w:hanging="426"/>
        <w:jc w:val="both"/>
        <w:rPr>
          <w:sz w:val="22"/>
          <w:szCs w:val="22"/>
        </w:rPr>
      </w:pPr>
      <w:r w:rsidRPr="005D1BEF">
        <w:rPr>
          <w:sz w:val="22"/>
          <w:szCs w:val="22"/>
        </w:rPr>
        <w:t xml:space="preserve">Zamawiający najpóźniej przed otwarciem ofert udostępni na </w:t>
      </w:r>
      <w:hyperlink r:id="rId46" w:history="1">
        <w:r w:rsidRPr="005D1BEF">
          <w:rPr>
            <w:rStyle w:val="Hipercze"/>
            <w:sz w:val="22"/>
            <w:szCs w:val="22"/>
          </w:rPr>
          <w:t>https://platformazakupowa.pl</w:t>
        </w:r>
      </w:hyperlink>
      <w:r w:rsidRPr="005D1BEF">
        <w:rPr>
          <w:sz w:val="22"/>
          <w:szCs w:val="22"/>
        </w:rPr>
        <w:t xml:space="preserve"> – adres profilu nabywcy – </w:t>
      </w:r>
      <w:hyperlink r:id="rId47" w:history="1">
        <w:r w:rsidRPr="005D1BEF">
          <w:rPr>
            <w:rStyle w:val="Hipercze"/>
            <w:sz w:val="22"/>
            <w:szCs w:val="22"/>
          </w:rPr>
          <w:t>https://platformazakupowa.pl/pn/uj_edu</w:t>
        </w:r>
      </w:hyperlink>
      <w:r w:rsidRPr="005D1BEF">
        <w:rPr>
          <w:bCs/>
          <w:sz w:val="22"/>
          <w:szCs w:val="22"/>
        </w:rPr>
        <w:t xml:space="preserve">, w zakładce właściwej dla prowadzonego postępowania, w sekcji „Komunikaty”, </w:t>
      </w:r>
      <w:r w:rsidRPr="005D1BEF">
        <w:rPr>
          <w:sz w:val="22"/>
          <w:szCs w:val="22"/>
        </w:rPr>
        <w:t>informację o kwocie, jaką zamierza przeznaczyć na sfinansowanie zamówienia.</w:t>
      </w:r>
    </w:p>
    <w:p w14:paraId="36A6CCAE" w14:textId="77777777" w:rsidR="00146CCE" w:rsidRPr="005D1BEF" w:rsidRDefault="00146CCE" w:rsidP="000C5616">
      <w:pPr>
        <w:pStyle w:val="Nagwek"/>
        <w:widowControl/>
        <w:numPr>
          <w:ilvl w:val="0"/>
          <w:numId w:val="80"/>
        </w:numPr>
        <w:suppressAutoHyphens w:val="0"/>
        <w:ind w:left="426" w:hanging="426"/>
        <w:jc w:val="both"/>
        <w:rPr>
          <w:sz w:val="22"/>
          <w:szCs w:val="22"/>
        </w:rPr>
      </w:pPr>
      <w:r w:rsidRPr="005D1BEF">
        <w:rPr>
          <w:sz w:val="22"/>
          <w:szCs w:val="22"/>
        </w:rPr>
        <w:t>Zamawiający niezwłocznie po otwarciu ofert, udostępni na stronie internetowej prowadzonego postępowania informacje o:</w:t>
      </w:r>
    </w:p>
    <w:p w14:paraId="3806F425" w14:textId="77777777" w:rsidR="00146CCE" w:rsidRPr="005D1BEF" w:rsidRDefault="00146CCE" w:rsidP="000C5616">
      <w:pPr>
        <w:pStyle w:val="Nagwek"/>
        <w:widowControl/>
        <w:numPr>
          <w:ilvl w:val="1"/>
          <w:numId w:val="80"/>
        </w:numPr>
        <w:tabs>
          <w:tab w:val="clear" w:pos="4536"/>
          <w:tab w:val="clear" w:pos="9072"/>
        </w:tabs>
        <w:suppressAutoHyphens w:val="0"/>
        <w:ind w:left="993" w:hanging="567"/>
        <w:jc w:val="both"/>
        <w:rPr>
          <w:sz w:val="22"/>
          <w:szCs w:val="22"/>
        </w:rPr>
      </w:pPr>
      <w:r w:rsidRPr="005D1BEF">
        <w:rPr>
          <w:sz w:val="22"/>
          <w:szCs w:val="22"/>
        </w:rPr>
        <w:t>nazwach albo imionach i nazwiskach oraz siedzibach lub miejscach prowadzonej działalności gospodarczej albo miejscach zamieszkania wykonawców, których oferty zostały</w:t>
      </w:r>
      <w:r w:rsidRPr="005D1BEF">
        <w:rPr>
          <w:spacing w:val="-3"/>
          <w:sz w:val="22"/>
          <w:szCs w:val="22"/>
        </w:rPr>
        <w:t xml:space="preserve"> </w:t>
      </w:r>
      <w:r w:rsidRPr="005D1BEF">
        <w:rPr>
          <w:sz w:val="22"/>
          <w:szCs w:val="22"/>
        </w:rPr>
        <w:t>otwarte;</w:t>
      </w:r>
    </w:p>
    <w:p w14:paraId="7DD10D79" w14:textId="77777777" w:rsidR="00146CCE" w:rsidRPr="005D1BEF" w:rsidRDefault="00146CCE" w:rsidP="000C5616">
      <w:pPr>
        <w:pStyle w:val="Nagwek"/>
        <w:widowControl/>
        <w:numPr>
          <w:ilvl w:val="1"/>
          <w:numId w:val="80"/>
        </w:numPr>
        <w:tabs>
          <w:tab w:val="clear" w:pos="4536"/>
          <w:tab w:val="clear" w:pos="9072"/>
        </w:tabs>
        <w:suppressAutoHyphens w:val="0"/>
        <w:ind w:left="993" w:hanging="567"/>
        <w:jc w:val="both"/>
        <w:rPr>
          <w:sz w:val="22"/>
          <w:szCs w:val="22"/>
        </w:rPr>
      </w:pPr>
      <w:r w:rsidRPr="005D1BEF">
        <w:rPr>
          <w:sz w:val="22"/>
          <w:szCs w:val="22"/>
        </w:rPr>
        <w:t>cenach lub kosztach zawartych w</w:t>
      </w:r>
      <w:r w:rsidRPr="005D1BEF">
        <w:rPr>
          <w:spacing w:val="-4"/>
          <w:sz w:val="22"/>
          <w:szCs w:val="22"/>
        </w:rPr>
        <w:t xml:space="preserve"> </w:t>
      </w:r>
      <w:r w:rsidRPr="005D1BEF">
        <w:rPr>
          <w:sz w:val="22"/>
          <w:szCs w:val="22"/>
        </w:rPr>
        <w:t>ofertach.</w:t>
      </w:r>
    </w:p>
    <w:p w14:paraId="57FED996" w14:textId="77777777" w:rsidR="00146CCE" w:rsidRPr="005D1BEF" w:rsidRDefault="00146CCE" w:rsidP="000C5616">
      <w:pPr>
        <w:pStyle w:val="Akapitzlist"/>
        <w:numPr>
          <w:ilvl w:val="0"/>
          <w:numId w:val="80"/>
        </w:numPr>
        <w:ind w:left="426" w:hanging="426"/>
        <w:rPr>
          <w:bCs/>
          <w:sz w:val="22"/>
          <w:szCs w:val="22"/>
          <w:u w:val="single"/>
        </w:rPr>
      </w:pPr>
      <w:r w:rsidRPr="005D1BEF">
        <w:rPr>
          <w:sz w:val="22"/>
          <w:szCs w:val="22"/>
          <w:u w:val="single"/>
        </w:rPr>
        <w:t>Zamawiający nie przewiduje przeprowadzania jawnej sesji otwarcia ofert z udziałem wykonawców, jak też transmitowania sesji otwarcia za pośrednictwem elektronicznych narzędzi do przekazu wideo on-line.</w:t>
      </w:r>
    </w:p>
    <w:p w14:paraId="383C9480" w14:textId="77777777" w:rsidR="00700BDB" w:rsidRPr="005D1BEF" w:rsidRDefault="00700BDB" w:rsidP="00700BDB">
      <w:pPr>
        <w:pStyle w:val="Nagwek"/>
        <w:jc w:val="both"/>
        <w:rPr>
          <w:sz w:val="22"/>
          <w:szCs w:val="22"/>
        </w:rPr>
      </w:pPr>
    </w:p>
    <w:p w14:paraId="0719BF02" w14:textId="77777777" w:rsidR="00700BDB" w:rsidRPr="005D1BEF" w:rsidRDefault="00700BDB" w:rsidP="00700BDB">
      <w:pPr>
        <w:widowControl/>
        <w:suppressAutoHyphens w:val="0"/>
        <w:jc w:val="both"/>
        <w:rPr>
          <w:b/>
          <w:bCs/>
          <w:sz w:val="22"/>
          <w:szCs w:val="22"/>
        </w:rPr>
      </w:pPr>
      <w:r w:rsidRPr="005D1BEF">
        <w:rPr>
          <w:b/>
          <w:bCs/>
          <w:sz w:val="22"/>
          <w:szCs w:val="22"/>
        </w:rPr>
        <w:t>Rozdział XIV - Opis sposobu obliczenia ceny.</w:t>
      </w:r>
    </w:p>
    <w:p w14:paraId="01C1654E" w14:textId="367C127D" w:rsidR="00700BDB" w:rsidRPr="005D1BEF" w:rsidRDefault="00700BDB">
      <w:pPr>
        <w:pStyle w:val="Akapitzlist"/>
        <w:numPr>
          <w:ilvl w:val="0"/>
          <w:numId w:val="20"/>
        </w:numPr>
        <w:ind w:left="426" w:hanging="426"/>
        <w:rPr>
          <w:rFonts w:eastAsia="Times New Roman"/>
          <w:sz w:val="22"/>
          <w:szCs w:val="22"/>
          <w:lang w:eastAsia="pl-PL"/>
        </w:rPr>
      </w:pPr>
      <w:r w:rsidRPr="005D1BEF">
        <w:rPr>
          <w:rFonts w:eastAsia="Times New Roman"/>
          <w:sz w:val="22"/>
          <w:szCs w:val="22"/>
          <w:lang w:eastAsia="pl-PL"/>
        </w:rPr>
        <w:t xml:space="preserve">Cenę ryczałtową oferty należy podać w złotych polskich i wyliczyć na podstawie indywidualnej kalkulacji, uwzględniając wszelkie koszty, opłaty i uzgodnienia niezbędne do wykonania zamówienia, w tym koszty gwarancyjne, podatki oraz rabaty, upusty itp., których Wykonawca zamierza udzielić. </w:t>
      </w:r>
    </w:p>
    <w:p w14:paraId="73580FF0" w14:textId="77777777" w:rsidR="00700BDB" w:rsidRPr="005D1BEF" w:rsidRDefault="00700BDB">
      <w:pPr>
        <w:widowControl/>
        <w:numPr>
          <w:ilvl w:val="0"/>
          <w:numId w:val="20"/>
        </w:numPr>
        <w:tabs>
          <w:tab w:val="left" w:pos="900"/>
        </w:tabs>
        <w:suppressAutoHyphens w:val="0"/>
        <w:ind w:left="426" w:hanging="426"/>
        <w:jc w:val="both"/>
        <w:rPr>
          <w:sz w:val="22"/>
          <w:szCs w:val="22"/>
        </w:rPr>
      </w:pPr>
      <w:r w:rsidRPr="005D1BEF">
        <w:rPr>
          <w:sz w:val="22"/>
          <w:szCs w:val="22"/>
        </w:rPr>
        <w:t>Sumaryczna cena brutto wyliczona na podstawie indywidualnej kalkulacji Wykonawcy winna odpowiadać cenie podanej przez Wykonawcę w formularzu oferty.</w:t>
      </w:r>
    </w:p>
    <w:p w14:paraId="146869A5" w14:textId="77777777" w:rsidR="00700BDB" w:rsidRPr="005D1BEF" w:rsidRDefault="00700BDB">
      <w:pPr>
        <w:widowControl/>
        <w:numPr>
          <w:ilvl w:val="0"/>
          <w:numId w:val="20"/>
        </w:numPr>
        <w:tabs>
          <w:tab w:val="left" w:pos="900"/>
        </w:tabs>
        <w:suppressAutoHyphens w:val="0"/>
        <w:ind w:left="426" w:hanging="426"/>
        <w:jc w:val="both"/>
        <w:rPr>
          <w:sz w:val="22"/>
          <w:szCs w:val="22"/>
        </w:rPr>
      </w:pPr>
      <w:r w:rsidRPr="005D1BEF">
        <w:rPr>
          <w:sz w:val="22"/>
          <w:szCs w:val="22"/>
        </w:rPr>
        <w:lastRenderedPageBreak/>
        <w:t>Ceny muszą być podane i wyliczone w zaokrągleniu do dwóch miejsc po przecinku (zasada zaokrąglenia – poniżej 5 należy końcówkę pominąć, powyżej i równe 5 należy zaokrąglić w górę).</w:t>
      </w:r>
    </w:p>
    <w:p w14:paraId="04A9A84D" w14:textId="77777777" w:rsidR="00700BDB" w:rsidRPr="005D1BEF" w:rsidRDefault="00700BDB">
      <w:pPr>
        <w:widowControl/>
        <w:numPr>
          <w:ilvl w:val="0"/>
          <w:numId w:val="20"/>
        </w:numPr>
        <w:tabs>
          <w:tab w:val="left" w:pos="900"/>
        </w:tabs>
        <w:suppressAutoHyphens w:val="0"/>
        <w:ind w:left="426" w:hanging="426"/>
        <w:jc w:val="both"/>
        <w:rPr>
          <w:sz w:val="22"/>
          <w:szCs w:val="22"/>
        </w:rPr>
      </w:pPr>
      <w:r w:rsidRPr="005D1BEF">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7BAA3EC7" w14:textId="77777777" w:rsidR="00700BDB" w:rsidRPr="005D1BEF" w:rsidRDefault="00700BDB">
      <w:pPr>
        <w:widowControl/>
        <w:numPr>
          <w:ilvl w:val="0"/>
          <w:numId w:val="20"/>
        </w:numPr>
        <w:tabs>
          <w:tab w:val="left" w:pos="900"/>
        </w:tabs>
        <w:suppressAutoHyphens w:val="0"/>
        <w:ind w:left="426" w:hanging="426"/>
        <w:jc w:val="both"/>
        <w:rPr>
          <w:sz w:val="22"/>
          <w:szCs w:val="22"/>
        </w:rPr>
      </w:pPr>
      <w:r w:rsidRPr="005D1BEF">
        <w:rPr>
          <w:sz w:val="22"/>
          <w:szCs w:val="22"/>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339CBFCF" w14:textId="77777777" w:rsidR="004A346C" w:rsidRPr="005D1BEF" w:rsidRDefault="004A346C" w:rsidP="004A346C">
      <w:pPr>
        <w:widowControl/>
        <w:tabs>
          <w:tab w:val="left" w:pos="900"/>
        </w:tabs>
        <w:suppressAutoHyphens w:val="0"/>
        <w:ind w:left="426"/>
        <w:jc w:val="both"/>
        <w:rPr>
          <w:sz w:val="22"/>
          <w:szCs w:val="22"/>
        </w:rPr>
      </w:pPr>
    </w:p>
    <w:p w14:paraId="75DF0E99" w14:textId="77777777" w:rsidR="004A346C" w:rsidRPr="005D1BEF" w:rsidRDefault="004A346C" w:rsidP="00025016">
      <w:pPr>
        <w:widowControl/>
        <w:suppressAutoHyphens w:val="0"/>
        <w:jc w:val="both"/>
        <w:rPr>
          <w:b/>
          <w:bCs/>
          <w:sz w:val="22"/>
          <w:szCs w:val="22"/>
        </w:rPr>
      </w:pPr>
      <w:r w:rsidRPr="005D1BEF">
        <w:rPr>
          <w:b/>
          <w:bCs/>
          <w:sz w:val="22"/>
          <w:szCs w:val="22"/>
        </w:rPr>
        <w:t>Rozdział XV - Opis kryteriów, którymi Zamawiający będzie się kierował przy wyborze oferty wraz z podaniem znaczenia tych kryteriów i sposobu oceny ofert.</w:t>
      </w:r>
    </w:p>
    <w:p w14:paraId="58A8B9A1" w14:textId="77777777" w:rsidR="00D1318F" w:rsidRPr="005D1BEF" w:rsidRDefault="00D1318F">
      <w:pPr>
        <w:widowControl/>
        <w:numPr>
          <w:ilvl w:val="0"/>
          <w:numId w:val="22"/>
        </w:numPr>
        <w:tabs>
          <w:tab w:val="clear" w:pos="720"/>
          <w:tab w:val="num" w:pos="426"/>
        </w:tabs>
        <w:suppressAutoHyphens w:val="0"/>
        <w:ind w:hanging="720"/>
        <w:jc w:val="both"/>
        <w:rPr>
          <w:sz w:val="22"/>
          <w:szCs w:val="22"/>
        </w:rPr>
      </w:pPr>
      <w:r w:rsidRPr="005D1BEF">
        <w:rPr>
          <w:sz w:val="22"/>
          <w:szCs w:val="22"/>
        </w:rPr>
        <w:t>Kryteria oceny ofert i ich znaczenie:</w:t>
      </w:r>
    </w:p>
    <w:p w14:paraId="5BE643B5" w14:textId="73F31827" w:rsidR="00D1318F" w:rsidRPr="005D1BEF" w:rsidRDefault="00FF2F0F">
      <w:pPr>
        <w:widowControl/>
        <w:numPr>
          <w:ilvl w:val="1"/>
          <w:numId w:val="22"/>
        </w:numPr>
        <w:tabs>
          <w:tab w:val="clear" w:pos="720"/>
          <w:tab w:val="num" w:pos="851"/>
        </w:tabs>
        <w:suppressAutoHyphens w:val="0"/>
        <w:ind w:left="851" w:hanging="425"/>
        <w:jc w:val="both"/>
        <w:rPr>
          <w:sz w:val="22"/>
          <w:szCs w:val="22"/>
        </w:rPr>
      </w:pPr>
      <w:r w:rsidRPr="005D1BEF">
        <w:rPr>
          <w:sz w:val="22"/>
          <w:szCs w:val="22"/>
        </w:rPr>
        <w:t xml:space="preserve"> </w:t>
      </w:r>
      <w:r w:rsidR="00D1318F" w:rsidRPr="005D1BEF">
        <w:rPr>
          <w:sz w:val="22"/>
          <w:szCs w:val="22"/>
        </w:rPr>
        <w:t xml:space="preserve">Cena ryczałtowa brutto za całość zamówienia – </w:t>
      </w:r>
      <w:r w:rsidR="00260AC7" w:rsidRPr="005D1BEF">
        <w:rPr>
          <w:b/>
          <w:sz w:val="22"/>
          <w:szCs w:val="22"/>
        </w:rPr>
        <w:t>80</w:t>
      </w:r>
      <w:r w:rsidR="00D1318F" w:rsidRPr="005D1BEF">
        <w:rPr>
          <w:b/>
          <w:sz w:val="22"/>
          <w:szCs w:val="22"/>
        </w:rPr>
        <w:t>%</w:t>
      </w:r>
    </w:p>
    <w:p w14:paraId="2BC05803" w14:textId="4FF29431" w:rsidR="00D1318F" w:rsidRPr="005D1BEF" w:rsidRDefault="00FF2F0F">
      <w:pPr>
        <w:widowControl/>
        <w:numPr>
          <w:ilvl w:val="1"/>
          <w:numId w:val="22"/>
        </w:numPr>
        <w:tabs>
          <w:tab w:val="clear" w:pos="720"/>
          <w:tab w:val="num" w:pos="993"/>
        </w:tabs>
        <w:suppressAutoHyphens w:val="0"/>
        <w:ind w:left="851" w:hanging="425"/>
        <w:jc w:val="both"/>
        <w:rPr>
          <w:b/>
          <w:sz w:val="22"/>
          <w:szCs w:val="22"/>
        </w:rPr>
      </w:pPr>
      <w:r w:rsidRPr="005D1BEF">
        <w:rPr>
          <w:sz w:val="22"/>
          <w:szCs w:val="22"/>
        </w:rPr>
        <w:t xml:space="preserve"> </w:t>
      </w:r>
      <w:r w:rsidR="00D1318F" w:rsidRPr="005D1BEF">
        <w:rPr>
          <w:sz w:val="22"/>
          <w:szCs w:val="22"/>
        </w:rPr>
        <w:t>Wydłużenie gwarancji –</w:t>
      </w:r>
      <w:r w:rsidR="00D1318F" w:rsidRPr="005D1BEF">
        <w:rPr>
          <w:b/>
          <w:sz w:val="22"/>
          <w:szCs w:val="22"/>
        </w:rPr>
        <w:t xml:space="preserve"> 2</w:t>
      </w:r>
      <w:r w:rsidR="00260AC7" w:rsidRPr="005D1BEF">
        <w:rPr>
          <w:b/>
          <w:sz w:val="22"/>
          <w:szCs w:val="22"/>
        </w:rPr>
        <w:t>0</w:t>
      </w:r>
      <w:r w:rsidR="00D1318F" w:rsidRPr="005D1BEF">
        <w:rPr>
          <w:b/>
          <w:sz w:val="22"/>
          <w:szCs w:val="22"/>
        </w:rPr>
        <w:t>%</w:t>
      </w:r>
    </w:p>
    <w:p w14:paraId="0CFD3C17" w14:textId="1546D5A6" w:rsidR="00D1318F" w:rsidRPr="005D1BEF" w:rsidRDefault="00D1318F">
      <w:pPr>
        <w:widowControl/>
        <w:numPr>
          <w:ilvl w:val="0"/>
          <w:numId w:val="22"/>
        </w:numPr>
        <w:tabs>
          <w:tab w:val="clear" w:pos="720"/>
          <w:tab w:val="num" w:pos="426"/>
        </w:tabs>
        <w:suppressAutoHyphens w:val="0"/>
        <w:ind w:left="426" w:hanging="426"/>
        <w:jc w:val="both"/>
        <w:rPr>
          <w:sz w:val="22"/>
          <w:szCs w:val="22"/>
        </w:rPr>
      </w:pPr>
      <w:r w:rsidRPr="005D1BEF">
        <w:rPr>
          <w:sz w:val="22"/>
          <w:szCs w:val="22"/>
        </w:rPr>
        <w:t xml:space="preserve">Punkty przyznawane za kryterium „cena ryczałtowa </w:t>
      </w:r>
      <w:r w:rsidR="00181A97" w:rsidRPr="005D1BEF">
        <w:rPr>
          <w:sz w:val="22"/>
          <w:szCs w:val="22"/>
        </w:rPr>
        <w:t xml:space="preserve">brutto </w:t>
      </w:r>
      <w:r w:rsidRPr="005D1BEF">
        <w:rPr>
          <w:sz w:val="22"/>
          <w:szCs w:val="22"/>
        </w:rPr>
        <w:t>za całość zamówienia” będą liczone wg następującego wzoru:</w:t>
      </w:r>
    </w:p>
    <w:p w14:paraId="69F6FF64" w14:textId="07786289" w:rsidR="00D1318F" w:rsidRPr="005D1BEF" w:rsidRDefault="00D1318F" w:rsidP="00025016">
      <w:pPr>
        <w:spacing w:before="120" w:after="120"/>
        <w:ind w:left="539" w:firstLine="181"/>
        <w:jc w:val="both"/>
        <w:rPr>
          <w:b/>
          <w:sz w:val="22"/>
          <w:szCs w:val="22"/>
        </w:rPr>
      </w:pPr>
      <w:r w:rsidRPr="005D1BEF">
        <w:rPr>
          <w:b/>
          <w:sz w:val="22"/>
          <w:szCs w:val="22"/>
        </w:rPr>
        <w:t>C = (C</w:t>
      </w:r>
      <w:r w:rsidRPr="005D1BEF">
        <w:rPr>
          <w:b/>
          <w:sz w:val="22"/>
          <w:szCs w:val="22"/>
          <w:vertAlign w:val="subscript"/>
        </w:rPr>
        <w:t>naj</w:t>
      </w:r>
      <w:r w:rsidRPr="005D1BEF">
        <w:rPr>
          <w:b/>
          <w:sz w:val="22"/>
          <w:szCs w:val="22"/>
        </w:rPr>
        <w:t xml:space="preserve"> : C</w:t>
      </w:r>
      <w:r w:rsidRPr="005D1BEF">
        <w:rPr>
          <w:b/>
          <w:sz w:val="22"/>
          <w:szCs w:val="22"/>
          <w:vertAlign w:val="subscript"/>
        </w:rPr>
        <w:t>o</w:t>
      </w:r>
      <w:r w:rsidRPr="005D1BEF">
        <w:rPr>
          <w:b/>
          <w:sz w:val="22"/>
          <w:szCs w:val="22"/>
        </w:rPr>
        <w:t xml:space="preserve">) x </w:t>
      </w:r>
      <w:r w:rsidR="008C264B" w:rsidRPr="005D1BEF">
        <w:rPr>
          <w:b/>
          <w:sz w:val="22"/>
          <w:szCs w:val="22"/>
        </w:rPr>
        <w:t>8</w:t>
      </w:r>
      <w:r w:rsidRPr="005D1BEF">
        <w:rPr>
          <w:b/>
          <w:sz w:val="22"/>
          <w:szCs w:val="22"/>
        </w:rPr>
        <w:t>0</w:t>
      </w:r>
    </w:p>
    <w:p w14:paraId="43B092A5" w14:textId="77777777" w:rsidR="00D1318F" w:rsidRPr="005D1BEF" w:rsidRDefault="00D1318F" w:rsidP="00A824E4">
      <w:pPr>
        <w:ind w:left="426"/>
        <w:jc w:val="both"/>
        <w:rPr>
          <w:sz w:val="22"/>
          <w:szCs w:val="22"/>
        </w:rPr>
      </w:pPr>
      <w:r w:rsidRPr="005D1BEF">
        <w:rPr>
          <w:sz w:val="22"/>
          <w:szCs w:val="22"/>
        </w:rPr>
        <w:t>gdzie:</w:t>
      </w:r>
    </w:p>
    <w:p w14:paraId="67F68C52" w14:textId="77777777" w:rsidR="00D1318F" w:rsidRPr="005D1BEF" w:rsidRDefault="00D1318F" w:rsidP="00A824E4">
      <w:pPr>
        <w:ind w:left="426"/>
        <w:jc w:val="both"/>
        <w:rPr>
          <w:sz w:val="22"/>
          <w:szCs w:val="22"/>
        </w:rPr>
      </w:pPr>
      <w:r w:rsidRPr="005D1BEF">
        <w:rPr>
          <w:sz w:val="22"/>
          <w:szCs w:val="22"/>
        </w:rPr>
        <w:t>C – liczba punktów przyznana danej ofercie,</w:t>
      </w:r>
    </w:p>
    <w:p w14:paraId="78721175" w14:textId="77777777" w:rsidR="00D1318F" w:rsidRPr="005D1BEF" w:rsidRDefault="00D1318F" w:rsidP="00A824E4">
      <w:pPr>
        <w:ind w:left="426"/>
        <w:jc w:val="both"/>
        <w:rPr>
          <w:sz w:val="22"/>
          <w:szCs w:val="22"/>
        </w:rPr>
      </w:pPr>
      <w:r w:rsidRPr="005D1BEF">
        <w:rPr>
          <w:sz w:val="22"/>
          <w:szCs w:val="22"/>
        </w:rPr>
        <w:t>C</w:t>
      </w:r>
      <w:r w:rsidRPr="005D1BEF">
        <w:rPr>
          <w:sz w:val="22"/>
          <w:szCs w:val="22"/>
          <w:vertAlign w:val="subscript"/>
        </w:rPr>
        <w:t>naj</w:t>
      </w:r>
      <w:r w:rsidRPr="005D1BEF">
        <w:rPr>
          <w:sz w:val="22"/>
          <w:szCs w:val="22"/>
        </w:rPr>
        <w:t xml:space="preserve"> – najniższa cena spośród ważnych ofert,</w:t>
      </w:r>
    </w:p>
    <w:p w14:paraId="4B14B661" w14:textId="77777777" w:rsidR="00D1318F" w:rsidRPr="005D1BEF" w:rsidRDefault="00D1318F" w:rsidP="00A824E4">
      <w:pPr>
        <w:ind w:left="426"/>
        <w:jc w:val="both"/>
        <w:rPr>
          <w:sz w:val="22"/>
          <w:szCs w:val="22"/>
        </w:rPr>
      </w:pPr>
      <w:r w:rsidRPr="005D1BEF">
        <w:rPr>
          <w:sz w:val="22"/>
          <w:szCs w:val="22"/>
        </w:rPr>
        <w:t>C</w:t>
      </w:r>
      <w:r w:rsidRPr="005D1BEF">
        <w:rPr>
          <w:sz w:val="22"/>
          <w:szCs w:val="22"/>
          <w:vertAlign w:val="subscript"/>
        </w:rPr>
        <w:t>o</w:t>
      </w:r>
      <w:r w:rsidRPr="005D1BEF">
        <w:rPr>
          <w:sz w:val="22"/>
          <w:szCs w:val="22"/>
        </w:rPr>
        <w:t xml:space="preserve"> – cena podana przez Wykonawcę dla którego wynik jest obliczany.</w:t>
      </w:r>
    </w:p>
    <w:p w14:paraId="74A59142" w14:textId="3F9EB102" w:rsidR="00D1318F" w:rsidRPr="005D1BEF" w:rsidRDefault="00D1318F" w:rsidP="00A824E4">
      <w:pPr>
        <w:spacing w:before="120" w:after="120"/>
        <w:ind w:left="426"/>
        <w:jc w:val="both"/>
        <w:rPr>
          <w:sz w:val="22"/>
          <w:szCs w:val="22"/>
          <w:u w:val="single"/>
        </w:rPr>
      </w:pPr>
      <w:r w:rsidRPr="005D1BEF">
        <w:rPr>
          <w:sz w:val="22"/>
          <w:szCs w:val="22"/>
          <w:u w:val="single"/>
        </w:rPr>
        <w:t xml:space="preserve">Maksymalna liczba punktów, które Wykonawca może uzyskać, wynosi </w:t>
      </w:r>
      <w:r w:rsidR="008C264B" w:rsidRPr="005D1BEF">
        <w:rPr>
          <w:sz w:val="22"/>
          <w:szCs w:val="22"/>
          <w:u w:val="single"/>
        </w:rPr>
        <w:t>8</w:t>
      </w:r>
      <w:r w:rsidRPr="005D1BEF">
        <w:rPr>
          <w:sz w:val="22"/>
          <w:szCs w:val="22"/>
          <w:u w:val="single"/>
        </w:rPr>
        <w:t xml:space="preserve">0. </w:t>
      </w:r>
    </w:p>
    <w:p w14:paraId="0EC29202" w14:textId="40BFB31A" w:rsidR="00D1318F" w:rsidRPr="005D1BEF" w:rsidRDefault="00D1318F">
      <w:pPr>
        <w:widowControl/>
        <w:numPr>
          <w:ilvl w:val="0"/>
          <w:numId w:val="22"/>
        </w:numPr>
        <w:tabs>
          <w:tab w:val="clear" w:pos="720"/>
          <w:tab w:val="num" w:pos="426"/>
        </w:tabs>
        <w:suppressAutoHyphens w:val="0"/>
        <w:ind w:left="426" w:hanging="426"/>
        <w:jc w:val="both"/>
        <w:rPr>
          <w:sz w:val="22"/>
          <w:szCs w:val="22"/>
        </w:rPr>
      </w:pPr>
      <w:r w:rsidRPr="005D1BEF">
        <w:rPr>
          <w:sz w:val="22"/>
          <w:szCs w:val="22"/>
        </w:rPr>
        <w:t>Punkty przyznawane za kryterium „wydłużenie gwarancji” będą przyznawane w następujący sposób:</w:t>
      </w:r>
    </w:p>
    <w:p w14:paraId="5968021C" w14:textId="44E04C25" w:rsidR="00D1318F" w:rsidRPr="005D1BEF" w:rsidRDefault="00D1318F" w:rsidP="000C5616">
      <w:pPr>
        <w:pStyle w:val="Akapitzlist"/>
        <w:numPr>
          <w:ilvl w:val="0"/>
          <w:numId w:val="73"/>
        </w:numPr>
        <w:tabs>
          <w:tab w:val="num" w:pos="709"/>
        </w:tabs>
        <w:ind w:left="709" w:hanging="283"/>
        <w:rPr>
          <w:b/>
          <w:sz w:val="22"/>
          <w:szCs w:val="22"/>
        </w:rPr>
      </w:pPr>
      <w:r w:rsidRPr="005D1BEF">
        <w:rPr>
          <w:sz w:val="22"/>
          <w:szCs w:val="22"/>
        </w:rPr>
        <w:t xml:space="preserve">Wydłużenie terminu gwarancji na przedmiot zamówienia </w:t>
      </w:r>
      <w:r w:rsidRPr="005D1BEF">
        <w:rPr>
          <w:sz w:val="22"/>
          <w:szCs w:val="22"/>
          <w:u w:val="single"/>
        </w:rPr>
        <w:t xml:space="preserve">do </w:t>
      </w:r>
      <w:r w:rsidR="000C7CA6">
        <w:rPr>
          <w:sz w:val="22"/>
          <w:szCs w:val="22"/>
          <w:u w:val="single"/>
        </w:rPr>
        <w:t>60</w:t>
      </w:r>
      <w:r w:rsidRPr="005D1BEF">
        <w:rPr>
          <w:sz w:val="22"/>
          <w:szCs w:val="22"/>
          <w:u w:val="single"/>
        </w:rPr>
        <w:t xml:space="preserve"> miesięcy, liczone od daty odbioru całości zamówienia </w:t>
      </w:r>
      <w:r w:rsidRPr="005D1BEF">
        <w:rPr>
          <w:b/>
          <w:sz w:val="22"/>
          <w:szCs w:val="22"/>
        </w:rPr>
        <w:t xml:space="preserve">– </w:t>
      </w:r>
      <w:r w:rsidR="008C264B" w:rsidRPr="005D1BEF">
        <w:rPr>
          <w:b/>
          <w:sz w:val="22"/>
          <w:szCs w:val="22"/>
        </w:rPr>
        <w:t>10</w:t>
      </w:r>
      <w:r w:rsidRPr="005D1BEF">
        <w:rPr>
          <w:b/>
          <w:sz w:val="22"/>
          <w:szCs w:val="22"/>
        </w:rPr>
        <w:t xml:space="preserve"> punktów</w:t>
      </w:r>
    </w:p>
    <w:p w14:paraId="2B8CCA32" w14:textId="73D5E07E" w:rsidR="00B944C2" w:rsidRPr="005D1BEF" w:rsidRDefault="00B944C2" w:rsidP="000C5616">
      <w:pPr>
        <w:pStyle w:val="Akapitzlist"/>
        <w:numPr>
          <w:ilvl w:val="0"/>
          <w:numId w:val="73"/>
        </w:numPr>
        <w:tabs>
          <w:tab w:val="num" w:pos="709"/>
        </w:tabs>
        <w:ind w:left="709" w:hanging="283"/>
        <w:rPr>
          <w:b/>
          <w:sz w:val="22"/>
          <w:szCs w:val="22"/>
        </w:rPr>
      </w:pPr>
      <w:r w:rsidRPr="005D1BEF">
        <w:rPr>
          <w:sz w:val="22"/>
          <w:szCs w:val="22"/>
        </w:rPr>
        <w:t xml:space="preserve">Wydłużenie terminu gwarancji na przedmiot zamówienia </w:t>
      </w:r>
      <w:r w:rsidRPr="005D1BEF">
        <w:rPr>
          <w:sz w:val="22"/>
          <w:szCs w:val="22"/>
          <w:u w:val="single"/>
        </w:rPr>
        <w:t xml:space="preserve">do </w:t>
      </w:r>
      <w:r w:rsidR="000C7CA6">
        <w:rPr>
          <w:sz w:val="22"/>
          <w:szCs w:val="22"/>
          <w:u w:val="single"/>
        </w:rPr>
        <w:t>72</w:t>
      </w:r>
      <w:r w:rsidR="00F41710" w:rsidRPr="005D1BEF">
        <w:rPr>
          <w:sz w:val="22"/>
          <w:szCs w:val="22"/>
          <w:u w:val="single"/>
        </w:rPr>
        <w:t xml:space="preserve"> </w:t>
      </w:r>
      <w:r w:rsidRPr="005D1BEF">
        <w:rPr>
          <w:sz w:val="22"/>
          <w:szCs w:val="22"/>
          <w:u w:val="single"/>
        </w:rPr>
        <w:t xml:space="preserve">miesięcy, liczone od daty odbioru całości zamówienia </w:t>
      </w:r>
      <w:r w:rsidR="00F41710" w:rsidRPr="005D1BEF">
        <w:rPr>
          <w:b/>
          <w:sz w:val="22"/>
          <w:szCs w:val="22"/>
        </w:rPr>
        <w:t xml:space="preserve">– </w:t>
      </w:r>
      <w:r w:rsidR="008C264B" w:rsidRPr="005D1BEF">
        <w:rPr>
          <w:b/>
          <w:sz w:val="22"/>
          <w:szCs w:val="22"/>
        </w:rPr>
        <w:t>2</w:t>
      </w:r>
      <w:r w:rsidR="00F41710" w:rsidRPr="005D1BEF">
        <w:rPr>
          <w:b/>
          <w:sz w:val="22"/>
          <w:szCs w:val="22"/>
        </w:rPr>
        <w:t xml:space="preserve">0 </w:t>
      </w:r>
      <w:r w:rsidRPr="005D1BEF">
        <w:rPr>
          <w:b/>
          <w:sz w:val="22"/>
          <w:szCs w:val="22"/>
        </w:rPr>
        <w:t>punktów</w:t>
      </w:r>
    </w:p>
    <w:p w14:paraId="51D838B7" w14:textId="11151969" w:rsidR="00D1318F" w:rsidRPr="005D1BEF" w:rsidRDefault="00D1318F" w:rsidP="000C5616">
      <w:pPr>
        <w:pStyle w:val="Akapitzlist"/>
        <w:numPr>
          <w:ilvl w:val="0"/>
          <w:numId w:val="73"/>
        </w:numPr>
        <w:tabs>
          <w:tab w:val="num" w:pos="709"/>
        </w:tabs>
        <w:ind w:left="709" w:hanging="283"/>
        <w:rPr>
          <w:b/>
          <w:sz w:val="22"/>
          <w:szCs w:val="22"/>
        </w:rPr>
      </w:pPr>
      <w:r w:rsidRPr="005D1BEF">
        <w:rPr>
          <w:sz w:val="22"/>
          <w:szCs w:val="22"/>
        </w:rPr>
        <w:t xml:space="preserve">Termin gwarancji zgodny z SWZ, </w:t>
      </w:r>
      <w:r w:rsidRPr="005D1BEF">
        <w:rPr>
          <w:sz w:val="22"/>
          <w:szCs w:val="22"/>
          <w:u w:val="single"/>
        </w:rPr>
        <w:t xml:space="preserve">tj. </w:t>
      </w:r>
      <w:r w:rsidR="000C7CA6">
        <w:rPr>
          <w:sz w:val="22"/>
          <w:szCs w:val="22"/>
          <w:u w:val="single"/>
        </w:rPr>
        <w:t>48</w:t>
      </w:r>
      <w:r w:rsidR="00F41710" w:rsidRPr="005D1BEF">
        <w:rPr>
          <w:sz w:val="22"/>
          <w:szCs w:val="22"/>
          <w:u w:val="single"/>
        </w:rPr>
        <w:t xml:space="preserve"> miesi</w:t>
      </w:r>
      <w:r w:rsidR="00680E31" w:rsidRPr="005D1BEF">
        <w:rPr>
          <w:sz w:val="22"/>
          <w:szCs w:val="22"/>
          <w:u w:val="single"/>
        </w:rPr>
        <w:t>ę</w:t>
      </w:r>
      <w:r w:rsidRPr="005D1BEF">
        <w:rPr>
          <w:sz w:val="22"/>
          <w:szCs w:val="22"/>
          <w:u w:val="single"/>
        </w:rPr>
        <w:t>c</w:t>
      </w:r>
      <w:r w:rsidR="00C55D5B" w:rsidRPr="005D1BEF">
        <w:rPr>
          <w:sz w:val="22"/>
          <w:szCs w:val="22"/>
          <w:u w:val="single"/>
        </w:rPr>
        <w:t>y</w:t>
      </w:r>
      <w:r w:rsidRPr="005D1BEF">
        <w:rPr>
          <w:sz w:val="22"/>
          <w:szCs w:val="22"/>
          <w:u w:val="single"/>
        </w:rPr>
        <w:t xml:space="preserve"> liczone od daty odbioru całości zamówienia</w:t>
      </w:r>
      <w:r w:rsidRPr="005D1BEF">
        <w:rPr>
          <w:sz w:val="22"/>
          <w:szCs w:val="22"/>
        </w:rPr>
        <w:t xml:space="preserve"> </w:t>
      </w:r>
      <w:r w:rsidRPr="005D1BEF">
        <w:rPr>
          <w:b/>
          <w:sz w:val="22"/>
          <w:szCs w:val="22"/>
        </w:rPr>
        <w:t xml:space="preserve">– 0 punktów </w:t>
      </w:r>
    </w:p>
    <w:p w14:paraId="5B27CCFE" w14:textId="2EE91545" w:rsidR="005C3D58" w:rsidRPr="005D1BEF" w:rsidRDefault="005C3D58" w:rsidP="00A824E4">
      <w:pPr>
        <w:pStyle w:val="Akapitzlist"/>
        <w:numPr>
          <w:ilvl w:val="0"/>
          <w:numId w:val="0"/>
        </w:numPr>
        <w:ind w:left="426"/>
        <w:rPr>
          <w:sz w:val="22"/>
          <w:szCs w:val="22"/>
        </w:rPr>
      </w:pPr>
      <w:r w:rsidRPr="005D1BEF">
        <w:rPr>
          <w:sz w:val="22"/>
          <w:szCs w:val="22"/>
        </w:rPr>
        <w:t xml:space="preserve">Zaoferowanie terminu gwarancji dłuższej niż </w:t>
      </w:r>
      <w:r w:rsidR="00E75867">
        <w:rPr>
          <w:sz w:val="22"/>
          <w:szCs w:val="22"/>
        </w:rPr>
        <w:t>72</w:t>
      </w:r>
      <w:r w:rsidRPr="005D1BEF">
        <w:rPr>
          <w:sz w:val="22"/>
          <w:szCs w:val="22"/>
        </w:rPr>
        <w:t xml:space="preserve"> miesi</w:t>
      </w:r>
      <w:r w:rsidR="009024A6" w:rsidRPr="005D1BEF">
        <w:rPr>
          <w:sz w:val="22"/>
          <w:szCs w:val="22"/>
        </w:rPr>
        <w:t>ęcy</w:t>
      </w:r>
      <w:r w:rsidRPr="005D1BEF">
        <w:rPr>
          <w:sz w:val="22"/>
          <w:szCs w:val="22"/>
        </w:rPr>
        <w:t xml:space="preserve"> nie będzie dodatkowo punktowane.</w:t>
      </w:r>
    </w:p>
    <w:p w14:paraId="6F04B34C" w14:textId="0EBF08BF" w:rsidR="00D1318F" w:rsidRPr="005D1BEF" w:rsidRDefault="00D1318F" w:rsidP="00A824E4">
      <w:pPr>
        <w:spacing w:before="60" w:after="60"/>
        <w:ind w:left="426"/>
        <w:jc w:val="both"/>
        <w:rPr>
          <w:sz w:val="22"/>
          <w:szCs w:val="22"/>
          <w:u w:val="single"/>
        </w:rPr>
      </w:pPr>
      <w:r w:rsidRPr="005D1BEF">
        <w:rPr>
          <w:sz w:val="22"/>
          <w:szCs w:val="22"/>
          <w:u w:val="single"/>
        </w:rPr>
        <w:t xml:space="preserve">Maksymalna liczba punktów, które Wykonawca może uzyskać wynosi </w:t>
      </w:r>
      <w:r w:rsidR="008C264B" w:rsidRPr="005D1BEF">
        <w:rPr>
          <w:sz w:val="22"/>
          <w:szCs w:val="22"/>
          <w:u w:val="single"/>
        </w:rPr>
        <w:t>2</w:t>
      </w:r>
      <w:r w:rsidRPr="005D1BEF">
        <w:rPr>
          <w:sz w:val="22"/>
          <w:szCs w:val="22"/>
          <w:u w:val="single"/>
        </w:rPr>
        <w:t>0.</w:t>
      </w:r>
    </w:p>
    <w:p w14:paraId="6897CA20" w14:textId="77777777" w:rsidR="004A346C" w:rsidRPr="005D1BEF" w:rsidRDefault="004A346C">
      <w:pPr>
        <w:widowControl/>
        <w:numPr>
          <w:ilvl w:val="0"/>
          <w:numId w:val="22"/>
        </w:numPr>
        <w:tabs>
          <w:tab w:val="clear" w:pos="720"/>
          <w:tab w:val="num" w:pos="426"/>
        </w:tabs>
        <w:suppressAutoHyphens w:val="0"/>
        <w:ind w:left="426" w:hanging="426"/>
        <w:jc w:val="both"/>
        <w:rPr>
          <w:sz w:val="22"/>
          <w:szCs w:val="22"/>
        </w:rPr>
      </w:pPr>
      <w:r w:rsidRPr="005D1BEF">
        <w:rPr>
          <w:sz w:val="22"/>
          <w:szCs w:val="22"/>
        </w:rPr>
        <w:t>Po dokonaniu ocen, punkty przyznane dla każdego z kryteriów zostaną przemnożone przez wagi przyjętych kryteriów i zsumowane.</w:t>
      </w:r>
    </w:p>
    <w:p w14:paraId="22322DAE" w14:textId="77777777" w:rsidR="004A346C" w:rsidRPr="005D1BEF" w:rsidRDefault="004A346C">
      <w:pPr>
        <w:widowControl/>
        <w:numPr>
          <w:ilvl w:val="0"/>
          <w:numId w:val="22"/>
        </w:numPr>
        <w:tabs>
          <w:tab w:val="clear" w:pos="720"/>
          <w:tab w:val="num" w:pos="426"/>
        </w:tabs>
        <w:suppressAutoHyphens w:val="0"/>
        <w:ind w:left="426" w:hanging="426"/>
        <w:jc w:val="both"/>
        <w:rPr>
          <w:sz w:val="22"/>
          <w:szCs w:val="22"/>
        </w:rPr>
      </w:pPr>
      <w:r w:rsidRPr="005D1BEF">
        <w:rPr>
          <w:sz w:val="22"/>
          <w:szCs w:val="22"/>
        </w:rPr>
        <w:t>Suma ta stanowić będzie końcową ocenę danej oferty.</w:t>
      </w:r>
    </w:p>
    <w:p w14:paraId="7A0F2FF1" w14:textId="77777777" w:rsidR="004A346C" w:rsidRPr="005D1BEF" w:rsidRDefault="004A346C">
      <w:pPr>
        <w:widowControl/>
        <w:numPr>
          <w:ilvl w:val="0"/>
          <w:numId w:val="22"/>
        </w:numPr>
        <w:tabs>
          <w:tab w:val="clear" w:pos="720"/>
          <w:tab w:val="num" w:pos="426"/>
        </w:tabs>
        <w:suppressAutoHyphens w:val="0"/>
        <w:ind w:left="426" w:hanging="426"/>
        <w:jc w:val="both"/>
        <w:rPr>
          <w:sz w:val="22"/>
          <w:szCs w:val="22"/>
        </w:rPr>
      </w:pPr>
      <w:r w:rsidRPr="005D1BEF">
        <w:rPr>
          <w:sz w:val="22"/>
          <w:szCs w:val="22"/>
        </w:rPr>
        <w:t>Wszystkie obliczenia punktów będą dokonywane z dokładnością do dwóch miejsc po przecinku (bez zaokrągleń).</w:t>
      </w:r>
    </w:p>
    <w:p w14:paraId="33AF388C" w14:textId="77777777" w:rsidR="004A346C" w:rsidRPr="005D1BEF" w:rsidRDefault="004A346C">
      <w:pPr>
        <w:widowControl/>
        <w:numPr>
          <w:ilvl w:val="0"/>
          <w:numId w:val="22"/>
        </w:numPr>
        <w:tabs>
          <w:tab w:val="clear" w:pos="720"/>
          <w:tab w:val="num" w:pos="426"/>
        </w:tabs>
        <w:suppressAutoHyphens w:val="0"/>
        <w:ind w:left="426" w:hanging="426"/>
        <w:jc w:val="both"/>
        <w:rPr>
          <w:sz w:val="22"/>
          <w:szCs w:val="22"/>
        </w:rPr>
      </w:pPr>
      <w:r w:rsidRPr="005D1BEF">
        <w:rPr>
          <w:sz w:val="22"/>
          <w:szCs w:val="22"/>
        </w:rPr>
        <w:t xml:space="preserve">Oferta Wykonawcy, która uzyska najwyższą sumaryczną liczbę punktów, uznana zostanie za najkorzystniejszą. </w:t>
      </w:r>
    </w:p>
    <w:p w14:paraId="64192069" w14:textId="14BE8DD8" w:rsidR="004A346C" w:rsidRPr="005D1BEF" w:rsidRDefault="004A346C">
      <w:pPr>
        <w:pStyle w:val="Akapitzlist"/>
        <w:numPr>
          <w:ilvl w:val="0"/>
          <w:numId w:val="22"/>
        </w:numPr>
        <w:tabs>
          <w:tab w:val="clear" w:pos="720"/>
          <w:tab w:val="num" w:pos="426"/>
        </w:tabs>
        <w:ind w:left="426" w:hanging="426"/>
        <w:rPr>
          <w:bCs/>
          <w:sz w:val="22"/>
          <w:szCs w:val="22"/>
        </w:rPr>
      </w:pPr>
      <w:r w:rsidRPr="005D1BEF">
        <w:rPr>
          <w:color w:val="000000"/>
          <w:sz w:val="22"/>
          <w:szCs w:val="22"/>
        </w:rPr>
        <w:t xml:space="preserve">Jeżeli nie można wybrać najkorzystniejszej oferty z uwagi na to, że dwie lub więcej ofert przedstawia taki sam bilans ceny lub kosztu i innych kryteriów oceny ofert, </w:t>
      </w:r>
      <w:r w:rsidR="00A824E4" w:rsidRPr="005D1BEF">
        <w:rPr>
          <w:color w:val="000000"/>
          <w:sz w:val="22"/>
          <w:szCs w:val="22"/>
        </w:rPr>
        <w:t>Z</w:t>
      </w:r>
      <w:r w:rsidRPr="005D1BEF">
        <w:rPr>
          <w:color w:val="000000"/>
          <w:sz w:val="22"/>
          <w:szCs w:val="22"/>
        </w:rPr>
        <w:t>amawiający wybiera spośród tych ofert ofertę, która otrzymała najwyższą ocenę w kryterium o najwyższej wadze.</w:t>
      </w:r>
    </w:p>
    <w:p w14:paraId="32FD35E9" w14:textId="599A6BBE" w:rsidR="004A346C" w:rsidRPr="005D1BEF" w:rsidRDefault="004A346C">
      <w:pPr>
        <w:pStyle w:val="Akapitzlist"/>
        <w:numPr>
          <w:ilvl w:val="0"/>
          <w:numId w:val="22"/>
        </w:numPr>
        <w:tabs>
          <w:tab w:val="clear" w:pos="720"/>
          <w:tab w:val="num" w:pos="426"/>
        </w:tabs>
        <w:ind w:left="426" w:hanging="426"/>
        <w:rPr>
          <w:bCs/>
          <w:sz w:val="22"/>
          <w:szCs w:val="22"/>
        </w:rPr>
      </w:pPr>
      <w:r w:rsidRPr="005D1BEF">
        <w:rPr>
          <w:color w:val="000000"/>
          <w:sz w:val="22"/>
          <w:szCs w:val="22"/>
        </w:rPr>
        <w:t xml:space="preserve">Jeżeli oferty otrzymały taką samą ocenę w kryterium o najwyższej wadze, </w:t>
      </w:r>
      <w:r w:rsidR="00A824E4" w:rsidRPr="005D1BEF">
        <w:rPr>
          <w:color w:val="000000"/>
          <w:sz w:val="22"/>
          <w:szCs w:val="22"/>
        </w:rPr>
        <w:t>Z</w:t>
      </w:r>
      <w:r w:rsidRPr="005D1BEF">
        <w:rPr>
          <w:color w:val="000000"/>
          <w:sz w:val="22"/>
          <w:szCs w:val="22"/>
        </w:rPr>
        <w:t>amawiający wybiera ofertę z najniższą ceną lub najniższym kosztem.</w:t>
      </w:r>
    </w:p>
    <w:p w14:paraId="3709F659" w14:textId="1577FEDC" w:rsidR="004A346C" w:rsidRPr="005D1BEF" w:rsidRDefault="004A346C">
      <w:pPr>
        <w:pStyle w:val="Akapitzlist"/>
        <w:numPr>
          <w:ilvl w:val="0"/>
          <w:numId w:val="22"/>
        </w:numPr>
        <w:tabs>
          <w:tab w:val="clear" w:pos="720"/>
          <w:tab w:val="num" w:pos="426"/>
        </w:tabs>
        <w:ind w:left="426" w:hanging="426"/>
        <w:rPr>
          <w:bCs/>
          <w:sz w:val="22"/>
          <w:szCs w:val="22"/>
        </w:rPr>
      </w:pPr>
      <w:r w:rsidRPr="005D1BEF">
        <w:rPr>
          <w:color w:val="000000"/>
          <w:sz w:val="22"/>
          <w:szCs w:val="22"/>
        </w:rPr>
        <w:t xml:space="preserve">Jeżeli nie można dokonać wyboru oferty w sposób, o którym mowa w ust. 2, </w:t>
      </w:r>
      <w:r w:rsidR="00A824E4" w:rsidRPr="005D1BEF">
        <w:rPr>
          <w:color w:val="000000"/>
          <w:sz w:val="22"/>
          <w:szCs w:val="22"/>
        </w:rPr>
        <w:t>Z</w:t>
      </w:r>
      <w:r w:rsidRPr="005D1BEF">
        <w:rPr>
          <w:color w:val="000000"/>
          <w:sz w:val="22"/>
          <w:szCs w:val="22"/>
        </w:rPr>
        <w:t xml:space="preserve">amawiający wzywa wykonawców, którzy złożyli te oferty, do złożenia w terminie określonym przez </w:t>
      </w:r>
      <w:r w:rsidR="00F929FC" w:rsidRPr="005D1BEF">
        <w:rPr>
          <w:color w:val="000000"/>
          <w:sz w:val="22"/>
          <w:szCs w:val="22"/>
        </w:rPr>
        <w:t>Z</w:t>
      </w:r>
      <w:r w:rsidRPr="005D1BEF">
        <w:rPr>
          <w:color w:val="000000"/>
          <w:sz w:val="22"/>
          <w:szCs w:val="22"/>
        </w:rPr>
        <w:t>amawiającego ofert dodatkowych zawierających nową cenę lub koszt.</w:t>
      </w:r>
    </w:p>
    <w:p w14:paraId="1FE0CC82" w14:textId="77777777" w:rsidR="004A346C" w:rsidRPr="005D1BEF" w:rsidRDefault="004A346C" w:rsidP="004A346C">
      <w:pPr>
        <w:pStyle w:val="Akapitzlist"/>
        <w:numPr>
          <w:ilvl w:val="0"/>
          <w:numId w:val="0"/>
        </w:numPr>
        <w:ind w:left="720"/>
        <w:rPr>
          <w:bCs/>
          <w:sz w:val="22"/>
          <w:szCs w:val="22"/>
        </w:rPr>
      </w:pPr>
    </w:p>
    <w:p w14:paraId="5214FA24" w14:textId="77777777" w:rsidR="004A346C" w:rsidRPr="005D1BEF" w:rsidRDefault="004A346C" w:rsidP="004A346C">
      <w:pPr>
        <w:widowControl/>
        <w:suppressAutoHyphens w:val="0"/>
        <w:jc w:val="both"/>
        <w:rPr>
          <w:b/>
          <w:bCs/>
          <w:sz w:val="22"/>
          <w:szCs w:val="22"/>
        </w:rPr>
      </w:pPr>
      <w:r w:rsidRPr="005D1BEF">
        <w:rPr>
          <w:b/>
          <w:bCs/>
          <w:sz w:val="22"/>
          <w:szCs w:val="22"/>
        </w:rPr>
        <w:lastRenderedPageBreak/>
        <w:t>Rozdział XVI - Informacje o formalnościach, jakie powinny zostać dopełnione po wyborze oferty w celu zawarcia umowy w sprawie zamówienia publicznego.</w:t>
      </w:r>
    </w:p>
    <w:p w14:paraId="09CD07DB" w14:textId="77777777" w:rsidR="004A346C" w:rsidRPr="005D1BEF" w:rsidRDefault="004A346C">
      <w:pPr>
        <w:widowControl/>
        <w:numPr>
          <w:ilvl w:val="3"/>
          <w:numId w:val="23"/>
        </w:numPr>
        <w:suppressAutoHyphens w:val="0"/>
        <w:ind w:left="426" w:hanging="426"/>
        <w:jc w:val="both"/>
        <w:rPr>
          <w:color w:val="000000"/>
          <w:sz w:val="22"/>
          <w:szCs w:val="22"/>
        </w:rPr>
      </w:pPr>
      <w:r w:rsidRPr="005D1BEF">
        <w:rPr>
          <w:color w:val="000000"/>
          <w:sz w:val="22"/>
          <w:szCs w:val="22"/>
        </w:rPr>
        <w:t>Przed podpisaniem umowy wykonawca powinien złożyć:</w:t>
      </w:r>
    </w:p>
    <w:p w14:paraId="19B308B2" w14:textId="77777777" w:rsidR="004A346C" w:rsidRPr="005D1BEF" w:rsidRDefault="004A346C">
      <w:pPr>
        <w:pStyle w:val="Akapitzlist"/>
        <w:numPr>
          <w:ilvl w:val="0"/>
          <w:numId w:val="24"/>
        </w:numPr>
        <w:ind w:left="851" w:hanging="425"/>
        <w:rPr>
          <w:sz w:val="22"/>
          <w:szCs w:val="22"/>
        </w:rPr>
      </w:pPr>
      <w:r w:rsidRPr="005D1BEF">
        <w:rPr>
          <w:sz w:val="22"/>
          <w:szCs w:val="22"/>
        </w:rPr>
        <w:t>kopię umowy(-ów) określającej podstawy i zasady wspólnego ubiegania się o udzielenie zamówienia publicznego – w przypadku złożenia oferty przez podmioty występujące wspólnie (tj. konsorcjum).</w:t>
      </w:r>
    </w:p>
    <w:p w14:paraId="0461479F" w14:textId="1B912242" w:rsidR="004A346C" w:rsidRPr="005D1BEF" w:rsidRDefault="004A346C">
      <w:pPr>
        <w:pStyle w:val="Akapitzlist"/>
        <w:numPr>
          <w:ilvl w:val="0"/>
          <w:numId w:val="24"/>
        </w:numPr>
        <w:ind w:left="851" w:hanging="425"/>
        <w:rPr>
          <w:sz w:val="22"/>
          <w:szCs w:val="22"/>
        </w:rPr>
      </w:pPr>
      <w:r w:rsidRPr="005D1BEF">
        <w:rPr>
          <w:sz w:val="22"/>
          <w:szCs w:val="22"/>
        </w:rPr>
        <w:t>wykaz podwykonawców z zakresem powierzanych im zadań, o ile przewiduje się ich udział w realizacji zamówienia.</w:t>
      </w:r>
    </w:p>
    <w:p w14:paraId="29DBFE7E" w14:textId="33D2AB06" w:rsidR="005E12F3" w:rsidRDefault="001860AC">
      <w:pPr>
        <w:pStyle w:val="Akapitzlist"/>
        <w:numPr>
          <w:ilvl w:val="0"/>
          <w:numId w:val="24"/>
        </w:numPr>
        <w:ind w:left="851" w:hanging="425"/>
        <w:rPr>
          <w:sz w:val="22"/>
          <w:szCs w:val="22"/>
        </w:rPr>
      </w:pPr>
      <w:r w:rsidRPr="005D1BEF">
        <w:rPr>
          <w:bCs/>
          <w:sz w:val="22"/>
          <w:szCs w:val="22"/>
        </w:rPr>
        <w:t>oświadczenie o niepodleganiu wykluczeniu – art. 7 ust. 1 ustawy z dnia 13 kwietnia 2022 r. o</w:t>
      </w:r>
      <w:r w:rsidR="00FA09A4" w:rsidRPr="005D1BEF">
        <w:rPr>
          <w:bCs/>
          <w:sz w:val="22"/>
          <w:szCs w:val="22"/>
        </w:rPr>
        <w:t> </w:t>
      </w:r>
      <w:r w:rsidRPr="005D1BEF">
        <w:rPr>
          <w:bCs/>
          <w:sz w:val="22"/>
          <w:szCs w:val="22"/>
        </w:rPr>
        <w:t>szczególnych rozwiązaniach w zakresie przeciwdziałania wspieraniu agresji na Ukrainę oraz służących ochronie bezpieczeństwa narodowego (t. j. Dz. U. 202</w:t>
      </w:r>
      <w:r w:rsidR="00704A79" w:rsidRPr="005D1BEF">
        <w:rPr>
          <w:bCs/>
          <w:sz w:val="22"/>
          <w:szCs w:val="22"/>
        </w:rPr>
        <w:t>5</w:t>
      </w:r>
      <w:r w:rsidRPr="005D1BEF">
        <w:rPr>
          <w:bCs/>
          <w:sz w:val="22"/>
          <w:szCs w:val="22"/>
        </w:rPr>
        <w:t xml:space="preserve"> poz. 5</w:t>
      </w:r>
      <w:r w:rsidR="00704A79" w:rsidRPr="005D1BEF">
        <w:rPr>
          <w:bCs/>
          <w:sz w:val="22"/>
          <w:szCs w:val="22"/>
        </w:rPr>
        <w:t>14 ze zm.</w:t>
      </w:r>
      <w:r w:rsidRPr="005D1BEF">
        <w:rPr>
          <w:bCs/>
          <w:sz w:val="22"/>
          <w:szCs w:val="22"/>
        </w:rPr>
        <w:t xml:space="preserve">) – </w:t>
      </w:r>
      <w:r w:rsidRPr="005D1BEF">
        <w:rPr>
          <w:sz w:val="22"/>
          <w:szCs w:val="22"/>
        </w:rPr>
        <w:t>w przypadku wykonawców wspólnie ubiegających się o zamówienie oświadczenie składa każdy z nich.</w:t>
      </w:r>
    </w:p>
    <w:p w14:paraId="171A5ECB" w14:textId="69B34D76" w:rsidR="00437BA1" w:rsidRPr="000030C5" w:rsidRDefault="00437BA1">
      <w:pPr>
        <w:pStyle w:val="Akapitzlist"/>
        <w:numPr>
          <w:ilvl w:val="0"/>
          <w:numId w:val="24"/>
        </w:numPr>
        <w:ind w:left="851" w:hanging="425"/>
        <w:rPr>
          <w:sz w:val="22"/>
          <w:szCs w:val="22"/>
        </w:rPr>
      </w:pPr>
      <w:r w:rsidRPr="000030C5">
        <w:rPr>
          <w:bCs/>
          <w:iCs/>
          <w:sz w:val="22"/>
          <w:szCs w:val="22"/>
        </w:rPr>
        <w:t>kosztorysy uproszczone w rozumieniu Rozporządzenia Ministra Rozwoju i Technologii w sprawie określenia metod i  podstaw sporządzania kosztorysu inwestorskiego, obliczania planowanych kosztów prac projektowych oraz planowanych kosztów robót budowlanych określonych w programie funkcjonalno-użytkowym (Dz. U. z 2021 r. poz. 2458) wraz z zestawieniem materiałów wraz z nośnikami cenotwórczymi: stawka roboczogodziny, koszty pośrednie, zysk, stanowiącymi podstawę do wykonania kosztorysów</w:t>
      </w:r>
    </w:p>
    <w:p w14:paraId="23053FA8" w14:textId="1F253BCB" w:rsidR="004A346C" w:rsidRPr="005D1BEF" w:rsidRDefault="004A346C">
      <w:pPr>
        <w:widowControl/>
        <w:numPr>
          <w:ilvl w:val="3"/>
          <w:numId w:val="23"/>
        </w:numPr>
        <w:suppressAutoHyphens w:val="0"/>
        <w:ind w:left="426" w:hanging="426"/>
        <w:jc w:val="both"/>
        <w:rPr>
          <w:color w:val="000000"/>
          <w:sz w:val="22"/>
          <w:szCs w:val="22"/>
        </w:rPr>
      </w:pPr>
      <w:r w:rsidRPr="005D1BEF">
        <w:rPr>
          <w:color w:val="000000"/>
          <w:sz w:val="22"/>
          <w:szCs w:val="22"/>
        </w:rPr>
        <w:t>Wybrany Wykonawca jest zobowiązany do zawarcia umowy w terminie i miejscu wyznaczonym przez Zamawiającego.</w:t>
      </w:r>
    </w:p>
    <w:p w14:paraId="7EC9CF5E" w14:textId="77777777" w:rsidR="004A346C" w:rsidRPr="005D1BEF" w:rsidRDefault="004A346C" w:rsidP="004A346C">
      <w:pPr>
        <w:widowControl/>
        <w:suppressAutoHyphens w:val="0"/>
        <w:jc w:val="both"/>
        <w:rPr>
          <w:color w:val="000000"/>
          <w:sz w:val="22"/>
          <w:szCs w:val="22"/>
        </w:rPr>
      </w:pPr>
    </w:p>
    <w:p w14:paraId="4CAD9322" w14:textId="77777777" w:rsidR="004A346C" w:rsidRPr="005D1BEF" w:rsidRDefault="004A346C" w:rsidP="004A346C">
      <w:pPr>
        <w:widowControl/>
        <w:suppressAutoHyphens w:val="0"/>
        <w:jc w:val="both"/>
        <w:rPr>
          <w:b/>
          <w:bCs/>
          <w:sz w:val="22"/>
          <w:szCs w:val="22"/>
        </w:rPr>
      </w:pPr>
      <w:r w:rsidRPr="005D1BEF">
        <w:rPr>
          <w:b/>
          <w:bCs/>
          <w:sz w:val="22"/>
          <w:szCs w:val="22"/>
        </w:rPr>
        <w:t>Rozdział XVII - Wymagania dotyczące zabezpieczenia należytego wykonania umowy.</w:t>
      </w:r>
    </w:p>
    <w:p w14:paraId="39F25ED0" w14:textId="516E28B9" w:rsidR="004A346C" w:rsidRPr="005D1BEF" w:rsidRDefault="004A346C">
      <w:pPr>
        <w:widowControl/>
        <w:numPr>
          <w:ilvl w:val="0"/>
          <w:numId w:val="31"/>
        </w:numPr>
        <w:tabs>
          <w:tab w:val="num" w:pos="720"/>
        </w:tabs>
        <w:suppressAutoHyphens w:val="0"/>
        <w:ind w:left="426" w:hanging="426"/>
        <w:jc w:val="both"/>
        <w:rPr>
          <w:sz w:val="22"/>
          <w:szCs w:val="22"/>
        </w:rPr>
      </w:pPr>
      <w:r w:rsidRPr="005D1BEF">
        <w:rPr>
          <w:sz w:val="22"/>
          <w:szCs w:val="22"/>
        </w:rPr>
        <w:t>Zabezpieczenie będzie wynosiło 5% ceny całkowitej podanej w ofercie albo maksymalnej wartości nominalnej zobowiązania Zamawiającego wynikającego z umowy.</w:t>
      </w:r>
    </w:p>
    <w:p w14:paraId="222C14C6" w14:textId="77777777" w:rsidR="004A346C" w:rsidRPr="005D1BEF" w:rsidRDefault="004A346C">
      <w:pPr>
        <w:widowControl/>
        <w:numPr>
          <w:ilvl w:val="0"/>
          <w:numId w:val="31"/>
        </w:numPr>
        <w:suppressAutoHyphens w:val="0"/>
        <w:ind w:left="426" w:hanging="426"/>
        <w:jc w:val="both"/>
        <w:rPr>
          <w:sz w:val="22"/>
          <w:szCs w:val="22"/>
        </w:rPr>
      </w:pPr>
      <w:r w:rsidRPr="005D1BEF">
        <w:rPr>
          <w:sz w:val="22"/>
          <w:szCs w:val="22"/>
        </w:rPr>
        <w:t xml:space="preserve">Zabezpieczenie może być wnoszone według wyboru Wykonawcy w jednej lub w kilku następujących formach: </w:t>
      </w:r>
    </w:p>
    <w:p w14:paraId="1025C726" w14:textId="77777777" w:rsidR="004A346C" w:rsidRPr="005D1BEF" w:rsidRDefault="004A346C">
      <w:pPr>
        <w:widowControl/>
        <w:numPr>
          <w:ilvl w:val="1"/>
          <w:numId w:val="32"/>
        </w:numPr>
        <w:suppressAutoHyphens w:val="0"/>
        <w:ind w:left="993" w:hanging="567"/>
        <w:jc w:val="both"/>
        <w:rPr>
          <w:sz w:val="22"/>
          <w:szCs w:val="22"/>
        </w:rPr>
      </w:pPr>
      <w:r w:rsidRPr="005D1BEF">
        <w:rPr>
          <w:sz w:val="22"/>
          <w:szCs w:val="22"/>
        </w:rPr>
        <w:t>pieniądzu;</w:t>
      </w:r>
    </w:p>
    <w:p w14:paraId="1455C0C5" w14:textId="77777777" w:rsidR="004A346C" w:rsidRPr="005D1BEF" w:rsidRDefault="004A346C">
      <w:pPr>
        <w:widowControl/>
        <w:numPr>
          <w:ilvl w:val="1"/>
          <w:numId w:val="32"/>
        </w:numPr>
        <w:suppressAutoHyphens w:val="0"/>
        <w:ind w:left="993" w:hanging="567"/>
        <w:jc w:val="both"/>
        <w:rPr>
          <w:sz w:val="22"/>
          <w:szCs w:val="22"/>
        </w:rPr>
      </w:pPr>
      <w:r w:rsidRPr="005D1BEF">
        <w:rPr>
          <w:sz w:val="22"/>
          <w:szCs w:val="22"/>
        </w:rPr>
        <w:t>poręczeniach bankowych lub poręczeniach spółdzielczej kasy oszczędnościowo-kredytowej, z tym że poręczenie kasy jest zawsze poręczeniem pieniężnym;</w:t>
      </w:r>
    </w:p>
    <w:p w14:paraId="38D0EF61" w14:textId="77777777" w:rsidR="004A346C" w:rsidRPr="005D1BEF" w:rsidRDefault="004A346C">
      <w:pPr>
        <w:widowControl/>
        <w:numPr>
          <w:ilvl w:val="1"/>
          <w:numId w:val="32"/>
        </w:numPr>
        <w:suppressAutoHyphens w:val="0"/>
        <w:ind w:left="993" w:hanging="567"/>
        <w:jc w:val="both"/>
        <w:rPr>
          <w:sz w:val="22"/>
          <w:szCs w:val="22"/>
        </w:rPr>
      </w:pPr>
      <w:r w:rsidRPr="005D1BEF">
        <w:rPr>
          <w:sz w:val="22"/>
          <w:szCs w:val="22"/>
        </w:rPr>
        <w:t>gwarancjach bankowych;</w:t>
      </w:r>
    </w:p>
    <w:p w14:paraId="427C1D5A" w14:textId="77777777" w:rsidR="004A346C" w:rsidRPr="005D1BEF" w:rsidRDefault="004A346C">
      <w:pPr>
        <w:widowControl/>
        <w:numPr>
          <w:ilvl w:val="1"/>
          <w:numId w:val="32"/>
        </w:numPr>
        <w:suppressAutoHyphens w:val="0"/>
        <w:ind w:left="993" w:hanging="567"/>
        <w:jc w:val="both"/>
        <w:rPr>
          <w:sz w:val="22"/>
          <w:szCs w:val="22"/>
        </w:rPr>
      </w:pPr>
      <w:r w:rsidRPr="005D1BEF">
        <w:rPr>
          <w:sz w:val="22"/>
          <w:szCs w:val="22"/>
        </w:rPr>
        <w:t>gwarancjach ubezpieczeniowych;</w:t>
      </w:r>
    </w:p>
    <w:p w14:paraId="2E7ED99E" w14:textId="5A4FA119" w:rsidR="004A346C" w:rsidRPr="005D1BEF" w:rsidRDefault="004A346C">
      <w:pPr>
        <w:widowControl/>
        <w:numPr>
          <w:ilvl w:val="1"/>
          <w:numId w:val="32"/>
        </w:numPr>
        <w:suppressAutoHyphens w:val="0"/>
        <w:ind w:left="993" w:hanging="567"/>
        <w:jc w:val="both"/>
        <w:rPr>
          <w:sz w:val="22"/>
          <w:szCs w:val="22"/>
        </w:rPr>
      </w:pPr>
      <w:r w:rsidRPr="005D1BEF">
        <w:rPr>
          <w:sz w:val="22"/>
          <w:szCs w:val="22"/>
        </w:rPr>
        <w:t>poręczeniach udzielanych przez podmioty, o których mowa w art. 6b ust. 5 pkt 2 ustawy z</w:t>
      </w:r>
      <w:r w:rsidR="001860AC" w:rsidRPr="005D1BEF">
        <w:rPr>
          <w:sz w:val="22"/>
          <w:szCs w:val="22"/>
        </w:rPr>
        <w:t> </w:t>
      </w:r>
      <w:r w:rsidRPr="005D1BEF">
        <w:rPr>
          <w:sz w:val="22"/>
          <w:szCs w:val="22"/>
        </w:rPr>
        <w:t>dnia 9 listopada 2000 r. o utworzeniu Polskiej Agencji Rozwoju Przedsiębiorczości (tj. Dz.U. z 2019 r. poz. 310 ze zm.).</w:t>
      </w:r>
    </w:p>
    <w:p w14:paraId="536F46A8" w14:textId="77777777" w:rsidR="004A346C" w:rsidRPr="005D1BEF" w:rsidRDefault="004A346C">
      <w:pPr>
        <w:widowControl/>
        <w:numPr>
          <w:ilvl w:val="0"/>
          <w:numId w:val="31"/>
        </w:numPr>
        <w:tabs>
          <w:tab w:val="num" w:pos="720"/>
        </w:tabs>
        <w:suppressAutoHyphens w:val="0"/>
        <w:jc w:val="both"/>
        <w:rPr>
          <w:sz w:val="22"/>
          <w:szCs w:val="22"/>
        </w:rPr>
      </w:pPr>
      <w:r w:rsidRPr="005D1BEF">
        <w:rPr>
          <w:sz w:val="22"/>
          <w:szCs w:val="22"/>
        </w:rPr>
        <w:t>Zabezpieczenie wnoszone w pieniądzu Wykonawca wpłaca przelewem bankowym na rachunek bankowy wskazany przez Zamawiającego, natomiast w przypadku wniesienia zabezpieczenia w pozostałych dopuszczanych formach, oryginał dokumentu zabezpieczenia należy złożyć Zamawiającemu najpóźniej przed podpisaniem umowy, przy czym jego treść musi uzyskać wcześniejszą akceptację Zamawiającego.</w:t>
      </w:r>
    </w:p>
    <w:p w14:paraId="6EF68713" w14:textId="77777777" w:rsidR="004A346C" w:rsidRPr="005D1BEF" w:rsidRDefault="004A346C">
      <w:pPr>
        <w:widowControl/>
        <w:numPr>
          <w:ilvl w:val="0"/>
          <w:numId w:val="31"/>
        </w:numPr>
        <w:tabs>
          <w:tab w:val="num" w:pos="720"/>
        </w:tabs>
        <w:suppressAutoHyphens w:val="0"/>
        <w:jc w:val="both"/>
        <w:rPr>
          <w:sz w:val="22"/>
          <w:szCs w:val="22"/>
        </w:rPr>
      </w:pPr>
      <w:r w:rsidRPr="005D1BEF">
        <w:rPr>
          <w:sz w:val="22"/>
          <w:szCs w:val="22"/>
        </w:rPr>
        <w:t xml:space="preserve">W przypadku wniesienia wadium w pieniądzu Wykonawca może wyrazić zgodę na zaliczenie kwoty wadium na poczet zabezpieczenia. </w:t>
      </w:r>
    </w:p>
    <w:p w14:paraId="02A8E143" w14:textId="471B13B3" w:rsidR="004A346C" w:rsidRPr="005D1BEF" w:rsidRDefault="004A346C">
      <w:pPr>
        <w:widowControl/>
        <w:numPr>
          <w:ilvl w:val="0"/>
          <w:numId w:val="31"/>
        </w:numPr>
        <w:tabs>
          <w:tab w:val="num" w:pos="720"/>
        </w:tabs>
        <w:suppressAutoHyphens w:val="0"/>
        <w:jc w:val="both"/>
        <w:rPr>
          <w:sz w:val="22"/>
          <w:szCs w:val="22"/>
        </w:rPr>
      </w:pPr>
      <w:r w:rsidRPr="005D1BEF">
        <w:rPr>
          <w:sz w:val="22"/>
          <w:szCs w:val="22"/>
        </w:rPr>
        <w:t>Jeżeli zabezpieczenie wniesiono w pieniądzu, Zamawiający przechowuje je na oprocentowanym rachunku bankowym i zwraca zabezpieczenie wniesione w pieniądzu z odsetkami wynikającymi z umowy rachunku bankowego, na którym było ono przechowywane, pomniejszone o koszt prowadzenia tego rachunku oraz prowizji bankowej za przelew pieniędzy na rachunek bankowy Wykonawcy.</w:t>
      </w:r>
    </w:p>
    <w:p w14:paraId="23D67679" w14:textId="77777777" w:rsidR="004A346C" w:rsidRPr="005D1BEF" w:rsidRDefault="004A346C">
      <w:pPr>
        <w:widowControl/>
        <w:numPr>
          <w:ilvl w:val="0"/>
          <w:numId w:val="31"/>
        </w:numPr>
        <w:tabs>
          <w:tab w:val="num" w:pos="720"/>
        </w:tabs>
        <w:suppressAutoHyphens w:val="0"/>
        <w:jc w:val="both"/>
        <w:rPr>
          <w:sz w:val="22"/>
          <w:szCs w:val="22"/>
        </w:rPr>
      </w:pPr>
      <w:r w:rsidRPr="005D1BEF">
        <w:rPr>
          <w:sz w:val="22"/>
          <w:szCs w:val="22"/>
        </w:rPr>
        <w:t>Z dokumentu gwarancji/poręczenia winno wynikać jednoznacznie gwarantowanie wypłat należności z ustanowionego zabezpieczenia w sposób nieodwołalny, bezwarunkowy i na pierwsze żądanie Zamawiającego, a sądem właściwym dla rozstrzygania ewentualnych sporów będzie sąd właściwy miejscowo dla siedziby Zamawiającego.</w:t>
      </w:r>
    </w:p>
    <w:p w14:paraId="758BBD19" w14:textId="77777777" w:rsidR="004A346C" w:rsidRPr="005D1BEF" w:rsidRDefault="004A346C">
      <w:pPr>
        <w:widowControl/>
        <w:numPr>
          <w:ilvl w:val="0"/>
          <w:numId w:val="31"/>
        </w:numPr>
        <w:tabs>
          <w:tab w:val="num" w:pos="720"/>
        </w:tabs>
        <w:suppressAutoHyphens w:val="0"/>
        <w:jc w:val="both"/>
        <w:rPr>
          <w:sz w:val="22"/>
          <w:szCs w:val="22"/>
        </w:rPr>
      </w:pPr>
      <w:r w:rsidRPr="005D1BEF">
        <w:rPr>
          <w:sz w:val="22"/>
          <w:szCs w:val="22"/>
        </w:rPr>
        <w:t>W trakcie realizacji umowy Wykonawca może dokonać zmiany formy zabezpieczenia na jedną lub kilka form, o których mowa w Rozdziale XVII ust. 2 SWZ.</w:t>
      </w:r>
    </w:p>
    <w:p w14:paraId="0CE26152" w14:textId="77777777" w:rsidR="004A346C" w:rsidRPr="005D1BEF" w:rsidRDefault="004A346C">
      <w:pPr>
        <w:widowControl/>
        <w:numPr>
          <w:ilvl w:val="0"/>
          <w:numId w:val="31"/>
        </w:numPr>
        <w:tabs>
          <w:tab w:val="num" w:pos="720"/>
        </w:tabs>
        <w:suppressAutoHyphens w:val="0"/>
        <w:jc w:val="both"/>
        <w:rPr>
          <w:sz w:val="22"/>
          <w:szCs w:val="22"/>
        </w:rPr>
      </w:pPr>
      <w:r w:rsidRPr="005D1BEF">
        <w:rPr>
          <w:sz w:val="22"/>
          <w:szCs w:val="22"/>
        </w:rPr>
        <w:lastRenderedPageBreak/>
        <w:t>Zmiana formy zabezpieczenia musi być dokonywana z zachowaniem ciągłości zabezpieczenia i bez zmniejszenia jego wysokości.</w:t>
      </w:r>
    </w:p>
    <w:p w14:paraId="63BC365E" w14:textId="77777777" w:rsidR="004A346C" w:rsidRPr="005D1BEF" w:rsidRDefault="004A346C">
      <w:pPr>
        <w:widowControl/>
        <w:numPr>
          <w:ilvl w:val="0"/>
          <w:numId w:val="31"/>
        </w:numPr>
        <w:tabs>
          <w:tab w:val="num" w:pos="720"/>
        </w:tabs>
        <w:suppressAutoHyphens w:val="0"/>
        <w:jc w:val="both"/>
        <w:rPr>
          <w:sz w:val="22"/>
          <w:szCs w:val="22"/>
        </w:rPr>
      </w:pPr>
      <w:r w:rsidRPr="005D1BEF">
        <w:rPr>
          <w:sz w:val="22"/>
          <w:szCs w:val="22"/>
        </w:rPr>
        <w:t>Zamawiający zwróci 70% wysokości zabezpieczenia w terminie 30 dni od dnia wykonania zamówienia potwierdzonego protokołem odbioru prac.</w:t>
      </w:r>
    </w:p>
    <w:p w14:paraId="467E9B1A" w14:textId="77777777" w:rsidR="004A346C" w:rsidRPr="005D1BEF" w:rsidRDefault="004A346C">
      <w:pPr>
        <w:widowControl/>
        <w:numPr>
          <w:ilvl w:val="0"/>
          <w:numId w:val="31"/>
        </w:numPr>
        <w:tabs>
          <w:tab w:val="num" w:pos="720"/>
        </w:tabs>
        <w:suppressAutoHyphens w:val="0"/>
        <w:jc w:val="both"/>
        <w:rPr>
          <w:sz w:val="22"/>
          <w:szCs w:val="22"/>
        </w:rPr>
      </w:pPr>
      <w:r w:rsidRPr="005D1BEF">
        <w:rPr>
          <w:sz w:val="22"/>
          <w:szCs w:val="22"/>
        </w:rPr>
        <w:t xml:space="preserve">Na zabezpieczenie roszczeń z tytułu rękojmi za wady lub gwarancji Zamawiający zatrzyma 30% wysokości zabezpieczenia, które zwróci nie później niż w 15 dniu po upływie okresu rękojmi za wady. </w:t>
      </w:r>
    </w:p>
    <w:p w14:paraId="0210FDF4" w14:textId="77777777" w:rsidR="004A346C" w:rsidRPr="005D1BEF" w:rsidRDefault="004A346C">
      <w:pPr>
        <w:widowControl/>
        <w:numPr>
          <w:ilvl w:val="0"/>
          <w:numId w:val="31"/>
        </w:numPr>
        <w:tabs>
          <w:tab w:val="num" w:pos="720"/>
        </w:tabs>
        <w:suppressAutoHyphens w:val="0"/>
        <w:jc w:val="both"/>
        <w:rPr>
          <w:sz w:val="22"/>
          <w:szCs w:val="22"/>
        </w:rPr>
      </w:pPr>
      <w:r w:rsidRPr="005D1BEF">
        <w:rPr>
          <w:sz w:val="22"/>
          <w:szCs w:val="22"/>
        </w:rPr>
        <w:t>Zamawiający zaznacza, iż treść wzoru umowy będącego integralną częścią SWZ przedstawia również regulacje związane z zabezpieczeniem należytego wykonania umowy.</w:t>
      </w:r>
    </w:p>
    <w:p w14:paraId="60EB3462" w14:textId="77777777" w:rsidR="004A346C" w:rsidRPr="005D1BEF" w:rsidRDefault="004A346C">
      <w:pPr>
        <w:widowControl/>
        <w:numPr>
          <w:ilvl w:val="0"/>
          <w:numId w:val="31"/>
        </w:numPr>
        <w:tabs>
          <w:tab w:val="num" w:pos="720"/>
        </w:tabs>
        <w:suppressAutoHyphens w:val="0"/>
        <w:jc w:val="both"/>
        <w:rPr>
          <w:sz w:val="22"/>
          <w:szCs w:val="22"/>
        </w:rPr>
      </w:pPr>
      <w:r w:rsidRPr="005D1BEF">
        <w:rPr>
          <w:sz w:val="22"/>
          <w:szCs w:val="22"/>
        </w:rPr>
        <w:t>Istotne postanowienia, jakie powinny zawierać poręczenia lub gwarancje:</w:t>
      </w:r>
    </w:p>
    <w:p w14:paraId="3A457D07" w14:textId="560669BB" w:rsidR="004A346C" w:rsidRPr="005D1BEF" w:rsidRDefault="004A346C" w:rsidP="000C5616">
      <w:pPr>
        <w:pStyle w:val="Akapitzlist"/>
        <w:numPr>
          <w:ilvl w:val="1"/>
          <w:numId w:val="100"/>
        </w:numPr>
        <w:ind w:left="993" w:hanging="567"/>
        <w:rPr>
          <w:sz w:val="22"/>
          <w:szCs w:val="22"/>
        </w:rPr>
      </w:pPr>
      <w:r w:rsidRPr="005D1BEF">
        <w:rPr>
          <w:sz w:val="22"/>
          <w:szCs w:val="22"/>
        </w:rPr>
        <w:t>Słowo „gwarancja/poręczenie” w języku wystawienia gwarancji/poręczenia, jej numer oraz ewentualnie inną informację identyfikującą wystawioną gwarancję/ poręcznie np. rodzaj gwarancji/poręczenia.</w:t>
      </w:r>
    </w:p>
    <w:p w14:paraId="16DA55D4" w14:textId="77777777" w:rsidR="004A346C" w:rsidRPr="005D1BEF" w:rsidRDefault="004A346C" w:rsidP="000C5616">
      <w:pPr>
        <w:pStyle w:val="Akapitzlist"/>
        <w:numPr>
          <w:ilvl w:val="1"/>
          <w:numId w:val="100"/>
        </w:numPr>
        <w:ind w:left="993" w:hanging="567"/>
        <w:rPr>
          <w:sz w:val="22"/>
          <w:szCs w:val="22"/>
        </w:rPr>
      </w:pPr>
      <w:r w:rsidRPr="005D1BEF">
        <w:rPr>
          <w:sz w:val="22"/>
          <w:szCs w:val="22"/>
        </w:rPr>
        <w:t>Klauzulę wskazującą, iż gwarancja/poręczenie jest nieodwołalna i bezwarunkowa.</w:t>
      </w:r>
    </w:p>
    <w:p w14:paraId="511B6927" w14:textId="77777777" w:rsidR="004A346C" w:rsidRPr="005D1BEF" w:rsidRDefault="004A346C" w:rsidP="000C5616">
      <w:pPr>
        <w:pStyle w:val="Akapitzlist"/>
        <w:numPr>
          <w:ilvl w:val="1"/>
          <w:numId w:val="100"/>
        </w:numPr>
        <w:ind w:left="993" w:hanging="567"/>
        <w:rPr>
          <w:sz w:val="22"/>
          <w:szCs w:val="22"/>
        </w:rPr>
      </w:pPr>
      <w:r w:rsidRPr="005D1BEF">
        <w:rPr>
          <w:sz w:val="22"/>
          <w:szCs w:val="22"/>
        </w:rPr>
        <w:t>Beneficjenta, tj. Uniwersytet Jagielloński, ul. Gołębia 24, 31-007 Kraków.</w:t>
      </w:r>
    </w:p>
    <w:p w14:paraId="239DCD6B" w14:textId="77777777" w:rsidR="004A346C" w:rsidRPr="005D1BEF" w:rsidRDefault="004A346C" w:rsidP="000C5616">
      <w:pPr>
        <w:pStyle w:val="Akapitzlist"/>
        <w:numPr>
          <w:ilvl w:val="1"/>
          <w:numId w:val="100"/>
        </w:numPr>
        <w:ind w:left="993" w:hanging="567"/>
        <w:rPr>
          <w:sz w:val="22"/>
          <w:szCs w:val="22"/>
        </w:rPr>
      </w:pPr>
      <w:r w:rsidRPr="005D1BEF">
        <w:rPr>
          <w:sz w:val="22"/>
          <w:szCs w:val="22"/>
        </w:rPr>
        <w:t>Zleceniodawcę.</w:t>
      </w:r>
    </w:p>
    <w:p w14:paraId="77DE49F3" w14:textId="77777777" w:rsidR="004A346C" w:rsidRPr="005D1BEF" w:rsidRDefault="004A346C" w:rsidP="000C5616">
      <w:pPr>
        <w:pStyle w:val="Akapitzlist"/>
        <w:numPr>
          <w:ilvl w:val="1"/>
          <w:numId w:val="100"/>
        </w:numPr>
        <w:ind w:left="993" w:hanging="567"/>
        <w:rPr>
          <w:sz w:val="22"/>
          <w:szCs w:val="22"/>
        </w:rPr>
      </w:pPr>
      <w:r w:rsidRPr="005D1BEF">
        <w:rPr>
          <w:sz w:val="22"/>
          <w:szCs w:val="22"/>
        </w:rPr>
        <w:t>Gwaranta/Poręczyciela.</w:t>
      </w:r>
    </w:p>
    <w:p w14:paraId="25C7E571" w14:textId="77777777" w:rsidR="004A346C" w:rsidRPr="005D1BEF" w:rsidRDefault="004A346C" w:rsidP="000C5616">
      <w:pPr>
        <w:pStyle w:val="Akapitzlist"/>
        <w:numPr>
          <w:ilvl w:val="1"/>
          <w:numId w:val="100"/>
        </w:numPr>
        <w:ind w:left="993" w:hanging="567"/>
        <w:rPr>
          <w:sz w:val="22"/>
          <w:szCs w:val="22"/>
        </w:rPr>
      </w:pPr>
      <w:r w:rsidRPr="005D1BEF">
        <w:rPr>
          <w:sz w:val="22"/>
          <w:szCs w:val="22"/>
        </w:rPr>
        <w:t>Informację identyfikującą źródłowy stosunek umowny przez wskazanie przedmiotu umowy i jej numeru.</w:t>
      </w:r>
    </w:p>
    <w:p w14:paraId="00B9E4C4" w14:textId="77777777" w:rsidR="004A346C" w:rsidRPr="005D1BEF" w:rsidRDefault="004A346C" w:rsidP="000C5616">
      <w:pPr>
        <w:pStyle w:val="Akapitzlist"/>
        <w:numPr>
          <w:ilvl w:val="1"/>
          <w:numId w:val="100"/>
        </w:numPr>
        <w:ind w:left="993" w:hanging="567"/>
        <w:rPr>
          <w:sz w:val="22"/>
          <w:szCs w:val="22"/>
        </w:rPr>
      </w:pPr>
      <w:r w:rsidRPr="005D1BEF">
        <w:rPr>
          <w:sz w:val="22"/>
          <w:szCs w:val="22"/>
        </w:rPr>
        <w:t>Maksymalną kwotę do zapłaty.</w:t>
      </w:r>
    </w:p>
    <w:p w14:paraId="7689D5F8" w14:textId="7DD723BE" w:rsidR="004A346C" w:rsidRPr="005D1BEF" w:rsidRDefault="004A346C" w:rsidP="000C5616">
      <w:pPr>
        <w:pStyle w:val="Akapitzlist"/>
        <w:numPr>
          <w:ilvl w:val="1"/>
          <w:numId w:val="100"/>
        </w:numPr>
        <w:ind w:left="993" w:hanging="567"/>
        <w:rPr>
          <w:sz w:val="22"/>
          <w:szCs w:val="22"/>
        </w:rPr>
      </w:pPr>
      <w:r w:rsidRPr="005D1BEF">
        <w:rPr>
          <w:sz w:val="22"/>
          <w:szCs w:val="22"/>
        </w:rPr>
        <w:t>Zapis, że gwarancja/poręczenie stanowi zabezpieczenie należytego wykonania umowy i</w:t>
      </w:r>
      <w:r w:rsidR="001860AC" w:rsidRPr="005D1BEF">
        <w:rPr>
          <w:sz w:val="22"/>
          <w:szCs w:val="22"/>
        </w:rPr>
        <w:t> </w:t>
      </w:r>
      <w:r w:rsidRPr="005D1BEF">
        <w:rPr>
          <w:sz w:val="22"/>
          <w:szCs w:val="22"/>
        </w:rPr>
        <w:t>dotyczy pokrycia roszczeń z tytułu niewykonania lub nienależytego wykonania umowy, w</w:t>
      </w:r>
      <w:r w:rsidR="001860AC" w:rsidRPr="005D1BEF">
        <w:rPr>
          <w:sz w:val="22"/>
          <w:szCs w:val="22"/>
        </w:rPr>
        <w:t> </w:t>
      </w:r>
      <w:r w:rsidRPr="005D1BEF">
        <w:rPr>
          <w:sz w:val="22"/>
          <w:szCs w:val="22"/>
        </w:rPr>
        <w:t>szczególności zapłaty kar umownych oraz ewentualnych roszczeń z tytułu rękojmi.</w:t>
      </w:r>
    </w:p>
    <w:p w14:paraId="20E26FBA" w14:textId="1B1AFE18" w:rsidR="004A346C" w:rsidRPr="005D1BEF" w:rsidRDefault="004A346C" w:rsidP="000C5616">
      <w:pPr>
        <w:pStyle w:val="Akapitzlist"/>
        <w:numPr>
          <w:ilvl w:val="1"/>
          <w:numId w:val="100"/>
        </w:numPr>
        <w:ind w:left="993" w:hanging="567"/>
        <w:rPr>
          <w:sz w:val="22"/>
          <w:szCs w:val="22"/>
        </w:rPr>
      </w:pPr>
      <w:r w:rsidRPr="005D1BEF">
        <w:rPr>
          <w:sz w:val="22"/>
          <w:szCs w:val="22"/>
        </w:rPr>
        <w:t>Zapis, że Gwarant/Poręczyciel wypłaci Beneficjentowi kwotę do określonej wysokości na pierwsze pisemne żądanie, bez konieczności uzasadnienia żądania, o ile Beneficjent stwierdzi w swoim żądaniu, że kwota roszczenia jest mu należna w związku z zaistnieniem choćby jednego z warunków wymienionych w umowie i wyszczególni zaistniały warunek lub warunki.</w:t>
      </w:r>
    </w:p>
    <w:p w14:paraId="29E4EF7D" w14:textId="77777777" w:rsidR="004A346C" w:rsidRPr="005D1BEF" w:rsidRDefault="004A346C" w:rsidP="000C5616">
      <w:pPr>
        <w:pStyle w:val="Akapitzlist"/>
        <w:numPr>
          <w:ilvl w:val="1"/>
          <w:numId w:val="100"/>
        </w:numPr>
        <w:ind w:left="993" w:hanging="567"/>
        <w:rPr>
          <w:sz w:val="22"/>
          <w:szCs w:val="22"/>
        </w:rPr>
      </w:pPr>
      <w:r w:rsidRPr="005D1BEF">
        <w:rPr>
          <w:sz w:val="22"/>
          <w:szCs w:val="22"/>
        </w:rPr>
        <w:t>Termin w jakim zostanie zapłacona żądana kwota.</w:t>
      </w:r>
    </w:p>
    <w:p w14:paraId="4EC45BBC" w14:textId="77777777" w:rsidR="004A346C" w:rsidRPr="005D1BEF" w:rsidRDefault="004A346C" w:rsidP="000C5616">
      <w:pPr>
        <w:pStyle w:val="Akapitzlist"/>
        <w:numPr>
          <w:ilvl w:val="1"/>
          <w:numId w:val="100"/>
        </w:numPr>
        <w:ind w:left="993" w:hanging="567"/>
        <w:rPr>
          <w:sz w:val="22"/>
          <w:szCs w:val="22"/>
        </w:rPr>
      </w:pPr>
      <w:r w:rsidRPr="005D1BEF">
        <w:rPr>
          <w:sz w:val="22"/>
          <w:szCs w:val="22"/>
        </w:rPr>
        <w:t>Warunki zapłaty, pisemną formę żądania zapłaty i oświadczenia Beneficjenta.</w:t>
      </w:r>
    </w:p>
    <w:p w14:paraId="5E002685" w14:textId="77777777" w:rsidR="004A346C" w:rsidRPr="005D1BEF" w:rsidRDefault="004A346C" w:rsidP="000C5616">
      <w:pPr>
        <w:pStyle w:val="Akapitzlist"/>
        <w:numPr>
          <w:ilvl w:val="1"/>
          <w:numId w:val="100"/>
        </w:numPr>
        <w:ind w:left="993" w:hanging="567"/>
        <w:rPr>
          <w:sz w:val="22"/>
          <w:szCs w:val="22"/>
        </w:rPr>
      </w:pPr>
      <w:r w:rsidRPr="005D1BEF">
        <w:rPr>
          <w:sz w:val="22"/>
          <w:szCs w:val="22"/>
        </w:rPr>
        <w:t>Okres obowiązywania gwarancji/poręczenia.</w:t>
      </w:r>
    </w:p>
    <w:p w14:paraId="46D29362" w14:textId="77777777" w:rsidR="004A346C" w:rsidRPr="005D1BEF" w:rsidRDefault="004A346C" w:rsidP="000C5616">
      <w:pPr>
        <w:pStyle w:val="Akapitzlist"/>
        <w:numPr>
          <w:ilvl w:val="1"/>
          <w:numId w:val="100"/>
        </w:numPr>
        <w:ind w:left="993" w:hanging="567"/>
        <w:rPr>
          <w:sz w:val="22"/>
          <w:szCs w:val="22"/>
        </w:rPr>
      </w:pPr>
      <w:r w:rsidRPr="005D1BEF">
        <w:rPr>
          <w:sz w:val="22"/>
          <w:szCs w:val="22"/>
        </w:rPr>
        <w:t>Sposób doręczenia Gwarantowi/Poręczycielowi żądania zapłaty (w tym adres do korespondencji).</w:t>
      </w:r>
    </w:p>
    <w:p w14:paraId="176CF2FE" w14:textId="77777777" w:rsidR="004A346C" w:rsidRPr="005D1BEF" w:rsidRDefault="004A346C" w:rsidP="000C5616">
      <w:pPr>
        <w:pStyle w:val="Akapitzlist"/>
        <w:numPr>
          <w:ilvl w:val="1"/>
          <w:numId w:val="100"/>
        </w:numPr>
        <w:ind w:left="993" w:hanging="567"/>
        <w:rPr>
          <w:sz w:val="22"/>
          <w:szCs w:val="22"/>
        </w:rPr>
      </w:pPr>
      <w:r w:rsidRPr="005D1BEF">
        <w:rPr>
          <w:sz w:val="22"/>
          <w:szCs w:val="22"/>
        </w:rPr>
        <w:t>Zapis, że wszelkie prawa i obowiązki wynikające z gwarancji/poręczenia podlegają ustawodawstwu polskiemu.</w:t>
      </w:r>
    </w:p>
    <w:p w14:paraId="49B2AC53" w14:textId="77777777" w:rsidR="004A346C" w:rsidRPr="005D1BEF" w:rsidRDefault="004A346C" w:rsidP="000C5616">
      <w:pPr>
        <w:pStyle w:val="Akapitzlist"/>
        <w:numPr>
          <w:ilvl w:val="1"/>
          <w:numId w:val="100"/>
        </w:numPr>
        <w:ind w:left="993" w:hanging="567"/>
        <w:rPr>
          <w:sz w:val="22"/>
          <w:szCs w:val="22"/>
        </w:rPr>
      </w:pPr>
      <w:r w:rsidRPr="005D1BEF">
        <w:rPr>
          <w:sz w:val="22"/>
          <w:szCs w:val="22"/>
        </w:rPr>
        <w:t xml:space="preserve">Zapis, że sądem właściwym do rozstrzygania ewentualnych sporów wynikłych </w:t>
      </w:r>
      <w:r w:rsidRPr="005D1BEF">
        <w:rPr>
          <w:sz w:val="22"/>
          <w:szCs w:val="22"/>
        </w:rPr>
        <w:br/>
        <w:t>z gwarancji/poręczenia jest sąd powszechny właściwy miejscowo dla siedziby Beneficjenta.</w:t>
      </w:r>
    </w:p>
    <w:p w14:paraId="6689D2E1" w14:textId="77777777" w:rsidR="004A346C" w:rsidRPr="005D1BEF" w:rsidRDefault="004A346C" w:rsidP="000C5616">
      <w:pPr>
        <w:pStyle w:val="Akapitzlist"/>
        <w:numPr>
          <w:ilvl w:val="1"/>
          <w:numId w:val="100"/>
        </w:numPr>
        <w:ind w:left="993" w:hanging="567"/>
        <w:rPr>
          <w:sz w:val="22"/>
          <w:szCs w:val="22"/>
        </w:rPr>
      </w:pPr>
      <w:r w:rsidRPr="005D1BEF">
        <w:rPr>
          <w:sz w:val="22"/>
          <w:szCs w:val="22"/>
        </w:rPr>
        <w:t>Klauzulę indentyfikacyjną.</w:t>
      </w:r>
    </w:p>
    <w:p w14:paraId="506BDCB3" w14:textId="7F1DC7CA" w:rsidR="004A346C" w:rsidRPr="005D1BEF" w:rsidRDefault="004A346C" w:rsidP="000C5616">
      <w:pPr>
        <w:pStyle w:val="Akapitzlist"/>
        <w:numPr>
          <w:ilvl w:val="1"/>
          <w:numId w:val="100"/>
        </w:numPr>
        <w:ind w:left="993" w:hanging="567"/>
        <w:rPr>
          <w:sz w:val="22"/>
          <w:szCs w:val="22"/>
        </w:rPr>
      </w:pPr>
      <w:r w:rsidRPr="005D1BEF">
        <w:rPr>
          <w:sz w:val="22"/>
          <w:szCs w:val="22"/>
        </w:rPr>
        <w:t>Zabezpieczenie wniesione w formie gwarancji i poręczeń musi spełniać warunki zabezpieczenia wniesionego w pieniądzu i Wykonawca nie może w żaden sposób (np. żądaniem dodatkowych dokumentów, stawianiem dodatkowych warunków) ograniczać prawa Zamawiającego do dysponowania zabezpieczeniem w okolicznościach wymienionych w umowie.</w:t>
      </w:r>
    </w:p>
    <w:p w14:paraId="0B717696" w14:textId="69446BBA" w:rsidR="004B15EA" w:rsidRPr="005D1BEF" w:rsidRDefault="004A346C" w:rsidP="004A346C">
      <w:pPr>
        <w:pStyle w:val="Akapitzlist"/>
        <w:numPr>
          <w:ilvl w:val="1"/>
          <w:numId w:val="100"/>
        </w:numPr>
        <w:ind w:left="993" w:hanging="567"/>
        <w:rPr>
          <w:sz w:val="22"/>
          <w:szCs w:val="22"/>
        </w:rPr>
      </w:pPr>
      <w:r w:rsidRPr="005D1BEF">
        <w:rPr>
          <w:sz w:val="22"/>
          <w:szCs w:val="22"/>
        </w:rPr>
        <w:t>Kopie pełnomocnictwa/w dla osoby/osób podpisującej/ych gwarancję, udzielone przez osobę/osoby upoważnione w KRS gwaranta, potwierdzone za zgodność z oryginałem przez osobę upoważnioną w KRS gwaranta, lub innego pracownika gwaranta, albo przez notariusza.</w:t>
      </w:r>
    </w:p>
    <w:p w14:paraId="77C732B0" w14:textId="77777777" w:rsidR="004B15EA" w:rsidRPr="005D1BEF" w:rsidRDefault="004B15EA" w:rsidP="004A346C">
      <w:pPr>
        <w:widowControl/>
        <w:suppressAutoHyphens w:val="0"/>
        <w:jc w:val="both"/>
        <w:rPr>
          <w:sz w:val="22"/>
          <w:szCs w:val="22"/>
        </w:rPr>
      </w:pPr>
    </w:p>
    <w:p w14:paraId="4848D888" w14:textId="02974293" w:rsidR="004A346C" w:rsidRPr="005D1BEF" w:rsidRDefault="004A346C" w:rsidP="004A346C">
      <w:pPr>
        <w:widowControl/>
        <w:suppressAutoHyphens w:val="0"/>
        <w:jc w:val="both"/>
        <w:rPr>
          <w:b/>
          <w:bCs/>
          <w:sz w:val="22"/>
          <w:szCs w:val="22"/>
        </w:rPr>
      </w:pPr>
      <w:r w:rsidRPr="005D1BEF">
        <w:rPr>
          <w:b/>
          <w:bCs/>
          <w:sz w:val="22"/>
          <w:szCs w:val="22"/>
        </w:rPr>
        <w:t>Rozdział XVIII – Projektowane postanowienia umowy – Załącznik Nr 2 do SWZ.</w:t>
      </w:r>
    </w:p>
    <w:p w14:paraId="2DA7BD10" w14:textId="77777777" w:rsidR="004A346C" w:rsidRPr="005D1BEF" w:rsidRDefault="004A346C" w:rsidP="004A346C">
      <w:pPr>
        <w:widowControl/>
        <w:suppressAutoHyphens w:val="0"/>
        <w:ind w:left="720"/>
        <w:jc w:val="both"/>
        <w:rPr>
          <w:b/>
          <w:bCs/>
          <w:sz w:val="22"/>
          <w:szCs w:val="22"/>
          <w:highlight w:val="yellow"/>
        </w:rPr>
      </w:pPr>
    </w:p>
    <w:p w14:paraId="1F76FE65" w14:textId="77777777" w:rsidR="004A346C" w:rsidRPr="005D1BEF" w:rsidRDefault="004A346C" w:rsidP="004A346C">
      <w:pPr>
        <w:widowControl/>
        <w:suppressAutoHyphens w:val="0"/>
        <w:jc w:val="both"/>
        <w:rPr>
          <w:b/>
          <w:bCs/>
          <w:sz w:val="22"/>
          <w:szCs w:val="22"/>
        </w:rPr>
      </w:pPr>
      <w:r w:rsidRPr="005D1BEF">
        <w:rPr>
          <w:b/>
          <w:bCs/>
          <w:sz w:val="22"/>
          <w:szCs w:val="22"/>
        </w:rPr>
        <w:t xml:space="preserve">Rozdział XIX - Pouczenie o środkach ochrony prawnej przysługujących Wykonawcy </w:t>
      </w:r>
      <w:r w:rsidRPr="005D1BEF">
        <w:rPr>
          <w:b/>
          <w:bCs/>
          <w:sz w:val="22"/>
          <w:szCs w:val="22"/>
        </w:rPr>
        <w:br/>
        <w:t>w toku postępowania o udzielenie zamówienia.</w:t>
      </w:r>
    </w:p>
    <w:p w14:paraId="330A3379" w14:textId="1469898B" w:rsidR="004A346C" w:rsidRPr="005D1BEF" w:rsidRDefault="004A346C">
      <w:pPr>
        <w:pStyle w:val="Akapitzlist"/>
        <w:numPr>
          <w:ilvl w:val="0"/>
          <w:numId w:val="27"/>
        </w:numPr>
        <w:ind w:left="426" w:hanging="426"/>
        <w:rPr>
          <w:sz w:val="22"/>
          <w:szCs w:val="22"/>
        </w:rPr>
      </w:pPr>
      <w:r w:rsidRPr="005D1BEF">
        <w:rPr>
          <w:spacing w:val="-1"/>
          <w:sz w:val="22"/>
          <w:szCs w:val="22"/>
        </w:rPr>
        <w:lastRenderedPageBreak/>
        <w:t>Ś</w:t>
      </w:r>
      <w:r w:rsidRPr="005D1BEF">
        <w:rPr>
          <w:spacing w:val="-3"/>
          <w:sz w:val="22"/>
          <w:szCs w:val="22"/>
        </w:rPr>
        <w:t>r</w:t>
      </w:r>
      <w:r w:rsidRPr="005D1BEF">
        <w:rPr>
          <w:sz w:val="22"/>
          <w:szCs w:val="22"/>
        </w:rPr>
        <w:t>od</w:t>
      </w:r>
      <w:r w:rsidRPr="005D1BEF">
        <w:rPr>
          <w:spacing w:val="-5"/>
          <w:sz w:val="22"/>
          <w:szCs w:val="22"/>
        </w:rPr>
        <w:t>k</w:t>
      </w:r>
      <w:r w:rsidRPr="005D1BEF">
        <w:rPr>
          <w:sz w:val="22"/>
          <w:szCs w:val="22"/>
        </w:rPr>
        <w:t xml:space="preserve">i </w:t>
      </w:r>
      <w:r w:rsidRPr="005D1BEF">
        <w:rPr>
          <w:spacing w:val="15"/>
          <w:sz w:val="22"/>
          <w:szCs w:val="22"/>
        </w:rPr>
        <w:t xml:space="preserve"> </w:t>
      </w:r>
      <w:r w:rsidRPr="005D1BEF">
        <w:rPr>
          <w:sz w:val="22"/>
          <w:szCs w:val="22"/>
        </w:rPr>
        <w:t>o</w:t>
      </w:r>
      <w:r w:rsidRPr="005D1BEF">
        <w:rPr>
          <w:spacing w:val="-2"/>
          <w:sz w:val="22"/>
          <w:szCs w:val="22"/>
        </w:rPr>
        <w:t>c</w:t>
      </w:r>
      <w:r w:rsidRPr="005D1BEF">
        <w:rPr>
          <w:spacing w:val="-3"/>
          <w:sz w:val="22"/>
          <w:szCs w:val="22"/>
        </w:rPr>
        <w:t>h</w:t>
      </w:r>
      <w:r w:rsidRPr="005D1BEF">
        <w:rPr>
          <w:sz w:val="22"/>
          <w:szCs w:val="22"/>
        </w:rPr>
        <w:t>r</w:t>
      </w:r>
      <w:r w:rsidRPr="005D1BEF">
        <w:rPr>
          <w:spacing w:val="-3"/>
          <w:sz w:val="22"/>
          <w:szCs w:val="22"/>
        </w:rPr>
        <w:t>o</w:t>
      </w:r>
      <w:r w:rsidRPr="005D1BEF">
        <w:rPr>
          <w:sz w:val="22"/>
          <w:szCs w:val="22"/>
        </w:rPr>
        <w:t xml:space="preserve">ny </w:t>
      </w:r>
      <w:r w:rsidRPr="005D1BEF">
        <w:rPr>
          <w:spacing w:val="14"/>
          <w:sz w:val="22"/>
          <w:szCs w:val="22"/>
        </w:rPr>
        <w:t xml:space="preserve"> </w:t>
      </w:r>
      <w:r w:rsidRPr="005D1BEF">
        <w:rPr>
          <w:spacing w:val="-3"/>
          <w:sz w:val="22"/>
          <w:szCs w:val="22"/>
        </w:rPr>
        <w:t>p</w:t>
      </w:r>
      <w:r w:rsidRPr="005D1BEF">
        <w:rPr>
          <w:spacing w:val="-2"/>
          <w:sz w:val="22"/>
          <w:szCs w:val="22"/>
        </w:rPr>
        <w:t>r</w:t>
      </w:r>
      <w:r w:rsidRPr="005D1BEF">
        <w:rPr>
          <w:sz w:val="22"/>
          <w:szCs w:val="22"/>
        </w:rPr>
        <w:t>a</w:t>
      </w:r>
      <w:r w:rsidRPr="005D1BEF">
        <w:rPr>
          <w:spacing w:val="-4"/>
          <w:sz w:val="22"/>
          <w:szCs w:val="22"/>
        </w:rPr>
        <w:t>w</w:t>
      </w:r>
      <w:r w:rsidRPr="005D1BEF">
        <w:rPr>
          <w:sz w:val="22"/>
          <w:szCs w:val="22"/>
        </w:rPr>
        <w:t>n</w:t>
      </w:r>
      <w:r w:rsidRPr="005D1BEF">
        <w:rPr>
          <w:spacing w:val="-2"/>
          <w:sz w:val="22"/>
          <w:szCs w:val="22"/>
        </w:rPr>
        <w:t>e</w:t>
      </w:r>
      <w:r w:rsidRPr="005D1BEF">
        <w:rPr>
          <w:sz w:val="22"/>
          <w:szCs w:val="22"/>
        </w:rPr>
        <w:t xml:space="preserve">j </w:t>
      </w:r>
      <w:r w:rsidRPr="005D1BEF">
        <w:rPr>
          <w:spacing w:val="17"/>
          <w:sz w:val="22"/>
          <w:szCs w:val="22"/>
        </w:rPr>
        <w:t xml:space="preserve"> </w:t>
      </w:r>
      <w:r w:rsidRPr="005D1BEF">
        <w:rPr>
          <w:sz w:val="22"/>
          <w:szCs w:val="22"/>
        </w:rPr>
        <w:t>pr</w:t>
      </w:r>
      <w:r w:rsidRPr="005D1BEF">
        <w:rPr>
          <w:spacing w:val="-2"/>
          <w:sz w:val="22"/>
          <w:szCs w:val="22"/>
        </w:rPr>
        <w:t>z</w:t>
      </w:r>
      <w:r w:rsidRPr="005D1BEF">
        <w:rPr>
          <w:spacing w:val="-5"/>
          <w:sz w:val="22"/>
          <w:szCs w:val="22"/>
        </w:rPr>
        <w:t>y</w:t>
      </w:r>
      <w:r w:rsidRPr="005D1BEF">
        <w:rPr>
          <w:spacing w:val="-1"/>
          <w:sz w:val="22"/>
          <w:szCs w:val="22"/>
        </w:rPr>
        <w:t>sł</w:t>
      </w:r>
      <w:r w:rsidRPr="005D1BEF">
        <w:rPr>
          <w:sz w:val="22"/>
          <w:szCs w:val="22"/>
        </w:rPr>
        <w:t>u</w:t>
      </w:r>
      <w:r w:rsidRPr="005D1BEF">
        <w:rPr>
          <w:spacing w:val="-3"/>
          <w:sz w:val="22"/>
          <w:szCs w:val="22"/>
        </w:rPr>
        <w:t>gu</w:t>
      </w:r>
      <w:r w:rsidRPr="005D1BEF">
        <w:rPr>
          <w:sz w:val="22"/>
          <w:szCs w:val="22"/>
        </w:rPr>
        <w:t>ją</w:t>
      </w:r>
      <w:r w:rsidRPr="005D1BEF">
        <w:rPr>
          <w:spacing w:val="-2"/>
          <w:sz w:val="22"/>
          <w:szCs w:val="22"/>
        </w:rPr>
        <w:t xml:space="preserve"> </w:t>
      </w:r>
      <w:r w:rsidRPr="005D1BEF">
        <w:rPr>
          <w:sz w:val="22"/>
          <w:szCs w:val="22"/>
        </w:rPr>
        <w:t>W</w:t>
      </w:r>
      <w:r w:rsidRPr="005D1BEF">
        <w:rPr>
          <w:spacing w:val="-2"/>
          <w:sz w:val="22"/>
          <w:szCs w:val="22"/>
        </w:rPr>
        <w:t>y</w:t>
      </w:r>
      <w:r w:rsidRPr="005D1BEF">
        <w:rPr>
          <w:spacing w:val="-3"/>
          <w:sz w:val="22"/>
          <w:szCs w:val="22"/>
        </w:rPr>
        <w:t>ko</w:t>
      </w:r>
      <w:r w:rsidRPr="005D1BEF">
        <w:rPr>
          <w:sz w:val="22"/>
          <w:szCs w:val="22"/>
        </w:rPr>
        <w:t>n</w:t>
      </w:r>
      <w:r w:rsidRPr="005D1BEF">
        <w:rPr>
          <w:spacing w:val="-2"/>
          <w:sz w:val="22"/>
          <w:szCs w:val="22"/>
        </w:rPr>
        <w:t>aw</w:t>
      </w:r>
      <w:r w:rsidRPr="005D1BEF">
        <w:rPr>
          <w:sz w:val="22"/>
          <w:szCs w:val="22"/>
        </w:rPr>
        <w:t>c</w:t>
      </w:r>
      <w:r w:rsidRPr="005D1BEF">
        <w:rPr>
          <w:spacing w:val="-2"/>
          <w:sz w:val="22"/>
          <w:szCs w:val="22"/>
        </w:rPr>
        <w:t>y</w:t>
      </w:r>
      <w:r w:rsidRPr="005D1BEF">
        <w:rPr>
          <w:sz w:val="22"/>
          <w:szCs w:val="22"/>
        </w:rPr>
        <w:t xml:space="preserve">, </w:t>
      </w:r>
      <w:r w:rsidRPr="005D1BEF">
        <w:rPr>
          <w:spacing w:val="12"/>
          <w:sz w:val="22"/>
          <w:szCs w:val="22"/>
        </w:rPr>
        <w:t xml:space="preserve"> </w:t>
      </w:r>
      <w:r w:rsidRPr="005D1BEF">
        <w:rPr>
          <w:sz w:val="22"/>
          <w:szCs w:val="22"/>
        </w:rPr>
        <w:t>je</w:t>
      </w:r>
      <w:r w:rsidRPr="005D1BEF">
        <w:rPr>
          <w:spacing w:val="-2"/>
          <w:sz w:val="22"/>
          <w:szCs w:val="22"/>
        </w:rPr>
        <w:t>żel</w:t>
      </w:r>
      <w:r w:rsidRPr="005D1BEF">
        <w:rPr>
          <w:spacing w:val="1"/>
          <w:sz w:val="22"/>
          <w:szCs w:val="22"/>
        </w:rPr>
        <w:t>i</w:t>
      </w:r>
      <w:r w:rsidRPr="005D1BEF">
        <w:rPr>
          <w:sz w:val="22"/>
          <w:szCs w:val="22"/>
        </w:rPr>
        <w:t xml:space="preserve"> </w:t>
      </w:r>
      <w:r w:rsidRPr="005D1BEF">
        <w:rPr>
          <w:spacing w:val="17"/>
          <w:sz w:val="22"/>
          <w:szCs w:val="22"/>
        </w:rPr>
        <w:t xml:space="preserve"> </w:t>
      </w:r>
      <w:r w:rsidRPr="005D1BEF">
        <w:rPr>
          <w:spacing w:val="-4"/>
          <w:sz w:val="22"/>
          <w:szCs w:val="22"/>
        </w:rPr>
        <w:t>m</w:t>
      </w:r>
      <w:r w:rsidRPr="005D1BEF">
        <w:rPr>
          <w:sz w:val="22"/>
          <w:szCs w:val="22"/>
        </w:rPr>
        <w:t xml:space="preserve">a </w:t>
      </w:r>
      <w:r w:rsidRPr="005D1BEF">
        <w:rPr>
          <w:spacing w:val="15"/>
          <w:sz w:val="22"/>
          <w:szCs w:val="22"/>
        </w:rPr>
        <w:t xml:space="preserve"> </w:t>
      </w:r>
      <w:r w:rsidRPr="005D1BEF">
        <w:rPr>
          <w:sz w:val="22"/>
          <w:szCs w:val="22"/>
        </w:rPr>
        <w:t>l</w:t>
      </w:r>
      <w:r w:rsidRPr="005D1BEF">
        <w:rPr>
          <w:spacing w:val="-3"/>
          <w:sz w:val="22"/>
          <w:szCs w:val="22"/>
        </w:rPr>
        <w:t>u</w:t>
      </w:r>
      <w:r w:rsidRPr="005D1BEF">
        <w:rPr>
          <w:sz w:val="22"/>
          <w:szCs w:val="22"/>
        </w:rPr>
        <w:t xml:space="preserve">b </w:t>
      </w:r>
      <w:r w:rsidRPr="005D1BEF">
        <w:rPr>
          <w:spacing w:val="16"/>
          <w:sz w:val="22"/>
          <w:szCs w:val="22"/>
        </w:rPr>
        <w:t xml:space="preserve"> </w:t>
      </w:r>
      <w:r w:rsidRPr="005D1BEF">
        <w:rPr>
          <w:spacing w:val="-4"/>
          <w:sz w:val="22"/>
          <w:szCs w:val="22"/>
        </w:rPr>
        <w:t>m</w:t>
      </w:r>
      <w:r w:rsidRPr="005D1BEF">
        <w:rPr>
          <w:spacing w:val="-2"/>
          <w:sz w:val="22"/>
          <w:szCs w:val="22"/>
        </w:rPr>
        <w:t>ia</w:t>
      </w:r>
      <w:r w:rsidRPr="005D1BEF">
        <w:rPr>
          <w:sz w:val="22"/>
          <w:szCs w:val="22"/>
        </w:rPr>
        <w:t xml:space="preserve">ł </w:t>
      </w:r>
      <w:r w:rsidRPr="005D1BEF">
        <w:rPr>
          <w:spacing w:val="15"/>
          <w:sz w:val="22"/>
          <w:szCs w:val="22"/>
        </w:rPr>
        <w:t xml:space="preserve"> </w:t>
      </w:r>
      <w:r w:rsidRPr="005D1BEF">
        <w:rPr>
          <w:sz w:val="22"/>
          <w:szCs w:val="22"/>
        </w:rPr>
        <w:t>i</w:t>
      </w:r>
      <w:r w:rsidRPr="005D1BEF">
        <w:rPr>
          <w:spacing w:val="-3"/>
          <w:sz w:val="22"/>
          <w:szCs w:val="22"/>
        </w:rPr>
        <w:t>n</w:t>
      </w:r>
      <w:r w:rsidRPr="005D1BEF">
        <w:rPr>
          <w:spacing w:val="-2"/>
          <w:sz w:val="22"/>
          <w:szCs w:val="22"/>
        </w:rPr>
        <w:t>ter</w:t>
      </w:r>
      <w:r w:rsidRPr="005D1BEF">
        <w:rPr>
          <w:sz w:val="22"/>
          <w:szCs w:val="22"/>
        </w:rPr>
        <w:t xml:space="preserve">es </w:t>
      </w:r>
      <w:r w:rsidRPr="005D1BEF">
        <w:rPr>
          <w:spacing w:val="15"/>
          <w:sz w:val="22"/>
          <w:szCs w:val="22"/>
        </w:rPr>
        <w:t xml:space="preserve"> </w:t>
      </w:r>
      <w:r w:rsidRPr="005D1BEF">
        <w:rPr>
          <w:sz w:val="22"/>
          <w:szCs w:val="22"/>
        </w:rPr>
        <w:t xml:space="preserve">w </w:t>
      </w:r>
      <w:r w:rsidRPr="005D1BEF">
        <w:rPr>
          <w:spacing w:val="15"/>
          <w:sz w:val="22"/>
          <w:szCs w:val="22"/>
        </w:rPr>
        <w:t xml:space="preserve"> </w:t>
      </w:r>
      <w:r w:rsidRPr="005D1BEF">
        <w:rPr>
          <w:sz w:val="22"/>
          <w:szCs w:val="22"/>
        </w:rPr>
        <w:t>u</w:t>
      </w:r>
      <w:r w:rsidRPr="005D1BEF">
        <w:rPr>
          <w:spacing w:val="-2"/>
          <w:sz w:val="22"/>
          <w:szCs w:val="22"/>
        </w:rPr>
        <w:t>z</w:t>
      </w:r>
      <w:r w:rsidRPr="005D1BEF">
        <w:rPr>
          <w:spacing w:val="-3"/>
          <w:sz w:val="22"/>
          <w:szCs w:val="22"/>
        </w:rPr>
        <w:t>y</w:t>
      </w:r>
      <w:r w:rsidRPr="005D1BEF">
        <w:rPr>
          <w:spacing w:val="-1"/>
          <w:sz w:val="22"/>
          <w:szCs w:val="22"/>
        </w:rPr>
        <w:t>s</w:t>
      </w:r>
      <w:r w:rsidRPr="005D1BEF">
        <w:rPr>
          <w:spacing w:val="-5"/>
          <w:sz w:val="22"/>
          <w:szCs w:val="22"/>
        </w:rPr>
        <w:t>k</w:t>
      </w:r>
      <w:r w:rsidRPr="005D1BEF">
        <w:rPr>
          <w:sz w:val="22"/>
          <w:szCs w:val="22"/>
        </w:rPr>
        <w:t>a</w:t>
      </w:r>
      <w:r w:rsidRPr="005D1BEF">
        <w:rPr>
          <w:spacing w:val="-2"/>
          <w:sz w:val="22"/>
          <w:szCs w:val="22"/>
        </w:rPr>
        <w:t>n</w:t>
      </w:r>
      <w:r w:rsidRPr="005D1BEF">
        <w:rPr>
          <w:spacing w:val="-4"/>
          <w:sz w:val="22"/>
          <w:szCs w:val="22"/>
        </w:rPr>
        <w:t>i</w:t>
      </w:r>
      <w:r w:rsidRPr="005D1BEF">
        <w:rPr>
          <w:sz w:val="22"/>
          <w:szCs w:val="22"/>
        </w:rPr>
        <w:t>u zamówienia oraz poniósł́ lub może ponieść szkodę w wyniku naruszenia przez Zamawiającegǫ przepisów ustawy PZP.</w:t>
      </w:r>
    </w:p>
    <w:p w14:paraId="29656713" w14:textId="77777777" w:rsidR="004A346C" w:rsidRPr="005D1BEF" w:rsidRDefault="004A346C">
      <w:pPr>
        <w:pStyle w:val="Akapitzlist"/>
        <w:numPr>
          <w:ilvl w:val="0"/>
          <w:numId w:val="27"/>
        </w:numPr>
        <w:ind w:left="426" w:hanging="426"/>
        <w:rPr>
          <w:sz w:val="22"/>
          <w:szCs w:val="22"/>
        </w:rPr>
      </w:pPr>
      <w:r w:rsidRPr="005D1BEF">
        <w:rPr>
          <w:sz w:val="22"/>
          <w:szCs w:val="22"/>
        </w:rPr>
        <w:t>Odwołanie przysługuje na:</w:t>
      </w:r>
    </w:p>
    <w:p w14:paraId="32300DA2" w14:textId="56974724" w:rsidR="004A346C" w:rsidRPr="005D1BEF" w:rsidRDefault="004A346C">
      <w:pPr>
        <w:pStyle w:val="Akapitzlist"/>
        <w:numPr>
          <w:ilvl w:val="0"/>
          <w:numId w:val="28"/>
        </w:numPr>
        <w:tabs>
          <w:tab w:val="clear" w:pos="2880"/>
        </w:tabs>
        <w:ind w:left="851" w:hanging="425"/>
        <w:rPr>
          <w:spacing w:val="-1"/>
          <w:sz w:val="22"/>
          <w:szCs w:val="22"/>
        </w:rPr>
      </w:pPr>
      <w:r w:rsidRPr="005D1BEF">
        <w:rPr>
          <w:sz w:val="22"/>
          <w:szCs w:val="22"/>
        </w:rPr>
        <w:t xml:space="preserve">niezgodna z przepisami ustawy czynność Zamawiającego, podjętą w postepowanių </w:t>
      </w:r>
      <w:r w:rsidRPr="005D1BEF">
        <w:rPr>
          <w:sz w:val="22"/>
          <w:szCs w:val="22"/>
        </w:rPr>
        <w:br/>
        <w:t>o udzielenie zamówienia, w tym na projektowane postanowienie</w:t>
      </w:r>
      <w:r w:rsidRPr="005D1BEF">
        <w:rPr>
          <w:spacing w:val="-26"/>
          <w:sz w:val="22"/>
          <w:szCs w:val="22"/>
        </w:rPr>
        <w:t xml:space="preserve"> </w:t>
      </w:r>
      <w:r w:rsidRPr="005D1BEF">
        <w:rPr>
          <w:sz w:val="22"/>
          <w:szCs w:val="22"/>
        </w:rPr>
        <w:t>umowy;</w:t>
      </w:r>
    </w:p>
    <w:p w14:paraId="7887CF7F" w14:textId="4EEAE35D" w:rsidR="004A346C" w:rsidRPr="005D1BEF" w:rsidRDefault="004A346C">
      <w:pPr>
        <w:pStyle w:val="Akapitzlist"/>
        <w:numPr>
          <w:ilvl w:val="0"/>
          <w:numId w:val="28"/>
        </w:numPr>
        <w:tabs>
          <w:tab w:val="clear" w:pos="2880"/>
        </w:tabs>
        <w:ind w:left="851" w:hanging="425"/>
        <w:rPr>
          <w:sz w:val="22"/>
          <w:szCs w:val="22"/>
        </w:rPr>
      </w:pPr>
      <w:r w:rsidRPr="005D1BEF">
        <w:rPr>
          <w:sz w:val="22"/>
          <w:szCs w:val="22"/>
        </w:rPr>
        <w:t>zaniechanie czynnoścí w postepowaniu o udzielenie zamówienia, do której́ Zamawiający̨ był obowiązany̨ na podstawie ustawy PZP.</w:t>
      </w:r>
    </w:p>
    <w:p w14:paraId="0D303E90" w14:textId="77777777" w:rsidR="004A346C" w:rsidRPr="005D1BEF" w:rsidRDefault="004A346C">
      <w:pPr>
        <w:pStyle w:val="Akapitzlist"/>
        <w:numPr>
          <w:ilvl w:val="0"/>
          <w:numId w:val="27"/>
        </w:numPr>
        <w:ind w:left="426" w:hanging="426"/>
        <w:rPr>
          <w:sz w:val="22"/>
          <w:szCs w:val="22"/>
        </w:rPr>
      </w:pPr>
      <w:r w:rsidRPr="005D1BEF">
        <w:rPr>
          <w:sz w:val="22"/>
          <w:szCs w:val="22"/>
        </w:rPr>
        <w:t xml:space="preserve">Odwołanie wnosi się ̨ do Prezesa Krajowej Izby Odwoławczej w formie pisemnej albo </w:t>
      </w:r>
      <w:r w:rsidRPr="005D1BEF">
        <w:rPr>
          <w:sz w:val="22"/>
          <w:szCs w:val="22"/>
        </w:rPr>
        <w:br/>
        <w:t>w formie elektronicznej albo w postaci elektronicznej opatrzone podpisem zaufanym.</w:t>
      </w:r>
    </w:p>
    <w:p w14:paraId="0EDCE4DF" w14:textId="77777777" w:rsidR="004A346C" w:rsidRPr="005D1BEF" w:rsidRDefault="004A346C">
      <w:pPr>
        <w:pStyle w:val="Akapitzlist"/>
        <w:numPr>
          <w:ilvl w:val="0"/>
          <w:numId w:val="27"/>
        </w:numPr>
        <w:ind w:left="426" w:hanging="426"/>
        <w:rPr>
          <w:sz w:val="22"/>
          <w:szCs w:val="22"/>
        </w:rPr>
      </w:pPr>
      <w:r w:rsidRPr="005D1BEF">
        <w:rPr>
          <w:sz w:val="22"/>
          <w:szCs w:val="22"/>
        </w:rPr>
        <w:t>Na orzeczenie Krajowej Izby Odwoławczej oraz postanowienie Prezesa Krajowej Izby Odwoławczej, o któryḿ mowa w art. 519 ust. 1 ustawy PZP, stronom oraz uczestnikom postepowania odwoławczego przysługuje skarga do sadu.̨ Skargę̨ wnosi się ̨ do Sądu Okręgowego w Warszawie, – sądu zamówień publicznych, za pośrednictweḿ Prezesa Krajowej Izby Odwoławczej.</w:t>
      </w:r>
    </w:p>
    <w:p w14:paraId="4B44E839" w14:textId="77777777" w:rsidR="004A346C" w:rsidRPr="005D1BEF" w:rsidRDefault="004A346C">
      <w:pPr>
        <w:pStyle w:val="Akapitzlist"/>
        <w:numPr>
          <w:ilvl w:val="0"/>
          <w:numId w:val="27"/>
        </w:numPr>
        <w:ind w:left="426" w:hanging="426"/>
        <w:rPr>
          <w:sz w:val="22"/>
          <w:szCs w:val="22"/>
        </w:rPr>
      </w:pPr>
      <w:r w:rsidRPr="005D1BEF">
        <w:rPr>
          <w:sz w:val="22"/>
          <w:szCs w:val="22"/>
        </w:rPr>
        <w:t>Szczegółowe informacje dotyczące środków ochrony prawnej określone są w Dziale IX „Środki ochrony prawnej” ustawy PZP.</w:t>
      </w:r>
    </w:p>
    <w:p w14:paraId="2D8DA8CD" w14:textId="77777777" w:rsidR="004A346C" w:rsidRPr="005D1BEF" w:rsidRDefault="004A346C" w:rsidP="004A346C">
      <w:pPr>
        <w:widowControl/>
        <w:suppressAutoHyphens w:val="0"/>
        <w:ind w:left="720"/>
        <w:jc w:val="both"/>
        <w:rPr>
          <w:color w:val="000000"/>
          <w:sz w:val="22"/>
          <w:szCs w:val="22"/>
          <w:highlight w:val="yellow"/>
        </w:rPr>
      </w:pPr>
    </w:p>
    <w:p w14:paraId="2E918F00" w14:textId="77777777" w:rsidR="004A346C" w:rsidRPr="005D1BEF" w:rsidRDefault="004A346C" w:rsidP="004A346C">
      <w:pPr>
        <w:widowControl/>
        <w:suppressAutoHyphens w:val="0"/>
        <w:jc w:val="both"/>
        <w:rPr>
          <w:b/>
          <w:bCs/>
          <w:sz w:val="22"/>
          <w:szCs w:val="22"/>
        </w:rPr>
      </w:pPr>
      <w:r w:rsidRPr="005D1BEF">
        <w:rPr>
          <w:b/>
          <w:bCs/>
          <w:sz w:val="22"/>
          <w:szCs w:val="22"/>
        </w:rPr>
        <w:t>Rozdział XX - Postanowienia ogólne.</w:t>
      </w:r>
    </w:p>
    <w:p w14:paraId="2127B444" w14:textId="47C6087F" w:rsidR="004A346C" w:rsidRPr="005D1BEF" w:rsidRDefault="004A346C">
      <w:pPr>
        <w:widowControl/>
        <w:numPr>
          <w:ilvl w:val="0"/>
          <w:numId w:val="25"/>
        </w:numPr>
        <w:tabs>
          <w:tab w:val="clear" w:pos="720"/>
        </w:tabs>
        <w:suppressAutoHyphens w:val="0"/>
        <w:ind w:left="426" w:hanging="426"/>
        <w:jc w:val="both"/>
        <w:rPr>
          <w:i/>
          <w:sz w:val="22"/>
          <w:szCs w:val="22"/>
        </w:rPr>
      </w:pPr>
      <w:r w:rsidRPr="005D1BEF">
        <w:rPr>
          <w:sz w:val="22"/>
          <w:szCs w:val="22"/>
        </w:rPr>
        <w:t xml:space="preserve">Zamawiający nie dopuszcza składania ofert częściowych. </w:t>
      </w:r>
      <w:r w:rsidRPr="005D1BEF">
        <w:rPr>
          <w:i/>
          <w:sz w:val="22"/>
          <w:szCs w:val="22"/>
        </w:rPr>
        <w:t>Zamawiający wskazuje</w:t>
      </w:r>
      <w:r w:rsidR="001860AC" w:rsidRPr="005D1BEF">
        <w:rPr>
          <w:i/>
          <w:sz w:val="22"/>
          <w:szCs w:val="22"/>
        </w:rPr>
        <w:t>,</w:t>
      </w:r>
      <w:r w:rsidRPr="005D1BEF">
        <w:rPr>
          <w:i/>
          <w:sz w:val="22"/>
          <w:szCs w:val="22"/>
        </w:rPr>
        <w:t xml:space="preserve"> iż przedmiot zamówienia opisany jest jedną dokumentacją projektową i dotyczy jednej inwestycji i jednego obiektu, tj. </w:t>
      </w:r>
      <w:r w:rsidR="00F41710" w:rsidRPr="005D1BEF">
        <w:rPr>
          <w:i/>
          <w:sz w:val="22"/>
          <w:szCs w:val="22"/>
        </w:rPr>
        <w:t xml:space="preserve">budynku </w:t>
      </w:r>
      <w:r w:rsidR="00233C5A" w:rsidRPr="005D1BEF">
        <w:rPr>
          <w:i/>
          <w:sz w:val="22"/>
          <w:szCs w:val="22"/>
        </w:rPr>
        <w:t xml:space="preserve">przy ul. </w:t>
      </w:r>
      <w:r w:rsidR="00EA4688">
        <w:rPr>
          <w:i/>
          <w:sz w:val="22"/>
          <w:szCs w:val="22"/>
        </w:rPr>
        <w:t>Batorego 12</w:t>
      </w:r>
      <w:r w:rsidR="00233C5A" w:rsidRPr="005D1BEF">
        <w:rPr>
          <w:i/>
          <w:sz w:val="22"/>
          <w:szCs w:val="22"/>
        </w:rPr>
        <w:t xml:space="preserve"> w Krakowie</w:t>
      </w:r>
      <w:r w:rsidRPr="005D1BEF">
        <w:rPr>
          <w:i/>
          <w:sz w:val="22"/>
          <w:szCs w:val="22"/>
        </w:rPr>
        <w:t xml:space="preserve">. </w:t>
      </w:r>
      <w:r w:rsidR="001860AC" w:rsidRPr="005D1BEF">
        <w:rPr>
          <w:i/>
          <w:sz w:val="22"/>
          <w:szCs w:val="22"/>
        </w:rPr>
        <w:t>P</w:t>
      </w:r>
      <w:r w:rsidRPr="005D1BEF">
        <w:rPr>
          <w:i/>
          <w:sz w:val="22"/>
          <w:szCs w:val="22"/>
        </w:rPr>
        <w:t xml:space="preserve">odział </w:t>
      </w:r>
      <w:r w:rsidR="001860AC" w:rsidRPr="005D1BEF">
        <w:rPr>
          <w:i/>
          <w:sz w:val="22"/>
          <w:szCs w:val="22"/>
        </w:rPr>
        <w:t xml:space="preserve">zamówienia </w:t>
      </w:r>
      <w:r w:rsidRPr="005D1BEF">
        <w:rPr>
          <w:i/>
          <w:sz w:val="22"/>
          <w:szCs w:val="22"/>
        </w:rPr>
        <w:t>na części nie jest uzasadniony z technologicznego punktu widzenia, dodatkowo wpływałby na czas realizacji</w:t>
      </w:r>
      <w:r w:rsidR="00B944C2" w:rsidRPr="005D1BEF">
        <w:rPr>
          <w:i/>
          <w:sz w:val="22"/>
          <w:szCs w:val="22"/>
        </w:rPr>
        <w:t xml:space="preserve"> oraz koszty wynikające m. in. </w:t>
      </w:r>
      <w:r w:rsidRPr="005D1BEF">
        <w:rPr>
          <w:i/>
          <w:sz w:val="22"/>
          <w:szCs w:val="22"/>
        </w:rPr>
        <w:t>z konieczności koordynacji inwestycji mi</w:t>
      </w:r>
      <w:r w:rsidR="001860AC" w:rsidRPr="005D1BEF">
        <w:rPr>
          <w:i/>
          <w:sz w:val="22"/>
          <w:szCs w:val="22"/>
        </w:rPr>
        <w:t>ę</w:t>
      </w:r>
      <w:r w:rsidRPr="005D1BEF">
        <w:rPr>
          <w:i/>
          <w:sz w:val="22"/>
          <w:szCs w:val="22"/>
        </w:rPr>
        <w:t>dzy różnymi Wykonawcami, jak również przyczyniłoby się do powstania niepotrzebnych wydatków po stro</w:t>
      </w:r>
      <w:r w:rsidR="00B944C2" w:rsidRPr="005D1BEF">
        <w:rPr>
          <w:i/>
          <w:sz w:val="22"/>
          <w:szCs w:val="22"/>
        </w:rPr>
        <w:t xml:space="preserve">nie Zamawiającego. </w:t>
      </w:r>
    </w:p>
    <w:p w14:paraId="0B3B5033" w14:textId="77777777" w:rsidR="004A346C" w:rsidRPr="005D1BEF" w:rsidRDefault="004A346C">
      <w:pPr>
        <w:widowControl/>
        <w:numPr>
          <w:ilvl w:val="0"/>
          <w:numId w:val="25"/>
        </w:numPr>
        <w:tabs>
          <w:tab w:val="clear" w:pos="720"/>
        </w:tabs>
        <w:suppressAutoHyphens w:val="0"/>
        <w:ind w:left="426" w:hanging="426"/>
        <w:jc w:val="both"/>
        <w:rPr>
          <w:sz w:val="22"/>
          <w:szCs w:val="22"/>
        </w:rPr>
      </w:pPr>
      <w:r w:rsidRPr="005D1BEF">
        <w:rPr>
          <w:sz w:val="22"/>
          <w:szCs w:val="22"/>
        </w:rPr>
        <w:t>Zamawiający nie przewiduje możliwości zawarcia umowy ramowej.</w:t>
      </w:r>
    </w:p>
    <w:p w14:paraId="7D80708B" w14:textId="2D6740B8" w:rsidR="004A346C" w:rsidRPr="005D1BEF" w:rsidRDefault="00447761">
      <w:pPr>
        <w:widowControl/>
        <w:numPr>
          <w:ilvl w:val="0"/>
          <w:numId w:val="25"/>
        </w:numPr>
        <w:tabs>
          <w:tab w:val="clear" w:pos="720"/>
        </w:tabs>
        <w:suppressAutoHyphens w:val="0"/>
        <w:ind w:left="426" w:hanging="426"/>
        <w:jc w:val="both"/>
        <w:rPr>
          <w:sz w:val="22"/>
          <w:szCs w:val="22"/>
        </w:rPr>
      </w:pPr>
      <w:r w:rsidRPr="005D1BEF">
        <w:rPr>
          <w:sz w:val="22"/>
          <w:szCs w:val="22"/>
        </w:rPr>
        <w:t>Zamawiający</w:t>
      </w:r>
      <w:r w:rsidR="00550B25">
        <w:rPr>
          <w:sz w:val="22"/>
          <w:szCs w:val="22"/>
        </w:rPr>
        <w:t xml:space="preserve"> nie</w:t>
      </w:r>
      <w:r w:rsidRPr="005D1BEF">
        <w:rPr>
          <w:sz w:val="22"/>
          <w:szCs w:val="22"/>
        </w:rPr>
        <w:t xml:space="preserve"> przewiduje możliwość w okresie 3 lat od udzielenia zamówienia podstawowego, udzielenia wyłonionemu wykonawcy zamówienia polegającego na powtórzeniu podobnych robót budowlanych. </w:t>
      </w:r>
    </w:p>
    <w:p w14:paraId="436A714B" w14:textId="77777777" w:rsidR="004A346C" w:rsidRPr="005D1BEF" w:rsidRDefault="004A346C">
      <w:pPr>
        <w:widowControl/>
        <w:numPr>
          <w:ilvl w:val="0"/>
          <w:numId w:val="25"/>
        </w:numPr>
        <w:tabs>
          <w:tab w:val="clear" w:pos="720"/>
        </w:tabs>
        <w:suppressAutoHyphens w:val="0"/>
        <w:ind w:left="426" w:hanging="426"/>
        <w:jc w:val="both"/>
        <w:rPr>
          <w:sz w:val="22"/>
          <w:szCs w:val="22"/>
        </w:rPr>
      </w:pPr>
      <w:r w:rsidRPr="005D1BEF">
        <w:rPr>
          <w:sz w:val="22"/>
          <w:szCs w:val="22"/>
        </w:rPr>
        <w:t>Zamawiający nie dopuszcza składania ofert wariantowych.</w:t>
      </w:r>
    </w:p>
    <w:p w14:paraId="65891A31" w14:textId="77777777" w:rsidR="004A346C" w:rsidRPr="005D1BEF" w:rsidRDefault="004A346C">
      <w:pPr>
        <w:widowControl/>
        <w:numPr>
          <w:ilvl w:val="0"/>
          <w:numId w:val="25"/>
        </w:numPr>
        <w:tabs>
          <w:tab w:val="clear" w:pos="720"/>
        </w:tabs>
        <w:suppressAutoHyphens w:val="0"/>
        <w:ind w:left="426" w:hanging="426"/>
        <w:jc w:val="both"/>
        <w:rPr>
          <w:sz w:val="22"/>
          <w:szCs w:val="22"/>
        </w:rPr>
      </w:pPr>
      <w:r w:rsidRPr="005D1BEF">
        <w:rPr>
          <w:sz w:val="22"/>
          <w:szCs w:val="22"/>
        </w:rPr>
        <w:t xml:space="preserve">Rozliczenia pomiędzy Wykonawcą a Zamawiającym będą dokonywane w złotych polskich (PLN). </w:t>
      </w:r>
    </w:p>
    <w:p w14:paraId="57BEC2BC" w14:textId="77777777" w:rsidR="004A346C" w:rsidRPr="005D1BEF" w:rsidRDefault="004A346C">
      <w:pPr>
        <w:widowControl/>
        <w:numPr>
          <w:ilvl w:val="0"/>
          <w:numId w:val="25"/>
        </w:numPr>
        <w:tabs>
          <w:tab w:val="clear" w:pos="720"/>
        </w:tabs>
        <w:suppressAutoHyphens w:val="0"/>
        <w:ind w:left="426" w:hanging="426"/>
        <w:jc w:val="both"/>
        <w:rPr>
          <w:sz w:val="22"/>
          <w:szCs w:val="22"/>
        </w:rPr>
      </w:pPr>
      <w:r w:rsidRPr="005D1BEF">
        <w:rPr>
          <w:bCs/>
          <w:sz w:val="22"/>
          <w:szCs w:val="22"/>
        </w:rPr>
        <w:t>Zamawiający nie przewiduje aukcji elektronicznej.</w:t>
      </w:r>
    </w:p>
    <w:p w14:paraId="4C418694" w14:textId="77777777" w:rsidR="004A346C" w:rsidRPr="005D1BEF" w:rsidRDefault="004A346C">
      <w:pPr>
        <w:widowControl/>
        <w:numPr>
          <w:ilvl w:val="0"/>
          <w:numId w:val="25"/>
        </w:numPr>
        <w:tabs>
          <w:tab w:val="clear" w:pos="720"/>
        </w:tabs>
        <w:suppressAutoHyphens w:val="0"/>
        <w:ind w:left="426" w:hanging="426"/>
        <w:jc w:val="both"/>
        <w:rPr>
          <w:sz w:val="22"/>
          <w:szCs w:val="22"/>
        </w:rPr>
      </w:pPr>
      <w:r w:rsidRPr="005D1BEF">
        <w:rPr>
          <w:bCs/>
          <w:sz w:val="22"/>
          <w:szCs w:val="22"/>
        </w:rPr>
        <w:t>Zamawiający nie przewiduje zwrotu kosztów udziału w postępowaniu.</w:t>
      </w:r>
    </w:p>
    <w:p w14:paraId="08D4C545" w14:textId="77777777" w:rsidR="004A346C" w:rsidRPr="005D1BEF" w:rsidRDefault="004A346C" w:rsidP="004A346C">
      <w:pPr>
        <w:widowControl/>
        <w:suppressAutoHyphens w:val="0"/>
        <w:jc w:val="both"/>
        <w:rPr>
          <w:sz w:val="22"/>
          <w:szCs w:val="22"/>
        </w:rPr>
      </w:pPr>
    </w:p>
    <w:p w14:paraId="65A091F3" w14:textId="77777777" w:rsidR="004A346C" w:rsidRPr="005D1BEF" w:rsidRDefault="004A346C" w:rsidP="004A346C">
      <w:pPr>
        <w:widowControl/>
        <w:suppressAutoHyphens w:val="0"/>
        <w:jc w:val="both"/>
        <w:rPr>
          <w:b/>
          <w:bCs/>
          <w:sz w:val="22"/>
          <w:szCs w:val="22"/>
        </w:rPr>
      </w:pPr>
      <w:r w:rsidRPr="005D1BEF">
        <w:rPr>
          <w:b/>
          <w:bCs/>
          <w:sz w:val="22"/>
          <w:szCs w:val="22"/>
        </w:rPr>
        <w:t>Rozdział XXI – Wymagania dot. umów o podwykonawstwo</w:t>
      </w:r>
    </w:p>
    <w:p w14:paraId="5C0C05B8" w14:textId="77777777" w:rsidR="004A346C" w:rsidRPr="005D1BEF" w:rsidRDefault="004A346C">
      <w:pPr>
        <w:widowControl/>
        <w:numPr>
          <w:ilvl w:val="0"/>
          <w:numId w:val="35"/>
        </w:numPr>
        <w:tabs>
          <w:tab w:val="clear" w:pos="502"/>
          <w:tab w:val="num" w:pos="709"/>
        </w:tabs>
        <w:suppressAutoHyphens w:val="0"/>
        <w:ind w:left="426" w:hanging="426"/>
        <w:jc w:val="both"/>
        <w:rPr>
          <w:sz w:val="22"/>
          <w:szCs w:val="22"/>
        </w:rPr>
      </w:pPr>
      <w:r w:rsidRPr="005D1BEF">
        <w:rPr>
          <w:sz w:val="22"/>
          <w:szCs w:val="22"/>
        </w:rPr>
        <w:t>Zamawiający wymaga, aby projekt każdej umowy o podwykonawstwo na roboty budowlane, zawieranej przez Wykonawcę, jego podwykonawcę lub dalszego podwykonawcę zawierał, co najmniej poniższe postanowienia pod rygorem wniesienia przez Zamawiającego zastrzeżeń do ww. projektu umowy w terminie 14 dni od daty jego przedłożenia:</w:t>
      </w:r>
    </w:p>
    <w:p w14:paraId="54445A01" w14:textId="4BC173B5" w:rsidR="004A346C" w:rsidRPr="005D1BEF" w:rsidRDefault="004A346C">
      <w:pPr>
        <w:pStyle w:val="Akapitzlist"/>
        <w:numPr>
          <w:ilvl w:val="1"/>
          <w:numId w:val="33"/>
        </w:numPr>
        <w:ind w:left="851" w:hanging="425"/>
        <w:rPr>
          <w:sz w:val="22"/>
          <w:szCs w:val="22"/>
        </w:rPr>
      </w:pPr>
      <w:r w:rsidRPr="005D1BEF">
        <w:rPr>
          <w:sz w:val="22"/>
          <w:szCs w:val="22"/>
        </w:rPr>
        <w:t>O</w:t>
      </w:r>
      <w:r w:rsidR="00F632D8" w:rsidRPr="005D1BEF">
        <w:rPr>
          <w:sz w:val="22"/>
          <w:szCs w:val="22"/>
        </w:rPr>
        <w:t xml:space="preserve"> </w:t>
      </w:r>
      <w:r w:rsidRPr="005D1BEF">
        <w:rPr>
          <w:sz w:val="22"/>
          <w:szCs w:val="22"/>
        </w:rPr>
        <w:t>obowiązku przedkładania przez podwykonawcę Wykonawcy projektu umowy</w:t>
      </w:r>
      <w:r w:rsidR="001B6F93" w:rsidRPr="005D1BEF">
        <w:rPr>
          <w:sz w:val="22"/>
          <w:szCs w:val="22"/>
        </w:rPr>
        <w:t xml:space="preserve"> </w:t>
      </w:r>
      <w:r w:rsidRPr="005D1BEF">
        <w:rPr>
          <w:sz w:val="22"/>
          <w:szCs w:val="22"/>
        </w:rPr>
        <w:t>o</w:t>
      </w:r>
      <w:r w:rsidR="001B6F93" w:rsidRPr="005D1BEF">
        <w:rPr>
          <w:sz w:val="22"/>
          <w:szCs w:val="22"/>
        </w:rPr>
        <w:t> </w:t>
      </w:r>
      <w:r w:rsidRPr="005D1BEF">
        <w:rPr>
          <w:sz w:val="22"/>
          <w:szCs w:val="22"/>
        </w:rPr>
        <w:t xml:space="preserve">podwykonawstwo na roboty budowlane, dostawy lub usługi wykonywane w ramach robót budowlanych, a także projektu jej zmiany, oraz poświadczonej za zgodność </w:t>
      </w:r>
      <w:r w:rsidRPr="005D1BEF">
        <w:rPr>
          <w:sz w:val="22"/>
          <w:szCs w:val="22"/>
        </w:rPr>
        <w:br/>
        <w:t>z oryginałem kopii zawartej umowy o podwykonawstwo w ciągu 7 dni od sporządzenia projektu umowy albo zawarcia umowy o podwykonawstwo albo zmiany tej umowy. W razie niespełnienia przez projekt umowy albo umowy o podwykonawstwo wymagań zawartych w rozdziale XXI ust. 1 pkt 2 –  12 SWZ Wykonawca może zgłosić podwykonawcy odpowiednio zastrzeżenia albo sprzeciw w terminie 14 dni od daty przedłożenia mu projektu umowy o</w:t>
      </w:r>
      <w:r w:rsidR="001B6F93" w:rsidRPr="005D1BEF">
        <w:rPr>
          <w:sz w:val="22"/>
          <w:szCs w:val="22"/>
        </w:rPr>
        <w:t> </w:t>
      </w:r>
      <w:r w:rsidRPr="005D1BEF">
        <w:rPr>
          <w:sz w:val="22"/>
          <w:szCs w:val="22"/>
        </w:rPr>
        <w:t>podwykonawstwo albo poświadczonej kopii przedmiotowej umowy.</w:t>
      </w:r>
    </w:p>
    <w:p w14:paraId="5D3DC35C" w14:textId="5034DA54" w:rsidR="004A346C" w:rsidRPr="005D1BEF" w:rsidRDefault="004A346C">
      <w:pPr>
        <w:widowControl/>
        <w:numPr>
          <w:ilvl w:val="1"/>
          <w:numId w:val="33"/>
        </w:numPr>
        <w:suppressAutoHyphens w:val="0"/>
        <w:ind w:left="851" w:hanging="425"/>
        <w:jc w:val="both"/>
        <w:rPr>
          <w:sz w:val="22"/>
          <w:szCs w:val="22"/>
        </w:rPr>
      </w:pPr>
      <w:r w:rsidRPr="005D1BEF">
        <w:rPr>
          <w:sz w:val="22"/>
          <w:szCs w:val="22"/>
        </w:rPr>
        <w:t>O obowiązku uzyskania zgody Zamawiającego na zawarcie umowy o podwykonawstwo z</w:t>
      </w:r>
      <w:r w:rsidR="001B6F93" w:rsidRPr="005D1BEF">
        <w:rPr>
          <w:sz w:val="22"/>
          <w:szCs w:val="22"/>
        </w:rPr>
        <w:t> </w:t>
      </w:r>
      <w:r w:rsidRPr="005D1BEF">
        <w:rPr>
          <w:sz w:val="22"/>
          <w:szCs w:val="22"/>
        </w:rPr>
        <w:t>konkretnym podwykonawcą, przy czym zawarcie kolejnej umowy o podwykonawstwo pomiędzy podwykonawcą, a dalszym podwykonawcą wymaga również uzyskania zgody Wykonawcy.</w:t>
      </w:r>
    </w:p>
    <w:p w14:paraId="257C88F3" w14:textId="77777777" w:rsidR="004A346C" w:rsidRPr="005D1BEF" w:rsidRDefault="004A346C">
      <w:pPr>
        <w:widowControl/>
        <w:numPr>
          <w:ilvl w:val="1"/>
          <w:numId w:val="33"/>
        </w:numPr>
        <w:suppressAutoHyphens w:val="0"/>
        <w:ind w:left="851" w:hanging="425"/>
        <w:jc w:val="both"/>
        <w:rPr>
          <w:sz w:val="22"/>
          <w:szCs w:val="22"/>
        </w:rPr>
      </w:pPr>
      <w:r w:rsidRPr="005D1BEF">
        <w:rPr>
          <w:sz w:val="22"/>
          <w:szCs w:val="22"/>
        </w:rPr>
        <w:lastRenderedPageBreak/>
        <w:t xml:space="preserve">O obowiązku posiadania przez podwykonawcę przez cały okres realizacji umowy </w:t>
      </w:r>
      <w:r w:rsidRPr="005D1BEF">
        <w:rPr>
          <w:sz w:val="22"/>
          <w:szCs w:val="22"/>
        </w:rPr>
        <w:br/>
        <w:t>o podwykonawstwo aktualnej polisy lub dokumentu ubezpieczenia od odpowiedzialności cywilnej w zakresie objętym niniejszym zamówieniem.</w:t>
      </w:r>
    </w:p>
    <w:p w14:paraId="359E94AA" w14:textId="77777777" w:rsidR="004A346C" w:rsidRPr="005D1BEF" w:rsidRDefault="004A346C">
      <w:pPr>
        <w:widowControl/>
        <w:numPr>
          <w:ilvl w:val="1"/>
          <w:numId w:val="33"/>
        </w:numPr>
        <w:suppressAutoHyphens w:val="0"/>
        <w:ind w:left="851" w:hanging="425"/>
        <w:jc w:val="both"/>
        <w:rPr>
          <w:sz w:val="22"/>
          <w:szCs w:val="22"/>
        </w:rPr>
      </w:pPr>
      <w:r w:rsidRPr="005D1BEF">
        <w:rPr>
          <w:sz w:val="22"/>
          <w:szCs w:val="22"/>
        </w:rPr>
        <w:t>O odpowiedzialności Wykonawcy wobec Zamawiającego za działania lub zaniechania podwykonawcy, jak za własne działania i zaniechania.</w:t>
      </w:r>
    </w:p>
    <w:p w14:paraId="1FBA150D" w14:textId="77777777" w:rsidR="004A346C" w:rsidRPr="005D1BEF" w:rsidRDefault="004A346C">
      <w:pPr>
        <w:widowControl/>
        <w:numPr>
          <w:ilvl w:val="1"/>
          <w:numId w:val="33"/>
        </w:numPr>
        <w:suppressAutoHyphens w:val="0"/>
        <w:ind w:left="851" w:hanging="425"/>
        <w:jc w:val="both"/>
        <w:rPr>
          <w:sz w:val="22"/>
          <w:szCs w:val="22"/>
        </w:rPr>
      </w:pPr>
      <w:r w:rsidRPr="005D1BEF">
        <w:rPr>
          <w:sz w:val="22"/>
          <w:szCs w:val="22"/>
        </w:rPr>
        <w:t>O obowiązku posiadania przez podwykonawcę lub osoby, którymi on się posługuje przy realizacji umowy o podwykonawstwo, uprawnień lub innych zasobów pozwalających im spełnić warunki udziału w niniejszym postępowaniu postawione przez Zamawiającego w rozdziale VI SWZ. Zmiana lub rezygnacja przez podwykonawcę z którejkolwiek z wyżej wymienionych osób wymaga uprzedniej zgody Wykonawcy oraz Zamawiającego, która zostanie udzielona po udowodnieniu przez podwykonawcę, iż zaproponowane osoby lub on sam spełniają ww. warunki.</w:t>
      </w:r>
    </w:p>
    <w:p w14:paraId="40C65EA7" w14:textId="5ECDEA34" w:rsidR="004A346C" w:rsidRPr="005D1BEF" w:rsidRDefault="004A346C">
      <w:pPr>
        <w:widowControl/>
        <w:numPr>
          <w:ilvl w:val="1"/>
          <w:numId w:val="33"/>
        </w:numPr>
        <w:suppressAutoHyphens w:val="0"/>
        <w:ind w:left="851" w:hanging="425"/>
        <w:jc w:val="both"/>
        <w:rPr>
          <w:sz w:val="22"/>
          <w:szCs w:val="22"/>
        </w:rPr>
      </w:pPr>
      <w:r w:rsidRPr="005D1BEF">
        <w:rPr>
          <w:sz w:val="22"/>
          <w:szCs w:val="22"/>
        </w:rPr>
        <w:t>Termin zapłaty wynagrodzenia podwykonawcy przez Wykonawcę z tytułu realizacji umowy o podwykonawstwo nie może być dłuższy niż 30 dni od dnia doręczenia Wykonawcy prawidłowo wystawionej faktury, pod rygorem zapłaty kary umownej w wysokości wskazanej w rozdziale XXI ust. 1 pkt</w:t>
      </w:r>
      <w:r w:rsidR="001B6F93" w:rsidRPr="005D1BEF">
        <w:rPr>
          <w:sz w:val="22"/>
          <w:szCs w:val="22"/>
        </w:rPr>
        <w:t xml:space="preserve"> </w:t>
      </w:r>
      <w:r w:rsidRPr="005D1BEF">
        <w:rPr>
          <w:sz w:val="22"/>
          <w:szCs w:val="22"/>
        </w:rPr>
        <w:t>12 lit</w:t>
      </w:r>
      <w:r w:rsidR="001B6F93" w:rsidRPr="005D1BEF">
        <w:rPr>
          <w:sz w:val="22"/>
          <w:szCs w:val="22"/>
        </w:rPr>
        <w:t>.</w:t>
      </w:r>
      <w:r w:rsidRPr="005D1BEF">
        <w:rPr>
          <w:sz w:val="22"/>
          <w:szCs w:val="22"/>
        </w:rPr>
        <w:t xml:space="preserve"> a SWZ.</w:t>
      </w:r>
    </w:p>
    <w:p w14:paraId="1529F8B9" w14:textId="77777777" w:rsidR="004A346C" w:rsidRPr="005D1BEF" w:rsidRDefault="004A346C">
      <w:pPr>
        <w:widowControl/>
        <w:numPr>
          <w:ilvl w:val="1"/>
          <w:numId w:val="33"/>
        </w:numPr>
        <w:suppressAutoHyphens w:val="0"/>
        <w:ind w:left="851" w:hanging="425"/>
        <w:jc w:val="both"/>
        <w:rPr>
          <w:sz w:val="22"/>
          <w:szCs w:val="22"/>
        </w:rPr>
      </w:pPr>
      <w:r w:rsidRPr="005D1BEF">
        <w:rPr>
          <w:sz w:val="22"/>
          <w:szCs w:val="22"/>
        </w:rPr>
        <w:t xml:space="preserve">O obowiązku dokonania przez Zamawiającego bezpośredniej zapłaty wymagalnego wynagrodzenia bez odsetek przysługującego podwykonawcy lub dalszemu podwykonawcy, który zawarł zaakceptowaną przez Zamawiającego umowę o podwykonawstwo, w razie uchylenia się od obowiązku zapłaty odpowiednio przez Wykonawcę, podwykonawcę lub dalszego podwykonawcę zamówienia na roboty budowlane. </w:t>
      </w:r>
    </w:p>
    <w:p w14:paraId="063792B3" w14:textId="77777777" w:rsidR="004A346C" w:rsidRPr="005D1BEF" w:rsidRDefault="004A346C">
      <w:pPr>
        <w:widowControl/>
        <w:numPr>
          <w:ilvl w:val="1"/>
          <w:numId w:val="33"/>
        </w:numPr>
        <w:suppressAutoHyphens w:val="0"/>
        <w:ind w:left="851" w:hanging="425"/>
        <w:jc w:val="both"/>
        <w:rPr>
          <w:sz w:val="22"/>
          <w:szCs w:val="22"/>
        </w:rPr>
      </w:pPr>
      <w:r w:rsidRPr="005D1BEF">
        <w:rPr>
          <w:sz w:val="22"/>
          <w:szCs w:val="22"/>
        </w:rPr>
        <w:t>O uprawnieniu podwykonawcy zgłoszenia Wykonawcy w terminie 7 dni od poinformowania go o zamiarze bezpośredniej zapłaty przez Wykonawcę dalszemu podwykonawcy pisemnych uwag dotyczących zasadności bezpośredniej zapłaty wynagrodzenia dalszemu podwykonawcy.</w:t>
      </w:r>
    </w:p>
    <w:p w14:paraId="1D038711" w14:textId="77777777" w:rsidR="004A346C" w:rsidRPr="005D1BEF" w:rsidRDefault="004A346C">
      <w:pPr>
        <w:widowControl/>
        <w:numPr>
          <w:ilvl w:val="1"/>
          <w:numId w:val="33"/>
        </w:numPr>
        <w:suppressAutoHyphens w:val="0"/>
        <w:ind w:left="851" w:hanging="425"/>
        <w:jc w:val="both"/>
        <w:rPr>
          <w:sz w:val="22"/>
          <w:szCs w:val="22"/>
        </w:rPr>
      </w:pPr>
      <w:r w:rsidRPr="005D1BEF">
        <w:rPr>
          <w:sz w:val="22"/>
          <w:szCs w:val="22"/>
        </w:rPr>
        <w:t>O niżej wymienionych uprawnieniach Wykonawcy w razie wniesienia przez podwykonawcę pisemnych uwag do:</w:t>
      </w:r>
    </w:p>
    <w:p w14:paraId="2B6146D5" w14:textId="7C8F1131" w:rsidR="004A346C" w:rsidRPr="005D1BEF" w:rsidRDefault="004A346C">
      <w:pPr>
        <w:pStyle w:val="Akapitzlist"/>
        <w:numPr>
          <w:ilvl w:val="2"/>
          <w:numId w:val="34"/>
        </w:numPr>
        <w:ind w:left="1276" w:hanging="425"/>
        <w:rPr>
          <w:sz w:val="22"/>
          <w:szCs w:val="22"/>
        </w:rPr>
      </w:pPr>
      <w:r w:rsidRPr="005D1BEF">
        <w:rPr>
          <w:sz w:val="22"/>
          <w:szCs w:val="22"/>
        </w:rPr>
        <w:t>zaniechania przez niego bezpośredniej zapłaty wynagrodzenia dalszemu podwykonawcy w razie wykazania przez podwykonawcę niezasadności roszczenia dalszego</w:t>
      </w:r>
      <w:r w:rsidR="0083426B" w:rsidRPr="005D1BEF">
        <w:rPr>
          <w:sz w:val="22"/>
          <w:szCs w:val="22"/>
        </w:rPr>
        <w:t xml:space="preserve"> </w:t>
      </w:r>
      <w:r w:rsidRPr="005D1BEF">
        <w:rPr>
          <w:sz w:val="22"/>
          <w:szCs w:val="22"/>
        </w:rPr>
        <w:t>podwykonawcy;</w:t>
      </w:r>
    </w:p>
    <w:p w14:paraId="4DE720EF" w14:textId="77777777" w:rsidR="004A346C" w:rsidRPr="005D1BEF" w:rsidRDefault="004A346C">
      <w:pPr>
        <w:pStyle w:val="Akapitzlist"/>
        <w:numPr>
          <w:ilvl w:val="2"/>
          <w:numId w:val="34"/>
        </w:numPr>
        <w:ind w:left="1276" w:hanging="425"/>
        <w:rPr>
          <w:sz w:val="22"/>
          <w:szCs w:val="22"/>
        </w:rPr>
      </w:pPr>
      <w:r w:rsidRPr="005D1BEF">
        <w:rPr>
          <w:sz w:val="22"/>
          <w:szCs w:val="22"/>
        </w:rPr>
        <w:t>dokonania bezpośredniej zapłaty wynagrodzenia dalszemu podwykonawcy, jeżeli wykazał on zasadność takiej zapłaty udokumentowaną przedłożonymi Wykonawcy fakturami lub rachunkami;</w:t>
      </w:r>
    </w:p>
    <w:p w14:paraId="36E75C92" w14:textId="77777777" w:rsidR="004A346C" w:rsidRPr="005D1BEF" w:rsidRDefault="004A346C">
      <w:pPr>
        <w:pStyle w:val="Akapitzlist"/>
        <w:numPr>
          <w:ilvl w:val="2"/>
          <w:numId w:val="34"/>
        </w:numPr>
        <w:ind w:left="1276" w:hanging="425"/>
        <w:rPr>
          <w:sz w:val="22"/>
          <w:szCs w:val="22"/>
        </w:rPr>
      </w:pPr>
      <w:r w:rsidRPr="005D1BEF">
        <w:rPr>
          <w:sz w:val="22"/>
          <w:szCs w:val="22"/>
        </w:rPr>
        <w:t>złożenia do depozytu sądowego spornej kwoty na pokrycie wynagrodzenia dalszego podwykonawcy w przypadku istnienia zasadniczej wątpliwości Wykonawcy, co do wysokości należnej zapłaty lub podmiotu, któremu płatność się należy;</w:t>
      </w:r>
    </w:p>
    <w:p w14:paraId="64D72E85" w14:textId="77777777" w:rsidR="004A346C" w:rsidRPr="005D1BEF" w:rsidRDefault="004A346C" w:rsidP="0083426B">
      <w:pPr>
        <w:widowControl/>
        <w:suppressAutoHyphens w:val="0"/>
        <w:ind w:firstLine="851"/>
        <w:jc w:val="both"/>
        <w:rPr>
          <w:sz w:val="22"/>
          <w:szCs w:val="22"/>
        </w:rPr>
      </w:pPr>
      <w:r w:rsidRPr="005D1BEF">
        <w:rPr>
          <w:sz w:val="22"/>
          <w:szCs w:val="22"/>
        </w:rPr>
        <w:t>- w terminie 7 dni od doręczenia mu pisma podwykonawcy zawierającego uwagi.</w:t>
      </w:r>
    </w:p>
    <w:p w14:paraId="2E208A38" w14:textId="77777777" w:rsidR="004A346C" w:rsidRPr="005D1BEF" w:rsidRDefault="004A346C">
      <w:pPr>
        <w:widowControl/>
        <w:numPr>
          <w:ilvl w:val="1"/>
          <w:numId w:val="33"/>
        </w:numPr>
        <w:suppressAutoHyphens w:val="0"/>
        <w:ind w:left="851" w:hanging="567"/>
        <w:jc w:val="both"/>
        <w:rPr>
          <w:sz w:val="22"/>
          <w:szCs w:val="22"/>
        </w:rPr>
      </w:pPr>
      <w:r w:rsidRPr="005D1BEF">
        <w:rPr>
          <w:sz w:val="22"/>
          <w:szCs w:val="22"/>
        </w:rPr>
        <w:t xml:space="preserve">O uprawnieniu Wykonawcy do potrącenia kwoty wypłaconego wynagrodzenia </w:t>
      </w:r>
      <w:r w:rsidRPr="005D1BEF">
        <w:rPr>
          <w:sz w:val="22"/>
          <w:szCs w:val="22"/>
        </w:rPr>
        <w:br/>
        <w:t>z wynagrodzenia bez odsetek należnego podwykonawcy w przypadku dokonania bezpośredniej zapłaty dalszemu podwykonawcy przez Wykonawcę.</w:t>
      </w:r>
    </w:p>
    <w:p w14:paraId="31636162" w14:textId="77777777" w:rsidR="004A346C" w:rsidRPr="005D1BEF" w:rsidRDefault="004A346C">
      <w:pPr>
        <w:widowControl/>
        <w:numPr>
          <w:ilvl w:val="1"/>
          <w:numId w:val="33"/>
        </w:numPr>
        <w:suppressAutoHyphens w:val="0"/>
        <w:ind w:left="851" w:hanging="567"/>
        <w:jc w:val="both"/>
        <w:rPr>
          <w:sz w:val="22"/>
          <w:szCs w:val="22"/>
        </w:rPr>
      </w:pPr>
      <w:r w:rsidRPr="005D1BEF">
        <w:rPr>
          <w:sz w:val="22"/>
          <w:szCs w:val="22"/>
        </w:rPr>
        <w:t xml:space="preserve">O obowiązku odstąpienia przez Wykonawcę od umowy o podwykonawstwo </w:t>
      </w:r>
      <w:r w:rsidRPr="005D1BEF">
        <w:rPr>
          <w:sz w:val="22"/>
          <w:szCs w:val="22"/>
        </w:rPr>
        <w:br/>
        <w:t>w razie dokonania, co najmniej trzech bezpośrednich zapłat wynagrodzenia należnego dalszemu podwykonawcy.</w:t>
      </w:r>
    </w:p>
    <w:p w14:paraId="4C9BBAAD" w14:textId="77777777" w:rsidR="004A346C" w:rsidRPr="005D1BEF" w:rsidRDefault="004A346C">
      <w:pPr>
        <w:widowControl/>
        <w:numPr>
          <w:ilvl w:val="1"/>
          <w:numId w:val="33"/>
        </w:numPr>
        <w:suppressAutoHyphens w:val="0"/>
        <w:ind w:left="851" w:hanging="567"/>
        <w:jc w:val="both"/>
        <w:rPr>
          <w:sz w:val="22"/>
          <w:szCs w:val="22"/>
        </w:rPr>
      </w:pPr>
      <w:r w:rsidRPr="005D1BEF">
        <w:rPr>
          <w:sz w:val="22"/>
          <w:szCs w:val="22"/>
        </w:rPr>
        <w:t xml:space="preserve">O obowiązku zapłaty kary umownej przez podwykonawcę na rzecz Wykonawcy </w:t>
      </w:r>
      <w:r w:rsidRPr="005D1BEF">
        <w:rPr>
          <w:sz w:val="22"/>
          <w:szCs w:val="22"/>
        </w:rPr>
        <w:br/>
        <w:t>w razie:</w:t>
      </w:r>
    </w:p>
    <w:p w14:paraId="0D556308" w14:textId="77777777" w:rsidR="004A346C" w:rsidRPr="005D1BEF" w:rsidRDefault="004A346C">
      <w:pPr>
        <w:widowControl/>
        <w:numPr>
          <w:ilvl w:val="2"/>
          <w:numId w:val="36"/>
        </w:numPr>
        <w:suppressAutoHyphens w:val="0"/>
        <w:ind w:left="1276" w:hanging="425"/>
        <w:jc w:val="both"/>
        <w:rPr>
          <w:sz w:val="22"/>
          <w:szCs w:val="22"/>
        </w:rPr>
      </w:pPr>
      <w:r w:rsidRPr="005D1BEF">
        <w:rPr>
          <w:sz w:val="22"/>
          <w:szCs w:val="22"/>
        </w:rPr>
        <w:t>braku zapłaty lub zwłoki w zapłacie wymagalnego wynagrodzenia należnego dalszemu podwykonawcy w wysokości 0,05% wynagrodzenia brutto dalszego podwykonawcy ustalonego w umowie za każdy dzień zwłoki w odniesieniu do terminu płatności, określonego w rozdziale XXI ust. 1pkt 6 SWZ;</w:t>
      </w:r>
    </w:p>
    <w:p w14:paraId="1FC4D7C4" w14:textId="77777777" w:rsidR="004A346C" w:rsidRPr="005D1BEF" w:rsidRDefault="004A346C">
      <w:pPr>
        <w:widowControl/>
        <w:numPr>
          <w:ilvl w:val="2"/>
          <w:numId w:val="36"/>
        </w:numPr>
        <w:suppressAutoHyphens w:val="0"/>
        <w:ind w:left="1276" w:hanging="425"/>
        <w:jc w:val="both"/>
        <w:rPr>
          <w:sz w:val="22"/>
          <w:szCs w:val="22"/>
        </w:rPr>
      </w:pPr>
      <w:r w:rsidRPr="005D1BEF">
        <w:rPr>
          <w:sz w:val="22"/>
          <w:szCs w:val="22"/>
        </w:rPr>
        <w:t>nieprzedłożenia do zaakceptowania projektu umowy o podwykonawstwo na roboty budowlane lub projektu jej zmiany, jak również nieprzedłożenia poświadczonej za zgodność z oryginałem kopii umowy o podwykonawstwo lub jej zmiany w wysokości 0,2% wynagrodzenia brutto dalszego podwykonawcy ustalonego w umowie;</w:t>
      </w:r>
    </w:p>
    <w:p w14:paraId="5D9633F9" w14:textId="4805A140" w:rsidR="004A346C" w:rsidRPr="005D1BEF" w:rsidRDefault="004A346C">
      <w:pPr>
        <w:widowControl/>
        <w:numPr>
          <w:ilvl w:val="2"/>
          <w:numId w:val="36"/>
        </w:numPr>
        <w:suppressAutoHyphens w:val="0"/>
        <w:ind w:left="1276" w:hanging="425"/>
        <w:jc w:val="both"/>
        <w:rPr>
          <w:sz w:val="22"/>
          <w:szCs w:val="22"/>
        </w:rPr>
      </w:pPr>
      <w:r w:rsidRPr="005D1BEF">
        <w:rPr>
          <w:sz w:val="22"/>
          <w:szCs w:val="22"/>
        </w:rPr>
        <w:lastRenderedPageBreak/>
        <w:t>braku zmiany umowy o podwykonawstwo w zakresie terminu zapłaty wynagrodzenia dalszemu podwykonawcy poprzez jego skrócenie do terminu określonego w rozdziale XXI 1.6 SWZ, pomimo wniesienia przez Wykonawcę zastrzeżeń albo sprzeciwu, w</w:t>
      </w:r>
      <w:r w:rsidR="0083426B" w:rsidRPr="005D1BEF">
        <w:rPr>
          <w:sz w:val="22"/>
          <w:szCs w:val="22"/>
        </w:rPr>
        <w:t> </w:t>
      </w:r>
      <w:r w:rsidRPr="005D1BEF">
        <w:rPr>
          <w:sz w:val="22"/>
          <w:szCs w:val="22"/>
        </w:rPr>
        <w:t>wysokości 0,2% wynagrodzenia brutto dalszego podwykonawcy ustalonego w</w:t>
      </w:r>
      <w:r w:rsidR="0083426B" w:rsidRPr="005D1BEF">
        <w:rPr>
          <w:sz w:val="22"/>
          <w:szCs w:val="22"/>
        </w:rPr>
        <w:t> </w:t>
      </w:r>
      <w:r w:rsidRPr="005D1BEF">
        <w:rPr>
          <w:sz w:val="22"/>
          <w:szCs w:val="22"/>
        </w:rPr>
        <w:t>umowie.</w:t>
      </w:r>
    </w:p>
    <w:p w14:paraId="6654B304" w14:textId="77777777" w:rsidR="004A346C" w:rsidRPr="005D1BEF" w:rsidRDefault="004A346C" w:rsidP="004A346C">
      <w:pPr>
        <w:widowControl/>
        <w:suppressAutoHyphens w:val="0"/>
        <w:jc w:val="both"/>
        <w:rPr>
          <w:sz w:val="22"/>
          <w:szCs w:val="22"/>
        </w:rPr>
      </w:pPr>
    </w:p>
    <w:p w14:paraId="5A649F4E" w14:textId="3C5F87A4" w:rsidR="004A346C" w:rsidRPr="005D1BEF" w:rsidRDefault="004A346C" w:rsidP="004A346C">
      <w:pPr>
        <w:widowControl/>
        <w:suppressAutoHyphens w:val="0"/>
        <w:jc w:val="both"/>
        <w:rPr>
          <w:b/>
          <w:bCs/>
          <w:sz w:val="22"/>
          <w:szCs w:val="22"/>
        </w:rPr>
      </w:pPr>
      <w:r w:rsidRPr="005D1BEF">
        <w:rPr>
          <w:b/>
          <w:bCs/>
          <w:sz w:val="22"/>
          <w:szCs w:val="22"/>
        </w:rPr>
        <w:t>Rozdział XXII - Informacja o przetwarzaniu danych osobowych</w:t>
      </w:r>
      <w:r w:rsidR="00233C5A" w:rsidRPr="005D1BEF">
        <w:rPr>
          <w:b/>
          <w:bCs/>
          <w:sz w:val="22"/>
          <w:szCs w:val="22"/>
        </w:rPr>
        <w:t>.</w:t>
      </w:r>
    </w:p>
    <w:p w14:paraId="61406107" w14:textId="77777777" w:rsidR="004A346C" w:rsidRPr="005D1BEF" w:rsidRDefault="004A346C" w:rsidP="0002644A">
      <w:pPr>
        <w:tabs>
          <w:tab w:val="left" w:pos="567"/>
        </w:tabs>
        <w:jc w:val="both"/>
        <w:rPr>
          <w:sz w:val="22"/>
          <w:szCs w:val="22"/>
        </w:rPr>
      </w:pPr>
      <w:r w:rsidRPr="005D1BEF">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7DD746BF" w14:textId="77777777" w:rsidR="004A346C" w:rsidRPr="005D1BEF" w:rsidRDefault="004A346C">
      <w:pPr>
        <w:pStyle w:val="Akapitzlist"/>
        <w:numPr>
          <w:ilvl w:val="3"/>
          <w:numId w:val="26"/>
        </w:numPr>
        <w:rPr>
          <w:sz w:val="22"/>
          <w:szCs w:val="22"/>
        </w:rPr>
      </w:pPr>
      <w:r w:rsidRPr="005D1BEF">
        <w:rPr>
          <w:b/>
          <w:sz w:val="22"/>
          <w:szCs w:val="22"/>
        </w:rPr>
        <w:t>Administratorem</w:t>
      </w:r>
      <w:r w:rsidRPr="005D1BEF">
        <w:rPr>
          <w:sz w:val="22"/>
          <w:szCs w:val="22"/>
        </w:rPr>
        <w:t xml:space="preserve"> Pani/Pana danych osobowych jest Uniwersytet Jagielloński, </w:t>
      </w:r>
      <w:r w:rsidRPr="005D1BEF">
        <w:rPr>
          <w:sz w:val="22"/>
          <w:szCs w:val="22"/>
        </w:rPr>
        <w:br/>
        <w:t>ul. Gołębia 24, 31-007 Kraków, reprezentowany przez Rektora UJ.</w:t>
      </w:r>
    </w:p>
    <w:p w14:paraId="46C1FB3B" w14:textId="77777777" w:rsidR="004A346C" w:rsidRPr="005D1BEF" w:rsidRDefault="004A346C">
      <w:pPr>
        <w:pStyle w:val="Akapitzlist"/>
        <w:numPr>
          <w:ilvl w:val="3"/>
          <w:numId w:val="26"/>
        </w:numPr>
        <w:rPr>
          <w:sz w:val="22"/>
          <w:szCs w:val="22"/>
        </w:rPr>
      </w:pPr>
      <w:r w:rsidRPr="005D1BEF">
        <w:rPr>
          <w:b/>
          <w:sz w:val="22"/>
          <w:szCs w:val="22"/>
        </w:rPr>
        <w:t>Uniwersytet Jagielloński wyznaczył Inspektora Ochrony Danych</w:t>
      </w:r>
      <w:r w:rsidRPr="005D1BEF">
        <w:rPr>
          <w:sz w:val="22"/>
          <w:szCs w:val="22"/>
        </w:rPr>
        <w:t xml:space="preserve">, ul. Gołębia 24, </w:t>
      </w:r>
      <w:r w:rsidRPr="005D1BEF">
        <w:rPr>
          <w:sz w:val="22"/>
          <w:szCs w:val="22"/>
        </w:rPr>
        <w:br/>
        <w:t xml:space="preserve">31-007 Kraków, pokój nr 5. Kontakt z Inspektorem możliwy jest przez e-mail: </w:t>
      </w:r>
      <w:hyperlink r:id="rId48" w:history="1">
        <w:r w:rsidRPr="005D1BEF">
          <w:rPr>
            <w:rStyle w:val="Hipercze"/>
            <w:sz w:val="22"/>
            <w:szCs w:val="22"/>
          </w:rPr>
          <w:t>iod@uj.edu.pl</w:t>
        </w:r>
      </w:hyperlink>
      <w:r w:rsidRPr="005D1BEF">
        <w:rPr>
          <w:sz w:val="22"/>
          <w:szCs w:val="22"/>
        </w:rPr>
        <w:t xml:space="preserve"> lub pod nr telefonu +4812 663 12 25.</w:t>
      </w:r>
    </w:p>
    <w:p w14:paraId="1ACFEB5D" w14:textId="032F5548" w:rsidR="004A346C" w:rsidRPr="005D1BEF" w:rsidRDefault="004A346C">
      <w:pPr>
        <w:pStyle w:val="Akapitzlist"/>
        <w:numPr>
          <w:ilvl w:val="3"/>
          <w:numId w:val="26"/>
        </w:numPr>
        <w:rPr>
          <w:i/>
          <w:sz w:val="22"/>
          <w:szCs w:val="22"/>
        </w:rPr>
      </w:pPr>
      <w:r w:rsidRPr="005D1BEF">
        <w:rPr>
          <w:sz w:val="22"/>
          <w:szCs w:val="22"/>
        </w:rPr>
        <w:t xml:space="preserve">Pani/Pana dane osobowe przetwarzane będą na podstawie art. 6 ust. 1 lit. c) RODO </w:t>
      </w:r>
      <w:r w:rsidRPr="005D1BEF">
        <w:rPr>
          <w:sz w:val="22"/>
          <w:szCs w:val="22"/>
        </w:rPr>
        <w:br/>
        <w:t>w celu związanym z postępowaniem o udzielenie zamówienia publicznego</w:t>
      </w:r>
      <w:r w:rsidRPr="005D1BEF">
        <w:rPr>
          <w:i/>
          <w:sz w:val="22"/>
          <w:szCs w:val="22"/>
        </w:rPr>
        <w:t>, nr sprawy 80.272.</w:t>
      </w:r>
      <w:r w:rsidR="00EA4688">
        <w:rPr>
          <w:i/>
          <w:sz w:val="22"/>
          <w:szCs w:val="22"/>
        </w:rPr>
        <w:t>113</w:t>
      </w:r>
      <w:r w:rsidR="00233C5A" w:rsidRPr="005D1BEF">
        <w:rPr>
          <w:i/>
          <w:sz w:val="22"/>
          <w:szCs w:val="22"/>
        </w:rPr>
        <w:t>.202</w:t>
      </w:r>
      <w:r w:rsidR="005F5E86" w:rsidRPr="005D1BEF">
        <w:rPr>
          <w:i/>
          <w:sz w:val="22"/>
          <w:szCs w:val="22"/>
        </w:rPr>
        <w:t>6</w:t>
      </w:r>
      <w:r w:rsidR="00233C5A" w:rsidRPr="005D1BEF">
        <w:rPr>
          <w:i/>
          <w:sz w:val="22"/>
          <w:szCs w:val="22"/>
        </w:rPr>
        <w:t>.</w:t>
      </w:r>
    </w:p>
    <w:p w14:paraId="35851BF6" w14:textId="77777777" w:rsidR="004A346C" w:rsidRPr="005D1BEF" w:rsidRDefault="004A346C">
      <w:pPr>
        <w:pStyle w:val="Akapitzlist"/>
        <w:numPr>
          <w:ilvl w:val="3"/>
          <w:numId w:val="26"/>
        </w:numPr>
        <w:rPr>
          <w:sz w:val="22"/>
          <w:szCs w:val="22"/>
        </w:rPr>
      </w:pPr>
      <w:r w:rsidRPr="005D1BEF">
        <w:rPr>
          <w:sz w:val="22"/>
          <w:szCs w:val="22"/>
        </w:rPr>
        <w:t xml:space="preserve">Podanie przez Panią/Pana danych osobowych jest wymogiem ustawowym określonym </w:t>
      </w:r>
      <w:r w:rsidRPr="005D1BEF">
        <w:rPr>
          <w:sz w:val="22"/>
          <w:szCs w:val="22"/>
        </w:rPr>
        <w:br/>
        <w:t xml:space="preserve">w przepisach ustawy PZP związanym z udziałem w postępowaniu o udzielenie zamówienia publicznego. </w:t>
      </w:r>
    </w:p>
    <w:p w14:paraId="4E8E89A7" w14:textId="77777777" w:rsidR="004A346C" w:rsidRPr="005D1BEF" w:rsidRDefault="004A346C">
      <w:pPr>
        <w:pStyle w:val="Akapitzlist"/>
        <w:numPr>
          <w:ilvl w:val="3"/>
          <w:numId w:val="26"/>
        </w:numPr>
        <w:rPr>
          <w:sz w:val="22"/>
          <w:szCs w:val="22"/>
        </w:rPr>
      </w:pPr>
      <w:r w:rsidRPr="005D1BEF">
        <w:rPr>
          <w:sz w:val="22"/>
          <w:szCs w:val="22"/>
        </w:rPr>
        <w:t>Konsekwencje niepodania danych osobowych wynikają z ustawy PZP.</w:t>
      </w:r>
    </w:p>
    <w:p w14:paraId="4D43AAFA" w14:textId="77777777" w:rsidR="004A346C" w:rsidRPr="005D1BEF" w:rsidRDefault="004A346C">
      <w:pPr>
        <w:pStyle w:val="Akapitzlist"/>
        <w:numPr>
          <w:ilvl w:val="3"/>
          <w:numId w:val="26"/>
        </w:numPr>
        <w:rPr>
          <w:sz w:val="22"/>
          <w:szCs w:val="22"/>
        </w:rPr>
      </w:pPr>
      <w:r w:rsidRPr="005D1BEF">
        <w:rPr>
          <w:sz w:val="22"/>
          <w:szCs w:val="22"/>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38031475" w14:textId="77777777" w:rsidR="004A346C" w:rsidRPr="005D1BEF" w:rsidRDefault="004A346C">
      <w:pPr>
        <w:pStyle w:val="Akapitzlist"/>
        <w:numPr>
          <w:ilvl w:val="3"/>
          <w:numId w:val="26"/>
        </w:numPr>
        <w:rPr>
          <w:sz w:val="22"/>
          <w:szCs w:val="22"/>
        </w:rPr>
      </w:pPr>
      <w:r w:rsidRPr="005D1BEF">
        <w:rPr>
          <w:sz w:val="22"/>
          <w:szCs w:val="22"/>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6934ABF6" w14:textId="77777777" w:rsidR="004A346C" w:rsidRPr="005D1BEF" w:rsidRDefault="004A346C">
      <w:pPr>
        <w:pStyle w:val="Akapitzlist"/>
        <w:numPr>
          <w:ilvl w:val="3"/>
          <w:numId w:val="26"/>
        </w:numPr>
        <w:rPr>
          <w:sz w:val="22"/>
          <w:szCs w:val="22"/>
        </w:rPr>
      </w:pPr>
      <w:r w:rsidRPr="005D1BEF">
        <w:rPr>
          <w:sz w:val="22"/>
          <w:szCs w:val="22"/>
        </w:rPr>
        <w:t xml:space="preserve">Posiada Pani/Pan prawo do: </w:t>
      </w:r>
    </w:p>
    <w:p w14:paraId="24B5E5F1" w14:textId="77777777" w:rsidR="004A346C" w:rsidRPr="005D1BEF" w:rsidRDefault="004A346C">
      <w:pPr>
        <w:pStyle w:val="Akapitzlist"/>
        <w:numPr>
          <w:ilvl w:val="0"/>
          <w:numId w:val="29"/>
        </w:numPr>
        <w:rPr>
          <w:sz w:val="22"/>
          <w:szCs w:val="22"/>
        </w:rPr>
      </w:pPr>
      <w:r w:rsidRPr="005D1BEF">
        <w:rPr>
          <w:sz w:val="22"/>
          <w:szCs w:val="22"/>
        </w:rPr>
        <w:t>na podstawie art. 15 RODO prawo dostępu do danych osobowych Pani/Pana dotyczących;</w:t>
      </w:r>
    </w:p>
    <w:p w14:paraId="714325C4" w14:textId="77777777" w:rsidR="004A346C" w:rsidRPr="005D1BEF" w:rsidRDefault="004A346C">
      <w:pPr>
        <w:pStyle w:val="Akapitzlist"/>
        <w:numPr>
          <w:ilvl w:val="0"/>
          <w:numId w:val="29"/>
        </w:numPr>
        <w:rPr>
          <w:sz w:val="22"/>
          <w:szCs w:val="22"/>
        </w:rPr>
      </w:pPr>
      <w:r w:rsidRPr="005D1BEF">
        <w:rPr>
          <w:sz w:val="22"/>
          <w:szCs w:val="22"/>
        </w:rPr>
        <w:t>na podstawie art. 16 RODO prawo do sprostowania Pani/Pana danych osobowych;</w:t>
      </w:r>
    </w:p>
    <w:p w14:paraId="380CBA87" w14:textId="77777777" w:rsidR="004A346C" w:rsidRPr="005D1BEF" w:rsidRDefault="004A346C">
      <w:pPr>
        <w:pStyle w:val="Akapitzlist"/>
        <w:numPr>
          <w:ilvl w:val="0"/>
          <w:numId w:val="29"/>
        </w:numPr>
        <w:rPr>
          <w:sz w:val="22"/>
          <w:szCs w:val="22"/>
        </w:rPr>
      </w:pPr>
      <w:r w:rsidRPr="005D1BEF">
        <w:rPr>
          <w:sz w:val="22"/>
          <w:szCs w:val="22"/>
        </w:rPr>
        <w:t>na podstawie art. 18 RODO prawo żądania od administratora ograniczenia przetwarzania danych osobowych,</w:t>
      </w:r>
    </w:p>
    <w:p w14:paraId="5B5C9D4A" w14:textId="77777777" w:rsidR="004A346C" w:rsidRPr="005D1BEF" w:rsidRDefault="004A346C">
      <w:pPr>
        <w:pStyle w:val="Akapitzlist"/>
        <w:numPr>
          <w:ilvl w:val="0"/>
          <w:numId w:val="29"/>
        </w:numPr>
        <w:rPr>
          <w:sz w:val="22"/>
          <w:szCs w:val="22"/>
        </w:rPr>
      </w:pPr>
      <w:r w:rsidRPr="005D1BEF">
        <w:rPr>
          <w:sz w:val="22"/>
          <w:szCs w:val="22"/>
        </w:rPr>
        <w:t>prawo do wniesienia skargi do Prezesa Urzędu Ochrony Danych Osobowych, gdy uzna Pani/Pan, że przetwarzanie danych osobowych Pani/Pana dotyczących narusza przepisy RODO.</w:t>
      </w:r>
    </w:p>
    <w:p w14:paraId="0B0B0E55" w14:textId="77777777" w:rsidR="004A346C" w:rsidRPr="005D1BEF" w:rsidRDefault="004A346C">
      <w:pPr>
        <w:pStyle w:val="Akapitzlist"/>
        <w:numPr>
          <w:ilvl w:val="3"/>
          <w:numId w:val="26"/>
        </w:numPr>
        <w:rPr>
          <w:sz w:val="22"/>
          <w:szCs w:val="22"/>
        </w:rPr>
      </w:pPr>
      <w:r w:rsidRPr="005D1BEF">
        <w:rPr>
          <w:sz w:val="22"/>
          <w:szCs w:val="22"/>
        </w:rPr>
        <w:t>Nie przysługuje Pani/Panu prawo do:</w:t>
      </w:r>
    </w:p>
    <w:p w14:paraId="42317C50" w14:textId="77777777" w:rsidR="004A346C" w:rsidRPr="005D1BEF" w:rsidRDefault="004A346C">
      <w:pPr>
        <w:pStyle w:val="Akapitzlist"/>
        <w:numPr>
          <w:ilvl w:val="0"/>
          <w:numId w:val="30"/>
        </w:numPr>
        <w:rPr>
          <w:sz w:val="22"/>
          <w:szCs w:val="22"/>
        </w:rPr>
      </w:pPr>
      <w:r w:rsidRPr="005D1BEF">
        <w:rPr>
          <w:sz w:val="22"/>
          <w:szCs w:val="22"/>
        </w:rPr>
        <w:t>prawo do usunięcia danych osobowych w zw. z art. 17 ust. 3 lit. b), d) lub e) RODO,</w:t>
      </w:r>
    </w:p>
    <w:p w14:paraId="7F7AF40E" w14:textId="77777777" w:rsidR="004A346C" w:rsidRPr="005D1BEF" w:rsidRDefault="004A346C">
      <w:pPr>
        <w:pStyle w:val="Akapitzlist"/>
        <w:numPr>
          <w:ilvl w:val="0"/>
          <w:numId w:val="30"/>
        </w:numPr>
        <w:rPr>
          <w:sz w:val="22"/>
          <w:szCs w:val="22"/>
        </w:rPr>
      </w:pPr>
      <w:r w:rsidRPr="005D1BEF">
        <w:rPr>
          <w:sz w:val="22"/>
          <w:szCs w:val="22"/>
        </w:rPr>
        <w:t>prawo do przenoszenia danych osobowych, o którym mowa w art. 20 RODO,</w:t>
      </w:r>
    </w:p>
    <w:p w14:paraId="2AF1CBFA" w14:textId="77777777" w:rsidR="004A346C" w:rsidRPr="005D1BEF" w:rsidRDefault="004A346C">
      <w:pPr>
        <w:pStyle w:val="Akapitzlist"/>
        <w:numPr>
          <w:ilvl w:val="0"/>
          <w:numId w:val="30"/>
        </w:numPr>
        <w:rPr>
          <w:sz w:val="22"/>
          <w:szCs w:val="22"/>
        </w:rPr>
      </w:pPr>
      <w:r w:rsidRPr="005D1BEF">
        <w:rPr>
          <w:sz w:val="22"/>
          <w:szCs w:val="22"/>
        </w:rPr>
        <w:t>prawo sprzeciwu, wobec przetwarzania danych osobowych, gdyż podstawą prawną przetwarzania Pani/Pana danych osobowych jest art. 6 ust. 1 lit. c) w zw. z art. 21 RODO.</w:t>
      </w:r>
    </w:p>
    <w:p w14:paraId="192AF849" w14:textId="77777777" w:rsidR="004A346C" w:rsidRPr="005D1BEF" w:rsidRDefault="004A346C">
      <w:pPr>
        <w:pStyle w:val="Akapitzlist"/>
        <w:numPr>
          <w:ilvl w:val="3"/>
          <w:numId w:val="26"/>
        </w:numPr>
        <w:rPr>
          <w:sz w:val="22"/>
          <w:szCs w:val="22"/>
        </w:rPr>
      </w:pPr>
      <w:r w:rsidRPr="005D1BEF">
        <w:rPr>
          <w:b/>
          <w:sz w:val="22"/>
          <w:szCs w:val="22"/>
        </w:rPr>
        <w:t>Pana/Pani dane osobowe, o których mowa w art. 10 RODO</w:t>
      </w:r>
      <w:r w:rsidRPr="005D1BEF">
        <w:rPr>
          <w:sz w:val="22"/>
          <w:szCs w:val="22"/>
        </w:rPr>
        <w:t>, mogą zostać udostępnione, w celu umożliwienia korzystania ze środków ochrony prawnej, o których mowa w Dziale IX ustawy PZP, do upływu terminu na ich wniesienie.</w:t>
      </w:r>
    </w:p>
    <w:p w14:paraId="2083C06B" w14:textId="77777777" w:rsidR="004A346C" w:rsidRPr="005D1BEF" w:rsidRDefault="004A346C">
      <w:pPr>
        <w:pStyle w:val="Akapitzlist"/>
        <w:numPr>
          <w:ilvl w:val="3"/>
          <w:numId w:val="26"/>
        </w:numPr>
        <w:rPr>
          <w:sz w:val="22"/>
          <w:szCs w:val="22"/>
        </w:rPr>
      </w:pPr>
      <w:r w:rsidRPr="005D1BEF">
        <w:rPr>
          <w:sz w:val="22"/>
          <w:szCs w:val="22"/>
        </w:rPr>
        <w:t xml:space="preserve">Zamawiający informuje, że </w:t>
      </w:r>
      <w:r w:rsidRPr="005D1BEF">
        <w:rPr>
          <w:b/>
          <w:sz w:val="22"/>
          <w:szCs w:val="22"/>
        </w:rPr>
        <w:t>w odniesieniu do Pani/Pana danych osobowych</w:t>
      </w:r>
      <w:r w:rsidRPr="005D1BEF">
        <w:rPr>
          <w:sz w:val="22"/>
          <w:szCs w:val="22"/>
        </w:rPr>
        <w:t xml:space="preserve"> decyzje nie będą podejmowane w sposób zautomatyzowany, stosownie do art. 22 RODO.</w:t>
      </w:r>
    </w:p>
    <w:p w14:paraId="79798FAD" w14:textId="77777777" w:rsidR="004A346C" w:rsidRPr="005D1BEF" w:rsidRDefault="004A346C">
      <w:pPr>
        <w:pStyle w:val="Akapitzlist"/>
        <w:numPr>
          <w:ilvl w:val="3"/>
          <w:numId w:val="26"/>
        </w:numPr>
        <w:rPr>
          <w:sz w:val="22"/>
          <w:szCs w:val="22"/>
        </w:rPr>
      </w:pPr>
      <w:r w:rsidRPr="005D1BEF">
        <w:rPr>
          <w:sz w:val="22"/>
          <w:szCs w:val="22"/>
        </w:rPr>
        <w:t xml:space="preserve">W przypadku gdy wykonanie obowiązków, o których mowa w art. 15 ust. 1 - 3 RODO, celem realizacji Pani/Pana uprawnienia wskazanego pkt 8 lit. a) powyżej, wymagałoby niewspółmiernie </w:t>
      </w:r>
      <w:r w:rsidRPr="005D1BEF">
        <w:rPr>
          <w:sz w:val="22"/>
          <w:szCs w:val="22"/>
        </w:rPr>
        <w:lastRenderedPageBreak/>
        <w:t xml:space="preserve">dużego wysiłku, </w:t>
      </w:r>
      <w:r w:rsidRPr="005D1BEF">
        <w:rPr>
          <w:b/>
          <w:sz w:val="22"/>
          <w:szCs w:val="22"/>
        </w:rPr>
        <w:t>Zamawiający może żądać od Pana/Pani</w:t>
      </w:r>
      <w:r w:rsidRPr="005D1BEF">
        <w:rPr>
          <w:sz w:val="22"/>
          <w:szCs w:val="22"/>
        </w:rPr>
        <w:t>, wskazania dodatkowych informacji mających na celu sprecyzowanie żądania, w szczególności podania nazwy lub daty wszczętego albo zakończonego postępowania o udzielenie zamówienia publicznego.</w:t>
      </w:r>
    </w:p>
    <w:p w14:paraId="4789D2A3" w14:textId="77777777" w:rsidR="004A346C" w:rsidRPr="005D1BEF" w:rsidRDefault="004A346C">
      <w:pPr>
        <w:pStyle w:val="Akapitzlist"/>
        <w:numPr>
          <w:ilvl w:val="3"/>
          <w:numId w:val="26"/>
        </w:numPr>
        <w:rPr>
          <w:sz w:val="22"/>
          <w:szCs w:val="22"/>
        </w:rPr>
      </w:pPr>
      <w:r w:rsidRPr="005D1BEF">
        <w:rPr>
          <w:b/>
          <w:sz w:val="22"/>
          <w:szCs w:val="22"/>
        </w:rPr>
        <w:t>Skorzystanie przez Panią/Pana</w:t>
      </w:r>
      <w:r w:rsidRPr="005D1BEF">
        <w:rPr>
          <w:sz w:val="22"/>
          <w:szCs w:val="22"/>
        </w:rPr>
        <w:t>, z uprawnienia wskazanego pkt 8 lit. b) powyżej, do sprostowania lub uzupełnienia danych osobowych, o którym mowa w art. 16 RODO, nie może skutkować zmianą wyniku postępowania o udzielenie zamówienia publicznego, ani zmianą postanowień umowy w zakresie niezgodnym z ustawą PZP, ani nie może naruszać integralności protokołu postępowania o udzielenie zamówienia publicznego oraz jego załączników.</w:t>
      </w:r>
    </w:p>
    <w:p w14:paraId="0D629B8C" w14:textId="07FFE0BD" w:rsidR="004A346C" w:rsidRPr="005D1BEF" w:rsidRDefault="004A346C">
      <w:pPr>
        <w:pStyle w:val="Akapitzlist"/>
        <w:numPr>
          <w:ilvl w:val="3"/>
          <w:numId w:val="26"/>
        </w:numPr>
        <w:rPr>
          <w:sz w:val="22"/>
          <w:szCs w:val="22"/>
        </w:rPr>
      </w:pPr>
      <w:r w:rsidRPr="005D1BEF">
        <w:rPr>
          <w:b/>
          <w:sz w:val="22"/>
          <w:szCs w:val="22"/>
        </w:rPr>
        <w:t>Skorzystanie przez Panią/Pana</w:t>
      </w:r>
      <w:r w:rsidRPr="005D1BEF">
        <w:rPr>
          <w:sz w:val="22"/>
          <w:szCs w:val="22"/>
        </w:rPr>
        <w:t>, z uprawnienia wskazanego pkt 8 lit. c) powyżej,</w:t>
      </w:r>
      <w:r w:rsidRPr="005D1BEF">
        <w:rPr>
          <w:b/>
          <w:sz w:val="22"/>
          <w:szCs w:val="22"/>
        </w:rPr>
        <w:t xml:space="preserve"> </w:t>
      </w:r>
      <w:r w:rsidRPr="005D1BEF">
        <w:rPr>
          <w:sz w:val="22"/>
          <w:szCs w:val="22"/>
        </w:rPr>
        <w:t>polegającym na</w:t>
      </w:r>
      <w:r w:rsidRPr="005D1BEF">
        <w:rPr>
          <w:b/>
          <w:sz w:val="22"/>
          <w:szCs w:val="22"/>
        </w:rPr>
        <w:t xml:space="preserve"> </w:t>
      </w:r>
      <w:r w:rsidRPr="005D1BEF">
        <w:rPr>
          <w:sz w:val="22"/>
          <w:szCs w:val="22"/>
        </w:rPr>
        <w:t>żądaniu ograniczenia przetwarzania danych, o którym mowa w art. 18 ust. 1 Rozporządzenia Ogólnego, nie ogranicza przetwarzania danych osobowych do czasu zakończenia postępowania o udzielenie zamówienia publicznego oraz również po postępowania w przypadku wystąpienia okoliczności, o których mowa w art. 18 ust. 2 RODO (</w:t>
      </w:r>
      <w:r w:rsidRPr="005D1BEF">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D1BEF">
        <w:rPr>
          <w:sz w:val="22"/>
          <w:szCs w:val="22"/>
        </w:rPr>
        <w:t>).</w:t>
      </w:r>
    </w:p>
    <w:p w14:paraId="1AF605A8" w14:textId="77777777" w:rsidR="004A346C" w:rsidRPr="005D1BEF" w:rsidRDefault="004A346C" w:rsidP="004A346C">
      <w:pPr>
        <w:widowControl/>
        <w:suppressAutoHyphens w:val="0"/>
        <w:jc w:val="both"/>
        <w:rPr>
          <w:sz w:val="22"/>
          <w:szCs w:val="22"/>
        </w:rPr>
      </w:pPr>
    </w:p>
    <w:p w14:paraId="6B43AF8E" w14:textId="77777777" w:rsidR="004A346C" w:rsidRPr="005D1BEF" w:rsidRDefault="004A346C" w:rsidP="004A346C">
      <w:pPr>
        <w:widowControl/>
        <w:suppressAutoHyphens w:val="0"/>
        <w:jc w:val="both"/>
        <w:rPr>
          <w:b/>
          <w:bCs/>
          <w:sz w:val="22"/>
          <w:szCs w:val="22"/>
        </w:rPr>
      </w:pPr>
      <w:r w:rsidRPr="005D1BEF">
        <w:rPr>
          <w:b/>
          <w:bCs/>
          <w:sz w:val="22"/>
          <w:szCs w:val="22"/>
        </w:rPr>
        <w:t>Rozdział XXII - Załączniki do SWZ</w:t>
      </w:r>
    </w:p>
    <w:p w14:paraId="1EB2DD43" w14:textId="7E5D55A6" w:rsidR="004A346C" w:rsidRPr="005D1BEF" w:rsidRDefault="004A346C" w:rsidP="004A346C">
      <w:pPr>
        <w:widowControl/>
        <w:suppressAutoHyphens w:val="0"/>
        <w:jc w:val="both"/>
        <w:rPr>
          <w:sz w:val="22"/>
          <w:szCs w:val="22"/>
        </w:rPr>
      </w:pPr>
      <w:r w:rsidRPr="005D1BEF">
        <w:rPr>
          <w:sz w:val="22"/>
          <w:szCs w:val="22"/>
        </w:rPr>
        <w:t>Załącznik A – Opis Przedmiotu Zamówienia</w:t>
      </w:r>
      <w:r w:rsidR="0002644A" w:rsidRPr="005D1BEF">
        <w:rPr>
          <w:sz w:val="22"/>
          <w:szCs w:val="22"/>
        </w:rPr>
        <w:t>.</w:t>
      </w:r>
    </w:p>
    <w:p w14:paraId="4EDF24C9" w14:textId="5DABBAD6" w:rsidR="004A346C" w:rsidRPr="005D1BEF" w:rsidRDefault="004A346C" w:rsidP="004A346C">
      <w:pPr>
        <w:widowControl/>
        <w:suppressAutoHyphens w:val="0"/>
        <w:jc w:val="both"/>
        <w:rPr>
          <w:sz w:val="22"/>
          <w:szCs w:val="22"/>
        </w:rPr>
      </w:pPr>
      <w:r w:rsidRPr="005D1BEF">
        <w:rPr>
          <w:sz w:val="22"/>
          <w:szCs w:val="22"/>
        </w:rPr>
        <w:t>Załącznik nr 1 – Formularz oferty</w:t>
      </w:r>
      <w:r w:rsidR="0002644A" w:rsidRPr="005D1BEF">
        <w:rPr>
          <w:sz w:val="22"/>
          <w:szCs w:val="22"/>
        </w:rPr>
        <w:t>.</w:t>
      </w:r>
    </w:p>
    <w:p w14:paraId="56B64BFC" w14:textId="202B958F" w:rsidR="004A346C" w:rsidRPr="005D1BEF" w:rsidRDefault="004A346C" w:rsidP="004A346C">
      <w:pPr>
        <w:widowControl/>
        <w:suppressAutoHyphens w:val="0"/>
        <w:jc w:val="both"/>
        <w:rPr>
          <w:color w:val="000000"/>
          <w:sz w:val="22"/>
          <w:szCs w:val="22"/>
        </w:rPr>
      </w:pPr>
      <w:r w:rsidRPr="005D1BEF">
        <w:rPr>
          <w:sz w:val="22"/>
          <w:szCs w:val="22"/>
        </w:rPr>
        <w:t>Załącznik nr 2 – Projektowane postanowienia umowy</w:t>
      </w:r>
      <w:r w:rsidR="0002644A" w:rsidRPr="005D1BEF">
        <w:rPr>
          <w:sz w:val="22"/>
          <w:szCs w:val="22"/>
        </w:rPr>
        <w:t>.</w:t>
      </w:r>
    </w:p>
    <w:p w14:paraId="4D3749F5" w14:textId="59A99165" w:rsidR="00035F8F" w:rsidRPr="005D1BEF" w:rsidRDefault="00035F8F">
      <w:pPr>
        <w:widowControl/>
        <w:suppressAutoHyphens w:val="0"/>
        <w:spacing w:after="160" w:line="259" w:lineRule="auto"/>
        <w:jc w:val="left"/>
        <w:rPr>
          <w:sz w:val="22"/>
          <w:szCs w:val="22"/>
        </w:rPr>
      </w:pPr>
      <w:r w:rsidRPr="005D1BEF">
        <w:rPr>
          <w:sz w:val="22"/>
          <w:szCs w:val="22"/>
        </w:rPr>
        <w:br w:type="page"/>
      </w:r>
    </w:p>
    <w:p w14:paraId="26CEE875" w14:textId="77777777" w:rsidR="00035F8F" w:rsidRPr="005D1BEF" w:rsidRDefault="00035F8F" w:rsidP="00035F8F">
      <w:pPr>
        <w:widowControl/>
        <w:suppressAutoHyphens w:val="0"/>
        <w:jc w:val="right"/>
        <w:rPr>
          <w:b/>
          <w:bCs/>
          <w:sz w:val="22"/>
          <w:szCs w:val="22"/>
          <w:u w:val="single"/>
        </w:rPr>
      </w:pPr>
      <w:r w:rsidRPr="005D1BEF">
        <w:rPr>
          <w:b/>
          <w:bCs/>
          <w:sz w:val="22"/>
          <w:szCs w:val="22"/>
        </w:rPr>
        <w:lastRenderedPageBreak/>
        <w:t>Załącznik nr 1 do SWZ</w:t>
      </w:r>
    </w:p>
    <w:p w14:paraId="5D8FA161" w14:textId="77777777" w:rsidR="00B944C2" w:rsidRPr="005D1BEF" w:rsidRDefault="00B944C2" w:rsidP="00B944C2">
      <w:pPr>
        <w:ind w:left="567" w:firstLine="3"/>
        <w:rPr>
          <w:b/>
          <w:bCs/>
          <w:sz w:val="22"/>
          <w:szCs w:val="22"/>
          <w:u w:val="single"/>
        </w:rPr>
      </w:pPr>
    </w:p>
    <w:p w14:paraId="2119A63B" w14:textId="612B85F1" w:rsidR="00B944C2" w:rsidRPr="005D1BEF" w:rsidRDefault="00B944C2" w:rsidP="00B944C2">
      <w:pPr>
        <w:ind w:left="567" w:firstLine="3"/>
        <w:rPr>
          <w:b/>
          <w:bCs/>
          <w:sz w:val="22"/>
          <w:szCs w:val="22"/>
        </w:rPr>
      </w:pPr>
      <w:r w:rsidRPr="005D1BEF">
        <w:rPr>
          <w:b/>
          <w:bCs/>
          <w:sz w:val="22"/>
          <w:szCs w:val="22"/>
          <w:u w:val="single"/>
        </w:rPr>
        <w:t>FORMULARZ OFERTY</w:t>
      </w:r>
      <w:r w:rsidR="001878F0" w:rsidRPr="005D1BEF">
        <w:rPr>
          <w:b/>
          <w:bCs/>
          <w:sz w:val="22"/>
          <w:szCs w:val="22"/>
          <w:u w:val="single"/>
        </w:rPr>
        <w:t xml:space="preserve"> – Znak sprawy 80.272.</w:t>
      </w:r>
      <w:r w:rsidR="00EA4688">
        <w:rPr>
          <w:b/>
          <w:bCs/>
          <w:sz w:val="22"/>
          <w:szCs w:val="22"/>
          <w:u w:val="single"/>
        </w:rPr>
        <w:t>113</w:t>
      </w:r>
      <w:r w:rsidR="00233C5A" w:rsidRPr="005D1BEF">
        <w:rPr>
          <w:b/>
          <w:bCs/>
          <w:sz w:val="22"/>
          <w:szCs w:val="22"/>
          <w:u w:val="single"/>
        </w:rPr>
        <w:t>.202</w:t>
      </w:r>
      <w:r w:rsidR="008921C6" w:rsidRPr="005D1BEF">
        <w:rPr>
          <w:b/>
          <w:bCs/>
          <w:sz w:val="22"/>
          <w:szCs w:val="22"/>
          <w:u w:val="single"/>
        </w:rPr>
        <w:t>5</w:t>
      </w:r>
    </w:p>
    <w:p w14:paraId="700ADF33" w14:textId="77777777" w:rsidR="00B944C2" w:rsidRPr="005D1BEF" w:rsidRDefault="00B944C2" w:rsidP="00B944C2">
      <w:pPr>
        <w:ind w:left="426"/>
        <w:jc w:val="both"/>
        <w:rPr>
          <w:b/>
          <w:bCs/>
          <w:sz w:val="22"/>
          <w:szCs w:val="22"/>
        </w:rPr>
      </w:pPr>
      <w:r w:rsidRPr="005D1BEF">
        <w:rPr>
          <w:b/>
          <w:bCs/>
          <w:sz w:val="22"/>
          <w:szCs w:val="22"/>
        </w:rPr>
        <w:t>_____________________________________________________________________________</w:t>
      </w:r>
    </w:p>
    <w:p w14:paraId="6C21A973" w14:textId="77777777" w:rsidR="00B944C2" w:rsidRPr="005D1BEF" w:rsidRDefault="00B944C2" w:rsidP="00B944C2">
      <w:pPr>
        <w:ind w:left="540"/>
        <w:jc w:val="both"/>
        <w:outlineLvl w:val="0"/>
        <w:rPr>
          <w:i/>
          <w:iCs/>
          <w:sz w:val="22"/>
          <w:szCs w:val="22"/>
          <w:u w:val="single"/>
        </w:rPr>
      </w:pPr>
    </w:p>
    <w:p w14:paraId="626E9FC7" w14:textId="77777777" w:rsidR="00B944C2" w:rsidRPr="005D1BEF" w:rsidRDefault="00B944C2" w:rsidP="00B944C2">
      <w:pPr>
        <w:ind w:left="540"/>
        <w:jc w:val="both"/>
        <w:outlineLvl w:val="0"/>
        <w:rPr>
          <w:b/>
          <w:bCs/>
          <w:i/>
          <w:iCs/>
          <w:sz w:val="22"/>
          <w:szCs w:val="22"/>
        </w:rPr>
      </w:pPr>
      <w:r w:rsidRPr="005D1BEF">
        <w:rPr>
          <w:i/>
          <w:iCs/>
          <w:sz w:val="22"/>
          <w:szCs w:val="22"/>
          <w:u w:val="single"/>
        </w:rPr>
        <w:t>ZAMAWIAJĄCY</w:t>
      </w:r>
      <w:r w:rsidRPr="005D1BEF">
        <w:rPr>
          <w:i/>
          <w:iCs/>
          <w:sz w:val="22"/>
          <w:szCs w:val="22"/>
        </w:rPr>
        <w:t>:</w:t>
      </w:r>
      <w:r w:rsidRPr="005D1BEF">
        <w:rPr>
          <w:b/>
          <w:bCs/>
          <w:sz w:val="22"/>
          <w:szCs w:val="22"/>
        </w:rPr>
        <w:tab/>
      </w:r>
      <w:r w:rsidRPr="005D1BEF">
        <w:rPr>
          <w:b/>
          <w:bCs/>
          <w:sz w:val="22"/>
          <w:szCs w:val="22"/>
        </w:rPr>
        <w:tab/>
      </w:r>
      <w:r w:rsidRPr="005D1BEF">
        <w:rPr>
          <w:b/>
          <w:bCs/>
          <w:sz w:val="22"/>
          <w:szCs w:val="22"/>
        </w:rPr>
        <w:tab/>
      </w:r>
      <w:r w:rsidRPr="005D1BEF">
        <w:rPr>
          <w:b/>
          <w:bCs/>
          <w:i/>
          <w:iCs/>
          <w:sz w:val="22"/>
          <w:szCs w:val="22"/>
        </w:rPr>
        <w:t xml:space="preserve">Uniwersytet Jagielloński </w:t>
      </w:r>
    </w:p>
    <w:p w14:paraId="48F49100" w14:textId="77777777" w:rsidR="00B944C2" w:rsidRPr="005D1BEF" w:rsidRDefault="00B944C2" w:rsidP="00B944C2">
      <w:pPr>
        <w:ind w:left="3544"/>
        <w:jc w:val="both"/>
        <w:rPr>
          <w:b/>
          <w:bCs/>
          <w:sz w:val="22"/>
          <w:szCs w:val="22"/>
        </w:rPr>
      </w:pPr>
      <w:r w:rsidRPr="005D1BEF">
        <w:rPr>
          <w:b/>
          <w:bCs/>
          <w:i/>
          <w:iCs/>
          <w:sz w:val="22"/>
          <w:szCs w:val="22"/>
        </w:rPr>
        <w:t>ul. Gołębia 24, 31 – 007 Kraków</w:t>
      </w:r>
      <w:r w:rsidRPr="005D1BEF">
        <w:rPr>
          <w:b/>
          <w:bCs/>
          <w:sz w:val="22"/>
          <w:szCs w:val="22"/>
        </w:rPr>
        <w:t>;</w:t>
      </w:r>
    </w:p>
    <w:p w14:paraId="696B8291" w14:textId="77777777" w:rsidR="00B944C2" w:rsidRPr="005D1BEF" w:rsidRDefault="00B944C2" w:rsidP="00B944C2">
      <w:pPr>
        <w:ind w:left="540"/>
        <w:jc w:val="both"/>
        <w:rPr>
          <w:b/>
          <w:bCs/>
          <w:i/>
          <w:iCs/>
          <w:sz w:val="22"/>
          <w:szCs w:val="22"/>
        </w:rPr>
      </w:pPr>
      <w:r w:rsidRPr="005D1BEF">
        <w:rPr>
          <w:i/>
          <w:iCs/>
          <w:sz w:val="22"/>
          <w:szCs w:val="22"/>
          <w:u w:val="single"/>
        </w:rPr>
        <w:t>Jednostka prowadząca sprawę</w:t>
      </w:r>
      <w:r w:rsidRPr="005D1BEF">
        <w:rPr>
          <w:i/>
          <w:iCs/>
          <w:sz w:val="22"/>
          <w:szCs w:val="22"/>
        </w:rPr>
        <w:t xml:space="preserve">: </w:t>
      </w:r>
      <w:r w:rsidRPr="005D1BEF">
        <w:rPr>
          <w:b/>
          <w:bCs/>
          <w:sz w:val="22"/>
          <w:szCs w:val="22"/>
        </w:rPr>
        <w:tab/>
      </w:r>
      <w:r w:rsidRPr="005D1BEF">
        <w:rPr>
          <w:b/>
          <w:bCs/>
          <w:i/>
          <w:iCs/>
          <w:sz w:val="22"/>
          <w:szCs w:val="22"/>
        </w:rPr>
        <w:t>Dział Zamówień Publicznych UJ</w:t>
      </w:r>
    </w:p>
    <w:p w14:paraId="5C7CDF26" w14:textId="1425BECB" w:rsidR="00B944C2" w:rsidRPr="005D1BEF" w:rsidRDefault="00B944C2" w:rsidP="00B944C2">
      <w:pPr>
        <w:ind w:left="3544"/>
        <w:jc w:val="both"/>
        <w:outlineLvl w:val="0"/>
        <w:rPr>
          <w:b/>
          <w:bCs/>
          <w:sz w:val="22"/>
          <w:szCs w:val="22"/>
        </w:rPr>
      </w:pPr>
      <w:r w:rsidRPr="005D1BEF">
        <w:rPr>
          <w:b/>
          <w:bCs/>
          <w:i/>
          <w:iCs/>
          <w:sz w:val="22"/>
          <w:szCs w:val="22"/>
        </w:rPr>
        <w:t>ul. Straszewskiego 25/</w:t>
      </w:r>
      <w:r w:rsidR="008B2045" w:rsidRPr="005D1BEF">
        <w:rPr>
          <w:b/>
          <w:bCs/>
          <w:i/>
          <w:iCs/>
          <w:sz w:val="22"/>
          <w:szCs w:val="22"/>
        </w:rPr>
        <w:t>3 i 4</w:t>
      </w:r>
      <w:r w:rsidRPr="005D1BEF">
        <w:rPr>
          <w:b/>
          <w:bCs/>
          <w:i/>
          <w:iCs/>
          <w:sz w:val="22"/>
          <w:szCs w:val="22"/>
        </w:rPr>
        <w:t>, 31-113 Kraków</w:t>
      </w:r>
    </w:p>
    <w:p w14:paraId="3D8992EA" w14:textId="77777777" w:rsidR="00B944C2" w:rsidRPr="005D1BEF" w:rsidRDefault="00B944C2" w:rsidP="00B944C2">
      <w:pPr>
        <w:ind w:left="426"/>
        <w:jc w:val="both"/>
        <w:outlineLvl w:val="0"/>
        <w:rPr>
          <w:b/>
          <w:bCs/>
          <w:sz w:val="22"/>
          <w:szCs w:val="22"/>
          <w:u w:val="single"/>
        </w:rPr>
      </w:pPr>
      <w:r w:rsidRPr="005D1BEF">
        <w:rPr>
          <w:b/>
          <w:bCs/>
          <w:sz w:val="22"/>
          <w:szCs w:val="22"/>
        </w:rPr>
        <w:t>_____________________________________________________________________________</w:t>
      </w:r>
    </w:p>
    <w:p w14:paraId="61D5FA3D" w14:textId="77777777" w:rsidR="00B944C2" w:rsidRPr="005D1BEF" w:rsidRDefault="00B944C2" w:rsidP="00B944C2">
      <w:pPr>
        <w:ind w:left="540"/>
        <w:jc w:val="both"/>
        <w:rPr>
          <w:sz w:val="22"/>
          <w:szCs w:val="22"/>
        </w:rPr>
      </w:pPr>
      <w:r w:rsidRPr="005D1BEF">
        <w:rPr>
          <w:i/>
          <w:iCs/>
          <w:sz w:val="22"/>
          <w:szCs w:val="22"/>
          <w:u w:val="single"/>
        </w:rPr>
        <w:t>Nazwa (Firma) wykonawcy:</w:t>
      </w:r>
      <w:r w:rsidRPr="005D1BEF">
        <w:rPr>
          <w:sz w:val="22"/>
          <w:szCs w:val="22"/>
        </w:rPr>
        <w:tab/>
      </w:r>
      <w:r w:rsidRPr="005D1BEF">
        <w:rPr>
          <w:sz w:val="22"/>
          <w:szCs w:val="22"/>
        </w:rPr>
        <w:tab/>
      </w:r>
    </w:p>
    <w:p w14:paraId="68EDF131" w14:textId="77777777" w:rsidR="00B944C2" w:rsidRPr="005D1BEF" w:rsidRDefault="00B944C2" w:rsidP="00B944C2">
      <w:pPr>
        <w:ind w:left="540"/>
        <w:jc w:val="right"/>
        <w:rPr>
          <w:sz w:val="22"/>
          <w:szCs w:val="22"/>
          <w:u w:val="single"/>
        </w:rPr>
      </w:pPr>
      <w:r w:rsidRPr="005D1BEF">
        <w:rPr>
          <w:sz w:val="22"/>
          <w:szCs w:val="22"/>
          <w:u w:val="single"/>
        </w:rPr>
        <w:t>................................................................................</w:t>
      </w:r>
    </w:p>
    <w:p w14:paraId="0B4AC862" w14:textId="77777777" w:rsidR="00B944C2" w:rsidRPr="005D1BEF" w:rsidRDefault="00B944C2" w:rsidP="00B944C2">
      <w:pPr>
        <w:ind w:left="540"/>
        <w:jc w:val="right"/>
        <w:rPr>
          <w:sz w:val="22"/>
          <w:szCs w:val="22"/>
          <w:u w:val="single"/>
        </w:rPr>
      </w:pPr>
      <w:r w:rsidRPr="005D1BEF">
        <w:rPr>
          <w:sz w:val="22"/>
          <w:szCs w:val="22"/>
          <w:u w:val="single"/>
        </w:rPr>
        <w:t>................................................................................</w:t>
      </w:r>
    </w:p>
    <w:p w14:paraId="4EF61A70" w14:textId="77777777" w:rsidR="00B944C2" w:rsidRPr="005D1BEF" w:rsidRDefault="00B944C2" w:rsidP="00B944C2">
      <w:pPr>
        <w:ind w:left="540"/>
        <w:jc w:val="both"/>
        <w:rPr>
          <w:sz w:val="22"/>
          <w:szCs w:val="22"/>
        </w:rPr>
      </w:pPr>
      <w:r w:rsidRPr="005D1BEF">
        <w:rPr>
          <w:i/>
          <w:iCs/>
          <w:sz w:val="22"/>
          <w:szCs w:val="22"/>
          <w:u w:val="single"/>
        </w:rPr>
        <w:t xml:space="preserve">Adres siedziby: </w:t>
      </w:r>
      <w:r w:rsidRPr="005D1BEF">
        <w:rPr>
          <w:sz w:val="22"/>
          <w:szCs w:val="22"/>
        </w:rPr>
        <w:tab/>
      </w:r>
      <w:r w:rsidRPr="005D1BEF">
        <w:rPr>
          <w:sz w:val="22"/>
          <w:szCs w:val="22"/>
        </w:rPr>
        <w:tab/>
      </w:r>
      <w:r w:rsidRPr="005D1BEF">
        <w:rPr>
          <w:sz w:val="22"/>
          <w:szCs w:val="22"/>
        </w:rPr>
        <w:tab/>
      </w:r>
      <w:r w:rsidRPr="005D1BEF">
        <w:rPr>
          <w:sz w:val="22"/>
          <w:szCs w:val="22"/>
        </w:rPr>
        <w:tab/>
      </w:r>
    </w:p>
    <w:p w14:paraId="5261156D" w14:textId="77777777" w:rsidR="00B944C2" w:rsidRPr="005D1BEF" w:rsidRDefault="00B944C2" w:rsidP="00B944C2">
      <w:pPr>
        <w:ind w:left="540"/>
        <w:jc w:val="right"/>
        <w:rPr>
          <w:sz w:val="22"/>
          <w:szCs w:val="22"/>
          <w:u w:val="single"/>
        </w:rPr>
      </w:pPr>
      <w:r w:rsidRPr="005D1BEF">
        <w:rPr>
          <w:sz w:val="22"/>
          <w:szCs w:val="22"/>
          <w:u w:val="single"/>
        </w:rPr>
        <w:t>................................................................................</w:t>
      </w:r>
    </w:p>
    <w:p w14:paraId="717FCF29" w14:textId="77777777" w:rsidR="00B944C2" w:rsidRPr="005D1BEF" w:rsidRDefault="00B944C2" w:rsidP="00B944C2">
      <w:pPr>
        <w:ind w:left="540"/>
        <w:jc w:val="right"/>
        <w:rPr>
          <w:sz w:val="22"/>
          <w:szCs w:val="22"/>
          <w:u w:val="single"/>
        </w:rPr>
      </w:pPr>
      <w:r w:rsidRPr="005D1BEF">
        <w:rPr>
          <w:sz w:val="22"/>
          <w:szCs w:val="22"/>
          <w:u w:val="single"/>
        </w:rPr>
        <w:t>................................................................................</w:t>
      </w:r>
    </w:p>
    <w:p w14:paraId="4F3B4C8F" w14:textId="77777777" w:rsidR="00B944C2" w:rsidRPr="005D1BEF" w:rsidRDefault="00B944C2" w:rsidP="00B944C2">
      <w:pPr>
        <w:ind w:left="540"/>
        <w:jc w:val="both"/>
        <w:rPr>
          <w:sz w:val="22"/>
          <w:szCs w:val="22"/>
        </w:rPr>
      </w:pPr>
      <w:r w:rsidRPr="005D1BEF">
        <w:rPr>
          <w:i/>
          <w:iCs/>
          <w:sz w:val="22"/>
          <w:szCs w:val="22"/>
          <w:u w:val="single"/>
        </w:rPr>
        <w:t>Adres do korespondencji:</w:t>
      </w:r>
      <w:r w:rsidRPr="005D1BEF">
        <w:rPr>
          <w:sz w:val="22"/>
          <w:szCs w:val="22"/>
        </w:rPr>
        <w:tab/>
      </w:r>
      <w:r w:rsidRPr="005D1BEF">
        <w:rPr>
          <w:sz w:val="22"/>
          <w:szCs w:val="22"/>
        </w:rPr>
        <w:tab/>
      </w:r>
    </w:p>
    <w:p w14:paraId="30F4DCBF" w14:textId="77777777" w:rsidR="00B944C2" w:rsidRPr="005D1BEF" w:rsidRDefault="00B944C2" w:rsidP="00B944C2">
      <w:pPr>
        <w:ind w:left="540"/>
        <w:jc w:val="right"/>
        <w:rPr>
          <w:sz w:val="22"/>
          <w:szCs w:val="22"/>
          <w:u w:val="single"/>
          <w:lang w:val="da-DK"/>
        </w:rPr>
      </w:pPr>
      <w:r w:rsidRPr="005D1BEF">
        <w:rPr>
          <w:sz w:val="22"/>
          <w:szCs w:val="22"/>
          <w:u w:val="single"/>
          <w:lang w:val="da-DK"/>
        </w:rPr>
        <w:t>................................................................................</w:t>
      </w:r>
    </w:p>
    <w:p w14:paraId="3CC55A36" w14:textId="77777777" w:rsidR="00B944C2" w:rsidRPr="005D1BEF" w:rsidRDefault="00B944C2" w:rsidP="00B944C2">
      <w:pPr>
        <w:ind w:left="540"/>
        <w:jc w:val="right"/>
        <w:rPr>
          <w:i/>
          <w:iCs/>
          <w:sz w:val="22"/>
          <w:szCs w:val="22"/>
          <w:u w:val="single"/>
          <w:lang w:val="de-DE"/>
        </w:rPr>
      </w:pPr>
      <w:r w:rsidRPr="005D1BEF">
        <w:rPr>
          <w:sz w:val="22"/>
          <w:szCs w:val="22"/>
          <w:u w:val="single"/>
          <w:lang w:val="de-DE"/>
        </w:rPr>
        <w:t>................................................................................</w:t>
      </w:r>
    </w:p>
    <w:p w14:paraId="7A22A6C0" w14:textId="77777777" w:rsidR="00B944C2" w:rsidRPr="005D1BEF" w:rsidRDefault="00B944C2" w:rsidP="00B944C2">
      <w:pPr>
        <w:ind w:left="540"/>
        <w:jc w:val="both"/>
        <w:rPr>
          <w:i/>
          <w:iCs/>
          <w:sz w:val="22"/>
          <w:szCs w:val="22"/>
          <w:u w:val="single"/>
          <w:lang w:val="de-DE"/>
        </w:rPr>
      </w:pPr>
      <w:r w:rsidRPr="005D1BEF">
        <w:rPr>
          <w:i/>
          <w:iCs/>
          <w:sz w:val="22"/>
          <w:szCs w:val="22"/>
          <w:u w:val="single"/>
          <w:lang w:val="de-DE"/>
        </w:rPr>
        <w:t>Kontakt:</w:t>
      </w:r>
    </w:p>
    <w:p w14:paraId="1E640B7D" w14:textId="77777777" w:rsidR="00B944C2" w:rsidRPr="005D1BEF" w:rsidRDefault="00B944C2" w:rsidP="00B944C2">
      <w:pPr>
        <w:ind w:left="540"/>
        <w:jc w:val="right"/>
        <w:outlineLvl w:val="0"/>
        <w:rPr>
          <w:sz w:val="22"/>
          <w:szCs w:val="22"/>
          <w:u w:val="single"/>
          <w:lang w:val="de-DE"/>
        </w:rPr>
      </w:pPr>
      <w:r w:rsidRPr="005D1BEF">
        <w:rPr>
          <w:i/>
          <w:iCs/>
          <w:sz w:val="22"/>
          <w:szCs w:val="22"/>
          <w:u w:val="single"/>
          <w:lang w:val="de-DE"/>
        </w:rPr>
        <w:t>tel.:</w:t>
      </w:r>
      <w:r w:rsidRPr="005D1BEF">
        <w:rPr>
          <w:i/>
          <w:iCs/>
          <w:sz w:val="22"/>
          <w:szCs w:val="22"/>
          <w:lang w:val="de-DE"/>
        </w:rPr>
        <w:tab/>
      </w:r>
      <w:r w:rsidRPr="005D1BEF">
        <w:rPr>
          <w:sz w:val="22"/>
          <w:szCs w:val="22"/>
          <w:u w:val="single"/>
          <w:lang w:val="de-DE"/>
        </w:rPr>
        <w:t>...................................................................</w:t>
      </w:r>
    </w:p>
    <w:p w14:paraId="7F197813" w14:textId="77777777" w:rsidR="00B944C2" w:rsidRPr="005D1BEF" w:rsidRDefault="00B944C2" w:rsidP="00B944C2">
      <w:pPr>
        <w:ind w:left="540"/>
        <w:jc w:val="right"/>
        <w:outlineLvl w:val="0"/>
        <w:rPr>
          <w:sz w:val="22"/>
          <w:szCs w:val="22"/>
          <w:u w:val="single"/>
          <w:lang w:val="de-DE"/>
        </w:rPr>
      </w:pPr>
      <w:r w:rsidRPr="005D1BEF">
        <w:rPr>
          <w:i/>
          <w:iCs/>
          <w:sz w:val="22"/>
          <w:szCs w:val="22"/>
          <w:u w:val="single"/>
          <w:lang w:val="de-DE"/>
        </w:rPr>
        <w:t>fax:</w:t>
      </w:r>
      <w:r w:rsidRPr="005D1BEF">
        <w:rPr>
          <w:sz w:val="22"/>
          <w:szCs w:val="22"/>
          <w:lang w:val="de-DE"/>
        </w:rPr>
        <w:tab/>
      </w:r>
      <w:r w:rsidRPr="005D1BEF">
        <w:rPr>
          <w:sz w:val="22"/>
          <w:szCs w:val="22"/>
          <w:u w:val="single"/>
          <w:lang w:val="de-DE"/>
        </w:rPr>
        <w:t>...................................................................</w:t>
      </w:r>
    </w:p>
    <w:p w14:paraId="0F205D8D" w14:textId="77777777" w:rsidR="00B944C2" w:rsidRPr="005D1BEF" w:rsidRDefault="00B944C2" w:rsidP="00B944C2">
      <w:pPr>
        <w:ind w:left="4080" w:firstLine="168"/>
        <w:outlineLvl w:val="0"/>
        <w:rPr>
          <w:sz w:val="22"/>
          <w:szCs w:val="22"/>
          <w:u w:val="single"/>
          <w:lang w:val="da-DK"/>
        </w:rPr>
      </w:pPr>
      <w:r w:rsidRPr="005D1BEF">
        <w:rPr>
          <w:i/>
          <w:iCs/>
          <w:sz w:val="22"/>
          <w:szCs w:val="22"/>
          <w:u w:val="single"/>
          <w:lang w:val="da-DK"/>
        </w:rPr>
        <w:t>e-mail:</w:t>
      </w:r>
      <w:r w:rsidRPr="005D1BEF">
        <w:rPr>
          <w:sz w:val="22"/>
          <w:szCs w:val="22"/>
          <w:lang w:val="da-DK"/>
        </w:rPr>
        <w:t xml:space="preserve">   </w:t>
      </w:r>
      <w:r w:rsidRPr="005D1BEF">
        <w:rPr>
          <w:sz w:val="22"/>
          <w:szCs w:val="22"/>
          <w:u w:val="single"/>
          <w:lang w:val="da-DK"/>
        </w:rPr>
        <w:t>...................................................................</w:t>
      </w:r>
    </w:p>
    <w:p w14:paraId="67B1AC62" w14:textId="77777777" w:rsidR="00B944C2" w:rsidRPr="005D1BEF" w:rsidRDefault="00B944C2" w:rsidP="00B944C2">
      <w:pPr>
        <w:ind w:left="540"/>
        <w:jc w:val="both"/>
        <w:outlineLvl w:val="0"/>
        <w:rPr>
          <w:i/>
          <w:iCs/>
          <w:sz w:val="22"/>
          <w:szCs w:val="22"/>
          <w:u w:val="single"/>
        </w:rPr>
      </w:pPr>
      <w:r w:rsidRPr="005D1BEF">
        <w:rPr>
          <w:i/>
          <w:iCs/>
          <w:sz w:val="22"/>
          <w:szCs w:val="22"/>
          <w:u w:val="single"/>
        </w:rPr>
        <w:t>Inne dane:</w:t>
      </w:r>
    </w:p>
    <w:p w14:paraId="262F145A" w14:textId="77777777" w:rsidR="00B944C2" w:rsidRPr="005D1BEF" w:rsidRDefault="00B944C2" w:rsidP="00B944C2">
      <w:pPr>
        <w:ind w:left="540"/>
        <w:jc w:val="right"/>
        <w:outlineLvl w:val="0"/>
        <w:rPr>
          <w:sz w:val="22"/>
          <w:szCs w:val="22"/>
          <w:u w:val="single"/>
        </w:rPr>
      </w:pPr>
      <w:r w:rsidRPr="005D1BEF">
        <w:rPr>
          <w:i/>
          <w:iCs/>
          <w:sz w:val="22"/>
          <w:szCs w:val="22"/>
          <w:u w:val="single"/>
        </w:rPr>
        <w:t>NIP</w:t>
      </w:r>
      <w:r w:rsidRPr="005D1BEF">
        <w:rPr>
          <w:sz w:val="22"/>
          <w:szCs w:val="22"/>
        </w:rPr>
        <w:t>:</w:t>
      </w:r>
      <w:r w:rsidRPr="005D1BEF">
        <w:rPr>
          <w:sz w:val="22"/>
          <w:szCs w:val="22"/>
        </w:rPr>
        <w:tab/>
      </w:r>
      <w:r w:rsidRPr="005D1BEF">
        <w:rPr>
          <w:i/>
          <w:iCs/>
          <w:sz w:val="22"/>
          <w:szCs w:val="22"/>
        </w:rPr>
        <w:t xml:space="preserve"> </w:t>
      </w:r>
      <w:r w:rsidRPr="005D1BEF">
        <w:rPr>
          <w:sz w:val="22"/>
          <w:szCs w:val="22"/>
          <w:u w:val="single"/>
        </w:rPr>
        <w:t>.............................................................</w:t>
      </w:r>
    </w:p>
    <w:p w14:paraId="772C97FC" w14:textId="77777777" w:rsidR="00B944C2" w:rsidRPr="005D1BEF" w:rsidRDefault="00B944C2" w:rsidP="00B944C2">
      <w:pPr>
        <w:ind w:left="540"/>
        <w:jc w:val="right"/>
        <w:outlineLvl w:val="0"/>
        <w:rPr>
          <w:sz w:val="22"/>
          <w:szCs w:val="22"/>
          <w:u w:val="single"/>
        </w:rPr>
      </w:pPr>
      <w:r w:rsidRPr="005D1BEF">
        <w:rPr>
          <w:i/>
          <w:iCs/>
          <w:sz w:val="22"/>
          <w:szCs w:val="22"/>
          <w:u w:val="single"/>
        </w:rPr>
        <w:t>REGON</w:t>
      </w:r>
      <w:r w:rsidRPr="005D1BEF">
        <w:rPr>
          <w:sz w:val="22"/>
          <w:szCs w:val="22"/>
        </w:rPr>
        <w:t xml:space="preserve">:   </w:t>
      </w:r>
      <w:r w:rsidRPr="005D1BEF">
        <w:rPr>
          <w:sz w:val="22"/>
          <w:szCs w:val="22"/>
          <w:u w:val="single"/>
        </w:rPr>
        <w:t>...............................................................</w:t>
      </w:r>
    </w:p>
    <w:p w14:paraId="1BBCA7C9" w14:textId="77777777" w:rsidR="00233C5A" w:rsidRPr="005D1BEF" w:rsidRDefault="00233C5A" w:rsidP="00233C5A">
      <w:pPr>
        <w:widowControl/>
        <w:jc w:val="both"/>
        <w:outlineLvl w:val="0"/>
        <w:rPr>
          <w:b/>
          <w:i/>
          <w:iCs/>
          <w:sz w:val="22"/>
          <w:szCs w:val="22"/>
          <w:u w:val="single"/>
        </w:rPr>
      </w:pPr>
    </w:p>
    <w:p w14:paraId="7FC652C4" w14:textId="789F8BA1" w:rsidR="00233C5A" w:rsidRPr="005D1BEF" w:rsidRDefault="00233C5A" w:rsidP="00233C5A">
      <w:pPr>
        <w:widowControl/>
        <w:jc w:val="both"/>
        <w:outlineLvl w:val="0"/>
        <w:rPr>
          <w:b/>
          <w:i/>
          <w:iCs/>
          <w:sz w:val="22"/>
          <w:szCs w:val="22"/>
        </w:rPr>
      </w:pPr>
      <w:r w:rsidRPr="005D1BEF">
        <w:rPr>
          <w:b/>
          <w:i/>
          <w:iCs/>
          <w:sz w:val="22"/>
          <w:szCs w:val="22"/>
          <w:u w:val="single"/>
        </w:rPr>
        <w:t>Dane umożliwiające dostęp do dokumentów potwierdzających umocowanie osoby działającej w imieniu wykonawcy</w:t>
      </w:r>
      <w:r w:rsidRPr="005D1BEF">
        <w:rPr>
          <w:b/>
          <w:i/>
          <w:iCs/>
          <w:sz w:val="22"/>
          <w:szCs w:val="22"/>
        </w:rPr>
        <w:t xml:space="preserve"> (należy zaznaczyć właściwe i ewentualnie uzupełnić): </w:t>
      </w:r>
    </w:p>
    <w:p w14:paraId="7662383D" w14:textId="77777777" w:rsidR="00233C5A" w:rsidRPr="005D1BEF" w:rsidRDefault="00B249E2" w:rsidP="00233C5A">
      <w:pPr>
        <w:jc w:val="both"/>
        <w:outlineLvl w:val="0"/>
        <w:rPr>
          <w:b/>
          <w:i/>
          <w:iCs/>
          <w:sz w:val="22"/>
          <w:szCs w:val="22"/>
        </w:rPr>
      </w:pPr>
      <w:sdt>
        <w:sdtPr>
          <w:rPr>
            <w:b/>
            <w:iCs/>
            <w:sz w:val="22"/>
            <w:szCs w:val="22"/>
          </w:rPr>
          <w:id w:val="-942834283"/>
          <w14:checkbox>
            <w14:checked w14:val="0"/>
            <w14:checkedState w14:val="2612" w14:font="MS Gothic"/>
            <w14:uncheckedState w14:val="2610" w14:font="MS Gothic"/>
          </w14:checkbox>
        </w:sdtPr>
        <w:sdtEndPr/>
        <w:sdtContent>
          <w:r w:rsidR="00233C5A" w:rsidRPr="005D1BEF">
            <w:rPr>
              <w:rFonts w:ascii="Segoe UI Symbol" w:eastAsia="MS Gothic" w:hAnsi="Segoe UI Symbol" w:cs="Segoe UI Symbol"/>
              <w:b/>
              <w:iCs/>
              <w:sz w:val="22"/>
              <w:szCs w:val="22"/>
            </w:rPr>
            <w:t>☐</w:t>
          </w:r>
        </w:sdtContent>
      </w:sdt>
      <w:r w:rsidR="00233C5A" w:rsidRPr="005D1BEF">
        <w:rPr>
          <w:b/>
          <w:iCs/>
          <w:sz w:val="22"/>
          <w:szCs w:val="22"/>
        </w:rPr>
        <w:t xml:space="preserve">   </w:t>
      </w:r>
      <w:r w:rsidR="00233C5A" w:rsidRPr="005D1BEF">
        <w:rPr>
          <w:b/>
          <w:i/>
          <w:iCs/>
          <w:sz w:val="22"/>
          <w:szCs w:val="22"/>
        </w:rPr>
        <w:t xml:space="preserve">wyszukiwarka KRS: </w:t>
      </w:r>
      <w:hyperlink r:id="rId49" w:history="1">
        <w:r w:rsidR="00233C5A" w:rsidRPr="005D1BEF">
          <w:rPr>
            <w:rStyle w:val="Hipercze"/>
            <w:b/>
            <w:i/>
            <w:iCs/>
            <w:sz w:val="22"/>
            <w:szCs w:val="22"/>
          </w:rPr>
          <w:t>https://ekrs.ms.gov.pl/web/wyszukiwarka-krs/strona-glowna/</w:t>
        </w:r>
      </w:hyperlink>
      <w:r w:rsidR="00233C5A" w:rsidRPr="005D1BEF">
        <w:rPr>
          <w:b/>
          <w:i/>
          <w:iCs/>
          <w:sz w:val="22"/>
          <w:szCs w:val="22"/>
        </w:rPr>
        <w:t>,</w:t>
      </w:r>
    </w:p>
    <w:p w14:paraId="311472EC" w14:textId="77777777" w:rsidR="00233C5A" w:rsidRPr="005D1BEF" w:rsidRDefault="00B249E2" w:rsidP="00233C5A">
      <w:pPr>
        <w:jc w:val="both"/>
        <w:outlineLvl w:val="0"/>
        <w:rPr>
          <w:b/>
          <w:i/>
          <w:iCs/>
          <w:sz w:val="22"/>
          <w:szCs w:val="22"/>
        </w:rPr>
      </w:pPr>
      <w:sdt>
        <w:sdtPr>
          <w:rPr>
            <w:b/>
            <w:iCs/>
            <w:sz w:val="22"/>
            <w:szCs w:val="22"/>
          </w:rPr>
          <w:id w:val="415450997"/>
          <w14:checkbox>
            <w14:checked w14:val="0"/>
            <w14:checkedState w14:val="2612" w14:font="MS Gothic"/>
            <w14:uncheckedState w14:val="2610" w14:font="MS Gothic"/>
          </w14:checkbox>
        </w:sdtPr>
        <w:sdtEndPr/>
        <w:sdtContent>
          <w:r w:rsidR="00233C5A" w:rsidRPr="005D1BEF">
            <w:rPr>
              <w:rFonts w:ascii="Segoe UI Symbol" w:eastAsia="MS Gothic" w:hAnsi="Segoe UI Symbol" w:cs="Segoe UI Symbol"/>
              <w:b/>
              <w:iCs/>
              <w:sz w:val="22"/>
              <w:szCs w:val="22"/>
            </w:rPr>
            <w:t>☐</w:t>
          </w:r>
        </w:sdtContent>
      </w:sdt>
      <w:r w:rsidR="00233C5A" w:rsidRPr="005D1BEF">
        <w:rPr>
          <w:b/>
          <w:iCs/>
          <w:sz w:val="22"/>
          <w:szCs w:val="22"/>
        </w:rPr>
        <w:t xml:space="preserve">   </w:t>
      </w:r>
      <w:r w:rsidR="00233C5A" w:rsidRPr="005D1BEF">
        <w:rPr>
          <w:b/>
          <w:i/>
          <w:iCs/>
          <w:sz w:val="22"/>
          <w:szCs w:val="22"/>
        </w:rPr>
        <w:t xml:space="preserve">przeglądanie wpisów CEIDG: </w:t>
      </w:r>
      <w:hyperlink r:id="rId50" w:history="1">
        <w:r w:rsidR="00233C5A" w:rsidRPr="005D1BEF">
          <w:rPr>
            <w:rStyle w:val="Hipercze"/>
            <w:b/>
            <w:i/>
            <w:iCs/>
            <w:sz w:val="22"/>
            <w:szCs w:val="22"/>
          </w:rPr>
          <w:t>https://aplikacja.ceidg.gov.pl/ceidg/ceidg.public.ui/search.aspx</w:t>
        </w:r>
      </w:hyperlink>
      <w:r w:rsidR="00233C5A" w:rsidRPr="005D1BEF">
        <w:rPr>
          <w:b/>
          <w:i/>
          <w:iCs/>
          <w:sz w:val="22"/>
          <w:szCs w:val="22"/>
        </w:rPr>
        <w:t xml:space="preserve">, </w:t>
      </w:r>
    </w:p>
    <w:p w14:paraId="78899DD3" w14:textId="77777777" w:rsidR="00233C5A" w:rsidRPr="005D1BEF" w:rsidRDefault="00B249E2" w:rsidP="00233C5A">
      <w:pPr>
        <w:ind w:left="284" w:hanging="284"/>
        <w:jc w:val="left"/>
        <w:outlineLvl w:val="0"/>
        <w:rPr>
          <w:b/>
          <w:i/>
          <w:iCs/>
          <w:sz w:val="22"/>
          <w:szCs w:val="22"/>
        </w:rPr>
      </w:pPr>
      <w:sdt>
        <w:sdtPr>
          <w:rPr>
            <w:b/>
            <w:iCs/>
            <w:sz w:val="22"/>
            <w:szCs w:val="22"/>
          </w:rPr>
          <w:id w:val="-2128992411"/>
          <w14:checkbox>
            <w14:checked w14:val="0"/>
            <w14:checkedState w14:val="2612" w14:font="MS Gothic"/>
            <w14:uncheckedState w14:val="2610" w14:font="MS Gothic"/>
          </w14:checkbox>
        </w:sdtPr>
        <w:sdtEndPr/>
        <w:sdtContent>
          <w:r w:rsidR="00233C5A" w:rsidRPr="005D1BEF">
            <w:rPr>
              <w:rFonts w:ascii="Segoe UI Symbol" w:eastAsia="MS Gothic" w:hAnsi="Segoe UI Symbol" w:cs="Segoe UI Symbol"/>
              <w:b/>
              <w:iCs/>
              <w:sz w:val="22"/>
              <w:szCs w:val="22"/>
            </w:rPr>
            <w:t>☐</w:t>
          </w:r>
        </w:sdtContent>
      </w:sdt>
      <w:r w:rsidR="00233C5A" w:rsidRPr="005D1BEF">
        <w:rPr>
          <w:b/>
          <w:iCs/>
          <w:sz w:val="22"/>
          <w:szCs w:val="22"/>
        </w:rPr>
        <w:t xml:space="preserve">   </w:t>
      </w:r>
      <w:r w:rsidR="00233C5A" w:rsidRPr="005D1BEF">
        <w:rPr>
          <w:b/>
          <w:i/>
          <w:iCs/>
          <w:sz w:val="22"/>
          <w:szCs w:val="22"/>
        </w:rPr>
        <w:t xml:space="preserve">znajdują się w bezpłatnych i ogólnodostępnych bazach danych dostępnych pod następującym </w:t>
      </w:r>
      <w:r w:rsidR="00233C5A" w:rsidRPr="005D1BEF">
        <w:rPr>
          <w:b/>
          <w:i/>
          <w:iCs/>
          <w:sz w:val="22"/>
          <w:szCs w:val="22"/>
        </w:rPr>
        <w:br/>
        <w:t xml:space="preserve">  adresem internetowym (podać adres internetowy): </w:t>
      </w:r>
      <w:r w:rsidR="00233C5A" w:rsidRPr="005D1BEF">
        <w:rPr>
          <w:b/>
          <w:i/>
          <w:iCs/>
          <w:sz w:val="22"/>
          <w:szCs w:val="22"/>
          <w:u w:val="single"/>
        </w:rPr>
        <w:t>https://........................................</w:t>
      </w:r>
      <w:r w:rsidR="00233C5A" w:rsidRPr="005D1BEF">
        <w:rPr>
          <w:b/>
          <w:i/>
          <w:iCs/>
          <w:sz w:val="22"/>
          <w:szCs w:val="22"/>
        </w:rPr>
        <w:t>,</w:t>
      </w:r>
    </w:p>
    <w:p w14:paraId="52789C8A" w14:textId="77777777" w:rsidR="00233C5A" w:rsidRPr="005D1BEF" w:rsidRDefault="00B249E2" w:rsidP="00233C5A">
      <w:pPr>
        <w:ind w:left="284" w:hanging="284"/>
        <w:jc w:val="left"/>
        <w:outlineLvl w:val="0"/>
        <w:rPr>
          <w:b/>
          <w:i/>
          <w:iCs/>
          <w:sz w:val="22"/>
          <w:szCs w:val="22"/>
        </w:rPr>
      </w:pPr>
      <w:sdt>
        <w:sdtPr>
          <w:rPr>
            <w:b/>
            <w:iCs/>
            <w:sz w:val="22"/>
            <w:szCs w:val="22"/>
          </w:rPr>
          <w:id w:val="-852107073"/>
          <w14:checkbox>
            <w14:checked w14:val="0"/>
            <w14:checkedState w14:val="2612" w14:font="MS Gothic"/>
            <w14:uncheckedState w14:val="2610" w14:font="MS Gothic"/>
          </w14:checkbox>
        </w:sdtPr>
        <w:sdtEndPr/>
        <w:sdtContent>
          <w:r w:rsidR="00233C5A" w:rsidRPr="005D1BEF">
            <w:rPr>
              <w:rFonts w:ascii="Segoe UI Symbol" w:eastAsia="MS Gothic" w:hAnsi="Segoe UI Symbol" w:cs="Segoe UI Symbol"/>
              <w:b/>
              <w:iCs/>
              <w:sz w:val="22"/>
              <w:szCs w:val="22"/>
            </w:rPr>
            <w:t>☐</w:t>
          </w:r>
        </w:sdtContent>
      </w:sdt>
      <w:r w:rsidR="00233C5A" w:rsidRPr="005D1BEF">
        <w:rPr>
          <w:b/>
          <w:iCs/>
          <w:sz w:val="22"/>
          <w:szCs w:val="22"/>
        </w:rPr>
        <w:t xml:space="preserve">   </w:t>
      </w:r>
      <w:r w:rsidR="00233C5A" w:rsidRPr="005D1BEF">
        <w:rPr>
          <w:b/>
          <w:i/>
          <w:iCs/>
          <w:sz w:val="22"/>
          <w:szCs w:val="22"/>
        </w:rPr>
        <w:t>znajdują się w dokumencie/tach dołączonym/ch do oferty.</w:t>
      </w:r>
    </w:p>
    <w:p w14:paraId="311A1BD2" w14:textId="77777777" w:rsidR="00035F8F" w:rsidRPr="005D1BEF" w:rsidRDefault="00035F8F" w:rsidP="00035F8F">
      <w:pPr>
        <w:widowControl/>
        <w:suppressAutoHyphens w:val="0"/>
        <w:jc w:val="both"/>
        <w:outlineLvl w:val="0"/>
        <w:rPr>
          <w:sz w:val="22"/>
          <w:szCs w:val="22"/>
        </w:rPr>
      </w:pPr>
    </w:p>
    <w:p w14:paraId="51AA2566" w14:textId="213C9ADD" w:rsidR="00035F8F" w:rsidRPr="00EA4688" w:rsidRDefault="00035F8F" w:rsidP="00035F8F">
      <w:pPr>
        <w:pStyle w:val="Nagwek"/>
        <w:jc w:val="both"/>
        <w:rPr>
          <w:sz w:val="22"/>
          <w:szCs w:val="22"/>
        </w:rPr>
      </w:pPr>
      <w:r w:rsidRPr="005D1BEF">
        <w:rPr>
          <w:i/>
          <w:iCs/>
          <w:sz w:val="22"/>
          <w:szCs w:val="22"/>
          <w:u w:val="single"/>
        </w:rPr>
        <w:t xml:space="preserve">Nawiązując do ogłoszonego postępowania w trybie podstawowym bez możliwości negocjacji </w:t>
      </w:r>
      <w:r w:rsidR="00EA4688" w:rsidRPr="00EA4688">
        <w:rPr>
          <w:i/>
          <w:iCs/>
          <w:sz w:val="22"/>
          <w:szCs w:val="22"/>
          <w:u w:val="single"/>
        </w:rPr>
        <w:t>na wyłonienie Wykonawcy w zakresie remontu</w:t>
      </w:r>
      <w:r w:rsidR="00EA4688" w:rsidRPr="00EA4688">
        <w:rPr>
          <w:b/>
          <w:bCs/>
          <w:i/>
          <w:iCs/>
          <w:sz w:val="22"/>
          <w:szCs w:val="22"/>
          <w:u w:val="single"/>
        </w:rPr>
        <w:t xml:space="preserve"> </w:t>
      </w:r>
      <w:r w:rsidR="00EA4688" w:rsidRPr="00EA4688">
        <w:rPr>
          <w:i/>
          <w:iCs/>
          <w:sz w:val="22"/>
          <w:szCs w:val="22"/>
          <w:u w:val="single"/>
        </w:rPr>
        <w:t>konserwatorskiego elewacji południowej budynku głównego i pawilonu ogrodowego wraz z wymianą zabytkowej stolarki okiennej, konserwacją drewnianej werandy i ganku oraz pionową izolacją przeciwwilgociową fundamentów budynku Collegium Sanockiego przy ul. Batorego 12 w Krakowie</w:t>
      </w:r>
      <w:r w:rsidRPr="00EA4688">
        <w:rPr>
          <w:i/>
          <w:iCs/>
          <w:sz w:val="22"/>
          <w:szCs w:val="22"/>
          <w:u w:val="single"/>
        </w:rPr>
        <w:t>, składamy poniższą ofertę:</w:t>
      </w:r>
    </w:p>
    <w:p w14:paraId="0769994B" w14:textId="77777777" w:rsidR="00035F8F" w:rsidRPr="00EA4688" w:rsidRDefault="00035F8F" w:rsidP="00035F8F">
      <w:pPr>
        <w:widowControl/>
        <w:suppressAutoHyphens w:val="0"/>
        <w:ind w:left="426" w:hanging="426"/>
        <w:jc w:val="both"/>
        <w:rPr>
          <w:i/>
          <w:iCs/>
          <w:sz w:val="22"/>
          <w:szCs w:val="22"/>
          <w:u w:val="single"/>
        </w:rPr>
      </w:pPr>
    </w:p>
    <w:p w14:paraId="792A808C" w14:textId="01C09FEA" w:rsidR="00035F8F" w:rsidRPr="00EA4688" w:rsidRDefault="00035F8F">
      <w:pPr>
        <w:widowControl/>
        <w:numPr>
          <w:ilvl w:val="0"/>
          <w:numId w:val="37"/>
        </w:numPr>
        <w:tabs>
          <w:tab w:val="clear" w:pos="375"/>
          <w:tab w:val="num" w:pos="426"/>
        </w:tabs>
        <w:suppressAutoHyphens w:val="0"/>
        <w:spacing w:line="276" w:lineRule="auto"/>
        <w:ind w:left="426" w:hanging="426"/>
        <w:jc w:val="both"/>
        <w:rPr>
          <w:sz w:val="22"/>
          <w:szCs w:val="22"/>
        </w:rPr>
      </w:pPr>
      <w:r w:rsidRPr="00EA4688">
        <w:rPr>
          <w:sz w:val="22"/>
          <w:szCs w:val="22"/>
        </w:rPr>
        <w:t xml:space="preserve">oferujemy cenę łączną za całość przedmiotu zamówienia (zgodnie z wyceną ofertową dla realizacji zamówienia) za maksymalną kwotę </w:t>
      </w:r>
      <w:r w:rsidRPr="00EA4688">
        <w:rPr>
          <w:b/>
          <w:sz w:val="22"/>
          <w:szCs w:val="22"/>
        </w:rPr>
        <w:t>netto …………………</w:t>
      </w:r>
      <w:r w:rsidRPr="00EA4688">
        <w:rPr>
          <w:b/>
          <w:i/>
          <w:iCs/>
          <w:sz w:val="22"/>
          <w:szCs w:val="22"/>
        </w:rPr>
        <w:t>*</w:t>
      </w:r>
      <w:r w:rsidRPr="00EA4688">
        <w:rPr>
          <w:b/>
          <w:sz w:val="22"/>
          <w:szCs w:val="22"/>
        </w:rPr>
        <w:t>,</w:t>
      </w:r>
      <w:r w:rsidRPr="00EA4688">
        <w:rPr>
          <w:sz w:val="22"/>
          <w:szCs w:val="22"/>
        </w:rPr>
        <w:t xml:space="preserve"> plus należny podatek VAT, co daje kwotę </w:t>
      </w:r>
      <w:r w:rsidRPr="00EA4688">
        <w:rPr>
          <w:b/>
          <w:sz w:val="22"/>
          <w:szCs w:val="22"/>
        </w:rPr>
        <w:t>brutto …................</w:t>
      </w:r>
      <w:r w:rsidR="0002644A" w:rsidRPr="00EA4688">
        <w:rPr>
          <w:b/>
          <w:sz w:val="22"/>
          <w:szCs w:val="22"/>
        </w:rPr>
        <w:t>.........</w:t>
      </w:r>
      <w:r w:rsidRPr="00EA4688">
        <w:rPr>
          <w:b/>
          <w:sz w:val="22"/>
          <w:szCs w:val="22"/>
        </w:rPr>
        <w:t>.......</w:t>
      </w:r>
      <w:r w:rsidRPr="00EA4688">
        <w:rPr>
          <w:i/>
          <w:iCs/>
          <w:sz w:val="22"/>
          <w:szCs w:val="22"/>
        </w:rPr>
        <w:t xml:space="preserve"> * </w:t>
      </w:r>
      <w:r w:rsidRPr="00EA4688">
        <w:rPr>
          <w:sz w:val="22"/>
          <w:szCs w:val="22"/>
        </w:rPr>
        <w:t xml:space="preserve"> (słownie ………………</w:t>
      </w:r>
      <w:r w:rsidR="0002644A" w:rsidRPr="00EA4688">
        <w:rPr>
          <w:sz w:val="22"/>
          <w:szCs w:val="22"/>
        </w:rPr>
        <w:t>…………..</w:t>
      </w:r>
      <w:r w:rsidRPr="00EA4688">
        <w:rPr>
          <w:sz w:val="22"/>
          <w:szCs w:val="22"/>
        </w:rPr>
        <w:t>…………………....</w:t>
      </w:r>
      <w:r w:rsidRPr="00EA4688">
        <w:rPr>
          <w:i/>
          <w:iCs/>
          <w:sz w:val="22"/>
          <w:szCs w:val="22"/>
        </w:rPr>
        <w:t xml:space="preserve"> *</w:t>
      </w:r>
      <w:r w:rsidRPr="00EA4688">
        <w:rPr>
          <w:sz w:val="22"/>
          <w:szCs w:val="22"/>
        </w:rPr>
        <w:t>),</w:t>
      </w:r>
    </w:p>
    <w:p w14:paraId="6E9284CD" w14:textId="3DDFB797" w:rsidR="00035F8F" w:rsidRPr="00EA4688" w:rsidRDefault="00035F8F" w:rsidP="002474E4">
      <w:pPr>
        <w:pStyle w:val="Akapitzlist"/>
        <w:numPr>
          <w:ilvl w:val="0"/>
          <w:numId w:val="37"/>
        </w:numPr>
        <w:rPr>
          <w:sz w:val="22"/>
          <w:szCs w:val="22"/>
        </w:rPr>
      </w:pPr>
      <w:r w:rsidRPr="00EA4688">
        <w:rPr>
          <w:sz w:val="22"/>
          <w:szCs w:val="22"/>
        </w:rPr>
        <w:t>oferujemy termin realizacji przedmiotu umowy zgodnie z Rozdziałem V SWZ i wzoru umowy</w:t>
      </w:r>
      <w:r w:rsidR="0002644A" w:rsidRPr="00EA4688">
        <w:rPr>
          <w:sz w:val="22"/>
          <w:szCs w:val="22"/>
        </w:rPr>
        <w:t>,</w:t>
      </w:r>
    </w:p>
    <w:p w14:paraId="641BD4CE" w14:textId="5DBE4BD6" w:rsidR="00035F8F" w:rsidRPr="00EA4688" w:rsidRDefault="00035F8F">
      <w:pPr>
        <w:widowControl/>
        <w:numPr>
          <w:ilvl w:val="0"/>
          <w:numId w:val="37"/>
        </w:numPr>
        <w:tabs>
          <w:tab w:val="clear" w:pos="375"/>
          <w:tab w:val="num" w:pos="426"/>
        </w:tabs>
        <w:suppressAutoHyphens w:val="0"/>
        <w:spacing w:line="276" w:lineRule="auto"/>
        <w:ind w:left="426" w:hanging="426"/>
        <w:jc w:val="both"/>
        <w:rPr>
          <w:sz w:val="22"/>
          <w:szCs w:val="22"/>
        </w:rPr>
      </w:pPr>
      <w:r w:rsidRPr="00EA4688">
        <w:rPr>
          <w:sz w:val="22"/>
          <w:szCs w:val="22"/>
        </w:rPr>
        <w:t xml:space="preserve">oświadczamy, że zgodnie z zapisami SWZ, oferujemy usługi gwarancyjne na przedmiot zamówienia spełniające warunki i wymagania wynikające ze SWZ, w szczególności </w:t>
      </w:r>
      <w:r w:rsidR="008B2045" w:rsidRPr="00EA4688">
        <w:rPr>
          <w:sz w:val="22"/>
          <w:szCs w:val="22"/>
        </w:rPr>
        <w:br/>
      </w:r>
      <w:r w:rsidRPr="00EA4688">
        <w:rPr>
          <w:sz w:val="22"/>
          <w:szCs w:val="22"/>
        </w:rPr>
        <w:t>w odniesieniu do ich zakresu, formy realizacji oraz wymaganego okresu. Jednakże mając na uwadze zapisy Rozdziału XV pkt</w:t>
      </w:r>
      <w:r w:rsidR="0002644A" w:rsidRPr="00EA4688">
        <w:rPr>
          <w:sz w:val="22"/>
          <w:szCs w:val="22"/>
        </w:rPr>
        <w:t xml:space="preserve"> </w:t>
      </w:r>
      <w:r w:rsidRPr="00EA4688">
        <w:rPr>
          <w:sz w:val="22"/>
          <w:szCs w:val="22"/>
        </w:rPr>
        <w:t>3 SWZ, w celu uzyskania dodatkowych punktów w kryterium oceny ofert w tym zakresie oświadczam</w:t>
      </w:r>
      <w:r w:rsidR="0002644A" w:rsidRPr="00EA4688">
        <w:rPr>
          <w:sz w:val="22"/>
          <w:szCs w:val="22"/>
        </w:rPr>
        <w:t>y</w:t>
      </w:r>
      <w:r w:rsidRPr="00EA4688">
        <w:rPr>
          <w:sz w:val="22"/>
          <w:szCs w:val="22"/>
        </w:rPr>
        <w:t>, że oferowany okres gwarancji na roboty budowlane zamiast</w:t>
      </w:r>
      <w:r w:rsidR="00507A59" w:rsidRPr="00EA4688">
        <w:rPr>
          <w:sz w:val="22"/>
          <w:szCs w:val="22"/>
        </w:rPr>
        <w:t xml:space="preserve"> </w:t>
      </w:r>
      <w:r w:rsidR="009024A6" w:rsidRPr="00EA4688">
        <w:rPr>
          <w:sz w:val="22"/>
          <w:szCs w:val="22"/>
        </w:rPr>
        <w:t>36</w:t>
      </w:r>
      <w:r w:rsidRPr="00EA4688">
        <w:rPr>
          <w:sz w:val="22"/>
          <w:szCs w:val="22"/>
        </w:rPr>
        <w:t xml:space="preserve"> miesi</w:t>
      </w:r>
      <w:r w:rsidR="00FF2F0F" w:rsidRPr="00EA4688">
        <w:rPr>
          <w:sz w:val="22"/>
          <w:szCs w:val="22"/>
        </w:rPr>
        <w:t>ęcy</w:t>
      </w:r>
      <w:r w:rsidRPr="00EA4688">
        <w:rPr>
          <w:sz w:val="22"/>
          <w:szCs w:val="22"/>
        </w:rPr>
        <w:t xml:space="preserve"> będzie wynosić:  </w:t>
      </w:r>
      <w:r w:rsidRPr="00EA4688">
        <w:rPr>
          <w:b/>
          <w:sz w:val="22"/>
          <w:szCs w:val="22"/>
          <w:u w:val="single"/>
        </w:rPr>
        <w:t>…………. miesięcy*</w:t>
      </w:r>
      <w:r w:rsidR="0002644A" w:rsidRPr="00EA4688">
        <w:rPr>
          <w:b/>
          <w:sz w:val="22"/>
          <w:szCs w:val="22"/>
          <w:u w:val="single"/>
        </w:rPr>
        <w:t>,</w:t>
      </w:r>
      <w:r w:rsidR="00740491" w:rsidRPr="00EA4688">
        <w:rPr>
          <w:b/>
          <w:sz w:val="22"/>
          <w:szCs w:val="22"/>
          <w:u w:val="single"/>
        </w:rPr>
        <w:t xml:space="preserve"> </w:t>
      </w:r>
    </w:p>
    <w:p w14:paraId="6C66A22A" w14:textId="4C44B863" w:rsidR="00035F8F" w:rsidRPr="005D1BEF" w:rsidRDefault="00035F8F">
      <w:pPr>
        <w:widowControl/>
        <w:numPr>
          <w:ilvl w:val="0"/>
          <w:numId w:val="37"/>
        </w:numPr>
        <w:tabs>
          <w:tab w:val="clear" w:pos="375"/>
          <w:tab w:val="num" w:pos="426"/>
        </w:tabs>
        <w:suppressAutoHyphens w:val="0"/>
        <w:spacing w:line="276" w:lineRule="auto"/>
        <w:ind w:left="426" w:hanging="426"/>
        <w:jc w:val="both"/>
        <w:rPr>
          <w:sz w:val="22"/>
          <w:szCs w:val="22"/>
        </w:rPr>
      </w:pPr>
      <w:r w:rsidRPr="00EA4688">
        <w:rPr>
          <w:sz w:val="22"/>
          <w:szCs w:val="22"/>
        </w:rPr>
        <w:lastRenderedPageBreak/>
        <w:t>oświadczamy</w:t>
      </w:r>
      <w:r w:rsidRPr="005D1BEF">
        <w:rPr>
          <w:sz w:val="22"/>
          <w:szCs w:val="22"/>
        </w:rPr>
        <w:t>, że wybór oferty:</w:t>
      </w:r>
    </w:p>
    <w:p w14:paraId="38682709" w14:textId="1FF5185F" w:rsidR="00035F8F" w:rsidRPr="005D1BEF" w:rsidRDefault="00035F8F" w:rsidP="00527AD5">
      <w:pPr>
        <w:widowControl/>
        <w:numPr>
          <w:ilvl w:val="0"/>
          <w:numId w:val="38"/>
        </w:numPr>
        <w:tabs>
          <w:tab w:val="left" w:pos="851"/>
        </w:tabs>
        <w:suppressAutoHyphens w:val="0"/>
        <w:ind w:left="851" w:hanging="425"/>
        <w:jc w:val="both"/>
        <w:rPr>
          <w:sz w:val="22"/>
          <w:szCs w:val="22"/>
        </w:rPr>
      </w:pPr>
      <w:r w:rsidRPr="005D1BEF">
        <w:rPr>
          <w:sz w:val="22"/>
          <w:szCs w:val="22"/>
        </w:rPr>
        <w:t>nie będzie prowadził do powstania u Zamawiającego obowiązku podatkowego zgodnie z</w:t>
      </w:r>
      <w:r w:rsidR="0002644A" w:rsidRPr="005D1BEF">
        <w:rPr>
          <w:sz w:val="22"/>
          <w:szCs w:val="22"/>
        </w:rPr>
        <w:t> </w:t>
      </w:r>
      <w:r w:rsidRPr="005D1BEF">
        <w:rPr>
          <w:sz w:val="22"/>
          <w:szCs w:val="22"/>
        </w:rPr>
        <w:t>przepisami o podatku od towarów i usług.*</w:t>
      </w:r>
    </w:p>
    <w:p w14:paraId="0EAE4ED4" w14:textId="679D0F8F" w:rsidR="00035F8F" w:rsidRPr="005D1BEF" w:rsidRDefault="00035F8F">
      <w:pPr>
        <w:widowControl/>
        <w:numPr>
          <w:ilvl w:val="0"/>
          <w:numId w:val="38"/>
        </w:numPr>
        <w:tabs>
          <w:tab w:val="left" w:pos="851"/>
        </w:tabs>
        <w:suppressAutoHyphens w:val="0"/>
        <w:ind w:left="851" w:hanging="425"/>
        <w:jc w:val="both"/>
        <w:rPr>
          <w:sz w:val="22"/>
          <w:szCs w:val="22"/>
        </w:rPr>
      </w:pPr>
      <w:r w:rsidRPr="005D1BEF">
        <w:rPr>
          <w:sz w:val="22"/>
          <w:szCs w:val="22"/>
        </w:rPr>
        <w:t xml:space="preserve">będzie prowadził do powstania u Zamawiającego obowiązku podatkowego zgodnie </w:t>
      </w:r>
      <w:r w:rsidRPr="005D1BEF">
        <w:rPr>
          <w:sz w:val="22"/>
          <w:szCs w:val="22"/>
        </w:rPr>
        <w:br/>
        <w:t>z przepisami o podatku od towarów i usług. Powyższy obowiązek podatkowy będzie dotyczył ……………………………………… (</w:t>
      </w:r>
      <w:r w:rsidRPr="005D1BEF">
        <w:rPr>
          <w:i/>
          <w:sz w:val="22"/>
          <w:szCs w:val="22"/>
        </w:rPr>
        <w:t>Wpisać nazwę /rodzaj towaru lub usługi, które będą prowadziły do powstania u Zamawiającego obowiązku podatkowego zgodnie z przepisami o</w:t>
      </w:r>
      <w:r w:rsidR="0002644A" w:rsidRPr="005D1BEF">
        <w:rPr>
          <w:i/>
          <w:sz w:val="22"/>
          <w:szCs w:val="22"/>
        </w:rPr>
        <w:t> </w:t>
      </w:r>
      <w:r w:rsidRPr="005D1BEF">
        <w:rPr>
          <w:i/>
          <w:sz w:val="22"/>
          <w:szCs w:val="22"/>
        </w:rPr>
        <w:t>podatku od towarów i usług)</w:t>
      </w:r>
      <w:r w:rsidRPr="005D1BEF">
        <w:rPr>
          <w:i/>
          <w:sz w:val="22"/>
          <w:szCs w:val="22"/>
          <w:vertAlign w:val="superscript"/>
        </w:rPr>
        <w:t xml:space="preserve"> </w:t>
      </w:r>
      <w:r w:rsidRPr="005D1BEF">
        <w:rPr>
          <w:sz w:val="22"/>
          <w:szCs w:val="22"/>
        </w:rPr>
        <w:t>objętych przedmiotem zamówienia.*</w:t>
      </w:r>
    </w:p>
    <w:p w14:paraId="5012C43A" w14:textId="5FF2AA8D" w:rsidR="00035F8F" w:rsidRPr="005D1BEF" w:rsidRDefault="00035F8F">
      <w:pPr>
        <w:widowControl/>
        <w:numPr>
          <w:ilvl w:val="0"/>
          <w:numId w:val="37"/>
        </w:numPr>
        <w:suppressAutoHyphens w:val="0"/>
        <w:jc w:val="both"/>
        <w:rPr>
          <w:sz w:val="22"/>
          <w:szCs w:val="22"/>
        </w:rPr>
      </w:pPr>
      <w:r w:rsidRPr="005D1BEF">
        <w:rPr>
          <w:sz w:val="22"/>
          <w:szCs w:val="22"/>
        </w:rPr>
        <w:t>oświadczamy, że oferujemy przedmiot zamówienia zgodny z wymaganiami i warunkami określonymi przez Zamawiającego w SWZ i potwierdzamy przyjęcie warunków umownych i</w:t>
      </w:r>
      <w:r w:rsidR="0002644A" w:rsidRPr="005D1BEF">
        <w:rPr>
          <w:sz w:val="22"/>
          <w:szCs w:val="22"/>
        </w:rPr>
        <w:t> </w:t>
      </w:r>
      <w:r w:rsidRPr="005D1BEF">
        <w:rPr>
          <w:sz w:val="22"/>
          <w:szCs w:val="22"/>
        </w:rPr>
        <w:t>warunków płatności zawartych w SWZ i we wzorze umowy stanowiącym załącznik do SWZ,</w:t>
      </w:r>
    </w:p>
    <w:p w14:paraId="1196D55B" w14:textId="1AC874F4" w:rsidR="0002644A" w:rsidRPr="005D1BEF" w:rsidRDefault="00035F8F">
      <w:pPr>
        <w:widowControl/>
        <w:numPr>
          <w:ilvl w:val="0"/>
          <w:numId w:val="37"/>
        </w:numPr>
        <w:suppressAutoHyphens w:val="0"/>
        <w:jc w:val="both"/>
        <w:rPr>
          <w:sz w:val="22"/>
          <w:szCs w:val="22"/>
        </w:rPr>
      </w:pPr>
      <w:r w:rsidRPr="005D1BEF">
        <w:rPr>
          <w:sz w:val="22"/>
          <w:szCs w:val="22"/>
        </w:rPr>
        <w:t>oświadczamy, że zobowiązujemy się do wniesienia tytułem zabezpieczenia należytego wykonania umowy równowartość 5% wartości ceny ofertowej w</w:t>
      </w:r>
      <w:r w:rsidR="003F1148" w:rsidRPr="005D1BEF">
        <w:rPr>
          <w:sz w:val="22"/>
          <w:szCs w:val="22"/>
        </w:rPr>
        <w:t xml:space="preserve"> </w:t>
      </w:r>
      <w:r w:rsidR="0002644A" w:rsidRPr="005D1BEF">
        <w:rPr>
          <w:sz w:val="22"/>
          <w:szCs w:val="22"/>
        </w:rPr>
        <w:t> </w:t>
      </w:r>
      <w:r w:rsidRPr="005D1BEF">
        <w:rPr>
          <w:sz w:val="22"/>
          <w:szCs w:val="22"/>
        </w:rPr>
        <w:t>formie</w:t>
      </w:r>
      <w:r w:rsidR="0002644A" w:rsidRPr="005D1BEF">
        <w:rPr>
          <w:sz w:val="22"/>
          <w:szCs w:val="22"/>
        </w:rPr>
        <w:t xml:space="preserve"> </w:t>
      </w:r>
      <w:r w:rsidRPr="005D1BEF">
        <w:rPr>
          <w:sz w:val="22"/>
          <w:szCs w:val="22"/>
        </w:rPr>
        <w:t>………………………………</w:t>
      </w:r>
      <w:r w:rsidR="0002644A" w:rsidRPr="005D1BEF">
        <w:rPr>
          <w:sz w:val="22"/>
          <w:szCs w:val="22"/>
        </w:rPr>
        <w:t>………………………</w:t>
      </w:r>
      <w:r w:rsidRPr="005D1BEF">
        <w:rPr>
          <w:sz w:val="22"/>
          <w:szCs w:val="22"/>
        </w:rPr>
        <w:t>……………</w:t>
      </w:r>
      <w:r w:rsidR="0002644A" w:rsidRPr="005D1BEF">
        <w:rPr>
          <w:sz w:val="22"/>
          <w:szCs w:val="22"/>
        </w:rPr>
        <w:t>………………………………</w:t>
      </w:r>
      <w:r w:rsidRPr="005D1BEF">
        <w:rPr>
          <w:sz w:val="22"/>
          <w:szCs w:val="22"/>
        </w:rPr>
        <w:t xml:space="preserve">*, </w:t>
      </w:r>
    </w:p>
    <w:p w14:paraId="63705403" w14:textId="44266FAB" w:rsidR="00035F8F" w:rsidRPr="005D1BEF" w:rsidRDefault="00035F8F" w:rsidP="0002644A">
      <w:pPr>
        <w:widowControl/>
        <w:suppressAutoHyphens w:val="0"/>
        <w:ind w:left="375"/>
        <w:jc w:val="both"/>
        <w:rPr>
          <w:sz w:val="22"/>
          <w:szCs w:val="22"/>
        </w:rPr>
      </w:pPr>
      <w:r w:rsidRPr="005D1BEF">
        <w:rPr>
          <w:i/>
          <w:sz w:val="22"/>
          <w:szCs w:val="22"/>
        </w:rPr>
        <w:t>(pieniądze, poręczenia itp., zgodnie z Rozdziałem XVII SWZ)*,</w:t>
      </w:r>
    </w:p>
    <w:p w14:paraId="6753D99E" w14:textId="77777777" w:rsidR="00035F8F" w:rsidRPr="005D1BEF" w:rsidRDefault="00035F8F">
      <w:pPr>
        <w:widowControl/>
        <w:numPr>
          <w:ilvl w:val="0"/>
          <w:numId w:val="37"/>
        </w:numPr>
        <w:suppressAutoHyphens w:val="0"/>
        <w:jc w:val="both"/>
        <w:rPr>
          <w:sz w:val="22"/>
          <w:szCs w:val="22"/>
        </w:rPr>
      </w:pPr>
      <w:r w:rsidRPr="005D1BEF">
        <w:rPr>
          <w:sz w:val="22"/>
          <w:szCs w:val="22"/>
        </w:rPr>
        <w:t>oświadczamy, że uważamy się za związanych niniejszą ofertą na czas wskazany w Rozdziale XI SWZ,</w:t>
      </w:r>
    </w:p>
    <w:p w14:paraId="16D07D22" w14:textId="70564398" w:rsidR="00035F8F" w:rsidRPr="005D1BEF" w:rsidRDefault="00035F8F">
      <w:pPr>
        <w:widowControl/>
        <w:numPr>
          <w:ilvl w:val="0"/>
          <w:numId w:val="37"/>
        </w:numPr>
        <w:suppressAutoHyphens w:val="0"/>
        <w:jc w:val="both"/>
        <w:rPr>
          <w:sz w:val="22"/>
          <w:szCs w:val="22"/>
        </w:rPr>
      </w:pPr>
      <w:r w:rsidRPr="005D1BEF">
        <w:rPr>
          <w:sz w:val="22"/>
          <w:szCs w:val="22"/>
        </w:rPr>
        <w:t xml:space="preserve">oświadczamy, że wypełniliśmy obowiązki informacyjne przewidziane w art. 13 lub art. 14 </w:t>
      </w:r>
      <w:r w:rsidRPr="005D1BEF">
        <w:rPr>
          <w:bCs/>
          <w:i/>
          <w:sz w:val="22"/>
          <w:szCs w:val="22"/>
        </w:rPr>
        <w:t>Rozporządzenia Parlamentu Europejskiego i Rady UE 2016/679 z dnia 27 kwietnia 2016 r. w sprawie ochrony osób fizycznych w związku z p</w:t>
      </w:r>
      <w:r w:rsidR="00FF2F0F" w:rsidRPr="005D1BEF">
        <w:rPr>
          <w:bCs/>
          <w:i/>
          <w:sz w:val="22"/>
          <w:szCs w:val="22"/>
        </w:rPr>
        <w:t xml:space="preserve">rzetwarzaniem danych osobowych </w:t>
      </w:r>
      <w:r w:rsidRPr="005D1BEF">
        <w:rPr>
          <w:bCs/>
          <w:i/>
          <w:sz w:val="22"/>
          <w:szCs w:val="22"/>
        </w:rPr>
        <w:t xml:space="preserve">i w sprawie swobodnego przepływu takich danych oraz uchylenia dyrektywy 95/46/WE </w:t>
      </w:r>
      <w:r w:rsidRPr="005D1BEF">
        <w:rPr>
          <w:bCs/>
          <w:sz w:val="22"/>
          <w:szCs w:val="22"/>
        </w:rPr>
        <w:t xml:space="preserve">wobec osób fizycznych, </w:t>
      </w:r>
      <w:r w:rsidRPr="005D1BEF">
        <w:rPr>
          <w:sz w:val="22"/>
          <w:szCs w:val="22"/>
        </w:rPr>
        <w:t>od których dane osobowe bezpośrednio lub pośrednio pozyskaliśmy w celu ubiegania się o udzielenie zamówienia publicznego w niniejszym postępowaniu,</w:t>
      </w:r>
    </w:p>
    <w:p w14:paraId="575D490F" w14:textId="77777777" w:rsidR="00035F8F" w:rsidRPr="005D1BEF" w:rsidRDefault="00035F8F">
      <w:pPr>
        <w:widowControl/>
        <w:numPr>
          <w:ilvl w:val="0"/>
          <w:numId w:val="37"/>
        </w:numPr>
        <w:suppressAutoHyphens w:val="0"/>
        <w:jc w:val="both"/>
        <w:rPr>
          <w:sz w:val="22"/>
          <w:szCs w:val="22"/>
        </w:rPr>
      </w:pPr>
      <w:r w:rsidRPr="005D1BEF">
        <w:rPr>
          <w:sz w:val="22"/>
          <w:szCs w:val="22"/>
        </w:rPr>
        <w:t>oświadczam, że jestem (</w:t>
      </w:r>
      <w:r w:rsidRPr="005D1BEF">
        <w:rPr>
          <w:i/>
          <w:iCs/>
          <w:sz w:val="22"/>
          <w:szCs w:val="22"/>
        </w:rPr>
        <w:t>należy wybrać z listy</w:t>
      </w:r>
      <w:r w:rsidRPr="005D1BEF">
        <w:rPr>
          <w:sz w:val="22"/>
          <w:szCs w:val="22"/>
        </w:rPr>
        <w:t>) mikroprzedsiębiorstwem, małym przedsiębiorstwem, średnim przedsiębiorstwem, jednoosobową działalność gospodarcza, osoba fizyczna nieprowadząca działalności gospodarczej, inny rodzaj,</w:t>
      </w:r>
    </w:p>
    <w:p w14:paraId="30C897C5" w14:textId="53C8550B" w:rsidR="00035F8F" w:rsidRPr="005D1BEF" w:rsidRDefault="00035F8F">
      <w:pPr>
        <w:widowControl/>
        <w:numPr>
          <w:ilvl w:val="0"/>
          <w:numId w:val="37"/>
        </w:numPr>
        <w:suppressAutoHyphens w:val="0"/>
        <w:jc w:val="both"/>
        <w:rPr>
          <w:sz w:val="22"/>
          <w:szCs w:val="22"/>
        </w:rPr>
      </w:pPr>
      <w:r w:rsidRPr="005D1BEF">
        <w:rPr>
          <w:sz w:val="22"/>
          <w:szCs w:val="22"/>
        </w:rPr>
        <w:t xml:space="preserve">w przypadku przyznania zamówienia - zobowiązujemy się do zawarcia umowy w miejscu </w:t>
      </w:r>
      <w:r w:rsidRPr="005D1BEF">
        <w:rPr>
          <w:sz w:val="22"/>
          <w:szCs w:val="22"/>
        </w:rPr>
        <w:br/>
        <w:t>i terminie wyznaczonym przez Zamawiającego,</w:t>
      </w:r>
    </w:p>
    <w:p w14:paraId="31CC729A" w14:textId="5B9DED86" w:rsidR="00233C5A" w:rsidRPr="005D1BEF" w:rsidRDefault="00233C5A">
      <w:pPr>
        <w:pStyle w:val="Akapitzlist"/>
        <w:numPr>
          <w:ilvl w:val="0"/>
          <w:numId w:val="37"/>
        </w:numPr>
        <w:spacing w:line="276" w:lineRule="auto"/>
        <w:rPr>
          <w:sz w:val="22"/>
          <w:szCs w:val="22"/>
        </w:rPr>
      </w:pPr>
      <w:r w:rsidRPr="005D1BEF">
        <w:rPr>
          <w:sz w:val="22"/>
          <w:szCs w:val="22"/>
        </w:rPr>
        <w:t xml:space="preserve">wadium zostało wniesione w dniu …..….……. w formie: </w:t>
      </w:r>
      <w:r w:rsidR="003F1148" w:rsidRPr="005D1BEF">
        <w:rPr>
          <w:sz w:val="22"/>
          <w:szCs w:val="22"/>
        </w:rPr>
        <w:t>…………………………………………</w:t>
      </w:r>
    </w:p>
    <w:p w14:paraId="101C36AB" w14:textId="605116FD" w:rsidR="003F1148" w:rsidRPr="005D1BEF" w:rsidRDefault="00233C5A">
      <w:pPr>
        <w:pStyle w:val="Akapitzlist"/>
        <w:numPr>
          <w:ilvl w:val="0"/>
          <w:numId w:val="37"/>
        </w:numPr>
        <w:spacing w:line="276" w:lineRule="auto"/>
        <w:rPr>
          <w:sz w:val="22"/>
          <w:szCs w:val="22"/>
        </w:rPr>
      </w:pPr>
      <w:r w:rsidRPr="005D1BEF">
        <w:rPr>
          <w:sz w:val="22"/>
          <w:szCs w:val="22"/>
        </w:rPr>
        <w:t xml:space="preserve"> prosimy o zwrot pieniędzy wniesionych tytułem wadium na konto*: ...</w:t>
      </w:r>
      <w:r w:rsidR="003F1148" w:rsidRPr="005D1BEF">
        <w:rPr>
          <w:sz w:val="22"/>
          <w:szCs w:val="22"/>
        </w:rPr>
        <w:t>..................</w:t>
      </w:r>
      <w:r w:rsidRPr="005D1BEF">
        <w:rPr>
          <w:sz w:val="22"/>
          <w:szCs w:val="22"/>
        </w:rPr>
        <w:t xml:space="preserve">.......................... </w:t>
      </w:r>
    </w:p>
    <w:p w14:paraId="0B5558B0" w14:textId="5E41746C" w:rsidR="00233C5A" w:rsidRPr="005D1BEF" w:rsidRDefault="00233C5A" w:rsidP="003F1148">
      <w:pPr>
        <w:pStyle w:val="Akapitzlist"/>
        <w:numPr>
          <w:ilvl w:val="0"/>
          <w:numId w:val="0"/>
        </w:numPr>
        <w:spacing w:line="276" w:lineRule="auto"/>
        <w:ind w:left="375"/>
        <w:rPr>
          <w:sz w:val="22"/>
          <w:szCs w:val="22"/>
        </w:rPr>
      </w:pPr>
      <w:r w:rsidRPr="005D1BEF">
        <w:rPr>
          <w:i/>
          <w:iCs/>
          <w:sz w:val="22"/>
          <w:szCs w:val="22"/>
        </w:rPr>
        <w:t>(dotyczy tych Wykonawców, którzy wnoszą wadium przelewem)*,</w:t>
      </w:r>
    </w:p>
    <w:p w14:paraId="74939ED6" w14:textId="77777777" w:rsidR="003F1148" w:rsidRPr="005D1BEF" w:rsidRDefault="00233C5A">
      <w:pPr>
        <w:pStyle w:val="Akapitzlist"/>
        <w:numPr>
          <w:ilvl w:val="0"/>
          <w:numId w:val="37"/>
        </w:numPr>
        <w:spacing w:line="276" w:lineRule="auto"/>
        <w:rPr>
          <w:sz w:val="22"/>
          <w:szCs w:val="22"/>
        </w:rPr>
      </w:pPr>
      <w:r w:rsidRPr="005D1BEF">
        <w:rPr>
          <w:sz w:val="22"/>
          <w:szCs w:val="22"/>
        </w:rPr>
        <w:t xml:space="preserve"> adres mailowy gwaranta lub poręczyciela, na któr</w:t>
      </w:r>
      <w:r w:rsidR="00FF2F0F" w:rsidRPr="005D1BEF">
        <w:rPr>
          <w:sz w:val="22"/>
          <w:szCs w:val="22"/>
        </w:rPr>
        <w:t xml:space="preserve">y należy przesłać oświadczenie </w:t>
      </w:r>
      <w:r w:rsidRPr="005D1BEF">
        <w:rPr>
          <w:sz w:val="22"/>
          <w:szCs w:val="22"/>
        </w:rPr>
        <w:t xml:space="preserve">o zwolnieniu wadium*: </w:t>
      </w:r>
      <w:r w:rsidR="003F1148" w:rsidRPr="005D1BEF">
        <w:rPr>
          <w:sz w:val="22"/>
          <w:szCs w:val="22"/>
        </w:rPr>
        <w:t>…………………………………………</w:t>
      </w:r>
      <w:r w:rsidRPr="005D1BEF">
        <w:rPr>
          <w:sz w:val="22"/>
          <w:szCs w:val="22"/>
        </w:rPr>
        <w:t xml:space="preserve"> </w:t>
      </w:r>
    </w:p>
    <w:p w14:paraId="47736A93" w14:textId="2F33E2E1" w:rsidR="00233C5A" w:rsidRPr="005D1BEF" w:rsidRDefault="00233C5A" w:rsidP="003F1148">
      <w:pPr>
        <w:pStyle w:val="Akapitzlist"/>
        <w:numPr>
          <w:ilvl w:val="0"/>
          <w:numId w:val="0"/>
        </w:numPr>
        <w:spacing w:line="276" w:lineRule="auto"/>
        <w:ind w:left="375"/>
        <w:rPr>
          <w:sz w:val="22"/>
          <w:szCs w:val="22"/>
        </w:rPr>
      </w:pPr>
      <w:r w:rsidRPr="005D1BEF">
        <w:rPr>
          <w:i/>
          <w:iCs/>
          <w:sz w:val="22"/>
          <w:szCs w:val="22"/>
        </w:rPr>
        <w:t>(dotyczy tych Wykonawców, którzy wnoszą wadium w innej formie niż w pieniądzu)*,</w:t>
      </w:r>
    </w:p>
    <w:p w14:paraId="1A7339CF" w14:textId="77777777" w:rsidR="00035F8F" w:rsidRPr="005D1BEF" w:rsidRDefault="00035F8F">
      <w:pPr>
        <w:widowControl/>
        <w:numPr>
          <w:ilvl w:val="0"/>
          <w:numId w:val="37"/>
        </w:numPr>
        <w:suppressAutoHyphens w:val="0"/>
        <w:jc w:val="both"/>
        <w:rPr>
          <w:sz w:val="22"/>
          <w:szCs w:val="22"/>
        </w:rPr>
      </w:pPr>
      <w:r w:rsidRPr="005D1BEF">
        <w:rPr>
          <w:sz w:val="22"/>
          <w:szCs w:val="22"/>
        </w:rPr>
        <w:t xml:space="preserve">osobą upoważnioną do kontaktów z Zamawiającym w zakresie złożonej oferty oraz </w:t>
      </w:r>
      <w:r w:rsidRPr="005D1BEF">
        <w:rPr>
          <w:sz w:val="22"/>
          <w:szCs w:val="22"/>
        </w:rPr>
        <w:br/>
        <w:t>w sprawach dotyczących ewentualnej realizacji umowy jest: ……….…………….., e-mail: …………………., tel.: ………………….. (można wypełnić fakultatywnie),</w:t>
      </w:r>
    </w:p>
    <w:p w14:paraId="517D7A7D" w14:textId="77777777" w:rsidR="00035F8F" w:rsidRPr="005D1BEF" w:rsidRDefault="00035F8F">
      <w:pPr>
        <w:widowControl/>
        <w:numPr>
          <w:ilvl w:val="0"/>
          <w:numId w:val="37"/>
        </w:numPr>
        <w:suppressAutoHyphens w:val="0"/>
        <w:jc w:val="both"/>
        <w:rPr>
          <w:sz w:val="22"/>
          <w:szCs w:val="22"/>
        </w:rPr>
      </w:pPr>
      <w:r w:rsidRPr="005D1BEF">
        <w:rPr>
          <w:sz w:val="22"/>
          <w:szCs w:val="22"/>
        </w:rPr>
        <w:t xml:space="preserve">oferta liczy </w:t>
      </w:r>
      <w:r w:rsidRPr="005D1BEF">
        <w:rPr>
          <w:b/>
          <w:sz w:val="22"/>
          <w:szCs w:val="22"/>
          <w:u w:val="single"/>
        </w:rPr>
        <w:t>........................*</w:t>
      </w:r>
      <w:r w:rsidRPr="005D1BEF">
        <w:rPr>
          <w:sz w:val="22"/>
          <w:szCs w:val="22"/>
        </w:rPr>
        <w:t xml:space="preserve"> kolejno ponumerowanych kart,</w:t>
      </w:r>
    </w:p>
    <w:p w14:paraId="49641E02" w14:textId="74602BFF" w:rsidR="00035F8F" w:rsidRPr="005D1BEF" w:rsidRDefault="00035F8F">
      <w:pPr>
        <w:widowControl/>
        <w:numPr>
          <w:ilvl w:val="0"/>
          <w:numId w:val="37"/>
        </w:numPr>
        <w:suppressAutoHyphens w:val="0"/>
        <w:jc w:val="both"/>
        <w:rPr>
          <w:sz w:val="22"/>
          <w:szCs w:val="22"/>
        </w:rPr>
      </w:pPr>
      <w:r w:rsidRPr="005D1BEF">
        <w:rPr>
          <w:sz w:val="22"/>
          <w:szCs w:val="22"/>
        </w:rPr>
        <w:t>załącznikami do niniejszego formularza oferty są:</w:t>
      </w:r>
    </w:p>
    <w:p w14:paraId="20E01AA8" w14:textId="77777777" w:rsidR="00035F8F" w:rsidRPr="005D1BEF" w:rsidRDefault="00035F8F" w:rsidP="003F1148">
      <w:pPr>
        <w:ind w:left="942" w:hanging="567"/>
        <w:jc w:val="both"/>
        <w:rPr>
          <w:sz w:val="22"/>
          <w:szCs w:val="22"/>
        </w:rPr>
      </w:pPr>
      <w:r w:rsidRPr="005D1BEF">
        <w:rPr>
          <w:b/>
          <w:bCs/>
          <w:sz w:val="22"/>
          <w:szCs w:val="22"/>
          <w:u w:val="single"/>
        </w:rPr>
        <w:t>załącznik nr 1a</w:t>
      </w:r>
      <w:r w:rsidRPr="005D1BEF">
        <w:rPr>
          <w:sz w:val="22"/>
          <w:szCs w:val="22"/>
        </w:rPr>
        <w:t xml:space="preserve"> – oświadczenie Wykonawcy o niepodleganiu wykluczeniu,</w:t>
      </w:r>
    </w:p>
    <w:p w14:paraId="506B5009" w14:textId="77777777" w:rsidR="00035F8F" w:rsidRPr="005D1BEF" w:rsidRDefault="00035F8F" w:rsidP="003F1148">
      <w:pPr>
        <w:ind w:left="942" w:hanging="567"/>
        <w:jc w:val="both"/>
        <w:rPr>
          <w:sz w:val="22"/>
          <w:szCs w:val="22"/>
        </w:rPr>
      </w:pPr>
      <w:r w:rsidRPr="005D1BEF">
        <w:rPr>
          <w:b/>
          <w:bCs/>
          <w:sz w:val="22"/>
          <w:szCs w:val="22"/>
          <w:u w:val="single"/>
        </w:rPr>
        <w:t>załącznik nr 1b</w:t>
      </w:r>
      <w:r w:rsidRPr="005D1BEF">
        <w:rPr>
          <w:sz w:val="22"/>
          <w:szCs w:val="22"/>
        </w:rPr>
        <w:t xml:space="preserve"> – oświadczenie Wykonawcy o spełnieniu warunków w postępowaniu,</w:t>
      </w:r>
    </w:p>
    <w:p w14:paraId="6D0B1172" w14:textId="7B6FFAE2" w:rsidR="00035F8F" w:rsidRPr="005D1BEF" w:rsidRDefault="00035F8F" w:rsidP="003F1148">
      <w:pPr>
        <w:ind w:left="942" w:hanging="567"/>
        <w:jc w:val="both"/>
        <w:rPr>
          <w:sz w:val="22"/>
          <w:szCs w:val="22"/>
        </w:rPr>
      </w:pPr>
      <w:r w:rsidRPr="005D1BEF">
        <w:rPr>
          <w:b/>
          <w:bCs/>
          <w:sz w:val="22"/>
          <w:szCs w:val="22"/>
          <w:u w:val="single"/>
        </w:rPr>
        <w:t xml:space="preserve">załącznik nr </w:t>
      </w:r>
      <w:r w:rsidR="00074AD8" w:rsidRPr="005D1BEF">
        <w:rPr>
          <w:b/>
          <w:bCs/>
          <w:sz w:val="22"/>
          <w:szCs w:val="22"/>
          <w:u w:val="single"/>
        </w:rPr>
        <w:t>2</w:t>
      </w:r>
      <w:r w:rsidRPr="005D1BEF">
        <w:rPr>
          <w:sz w:val="22"/>
          <w:szCs w:val="22"/>
        </w:rPr>
        <w:t xml:space="preserve"> – wykaz podwykonawców (o ile dotyczy),</w:t>
      </w:r>
    </w:p>
    <w:p w14:paraId="5CA935A7" w14:textId="610F597A" w:rsidR="00035F8F" w:rsidRPr="005D1BEF" w:rsidRDefault="00035F8F" w:rsidP="003F1148">
      <w:pPr>
        <w:ind w:left="2127" w:hanging="1752"/>
        <w:jc w:val="both"/>
        <w:rPr>
          <w:sz w:val="22"/>
          <w:szCs w:val="22"/>
        </w:rPr>
      </w:pPr>
      <w:r w:rsidRPr="005D1BEF">
        <w:rPr>
          <w:b/>
          <w:bCs/>
          <w:sz w:val="22"/>
          <w:szCs w:val="22"/>
          <w:u w:val="single"/>
        </w:rPr>
        <w:t xml:space="preserve">załącznik nr </w:t>
      </w:r>
      <w:r w:rsidR="00ED7819" w:rsidRPr="005D1BEF">
        <w:rPr>
          <w:b/>
          <w:bCs/>
          <w:sz w:val="22"/>
          <w:szCs w:val="22"/>
          <w:u w:val="single"/>
        </w:rPr>
        <w:t>3</w:t>
      </w:r>
      <w:r w:rsidRPr="005D1BEF">
        <w:rPr>
          <w:sz w:val="22"/>
          <w:szCs w:val="22"/>
        </w:rPr>
        <w:t xml:space="preserve"> – wzór oświadczenia o niepodleganiu wykluczeniu podmiotu udostępniającego zasoby </w:t>
      </w:r>
      <w:r w:rsidR="003F1148" w:rsidRPr="005D1BEF">
        <w:rPr>
          <w:sz w:val="22"/>
          <w:szCs w:val="22"/>
        </w:rPr>
        <w:t>–</w:t>
      </w:r>
      <w:r w:rsidRPr="005D1BEF">
        <w:rPr>
          <w:sz w:val="22"/>
          <w:szCs w:val="22"/>
        </w:rPr>
        <w:t xml:space="preserve"> </w:t>
      </w:r>
      <w:r w:rsidRPr="005D1BEF">
        <w:rPr>
          <w:i/>
          <w:sz w:val="22"/>
          <w:szCs w:val="22"/>
        </w:rPr>
        <w:t xml:space="preserve">należy złożyć odrębnie dla każdego podmiotu </w:t>
      </w:r>
      <w:r w:rsidRPr="005D1BEF">
        <w:rPr>
          <w:sz w:val="22"/>
          <w:szCs w:val="22"/>
        </w:rPr>
        <w:t>(o ile dotyczy)</w:t>
      </w:r>
    </w:p>
    <w:p w14:paraId="627C2F97" w14:textId="060D879D" w:rsidR="00035F8F" w:rsidRPr="005D1BEF" w:rsidRDefault="00035F8F" w:rsidP="00FA09A4">
      <w:pPr>
        <w:pStyle w:val="Akapitzlist1"/>
        <w:numPr>
          <w:ilvl w:val="0"/>
          <w:numId w:val="0"/>
        </w:numPr>
        <w:ind w:left="1843" w:hanging="1468"/>
        <w:rPr>
          <w:rFonts w:eastAsia="Calibri" w:cs="Times New Roman"/>
          <w:sz w:val="22"/>
          <w:szCs w:val="22"/>
        </w:rPr>
      </w:pPr>
      <w:r w:rsidRPr="005D1BEF">
        <w:rPr>
          <w:rFonts w:cs="Times New Roman"/>
          <w:b/>
          <w:bCs/>
          <w:sz w:val="22"/>
          <w:szCs w:val="22"/>
          <w:u w:val="single"/>
        </w:rPr>
        <w:t xml:space="preserve">załącznik nr </w:t>
      </w:r>
      <w:r w:rsidR="00ED7819" w:rsidRPr="005D1BEF">
        <w:rPr>
          <w:rFonts w:cs="Times New Roman"/>
          <w:b/>
          <w:bCs/>
          <w:sz w:val="22"/>
          <w:szCs w:val="22"/>
          <w:u w:val="single"/>
        </w:rPr>
        <w:t>4</w:t>
      </w:r>
      <w:r w:rsidRPr="005D1BEF">
        <w:rPr>
          <w:rFonts w:cs="Times New Roman"/>
          <w:sz w:val="22"/>
          <w:szCs w:val="22"/>
        </w:rPr>
        <w:t xml:space="preserve"> </w:t>
      </w:r>
      <w:r w:rsidR="00A12302" w:rsidRPr="005D1BEF">
        <w:rPr>
          <w:rFonts w:cs="Times New Roman"/>
          <w:sz w:val="22"/>
          <w:szCs w:val="22"/>
        </w:rPr>
        <w:t>–</w:t>
      </w:r>
      <w:r w:rsidRPr="005D1BEF">
        <w:rPr>
          <w:rFonts w:cs="Times New Roman"/>
          <w:sz w:val="22"/>
          <w:szCs w:val="22"/>
        </w:rPr>
        <w:t xml:space="preserve"> Wykonawcy wspólnie ubiegający się o udzielenie zamówienia dołączają do oferty oświadczenie, z którego wynika, które roboty budowlane, dostawy lub usługi wykonają poszczególni wykonawcy (o ile dotyczy).</w:t>
      </w:r>
    </w:p>
    <w:p w14:paraId="513AB196" w14:textId="77777777" w:rsidR="00035F8F" w:rsidRPr="005D1BEF" w:rsidRDefault="00035F8F" w:rsidP="003F1148">
      <w:pPr>
        <w:tabs>
          <w:tab w:val="num" w:pos="540"/>
        </w:tabs>
        <w:ind w:left="375"/>
        <w:jc w:val="both"/>
        <w:rPr>
          <w:sz w:val="22"/>
          <w:szCs w:val="22"/>
        </w:rPr>
      </w:pPr>
      <w:r w:rsidRPr="005D1BEF">
        <w:rPr>
          <w:sz w:val="22"/>
          <w:szCs w:val="22"/>
        </w:rPr>
        <w:t>inne – .................................................................*.</w:t>
      </w:r>
    </w:p>
    <w:p w14:paraId="53BB9963" w14:textId="77777777" w:rsidR="00035F8F" w:rsidRPr="005D1BEF" w:rsidRDefault="00035F8F" w:rsidP="00035F8F">
      <w:pPr>
        <w:widowControl/>
        <w:suppressAutoHyphens w:val="0"/>
        <w:jc w:val="both"/>
        <w:rPr>
          <w:b/>
          <w:bCs/>
          <w:i/>
          <w:iCs/>
          <w:sz w:val="22"/>
          <w:szCs w:val="22"/>
          <w:u w:val="single"/>
        </w:rPr>
      </w:pPr>
    </w:p>
    <w:p w14:paraId="5EF85942" w14:textId="77777777" w:rsidR="00035F8F" w:rsidRPr="005D1BEF" w:rsidRDefault="00035F8F" w:rsidP="00035F8F">
      <w:pPr>
        <w:widowControl/>
        <w:suppressAutoHyphens w:val="0"/>
        <w:ind w:left="360"/>
        <w:jc w:val="both"/>
        <w:rPr>
          <w:b/>
          <w:bCs/>
          <w:sz w:val="22"/>
          <w:szCs w:val="22"/>
        </w:rPr>
      </w:pPr>
      <w:r w:rsidRPr="005D1BEF">
        <w:rPr>
          <w:b/>
          <w:bCs/>
          <w:i/>
          <w:iCs/>
          <w:sz w:val="22"/>
          <w:szCs w:val="22"/>
          <w:u w:val="single"/>
        </w:rPr>
        <w:t>Uwaga! Miejsca wykropkowane i/lub oznaczone „*” we wzorze formularza oferty i wzorach jego załączników Wykonawca zobowiązany jest odpowiednio do ich treści wypełnić lub skreślić.</w:t>
      </w:r>
    </w:p>
    <w:p w14:paraId="78852133" w14:textId="77777777" w:rsidR="00035F8F" w:rsidRPr="005D1BEF" w:rsidRDefault="00035F8F" w:rsidP="00035F8F">
      <w:pPr>
        <w:widowControl/>
        <w:suppressAutoHyphens w:val="0"/>
        <w:jc w:val="right"/>
        <w:outlineLvl w:val="0"/>
        <w:rPr>
          <w:b/>
          <w:bCs/>
          <w:sz w:val="22"/>
          <w:szCs w:val="22"/>
        </w:rPr>
      </w:pPr>
      <w:r w:rsidRPr="005D1BEF">
        <w:rPr>
          <w:b/>
          <w:bCs/>
          <w:sz w:val="22"/>
          <w:szCs w:val="22"/>
        </w:rPr>
        <w:br w:type="page"/>
      </w:r>
      <w:r w:rsidRPr="005D1BEF">
        <w:rPr>
          <w:b/>
          <w:bCs/>
          <w:sz w:val="22"/>
          <w:szCs w:val="22"/>
        </w:rPr>
        <w:lastRenderedPageBreak/>
        <w:t>Załącznik nr 1a do formularza oferty</w:t>
      </w:r>
    </w:p>
    <w:p w14:paraId="265794C5" w14:textId="77777777" w:rsidR="00035F8F" w:rsidRPr="005D1BEF" w:rsidRDefault="00035F8F" w:rsidP="00035F8F">
      <w:pPr>
        <w:widowControl/>
        <w:suppressAutoHyphens w:val="0"/>
        <w:jc w:val="right"/>
        <w:outlineLvl w:val="0"/>
        <w:rPr>
          <w:b/>
          <w:bCs/>
          <w:sz w:val="22"/>
          <w:szCs w:val="22"/>
        </w:rPr>
      </w:pPr>
    </w:p>
    <w:p w14:paraId="08F30B22" w14:textId="77777777" w:rsidR="00035F8F" w:rsidRPr="005D1BEF" w:rsidRDefault="00035F8F" w:rsidP="00035F8F">
      <w:pPr>
        <w:pStyle w:val="Tekstpodstawowy"/>
        <w:spacing w:line="240" w:lineRule="auto"/>
        <w:ind w:left="540"/>
        <w:jc w:val="center"/>
        <w:outlineLvl w:val="0"/>
        <w:rPr>
          <w:rFonts w:ascii="Times New Roman" w:hAnsi="Times New Roman" w:cs="Times New Roman"/>
          <w:b/>
          <w:sz w:val="22"/>
          <w:szCs w:val="22"/>
          <w:u w:val="single"/>
        </w:rPr>
      </w:pPr>
      <w:r w:rsidRPr="005D1BEF">
        <w:rPr>
          <w:rFonts w:ascii="Times New Roman" w:hAnsi="Times New Roman" w:cs="Times New Roman"/>
          <w:b/>
          <w:bCs/>
          <w:sz w:val="22"/>
          <w:szCs w:val="22"/>
        </w:rPr>
        <w:t>OŚWIADCZENIE</w:t>
      </w:r>
      <w:r w:rsidRPr="005D1BEF">
        <w:rPr>
          <w:rFonts w:ascii="Times New Roman" w:hAnsi="Times New Roman" w:cs="Times New Roman"/>
          <w:b/>
          <w:sz w:val="22"/>
          <w:szCs w:val="22"/>
          <w:u w:val="single"/>
        </w:rPr>
        <w:t xml:space="preserve"> </w:t>
      </w:r>
    </w:p>
    <w:p w14:paraId="6EFEC85A" w14:textId="77777777" w:rsidR="00035F8F" w:rsidRPr="005D1BEF" w:rsidRDefault="00035F8F" w:rsidP="00035F8F">
      <w:pPr>
        <w:pStyle w:val="Tekstpodstawowy"/>
        <w:spacing w:line="240" w:lineRule="auto"/>
        <w:ind w:left="540"/>
        <w:jc w:val="center"/>
        <w:outlineLvl w:val="0"/>
        <w:rPr>
          <w:rFonts w:ascii="Times New Roman" w:hAnsi="Times New Roman" w:cs="Times New Roman"/>
          <w:b/>
          <w:sz w:val="22"/>
          <w:szCs w:val="22"/>
          <w:u w:val="single"/>
        </w:rPr>
      </w:pPr>
      <w:r w:rsidRPr="005D1BEF">
        <w:rPr>
          <w:rFonts w:ascii="Times New Roman" w:hAnsi="Times New Roman" w:cs="Times New Roman"/>
          <w:b/>
          <w:sz w:val="22"/>
          <w:szCs w:val="22"/>
          <w:u w:val="single"/>
        </w:rPr>
        <w:t>O NIEPODLEGANIU WYKLUCZENIU Z POSTĘPOWANIA</w:t>
      </w:r>
    </w:p>
    <w:p w14:paraId="3F591CF5" w14:textId="77777777" w:rsidR="00035F8F" w:rsidRPr="005D1BEF" w:rsidRDefault="00035F8F" w:rsidP="00035F8F">
      <w:pPr>
        <w:pStyle w:val="Tekstpodstawowy"/>
        <w:spacing w:line="240" w:lineRule="auto"/>
        <w:ind w:left="540"/>
        <w:jc w:val="center"/>
        <w:outlineLvl w:val="0"/>
        <w:rPr>
          <w:rFonts w:ascii="Times New Roman" w:hAnsi="Times New Roman" w:cs="Times New Roman"/>
          <w:b/>
          <w:bCs/>
          <w:sz w:val="22"/>
          <w:szCs w:val="22"/>
        </w:rPr>
      </w:pPr>
    </w:p>
    <w:p w14:paraId="6C5598DF" w14:textId="3ED1C808" w:rsidR="00507A59" w:rsidRPr="005D1BEF" w:rsidRDefault="00035F8F" w:rsidP="00507A59">
      <w:pPr>
        <w:pStyle w:val="Nagwek"/>
        <w:spacing w:after="240"/>
        <w:jc w:val="both"/>
        <w:rPr>
          <w:i/>
          <w:iCs/>
          <w:sz w:val="22"/>
          <w:szCs w:val="22"/>
          <w:u w:val="single"/>
        </w:rPr>
      </w:pPr>
      <w:r w:rsidRPr="005D1BEF">
        <w:rPr>
          <w:i/>
          <w:iCs/>
          <w:sz w:val="22"/>
          <w:szCs w:val="22"/>
          <w:u w:val="single"/>
        </w:rPr>
        <w:t xml:space="preserve">Składając ofertę w postępowaniu </w:t>
      </w:r>
      <w:r w:rsidR="00FE674A" w:rsidRPr="00EA4688">
        <w:rPr>
          <w:i/>
          <w:iCs/>
          <w:sz w:val="22"/>
          <w:szCs w:val="22"/>
          <w:u w:val="single"/>
        </w:rPr>
        <w:t>na wyłonienie Wykonawcy w zakresie remontu</w:t>
      </w:r>
      <w:r w:rsidR="00FE674A" w:rsidRPr="00EA4688">
        <w:rPr>
          <w:b/>
          <w:bCs/>
          <w:i/>
          <w:iCs/>
          <w:sz w:val="22"/>
          <w:szCs w:val="22"/>
          <w:u w:val="single"/>
        </w:rPr>
        <w:t xml:space="preserve"> </w:t>
      </w:r>
      <w:r w:rsidR="00FE674A" w:rsidRPr="00EA4688">
        <w:rPr>
          <w:i/>
          <w:iCs/>
          <w:sz w:val="22"/>
          <w:szCs w:val="22"/>
          <w:u w:val="single"/>
        </w:rPr>
        <w:t>konserwatorskiego elewacji południowej budynku głównego i pawilonu ogrodowego wraz z wymianą zabytkowej stolarki okiennej, konserwacją drewnianej werandy i ganku oraz pionową izolacją przeciwwilgociową fundamentów budynku Collegium Sanockiego przy ul. Batorego 12 w Krakowie</w:t>
      </w:r>
      <w:r w:rsidR="00270CAE" w:rsidRPr="005D1BEF">
        <w:rPr>
          <w:i/>
          <w:iCs/>
          <w:sz w:val="22"/>
          <w:szCs w:val="22"/>
          <w:u w:val="single"/>
        </w:rPr>
        <w:t>:</w:t>
      </w:r>
    </w:p>
    <w:p w14:paraId="49A45A79" w14:textId="182C99A9" w:rsidR="0013451F" w:rsidRPr="005D1BEF" w:rsidRDefault="0013451F" w:rsidP="000C5616">
      <w:pPr>
        <w:pStyle w:val="Nagwek"/>
        <w:numPr>
          <w:ilvl w:val="2"/>
          <w:numId w:val="79"/>
        </w:numPr>
        <w:spacing w:after="240"/>
        <w:ind w:left="426" w:hanging="426"/>
        <w:jc w:val="both"/>
        <w:rPr>
          <w:b/>
          <w:sz w:val="22"/>
          <w:szCs w:val="22"/>
        </w:rPr>
      </w:pPr>
      <w:r w:rsidRPr="005D1BEF">
        <w:rPr>
          <w:b/>
          <w:sz w:val="22"/>
          <w:szCs w:val="22"/>
        </w:rPr>
        <w:t>OŚWIADCZENIA DOTYCZĄCE WYKONAWCY</w:t>
      </w:r>
    </w:p>
    <w:p w14:paraId="3451FCF0" w14:textId="77777777" w:rsidR="00270CAE" w:rsidRPr="005D1BEF" w:rsidRDefault="00270CAE" w:rsidP="000C5616">
      <w:pPr>
        <w:pStyle w:val="Akapitzlist"/>
        <w:numPr>
          <w:ilvl w:val="0"/>
          <w:numId w:val="83"/>
        </w:numPr>
        <w:rPr>
          <w:i/>
          <w:sz w:val="22"/>
          <w:szCs w:val="22"/>
        </w:rPr>
      </w:pPr>
      <w:r w:rsidRPr="005D1BEF">
        <w:rPr>
          <w:sz w:val="22"/>
          <w:szCs w:val="22"/>
        </w:rPr>
        <w:t>Oświadczam, że nie podlegam wykluczeniu z postępowania na podstawie art. 108 ust. 1 ustawy PZP.</w:t>
      </w:r>
    </w:p>
    <w:p w14:paraId="4861583B" w14:textId="77777777" w:rsidR="00270CAE" w:rsidRPr="005D1BEF" w:rsidRDefault="00270CAE" w:rsidP="000C5616">
      <w:pPr>
        <w:pStyle w:val="Akapitzlist"/>
        <w:numPr>
          <w:ilvl w:val="0"/>
          <w:numId w:val="83"/>
        </w:numPr>
        <w:rPr>
          <w:i/>
          <w:sz w:val="22"/>
          <w:szCs w:val="22"/>
        </w:rPr>
      </w:pPr>
      <w:r w:rsidRPr="005D1BEF">
        <w:rPr>
          <w:sz w:val="22"/>
          <w:szCs w:val="22"/>
        </w:rPr>
        <w:t>Oświadczam, że nie podlegam wykluczeniu z postępowania na podstawie art. 109 ust. 1 pkt 1, 4. 5, i od 7 do 10 ustawy PZP.</w:t>
      </w:r>
    </w:p>
    <w:p w14:paraId="5982BAFE" w14:textId="03AE7CF6" w:rsidR="00270CAE" w:rsidRPr="005D1BEF" w:rsidRDefault="00270CAE" w:rsidP="000C5616">
      <w:pPr>
        <w:pStyle w:val="Akapitzlist"/>
        <w:numPr>
          <w:ilvl w:val="0"/>
          <w:numId w:val="83"/>
        </w:numPr>
        <w:rPr>
          <w:i/>
          <w:sz w:val="22"/>
          <w:szCs w:val="22"/>
        </w:rPr>
      </w:pPr>
      <w:r w:rsidRPr="005D1BEF">
        <w:rPr>
          <w:sz w:val="22"/>
          <w:szCs w:val="22"/>
        </w:rPr>
        <w:t>Oświadczam, iż nie podlegam wykluczeniu na podstawie art. 7 ust. 1 ustawy z dnia 13 kwietnia 2022 r. o szczególnych rozwiązaniach w zakresie przeciwdziałania wspieraniu agresji na Ukrainę oraz służących ochronie bezpieczeństwa narodowego (t. j. Dz.U. 202</w:t>
      </w:r>
      <w:r w:rsidR="003F49CD" w:rsidRPr="005D1BEF">
        <w:rPr>
          <w:sz w:val="22"/>
          <w:szCs w:val="22"/>
        </w:rPr>
        <w:t>5</w:t>
      </w:r>
      <w:r w:rsidRPr="005D1BEF">
        <w:rPr>
          <w:sz w:val="22"/>
          <w:szCs w:val="22"/>
        </w:rPr>
        <w:t xml:space="preserve"> poz. 5</w:t>
      </w:r>
      <w:r w:rsidR="003F49CD" w:rsidRPr="005D1BEF">
        <w:rPr>
          <w:sz w:val="22"/>
          <w:szCs w:val="22"/>
        </w:rPr>
        <w:t>14 ze zm.</w:t>
      </w:r>
      <w:r w:rsidRPr="005D1BEF">
        <w:rPr>
          <w:sz w:val="22"/>
          <w:szCs w:val="22"/>
        </w:rPr>
        <w:t>), tj.:</w:t>
      </w:r>
    </w:p>
    <w:p w14:paraId="074C857B" w14:textId="77777777" w:rsidR="00270CAE" w:rsidRPr="005D1BEF" w:rsidRDefault="00270CAE" w:rsidP="000C5616">
      <w:pPr>
        <w:widowControl/>
        <w:numPr>
          <w:ilvl w:val="0"/>
          <w:numId w:val="101"/>
        </w:numPr>
        <w:suppressAutoHyphens w:val="0"/>
        <w:ind w:left="993" w:hanging="567"/>
        <w:jc w:val="both"/>
        <w:rPr>
          <w:sz w:val="22"/>
          <w:szCs w:val="22"/>
        </w:rPr>
      </w:pPr>
      <w:r w:rsidRPr="005D1BEF">
        <w:rPr>
          <w:sz w:val="22"/>
          <w:szCs w:val="22"/>
        </w:rPr>
        <w:t>nie jestem wykonawcą wymienionym w wykazach określonych w rozporządzeniu 765/2006 i rozporządzeniu 269/2014 ani wpisanym na listę na podstawie decyzji w sprawie wpisu na listę rozstrzygającej o zastosowaniu środka, o którym mowa w art. 1 pkt 3 cyt. ustawy;</w:t>
      </w:r>
    </w:p>
    <w:p w14:paraId="1DA9860B" w14:textId="168872B1" w:rsidR="00270CAE" w:rsidRPr="005D1BEF" w:rsidRDefault="00270CAE" w:rsidP="000C5616">
      <w:pPr>
        <w:widowControl/>
        <w:numPr>
          <w:ilvl w:val="0"/>
          <w:numId w:val="101"/>
        </w:numPr>
        <w:suppressAutoHyphens w:val="0"/>
        <w:ind w:left="993" w:hanging="567"/>
        <w:jc w:val="both"/>
        <w:rPr>
          <w:sz w:val="22"/>
          <w:szCs w:val="22"/>
        </w:rPr>
      </w:pPr>
      <w:r w:rsidRPr="005D1BEF">
        <w:rPr>
          <w:sz w:val="22"/>
          <w:szCs w:val="22"/>
        </w:rPr>
        <w:t xml:space="preserve">nie jestem wykonawcą, którego beneficjentem rzeczywistym w rozumieniu ustawy z dnia 1 marca 2018 r. o przeciwdziałaniu praniu pieniędzy oraz finansowaniu terroryzmu (Dz.U </w:t>
      </w:r>
      <w:r w:rsidRPr="005D1BEF">
        <w:rPr>
          <w:sz w:val="22"/>
          <w:szCs w:val="22"/>
        </w:rPr>
        <w:br/>
        <w:t>z 202</w:t>
      </w:r>
      <w:r w:rsidR="00EF1340" w:rsidRPr="005D1BEF">
        <w:rPr>
          <w:sz w:val="22"/>
          <w:szCs w:val="22"/>
        </w:rPr>
        <w:t>5</w:t>
      </w:r>
      <w:r w:rsidRPr="005D1BEF">
        <w:rPr>
          <w:sz w:val="22"/>
          <w:szCs w:val="22"/>
        </w:rPr>
        <w:t xml:space="preserve"> r., poz. </w:t>
      </w:r>
      <w:r w:rsidR="00EF1340" w:rsidRPr="005D1BEF">
        <w:rPr>
          <w:sz w:val="22"/>
          <w:szCs w:val="22"/>
        </w:rPr>
        <w:t>644 ze zm.</w:t>
      </w:r>
      <w:r w:rsidRPr="005D1BEF">
        <w:rPr>
          <w:sz w:val="22"/>
          <w:szCs w:val="22"/>
        </w:rPr>
        <w:t>)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7329DD83" w14:textId="25520ECE" w:rsidR="00270CAE" w:rsidRPr="005D1BEF" w:rsidRDefault="00270CAE" w:rsidP="000C5616">
      <w:pPr>
        <w:pStyle w:val="Akapitzlist"/>
        <w:numPr>
          <w:ilvl w:val="0"/>
          <w:numId w:val="101"/>
        </w:numPr>
        <w:ind w:left="993" w:hanging="567"/>
        <w:rPr>
          <w:sz w:val="22"/>
          <w:szCs w:val="22"/>
        </w:rPr>
      </w:pPr>
      <w:r w:rsidRPr="005D1BEF">
        <w:rPr>
          <w:sz w:val="22"/>
          <w:szCs w:val="22"/>
        </w:rPr>
        <w:t>nie jestem wykonawcą, którego jednostką dominującą w rozumieniu art. 3 ust. 1 pkt 37 ustawy z dnia 29 września 1994 r. o rachunkowości (Dz.U. z 202</w:t>
      </w:r>
      <w:r w:rsidR="00F92D23" w:rsidRPr="005D1BEF">
        <w:rPr>
          <w:sz w:val="22"/>
          <w:szCs w:val="22"/>
        </w:rPr>
        <w:t>3</w:t>
      </w:r>
      <w:r w:rsidRPr="005D1BEF">
        <w:rPr>
          <w:sz w:val="22"/>
          <w:szCs w:val="22"/>
        </w:rPr>
        <w:t xml:space="preserve"> r., poz. </w:t>
      </w:r>
      <w:r w:rsidR="00F92D23" w:rsidRPr="005D1BEF">
        <w:rPr>
          <w:sz w:val="22"/>
          <w:szCs w:val="22"/>
        </w:rPr>
        <w:t>120 ze zm.</w:t>
      </w:r>
      <w:r w:rsidRPr="005D1BEF">
        <w:rPr>
          <w:sz w:val="22"/>
          <w:szCs w:val="22"/>
        </w:rPr>
        <w:t xml:space="preserve">), jest podmiot wymieniony w wykazach określonych w rozporządzeniu 765/2006 </w:t>
      </w:r>
      <w:r w:rsidRPr="005D1BEF">
        <w:rPr>
          <w:sz w:val="22"/>
          <w:szCs w:val="22"/>
        </w:rPr>
        <w:br/>
        <w:t>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p>
    <w:p w14:paraId="775396D6" w14:textId="77777777" w:rsidR="00C67871" w:rsidRPr="005D1BEF" w:rsidRDefault="00C67871" w:rsidP="00C67871">
      <w:pPr>
        <w:spacing w:line="276" w:lineRule="auto"/>
        <w:jc w:val="both"/>
        <w:rPr>
          <w:sz w:val="22"/>
          <w:szCs w:val="22"/>
        </w:rPr>
      </w:pPr>
    </w:p>
    <w:p w14:paraId="79794D48" w14:textId="77777777" w:rsidR="00270CAE" w:rsidRPr="005D1BEF" w:rsidRDefault="00270CAE" w:rsidP="00C67871">
      <w:pPr>
        <w:spacing w:line="276" w:lineRule="auto"/>
        <w:jc w:val="both"/>
        <w:rPr>
          <w:sz w:val="22"/>
          <w:szCs w:val="22"/>
        </w:rPr>
      </w:pPr>
    </w:p>
    <w:p w14:paraId="5CCE938A" w14:textId="77777777" w:rsidR="00C67871" w:rsidRPr="005D1BEF" w:rsidRDefault="00C67871" w:rsidP="00C67871">
      <w:pPr>
        <w:spacing w:line="276" w:lineRule="auto"/>
        <w:jc w:val="both"/>
        <w:rPr>
          <w:sz w:val="22"/>
          <w:szCs w:val="22"/>
        </w:rPr>
      </w:pPr>
      <w:r w:rsidRPr="005D1BEF">
        <w:rPr>
          <w:sz w:val="22"/>
          <w:szCs w:val="22"/>
        </w:rPr>
        <w:t xml:space="preserve">Oświadczam, że zachodzą w stosunku do mnie podstawy wykluczenia z postępowania na podstawie art. …………. ustawy PZP </w:t>
      </w:r>
      <w:r w:rsidRPr="005D1BEF">
        <w:rPr>
          <w:i/>
          <w:sz w:val="22"/>
          <w:szCs w:val="22"/>
        </w:rPr>
        <w:t>(podać mającą zastosowanie podstawę wykluczenia spośród wskazanych powyżej).</w:t>
      </w:r>
      <w:r w:rsidRPr="005D1BEF">
        <w:rPr>
          <w:sz w:val="22"/>
          <w:szCs w:val="22"/>
        </w:rPr>
        <w:t xml:space="preserve"> Jednocześnie oświadczam, że w związku z ww. okolicznością, na podstawie art. 110 ust. 2 ustawy PZP podjąłem następujące środki naprawcze:</w:t>
      </w:r>
    </w:p>
    <w:p w14:paraId="7BFF0273" w14:textId="63A75FBA" w:rsidR="00C67871" w:rsidRPr="005D1BEF" w:rsidRDefault="00C67871" w:rsidP="00C67871">
      <w:pPr>
        <w:spacing w:line="360" w:lineRule="auto"/>
        <w:jc w:val="both"/>
        <w:rPr>
          <w:sz w:val="22"/>
          <w:szCs w:val="22"/>
        </w:rPr>
      </w:pPr>
      <w:r w:rsidRPr="005D1BEF">
        <w:rPr>
          <w:sz w:val="22"/>
          <w:szCs w:val="22"/>
        </w:rPr>
        <w:t>…………………………………………………………………………………………..…………………...........………………………………………………………………………………………………….</w:t>
      </w:r>
    </w:p>
    <w:p w14:paraId="699CA2EC" w14:textId="474DF961" w:rsidR="00C67871" w:rsidRPr="005D1BEF" w:rsidRDefault="00C67871" w:rsidP="00C67871">
      <w:pPr>
        <w:spacing w:line="276" w:lineRule="auto"/>
        <w:jc w:val="both"/>
        <w:rPr>
          <w:sz w:val="22"/>
          <w:szCs w:val="22"/>
        </w:rPr>
      </w:pPr>
      <w:r w:rsidRPr="005D1BEF">
        <w:rPr>
          <w:sz w:val="22"/>
          <w:szCs w:val="22"/>
        </w:rPr>
        <w:t>Oświadczam, że zachodzą w stosunku do mnie podstawy wykluczenia z postępowania na podstawie art. 7 ust. 1 ustawy z dnia 13 kwietnia 2022 r. o szczególnych rozwiązaniach w zakresie przeciwdziałania wspieraniu agresji na Ukrainę oraz służących ochronie bezpieczeństwa narodowego (Dz.U. z 202</w:t>
      </w:r>
      <w:r w:rsidR="003163A9" w:rsidRPr="005D1BEF">
        <w:rPr>
          <w:sz w:val="22"/>
          <w:szCs w:val="22"/>
        </w:rPr>
        <w:t>5</w:t>
      </w:r>
      <w:r w:rsidRPr="005D1BEF">
        <w:rPr>
          <w:sz w:val="22"/>
          <w:szCs w:val="22"/>
        </w:rPr>
        <w:t xml:space="preserve"> r., poz. </w:t>
      </w:r>
      <w:r w:rsidR="003163A9" w:rsidRPr="005D1BEF">
        <w:rPr>
          <w:sz w:val="22"/>
          <w:szCs w:val="22"/>
        </w:rPr>
        <w:t>514 ze zm.</w:t>
      </w:r>
      <w:r w:rsidRPr="005D1BEF">
        <w:rPr>
          <w:sz w:val="22"/>
          <w:szCs w:val="22"/>
        </w:rPr>
        <w:t xml:space="preserve">), </w:t>
      </w:r>
      <w:r w:rsidRPr="005D1BEF">
        <w:rPr>
          <w:i/>
          <w:sz w:val="22"/>
          <w:szCs w:val="22"/>
        </w:rPr>
        <w:t>(podać mającą zastosowanie podstawę wykluczenia spośród wskazanych powyżej)</w:t>
      </w:r>
    </w:p>
    <w:p w14:paraId="604C3C38" w14:textId="77777777" w:rsidR="00270CAE" w:rsidRPr="005D1BEF" w:rsidRDefault="00270CAE" w:rsidP="00270CAE">
      <w:pPr>
        <w:spacing w:line="360" w:lineRule="auto"/>
        <w:jc w:val="both"/>
        <w:rPr>
          <w:sz w:val="22"/>
          <w:szCs w:val="22"/>
        </w:rPr>
      </w:pPr>
      <w:r w:rsidRPr="005D1BEF">
        <w:rPr>
          <w:sz w:val="22"/>
          <w:szCs w:val="22"/>
        </w:rPr>
        <w:t>…………………………………………………………………………………………..…………………...........………………………………………………………………………………………………….</w:t>
      </w:r>
    </w:p>
    <w:p w14:paraId="2ACE739D" w14:textId="77777777" w:rsidR="00C67871" w:rsidRPr="005D1BEF" w:rsidRDefault="00C67871" w:rsidP="00C67871">
      <w:pPr>
        <w:spacing w:line="276" w:lineRule="auto"/>
        <w:jc w:val="both"/>
        <w:rPr>
          <w:b/>
          <w:sz w:val="22"/>
          <w:szCs w:val="22"/>
        </w:rPr>
      </w:pPr>
    </w:p>
    <w:p w14:paraId="4D3610B9" w14:textId="1B3B39CB" w:rsidR="00C67871" w:rsidRPr="005D1BEF" w:rsidRDefault="00C67871" w:rsidP="000C5616">
      <w:pPr>
        <w:pStyle w:val="Akapitzlist"/>
        <w:numPr>
          <w:ilvl w:val="2"/>
          <w:numId w:val="79"/>
        </w:numPr>
        <w:spacing w:line="276" w:lineRule="auto"/>
        <w:ind w:left="567" w:hanging="567"/>
        <w:rPr>
          <w:b/>
          <w:sz w:val="22"/>
          <w:szCs w:val="22"/>
        </w:rPr>
      </w:pPr>
      <w:r w:rsidRPr="005D1BEF">
        <w:rPr>
          <w:b/>
          <w:sz w:val="22"/>
          <w:szCs w:val="22"/>
        </w:rPr>
        <w:lastRenderedPageBreak/>
        <w:t>OŚWIADCZENIE DOTYCZĄCE PODWYKONAWCY NIEBĘDĄCEGO PODMIOTEM, NA KTÓREGO ZASOBY POWOŁUJE SIĘ WYKONAWCA*</w:t>
      </w:r>
    </w:p>
    <w:p w14:paraId="2E2C5603" w14:textId="77777777" w:rsidR="00C67871" w:rsidRPr="005D1BEF" w:rsidRDefault="00C67871" w:rsidP="00C67871">
      <w:pPr>
        <w:spacing w:line="276" w:lineRule="auto"/>
        <w:jc w:val="both"/>
        <w:rPr>
          <w:sz w:val="22"/>
          <w:szCs w:val="22"/>
        </w:rPr>
      </w:pPr>
    </w:p>
    <w:p w14:paraId="75EC6B88" w14:textId="77777777" w:rsidR="00C67871" w:rsidRPr="005D1BEF" w:rsidRDefault="00C67871" w:rsidP="00C67871">
      <w:pPr>
        <w:spacing w:line="276" w:lineRule="auto"/>
        <w:jc w:val="both"/>
        <w:rPr>
          <w:sz w:val="22"/>
          <w:szCs w:val="22"/>
        </w:rPr>
      </w:pPr>
      <w:r w:rsidRPr="005D1BEF">
        <w:rPr>
          <w:sz w:val="22"/>
          <w:szCs w:val="22"/>
        </w:rPr>
        <w:t xml:space="preserve">Oświadczam, że w stosunku do następującego/ych podmiotu/tów, będącego/ych podwykonawcą/ami: </w:t>
      </w:r>
      <w:r w:rsidRPr="005D1BEF">
        <w:rPr>
          <w:i/>
          <w:sz w:val="22"/>
          <w:szCs w:val="22"/>
        </w:rPr>
        <w:t>(należy podać pełną nazwę/firmę, adres, a także w zależności od podmiotu: NIP/PESEL, KRS/CEiDG)</w:t>
      </w:r>
      <w:r w:rsidRPr="005D1BEF">
        <w:rPr>
          <w:sz w:val="22"/>
          <w:szCs w:val="22"/>
        </w:rPr>
        <w:t>,</w:t>
      </w:r>
    </w:p>
    <w:p w14:paraId="432627BA" w14:textId="77777777" w:rsidR="00270CAE" w:rsidRPr="005D1BEF" w:rsidRDefault="00270CAE" w:rsidP="00270CAE">
      <w:pPr>
        <w:spacing w:line="360" w:lineRule="auto"/>
        <w:jc w:val="both"/>
        <w:rPr>
          <w:sz w:val="22"/>
          <w:szCs w:val="22"/>
        </w:rPr>
      </w:pPr>
      <w:r w:rsidRPr="005D1BEF">
        <w:rPr>
          <w:sz w:val="22"/>
          <w:szCs w:val="22"/>
        </w:rPr>
        <w:t>…………………………………………………………………………………………..…………………...........………………………………………………………………………………………………….</w:t>
      </w:r>
    </w:p>
    <w:p w14:paraId="5F7207A0" w14:textId="77777777" w:rsidR="00C67871" w:rsidRPr="005D1BEF" w:rsidRDefault="00C67871" w:rsidP="00C67871">
      <w:pPr>
        <w:spacing w:line="276" w:lineRule="auto"/>
        <w:jc w:val="both"/>
        <w:rPr>
          <w:sz w:val="22"/>
          <w:szCs w:val="22"/>
        </w:rPr>
      </w:pPr>
      <w:r w:rsidRPr="005D1BEF">
        <w:rPr>
          <w:sz w:val="22"/>
          <w:szCs w:val="22"/>
        </w:rPr>
        <w:t>nie zachodzą podstawy wykluczenia z postępowania o udzielenie zamówienia.</w:t>
      </w:r>
    </w:p>
    <w:p w14:paraId="1F1029BF" w14:textId="77777777" w:rsidR="00C67871" w:rsidRPr="005D1BEF" w:rsidRDefault="00C67871" w:rsidP="00C67871">
      <w:pPr>
        <w:pStyle w:val="Tekstpodstawowy"/>
        <w:spacing w:line="240" w:lineRule="auto"/>
        <w:ind w:left="540"/>
        <w:jc w:val="right"/>
        <w:rPr>
          <w:rFonts w:ascii="Times New Roman" w:hAnsi="Times New Roman" w:cs="Times New Roman"/>
          <w:i/>
          <w:sz w:val="22"/>
          <w:szCs w:val="22"/>
        </w:rPr>
      </w:pPr>
    </w:p>
    <w:p w14:paraId="4A1E5024" w14:textId="77777777" w:rsidR="00C67871" w:rsidRPr="005D1BEF" w:rsidRDefault="00C67871" w:rsidP="00C67871">
      <w:pPr>
        <w:spacing w:line="276" w:lineRule="auto"/>
        <w:jc w:val="both"/>
        <w:rPr>
          <w:i/>
          <w:sz w:val="22"/>
          <w:szCs w:val="22"/>
        </w:rPr>
      </w:pPr>
      <w:r w:rsidRPr="005D1BEF">
        <w:rPr>
          <w:sz w:val="22"/>
          <w:szCs w:val="22"/>
        </w:rPr>
        <w:t xml:space="preserve">Oświadczam, że w stosunku do podmiotu ……………… </w:t>
      </w:r>
      <w:r w:rsidRPr="005D1BEF">
        <w:rPr>
          <w:i/>
          <w:sz w:val="22"/>
          <w:szCs w:val="22"/>
        </w:rPr>
        <w:t xml:space="preserve">(należy podać pełną nazwę/firmę, adres, </w:t>
      </w:r>
      <w:r w:rsidRPr="005D1BEF">
        <w:rPr>
          <w:i/>
          <w:sz w:val="22"/>
          <w:szCs w:val="22"/>
        </w:rPr>
        <w:br/>
        <w:t>a także w zależności od podmiotu: NIP/PESEL, KRS/CEiDG)</w:t>
      </w:r>
    </w:p>
    <w:p w14:paraId="07F5410F" w14:textId="77777777" w:rsidR="00C67871" w:rsidRPr="005D1BEF" w:rsidRDefault="00C67871" w:rsidP="00C67871">
      <w:pPr>
        <w:spacing w:line="276" w:lineRule="auto"/>
        <w:jc w:val="both"/>
        <w:rPr>
          <w:sz w:val="22"/>
          <w:szCs w:val="22"/>
        </w:rPr>
      </w:pPr>
      <w:r w:rsidRPr="005D1BEF">
        <w:rPr>
          <w:sz w:val="22"/>
          <w:szCs w:val="22"/>
        </w:rPr>
        <w:t xml:space="preserve">zachodzą podstawy wykluczenia z postępowania na podstawie art. …………. ustawy PZP </w:t>
      </w:r>
      <w:r w:rsidRPr="005D1BEF">
        <w:rPr>
          <w:i/>
          <w:sz w:val="22"/>
          <w:szCs w:val="22"/>
        </w:rPr>
        <w:t>(podać mającą zastosowanie podstawę wykluczenia spośród wskazanych powyżej).</w:t>
      </w:r>
      <w:r w:rsidRPr="005D1BEF">
        <w:rPr>
          <w:sz w:val="22"/>
          <w:szCs w:val="22"/>
        </w:rPr>
        <w:t xml:space="preserve"> Jednocześnie oświadczam, że w związku z ww. okolicznością, na podstawie art. 110 ust. 2 ustawy PZP podjęte zostały następujące środki naprawcze:</w:t>
      </w:r>
    </w:p>
    <w:p w14:paraId="67AF1785" w14:textId="77777777" w:rsidR="00270CAE" w:rsidRPr="005D1BEF" w:rsidRDefault="00270CAE" w:rsidP="00270CAE">
      <w:pPr>
        <w:spacing w:line="360" w:lineRule="auto"/>
        <w:jc w:val="both"/>
        <w:rPr>
          <w:sz w:val="22"/>
          <w:szCs w:val="22"/>
        </w:rPr>
      </w:pPr>
      <w:r w:rsidRPr="005D1BEF">
        <w:rPr>
          <w:sz w:val="22"/>
          <w:szCs w:val="22"/>
        </w:rPr>
        <w:t>…………………………………………………………………………………………..…………………...........………………………………………………………………………………………………….</w:t>
      </w:r>
    </w:p>
    <w:p w14:paraId="78257C9C" w14:textId="77777777" w:rsidR="00C67871" w:rsidRPr="005D1BEF" w:rsidRDefault="00C67871" w:rsidP="00C67871">
      <w:pPr>
        <w:spacing w:line="276" w:lineRule="auto"/>
        <w:jc w:val="both"/>
        <w:rPr>
          <w:sz w:val="22"/>
          <w:szCs w:val="22"/>
        </w:rPr>
      </w:pPr>
    </w:p>
    <w:p w14:paraId="512A68AD" w14:textId="77777777" w:rsidR="00C67871" w:rsidRPr="005D1BEF" w:rsidRDefault="00C67871" w:rsidP="00C67871">
      <w:pPr>
        <w:spacing w:line="276" w:lineRule="auto"/>
        <w:jc w:val="both"/>
        <w:rPr>
          <w:sz w:val="22"/>
          <w:szCs w:val="22"/>
        </w:rPr>
      </w:pPr>
      <w:r w:rsidRPr="005D1BEF">
        <w:rPr>
          <w:sz w:val="22"/>
          <w:szCs w:val="22"/>
        </w:rPr>
        <w:t xml:space="preserve">Oświadczam, że wszystkie informacje podane w powyższych oświadczeniach są aktualne </w:t>
      </w:r>
      <w:r w:rsidRPr="005D1BEF">
        <w:rPr>
          <w:sz w:val="22"/>
          <w:szCs w:val="22"/>
        </w:rPr>
        <w:br/>
        <w:t>i zgodne z prawdą oraz zostały przedstawione z pełną świadomością konsekwencji wprowadzenia Zamawiającego w błąd przy przedstawianiu informacji.</w:t>
      </w:r>
    </w:p>
    <w:p w14:paraId="3DF0E6FE" w14:textId="77777777" w:rsidR="00C67871" w:rsidRPr="005D1BEF" w:rsidRDefault="00C67871">
      <w:pPr>
        <w:widowControl/>
        <w:suppressAutoHyphens w:val="0"/>
        <w:spacing w:after="160" w:line="259" w:lineRule="auto"/>
        <w:jc w:val="left"/>
        <w:rPr>
          <w:b/>
          <w:bCs/>
          <w:sz w:val="22"/>
          <w:szCs w:val="22"/>
        </w:rPr>
      </w:pPr>
      <w:r w:rsidRPr="005D1BEF">
        <w:rPr>
          <w:b/>
          <w:bCs/>
          <w:sz w:val="22"/>
          <w:szCs w:val="22"/>
        </w:rPr>
        <w:br w:type="page"/>
      </w:r>
    </w:p>
    <w:p w14:paraId="1A0B1E23" w14:textId="4C679CA3" w:rsidR="00035F8F" w:rsidRPr="005D1BEF" w:rsidRDefault="00035F8F" w:rsidP="00035F8F">
      <w:pPr>
        <w:widowControl/>
        <w:suppressAutoHyphens w:val="0"/>
        <w:jc w:val="right"/>
        <w:outlineLvl w:val="0"/>
        <w:rPr>
          <w:b/>
          <w:bCs/>
          <w:sz w:val="22"/>
          <w:szCs w:val="22"/>
        </w:rPr>
      </w:pPr>
      <w:r w:rsidRPr="005D1BEF">
        <w:rPr>
          <w:b/>
          <w:bCs/>
          <w:sz w:val="22"/>
          <w:szCs w:val="22"/>
        </w:rPr>
        <w:lastRenderedPageBreak/>
        <w:t>Załącznik nr 1b do formularza oferty</w:t>
      </w:r>
    </w:p>
    <w:p w14:paraId="378FEE85" w14:textId="77777777" w:rsidR="00035F8F" w:rsidRPr="005D1BEF" w:rsidRDefault="00035F8F" w:rsidP="00035F8F">
      <w:pPr>
        <w:widowControl/>
        <w:suppressAutoHyphens w:val="0"/>
        <w:jc w:val="right"/>
        <w:outlineLvl w:val="0"/>
        <w:rPr>
          <w:b/>
          <w:bCs/>
          <w:sz w:val="22"/>
          <w:szCs w:val="22"/>
        </w:rPr>
      </w:pPr>
    </w:p>
    <w:p w14:paraId="47E7BBC4" w14:textId="77777777" w:rsidR="00035F8F" w:rsidRPr="005D1BEF" w:rsidRDefault="00035F8F" w:rsidP="00035F8F">
      <w:pPr>
        <w:pStyle w:val="Tekstpodstawowy"/>
        <w:spacing w:line="240" w:lineRule="auto"/>
        <w:ind w:left="540"/>
        <w:jc w:val="center"/>
        <w:outlineLvl w:val="0"/>
        <w:rPr>
          <w:rFonts w:ascii="Times New Roman" w:hAnsi="Times New Roman" w:cs="Times New Roman"/>
          <w:b/>
          <w:sz w:val="22"/>
          <w:szCs w:val="22"/>
          <w:u w:val="single"/>
        </w:rPr>
      </w:pPr>
      <w:r w:rsidRPr="005D1BEF">
        <w:rPr>
          <w:rFonts w:ascii="Times New Roman" w:hAnsi="Times New Roman" w:cs="Times New Roman"/>
          <w:b/>
          <w:bCs/>
          <w:sz w:val="22"/>
          <w:szCs w:val="22"/>
        </w:rPr>
        <w:t>OŚWIADCZENIE</w:t>
      </w:r>
      <w:r w:rsidRPr="005D1BEF">
        <w:rPr>
          <w:rFonts w:ascii="Times New Roman" w:hAnsi="Times New Roman" w:cs="Times New Roman"/>
          <w:b/>
          <w:sz w:val="22"/>
          <w:szCs w:val="22"/>
          <w:u w:val="single"/>
        </w:rPr>
        <w:t xml:space="preserve"> </w:t>
      </w:r>
    </w:p>
    <w:p w14:paraId="201B18FC" w14:textId="77777777" w:rsidR="00035F8F" w:rsidRPr="005D1BEF" w:rsidRDefault="00035F8F" w:rsidP="00035F8F">
      <w:pPr>
        <w:pStyle w:val="Tekstpodstawowy"/>
        <w:spacing w:line="240" w:lineRule="auto"/>
        <w:ind w:left="540"/>
        <w:jc w:val="center"/>
        <w:outlineLvl w:val="0"/>
        <w:rPr>
          <w:rFonts w:ascii="Times New Roman" w:hAnsi="Times New Roman" w:cs="Times New Roman"/>
          <w:b/>
          <w:bCs/>
          <w:sz w:val="22"/>
          <w:szCs w:val="22"/>
        </w:rPr>
      </w:pPr>
      <w:r w:rsidRPr="005D1BEF">
        <w:rPr>
          <w:rFonts w:ascii="Times New Roman" w:hAnsi="Times New Roman" w:cs="Times New Roman"/>
          <w:b/>
          <w:bCs/>
          <w:sz w:val="22"/>
          <w:szCs w:val="22"/>
        </w:rPr>
        <w:t>O SPEŁNIENIU WARUNKÓW UDZIAŁU W POSTĘPOWANIU</w:t>
      </w:r>
    </w:p>
    <w:p w14:paraId="4A9A39AA" w14:textId="77777777" w:rsidR="00035F8F" w:rsidRPr="005D1BEF" w:rsidRDefault="00035F8F" w:rsidP="00035F8F">
      <w:pPr>
        <w:pStyle w:val="Tekstpodstawowy"/>
        <w:spacing w:line="240" w:lineRule="auto"/>
        <w:ind w:left="540"/>
        <w:jc w:val="center"/>
        <w:outlineLvl w:val="0"/>
        <w:rPr>
          <w:rFonts w:ascii="Times New Roman" w:hAnsi="Times New Roman" w:cs="Times New Roman"/>
          <w:b/>
          <w:bCs/>
          <w:sz w:val="22"/>
          <w:szCs w:val="22"/>
        </w:rPr>
      </w:pPr>
    </w:p>
    <w:p w14:paraId="19A2F87D" w14:textId="69531B04" w:rsidR="00035F8F" w:rsidRPr="005D1BEF" w:rsidRDefault="000B6060" w:rsidP="00B944C2">
      <w:pPr>
        <w:pStyle w:val="Nagwek"/>
        <w:jc w:val="both"/>
        <w:rPr>
          <w:sz w:val="22"/>
          <w:szCs w:val="22"/>
          <w:highlight w:val="yellow"/>
        </w:rPr>
      </w:pPr>
      <w:r w:rsidRPr="005D1BEF">
        <w:rPr>
          <w:i/>
          <w:iCs/>
          <w:sz w:val="22"/>
          <w:szCs w:val="22"/>
          <w:u w:val="single"/>
        </w:rPr>
        <w:t xml:space="preserve">Składając ofertę w postępowaniu </w:t>
      </w:r>
      <w:r w:rsidR="00FE674A" w:rsidRPr="00EA4688">
        <w:rPr>
          <w:i/>
          <w:iCs/>
          <w:sz w:val="22"/>
          <w:szCs w:val="22"/>
          <w:u w:val="single"/>
        </w:rPr>
        <w:t>na wyłonienie Wykonawcy w zakresie remontu</w:t>
      </w:r>
      <w:r w:rsidR="00FE674A" w:rsidRPr="00EA4688">
        <w:rPr>
          <w:b/>
          <w:bCs/>
          <w:i/>
          <w:iCs/>
          <w:sz w:val="22"/>
          <w:szCs w:val="22"/>
          <w:u w:val="single"/>
        </w:rPr>
        <w:t xml:space="preserve"> </w:t>
      </w:r>
      <w:r w:rsidR="00FE674A" w:rsidRPr="00EA4688">
        <w:rPr>
          <w:i/>
          <w:iCs/>
          <w:sz w:val="22"/>
          <w:szCs w:val="22"/>
          <w:u w:val="single"/>
        </w:rPr>
        <w:t>konserwatorskiego elewacji południowej budynku głównego i pawilonu ogrodowego wraz z wymianą zabytkowej stolarki okiennej, konserwacją drewnianej werandy i ganku oraz pionową izolacją przeciwwilgociową fundamentów budynku Collegium Sanockiego przy ul. Batorego 12 w Krakowie</w:t>
      </w:r>
      <w:r w:rsidRPr="005D1BEF">
        <w:rPr>
          <w:i/>
          <w:iCs/>
          <w:sz w:val="22"/>
          <w:szCs w:val="22"/>
          <w:u w:val="single"/>
        </w:rPr>
        <w:t xml:space="preserve">, </w:t>
      </w:r>
      <w:r w:rsidR="00035F8F" w:rsidRPr="005D1BEF">
        <w:rPr>
          <w:i/>
          <w:iCs/>
          <w:sz w:val="22"/>
          <w:szCs w:val="22"/>
          <w:u w:val="single"/>
        </w:rPr>
        <w:t xml:space="preserve">oświadczam że spełniam warunki udziału w postępowaniu określone przez </w:t>
      </w:r>
      <w:r w:rsidR="00F866B0" w:rsidRPr="005D1BEF">
        <w:rPr>
          <w:i/>
          <w:iCs/>
          <w:sz w:val="22"/>
          <w:szCs w:val="22"/>
          <w:u w:val="single"/>
        </w:rPr>
        <w:t>Z</w:t>
      </w:r>
      <w:r w:rsidR="00035F8F" w:rsidRPr="005D1BEF">
        <w:rPr>
          <w:i/>
          <w:iCs/>
          <w:sz w:val="22"/>
          <w:szCs w:val="22"/>
          <w:u w:val="single"/>
        </w:rPr>
        <w:t>amawiającego w Rozdziale VI SWZ</w:t>
      </w:r>
      <w:r w:rsidR="00035F8F" w:rsidRPr="005D1BEF">
        <w:rPr>
          <w:sz w:val="22"/>
          <w:szCs w:val="22"/>
        </w:rPr>
        <w:t xml:space="preserve">, </w:t>
      </w:r>
    </w:p>
    <w:p w14:paraId="1C23A310" w14:textId="77777777" w:rsidR="00035F8F" w:rsidRPr="005D1BEF" w:rsidRDefault="00035F8F" w:rsidP="00035F8F">
      <w:pPr>
        <w:jc w:val="both"/>
        <w:rPr>
          <w:sz w:val="22"/>
          <w:szCs w:val="22"/>
        </w:rPr>
      </w:pPr>
    </w:p>
    <w:p w14:paraId="0F71D141" w14:textId="77777777" w:rsidR="00035F8F" w:rsidRPr="005D1BEF" w:rsidRDefault="00035F8F">
      <w:pPr>
        <w:numPr>
          <w:ilvl w:val="3"/>
          <w:numId w:val="41"/>
        </w:numPr>
        <w:suppressAutoHyphens w:val="0"/>
        <w:adjustRightInd w:val="0"/>
        <w:ind w:left="426" w:hanging="426"/>
        <w:jc w:val="both"/>
        <w:textAlignment w:val="baseline"/>
        <w:rPr>
          <w:sz w:val="22"/>
          <w:szCs w:val="22"/>
        </w:rPr>
      </w:pPr>
      <w:r w:rsidRPr="005D1BEF">
        <w:rPr>
          <w:sz w:val="22"/>
          <w:szCs w:val="22"/>
        </w:rPr>
        <w:t>posiadam doświadczenie opisane przez Zamawiającego w Rozdziale VI SWZ, w tym:</w:t>
      </w:r>
    </w:p>
    <w:p w14:paraId="1C756A74" w14:textId="77777777" w:rsidR="00035F8F" w:rsidRPr="005D1BEF" w:rsidRDefault="00035F8F">
      <w:pPr>
        <w:pStyle w:val="Akapitzlist"/>
        <w:numPr>
          <w:ilvl w:val="0"/>
          <w:numId w:val="39"/>
        </w:numPr>
        <w:ind w:hanging="294"/>
        <w:rPr>
          <w:sz w:val="22"/>
          <w:szCs w:val="22"/>
        </w:rPr>
      </w:pPr>
      <w:r w:rsidRPr="005D1BEF">
        <w:rPr>
          <w:sz w:val="22"/>
          <w:szCs w:val="22"/>
        </w:rPr>
        <w:t xml:space="preserve">warunek ten spełniam samodzielnie – Tak w pełnym zakresie*/Tak, częściowo </w:t>
      </w:r>
      <w:r w:rsidRPr="005D1BEF">
        <w:rPr>
          <w:sz w:val="22"/>
          <w:szCs w:val="22"/>
        </w:rPr>
        <w:br/>
        <w:t>w zakresie ……………………………………./ Nie*,</w:t>
      </w:r>
    </w:p>
    <w:p w14:paraId="5F81B4B0" w14:textId="77777777" w:rsidR="00035F8F" w:rsidRPr="005D1BEF" w:rsidRDefault="00035F8F" w:rsidP="00F866B0">
      <w:pPr>
        <w:pStyle w:val="Akapitzlist"/>
        <w:ind w:hanging="294"/>
        <w:rPr>
          <w:sz w:val="22"/>
          <w:szCs w:val="22"/>
        </w:rPr>
      </w:pPr>
      <w:r w:rsidRPr="005D1BEF">
        <w:rPr>
          <w:sz w:val="22"/>
          <w:szCs w:val="22"/>
        </w:rPr>
        <w:t>w celu spełnienia tego warunku polegam na zasadach określonych w art. 118 ustawy PZP, na następującym podmiocie*:</w:t>
      </w:r>
    </w:p>
    <w:p w14:paraId="06BC8A14" w14:textId="77777777" w:rsidR="00F866B0" w:rsidRPr="005D1BEF" w:rsidRDefault="00F866B0" w:rsidP="00F866B0">
      <w:pPr>
        <w:pStyle w:val="Akapitzlist"/>
        <w:numPr>
          <w:ilvl w:val="0"/>
          <w:numId w:val="0"/>
        </w:numPr>
        <w:ind w:left="720"/>
        <w:rPr>
          <w:sz w:val="22"/>
          <w:szCs w:val="22"/>
        </w:rPr>
      </w:pPr>
    </w:p>
    <w:p w14:paraId="0DFDA7E5" w14:textId="3756B705" w:rsidR="00035F8F" w:rsidRPr="005D1BEF" w:rsidRDefault="00035F8F" w:rsidP="00035F8F">
      <w:pPr>
        <w:pStyle w:val="Tekstpodstawowy"/>
        <w:spacing w:line="240" w:lineRule="auto"/>
        <w:rPr>
          <w:rFonts w:ascii="Times New Roman" w:hAnsi="Times New Roman" w:cs="Times New Roman"/>
          <w:sz w:val="22"/>
          <w:szCs w:val="22"/>
        </w:rPr>
      </w:pPr>
      <w:r w:rsidRPr="005D1BEF">
        <w:rPr>
          <w:rFonts w:ascii="Times New Roman" w:hAnsi="Times New Roman" w:cs="Times New Roman"/>
          <w:sz w:val="22"/>
          <w:szCs w:val="22"/>
        </w:rPr>
        <w:t>……………………………………………………………………..…………………</w:t>
      </w:r>
      <w:r w:rsidR="00F866B0" w:rsidRPr="005D1BEF">
        <w:rPr>
          <w:rFonts w:ascii="Times New Roman" w:hAnsi="Times New Roman" w:cs="Times New Roman"/>
          <w:sz w:val="22"/>
          <w:szCs w:val="22"/>
        </w:rPr>
        <w:t>……………..</w:t>
      </w:r>
      <w:r w:rsidRPr="005D1BEF">
        <w:rPr>
          <w:rFonts w:ascii="Times New Roman" w:hAnsi="Times New Roman" w:cs="Times New Roman"/>
          <w:sz w:val="22"/>
          <w:szCs w:val="22"/>
        </w:rPr>
        <w:t>……</w:t>
      </w:r>
    </w:p>
    <w:p w14:paraId="571EBB81" w14:textId="77777777" w:rsidR="00035F8F" w:rsidRPr="005D1BEF" w:rsidRDefault="00035F8F" w:rsidP="00035F8F">
      <w:pPr>
        <w:pStyle w:val="Tekstpodstawowy"/>
        <w:spacing w:line="240" w:lineRule="auto"/>
        <w:rPr>
          <w:rFonts w:ascii="Times New Roman" w:hAnsi="Times New Roman" w:cs="Times New Roman"/>
          <w:sz w:val="22"/>
          <w:szCs w:val="22"/>
        </w:rPr>
      </w:pPr>
      <w:r w:rsidRPr="005D1BEF">
        <w:rPr>
          <w:rFonts w:ascii="Times New Roman" w:hAnsi="Times New Roman" w:cs="Times New Roman"/>
          <w:i/>
          <w:sz w:val="22"/>
          <w:szCs w:val="22"/>
        </w:rPr>
        <w:t>(należy podać pełną nazwę/firmę, adres, a także w zależności od podmiotu: NIP/PESEL, KRS/CEiDG)</w:t>
      </w:r>
    </w:p>
    <w:p w14:paraId="510C305C" w14:textId="77777777" w:rsidR="00035F8F" w:rsidRPr="005D1BEF" w:rsidRDefault="00035F8F" w:rsidP="00035F8F">
      <w:pPr>
        <w:pStyle w:val="Tekstpodstawowy"/>
        <w:spacing w:line="240" w:lineRule="auto"/>
        <w:rPr>
          <w:rFonts w:ascii="Times New Roman" w:hAnsi="Times New Roman" w:cs="Times New Roman"/>
          <w:sz w:val="22"/>
          <w:szCs w:val="22"/>
        </w:rPr>
      </w:pPr>
    </w:p>
    <w:p w14:paraId="5BA813DC" w14:textId="77777777" w:rsidR="00035F8F" w:rsidRPr="005D1BEF" w:rsidRDefault="00035F8F" w:rsidP="00035F8F">
      <w:pPr>
        <w:pStyle w:val="Tekstpodstawowy"/>
        <w:spacing w:line="240" w:lineRule="auto"/>
        <w:rPr>
          <w:rFonts w:ascii="Times New Roman" w:hAnsi="Times New Roman" w:cs="Times New Roman"/>
          <w:sz w:val="22"/>
          <w:szCs w:val="22"/>
        </w:rPr>
      </w:pPr>
      <w:r w:rsidRPr="005D1BEF">
        <w:rPr>
          <w:rFonts w:ascii="Times New Roman" w:hAnsi="Times New Roman" w:cs="Times New Roman"/>
          <w:sz w:val="22"/>
          <w:szCs w:val="22"/>
        </w:rPr>
        <w:t>w następującym zakresie:</w:t>
      </w:r>
    </w:p>
    <w:p w14:paraId="70A41F13" w14:textId="77777777" w:rsidR="00F866B0" w:rsidRPr="005D1BEF" w:rsidRDefault="00F866B0" w:rsidP="00035F8F">
      <w:pPr>
        <w:pStyle w:val="Tekstpodstawowy"/>
        <w:spacing w:line="240" w:lineRule="auto"/>
        <w:rPr>
          <w:rFonts w:ascii="Times New Roman" w:hAnsi="Times New Roman" w:cs="Times New Roman"/>
          <w:sz w:val="22"/>
          <w:szCs w:val="22"/>
        </w:rPr>
      </w:pPr>
    </w:p>
    <w:p w14:paraId="5A0EC1FA" w14:textId="1680EDDC" w:rsidR="00035F8F" w:rsidRPr="005D1BEF" w:rsidRDefault="00035F8F" w:rsidP="00035F8F">
      <w:pPr>
        <w:pStyle w:val="Tekstpodstawowy"/>
        <w:spacing w:line="240" w:lineRule="auto"/>
        <w:rPr>
          <w:rFonts w:ascii="Times New Roman" w:hAnsi="Times New Roman" w:cs="Times New Roman"/>
          <w:sz w:val="22"/>
          <w:szCs w:val="22"/>
        </w:rPr>
      </w:pPr>
      <w:r w:rsidRPr="005D1BEF">
        <w:rPr>
          <w:rFonts w:ascii="Times New Roman" w:hAnsi="Times New Roman" w:cs="Times New Roman"/>
          <w:sz w:val="22"/>
          <w:szCs w:val="22"/>
        </w:rPr>
        <w:t>…………………</w:t>
      </w:r>
      <w:r w:rsidR="00F866B0" w:rsidRPr="005D1BEF">
        <w:rPr>
          <w:rFonts w:ascii="Times New Roman" w:hAnsi="Times New Roman" w:cs="Times New Roman"/>
          <w:sz w:val="22"/>
          <w:szCs w:val="22"/>
        </w:rPr>
        <w:t>……………………………………………….</w:t>
      </w:r>
      <w:r w:rsidRPr="005D1BEF">
        <w:rPr>
          <w:rFonts w:ascii="Times New Roman" w:hAnsi="Times New Roman" w:cs="Times New Roman"/>
          <w:sz w:val="22"/>
          <w:szCs w:val="22"/>
        </w:rPr>
        <w:t>………………………………………..</w:t>
      </w:r>
    </w:p>
    <w:p w14:paraId="0E1D7589" w14:textId="77777777" w:rsidR="00035F8F" w:rsidRPr="005D1BEF" w:rsidRDefault="00035F8F" w:rsidP="00035F8F">
      <w:pPr>
        <w:pStyle w:val="Tekstpodstawowy"/>
        <w:spacing w:line="240" w:lineRule="auto"/>
        <w:ind w:left="539"/>
        <w:rPr>
          <w:rFonts w:ascii="Times New Roman" w:hAnsi="Times New Roman" w:cs="Times New Roman"/>
          <w:i/>
          <w:sz w:val="22"/>
          <w:szCs w:val="22"/>
          <w:u w:val="single"/>
        </w:rPr>
      </w:pPr>
      <w:r w:rsidRPr="005D1BEF">
        <w:rPr>
          <w:rFonts w:ascii="Times New Roman" w:hAnsi="Times New Roman" w:cs="Times New Roman"/>
          <w:i/>
          <w:sz w:val="22"/>
          <w:szCs w:val="22"/>
        </w:rPr>
        <w:t>* niepotrzebne skreślić</w:t>
      </w:r>
    </w:p>
    <w:p w14:paraId="1B32B85B" w14:textId="77777777" w:rsidR="00035F8F" w:rsidRPr="005D1BEF" w:rsidRDefault="00035F8F" w:rsidP="00035F8F">
      <w:pPr>
        <w:adjustRightInd w:val="0"/>
        <w:ind w:left="720"/>
        <w:jc w:val="both"/>
        <w:textAlignment w:val="baseline"/>
        <w:rPr>
          <w:sz w:val="22"/>
          <w:szCs w:val="22"/>
        </w:rPr>
      </w:pPr>
    </w:p>
    <w:p w14:paraId="03D72C4A" w14:textId="77777777" w:rsidR="00035F8F" w:rsidRPr="005D1BEF" w:rsidRDefault="00035F8F">
      <w:pPr>
        <w:numPr>
          <w:ilvl w:val="3"/>
          <w:numId w:val="41"/>
        </w:numPr>
        <w:suppressAutoHyphens w:val="0"/>
        <w:adjustRightInd w:val="0"/>
        <w:ind w:left="426" w:hanging="426"/>
        <w:jc w:val="both"/>
        <w:textAlignment w:val="baseline"/>
        <w:rPr>
          <w:sz w:val="22"/>
          <w:szCs w:val="22"/>
        </w:rPr>
      </w:pPr>
      <w:r w:rsidRPr="005D1BEF">
        <w:rPr>
          <w:sz w:val="22"/>
          <w:szCs w:val="22"/>
        </w:rPr>
        <w:t xml:space="preserve">skieruję do realizacji zamówienia osoby zdolne do realizacji zamówienia, zgodnie </w:t>
      </w:r>
      <w:r w:rsidRPr="005D1BEF">
        <w:rPr>
          <w:sz w:val="22"/>
          <w:szCs w:val="22"/>
        </w:rPr>
        <w:br/>
        <w:t>z wymaganiami zawartymi w Rozdziale VI SWZ, w tym:</w:t>
      </w:r>
    </w:p>
    <w:p w14:paraId="70CAD352" w14:textId="77777777" w:rsidR="00035F8F" w:rsidRPr="005D1BEF" w:rsidRDefault="00035F8F">
      <w:pPr>
        <w:pStyle w:val="Akapitzlist"/>
        <w:numPr>
          <w:ilvl w:val="0"/>
          <w:numId w:val="40"/>
        </w:numPr>
        <w:ind w:hanging="294"/>
        <w:rPr>
          <w:sz w:val="22"/>
          <w:szCs w:val="22"/>
        </w:rPr>
      </w:pPr>
      <w:r w:rsidRPr="005D1BEF">
        <w:rPr>
          <w:sz w:val="22"/>
          <w:szCs w:val="22"/>
        </w:rPr>
        <w:t xml:space="preserve">warunek ten spełniam samodzielnie – Tak w pełnym zakresie*/Tak, częściowo </w:t>
      </w:r>
      <w:r w:rsidRPr="005D1BEF">
        <w:rPr>
          <w:sz w:val="22"/>
          <w:szCs w:val="22"/>
        </w:rPr>
        <w:br/>
        <w:t>w zakresie ……………………………………./ Nie*,</w:t>
      </w:r>
    </w:p>
    <w:p w14:paraId="3019D2B9" w14:textId="77777777" w:rsidR="00035F8F" w:rsidRPr="005D1BEF" w:rsidRDefault="00035F8F">
      <w:pPr>
        <w:pStyle w:val="Akapitzlist"/>
        <w:numPr>
          <w:ilvl w:val="0"/>
          <w:numId w:val="40"/>
        </w:numPr>
        <w:ind w:hanging="294"/>
        <w:rPr>
          <w:sz w:val="22"/>
          <w:szCs w:val="22"/>
        </w:rPr>
      </w:pPr>
      <w:r w:rsidRPr="005D1BEF">
        <w:rPr>
          <w:sz w:val="22"/>
          <w:szCs w:val="22"/>
        </w:rPr>
        <w:t>w celu spełnienia tego warunku polegam na zasadach określonych w art. 118 ustawy PZP, na następującym podmiocie*:</w:t>
      </w:r>
    </w:p>
    <w:p w14:paraId="609787BD" w14:textId="77777777" w:rsidR="00F866B0" w:rsidRPr="005D1BEF" w:rsidRDefault="00F866B0" w:rsidP="00035F8F">
      <w:pPr>
        <w:pStyle w:val="Tekstpodstawowy"/>
        <w:spacing w:line="240" w:lineRule="auto"/>
        <w:rPr>
          <w:rFonts w:ascii="Times New Roman" w:hAnsi="Times New Roman" w:cs="Times New Roman"/>
          <w:sz w:val="22"/>
          <w:szCs w:val="22"/>
        </w:rPr>
      </w:pPr>
    </w:p>
    <w:p w14:paraId="17C69D12" w14:textId="77777777" w:rsidR="00F866B0" w:rsidRPr="005D1BEF" w:rsidRDefault="00F866B0" w:rsidP="00F866B0">
      <w:pPr>
        <w:pStyle w:val="Tekstpodstawowy"/>
        <w:spacing w:line="240" w:lineRule="auto"/>
        <w:rPr>
          <w:rFonts w:ascii="Times New Roman" w:hAnsi="Times New Roman" w:cs="Times New Roman"/>
          <w:sz w:val="22"/>
          <w:szCs w:val="22"/>
        </w:rPr>
      </w:pPr>
      <w:r w:rsidRPr="005D1BEF">
        <w:rPr>
          <w:rFonts w:ascii="Times New Roman" w:hAnsi="Times New Roman" w:cs="Times New Roman"/>
          <w:sz w:val="22"/>
          <w:szCs w:val="22"/>
        </w:rPr>
        <w:t>……………………………………………………………………..………………………………..……</w:t>
      </w:r>
    </w:p>
    <w:p w14:paraId="398472FD" w14:textId="77777777" w:rsidR="00F866B0" w:rsidRPr="005D1BEF" w:rsidRDefault="00F866B0" w:rsidP="00F866B0">
      <w:pPr>
        <w:pStyle w:val="Tekstpodstawowy"/>
        <w:spacing w:line="240" w:lineRule="auto"/>
        <w:rPr>
          <w:rFonts w:ascii="Times New Roman" w:hAnsi="Times New Roman" w:cs="Times New Roman"/>
          <w:sz w:val="22"/>
          <w:szCs w:val="22"/>
        </w:rPr>
      </w:pPr>
      <w:r w:rsidRPr="005D1BEF">
        <w:rPr>
          <w:rFonts w:ascii="Times New Roman" w:hAnsi="Times New Roman" w:cs="Times New Roman"/>
          <w:i/>
          <w:sz w:val="22"/>
          <w:szCs w:val="22"/>
        </w:rPr>
        <w:t>(należy podać pełną nazwę/firmę, adres, a także w zależności od podmiotu: NIP/PESEL, KRS/CEiDG)</w:t>
      </w:r>
    </w:p>
    <w:p w14:paraId="293C1746" w14:textId="77777777" w:rsidR="00F866B0" w:rsidRPr="005D1BEF" w:rsidRDefault="00F866B0" w:rsidP="00F866B0">
      <w:pPr>
        <w:pStyle w:val="Tekstpodstawowy"/>
        <w:spacing w:line="240" w:lineRule="auto"/>
        <w:rPr>
          <w:rFonts w:ascii="Times New Roman" w:hAnsi="Times New Roman" w:cs="Times New Roman"/>
          <w:sz w:val="22"/>
          <w:szCs w:val="22"/>
        </w:rPr>
      </w:pPr>
    </w:p>
    <w:p w14:paraId="01559739" w14:textId="77777777" w:rsidR="00F866B0" w:rsidRPr="005D1BEF" w:rsidRDefault="00F866B0" w:rsidP="00F866B0">
      <w:pPr>
        <w:pStyle w:val="Tekstpodstawowy"/>
        <w:spacing w:line="240" w:lineRule="auto"/>
        <w:rPr>
          <w:rFonts w:ascii="Times New Roman" w:hAnsi="Times New Roman" w:cs="Times New Roman"/>
          <w:sz w:val="22"/>
          <w:szCs w:val="22"/>
        </w:rPr>
      </w:pPr>
      <w:r w:rsidRPr="005D1BEF">
        <w:rPr>
          <w:rFonts w:ascii="Times New Roman" w:hAnsi="Times New Roman" w:cs="Times New Roman"/>
          <w:sz w:val="22"/>
          <w:szCs w:val="22"/>
        </w:rPr>
        <w:t>w następującym zakresie:</w:t>
      </w:r>
    </w:p>
    <w:p w14:paraId="4B97216D" w14:textId="77777777" w:rsidR="00F866B0" w:rsidRPr="005D1BEF" w:rsidRDefault="00F866B0" w:rsidP="00F866B0">
      <w:pPr>
        <w:pStyle w:val="Tekstpodstawowy"/>
        <w:spacing w:line="240" w:lineRule="auto"/>
        <w:rPr>
          <w:rFonts w:ascii="Times New Roman" w:hAnsi="Times New Roman" w:cs="Times New Roman"/>
          <w:sz w:val="22"/>
          <w:szCs w:val="22"/>
        </w:rPr>
      </w:pPr>
    </w:p>
    <w:p w14:paraId="7FEA2385" w14:textId="77777777" w:rsidR="00F866B0" w:rsidRPr="005D1BEF" w:rsidRDefault="00F866B0" w:rsidP="00F866B0">
      <w:pPr>
        <w:pStyle w:val="Tekstpodstawowy"/>
        <w:spacing w:line="240" w:lineRule="auto"/>
        <w:rPr>
          <w:rFonts w:ascii="Times New Roman" w:hAnsi="Times New Roman" w:cs="Times New Roman"/>
          <w:sz w:val="22"/>
          <w:szCs w:val="22"/>
        </w:rPr>
      </w:pPr>
      <w:r w:rsidRPr="005D1BEF">
        <w:rPr>
          <w:rFonts w:ascii="Times New Roman" w:hAnsi="Times New Roman" w:cs="Times New Roman"/>
          <w:sz w:val="22"/>
          <w:szCs w:val="22"/>
        </w:rPr>
        <w:t>………………………………………………………………….………………………………………..</w:t>
      </w:r>
    </w:p>
    <w:p w14:paraId="06D61D6E" w14:textId="3E0CB409" w:rsidR="00F866B0" w:rsidRPr="005D1BEF" w:rsidRDefault="00F866B0" w:rsidP="00F866B0">
      <w:pPr>
        <w:pStyle w:val="Tekstpodstawowy"/>
        <w:spacing w:line="240" w:lineRule="auto"/>
        <w:ind w:left="539"/>
        <w:rPr>
          <w:rFonts w:ascii="Times New Roman" w:hAnsi="Times New Roman" w:cs="Times New Roman"/>
          <w:i/>
          <w:sz w:val="22"/>
          <w:szCs w:val="22"/>
          <w:u w:val="single"/>
        </w:rPr>
      </w:pPr>
      <w:r w:rsidRPr="005D1BEF">
        <w:rPr>
          <w:rFonts w:ascii="Times New Roman" w:hAnsi="Times New Roman" w:cs="Times New Roman"/>
          <w:i/>
          <w:sz w:val="22"/>
          <w:szCs w:val="22"/>
        </w:rPr>
        <w:t>* niepotrzebne skreślić</w:t>
      </w:r>
    </w:p>
    <w:p w14:paraId="703B783F" w14:textId="77777777" w:rsidR="00F866B0" w:rsidRPr="005D1BEF" w:rsidRDefault="00F866B0" w:rsidP="00F866B0">
      <w:pPr>
        <w:pStyle w:val="Tekstpodstawowy"/>
        <w:spacing w:line="240" w:lineRule="auto"/>
        <w:ind w:left="539"/>
        <w:rPr>
          <w:rFonts w:ascii="Times New Roman" w:hAnsi="Times New Roman" w:cs="Times New Roman"/>
          <w:i/>
          <w:sz w:val="22"/>
          <w:szCs w:val="22"/>
          <w:u w:val="single"/>
        </w:rPr>
      </w:pPr>
    </w:p>
    <w:p w14:paraId="01EEBE29" w14:textId="77777777" w:rsidR="00F866B0" w:rsidRPr="005D1BEF" w:rsidRDefault="00F866B0" w:rsidP="00F866B0">
      <w:pPr>
        <w:pStyle w:val="Tekstpodstawowy"/>
        <w:spacing w:line="240" w:lineRule="auto"/>
        <w:rPr>
          <w:rFonts w:ascii="Times New Roman" w:hAnsi="Times New Roman" w:cs="Times New Roman"/>
          <w:i/>
          <w:sz w:val="22"/>
          <w:szCs w:val="22"/>
          <w:u w:val="single"/>
        </w:rPr>
      </w:pPr>
    </w:p>
    <w:p w14:paraId="0E5E5407" w14:textId="77777777" w:rsidR="00035F8F" w:rsidRPr="005D1BEF" w:rsidRDefault="00035F8F" w:rsidP="00035F8F">
      <w:pPr>
        <w:jc w:val="both"/>
        <w:rPr>
          <w:sz w:val="22"/>
          <w:szCs w:val="22"/>
        </w:rPr>
      </w:pPr>
      <w:r w:rsidRPr="005D1BEF">
        <w:rPr>
          <w:sz w:val="22"/>
          <w:szCs w:val="22"/>
        </w:rPr>
        <w:t xml:space="preserve">Oświadczam, że wszystkie informacje podane w powyższych oświadczeniach są aktualne </w:t>
      </w:r>
      <w:r w:rsidRPr="005D1BEF">
        <w:rPr>
          <w:sz w:val="22"/>
          <w:szCs w:val="22"/>
        </w:rPr>
        <w:br/>
        <w:t>i zgodne z prawdą oraz zostały przedstawione z pełną świadomością konsekwencji wprowadzenia Zamawiającego w błąd przy przedstawianiu informacji.</w:t>
      </w:r>
    </w:p>
    <w:p w14:paraId="53CA3808" w14:textId="77777777" w:rsidR="00035F8F" w:rsidRPr="005D1BEF" w:rsidRDefault="00035F8F" w:rsidP="00035F8F">
      <w:pPr>
        <w:pStyle w:val="Tekstpodstawowy"/>
        <w:spacing w:line="240" w:lineRule="auto"/>
        <w:ind w:left="540"/>
        <w:rPr>
          <w:rFonts w:ascii="Times New Roman" w:hAnsi="Times New Roman" w:cs="Times New Roman"/>
          <w:sz w:val="22"/>
          <w:szCs w:val="22"/>
        </w:rPr>
      </w:pPr>
    </w:p>
    <w:p w14:paraId="2DE76A9C" w14:textId="5224137C" w:rsidR="00035F8F" w:rsidRPr="005D1BEF" w:rsidRDefault="0005655A" w:rsidP="009434FA">
      <w:pPr>
        <w:widowControl/>
        <w:suppressAutoHyphens w:val="0"/>
        <w:spacing w:after="160" w:line="259" w:lineRule="auto"/>
        <w:jc w:val="left"/>
        <w:rPr>
          <w:i/>
          <w:iCs/>
          <w:sz w:val="22"/>
          <w:szCs w:val="22"/>
        </w:rPr>
      </w:pPr>
      <w:r w:rsidRPr="005D1BEF">
        <w:rPr>
          <w:i/>
          <w:iCs/>
          <w:sz w:val="22"/>
          <w:szCs w:val="22"/>
        </w:rPr>
        <w:br w:type="page"/>
      </w:r>
    </w:p>
    <w:p w14:paraId="5FC481CC" w14:textId="17951472" w:rsidR="0005655A" w:rsidRPr="005D1BEF" w:rsidRDefault="0005655A" w:rsidP="0005655A">
      <w:pPr>
        <w:pStyle w:val="Tekstpodstawowy"/>
        <w:ind w:left="540"/>
        <w:jc w:val="right"/>
        <w:rPr>
          <w:rFonts w:ascii="Times New Roman" w:hAnsi="Times New Roman" w:cs="Times New Roman"/>
          <w:b/>
          <w:sz w:val="22"/>
          <w:szCs w:val="22"/>
        </w:rPr>
      </w:pPr>
      <w:r w:rsidRPr="005D1BEF">
        <w:rPr>
          <w:rFonts w:ascii="Times New Roman" w:hAnsi="Times New Roman" w:cs="Times New Roman"/>
          <w:b/>
          <w:sz w:val="22"/>
          <w:szCs w:val="22"/>
        </w:rPr>
        <w:lastRenderedPageBreak/>
        <w:t xml:space="preserve">Załącznik nr </w:t>
      </w:r>
      <w:r w:rsidR="009434FA" w:rsidRPr="005D1BEF">
        <w:rPr>
          <w:rFonts w:ascii="Times New Roman" w:hAnsi="Times New Roman" w:cs="Times New Roman"/>
          <w:b/>
          <w:sz w:val="22"/>
          <w:szCs w:val="22"/>
        </w:rPr>
        <w:t>2</w:t>
      </w:r>
      <w:r w:rsidRPr="005D1BEF">
        <w:rPr>
          <w:rFonts w:ascii="Times New Roman" w:hAnsi="Times New Roman" w:cs="Times New Roman"/>
          <w:b/>
          <w:sz w:val="22"/>
          <w:szCs w:val="22"/>
        </w:rPr>
        <w:t xml:space="preserve"> do formularza oferty</w:t>
      </w:r>
    </w:p>
    <w:p w14:paraId="725921AD" w14:textId="77777777" w:rsidR="0005655A" w:rsidRPr="005D1BEF" w:rsidRDefault="0005655A" w:rsidP="0005655A">
      <w:pPr>
        <w:pStyle w:val="Tekstpodstawowy"/>
        <w:spacing w:line="240" w:lineRule="auto"/>
        <w:ind w:left="540"/>
        <w:rPr>
          <w:rFonts w:ascii="Times New Roman" w:hAnsi="Times New Roman" w:cs="Times New Roman"/>
          <w:i/>
          <w:sz w:val="22"/>
          <w:szCs w:val="22"/>
        </w:rPr>
      </w:pPr>
    </w:p>
    <w:p w14:paraId="606DD7B1" w14:textId="77777777" w:rsidR="0005655A" w:rsidRPr="005D1BEF" w:rsidRDefault="0005655A" w:rsidP="0005655A">
      <w:pPr>
        <w:pStyle w:val="Tekstpodstawowy"/>
        <w:spacing w:line="240" w:lineRule="auto"/>
        <w:ind w:left="540"/>
        <w:rPr>
          <w:rFonts w:ascii="Times New Roman" w:hAnsi="Times New Roman" w:cs="Times New Roman"/>
          <w:sz w:val="22"/>
          <w:szCs w:val="22"/>
        </w:rPr>
      </w:pPr>
    </w:p>
    <w:p w14:paraId="70F8863A" w14:textId="77777777" w:rsidR="0005655A" w:rsidRPr="005D1BEF" w:rsidRDefault="0005655A" w:rsidP="0005655A">
      <w:pPr>
        <w:pStyle w:val="Tekstpodstawowy"/>
        <w:spacing w:line="240" w:lineRule="auto"/>
        <w:ind w:left="540"/>
        <w:jc w:val="center"/>
        <w:rPr>
          <w:rFonts w:ascii="Times New Roman" w:hAnsi="Times New Roman" w:cs="Times New Roman"/>
          <w:b/>
          <w:iCs/>
          <w:color w:val="000000"/>
          <w:sz w:val="22"/>
          <w:szCs w:val="22"/>
        </w:rPr>
      </w:pPr>
      <w:r w:rsidRPr="005D1BEF">
        <w:rPr>
          <w:rFonts w:ascii="Times New Roman" w:hAnsi="Times New Roman" w:cs="Times New Roman"/>
          <w:b/>
          <w:iCs/>
          <w:color w:val="000000"/>
          <w:sz w:val="22"/>
          <w:szCs w:val="22"/>
        </w:rPr>
        <w:t>OŚWIADCZENIE</w:t>
      </w:r>
    </w:p>
    <w:p w14:paraId="0942529D" w14:textId="77777777" w:rsidR="0005655A" w:rsidRPr="005D1BEF" w:rsidRDefault="0005655A" w:rsidP="0005655A">
      <w:pPr>
        <w:pStyle w:val="Tekstpodstawowy"/>
        <w:spacing w:line="240" w:lineRule="auto"/>
        <w:ind w:left="540"/>
        <w:jc w:val="center"/>
        <w:rPr>
          <w:rFonts w:ascii="Times New Roman" w:hAnsi="Times New Roman" w:cs="Times New Roman"/>
          <w:b/>
          <w:iCs/>
          <w:color w:val="000000"/>
          <w:sz w:val="22"/>
          <w:szCs w:val="22"/>
        </w:rPr>
      </w:pPr>
      <w:r w:rsidRPr="005D1BEF">
        <w:rPr>
          <w:rFonts w:ascii="Times New Roman" w:hAnsi="Times New Roman" w:cs="Times New Roman"/>
          <w:b/>
          <w:iCs/>
          <w:color w:val="000000"/>
          <w:sz w:val="22"/>
          <w:szCs w:val="22"/>
        </w:rPr>
        <w:t>(wykaz podwykonawców)</w:t>
      </w:r>
    </w:p>
    <w:p w14:paraId="5068081B" w14:textId="77777777" w:rsidR="0005655A" w:rsidRPr="005D1BEF" w:rsidRDefault="0005655A" w:rsidP="0005655A">
      <w:pPr>
        <w:pStyle w:val="Tekstpodstawowy"/>
        <w:spacing w:line="240" w:lineRule="auto"/>
        <w:ind w:left="540"/>
        <w:rPr>
          <w:rFonts w:ascii="Times New Roman" w:hAnsi="Times New Roman" w:cs="Times New Roman"/>
          <w:sz w:val="22"/>
          <w:szCs w:val="22"/>
        </w:rPr>
      </w:pPr>
    </w:p>
    <w:p w14:paraId="1407C921" w14:textId="77777777" w:rsidR="00B85053" w:rsidRPr="005D1BEF" w:rsidRDefault="00B85053" w:rsidP="0005655A">
      <w:pPr>
        <w:pStyle w:val="Tekstpodstawowy"/>
        <w:spacing w:line="240" w:lineRule="auto"/>
        <w:ind w:firstLine="540"/>
        <w:rPr>
          <w:rFonts w:ascii="Times New Roman" w:hAnsi="Times New Roman" w:cs="Times New Roman"/>
          <w:sz w:val="22"/>
          <w:szCs w:val="22"/>
        </w:rPr>
      </w:pPr>
    </w:p>
    <w:p w14:paraId="35429928" w14:textId="77777777" w:rsidR="00B85053" w:rsidRPr="005D1BEF" w:rsidRDefault="00B85053" w:rsidP="00B85053">
      <w:pPr>
        <w:pStyle w:val="Tekstpodstawowy"/>
        <w:spacing w:line="240" w:lineRule="auto"/>
        <w:rPr>
          <w:rFonts w:ascii="Times New Roman" w:hAnsi="Times New Roman" w:cs="Times New Roman"/>
          <w:sz w:val="22"/>
          <w:szCs w:val="22"/>
        </w:rPr>
      </w:pPr>
      <w:r w:rsidRPr="005D1BEF">
        <w:rPr>
          <w:rFonts w:ascii="Times New Roman" w:hAnsi="Times New Roman" w:cs="Times New Roman"/>
          <w:sz w:val="22"/>
          <w:szCs w:val="22"/>
        </w:rPr>
        <w:t>Oświadczamy, że:</w:t>
      </w:r>
    </w:p>
    <w:p w14:paraId="56FA53E5" w14:textId="77777777" w:rsidR="00B85053" w:rsidRPr="005D1BEF" w:rsidRDefault="00B85053" w:rsidP="00B85053">
      <w:pPr>
        <w:pStyle w:val="Tekstpodstawowy"/>
        <w:spacing w:line="240" w:lineRule="auto"/>
        <w:rPr>
          <w:rFonts w:ascii="Times New Roman" w:hAnsi="Times New Roman" w:cs="Times New Roman"/>
          <w:sz w:val="22"/>
          <w:szCs w:val="22"/>
        </w:rPr>
      </w:pPr>
    </w:p>
    <w:p w14:paraId="5C715327" w14:textId="77777777" w:rsidR="00B85053" w:rsidRPr="005D1BEF" w:rsidRDefault="00B85053" w:rsidP="000C5616">
      <w:pPr>
        <w:pStyle w:val="Tekstpodstawowy"/>
        <w:numPr>
          <w:ilvl w:val="0"/>
          <w:numId w:val="102"/>
        </w:numPr>
        <w:spacing w:line="240" w:lineRule="auto"/>
        <w:ind w:left="426"/>
        <w:rPr>
          <w:rFonts w:ascii="Times New Roman" w:hAnsi="Times New Roman" w:cs="Times New Roman"/>
          <w:sz w:val="22"/>
          <w:szCs w:val="22"/>
        </w:rPr>
      </w:pPr>
      <w:r w:rsidRPr="005D1BEF">
        <w:rPr>
          <w:rFonts w:ascii="Times New Roman" w:hAnsi="Times New Roman" w:cs="Times New Roman"/>
          <w:sz w:val="22"/>
          <w:szCs w:val="22"/>
        </w:rPr>
        <w:t>powierzamy* następującym podwykonawcom wykonanie następujących części (zakresu) zamówienia:</w:t>
      </w:r>
    </w:p>
    <w:p w14:paraId="028FECA4" w14:textId="77777777" w:rsidR="00B85053" w:rsidRPr="005D1BEF" w:rsidRDefault="00B85053" w:rsidP="00B85053">
      <w:pPr>
        <w:pStyle w:val="Tekstpodstawowy"/>
        <w:spacing w:line="240" w:lineRule="auto"/>
        <w:ind w:left="426"/>
        <w:rPr>
          <w:rFonts w:ascii="Times New Roman" w:hAnsi="Times New Roman" w:cs="Times New Roman"/>
          <w:sz w:val="22"/>
          <w:szCs w:val="22"/>
        </w:rPr>
      </w:pPr>
    </w:p>
    <w:p w14:paraId="66761183" w14:textId="77777777" w:rsidR="00B85053" w:rsidRPr="005D1BEF" w:rsidRDefault="00B85053" w:rsidP="000C5616">
      <w:pPr>
        <w:pStyle w:val="Tekstpodstawowy"/>
        <w:numPr>
          <w:ilvl w:val="0"/>
          <w:numId w:val="103"/>
        </w:numPr>
        <w:spacing w:line="240" w:lineRule="auto"/>
        <w:rPr>
          <w:rFonts w:ascii="Times New Roman" w:hAnsi="Times New Roman" w:cs="Times New Roman"/>
          <w:sz w:val="22"/>
          <w:szCs w:val="22"/>
        </w:rPr>
      </w:pPr>
      <w:r w:rsidRPr="005D1BEF">
        <w:rPr>
          <w:rFonts w:ascii="Times New Roman" w:hAnsi="Times New Roman" w:cs="Times New Roman"/>
          <w:sz w:val="22"/>
          <w:szCs w:val="22"/>
        </w:rPr>
        <w:t>Podwykonawca: ………………………………………………………………………………..</w:t>
      </w:r>
    </w:p>
    <w:p w14:paraId="5A8AC8CD" w14:textId="77777777" w:rsidR="00B85053" w:rsidRPr="005D1BEF" w:rsidRDefault="00B85053" w:rsidP="00B85053">
      <w:pPr>
        <w:widowControl/>
        <w:suppressAutoHyphens w:val="0"/>
        <w:ind w:left="786"/>
        <w:jc w:val="both"/>
        <w:rPr>
          <w:sz w:val="22"/>
          <w:szCs w:val="22"/>
        </w:rPr>
      </w:pPr>
      <w:r w:rsidRPr="005D1BEF">
        <w:rPr>
          <w:i/>
          <w:sz w:val="22"/>
          <w:szCs w:val="22"/>
        </w:rPr>
        <w:t>[*podać: pełną nazwę/firmę; adres; w zależności od podmiotu: NIP/PESEL, numer KRS/CEIDG]</w:t>
      </w:r>
    </w:p>
    <w:p w14:paraId="194634C5" w14:textId="77777777" w:rsidR="00B85053" w:rsidRPr="005D1BEF" w:rsidRDefault="00B85053" w:rsidP="00B85053">
      <w:pPr>
        <w:pStyle w:val="Tekstpodstawowy"/>
        <w:spacing w:line="240" w:lineRule="auto"/>
        <w:ind w:left="709"/>
        <w:rPr>
          <w:rFonts w:ascii="Times New Roman" w:hAnsi="Times New Roman" w:cs="Times New Roman"/>
          <w:sz w:val="22"/>
          <w:szCs w:val="22"/>
        </w:rPr>
      </w:pPr>
      <w:r w:rsidRPr="005D1BEF">
        <w:rPr>
          <w:rFonts w:ascii="Times New Roman" w:hAnsi="Times New Roman" w:cs="Times New Roman"/>
          <w:sz w:val="22"/>
          <w:szCs w:val="22"/>
        </w:rPr>
        <w:t>Zakres zamówienia ……………………………………………………………………………..</w:t>
      </w:r>
    </w:p>
    <w:p w14:paraId="35632A4E" w14:textId="77777777" w:rsidR="00B85053" w:rsidRPr="005D1BEF" w:rsidRDefault="00B85053" w:rsidP="00B85053">
      <w:pPr>
        <w:pStyle w:val="Tekstpodstawowy"/>
        <w:spacing w:line="240" w:lineRule="auto"/>
        <w:ind w:left="709"/>
        <w:rPr>
          <w:rFonts w:ascii="Times New Roman" w:hAnsi="Times New Roman" w:cs="Times New Roman"/>
          <w:sz w:val="22"/>
          <w:szCs w:val="22"/>
        </w:rPr>
      </w:pPr>
      <w:r w:rsidRPr="005D1BEF">
        <w:rPr>
          <w:rFonts w:ascii="Times New Roman" w:hAnsi="Times New Roman" w:cs="Times New Roman"/>
          <w:sz w:val="22"/>
          <w:szCs w:val="22"/>
        </w:rPr>
        <w:t>………………………………………………………………………………………………….</w:t>
      </w:r>
    </w:p>
    <w:p w14:paraId="385AC9C7" w14:textId="77777777" w:rsidR="00B85053" w:rsidRPr="005D1BEF" w:rsidRDefault="00B85053" w:rsidP="00B85053">
      <w:pPr>
        <w:pStyle w:val="Tekstpodstawowy"/>
        <w:spacing w:line="240" w:lineRule="auto"/>
        <w:ind w:left="709"/>
        <w:rPr>
          <w:rFonts w:ascii="Times New Roman" w:hAnsi="Times New Roman" w:cs="Times New Roman"/>
          <w:sz w:val="22"/>
          <w:szCs w:val="22"/>
        </w:rPr>
      </w:pPr>
      <w:r w:rsidRPr="005D1BEF">
        <w:rPr>
          <w:rFonts w:ascii="Times New Roman" w:hAnsi="Times New Roman" w:cs="Times New Roman"/>
          <w:sz w:val="22"/>
          <w:szCs w:val="22"/>
        </w:rPr>
        <w:t>………………………………………………………………………………………………….</w:t>
      </w:r>
    </w:p>
    <w:p w14:paraId="0DFBB029" w14:textId="77777777" w:rsidR="00B85053" w:rsidRPr="005D1BEF" w:rsidRDefault="00B85053" w:rsidP="00B85053">
      <w:pPr>
        <w:pStyle w:val="Tekstpodstawowy"/>
        <w:spacing w:line="240" w:lineRule="auto"/>
        <w:ind w:left="709"/>
        <w:rPr>
          <w:rFonts w:ascii="Times New Roman" w:hAnsi="Times New Roman" w:cs="Times New Roman"/>
          <w:i/>
          <w:sz w:val="22"/>
          <w:szCs w:val="22"/>
        </w:rPr>
      </w:pPr>
      <w:r w:rsidRPr="005D1BEF">
        <w:rPr>
          <w:rFonts w:ascii="Times New Roman" w:hAnsi="Times New Roman" w:cs="Times New Roman"/>
          <w:i/>
          <w:sz w:val="22"/>
          <w:szCs w:val="22"/>
        </w:rPr>
        <w:t>[*podać]</w:t>
      </w:r>
    </w:p>
    <w:p w14:paraId="0BA1D8B5" w14:textId="77777777" w:rsidR="00B85053" w:rsidRPr="005D1BEF" w:rsidRDefault="00B85053" w:rsidP="00B85053">
      <w:pPr>
        <w:pStyle w:val="Tekstpodstawowy"/>
        <w:spacing w:line="240" w:lineRule="auto"/>
        <w:ind w:left="709"/>
        <w:rPr>
          <w:rFonts w:ascii="Times New Roman" w:hAnsi="Times New Roman" w:cs="Times New Roman"/>
          <w:sz w:val="22"/>
          <w:szCs w:val="22"/>
        </w:rPr>
      </w:pPr>
    </w:p>
    <w:p w14:paraId="5B0359FD" w14:textId="77777777" w:rsidR="00B85053" w:rsidRPr="005D1BEF" w:rsidRDefault="00B85053" w:rsidP="000C5616">
      <w:pPr>
        <w:pStyle w:val="Tekstpodstawowy"/>
        <w:numPr>
          <w:ilvl w:val="0"/>
          <w:numId w:val="103"/>
        </w:numPr>
        <w:spacing w:line="240" w:lineRule="auto"/>
        <w:rPr>
          <w:rFonts w:ascii="Times New Roman" w:hAnsi="Times New Roman" w:cs="Times New Roman"/>
          <w:sz w:val="22"/>
          <w:szCs w:val="22"/>
        </w:rPr>
      </w:pPr>
      <w:r w:rsidRPr="005D1BEF">
        <w:rPr>
          <w:rFonts w:ascii="Times New Roman" w:hAnsi="Times New Roman" w:cs="Times New Roman"/>
          <w:sz w:val="22"/>
          <w:szCs w:val="22"/>
        </w:rPr>
        <w:t>Podwykonawca: ………………………………………………………………………………..</w:t>
      </w:r>
    </w:p>
    <w:p w14:paraId="2AA02EA1" w14:textId="77777777" w:rsidR="00B85053" w:rsidRPr="005D1BEF" w:rsidRDefault="00B85053" w:rsidP="00B85053">
      <w:pPr>
        <w:widowControl/>
        <w:suppressAutoHyphens w:val="0"/>
        <w:ind w:left="786"/>
        <w:jc w:val="both"/>
        <w:rPr>
          <w:sz w:val="22"/>
          <w:szCs w:val="22"/>
        </w:rPr>
      </w:pPr>
      <w:r w:rsidRPr="005D1BEF">
        <w:rPr>
          <w:i/>
          <w:sz w:val="22"/>
          <w:szCs w:val="22"/>
        </w:rPr>
        <w:t>[*podać: pełną nazwę/firmę; adres; w zależności od podmiotu: NIP/PESEL, numer KRS/CEIDG]</w:t>
      </w:r>
    </w:p>
    <w:p w14:paraId="5E29A9A8" w14:textId="77777777" w:rsidR="00B85053" w:rsidRPr="005D1BEF" w:rsidRDefault="00B85053" w:rsidP="00B85053">
      <w:pPr>
        <w:pStyle w:val="Tekstpodstawowy"/>
        <w:spacing w:line="240" w:lineRule="auto"/>
        <w:ind w:left="709"/>
        <w:rPr>
          <w:rFonts w:ascii="Times New Roman" w:hAnsi="Times New Roman" w:cs="Times New Roman"/>
          <w:sz w:val="22"/>
          <w:szCs w:val="22"/>
        </w:rPr>
      </w:pPr>
      <w:r w:rsidRPr="005D1BEF">
        <w:rPr>
          <w:rFonts w:ascii="Times New Roman" w:hAnsi="Times New Roman" w:cs="Times New Roman"/>
          <w:sz w:val="22"/>
          <w:szCs w:val="22"/>
        </w:rPr>
        <w:t>Zakres zamówienia …………………………………………………………………………..…</w:t>
      </w:r>
    </w:p>
    <w:p w14:paraId="7F5E83B2" w14:textId="77777777" w:rsidR="00B85053" w:rsidRPr="005D1BEF" w:rsidRDefault="00B85053" w:rsidP="00B85053">
      <w:pPr>
        <w:pStyle w:val="Tekstpodstawowy"/>
        <w:spacing w:line="240" w:lineRule="auto"/>
        <w:ind w:left="709"/>
        <w:rPr>
          <w:rFonts w:ascii="Times New Roman" w:hAnsi="Times New Roman" w:cs="Times New Roman"/>
          <w:sz w:val="22"/>
          <w:szCs w:val="22"/>
        </w:rPr>
      </w:pPr>
      <w:r w:rsidRPr="005D1BEF">
        <w:rPr>
          <w:rFonts w:ascii="Times New Roman" w:hAnsi="Times New Roman" w:cs="Times New Roman"/>
          <w:sz w:val="22"/>
          <w:szCs w:val="22"/>
        </w:rPr>
        <w:t>…………………………………………………………………………………………………..</w:t>
      </w:r>
    </w:p>
    <w:p w14:paraId="67EF328E" w14:textId="77777777" w:rsidR="00B85053" w:rsidRPr="005D1BEF" w:rsidRDefault="00B85053" w:rsidP="00B85053">
      <w:pPr>
        <w:pStyle w:val="Tekstpodstawowy"/>
        <w:spacing w:line="240" w:lineRule="auto"/>
        <w:ind w:left="709"/>
        <w:rPr>
          <w:rFonts w:ascii="Times New Roman" w:hAnsi="Times New Roman" w:cs="Times New Roman"/>
          <w:sz w:val="22"/>
          <w:szCs w:val="22"/>
        </w:rPr>
      </w:pPr>
      <w:r w:rsidRPr="005D1BEF">
        <w:rPr>
          <w:rFonts w:ascii="Times New Roman" w:hAnsi="Times New Roman" w:cs="Times New Roman"/>
          <w:sz w:val="22"/>
          <w:szCs w:val="22"/>
        </w:rPr>
        <w:t>………………………………………………………………………………………………….</w:t>
      </w:r>
    </w:p>
    <w:p w14:paraId="5E736B31" w14:textId="77777777" w:rsidR="00B85053" w:rsidRPr="005D1BEF" w:rsidRDefault="00B85053" w:rsidP="00B85053">
      <w:pPr>
        <w:pStyle w:val="Tekstpodstawowy"/>
        <w:spacing w:line="240" w:lineRule="auto"/>
        <w:ind w:left="709"/>
        <w:rPr>
          <w:rFonts w:ascii="Times New Roman" w:hAnsi="Times New Roman" w:cs="Times New Roman"/>
          <w:i/>
          <w:sz w:val="22"/>
          <w:szCs w:val="22"/>
        </w:rPr>
      </w:pPr>
      <w:r w:rsidRPr="005D1BEF">
        <w:rPr>
          <w:rFonts w:ascii="Times New Roman" w:hAnsi="Times New Roman" w:cs="Times New Roman"/>
          <w:i/>
          <w:sz w:val="22"/>
          <w:szCs w:val="22"/>
        </w:rPr>
        <w:t>[*podać]</w:t>
      </w:r>
    </w:p>
    <w:p w14:paraId="0CE42F70" w14:textId="77777777" w:rsidR="00B85053" w:rsidRPr="005D1BEF" w:rsidRDefault="00B85053" w:rsidP="00B85053">
      <w:pPr>
        <w:pStyle w:val="Tekstpodstawowy"/>
        <w:spacing w:line="240" w:lineRule="auto"/>
        <w:rPr>
          <w:rFonts w:ascii="Times New Roman" w:hAnsi="Times New Roman" w:cs="Times New Roman"/>
          <w:sz w:val="22"/>
          <w:szCs w:val="22"/>
        </w:rPr>
      </w:pPr>
    </w:p>
    <w:p w14:paraId="28FCA019" w14:textId="77777777" w:rsidR="00B85053" w:rsidRPr="005D1BEF" w:rsidRDefault="00B85053" w:rsidP="000C5616">
      <w:pPr>
        <w:pStyle w:val="Tekstpodstawowy"/>
        <w:numPr>
          <w:ilvl w:val="0"/>
          <w:numId w:val="102"/>
        </w:numPr>
        <w:spacing w:line="240" w:lineRule="auto"/>
        <w:ind w:left="426"/>
        <w:rPr>
          <w:rFonts w:ascii="Times New Roman" w:hAnsi="Times New Roman" w:cs="Times New Roman"/>
          <w:sz w:val="22"/>
          <w:szCs w:val="22"/>
        </w:rPr>
      </w:pPr>
      <w:r w:rsidRPr="005D1BEF">
        <w:rPr>
          <w:rFonts w:ascii="Times New Roman" w:hAnsi="Times New Roman" w:cs="Times New Roman"/>
          <w:sz w:val="22"/>
          <w:szCs w:val="22"/>
        </w:rPr>
        <w:t>nie powierzamy* podwykonawcom żadnej części (zakresu) zamówienia</w:t>
      </w:r>
    </w:p>
    <w:p w14:paraId="7E96B2B3" w14:textId="77777777" w:rsidR="00B85053" w:rsidRPr="005D1BEF" w:rsidRDefault="00B85053" w:rsidP="00B85053">
      <w:pPr>
        <w:widowControl/>
        <w:suppressAutoHyphens w:val="0"/>
        <w:jc w:val="both"/>
        <w:rPr>
          <w:i/>
          <w:iCs/>
          <w:sz w:val="22"/>
          <w:szCs w:val="22"/>
        </w:rPr>
      </w:pPr>
    </w:p>
    <w:p w14:paraId="76527223" w14:textId="77777777" w:rsidR="00B85053" w:rsidRPr="005D1BEF" w:rsidRDefault="00B85053" w:rsidP="00B85053">
      <w:pPr>
        <w:pStyle w:val="Tekstpodstawowy"/>
        <w:spacing w:line="240" w:lineRule="auto"/>
        <w:ind w:left="709"/>
        <w:rPr>
          <w:rFonts w:ascii="Times New Roman" w:hAnsi="Times New Roman" w:cs="Times New Roman"/>
          <w:i/>
          <w:sz w:val="22"/>
          <w:szCs w:val="22"/>
        </w:rPr>
      </w:pPr>
      <w:r w:rsidRPr="005D1BEF">
        <w:rPr>
          <w:rFonts w:ascii="Times New Roman" w:hAnsi="Times New Roman" w:cs="Times New Roman"/>
          <w:i/>
          <w:sz w:val="22"/>
          <w:szCs w:val="22"/>
        </w:rPr>
        <w:t>[*w razie braku podwykonawców – niepotrzebne skreślić]</w:t>
      </w:r>
    </w:p>
    <w:p w14:paraId="03671C4A" w14:textId="77777777" w:rsidR="00B85053" w:rsidRPr="005D1BEF" w:rsidRDefault="00B85053" w:rsidP="0005655A">
      <w:pPr>
        <w:pStyle w:val="Tekstpodstawowy"/>
        <w:spacing w:line="240" w:lineRule="auto"/>
        <w:ind w:firstLine="540"/>
        <w:rPr>
          <w:rFonts w:ascii="Times New Roman" w:hAnsi="Times New Roman" w:cs="Times New Roman"/>
          <w:sz w:val="22"/>
          <w:szCs w:val="22"/>
        </w:rPr>
      </w:pPr>
    </w:p>
    <w:p w14:paraId="79776BDB" w14:textId="77777777" w:rsidR="00B85053" w:rsidRPr="005D1BEF" w:rsidRDefault="00B85053" w:rsidP="0005655A">
      <w:pPr>
        <w:pStyle w:val="Tekstpodstawowy"/>
        <w:spacing w:line="240" w:lineRule="auto"/>
        <w:ind w:firstLine="540"/>
        <w:rPr>
          <w:rFonts w:ascii="Times New Roman" w:hAnsi="Times New Roman" w:cs="Times New Roman"/>
          <w:sz w:val="22"/>
          <w:szCs w:val="22"/>
        </w:rPr>
      </w:pPr>
    </w:p>
    <w:p w14:paraId="29F19DE1" w14:textId="77777777" w:rsidR="00B85053" w:rsidRPr="005D1BEF" w:rsidRDefault="00B85053" w:rsidP="0005655A">
      <w:pPr>
        <w:pStyle w:val="Tekstpodstawowy"/>
        <w:spacing w:line="240" w:lineRule="auto"/>
        <w:ind w:firstLine="540"/>
        <w:rPr>
          <w:rFonts w:ascii="Times New Roman" w:hAnsi="Times New Roman" w:cs="Times New Roman"/>
          <w:sz w:val="22"/>
          <w:szCs w:val="22"/>
        </w:rPr>
      </w:pPr>
    </w:p>
    <w:p w14:paraId="749863CB" w14:textId="77777777" w:rsidR="00B85053" w:rsidRPr="005D1BEF" w:rsidRDefault="00B85053" w:rsidP="00B85053">
      <w:pPr>
        <w:pStyle w:val="Tekstpodstawowy"/>
        <w:spacing w:line="240" w:lineRule="auto"/>
        <w:rPr>
          <w:rFonts w:ascii="Times New Roman" w:hAnsi="Times New Roman" w:cs="Times New Roman"/>
          <w:b/>
          <w:i/>
          <w:sz w:val="22"/>
          <w:szCs w:val="22"/>
        </w:rPr>
      </w:pPr>
      <w:r w:rsidRPr="005D1BEF">
        <w:rPr>
          <w:rFonts w:ascii="Times New Roman" w:hAnsi="Times New Roman" w:cs="Times New Roman"/>
          <w:b/>
          <w:i/>
          <w:sz w:val="22"/>
          <w:szCs w:val="22"/>
        </w:rPr>
        <w:t>[Jeżeli wykonawca nie wykreśli żadnej z powyższych opcji, zamawiający uzna, że nie powierza podwykonawcom wykonania żadnych prac objętych przedmiotowym zamówieniem]</w:t>
      </w:r>
    </w:p>
    <w:p w14:paraId="15394641" w14:textId="77777777" w:rsidR="00B85053" w:rsidRPr="005D1BEF" w:rsidRDefault="00B85053" w:rsidP="00B85053">
      <w:pPr>
        <w:pStyle w:val="Tekstpodstawowy"/>
        <w:spacing w:line="240" w:lineRule="auto"/>
        <w:outlineLvl w:val="0"/>
        <w:rPr>
          <w:rFonts w:ascii="Times New Roman" w:hAnsi="Times New Roman" w:cs="Times New Roman"/>
          <w:bCs/>
          <w:sz w:val="22"/>
          <w:szCs w:val="22"/>
        </w:rPr>
      </w:pPr>
    </w:p>
    <w:p w14:paraId="429FE092" w14:textId="77777777" w:rsidR="0005655A" w:rsidRPr="005D1BEF" w:rsidRDefault="0005655A" w:rsidP="0005655A">
      <w:pPr>
        <w:pStyle w:val="Tekstpodstawowy"/>
        <w:spacing w:line="240" w:lineRule="auto"/>
        <w:ind w:left="539"/>
        <w:jc w:val="right"/>
        <w:rPr>
          <w:rFonts w:ascii="Times New Roman" w:hAnsi="Times New Roman" w:cs="Times New Roman"/>
          <w:i/>
          <w:sz w:val="22"/>
          <w:szCs w:val="22"/>
          <w:highlight w:val="yellow"/>
        </w:rPr>
      </w:pPr>
    </w:p>
    <w:p w14:paraId="0A772692" w14:textId="77777777" w:rsidR="0005655A" w:rsidRPr="005D1BEF" w:rsidRDefault="0005655A" w:rsidP="0005655A">
      <w:pPr>
        <w:pStyle w:val="Tekstpodstawowy"/>
        <w:spacing w:line="240" w:lineRule="auto"/>
        <w:ind w:left="539"/>
        <w:jc w:val="right"/>
        <w:rPr>
          <w:rFonts w:ascii="Times New Roman" w:hAnsi="Times New Roman" w:cs="Times New Roman"/>
          <w:i/>
          <w:sz w:val="22"/>
          <w:szCs w:val="22"/>
          <w:highlight w:val="yellow"/>
        </w:rPr>
      </w:pPr>
    </w:p>
    <w:p w14:paraId="180F673D" w14:textId="77777777" w:rsidR="0005655A" w:rsidRPr="005D1BEF" w:rsidRDefault="0005655A" w:rsidP="0005655A">
      <w:pPr>
        <w:pStyle w:val="Tekstpodstawowy"/>
        <w:spacing w:line="240" w:lineRule="auto"/>
        <w:ind w:left="539"/>
        <w:jc w:val="right"/>
        <w:rPr>
          <w:rFonts w:ascii="Times New Roman" w:hAnsi="Times New Roman" w:cs="Times New Roman"/>
          <w:i/>
          <w:sz w:val="22"/>
          <w:szCs w:val="22"/>
          <w:highlight w:val="yellow"/>
        </w:rPr>
      </w:pPr>
    </w:p>
    <w:p w14:paraId="21F84B7B" w14:textId="77777777" w:rsidR="0005655A" w:rsidRPr="005D1BEF" w:rsidRDefault="0005655A" w:rsidP="0005655A">
      <w:pPr>
        <w:pStyle w:val="Tekstpodstawowy"/>
        <w:spacing w:line="240" w:lineRule="auto"/>
        <w:ind w:left="539"/>
        <w:jc w:val="right"/>
        <w:rPr>
          <w:rFonts w:ascii="Times New Roman" w:hAnsi="Times New Roman" w:cs="Times New Roman"/>
          <w:i/>
          <w:sz w:val="22"/>
          <w:szCs w:val="22"/>
          <w:highlight w:val="yellow"/>
        </w:rPr>
      </w:pPr>
    </w:p>
    <w:p w14:paraId="4D7469A0" w14:textId="77777777" w:rsidR="0005655A" w:rsidRPr="005D1BEF" w:rsidRDefault="0005655A" w:rsidP="0005655A">
      <w:pPr>
        <w:pStyle w:val="Tekstpodstawowy"/>
        <w:spacing w:line="240" w:lineRule="auto"/>
        <w:ind w:left="539"/>
        <w:jc w:val="right"/>
        <w:rPr>
          <w:rFonts w:ascii="Times New Roman" w:hAnsi="Times New Roman" w:cs="Times New Roman"/>
          <w:i/>
          <w:sz w:val="22"/>
          <w:szCs w:val="22"/>
          <w:highlight w:val="yellow"/>
        </w:rPr>
      </w:pPr>
    </w:p>
    <w:p w14:paraId="060504F5" w14:textId="77777777" w:rsidR="0005655A" w:rsidRPr="005D1BEF" w:rsidRDefault="0005655A" w:rsidP="0005655A">
      <w:pPr>
        <w:pStyle w:val="Tekstpodstawowy"/>
        <w:spacing w:line="240" w:lineRule="auto"/>
        <w:ind w:left="539"/>
        <w:jc w:val="right"/>
        <w:rPr>
          <w:rFonts w:ascii="Times New Roman" w:hAnsi="Times New Roman" w:cs="Times New Roman"/>
          <w:i/>
          <w:sz w:val="22"/>
          <w:szCs w:val="22"/>
          <w:highlight w:val="yellow"/>
        </w:rPr>
      </w:pPr>
    </w:p>
    <w:p w14:paraId="099BD8B7" w14:textId="63D15259" w:rsidR="0005655A" w:rsidRPr="005D1BEF" w:rsidRDefault="0005655A" w:rsidP="0005655A">
      <w:pPr>
        <w:pStyle w:val="Tekstpodstawowy"/>
        <w:spacing w:line="240" w:lineRule="auto"/>
        <w:ind w:left="540"/>
        <w:jc w:val="right"/>
        <w:rPr>
          <w:rFonts w:ascii="Times New Roman" w:hAnsi="Times New Roman" w:cs="Times New Roman"/>
          <w:b/>
          <w:sz w:val="22"/>
          <w:szCs w:val="22"/>
        </w:rPr>
      </w:pPr>
      <w:r w:rsidRPr="005D1BEF">
        <w:rPr>
          <w:rFonts w:ascii="Times New Roman" w:hAnsi="Times New Roman" w:cs="Times New Roman"/>
          <w:b/>
          <w:sz w:val="22"/>
          <w:szCs w:val="22"/>
          <w:highlight w:val="yellow"/>
        </w:rPr>
        <w:br w:type="page"/>
      </w:r>
      <w:r w:rsidRPr="005D1BEF">
        <w:rPr>
          <w:rFonts w:ascii="Times New Roman" w:hAnsi="Times New Roman" w:cs="Times New Roman"/>
          <w:b/>
          <w:sz w:val="22"/>
          <w:szCs w:val="22"/>
        </w:rPr>
        <w:lastRenderedPageBreak/>
        <w:t xml:space="preserve">Załącznik nr </w:t>
      </w:r>
      <w:r w:rsidR="009434FA" w:rsidRPr="005D1BEF">
        <w:rPr>
          <w:rFonts w:ascii="Times New Roman" w:hAnsi="Times New Roman" w:cs="Times New Roman"/>
          <w:b/>
          <w:sz w:val="22"/>
          <w:szCs w:val="22"/>
        </w:rPr>
        <w:t>3</w:t>
      </w:r>
      <w:r w:rsidRPr="005D1BEF">
        <w:rPr>
          <w:rFonts w:ascii="Times New Roman" w:hAnsi="Times New Roman" w:cs="Times New Roman"/>
          <w:b/>
          <w:sz w:val="22"/>
          <w:szCs w:val="22"/>
        </w:rPr>
        <w:t xml:space="preserve"> do formularza oferty</w:t>
      </w:r>
    </w:p>
    <w:p w14:paraId="3AD59050" w14:textId="77777777" w:rsidR="0005655A" w:rsidRPr="005D1BEF" w:rsidRDefault="0005655A" w:rsidP="0005655A">
      <w:pPr>
        <w:pStyle w:val="Tekstpodstawowy"/>
        <w:spacing w:line="240" w:lineRule="auto"/>
        <w:ind w:left="540"/>
        <w:rPr>
          <w:rFonts w:ascii="Times New Roman" w:hAnsi="Times New Roman" w:cs="Times New Roman"/>
          <w:i/>
          <w:sz w:val="22"/>
          <w:szCs w:val="22"/>
        </w:rPr>
      </w:pPr>
    </w:p>
    <w:p w14:paraId="2E0E30DE" w14:textId="77777777" w:rsidR="0005655A" w:rsidRPr="005D1BEF" w:rsidRDefault="0005655A" w:rsidP="0005655A">
      <w:pPr>
        <w:pStyle w:val="Tekstpodstawowy"/>
        <w:spacing w:line="240" w:lineRule="auto"/>
        <w:ind w:left="540"/>
        <w:jc w:val="center"/>
        <w:outlineLvl w:val="0"/>
        <w:rPr>
          <w:rFonts w:ascii="Times New Roman" w:hAnsi="Times New Roman" w:cs="Times New Roman"/>
          <w:b/>
          <w:bCs/>
          <w:sz w:val="22"/>
          <w:szCs w:val="22"/>
        </w:rPr>
      </w:pPr>
    </w:p>
    <w:p w14:paraId="5304D67D" w14:textId="77777777" w:rsidR="00464A34" w:rsidRPr="005D1BEF" w:rsidRDefault="00464A34" w:rsidP="00464A34">
      <w:pPr>
        <w:pStyle w:val="Tekstpodstawowy"/>
        <w:spacing w:line="240" w:lineRule="auto"/>
        <w:jc w:val="center"/>
        <w:outlineLvl w:val="0"/>
        <w:rPr>
          <w:rFonts w:ascii="Times New Roman" w:hAnsi="Times New Roman" w:cs="Times New Roman"/>
          <w:b/>
          <w:bCs/>
          <w:sz w:val="22"/>
          <w:szCs w:val="22"/>
          <w:u w:val="single"/>
        </w:rPr>
      </w:pPr>
      <w:r w:rsidRPr="005D1BEF">
        <w:rPr>
          <w:rFonts w:ascii="Times New Roman" w:hAnsi="Times New Roman" w:cs="Times New Roman"/>
          <w:b/>
          <w:bCs/>
          <w:sz w:val="22"/>
          <w:szCs w:val="22"/>
          <w:u w:val="single"/>
        </w:rPr>
        <w:t xml:space="preserve">OŚWIADCZENIE </w:t>
      </w:r>
    </w:p>
    <w:p w14:paraId="7BA54D67" w14:textId="77777777" w:rsidR="00464A34" w:rsidRPr="005D1BEF" w:rsidRDefault="00464A34" w:rsidP="00464A34">
      <w:pPr>
        <w:pStyle w:val="Tekstpodstawowy"/>
        <w:spacing w:line="240" w:lineRule="auto"/>
        <w:jc w:val="center"/>
        <w:outlineLvl w:val="0"/>
        <w:rPr>
          <w:rFonts w:ascii="Times New Roman" w:hAnsi="Times New Roman" w:cs="Times New Roman"/>
          <w:b/>
          <w:bCs/>
          <w:sz w:val="22"/>
          <w:szCs w:val="22"/>
          <w:u w:val="single"/>
        </w:rPr>
      </w:pPr>
      <w:r w:rsidRPr="005D1BEF">
        <w:rPr>
          <w:rFonts w:ascii="Times New Roman" w:hAnsi="Times New Roman" w:cs="Times New Roman"/>
          <w:b/>
          <w:bCs/>
          <w:sz w:val="22"/>
          <w:szCs w:val="22"/>
          <w:u w:val="single"/>
        </w:rPr>
        <w:t>DOTYCZĄCE PODMIOTU UDOSTĘPNIAJĄCEGO ZASOBY WYKONAWCY</w:t>
      </w:r>
    </w:p>
    <w:p w14:paraId="0F975A03" w14:textId="77777777" w:rsidR="00464A34" w:rsidRPr="005D1BEF" w:rsidRDefault="00464A34" w:rsidP="00464A34">
      <w:pPr>
        <w:pStyle w:val="Tekstpodstawowy"/>
        <w:spacing w:line="240" w:lineRule="auto"/>
        <w:jc w:val="center"/>
        <w:outlineLvl w:val="0"/>
        <w:rPr>
          <w:rFonts w:ascii="Times New Roman" w:hAnsi="Times New Roman" w:cs="Times New Roman"/>
          <w:b/>
          <w:bCs/>
          <w:sz w:val="22"/>
          <w:szCs w:val="22"/>
          <w:u w:val="single"/>
        </w:rPr>
      </w:pPr>
    </w:p>
    <w:p w14:paraId="3C64E6A7" w14:textId="77777777" w:rsidR="00464A34" w:rsidRPr="005D1BEF" w:rsidRDefault="00464A34" w:rsidP="00464A34">
      <w:pPr>
        <w:pStyle w:val="Tekstpodstawowy"/>
        <w:spacing w:line="240" w:lineRule="auto"/>
        <w:ind w:left="426"/>
        <w:outlineLvl w:val="0"/>
        <w:rPr>
          <w:rFonts w:ascii="Times New Roman" w:hAnsi="Times New Roman" w:cs="Times New Roman"/>
          <w:b/>
          <w:sz w:val="22"/>
          <w:szCs w:val="22"/>
          <w:u w:val="single"/>
        </w:rPr>
      </w:pPr>
      <w:r w:rsidRPr="005D1BEF">
        <w:rPr>
          <w:rFonts w:ascii="Times New Roman" w:hAnsi="Times New Roman" w:cs="Times New Roman"/>
          <w:b/>
          <w:bCs/>
          <w:i/>
          <w:sz w:val="22"/>
          <w:szCs w:val="22"/>
          <w:u w:val="single"/>
        </w:rPr>
        <w:t>[należy przedstawić dla każdego podmiotu udostępniającego zasoby wykonawcy oddzielnie – oświadczenie składane przez podmiot udostępniający]</w:t>
      </w:r>
    </w:p>
    <w:tbl>
      <w:tblPr>
        <w:tblW w:w="9211" w:type="dxa"/>
        <w:tblCellMar>
          <w:left w:w="70" w:type="dxa"/>
          <w:right w:w="70" w:type="dxa"/>
        </w:tblCellMar>
        <w:tblLook w:val="04A0" w:firstRow="1" w:lastRow="0" w:firstColumn="1" w:lastColumn="0" w:noHBand="0" w:noVBand="1"/>
      </w:tblPr>
      <w:tblGrid>
        <w:gridCol w:w="1986"/>
        <w:gridCol w:w="7225"/>
      </w:tblGrid>
      <w:tr w:rsidR="00464A34" w:rsidRPr="005D1BEF" w14:paraId="04E4A48E" w14:textId="77777777" w:rsidTr="00464A34">
        <w:trPr>
          <w:trHeight w:val="426"/>
        </w:trPr>
        <w:tc>
          <w:tcPr>
            <w:tcW w:w="1986" w:type="dxa"/>
            <w:vAlign w:val="bottom"/>
            <w:hideMark/>
          </w:tcPr>
          <w:p w14:paraId="05F16C0A" w14:textId="77777777" w:rsidR="00464A34" w:rsidRPr="005D1BEF" w:rsidRDefault="00464A34">
            <w:pPr>
              <w:autoSpaceDE w:val="0"/>
              <w:autoSpaceDN w:val="0"/>
              <w:adjustRightInd w:val="0"/>
              <w:spacing w:before="60" w:line="256" w:lineRule="auto"/>
              <w:rPr>
                <w:sz w:val="22"/>
                <w:szCs w:val="22"/>
                <w:lang w:eastAsia="en-US"/>
              </w:rPr>
            </w:pPr>
            <w:r w:rsidRPr="005D1BEF">
              <w:rPr>
                <w:sz w:val="22"/>
                <w:szCs w:val="22"/>
                <w:lang w:eastAsia="en-US"/>
              </w:rPr>
              <w:t xml:space="preserve">Nazwa </w:t>
            </w:r>
          </w:p>
        </w:tc>
        <w:tc>
          <w:tcPr>
            <w:tcW w:w="7225" w:type="dxa"/>
            <w:vAlign w:val="bottom"/>
            <w:hideMark/>
          </w:tcPr>
          <w:p w14:paraId="19CA672B" w14:textId="77777777" w:rsidR="00464A34" w:rsidRPr="005D1BEF" w:rsidRDefault="00464A34">
            <w:pPr>
              <w:autoSpaceDE w:val="0"/>
              <w:autoSpaceDN w:val="0"/>
              <w:adjustRightInd w:val="0"/>
              <w:spacing w:before="60" w:line="256" w:lineRule="auto"/>
              <w:rPr>
                <w:spacing w:val="40"/>
                <w:sz w:val="22"/>
                <w:szCs w:val="22"/>
                <w:lang w:eastAsia="en-US"/>
              </w:rPr>
            </w:pPr>
            <w:r w:rsidRPr="005D1BEF">
              <w:rPr>
                <w:spacing w:val="40"/>
                <w:sz w:val="22"/>
                <w:szCs w:val="22"/>
                <w:lang w:eastAsia="en-US"/>
              </w:rPr>
              <w:t>......................................................................</w:t>
            </w:r>
          </w:p>
        </w:tc>
      </w:tr>
      <w:tr w:rsidR="00464A34" w:rsidRPr="005D1BEF" w14:paraId="74341B71" w14:textId="77777777" w:rsidTr="00464A34">
        <w:trPr>
          <w:trHeight w:val="427"/>
        </w:trPr>
        <w:tc>
          <w:tcPr>
            <w:tcW w:w="1986" w:type="dxa"/>
            <w:vAlign w:val="bottom"/>
            <w:hideMark/>
          </w:tcPr>
          <w:p w14:paraId="52899D72" w14:textId="77777777" w:rsidR="00464A34" w:rsidRPr="005D1BEF" w:rsidRDefault="00464A34">
            <w:pPr>
              <w:autoSpaceDE w:val="0"/>
              <w:autoSpaceDN w:val="0"/>
              <w:adjustRightInd w:val="0"/>
              <w:spacing w:before="60" w:line="256" w:lineRule="auto"/>
              <w:rPr>
                <w:sz w:val="22"/>
                <w:szCs w:val="22"/>
                <w:lang w:eastAsia="en-US"/>
              </w:rPr>
            </w:pPr>
            <w:r w:rsidRPr="005D1BEF">
              <w:rPr>
                <w:sz w:val="22"/>
                <w:szCs w:val="22"/>
                <w:lang w:eastAsia="en-US"/>
              </w:rPr>
              <w:t xml:space="preserve">Adres </w:t>
            </w:r>
          </w:p>
        </w:tc>
        <w:tc>
          <w:tcPr>
            <w:tcW w:w="7225" w:type="dxa"/>
            <w:vAlign w:val="bottom"/>
            <w:hideMark/>
          </w:tcPr>
          <w:p w14:paraId="046A11A8" w14:textId="77777777" w:rsidR="00464A34" w:rsidRPr="005D1BEF" w:rsidRDefault="00464A34">
            <w:pPr>
              <w:autoSpaceDE w:val="0"/>
              <w:autoSpaceDN w:val="0"/>
              <w:adjustRightInd w:val="0"/>
              <w:spacing w:before="60" w:line="256" w:lineRule="auto"/>
              <w:rPr>
                <w:sz w:val="22"/>
                <w:szCs w:val="22"/>
                <w:lang w:eastAsia="en-US"/>
              </w:rPr>
            </w:pPr>
            <w:r w:rsidRPr="005D1BEF">
              <w:rPr>
                <w:spacing w:val="40"/>
                <w:sz w:val="22"/>
                <w:szCs w:val="22"/>
                <w:lang w:eastAsia="en-US"/>
              </w:rPr>
              <w:t>......................................................................</w:t>
            </w:r>
          </w:p>
        </w:tc>
      </w:tr>
    </w:tbl>
    <w:p w14:paraId="0E0DADD9" w14:textId="77777777" w:rsidR="00464A34" w:rsidRPr="005D1BEF" w:rsidRDefault="00464A34" w:rsidP="00464A34">
      <w:pPr>
        <w:pStyle w:val="Tekstpodstawowywcity3"/>
        <w:spacing w:before="60" w:after="0"/>
        <w:ind w:left="284"/>
        <w:jc w:val="both"/>
        <w:rPr>
          <w:sz w:val="22"/>
          <w:szCs w:val="22"/>
        </w:rPr>
      </w:pPr>
    </w:p>
    <w:p w14:paraId="3DD3119C" w14:textId="77777777" w:rsidR="00464A34" w:rsidRPr="005D1BEF" w:rsidRDefault="00464A34" w:rsidP="00464A34">
      <w:pPr>
        <w:autoSpaceDE w:val="0"/>
        <w:autoSpaceDN w:val="0"/>
        <w:adjustRightInd w:val="0"/>
        <w:jc w:val="left"/>
        <w:rPr>
          <w:sz w:val="22"/>
          <w:szCs w:val="22"/>
        </w:rPr>
      </w:pPr>
      <w:r w:rsidRPr="005D1BEF">
        <w:rPr>
          <w:sz w:val="22"/>
          <w:szCs w:val="22"/>
        </w:rPr>
        <w:t>Ja (My) niżej podpisany (ni)</w:t>
      </w:r>
    </w:p>
    <w:p w14:paraId="655754DA" w14:textId="77777777" w:rsidR="00464A34" w:rsidRPr="005D1BEF" w:rsidRDefault="00464A34" w:rsidP="00464A34">
      <w:pPr>
        <w:autoSpaceDE w:val="0"/>
        <w:autoSpaceDN w:val="0"/>
        <w:adjustRightInd w:val="0"/>
        <w:rPr>
          <w:sz w:val="22"/>
          <w:szCs w:val="22"/>
        </w:rPr>
      </w:pPr>
    </w:p>
    <w:p w14:paraId="625F1E76" w14:textId="77777777" w:rsidR="00464A34" w:rsidRPr="005D1BEF" w:rsidRDefault="00464A34" w:rsidP="00464A34">
      <w:pPr>
        <w:autoSpaceDE w:val="0"/>
        <w:autoSpaceDN w:val="0"/>
        <w:adjustRightInd w:val="0"/>
        <w:rPr>
          <w:sz w:val="22"/>
          <w:szCs w:val="22"/>
        </w:rPr>
      </w:pPr>
      <w:r w:rsidRPr="005D1BEF">
        <w:rPr>
          <w:sz w:val="22"/>
          <w:szCs w:val="22"/>
        </w:rPr>
        <w:t>……………………………………………………………………………………………………………</w:t>
      </w:r>
    </w:p>
    <w:p w14:paraId="76208AF4" w14:textId="77777777" w:rsidR="00464A34" w:rsidRPr="005D1BEF" w:rsidRDefault="00464A34" w:rsidP="00464A34">
      <w:pPr>
        <w:autoSpaceDE w:val="0"/>
        <w:autoSpaceDN w:val="0"/>
        <w:adjustRightInd w:val="0"/>
        <w:rPr>
          <w:sz w:val="22"/>
          <w:szCs w:val="22"/>
        </w:rPr>
      </w:pPr>
    </w:p>
    <w:p w14:paraId="597F96AB" w14:textId="77777777" w:rsidR="00464A34" w:rsidRPr="005D1BEF" w:rsidRDefault="00464A34" w:rsidP="00464A34">
      <w:pPr>
        <w:autoSpaceDE w:val="0"/>
        <w:autoSpaceDN w:val="0"/>
        <w:adjustRightInd w:val="0"/>
        <w:jc w:val="left"/>
        <w:rPr>
          <w:sz w:val="22"/>
          <w:szCs w:val="22"/>
        </w:rPr>
      </w:pPr>
      <w:r w:rsidRPr="005D1BEF">
        <w:rPr>
          <w:sz w:val="22"/>
          <w:szCs w:val="22"/>
        </w:rPr>
        <w:t xml:space="preserve">działając w imieniu i na rzecz : …………………………………………………………………………………………………………………………………………………………………………………………………………………………                             </w:t>
      </w:r>
    </w:p>
    <w:p w14:paraId="0EC40AD8" w14:textId="77777777" w:rsidR="00464A34" w:rsidRPr="005D1BEF" w:rsidRDefault="00464A34" w:rsidP="00464A34">
      <w:pPr>
        <w:pStyle w:val="Nagwek"/>
        <w:jc w:val="both"/>
        <w:rPr>
          <w:sz w:val="22"/>
          <w:szCs w:val="22"/>
        </w:rPr>
      </w:pPr>
      <w:r w:rsidRPr="005D1BEF">
        <w:rPr>
          <w:sz w:val="22"/>
          <w:szCs w:val="22"/>
        </w:rPr>
        <w:t>w związku tym, iż wykonawca:</w:t>
      </w:r>
    </w:p>
    <w:p w14:paraId="11E0C974" w14:textId="77777777" w:rsidR="00464A34" w:rsidRPr="005D1BEF" w:rsidRDefault="00464A34" w:rsidP="00464A34">
      <w:pPr>
        <w:autoSpaceDE w:val="0"/>
        <w:autoSpaceDN w:val="0"/>
        <w:adjustRightInd w:val="0"/>
        <w:rPr>
          <w:sz w:val="22"/>
          <w:szCs w:val="22"/>
        </w:rPr>
      </w:pPr>
      <w:r w:rsidRPr="005D1BEF">
        <w:rPr>
          <w:sz w:val="22"/>
          <w:szCs w:val="22"/>
        </w:rPr>
        <w:t>………………………………………………………………………………………………………….</w:t>
      </w:r>
    </w:p>
    <w:p w14:paraId="779D1777" w14:textId="77777777" w:rsidR="00464A34" w:rsidRPr="005D1BEF" w:rsidRDefault="00464A34" w:rsidP="00464A34">
      <w:pPr>
        <w:autoSpaceDE w:val="0"/>
        <w:autoSpaceDN w:val="0"/>
        <w:adjustRightInd w:val="0"/>
        <w:rPr>
          <w:i/>
          <w:sz w:val="22"/>
          <w:szCs w:val="22"/>
        </w:rPr>
      </w:pPr>
      <w:r w:rsidRPr="005D1BEF">
        <w:rPr>
          <w:i/>
          <w:sz w:val="22"/>
          <w:szCs w:val="22"/>
        </w:rPr>
        <w:t>[pełna nazwa wykonawcy i adres/siedziba wykonawcy]</w:t>
      </w:r>
    </w:p>
    <w:p w14:paraId="609A3680" w14:textId="77777777" w:rsidR="00464A34" w:rsidRPr="005D1BEF" w:rsidRDefault="00464A34" w:rsidP="00464A34">
      <w:pPr>
        <w:pStyle w:val="Tekstpodstawowy"/>
        <w:spacing w:line="240" w:lineRule="auto"/>
        <w:outlineLvl w:val="0"/>
        <w:rPr>
          <w:rFonts w:ascii="Times New Roman" w:hAnsi="Times New Roman" w:cs="Times New Roman"/>
          <w:b/>
          <w:sz w:val="22"/>
          <w:szCs w:val="22"/>
          <w:u w:val="single"/>
        </w:rPr>
      </w:pPr>
    </w:p>
    <w:p w14:paraId="1729B986" w14:textId="77777777" w:rsidR="00464A34" w:rsidRPr="005D1BEF" w:rsidRDefault="00464A34" w:rsidP="00464A34">
      <w:pPr>
        <w:pStyle w:val="Tekstpodstawowy"/>
        <w:spacing w:line="240" w:lineRule="auto"/>
        <w:outlineLvl w:val="0"/>
        <w:rPr>
          <w:rFonts w:ascii="Times New Roman" w:hAnsi="Times New Roman" w:cs="Times New Roman"/>
          <w:b/>
          <w:sz w:val="22"/>
          <w:szCs w:val="22"/>
          <w:u w:val="single"/>
        </w:rPr>
      </w:pPr>
      <w:r w:rsidRPr="005D1BEF">
        <w:rPr>
          <w:rFonts w:ascii="Times New Roman" w:hAnsi="Times New Roman" w:cs="Times New Roman"/>
          <w:b/>
          <w:sz w:val="22"/>
          <w:szCs w:val="22"/>
          <w:u w:val="single"/>
        </w:rPr>
        <w:t>polega na naszych zasobach oświadczam, że:</w:t>
      </w:r>
    </w:p>
    <w:p w14:paraId="36BF082C" w14:textId="77777777" w:rsidR="00464A34" w:rsidRPr="005D1BEF" w:rsidRDefault="00464A34" w:rsidP="00464A34">
      <w:pPr>
        <w:jc w:val="both"/>
        <w:rPr>
          <w:b/>
          <w:sz w:val="22"/>
          <w:szCs w:val="22"/>
          <w:u w:val="single"/>
        </w:rPr>
      </w:pPr>
    </w:p>
    <w:p w14:paraId="59A94631" w14:textId="77777777" w:rsidR="00464A34" w:rsidRPr="005D1BEF" w:rsidRDefault="00464A34" w:rsidP="000C5616">
      <w:pPr>
        <w:pStyle w:val="Akapitzlist"/>
        <w:numPr>
          <w:ilvl w:val="2"/>
          <w:numId w:val="88"/>
        </w:numPr>
        <w:ind w:left="426" w:hanging="426"/>
        <w:rPr>
          <w:i/>
          <w:sz w:val="22"/>
          <w:szCs w:val="22"/>
        </w:rPr>
      </w:pPr>
      <w:r w:rsidRPr="005D1BEF">
        <w:rPr>
          <w:b/>
          <w:sz w:val="22"/>
          <w:szCs w:val="22"/>
          <w:u w:val="single"/>
        </w:rPr>
        <w:t>nie podlegam wykluczeniu</w:t>
      </w:r>
      <w:r w:rsidRPr="005D1BEF">
        <w:rPr>
          <w:sz w:val="22"/>
          <w:szCs w:val="22"/>
        </w:rPr>
        <w:t xml:space="preserve"> z postępowania na podstawie art. 108 ust. 1 oraz art. 109 ust. 1 pkt 1, 4. 5, i 7-10 ustawy PZP.</w:t>
      </w:r>
    </w:p>
    <w:p w14:paraId="4DF6A735" w14:textId="77777777" w:rsidR="00464A34" w:rsidRPr="005D1BEF" w:rsidRDefault="00464A34" w:rsidP="00B43B59">
      <w:pPr>
        <w:pStyle w:val="Akapitzlist"/>
        <w:numPr>
          <w:ilvl w:val="0"/>
          <w:numId w:val="0"/>
        </w:numPr>
        <w:ind w:left="426"/>
        <w:rPr>
          <w:i/>
          <w:sz w:val="22"/>
          <w:szCs w:val="22"/>
        </w:rPr>
      </w:pPr>
    </w:p>
    <w:p w14:paraId="0A797B31" w14:textId="77777777" w:rsidR="00464A34" w:rsidRPr="005D1BEF" w:rsidRDefault="00464A34" w:rsidP="00464A34">
      <w:pPr>
        <w:jc w:val="both"/>
        <w:rPr>
          <w:i/>
          <w:sz w:val="22"/>
          <w:szCs w:val="22"/>
        </w:rPr>
      </w:pPr>
      <w:r w:rsidRPr="005D1BEF">
        <w:rPr>
          <w:sz w:val="22"/>
          <w:szCs w:val="22"/>
        </w:rPr>
        <w:t>Oświadczam, że zachodzą w stosunku do mnie podstawy wykluczenia z postępowania na podstawie art. …………. ustawy PZP [</w:t>
      </w:r>
      <w:r w:rsidRPr="005D1BEF">
        <w:rPr>
          <w:i/>
          <w:sz w:val="22"/>
          <w:szCs w:val="22"/>
        </w:rPr>
        <w:t>podać mającą zastosowanie podstawę wykluczenia spośród wskazanych powyżej].</w:t>
      </w:r>
    </w:p>
    <w:p w14:paraId="7177BF98" w14:textId="77777777" w:rsidR="00464A34" w:rsidRPr="005D1BEF" w:rsidRDefault="00464A34" w:rsidP="00464A34">
      <w:pPr>
        <w:jc w:val="both"/>
        <w:rPr>
          <w:sz w:val="22"/>
          <w:szCs w:val="22"/>
        </w:rPr>
      </w:pPr>
      <w:r w:rsidRPr="005D1BEF">
        <w:rPr>
          <w:sz w:val="22"/>
          <w:szCs w:val="22"/>
        </w:rPr>
        <w:t>Jednocześnie oświadczam, że w związku z ww. okolicznością, na podstawie art. 110 ust. 2 ustawy PZP podjąłem następujące środki naprawcze:</w:t>
      </w:r>
    </w:p>
    <w:p w14:paraId="19FE1E49" w14:textId="5E6D62A4" w:rsidR="00464A34" w:rsidRPr="005D1BEF" w:rsidRDefault="00464A34" w:rsidP="00464A34">
      <w:pPr>
        <w:pStyle w:val="Tekstpodstawowy"/>
        <w:spacing w:line="240" w:lineRule="auto"/>
        <w:ind w:left="540"/>
        <w:rPr>
          <w:rFonts w:ascii="Times New Roman" w:hAnsi="Times New Roman" w:cs="Times New Roman"/>
          <w:i/>
          <w:sz w:val="22"/>
          <w:szCs w:val="22"/>
        </w:rPr>
      </w:pPr>
      <w:r w:rsidRPr="005D1BEF">
        <w:rPr>
          <w:rFonts w:ascii="Times New Roman" w:hAnsi="Times New Roman" w:cs="Times New Roman"/>
          <w:sz w:val="22"/>
          <w:szCs w:val="22"/>
        </w:rPr>
        <w:t>…………………………………………………………………………………………..…………………...........…………………………………………………………………………</w:t>
      </w:r>
      <w:r w:rsidR="00B43B59" w:rsidRPr="005D1BEF">
        <w:rPr>
          <w:rFonts w:ascii="Times New Roman" w:hAnsi="Times New Roman" w:cs="Times New Roman"/>
          <w:sz w:val="22"/>
          <w:szCs w:val="22"/>
        </w:rPr>
        <w:t>…</w:t>
      </w:r>
      <w:r w:rsidRPr="005D1BEF">
        <w:rPr>
          <w:rFonts w:ascii="Times New Roman" w:hAnsi="Times New Roman" w:cs="Times New Roman"/>
          <w:sz w:val="22"/>
          <w:szCs w:val="22"/>
        </w:rPr>
        <w:t>………...</w:t>
      </w:r>
    </w:p>
    <w:p w14:paraId="44DC97EF" w14:textId="77777777" w:rsidR="00464A34" w:rsidRPr="005D1BEF" w:rsidRDefault="00464A34" w:rsidP="00464A34">
      <w:pPr>
        <w:pStyle w:val="Tekstpodstawowy"/>
        <w:spacing w:line="240" w:lineRule="auto"/>
        <w:rPr>
          <w:rFonts w:ascii="Times New Roman" w:hAnsi="Times New Roman" w:cs="Times New Roman"/>
          <w:i/>
          <w:sz w:val="22"/>
          <w:szCs w:val="22"/>
        </w:rPr>
      </w:pPr>
    </w:p>
    <w:p w14:paraId="5DBD7541" w14:textId="33074403" w:rsidR="00464A34" w:rsidRPr="005D1BEF" w:rsidRDefault="00464A34" w:rsidP="000C5616">
      <w:pPr>
        <w:pStyle w:val="Akapitzlist"/>
        <w:numPr>
          <w:ilvl w:val="2"/>
          <w:numId w:val="89"/>
        </w:numPr>
        <w:tabs>
          <w:tab w:val="num" w:pos="2127"/>
        </w:tabs>
        <w:ind w:left="426" w:hanging="426"/>
        <w:rPr>
          <w:b/>
          <w:sz w:val="22"/>
          <w:szCs w:val="22"/>
          <w:u w:val="single"/>
        </w:rPr>
      </w:pPr>
      <w:r w:rsidRPr="005D1BEF">
        <w:rPr>
          <w:b/>
          <w:bCs/>
          <w:iCs/>
          <w:sz w:val="22"/>
          <w:szCs w:val="22"/>
          <w:u w:val="single"/>
        </w:rPr>
        <w:t>nie podlegam wykluczeniu</w:t>
      </w:r>
      <w:r w:rsidRPr="005D1BEF">
        <w:rPr>
          <w:iCs/>
          <w:sz w:val="22"/>
          <w:szCs w:val="22"/>
        </w:rPr>
        <w:t xml:space="preserve"> z postępowania na podstawie art. </w:t>
      </w:r>
      <w:r w:rsidRPr="005D1BEF">
        <w:rPr>
          <w:bCs/>
          <w:sz w:val="22"/>
          <w:szCs w:val="22"/>
        </w:rPr>
        <w:t xml:space="preserve">7 ust. 1 ustawy </w:t>
      </w:r>
      <w:r w:rsidRPr="005D1BEF">
        <w:rPr>
          <w:sz w:val="22"/>
          <w:szCs w:val="22"/>
        </w:rPr>
        <w:t>z dnia 13 kwietnia 2022 r. o szczególnych rozwiązaniach w zakresie przeciwdziałania wspieraniu agresji na Ukrainę oraz służących ochronie bezpieczeństwa narodowego (Dz.U. z 202</w:t>
      </w:r>
      <w:r w:rsidR="00701E85" w:rsidRPr="005D1BEF">
        <w:rPr>
          <w:sz w:val="22"/>
          <w:szCs w:val="22"/>
        </w:rPr>
        <w:t>5</w:t>
      </w:r>
      <w:r w:rsidRPr="005D1BEF">
        <w:rPr>
          <w:sz w:val="22"/>
          <w:szCs w:val="22"/>
        </w:rPr>
        <w:t xml:space="preserve"> r., poz. </w:t>
      </w:r>
      <w:r w:rsidR="009024A6" w:rsidRPr="005D1BEF">
        <w:rPr>
          <w:sz w:val="22"/>
          <w:szCs w:val="22"/>
        </w:rPr>
        <w:t>5</w:t>
      </w:r>
      <w:r w:rsidR="00701E85" w:rsidRPr="005D1BEF">
        <w:rPr>
          <w:sz w:val="22"/>
          <w:szCs w:val="22"/>
        </w:rPr>
        <w:t>14 ze zm.</w:t>
      </w:r>
      <w:r w:rsidRPr="005D1BEF">
        <w:rPr>
          <w:sz w:val="22"/>
          <w:szCs w:val="22"/>
        </w:rPr>
        <w:t>), tj.:</w:t>
      </w:r>
    </w:p>
    <w:p w14:paraId="484818C0" w14:textId="69330184" w:rsidR="00464A34" w:rsidRPr="005D1BEF" w:rsidRDefault="00464A34" w:rsidP="000C5616">
      <w:pPr>
        <w:pStyle w:val="Akapitzlist"/>
        <w:numPr>
          <w:ilvl w:val="0"/>
          <w:numId w:val="90"/>
        </w:numPr>
        <w:tabs>
          <w:tab w:val="left" w:pos="1276"/>
        </w:tabs>
        <w:ind w:left="851" w:hanging="425"/>
        <w:rPr>
          <w:sz w:val="22"/>
          <w:szCs w:val="22"/>
        </w:rPr>
      </w:pPr>
      <w:r w:rsidRPr="005D1BEF">
        <w:rPr>
          <w:sz w:val="22"/>
          <w:szCs w:val="22"/>
        </w:rPr>
        <w:t>nie jestem wykonawcą wymienionym w wykazach określonych w rozporządzeniu 765/2006 i</w:t>
      </w:r>
      <w:r w:rsidR="009E733A" w:rsidRPr="005D1BEF">
        <w:rPr>
          <w:sz w:val="22"/>
          <w:szCs w:val="22"/>
        </w:rPr>
        <w:t> </w:t>
      </w:r>
      <w:r w:rsidRPr="005D1BEF">
        <w:rPr>
          <w:sz w:val="22"/>
          <w:szCs w:val="22"/>
        </w:rPr>
        <w:t>rozporządzeniu 269/2014 ani wpisanym na listę na podstawie decyzji w sprawie wpisu na listę rozstrzygającej o zastosowaniu środka, o którym mowa w art. 1 pkt 3 cyt. ustawy;</w:t>
      </w:r>
    </w:p>
    <w:p w14:paraId="10EA6B4C" w14:textId="4F696FED" w:rsidR="00464A34" w:rsidRPr="005D1BEF" w:rsidRDefault="00464A34" w:rsidP="000C5616">
      <w:pPr>
        <w:pStyle w:val="Akapitzlist"/>
        <w:numPr>
          <w:ilvl w:val="0"/>
          <w:numId w:val="90"/>
        </w:numPr>
        <w:tabs>
          <w:tab w:val="left" w:pos="1276"/>
        </w:tabs>
        <w:ind w:left="851" w:hanging="425"/>
        <w:rPr>
          <w:sz w:val="22"/>
          <w:szCs w:val="22"/>
        </w:rPr>
      </w:pPr>
      <w:r w:rsidRPr="005D1BEF">
        <w:rPr>
          <w:sz w:val="22"/>
          <w:szCs w:val="22"/>
        </w:rPr>
        <w:t>nie jestem wykonawcą, którego beneficjentem rzeczywistym w rozumieniu ustawy z dnia 1 marca 2018 r. o przeciwdziałaniu praniu pieniędzy oraz finansowaniu terroryzmu (Dz.U z 202</w:t>
      </w:r>
      <w:r w:rsidR="00F11E16" w:rsidRPr="005D1BEF">
        <w:rPr>
          <w:sz w:val="22"/>
          <w:szCs w:val="22"/>
        </w:rPr>
        <w:t>5</w:t>
      </w:r>
      <w:r w:rsidRPr="005D1BEF">
        <w:rPr>
          <w:sz w:val="22"/>
          <w:szCs w:val="22"/>
        </w:rPr>
        <w:t xml:space="preserve"> r., poz. </w:t>
      </w:r>
      <w:r w:rsidR="00F11E16" w:rsidRPr="005D1BEF">
        <w:rPr>
          <w:sz w:val="22"/>
          <w:szCs w:val="22"/>
        </w:rPr>
        <w:t>644 ze zm.</w:t>
      </w:r>
      <w:r w:rsidRPr="005D1BEF">
        <w:rPr>
          <w:sz w:val="22"/>
          <w:szCs w:val="22"/>
        </w:rPr>
        <w:t>)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0C230B85" w14:textId="3CD9BF78" w:rsidR="00464A34" w:rsidRPr="005D1BEF" w:rsidRDefault="00464A34" w:rsidP="000C5616">
      <w:pPr>
        <w:pStyle w:val="Akapitzlist"/>
        <w:numPr>
          <w:ilvl w:val="0"/>
          <w:numId w:val="90"/>
        </w:numPr>
        <w:tabs>
          <w:tab w:val="left" w:pos="1276"/>
        </w:tabs>
        <w:ind w:left="851" w:hanging="425"/>
        <w:rPr>
          <w:sz w:val="22"/>
          <w:szCs w:val="22"/>
        </w:rPr>
      </w:pPr>
      <w:r w:rsidRPr="005D1BEF">
        <w:rPr>
          <w:sz w:val="22"/>
          <w:szCs w:val="22"/>
        </w:rPr>
        <w:t>nie jestem wykonawcą, którego jednostką dominującą w rozumieniu art. 3 ust. 1 pkt 37 ustawy z dnia 29 września 1994 r. o rachunkowości (Dz.U. z 202</w:t>
      </w:r>
      <w:r w:rsidR="003A333E" w:rsidRPr="005D1BEF">
        <w:rPr>
          <w:sz w:val="22"/>
          <w:szCs w:val="22"/>
        </w:rPr>
        <w:t>3</w:t>
      </w:r>
      <w:r w:rsidRPr="005D1BEF">
        <w:rPr>
          <w:sz w:val="22"/>
          <w:szCs w:val="22"/>
        </w:rPr>
        <w:t xml:space="preserve"> r., poz. </w:t>
      </w:r>
      <w:r w:rsidR="003A333E" w:rsidRPr="005D1BEF">
        <w:rPr>
          <w:sz w:val="22"/>
          <w:szCs w:val="22"/>
        </w:rPr>
        <w:t>120 ze zm.</w:t>
      </w:r>
      <w:r w:rsidRPr="005D1BEF">
        <w:rPr>
          <w:sz w:val="22"/>
          <w:szCs w:val="22"/>
        </w:rPr>
        <w:t>), jest podmiot wymieniony w wykazach określonych w rozporządzeniu 765/2006 i rozporządzeniu 269/2014 albo wpisany na listę lub będący taką jednostką dominującą od dnia 24 lutego 2022</w:t>
      </w:r>
      <w:r w:rsidR="00604D97" w:rsidRPr="005D1BEF">
        <w:rPr>
          <w:sz w:val="22"/>
          <w:szCs w:val="22"/>
        </w:rPr>
        <w:t> </w:t>
      </w:r>
      <w:r w:rsidRPr="005D1BEF">
        <w:rPr>
          <w:sz w:val="22"/>
          <w:szCs w:val="22"/>
        </w:rPr>
        <w:t xml:space="preserve">r., o ile </w:t>
      </w:r>
      <w:r w:rsidRPr="005D1BEF">
        <w:rPr>
          <w:sz w:val="22"/>
          <w:szCs w:val="22"/>
        </w:rPr>
        <w:lastRenderedPageBreak/>
        <w:t>został wpisany na listę na podstawie decyzji w sprawie wpisu na listę rozstrzygającej o zastosowaniu środka, o którym mowa w art. 1 pkt 3 cyt. ustawy.</w:t>
      </w:r>
    </w:p>
    <w:p w14:paraId="00766F7B" w14:textId="77777777" w:rsidR="009837C3" w:rsidRPr="005D1BEF" w:rsidRDefault="009837C3" w:rsidP="00464A34">
      <w:pPr>
        <w:pStyle w:val="Tekstpodstawowy"/>
        <w:spacing w:line="240" w:lineRule="auto"/>
        <w:outlineLvl w:val="0"/>
        <w:rPr>
          <w:rFonts w:ascii="Times New Roman" w:hAnsi="Times New Roman" w:cs="Times New Roman"/>
          <w:sz w:val="22"/>
          <w:szCs w:val="22"/>
        </w:rPr>
      </w:pPr>
    </w:p>
    <w:p w14:paraId="680A4EE0" w14:textId="5E91E3E0" w:rsidR="00464A34" w:rsidRPr="005D1BEF" w:rsidRDefault="00464A34" w:rsidP="00464A34">
      <w:pPr>
        <w:pStyle w:val="Tekstpodstawowy"/>
        <w:spacing w:line="240" w:lineRule="auto"/>
        <w:outlineLvl w:val="0"/>
        <w:rPr>
          <w:rFonts w:ascii="Times New Roman" w:hAnsi="Times New Roman" w:cs="Times New Roman"/>
          <w:i/>
          <w:sz w:val="22"/>
          <w:szCs w:val="22"/>
        </w:rPr>
      </w:pPr>
      <w:r w:rsidRPr="005D1BEF">
        <w:rPr>
          <w:rFonts w:ascii="Times New Roman" w:hAnsi="Times New Roman" w:cs="Times New Roman"/>
          <w:sz w:val="22"/>
          <w:szCs w:val="22"/>
        </w:rPr>
        <w:t>Oświadczam, że zachodzą w stosunku do mnie podstawy wykluczenia z postępowania na podstawie art. …………. ustawy z dnia 13 kwietnia 2022 r. o szczególnych rozwiązaniach w zakresie przeciwdziałania wspieraniu agresji na Ukrainę oraz służących ochronie bezpieczeństwa narodowego (Dz.U. z 202</w:t>
      </w:r>
      <w:r w:rsidR="003A333E" w:rsidRPr="005D1BEF">
        <w:rPr>
          <w:rFonts w:ascii="Times New Roman" w:hAnsi="Times New Roman" w:cs="Times New Roman"/>
          <w:sz w:val="22"/>
          <w:szCs w:val="22"/>
        </w:rPr>
        <w:t>5</w:t>
      </w:r>
      <w:r w:rsidRPr="005D1BEF">
        <w:rPr>
          <w:rFonts w:ascii="Times New Roman" w:hAnsi="Times New Roman" w:cs="Times New Roman"/>
          <w:sz w:val="22"/>
          <w:szCs w:val="22"/>
        </w:rPr>
        <w:t xml:space="preserve"> r., poz. </w:t>
      </w:r>
      <w:r w:rsidR="009024A6" w:rsidRPr="005D1BEF">
        <w:rPr>
          <w:rFonts w:ascii="Times New Roman" w:hAnsi="Times New Roman" w:cs="Times New Roman"/>
          <w:sz w:val="22"/>
          <w:szCs w:val="22"/>
        </w:rPr>
        <w:t>5</w:t>
      </w:r>
      <w:r w:rsidR="003A333E" w:rsidRPr="005D1BEF">
        <w:rPr>
          <w:rFonts w:ascii="Times New Roman" w:hAnsi="Times New Roman" w:cs="Times New Roman"/>
          <w:sz w:val="22"/>
          <w:szCs w:val="22"/>
        </w:rPr>
        <w:t>14 ze zm.</w:t>
      </w:r>
      <w:r w:rsidRPr="005D1BEF">
        <w:rPr>
          <w:rFonts w:ascii="Times New Roman" w:hAnsi="Times New Roman" w:cs="Times New Roman"/>
          <w:sz w:val="22"/>
          <w:szCs w:val="22"/>
        </w:rPr>
        <w:t>) [</w:t>
      </w:r>
      <w:r w:rsidRPr="005D1BEF">
        <w:rPr>
          <w:rFonts w:ascii="Times New Roman" w:hAnsi="Times New Roman" w:cs="Times New Roman"/>
          <w:i/>
          <w:sz w:val="22"/>
          <w:szCs w:val="22"/>
        </w:rPr>
        <w:t>podać mającą zastosowanie podstawę wykluczenia spośród wskazanych powyżej];</w:t>
      </w:r>
    </w:p>
    <w:p w14:paraId="6E80D405" w14:textId="77777777" w:rsidR="00464A34" w:rsidRPr="005D1BEF" w:rsidRDefault="00464A34" w:rsidP="00464A34">
      <w:pPr>
        <w:widowControl/>
        <w:suppressAutoHyphens w:val="0"/>
        <w:jc w:val="both"/>
        <w:rPr>
          <w:b/>
          <w:sz w:val="22"/>
          <w:szCs w:val="22"/>
          <w:u w:val="single"/>
        </w:rPr>
      </w:pPr>
    </w:p>
    <w:p w14:paraId="5F52AC31" w14:textId="77777777" w:rsidR="00464A34" w:rsidRPr="005D1BEF" w:rsidRDefault="00464A34" w:rsidP="000C5616">
      <w:pPr>
        <w:pStyle w:val="Akapitzlist"/>
        <w:numPr>
          <w:ilvl w:val="2"/>
          <w:numId w:val="89"/>
        </w:numPr>
        <w:ind w:left="426" w:hanging="426"/>
        <w:rPr>
          <w:b/>
          <w:sz w:val="22"/>
          <w:szCs w:val="22"/>
          <w:u w:val="single"/>
        </w:rPr>
      </w:pPr>
      <w:r w:rsidRPr="005D1BEF">
        <w:rPr>
          <w:b/>
          <w:sz w:val="22"/>
          <w:szCs w:val="22"/>
          <w:u w:val="single"/>
        </w:rPr>
        <w:t>zobowiązuję się udostępnić swoje zasoby ww. wykonawcy.</w:t>
      </w:r>
    </w:p>
    <w:p w14:paraId="01A4AEB1" w14:textId="77777777" w:rsidR="00464A34" w:rsidRPr="005D1BEF" w:rsidRDefault="00464A34" w:rsidP="00464A34">
      <w:pPr>
        <w:autoSpaceDE w:val="0"/>
        <w:autoSpaceDN w:val="0"/>
        <w:adjustRightInd w:val="0"/>
        <w:rPr>
          <w:sz w:val="22"/>
          <w:szCs w:val="22"/>
        </w:rPr>
      </w:pPr>
    </w:p>
    <w:p w14:paraId="25CE7C71" w14:textId="77777777" w:rsidR="00464A34" w:rsidRPr="005D1BEF" w:rsidRDefault="00464A34" w:rsidP="00464A34">
      <w:pPr>
        <w:autoSpaceDE w:val="0"/>
        <w:autoSpaceDN w:val="0"/>
        <w:adjustRightInd w:val="0"/>
        <w:jc w:val="both"/>
        <w:rPr>
          <w:sz w:val="22"/>
          <w:szCs w:val="22"/>
        </w:rPr>
      </w:pPr>
      <w:r w:rsidRPr="005D1BEF">
        <w:rPr>
          <w:sz w:val="22"/>
          <w:szCs w:val="22"/>
        </w:rPr>
        <w:t>W celu oceny, czy ww. wykonawca będzie dysponował moimi zasobami w stopniu niezbędnym dla należytego wykonania zamówienia oraz oceny, czy stosunek nas łączący gwarantuje rzeczywisty dostęp do moich zasobów podaję następujące informacje:</w:t>
      </w:r>
    </w:p>
    <w:p w14:paraId="7D88C11B" w14:textId="77777777" w:rsidR="00464A34" w:rsidRPr="005D1BEF" w:rsidRDefault="00464A34" w:rsidP="00464A34">
      <w:pPr>
        <w:autoSpaceDE w:val="0"/>
        <w:autoSpaceDN w:val="0"/>
        <w:adjustRightInd w:val="0"/>
        <w:rPr>
          <w:sz w:val="22"/>
          <w:szCs w:val="22"/>
        </w:rPr>
      </w:pPr>
    </w:p>
    <w:p w14:paraId="02652E26" w14:textId="77777777" w:rsidR="00464A34" w:rsidRPr="005D1BEF" w:rsidRDefault="00464A34" w:rsidP="000C5616">
      <w:pPr>
        <w:widowControl/>
        <w:numPr>
          <w:ilvl w:val="0"/>
          <w:numId w:val="91"/>
        </w:numPr>
        <w:tabs>
          <w:tab w:val="num" w:pos="851"/>
        </w:tabs>
        <w:suppressAutoHyphens w:val="0"/>
        <w:autoSpaceDE w:val="0"/>
        <w:autoSpaceDN w:val="0"/>
        <w:adjustRightInd w:val="0"/>
        <w:ind w:hanging="1260"/>
        <w:jc w:val="left"/>
        <w:rPr>
          <w:sz w:val="22"/>
          <w:szCs w:val="22"/>
        </w:rPr>
      </w:pPr>
      <w:r w:rsidRPr="005D1BEF">
        <w:rPr>
          <w:sz w:val="22"/>
          <w:szCs w:val="22"/>
        </w:rPr>
        <w:t>zakres moich zasobów dostępnych wykonawcy:</w:t>
      </w:r>
    </w:p>
    <w:p w14:paraId="7EA810F0" w14:textId="77777777" w:rsidR="00464A34" w:rsidRPr="005D1BEF" w:rsidRDefault="00464A34" w:rsidP="00464A34">
      <w:pPr>
        <w:autoSpaceDE w:val="0"/>
        <w:autoSpaceDN w:val="0"/>
        <w:adjustRightInd w:val="0"/>
        <w:ind w:left="567"/>
        <w:rPr>
          <w:sz w:val="22"/>
          <w:szCs w:val="22"/>
        </w:rPr>
      </w:pPr>
      <w:r w:rsidRPr="005D1BEF">
        <w:rPr>
          <w:sz w:val="22"/>
          <w:szCs w:val="22"/>
        </w:rPr>
        <w:t>………………………………………………………………………………………………….</w:t>
      </w:r>
    </w:p>
    <w:p w14:paraId="109EBCAE" w14:textId="77777777" w:rsidR="00464A34" w:rsidRPr="005D1BEF" w:rsidRDefault="00464A34" w:rsidP="00464A34">
      <w:pPr>
        <w:autoSpaceDE w:val="0"/>
        <w:autoSpaceDN w:val="0"/>
        <w:adjustRightInd w:val="0"/>
        <w:ind w:left="567"/>
        <w:rPr>
          <w:sz w:val="22"/>
          <w:szCs w:val="22"/>
        </w:rPr>
      </w:pPr>
      <w:r w:rsidRPr="005D1BEF">
        <w:rPr>
          <w:sz w:val="22"/>
          <w:szCs w:val="22"/>
        </w:rPr>
        <w:t>…………………………………………………………………………………………………</w:t>
      </w:r>
    </w:p>
    <w:p w14:paraId="34B92293" w14:textId="77777777" w:rsidR="00464A34" w:rsidRPr="005D1BEF" w:rsidRDefault="00464A34" w:rsidP="00464A34">
      <w:pPr>
        <w:autoSpaceDE w:val="0"/>
        <w:autoSpaceDN w:val="0"/>
        <w:adjustRightInd w:val="0"/>
        <w:ind w:left="567"/>
        <w:rPr>
          <w:sz w:val="22"/>
          <w:szCs w:val="22"/>
        </w:rPr>
      </w:pPr>
    </w:p>
    <w:p w14:paraId="3D702031" w14:textId="77777777" w:rsidR="00464A34" w:rsidRPr="005D1BEF" w:rsidRDefault="00464A34" w:rsidP="000C5616">
      <w:pPr>
        <w:widowControl/>
        <w:numPr>
          <w:ilvl w:val="0"/>
          <w:numId w:val="91"/>
        </w:numPr>
        <w:suppressAutoHyphens w:val="0"/>
        <w:autoSpaceDE w:val="0"/>
        <w:autoSpaceDN w:val="0"/>
        <w:adjustRightInd w:val="0"/>
        <w:ind w:left="851" w:hanging="851"/>
        <w:jc w:val="left"/>
        <w:rPr>
          <w:sz w:val="22"/>
          <w:szCs w:val="22"/>
        </w:rPr>
      </w:pPr>
      <w:r w:rsidRPr="005D1BEF">
        <w:rPr>
          <w:sz w:val="22"/>
          <w:szCs w:val="22"/>
        </w:rPr>
        <w:t>sposób wykorzystania moich zasobów przez wykonawcę przy wykonywaniu zamówienia:</w:t>
      </w:r>
    </w:p>
    <w:p w14:paraId="118FD9E3" w14:textId="77777777" w:rsidR="00464A34" w:rsidRPr="005D1BEF" w:rsidRDefault="00464A34" w:rsidP="00464A34">
      <w:pPr>
        <w:autoSpaceDE w:val="0"/>
        <w:autoSpaceDN w:val="0"/>
        <w:adjustRightInd w:val="0"/>
        <w:ind w:left="567"/>
        <w:rPr>
          <w:sz w:val="22"/>
          <w:szCs w:val="22"/>
        </w:rPr>
      </w:pPr>
      <w:r w:rsidRPr="005D1BEF">
        <w:rPr>
          <w:sz w:val="22"/>
          <w:szCs w:val="22"/>
        </w:rPr>
        <w:t>……………………………………………………………………………………………………</w:t>
      </w:r>
    </w:p>
    <w:p w14:paraId="56A68406" w14:textId="77777777" w:rsidR="00464A34" w:rsidRPr="005D1BEF" w:rsidRDefault="00464A34" w:rsidP="00464A34">
      <w:pPr>
        <w:autoSpaceDE w:val="0"/>
        <w:autoSpaceDN w:val="0"/>
        <w:adjustRightInd w:val="0"/>
        <w:ind w:left="567"/>
        <w:rPr>
          <w:sz w:val="22"/>
          <w:szCs w:val="22"/>
        </w:rPr>
      </w:pPr>
      <w:r w:rsidRPr="005D1BEF">
        <w:rPr>
          <w:sz w:val="22"/>
          <w:szCs w:val="22"/>
        </w:rPr>
        <w:t>……………………………………………………………………………………………………</w:t>
      </w:r>
    </w:p>
    <w:p w14:paraId="4D23BA9D" w14:textId="77777777" w:rsidR="00464A34" w:rsidRPr="005D1BEF" w:rsidRDefault="00464A34" w:rsidP="00464A34">
      <w:pPr>
        <w:autoSpaceDE w:val="0"/>
        <w:autoSpaceDN w:val="0"/>
        <w:adjustRightInd w:val="0"/>
        <w:ind w:left="567"/>
        <w:jc w:val="both"/>
        <w:rPr>
          <w:sz w:val="22"/>
          <w:szCs w:val="22"/>
        </w:rPr>
      </w:pPr>
    </w:p>
    <w:p w14:paraId="6EBAEA1B" w14:textId="77777777" w:rsidR="00464A34" w:rsidRPr="005D1BEF" w:rsidRDefault="00464A34" w:rsidP="000C5616">
      <w:pPr>
        <w:widowControl/>
        <w:numPr>
          <w:ilvl w:val="0"/>
          <w:numId w:val="91"/>
        </w:numPr>
        <w:tabs>
          <w:tab w:val="num" w:pos="851"/>
        </w:tabs>
        <w:suppressAutoHyphens w:val="0"/>
        <w:autoSpaceDE w:val="0"/>
        <w:autoSpaceDN w:val="0"/>
        <w:adjustRightInd w:val="0"/>
        <w:ind w:hanging="1260"/>
        <w:jc w:val="left"/>
        <w:rPr>
          <w:sz w:val="22"/>
          <w:szCs w:val="22"/>
        </w:rPr>
      </w:pPr>
      <w:r w:rsidRPr="005D1BEF">
        <w:rPr>
          <w:sz w:val="22"/>
          <w:szCs w:val="22"/>
        </w:rPr>
        <w:t>charakteru stosunku, jaki będzie mnie łączył z wykonawcą:</w:t>
      </w:r>
    </w:p>
    <w:p w14:paraId="13B3FC2E" w14:textId="77777777" w:rsidR="00464A34" w:rsidRPr="005D1BEF" w:rsidRDefault="00464A34" w:rsidP="00464A34">
      <w:pPr>
        <w:autoSpaceDE w:val="0"/>
        <w:autoSpaceDN w:val="0"/>
        <w:adjustRightInd w:val="0"/>
        <w:ind w:left="567"/>
        <w:rPr>
          <w:sz w:val="22"/>
          <w:szCs w:val="22"/>
        </w:rPr>
      </w:pPr>
      <w:r w:rsidRPr="005D1BEF">
        <w:rPr>
          <w:sz w:val="22"/>
          <w:szCs w:val="22"/>
        </w:rPr>
        <w:t>……………………………………………………………………………………………………</w:t>
      </w:r>
    </w:p>
    <w:p w14:paraId="7ADE399D" w14:textId="77777777" w:rsidR="00464A34" w:rsidRPr="005D1BEF" w:rsidRDefault="00464A34" w:rsidP="00464A34">
      <w:pPr>
        <w:autoSpaceDE w:val="0"/>
        <w:autoSpaceDN w:val="0"/>
        <w:adjustRightInd w:val="0"/>
        <w:ind w:left="567"/>
        <w:rPr>
          <w:sz w:val="22"/>
          <w:szCs w:val="22"/>
        </w:rPr>
      </w:pPr>
      <w:r w:rsidRPr="005D1BEF">
        <w:rPr>
          <w:sz w:val="22"/>
          <w:szCs w:val="22"/>
        </w:rPr>
        <w:t>……………………………………………………………………………………………………</w:t>
      </w:r>
    </w:p>
    <w:p w14:paraId="3A55321F" w14:textId="77777777" w:rsidR="00464A34" w:rsidRPr="005D1BEF" w:rsidRDefault="00464A34" w:rsidP="00464A34">
      <w:pPr>
        <w:autoSpaceDE w:val="0"/>
        <w:autoSpaceDN w:val="0"/>
        <w:adjustRightInd w:val="0"/>
        <w:rPr>
          <w:sz w:val="22"/>
          <w:szCs w:val="22"/>
        </w:rPr>
      </w:pPr>
    </w:p>
    <w:p w14:paraId="7170B34A" w14:textId="77777777" w:rsidR="00464A34" w:rsidRPr="005D1BEF" w:rsidRDefault="00464A34" w:rsidP="000C5616">
      <w:pPr>
        <w:widowControl/>
        <w:numPr>
          <w:ilvl w:val="0"/>
          <w:numId w:val="91"/>
        </w:numPr>
        <w:tabs>
          <w:tab w:val="num" w:pos="851"/>
        </w:tabs>
        <w:suppressAutoHyphens w:val="0"/>
        <w:autoSpaceDE w:val="0"/>
        <w:autoSpaceDN w:val="0"/>
        <w:adjustRightInd w:val="0"/>
        <w:ind w:hanging="1260"/>
        <w:jc w:val="left"/>
        <w:rPr>
          <w:sz w:val="22"/>
          <w:szCs w:val="22"/>
        </w:rPr>
      </w:pPr>
      <w:r w:rsidRPr="005D1BEF">
        <w:rPr>
          <w:sz w:val="22"/>
          <w:szCs w:val="22"/>
        </w:rPr>
        <w:t>zakres i okres mojego udziału przy wykonywaniu zamówienia:</w:t>
      </w:r>
    </w:p>
    <w:p w14:paraId="0B9B0A88" w14:textId="77777777" w:rsidR="00464A34" w:rsidRPr="005D1BEF" w:rsidRDefault="00464A34" w:rsidP="00464A34">
      <w:pPr>
        <w:autoSpaceDE w:val="0"/>
        <w:autoSpaceDN w:val="0"/>
        <w:adjustRightInd w:val="0"/>
        <w:ind w:left="567"/>
        <w:rPr>
          <w:sz w:val="22"/>
          <w:szCs w:val="22"/>
        </w:rPr>
      </w:pPr>
      <w:r w:rsidRPr="005D1BEF">
        <w:rPr>
          <w:sz w:val="22"/>
          <w:szCs w:val="22"/>
        </w:rPr>
        <w:t>……………………………………………………………………………………………………</w:t>
      </w:r>
    </w:p>
    <w:p w14:paraId="55EFC591" w14:textId="77777777" w:rsidR="00464A34" w:rsidRPr="005D1BEF" w:rsidRDefault="00464A34" w:rsidP="00464A34">
      <w:pPr>
        <w:autoSpaceDE w:val="0"/>
        <w:autoSpaceDN w:val="0"/>
        <w:adjustRightInd w:val="0"/>
        <w:ind w:left="567"/>
        <w:rPr>
          <w:sz w:val="22"/>
          <w:szCs w:val="22"/>
        </w:rPr>
      </w:pPr>
      <w:r w:rsidRPr="005D1BEF">
        <w:rPr>
          <w:sz w:val="22"/>
          <w:szCs w:val="22"/>
        </w:rPr>
        <w:t>……………………………………………………………………………………………………</w:t>
      </w:r>
    </w:p>
    <w:p w14:paraId="6A7B346C" w14:textId="77777777" w:rsidR="00464A34" w:rsidRPr="005D1BEF" w:rsidRDefault="00464A34" w:rsidP="00464A34">
      <w:pPr>
        <w:jc w:val="both"/>
        <w:rPr>
          <w:b/>
          <w:sz w:val="22"/>
          <w:szCs w:val="22"/>
        </w:rPr>
      </w:pPr>
    </w:p>
    <w:p w14:paraId="139710E4" w14:textId="77777777" w:rsidR="00464A34" w:rsidRPr="005D1BEF" w:rsidRDefault="00464A34" w:rsidP="000C5616">
      <w:pPr>
        <w:pStyle w:val="Akapitzlist"/>
        <w:widowControl w:val="0"/>
        <w:numPr>
          <w:ilvl w:val="2"/>
          <w:numId w:val="89"/>
        </w:numPr>
        <w:tabs>
          <w:tab w:val="left" w:pos="426"/>
        </w:tabs>
        <w:suppressAutoHyphens/>
        <w:ind w:left="426"/>
        <w:rPr>
          <w:b/>
          <w:sz w:val="22"/>
          <w:szCs w:val="22"/>
          <w:u w:val="single"/>
        </w:rPr>
      </w:pPr>
      <w:r w:rsidRPr="005D1BEF">
        <w:rPr>
          <w:b/>
          <w:sz w:val="22"/>
          <w:szCs w:val="22"/>
          <w:u w:val="single"/>
        </w:rPr>
        <w:t>spełniam warunki udziału w postępowaniu w zakresie, w którym mnie dotyczą, tj.:</w:t>
      </w:r>
    </w:p>
    <w:p w14:paraId="256FC5C2" w14:textId="77777777" w:rsidR="00464A34" w:rsidRPr="005D1BEF" w:rsidRDefault="00464A34" w:rsidP="000A1623">
      <w:pPr>
        <w:pStyle w:val="Akapitzlist"/>
        <w:numPr>
          <w:ilvl w:val="0"/>
          <w:numId w:val="0"/>
        </w:numPr>
        <w:tabs>
          <w:tab w:val="left" w:pos="426"/>
        </w:tabs>
        <w:ind w:left="426"/>
        <w:rPr>
          <w:sz w:val="22"/>
          <w:szCs w:val="22"/>
        </w:rPr>
      </w:pPr>
      <w:r w:rsidRPr="005D1BEF">
        <w:rPr>
          <w:sz w:val="22"/>
          <w:szCs w:val="22"/>
        </w:rPr>
        <w:t>……………………………………………………………………………………………………….</w:t>
      </w:r>
    </w:p>
    <w:p w14:paraId="4C026F87" w14:textId="77777777" w:rsidR="00464A34" w:rsidRPr="005D1BEF" w:rsidRDefault="00464A34" w:rsidP="000A1623">
      <w:pPr>
        <w:pStyle w:val="Akapitzlist"/>
        <w:numPr>
          <w:ilvl w:val="0"/>
          <w:numId w:val="0"/>
        </w:numPr>
        <w:tabs>
          <w:tab w:val="left" w:pos="426"/>
        </w:tabs>
        <w:ind w:left="426"/>
        <w:rPr>
          <w:sz w:val="22"/>
          <w:szCs w:val="22"/>
        </w:rPr>
      </w:pPr>
      <w:r w:rsidRPr="005D1BEF">
        <w:rPr>
          <w:sz w:val="22"/>
          <w:szCs w:val="22"/>
        </w:rPr>
        <w:t>………………………………………………………………………………………………………………………………………………………………………………………………………………</w:t>
      </w:r>
    </w:p>
    <w:p w14:paraId="0A5220CC" w14:textId="77777777" w:rsidR="0005655A" w:rsidRPr="005D1BEF" w:rsidRDefault="0005655A" w:rsidP="0005655A">
      <w:pPr>
        <w:autoSpaceDE w:val="0"/>
        <w:autoSpaceDN w:val="0"/>
        <w:adjustRightInd w:val="0"/>
        <w:spacing w:before="60" w:line="360" w:lineRule="auto"/>
        <w:rPr>
          <w:spacing w:val="-4"/>
          <w:sz w:val="22"/>
          <w:szCs w:val="22"/>
          <w:highlight w:val="yellow"/>
        </w:rPr>
        <w:sectPr w:rsidR="0005655A" w:rsidRPr="005D1BEF" w:rsidSect="00403C03">
          <w:headerReference w:type="default" r:id="rId51"/>
          <w:footerReference w:type="even" r:id="rId52"/>
          <w:footerReference w:type="default" r:id="rId53"/>
          <w:pgSz w:w="11907" w:h="16840" w:code="9"/>
          <w:pgMar w:top="584" w:right="1418" w:bottom="584" w:left="1418" w:header="567" w:footer="709" w:gutter="0"/>
          <w:cols w:space="708"/>
          <w:noEndnote/>
        </w:sectPr>
      </w:pPr>
    </w:p>
    <w:p w14:paraId="492D9F70" w14:textId="587E6B1A" w:rsidR="0005655A" w:rsidRPr="005D1BEF" w:rsidRDefault="004B41C7" w:rsidP="004B41C7">
      <w:pPr>
        <w:widowControl/>
        <w:suppressAutoHyphens w:val="0"/>
        <w:jc w:val="left"/>
        <w:rPr>
          <w:b/>
          <w:bCs/>
          <w:sz w:val="22"/>
          <w:szCs w:val="22"/>
        </w:rPr>
      </w:pPr>
      <w:r w:rsidRPr="005D1BEF">
        <w:rPr>
          <w:noProof/>
          <w:color w:val="FF0000"/>
          <w:sz w:val="22"/>
          <w:szCs w:val="22"/>
        </w:rPr>
        <w:lastRenderedPageBreak/>
        <w:drawing>
          <wp:inline distT="0" distB="0" distL="0" distR="0" wp14:anchorId="59B5D9FB" wp14:editId="307846EE">
            <wp:extent cx="678180" cy="861060"/>
            <wp:effectExtent l="0" t="0" r="0" b="0"/>
            <wp:docPr id="5" name="Obraz 3" descr="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uj"/>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78180" cy="861060"/>
                    </a:xfrm>
                    <a:prstGeom prst="rect">
                      <a:avLst/>
                    </a:prstGeom>
                    <a:noFill/>
                    <a:ln>
                      <a:noFill/>
                    </a:ln>
                  </pic:spPr>
                </pic:pic>
              </a:graphicData>
            </a:graphic>
          </wp:inline>
        </w:drawing>
      </w:r>
      <w:r w:rsidRPr="005D1BEF">
        <w:rPr>
          <w:b/>
          <w:sz w:val="22"/>
          <w:szCs w:val="22"/>
        </w:rPr>
        <w:t xml:space="preserve">                                                                                                        </w:t>
      </w:r>
      <w:r w:rsidR="0005655A" w:rsidRPr="005D1BEF">
        <w:rPr>
          <w:b/>
          <w:sz w:val="22"/>
          <w:szCs w:val="22"/>
        </w:rPr>
        <w:t>Załącznik nr 2 do SWZ</w:t>
      </w:r>
    </w:p>
    <w:p w14:paraId="764A6539" w14:textId="0E95466B" w:rsidR="0005655A" w:rsidRPr="005D1BEF" w:rsidRDefault="0005655A" w:rsidP="0005655A">
      <w:pPr>
        <w:widowControl/>
        <w:suppressAutoHyphens w:val="0"/>
        <w:ind w:left="360"/>
        <w:jc w:val="left"/>
        <w:outlineLvl w:val="0"/>
        <w:rPr>
          <w:noProof/>
          <w:color w:val="FF0000"/>
          <w:sz w:val="22"/>
          <w:szCs w:val="22"/>
        </w:rPr>
      </w:pPr>
    </w:p>
    <w:p w14:paraId="7FEF9573" w14:textId="77777777" w:rsidR="009837C3" w:rsidRPr="005D1BEF" w:rsidRDefault="009837C3" w:rsidP="0005655A">
      <w:pPr>
        <w:widowControl/>
        <w:suppressAutoHyphens w:val="0"/>
        <w:ind w:left="360"/>
        <w:outlineLvl w:val="0"/>
        <w:rPr>
          <w:b/>
          <w:bCs/>
          <w:sz w:val="22"/>
          <w:szCs w:val="22"/>
          <w:u w:val="single"/>
        </w:rPr>
      </w:pPr>
    </w:p>
    <w:p w14:paraId="746424F6" w14:textId="3D0AF3DE" w:rsidR="009837C3" w:rsidRPr="005D1BEF" w:rsidRDefault="009837C3" w:rsidP="009837C3">
      <w:pPr>
        <w:widowControl/>
        <w:suppressAutoHyphens w:val="0"/>
        <w:ind w:left="540"/>
        <w:rPr>
          <w:b/>
          <w:sz w:val="22"/>
          <w:szCs w:val="22"/>
          <w:u w:val="single"/>
        </w:rPr>
      </w:pPr>
      <w:r w:rsidRPr="005D1BEF">
        <w:rPr>
          <w:b/>
          <w:sz w:val="22"/>
          <w:szCs w:val="22"/>
          <w:u w:val="single"/>
        </w:rPr>
        <w:t>UMOWA 80.272.</w:t>
      </w:r>
      <w:r w:rsidR="00F97756">
        <w:rPr>
          <w:b/>
          <w:sz w:val="22"/>
          <w:szCs w:val="22"/>
          <w:u w:val="single"/>
        </w:rPr>
        <w:t>113</w:t>
      </w:r>
      <w:r w:rsidRPr="005D1BEF">
        <w:rPr>
          <w:b/>
          <w:sz w:val="22"/>
          <w:szCs w:val="22"/>
          <w:u w:val="single"/>
        </w:rPr>
        <w:t>.202</w:t>
      </w:r>
      <w:r w:rsidR="003A333E" w:rsidRPr="005D1BEF">
        <w:rPr>
          <w:b/>
          <w:sz w:val="22"/>
          <w:szCs w:val="22"/>
          <w:u w:val="single"/>
        </w:rPr>
        <w:t>6</w:t>
      </w:r>
    </w:p>
    <w:p w14:paraId="40EAF9A9" w14:textId="77777777" w:rsidR="009837C3" w:rsidRPr="005D1BEF" w:rsidRDefault="009837C3" w:rsidP="009837C3">
      <w:pPr>
        <w:widowControl/>
        <w:suppressAutoHyphens w:val="0"/>
        <w:rPr>
          <w:b/>
          <w:color w:val="000000"/>
          <w:sz w:val="22"/>
          <w:szCs w:val="22"/>
          <w:u w:val="single"/>
          <w:lang w:eastAsia="en-US"/>
        </w:rPr>
      </w:pPr>
      <w:r w:rsidRPr="005D1BEF">
        <w:rPr>
          <w:b/>
          <w:color w:val="000000"/>
          <w:sz w:val="22"/>
          <w:szCs w:val="22"/>
          <w:u w:val="single"/>
          <w:lang w:eastAsia="en-US"/>
        </w:rPr>
        <w:t>– wzór /projektowane postanowienia Umowy/</w:t>
      </w:r>
    </w:p>
    <w:p w14:paraId="1178B1D2" w14:textId="77777777" w:rsidR="009837C3" w:rsidRPr="005D1BEF" w:rsidRDefault="009837C3" w:rsidP="009837C3">
      <w:pPr>
        <w:widowControl/>
        <w:suppressAutoHyphens w:val="0"/>
        <w:rPr>
          <w:b/>
          <w:color w:val="000000"/>
          <w:sz w:val="22"/>
          <w:szCs w:val="22"/>
          <w:u w:val="single"/>
          <w:lang w:eastAsia="en-US"/>
        </w:rPr>
      </w:pPr>
    </w:p>
    <w:p w14:paraId="5E4A8E91" w14:textId="77777777" w:rsidR="009837C3" w:rsidRPr="005D1BEF" w:rsidRDefault="009837C3" w:rsidP="009837C3">
      <w:pPr>
        <w:widowControl/>
        <w:tabs>
          <w:tab w:val="num" w:pos="567"/>
          <w:tab w:val="left" w:pos="993"/>
        </w:tabs>
        <w:suppressAutoHyphens w:val="0"/>
        <w:jc w:val="both"/>
        <w:rPr>
          <w:b/>
          <w:i/>
          <w:sz w:val="22"/>
          <w:szCs w:val="22"/>
          <w:lang w:eastAsia="en-US"/>
        </w:rPr>
      </w:pPr>
      <w:r w:rsidRPr="005D1BEF">
        <w:rPr>
          <w:b/>
          <w:i/>
          <w:sz w:val="22"/>
          <w:szCs w:val="22"/>
          <w:lang w:eastAsia="en-US"/>
        </w:rPr>
        <w:t>zawarta w Krakowie w dniu ...................... pomiędzy:</w:t>
      </w:r>
    </w:p>
    <w:p w14:paraId="6D4C433D" w14:textId="77777777" w:rsidR="009837C3" w:rsidRPr="005D1BEF" w:rsidRDefault="009837C3" w:rsidP="009837C3">
      <w:pPr>
        <w:widowControl/>
        <w:tabs>
          <w:tab w:val="num" w:pos="567"/>
          <w:tab w:val="left" w:pos="993"/>
        </w:tabs>
        <w:suppressAutoHyphens w:val="0"/>
        <w:jc w:val="both"/>
        <w:rPr>
          <w:b/>
          <w:i/>
          <w:sz w:val="22"/>
          <w:szCs w:val="22"/>
          <w:lang w:eastAsia="en-US"/>
        </w:rPr>
      </w:pPr>
      <w:r w:rsidRPr="005D1BEF">
        <w:rPr>
          <w:b/>
          <w:i/>
          <w:sz w:val="22"/>
          <w:szCs w:val="22"/>
          <w:lang w:eastAsia="en-US"/>
        </w:rPr>
        <w:t>Uniwersytetem Jagiellońskim z siedzibą w Krakowie przy ul. Gołębiej 24, reprezentowanym przez:</w:t>
      </w:r>
    </w:p>
    <w:p w14:paraId="21BC70F3" w14:textId="77777777" w:rsidR="009837C3" w:rsidRPr="005D1BEF" w:rsidRDefault="009837C3" w:rsidP="009837C3">
      <w:pPr>
        <w:widowControl/>
        <w:suppressAutoHyphens w:val="0"/>
        <w:contextualSpacing/>
        <w:jc w:val="both"/>
        <w:rPr>
          <w:i/>
          <w:color w:val="000000"/>
          <w:sz w:val="22"/>
          <w:szCs w:val="22"/>
          <w:lang w:eastAsia="en-US"/>
        </w:rPr>
      </w:pPr>
      <w:r w:rsidRPr="005D1BEF">
        <w:rPr>
          <w:i/>
          <w:iCs/>
          <w:sz w:val="22"/>
          <w:szCs w:val="22"/>
          <w:lang w:eastAsia="en-US"/>
        </w:rPr>
        <w:t xml:space="preserve">………. – …………………… </w:t>
      </w:r>
      <w:r w:rsidRPr="005D1BEF">
        <w:rPr>
          <w:i/>
          <w:color w:val="000000"/>
          <w:sz w:val="22"/>
          <w:szCs w:val="22"/>
          <w:lang w:eastAsia="en-US"/>
        </w:rPr>
        <w:t>działającego na</w:t>
      </w:r>
      <w:r w:rsidRPr="005D1BEF">
        <w:rPr>
          <w:b/>
          <w:i/>
          <w:color w:val="000000"/>
          <w:sz w:val="22"/>
          <w:szCs w:val="22"/>
          <w:lang w:eastAsia="en-US"/>
        </w:rPr>
        <w:t xml:space="preserve"> </w:t>
      </w:r>
      <w:r w:rsidRPr="005D1BEF">
        <w:rPr>
          <w:i/>
          <w:color w:val="000000"/>
          <w:sz w:val="22"/>
          <w:szCs w:val="22"/>
          <w:lang w:eastAsia="en-US"/>
        </w:rPr>
        <w:t>podstawie pełnomocnictwa udzielonego przez JM Rektora UJ, w dniu ……………… r., nr ………………, przy kontrasygnacie finansowej Kwestora UJ,</w:t>
      </w:r>
    </w:p>
    <w:p w14:paraId="5545E26F" w14:textId="77777777" w:rsidR="009837C3" w:rsidRPr="005D1BEF" w:rsidRDefault="009837C3" w:rsidP="009837C3">
      <w:pPr>
        <w:widowControl/>
        <w:tabs>
          <w:tab w:val="num" w:pos="567"/>
          <w:tab w:val="left" w:pos="993"/>
        </w:tabs>
        <w:suppressAutoHyphens w:val="0"/>
        <w:jc w:val="both"/>
        <w:rPr>
          <w:b/>
          <w:i/>
          <w:sz w:val="22"/>
          <w:szCs w:val="22"/>
          <w:lang w:eastAsia="en-US"/>
        </w:rPr>
      </w:pPr>
      <w:r w:rsidRPr="005D1BEF">
        <w:rPr>
          <w:b/>
          <w:i/>
          <w:sz w:val="22"/>
          <w:szCs w:val="22"/>
          <w:lang w:eastAsia="en-US"/>
        </w:rPr>
        <w:t>zwanym dalej w treści Umowy „Zamawiającym”</w:t>
      </w:r>
    </w:p>
    <w:p w14:paraId="750C9317" w14:textId="77777777" w:rsidR="009837C3" w:rsidRPr="005D1BEF" w:rsidRDefault="009837C3" w:rsidP="009837C3">
      <w:pPr>
        <w:widowControl/>
        <w:tabs>
          <w:tab w:val="num" w:pos="567"/>
          <w:tab w:val="left" w:pos="993"/>
        </w:tabs>
        <w:suppressAutoHyphens w:val="0"/>
        <w:jc w:val="both"/>
        <w:rPr>
          <w:b/>
          <w:i/>
          <w:sz w:val="22"/>
          <w:szCs w:val="22"/>
          <w:lang w:eastAsia="en-US"/>
        </w:rPr>
      </w:pPr>
      <w:r w:rsidRPr="005D1BEF">
        <w:rPr>
          <w:b/>
          <w:i/>
          <w:sz w:val="22"/>
          <w:szCs w:val="22"/>
          <w:lang w:eastAsia="en-US"/>
        </w:rPr>
        <w:t>a</w:t>
      </w:r>
    </w:p>
    <w:p w14:paraId="7E73C03B" w14:textId="77777777" w:rsidR="009837C3" w:rsidRPr="005D1BEF" w:rsidRDefault="009837C3" w:rsidP="009837C3">
      <w:pPr>
        <w:widowControl/>
        <w:tabs>
          <w:tab w:val="num" w:pos="567"/>
          <w:tab w:val="left" w:pos="993"/>
        </w:tabs>
        <w:suppressAutoHyphens w:val="0"/>
        <w:jc w:val="both"/>
        <w:rPr>
          <w:b/>
          <w:i/>
          <w:sz w:val="22"/>
          <w:szCs w:val="22"/>
          <w:lang w:eastAsia="en-US"/>
        </w:rPr>
      </w:pPr>
      <w:r w:rsidRPr="005D1BEF">
        <w:rPr>
          <w:b/>
          <w:i/>
          <w:sz w:val="22"/>
          <w:szCs w:val="22"/>
          <w:lang w:eastAsia="en-US"/>
        </w:rPr>
        <w:t>............................................................................................................. z siedzibą w ........................... reprezentowanym przez ......................................................................................</w:t>
      </w:r>
    </w:p>
    <w:p w14:paraId="39A28069" w14:textId="77777777" w:rsidR="009837C3" w:rsidRPr="005D1BEF" w:rsidRDefault="009837C3" w:rsidP="009837C3">
      <w:pPr>
        <w:widowControl/>
        <w:tabs>
          <w:tab w:val="num" w:pos="567"/>
          <w:tab w:val="left" w:pos="993"/>
        </w:tabs>
        <w:suppressAutoHyphens w:val="0"/>
        <w:jc w:val="both"/>
        <w:rPr>
          <w:b/>
          <w:i/>
          <w:sz w:val="22"/>
          <w:szCs w:val="22"/>
          <w:lang w:eastAsia="en-US"/>
        </w:rPr>
      </w:pPr>
      <w:r w:rsidRPr="005D1BEF">
        <w:rPr>
          <w:b/>
          <w:i/>
          <w:sz w:val="22"/>
          <w:szCs w:val="22"/>
          <w:lang w:eastAsia="en-US"/>
        </w:rPr>
        <w:t>zwanym dalej w treści Umowy „Wykonawcą”.</w:t>
      </w:r>
    </w:p>
    <w:p w14:paraId="2A25020E" w14:textId="77777777" w:rsidR="009837C3" w:rsidRPr="005D1BEF" w:rsidRDefault="009837C3" w:rsidP="009837C3">
      <w:pPr>
        <w:widowControl/>
        <w:tabs>
          <w:tab w:val="num" w:pos="567"/>
          <w:tab w:val="left" w:pos="993"/>
        </w:tabs>
        <w:suppressAutoHyphens w:val="0"/>
        <w:jc w:val="both"/>
        <w:rPr>
          <w:i/>
          <w:sz w:val="22"/>
          <w:szCs w:val="22"/>
          <w:lang w:val="sq-AL" w:eastAsia="en-US"/>
        </w:rPr>
      </w:pPr>
    </w:p>
    <w:p w14:paraId="68CC989E" w14:textId="54AD6BDB" w:rsidR="009837C3" w:rsidRPr="005D1BEF" w:rsidRDefault="009837C3" w:rsidP="009837C3">
      <w:pPr>
        <w:widowControl/>
        <w:tabs>
          <w:tab w:val="num" w:pos="567"/>
          <w:tab w:val="left" w:pos="993"/>
        </w:tabs>
        <w:suppressAutoHyphens w:val="0"/>
        <w:jc w:val="both"/>
        <w:rPr>
          <w:bCs/>
          <w:i/>
          <w:spacing w:val="-6"/>
          <w:kern w:val="2"/>
          <w:sz w:val="22"/>
          <w:szCs w:val="22"/>
          <w:lang w:eastAsia="en-US"/>
        </w:rPr>
      </w:pPr>
      <w:r w:rsidRPr="005D1BEF">
        <w:rPr>
          <w:i/>
          <w:sz w:val="22"/>
          <w:szCs w:val="22"/>
          <w:lang w:val="sq-AL" w:eastAsia="en-US"/>
        </w:rPr>
        <w:t xml:space="preserve">Niniejsza Umowa jest wynikiem przeprowadzonego postępowania o udzielenie zamówienia publicznego w trybie podstawowym bez możliwości negocjacji zgodnie z ustawą z dnia 11 września 2019 r. – Prawo zamówień publicznych </w:t>
      </w:r>
      <w:r w:rsidRPr="005D1BEF">
        <w:rPr>
          <w:bCs/>
          <w:i/>
          <w:sz w:val="22"/>
          <w:szCs w:val="22"/>
          <w:lang w:eastAsia="en-US"/>
        </w:rPr>
        <w:t>(t. j. Dz. U. 202</w:t>
      </w:r>
      <w:r w:rsidR="009024A6" w:rsidRPr="005D1BEF">
        <w:rPr>
          <w:bCs/>
          <w:i/>
          <w:sz w:val="22"/>
          <w:szCs w:val="22"/>
          <w:lang w:eastAsia="en-US"/>
        </w:rPr>
        <w:t>4</w:t>
      </w:r>
      <w:r w:rsidRPr="005D1BEF">
        <w:rPr>
          <w:bCs/>
          <w:i/>
          <w:sz w:val="22"/>
          <w:szCs w:val="22"/>
          <w:lang w:eastAsia="en-US"/>
        </w:rPr>
        <w:t xml:space="preserve"> poz. 1</w:t>
      </w:r>
      <w:r w:rsidR="009024A6" w:rsidRPr="005D1BEF">
        <w:rPr>
          <w:bCs/>
          <w:i/>
          <w:sz w:val="22"/>
          <w:szCs w:val="22"/>
          <w:lang w:eastAsia="en-US"/>
        </w:rPr>
        <w:t>320</w:t>
      </w:r>
      <w:r w:rsidRPr="005D1BEF">
        <w:rPr>
          <w:bCs/>
          <w:i/>
          <w:sz w:val="22"/>
          <w:szCs w:val="22"/>
          <w:lang w:eastAsia="en-US"/>
        </w:rPr>
        <w:t xml:space="preserve"> ze zm.), </w:t>
      </w:r>
      <w:r w:rsidRPr="005D1BEF">
        <w:rPr>
          <w:bCs/>
          <w:i/>
          <w:spacing w:val="-6"/>
          <w:kern w:val="2"/>
          <w:sz w:val="22"/>
          <w:szCs w:val="22"/>
          <w:lang w:eastAsia="en-US"/>
        </w:rPr>
        <w:t>zwaną też w dalszej części Umowy „PZP”.</w:t>
      </w:r>
    </w:p>
    <w:p w14:paraId="6E456AE6" w14:textId="77777777" w:rsidR="009837C3" w:rsidRPr="005D1BEF" w:rsidRDefault="009837C3" w:rsidP="0005655A">
      <w:pPr>
        <w:widowControl/>
        <w:suppressAutoHyphens w:val="0"/>
        <w:ind w:left="360"/>
        <w:outlineLvl w:val="0"/>
        <w:rPr>
          <w:b/>
          <w:bCs/>
          <w:sz w:val="22"/>
          <w:szCs w:val="22"/>
          <w:u w:val="single"/>
        </w:rPr>
      </w:pPr>
    </w:p>
    <w:p w14:paraId="262CEF65" w14:textId="77777777" w:rsidR="0005655A" w:rsidRPr="005D1BEF" w:rsidRDefault="0005655A" w:rsidP="0005655A">
      <w:pPr>
        <w:widowControl/>
        <w:suppressAutoHyphens w:val="0"/>
        <w:ind w:left="540"/>
        <w:outlineLvl w:val="0"/>
        <w:rPr>
          <w:b/>
          <w:bCs/>
          <w:sz w:val="22"/>
          <w:szCs w:val="22"/>
        </w:rPr>
      </w:pPr>
    </w:p>
    <w:p w14:paraId="24E8AFEA" w14:textId="4F2D43B7" w:rsidR="0005655A" w:rsidRPr="005D1BEF" w:rsidRDefault="0005655A" w:rsidP="00880956">
      <w:pPr>
        <w:widowControl/>
        <w:tabs>
          <w:tab w:val="left" w:pos="720"/>
        </w:tabs>
        <w:suppressAutoHyphens w:val="0"/>
        <w:rPr>
          <w:b/>
          <w:bCs/>
          <w:sz w:val="22"/>
          <w:szCs w:val="22"/>
        </w:rPr>
      </w:pPr>
      <w:r w:rsidRPr="005D1BEF">
        <w:rPr>
          <w:b/>
          <w:bCs/>
          <w:sz w:val="22"/>
          <w:szCs w:val="22"/>
        </w:rPr>
        <w:t>§ 1</w:t>
      </w:r>
      <w:r w:rsidR="00A13277" w:rsidRPr="005D1BEF">
        <w:rPr>
          <w:b/>
          <w:bCs/>
          <w:sz w:val="22"/>
          <w:szCs w:val="22"/>
        </w:rPr>
        <w:t xml:space="preserve"> Przedmiot umowy</w:t>
      </w:r>
    </w:p>
    <w:p w14:paraId="540E4F8E" w14:textId="1F0EFF8A" w:rsidR="009E733A" w:rsidRPr="00A85322" w:rsidRDefault="0005655A" w:rsidP="000C5616">
      <w:pPr>
        <w:pStyle w:val="Akapitzlist"/>
        <w:numPr>
          <w:ilvl w:val="0"/>
          <w:numId w:val="106"/>
        </w:numPr>
        <w:rPr>
          <w:rStyle w:val="lrzxr"/>
          <w:color w:val="000000"/>
          <w:sz w:val="22"/>
          <w:szCs w:val="22"/>
        </w:rPr>
      </w:pPr>
      <w:r w:rsidRPr="005D1BEF">
        <w:rPr>
          <w:sz w:val="22"/>
          <w:szCs w:val="22"/>
        </w:rPr>
        <w:t xml:space="preserve">Przedmiotem umowy jest </w:t>
      </w:r>
      <w:r w:rsidR="00B44E20" w:rsidRPr="005D1BEF">
        <w:rPr>
          <w:sz w:val="22"/>
          <w:szCs w:val="22"/>
        </w:rPr>
        <w:t xml:space="preserve">wykonanie </w:t>
      </w:r>
      <w:r w:rsidR="007262F6" w:rsidRPr="005D1BEF">
        <w:rPr>
          <w:sz w:val="22"/>
          <w:szCs w:val="22"/>
        </w:rPr>
        <w:t>remontu</w:t>
      </w:r>
      <w:r w:rsidR="007262F6" w:rsidRPr="005D1BEF">
        <w:rPr>
          <w:b/>
          <w:bCs/>
          <w:sz w:val="22"/>
          <w:szCs w:val="22"/>
        </w:rPr>
        <w:t xml:space="preserve"> </w:t>
      </w:r>
      <w:r w:rsidR="00A85322" w:rsidRPr="00A85322">
        <w:rPr>
          <w:sz w:val="22"/>
          <w:szCs w:val="22"/>
        </w:rPr>
        <w:t>konserwatorskiego elewacji południowej budynku głównego i pawilonu ogrodowego wraz z wymianą zabytkowej stolarki okiennej, konserwacją drewnianej werandy i ganku oraz pionową izolacją przeciwwilgociową fundamentów budynku Collegium Sanockiego przy ul. Batorego 12</w:t>
      </w:r>
      <w:r w:rsidR="00A85322">
        <w:rPr>
          <w:sz w:val="22"/>
          <w:szCs w:val="22"/>
        </w:rPr>
        <w:t xml:space="preserve"> </w:t>
      </w:r>
      <w:r w:rsidR="00A85322" w:rsidRPr="00A85322">
        <w:rPr>
          <w:sz w:val="22"/>
          <w:szCs w:val="22"/>
        </w:rPr>
        <w:t>w Krakowie</w:t>
      </w:r>
      <w:r w:rsidR="009E733A" w:rsidRPr="00A85322">
        <w:rPr>
          <w:rStyle w:val="lrzxr"/>
          <w:sz w:val="22"/>
          <w:szCs w:val="22"/>
        </w:rPr>
        <w:t>.</w:t>
      </w:r>
    </w:p>
    <w:p w14:paraId="1EA1544D" w14:textId="77777777" w:rsidR="009024A6" w:rsidRPr="005D1BEF" w:rsidRDefault="009024A6" w:rsidP="000C5616">
      <w:pPr>
        <w:pStyle w:val="Akapitzlist"/>
        <w:numPr>
          <w:ilvl w:val="1"/>
          <w:numId w:val="106"/>
        </w:numPr>
        <w:ind w:left="851" w:hanging="425"/>
        <w:rPr>
          <w:color w:val="000000"/>
          <w:sz w:val="22"/>
          <w:szCs w:val="22"/>
        </w:rPr>
      </w:pPr>
      <w:r w:rsidRPr="005D1BEF">
        <w:rPr>
          <w:color w:val="000000"/>
          <w:sz w:val="22"/>
          <w:szCs w:val="22"/>
        </w:rPr>
        <w:t>Przedmiot postępowania i zamówienia obejmuje następujący zakres robót:</w:t>
      </w:r>
    </w:p>
    <w:p w14:paraId="670DF0AC" w14:textId="27AB3093" w:rsidR="0003769C" w:rsidRPr="005D1BEF" w:rsidRDefault="007262F6" w:rsidP="009024A6">
      <w:pPr>
        <w:pStyle w:val="Akapitzlist"/>
        <w:numPr>
          <w:ilvl w:val="4"/>
          <w:numId w:val="25"/>
        </w:numPr>
        <w:ind w:left="1332" w:hanging="481"/>
        <w:rPr>
          <w:sz w:val="22"/>
          <w:szCs w:val="22"/>
        </w:rPr>
      </w:pPr>
      <w:r w:rsidRPr="005D1BEF">
        <w:rPr>
          <w:color w:val="000000"/>
          <w:sz w:val="22"/>
          <w:szCs w:val="22"/>
        </w:rPr>
        <w:t>…………….</w:t>
      </w:r>
    </w:p>
    <w:p w14:paraId="7C47F837" w14:textId="77777777" w:rsidR="0003769C" w:rsidRPr="005D1BEF" w:rsidRDefault="0005655A" w:rsidP="000C5616">
      <w:pPr>
        <w:pStyle w:val="Akapitzlist"/>
        <w:numPr>
          <w:ilvl w:val="0"/>
          <w:numId w:val="106"/>
        </w:numPr>
        <w:rPr>
          <w:sz w:val="22"/>
          <w:szCs w:val="22"/>
        </w:rPr>
      </w:pPr>
      <w:r w:rsidRPr="005D1BEF">
        <w:rPr>
          <w:sz w:val="22"/>
          <w:szCs w:val="22"/>
        </w:rPr>
        <w:t>Zakres czynności i prac objętych niniejszą umową określony jest szczegółowo w dokumentacji postępowania przetargowego, w szczególności w Specyfikacji</w:t>
      </w:r>
      <w:r w:rsidR="00D56EF6" w:rsidRPr="005D1BEF">
        <w:rPr>
          <w:sz w:val="22"/>
          <w:szCs w:val="22"/>
        </w:rPr>
        <w:t xml:space="preserve"> </w:t>
      </w:r>
      <w:r w:rsidRPr="005D1BEF">
        <w:rPr>
          <w:sz w:val="22"/>
          <w:szCs w:val="22"/>
        </w:rPr>
        <w:t xml:space="preserve">Warunków Zamówienia oraz Załączniku A do SWZ, będącym jej integralną częścią. </w:t>
      </w:r>
    </w:p>
    <w:p w14:paraId="6E2753B0" w14:textId="65BC1A40" w:rsidR="0005655A" w:rsidRPr="005D1BEF" w:rsidRDefault="0005655A" w:rsidP="000C5616">
      <w:pPr>
        <w:pStyle w:val="Akapitzlist"/>
        <w:numPr>
          <w:ilvl w:val="0"/>
          <w:numId w:val="106"/>
        </w:numPr>
        <w:rPr>
          <w:sz w:val="22"/>
          <w:szCs w:val="22"/>
        </w:rPr>
      </w:pPr>
      <w:r w:rsidRPr="005D1BEF">
        <w:rPr>
          <w:sz w:val="22"/>
          <w:szCs w:val="22"/>
        </w:rPr>
        <w:t>Integralną częścią niniejszej umowy są:</w:t>
      </w:r>
    </w:p>
    <w:p w14:paraId="75C26F03" w14:textId="48755843" w:rsidR="0005655A" w:rsidRPr="005D1BEF" w:rsidRDefault="0005655A" w:rsidP="000C5616">
      <w:pPr>
        <w:pStyle w:val="Akapitzlist"/>
        <w:numPr>
          <w:ilvl w:val="1"/>
          <w:numId w:val="77"/>
        </w:numPr>
        <w:ind w:left="993" w:hanging="567"/>
        <w:rPr>
          <w:sz w:val="22"/>
          <w:szCs w:val="22"/>
        </w:rPr>
      </w:pPr>
      <w:r w:rsidRPr="005D1BEF">
        <w:rPr>
          <w:sz w:val="22"/>
          <w:szCs w:val="22"/>
        </w:rPr>
        <w:t>dokumentacja postępowania przetargowego wraz z ofertą Wykonawcy;</w:t>
      </w:r>
    </w:p>
    <w:p w14:paraId="7EB704F3" w14:textId="5B8A0478" w:rsidR="009E733A" w:rsidRPr="005D1BEF" w:rsidRDefault="0005655A" w:rsidP="000C5616">
      <w:pPr>
        <w:pStyle w:val="Akapitzlist"/>
        <w:numPr>
          <w:ilvl w:val="1"/>
          <w:numId w:val="77"/>
        </w:numPr>
        <w:ind w:left="993" w:hanging="567"/>
        <w:rPr>
          <w:sz w:val="22"/>
          <w:szCs w:val="22"/>
        </w:rPr>
      </w:pPr>
      <w:r w:rsidRPr="005D1BEF">
        <w:rPr>
          <w:sz w:val="22"/>
          <w:szCs w:val="22"/>
        </w:rPr>
        <w:t>lista podwykonawców z określeniem zakresu i wartości robót przewidzianych do wykonania (załącznik nr 1), o ile są przewidziani na etapie zawarcia umowy.</w:t>
      </w:r>
    </w:p>
    <w:p w14:paraId="3CA3EB4B" w14:textId="77777777" w:rsidR="0005655A" w:rsidRPr="005D1BEF" w:rsidRDefault="0005655A" w:rsidP="0005655A">
      <w:pPr>
        <w:tabs>
          <w:tab w:val="left" w:pos="720"/>
        </w:tabs>
        <w:ind w:left="360"/>
        <w:rPr>
          <w:b/>
          <w:sz w:val="22"/>
          <w:szCs w:val="22"/>
        </w:rPr>
      </w:pPr>
    </w:p>
    <w:p w14:paraId="4BDB242C" w14:textId="77777777" w:rsidR="00C60516" w:rsidRPr="005D1BEF" w:rsidRDefault="00C60516" w:rsidP="00C60516">
      <w:pPr>
        <w:tabs>
          <w:tab w:val="left" w:pos="720"/>
        </w:tabs>
        <w:rPr>
          <w:b/>
          <w:sz w:val="22"/>
          <w:szCs w:val="22"/>
        </w:rPr>
      </w:pPr>
      <w:r w:rsidRPr="005D1BEF">
        <w:rPr>
          <w:b/>
          <w:sz w:val="22"/>
          <w:szCs w:val="22"/>
        </w:rPr>
        <w:t>§ 2</w:t>
      </w:r>
    </w:p>
    <w:p w14:paraId="31078C7E" w14:textId="77777777" w:rsidR="00C60516" w:rsidRPr="005D1BEF" w:rsidRDefault="00C60516" w:rsidP="000C5616">
      <w:pPr>
        <w:widowControl/>
        <w:numPr>
          <w:ilvl w:val="0"/>
          <w:numId w:val="43"/>
        </w:numPr>
        <w:tabs>
          <w:tab w:val="left" w:pos="1080"/>
        </w:tabs>
        <w:suppressAutoHyphens w:val="0"/>
        <w:jc w:val="both"/>
        <w:rPr>
          <w:sz w:val="22"/>
          <w:szCs w:val="22"/>
        </w:rPr>
      </w:pPr>
      <w:r w:rsidRPr="005D1BEF">
        <w:rPr>
          <w:sz w:val="22"/>
          <w:szCs w:val="22"/>
        </w:rPr>
        <w:t>Wykonawca oświadcza, że posiada odpowiednią wiedzę, doświadczenie i dysponuje stosowną bazą do wykonania przedmiotu umowy oraz zobowiązuje się wykonać przedmiot umowy przy zachowaniu należytej zawodowej staranności zgodnie z prawem budowlanym i pod nadzorem uprawnionych osób.</w:t>
      </w:r>
    </w:p>
    <w:p w14:paraId="09A595D1" w14:textId="0D31798A" w:rsidR="00C60516" w:rsidRPr="005D1BEF" w:rsidRDefault="00C60516" w:rsidP="000C5616">
      <w:pPr>
        <w:widowControl/>
        <w:numPr>
          <w:ilvl w:val="0"/>
          <w:numId w:val="43"/>
        </w:numPr>
        <w:tabs>
          <w:tab w:val="left" w:pos="1080"/>
        </w:tabs>
        <w:suppressAutoHyphens w:val="0"/>
        <w:jc w:val="both"/>
        <w:rPr>
          <w:sz w:val="22"/>
          <w:szCs w:val="22"/>
        </w:rPr>
      </w:pPr>
      <w:r w:rsidRPr="005D1BEF">
        <w:rPr>
          <w:sz w:val="22"/>
          <w:szCs w:val="22"/>
        </w:rPr>
        <w:t xml:space="preserve">Wykonawca oświadcza, że w złożonej ofercie uwzględnił wszystkie koszty związane </w:t>
      </w:r>
      <w:r w:rsidRPr="005D1BEF">
        <w:rPr>
          <w:sz w:val="22"/>
          <w:szCs w:val="22"/>
        </w:rPr>
        <w:br/>
        <w:t>z realizacją niniejszej umowy, oraz dokonał szczegółowej wizji (szczegółowych oględzin) terenu, na którym będzie realizowana inwestycja, celem rozeznania pełnego zakresu prac związanych z</w:t>
      </w:r>
      <w:r w:rsidR="009E733A" w:rsidRPr="005D1BEF">
        <w:rPr>
          <w:sz w:val="22"/>
          <w:szCs w:val="22"/>
        </w:rPr>
        <w:t> </w:t>
      </w:r>
      <w:r w:rsidRPr="005D1BEF">
        <w:rPr>
          <w:sz w:val="22"/>
          <w:szCs w:val="22"/>
        </w:rPr>
        <w:t>realizacją przedmiotu umowy, a</w:t>
      </w:r>
      <w:r w:rsidRPr="005D1BEF">
        <w:rPr>
          <w:color w:val="000000"/>
          <w:sz w:val="22"/>
          <w:szCs w:val="22"/>
        </w:rPr>
        <w:t xml:space="preserve"> przedmiary robót</w:t>
      </w:r>
      <w:r w:rsidRPr="005D1BEF">
        <w:rPr>
          <w:sz w:val="22"/>
          <w:szCs w:val="22"/>
        </w:rPr>
        <w:t xml:space="preserve"> zostały potraktowane przez strony jako materiał pomocniczy do skosztorysowania prac związanych z realizacją przedmiotu zamówienia.</w:t>
      </w:r>
    </w:p>
    <w:p w14:paraId="307136D0" w14:textId="3CE567B1" w:rsidR="00C60516" w:rsidRPr="005D1BEF" w:rsidRDefault="00C60516" w:rsidP="000C5616">
      <w:pPr>
        <w:widowControl/>
        <w:numPr>
          <w:ilvl w:val="0"/>
          <w:numId w:val="43"/>
        </w:numPr>
        <w:tabs>
          <w:tab w:val="left" w:pos="1080"/>
        </w:tabs>
        <w:suppressAutoHyphens w:val="0"/>
        <w:jc w:val="both"/>
        <w:rPr>
          <w:sz w:val="22"/>
          <w:szCs w:val="22"/>
        </w:rPr>
      </w:pPr>
      <w:r w:rsidRPr="005D1BEF">
        <w:rPr>
          <w:sz w:val="22"/>
          <w:szCs w:val="22"/>
        </w:rPr>
        <w:t>Wykonawca zobowiązuje się, że osoby wykonujące roboty budowlane</w:t>
      </w:r>
      <w:r w:rsidR="00131FAB">
        <w:rPr>
          <w:sz w:val="22"/>
          <w:szCs w:val="22"/>
        </w:rPr>
        <w:t xml:space="preserve"> oraz instalacyjne</w:t>
      </w:r>
      <w:r w:rsidRPr="005D1BEF">
        <w:rPr>
          <w:sz w:val="22"/>
          <w:szCs w:val="22"/>
        </w:rPr>
        <w:t xml:space="preserve">, objęte przedmiotem zamówienia, będą zatrudnione przez Wykonawcę lub jego podwykonawcę jako jego </w:t>
      </w:r>
      <w:r w:rsidRPr="005D1BEF">
        <w:rPr>
          <w:sz w:val="22"/>
          <w:szCs w:val="22"/>
        </w:rPr>
        <w:lastRenderedPageBreak/>
        <w:t>pracownicy w rozumieniu przepisów ustawy z dnia 26 czerwca 1974 r. – Kodeks pracy (t. j. Dz.U. 202</w:t>
      </w:r>
      <w:r w:rsidR="00FC17C0" w:rsidRPr="005D1BEF">
        <w:rPr>
          <w:sz w:val="22"/>
          <w:szCs w:val="22"/>
        </w:rPr>
        <w:t>5</w:t>
      </w:r>
      <w:r w:rsidRPr="005D1BEF">
        <w:rPr>
          <w:sz w:val="22"/>
          <w:szCs w:val="22"/>
        </w:rPr>
        <w:t xml:space="preserve"> poz. </w:t>
      </w:r>
      <w:r w:rsidR="00FC17C0" w:rsidRPr="005D1BEF">
        <w:rPr>
          <w:sz w:val="22"/>
          <w:szCs w:val="22"/>
        </w:rPr>
        <w:t>277</w:t>
      </w:r>
      <w:r w:rsidRPr="005D1BEF">
        <w:rPr>
          <w:sz w:val="22"/>
          <w:szCs w:val="22"/>
        </w:rPr>
        <w:t xml:space="preserve"> ze zm.), na odpowiednim do rodzaju ich pracy stanowisku, co najmniej przez okres realizacji niniejszej umowy.</w:t>
      </w:r>
    </w:p>
    <w:p w14:paraId="025092C6" w14:textId="77777777" w:rsidR="00C60516" w:rsidRPr="005D1BEF" w:rsidRDefault="00C60516" w:rsidP="000C5616">
      <w:pPr>
        <w:widowControl/>
        <w:numPr>
          <w:ilvl w:val="0"/>
          <w:numId w:val="43"/>
        </w:numPr>
        <w:tabs>
          <w:tab w:val="clear" w:pos="360"/>
        </w:tabs>
        <w:suppressAutoHyphens w:val="0"/>
        <w:jc w:val="both"/>
        <w:rPr>
          <w:sz w:val="22"/>
          <w:szCs w:val="22"/>
        </w:rPr>
      </w:pPr>
      <w:r w:rsidRPr="005D1BEF">
        <w:rPr>
          <w:sz w:val="22"/>
          <w:szCs w:val="22"/>
        </w:rPr>
        <w:t xml:space="preserve">W trakcie realizacji zamówienia na każde wezwanie Zamawiającego w wyznaczonym </w:t>
      </w:r>
      <w:r w:rsidRPr="005D1BEF">
        <w:rPr>
          <w:sz w:val="22"/>
          <w:szCs w:val="22"/>
        </w:rPr>
        <w:br/>
        <w:t>w tym wezwaniu terminie Wykonawca przedłoży Zamawiającemu wskazane w tym wezwaniu dowody w celu potwierdzenia spełnienia wymogu zatrudnienia na podstawie umowy o pracę przez Wykonawcę lub Podwykonawcę osób wykonujących wskazane w punkcie 3 czynności w trakcie realizacji zamówienia. Dowodami tymi mogą w szczególności być:</w:t>
      </w:r>
    </w:p>
    <w:p w14:paraId="60E9A5FF" w14:textId="77777777" w:rsidR="00A3584D" w:rsidRPr="005D1BEF" w:rsidRDefault="00C60516" w:rsidP="000C5616">
      <w:pPr>
        <w:widowControl/>
        <w:numPr>
          <w:ilvl w:val="0"/>
          <w:numId w:val="87"/>
        </w:numPr>
        <w:tabs>
          <w:tab w:val="left" w:pos="1080"/>
        </w:tabs>
        <w:suppressAutoHyphens w:val="0"/>
        <w:jc w:val="both"/>
        <w:rPr>
          <w:sz w:val="22"/>
          <w:szCs w:val="22"/>
        </w:rPr>
      </w:pPr>
      <w:r w:rsidRPr="005D1BEF">
        <w:rPr>
          <w:sz w:val="22"/>
          <w:szCs w:val="22"/>
        </w:rPr>
        <w:t xml:space="preserve">oświadczenie Wykonawcy lub Podwykonawcy o zatrudnieniu na podstawie umowy </w:t>
      </w:r>
      <w:r w:rsidRPr="005D1BEF">
        <w:rPr>
          <w:sz w:val="22"/>
          <w:szCs w:val="22"/>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F4D7D7D" w14:textId="77777777" w:rsidR="00A3584D" w:rsidRPr="005D1BEF" w:rsidRDefault="00C60516" w:rsidP="000C5616">
      <w:pPr>
        <w:widowControl/>
        <w:numPr>
          <w:ilvl w:val="0"/>
          <w:numId w:val="87"/>
        </w:numPr>
        <w:tabs>
          <w:tab w:val="left" w:pos="1080"/>
        </w:tabs>
        <w:suppressAutoHyphens w:val="0"/>
        <w:jc w:val="both"/>
        <w:rPr>
          <w:sz w:val="22"/>
          <w:szCs w:val="22"/>
        </w:rPr>
      </w:pPr>
      <w:r w:rsidRPr="005D1BEF">
        <w:rPr>
          <w:sz w:val="22"/>
          <w:szCs w:val="22"/>
        </w:rPr>
        <w:t>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o pracę, zakres obowiązków tej osoby jako pracownika oraz czytelny podpis osoby składającej oświadczenie;</w:t>
      </w:r>
    </w:p>
    <w:p w14:paraId="07206E9B" w14:textId="5F6F8F89" w:rsidR="00C60516" w:rsidRPr="005D1BEF" w:rsidRDefault="00C60516" w:rsidP="000C5616">
      <w:pPr>
        <w:widowControl/>
        <w:numPr>
          <w:ilvl w:val="0"/>
          <w:numId w:val="87"/>
        </w:numPr>
        <w:tabs>
          <w:tab w:val="left" w:pos="1080"/>
        </w:tabs>
        <w:suppressAutoHyphens w:val="0"/>
        <w:jc w:val="both"/>
        <w:rPr>
          <w:sz w:val="22"/>
          <w:szCs w:val="22"/>
        </w:rPr>
      </w:pPr>
      <w:r w:rsidRPr="005D1BEF">
        <w:rPr>
          <w:sz w:val="22"/>
          <w:szCs w:val="22"/>
        </w:rPr>
        <w:t>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95/46/WE (t. j. Dz. Urz. UE L 2016 Nr 119 str. 1 ze zm.), za wyjątkiem danych obejmujących imię i nazwisko pracownika, datę zawarcia umowy, rodzaj umowy o pracę zgodnie z art. 25 § 1 Kodeksu pracy oraz wymiaru czasu pracy tej osoby, to jest wszelkich informacji dotyczących zidentyfikowanej lub możliwej do zidentyfikowania osoby fizycznej</w:t>
      </w:r>
      <w:r w:rsidR="009E733A" w:rsidRPr="005D1BEF">
        <w:rPr>
          <w:sz w:val="22"/>
          <w:szCs w:val="22"/>
        </w:rPr>
        <w:t>;</w:t>
      </w:r>
    </w:p>
    <w:p w14:paraId="023FDB3F" w14:textId="77777777" w:rsidR="00C60516" w:rsidRPr="005D1BEF" w:rsidRDefault="00C60516" w:rsidP="000C5616">
      <w:pPr>
        <w:pStyle w:val="Akapitzlist"/>
        <w:numPr>
          <w:ilvl w:val="0"/>
          <w:numId w:val="87"/>
        </w:numPr>
        <w:tabs>
          <w:tab w:val="left" w:pos="993"/>
        </w:tabs>
        <w:rPr>
          <w:bCs/>
          <w:sz w:val="22"/>
          <w:szCs w:val="22"/>
        </w:rPr>
      </w:pPr>
      <w:r w:rsidRPr="005D1BEF">
        <w:rPr>
          <w:sz w:val="22"/>
          <w:szCs w:val="22"/>
        </w:rPr>
        <w:t>inne dokumenty, zawierające informacje niezbędne do weryfikacji zatrudnienia na podstawie umowy o pracę, w tym w szczególności:</w:t>
      </w:r>
    </w:p>
    <w:p w14:paraId="66CAB66F" w14:textId="76A5ADDB" w:rsidR="00C60516" w:rsidRPr="005D1BEF" w:rsidRDefault="00C60516" w:rsidP="000C5616">
      <w:pPr>
        <w:pStyle w:val="Akapitzlist"/>
        <w:numPr>
          <w:ilvl w:val="0"/>
          <w:numId w:val="104"/>
        </w:numPr>
        <w:tabs>
          <w:tab w:val="left" w:pos="1276"/>
        </w:tabs>
        <w:rPr>
          <w:sz w:val="22"/>
          <w:szCs w:val="22"/>
          <w:shd w:val="clear" w:color="auto" w:fill="FFFFFF"/>
        </w:rPr>
      </w:pPr>
      <w:r w:rsidRPr="005D1BEF">
        <w:rPr>
          <w:sz w:val="22"/>
          <w:szCs w:val="22"/>
          <w:shd w:val="clear" w:color="auto" w:fill="FFFFFF"/>
        </w:rPr>
        <w:t xml:space="preserve">imię i nazwisko zatrudnionego pracownika, datę zawarcia umowy o pracę, rodzaj umowy o pracę i zakres obowiązków pracownika, </w:t>
      </w:r>
    </w:p>
    <w:p w14:paraId="09C5A329" w14:textId="5C334220" w:rsidR="00C60516" w:rsidRPr="005D1BEF" w:rsidRDefault="00C60516" w:rsidP="000C5616">
      <w:pPr>
        <w:pStyle w:val="Akapitzlist"/>
        <w:numPr>
          <w:ilvl w:val="0"/>
          <w:numId w:val="104"/>
        </w:numPr>
        <w:tabs>
          <w:tab w:val="left" w:pos="1276"/>
        </w:tabs>
        <w:rPr>
          <w:sz w:val="22"/>
          <w:szCs w:val="22"/>
          <w:shd w:val="clear" w:color="auto" w:fill="FFFFFF"/>
        </w:rPr>
      </w:pPr>
      <w:r w:rsidRPr="005D1BEF">
        <w:rPr>
          <w:sz w:val="22"/>
          <w:szCs w:val="22"/>
        </w:rPr>
        <w:t>poświadczone za zgodność z oryginałem odpowiednio przez Wykonawcę lub podwykonawcę</w:t>
      </w:r>
      <w:r w:rsidRPr="005D1BEF">
        <w:rPr>
          <w:bCs/>
          <w:i/>
          <w:sz w:val="22"/>
          <w:szCs w:val="22"/>
        </w:rPr>
        <w:t xml:space="preserve"> </w:t>
      </w:r>
      <w:r w:rsidRPr="005D1BEF">
        <w:rPr>
          <w:bCs/>
          <w:sz w:val="22"/>
          <w:szCs w:val="22"/>
        </w:rPr>
        <w:t xml:space="preserve">kopie dokumentów </w:t>
      </w:r>
      <w:r w:rsidRPr="005D1BEF">
        <w:rPr>
          <w:rFonts w:eastAsia="Tahoma"/>
          <w:bCs/>
          <w:sz w:val="22"/>
          <w:szCs w:val="22"/>
        </w:rPr>
        <w:t>potwierdzających opłacanie składek na ubezpieczenia społeczne i zdrowotne z tytułu zatrudnienia na podstawie umów o pracę (wraz z</w:t>
      </w:r>
      <w:r w:rsidR="009E733A" w:rsidRPr="005D1BEF">
        <w:rPr>
          <w:rFonts w:eastAsia="Tahoma"/>
          <w:bCs/>
          <w:sz w:val="22"/>
          <w:szCs w:val="22"/>
        </w:rPr>
        <w:t> </w:t>
      </w:r>
      <w:r w:rsidRPr="005D1BEF">
        <w:rPr>
          <w:rFonts w:eastAsia="Tahoma"/>
          <w:bCs/>
          <w:sz w:val="22"/>
          <w:szCs w:val="22"/>
        </w:rPr>
        <w:t>informacją o liczbie odprowadzonych składek) tj.:</w:t>
      </w:r>
      <w:r w:rsidRPr="005D1BEF">
        <w:rPr>
          <w:bCs/>
          <w:sz w:val="22"/>
          <w:szCs w:val="22"/>
        </w:rPr>
        <w:t xml:space="preserve"> zaświadczenie właściwego oddziału ZUS, potwierdzające opłacanie przez Wykonawcę, podwykonawcę składek na ubezpieczenia społeczne i zdrowotne z tytułu zatrudnienia na podstawie umów o pracę za ostatni okres rozliczeniowy lub</w:t>
      </w:r>
      <w:r w:rsidRPr="005D1BEF">
        <w:rPr>
          <w:bCs/>
          <w:i/>
          <w:sz w:val="22"/>
          <w:szCs w:val="22"/>
        </w:rPr>
        <w:t xml:space="preserve"> </w:t>
      </w:r>
      <w:r w:rsidRPr="005D1BEF">
        <w:rPr>
          <w:bCs/>
          <w:sz w:val="22"/>
          <w:szCs w:val="22"/>
        </w:rPr>
        <w:t xml:space="preserve">kopie dowodu potwierdzającego zgłoszenie pracownika do ubezpieczeń, </w:t>
      </w:r>
    </w:p>
    <w:p w14:paraId="7E111669" w14:textId="6011FC92" w:rsidR="00C60516" w:rsidRPr="005D1BEF" w:rsidRDefault="00C60516" w:rsidP="009E733A">
      <w:pPr>
        <w:widowControl/>
        <w:tabs>
          <w:tab w:val="left" w:pos="1080"/>
        </w:tabs>
        <w:suppressAutoHyphens w:val="0"/>
        <w:ind w:left="284"/>
        <w:jc w:val="both"/>
        <w:rPr>
          <w:sz w:val="22"/>
          <w:szCs w:val="22"/>
        </w:rPr>
      </w:pPr>
      <w:r w:rsidRPr="005D1BEF">
        <w:rPr>
          <w:sz w:val="22"/>
          <w:szCs w:val="22"/>
        </w:rPr>
        <w:t>zanonimizowane w sposób zapewniający ochronę danych osobowych pracowników, zgodnie z</w:t>
      </w:r>
      <w:r w:rsidR="009E733A" w:rsidRPr="005D1BEF">
        <w:rPr>
          <w:sz w:val="22"/>
          <w:szCs w:val="22"/>
        </w:rPr>
        <w:t> </w:t>
      </w:r>
      <w:r w:rsidRPr="005D1BEF">
        <w:rPr>
          <w:sz w:val="22"/>
          <w:szCs w:val="22"/>
        </w:rPr>
        <w:t xml:space="preserve">przepisami powołanymi w ust.  lit c). </w:t>
      </w:r>
    </w:p>
    <w:p w14:paraId="7095B506" w14:textId="2B4BFC3B" w:rsidR="00C60516" w:rsidRPr="005D1BEF" w:rsidRDefault="00C60516" w:rsidP="000C5616">
      <w:pPr>
        <w:widowControl/>
        <w:numPr>
          <w:ilvl w:val="0"/>
          <w:numId w:val="43"/>
        </w:numPr>
        <w:tabs>
          <w:tab w:val="clear" w:pos="360"/>
        </w:tabs>
        <w:suppressAutoHyphens w:val="0"/>
        <w:ind w:left="284" w:hanging="284"/>
        <w:jc w:val="both"/>
        <w:rPr>
          <w:sz w:val="22"/>
          <w:szCs w:val="22"/>
        </w:rPr>
      </w:pPr>
      <w:r w:rsidRPr="005D1BEF">
        <w:rPr>
          <w:sz w:val="22"/>
          <w:szCs w:val="22"/>
        </w:rPr>
        <w:t xml:space="preserve">Nieprzedłożenie przez Wykonawcę kopii dokumentów zawartych przez Wykonawcę z ww. pracownikami w terminie i zakresie wskazanym przez Zamawiającego zgodnie z ust. 4, będzie </w:t>
      </w:r>
      <w:r w:rsidRPr="005D1BEF">
        <w:rPr>
          <w:sz w:val="22"/>
          <w:szCs w:val="22"/>
        </w:rPr>
        <w:lastRenderedPageBreak/>
        <w:t>traktowane jako niewypełnienie obowiązku zatrudnienia pracowników na podstawie umowy o pracę, co będzie skutkować naliczeniem kar umownych zgodnie z § 1</w:t>
      </w:r>
      <w:r w:rsidR="004B288E" w:rsidRPr="005D1BEF">
        <w:rPr>
          <w:sz w:val="22"/>
          <w:szCs w:val="22"/>
        </w:rPr>
        <w:t>7</w:t>
      </w:r>
      <w:r w:rsidRPr="005D1BEF">
        <w:rPr>
          <w:sz w:val="22"/>
          <w:szCs w:val="22"/>
        </w:rPr>
        <w:t xml:space="preserve"> ust. 2 lit. </w:t>
      </w:r>
      <w:r w:rsidR="004B288E" w:rsidRPr="005D1BEF">
        <w:rPr>
          <w:sz w:val="22"/>
          <w:szCs w:val="22"/>
        </w:rPr>
        <w:t>h</w:t>
      </w:r>
      <w:r w:rsidRPr="005D1BEF">
        <w:rPr>
          <w:sz w:val="22"/>
          <w:szCs w:val="22"/>
        </w:rPr>
        <w:t>) umowy.</w:t>
      </w:r>
    </w:p>
    <w:p w14:paraId="3A4EA330" w14:textId="77777777" w:rsidR="00C60516" w:rsidRPr="005D1BEF" w:rsidRDefault="00C60516" w:rsidP="000C5616">
      <w:pPr>
        <w:widowControl/>
        <w:numPr>
          <w:ilvl w:val="0"/>
          <w:numId w:val="43"/>
        </w:numPr>
        <w:tabs>
          <w:tab w:val="clear" w:pos="360"/>
        </w:tabs>
        <w:suppressAutoHyphens w:val="0"/>
        <w:jc w:val="both"/>
        <w:rPr>
          <w:sz w:val="22"/>
          <w:szCs w:val="22"/>
        </w:rPr>
      </w:pPr>
      <w:r w:rsidRPr="005D1BEF">
        <w:rPr>
          <w:sz w:val="22"/>
          <w:szCs w:val="22"/>
        </w:rPr>
        <w:t>W przypadku uzasadnionych wątpliwości co do przestrzegania prawa pracy przez Wykonawcę lub Podwykonawcę, Zamawiający może zwrócić się o przeprowadzenie stosownej kontroli przez Państwową Inspekcję Pracy.</w:t>
      </w:r>
    </w:p>
    <w:p w14:paraId="75D73396" w14:textId="77777777" w:rsidR="00C60516" w:rsidRPr="005D1BEF" w:rsidRDefault="00C60516" w:rsidP="000C5616">
      <w:pPr>
        <w:widowControl/>
        <w:numPr>
          <w:ilvl w:val="0"/>
          <w:numId w:val="43"/>
        </w:numPr>
        <w:tabs>
          <w:tab w:val="clear" w:pos="360"/>
        </w:tabs>
        <w:suppressAutoHyphens w:val="0"/>
        <w:jc w:val="both"/>
        <w:rPr>
          <w:sz w:val="22"/>
          <w:szCs w:val="22"/>
        </w:rPr>
      </w:pPr>
      <w:r w:rsidRPr="005D1BEF">
        <w:rPr>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3 czynności. Zamawiający uprawniony jest w szczególności do: </w:t>
      </w:r>
    </w:p>
    <w:p w14:paraId="5BE308D0" w14:textId="26CC9136" w:rsidR="00C60516" w:rsidRPr="005D1BEF" w:rsidRDefault="00C60516" w:rsidP="000C5616">
      <w:pPr>
        <w:widowControl/>
        <w:numPr>
          <w:ilvl w:val="0"/>
          <w:numId w:val="44"/>
        </w:numPr>
        <w:tabs>
          <w:tab w:val="left" w:pos="851"/>
        </w:tabs>
        <w:suppressAutoHyphens w:val="0"/>
        <w:ind w:left="851" w:hanging="425"/>
        <w:jc w:val="both"/>
        <w:rPr>
          <w:sz w:val="22"/>
          <w:szCs w:val="22"/>
        </w:rPr>
      </w:pPr>
      <w:r w:rsidRPr="005D1BEF">
        <w:rPr>
          <w:sz w:val="22"/>
          <w:szCs w:val="22"/>
        </w:rPr>
        <w:t>żądania oświadczeń i dokumentów w zakresie potwierdzenia spełniania ww. wymogów i</w:t>
      </w:r>
      <w:r w:rsidR="000D2020" w:rsidRPr="005D1BEF">
        <w:rPr>
          <w:sz w:val="22"/>
          <w:szCs w:val="22"/>
        </w:rPr>
        <w:t> </w:t>
      </w:r>
      <w:r w:rsidRPr="005D1BEF">
        <w:rPr>
          <w:sz w:val="22"/>
          <w:szCs w:val="22"/>
        </w:rPr>
        <w:t>dokonywania ich oceny,</w:t>
      </w:r>
    </w:p>
    <w:p w14:paraId="2FD5EF33" w14:textId="77777777" w:rsidR="00C60516" w:rsidRPr="005D1BEF" w:rsidRDefault="00C60516" w:rsidP="000C5616">
      <w:pPr>
        <w:widowControl/>
        <w:numPr>
          <w:ilvl w:val="0"/>
          <w:numId w:val="44"/>
        </w:numPr>
        <w:tabs>
          <w:tab w:val="left" w:pos="851"/>
        </w:tabs>
        <w:suppressAutoHyphens w:val="0"/>
        <w:ind w:left="851" w:hanging="425"/>
        <w:jc w:val="both"/>
        <w:rPr>
          <w:sz w:val="22"/>
          <w:szCs w:val="22"/>
        </w:rPr>
      </w:pPr>
      <w:r w:rsidRPr="005D1BEF">
        <w:rPr>
          <w:sz w:val="22"/>
          <w:szCs w:val="22"/>
        </w:rPr>
        <w:t>żądania wyjaśnień w przypadku wątpliwości w zakresie potwierdzenia spełniania ww. wymogów,</w:t>
      </w:r>
    </w:p>
    <w:p w14:paraId="3D4656FD" w14:textId="77777777" w:rsidR="00C60516" w:rsidRPr="005D1BEF" w:rsidRDefault="00C60516" w:rsidP="000C5616">
      <w:pPr>
        <w:widowControl/>
        <w:numPr>
          <w:ilvl w:val="0"/>
          <w:numId w:val="44"/>
        </w:numPr>
        <w:tabs>
          <w:tab w:val="left" w:pos="851"/>
        </w:tabs>
        <w:suppressAutoHyphens w:val="0"/>
        <w:ind w:left="851" w:hanging="425"/>
        <w:jc w:val="both"/>
        <w:rPr>
          <w:sz w:val="22"/>
          <w:szCs w:val="22"/>
        </w:rPr>
      </w:pPr>
      <w:r w:rsidRPr="005D1BEF">
        <w:rPr>
          <w:sz w:val="22"/>
          <w:szCs w:val="22"/>
        </w:rPr>
        <w:t>przeprowadzania kontroli na miejscu wykonywania świadczenia.</w:t>
      </w:r>
    </w:p>
    <w:p w14:paraId="57B2D979" w14:textId="52BA4A29" w:rsidR="003F53C9" w:rsidRPr="000030C5" w:rsidRDefault="003F53C9" w:rsidP="000030C5">
      <w:pPr>
        <w:pStyle w:val="Akapitzlist"/>
        <w:numPr>
          <w:ilvl w:val="0"/>
          <w:numId w:val="43"/>
        </w:numPr>
        <w:tabs>
          <w:tab w:val="left" w:pos="284"/>
        </w:tabs>
        <w:rPr>
          <w:sz w:val="22"/>
          <w:szCs w:val="22"/>
        </w:rPr>
      </w:pPr>
      <w:r w:rsidRPr="000030C5">
        <w:rPr>
          <w:sz w:val="22"/>
          <w:szCs w:val="22"/>
        </w:rPr>
        <w:t>Wykonawca zobowiązuje się do zapewnienia porządku w rejonie prowadzonych prac oraz wykonania niezbędnych zabezpieczeń w sposób gwarantujący bezpieczeństwo osób postronnych, co zostało skalkulowane w ryczałtowej cenie oferty. Wykonawca odpowiada za szkodę wyrządzoną osobom trzecim pozostającą w związku z wykonywaniem umowy.</w:t>
      </w:r>
    </w:p>
    <w:p w14:paraId="034DEC26" w14:textId="77777777" w:rsidR="003F53C9" w:rsidRPr="005D1BEF" w:rsidRDefault="003F53C9" w:rsidP="000030C5">
      <w:pPr>
        <w:widowControl/>
        <w:numPr>
          <w:ilvl w:val="0"/>
          <w:numId w:val="43"/>
        </w:numPr>
        <w:tabs>
          <w:tab w:val="left" w:pos="284"/>
        </w:tabs>
        <w:suppressAutoHyphens w:val="0"/>
        <w:jc w:val="both"/>
        <w:rPr>
          <w:sz w:val="22"/>
          <w:szCs w:val="22"/>
        </w:rPr>
      </w:pPr>
      <w:r w:rsidRPr="005D1BEF">
        <w:rPr>
          <w:sz w:val="22"/>
          <w:szCs w:val="22"/>
        </w:rPr>
        <w:t>Wykonawca pokryje wszelkie koszty i opłaty związane z realizacją umowy między innymi: przeglądów, odbiorów oraz uzyska niezbędne zezwolenia od zarządcy dróg na przejazd pojazdami budowy.</w:t>
      </w:r>
    </w:p>
    <w:p w14:paraId="5F692493" w14:textId="77777777" w:rsidR="003F53C9" w:rsidRDefault="003F53C9" w:rsidP="003F53C9">
      <w:pPr>
        <w:widowControl/>
        <w:numPr>
          <w:ilvl w:val="0"/>
          <w:numId w:val="43"/>
        </w:numPr>
        <w:tabs>
          <w:tab w:val="left" w:pos="284"/>
        </w:tabs>
        <w:suppressAutoHyphens w:val="0"/>
        <w:jc w:val="both"/>
        <w:rPr>
          <w:sz w:val="22"/>
          <w:szCs w:val="22"/>
        </w:rPr>
      </w:pPr>
      <w:r w:rsidRPr="005D1BEF">
        <w:rPr>
          <w:sz w:val="22"/>
          <w:szCs w:val="22"/>
        </w:rPr>
        <w:t>Wykonawca przedłoży Zamawiającemu listy pracowników upoważnionych do wykonywania prac oraz zapewni odzież roboczą, jak i identyfikatory pozwalające na jednoznaczną identyfikację pracowników.</w:t>
      </w:r>
    </w:p>
    <w:p w14:paraId="74E97F09" w14:textId="53456787" w:rsidR="00114F93" w:rsidRPr="000030C5" w:rsidRDefault="00A47C93" w:rsidP="000030C5">
      <w:pPr>
        <w:widowControl/>
        <w:numPr>
          <w:ilvl w:val="0"/>
          <w:numId w:val="43"/>
        </w:numPr>
        <w:tabs>
          <w:tab w:val="left" w:pos="284"/>
        </w:tabs>
        <w:suppressAutoHyphens w:val="0"/>
        <w:jc w:val="both"/>
        <w:rPr>
          <w:sz w:val="22"/>
          <w:szCs w:val="22"/>
        </w:rPr>
      </w:pPr>
      <w:r w:rsidRPr="005D1BEF">
        <w:rPr>
          <w:bCs/>
          <w:sz w:val="22"/>
          <w:szCs w:val="22"/>
        </w:rPr>
        <w:t>Wykonawca  zobowiązany jest na koszt własny do wykonania i zawieszenia na terenie prac tablicy informacyjnej o parametrach i treści określonych w § 7 - 9 „Regulaminu działań w zakresie  informacji o wykorzystaniu środków Narodowego Funduszu Rewaloryzacji Zabytków Krakowa” w terminie do 3 dni od rozpoczęcia prac budowlanych.</w:t>
      </w:r>
    </w:p>
    <w:p w14:paraId="4DCE9462" w14:textId="77777777" w:rsidR="000C5616" w:rsidRPr="005D1BEF" w:rsidRDefault="000C5616" w:rsidP="000C5616">
      <w:pPr>
        <w:widowControl/>
        <w:suppressAutoHyphens w:val="0"/>
        <w:ind w:left="360"/>
        <w:jc w:val="both"/>
        <w:rPr>
          <w:sz w:val="22"/>
          <w:szCs w:val="22"/>
        </w:rPr>
      </w:pPr>
    </w:p>
    <w:p w14:paraId="0AE71F7C" w14:textId="77777777" w:rsidR="0005655A" w:rsidRPr="005D1BEF" w:rsidRDefault="0005655A" w:rsidP="00561AC3">
      <w:pPr>
        <w:jc w:val="both"/>
        <w:rPr>
          <w:sz w:val="22"/>
          <w:szCs w:val="22"/>
        </w:rPr>
      </w:pPr>
    </w:p>
    <w:p w14:paraId="5FAF8633" w14:textId="77777777" w:rsidR="0005655A" w:rsidRPr="005D1BEF" w:rsidRDefault="0005655A" w:rsidP="0005655A">
      <w:pPr>
        <w:pStyle w:val="Nagwek2"/>
        <w:tabs>
          <w:tab w:val="left" w:pos="720"/>
        </w:tabs>
        <w:spacing w:before="0"/>
        <w:ind w:left="360"/>
        <w:rPr>
          <w:rFonts w:ascii="Times New Roman" w:hAnsi="Times New Roman" w:cs="Times New Roman"/>
          <w:b/>
          <w:i/>
          <w:color w:val="auto"/>
          <w:sz w:val="22"/>
          <w:szCs w:val="22"/>
        </w:rPr>
      </w:pPr>
      <w:r w:rsidRPr="005D1BEF">
        <w:rPr>
          <w:rFonts w:ascii="Times New Roman" w:hAnsi="Times New Roman" w:cs="Times New Roman"/>
          <w:b/>
          <w:color w:val="auto"/>
          <w:sz w:val="22"/>
          <w:szCs w:val="22"/>
        </w:rPr>
        <w:t>Przedstawiciele stron i uczestnicy procesu inwestycyjnego</w:t>
      </w:r>
    </w:p>
    <w:p w14:paraId="6BBC4E88" w14:textId="77777777" w:rsidR="0005655A" w:rsidRPr="005D1BEF" w:rsidRDefault="0005655A" w:rsidP="0005655A">
      <w:pPr>
        <w:tabs>
          <w:tab w:val="left" w:pos="720"/>
        </w:tabs>
        <w:ind w:left="360"/>
        <w:rPr>
          <w:b/>
          <w:sz w:val="22"/>
          <w:szCs w:val="22"/>
        </w:rPr>
      </w:pPr>
      <w:r w:rsidRPr="005D1BEF">
        <w:rPr>
          <w:b/>
          <w:sz w:val="22"/>
          <w:szCs w:val="22"/>
        </w:rPr>
        <w:t>§ 3</w:t>
      </w:r>
    </w:p>
    <w:p w14:paraId="321DA8D9" w14:textId="77777777" w:rsidR="0005655A" w:rsidRPr="005D1BEF" w:rsidRDefault="0005655A" w:rsidP="000C5616">
      <w:pPr>
        <w:widowControl/>
        <w:numPr>
          <w:ilvl w:val="0"/>
          <w:numId w:val="68"/>
        </w:numPr>
        <w:tabs>
          <w:tab w:val="clear" w:pos="360"/>
          <w:tab w:val="num" w:pos="426"/>
        </w:tabs>
        <w:suppressAutoHyphens w:val="0"/>
        <w:ind w:left="426"/>
        <w:jc w:val="both"/>
        <w:rPr>
          <w:sz w:val="22"/>
          <w:szCs w:val="22"/>
        </w:rPr>
      </w:pPr>
      <w:r w:rsidRPr="005D1BEF">
        <w:rPr>
          <w:sz w:val="22"/>
          <w:szCs w:val="22"/>
        </w:rPr>
        <w:t>Każda ze Stron zobowiązuje się do dołożenia należytej zawodowej staranności przy realizacji niniejszej umowy, w tym także do pełnej współpracy z drugą Stroną w celu zapewnienia należytego i terminowego jej wykonania.</w:t>
      </w:r>
    </w:p>
    <w:p w14:paraId="36E366F9" w14:textId="77777777" w:rsidR="0005655A" w:rsidRPr="005D1BEF" w:rsidRDefault="0005655A" w:rsidP="000C5616">
      <w:pPr>
        <w:widowControl/>
        <w:numPr>
          <w:ilvl w:val="0"/>
          <w:numId w:val="68"/>
        </w:numPr>
        <w:tabs>
          <w:tab w:val="clear" w:pos="360"/>
          <w:tab w:val="num" w:pos="426"/>
        </w:tabs>
        <w:suppressAutoHyphens w:val="0"/>
        <w:ind w:left="426"/>
        <w:jc w:val="both"/>
        <w:rPr>
          <w:sz w:val="22"/>
          <w:szCs w:val="22"/>
        </w:rPr>
      </w:pPr>
      <w:r w:rsidRPr="005D1BEF">
        <w:rPr>
          <w:sz w:val="22"/>
          <w:szCs w:val="22"/>
        </w:rPr>
        <w:t>Strony ustalają, że przedstawicielami Zamawiającego w toku realizacji umowy będą:</w:t>
      </w:r>
    </w:p>
    <w:p w14:paraId="4CF225A3" w14:textId="77777777" w:rsidR="0005655A" w:rsidRPr="005D1BEF" w:rsidRDefault="0005655A" w:rsidP="000C5616">
      <w:pPr>
        <w:widowControl/>
        <w:numPr>
          <w:ilvl w:val="0"/>
          <w:numId w:val="69"/>
        </w:numPr>
        <w:tabs>
          <w:tab w:val="left" w:pos="720"/>
        </w:tabs>
        <w:suppressAutoHyphens w:val="0"/>
        <w:ind w:left="851"/>
        <w:jc w:val="both"/>
        <w:rPr>
          <w:sz w:val="22"/>
          <w:szCs w:val="22"/>
        </w:rPr>
      </w:pPr>
      <w:r w:rsidRPr="005D1BEF">
        <w:rPr>
          <w:sz w:val="22"/>
          <w:szCs w:val="22"/>
        </w:rPr>
        <w:t xml:space="preserve"> .........................................................;</w:t>
      </w:r>
    </w:p>
    <w:p w14:paraId="009ACD7D" w14:textId="77777777" w:rsidR="0005655A" w:rsidRPr="005D1BEF" w:rsidRDefault="0005655A" w:rsidP="000C5616">
      <w:pPr>
        <w:widowControl/>
        <w:numPr>
          <w:ilvl w:val="0"/>
          <w:numId w:val="69"/>
        </w:numPr>
        <w:tabs>
          <w:tab w:val="left" w:pos="720"/>
        </w:tabs>
        <w:suppressAutoHyphens w:val="0"/>
        <w:ind w:left="851"/>
        <w:jc w:val="both"/>
        <w:rPr>
          <w:sz w:val="22"/>
          <w:szCs w:val="22"/>
        </w:rPr>
      </w:pPr>
      <w:r w:rsidRPr="005D1BEF">
        <w:rPr>
          <w:sz w:val="22"/>
          <w:szCs w:val="22"/>
        </w:rPr>
        <w:t xml:space="preserve"> ......................................................... .</w:t>
      </w:r>
    </w:p>
    <w:p w14:paraId="4DC9DDC5" w14:textId="77777777" w:rsidR="0005655A" w:rsidRPr="005D1BEF" w:rsidRDefault="0005655A" w:rsidP="0005655A">
      <w:pPr>
        <w:widowControl/>
        <w:suppressAutoHyphens w:val="0"/>
        <w:ind w:left="426"/>
        <w:jc w:val="both"/>
        <w:rPr>
          <w:sz w:val="22"/>
          <w:szCs w:val="22"/>
        </w:rPr>
      </w:pPr>
      <w:r w:rsidRPr="005D1BEF">
        <w:rPr>
          <w:sz w:val="22"/>
          <w:szCs w:val="22"/>
        </w:rPr>
        <w:t>Osoby wymienione w lit. a) do b) nie są upoważnione do podejmowania decyzji powodujących zmianę postanowień umowy, w szczególności wzrostu uzgodnionego wynagrodzenia i zwiększenia lub zmiany zakresu czynności i prac objętych umową.</w:t>
      </w:r>
    </w:p>
    <w:p w14:paraId="544DB299" w14:textId="77777777" w:rsidR="0005655A" w:rsidRPr="005D1BEF" w:rsidRDefault="0005655A" w:rsidP="000C5616">
      <w:pPr>
        <w:widowControl/>
        <w:numPr>
          <w:ilvl w:val="0"/>
          <w:numId w:val="68"/>
        </w:numPr>
        <w:tabs>
          <w:tab w:val="clear" w:pos="360"/>
        </w:tabs>
        <w:suppressAutoHyphens w:val="0"/>
        <w:ind w:left="426"/>
        <w:jc w:val="both"/>
        <w:rPr>
          <w:sz w:val="22"/>
          <w:szCs w:val="22"/>
        </w:rPr>
      </w:pPr>
      <w:r w:rsidRPr="005D1BEF">
        <w:rPr>
          <w:sz w:val="22"/>
          <w:szCs w:val="22"/>
        </w:rPr>
        <w:t>Strony ustalają, że przedstawicielami Wykonawcy w toku realizacji umowy będą:</w:t>
      </w:r>
    </w:p>
    <w:p w14:paraId="75F2B7EF" w14:textId="28EAA7E6" w:rsidR="009869A4" w:rsidRPr="005D1BEF" w:rsidRDefault="009869A4" w:rsidP="000C5616">
      <w:pPr>
        <w:pStyle w:val="Akapitzlist"/>
        <w:numPr>
          <w:ilvl w:val="3"/>
          <w:numId w:val="68"/>
        </w:numPr>
        <w:contextualSpacing w:val="0"/>
        <w:rPr>
          <w:sz w:val="22"/>
          <w:szCs w:val="22"/>
        </w:rPr>
      </w:pPr>
      <w:r w:rsidRPr="005D1BEF">
        <w:rPr>
          <w:sz w:val="22"/>
          <w:szCs w:val="22"/>
        </w:rPr>
        <w:t xml:space="preserve">Kierownik </w:t>
      </w:r>
      <w:r w:rsidR="004D6D1D" w:rsidRPr="005D1BEF">
        <w:rPr>
          <w:sz w:val="22"/>
          <w:szCs w:val="22"/>
        </w:rPr>
        <w:t>budowy</w:t>
      </w:r>
      <w:r w:rsidRPr="005D1BEF">
        <w:rPr>
          <w:sz w:val="22"/>
          <w:szCs w:val="22"/>
        </w:rPr>
        <w:t xml:space="preserve"> posiadający uprawnienia do kierowania robotami budowlanymi </w:t>
      </w:r>
      <w:r w:rsidRPr="005D1BEF">
        <w:rPr>
          <w:sz w:val="22"/>
          <w:szCs w:val="22"/>
        </w:rPr>
        <w:br/>
        <w:t xml:space="preserve">w specjalności konstrukcyjno – budowlanej – …………, </w:t>
      </w:r>
    </w:p>
    <w:p w14:paraId="763C92FC" w14:textId="44A3DB56" w:rsidR="004D6D1D" w:rsidRPr="005D1BEF" w:rsidRDefault="004D6D1D" w:rsidP="000C5616">
      <w:pPr>
        <w:pStyle w:val="Akapitzlist"/>
        <w:numPr>
          <w:ilvl w:val="3"/>
          <w:numId w:val="68"/>
        </w:numPr>
        <w:contextualSpacing w:val="0"/>
        <w:rPr>
          <w:sz w:val="22"/>
          <w:szCs w:val="22"/>
        </w:rPr>
      </w:pPr>
      <w:r w:rsidRPr="005D1BEF">
        <w:rPr>
          <w:sz w:val="22"/>
          <w:szCs w:val="22"/>
        </w:rPr>
        <w:t xml:space="preserve">Kierownik </w:t>
      </w:r>
      <w:r w:rsidR="00AE61B6">
        <w:rPr>
          <w:sz w:val="22"/>
          <w:szCs w:val="22"/>
        </w:rPr>
        <w:t>robó</w:t>
      </w:r>
      <w:r w:rsidR="006E064D">
        <w:rPr>
          <w:sz w:val="22"/>
          <w:szCs w:val="22"/>
        </w:rPr>
        <w:t xml:space="preserve">t konserwatorskich </w:t>
      </w:r>
      <w:r w:rsidR="00D60A17" w:rsidRPr="005D1BEF">
        <w:rPr>
          <w:sz w:val="22"/>
          <w:szCs w:val="22"/>
        </w:rPr>
        <w:t>- ……………</w:t>
      </w:r>
    </w:p>
    <w:p w14:paraId="7B87510B" w14:textId="32DB577C" w:rsidR="009869A4" w:rsidRPr="005D1BEF" w:rsidRDefault="00AE61B6" w:rsidP="000C5616">
      <w:pPr>
        <w:pStyle w:val="Akapitzlist"/>
        <w:numPr>
          <w:ilvl w:val="3"/>
          <w:numId w:val="68"/>
        </w:numPr>
        <w:rPr>
          <w:sz w:val="22"/>
          <w:szCs w:val="22"/>
        </w:rPr>
      </w:pPr>
      <w:r>
        <w:rPr>
          <w:sz w:val="22"/>
          <w:szCs w:val="22"/>
        </w:rPr>
        <w:t>Kierownik prac archeoloigicznych</w:t>
      </w:r>
      <w:r w:rsidR="00D60A17" w:rsidRPr="005D1BEF">
        <w:rPr>
          <w:sz w:val="22"/>
          <w:szCs w:val="22"/>
        </w:rPr>
        <w:t xml:space="preserve"> </w:t>
      </w:r>
      <w:r w:rsidR="009869A4" w:rsidRPr="005D1BEF">
        <w:rPr>
          <w:sz w:val="22"/>
          <w:szCs w:val="22"/>
        </w:rPr>
        <w:t xml:space="preserve"> – …………</w:t>
      </w:r>
    </w:p>
    <w:p w14:paraId="113D11B4" w14:textId="4DF00F5C" w:rsidR="009869A4" w:rsidRPr="005D1BEF" w:rsidRDefault="009869A4" w:rsidP="000C5616">
      <w:pPr>
        <w:pStyle w:val="Akapitzlist"/>
        <w:numPr>
          <w:ilvl w:val="0"/>
          <w:numId w:val="105"/>
        </w:numPr>
        <w:rPr>
          <w:sz w:val="22"/>
          <w:szCs w:val="22"/>
        </w:rPr>
      </w:pPr>
      <w:r w:rsidRPr="005D1BEF">
        <w:rPr>
          <w:sz w:val="22"/>
          <w:szCs w:val="22"/>
        </w:rPr>
        <w:t>wskazani w ofercie Wykonawcy, przy czym Wykonawca oświadcza, iż wskazany kierownik budowy lub kierownik robót będą obecni osobiście w trakcie realizacji prac przez minimum 6 godzin dziennie w dni robocze w okresie prowadzenia prac z danego zakresu.</w:t>
      </w:r>
    </w:p>
    <w:p w14:paraId="318AFCD0" w14:textId="77777777" w:rsidR="0005655A" w:rsidRPr="005D1BEF" w:rsidRDefault="0005655A" w:rsidP="000C5616">
      <w:pPr>
        <w:widowControl/>
        <w:numPr>
          <w:ilvl w:val="0"/>
          <w:numId w:val="68"/>
        </w:numPr>
        <w:tabs>
          <w:tab w:val="clear" w:pos="360"/>
        </w:tabs>
        <w:suppressAutoHyphens w:val="0"/>
        <w:ind w:left="426"/>
        <w:jc w:val="both"/>
        <w:rPr>
          <w:sz w:val="22"/>
          <w:szCs w:val="22"/>
        </w:rPr>
      </w:pPr>
      <w:r w:rsidRPr="005D1BEF">
        <w:rPr>
          <w:sz w:val="22"/>
          <w:szCs w:val="22"/>
        </w:rPr>
        <w:t>Zamawiający może w trakcie realizacji przedmiotu umowy zgłosić uzasadniony sprzeciw wobec osoby lub osób wymienionych w ust. 3. W takim przypadku Wykonawca jest zobowiązany do jej lub ich zmiany w terminie 7 dni od zgłoszenia przez Zamawiającego.</w:t>
      </w:r>
    </w:p>
    <w:p w14:paraId="3C118005" w14:textId="095E6BE8" w:rsidR="0005655A" w:rsidRPr="005D1BEF" w:rsidRDefault="0005655A" w:rsidP="000C5616">
      <w:pPr>
        <w:widowControl/>
        <w:numPr>
          <w:ilvl w:val="0"/>
          <w:numId w:val="68"/>
        </w:numPr>
        <w:tabs>
          <w:tab w:val="clear" w:pos="360"/>
        </w:tabs>
        <w:suppressAutoHyphens w:val="0"/>
        <w:ind w:left="426"/>
        <w:jc w:val="both"/>
        <w:rPr>
          <w:sz w:val="22"/>
          <w:szCs w:val="22"/>
        </w:rPr>
      </w:pPr>
      <w:r w:rsidRPr="005D1BEF">
        <w:rPr>
          <w:sz w:val="22"/>
          <w:szCs w:val="22"/>
        </w:rPr>
        <w:lastRenderedPageBreak/>
        <w:t xml:space="preserve">Strony zgodnie ustalają, że zmiana osób wskazanych w ust. 3 oraz przeznaczonych zgodnie </w:t>
      </w:r>
      <w:r w:rsidRPr="005D1BEF">
        <w:rPr>
          <w:sz w:val="22"/>
          <w:szCs w:val="22"/>
        </w:rPr>
        <w:br/>
        <w:t xml:space="preserve">z ofertą do realizacji umowy w treści oferty Wykonawcy wymaga uprzedniej pisemnej zgody Zamawiającego i dopuszczalna jest wyłącznie w wyjątkowych sytuacjach, w szczególności z powodu choroby lub innych zdarzeń losowych powodujących niemożność wykonywania powierzonego jej zakresu obowiązków, a wskazane w zastępstwie osoba lub osoby muszą posiadać kwalifikacje i doświadczenie spełniające, co najmniej wymagania zawarte w Rozdziale VI pkt 4 SWZ. W takim przypadku strony zawrą aneks do umowy. </w:t>
      </w:r>
    </w:p>
    <w:p w14:paraId="06690C19" w14:textId="432F28C8" w:rsidR="0005655A" w:rsidRPr="005D1BEF" w:rsidRDefault="0005655A" w:rsidP="000C5616">
      <w:pPr>
        <w:widowControl/>
        <w:numPr>
          <w:ilvl w:val="0"/>
          <w:numId w:val="68"/>
        </w:numPr>
        <w:tabs>
          <w:tab w:val="clear" w:pos="360"/>
        </w:tabs>
        <w:suppressAutoHyphens w:val="0"/>
        <w:ind w:left="426"/>
        <w:jc w:val="both"/>
        <w:rPr>
          <w:sz w:val="22"/>
          <w:szCs w:val="22"/>
        </w:rPr>
      </w:pPr>
      <w:r w:rsidRPr="005D1BEF">
        <w:rPr>
          <w:sz w:val="22"/>
          <w:szCs w:val="22"/>
        </w:rPr>
        <w:t>W przypadku zmiany przedstawiciela przez jedną ze stron z</w:t>
      </w:r>
      <w:r w:rsidR="00D56EF6" w:rsidRPr="005D1BEF">
        <w:rPr>
          <w:sz w:val="22"/>
          <w:szCs w:val="22"/>
        </w:rPr>
        <w:t xml:space="preserve">obowiązana jest ona powiadomić </w:t>
      </w:r>
      <w:r w:rsidRPr="005D1BEF">
        <w:rPr>
          <w:sz w:val="22"/>
          <w:szCs w:val="22"/>
        </w:rPr>
        <w:t>o tym na piśmie drugą stronę w terminie 3 dni.</w:t>
      </w:r>
    </w:p>
    <w:p w14:paraId="0701CB1D" w14:textId="7F3D6F1D" w:rsidR="0005655A" w:rsidRPr="005D1BEF" w:rsidRDefault="0005655A" w:rsidP="000C5616">
      <w:pPr>
        <w:widowControl/>
        <w:numPr>
          <w:ilvl w:val="0"/>
          <w:numId w:val="68"/>
        </w:numPr>
        <w:tabs>
          <w:tab w:val="clear" w:pos="360"/>
        </w:tabs>
        <w:suppressAutoHyphens w:val="0"/>
        <w:ind w:left="426"/>
        <w:jc w:val="both"/>
        <w:rPr>
          <w:sz w:val="22"/>
          <w:szCs w:val="22"/>
        </w:rPr>
      </w:pPr>
      <w:r w:rsidRPr="005D1BEF">
        <w:rPr>
          <w:sz w:val="22"/>
          <w:szCs w:val="22"/>
        </w:rPr>
        <w:t>Zmia</w:t>
      </w:r>
      <w:r w:rsidR="00B44E20" w:rsidRPr="005D1BEF">
        <w:rPr>
          <w:sz w:val="22"/>
          <w:szCs w:val="22"/>
        </w:rPr>
        <w:t xml:space="preserve">na osób wymieniowych w ust. 2 </w:t>
      </w:r>
      <w:r w:rsidRPr="005D1BEF">
        <w:rPr>
          <w:sz w:val="22"/>
          <w:szCs w:val="22"/>
        </w:rPr>
        <w:t>nie stanowi zmiany umowy.</w:t>
      </w:r>
    </w:p>
    <w:p w14:paraId="3F21CB99" w14:textId="77777777" w:rsidR="003057A0" w:rsidRPr="005D1BEF" w:rsidRDefault="003057A0" w:rsidP="00405878">
      <w:pPr>
        <w:tabs>
          <w:tab w:val="left" w:pos="720"/>
        </w:tabs>
        <w:jc w:val="both"/>
        <w:rPr>
          <w:b/>
          <w:sz w:val="22"/>
          <w:szCs w:val="22"/>
        </w:rPr>
      </w:pPr>
    </w:p>
    <w:p w14:paraId="290352F9" w14:textId="77777777" w:rsidR="00CD5BF0" w:rsidRPr="005D1BEF" w:rsidRDefault="00CD5BF0" w:rsidP="00880956">
      <w:pPr>
        <w:tabs>
          <w:tab w:val="left" w:pos="720"/>
        </w:tabs>
        <w:ind w:firstLine="360"/>
        <w:rPr>
          <w:b/>
          <w:sz w:val="22"/>
          <w:szCs w:val="22"/>
        </w:rPr>
      </w:pPr>
    </w:p>
    <w:p w14:paraId="42C9472E" w14:textId="435215F9" w:rsidR="0005655A" w:rsidRPr="005D1BEF" w:rsidRDefault="0005655A" w:rsidP="00880956">
      <w:pPr>
        <w:tabs>
          <w:tab w:val="left" w:pos="720"/>
        </w:tabs>
        <w:ind w:firstLine="360"/>
        <w:rPr>
          <w:b/>
          <w:sz w:val="22"/>
          <w:szCs w:val="22"/>
        </w:rPr>
      </w:pPr>
      <w:r w:rsidRPr="005D1BEF">
        <w:rPr>
          <w:b/>
          <w:sz w:val="22"/>
          <w:szCs w:val="22"/>
        </w:rPr>
        <w:t>Wynagrodzenie</w:t>
      </w:r>
    </w:p>
    <w:p w14:paraId="3EBC9324" w14:textId="77777777" w:rsidR="0005655A" w:rsidRPr="005D1BEF" w:rsidRDefault="0005655A" w:rsidP="0005655A">
      <w:pPr>
        <w:tabs>
          <w:tab w:val="left" w:pos="720"/>
        </w:tabs>
        <w:ind w:left="360"/>
        <w:rPr>
          <w:b/>
          <w:sz w:val="22"/>
          <w:szCs w:val="22"/>
        </w:rPr>
      </w:pPr>
      <w:r w:rsidRPr="005D1BEF">
        <w:rPr>
          <w:b/>
          <w:sz w:val="22"/>
          <w:szCs w:val="22"/>
        </w:rPr>
        <w:t>§ 4</w:t>
      </w:r>
    </w:p>
    <w:p w14:paraId="6365A757" w14:textId="77777777" w:rsidR="0005655A" w:rsidRPr="005D1BEF" w:rsidRDefault="0005655A" w:rsidP="000C5616">
      <w:pPr>
        <w:widowControl/>
        <w:numPr>
          <w:ilvl w:val="0"/>
          <w:numId w:val="45"/>
        </w:numPr>
        <w:tabs>
          <w:tab w:val="clear" w:pos="360"/>
          <w:tab w:val="num" w:pos="426"/>
        </w:tabs>
        <w:suppressAutoHyphens w:val="0"/>
        <w:ind w:left="426"/>
        <w:jc w:val="both"/>
        <w:rPr>
          <w:sz w:val="22"/>
          <w:szCs w:val="22"/>
        </w:rPr>
      </w:pPr>
      <w:r w:rsidRPr="005D1BEF">
        <w:rPr>
          <w:sz w:val="22"/>
          <w:szCs w:val="22"/>
        </w:rPr>
        <w:t xml:space="preserve">Wysokość wynagrodzenia przysługującego Wykonawcy za wykonanie przedmiotu umowy ustalona została na podstawie złożonej oferty i ma charakter ryczałtowy, nie podlega waloryzacji oraz uwzględnia w szczególności wszystkie koszty wykonania wszelkich robót i dostaw, niezbędnych do wykonania przedmiotu umowy, koszty robót przygotowawczych, wykończeniowych, porządkowych, koszty zabezpieczeń, wymagane opłaty i koszty niezbędne do zrealizowania całości przedmiotu umowy, bez względu na okoliczności i źródła ich powstania, przeglądów okresowych i gwarancyjnych oraz usunięcia wad i usterek w okresie rękojmi i gwarancji. </w:t>
      </w:r>
    </w:p>
    <w:p w14:paraId="4DD19796" w14:textId="77777777" w:rsidR="0005655A" w:rsidRPr="005D1BEF" w:rsidRDefault="0005655A" w:rsidP="000C5616">
      <w:pPr>
        <w:widowControl/>
        <w:numPr>
          <w:ilvl w:val="0"/>
          <w:numId w:val="45"/>
        </w:numPr>
        <w:tabs>
          <w:tab w:val="clear" w:pos="360"/>
          <w:tab w:val="num" w:pos="426"/>
        </w:tabs>
        <w:suppressAutoHyphens w:val="0"/>
        <w:ind w:left="426"/>
        <w:jc w:val="both"/>
        <w:rPr>
          <w:sz w:val="22"/>
          <w:szCs w:val="22"/>
        </w:rPr>
      </w:pPr>
      <w:r w:rsidRPr="005D1BEF">
        <w:rPr>
          <w:sz w:val="22"/>
          <w:szCs w:val="22"/>
        </w:rPr>
        <w:t>Wynagrodzenie za przedmiot umowy wynosi kwotę netto</w:t>
      </w:r>
      <w:r w:rsidRPr="005D1BEF">
        <w:rPr>
          <w:b/>
          <w:sz w:val="22"/>
          <w:szCs w:val="22"/>
        </w:rPr>
        <w:t xml:space="preserve"> …………… PLN,</w:t>
      </w:r>
      <w:r w:rsidRPr="005D1BEF">
        <w:rPr>
          <w:sz w:val="22"/>
          <w:szCs w:val="22"/>
        </w:rPr>
        <w:t xml:space="preserve"> (słownie: ……………………. złotych …/100), która po doliczeniu obowiązującej stawki podatku od towarów i usług VAT daje kwotę brutto: </w:t>
      </w:r>
      <w:r w:rsidRPr="005D1BEF">
        <w:rPr>
          <w:b/>
          <w:sz w:val="22"/>
          <w:szCs w:val="22"/>
        </w:rPr>
        <w:t>……………………. PLN</w:t>
      </w:r>
      <w:r w:rsidRPr="005D1BEF">
        <w:rPr>
          <w:sz w:val="22"/>
          <w:szCs w:val="22"/>
        </w:rPr>
        <w:t xml:space="preserve">, (słownie: ………………………….. złotych …/100). </w:t>
      </w:r>
    </w:p>
    <w:p w14:paraId="7CB12D4E" w14:textId="77777777" w:rsidR="0005655A" w:rsidRPr="005D1BEF" w:rsidRDefault="0005655A" w:rsidP="000C5616">
      <w:pPr>
        <w:widowControl/>
        <w:numPr>
          <w:ilvl w:val="0"/>
          <w:numId w:val="45"/>
        </w:numPr>
        <w:tabs>
          <w:tab w:val="clear" w:pos="360"/>
          <w:tab w:val="num" w:pos="426"/>
        </w:tabs>
        <w:suppressAutoHyphens w:val="0"/>
        <w:ind w:left="426"/>
        <w:jc w:val="both"/>
        <w:rPr>
          <w:sz w:val="22"/>
          <w:szCs w:val="22"/>
        </w:rPr>
      </w:pPr>
      <w:r w:rsidRPr="005D1BEF">
        <w:rPr>
          <w:sz w:val="22"/>
          <w:szCs w:val="22"/>
        </w:rPr>
        <w:t xml:space="preserve">Wynagrodzenie Wykonawcy może zostać obniżone proporcjonalnie do obniżenia jakości spowodowanej wadami przedmiotu umowy w przypadku gdy wady są nieusuwalne, albo </w:t>
      </w:r>
      <w:r w:rsidRPr="005D1BEF">
        <w:rPr>
          <w:sz w:val="22"/>
          <w:szCs w:val="22"/>
        </w:rPr>
        <w:br/>
        <w:t xml:space="preserve">z okoliczności wynika, że Wykonawca nie zdoła wad usunąć w odpowiednim czasie, bądź ich nie usunął w wyznaczonym przez Zamawiającego terminie. </w:t>
      </w:r>
    </w:p>
    <w:p w14:paraId="3424050B" w14:textId="77777777" w:rsidR="0005655A" w:rsidRPr="005D1BEF" w:rsidRDefault="0005655A" w:rsidP="000C5616">
      <w:pPr>
        <w:widowControl/>
        <w:numPr>
          <w:ilvl w:val="0"/>
          <w:numId w:val="45"/>
        </w:numPr>
        <w:tabs>
          <w:tab w:val="clear" w:pos="360"/>
          <w:tab w:val="num" w:pos="426"/>
        </w:tabs>
        <w:suppressAutoHyphens w:val="0"/>
        <w:ind w:left="426"/>
        <w:jc w:val="both"/>
        <w:rPr>
          <w:sz w:val="22"/>
          <w:szCs w:val="22"/>
        </w:rPr>
      </w:pPr>
      <w:r w:rsidRPr="005D1BEF">
        <w:rPr>
          <w:sz w:val="22"/>
          <w:szCs w:val="22"/>
        </w:rPr>
        <w:t>Stwierdzone wady jednych parametrów przedmiotu umowy nie mogą podlegać kompensacji polepszeniem jakości innych parametrów przedmiotu umowy.</w:t>
      </w:r>
    </w:p>
    <w:p w14:paraId="64E24CA3" w14:textId="77777777" w:rsidR="0005655A" w:rsidRPr="005D1BEF" w:rsidRDefault="0005655A" w:rsidP="000C5616">
      <w:pPr>
        <w:widowControl/>
        <w:numPr>
          <w:ilvl w:val="0"/>
          <w:numId w:val="45"/>
        </w:numPr>
        <w:tabs>
          <w:tab w:val="clear" w:pos="360"/>
          <w:tab w:val="num" w:pos="426"/>
        </w:tabs>
        <w:suppressAutoHyphens w:val="0"/>
        <w:spacing w:after="240"/>
        <w:ind w:left="426"/>
        <w:jc w:val="both"/>
        <w:rPr>
          <w:sz w:val="22"/>
          <w:szCs w:val="22"/>
        </w:rPr>
      </w:pPr>
      <w:r w:rsidRPr="005D1BEF">
        <w:rPr>
          <w:sz w:val="22"/>
          <w:szCs w:val="22"/>
        </w:rPr>
        <w:t xml:space="preserve">Wynagrodzenie nie będzie podlegać waloryzacji i zmianom, za wyjątkiem przypadków opisanych w umowie, w szczególności ustawowej zmiany stawki podatku od towarów </w:t>
      </w:r>
      <w:r w:rsidRPr="005D1BEF">
        <w:rPr>
          <w:sz w:val="22"/>
          <w:szCs w:val="22"/>
        </w:rPr>
        <w:br/>
        <w:t xml:space="preserve">i usług VAT. W przypadku ustawowego obniżenia lub podwyższenia stawki podatku od towarów i usług VAT w okresie realizacji umowy, Strony dokonają stosownej zmiany pozostałej do zapłaty należności wynikającej z umowy, po przeprowadzeniu ustaleń </w:t>
      </w:r>
      <w:r w:rsidRPr="005D1BEF">
        <w:rPr>
          <w:sz w:val="22"/>
          <w:szCs w:val="22"/>
        </w:rPr>
        <w:br/>
        <w:t xml:space="preserve">i zawarciu aneksu, dla tej części wynagrodzenia umownego, której zmiana dotyczy. Zmiana wynagrodzenia Wykonawcy nastąpi od daty wprowadzenia zmiany w umowie (wchodzi w życie z dniem zawarcia aneksu) i dotyczy wyłącznie niezrealizowanej części umowy. </w:t>
      </w:r>
    </w:p>
    <w:p w14:paraId="58A2FAA8" w14:textId="77777777" w:rsidR="0005655A" w:rsidRPr="005D1BEF" w:rsidRDefault="0005655A" w:rsidP="0005655A">
      <w:pPr>
        <w:tabs>
          <w:tab w:val="left" w:pos="720"/>
        </w:tabs>
        <w:ind w:left="360"/>
        <w:rPr>
          <w:b/>
          <w:sz w:val="22"/>
          <w:szCs w:val="22"/>
        </w:rPr>
      </w:pPr>
      <w:bookmarkStart w:id="5" w:name="_Hlk22627570"/>
      <w:r w:rsidRPr="005D1BEF">
        <w:rPr>
          <w:b/>
          <w:sz w:val="22"/>
          <w:szCs w:val="22"/>
        </w:rPr>
        <w:t>§ 5</w:t>
      </w:r>
    </w:p>
    <w:bookmarkEnd w:id="5"/>
    <w:p w14:paraId="0F7DBCED" w14:textId="0396D7CA" w:rsidR="0030021B" w:rsidRPr="005D1BEF" w:rsidRDefault="0005655A" w:rsidP="000C5616">
      <w:pPr>
        <w:widowControl/>
        <w:numPr>
          <w:ilvl w:val="0"/>
          <w:numId w:val="67"/>
        </w:numPr>
        <w:tabs>
          <w:tab w:val="clear" w:pos="360"/>
          <w:tab w:val="num" w:pos="426"/>
        </w:tabs>
        <w:suppressAutoHyphens w:val="0"/>
        <w:ind w:left="426"/>
        <w:jc w:val="both"/>
        <w:rPr>
          <w:sz w:val="22"/>
          <w:szCs w:val="22"/>
        </w:rPr>
      </w:pPr>
      <w:r w:rsidRPr="005D1BEF">
        <w:rPr>
          <w:sz w:val="22"/>
          <w:szCs w:val="22"/>
        </w:rPr>
        <w:t>Przewiduje się możliwość obniżenia wynagrodzenia ryczałtowego o wartość robót niewykonanych</w:t>
      </w:r>
      <w:r w:rsidRPr="005D1BEF">
        <w:rPr>
          <w:color w:val="FF0000"/>
          <w:sz w:val="22"/>
          <w:szCs w:val="22"/>
        </w:rPr>
        <w:t xml:space="preserve"> </w:t>
      </w:r>
      <w:r w:rsidRPr="005D1BEF">
        <w:rPr>
          <w:sz w:val="22"/>
          <w:szCs w:val="22"/>
        </w:rPr>
        <w:t>uznanych przez Zamawiającego jako zbędne, choć objęte ofertą Wykonawcy oraz Specyfikacją Warunków Zamówienia</w:t>
      </w:r>
      <w:r w:rsidR="005D6282" w:rsidRPr="005D1BEF">
        <w:rPr>
          <w:sz w:val="22"/>
          <w:szCs w:val="22"/>
        </w:rPr>
        <w:t xml:space="preserve"> o maksymalnie 15%</w:t>
      </w:r>
      <w:r w:rsidRPr="005D1BEF">
        <w:rPr>
          <w:sz w:val="22"/>
          <w:szCs w:val="22"/>
        </w:rPr>
        <w:t>, przy czym ewentualne obniżenie wynagrodzenia nastąpi stosownie do wartości wynikających z kosztorysów uproszczonych wraz z zestawieniem materiałów stanowiących załącznik do oferty Wykonawcy.</w:t>
      </w:r>
    </w:p>
    <w:p w14:paraId="0D70746E" w14:textId="11915530" w:rsidR="0005655A" w:rsidRPr="005D1BEF" w:rsidRDefault="0005655A" w:rsidP="000C5616">
      <w:pPr>
        <w:widowControl/>
        <w:numPr>
          <w:ilvl w:val="0"/>
          <w:numId w:val="67"/>
        </w:numPr>
        <w:tabs>
          <w:tab w:val="clear" w:pos="360"/>
          <w:tab w:val="num" w:pos="426"/>
        </w:tabs>
        <w:suppressAutoHyphens w:val="0"/>
        <w:ind w:left="426"/>
        <w:jc w:val="both"/>
        <w:rPr>
          <w:sz w:val="22"/>
          <w:szCs w:val="22"/>
        </w:rPr>
      </w:pPr>
      <w:r w:rsidRPr="005D1BEF">
        <w:rPr>
          <w:sz w:val="22"/>
          <w:szCs w:val="22"/>
        </w:rPr>
        <w:t xml:space="preserve">Zamawiający w uzgodnieniu z Wykonawcą może w każdej chwili zarządzić wprowadzenie robót zamiennych o tożsamym zakresie przedmiotowym do wykonywanego zakresu umowy, w przypadku zaistnienia okoliczności wynikających z technologii lub funkcjonalności przedmiotu umowy w celu realizacji przedmiotu umowy zgodnie z zasadami sztuki budowlanej. Łączna wartość robót zamiennych co do zasady nie powinna być wyższa niż wartość robót podstawowych podlegających zamianie, a jedynie w szczególnie uzasadnionych przypadkach ich łączna wartość </w:t>
      </w:r>
      <w:r w:rsidRPr="005D1BEF">
        <w:rPr>
          <w:sz w:val="22"/>
          <w:szCs w:val="22"/>
        </w:rPr>
        <w:lastRenderedPageBreak/>
        <w:t>nie może przekroczyć sumy wartości robót podstawowych podlegających zamianie i wartości równej 10% wartości wynagrodzenia, o którym mowa w § 4 ust. 2. W takim przypadku Strony podpiszą stosowny aneks do umowy, przy przyjęciu zasady, że zakres i wartość każdej takiej modyfikacji zostanie poddana osobnej wycenie w oparciu o kosztorysy uproszczone z zestawieniem materiałów stanowiące załączniki do umowy i kalkulację szczegółową wprowadzonych robót zamiennych sporządzoną w oparciu o nośniki cenotwórcze wynikające z załączonych do umowy kosztorysów uproszczonych z zestawieniem materiałów, przy czym w zakresie materiałów, które nie występowały ww. kosztorysach uproszczonych z zestawieniem materiałów, w oparciu o średnie ceny Sekocenbudu z ostatniego kwartału poprzedzającego rozliczenie. W przypadku braku odniesienia rozliczenia zostaną dokonane według średnich cen Sekocenbudu z ostatniego kwartału poprzedzającego rozliczenie, przy czym w przypadku elementów wyposażenia pomocniczo dopuszcza się również ewentualność wyceny w oparciu o ceny rynkowe udokumentowane ofertami dostawców, producentów etc.</w:t>
      </w:r>
    </w:p>
    <w:p w14:paraId="6A5672A0" w14:textId="3FDF46E3" w:rsidR="00AE03F8" w:rsidRPr="005D1BEF" w:rsidRDefault="0005655A" w:rsidP="000C5616">
      <w:pPr>
        <w:widowControl/>
        <w:numPr>
          <w:ilvl w:val="0"/>
          <w:numId w:val="67"/>
        </w:numPr>
        <w:suppressAutoHyphens w:val="0"/>
        <w:jc w:val="both"/>
        <w:rPr>
          <w:sz w:val="22"/>
          <w:szCs w:val="22"/>
        </w:rPr>
      </w:pPr>
      <w:r w:rsidRPr="005D1BEF">
        <w:rPr>
          <w:sz w:val="22"/>
          <w:szCs w:val="22"/>
        </w:rPr>
        <w:t xml:space="preserve">Zamawiającemu przysługuje uprawnienie do odstąpienia od umowy w zakresie niektórych świadczeń umownych w przypadku braku finansowania lub zmniejszenia jego wysokości. Skorzystanie przez Zamawiającego z uprawnienia do odstąpienia w tym zakresie nie skutkuje odpowiedzialnością wobec Wykonawcy. </w:t>
      </w:r>
    </w:p>
    <w:p w14:paraId="4FFBDB3A" w14:textId="77777777" w:rsidR="00AE03F8" w:rsidRPr="005D1BEF" w:rsidRDefault="00AE03F8" w:rsidP="0005655A">
      <w:pPr>
        <w:widowControl/>
        <w:suppressAutoHyphens w:val="0"/>
        <w:ind w:left="360"/>
        <w:jc w:val="both"/>
        <w:rPr>
          <w:sz w:val="22"/>
          <w:szCs w:val="22"/>
        </w:rPr>
      </w:pPr>
    </w:p>
    <w:p w14:paraId="023EC480" w14:textId="77777777" w:rsidR="0005655A" w:rsidRPr="005D1BEF" w:rsidRDefault="0005655A" w:rsidP="0005655A">
      <w:pPr>
        <w:pStyle w:val="Nagwek2"/>
        <w:tabs>
          <w:tab w:val="left" w:pos="720"/>
        </w:tabs>
        <w:spacing w:before="0"/>
        <w:ind w:left="360"/>
        <w:rPr>
          <w:rFonts w:ascii="Times New Roman" w:hAnsi="Times New Roman" w:cs="Times New Roman"/>
          <w:b/>
          <w:i/>
          <w:color w:val="auto"/>
          <w:sz w:val="22"/>
          <w:szCs w:val="22"/>
        </w:rPr>
      </w:pPr>
      <w:r w:rsidRPr="005D1BEF">
        <w:rPr>
          <w:rFonts w:ascii="Times New Roman" w:hAnsi="Times New Roman" w:cs="Times New Roman"/>
          <w:b/>
          <w:color w:val="auto"/>
          <w:sz w:val="22"/>
          <w:szCs w:val="22"/>
        </w:rPr>
        <w:t xml:space="preserve">Termin realizacji umowy </w:t>
      </w:r>
    </w:p>
    <w:p w14:paraId="3D050544" w14:textId="77777777" w:rsidR="0005655A" w:rsidRPr="005D1BEF" w:rsidRDefault="0005655A" w:rsidP="0005655A">
      <w:pPr>
        <w:tabs>
          <w:tab w:val="left" w:pos="720"/>
        </w:tabs>
        <w:ind w:left="360"/>
        <w:rPr>
          <w:b/>
          <w:sz w:val="22"/>
          <w:szCs w:val="22"/>
        </w:rPr>
      </w:pPr>
      <w:r w:rsidRPr="005D1BEF">
        <w:rPr>
          <w:b/>
          <w:sz w:val="22"/>
          <w:szCs w:val="22"/>
        </w:rPr>
        <w:t>§ 6</w:t>
      </w:r>
    </w:p>
    <w:p w14:paraId="3290914C" w14:textId="0A3A775F" w:rsidR="001229C0" w:rsidRPr="005D1BEF" w:rsidRDefault="00B40421" w:rsidP="000C5616">
      <w:pPr>
        <w:widowControl/>
        <w:numPr>
          <w:ilvl w:val="0"/>
          <w:numId w:val="46"/>
        </w:numPr>
        <w:tabs>
          <w:tab w:val="clear" w:pos="360"/>
          <w:tab w:val="num" w:pos="426"/>
        </w:tabs>
        <w:suppressAutoHyphens w:val="0"/>
        <w:ind w:left="426"/>
        <w:jc w:val="both"/>
        <w:rPr>
          <w:b/>
          <w:sz w:val="22"/>
          <w:szCs w:val="22"/>
          <w:u w:val="single"/>
        </w:rPr>
      </w:pPr>
      <w:r w:rsidRPr="005D1BEF">
        <w:rPr>
          <w:sz w:val="22"/>
          <w:szCs w:val="22"/>
        </w:rPr>
        <w:t xml:space="preserve">Wykonawca jest zobowiązany do wykonania przedmiotu umowy w terminie </w:t>
      </w:r>
      <w:r w:rsidR="0005655A" w:rsidRPr="005D1BEF">
        <w:rPr>
          <w:sz w:val="22"/>
          <w:szCs w:val="22"/>
        </w:rPr>
        <w:t xml:space="preserve">Zamówienie musi zostać wykonane w terminie </w:t>
      </w:r>
      <w:r w:rsidR="0073718C" w:rsidRPr="005D1BEF">
        <w:rPr>
          <w:b/>
          <w:bCs/>
          <w:sz w:val="22"/>
          <w:szCs w:val="22"/>
          <w:u w:val="single"/>
        </w:rPr>
        <w:t xml:space="preserve">do </w:t>
      </w:r>
      <w:r w:rsidR="0091182A" w:rsidRPr="005D1BEF">
        <w:rPr>
          <w:b/>
          <w:bCs/>
          <w:sz w:val="22"/>
          <w:szCs w:val="22"/>
          <w:u w:val="single"/>
        </w:rPr>
        <w:t>1</w:t>
      </w:r>
      <w:r w:rsidR="006E064D">
        <w:rPr>
          <w:b/>
          <w:bCs/>
          <w:sz w:val="22"/>
          <w:szCs w:val="22"/>
          <w:u w:val="single"/>
        </w:rPr>
        <w:t>2</w:t>
      </w:r>
      <w:r w:rsidR="0091182A" w:rsidRPr="005D1BEF">
        <w:rPr>
          <w:b/>
          <w:bCs/>
          <w:sz w:val="22"/>
          <w:szCs w:val="22"/>
          <w:u w:val="single"/>
        </w:rPr>
        <w:t>0 dni, od dnia udzielenia zamówienia.</w:t>
      </w:r>
    </w:p>
    <w:p w14:paraId="383C398C" w14:textId="77777777" w:rsidR="0005655A" w:rsidRPr="005D1BEF" w:rsidRDefault="0005655A" w:rsidP="000C5616">
      <w:pPr>
        <w:widowControl/>
        <w:numPr>
          <w:ilvl w:val="0"/>
          <w:numId w:val="46"/>
        </w:numPr>
        <w:tabs>
          <w:tab w:val="clear" w:pos="360"/>
          <w:tab w:val="num" w:pos="426"/>
        </w:tabs>
        <w:suppressAutoHyphens w:val="0"/>
        <w:ind w:left="426"/>
        <w:jc w:val="both"/>
        <w:rPr>
          <w:sz w:val="22"/>
          <w:szCs w:val="22"/>
        </w:rPr>
      </w:pPr>
      <w:r w:rsidRPr="005D1BEF">
        <w:rPr>
          <w:bCs/>
          <w:sz w:val="22"/>
          <w:szCs w:val="22"/>
        </w:rPr>
        <w:t xml:space="preserve">Strony dopuszczają możliwość zmiany terminu zakończenia realizacji przedmiotu umowy określonego w ust. 1 wyłącznie w przypadku: </w:t>
      </w:r>
    </w:p>
    <w:p w14:paraId="7978948F" w14:textId="593F1AA6" w:rsidR="0005655A" w:rsidRPr="005D1BEF" w:rsidRDefault="0005655A" w:rsidP="000C5616">
      <w:pPr>
        <w:widowControl/>
        <w:numPr>
          <w:ilvl w:val="0"/>
          <w:numId w:val="47"/>
        </w:numPr>
        <w:tabs>
          <w:tab w:val="left" w:pos="851"/>
        </w:tabs>
        <w:suppressAutoHyphens w:val="0"/>
        <w:ind w:left="851"/>
        <w:jc w:val="both"/>
        <w:rPr>
          <w:bCs/>
          <w:sz w:val="22"/>
          <w:szCs w:val="22"/>
        </w:rPr>
      </w:pPr>
      <w:r w:rsidRPr="005D1BEF">
        <w:rPr>
          <w:bCs/>
          <w:sz w:val="22"/>
          <w:szCs w:val="22"/>
        </w:rPr>
        <w:t>działania siły wyższej w rozumieniu § 1</w:t>
      </w:r>
      <w:r w:rsidR="008A5F55" w:rsidRPr="005D1BEF">
        <w:rPr>
          <w:bCs/>
          <w:sz w:val="22"/>
          <w:szCs w:val="22"/>
        </w:rPr>
        <w:t>8</w:t>
      </w:r>
      <w:r w:rsidRPr="005D1BEF">
        <w:rPr>
          <w:bCs/>
          <w:sz w:val="22"/>
          <w:szCs w:val="22"/>
        </w:rPr>
        <w:t xml:space="preserve"> umowy,</w:t>
      </w:r>
    </w:p>
    <w:p w14:paraId="21E836F3" w14:textId="3DE31691" w:rsidR="0005655A" w:rsidRPr="005D1BEF" w:rsidRDefault="0005655A" w:rsidP="000C5616">
      <w:pPr>
        <w:widowControl/>
        <w:numPr>
          <w:ilvl w:val="0"/>
          <w:numId w:val="47"/>
        </w:numPr>
        <w:tabs>
          <w:tab w:val="left" w:pos="851"/>
        </w:tabs>
        <w:suppressAutoHyphens w:val="0"/>
        <w:ind w:left="851"/>
        <w:jc w:val="both"/>
        <w:rPr>
          <w:bCs/>
          <w:sz w:val="22"/>
          <w:szCs w:val="22"/>
        </w:rPr>
      </w:pPr>
      <w:r w:rsidRPr="005D1BEF">
        <w:rPr>
          <w:bCs/>
          <w:sz w:val="22"/>
          <w:szCs w:val="22"/>
        </w:rPr>
        <w:t xml:space="preserve">finansowania przedmiotowego zadania, </w:t>
      </w:r>
      <w:r w:rsidR="00694C13" w:rsidRPr="005D1BEF">
        <w:rPr>
          <w:bCs/>
          <w:sz w:val="22"/>
          <w:szCs w:val="22"/>
        </w:rPr>
        <w:t>obniżenia lub braku</w:t>
      </w:r>
    </w:p>
    <w:p w14:paraId="6490CBA3" w14:textId="77777777" w:rsidR="0005655A" w:rsidRPr="005D1BEF" w:rsidRDefault="0005655A" w:rsidP="000C5616">
      <w:pPr>
        <w:widowControl/>
        <w:numPr>
          <w:ilvl w:val="0"/>
          <w:numId w:val="47"/>
        </w:numPr>
        <w:tabs>
          <w:tab w:val="left" w:pos="851"/>
        </w:tabs>
        <w:suppressAutoHyphens w:val="0"/>
        <w:ind w:left="851"/>
        <w:jc w:val="both"/>
        <w:rPr>
          <w:bCs/>
          <w:sz w:val="22"/>
          <w:szCs w:val="22"/>
        </w:rPr>
      </w:pPr>
      <w:r w:rsidRPr="005D1BEF">
        <w:rPr>
          <w:bCs/>
          <w:sz w:val="22"/>
          <w:szCs w:val="22"/>
        </w:rPr>
        <w:t>udokumentowanego opóźnienia wprowadzenia Wykonawcy na budowę przez Zamawiającego lub wstrzymania realizacji robót przez Zamawiającego z przyczyn, za które Wykonawca nie odpowiada.</w:t>
      </w:r>
    </w:p>
    <w:p w14:paraId="21E1115F" w14:textId="77777777" w:rsidR="0005655A" w:rsidRPr="005D1BEF" w:rsidRDefault="0005655A" w:rsidP="000C5616">
      <w:pPr>
        <w:widowControl/>
        <w:numPr>
          <w:ilvl w:val="0"/>
          <w:numId w:val="47"/>
        </w:numPr>
        <w:tabs>
          <w:tab w:val="left" w:pos="851"/>
        </w:tabs>
        <w:suppressAutoHyphens w:val="0"/>
        <w:ind w:left="851"/>
        <w:jc w:val="both"/>
        <w:rPr>
          <w:bCs/>
          <w:sz w:val="22"/>
          <w:szCs w:val="22"/>
        </w:rPr>
      </w:pPr>
      <w:r w:rsidRPr="005D1BEF">
        <w:rPr>
          <w:bCs/>
          <w:sz w:val="22"/>
          <w:szCs w:val="22"/>
        </w:rPr>
        <w:t>zwłoki Zamawiającego w przekazaniu dokumentów niezbędnych do realizacji umowy,</w:t>
      </w:r>
    </w:p>
    <w:p w14:paraId="5264253B" w14:textId="77777777" w:rsidR="0005655A" w:rsidRPr="005D1BEF" w:rsidRDefault="0005655A" w:rsidP="000C5616">
      <w:pPr>
        <w:widowControl/>
        <w:numPr>
          <w:ilvl w:val="0"/>
          <w:numId w:val="47"/>
        </w:numPr>
        <w:tabs>
          <w:tab w:val="left" w:pos="851"/>
        </w:tabs>
        <w:suppressAutoHyphens w:val="0"/>
        <w:ind w:left="851"/>
        <w:jc w:val="both"/>
        <w:rPr>
          <w:bCs/>
          <w:sz w:val="22"/>
          <w:szCs w:val="22"/>
        </w:rPr>
      </w:pPr>
      <w:r w:rsidRPr="005D1BEF">
        <w:rPr>
          <w:bCs/>
          <w:sz w:val="22"/>
          <w:szCs w:val="22"/>
        </w:rPr>
        <w:t>konieczności wykonania ostatecznych albo natychmiast wykonalnych decyzji administracyjnych, postanowień lub innych aktów organów i uprawnionych instytucji, wydanych z przyczyn, za które Wykonawca nie odpowiada,</w:t>
      </w:r>
    </w:p>
    <w:p w14:paraId="66F5195B" w14:textId="77777777" w:rsidR="0005655A" w:rsidRPr="005D1BEF" w:rsidRDefault="0005655A" w:rsidP="000C5616">
      <w:pPr>
        <w:widowControl/>
        <w:numPr>
          <w:ilvl w:val="0"/>
          <w:numId w:val="47"/>
        </w:numPr>
        <w:tabs>
          <w:tab w:val="left" w:pos="851"/>
        </w:tabs>
        <w:suppressAutoHyphens w:val="0"/>
        <w:ind w:left="851"/>
        <w:jc w:val="both"/>
        <w:rPr>
          <w:bCs/>
          <w:sz w:val="22"/>
          <w:szCs w:val="22"/>
        </w:rPr>
      </w:pPr>
      <w:r w:rsidRPr="005D1BEF">
        <w:rPr>
          <w:bCs/>
          <w:sz w:val="22"/>
          <w:szCs w:val="22"/>
        </w:rPr>
        <w:t>opóźnień w uzyskaniu przez Wykonawcę od stosownych instytucji i organów niezbędnych uzgodnień, pozwoleń, ostatecznych albo natychmiast wykonalnych decyzji administracyjnych i innych aktów, w terminach instrukcyjnych bądź obligatoryjnych wynikających z obowiązujących przepisów prawa, z przyczyn, za które Wykonawca nie odpowiada.</w:t>
      </w:r>
    </w:p>
    <w:p w14:paraId="63DA987D" w14:textId="4ECE5F30" w:rsidR="0005655A" w:rsidRPr="005D1BEF" w:rsidRDefault="0005655A" w:rsidP="000C5616">
      <w:pPr>
        <w:widowControl/>
        <w:numPr>
          <w:ilvl w:val="0"/>
          <w:numId w:val="47"/>
        </w:numPr>
        <w:tabs>
          <w:tab w:val="left" w:pos="851"/>
        </w:tabs>
        <w:suppressAutoHyphens w:val="0"/>
        <w:ind w:left="851"/>
        <w:jc w:val="both"/>
        <w:rPr>
          <w:bCs/>
          <w:sz w:val="22"/>
          <w:szCs w:val="22"/>
        </w:rPr>
      </w:pPr>
      <w:r w:rsidRPr="005D1BEF">
        <w:rPr>
          <w:bCs/>
          <w:sz w:val="22"/>
          <w:szCs w:val="22"/>
        </w:rPr>
        <w:t>wystąpienia konieczności wykonania robót dodatkowych, nieobjętych zamówieniem podstawowym, których Zamawiający nie był w stanie przewidzieć lub wprowadzenia robót zamiennych, o których mowa w § 5 ust. 2 umowy.</w:t>
      </w:r>
    </w:p>
    <w:p w14:paraId="0A741EE2" w14:textId="7745AA81" w:rsidR="009E49E1" w:rsidRPr="005D1BEF" w:rsidRDefault="009E49E1" w:rsidP="000C5616">
      <w:pPr>
        <w:widowControl/>
        <w:numPr>
          <w:ilvl w:val="0"/>
          <w:numId w:val="47"/>
        </w:numPr>
        <w:tabs>
          <w:tab w:val="left" w:pos="851"/>
        </w:tabs>
        <w:suppressAutoHyphens w:val="0"/>
        <w:ind w:left="851"/>
        <w:jc w:val="both"/>
        <w:rPr>
          <w:bCs/>
          <w:sz w:val="22"/>
          <w:szCs w:val="22"/>
        </w:rPr>
      </w:pPr>
      <w:r w:rsidRPr="005D1BEF">
        <w:rPr>
          <w:bCs/>
          <w:sz w:val="22"/>
          <w:szCs w:val="22"/>
        </w:rPr>
        <w:t>zaistnienia warunków uniemożliwiających prowadzenie robót zgodnie z warunkami technicznymi wykonania i odbioru robót budowlanych.</w:t>
      </w:r>
    </w:p>
    <w:p w14:paraId="5AF64ED6" w14:textId="77777777" w:rsidR="0005655A" w:rsidRPr="005D1BEF" w:rsidRDefault="0005655A" w:rsidP="000C5616">
      <w:pPr>
        <w:widowControl/>
        <w:numPr>
          <w:ilvl w:val="0"/>
          <w:numId w:val="46"/>
        </w:numPr>
        <w:tabs>
          <w:tab w:val="clear" w:pos="360"/>
          <w:tab w:val="num" w:pos="426"/>
        </w:tabs>
        <w:suppressAutoHyphens w:val="0"/>
        <w:ind w:left="426"/>
        <w:jc w:val="both"/>
        <w:rPr>
          <w:bCs/>
          <w:sz w:val="22"/>
          <w:szCs w:val="22"/>
        </w:rPr>
      </w:pPr>
      <w:r w:rsidRPr="005D1BEF">
        <w:rPr>
          <w:bCs/>
          <w:sz w:val="22"/>
          <w:szCs w:val="22"/>
        </w:rPr>
        <w:t xml:space="preserve">Ewentualne przedłużenie terminu </w:t>
      </w:r>
      <w:r w:rsidRPr="005D1BEF">
        <w:rPr>
          <w:sz w:val="22"/>
          <w:szCs w:val="22"/>
        </w:rPr>
        <w:t xml:space="preserve">zakończenia realizacji przedmiotu umowy </w:t>
      </w:r>
      <w:r w:rsidRPr="005D1BEF">
        <w:rPr>
          <w:bCs/>
          <w:sz w:val="22"/>
          <w:szCs w:val="22"/>
        </w:rPr>
        <w:t>winno zostać poprzedzone przygotowaniem protokołu konieczności i udokumentowaniem zaistnienia okoliczności wpływających na zmianę terminu, a następnie podpisaniem przez Strony aneksu do umowy.</w:t>
      </w:r>
    </w:p>
    <w:p w14:paraId="363B56F0" w14:textId="77777777" w:rsidR="0005655A" w:rsidRPr="005D1BEF" w:rsidRDefault="0005655A" w:rsidP="000C5616">
      <w:pPr>
        <w:widowControl/>
        <w:numPr>
          <w:ilvl w:val="0"/>
          <w:numId w:val="46"/>
        </w:numPr>
        <w:tabs>
          <w:tab w:val="clear" w:pos="360"/>
          <w:tab w:val="num" w:pos="426"/>
        </w:tabs>
        <w:suppressAutoHyphens w:val="0"/>
        <w:ind w:left="426"/>
        <w:jc w:val="both"/>
        <w:rPr>
          <w:bCs/>
          <w:sz w:val="22"/>
          <w:szCs w:val="22"/>
        </w:rPr>
      </w:pPr>
      <w:r w:rsidRPr="005D1BEF">
        <w:rPr>
          <w:bCs/>
          <w:sz w:val="22"/>
          <w:szCs w:val="22"/>
        </w:rPr>
        <w:t>Termin zakończenia realizacji przedmiotu umowy może ulec przedłużeniu z powodu obniżenia lub braku finansowania przedmiotowego zadania inwestycyjnego. W razie zaistnienia takich okoliczności, Zamawiający poniesie koszty zabezpieczenia placu budowy oraz ewentualnie inne uzasadnione koszty, które Strony zgodnie uznają za niezbędne i które zostaną udokumentowane przez Wykonawcę. Ewentualna konieczność poniesienia wydatków musi być zgłoszona Zamawiającemu przez Wykonawcę na piśmie, co najmniej 14 dni przed ich wymagalnością.</w:t>
      </w:r>
    </w:p>
    <w:p w14:paraId="1D82FDF2" w14:textId="77777777" w:rsidR="0005655A" w:rsidRPr="005D1BEF" w:rsidRDefault="0005655A" w:rsidP="0005655A">
      <w:pPr>
        <w:tabs>
          <w:tab w:val="left" w:pos="720"/>
        </w:tabs>
        <w:ind w:left="360"/>
        <w:rPr>
          <w:b/>
          <w:sz w:val="22"/>
          <w:szCs w:val="22"/>
        </w:rPr>
      </w:pPr>
    </w:p>
    <w:p w14:paraId="0CEDE7A4" w14:textId="77777777" w:rsidR="00595C4A" w:rsidRPr="005D1BEF" w:rsidRDefault="00595C4A" w:rsidP="0005655A">
      <w:pPr>
        <w:tabs>
          <w:tab w:val="left" w:pos="720"/>
        </w:tabs>
        <w:ind w:left="360"/>
        <w:rPr>
          <w:b/>
          <w:sz w:val="22"/>
          <w:szCs w:val="22"/>
        </w:rPr>
      </w:pPr>
    </w:p>
    <w:p w14:paraId="4554EEB3" w14:textId="77777777" w:rsidR="0005655A" w:rsidRPr="005D1BEF" w:rsidRDefault="0005655A" w:rsidP="0005655A">
      <w:pPr>
        <w:tabs>
          <w:tab w:val="left" w:pos="720"/>
        </w:tabs>
        <w:ind w:left="360"/>
        <w:rPr>
          <w:b/>
          <w:sz w:val="22"/>
          <w:szCs w:val="22"/>
        </w:rPr>
      </w:pPr>
      <w:r w:rsidRPr="005D1BEF">
        <w:rPr>
          <w:b/>
          <w:sz w:val="22"/>
          <w:szCs w:val="22"/>
        </w:rPr>
        <w:t>Przekazanie terenu budowy</w:t>
      </w:r>
    </w:p>
    <w:p w14:paraId="6656354C" w14:textId="77777777" w:rsidR="0005655A" w:rsidRPr="005D1BEF" w:rsidRDefault="0005655A" w:rsidP="0005655A">
      <w:pPr>
        <w:tabs>
          <w:tab w:val="left" w:pos="720"/>
        </w:tabs>
        <w:ind w:left="360"/>
        <w:rPr>
          <w:b/>
          <w:sz w:val="22"/>
          <w:szCs w:val="22"/>
        </w:rPr>
      </w:pPr>
      <w:r w:rsidRPr="005D1BEF">
        <w:rPr>
          <w:b/>
          <w:sz w:val="22"/>
          <w:szCs w:val="22"/>
        </w:rPr>
        <w:t>§ 7</w:t>
      </w:r>
    </w:p>
    <w:p w14:paraId="14479082" w14:textId="77777777" w:rsidR="0005655A" w:rsidRPr="005D1BEF" w:rsidRDefault="0005655A" w:rsidP="000C5616">
      <w:pPr>
        <w:widowControl/>
        <w:numPr>
          <w:ilvl w:val="0"/>
          <w:numId w:val="48"/>
        </w:numPr>
        <w:tabs>
          <w:tab w:val="left" w:pos="360"/>
        </w:tabs>
        <w:suppressAutoHyphens w:val="0"/>
        <w:jc w:val="both"/>
        <w:rPr>
          <w:sz w:val="22"/>
          <w:szCs w:val="22"/>
        </w:rPr>
      </w:pPr>
      <w:r w:rsidRPr="005D1BEF">
        <w:rPr>
          <w:sz w:val="22"/>
          <w:szCs w:val="22"/>
        </w:rPr>
        <w:t>Zamawiający na podstawie pisemnego zgłoszenia przez Wykonawcę gotowości do rozpoczęcia prac przekaże protokolarnie plac budowy.</w:t>
      </w:r>
    </w:p>
    <w:p w14:paraId="187F9449" w14:textId="77777777" w:rsidR="0005655A" w:rsidRPr="005D1BEF" w:rsidRDefault="0005655A" w:rsidP="000C5616">
      <w:pPr>
        <w:widowControl/>
        <w:numPr>
          <w:ilvl w:val="0"/>
          <w:numId w:val="48"/>
        </w:numPr>
        <w:tabs>
          <w:tab w:val="left" w:pos="360"/>
        </w:tabs>
        <w:suppressAutoHyphens w:val="0"/>
        <w:jc w:val="both"/>
        <w:rPr>
          <w:sz w:val="22"/>
          <w:szCs w:val="22"/>
        </w:rPr>
      </w:pPr>
      <w:r w:rsidRPr="005D1BEF">
        <w:rPr>
          <w:sz w:val="22"/>
          <w:szCs w:val="22"/>
        </w:rPr>
        <w:t xml:space="preserve">Wykonawca we własnym zakresie i na własny koszt: </w:t>
      </w:r>
    </w:p>
    <w:p w14:paraId="30282B8E" w14:textId="77777777" w:rsidR="00376FBE" w:rsidRPr="005D1BEF" w:rsidRDefault="00376FBE" w:rsidP="000C5616">
      <w:pPr>
        <w:widowControl/>
        <w:numPr>
          <w:ilvl w:val="0"/>
          <w:numId w:val="92"/>
        </w:numPr>
        <w:tabs>
          <w:tab w:val="clear" w:pos="360"/>
          <w:tab w:val="num" w:pos="426"/>
        </w:tabs>
        <w:suppressAutoHyphens w:val="0"/>
        <w:ind w:left="851" w:hanging="425"/>
        <w:jc w:val="both"/>
        <w:rPr>
          <w:sz w:val="22"/>
          <w:szCs w:val="22"/>
        </w:rPr>
      </w:pPr>
      <w:r w:rsidRPr="005D1BEF">
        <w:rPr>
          <w:sz w:val="22"/>
          <w:szCs w:val="22"/>
        </w:rPr>
        <w:t>zapewni sprzęt i materiały niezbędne do realizacji przedmiotu umowy,</w:t>
      </w:r>
    </w:p>
    <w:p w14:paraId="101BB650" w14:textId="77777777" w:rsidR="00376FBE" w:rsidRDefault="00376FBE" w:rsidP="000C5616">
      <w:pPr>
        <w:widowControl/>
        <w:numPr>
          <w:ilvl w:val="0"/>
          <w:numId w:val="92"/>
        </w:numPr>
        <w:tabs>
          <w:tab w:val="clear" w:pos="360"/>
          <w:tab w:val="num" w:pos="426"/>
        </w:tabs>
        <w:suppressAutoHyphens w:val="0"/>
        <w:ind w:left="851" w:hanging="425"/>
        <w:jc w:val="both"/>
        <w:rPr>
          <w:sz w:val="22"/>
          <w:szCs w:val="22"/>
        </w:rPr>
      </w:pPr>
      <w:r w:rsidRPr="005D1BEF">
        <w:rPr>
          <w:sz w:val="22"/>
          <w:szCs w:val="22"/>
        </w:rPr>
        <w:t xml:space="preserve">zapewni właściwą organizację robót zgodnie z przepisami bhp i p.poż., urządzenie placu budowy, obsługę oraz ponosi odpowiedzialność za naruszenie przepisów bhp </w:t>
      </w:r>
      <w:r w:rsidRPr="005D1BEF">
        <w:rPr>
          <w:sz w:val="22"/>
          <w:szCs w:val="22"/>
        </w:rPr>
        <w:br/>
        <w:t>i p.poż.</w:t>
      </w:r>
    </w:p>
    <w:p w14:paraId="4BFFABA5" w14:textId="0A3757EF" w:rsidR="00A33DEE" w:rsidRDefault="00A33DEE" w:rsidP="00A33DEE">
      <w:pPr>
        <w:pStyle w:val="Akapitzlist"/>
        <w:numPr>
          <w:ilvl w:val="0"/>
          <w:numId w:val="92"/>
        </w:numPr>
        <w:rPr>
          <w:rFonts w:eastAsia="Times New Roman"/>
          <w:sz w:val="22"/>
          <w:szCs w:val="22"/>
          <w:lang w:eastAsia="pl-PL"/>
        </w:rPr>
      </w:pPr>
      <w:r w:rsidRPr="00A33DEE">
        <w:rPr>
          <w:rFonts w:eastAsia="Times New Roman"/>
          <w:sz w:val="22"/>
          <w:szCs w:val="22"/>
          <w:lang w:eastAsia="pl-PL"/>
        </w:rPr>
        <w:t>Wykonawca na własny koszt wykona i zawiesi na terenie prac tablicę informacyjną o parametrach i treści określonych w § 7 – 9 „Regulaminu działań w zakresie informacji o wykorzystaniu środków Narodowego Funduszu Rewaloryzacji Zabytków Krakowa”, (dostępny na stronie internetowej: www.bip.skozk.pl – dział Akty prawne)</w:t>
      </w:r>
      <w:r>
        <w:rPr>
          <w:rFonts w:eastAsia="Times New Roman"/>
          <w:sz w:val="22"/>
          <w:szCs w:val="22"/>
          <w:lang w:eastAsia="pl-PL"/>
        </w:rPr>
        <w:t xml:space="preserve"> oraz tablicę budowy</w:t>
      </w:r>
    </w:p>
    <w:p w14:paraId="0F0A67B8" w14:textId="63E11515" w:rsidR="00511A78" w:rsidRPr="00EE7E26" w:rsidRDefault="00E828A8" w:rsidP="00EE7E26">
      <w:pPr>
        <w:pStyle w:val="Akapitzlist"/>
        <w:numPr>
          <w:ilvl w:val="0"/>
          <w:numId w:val="92"/>
        </w:numPr>
        <w:rPr>
          <w:rFonts w:eastAsia="Times New Roman"/>
          <w:sz w:val="22"/>
          <w:szCs w:val="22"/>
          <w:lang w:eastAsia="pl-PL"/>
        </w:rPr>
      </w:pPr>
      <w:r w:rsidRPr="00E828A8">
        <w:rPr>
          <w:rFonts w:eastAsia="Times New Roman"/>
          <w:sz w:val="22"/>
          <w:szCs w:val="22"/>
          <w:lang w:eastAsia="pl-PL"/>
        </w:rPr>
        <w:t>W trakcie robót ziemnych Wykonawca jest zobowiązany zapewnić badania archeologiczne, na które wyprzedzająco uzyska odrębne pozwolenie konserwatorskie.</w:t>
      </w:r>
    </w:p>
    <w:p w14:paraId="407D99BA" w14:textId="60C8E1AF" w:rsidR="00501CE1" w:rsidRPr="00EE7E26" w:rsidRDefault="00501CE1" w:rsidP="00EE7E26">
      <w:pPr>
        <w:pStyle w:val="Akapitzlist"/>
        <w:numPr>
          <w:ilvl w:val="0"/>
          <w:numId w:val="48"/>
        </w:numPr>
        <w:rPr>
          <w:rFonts w:eastAsia="Times New Roman"/>
          <w:sz w:val="22"/>
          <w:szCs w:val="22"/>
          <w:lang w:eastAsia="pl-PL"/>
        </w:rPr>
      </w:pPr>
      <w:r w:rsidRPr="00501CE1">
        <w:rPr>
          <w:rFonts w:eastAsia="Times New Roman"/>
          <w:sz w:val="22"/>
          <w:szCs w:val="22"/>
          <w:lang w:eastAsia="pl-PL"/>
        </w:rPr>
        <w:t xml:space="preserve">Wykonawca jest zobowiązany do powołania komisji konserwatorskiej z udziałem przedstawicieli WUOZ do ustaleń szczegółowych m. in. w zakresie kolorystyki elewacji oraz stolarki, celem </w:t>
      </w:r>
      <w:r w:rsidRPr="00E509C1">
        <w:rPr>
          <w:rFonts w:eastAsia="Times New Roman"/>
          <w:b/>
          <w:bCs/>
          <w:sz w:val="22"/>
          <w:szCs w:val="22"/>
          <w:lang w:eastAsia="pl-PL"/>
        </w:rPr>
        <w:t>zatwierdzenia okna wzorcowego</w:t>
      </w:r>
      <w:r w:rsidRPr="00501CE1">
        <w:rPr>
          <w:rFonts w:eastAsia="Times New Roman"/>
          <w:sz w:val="22"/>
          <w:szCs w:val="22"/>
          <w:lang w:eastAsia="pl-PL"/>
        </w:rPr>
        <w:t>.</w:t>
      </w:r>
    </w:p>
    <w:p w14:paraId="7FDD8F95" w14:textId="6E2282F0" w:rsidR="0005655A" w:rsidRPr="00EE7E26" w:rsidRDefault="0005655A" w:rsidP="00EE7E26">
      <w:pPr>
        <w:pStyle w:val="Akapitzlist"/>
        <w:numPr>
          <w:ilvl w:val="0"/>
          <w:numId w:val="48"/>
        </w:numPr>
        <w:rPr>
          <w:rFonts w:eastAsia="Times New Roman"/>
          <w:sz w:val="22"/>
          <w:szCs w:val="22"/>
          <w:lang w:eastAsia="pl-PL"/>
        </w:rPr>
      </w:pPr>
      <w:r w:rsidRPr="00D262E3">
        <w:rPr>
          <w:sz w:val="22"/>
          <w:szCs w:val="22"/>
        </w:rPr>
        <w:t>Wykonawca zobowiązuje się do wykonywania stałego sprzątania w rejonie prowadzonych prac oraz wykonania niezbędnych zabezpieczeń w sposób gwarantujący bezpieczeństwo użytkowników budynku, co zostało skalkulowane w ryczałtowej cenie oferty.</w:t>
      </w:r>
      <w:r w:rsidR="00D262E3" w:rsidRPr="00D262E3">
        <w:rPr>
          <w:sz w:val="22"/>
          <w:szCs w:val="22"/>
        </w:rPr>
        <w:t xml:space="preserve"> </w:t>
      </w:r>
      <w:r w:rsidR="00D262E3" w:rsidRPr="00D262E3">
        <w:rPr>
          <w:rFonts w:eastAsia="Times New Roman"/>
          <w:sz w:val="22"/>
          <w:szCs w:val="22"/>
          <w:lang w:eastAsia="pl-PL"/>
        </w:rPr>
        <w:t>Wykonawca zapewni usuwanie odpadów powstających w wyniku realizacji robót zgodnie z obowiązującymi przepisami.</w:t>
      </w:r>
    </w:p>
    <w:p w14:paraId="71DA55CA" w14:textId="0319B780" w:rsidR="0005655A" w:rsidRPr="005D1BEF" w:rsidRDefault="0005655A" w:rsidP="000C5616">
      <w:pPr>
        <w:widowControl/>
        <w:numPr>
          <w:ilvl w:val="0"/>
          <w:numId w:val="48"/>
        </w:numPr>
        <w:suppressAutoHyphens w:val="0"/>
        <w:jc w:val="both"/>
        <w:rPr>
          <w:sz w:val="22"/>
          <w:szCs w:val="22"/>
        </w:rPr>
      </w:pPr>
      <w:r w:rsidRPr="005D1BEF">
        <w:rPr>
          <w:sz w:val="22"/>
          <w:szCs w:val="22"/>
        </w:rPr>
        <w:t>Wykonawca powinien przewidzieć możliwość realizacji części robót (prac szczególnie uciążliwych dla Użytkownika, np. takich, które będą powodować emisję hałasu uniemożliwiającą normalne użytkowanie obiektów Zamawiającego w porze nocnej oraz w razie konieczności wystąpienia takich prac uzgodni wszelkie zagadnienia z nimi związane z</w:t>
      </w:r>
      <w:r w:rsidR="00CD5BF0" w:rsidRPr="005D1BEF">
        <w:rPr>
          <w:sz w:val="22"/>
          <w:szCs w:val="22"/>
        </w:rPr>
        <w:t xml:space="preserve"> </w:t>
      </w:r>
      <w:r w:rsidRPr="005D1BEF">
        <w:rPr>
          <w:sz w:val="22"/>
          <w:szCs w:val="22"/>
        </w:rPr>
        <w:t xml:space="preserve">administratorem budynku. </w:t>
      </w:r>
    </w:p>
    <w:p w14:paraId="780B151F" w14:textId="77777777" w:rsidR="00632A84" w:rsidRPr="005D1BEF" w:rsidRDefault="00632A84" w:rsidP="000C5616">
      <w:pPr>
        <w:pStyle w:val="Akapitzlist"/>
        <w:numPr>
          <w:ilvl w:val="0"/>
          <w:numId w:val="48"/>
        </w:numPr>
        <w:spacing w:line="259" w:lineRule="auto"/>
        <w:rPr>
          <w:sz w:val="22"/>
          <w:szCs w:val="22"/>
        </w:rPr>
      </w:pPr>
      <w:r w:rsidRPr="005D1BEF">
        <w:rPr>
          <w:sz w:val="22"/>
          <w:szCs w:val="22"/>
        </w:rPr>
        <w:t>Wykonawca od dnia przejęcia terenu budowy i udostępnienia miejsca pod zaplecze biurowo-socjalne będzie ponosił wszelkie koszty związane z zapleczem budowy, w szczególności z jego eksploatacją i utrzymaniem oraz zabezpieczeniem oraz pokryje koszty zużytych mediów Zamawiający wystawi fakturę Wykonawcy z tego tytułu.</w:t>
      </w:r>
    </w:p>
    <w:p w14:paraId="601A2097" w14:textId="6B268D92" w:rsidR="0005655A" w:rsidRPr="005D1BEF" w:rsidRDefault="0005655A" w:rsidP="000C5616">
      <w:pPr>
        <w:widowControl/>
        <w:numPr>
          <w:ilvl w:val="0"/>
          <w:numId w:val="48"/>
        </w:numPr>
        <w:suppressAutoHyphens w:val="0"/>
        <w:jc w:val="both"/>
        <w:rPr>
          <w:sz w:val="22"/>
          <w:szCs w:val="22"/>
        </w:rPr>
      </w:pPr>
      <w:r w:rsidRPr="005D1BEF">
        <w:rPr>
          <w:sz w:val="22"/>
          <w:szCs w:val="22"/>
        </w:rPr>
        <w:t xml:space="preserve">Wykonawca ponosi całkowitą odpowiedzialność materialną i prawną za szkody spowodowane działalnością (działaniem bądź zaniechaniem) Wykonawcy i jego podwykonawców w związku z wykonywaniem przedmiotu niniejszej umowy, powstałe u Zamawiającego i osób trzecich. Nie dotyczy to zakłóceń będących normalnym następstwem prowadzenia czynności i robót przewidzianych umową, których zgodnie z rzetelną praktyką projektową i budowlaną Wykonawca nie mógł uniknąć. </w:t>
      </w:r>
    </w:p>
    <w:p w14:paraId="65612495" w14:textId="77777777" w:rsidR="0005655A" w:rsidRPr="005D1BEF" w:rsidRDefault="0005655A" w:rsidP="000C5616">
      <w:pPr>
        <w:widowControl/>
        <w:numPr>
          <w:ilvl w:val="0"/>
          <w:numId w:val="48"/>
        </w:numPr>
        <w:tabs>
          <w:tab w:val="left" w:pos="360"/>
        </w:tabs>
        <w:suppressAutoHyphens w:val="0"/>
        <w:spacing w:after="240"/>
        <w:jc w:val="both"/>
        <w:rPr>
          <w:sz w:val="22"/>
          <w:szCs w:val="22"/>
        </w:rPr>
      </w:pPr>
      <w:r w:rsidRPr="005D1BEF">
        <w:rPr>
          <w:sz w:val="22"/>
          <w:szCs w:val="22"/>
        </w:rPr>
        <w:t xml:space="preserve">Wykonawca jest zobowiązany do zabezpieczenia mienia Zamawiającego przed uszkodzeniem lub zniszczeniem, w tym niezwiązanego z wykonywaniem przedmiotu umowy. W razie uszkodzenia lub zniszczenia tego mienia przez Wykonawcę lub osoby, którymi Wykonawca posługuje się przy wykonywaniu umowy, Wykonawca jest obowiązany do naprawienia szkody przed dokonaniem odbioru przedmiotu umowy. </w:t>
      </w:r>
    </w:p>
    <w:p w14:paraId="60E48633" w14:textId="77777777" w:rsidR="0005655A" w:rsidRPr="005D1BEF" w:rsidRDefault="0005655A" w:rsidP="0005655A">
      <w:pPr>
        <w:pStyle w:val="Nagwek2"/>
        <w:tabs>
          <w:tab w:val="left" w:pos="720"/>
        </w:tabs>
        <w:spacing w:before="0"/>
        <w:ind w:left="360"/>
        <w:rPr>
          <w:rFonts w:ascii="Times New Roman" w:hAnsi="Times New Roman" w:cs="Times New Roman"/>
          <w:b/>
          <w:i/>
          <w:color w:val="auto"/>
          <w:sz w:val="22"/>
          <w:szCs w:val="22"/>
        </w:rPr>
      </w:pPr>
      <w:r w:rsidRPr="005D1BEF">
        <w:rPr>
          <w:rFonts w:ascii="Times New Roman" w:hAnsi="Times New Roman" w:cs="Times New Roman"/>
          <w:b/>
          <w:color w:val="auto"/>
          <w:sz w:val="22"/>
          <w:szCs w:val="22"/>
        </w:rPr>
        <w:t>Realizacja umowy</w:t>
      </w:r>
    </w:p>
    <w:p w14:paraId="39FD2BD8" w14:textId="77777777" w:rsidR="0005655A" w:rsidRPr="005D1BEF" w:rsidRDefault="0005655A" w:rsidP="0005655A">
      <w:pPr>
        <w:pStyle w:val="Nagwek2"/>
        <w:tabs>
          <w:tab w:val="left" w:pos="720"/>
        </w:tabs>
        <w:spacing w:before="0"/>
        <w:ind w:left="360"/>
        <w:rPr>
          <w:rFonts w:ascii="Times New Roman" w:hAnsi="Times New Roman" w:cs="Times New Roman"/>
          <w:b/>
          <w:i/>
          <w:color w:val="auto"/>
          <w:sz w:val="22"/>
          <w:szCs w:val="22"/>
        </w:rPr>
      </w:pPr>
      <w:r w:rsidRPr="005D1BEF">
        <w:rPr>
          <w:rFonts w:ascii="Times New Roman" w:hAnsi="Times New Roman" w:cs="Times New Roman"/>
          <w:b/>
          <w:color w:val="auto"/>
          <w:sz w:val="22"/>
          <w:szCs w:val="22"/>
        </w:rPr>
        <w:t>Podwykonawcy</w:t>
      </w:r>
    </w:p>
    <w:p w14:paraId="4087C4BA" w14:textId="77777777" w:rsidR="0005655A" w:rsidRPr="005D1BEF" w:rsidRDefault="0005655A" w:rsidP="0005655A">
      <w:pPr>
        <w:tabs>
          <w:tab w:val="left" w:pos="720"/>
        </w:tabs>
        <w:ind w:left="360"/>
        <w:rPr>
          <w:b/>
          <w:sz w:val="22"/>
          <w:szCs w:val="22"/>
        </w:rPr>
      </w:pPr>
      <w:r w:rsidRPr="005D1BEF">
        <w:rPr>
          <w:b/>
          <w:sz w:val="22"/>
          <w:szCs w:val="22"/>
        </w:rPr>
        <w:t>§ 8</w:t>
      </w:r>
    </w:p>
    <w:p w14:paraId="3392E372" w14:textId="77777777"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Wykonawca zobowiązuje się wykonać siłami własnymi przedmiot umowy za wyjątkiem czynności i prac powierzonego podwykonawcom.</w:t>
      </w:r>
    </w:p>
    <w:p w14:paraId="252C5805" w14:textId="41121D2A"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 xml:space="preserve">Zakres i wartość czynności, jak i prac przewidzianych do wykonania przez podwykonawców wraz z podaniem ich nazw (firm), wysokością należnego na ich rzecz wynagrodzenia oraz zaakceptowaną przez Zamawiającego kopią umowy o podwykonawstwo z nimi zawartą stanowi lub będzie stanowił w przyszłości załącznik nr 1 do umowy i będzie podlegał aktualizacji </w:t>
      </w:r>
      <w:r w:rsidRPr="005D1BEF">
        <w:rPr>
          <w:sz w:val="22"/>
          <w:szCs w:val="22"/>
        </w:rPr>
        <w:lastRenderedPageBreak/>
        <w:t>sukcesywnie po zgłaszaniu Zamawiającemu przez Wykonawcę kolejnych podwykonawców w trakcie realizacji umowy.</w:t>
      </w:r>
    </w:p>
    <w:p w14:paraId="313975DC" w14:textId="4889DCDA"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Wykonawca, podwykonawca albo dalszy podwykonawca zobowiązany jest przedkładać Zamawiającemu projekt umowy o podwykonawstwo na roboty budowlane, dostawy lub usługi wykonywane w ramach robót budowlanych, a także projekt jej zmiany, oraz poświadczonej za zgodność z oryginałem kopii zawartej umowy o podwykonawstwo w ciągu 7 dni od sporządzenia projektu umowy albo zawarcia umowy o podwykonawstwo albo zmiany tej umowy. W razie niespełnienia przez projekt umowy albo umowy o podwykonawstwo wymagań zawartych w Specyfikacji Zamawiający może zgłosić podwykonawcy odpowiednio zastrzeżenia albo sprzeciw w terminie 14 dni od daty przedłożenia mu projektu umowy o podwykonawstwo albo poświadczonej kopii przedmiotowej umowy. Brak zgłoszenia przez Zamawiającego zastrzeżeń albo sprzeciwu w powyższym terminie uważa się za wyrażenie przez niego zgody na zawarciu umowy o podwykonawstwo lub jej zmianę. Zamawiający zastrzega, iż zawarcie lub zmiana umowy o podwykonawstwo pomiędzy podwykonawcą, a dalszym podwykonawcą wymaga przedłożenia mu pisemnej zgody Wykonawcy na zawarcie rzeczonej umowy. Przez zmianę umowy Zamawiający rozumie powierzenie części robót podwykonawcy innemu niż wskazany w załączniku nr 1 do umowy, modyfikację zakresu robót, czy ich wartości, zleconych danemu podwykonawcy.</w:t>
      </w:r>
    </w:p>
    <w:p w14:paraId="046B3BB0" w14:textId="4653FD8A"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W celu uzyskania zgody Zamawiającego na zmianę umowy z podwykonawcą (dalszym podwykonawcą) lub zmiany podwykonawcy (dalszego podwykonawcy), w zakresie opisanym w niniejszej umowie, Wykonawca, podwykonawca zobowiązany będzie skierować do Zamawiającego umotywowany i uzasadniony wniosek o zmianę umowy z podwykonawcą (dalszym podwykonawcą) lub zmiany podwykonawcy (dalszego podwykonawcy). Wniosek ten ww. podmioty przedkładają Zamawiającemu wraz z projektem umowy o podwykonawstwo na roboty budowlane, dostawy lub usługi wykonywane w ramach robót budowlanych, a także projektem jej zmiany, oraz poświadczonej za zgodność z oryginałem kopii zawartej umowy o podwykonawstwo w terminie określonym w ust. 3 zdanie 1. niniejszego paragrafu umowy.</w:t>
      </w:r>
    </w:p>
    <w:p w14:paraId="20DD7C59" w14:textId="77777777"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 xml:space="preserve">W przypadku, gdy Wykonawca zawrze umowę z podwykonawcą odpowiada wobec Zamawiającego za działania lub zaniechania podwykonawcy, jak za własne działania </w:t>
      </w:r>
      <w:r w:rsidRPr="005D1BEF">
        <w:rPr>
          <w:sz w:val="22"/>
          <w:szCs w:val="22"/>
        </w:rPr>
        <w:br/>
        <w:t>i zaniechania.</w:t>
      </w:r>
    </w:p>
    <w:p w14:paraId="6BF818A7" w14:textId="77777777"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Wykonawca zapewni w umowach o podwykonawstwo z podwykonawcą (dalszym podwykonawcą) rozszerzenia odpowiedzialności podwykonawcy (dalszego podwykonawcy) za wady fizyczne na okres nie krótszy od okresu, w którym Wykonawca ponosi odpowiedzialność za te wady wobec Zamawiającego.</w:t>
      </w:r>
    </w:p>
    <w:p w14:paraId="27D6B2F5" w14:textId="77777777"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Podwykonawca (dalszy podwykonawca) nie może przystąpić do realizacji robót przed uzyskaniem przez Wykonawcę zgody Zamawiającego na zawarcie z podwykonawcą (dalszym podwykonawcą) umowy.</w:t>
      </w:r>
    </w:p>
    <w:p w14:paraId="729C373E" w14:textId="6800F0FB"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W przypadku przystąpienia podwykonawcy (dalszego podwykonawcy) do robót na inwestycji przed akceptacją umowy o podwykonawstwo lub jej zmiany przez Zamawiającego, o której mowa w ust. 2 lub pomimo nieuzyskania przez Wykonawcę zgody na zawarcie umowy o</w:t>
      </w:r>
      <w:r w:rsidR="00DE50D3" w:rsidRPr="005D1BEF">
        <w:rPr>
          <w:sz w:val="22"/>
          <w:szCs w:val="22"/>
        </w:rPr>
        <w:t> </w:t>
      </w:r>
      <w:r w:rsidRPr="005D1BEF">
        <w:rPr>
          <w:sz w:val="22"/>
          <w:szCs w:val="22"/>
        </w:rPr>
        <w:t>podwykonawstwo z podwykonawcą (dalszym podwykonawcą):</w:t>
      </w:r>
    </w:p>
    <w:p w14:paraId="6E004859" w14:textId="77777777" w:rsidR="0005655A" w:rsidRPr="005D1BEF" w:rsidRDefault="0005655A" w:rsidP="000C5616">
      <w:pPr>
        <w:widowControl/>
        <w:numPr>
          <w:ilvl w:val="0"/>
          <w:numId w:val="50"/>
        </w:numPr>
        <w:tabs>
          <w:tab w:val="left" w:pos="851"/>
        </w:tabs>
        <w:suppressAutoHyphens w:val="0"/>
        <w:ind w:left="851" w:hanging="425"/>
        <w:jc w:val="both"/>
        <w:rPr>
          <w:sz w:val="22"/>
          <w:szCs w:val="22"/>
        </w:rPr>
      </w:pPr>
      <w:r w:rsidRPr="005D1BEF">
        <w:rPr>
          <w:sz w:val="22"/>
          <w:szCs w:val="22"/>
        </w:rPr>
        <w:t>Wykonawca zobowiązany będzie zapłacić Zamawiającemu karę umowną w wysokości 5% wynagrodzenia umownego brutto, o którym mowa w § 4 ust. 2 umowy,</w:t>
      </w:r>
    </w:p>
    <w:p w14:paraId="1BE45DDE" w14:textId="59645E5F" w:rsidR="0005655A" w:rsidRPr="005D1BEF" w:rsidRDefault="0005655A" w:rsidP="000C5616">
      <w:pPr>
        <w:widowControl/>
        <w:numPr>
          <w:ilvl w:val="0"/>
          <w:numId w:val="50"/>
        </w:numPr>
        <w:tabs>
          <w:tab w:val="left" w:pos="851"/>
        </w:tabs>
        <w:suppressAutoHyphens w:val="0"/>
        <w:ind w:left="851" w:hanging="425"/>
        <w:jc w:val="both"/>
        <w:rPr>
          <w:sz w:val="22"/>
          <w:szCs w:val="22"/>
        </w:rPr>
      </w:pPr>
      <w:r w:rsidRPr="005D1BEF">
        <w:rPr>
          <w:sz w:val="22"/>
          <w:szCs w:val="22"/>
        </w:rPr>
        <w:t>Zamawiający uprawniony będzie do wstrzymania robót budowlanych realizowanych na inwestycji, w tym przez podwykonawcę (dalszego podwykonawcę) do czasu przedstawienia przez Wykonawcę albo podwykonawcę Zamawiającemu projektu umowy o podwykonawstwo lub kopii umowy o podwykonawstwo z podwykonawcą (dalszym podwykonawcą) wraz z częścią dokumentacji dotyczącą wykonania robót określonych w umowie o podwykonawstwo lub projekcie umowy o podwykonawstwo z podwykonawcą (dalszym podwykonawcą) i</w:t>
      </w:r>
      <w:r w:rsidR="00DE50D3" w:rsidRPr="005D1BEF">
        <w:rPr>
          <w:sz w:val="22"/>
          <w:szCs w:val="22"/>
        </w:rPr>
        <w:t> </w:t>
      </w:r>
      <w:r w:rsidRPr="005D1BEF">
        <w:rPr>
          <w:sz w:val="22"/>
          <w:szCs w:val="22"/>
        </w:rPr>
        <w:t>uzyskania przez Wykonawcę (podwykonawcę) zgody na zawarcie rzeczonej umowy o</w:t>
      </w:r>
      <w:r w:rsidR="00DE50D3" w:rsidRPr="005D1BEF">
        <w:rPr>
          <w:sz w:val="22"/>
          <w:szCs w:val="22"/>
        </w:rPr>
        <w:t> </w:t>
      </w:r>
      <w:r w:rsidRPr="005D1BEF">
        <w:rPr>
          <w:sz w:val="22"/>
          <w:szCs w:val="22"/>
        </w:rPr>
        <w:t xml:space="preserve">podwykonawstwo, w trybie określonym w § 8 ust. 3 i 4 umowy. Niewykonanie robót budowlanych w terminie określonym w § 6 ust. 1 umowy, spowodowane tym wstrzymaniem kwalifikowane będzie jako zwłoka Wykonawcy, </w:t>
      </w:r>
    </w:p>
    <w:p w14:paraId="22F1D7E8" w14:textId="79726A4D" w:rsidR="0005655A" w:rsidRPr="005D1BEF" w:rsidRDefault="0005655A" w:rsidP="000C5616">
      <w:pPr>
        <w:widowControl/>
        <w:numPr>
          <w:ilvl w:val="0"/>
          <w:numId w:val="50"/>
        </w:numPr>
        <w:tabs>
          <w:tab w:val="left" w:pos="851"/>
        </w:tabs>
        <w:suppressAutoHyphens w:val="0"/>
        <w:ind w:left="851" w:hanging="425"/>
        <w:jc w:val="both"/>
        <w:rPr>
          <w:sz w:val="22"/>
          <w:szCs w:val="22"/>
        </w:rPr>
      </w:pPr>
      <w:r w:rsidRPr="005D1BEF">
        <w:rPr>
          <w:sz w:val="22"/>
          <w:szCs w:val="22"/>
        </w:rPr>
        <w:lastRenderedPageBreak/>
        <w:t>Zamawiający uprawniony będzie do wstrzymania wypłaty wynagrodzenia należnego Wykonawcy do czasu przedstawienia przez Wykonawcę Zamawiającemu projektu umowy o podwykonawstwo lub kopii umowy o podwykonawstwo z podwykonawcą wraz z częścią dokumentacji dotyczącą wykonania robót określonych w umowie o podwykonawstwo lub projekcie umowy o podwykonawstwo z podwykonawcą (dalszym podwykonawcą) i uzyskania przez Wykonawcę zgody na zawarcia umowy o podwykonawstwo z podwykonawcą (dalszym podwykonawcą).</w:t>
      </w:r>
    </w:p>
    <w:p w14:paraId="32F492FC" w14:textId="77777777"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 xml:space="preserve">W przypadku przystąpienia podwykonawcy do robót na inwestycji pomimo nieuzyskania przez Wykonawcę (podwykonawcę) zgody na zawarcie umowy o podwykonawstwo </w:t>
      </w:r>
      <w:r w:rsidRPr="005D1BEF">
        <w:rPr>
          <w:sz w:val="22"/>
          <w:szCs w:val="22"/>
        </w:rPr>
        <w:br/>
        <w:t>z podwykonawcą (dalszym podwykonawcą) Zamawiający uprawniony będzie ponadto do odstąpienia od niniejszej umowy z Wykonawcą, w całości lub części, w terminie 3 (trzech) miesięcy od dnia uzyskania informacji o wykonywaniu na inwestycji robót przez podwykonawcę (dalszego podwykonawcę). W takim przypadku Wykonawca zobowiązany będzie do zapłaty Zamawiającemu kary umownej, w wysokości 10% wynagrodzenia umownego brutto, o którym mowa w § 4 ust. 2 umowy</w:t>
      </w:r>
    </w:p>
    <w:p w14:paraId="6BB78DC2" w14:textId="658C3180"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Podwykonawcą (dalszym podwykonawcą) w rozumieniu niniejszej umowy jest każdy podmiot (osoba fizyczna, osoba prawna, jednostka organizacyjna nie posiadająca osobowości prawnej) wykonujący na podstawie umowy z Wykonawcą (podwykonawcą), zwanej umową o</w:t>
      </w:r>
      <w:r w:rsidR="00DE50D3" w:rsidRPr="005D1BEF">
        <w:rPr>
          <w:sz w:val="22"/>
          <w:szCs w:val="22"/>
        </w:rPr>
        <w:t> </w:t>
      </w:r>
      <w:r w:rsidRPr="005D1BEF">
        <w:rPr>
          <w:sz w:val="22"/>
          <w:szCs w:val="22"/>
        </w:rPr>
        <w:t>podwykonawstwo, jakiekolwiek roboty budowlane lub innego rodzaju prace (także na podstawie umowy o dzieło, umowy sprzedaży z montażem, dostawy z montażem lub umowy zlecenia) na terenie budowy, z wyłączeniem kierownika robót.</w:t>
      </w:r>
    </w:p>
    <w:p w14:paraId="7BC63EDD" w14:textId="77777777"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Wykonawca jest zobowiązany wykazać i udokumentować Zamawiającemu, że podwykonawca (dalszy podwykonawca) lub osoby, którymi on się posługuje przy realizacji umowy o podwykonawstwo posiadają uprawnienia lub inne zasoby pozwalające im spełnić warunki udziału w niniejszym postępowaniu postawione przez Zamawiającego w Rozdziale VI pkt 4) SWZ. Zmiana lub rezygnacja przez podwykonawcę z którejkolwiek z wyżej wymienionych osób wymaga uprzedniej zgody Wykonawcy oraz Zamawiającego, która zostanie udzielona po udowodnieniu przez podwykonawcę, iż zaproponowane osoby lub on sam spełniają ww. warunki.</w:t>
      </w:r>
    </w:p>
    <w:p w14:paraId="7F6699FE" w14:textId="64EE3056" w:rsidR="0005655A" w:rsidRPr="005D1BEF" w:rsidRDefault="0005655A" w:rsidP="000C5616">
      <w:pPr>
        <w:widowControl/>
        <w:numPr>
          <w:ilvl w:val="0"/>
          <w:numId w:val="49"/>
        </w:numPr>
        <w:tabs>
          <w:tab w:val="clear" w:pos="720"/>
          <w:tab w:val="num" w:pos="426"/>
          <w:tab w:val="left" w:pos="1080"/>
        </w:tabs>
        <w:suppressAutoHyphens w:val="0"/>
        <w:ind w:left="426"/>
        <w:jc w:val="both"/>
        <w:rPr>
          <w:sz w:val="22"/>
          <w:szCs w:val="22"/>
        </w:rPr>
      </w:pPr>
      <w:r w:rsidRPr="005D1BEF">
        <w:rPr>
          <w:sz w:val="22"/>
          <w:szCs w:val="22"/>
        </w:rPr>
        <w:t xml:space="preserve">Jeśli Wykonawca w toku postępowania o udzielenia zamówienia publicznego w wyniku, którego zawarto niniejszą umowę, powoływał się na zasoby innych podmiotów będących jego podwykonawcami, w zakresie wskazanym w art. </w:t>
      </w:r>
      <w:r w:rsidR="00DC2814" w:rsidRPr="005D1BEF">
        <w:rPr>
          <w:sz w:val="22"/>
          <w:szCs w:val="22"/>
        </w:rPr>
        <w:t xml:space="preserve">118 </w:t>
      </w:r>
      <w:r w:rsidR="00AF02C2" w:rsidRPr="005D1BEF">
        <w:rPr>
          <w:sz w:val="22"/>
          <w:szCs w:val="22"/>
        </w:rPr>
        <w:t xml:space="preserve"> ust. 2</w:t>
      </w:r>
      <w:r w:rsidRPr="005D1BEF">
        <w:rPr>
          <w:sz w:val="22"/>
          <w:szCs w:val="22"/>
        </w:rPr>
        <w:t xml:space="preserve"> ustawy PZP, </w:t>
      </w:r>
      <w:r w:rsidRPr="005D1BEF">
        <w:rPr>
          <w:bCs/>
          <w:sz w:val="22"/>
          <w:szCs w:val="22"/>
        </w:rPr>
        <w:t>w celu wykazania spełniania warunków udziału w postępowaniu, Wykonawca jest obowiązany wykazać, że proponowany inny podwykonawca lub on samodzielnie spełnia je w stopniu nie mniejszym niż dotychczasowy podmiot (podwykonawca).</w:t>
      </w:r>
      <w:r w:rsidRPr="005D1BEF">
        <w:rPr>
          <w:sz w:val="22"/>
          <w:szCs w:val="22"/>
        </w:rPr>
        <w:t xml:space="preserve"> </w:t>
      </w:r>
    </w:p>
    <w:p w14:paraId="1E2EB344" w14:textId="77777777" w:rsidR="0005655A" w:rsidRPr="005D1BEF" w:rsidRDefault="0005655A" w:rsidP="0005655A">
      <w:pPr>
        <w:tabs>
          <w:tab w:val="left" w:pos="720"/>
        </w:tabs>
        <w:ind w:left="360"/>
        <w:rPr>
          <w:b/>
          <w:sz w:val="22"/>
          <w:szCs w:val="22"/>
        </w:rPr>
      </w:pPr>
    </w:p>
    <w:p w14:paraId="009FF346" w14:textId="77777777" w:rsidR="0005655A" w:rsidRPr="005D1BEF" w:rsidRDefault="0005655A" w:rsidP="0005655A">
      <w:pPr>
        <w:tabs>
          <w:tab w:val="left" w:pos="720"/>
        </w:tabs>
        <w:ind w:left="360"/>
        <w:rPr>
          <w:b/>
          <w:sz w:val="22"/>
          <w:szCs w:val="22"/>
        </w:rPr>
      </w:pPr>
      <w:r w:rsidRPr="005D1BEF">
        <w:rPr>
          <w:b/>
          <w:sz w:val="22"/>
          <w:szCs w:val="22"/>
        </w:rPr>
        <w:t>Materiały</w:t>
      </w:r>
    </w:p>
    <w:p w14:paraId="1344876B" w14:textId="77777777" w:rsidR="0005655A" w:rsidRPr="005D1BEF" w:rsidRDefault="0005655A" w:rsidP="0005655A">
      <w:pPr>
        <w:tabs>
          <w:tab w:val="left" w:pos="720"/>
        </w:tabs>
        <w:ind w:left="360"/>
        <w:rPr>
          <w:b/>
          <w:sz w:val="22"/>
          <w:szCs w:val="22"/>
        </w:rPr>
      </w:pPr>
      <w:r w:rsidRPr="005D1BEF">
        <w:rPr>
          <w:b/>
          <w:sz w:val="22"/>
          <w:szCs w:val="22"/>
        </w:rPr>
        <w:t>§ 9</w:t>
      </w:r>
    </w:p>
    <w:p w14:paraId="470BD62F" w14:textId="08502689" w:rsidR="0005655A" w:rsidRPr="005D1BEF" w:rsidRDefault="0005655A" w:rsidP="000C5616">
      <w:pPr>
        <w:widowControl/>
        <w:numPr>
          <w:ilvl w:val="0"/>
          <w:numId w:val="51"/>
        </w:numPr>
        <w:tabs>
          <w:tab w:val="clear" w:pos="360"/>
          <w:tab w:val="num" w:pos="426"/>
        </w:tabs>
        <w:suppressAutoHyphens w:val="0"/>
        <w:ind w:left="426"/>
        <w:jc w:val="both"/>
        <w:rPr>
          <w:sz w:val="22"/>
          <w:szCs w:val="22"/>
        </w:rPr>
      </w:pPr>
      <w:r w:rsidRPr="005D1BEF">
        <w:rPr>
          <w:sz w:val="22"/>
          <w:szCs w:val="22"/>
        </w:rPr>
        <w:t>Wykonawca zobowiązany jest do używania materiałów wyłącznie o jakości odpowiadającej opisowi zawartemu w SWZ i jej załącznikach, a szczególnie w projekcie i Specyfikacji Technicznej Wykonania i Odbioru Robót (STWiOR) oraz normom zawartym w dokumentacji technicznej, projektowej oraz specyfikacjach technicznych, mających wymagane przez powszechnie obowiązujące przepisy prawa RP oraz Unii Europejskiej, atesty, świadectwa i certyfikaty dopuszczające je do stosowania.</w:t>
      </w:r>
    </w:p>
    <w:p w14:paraId="2C24A4E6" w14:textId="7F1AC197" w:rsidR="0005655A" w:rsidRPr="005D1BEF" w:rsidRDefault="008F2AE4" w:rsidP="000C5616">
      <w:pPr>
        <w:widowControl/>
        <w:numPr>
          <w:ilvl w:val="0"/>
          <w:numId w:val="51"/>
        </w:numPr>
        <w:tabs>
          <w:tab w:val="clear" w:pos="360"/>
          <w:tab w:val="num" w:pos="426"/>
        </w:tabs>
        <w:suppressAutoHyphens w:val="0"/>
        <w:ind w:left="426"/>
        <w:jc w:val="both"/>
        <w:rPr>
          <w:sz w:val="22"/>
          <w:szCs w:val="22"/>
        </w:rPr>
      </w:pPr>
      <w:r w:rsidRPr="008F2AE4">
        <w:rPr>
          <w:sz w:val="22"/>
          <w:szCs w:val="22"/>
        </w:rPr>
        <w:t>Wykonawca, jest zobowiązany do przedłożenia inspektorowi nadzoru dokumentów (kart materiałowych) pozwalające na identyfikację zastosowanych materiałów i urządzeń oraz ocenę zgodności ich parametrów z załącznikiem A do SWZ na minimum 7 dni przed wbudowaniem. Karty zatwierdzenia materiałów stanowią później integralną część dokumentacji powykonawczej.</w:t>
      </w:r>
    </w:p>
    <w:p w14:paraId="14D6E938" w14:textId="77777777" w:rsidR="0005655A" w:rsidRPr="005D1BEF" w:rsidRDefault="0005655A" w:rsidP="000C5616">
      <w:pPr>
        <w:widowControl/>
        <w:numPr>
          <w:ilvl w:val="0"/>
          <w:numId w:val="51"/>
        </w:numPr>
        <w:tabs>
          <w:tab w:val="clear" w:pos="360"/>
          <w:tab w:val="num" w:pos="426"/>
        </w:tabs>
        <w:suppressAutoHyphens w:val="0"/>
        <w:ind w:left="426"/>
        <w:jc w:val="both"/>
        <w:rPr>
          <w:sz w:val="22"/>
          <w:szCs w:val="22"/>
        </w:rPr>
      </w:pPr>
      <w:r w:rsidRPr="005D1BEF">
        <w:rPr>
          <w:sz w:val="22"/>
          <w:szCs w:val="22"/>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13BDBEC5" w14:textId="77777777" w:rsidR="0005655A" w:rsidRPr="005D1BEF" w:rsidRDefault="0005655A" w:rsidP="000C5616">
      <w:pPr>
        <w:widowControl/>
        <w:numPr>
          <w:ilvl w:val="0"/>
          <w:numId w:val="51"/>
        </w:numPr>
        <w:tabs>
          <w:tab w:val="clear" w:pos="360"/>
          <w:tab w:val="num" w:pos="426"/>
        </w:tabs>
        <w:suppressAutoHyphens w:val="0"/>
        <w:ind w:left="426"/>
        <w:jc w:val="both"/>
        <w:rPr>
          <w:sz w:val="22"/>
          <w:szCs w:val="22"/>
        </w:rPr>
      </w:pPr>
      <w:r w:rsidRPr="005D1BEF">
        <w:rPr>
          <w:sz w:val="22"/>
          <w:szCs w:val="22"/>
        </w:rPr>
        <w:t xml:space="preserve">Jeżeli w rezultacie przeprowadzenia badań, o których mowa w ust. 3, okaże się, że zastosowane materiały bądź wykonane roboty lub urządzenia są niezgodne z umową, sztuką budowlaną lub przepisami prawa, koszty badań dodatkowych obciążają Wykonawcę, gdy zaś wyniki badań </w:t>
      </w:r>
      <w:r w:rsidRPr="005D1BEF">
        <w:rPr>
          <w:sz w:val="22"/>
          <w:szCs w:val="22"/>
        </w:rPr>
        <w:lastRenderedPageBreak/>
        <w:t>wykażą, że materiały, urządzenia bądź wykonanie robót są zgodne z umową, koszty badań obciążają Zamawiającego.</w:t>
      </w:r>
    </w:p>
    <w:p w14:paraId="714C5299" w14:textId="30F99429" w:rsidR="0005655A" w:rsidRPr="005D1BEF" w:rsidRDefault="0005655A" w:rsidP="000C5616">
      <w:pPr>
        <w:widowControl/>
        <w:numPr>
          <w:ilvl w:val="0"/>
          <w:numId w:val="51"/>
        </w:numPr>
        <w:tabs>
          <w:tab w:val="clear" w:pos="360"/>
          <w:tab w:val="num" w:pos="426"/>
        </w:tabs>
        <w:suppressAutoHyphens w:val="0"/>
        <w:ind w:left="426"/>
        <w:jc w:val="both"/>
        <w:rPr>
          <w:sz w:val="22"/>
          <w:szCs w:val="22"/>
        </w:rPr>
      </w:pPr>
      <w:r w:rsidRPr="005D1BEF">
        <w:rPr>
          <w:sz w:val="22"/>
          <w:szCs w:val="22"/>
        </w:rPr>
        <w:t>Wykonawca przed wbudowaniem określonego materiału lub urządzenia zobowiązany jest uzyskać pisemną akceptację Zamawiającego, co do ich zgodności z dokumentacją wykonawczą oraz przyjętym standardem użytkowym, przy czym bezskuteczny upływ 14-dniowego terminu, jaki Strony ustalają na akceptację lub odmowę akceptacji przez Zamawiającego, jest równoznaczny z</w:t>
      </w:r>
      <w:r w:rsidR="00DE50D3" w:rsidRPr="005D1BEF">
        <w:rPr>
          <w:sz w:val="22"/>
          <w:szCs w:val="22"/>
        </w:rPr>
        <w:t> </w:t>
      </w:r>
      <w:r w:rsidRPr="005D1BEF">
        <w:rPr>
          <w:sz w:val="22"/>
          <w:szCs w:val="22"/>
        </w:rPr>
        <w:t>wyrażeniem akceptacji przez Zamawiającego. W przypadku zastosowania równoważnych rozwiązań zamiennych wymagana jest akceptacja tychże przez Zamawiającego</w:t>
      </w:r>
      <w:r w:rsidR="00DD3E93" w:rsidRPr="005D1BEF">
        <w:rPr>
          <w:sz w:val="22"/>
          <w:szCs w:val="22"/>
        </w:rPr>
        <w:t xml:space="preserve"> i właściwego konserwatora Zabytków</w:t>
      </w:r>
      <w:r w:rsidR="00EF21FC" w:rsidRPr="005D1BEF">
        <w:rPr>
          <w:sz w:val="22"/>
          <w:szCs w:val="22"/>
        </w:rPr>
        <w:t>.</w:t>
      </w:r>
    </w:p>
    <w:p w14:paraId="180998EB" w14:textId="5742486D" w:rsidR="0005655A" w:rsidRPr="005D1BEF" w:rsidRDefault="0005655A" w:rsidP="000C5616">
      <w:pPr>
        <w:widowControl/>
        <w:numPr>
          <w:ilvl w:val="0"/>
          <w:numId w:val="51"/>
        </w:numPr>
        <w:tabs>
          <w:tab w:val="clear" w:pos="360"/>
          <w:tab w:val="num" w:pos="426"/>
        </w:tabs>
        <w:suppressAutoHyphens w:val="0"/>
        <w:ind w:left="426"/>
        <w:jc w:val="both"/>
        <w:rPr>
          <w:sz w:val="22"/>
          <w:szCs w:val="22"/>
        </w:rPr>
      </w:pPr>
      <w:r w:rsidRPr="005D1BEF">
        <w:rPr>
          <w:sz w:val="22"/>
          <w:szCs w:val="22"/>
        </w:rPr>
        <w:t xml:space="preserve">Wykonawca przedstawi w celu dokonania wyboru i akceptacji przez Zamawiającego nie mniej niż trzy przykładowe elementy materiałów podstawowych i wyposażenia przynajmniej na </w:t>
      </w:r>
      <w:r w:rsidR="00606E3F" w:rsidRPr="005D1BEF">
        <w:rPr>
          <w:sz w:val="22"/>
          <w:szCs w:val="22"/>
        </w:rPr>
        <w:t>7</w:t>
      </w:r>
      <w:r w:rsidRPr="005D1BEF">
        <w:rPr>
          <w:sz w:val="22"/>
          <w:szCs w:val="22"/>
        </w:rPr>
        <w:t xml:space="preserve"> dni przed planowanym wbudowaniem lub dostawą.</w:t>
      </w:r>
    </w:p>
    <w:p w14:paraId="49C0ED23" w14:textId="77777777" w:rsidR="00595C4A" w:rsidRPr="005D1BEF" w:rsidRDefault="00595C4A" w:rsidP="00EE7E26">
      <w:pPr>
        <w:jc w:val="both"/>
        <w:rPr>
          <w:sz w:val="22"/>
          <w:szCs w:val="22"/>
          <w:highlight w:val="yellow"/>
        </w:rPr>
      </w:pPr>
    </w:p>
    <w:p w14:paraId="74CCB39B" w14:textId="77777777" w:rsidR="0005655A" w:rsidRPr="005D1BEF" w:rsidRDefault="0005655A" w:rsidP="0005655A">
      <w:pPr>
        <w:pStyle w:val="Nagwek2"/>
        <w:tabs>
          <w:tab w:val="left" w:pos="720"/>
        </w:tabs>
        <w:spacing w:before="0"/>
        <w:rPr>
          <w:rFonts w:ascii="Times New Roman" w:hAnsi="Times New Roman" w:cs="Times New Roman"/>
          <w:b/>
          <w:i/>
          <w:color w:val="auto"/>
          <w:sz w:val="22"/>
          <w:szCs w:val="22"/>
        </w:rPr>
      </w:pPr>
      <w:r w:rsidRPr="005D1BEF">
        <w:rPr>
          <w:rFonts w:ascii="Times New Roman" w:hAnsi="Times New Roman" w:cs="Times New Roman"/>
          <w:b/>
          <w:color w:val="auto"/>
          <w:sz w:val="22"/>
          <w:szCs w:val="22"/>
        </w:rPr>
        <w:t>Odbiór robót budowlanych</w:t>
      </w:r>
    </w:p>
    <w:p w14:paraId="6C1330E0" w14:textId="77777777" w:rsidR="0005655A" w:rsidRPr="005D1BEF" w:rsidRDefault="0005655A" w:rsidP="0005655A">
      <w:pPr>
        <w:tabs>
          <w:tab w:val="left" w:pos="720"/>
        </w:tabs>
        <w:rPr>
          <w:b/>
          <w:sz w:val="22"/>
          <w:szCs w:val="22"/>
        </w:rPr>
      </w:pPr>
      <w:r w:rsidRPr="005D1BEF">
        <w:rPr>
          <w:b/>
          <w:sz w:val="22"/>
          <w:szCs w:val="22"/>
        </w:rPr>
        <w:t>§ 10</w:t>
      </w:r>
    </w:p>
    <w:p w14:paraId="3746ED0C" w14:textId="602B5152" w:rsidR="0005655A" w:rsidRPr="005D1BEF" w:rsidRDefault="0005655A" w:rsidP="000C5616">
      <w:pPr>
        <w:widowControl/>
        <w:numPr>
          <w:ilvl w:val="0"/>
          <w:numId w:val="52"/>
        </w:numPr>
        <w:tabs>
          <w:tab w:val="left" w:pos="426"/>
          <w:tab w:val="num" w:pos="1495"/>
        </w:tabs>
        <w:suppressAutoHyphens w:val="0"/>
        <w:ind w:left="426"/>
        <w:jc w:val="both"/>
        <w:rPr>
          <w:sz w:val="22"/>
          <w:szCs w:val="22"/>
        </w:rPr>
      </w:pPr>
      <w:r w:rsidRPr="005D1BEF">
        <w:rPr>
          <w:sz w:val="22"/>
          <w:szCs w:val="22"/>
        </w:rPr>
        <w:t xml:space="preserve">Roboty zanikające i ulegające zakryciu winny być zgłoszone do odbioru Zamawiającemu, poprzez </w:t>
      </w:r>
      <w:r w:rsidR="002108CF" w:rsidRPr="005D1BEF">
        <w:rPr>
          <w:sz w:val="22"/>
          <w:szCs w:val="22"/>
        </w:rPr>
        <w:t>pisemne powiadomienie Zamawiające</w:t>
      </w:r>
      <w:r w:rsidR="0052271F" w:rsidRPr="005D1BEF">
        <w:rPr>
          <w:sz w:val="22"/>
          <w:szCs w:val="22"/>
        </w:rPr>
        <w:t>go</w:t>
      </w:r>
      <w:r w:rsidRPr="005D1BEF">
        <w:rPr>
          <w:sz w:val="22"/>
          <w:szCs w:val="22"/>
        </w:rPr>
        <w:t xml:space="preserve">, w terminie 3 dni roboczych przed ich zakończeniem. Odbiór zostanie dokonany przez przedstawicieli Zamawiającego i Wykonawcy w terminie nie dłuższym niż 3 dni robocze od daty ich zgłoszenia. Jeżeli Wykonawca nie zgłosi ww. robót Zamawiającego, zobowiązany jest na żądanie Zamawiającego odkryć roboty lub wykonać odpowiednie odkrywki lub otwory niezbędne do zbadania robót, a następnie przywrócić roboty do stanu poprzedniego na swój koszt i ryzyko. </w:t>
      </w:r>
    </w:p>
    <w:p w14:paraId="3700BFF3" w14:textId="29BF039B" w:rsidR="0005655A" w:rsidRPr="005D1BEF" w:rsidRDefault="0005655A" w:rsidP="000C5616">
      <w:pPr>
        <w:widowControl/>
        <w:numPr>
          <w:ilvl w:val="0"/>
          <w:numId w:val="52"/>
        </w:numPr>
        <w:tabs>
          <w:tab w:val="left" w:pos="426"/>
          <w:tab w:val="num" w:pos="1495"/>
        </w:tabs>
        <w:suppressAutoHyphens w:val="0"/>
        <w:ind w:left="426"/>
        <w:jc w:val="both"/>
        <w:rPr>
          <w:sz w:val="22"/>
          <w:szCs w:val="22"/>
        </w:rPr>
      </w:pPr>
      <w:r w:rsidRPr="005D1BEF">
        <w:rPr>
          <w:sz w:val="22"/>
          <w:szCs w:val="22"/>
        </w:rPr>
        <w:t>Odbiorom częściowym podlegają roboty oraz dostawy wyszczególnione w kosztorysie ofertowym</w:t>
      </w:r>
      <w:r w:rsidR="008F4DBB">
        <w:rPr>
          <w:sz w:val="22"/>
          <w:szCs w:val="22"/>
        </w:rPr>
        <w:t xml:space="preserve"> lub harmonogramie rzeczowo-finansowym</w:t>
      </w:r>
      <w:r w:rsidRPr="005D1BEF">
        <w:rPr>
          <w:sz w:val="22"/>
          <w:szCs w:val="22"/>
        </w:rPr>
        <w:t xml:space="preserve">, zakończone w 100%. Odbiory winny być dokonane przez przedstawicieli Zamawiającego i Wykonawcy w terminie nie dłuższym niż 7 dni roboczych od daty zgłoszenia poprzez </w:t>
      </w:r>
      <w:r w:rsidR="00034B18" w:rsidRPr="005D1BEF">
        <w:rPr>
          <w:sz w:val="22"/>
          <w:szCs w:val="22"/>
        </w:rPr>
        <w:t>pisemne powiadomienie Zamawiającego</w:t>
      </w:r>
      <w:r w:rsidRPr="005D1BEF">
        <w:rPr>
          <w:sz w:val="22"/>
          <w:szCs w:val="22"/>
        </w:rPr>
        <w:t>.</w:t>
      </w:r>
    </w:p>
    <w:p w14:paraId="32D097E8" w14:textId="656B85F2" w:rsidR="0005655A" w:rsidRPr="005D1BEF" w:rsidRDefault="0005655A" w:rsidP="000C5616">
      <w:pPr>
        <w:widowControl/>
        <w:numPr>
          <w:ilvl w:val="0"/>
          <w:numId w:val="52"/>
        </w:numPr>
        <w:tabs>
          <w:tab w:val="left" w:pos="426"/>
          <w:tab w:val="num" w:pos="1495"/>
        </w:tabs>
        <w:suppressAutoHyphens w:val="0"/>
        <w:ind w:left="426"/>
        <w:jc w:val="both"/>
        <w:rPr>
          <w:sz w:val="22"/>
          <w:szCs w:val="22"/>
        </w:rPr>
      </w:pPr>
      <w:r w:rsidRPr="005D1BEF">
        <w:rPr>
          <w:sz w:val="22"/>
          <w:szCs w:val="22"/>
        </w:rPr>
        <w:t xml:space="preserve">Przedmiotem odbioru końcowego jest wykonanie całego przedmiotu umowy, tj. wykonanie wszystkich czynności i prac określonych w § 1 ust. 1 i 2 umowy. Zgłoszenie gotowości do odbioru musi zakończyć się w terminie wykonania umowy określonym w § 6 ust. 1 umowy. Odbiór zostanie dokonany przez Zamawiającego w terminie do 14 dni roboczych liczonych od daty zgłoszenia przez </w:t>
      </w:r>
      <w:r w:rsidR="00034B18" w:rsidRPr="005D1BEF">
        <w:rPr>
          <w:sz w:val="22"/>
          <w:szCs w:val="22"/>
        </w:rPr>
        <w:t>pisemne oświadczenie Zamawiającego</w:t>
      </w:r>
      <w:r w:rsidRPr="005D1BEF">
        <w:rPr>
          <w:sz w:val="22"/>
          <w:szCs w:val="22"/>
        </w:rPr>
        <w:t>. Dla dokonania odbioru końcowego Wykonawca przedłoży Inspektorowi nadzoru niezbędne dokumenty wskazane w ust. 5 niniejszego paragrafu umowy.</w:t>
      </w:r>
    </w:p>
    <w:p w14:paraId="076075D4" w14:textId="3679C44C" w:rsidR="0005655A" w:rsidRPr="005D1BEF" w:rsidRDefault="0005655A" w:rsidP="000C5616">
      <w:pPr>
        <w:widowControl/>
        <w:numPr>
          <w:ilvl w:val="0"/>
          <w:numId w:val="52"/>
        </w:numPr>
        <w:tabs>
          <w:tab w:val="left" w:pos="426"/>
          <w:tab w:val="num" w:pos="1495"/>
        </w:tabs>
        <w:suppressAutoHyphens w:val="0"/>
        <w:ind w:left="426"/>
        <w:jc w:val="both"/>
        <w:rPr>
          <w:sz w:val="22"/>
          <w:szCs w:val="22"/>
        </w:rPr>
      </w:pPr>
      <w:r w:rsidRPr="005D1BEF">
        <w:rPr>
          <w:sz w:val="22"/>
          <w:szCs w:val="22"/>
        </w:rPr>
        <w:t xml:space="preserve">W razie braku zgody Zamawiającego na odbiór końcowy, tj. odbiór przedmiotu umowy, </w:t>
      </w:r>
      <w:r w:rsidRPr="005D1BEF">
        <w:rPr>
          <w:sz w:val="22"/>
          <w:szCs w:val="22"/>
        </w:rPr>
        <w:br/>
        <w:t xml:space="preserve">z powodu wykrycia wad istotnych, Wykonawca usunie powstałe wady istotne i zgłosi ponownie przedmiot umowy do odbioru, bez prawa do dodatkowego wynagrodzenia, przy czym czas niezbędny na usunięcie stwierdzonych wad istotnych nie powoduje zmiany terminów zakończenia realizacji przedmiotu umowy. Za wady istotne rozumie się wady uniemożliwiające lub znacznie utrudniające korzystanie z przedmiotu umowy zgodnie z jego przeznaczeniem, funkcją i zakładanymi parametrami techniczno-funkcjonalnymi i użytkowymi. </w:t>
      </w:r>
    </w:p>
    <w:p w14:paraId="1A94F1A0" w14:textId="0C161112" w:rsidR="0005655A" w:rsidRPr="005D1BEF" w:rsidRDefault="0005655A" w:rsidP="000C5616">
      <w:pPr>
        <w:widowControl/>
        <w:numPr>
          <w:ilvl w:val="0"/>
          <w:numId w:val="52"/>
        </w:numPr>
        <w:suppressAutoHyphens w:val="0"/>
        <w:ind w:left="426"/>
        <w:jc w:val="both"/>
        <w:rPr>
          <w:sz w:val="22"/>
          <w:szCs w:val="22"/>
        </w:rPr>
      </w:pPr>
      <w:r w:rsidRPr="005D1BEF">
        <w:rPr>
          <w:sz w:val="22"/>
          <w:szCs w:val="22"/>
        </w:rPr>
        <w:t xml:space="preserve">Przy odbiorze końcowym Wykonawca zobowiązany jest dołączyć dokumenty, w szczególności: </w:t>
      </w:r>
    </w:p>
    <w:p w14:paraId="2E6DFB4D" w14:textId="38731BBC" w:rsidR="00395103" w:rsidRPr="00E509C1" w:rsidRDefault="00395103" w:rsidP="00E509C1">
      <w:pPr>
        <w:pStyle w:val="Akapitzlist"/>
        <w:numPr>
          <w:ilvl w:val="0"/>
          <w:numId w:val="120"/>
        </w:numPr>
        <w:spacing w:after="160"/>
        <w:jc w:val="left"/>
        <w:rPr>
          <w:sz w:val="22"/>
          <w:szCs w:val="22"/>
        </w:rPr>
      </w:pPr>
      <w:r w:rsidRPr="00E509C1">
        <w:rPr>
          <w:sz w:val="22"/>
          <w:szCs w:val="22"/>
        </w:rPr>
        <w:t>Wykonawca zobowiązany jest do sporządzenia i przekazania Zamawiającemu  dokumentacji technicznej powykonawczej wg poniższego wzoru w dniu zgłoszenia gotowości do odbioru (zgłoszenie zakończenia prac) – 3 egzemplarze w wersji papierowej i elektronicznej. Wersja elektroniczna musi zawierać pliki w formacie pdf oraz pliki edytowalne.</w:t>
      </w:r>
    </w:p>
    <w:p w14:paraId="4C4E767D" w14:textId="77777777" w:rsidR="00395103" w:rsidRPr="00E509C1" w:rsidRDefault="00395103" w:rsidP="00E509C1">
      <w:pPr>
        <w:spacing w:before="100" w:beforeAutospacing="1" w:after="100" w:afterAutospacing="1"/>
        <w:ind w:left="708"/>
        <w:jc w:val="left"/>
        <w:rPr>
          <w:sz w:val="22"/>
          <w:szCs w:val="22"/>
        </w:rPr>
      </w:pPr>
      <w:r w:rsidRPr="00E509C1">
        <w:rPr>
          <w:sz w:val="22"/>
          <w:szCs w:val="22"/>
          <w:u w:val="single"/>
        </w:rPr>
        <w:t>I. Spis rozdziałów dokumentacji powykonawczej:</w:t>
      </w:r>
    </w:p>
    <w:p w14:paraId="7924781E" w14:textId="77777777" w:rsidR="00395103" w:rsidRPr="00E509C1" w:rsidRDefault="00395103" w:rsidP="00E509C1">
      <w:pPr>
        <w:ind w:left="708"/>
        <w:jc w:val="left"/>
        <w:rPr>
          <w:sz w:val="22"/>
          <w:szCs w:val="22"/>
        </w:rPr>
      </w:pPr>
      <w:r w:rsidRPr="00E509C1">
        <w:rPr>
          <w:sz w:val="22"/>
          <w:szCs w:val="22"/>
        </w:rPr>
        <w:t>- Dokumentacja formalna,</w:t>
      </w:r>
    </w:p>
    <w:p w14:paraId="07210785" w14:textId="77777777" w:rsidR="00395103" w:rsidRPr="00E509C1" w:rsidRDefault="00395103" w:rsidP="00E509C1">
      <w:pPr>
        <w:ind w:left="708"/>
        <w:jc w:val="left"/>
        <w:rPr>
          <w:sz w:val="22"/>
          <w:szCs w:val="22"/>
        </w:rPr>
      </w:pPr>
      <w:r w:rsidRPr="00E509C1">
        <w:rPr>
          <w:sz w:val="22"/>
          <w:szCs w:val="22"/>
        </w:rPr>
        <w:t>- Dokumentacja projektowa,</w:t>
      </w:r>
    </w:p>
    <w:p w14:paraId="192A2D18" w14:textId="77777777" w:rsidR="00395103" w:rsidRPr="00E509C1" w:rsidRDefault="00395103" w:rsidP="00E509C1">
      <w:pPr>
        <w:ind w:left="708"/>
        <w:jc w:val="left"/>
        <w:rPr>
          <w:sz w:val="22"/>
          <w:szCs w:val="22"/>
        </w:rPr>
      </w:pPr>
      <w:r w:rsidRPr="00E509C1">
        <w:rPr>
          <w:sz w:val="22"/>
          <w:szCs w:val="22"/>
        </w:rPr>
        <w:t>- Dokumentacja techniczna,</w:t>
      </w:r>
    </w:p>
    <w:p w14:paraId="0210B8E8" w14:textId="77777777" w:rsidR="00395103" w:rsidRPr="00E509C1" w:rsidRDefault="00395103" w:rsidP="00E509C1">
      <w:pPr>
        <w:ind w:left="708"/>
        <w:jc w:val="left"/>
        <w:rPr>
          <w:sz w:val="22"/>
          <w:szCs w:val="22"/>
        </w:rPr>
      </w:pPr>
      <w:r w:rsidRPr="00E509C1">
        <w:rPr>
          <w:sz w:val="22"/>
          <w:szCs w:val="22"/>
        </w:rPr>
        <w:t>- Protokoły, oświadczenia,</w:t>
      </w:r>
    </w:p>
    <w:p w14:paraId="56923ED2" w14:textId="77777777" w:rsidR="00395103" w:rsidRPr="00E509C1" w:rsidRDefault="00395103" w:rsidP="00E509C1">
      <w:pPr>
        <w:ind w:left="708"/>
        <w:jc w:val="left"/>
        <w:rPr>
          <w:sz w:val="22"/>
          <w:szCs w:val="22"/>
        </w:rPr>
      </w:pPr>
      <w:r w:rsidRPr="00E509C1">
        <w:rPr>
          <w:sz w:val="22"/>
          <w:szCs w:val="22"/>
        </w:rPr>
        <w:t>- Instrukcje użytkownika, DTR.</w:t>
      </w:r>
    </w:p>
    <w:p w14:paraId="4380F461" w14:textId="77777777" w:rsidR="00395103" w:rsidRPr="00E509C1" w:rsidRDefault="00395103" w:rsidP="00E509C1">
      <w:pPr>
        <w:ind w:left="708"/>
        <w:jc w:val="left"/>
        <w:rPr>
          <w:sz w:val="22"/>
          <w:szCs w:val="22"/>
        </w:rPr>
      </w:pPr>
    </w:p>
    <w:p w14:paraId="452C01E8" w14:textId="77777777" w:rsidR="00395103" w:rsidRPr="00E509C1" w:rsidRDefault="00395103" w:rsidP="00E509C1">
      <w:pPr>
        <w:ind w:left="708"/>
        <w:jc w:val="left"/>
        <w:rPr>
          <w:sz w:val="22"/>
          <w:szCs w:val="22"/>
        </w:rPr>
      </w:pPr>
      <w:r w:rsidRPr="00E509C1">
        <w:rPr>
          <w:sz w:val="22"/>
          <w:szCs w:val="22"/>
          <w:u w:val="single"/>
        </w:rPr>
        <w:t>II. Spis treści dokumentacji powykonawczej:</w:t>
      </w:r>
    </w:p>
    <w:p w14:paraId="445204DC" w14:textId="77777777" w:rsidR="00395103" w:rsidRPr="00E509C1" w:rsidRDefault="00395103" w:rsidP="00E509C1">
      <w:pPr>
        <w:ind w:left="708"/>
        <w:jc w:val="left"/>
        <w:rPr>
          <w:sz w:val="22"/>
          <w:szCs w:val="22"/>
        </w:rPr>
      </w:pPr>
      <w:r w:rsidRPr="00E509C1">
        <w:rPr>
          <w:sz w:val="22"/>
          <w:szCs w:val="22"/>
        </w:rPr>
        <w:t>- Rozdział I. Dokumenty formalne (oświadczenie kierowników o zakończeniu robót, kopia uprawnień, zaświadczenie o przynależności do Izb, certyfikaty, szkolenia</w:t>
      </w:r>
    </w:p>
    <w:p w14:paraId="19915520" w14:textId="77777777" w:rsidR="00395103" w:rsidRPr="00E509C1" w:rsidRDefault="00395103" w:rsidP="00E509C1">
      <w:pPr>
        <w:ind w:left="708"/>
        <w:jc w:val="left"/>
        <w:rPr>
          <w:sz w:val="22"/>
          <w:szCs w:val="22"/>
        </w:rPr>
      </w:pPr>
      <w:r w:rsidRPr="00E509C1">
        <w:rPr>
          <w:sz w:val="22"/>
          <w:szCs w:val="22"/>
        </w:rPr>
        <w:t>- Rozdział II. Dokumentacja projektowa (opis robót, rysunki z naniesionymi zmianami dokonanymi w toku wykonywania robót oraz geodezyjne pomiary powykonawcze. Rysunki zmian nieistotnych należy wykonać na zatwierdzonych rysunkach projektu budowlanego.).</w:t>
      </w:r>
    </w:p>
    <w:p w14:paraId="777B60FF" w14:textId="77777777" w:rsidR="00395103" w:rsidRPr="00E509C1" w:rsidRDefault="00395103" w:rsidP="00E509C1">
      <w:pPr>
        <w:ind w:left="708"/>
        <w:jc w:val="left"/>
        <w:rPr>
          <w:sz w:val="22"/>
          <w:szCs w:val="22"/>
        </w:rPr>
      </w:pPr>
      <w:r w:rsidRPr="00E509C1">
        <w:rPr>
          <w:sz w:val="22"/>
          <w:szCs w:val="22"/>
        </w:rPr>
        <w:t>- Rozdział III. Dokumentacja techniczna (karty materiałowe, karta katalogowa, deklaracja producenta, atesty higieniczne, certyfikaty – zgodnie z wpisanymi załącznikami), dotyczy wszystkich branż.</w:t>
      </w:r>
    </w:p>
    <w:p w14:paraId="53451590" w14:textId="77777777" w:rsidR="00395103" w:rsidRPr="00E509C1" w:rsidRDefault="00395103" w:rsidP="00E509C1">
      <w:pPr>
        <w:ind w:left="708"/>
        <w:jc w:val="left"/>
        <w:rPr>
          <w:sz w:val="22"/>
          <w:szCs w:val="22"/>
        </w:rPr>
      </w:pPr>
      <w:r w:rsidRPr="00E509C1">
        <w:rPr>
          <w:sz w:val="22"/>
          <w:szCs w:val="22"/>
        </w:rPr>
        <w:t>- Rozdział IV. Protokoły, oświadczenia (protokoły z pomiarów ochronnych instalacji elektrycznej)</w:t>
      </w:r>
    </w:p>
    <w:p w14:paraId="1C592A21" w14:textId="77777777" w:rsidR="00395103" w:rsidRPr="00E509C1" w:rsidRDefault="00395103" w:rsidP="00E509C1">
      <w:pPr>
        <w:ind w:left="708"/>
        <w:jc w:val="left"/>
        <w:rPr>
          <w:sz w:val="22"/>
          <w:szCs w:val="22"/>
        </w:rPr>
      </w:pPr>
      <w:r w:rsidRPr="00E509C1">
        <w:rPr>
          <w:sz w:val="22"/>
          <w:szCs w:val="22"/>
        </w:rPr>
        <w:t xml:space="preserve">- Rozdział V. Instrukcje użytkownika, gwarancje, zestawienie wyposażenia itd.,  </w:t>
      </w:r>
    </w:p>
    <w:p w14:paraId="23B1EE49" w14:textId="77777777" w:rsidR="00395103" w:rsidRPr="00E509C1" w:rsidRDefault="00395103" w:rsidP="00E509C1">
      <w:pPr>
        <w:ind w:left="708"/>
        <w:jc w:val="left"/>
        <w:rPr>
          <w:sz w:val="22"/>
          <w:szCs w:val="22"/>
        </w:rPr>
      </w:pPr>
    </w:p>
    <w:p w14:paraId="7C0F2621" w14:textId="77777777" w:rsidR="00395103" w:rsidRDefault="00395103" w:rsidP="00395103">
      <w:pPr>
        <w:ind w:left="708"/>
        <w:jc w:val="left"/>
        <w:rPr>
          <w:sz w:val="22"/>
          <w:szCs w:val="22"/>
        </w:rPr>
      </w:pPr>
      <w:r w:rsidRPr="00E509C1">
        <w:rPr>
          <w:sz w:val="22"/>
          <w:szCs w:val="22"/>
        </w:rPr>
        <w:t> </w:t>
      </w:r>
      <w:r w:rsidRPr="00E509C1">
        <w:rPr>
          <w:sz w:val="22"/>
          <w:szCs w:val="22"/>
          <w:u w:val="single"/>
        </w:rPr>
        <w:t>Dokumentacja powykonawcza ma być wpięta w segregator z opisem (na grzbiecie segregatora wraz z nadanym numerem), rysunki w skali z zabezpieczeniem brzegów przed wyrwaniem, poszczególne działy, branże  przedzielone zakładką</w:t>
      </w:r>
      <w:r w:rsidRPr="00E509C1">
        <w:rPr>
          <w:sz w:val="22"/>
          <w:szCs w:val="22"/>
        </w:rPr>
        <w:t>.</w:t>
      </w:r>
    </w:p>
    <w:p w14:paraId="4EC7DAA3" w14:textId="77777777" w:rsidR="00750D78" w:rsidRPr="00E509C1" w:rsidRDefault="00750D78" w:rsidP="00E509C1">
      <w:pPr>
        <w:ind w:left="708"/>
        <w:jc w:val="left"/>
        <w:rPr>
          <w:sz w:val="22"/>
          <w:szCs w:val="22"/>
        </w:rPr>
      </w:pPr>
    </w:p>
    <w:p w14:paraId="0CB13B61" w14:textId="24CF7FB5" w:rsidR="00395103" w:rsidRPr="00EE7E26" w:rsidRDefault="00EA3AF9" w:rsidP="00EE7E26">
      <w:pPr>
        <w:pStyle w:val="Akapitzlist"/>
        <w:numPr>
          <w:ilvl w:val="0"/>
          <w:numId w:val="120"/>
        </w:numPr>
        <w:ind w:left="426"/>
        <w:rPr>
          <w:sz w:val="22"/>
          <w:szCs w:val="22"/>
        </w:rPr>
      </w:pPr>
      <w:r w:rsidRPr="00E509C1">
        <w:rPr>
          <w:sz w:val="22"/>
          <w:szCs w:val="22"/>
        </w:rPr>
        <w:t xml:space="preserve">Wykonawca zobowiązany jest do sporządzenia i przekazania Wojewódzkiemu Konserwatorowi Zabytków szczegółowego sprawozdania z wykonanych prac, zgodnie z pkt. IV.5 pozwolenia Małopolskiego Wojewódzkiego Konserwatora Zabytków nr ZN-I.5142.833.2024 z dnia 22.01.2025 roku </w:t>
      </w:r>
      <w:r w:rsidR="00750D78" w:rsidRPr="00E509C1">
        <w:rPr>
          <w:sz w:val="22"/>
          <w:szCs w:val="22"/>
        </w:rPr>
        <w:t>- minimum po 2 egzemplarze każdego z opracowań w wersji papierowej i elektronicznej na CD – w terminie do dwóch miesięcy po zakończeniu realizacji przedmiotu umowy lub zakończeniu danego etapu prac.</w:t>
      </w:r>
    </w:p>
    <w:p w14:paraId="6E8DA5C5" w14:textId="77777777" w:rsidR="0005655A" w:rsidRPr="005D1BEF" w:rsidRDefault="0005655A" w:rsidP="00E509C1">
      <w:pPr>
        <w:widowControl/>
        <w:numPr>
          <w:ilvl w:val="0"/>
          <w:numId w:val="120"/>
        </w:numPr>
        <w:suppressAutoHyphens w:val="0"/>
        <w:ind w:left="426"/>
        <w:jc w:val="both"/>
        <w:rPr>
          <w:sz w:val="22"/>
          <w:szCs w:val="22"/>
        </w:rPr>
      </w:pPr>
      <w:r w:rsidRPr="005D1BEF">
        <w:rPr>
          <w:sz w:val="22"/>
          <w:szCs w:val="22"/>
        </w:rPr>
        <w:t>Jeżeli w trakcie dokonywania odbioru przedmiotu umowy stwierdzono wady nieistotne, Zamawiający wyznaczy Wykonawcy stosowny termin do ich usunięcia.</w:t>
      </w:r>
    </w:p>
    <w:p w14:paraId="4B1D5AD2" w14:textId="0EBA6C93" w:rsidR="0005655A" w:rsidRPr="005D1BEF" w:rsidRDefault="0005655A" w:rsidP="00E509C1">
      <w:pPr>
        <w:widowControl/>
        <w:numPr>
          <w:ilvl w:val="0"/>
          <w:numId w:val="120"/>
        </w:numPr>
        <w:suppressAutoHyphens w:val="0"/>
        <w:ind w:left="426"/>
        <w:jc w:val="both"/>
        <w:rPr>
          <w:sz w:val="22"/>
          <w:szCs w:val="22"/>
        </w:rPr>
      </w:pPr>
      <w:r w:rsidRPr="005D1BEF">
        <w:rPr>
          <w:sz w:val="22"/>
          <w:szCs w:val="22"/>
        </w:rPr>
        <w:t xml:space="preserve">W </w:t>
      </w:r>
      <w:r w:rsidR="002F23D5" w:rsidRPr="005D1BEF">
        <w:rPr>
          <w:sz w:val="22"/>
          <w:szCs w:val="22"/>
        </w:rPr>
        <w:t>sytuacji określonej w § 4 ust. 3</w:t>
      </w:r>
      <w:r w:rsidRPr="005D1BEF">
        <w:rPr>
          <w:sz w:val="22"/>
          <w:szCs w:val="22"/>
        </w:rPr>
        <w:t xml:space="preserve"> Zamawiający może żądać obniżenia wynagrodzenia należnego Wykonawcy. </w:t>
      </w:r>
    </w:p>
    <w:p w14:paraId="18AD44E6" w14:textId="4B8D4BFD" w:rsidR="001314EA" w:rsidRPr="005D1BEF" w:rsidRDefault="0005655A" w:rsidP="00E509C1">
      <w:pPr>
        <w:widowControl/>
        <w:numPr>
          <w:ilvl w:val="0"/>
          <w:numId w:val="120"/>
        </w:numPr>
        <w:suppressAutoHyphens w:val="0"/>
        <w:ind w:left="426"/>
        <w:jc w:val="both"/>
        <w:rPr>
          <w:sz w:val="22"/>
          <w:szCs w:val="22"/>
        </w:rPr>
      </w:pPr>
      <w:r w:rsidRPr="005D1BEF">
        <w:rPr>
          <w:sz w:val="22"/>
          <w:szCs w:val="22"/>
        </w:rPr>
        <w:t xml:space="preserve">W przypadku, gdy przedmiot umowy ma istotne wady w rozumieniu § 10 ust. 4 niniejszej umowy, Zamawiający może odstąpić od umowy po uprzednim, bezskutecznym upływie wyznaczonego na piśmie terminu do usunięcia wad. Oświadczenie o odstąpieniu od umowy może być złożone w terminie 30 dni od daty bezskutecznego upływu wyznaczonego terminu. </w:t>
      </w:r>
    </w:p>
    <w:p w14:paraId="5038B9FF" w14:textId="7714E02E" w:rsidR="001442FA" w:rsidRPr="005D1BEF" w:rsidRDefault="001442FA" w:rsidP="00E509C1">
      <w:pPr>
        <w:widowControl/>
        <w:numPr>
          <w:ilvl w:val="0"/>
          <w:numId w:val="120"/>
        </w:numPr>
        <w:tabs>
          <w:tab w:val="num" w:pos="426"/>
        </w:tabs>
        <w:suppressAutoHyphens w:val="0"/>
        <w:ind w:left="426"/>
        <w:jc w:val="both"/>
        <w:rPr>
          <w:sz w:val="22"/>
          <w:szCs w:val="22"/>
        </w:rPr>
      </w:pPr>
      <w:r w:rsidRPr="005D1BEF">
        <w:rPr>
          <w:sz w:val="22"/>
          <w:szCs w:val="22"/>
        </w:rPr>
        <w:t>W przypadku niewykonania dokumentacji konserwatorskiej w terminie przewidzianym umową, Zamawiający naliczy kary umowne w wysokości 10 000 zł. Naliczona kara nie zwalnia Wykonawcy od obowiązku wykonania i przekazania w/w opracowania.</w:t>
      </w:r>
    </w:p>
    <w:p w14:paraId="2E4C6410" w14:textId="77777777" w:rsidR="00B52233" w:rsidRPr="005D1BEF" w:rsidRDefault="00B52233" w:rsidP="00B52233">
      <w:pPr>
        <w:widowControl/>
        <w:suppressAutoHyphens w:val="0"/>
        <w:ind w:left="426"/>
        <w:jc w:val="both"/>
        <w:rPr>
          <w:sz w:val="22"/>
          <w:szCs w:val="22"/>
        </w:rPr>
      </w:pPr>
    </w:p>
    <w:p w14:paraId="219F75AD" w14:textId="77777777" w:rsidR="00B52233" w:rsidRPr="005D1BEF" w:rsidRDefault="00B52233" w:rsidP="00B52233">
      <w:pPr>
        <w:rPr>
          <w:b/>
          <w:bCs/>
          <w:sz w:val="22"/>
          <w:szCs w:val="22"/>
        </w:rPr>
      </w:pPr>
      <w:r w:rsidRPr="005D1BEF">
        <w:rPr>
          <w:b/>
          <w:bCs/>
          <w:sz w:val="22"/>
          <w:szCs w:val="22"/>
        </w:rPr>
        <w:t>§ 11</w:t>
      </w:r>
    </w:p>
    <w:p w14:paraId="2C567B1C" w14:textId="42070033" w:rsidR="00B52233" w:rsidRPr="005D1BEF" w:rsidRDefault="00B52233" w:rsidP="00B52233">
      <w:pPr>
        <w:rPr>
          <w:b/>
          <w:bCs/>
          <w:sz w:val="22"/>
          <w:szCs w:val="22"/>
        </w:rPr>
      </w:pPr>
      <w:r w:rsidRPr="005D1BEF">
        <w:rPr>
          <w:b/>
          <w:bCs/>
          <w:sz w:val="22"/>
          <w:szCs w:val="22"/>
        </w:rPr>
        <w:t xml:space="preserve"> Bezpieczeństwo i higiena pracy, ochrona przeciwpożarowa</w:t>
      </w:r>
    </w:p>
    <w:p w14:paraId="6440C4D5" w14:textId="77777777" w:rsidR="00B52233" w:rsidRPr="005D1BEF" w:rsidRDefault="00B52233" w:rsidP="000C5616">
      <w:pPr>
        <w:pStyle w:val="Akapitzlist"/>
        <w:numPr>
          <w:ilvl w:val="0"/>
          <w:numId w:val="93"/>
        </w:numPr>
        <w:rPr>
          <w:b/>
          <w:bCs/>
          <w:sz w:val="22"/>
          <w:szCs w:val="22"/>
        </w:rPr>
      </w:pPr>
      <w:r w:rsidRPr="005D1BEF">
        <w:rPr>
          <w:sz w:val="22"/>
          <w:szCs w:val="22"/>
          <w:lang w:bidi="pl-PL"/>
        </w:rPr>
        <w:t>Wykonawca oświadcza, że posiada odpowiednią wiedzę, doświadczenie i uprawnienia, dysponuje odpowiednim potencjałem technicznym i osobowym oraz zobowiązuje się wykonać przedmiot umowy przy zachowaniu należytej zawodowej staranności.</w:t>
      </w:r>
    </w:p>
    <w:p w14:paraId="23CBFFAA" w14:textId="77777777" w:rsidR="00B52233" w:rsidRPr="005D1BEF" w:rsidRDefault="00B52233" w:rsidP="000C5616">
      <w:pPr>
        <w:pStyle w:val="Akapitzlist"/>
        <w:numPr>
          <w:ilvl w:val="0"/>
          <w:numId w:val="93"/>
        </w:numPr>
        <w:rPr>
          <w:b/>
          <w:bCs/>
          <w:sz w:val="22"/>
          <w:szCs w:val="22"/>
        </w:rPr>
      </w:pPr>
      <w:r w:rsidRPr="005D1BEF">
        <w:rPr>
          <w:sz w:val="22"/>
          <w:szCs w:val="22"/>
        </w:rPr>
        <w:t xml:space="preserve">Wykonawca </w:t>
      </w:r>
      <w:r w:rsidRPr="005D1BEF">
        <w:rPr>
          <w:bCs/>
          <w:sz w:val="22"/>
          <w:szCs w:val="22"/>
        </w:rPr>
        <w:t xml:space="preserve">zapewnia właściwą organizację prac zgodnie z obowiązującymi przepisami prawa i normami, w szczególności zgodnie z  przepisami  BHP  i PPOŻ, oraz  ponosi  wyłączną  odpowiedzialność  za naruszenie  przepisów  BHP i PPOŻ, </w:t>
      </w:r>
      <w:r w:rsidRPr="005D1BEF">
        <w:rPr>
          <w:sz w:val="22"/>
          <w:szCs w:val="22"/>
        </w:rPr>
        <w:t>w tym:</w:t>
      </w:r>
    </w:p>
    <w:p w14:paraId="641BDFE4" w14:textId="77777777" w:rsidR="00B52233" w:rsidRPr="005D1BEF" w:rsidRDefault="00B52233" w:rsidP="000C5616">
      <w:pPr>
        <w:pStyle w:val="Akapitzlist"/>
        <w:numPr>
          <w:ilvl w:val="0"/>
          <w:numId w:val="94"/>
        </w:numPr>
        <w:rPr>
          <w:sz w:val="22"/>
          <w:szCs w:val="22"/>
        </w:rPr>
      </w:pPr>
      <w:r w:rsidRPr="005D1BEF">
        <w:rPr>
          <w:sz w:val="22"/>
          <w:szCs w:val="22"/>
        </w:rPr>
        <w:t xml:space="preserve">prowadzi prace tak, aby nie stwarzały bezpośredniego zagrożenia dla osób je wykonujących, użytkowników obiektu oraz osób trzecich, </w:t>
      </w:r>
    </w:p>
    <w:p w14:paraId="1C692471" w14:textId="77777777" w:rsidR="00B52233" w:rsidRPr="005D1BEF" w:rsidRDefault="00B52233" w:rsidP="000C5616">
      <w:pPr>
        <w:pStyle w:val="Akapitzlist"/>
        <w:numPr>
          <w:ilvl w:val="0"/>
          <w:numId w:val="94"/>
        </w:numPr>
        <w:rPr>
          <w:sz w:val="22"/>
          <w:szCs w:val="22"/>
        </w:rPr>
      </w:pPr>
      <w:r w:rsidRPr="005D1BEF">
        <w:rPr>
          <w:sz w:val="22"/>
          <w:szCs w:val="22"/>
        </w:rPr>
        <w:t xml:space="preserve">organizuje właściwe urządzenie i zabezpieczenie terenu prowadzonych prac, w tym jego wygrodzenie i oznakowanie, zabezpieczenie przed wejściem osób niepowołanych, </w:t>
      </w:r>
      <w:r w:rsidRPr="005D1BEF">
        <w:rPr>
          <w:sz w:val="22"/>
          <w:szCs w:val="22"/>
        </w:rPr>
        <w:br/>
        <w:t>a w uzasadnionych przypadkach zapewnia dozór,</w:t>
      </w:r>
    </w:p>
    <w:p w14:paraId="08A7CB23" w14:textId="77777777" w:rsidR="00B52233" w:rsidRPr="005D1BEF" w:rsidRDefault="00B52233" w:rsidP="000C5616">
      <w:pPr>
        <w:pStyle w:val="Akapitzlist"/>
        <w:numPr>
          <w:ilvl w:val="0"/>
          <w:numId w:val="94"/>
        </w:numPr>
        <w:rPr>
          <w:sz w:val="22"/>
          <w:szCs w:val="22"/>
        </w:rPr>
      </w:pPr>
      <w:r w:rsidRPr="005D1BEF">
        <w:rPr>
          <w:sz w:val="22"/>
          <w:szCs w:val="22"/>
        </w:rPr>
        <w:t xml:space="preserve">zapewnia, aby prace szczególnie niebezpieczne, w tym prace prowadzone na wysokości lub w wykopach, prowadzone były w sposób zgodny z przepisami i pod nadzorem osoby posiadającej kwalifikacje i uprawnienia wymagane przepisami, a na prace niebezpieczne pod względem </w:t>
      </w:r>
      <w:r w:rsidRPr="005D1BEF">
        <w:rPr>
          <w:sz w:val="22"/>
          <w:szCs w:val="22"/>
        </w:rPr>
        <w:lastRenderedPageBreak/>
        <w:t>pożarowym uzyska stosowne zezwolenie, o którym mowa w Instrukcji bezpieczeństwa pożarowego,</w:t>
      </w:r>
    </w:p>
    <w:p w14:paraId="2828A727" w14:textId="77777777" w:rsidR="00B52233" w:rsidRPr="005D1BEF" w:rsidRDefault="00B52233" w:rsidP="000C5616">
      <w:pPr>
        <w:pStyle w:val="Akapitzlist"/>
        <w:numPr>
          <w:ilvl w:val="0"/>
          <w:numId w:val="94"/>
        </w:numPr>
        <w:rPr>
          <w:sz w:val="22"/>
          <w:szCs w:val="22"/>
        </w:rPr>
      </w:pPr>
      <w:r w:rsidRPr="005D1BEF">
        <w:rPr>
          <w:sz w:val="22"/>
          <w:szCs w:val="22"/>
        </w:rPr>
        <w:t>utrzymuje porządek w rejonie prowadzonych prac,</w:t>
      </w:r>
    </w:p>
    <w:p w14:paraId="3AA147CE" w14:textId="77777777" w:rsidR="00B52233" w:rsidRPr="005D1BEF" w:rsidRDefault="00B52233" w:rsidP="000C5616">
      <w:pPr>
        <w:pStyle w:val="Akapitzlist"/>
        <w:numPr>
          <w:ilvl w:val="0"/>
          <w:numId w:val="94"/>
        </w:numPr>
        <w:rPr>
          <w:sz w:val="22"/>
          <w:szCs w:val="22"/>
        </w:rPr>
      </w:pPr>
      <w:r w:rsidRPr="005D1BEF">
        <w:rPr>
          <w:sz w:val="22"/>
          <w:szCs w:val="22"/>
        </w:rPr>
        <w:t xml:space="preserve">oświadcza, że zapoznał się z dostępną u administratora obiektu „Instrukcją bezpieczeństwa pożarowego” opracowaną dla obiektu, w którym planowane są prace będące przedmiotem umowy oraz zna lokalizację i zasady użycia gaśnic, koców gaśniczych i hydrantów wewnętrznych będących na wyposażeniu obiektu, a także zasady zachowania się w przypadku powstania lub zauważenia pożaru oraz zasady ewakuacji ludzi z obiektu. Wykonawca zobowiązany jest do zaznajomienia z Instrukcją bezpieczeństwa pożarowego swoich pracowników lub podwykonawców, którzy przebywać będą na terenie obiektu, do przedłożenia administratorowi obiektu listy zawierającej pisemne potwierdzenia zapoznania się z instrukcją w/w osób oraz aktualizacji listy w toku realizacji prac. </w:t>
      </w:r>
    </w:p>
    <w:p w14:paraId="584C6BFF" w14:textId="71180E2C" w:rsidR="00B52233" w:rsidRPr="005D1BEF" w:rsidRDefault="00B52233" w:rsidP="000C5616">
      <w:pPr>
        <w:pStyle w:val="Akapitzlist"/>
        <w:numPr>
          <w:ilvl w:val="0"/>
          <w:numId w:val="93"/>
        </w:numPr>
        <w:rPr>
          <w:b/>
          <w:bCs/>
          <w:sz w:val="22"/>
          <w:szCs w:val="22"/>
        </w:rPr>
      </w:pPr>
      <w:r w:rsidRPr="005D1BEF">
        <w:rPr>
          <w:sz w:val="22"/>
          <w:szCs w:val="22"/>
        </w:rPr>
        <w:t xml:space="preserve">W przypadku wykonywania prac w obiekcie czynnym prace uciążliwe (ograniczające możliwość użytkowania obiektu) należy każdorazowo uzgadniać z administracją </w:t>
      </w:r>
      <w:r w:rsidRPr="005D1BEF">
        <w:rPr>
          <w:sz w:val="22"/>
          <w:szCs w:val="22"/>
        </w:rPr>
        <w:br/>
        <w:t xml:space="preserve">i użytkownikiem obiektu z co najmniej 3-dniowym wyprzedzeniem. Przy określaniu ewentualnej uciążliwości należy mieć na uwadze charakter i wymagania warunków pracy osób działających w otoczeniu wykonywanych prac, dla których nawet niższe wartości </w:t>
      </w:r>
      <w:r w:rsidRPr="005D1BEF">
        <w:rPr>
          <w:sz w:val="22"/>
          <w:szCs w:val="22"/>
        </w:rPr>
        <w:br/>
        <w:t>(np. hałasu) mogą być znacznym utrudnieniem czy nawet elementem uniemożliwiającym</w:t>
      </w:r>
      <w:r w:rsidR="00CD5BF0" w:rsidRPr="005D1BEF">
        <w:rPr>
          <w:sz w:val="22"/>
          <w:szCs w:val="22"/>
        </w:rPr>
        <w:t xml:space="preserve"> </w:t>
      </w:r>
      <w:r w:rsidRPr="005D1BEF">
        <w:rPr>
          <w:sz w:val="22"/>
          <w:szCs w:val="22"/>
        </w:rPr>
        <w:t>prowadzenie określonych aktywności zawodowych (np. precyzyjnych badań lub zajęć</w:t>
      </w:r>
      <w:r w:rsidR="00CD5BF0" w:rsidRPr="005D1BEF">
        <w:rPr>
          <w:sz w:val="22"/>
          <w:szCs w:val="22"/>
        </w:rPr>
        <w:t xml:space="preserve"> </w:t>
      </w:r>
      <w:r w:rsidRPr="005D1BEF">
        <w:rPr>
          <w:sz w:val="22"/>
          <w:szCs w:val="22"/>
        </w:rPr>
        <w:t>edukacyjnych).</w:t>
      </w:r>
    </w:p>
    <w:p w14:paraId="06D7FE64" w14:textId="77777777" w:rsidR="00B52233" w:rsidRPr="005D1BEF" w:rsidRDefault="00B52233" w:rsidP="000C5616">
      <w:pPr>
        <w:pStyle w:val="Akapitzlist"/>
        <w:numPr>
          <w:ilvl w:val="0"/>
          <w:numId w:val="93"/>
        </w:numPr>
        <w:rPr>
          <w:sz w:val="22"/>
          <w:szCs w:val="22"/>
        </w:rPr>
      </w:pPr>
      <w:r w:rsidRPr="005D1BEF">
        <w:rPr>
          <w:sz w:val="22"/>
          <w:szCs w:val="22"/>
        </w:rPr>
        <w:t xml:space="preserve">Wykonawca jest zobowiązany niezwłocznie informować Zamawiającego o wszelkich okolicznościach, które mogą przeszkodzić prawidłowemu, terminowemu i bezpiecznemu wykonaniu przedmiotu umowy.  </w:t>
      </w:r>
    </w:p>
    <w:p w14:paraId="2746F342" w14:textId="63C58A11" w:rsidR="00B52233" w:rsidRPr="005D1BEF" w:rsidRDefault="00B52233" w:rsidP="000C5616">
      <w:pPr>
        <w:pStyle w:val="Akapitzlist"/>
        <w:numPr>
          <w:ilvl w:val="0"/>
          <w:numId w:val="93"/>
        </w:numPr>
        <w:rPr>
          <w:b/>
          <w:bCs/>
          <w:sz w:val="22"/>
          <w:szCs w:val="22"/>
        </w:rPr>
      </w:pPr>
      <w:r w:rsidRPr="005D1BEF">
        <w:rPr>
          <w:sz w:val="22"/>
          <w:szCs w:val="22"/>
        </w:rPr>
        <w:t>Inspektor nadzoru lub inny upoważniony przedstawiciel Zamawiającego, w tym koordynator BHP jeżeli został ustanowiony, wstrzymuje prace jeżeli są one realizowane przez Wykonawcę niezgodnie z umową, przekazaną dokumentacją, przepisami prawa i normami lub zasadami współczesnej wiedzy technicznej. Osoby wymienione powyżej mogą również żądać od Wykonawcy usunięcia z terenu prac każdej osoby, która nie przestrzega przepisów i zasad BHP lub PPOŻ.</w:t>
      </w:r>
    </w:p>
    <w:p w14:paraId="3839B62E" w14:textId="77777777" w:rsidR="00FF2F0F" w:rsidRPr="005D1BEF" w:rsidRDefault="00FF2F0F" w:rsidP="0005655A">
      <w:pPr>
        <w:pStyle w:val="Nagwek2"/>
        <w:tabs>
          <w:tab w:val="left" w:pos="720"/>
        </w:tabs>
        <w:spacing w:before="0"/>
        <w:ind w:left="360"/>
        <w:rPr>
          <w:rFonts w:ascii="Times New Roman" w:hAnsi="Times New Roman" w:cs="Times New Roman"/>
          <w:b/>
          <w:color w:val="auto"/>
          <w:sz w:val="22"/>
          <w:szCs w:val="22"/>
        </w:rPr>
      </w:pPr>
    </w:p>
    <w:p w14:paraId="4D449DFE" w14:textId="77777777" w:rsidR="00B0232E" w:rsidRPr="005D1BEF" w:rsidRDefault="00B0232E" w:rsidP="0005655A">
      <w:pPr>
        <w:pStyle w:val="Nagwek2"/>
        <w:tabs>
          <w:tab w:val="left" w:pos="720"/>
        </w:tabs>
        <w:spacing w:before="0"/>
        <w:ind w:left="360"/>
        <w:rPr>
          <w:rFonts w:ascii="Times New Roman" w:hAnsi="Times New Roman" w:cs="Times New Roman"/>
          <w:b/>
          <w:color w:val="auto"/>
          <w:sz w:val="22"/>
          <w:szCs w:val="22"/>
        </w:rPr>
      </w:pPr>
    </w:p>
    <w:p w14:paraId="5A0EB513" w14:textId="583390BE" w:rsidR="0005655A" w:rsidRPr="005D1BEF" w:rsidRDefault="0005655A" w:rsidP="0005655A">
      <w:pPr>
        <w:pStyle w:val="Nagwek2"/>
        <w:tabs>
          <w:tab w:val="left" w:pos="720"/>
        </w:tabs>
        <w:spacing w:before="0"/>
        <w:ind w:left="360"/>
        <w:rPr>
          <w:rFonts w:ascii="Times New Roman" w:hAnsi="Times New Roman" w:cs="Times New Roman"/>
          <w:b/>
          <w:i/>
          <w:color w:val="auto"/>
          <w:sz w:val="22"/>
          <w:szCs w:val="22"/>
        </w:rPr>
      </w:pPr>
      <w:r w:rsidRPr="005D1BEF">
        <w:rPr>
          <w:rFonts w:ascii="Times New Roman" w:hAnsi="Times New Roman" w:cs="Times New Roman"/>
          <w:b/>
          <w:color w:val="auto"/>
          <w:sz w:val="22"/>
          <w:szCs w:val="22"/>
        </w:rPr>
        <w:t>Zasady rozliczeń</w:t>
      </w:r>
    </w:p>
    <w:p w14:paraId="01456D9A" w14:textId="3B3FC087" w:rsidR="0005655A" w:rsidRPr="005D1BEF" w:rsidRDefault="0005655A" w:rsidP="0005655A">
      <w:pPr>
        <w:tabs>
          <w:tab w:val="left" w:pos="720"/>
        </w:tabs>
        <w:ind w:left="360"/>
        <w:rPr>
          <w:b/>
          <w:sz w:val="22"/>
          <w:szCs w:val="22"/>
        </w:rPr>
      </w:pPr>
      <w:r w:rsidRPr="005D1BEF">
        <w:rPr>
          <w:b/>
          <w:sz w:val="22"/>
          <w:szCs w:val="22"/>
        </w:rPr>
        <w:t>§ 1</w:t>
      </w:r>
      <w:r w:rsidR="00F341CF" w:rsidRPr="005D1BEF">
        <w:rPr>
          <w:b/>
          <w:sz w:val="22"/>
          <w:szCs w:val="22"/>
        </w:rPr>
        <w:t>2</w:t>
      </w:r>
    </w:p>
    <w:p w14:paraId="6D6ED411" w14:textId="510AE13D" w:rsidR="00747F60" w:rsidRPr="005D1BEF" w:rsidRDefault="00747F60" w:rsidP="000C5616">
      <w:pPr>
        <w:pStyle w:val="Akapitzlist"/>
        <w:numPr>
          <w:ilvl w:val="2"/>
          <w:numId w:val="81"/>
        </w:numPr>
        <w:ind w:left="426" w:hanging="426"/>
        <w:rPr>
          <w:sz w:val="22"/>
          <w:szCs w:val="22"/>
        </w:rPr>
      </w:pPr>
      <w:r w:rsidRPr="005D1BEF">
        <w:rPr>
          <w:sz w:val="22"/>
          <w:szCs w:val="22"/>
        </w:rPr>
        <w:t xml:space="preserve">Wynagrodzenie za realizację przedmiotu umowy </w:t>
      </w:r>
      <w:r w:rsidR="0054086B" w:rsidRPr="005D1BEF">
        <w:rPr>
          <w:sz w:val="22"/>
          <w:szCs w:val="22"/>
        </w:rPr>
        <w:t>może być płatne</w:t>
      </w:r>
      <w:r w:rsidRPr="005D1BEF">
        <w:rPr>
          <w:sz w:val="22"/>
          <w:szCs w:val="22"/>
        </w:rPr>
        <w:t xml:space="preserve"> </w:t>
      </w:r>
      <w:r w:rsidR="00507A59" w:rsidRPr="005D1BEF">
        <w:rPr>
          <w:sz w:val="22"/>
          <w:szCs w:val="22"/>
        </w:rPr>
        <w:t>częściowo</w:t>
      </w:r>
      <w:r w:rsidR="004332F3" w:rsidRPr="005D1BEF">
        <w:rPr>
          <w:sz w:val="22"/>
          <w:szCs w:val="22"/>
        </w:rPr>
        <w:t xml:space="preserve"> na podstawie, zatwierdzonego przez Zamawiającego, harmonogramu rzeczowo finansow</w:t>
      </w:r>
      <w:r w:rsidR="001D489F">
        <w:rPr>
          <w:sz w:val="22"/>
          <w:szCs w:val="22"/>
        </w:rPr>
        <w:t>ego</w:t>
      </w:r>
      <w:r w:rsidR="0054086B" w:rsidRPr="005D1BEF">
        <w:rPr>
          <w:sz w:val="22"/>
          <w:szCs w:val="22"/>
        </w:rPr>
        <w:t>, jednak nie wcześniej niż po przedstawieniu przez Wykonawcę Zamawiającemu dokumentów, o których mowa w ust. 6 zdanie 1, o ile przewidziano udział podwykonawców przy realizacji umowy.</w:t>
      </w:r>
    </w:p>
    <w:p w14:paraId="1BFFE9DA" w14:textId="77777777" w:rsidR="00747F60" w:rsidRPr="005D1BEF" w:rsidRDefault="0005655A" w:rsidP="000C5616">
      <w:pPr>
        <w:pStyle w:val="Akapitzlist"/>
        <w:numPr>
          <w:ilvl w:val="2"/>
          <w:numId w:val="81"/>
        </w:numPr>
        <w:ind w:left="426" w:hanging="426"/>
        <w:rPr>
          <w:sz w:val="22"/>
          <w:szCs w:val="22"/>
        </w:rPr>
      </w:pPr>
      <w:r w:rsidRPr="005D1BEF">
        <w:rPr>
          <w:sz w:val="22"/>
          <w:szCs w:val="22"/>
        </w:rPr>
        <w:t xml:space="preserve">W przypadku wystawiania przez Wykonawcę ustrukturyzowanych faktur elektronicznych </w:t>
      </w:r>
      <w:r w:rsidRPr="005D1BEF">
        <w:rPr>
          <w:sz w:val="22"/>
          <w:szCs w:val="22"/>
        </w:rPr>
        <w:br/>
        <w:t xml:space="preserve">w rozumieniu art. 6 ust. 1 ustawy z dnia 9 listopada 2018 r. o elektronicznym fakturowaniu </w:t>
      </w:r>
      <w:r w:rsidRPr="005D1BEF">
        <w:rPr>
          <w:sz w:val="22"/>
          <w:szCs w:val="22"/>
        </w:rPr>
        <w:br/>
        <w:t xml:space="preserve">w zamówieniach publicznych, koncesjach na roboty budowlane lub usługi oraz partnerstwie publiczno-prywatnym (Dz. U. </w:t>
      </w:r>
      <w:r w:rsidR="00907AA8" w:rsidRPr="005D1BEF">
        <w:rPr>
          <w:sz w:val="22"/>
          <w:szCs w:val="22"/>
        </w:rPr>
        <w:t xml:space="preserve">2020 </w:t>
      </w:r>
      <w:r w:rsidRPr="005D1BEF">
        <w:rPr>
          <w:sz w:val="22"/>
          <w:szCs w:val="22"/>
        </w:rPr>
        <w:t xml:space="preserve">poz. </w:t>
      </w:r>
      <w:r w:rsidR="00907AA8" w:rsidRPr="005D1BEF">
        <w:rPr>
          <w:sz w:val="22"/>
          <w:szCs w:val="22"/>
        </w:rPr>
        <w:t>1666</w:t>
      </w:r>
      <w:r w:rsidRPr="005D1BEF">
        <w:rPr>
          <w:sz w:val="22"/>
          <w:szCs w:val="22"/>
        </w:rPr>
        <w:t xml:space="preserve"> ze zm.) za pośrednictwem Platformy Elektronicznego Fakturowania dostępnej pod adresem: </w:t>
      </w:r>
      <w:hyperlink r:id="rId55" w:history="1">
        <w:r w:rsidRPr="005D1BEF">
          <w:rPr>
            <w:rStyle w:val="Hipercze"/>
            <w:sz w:val="22"/>
            <w:szCs w:val="22"/>
          </w:rPr>
          <w:t>https://efaktura.gov.pl/</w:t>
        </w:r>
      </w:hyperlink>
      <w:r w:rsidRPr="005D1BEF">
        <w:rPr>
          <w:sz w:val="22"/>
          <w:szCs w:val="22"/>
        </w:rPr>
        <w:t xml:space="preserve">, w polu „referencja”, Wykonawca wpisze następujący adres e-mail: …………………… </w:t>
      </w:r>
    </w:p>
    <w:p w14:paraId="03330812" w14:textId="4A43F08E" w:rsidR="00747F60" w:rsidRPr="005D1BEF" w:rsidRDefault="0005655A" w:rsidP="000C5616">
      <w:pPr>
        <w:pStyle w:val="Akapitzlist"/>
        <w:numPr>
          <w:ilvl w:val="2"/>
          <w:numId w:val="81"/>
        </w:numPr>
        <w:ind w:left="426" w:hanging="426"/>
        <w:rPr>
          <w:sz w:val="22"/>
          <w:szCs w:val="22"/>
        </w:rPr>
      </w:pPr>
      <w:r w:rsidRPr="005D1BEF">
        <w:rPr>
          <w:sz w:val="22"/>
          <w:szCs w:val="22"/>
        </w:rPr>
        <w:t>Podstawą do ustalenia kwot faktur</w:t>
      </w:r>
      <w:r w:rsidR="00A644A9" w:rsidRPr="005D1BEF">
        <w:rPr>
          <w:sz w:val="22"/>
          <w:szCs w:val="22"/>
        </w:rPr>
        <w:t>y</w:t>
      </w:r>
      <w:r w:rsidRPr="005D1BEF">
        <w:rPr>
          <w:sz w:val="22"/>
          <w:szCs w:val="22"/>
        </w:rPr>
        <w:t xml:space="preserve"> częściow</w:t>
      </w:r>
      <w:r w:rsidR="00A644A9" w:rsidRPr="005D1BEF">
        <w:rPr>
          <w:sz w:val="22"/>
          <w:szCs w:val="22"/>
        </w:rPr>
        <w:t>ej</w:t>
      </w:r>
      <w:r w:rsidRPr="005D1BEF">
        <w:rPr>
          <w:sz w:val="22"/>
          <w:szCs w:val="22"/>
        </w:rPr>
        <w:t xml:space="preserve"> będą kosztorysy ofertowe. Protokoły odbioru części prac dla ich zafakturowania sporządza Wykonawca a podpisują kierownik </w:t>
      </w:r>
      <w:r w:rsidR="00DE67C2" w:rsidRPr="005D1BEF">
        <w:rPr>
          <w:sz w:val="22"/>
          <w:szCs w:val="22"/>
        </w:rPr>
        <w:t>budowy</w:t>
      </w:r>
      <w:r w:rsidRPr="005D1BEF">
        <w:rPr>
          <w:sz w:val="22"/>
          <w:szCs w:val="22"/>
        </w:rPr>
        <w:t xml:space="preserve"> i inspektorzy nadzoru ze strony Zamawiającego.</w:t>
      </w:r>
    </w:p>
    <w:p w14:paraId="057CE98F" w14:textId="77777777" w:rsidR="00747F60" w:rsidRPr="005D1BEF" w:rsidRDefault="0005655A" w:rsidP="000C5616">
      <w:pPr>
        <w:pStyle w:val="Akapitzlist"/>
        <w:numPr>
          <w:ilvl w:val="2"/>
          <w:numId w:val="81"/>
        </w:numPr>
        <w:ind w:left="426" w:hanging="426"/>
        <w:rPr>
          <w:sz w:val="22"/>
          <w:szCs w:val="22"/>
        </w:rPr>
      </w:pPr>
      <w:r w:rsidRPr="005D1BEF">
        <w:rPr>
          <w:sz w:val="22"/>
          <w:szCs w:val="22"/>
        </w:rPr>
        <w:t xml:space="preserve">Podstawą do wystawienia faktury końcowej za przedmiot umowy będzie protokół odbioru końcowego. Wykonawca zobowiązany jest dołączyć do faktury końcowej rozliczenie końcowe z podwykonawcami (dalszymi podwykonawcami) z określeniem ich nazw, adresów, numerów kont bankowych oraz kwot należnych do zapłaty z tytułu wykonanych i odebranych prac. Rozliczenie końcowe przedmiotu umowy musi zawierać pisemne oświadczenia podwykonawców (dalszych podwykonawców), podpisane przez osoby uprawnione do ich reprezentacji, stwierdzające, że rozliczenie obejmuje pełny zakres zrealizowanych przez nich czynności i prac. </w:t>
      </w:r>
    </w:p>
    <w:p w14:paraId="0E9ED445" w14:textId="77777777" w:rsidR="00747F60" w:rsidRPr="005D1BEF" w:rsidRDefault="0005655A" w:rsidP="000C5616">
      <w:pPr>
        <w:pStyle w:val="Akapitzlist"/>
        <w:numPr>
          <w:ilvl w:val="2"/>
          <w:numId w:val="81"/>
        </w:numPr>
        <w:ind w:left="426" w:hanging="426"/>
        <w:rPr>
          <w:sz w:val="22"/>
          <w:szCs w:val="22"/>
        </w:rPr>
      </w:pPr>
      <w:r w:rsidRPr="005D1BEF">
        <w:rPr>
          <w:sz w:val="22"/>
          <w:szCs w:val="22"/>
        </w:rPr>
        <w:lastRenderedPageBreak/>
        <w:t>W przypadku niedołączenia do faktury protokołu odbioru końcowego lub wystąpienia błędów w fakturze, Zamawiający uprawniony jest do wstrzymania zapłaty faktury, a termin zapłaty ulega przedłużeniu do czasu dostarczenia wymaganych dokumentów lub sprostowania błędów w fakturze, bez prawa do naliczania odsetek za ten okres.</w:t>
      </w:r>
    </w:p>
    <w:p w14:paraId="18F87E75" w14:textId="5C14E91A" w:rsidR="00747F60" w:rsidRPr="005D1BEF" w:rsidRDefault="0005655A" w:rsidP="000C5616">
      <w:pPr>
        <w:pStyle w:val="Akapitzlist"/>
        <w:numPr>
          <w:ilvl w:val="2"/>
          <w:numId w:val="81"/>
        </w:numPr>
        <w:ind w:left="426" w:hanging="426"/>
        <w:rPr>
          <w:sz w:val="22"/>
          <w:szCs w:val="22"/>
        </w:rPr>
      </w:pPr>
      <w:r w:rsidRPr="005D1BEF">
        <w:rPr>
          <w:sz w:val="22"/>
          <w:szCs w:val="22"/>
        </w:rPr>
        <w:t xml:space="preserve">Najpóźniej na 10 dni roboczych przed upływem 30 dniowego terminu zapłaty faktury, Wykonawca dostarczy Zamawiającemu niebudzący wątpliwości dowód (w szczególności oświadczenie podwykonawcy(ów) lub bankowe potwierdzenie realizacji płatności na rzecz podwykonawcy(ów)), że dokonał zapłaty wynagrodzenia podwykonawców, odpowiadającego czynnościom i pracom objętym treścią Załącznika nr 1 do niniejszej umowy. W przypadku dostarczenia dowodów potwierdzenie realizacji płatności na rzecz podwykonawców, o których mowa wyżej w terminie późniejszym niż 10 dni roboczych, lecz nie później niż na 1 dzień przed terminem płatności faktury, Zamawiający wystawi Wykonawcy do faktury notę zmieniającą termin zapłaty faktury o ilość dni odpowiadającą opóźnieniu w stosunku do wymaganego terminu dostarczenia dowodów. Jeżeli Wykonawca nie dokonał zapłaty wynagrodzenia na rzecz podwykonawców, wówczas przedstawi listę niezapłaconych wierzytelności podwykonawców z tytułu wynagrodzenia objętego bezpośrednio wcześniejszą fakturą oraz szczegółowym określeniem przyczyn opóźnienia w zapłacie. Lista niezapłaconych wierzytelności powinna obejmować termin wymagalności każdej wierzytelności, dokładne wskazanie podstawy do dokonania zapłaty każdej wierzytelności zawierające, co najmniej: nazwę (firmę) podwykonawcy i datę umowy o podwykonawstwo z podwykonawcą, rodzaj wykonywanych czynności i prac, numer i datę faktury, protokół odbioru. W przypadku niedostarczenia dokumentów przez Wykonawcę w określonych umową terminach, Zamawiający jest uprawniony do wstrzymania zapłaty na rzecz Wykonawcy, a termin zapłaty ulega przedłużeniu do chwili dostarczenia przez Wykonawcę kompletnej listy niezapłaconych wierzytelności na rzecz podwykonawców wraz ze szczegółowym wyjaśnieniem przyczyn opóźnienia. W przypadku opisanym w zdaniu poprzednim Zamawiający dokona weryfikacji przedłożonych przez Wykonawcę dokumentów i wyjaśnień w terminie 14 dni od chwili ich przedłożenia. Zapłata wstrzymanej faktury na rzecz Wykonawcy nastąpi w terminie 14 dni od dostarczenia lub uzupełnieniu dowodów zapłaty podwykonawcom wymienionym w liście. Wykonawcy nie przysługuje prawo do żądania zapłaty odsetek za okres wstrzymania wypłaty wynagrodzenia w przypadkach określonych w </w:t>
      </w:r>
      <w:r w:rsidR="00F03618">
        <w:rPr>
          <w:sz w:val="22"/>
          <w:szCs w:val="22"/>
        </w:rPr>
        <w:t xml:space="preserve">niniejszym ustępie </w:t>
      </w:r>
      <w:r w:rsidRPr="005D1BEF">
        <w:rPr>
          <w:sz w:val="22"/>
          <w:szCs w:val="22"/>
        </w:rPr>
        <w:t>.</w:t>
      </w:r>
    </w:p>
    <w:p w14:paraId="76C106D8" w14:textId="77777777" w:rsidR="00747F60" w:rsidRPr="005D1BEF" w:rsidRDefault="0005655A" w:rsidP="000C5616">
      <w:pPr>
        <w:pStyle w:val="Akapitzlist"/>
        <w:numPr>
          <w:ilvl w:val="2"/>
          <w:numId w:val="81"/>
        </w:numPr>
        <w:ind w:left="426" w:hanging="426"/>
        <w:rPr>
          <w:sz w:val="22"/>
          <w:szCs w:val="22"/>
        </w:rPr>
      </w:pPr>
      <w:r w:rsidRPr="005D1BEF">
        <w:rPr>
          <w:sz w:val="22"/>
          <w:szCs w:val="22"/>
        </w:rPr>
        <w:t>Zamawiający na każdym etapie realizacji niniejszej Umowy będzie upoważniony do dokonania zapłaty należności Wykonawcy z tytułu wykonania umowy bezpośrednio na rzecz podwykonawcy zaakceptowanego przez Zamawiającego, co będzie miało skutek prawidłowego spełnienia takiego świadczenia Zamawiającego na rzecz Wykonawcy w tej części wynagrodzenia. Zamawiający może z tego upoważnienia skorzystać w szczególności, jeżeli Wykonawca nie wykaże zgodnie z ust. 4 powyżej, że dokonał zapłaty wymagalnego wynagrodzenia bez odsetek na rzecz podwykonawcy, lub w celu dokonania rozliczenia, o którym mowa w ust. 3 powyżej. Zamawiający niezwłocznie, jednak, nie później niż na co najmniej 7 dni roboczych przed planowaną realizacją bezpośredniego przelewu na konto podwykonawcy powiadamia Wykonawcę o powyższym zamiarze.</w:t>
      </w:r>
    </w:p>
    <w:p w14:paraId="0ACB402F" w14:textId="09540142" w:rsidR="0005655A" w:rsidRPr="005D1BEF" w:rsidRDefault="0005655A" w:rsidP="000C5616">
      <w:pPr>
        <w:pStyle w:val="Akapitzlist"/>
        <w:numPr>
          <w:ilvl w:val="2"/>
          <w:numId w:val="81"/>
        </w:numPr>
        <w:ind w:left="426" w:hanging="426"/>
        <w:rPr>
          <w:sz w:val="22"/>
          <w:szCs w:val="22"/>
        </w:rPr>
      </w:pPr>
      <w:r w:rsidRPr="005D1BEF">
        <w:rPr>
          <w:sz w:val="22"/>
          <w:szCs w:val="22"/>
        </w:rPr>
        <w:t>Wykonawca w terminie 7 dni od poinformowania go o zamiarze bezpośredniej zapłaty przez Zamawiającego podwykonawcy może wnieść pisemne uwagi dotyczące zasadności bezpośredniej zapłaty wynagrodzenia podwykonawcy. W razie wniesienia przez Wykonawcę pisemnych uwag, Zamawiający w terminie 7 dni od doręczenia mu pisma Wykonawcy zawierającego uwagi jest uprawniony do:</w:t>
      </w:r>
    </w:p>
    <w:p w14:paraId="326A0119" w14:textId="77777777" w:rsidR="0005655A" w:rsidRPr="005D1BEF" w:rsidRDefault="0005655A" w:rsidP="000C5616">
      <w:pPr>
        <w:numPr>
          <w:ilvl w:val="0"/>
          <w:numId w:val="54"/>
        </w:numPr>
        <w:tabs>
          <w:tab w:val="left" w:pos="851"/>
        </w:tabs>
        <w:ind w:left="851"/>
        <w:jc w:val="both"/>
        <w:rPr>
          <w:sz w:val="22"/>
          <w:szCs w:val="22"/>
        </w:rPr>
      </w:pPr>
      <w:r w:rsidRPr="005D1BEF">
        <w:rPr>
          <w:sz w:val="22"/>
          <w:szCs w:val="22"/>
        </w:rPr>
        <w:t>zaniechania przez niego bezpośredniej zapłaty wynagrodzenia podwykonawcy w razie wykazanie przez Wykonawcę niezasadności roszczenia podwykonawcy;</w:t>
      </w:r>
    </w:p>
    <w:p w14:paraId="27B8F480" w14:textId="77777777" w:rsidR="0005655A" w:rsidRPr="005D1BEF" w:rsidRDefault="0005655A" w:rsidP="000C5616">
      <w:pPr>
        <w:numPr>
          <w:ilvl w:val="0"/>
          <w:numId w:val="54"/>
        </w:numPr>
        <w:tabs>
          <w:tab w:val="left" w:pos="851"/>
        </w:tabs>
        <w:ind w:left="851"/>
        <w:jc w:val="both"/>
        <w:rPr>
          <w:sz w:val="22"/>
          <w:szCs w:val="22"/>
        </w:rPr>
      </w:pPr>
      <w:r w:rsidRPr="005D1BEF">
        <w:rPr>
          <w:sz w:val="22"/>
          <w:szCs w:val="22"/>
        </w:rPr>
        <w:t>dokonania bezpośredniej zapłaty wynagrodzenia podwykonawcy, jeżeli wykazał on zasadność takiej zapłaty udokumentowaną przedłożonymi Wykonawcy fakturami lub rachunkami;</w:t>
      </w:r>
    </w:p>
    <w:p w14:paraId="7D8892DC" w14:textId="77777777" w:rsidR="0005655A" w:rsidRPr="005D1BEF" w:rsidRDefault="0005655A" w:rsidP="000C5616">
      <w:pPr>
        <w:numPr>
          <w:ilvl w:val="0"/>
          <w:numId w:val="54"/>
        </w:numPr>
        <w:tabs>
          <w:tab w:val="left" w:pos="851"/>
        </w:tabs>
        <w:ind w:left="851"/>
        <w:jc w:val="both"/>
        <w:rPr>
          <w:sz w:val="22"/>
          <w:szCs w:val="22"/>
        </w:rPr>
      </w:pPr>
      <w:r w:rsidRPr="005D1BEF">
        <w:rPr>
          <w:sz w:val="22"/>
          <w:szCs w:val="22"/>
        </w:rPr>
        <w:t>złożenia do depozytu sądowego spornej kwoty na pokrycie wynagrodzenia podwykonawcy w przypadku istnienia zasadniczej wątpliwości Zamawiającego, co do wysokości należnej zapłaty lub podmiotu, któremu płatność się należy.</w:t>
      </w:r>
    </w:p>
    <w:p w14:paraId="7B77033F" w14:textId="4589A724" w:rsidR="0005655A" w:rsidRPr="005D1BEF" w:rsidRDefault="0005655A" w:rsidP="000C5616">
      <w:pPr>
        <w:numPr>
          <w:ilvl w:val="0"/>
          <w:numId w:val="82"/>
        </w:numPr>
        <w:ind w:left="426" w:hanging="426"/>
        <w:jc w:val="both"/>
        <w:rPr>
          <w:sz w:val="22"/>
          <w:szCs w:val="22"/>
        </w:rPr>
      </w:pPr>
      <w:r w:rsidRPr="005D1BEF">
        <w:rPr>
          <w:sz w:val="22"/>
          <w:szCs w:val="22"/>
        </w:rPr>
        <w:t xml:space="preserve">Zamawiający dokona potrącenia kwoty wypłaconego wynagrodzenia bez odsetek bezpośrednio podwykonawcy z wynagrodzenia wskazanego w § 4 ust. 2 niniejszej w przypadku dokonania </w:t>
      </w:r>
      <w:r w:rsidRPr="005D1BEF">
        <w:rPr>
          <w:sz w:val="22"/>
          <w:szCs w:val="22"/>
        </w:rPr>
        <w:lastRenderedPageBreak/>
        <w:t>bezpośredniej zapłaty podwykonawcy przez Zamawiającego.</w:t>
      </w:r>
    </w:p>
    <w:p w14:paraId="1FC47582" w14:textId="77777777" w:rsidR="0005655A" w:rsidRPr="005D1BEF" w:rsidRDefault="0005655A" w:rsidP="000C5616">
      <w:pPr>
        <w:numPr>
          <w:ilvl w:val="0"/>
          <w:numId w:val="82"/>
        </w:numPr>
        <w:ind w:left="426" w:hanging="426"/>
        <w:jc w:val="both"/>
        <w:rPr>
          <w:sz w:val="22"/>
          <w:szCs w:val="22"/>
        </w:rPr>
      </w:pPr>
      <w:r w:rsidRPr="005D1BEF">
        <w:rPr>
          <w:sz w:val="22"/>
          <w:szCs w:val="22"/>
        </w:rPr>
        <w:t xml:space="preserve">Wykonawca w umowach z podwykonawcami ustali termin płatności tak, aby przed zapłatą przez Zamawiającego faktury końcowej, zostały zapłacone przez Wykonawcę wszystkie faktury podwykonawców. </w:t>
      </w:r>
    </w:p>
    <w:p w14:paraId="4EDCCC2D" w14:textId="5E58CFEA" w:rsidR="0005655A" w:rsidRPr="005D1BEF" w:rsidRDefault="0005655A" w:rsidP="000C5616">
      <w:pPr>
        <w:numPr>
          <w:ilvl w:val="0"/>
          <w:numId w:val="82"/>
        </w:numPr>
        <w:ind w:left="426" w:hanging="426"/>
        <w:jc w:val="both"/>
        <w:rPr>
          <w:sz w:val="22"/>
          <w:szCs w:val="22"/>
        </w:rPr>
      </w:pPr>
      <w:r w:rsidRPr="005D1BEF">
        <w:rPr>
          <w:sz w:val="22"/>
          <w:szCs w:val="22"/>
        </w:rPr>
        <w:t>Strony uznają, że zgodnie z istotą wiążącego ich stosunku prawnego Wykonawca, na zasadzie art. 647</w:t>
      </w:r>
      <w:r w:rsidRPr="005D1BEF">
        <w:rPr>
          <w:sz w:val="22"/>
          <w:szCs w:val="22"/>
          <w:vertAlign w:val="superscript"/>
        </w:rPr>
        <w:t>1</w:t>
      </w:r>
      <w:r w:rsidRPr="005D1BEF">
        <w:rPr>
          <w:sz w:val="22"/>
          <w:szCs w:val="22"/>
        </w:rPr>
        <w:t xml:space="preserve"> § 5 KC w zw. z art. 14 ust. 1 ustawy PZP, jest współodpowiedzialny z Uniwersytetem Jagiellońskim w Krakowie, za zapłatę wynagrodzenia swoim podwykonawcom, w związku z czym gdyby Zamawiający jako współdłużnik solidarny zapłacił takie należne podwykonawcy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3 (trzech) dni od dnia otrzymania od Zamawiającego wezwania do zapłaty. Zamawiający może potrącić wymienione należności z wynagrodzenia należnego Wykonawcy lub z zabezpieczenia należytego wykonania umowy.</w:t>
      </w:r>
    </w:p>
    <w:p w14:paraId="0791ACEC" w14:textId="1446A8C8" w:rsidR="0005655A" w:rsidRPr="005D1BEF" w:rsidRDefault="0005655A" w:rsidP="000C5616">
      <w:pPr>
        <w:numPr>
          <w:ilvl w:val="0"/>
          <w:numId w:val="82"/>
        </w:numPr>
        <w:ind w:left="426" w:hanging="426"/>
        <w:jc w:val="both"/>
        <w:rPr>
          <w:sz w:val="22"/>
          <w:szCs w:val="22"/>
        </w:rPr>
      </w:pPr>
      <w:r w:rsidRPr="005D1BEF">
        <w:rPr>
          <w:sz w:val="22"/>
          <w:szCs w:val="22"/>
        </w:rPr>
        <w:t xml:space="preserve">Wykonawca zobowiązany jest do wskazania numeru rachunku, który został ujawniony </w:t>
      </w:r>
      <w:r w:rsidRPr="005D1BEF">
        <w:rPr>
          <w:sz w:val="22"/>
          <w:szCs w:val="22"/>
        </w:rPr>
        <w:br/>
        <w:t>w wykazie podmiotów zarejestrowanych jako podatnicy VAT, niezarejestrowanych oraz wykreślonych i przywróconych do rejestru VAT prowadzonym przez Szefa Krajowej Administracji Skarbowej (dalej: „Biała lista”).</w:t>
      </w:r>
    </w:p>
    <w:p w14:paraId="75C5B720" w14:textId="560DD6BE" w:rsidR="00907AA8" w:rsidRPr="005D1BEF" w:rsidRDefault="00907AA8" w:rsidP="000C5616">
      <w:pPr>
        <w:numPr>
          <w:ilvl w:val="0"/>
          <w:numId w:val="82"/>
        </w:numPr>
        <w:ind w:left="426" w:hanging="426"/>
        <w:jc w:val="both"/>
        <w:rPr>
          <w:sz w:val="22"/>
          <w:szCs w:val="22"/>
        </w:rPr>
      </w:pPr>
      <w:r w:rsidRPr="005D1BEF">
        <w:rPr>
          <w:sz w:val="22"/>
          <w:szCs w:val="22"/>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7AA393A7" w14:textId="3742CD80" w:rsidR="0005655A" w:rsidRPr="005D1BEF" w:rsidRDefault="00C1711C" w:rsidP="000C5616">
      <w:pPr>
        <w:numPr>
          <w:ilvl w:val="0"/>
          <w:numId w:val="82"/>
        </w:numPr>
        <w:ind w:left="426" w:hanging="426"/>
        <w:jc w:val="both"/>
        <w:rPr>
          <w:sz w:val="22"/>
          <w:szCs w:val="22"/>
        </w:rPr>
      </w:pPr>
      <w:r w:rsidRPr="005D1BEF">
        <w:rPr>
          <w:rFonts w:eastAsia="Microsoft Sans Serif"/>
          <w:bCs/>
          <w:sz w:val="22"/>
          <w:szCs w:val="22"/>
        </w:rPr>
        <w:t>W</w:t>
      </w:r>
      <w:r w:rsidR="0005655A" w:rsidRPr="005D1BEF">
        <w:rPr>
          <w:rFonts w:eastAsia="Microsoft Sans Serif"/>
          <w:bCs/>
          <w:sz w:val="22"/>
          <w:szCs w:val="22"/>
        </w:rPr>
        <w:t xml:space="preserve"> przypadku, gdy Wykonawca jest zarejestrowany jako czynny podatnik podatku od towarów i usług Zamawiający może dokonać płatności wynagrodzenia z zastosowaniem mechanizmu podzielonej płatności, to jest w sposób wskazany w art. 108a ust. 2 ustawy z dnia 11 marca 2004 r. o podatku od towarów i usług (t. j. Dz. U. </w:t>
      </w:r>
      <w:r w:rsidR="00907AA8" w:rsidRPr="005D1BEF">
        <w:rPr>
          <w:rFonts w:eastAsia="Microsoft Sans Serif"/>
          <w:bCs/>
          <w:sz w:val="22"/>
          <w:szCs w:val="22"/>
        </w:rPr>
        <w:t>202</w:t>
      </w:r>
      <w:r w:rsidR="00E06E31" w:rsidRPr="005D1BEF">
        <w:rPr>
          <w:rFonts w:eastAsia="Microsoft Sans Serif"/>
          <w:bCs/>
          <w:sz w:val="22"/>
          <w:szCs w:val="22"/>
        </w:rPr>
        <w:t>5</w:t>
      </w:r>
      <w:r w:rsidR="00907AA8" w:rsidRPr="005D1BEF">
        <w:rPr>
          <w:rFonts w:eastAsia="Microsoft Sans Serif"/>
          <w:bCs/>
          <w:sz w:val="22"/>
          <w:szCs w:val="22"/>
        </w:rPr>
        <w:t xml:space="preserve"> </w:t>
      </w:r>
      <w:r w:rsidR="0005655A" w:rsidRPr="005D1BEF">
        <w:rPr>
          <w:rFonts w:eastAsia="Microsoft Sans Serif"/>
          <w:bCs/>
          <w:sz w:val="22"/>
          <w:szCs w:val="22"/>
        </w:rPr>
        <w:t xml:space="preserve">poz. </w:t>
      </w:r>
      <w:r w:rsidR="00E06E31" w:rsidRPr="005D1BEF">
        <w:rPr>
          <w:rFonts w:eastAsia="Microsoft Sans Serif"/>
          <w:bCs/>
          <w:sz w:val="22"/>
          <w:szCs w:val="22"/>
        </w:rPr>
        <w:t>775</w:t>
      </w:r>
      <w:r w:rsidR="0005655A" w:rsidRPr="005D1BEF">
        <w:rPr>
          <w:rFonts w:eastAsia="Microsoft Sans Serif"/>
          <w:bCs/>
          <w:sz w:val="22"/>
          <w:szCs w:val="22"/>
        </w:rPr>
        <w:t xml:space="preserve"> ze zm.)</w:t>
      </w:r>
      <w:r w:rsidR="00CA5E46" w:rsidRPr="005D1BEF">
        <w:rPr>
          <w:rFonts w:eastAsia="Microsoft Sans Serif"/>
          <w:bCs/>
          <w:sz w:val="22"/>
          <w:szCs w:val="22"/>
        </w:rPr>
        <w:t>, dalej „p.t.u.”</w:t>
      </w:r>
      <w:r w:rsidR="0005655A" w:rsidRPr="005D1BEF">
        <w:rPr>
          <w:rFonts w:eastAsia="Microsoft Sans Serif"/>
          <w:bCs/>
          <w:sz w:val="22"/>
          <w:szCs w:val="22"/>
        </w:rPr>
        <w:t>. Postanowień zdania 1. nie stosuje się, gdy przedmiot umowy stanowi czynność zwolnioną z podatku VAT albo jest on objęty 0% stawką podatku VAT.</w:t>
      </w:r>
    </w:p>
    <w:p w14:paraId="7064572A" w14:textId="77777777" w:rsidR="0005655A" w:rsidRPr="005D1BEF" w:rsidRDefault="0005655A" w:rsidP="000C5616">
      <w:pPr>
        <w:numPr>
          <w:ilvl w:val="0"/>
          <w:numId w:val="82"/>
        </w:numPr>
        <w:ind w:left="426" w:hanging="426"/>
        <w:jc w:val="both"/>
        <w:rPr>
          <w:sz w:val="22"/>
          <w:szCs w:val="22"/>
        </w:rPr>
      </w:pPr>
      <w:r w:rsidRPr="005D1BEF">
        <w:rPr>
          <w:rFonts w:eastAsia="Microsoft Sans Serif"/>
          <w:bCs/>
          <w:sz w:val="22"/>
          <w:szCs w:val="22"/>
        </w:rPr>
        <w:t>Wykonawca potwierdza, iż ujawniony na fakturze bankowy rachunek rozliczeniowy służy mu dla celów rozliczeń z tytułu prowadzonej przez niego działalności gospodarczej, dla którego prowadzony jest rachunek VAT.</w:t>
      </w:r>
    </w:p>
    <w:p w14:paraId="5470DCDE" w14:textId="4DF20E20" w:rsidR="0005655A" w:rsidRPr="005D1BEF" w:rsidRDefault="0005655A" w:rsidP="000C5616">
      <w:pPr>
        <w:numPr>
          <w:ilvl w:val="0"/>
          <w:numId w:val="82"/>
        </w:numPr>
        <w:ind w:left="426" w:hanging="426"/>
        <w:jc w:val="both"/>
        <w:rPr>
          <w:sz w:val="22"/>
          <w:szCs w:val="22"/>
        </w:rPr>
      </w:pPr>
      <w:r w:rsidRPr="005D1BEF">
        <w:rPr>
          <w:rFonts w:eastAsia="Microsoft Sans Serif"/>
          <w:bCs/>
          <w:sz w:val="22"/>
          <w:szCs w:val="22"/>
        </w:rPr>
        <w:t>Zamawiający dokona płatności wynagrodzenia przelewem z rachunku Zamawiającego, na rachunek bankowy Wykonawcy wskazany w fakturze, z zastrzeżeniem postanowień ust 13</w:t>
      </w:r>
      <w:r w:rsidR="00907AA8" w:rsidRPr="005D1BEF">
        <w:rPr>
          <w:rFonts w:eastAsia="Microsoft Sans Serif"/>
          <w:bCs/>
          <w:sz w:val="22"/>
          <w:szCs w:val="22"/>
        </w:rPr>
        <w:t xml:space="preserve"> i 14</w:t>
      </w:r>
      <w:r w:rsidR="007E76A2" w:rsidRPr="005D1BEF">
        <w:rPr>
          <w:rFonts w:eastAsia="Microsoft Sans Serif"/>
          <w:bCs/>
          <w:sz w:val="22"/>
          <w:szCs w:val="22"/>
        </w:rPr>
        <w:t>.</w:t>
      </w:r>
    </w:p>
    <w:p w14:paraId="08D61F2C" w14:textId="77777777" w:rsidR="0005655A" w:rsidRPr="005D1BEF" w:rsidRDefault="0005655A" w:rsidP="000C5616">
      <w:pPr>
        <w:widowControl/>
        <w:numPr>
          <w:ilvl w:val="0"/>
          <w:numId w:val="82"/>
        </w:numPr>
        <w:autoSpaceDE w:val="0"/>
        <w:ind w:left="426" w:hanging="426"/>
        <w:jc w:val="both"/>
        <w:rPr>
          <w:sz w:val="22"/>
          <w:szCs w:val="22"/>
        </w:rPr>
      </w:pPr>
      <w:r w:rsidRPr="005D1BEF">
        <w:rPr>
          <w:sz w:val="22"/>
          <w:szCs w:val="22"/>
        </w:rPr>
        <w:t>Faktura winna być wystawiana w następujący sposób:</w:t>
      </w:r>
    </w:p>
    <w:p w14:paraId="19768B64" w14:textId="77777777" w:rsidR="0005655A" w:rsidRPr="005D1BEF" w:rsidRDefault="0005655A" w:rsidP="00747F60">
      <w:pPr>
        <w:widowControl/>
        <w:autoSpaceDE w:val="0"/>
        <w:ind w:left="426"/>
        <w:jc w:val="both"/>
        <w:rPr>
          <w:sz w:val="22"/>
          <w:szCs w:val="22"/>
        </w:rPr>
      </w:pPr>
      <w:r w:rsidRPr="005D1BEF">
        <w:rPr>
          <w:sz w:val="22"/>
          <w:szCs w:val="22"/>
        </w:rPr>
        <w:t xml:space="preserve">Uniwersytet Jagielloński, ul. Gołębia 24, 31-007 Kraków, </w:t>
      </w:r>
    </w:p>
    <w:p w14:paraId="73CE3BD7" w14:textId="77777777" w:rsidR="0005655A" w:rsidRPr="005D1BEF" w:rsidRDefault="0005655A" w:rsidP="00747F60">
      <w:pPr>
        <w:widowControl/>
        <w:autoSpaceDE w:val="0"/>
        <w:ind w:left="426"/>
        <w:jc w:val="both"/>
        <w:rPr>
          <w:sz w:val="22"/>
          <w:szCs w:val="22"/>
        </w:rPr>
      </w:pPr>
      <w:r w:rsidRPr="005D1BEF">
        <w:rPr>
          <w:sz w:val="22"/>
          <w:szCs w:val="22"/>
        </w:rPr>
        <w:t xml:space="preserve">NIP: 675-000-22-36, REGON: 000001270 </w:t>
      </w:r>
    </w:p>
    <w:p w14:paraId="49DA9001" w14:textId="329F1DDA" w:rsidR="0005655A" w:rsidRPr="005D1BEF" w:rsidRDefault="0005655A" w:rsidP="00747F60">
      <w:pPr>
        <w:widowControl/>
        <w:autoSpaceDE w:val="0"/>
        <w:ind w:left="426"/>
        <w:jc w:val="both"/>
        <w:rPr>
          <w:sz w:val="22"/>
          <w:szCs w:val="22"/>
        </w:rPr>
      </w:pPr>
      <w:r w:rsidRPr="005D1BEF">
        <w:rPr>
          <w:sz w:val="22"/>
          <w:szCs w:val="22"/>
        </w:rPr>
        <w:t>i opatrzona dopiskiem, dla jakiej Jednostki Zamawia</w:t>
      </w:r>
      <w:r w:rsidR="00377551" w:rsidRPr="005D1BEF">
        <w:rPr>
          <w:sz w:val="22"/>
          <w:szCs w:val="22"/>
        </w:rPr>
        <w:t>jącego zamówienie zrealizowano, numer i data umowy, adres prac.</w:t>
      </w:r>
    </w:p>
    <w:p w14:paraId="60D35B97" w14:textId="77777777" w:rsidR="0005655A" w:rsidRPr="005D1BEF" w:rsidRDefault="0005655A" w:rsidP="000C5616">
      <w:pPr>
        <w:numPr>
          <w:ilvl w:val="0"/>
          <w:numId w:val="82"/>
        </w:numPr>
        <w:ind w:left="426"/>
        <w:jc w:val="both"/>
        <w:rPr>
          <w:sz w:val="22"/>
          <w:szCs w:val="22"/>
        </w:rPr>
      </w:pPr>
      <w:r w:rsidRPr="005D1BEF">
        <w:rPr>
          <w:sz w:val="22"/>
          <w:szCs w:val="22"/>
        </w:rPr>
        <w:t>Miejscem płatności jest Bank Zamawiającego, a zapłata następuje w dniu zlecenia przelewu przez Zamawiającego.</w:t>
      </w:r>
    </w:p>
    <w:p w14:paraId="70B15CE7" w14:textId="77777777" w:rsidR="00330BDD" w:rsidRPr="005D1BEF" w:rsidRDefault="00550CC4" w:rsidP="00330BDD">
      <w:pPr>
        <w:numPr>
          <w:ilvl w:val="0"/>
          <w:numId w:val="82"/>
        </w:numPr>
        <w:tabs>
          <w:tab w:val="left" w:pos="426"/>
        </w:tabs>
        <w:ind w:left="426"/>
        <w:contextualSpacing/>
        <w:jc w:val="both"/>
        <w:rPr>
          <w:sz w:val="22"/>
          <w:szCs w:val="22"/>
        </w:rPr>
      </w:pPr>
      <w:r w:rsidRPr="005D1BEF">
        <w:rPr>
          <w:sz w:val="22"/>
          <w:szCs w:val="22"/>
        </w:rPr>
        <w:t>Od dnia wejścia w życie przepisów wprowadzających obowiązek wystawiania faktur ustrukturyzowanych w Krajowym Systemie e-Faktur (KSeF), wszelkie faktury wystawiane przez Wykonawcę na rzecz Zamawiającego (UJ) będą sporządzane w formie faktur ustrukturyzowanych zgodnych z obowiązującymi przepisami prawa i przekazywane za pośrednictwem KSeF (</w:t>
      </w:r>
      <w:r w:rsidRPr="005D1BEF">
        <w:rPr>
          <w:color w:val="000000"/>
          <w:sz w:val="22"/>
          <w:szCs w:val="22"/>
        </w:rPr>
        <w:t xml:space="preserve">w rozumieniu art. 2 pkt 32a </w:t>
      </w:r>
      <w:r w:rsidR="00CA5E46" w:rsidRPr="005D1BEF">
        <w:rPr>
          <w:color w:val="000000"/>
          <w:sz w:val="22"/>
          <w:szCs w:val="22"/>
        </w:rPr>
        <w:t>p.t.u.</w:t>
      </w:r>
      <w:r w:rsidRPr="005D1BEF">
        <w:rPr>
          <w:color w:val="000000"/>
          <w:sz w:val="22"/>
          <w:szCs w:val="22"/>
        </w:rPr>
        <w:t>).</w:t>
      </w:r>
    </w:p>
    <w:p w14:paraId="0198A586" w14:textId="133EF107" w:rsidR="00A12133" w:rsidRPr="005D1BEF" w:rsidRDefault="00A12133" w:rsidP="00330BDD">
      <w:pPr>
        <w:numPr>
          <w:ilvl w:val="0"/>
          <w:numId w:val="82"/>
        </w:numPr>
        <w:tabs>
          <w:tab w:val="left" w:pos="426"/>
        </w:tabs>
        <w:ind w:left="426"/>
        <w:contextualSpacing/>
        <w:jc w:val="both"/>
        <w:rPr>
          <w:sz w:val="22"/>
          <w:szCs w:val="22"/>
        </w:rPr>
      </w:pPr>
      <w:r w:rsidRPr="005D1BEF">
        <w:rPr>
          <w:sz w:val="22"/>
          <w:szCs w:val="22"/>
        </w:rPr>
        <w:t xml:space="preserve">W fakturze ustrukturyzowanej w postaci elektronicznej wystawionej przy użyciu KSeF oprócz obowiązkowych pozycji wynikających z p.t.u. należy wpisać numer umowy. Dodatkowo na fakturze wg struktury pliku XML KSeF  ”na poziomie „Podmiot Inny” Wykonawca zobowiązany jest do wpisania numeru identyfikatora wewnętrznego (IDWew) przekazanego przez </w:t>
      </w:r>
      <w:r w:rsidR="00330BDD" w:rsidRPr="005D1BEF">
        <w:rPr>
          <w:sz w:val="22"/>
          <w:szCs w:val="22"/>
        </w:rPr>
        <w:t>Zamawiającego</w:t>
      </w:r>
      <w:r w:rsidRPr="005D1BEF">
        <w:rPr>
          <w:sz w:val="22"/>
          <w:szCs w:val="22"/>
        </w:rPr>
        <w:t>, a na poziomie Nabywcy w danych kontaktowych  w polu e-mail adresu mailowego w domenie @uj.edu.pl wskazanego przez Zamawiającego.</w:t>
      </w:r>
    </w:p>
    <w:p w14:paraId="01906FB8" w14:textId="0F9BE5B0" w:rsidR="00550CC4" w:rsidRPr="005D1BEF" w:rsidRDefault="00550CC4" w:rsidP="00DA26BA">
      <w:pPr>
        <w:numPr>
          <w:ilvl w:val="0"/>
          <w:numId w:val="82"/>
        </w:numPr>
        <w:tabs>
          <w:tab w:val="left" w:pos="426"/>
        </w:tabs>
        <w:ind w:left="426"/>
        <w:contextualSpacing/>
        <w:jc w:val="both"/>
        <w:rPr>
          <w:sz w:val="22"/>
          <w:szCs w:val="22"/>
        </w:rPr>
      </w:pPr>
      <w:r w:rsidRPr="005D1BEF">
        <w:rPr>
          <w:color w:val="000000"/>
          <w:sz w:val="22"/>
          <w:szCs w:val="22"/>
        </w:rPr>
        <w:lastRenderedPageBreak/>
        <w:t xml:space="preserve">Wynagrodzenie płatne będzie przelewem w terminie </w:t>
      </w:r>
      <w:r w:rsidRPr="005D1BEF">
        <w:rPr>
          <w:b/>
          <w:bCs/>
          <w:color w:val="000000"/>
          <w:sz w:val="22"/>
          <w:szCs w:val="22"/>
        </w:rPr>
        <w:t>do 30 dni</w:t>
      </w:r>
      <w:r w:rsidRPr="005D1BEF">
        <w:rPr>
          <w:color w:val="000000"/>
          <w:sz w:val="22"/>
          <w:szCs w:val="22"/>
        </w:rPr>
        <w:t xml:space="preserve"> licząc od dnia następnego po dacie wpływu prawidłowo wystawionej faktury ustrukturyzowanej w systemie KSeF na wskazany na fakturze numer rachunku bankowego, który został ujawniony w wykazie podmiotów zarejestrowanych jako podatnicy VAT, niezarejestrowanych oraz wykreślonych i przywróconych do rejestru VAT prowadzonym przez Szefa Krajowej Administracji Skarbowej (tzw. „Biała lista” – art. 96b ust. 1 </w:t>
      </w:r>
      <w:r w:rsidR="00E305B8" w:rsidRPr="005D1BEF">
        <w:rPr>
          <w:color w:val="000000"/>
          <w:sz w:val="22"/>
          <w:szCs w:val="22"/>
        </w:rPr>
        <w:t>p.t.u.</w:t>
      </w:r>
      <w:r w:rsidRPr="005D1BEF">
        <w:rPr>
          <w:color w:val="000000"/>
          <w:sz w:val="22"/>
          <w:szCs w:val="22"/>
        </w:rPr>
        <w:t>. Datą zapłaty faktury będzie data obciążenia rachunku bankowego Zamawiającego.</w:t>
      </w:r>
      <w:bookmarkStart w:id="6" w:name="_Hlk216434072"/>
    </w:p>
    <w:p w14:paraId="1D1AA696" w14:textId="77777777" w:rsidR="00550CC4" w:rsidRPr="005D1BEF" w:rsidRDefault="00550CC4" w:rsidP="00DA26BA">
      <w:pPr>
        <w:numPr>
          <w:ilvl w:val="0"/>
          <w:numId w:val="82"/>
        </w:numPr>
        <w:tabs>
          <w:tab w:val="left" w:pos="426"/>
        </w:tabs>
        <w:ind w:left="426"/>
        <w:contextualSpacing/>
        <w:jc w:val="both"/>
        <w:rPr>
          <w:sz w:val="22"/>
          <w:szCs w:val="22"/>
        </w:rPr>
      </w:pPr>
      <w:r w:rsidRPr="005D1BEF">
        <w:rPr>
          <w:color w:val="000000"/>
          <w:sz w:val="22"/>
          <w:szCs w:val="22"/>
        </w:rPr>
        <w:t>Prawidłowo wystawiona faktura ustrukturyzowana w postaci elektronicznej wystawiona przy użyciu KSeF musi zawierać następujące dane nabywcy usługi w obowiązującej strukturze logicznej e-Faktury:</w:t>
      </w:r>
    </w:p>
    <w:p w14:paraId="22757993" w14:textId="77777777" w:rsidR="00550CC4" w:rsidRPr="005D1BEF" w:rsidRDefault="00550CC4" w:rsidP="00EE7E26">
      <w:pPr>
        <w:ind w:left="851" w:firstLine="142"/>
        <w:jc w:val="both"/>
        <w:rPr>
          <w:color w:val="000000"/>
          <w:sz w:val="22"/>
          <w:szCs w:val="22"/>
        </w:rPr>
      </w:pPr>
      <w:r w:rsidRPr="005D1BEF">
        <w:rPr>
          <w:color w:val="000000"/>
          <w:sz w:val="22"/>
          <w:szCs w:val="22"/>
        </w:rPr>
        <w:t xml:space="preserve">Jako Nabywcę usługi należy wskazać: </w:t>
      </w:r>
    </w:p>
    <w:p w14:paraId="0FC5BA69" w14:textId="77777777" w:rsidR="00550CC4" w:rsidRPr="005D1BEF" w:rsidRDefault="00550CC4" w:rsidP="00EE7E26">
      <w:pPr>
        <w:ind w:left="851" w:firstLine="142"/>
        <w:jc w:val="both"/>
        <w:rPr>
          <w:b/>
          <w:bCs/>
          <w:color w:val="000000"/>
          <w:sz w:val="22"/>
          <w:szCs w:val="22"/>
        </w:rPr>
      </w:pPr>
      <w:r w:rsidRPr="005D1BEF">
        <w:rPr>
          <w:b/>
          <w:bCs/>
          <w:color w:val="000000"/>
          <w:sz w:val="22"/>
          <w:szCs w:val="22"/>
        </w:rPr>
        <w:t xml:space="preserve">Uniwersytet Jagielloński </w:t>
      </w:r>
    </w:p>
    <w:p w14:paraId="2F8CFA3E" w14:textId="77777777" w:rsidR="00550CC4" w:rsidRPr="005D1BEF" w:rsidRDefault="00550CC4" w:rsidP="00EE7E26">
      <w:pPr>
        <w:ind w:left="851" w:firstLine="142"/>
        <w:jc w:val="both"/>
        <w:rPr>
          <w:b/>
          <w:bCs/>
          <w:color w:val="000000"/>
          <w:sz w:val="22"/>
          <w:szCs w:val="22"/>
        </w:rPr>
      </w:pPr>
      <w:r w:rsidRPr="005D1BEF">
        <w:rPr>
          <w:b/>
          <w:bCs/>
          <w:color w:val="000000"/>
          <w:sz w:val="22"/>
          <w:szCs w:val="22"/>
        </w:rPr>
        <w:t>ul. Gołębia 24, 31-007 Kraków</w:t>
      </w:r>
    </w:p>
    <w:p w14:paraId="4E68DF2C" w14:textId="77777777" w:rsidR="00550CC4" w:rsidRPr="005D1BEF" w:rsidRDefault="00550CC4" w:rsidP="00EE7E26">
      <w:pPr>
        <w:ind w:left="851" w:firstLine="142"/>
        <w:jc w:val="both"/>
        <w:rPr>
          <w:b/>
          <w:bCs/>
          <w:color w:val="000000"/>
          <w:sz w:val="22"/>
          <w:szCs w:val="22"/>
        </w:rPr>
      </w:pPr>
      <w:r w:rsidRPr="005D1BEF">
        <w:rPr>
          <w:b/>
          <w:bCs/>
          <w:color w:val="000000"/>
          <w:sz w:val="22"/>
          <w:szCs w:val="22"/>
        </w:rPr>
        <w:t>NIP: 675-000-22-36</w:t>
      </w:r>
    </w:p>
    <w:p w14:paraId="2435B460" w14:textId="07FA21EF" w:rsidR="00CC3C88" w:rsidRPr="005D1BEF" w:rsidRDefault="001B6308" w:rsidP="00EE7E26">
      <w:pPr>
        <w:ind w:left="851" w:firstLine="142"/>
        <w:jc w:val="both"/>
        <w:rPr>
          <w:color w:val="000000"/>
          <w:sz w:val="22"/>
          <w:szCs w:val="22"/>
          <w:lang w:val="en-US"/>
        </w:rPr>
      </w:pPr>
      <w:r w:rsidRPr="005D1BEF">
        <w:rPr>
          <w:color w:val="000000"/>
          <w:sz w:val="22"/>
          <w:szCs w:val="22"/>
          <w:lang w:val="en-US"/>
        </w:rPr>
        <w:t>e</w:t>
      </w:r>
      <w:r w:rsidR="00CC3C88" w:rsidRPr="005D1BEF">
        <w:rPr>
          <w:color w:val="000000"/>
          <w:sz w:val="22"/>
          <w:szCs w:val="22"/>
          <w:lang w:val="en-US"/>
        </w:rPr>
        <w:t>mail</w:t>
      </w:r>
      <w:r w:rsidR="00CC3C88" w:rsidRPr="00E509C1">
        <w:rPr>
          <w:color w:val="000000"/>
          <w:sz w:val="22"/>
          <w:szCs w:val="22"/>
          <w:lang w:val="en-US"/>
        </w:rPr>
        <w:t>: edyta.gluszek@uj.edu.pl</w:t>
      </w:r>
    </w:p>
    <w:p w14:paraId="006A37A1" w14:textId="77777777" w:rsidR="00E305B8" w:rsidRPr="005D1BEF" w:rsidRDefault="00E305B8" w:rsidP="00DA26BA">
      <w:pPr>
        <w:ind w:left="426" w:firstLine="142"/>
        <w:jc w:val="both"/>
        <w:rPr>
          <w:color w:val="000000"/>
          <w:sz w:val="22"/>
          <w:szCs w:val="22"/>
          <w:lang w:val="en-US"/>
        </w:rPr>
      </w:pPr>
    </w:p>
    <w:p w14:paraId="2846777C" w14:textId="6AC740F7" w:rsidR="00550CC4" w:rsidRPr="005D1BEF" w:rsidRDefault="00B359A7" w:rsidP="00EE7E26">
      <w:pPr>
        <w:ind w:left="851"/>
        <w:jc w:val="both"/>
        <w:rPr>
          <w:color w:val="000000"/>
          <w:sz w:val="22"/>
          <w:szCs w:val="22"/>
        </w:rPr>
      </w:pPr>
      <w:r w:rsidRPr="005D1BEF">
        <w:rPr>
          <w:color w:val="000000"/>
          <w:sz w:val="22"/>
          <w:szCs w:val="22"/>
        </w:rPr>
        <w:t xml:space="preserve">Jako </w:t>
      </w:r>
      <w:r w:rsidRPr="005D1BEF">
        <w:rPr>
          <w:b/>
          <w:bCs/>
          <w:color w:val="000000"/>
          <w:sz w:val="22"/>
          <w:szCs w:val="22"/>
        </w:rPr>
        <w:t>Odbiorcę</w:t>
      </w:r>
      <w:r w:rsidRPr="005D1BEF">
        <w:rPr>
          <w:color w:val="000000"/>
          <w:sz w:val="22"/>
          <w:szCs w:val="22"/>
        </w:rPr>
        <w:t xml:space="preserve"> faktury (w sekcji „Podmiot Inny”) należy wskazać:</w:t>
      </w:r>
    </w:p>
    <w:p w14:paraId="32629FC6" w14:textId="77777777" w:rsidR="00550CC4" w:rsidRPr="005D1BEF" w:rsidRDefault="00550CC4" w:rsidP="00EE7E26">
      <w:pPr>
        <w:ind w:left="851"/>
        <w:jc w:val="both"/>
        <w:rPr>
          <w:b/>
          <w:bCs/>
          <w:color w:val="000000"/>
          <w:sz w:val="22"/>
          <w:szCs w:val="22"/>
        </w:rPr>
      </w:pPr>
      <w:r w:rsidRPr="005D1BEF">
        <w:rPr>
          <w:b/>
          <w:bCs/>
          <w:color w:val="000000"/>
          <w:sz w:val="22"/>
          <w:szCs w:val="22"/>
        </w:rPr>
        <w:t>Uniwersytet Jagielloński</w:t>
      </w:r>
    </w:p>
    <w:p w14:paraId="0C982C99" w14:textId="77777777" w:rsidR="00550CC4" w:rsidRPr="005D1BEF" w:rsidRDefault="00550CC4" w:rsidP="00EE7E26">
      <w:pPr>
        <w:ind w:left="851"/>
        <w:jc w:val="both"/>
        <w:rPr>
          <w:b/>
          <w:bCs/>
          <w:i/>
          <w:iCs/>
          <w:color w:val="000000"/>
          <w:sz w:val="22"/>
          <w:szCs w:val="22"/>
        </w:rPr>
      </w:pPr>
      <w:r w:rsidRPr="005D1BEF">
        <w:rPr>
          <w:b/>
          <w:bCs/>
          <w:i/>
          <w:iCs/>
          <w:color w:val="000000"/>
          <w:sz w:val="22"/>
          <w:szCs w:val="22"/>
        </w:rPr>
        <w:t>Nazwa i adres Zamawiającego - jednostki organizacyjnej UJ</w:t>
      </w:r>
    </w:p>
    <w:p w14:paraId="4C20A09A" w14:textId="77777777" w:rsidR="00EE7E26" w:rsidRDefault="009342DB" w:rsidP="00EE7E26">
      <w:pPr>
        <w:spacing w:after="120"/>
        <w:ind w:left="851"/>
        <w:jc w:val="both"/>
        <w:rPr>
          <w:sz w:val="22"/>
          <w:szCs w:val="22"/>
        </w:rPr>
      </w:pPr>
      <w:r w:rsidRPr="005D1BEF">
        <w:rPr>
          <w:color w:val="000000"/>
          <w:sz w:val="22"/>
          <w:szCs w:val="22"/>
        </w:rPr>
        <w:t xml:space="preserve">IDWew: </w:t>
      </w:r>
      <w:r w:rsidRPr="005D1BEF">
        <w:rPr>
          <w:b/>
          <w:bCs/>
          <w:color w:val="000000"/>
          <w:sz w:val="22"/>
          <w:szCs w:val="22"/>
        </w:rPr>
        <w:t>identyfikator wewnętrzny</w:t>
      </w:r>
      <w:r w:rsidRPr="005D1BEF">
        <w:rPr>
          <w:color w:val="000000"/>
          <w:sz w:val="22"/>
          <w:szCs w:val="22"/>
        </w:rPr>
        <w:t xml:space="preserve"> jako unikalny numer przypisany do jednostki</w:t>
      </w:r>
      <w:bookmarkEnd w:id="6"/>
      <w:r w:rsidRPr="005D1BEF">
        <w:rPr>
          <w:color w:val="242424"/>
          <w:sz w:val="22"/>
          <w:szCs w:val="22"/>
          <w:shd w:val="clear" w:color="auto" w:fill="FFFFFF"/>
        </w:rPr>
        <w:t xml:space="preserve"> </w:t>
      </w:r>
      <w:r w:rsidR="00550CC4" w:rsidRPr="005D1BEF">
        <w:rPr>
          <w:color w:val="242424"/>
          <w:sz w:val="22"/>
          <w:szCs w:val="22"/>
          <w:shd w:val="clear" w:color="auto" w:fill="FFFFFF"/>
        </w:rPr>
        <w:t>–</w:t>
      </w:r>
      <w:r w:rsidR="00487D50" w:rsidRPr="005D1BEF">
        <w:rPr>
          <w:color w:val="242424"/>
          <w:sz w:val="22"/>
          <w:szCs w:val="22"/>
          <w:shd w:val="clear" w:color="auto" w:fill="FFFFFF"/>
        </w:rPr>
        <w:t xml:space="preserve"> </w:t>
      </w:r>
      <w:r w:rsidR="00C4600D" w:rsidRPr="00C4600D">
        <w:rPr>
          <w:color w:val="242424"/>
          <w:sz w:val="22"/>
          <w:szCs w:val="22"/>
          <w:shd w:val="clear" w:color="auto" w:fill="FFFFFF"/>
        </w:rPr>
        <w:t>6750002236-88380</w:t>
      </w:r>
    </w:p>
    <w:p w14:paraId="0635C05D" w14:textId="1ABE0A57" w:rsidR="00E305B8" w:rsidRPr="00EE7E26" w:rsidRDefault="00550CC4" w:rsidP="00EE7E26">
      <w:pPr>
        <w:spacing w:after="120"/>
        <w:ind w:left="567" w:firstLine="142"/>
        <w:jc w:val="both"/>
        <w:rPr>
          <w:sz w:val="22"/>
          <w:szCs w:val="22"/>
        </w:rPr>
      </w:pPr>
      <w:r w:rsidRPr="005D1BEF">
        <w:rPr>
          <w:sz w:val="22"/>
          <w:szCs w:val="22"/>
          <w:u w:val="single"/>
        </w:rPr>
        <w:t>Dodatkowo należy wskazać na fakturze numer umowy.</w:t>
      </w:r>
    </w:p>
    <w:p w14:paraId="276D98E8" w14:textId="129E0AF1" w:rsidR="0005655A" w:rsidRPr="00EE7E26" w:rsidRDefault="00550CC4" w:rsidP="00EE7E26">
      <w:pPr>
        <w:pStyle w:val="Akapitzlist"/>
        <w:numPr>
          <w:ilvl w:val="0"/>
          <w:numId w:val="82"/>
        </w:numPr>
        <w:rPr>
          <w:b/>
          <w:bCs/>
          <w:color w:val="000000"/>
          <w:sz w:val="22"/>
          <w:szCs w:val="22"/>
        </w:rPr>
      </w:pPr>
      <w:r w:rsidRPr="005D1BEF">
        <w:rPr>
          <w:color w:val="000000"/>
          <w:sz w:val="22"/>
          <w:szCs w:val="22"/>
        </w:rPr>
        <w:t>W sytuacji awarii KSeF wizualizację faktury ustrukturyzowanej wraz z kodem QR oraz numerem identyfikacyjnym KSeF należy przesłać na adres e-mailowy:  </w:t>
      </w:r>
      <w:r w:rsidR="001B6308" w:rsidRPr="005D1BEF">
        <w:rPr>
          <w:b/>
          <w:bCs/>
          <w:color w:val="000000"/>
          <w:sz w:val="22"/>
          <w:szCs w:val="22"/>
        </w:rPr>
        <w:t xml:space="preserve"> </w:t>
      </w:r>
      <w:hyperlink r:id="rId56" w:history="1">
        <w:r w:rsidR="00EE7E26" w:rsidRPr="004C6064">
          <w:rPr>
            <w:rStyle w:val="Hipercze"/>
            <w:sz w:val="22"/>
            <w:szCs w:val="22"/>
          </w:rPr>
          <w:t>edyta.gluszek@uj.edu.pl</w:t>
        </w:r>
      </w:hyperlink>
      <w:r w:rsidR="00EE7E26">
        <w:rPr>
          <w:color w:val="000000"/>
          <w:sz w:val="22"/>
          <w:szCs w:val="22"/>
        </w:rPr>
        <w:t xml:space="preserve">  </w:t>
      </w:r>
      <w:r w:rsidRPr="00EE7E26">
        <w:rPr>
          <w:color w:val="000000"/>
          <w:sz w:val="22"/>
          <w:szCs w:val="22"/>
        </w:rPr>
        <w:t>niezwłocznie, jednakże nie później niż 3 dni po ustaniu niedostępności lub usunięciu awarii KSeF.</w:t>
      </w:r>
    </w:p>
    <w:p w14:paraId="183ADB7B" w14:textId="77777777" w:rsidR="00487D50" w:rsidRPr="005D1BEF" w:rsidRDefault="00487D50" w:rsidP="001B6308">
      <w:pPr>
        <w:jc w:val="both"/>
        <w:rPr>
          <w:sz w:val="22"/>
          <w:szCs w:val="22"/>
        </w:rPr>
      </w:pPr>
    </w:p>
    <w:p w14:paraId="328FC915" w14:textId="77777777" w:rsidR="0005655A" w:rsidRPr="005D1BEF" w:rsidRDefault="0005655A" w:rsidP="0005655A">
      <w:pPr>
        <w:tabs>
          <w:tab w:val="left" w:pos="720"/>
        </w:tabs>
        <w:rPr>
          <w:b/>
          <w:sz w:val="22"/>
          <w:szCs w:val="22"/>
        </w:rPr>
      </w:pPr>
      <w:r w:rsidRPr="005D1BEF">
        <w:rPr>
          <w:b/>
          <w:sz w:val="22"/>
          <w:szCs w:val="22"/>
        </w:rPr>
        <w:t>Zabezpieczenie należytego wykonania umowy</w:t>
      </w:r>
    </w:p>
    <w:p w14:paraId="51220B6F" w14:textId="7C3A672D" w:rsidR="0005655A" w:rsidRPr="005D1BEF" w:rsidRDefault="0005655A" w:rsidP="0005655A">
      <w:pPr>
        <w:tabs>
          <w:tab w:val="left" w:pos="720"/>
        </w:tabs>
        <w:rPr>
          <w:b/>
          <w:sz w:val="22"/>
          <w:szCs w:val="22"/>
        </w:rPr>
      </w:pPr>
      <w:r w:rsidRPr="005D1BEF">
        <w:rPr>
          <w:b/>
          <w:sz w:val="22"/>
          <w:szCs w:val="22"/>
        </w:rPr>
        <w:t>§ 1</w:t>
      </w:r>
      <w:r w:rsidR="005165EB" w:rsidRPr="005D1BEF">
        <w:rPr>
          <w:b/>
          <w:sz w:val="22"/>
          <w:szCs w:val="22"/>
        </w:rPr>
        <w:t>3</w:t>
      </w:r>
    </w:p>
    <w:p w14:paraId="221D953E" w14:textId="77777777" w:rsidR="0005655A" w:rsidRPr="005D1BEF" w:rsidRDefault="0005655A" w:rsidP="000C5616">
      <w:pPr>
        <w:widowControl/>
        <w:numPr>
          <w:ilvl w:val="0"/>
          <w:numId w:val="55"/>
        </w:numPr>
        <w:tabs>
          <w:tab w:val="left" w:pos="426"/>
        </w:tabs>
        <w:suppressAutoHyphens w:val="0"/>
        <w:ind w:left="426"/>
        <w:jc w:val="both"/>
        <w:rPr>
          <w:sz w:val="22"/>
          <w:szCs w:val="22"/>
        </w:rPr>
      </w:pPr>
      <w:r w:rsidRPr="005D1BEF">
        <w:rPr>
          <w:sz w:val="22"/>
          <w:szCs w:val="22"/>
        </w:rPr>
        <w:t>Wykonawca złożył przed podpisaniem umowy zabezpieczenie należytego wykonania umowy w wysokości 5% kwoty brutto wynagrodzenia umownego, tj. w wysokości …………….. PLN (słownie: …………………………… złote 00/100).</w:t>
      </w:r>
    </w:p>
    <w:p w14:paraId="63F31EEC" w14:textId="77777777" w:rsidR="0005655A" w:rsidRPr="005D1BEF" w:rsidRDefault="0005655A" w:rsidP="000C5616">
      <w:pPr>
        <w:widowControl/>
        <w:numPr>
          <w:ilvl w:val="0"/>
          <w:numId w:val="55"/>
        </w:numPr>
        <w:tabs>
          <w:tab w:val="left" w:pos="426"/>
        </w:tabs>
        <w:suppressAutoHyphens w:val="0"/>
        <w:ind w:left="426"/>
        <w:jc w:val="both"/>
        <w:rPr>
          <w:sz w:val="22"/>
          <w:szCs w:val="22"/>
        </w:rPr>
      </w:pPr>
      <w:r w:rsidRPr="005D1BEF">
        <w:rPr>
          <w:sz w:val="22"/>
          <w:szCs w:val="22"/>
        </w:rPr>
        <w:t>Zabezpieczenie należytego wykonania umowy zostało złożone w formie …………………….. (w przypadku zabezpieczenia składane w formie innej niż pieniężna musi być ono bezwarunkowe oraz nieodwołalne).</w:t>
      </w:r>
    </w:p>
    <w:p w14:paraId="00F634CE" w14:textId="77777777" w:rsidR="0005655A" w:rsidRPr="005D1BEF" w:rsidRDefault="0005655A" w:rsidP="000C5616">
      <w:pPr>
        <w:widowControl/>
        <w:numPr>
          <w:ilvl w:val="0"/>
          <w:numId w:val="55"/>
        </w:numPr>
        <w:tabs>
          <w:tab w:val="left" w:pos="426"/>
        </w:tabs>
        <w:suppressAutoHyphens w:val="0"/>
        <w:ind w:left="426"/>
        <w:jc w:val="both"/>
        <w:rPr>
          <w:sz w:val="22"/>
          <w:szCs w:val="22"/>
        </w:rPr>
      </w:pPr>
      <w:r w:rsidRPr="005D1BEF">
        <w:rPr>
          <w:sz w:val="22"/>
          <w:szCs w:val="22"/>
        </w:rPr>
        <w:t>W przypadku wniesienia zabezpieczenia należytego wykonania umowy w formie pieniężnej, Zamawiający zwróci Wykonawcy 70% wysokości zabezpieczenia w terminie 30 dni od dnia wykonania przedmiotu umowy potwierdzonego odbiorem końcowym bez zastrzeżeń. Zamawiający zatrzyma 30% wysokości zabezpieczenia na zabezpieczenie roszczeń z tytułu rękojmi za wady, które zwróci Wykonawcy nie później niż w 15 dniu po upływie okresu rękojmi za wady.</w:t>
      </w:r>
    </w:p>
    <w:p w14:paraId="005479FD" w14:textId="77777777" w:rsidR="0005655A" w:rsidRPr="005D1BEF" w:rsidRDefault="0005655A" w:rsidP="000C5616">
      <w:pPr>
        <w:widowControl/>
        <w:numPr>
          <w:ilvl w:val="0"/>
          <w:numId w:val="55"/>
        </w:numPr>
        <w:tabs>
          <w:tab w:val="left" w:pos="426"/>
        </w:tabs>
        <w:suppressAutoHyphens w:val="0"/>
        <w:ind w:left="426"/>
        <w:jc w:val="both"/>
        <w:rPr>
          <w:sz w:val="22"/>
          <w:szCs w:val="22"/>
        </w:rPr>
      </w:pPr>
      <w:r w:rsidRPr="005D1BEF">
        <w:rPr>
          <w:sz w:val="22"/>
          <w:szCs w:val="22"/>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realizacji określonego w § 6 ust. 1 umowy oraz do 14 – go dnia po dacie upływu okresu rękojmi za wady. </w:t>
      </w:r>
    </w:p>
    <w:p w14:paraId="43D88666" w14:textId="427F5CBC" w:rsidR="0005655A" w:rsidRPr="005D1BEF" w:rsidRDefault="0005655A" w:rsidP="000C5616">
      <w:pPr>
        <w:widowControl/>
        <w:numPr>
          <w:ilvl w:val="0"/>
          <w:numId w:val="55"/>
        </w:numPr>
        <w:tabs>
          <w:tab w:val="left" w:pos="426"/>
        </w:tabs>
        <w:suppressAutoHyphens w:val="0"/>
        <w:ind w:left="426"/>
        <w:jc w:val="both"/>
        <w:rPr>
          <w:sz w:val="22"/>
          <w:szCs w:val="22"/>
        </w:rPr>
      </w:pPr>
      <w:r w:rsidRPr="005D1BEF">
        <w:rPr>
          <w:sz w:val="22"/>
          <w:szCs w:val="22"/>
        </w:rPr>
        <w:t xml:space="preserve">Wykonawca, w przypadku, gdy wniesione zabezpieczenie nie obejmuje również okresu rękojmi za wady, jest zobowiązany w terminie do 30 dni przed upływem ważności zabezpieczenia ustanowić nowe zabezpieczenie należytego wykonania umowy z tytułu rękojmi za wady w wysokości </w:t>
      </w:r>
      <w:r w:rsidR="006D59BD" w:rsidRPr="005D1BEF">
        <w:rPr>
          <w:sz w:val="22"/>
          <w:szCs w:val="22"/>
        </w:rPr>
        <w:t>1,5</w:t>
      </w:r>
      <w:r w:rsidRPr="005D1BEF">
        <w:rPr>
          <w:sz w:val="22"/>
          <w:szCs w:val="22"/>
        </w:rPr>
        <w:t>% wynagrodzenia brutto w formie przewidzianej jako obligatoryjna zgodnie z art. 450 ust. 1 PZP.</w:t>
      </w:r>
    </w:p>
    <w:p w14:paraId="64A8D1D4" w14:textId="77777777" w:rsidR="0005655A" w:rsidRPr="005D1BEF" w:rsidRDefault="0005655A" w:rsidP="000C5616">
      <w:pPr>
        <w:widowControl/>
        <w:numPr>
          <w:ilvl w:val="0"/>
          <w:numId w:val="55"/>
        </w:numPr>
        <w:tabs>
          <w:tab w:val="left" w:pos="426"/>
        </w:tabs>
        <w:suppressAutoHyphens w:val="0"/>
        <w:ind w:left="426"/>
        <w:jc w:val="both"/>
        <w:rPr>
          <w:sz w:val="22"/>
          <w:szCs w:val="22"/>
        </w:rPr>
      </w:pPr>
      <w:r w:rsidRPr="005D1BEF">
        <w:rPr>
          <w:sz w:val="22"/>
          <w:szCs w:val="22"/>
        </w:rPr>
        <w:t xml:space="preserve">W przypadku nieprzedłużenia lub niewniesienia nowego zabezpieczenia najpóźniej </w:t>
      </w:r>
      <w:r w:rsidRPr="005D1BEF">
        <w:rPr>
          <w:sz w:val="22"/>
          <w:szCs w:val="22"/>
        </w:rPr>
        <w:br/>
        <w:t xml:space="preserve">w terminie wskazanym w ust. 5 niniejszego paragrafu umowy, Zamawiający zmienia formę </w:t>
      </w:r>
      <w:r w:rsidRPr="005D1BEF">
        <w:rPr>
          <w:sz w:val="22"/>
          <w:szCs w:val="22"/>
        </w:rPr>
        <w:lastRenderedPageBreak/>
        <w:t>dotychczasowego zabezpieczenia wniesionego w innej formie niż w pieniądzu na zabezpieczenie w pieniądzu, poprzez wypłatę kwoty z dotychczasowego zabezpieczenia. Przedmiotowej wypłaty Zamawiający dokona nie później niż w ostatnim dniu ważności dotychczasowego zabezpieczenia.</w:t>
      </w:r>
    </w:p>
    <w:p w14:paraId="3B868D21" w14:textId="744D7D21" w:rsidR="0005655A" w:rsidRPr="005D1BEF" w:rsidRDefault="0005655A" w:rsidP="000C5616">
      <w:pPr>
        <w:widowControl/>
        <w:numPr>
          <w:ilvl w:val="0"/>
          <w:numId w:val="55"/>
        </w:numPr>
        <w:tabs>
          <w:tab w:val="left" w:pos="426"/>
        </w:tabs>
        <w:suppressAutoHyphens w:val="0"/>
        <w:ind w:left="426"/>
        <w:jc w:val="both"/>
        <w:rPr>
          <w:sz w:val="22"/>
          <w:szCs w:val="22"/>
        </w:rPr>
      </w:pPr>
      <w:r w:rsidRPr="005D1BEF">
        <w:rPr>
          <w:sz w:val="22"/>
          <w:szCs w:val="22"/>
        </w:rPr>
        <w:t xml:space="preserve">Wykonawca zobowiązany jest do doręczenia Zamawiającemu oryginału dokumentu obejmującego gwarancję, o której mowa w ust. 4 powyżej.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14:paraId="33E10008" w14:textId="77777777" w:rsidR="0005655A" w:rsidRPr="005D1BEF" w:rsidRDefault="0005655A" w:rsidP="0005655A">
      <w:pPr>
        <w:widowControl/>
        <w:tabs>
          <w:tab w:val="left" w:pos="720"/>
        </w:tabs>
        <w:suppressAutoHyphens w:val="0"/>
        <w:rPr>
          <w:b/>
          <w:sz w:val="22"/>
          <w:szCs w:val="22"/>
        </w:rPr>
      </w:pPr>
    </w:p>
    <w:p w14:paraId="59CB12F7" w14:textId="77777777" w:rsidR="0005655A" w:rsidRPr="005D1BEF" w:rsidRDefault="0005655A" w:rsidP="0005655A">
      <w:pPr>
        <w:widowControl/>
        <w:tabs>
          <w:tab w:val="left" w:pos="720"/>
        </w:tabs>
        <w:suppressAutoHyphens w:val="0"/>
        <w:rPr>
          <w:b/>
          <w:sz w:val="22"/>
          <w:szCs w:val="22"/>
        </w:rPr>
      </w:pPr>
      <w:r w:rsidRPr="005D1BEF">
        <w:rPr>
          <w:b/>
          <w:sz w:val="22"/>
          <w:szCs w:val="22"/>
        </w:rPr>
        <w:t>Rękojmia za wady</w:t>
      </w:r>
    </w:p>
    <w:p w14:paraId="5EA36253" w14:textId="613294BD" w:rsidR="0005655A" w:rsidRPr="005D1BEF" w:rsidRDefault="0005655A" w:rsidP="0005655A">
      <w:pPr>
        <w:widowControl/>
        <w:tabs>
          <w:tab w:val="left" w:pos="720"/>
        </w:tabs>
        <w:suppressAutoHyphens w:val="0"/>
        <w:rPr>
          <w:b/>
          <w:sz w:val="22"/>
          <w:szCs w:val="22"/>
        </w:rPr>
      </w:pPr>
      <w:r w:rsidRPr="005D1BEF">
        <w:rPr>
          <w:b/>
          <w:sz w:val="22"/>
          <w:szCs w:val="22"/>
        </w:rPr>
        <w:t>§ 1</w:t>
      </w:r>
      <w:r w:rsidR="007518DA" w:rsidRPr="005D1BEF">
        <w:rPr>
          <w:b/>
          <w:sz w:val="22"/>
          <w:szCs w:val="22"/>
        </w:rPr>
        <w:t>4</w:t>
      </w:r>
    </w:p>
    <w:p w14:paraId="3CFFE6C4" w14:textId="77777777" w:rsidR="0005655A" w:rsidRPr="005D1BEF" w:rsidRDefault="0005655A" w:rsidP="000C5616">
      <w:pPr>
        <w:widowControl/>
        <w:numPr>
          <w:ilvl w:val="0"/>
          <w:numId w:val="56"/>
        </w:numPr>
        <w:tabs>
          <w:tab w:val="left" w:pos="426"/>
        </w:tabs>
        <w:suppressAutoHyphens w:val="0"/>
        <w:ind w:left="426"/>
        <w:jc w:val="both"/>
        <w:rPr>
          <w:sz w:val="22"/>
          <w:szCs w:val="22"/>
        </w:rPr>
      </w:pPr>
      <w:r w:rsidRPr="005D1BEF">
        <w:rPr>
          <w:sz w:val="22"/>
          <w:szCs w:val="22"/>
        </w:rPr>
        <w:t xml:space="preserve">Wykonawca odpowiada z tytułu rękojmi za wady przedmiotu umowy, które ujawnią się </w:t>
      </w:r>
      <w:r w:rsidRPr="005D1BEF">
        <w:rPr>
          <w:sz w:val="22"/>
          <w:szCs w:val="22"/>
        </w:rPr>
        <w:br/>
        <w:t>w terminie 60</w:t>
      </w:r>
      <w:r w:rsidRPr="005D1BEF">
        <w:rPr>
          <w:b/>
          <w:sz w:val="22"/>
          <w:szCs w:val="22"/>
        </w:rPr>
        <w:t xml:space="preserve"> </w:t>
      </w:r>
      <w:r w:rsidRPr="005D1BEF">
        <w:rPr>
          <w:sz w:val="22"/>
          <w:szCs w:val="22"/>
        </w:rPr>
        <w:t>miesięcy liczonych od dnia zakończenia realizacji przedmiotu umowy potwierdzonego odbiorem końcowym.</w:t>
      </w:r>
    </w:p>
    <w:p w14:paraId="4044B429" w14:textId="2706209B" w:rsidR="0005655A" w:rsidRPr="005D1BEF" w:rsidRDefault="0005655A" w:rsidP="000C5616">
      <w:pPr>
        <w:widowControl/>
        <w:numPr>
          <w:ilvl w:val="0"/>
          <w:numId w:val="56"/>
        </w:numPr>
        <w:tabs>
          <w:tab w:val="left" w:pos="426"/>
        </w:tabs>
        <w:suppressAutoHyphens w:val="0"/>
        <w:ind w:left="426"/>
        <w:jc w:val="both"/>
        <w:rPr>
          <w:sz w:val="22"/>
          <w:szCs w:val="22"/>
        </w:rPr>
      </w:pPr>
      <w:r w:rsidRPr="005D1BEF">
        <w:rPr>
          <w:sz w:val="22"/>
          <w:szCs w:val="22"/>
        </w:rPr>
        <w:t>W razie stwierdzenia wad przedmiotu umowy lub jego części Zamawiający może żądać ich usunięcia w wyznaczonym stosownym terminie, nie dłuższym niż 14 dni. W przypadku konieczności sprowadzenia przez Wykonawcę specjalistycznych części zamiennych termin może zostać wydłużony do 30 dni. Do usunięcia wady stosuje się odpowiednio postanowienia § 1</w:t>
      </w:r>
      <w:r w:rsidR="00882B09" w:rsidRPr="005D1BEF">
        <w:rPr>
          <w:sz w:val="22"/>
          <w:szCs w:val="22"/>
        </w:rPr>
        <w:t>5</w:t>
      </w:r>
      <w:r w:rsidRPr="005D1BEF">
        <w:rPr>
          <w:sz w:val="22"/>
          <w:szCs w:val="22"/>
        </w:rPr>
        <w:t xml:space="preserve"> ust. 9 oraz § 1</w:t>
      </w:r>
      <w:r w:rsidR="00882B09" w:rsidRPr="005D1BEF">
        <w:rPr>
          <w:sz w:val="22"/>
          <w:szCs w:val="22"/>
        </w:rPr>
        <w:t>5</w:t>
      </w:r>
      <w:r w:rsidRPr="005D1BEF">
        <w:rPr>
          <w:sz w:val="22"/>
          <w:szCs w:val="22"/>
        </w:rPr>
        <w:t xml:space="preserve"> ust. 10 niniejszej umowy. </w:t>
      </w:r>
    </w:p>
    <w:p w14:paraId="26C06343" w14:textId="77777777" w:rsidR="0005655A" w:rsidRDefault="0005655A" w:rsidP="0005655A">
      <w:pPr>
        <w:widowControl/>
        <w:tabs>
          <w:tab w:val="left" w:pos="720"/>
        </w:tabs>
        <w:suppressAutoHyphens w:val="0"/>
        <w:ind w:left="360"/>
        <w:rPr>
          <w:b/>
          <w:sz w:val="22"/>
          <w:szCs w:val="22"/>
        </w:rPr>
      </w:pPr>
    </w:p>
    <w:p w14:paraId="24E36956" w14:textId="77777777" w:rsidR="00D304C3" w:rsidRPr="005D1BEF" w:rsidRDefault="00D304C3" w:rsidP="0005655A">
      <w:pPr>
        <w:widowControl/>
        <w:tabs>
          <w:tab w:val="left" w:pos="720"/>
        </w:tabs>
        <w:suppressAutoHyphens w:val="0"/>
        <w:ind w:left="360"/>
        <w:rPr>
          <w:b/>
          <w:sz w:val="22"/>
          <w:szCs w:val="22"/>
        </w:rPr>
      </w:pPr>
    </w:p>
    <w:p w14:paraId="3DACB710" w14:textId="77777777" w:rsidR="0005655A" w:rsidRPr="005D1BEF" w:rsidRDefault="0005655A" w:rsidP="007518DA">
      <w:pPr>
        <w:widowControl/>
        <w:tabs>
          <w:tab w:val="left" w:pos="720"/>
        </w:tabs>
        <w:suppressAutoHyphens w:val="0"/>
        <w:ind w:left="360" w:hanging="360"/>
        <w:rPr>
          <w:b/>
          <w:sz w:val="22"/>
          <w:szCs w:val="22"/>
        </w:rPr>
      </w:pPr>
      <w:r w:rsidRPr="005D1BEF">
        <w:rPr>
          <w:b/>
          <w:sz w:val="22"/>
          <w:szCs w:val="22"/>
        </w:rPr>
        <w:t>Gwarancja</w:t>
      </w:r>
    </w:p>
    <w:p w14:paraId="25F7C3B8" w14:textId="2CF8693F" w:rsidR="0005655A" w:rsidRPr="005D1BEF" w:rsidRDefault="0005655A" w:rsidP="007518DA">
      <w:pPr>
        <w:tabs>
          <w:tab w:val="left" w:pos="720"/>
        </w:tabs>
        <w:ind w:left="360" w:hanging="360"/>
        <w:rPr>
          <w:b/>
          <w:sz w:val="22"/>
          <w:szCs w:val="22"/>
        </w:rPr>
      </w:pPr>
      <w:r w:rsidRPr="005D1BEF">
        <w:rPr>
          <w:b/>
          <w:sz w:val="22"/>
          <w:szCs w:val="22"/>
        </w:rPr>
        <w:t>§ 1</w:t>
      </w:r>
      <w:r w:rsidR="007518DA" w:rsidRPr="005D1BEF">
        <w:rPr>
          <w:b/>
          <w:sz w:val="22"/>
          <w:szCs w:val="22"/>
        </w:rPr>
        <w:t>5</w:t>
      </w:r>
    </w:p>
    <w:p w14:paraId="2D1C3AB1" w14:textId="58ADD15C" w:rsidR="0005655A" w:rsidRPr="005D1BEF" w:rsidRDefault="0005655A" w:rsidP="000C5616">
      <w:pPr>
        <w:widowControl/>
        <w:numPr>
          <w:ilvl w:val="0"/>
          <w:numId w:val="57"/>
        </w:numPr>
        <w:suppressAutoHyphens w:val="0"/>
        <w:jc w:val="both"/>
        <w:rPr>
          <w:strike/>
          <w:sz w:val="22"/>
          <w:szCs w:val="22"/>
        </w:rPr>
      </w:pPr>
      <w:r w:rsidRPr="005D1BEF">
        <w:rPr>
          <w:sz w:val="22"/>
          <w:szCs w:val="22"/>
        </w:rPr>
        <w:t xml:space="preserve">Wykonawca udziela Zamawiającemu </w:t>
      </w:r>
      <w:r w:rsidRPr="005D1BEF">
        <w:rPr>
          <w:b/>
          <w:sz w:val="22"/>
          <w:szCs w:val="22"/>
        </w:rPr>
        <w:t>… miesięczny</w:t>
      </w:r>
      <w:r w:rsidRPr="005D1BEF">
        <w:rPr>
          <w:sz w:val="22"/>
          <w:szCs w:val="22"/>
        </w:rPr>
        <w:t xml:space="preserve"> okres gwarancji na </w:t>
      </w:r>
      <w:r w:rsidR="003301E8" w:rsidRPr="005D1BEF">
        <w:rPr>
          <w:sz w:val="22"/>
          <w:szCs w:val="22"/>
        </w:rPr>
        <w:t xml:space="preserve">przedmiot umowy, liczony od daty odbioru końcowego przedmiotu umowy. </w:t>
      </w:r>
    </w:p>
    <w:p w14:paraId="2F0471C4" w14:textId="77777777" w:rsidR="0005655A" w:rsidRPr="005D1BEF" w:rsidRDefault="0005655A" w:rsidP="000C5616">
      <w:pPr>
        <w:widowControl/>
        <w:numPr>
          <w:ilvl w:val="0"/>
          <w:numId w:val="57"/>
        </w:numPr>
        <w:suppressAutoHyphens w:val="0"/>
        <w:jc w:val="both"/>
        <w:rPr>
          <w:strike/>
          <w:sz w:val="22"/>
          <w:szCs w:val="22"/>
        </w:rPr>
      </w:pPr>
      <w:r w:rsidRPr="005D1BEF">
        <w:rPr>
          <w:sz w:val="22"/>
          <w:szCs w:val="22"/>
        </w:rPr>
        <w:t xml:space="preserve">Wykonawca będzie usuwał wady (usterki) w okresie odpowiedzialności swoim kosztem </w:t>
      </w:r>
      <w:r w:rsidRPr="005D1BEF">
        <w:rPr>
          <w:sz w:val="22"/>
          <w:szCs w:val="22"/>
        </w:rPr>
        <w:br/>
        <w:t>i staraniem.</w:t>
      </w:r>
    </w:p>
    <w:p w14:paraId="588D4165" w14:textId="77777777" w:rsidR="0005655A" w:rsidRPr="005D1BEF" w:rsidRDefault="0005655A" w:rsidP="000C5616">
      <w:pPr>
        <w:widowControl/>
        <w:numPr>
          <w:ilvl w:val="0"/>
          <w:numId w:val="57"/>
        </w:numPr>
        <w:suppressAutoHyphens w:val="0"/>
        <w:jc w:val="both"/>
        <w:rPr>
          <w:strike/>
          <w:sz w:val="22"/>
          <w:szCs w:val="22"/>
        </w:rPr>
      </w:pPr>
      <w:r w:rsidRPr="005D1BEF">
        <w:rPr>
          <w:sz w:val="22"/>
          <w:szCs w:val="22"/>
        </w:rPr>
        <w:t>Zamawiający jest uprawniony do wykonywania uprawnień z gwarancji niezależnie od przysługujących mu uprawnień z tytułu rękojmi.</w:t>
      </w:r>
    </w:p>
    <w:p w14:paraId="3E12ADB0" w14:textId="77777777" w:rsidR="0005655A" w:rsidRPr="005D1BEF" w:rsidRDefault="0005655A" w:rsidP="000C5616">
      <w:pPr>
        <w:widowControl/>
        <w:numPr>
          <w:ilvl w:val="0"/>
          <w:numId w:val="57"/>
        </w:numPr>
        <w:suppressAutoHyphens w:val="0"/>
        <w:jc w:val="both"/>
        <w:rPr>
          <w:strike/>
          <w:sz w:val="22"/>
          <w:szCs w:val="22"/>
        </w:rPr>
      </w:pPr>
      <w:r w:rsidRPr="005D1BEF">
        <w:rPr>
          <w:sz w:val="22"/>
          <w:szCs w:val="22"/>
        </w:rPr>
        <w:t>Świadczenia wynikające z udzielonej gwarancji będą wykonywane przez Wykonawcę, producenta, autoryzowany przez niego serwis lub osoby na koszt Wykonawcy w miejscach realizacji umowy, a jeżeli będzie to technicznie niemożliwe, wszelkie działania organizacyjne i koszty wynikające ze świadczenia poza obiektami obciążają Wykonawcę.</w:t>
      </w:r>
    </w:p>
    <w:p w14:paraId="6D9E0549" w14:textId="77777777" w:rsidR="0005655A" w:rsidRPr="005D1BEF" w:rsidRDefault="0005655A" w:rsidP="000C5616">
      <w:pPr>
        <w:widowControl/>
        <w:numPr>
          <w:ilvl w:val="0"/>
          <w:numId w:val="57"/>
        </w:numPr>
        <w:suppressAutoHyphens w:val="0"/>
        <w:jc w:val="both"/>
        <w:rPr>
          <w:strike/>
          <w:sz w:val="22"/>
          <w:szCs w:val="22"/>
        </w:rPr>
      </w:pPr>
      <w:r w:rsidRPr="005D1BEF">
        <w:rPr>
          <w:sz w:val="22"/>
          <w:szCs w:val="22"/>
        </w:rPr>
        <w:t xml:space="preserve">Czas reakcji na zgłoszenie usterki (przystąpienie do niezwłocznego usunięcia usterki poprzez stawiennictwo serwisanta nie może przekroczyć 2 (dwóch) dni od zgłoszenia usterki (e-mailem potwierdzonym następnie niezwłocznie w formie pisemnej przez upoważnioną przez Zamawiającego osobę lub osoby), z wyłączeniem dni ustawowo wolnych od pracy. </w:t>
      </w:r>
    </w:p>
    <w:p w14:paraId="623DC53E" w14:textId="77777777" w:rsidR="0005655A" w:rsidRPr="005D1BEF" w:rsidRDefault="0005655A" w:rsidP="000C5616">
      <w:pPr>
        <w:widowControl/>
        <w:numPr>
          <w:ilvl w:val="0"/>
          <w:numId w:val="57"/>
        </w:numPr>
        <w:suppressAutoHyphens w:val="0"/>
        <w:jc w:val="both"/>
        <w:rPr>
          <w:sz w:val="22"/>
          <w:szCs w:val="22"/>
        </w:rPr>
      </w:pPr>
      <w:r w:rsidRPr="005D1BEF">
        <w:rPr>
          <w:sz w:val="22"/>
          <w:szCs w:val="22"/>
        </w:rPr>
        <w:t xml:space="preserve">Naprawa gwarancyjna będzie wykonana w terminie nie dłuższym niż 14 dni z wyłączeniem dni ustawowo wolnych od pracy, licząc od dnia przyjęcia zgłoszenia przez serwis </w:t>
      </w:r>
      <w:r w:rsidRPr="005D1BEF">
        <w:rPr>
          <w:sz w:val="22"/>
          <w:szCs w:val="22"/>
        </w:rPr>
        <w:br/>
        <w:t>(e-mailem). W przypadku konieczności sprowadzenia specjalistycznych części zamiennych, termin ten nie może być dłuższy niż 30 dni, chyba, że Strony uzgodnią inny termin, co zostanie potwierdzone pisemnym protokołem konieczności</w:t>
      </w:r>
    </w:p>
    <w:p w14:paraId="76C4C1F3" w14:textId="77777777" w:rsidR="0005655A" w:rsidRPr="005D1BEF" w:rsidRDefault="0005655A" w:rsidP="000C5616">
      <w:pPr>
        <w:widowControl/>
        <w:numPr>
          <w:ilvl w:val="0"/>
          <w:numId w:val="57"/>
        </w:numPr>
        <w:suppressAutoHyphens w:val="0"/>
        <w:jc w:val="both"/>
        <w:rPr>
          <w:sz w:val="22"/>
          <w:szCs w:val="22"/>
        </w:rPr>
      </w:pPr>
      <w:r w:rsidRPr="005D1BEF">
        <w:rPr>
          <w:sz w:val="22"/>
          <w:szCs w:val="22"/>
        </w:rPr>
        <w:t>Okres gwarancji na naprawiane elementy ulega automatycznemu przedłużeniu o okres naprawy, tj. czas liczony od zgłoszenia do usunięcia awarii czy usterki.</w:t>
      </w:r>
    </w:p>
    <w:p w14:paraId="75516CBA" w14:textId="77777777" w:rsidR="0005655A" w:rsidRPr="005D1BEF" w:rsidRDefault="0005655A" w:rsidP="000C5616">
      <w:pPr>
        <w:widowControl/>
        <w:numPr>
          <w:ilvl w:val="0"/>
          <w:numId w:val="57"/>
        </w:numPr>
        <w:suppressAutoHyphens w:val="0"/>
        <w:jc w:val="both"/>
        <w:rPr>
          <w:sz w:val="22"/>
          <w:szCs w:val="22"/>
        </w:rPr>
      </w:pPr>
      <w:r w:rsidRPr="005D1BEF">
        <w:rPr>
          <w:sz w:val="22"/>
          <w:szCs w:val="22"/>
        </w:rPr>
        <w:t>Bieg terminu gwarancji rozpoczyna się w dniu następnym, po odbiorze końcowym przedmiotu umowy, przy czym w przypadku wymiany wadliwego przedmiotu umowy (jego elementu) na nowy albo dokonania usunięcia istotnej wady (usterki) termin gwarancji biegnie na nowo od chwili ponownego dostarczenia Zamawiającemu naprawionych rzeczy (odpowiednio przedmiotu umowy, jego elementu).</w:t>
      </w:r>
    </w:p>
    <w:p w14:paraId="4FC519AD" w14:textId="77777777" w:rsidR="0005655A" w:rsidRPr="005D1BEF" w:rsidRDefault="0005655A" w:rsidP="000C5616">
      <w:pPr>
        <w:widowControl/>
        <w:numPr>
          <w:ilvl w:val="0"/>
          <w:numId w:val="57"/>
        </w:numPr>
        <w:suppressAutoHyphens w:val="0"/>
        <w:jc w:val="both"/>
        <w:rPr>
          <w:sz w:val="22"/>
          <w:szCs w:val="22"/>
        </w:rPr>
      </w:pPr>
      <w:r w:rsidRPr="005D1BEF">
        <w:rPr>
          <w:sz w:val="22"/>
          <w:szCs w:val="22"/>
        </w:rPr>
        <w:lastRenderedPageBreak/>
        <w:t>Wykonawca ma obowiązek poinformowania Zamawiającego o przystąpieniu do usuwania wady (usterki). Usunięcie wady (usterki) będzie stwierdzone protokolarnie, po uprzednim zawiadomieniu przez Wykonawcę Zamawiającego o jej usunięciu.</w:t>
      </w:r>
    </w:p>
    <w:p w14:paraId="5776D04C" w14:textId="77777777" w:rsidR="0005655A" w:rsidRPr="005D1BEF" w:rsidRDefault="0005655A" w:rsidP="000C5616">
      <w:pPr>
        <w:widowControl/>
        <w:numPr>
          <w:ilvl w:val="0"/>
          <w:numId w:val="57"/>
        </w:numPr>
        <w:suppressAutoHyphens w:val="0"/>
        <w:jc w:val="both"/>
        <w:rPr>
          <w:sz w:val="22"/>
          <w:szCs w:val="22"/>
        </w:rPr>
      </w:pPr>
      <w:r w:rsidRPr="005D1BEF">
        <w:rPr>
          <w:sz w:val="22"/>
          <w:szCs w:val="22"/>
        </w:rPr>
        <w:t>Jeżeli z jakiejkolwiek przyczyny, za którą Wykonawca odpowiada, Wykonawca nie usunie wady (usterki) w wyżej zastrzeżonych terminach, Zamawiający ma prawo bez utraty gwarancji zaangażować inny podmiot do usunięcia wad (usterek), a Wykonawca zobowiązany jest pokryć pełne związane z tym koszty w ciągu 14 dni od daty otrzymania od Zamawiającego wezwania wraz z dowodem zapłaty.</w:t>
      </w:r>
    </w:p>
    <w:p w14:paraId="0421D445" w14:textId="77777777" w:rsidR="0005655A" w:rsidRPr="005D1BEF" w:rsidRDefault="0005655A" w:rsidP="000C5616">
      <w:pPr>
        <w:widowControl/>
        <w:numPr>
          <w:ilvl w:val="0"/>
          <w:numId w:val="57"/>
        </w:numPr>
        <w:suppressAutoHyphens w:val="0"/>
        <w:jc w:val="both"/>
        <w:rPr>
          <w:strike/>
          <w:sz w:val="22"/>
          <w:szCs w:val="22"/>
        </w:rPr>
      </w:pPr>
      <w:r w:rsidRPr="005D1BEF">
        <w:rPr>
          <w:sz w:val="22"/>
          <w:szCs w:val="22"/>
        </w:rPr>
        <w:t>Zamawiający zobowiązuje się do dotrzymywania podstawowych warunków eksploatacji określonych w instrukcjach eksploatacji i kartach gwarancyjnych wystawionych przez producentów, i dostarczonych przez Wykonawcę Zamawiającemu.</w:t>
      </w:r>
    </w:p>
    <w:p w14:paraId="20D91AAF" w14:textId="77777777" w:rsidR="0005655A" w:rsidRPr="005D1BEF" w:rsidRDefault="0005655A" w:rsidP="0005655A">
      <w:pPr>
        <w:tabs>
          <w:tab w:val="left" w:pos="720"/>
        </w:tabs>
        <w:ind w:left="360"/>
        <w:rPr>
          <w:b/>
          <w:sz w:val="22"/>
          <w:szCs w:val="22"/>
          <w:highlight w:val="yellow"/>
        </w:rPr>
      </w:pPr>
    </w:p>
    <w:p w14:paraId="43E16738" w14:textId="77777777" w:rsidR="0005655A" w:rsidRPr="005D1BEF" w:rsidRDefault="0005655A" w:rsidP="00E90276">
      <w:pPr>
        <w:tabs>
          <w:tab w:val="left" w:pos="720"/>
        </w:tabs>
        <w:ind w:left="360" w:hanging="360"/>
        <w:rPr>
          <w:b/>
          <w:sz w:val="22"/>
          <w:szCs w:val="22"/>
        </w:rPr>
      </w:pPr>
      <w:r w:rsidRPr="005D1BEF">
        <w:rPr>
          <w:b/>
          <w:sz w:val="22"/>
          <w:szCs w:val="22"/>
        </w:rPr>
        <w:t xml:space="preserve">Odstąpienie od umowy </w:t>
      </w:r>
    </w:p>
    <w:p w14:paraId="3941994C" w14:textId="7B4B6BDD" w:rsidR="0005655A" w:rsidRPr="005D1BEF" w:rsidRDefault="0005655A" w:rsidP="00E90276">
      <w:pPr>
        <w:tabs>
          <w:tab w:val="left" w:pos="720"/>
        </w:tabs>
        <w:rPr>
          <w:b/>
          <w:sz w:val="22"/>
          <w:szCs w:val="22"/>
        </w:rPr>
      </w:pPr>
      <w:r w:rsidRPr="005D1BEF">
        <w:rPr>
          <w:b/>
          <w:sz w:val="22"/>
          <w:szCs w:val="22"/>
        </w:rPr>
        <w:t>§ 1</w:t>
      </w:r>
      <w:r w:rsidR="0065738D" w:rsidRPr="005D1BEF">
        <w:rPr>
          <w:b/>
          <w:sz w:val="22"/>
          <w:szCs w:val="22"/>
        </w:rPr>
        <w:t>6</w:t>
      </w:r>
    </w:p>
    <w:p w14:paraId="24A2DD2A" w14:textId="77777777" w:rsidR="0005655A" w:rsidRPr="005D1BEF" w:rsidRDefault="0005655A" w:rsidP="000C5616">
      <w:pPr>
        <w:widowControl/>
        <w:numPr>
          <w:ilvl w:val="0"/>
          <w:numId w:val="58"/>
        </w:numPr>
        <w:suppressAutoHyphens w:val="0"/>
        <w:ind w:left="426"/>
        <w:jc w:val="both"/>
        <w:rPr>
          <w:sz w:val="22"/>
          <w:szCs w:val="22"/>
        </w:rPr>
      </w:pPr>
      <w:r w:rsidRPr="005D1BEF">
        <w:rPr>
          <w:sz w:val="22"/>
          <w:szCs w:val="22"/>
        </w:rPr>
        <w:t>Oprócz przypadków wymienionych w Kodeksie cywilnym Stronom przysługuje prawo odstąpienia od niniejszej umowy w razie zaistnienia okoliczności wskazanych w ust. 2.</w:t>
      </w:r>
    </w:p>
    <w:p w14:paraId="170B64F5" w14:textId="0326E7CA" w:rsidR="0005655A" w:rsidRPr="005D1BEF" w:rsidRDefault="0005655A" w:rsidP="000C5616">
      <w:pPr>
        <w:widowControl/>
        <w:numPr>
          <w:ilvl w:val="0"/>
          <w:numId w:val="58"/>
        </w:numPr>
        <w:suppressAutoHyphens w:val="0"/>
        <w:ind w:left="426"/>
        <w:jc w:val="both"/>
        <w:rPr>
          <w:sz w:val="22"/>
          <w:szCs w:val="22"/>
        </w:rPr>
      </w:pPr>
      <w:r w:rsidRPr="005D1BEF">
        <w:rPr>
          <w:sz w:val="22"/>
          <w:szCs w:val="22"/>
        </w:rPr>
        <w:t>Zamawiający może odstąpić od umowy, nie wcześniej niż w terminie 7 (siedmiu) dni od dnia powzięcia wiadomości o tym, że:</w:t>
      </w:r>
    </w:p>
    <w:p w14:paraId="2B2CD689" w14:textId="77777777" w:rsidR="0005655A" w:rsidRPr="005D1BEF" w:rsidRDefault="0005655A" w:rsidP="000C5616">
      <w:pPr>
        <w:widowControl/>
        <w:numPr>
          <w:ilvl w:val="0"/>
          <w:numId w:val="59"/>
        </w:numPr>
        <w:tabs>
          <w:tab w:val="left" w:pos="851"/>
        </w:tabs>
        <w:suppressAutoHyphens w:val="0"/>
        <w:ind w:left="851"/>
        <w:jc w:val="both"/>
        <w:rPr>
          <w:sz w:val="22"/>
          <w:szCs w:val="22"/>
        </w:rPr>
      </w:pPr>
      <w:r w:rsidRPr="005D1BEF">
        <w:rPr>
          <w:sz w:val="22"/>
          <w:szCs w:val="22"/>
        </w:rPr>
        <w:t>Wykonawca na skutek swojej niewypłacalności nie wykonuje zobowiązań pieniężnych przez okres co najmniej 3 miesięcy,</w:t>
      </w:r>
    </w:p>
    <w:p w14:paraId="722EFCD7" w14:textId="77777777" w:rsidR="0005655A" w:rsidRPr="005D1BEF" w:rsidRDefault="0005655A" w:rsidP="000C5616">
      <w:pPr>
        <w:widowControl/>
        <w:numPr>
          <w:ilvl w:val="0"/>
          <w:numId w:val="59"/>
        </w:numPr>
        <w:tabs>
          <w:tab w:val="left" w:pos="851"/>
        </w:tabs>
        <w:suppressAutoHyphens w:val="0"/>
        <w:ind w:left="851"/>
        <w:jc w:val="both"/>
        <w:rPr>
          <w:sz w:val="22"/>
          <w:szCs w:val="22"/>
        </w:rPr>
      </w:pPr>
      <w:r w:rsidRPr="005D1BEF">
        <w:rPr>
          <w:sz w:val="22"/>
          <w:szCs w:val="22"/>
        </w:rPr>
        <w:t>została podjęta likwidacja Wykonawcy,</w:t>
      </w:r>
    </w:p>
    <w:p w14:paraId="0FA6B15B" w14:textId="77777777" w:rsidR="0005655A" w:rsidRPr="005D1BEF" w:rsidRDefault="0005655A" w:rsidP="000C5616">
      <w:pPr>
        <w:widowControl/>
        <w:numPr>
          <w:ilvl w:val="0"/>
          <w:numId w:val="59"/>
        </w:numPr>
        <w:tabs>
          <w:tab w:val="left" w:pos="851"/>
        </w:tabs>
        <w:suppressAutoHyphens w:val="0"/>
        <w:ind w:left="851"/>
        <w:jc w:val="both"/>
        <w:rPr>
          <w:sz w:val="22"/>
          <w:szCs w:val="22"/>
        </w:rPr>
      </w:pPr>
      <w:r w:rsidRPr="005D1BEF">
        <w:rPr>
          <w:sz w:val="22"/>
          <w:szCs w:val="22"/>
        </w:rPr>
        <w:t>wystąpiło u Wykonawcy znaczne zadłużenie, w szczególności skierowanie przeciwko Wykonawcy zajęć komorniczych lub innych zajęć uprawnionych organów o łącznej wartości przekraczającej 200 000,00 PLN (</w:t>
      </w:r>
      <w:r w:rsidRPr="005D1BEF">
        <w:rPr>
          <w:sz w:val="22"/>
          <w:szCs w:val="22"/>
          <w:u w:val="single"/>
        </w:rPr>
        <w:t>słownie:</w:t>
      </w:r>
      <w:r w:rsidRPr="005D1BEF">
        <w:rPr>
          <w:sz w:val="22"/>
          <w:szCs w:val="22"/>
        </w:rPr>
        <w:t xml:space="preserve"> dwieście tysięcy złotych),</w:t>
      </w:r>
    </w:p>
    <w:p w14:paraId="08EE9D3E" w14:textId="77777777" w:rsidR="0005655A" w:rsidRPr="005D1BEF" w:rsidRDefault="0005655A" w:rsidP="000C5616">
      <w:pPr>
        <w:widowControl/>
        <w:numPr>
          <w:ilvl w:val="0"/>
          <w:numId w:val="59"/>
        </w:numPr>
        <w:tabs>
          <w:tab w:val="left" w:pos="851"/>
        </w:tabs>
        <w:suppressAutoHyphens w:val="0"/>
        <w:ind w:left="851"/>
        <w:jc w:val="both"/>
        <w:rPr>
          <w:sz w:val="22"/>
          <w:szCs w:val="22"/>
        </w:rPr>
      </w:pPr>
      <w:r w:rsidRPr="005D1BEF">
        <w:rPr>
          <w:sz w:val="22"/>
          <w:szCs w:val="22"/>
        </w:rPr>
        <w:t>Wykonawca zaniechał realizacji przedmiotu umowy, tj. w sposób nieprzerwany nie realizuje go przez okres 30 dni, z przyczyn, za które odpowiada Wykonawca,</w:t>
      </w:r>
    </w:p>
    <w:p w14:paraId="45131B4E" w14:textId="77777777" w:rsidR="0005655A" w:rsidRPr="005D1BEF" w:rsidRDefault="0005655A" w:rsidP="000C5616">
      <w:pPr>
        <w:widowControl/>
        <w:numPr>
          <w:ilvl w:val="0"/>
          <w:numId w:val="59"/>
        </w:numPr>
        <w:tabs>
          <w:tab w:val="left" w:pos="851"/>
        </w:tabs>
        <w:suppressAutoHyphens w:val="0"/>
        <w:ind w:left="851"/>
        <w:jc w:val="both"/>
        <w:rPr>
          <w:sz w:val="22"/>
          <w:szCs w:val="22"/>
        </w:rPr>
      </w:pPr>
      <w:r w:rsidRPr="005D1BEF">
        <w:rPr>
          <w:sz w:val="22"/>
          <w:szCs w:val="22"/>
        </w:rPr>
        <w:t xml:space="preserve">Wykonawca bez uzasadnionego powodu nie rozpoczął realizacji przedmiotu umowy lub w przypadku wstrzymania prac przez Zamawiającego, nie podjął ich w ciągu 7 dni od chwili otrzymania decyzji o ich podjęciu od Zamawiającego, </w:t>
      </w:r>
    </w:p>
    <w:p w14:paraId="090B59A1" w14:textId="77777777" w:rsidR="0005655A" w:rsidRPr="005D1BEF" w:rsidRDefault="0005655A" w:rsidP="000C5616">
      <w:pPr>
        <w:widowControl/>
        <w:numPr>
          <w:ilvl w:val="0"/>
          <w:numId w:val="59"/>
        </w:numPr>
        <w:tabs>
          <w:tab w:val="left" w:pos="851"/>
        </w:tabs>
        <w:suppressAutoHyphens w:val="0"/>
        <w:ind w:left="851"/>
        <w:jc w:val="both"/>
        <w:rPr>
          <w:sz w:val="22"/>
          <w:szCs w:val="22"/>
        </w:rPr>
      </w:pPr>
      <w:r w:rsidRPr="005D1BEF">
        <w:rPr>
          <w:sz w:val="22"/>
          <w:szCs w:val="22"/>
        </w:rPr>
        <w:t>Wykonawca wykonuje przedmiot umowy wadliwie oraz nie reaguje na polecenia Zamawiającego dotyczące poprawek i zmian sposobu wykonania w wyznaczonym mu na piśmie przez Zamawiającego terminie,</w:t>
      </w:r>
    </w:p>
    <w:p w14:paraId="137A243F" w14:textId="77777777" w:rsidR="0005655A" w:rsidRPr="005D1BEF" w:rsidRDefault="0005655A" w:rsidP="000C5616">
      <w:pPr>
        <w:widowControl/>
        <w:numPr>
          <w:ilvl w:val="0"/>
          <w:numId w:val="59"/>
        </w:numPr>
        <w:tabs>
          <w:tab w:val="left" w:pos="851"/>
        </w:tabs>
        <w:suppressAutoHyphens w:val="0"/>
        <w:ind w:left="851"/>
        <w:jc w:val="both"/>
        <w:rPr>
          <w:sz w:val="22"/>
          <w:szCs w:val="22"/>
        </w:rPr>
      </w:pPr>
      <w:r w:rsidRPr="005D1BEF">
        <w:rPr>
          <w:sz w:val="22"/>
          <w:szCs w:val="22"/>
        </w:rPr>
        <w:t>Wykonawca spowodował zwłokę w wykonaniu przedmiotu umowy w stosunku do terminu realizacji powyżej 1 miesiąca,</w:t>
      </w:r>
    </w:p>
    <w:p w14:paraId="4FCD458D" w14:textId="77777777" w:rsidR="0005655A" w:rsidRPr="005D1BEF" w:rsidRDefault="0005655A" w:rsidP="000C5616">
      <w:pPr>
        <w:widowControl/>
        <w:numPr>
          <w:ilvl w:val="0"/>
          <w:numId w:val="59"/>
        </w:numPr>
        <w:tabs>
          <w:tab w:val="left" w:pos="851"/>
        </w:tabs>
        <w:suppressAutoHyphens w:val="0"/>
        <w:ind w:left="851"/>
        <w:jc w:val="both"/>
        <w:rPr>
          <w:sz w:val="22"/>
          <w:szCs w:val="22"/>
        </w:rPr>
      </w:pPr>
      <w:r w:rsidRPr="005D1BEF">
        <w:rPr>
          <w:sz w:val="22"/>
          <w:szCs w:val="22"/>
        </w:rPr>
        <w:t>Zaistniały okoliczności wskazane w § 8 ust. 9 umowy, chyba, że powierzenie tych czynności i prac podwykonawcom było konieczne z powodu niedających się przewidzieć okoliczności, w szczególności z powodu wystąpienia siły wyższej,</w:t>
      </w:r>
    </w:p>
    <w:p w14:paraId="10F202B3" w14:textId="77777777" w:rsidR="0005655A" w:rsidRPr="005D1BEF" w:rsidRDefault="0005655A" w:rsidP="000C5616">
      <w:pPr>
        <w:widowControl/>
        <w:numPr>
          <w:ilvl w:val="0"/>
          <w:numId w:val="59"/>
        </w:numPr>
        <w:tabs>
          <w:tab w:val="left" w:pos="851"/>
        </w:tabs>
        <w:suppressAutoHyphens w:val="0"/>
        <w:ind w:left="851"/>
        <w:jc w:val="both"/>
        <w:rPr>
          <w:sz w:val="22"/>
          <w:szCs w:val="22"/>
        </w:rPr>
      </w:pPr>
      <w:r w:rsidRPr="005D1BEF">
        <w:rPr>
          <w:sz w:val="22"/>
          <w:szCs w:val="22"/>
        </w:rPr>
        <w:t>Wykonawca nie zastosował się do żądania Zamawiającego, o którym mowa w § 3 ust. 4 zdanie 2,</w:t>
      </w:r>
    </w:p>
    <w:p w14:paraId="2F5E43A7" w14:textId="77777777" w:rsidR="0005655A" w:rsidRPr="005D1BEF" w:rsidRDefault="0005655A" w:rsidP="000C5616">
      <w:pPr>
        <w:widowControl/>
        <w:numPr>
          <w:ilvl w:val="0"/>
          <w:numId w:val="59"/>
        </w:numPr>
        <w:tabs>
          <w:tab w:val="left" w:pos="851"/>
        </w:tabs>
        <w:suppressAutoHyphens w:val="0"/>
        <w:ind w:left="851"/>
        <w:jc w:val="both"/>
        <w:rPr>
          <w:sz w:val="22"/>
          <w:szCs w:val="22"/>
        </w:rPr>
      </w:pPr>
      <w:r w:rsidRPr="005D1BEF">
        <w:rPr>
          <w:sz w:val="22"/>
          <w:szCs w:val="22"/>
        </w:rPr>
        <w:t>zaistniały okoliczności wskazane w § 10 ust. 8 umowy,</w:t>
      </w:r>
    </w:p>
    <w:p w14:paraId="4E56211A" w14:textId="326DFB35" w:rsidR="0005655A" w:rsidRPr="005D1BEF" w:rsidRDefault="0005655A" w:rsidP="000C5616">
      <w:pPr>
        <w:widowControl/>
        <w:numPr>
          <w:ilvl w:val="0"/>
          <w:numId w:val="59"/>
        </w:numPr>
        <w:tabs>
          <w:tab w:val="left" w:pos="851"/>
        </w:tabs>
        <w:suppressAutoHyphens w:val="0"/>
        <w:ind w:left="851"/>
        <w:jc w:val="both"/>
        <w:rPr>
          <w:sz w:val="22"/>
          <w:szCs w:val="22"/>
        </w:rPr>
      </w:pPr>
      <w:r w:rsidRPr="005D1BEF">
        <w:rPr>
          <w:sz w:val="22"/>
          <w:szCs w:val="22"/>
        </w:rPr>
        <w:t xml:space="preserve">Zamawiający, dokonał trzech bezpośrednich zapłat wynagrodzenia należnego podwykonawcy - w przypadkach </w:t>
      </w:r>
      <w:r w:rsidR="002F23D5" w:rsidRPr="005D1BEF">
        <w:rPr>
          <w:sz w:val="22"/>
          <w:szCs w:val="22"/>
        </w:rPr>
        <w:t>określonych w niniejszej umowie,</w:t>
      </w:r>
    </w:p>
    <w:p w14:paraId="6582BBE6" w14:textId="72421935" w:rsidR="002F23D5" w:rsidRPr="005D1BEF" w:rsidRDefault="002F23D5" w:rsidP="000C5616">
      <w:pPr>
        <w:widowControl/>
        <w:numPr>
          <w:ilvl w:val="0"/>
          <w:numId w:val="59"/>
        </w:numPr>
        <w:tabs>
          <w:tab w:val="left" w:pos="851"/>
        </w:tabs>
        <w:suppressAutoHyphens w:val="0"/>
        <w:ind w:left="851"/>
        <w:jc w:val="both"/>
        <w:rPr>
          <w:sz w:val="22"/>
          <w:szCs w:val="22"/>
        </w:rPr>
      </w:pPr>
      <w:r w:rsidRPr="005D1BEF">
        <w:rPr>
          <w:sz w:val="22"/>
          <w:szCs w:val="22"/>
        </w:rPr>
        <w:t>Łączna wysokość kar umownych przekroczyła 35%,</w:t>
      </w:r>
    </w:p>
    <w:p w14:paraId="404AE6C3" w14:textId="2903F5B5" w:rsidR="002F23D5" w:rsidRPr="005D1BEF" w:rsidRDefault="002F23D5" w:rsidP="002F23D5">
      <w:pPr>
        <w:widowControl/>
        <w:tabs>
          <w:tab w:val="left" w:pos="720"/>
        </w:tabs>
        <w:suppressAutoHyphens w:val="0"/>
        <w:ind w:left="491"/>
        <w:jc w:val="both"/>
        <w:rPr>
          <w:sz w:val="22"/>
          <w:szCs w:val="22"/>
        </w:rPr>
      </w:pPr>
      <w:r w:rsidRPr="005D1BEF">
        <w:rPr>
          <w:sz w:val="22"/>
          <w:szCs w:val="22"/>
        </w:rPr>
        <w:t>Zamawiający może odstąpić od umowy do upływu czasu rękojmi, o którym mowa w § 1</w:t>
      </w:r>
      <w:r w:rsidR="00B067E7" w:rsidRPr="005D1BEF">
        <w:rPr>
          <w:sz w:val="22"/>
          <w:szCs w:val="22"/>
        </w:rPr>
        <w:t>4</w:t>
      </w:r>
      <w:r w:rsidRPr="005D1BEF">
        <w:rPr>
          <w:sz w:val="22"/>
          <w:szCs w:val="22"/>
        </w:rPr>
        <w:t xml:space="preserve"> ust. 1.</w:t>
      </w:r>
    </w:p>
    <w:p w14:paraId="5940CE91" w14:textId="77777777" w:rsidR="0005655A" w:rsidRPr="005D1BEF" w:rsidRDefault="0005655A" w:rsidP="000C5616">
      <w:pPr>
        <w:widowControl/>
        <w:numPr>
          <w:ilvl w:val="0"/>
          <w:numId w:val="58"/>
        </w:numPr>
        <w:suppressAutoHyphens w:val="0"/>
        <w:ind w:left="426"/>
        <w:jc w:val="both"/>
        <w:rPr>
          <w:sz w:val="22"/>
          <w:szCs w:val="22"/>
          <w:shd w:val="clear" w:color="auto" w:fill="FFFFFF"/>
        </w:rPr>
      </w:pPr>
      <w:r w:rsidRPr="005D1BEF">
        <w:rPr>
          <w:sz w:val="22"/>
          <w:szCs w:val="22"/>
          <w:shd w:val="clear" w:color="auto" w:fill="FFFFFF"/>
        </w:rPr>
        <w:t>Zamawiający może odstąpić od umowy:</w:t>
      </w:r>
    </w:p>
    <w:p w14:paraId="26416EA3" w14:textId="77777777" w:rsidR="0005655A" w:rsidRPr="005D1BEF" w:rsidRDefault="0005655A" w:rsidP="000C5616">
      <w:pPr>
        <w:pStyle w:val="Akapitzlist"/>
        <w:numPr>
          <w:ilvl w:val="3"/>
          <w:numId w:val="45"/>
        </w:numPr>
        <w:rPr>
          <w:sz w:val="22"/>
          <w:szCs w:val="22"/>
        </w:rPr>
      </w:pPr>
      <w:r w:rsidRPr="005D1BEF">
        <w:rPr>
          <w:sz w:val="22"/>
          <w:szCs w:val="22"/>
          <w:shd w:val="clear" w:color="auto" w:fill="FFFFFF"/>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(art. 456 ust. 1 pkt 1 PZP).</w:t>
      </w:r>
    </w:p>
    <w:p w14:paraId="373E3483" w14:textId="77777777" w:rsidR="0005655A" w:rsidRPr="005D1BEF" w:rsidRDefault="0005655A" w:rsidP="000C5616">
      <w:pPr>
        <w:pStyle w:val="Akapitzlist"/>
        <w:numPr>
          <w:ilvl w:val="3"/>
          <w:numId w:val="45"/>
        </w:numPr>
        <w:rPr>
          <w:sz w:val="22"/>
          <w:szCs w:val="22"/>
        </w:rPr>
      </w:pPr>
      <w:r w:rsidRPr="005D1BEF">
        <w:rPr>
          <w:sz w:val="22"/>
          <w:szCs w:val="22"/>
          <w:shd w:val="clear" w:color="auto" w:fill="FFFFFF"/>
        </w:rPr>
        <w:t>gdy dokonano zmiany umowy z naruszeniem art. 454 i art. 455 PZP),</w:t>
      </w:r>
    </w:p>
    <w:p w14:paraId="68716280" w14:textId="77777777" w:rsidR="0005655A" w:rsidRPr="005D1BEF" w:rsidRDefault="0005655A" w:rsidP="000C5616">
      <w:pPr>
        <w:pStyle w:val="Akapitzlist"/>
        <w:numPr>
          <w:ilvl w:val="3"/>
          <w:numId w:val="45"/>
        </w:numPr>
        <w:rPr>
          <w:sz w:val="22"/>
          <w:szCs w:val="22"/>
        </w:rPr>
      </w:pPr>
      <w:r w:rsidRPr="005D1BEF">
        <w:rPr>
          <w:sz w:val="22"/>
          <w:szCs w:val="22"/>
        </w:rPr>
        <w:t>wykonawca w chwili zawarcia umowy podlegał wykluczeniu na podstawie art. 108 PZP,</w:t>
      </w:r>
    </w:p>
    <w:p w14:paraId="60DCAB54" w14:textId="77777777" w:rsidR="0005655A" w:rsidRPr="005D1BEF" w:rsidRDefault="0005655A" w:rsidP="000C5616">
      <w:pPr>
        <w:pStyle w:val="Akapitzlist"/>
        <w:numPr>
          <w:ilvl w:val="3"/>
          <w:numId w:val="45"/>
        </w:numPr>
        <w:rPr>
          <w:sz w:val="22"/>
          <w:szCs w:val="22"/>
        </w:rPr>
      </w:pPr>
      <w:r w:rsidRPr="005D1BEF">
        <w:rPr>
          <w:sz w:val="22"/>
          <w:szCs w:val="22"/>
        </w:rPr>
        <w:lastRenderedPageBreak/>
        <w:t xml:space="preserve">Trybunał Sprawiedliwości Unii Europejskiej stwierdził, w ramach procedury przewidzianej w art. 258 Traktatu o funkcjonowaniu Unii Europejskiej, że Rzeczpospolita Polska uchybiła zobowiązaniom, które ciążą na niej na mocy Traktatów, </w:t>
      </w:r>
      <w:bookmarkStart w:id="7" w:name="_Hlk65068545"/>
      <w:r w:rsidRPr="005D1BEF">
        <w:rPr>
          <w:sz w:val="22"/>
          <w:szCs w:val="22"/>
        </w:rPr>
        <w:t>dyrektywy</w:t>
      </w:r>
      <w:bookmarkEnd w:id="7"/>
      <w:r w:rsidRPr="005D1BEF">
        <w:rPr>
          <w:sz w:val="22"/>
          <w:szCs w:val="22"/>
        </w:rPr>
        <w:t xml:space="preserve"> 2014/24/UE, dyrektywy 2014/25/UE i dyrektywy 2009/81/WE, z uwagi na to, że zamawiający udzielił zamówienia z naruszeniem prawa Unii Europejskiej.</w:t>
      </w:r>
    </w:p>
    <w:p w14:paraId="0CA5A5C3" w14:textId="28335571" w:rsidR="0005655A" w:rsidRPr="005D1BEF" w:rsidRDefault="0005655A" w:rsidP="000C5616">
      <w:pPr>
        <w:widowControl/>
        <w:numPr>
          <w:ilvl w:val="0"/>
          <w:numId w:val="58"/>
        </w:numPr>
        <w:suppressAutoHyphens w:val="0"/>
        <w:ind w:left="426"/>
        <w:jc w:val="both"/>
        <w:rPr>
          <w:sz w:val="22"/>
          <w:szCs w:val="22"/>
        </w:rPr>
      </w:pPr>
      <w:r w:rsidRPr="005D1BEF">
        <w:rPr>
          <w:sz w:val="22"/>
          <w:szCs w:val="22"/>
        </w:rPr>
        <w:t>Wykonawcy nie przysługuje odszkodowanie z tytułu odstąpienia przez Zamawiającego od umowy z powodu okoliczności leżących po stronie Wykonawcy lub w przypadku określonym w us</w:t>
      </w:r>
      <w:r w:rsidR="002F23D5" w:rsidRPr="005D1BEF">
        <w:rPr>
          <w:sz w:val="22"/>
          <w:szCs w:val="22"/>
        </w:rPr>
        <w:t>t. 3</w:t>
      </w:r>
      <w:r w:rsidRPr="005D1BEF">
        <w:rPr>
          <w:sz w:val="22"/>
          <w:szCs w:val="22"/>
        </w:rPr>
        <w:t xml:space="preserve"> niniejszego paragrafu umowy.</w:t>
      </w:r>
    </w:p>
    <w:p w14:paraId="49D4E110" w14:textId="77777777" w:rsidR="0005655A" w:rsidRPr="005D1BEF" w:rsidRDefault="0005655A" w:rsidP="000C5616">
      <w:pPr>
        <w:widowControl/>
        <w:numPr>
          <w:ilvl w:val="0"/>
          <w:numId w:val="58"/>
        </w:numPr>
        <w:suppressAutoHyphens w:val="0"/>
        <w:ind w:left="426"/>
        <w:jc w:val="both"/>
        <w:rPr>
          <w:color w:val="000000"/>
          <w:sz w:val="22"/>
          <w:szCs w:val="22"/>
        </w:rPr>
      </w:pPr>
      <w:r w:rsidRPr="005D1BEF">
        <w:rPr>
          <w:sz w:val="22"/>
          <w:szCs w:val="22"/>
        </w:rPr>
        <w:t>W razie odstąpienia od umowy albo jej rozwiązania Wykonawca:</w:t>
      </w:r>
    </w:p>
    <w:p w14:paraId="06CAF7A3" w14:textId="77777777" w:rsidR="0005655A" w:rsidRPr="005D1BEF" w:rsidRDefault="0005655A" w:rsidP="000C5616">
      <w:pPr>
        <w:widowControl/>
        <w:numPr>
          <w:ilvl w:val="0"/>
          <w:numId w:val="60"/>
        </w:numPr>
        <w:tabs>
          <w:tab w:val="left" w:pos="709"/>
        </w:tabs>
        <w:suppressAutoHyphens w:val="0"/>
        <w:ind w:left="851" w:hanging="425"/>
        <w:jc w:val="both"/>
        <w:rPr>
          <w:sz w:val="22"/>
          <w:szCs w:val="22"/>
        </w:rPr>
      </w:pPr>
      <w:r w:rsidRPr="005D1BEF">
        <w:rPr>
          <w:sz w:val="22"/>
          <w:szCs w:val="22"/>
        </w:rPr>
        <w:t xml:space="preserve"> przy udziale Zamawiającego sporządzi szczegółowy protokół inwentaryzacji robót </w:t>
      </w:r>
      <w:r w:rsidRPr="005D1BEF">
        <w:rPr>
          <w:sz w:val="22"/>
          <w:szCs w:val="22"/>
        </w:rPr>
        <w:br/>
        <w:t>w toku wg stanu na dzień odstąpienia,</w:t>
      </w:r>
    </w:p>
    <w:p w14:paraId="338ACD01" w14:textId="77777777" w:rsidR="0005655A" w:rsidRPr="005D1BEF" w:rsidRDefault="0005655A" w:rsidP="000C5616">
      <w:pPr>
        <w:widowControl/>
        <w:numPr>
          <w:ilvl w:val="0"/>
          <w:numId w:val="60"/>
        </w:numPr>
        <w:tabs>
          <w:tab w:val="left" w:pos="709"/>
        </w:tabs>
        <w:suppressAutoHyphens w:val="0"/>
        <w:ind w:left="851" w:hanging="425"/>
        <w:jc w:val="both"/>
        <w:rPr>
          <w:sz w:val="22"/>
          <w:szCs w:val="22"/>
        </w:rPr>
      </w:pPr>
      <w:r w:rsidRPr="005D1BEF">
        <w:rPr>
          <w:sz w:val="22"/>
          <w:szCs w:val="22"/>
        </w:rPr>
        <w:t xml:space="preserve"> zabezpieczy przerwane roboty w zakresie uzgodnionym przez Strony, na koszt Zamawiającego, jeżeli do odstąpienia od umowy doszło z przyczyn, za które Zamawiający odpowiada; w pozostałych wypadkach koszty zabezpieczenia ponosi Wykonawca, </w:t>
      </w:r>
    </w:p>
    <w:p w14:paraId="6EE78051" w14:textId="77777777" w:rsidR="0005655A" w:rsidRPr="005D1BEF" w:rsidRDefault="0005655A" w:rsidP="000C5616">
      <w:pPr>
        <w:widowControl/>
        <w:numPr>
          <w:ilvl w:val="0"/>
          <w:numId w:val="60"/>
        </w:numPr>
        <w:tabs>
          <w:tab w:val="left" w:pos="709"/>
        </w:tabs>
        <w:suppressAutoHyphens w:val="0"/>
        <w:ind w:left="851" w:hanging="425"/>
        <w:jc w:val="both"/>
        <w:rPr>
          <w:sz w:val="22"/>
          <w:szCs w:val="22"/>
        </w:rPr>
      </w:pPr>
      <w:r w:rsidRPr="005D1BEF">
        <w:rPr>
          <w:sz w:val="22"/>
          <w:szCs w:val="22"/>
        </w:rPr>
        <w:t xml:space="preserve"> zgłosi do dokonania przez Zamawiającego odbiór robót przerwanych oraz zabezpieczających, jeżeli odstąpienie od umowy nastąpiło z przyczyn, za które odpowiada Wykonawca.</w:t>
      </w:r>
    </w:p>
    <w:p w14:paraId="4EE2A38D" w14:textId="77777777" w:rsidR="00A652D9" w:rsidRPr="005D1BEF" w:rsidRDefault="0005655A" w:rsidP="000C5616">
      <w:pPr>
        <w:widowControl/>
        <w:numPr>
          <w:ilvl w:val="0"/>
          <w:numId w:val="58"/>
        </w:numPr>
        <w:suppressAutoHyphens w:val="0"/>
        <w:ind w:left="426"/>
        <w:jc w:val="both"/>
        <w:rPr>
          <w:sz w:val="22"/>
          <w:szCs w:val="22"/>
        </w:rPr>
      </w:pPr>
      <w:r w:rsidRPr="005D1BEF">
        <w:rPr>
          <w:sz w:val="22"/>
          <w:szCs w:val="22"/>
        </w:rPr>
        <w:t>Zamawiający dokona odbioru robót przerwanych oraz zapłaty wynagrodzenia za roboty, które zostały wykonane do dnia odstąpienia albo rozwiązania umowy, pod warunkiem ich należytego, w tym zgodnego z umową wykonania i odebrania przez Zamawiającego .</w:t>
      </w:r>
    </w:p>
    <w:p w14:paraId="3FB13D6A" w14:textId="77777777" w:rsidR="00A652D9" w:rsidRPr="005D1BEF" w:rsidRDefault="0005655A" w:rsidP="000C5616">
      <w:pPr>
        <w:widowControl/>
        <w:numPr>
          <w:ilvl w:val="0"/>
          <w:numId w:val="58"/>
        </w:numPr>
        <w:suppressAutoHyphens w:val="0"/>
        <w:ind w:left="426"/>
        <w:jc w:val="both"/>
        <w:rPr>
          <w:sz w:val="22"/>
          <w:szCs w:val="22"/>
        </w:rPr>
      </w:pPr>
      <w:r w:rsidRPr="005D1BEF">
        <w:rPr>
          <w:sz w:val="22"/>
          <w:szCs w:val="22"/>
        </w:rPr>
        <w:t>Odstąpienie od umowy albo rozwiązanie niniejszej umowy powinno nastąpić w formie pisemnej pod rygorem nieważności takiego oświadczenia i powinno zawierać uzasadnienie.</w:t>
      </w:r>
    </w:p>
    <w:p w14:paraId="6693DCBF" w14:textId="14BBDA81" w:rsidR="0005655A" w:rsidRPr="005D1BEF" w:rsidRDefault="0005655A" w:rsidP="000C5616">
      <w:pPr>
        <w:widowControl/>
        <w:numPr>
          <w:ilvl w:val="0"/>
          <w:numId w:val="58"/>
        </w:numPr>
        <w:suppressAutoHyphens w:val="0"/>
        <w:ind w:left="426"/>
        <w:jc w:val="both"/>
        <w:rPr>
          <w:sz w:val="22"/>
          <w:szCs w:val="22"/>
        </w:rPr>
      </w:pPr>
      <w:r w:rsidRPr="005D1BEF">
        <w:rPr>
          <w:sz w:val="22"/>
          <w:szCs w:val="22"/>
        </w:rPr>
        <w:t xml:space="preserve">Odstąpienie od umowy albo rozwiązania niniejszej umowy nie wpływa na istnienie </w:t>
      </w:r>
      <w:r w:rsidR="00A652D9" w:rsidRPr="005D1BEF">
        <w:rPr>
          <w:sz w:val="22"/>
          <w:szCs w:val="22"/>
        </w:rPr>
        <w:br/>
      </w:r>
      <w:r w:rsidRPr="005D1BEF">
        <w:rPr>
          <w:sz w:val="22"/>
          <w:szCs w:val="22"/>
        </w:rPr>
        <w:t>i skuteczność roszczeń o zapłatę kar umownych.</w:t>
      </w:r>
    </w:p>
    <w:p w14:paraId="51888418" w14:textId="77777777" w:rsidR="0005655A" w:rsidRDefault="0005655A" w:rsidP="0005655A">
      <w:pPr>
        <w:widowControl/>
        <w:tabs>
          <w:tab w:val="left" w:pos="0"/>
        </w:tabs>
        <w:suppressAutoHyphens w:val="0"/>
        <w:rPr>
          <w:b/>
          <w:sz w:val="22"/>
          <w:szCs w:val="22"/>
        </w:rPr>
      </w:pPr>
    </w:p>
    <w:p w14:paraId="3844A5EC" w14:textId="77777777" w:rsidR="009E1267" w:rsidRPr="005D1BEF" w:rsidRDefault="009E1267" w:rsidP="0005655A">
      <w:pPr>
        <w:widowControl/>
        <w:tabs>
          <w:tab w:val="left" w:pos="0"/>
        </w:tabs>
        <w:suppressAutoHyphens w:val="0"/>
        <w:rPr>
          <w:b/>
          <w:sz w:val="22"/>
          <w:szCs w:val="22"/>
        </w:rPr>
      </w:pPr>
    </w:p>
    <w:p w14:paraId="7D407E75" w14:textId="77777777" w:rsidR="0005655A" w:rsidRPr="005D1BEF" w:rsidRDefault="0005655A" w:rsidP="0005655A">
      <w:pPr>
        <w:widowControl/>
        <w:tabs>
          <w:tab w:val="left" w:pos="0"/>
        </w:tabs>
        <w:suppressAutoHyphens w:val="0"/>
        <w:rPr>
          <w:sz w:val="22"/>
          <w:szCs w:val="22"/>
        </w:rPr>
      </w:pPr>
      <w:r w:rsidRPr="005D1BEF">
        <w:rPr>
          <w:b/>
          <w:sz w:val="22"/>
          <w:szCs w:val="22"/>
        </w:rPr>
        <w:t>Kary umowne</w:t>
      </w:r>
    </w:p>
    <w:p w14:paraId="2E40445E" w14:textId="20FB3F3B" w:rsidR="0005655A" w:rsidRPr="005D1BEF" w:rsidRDefault="0005655A" w:rsidP="0005655A">
      <w:pPr>
        <w:tabs>
          <w:tab w:val="left" w:pos="0"/>
        </w:tabs>
        <w:rPr>
          <w:b/>
          <w:sz w:val="22"/>
          <w:szCs w:val="22"/>
        </w:rPr>
      </w:pPr>
      <w:r w:rsidRPr="005D1BEF">
        <w:rPr>
          <w:b/>
          <w:sz w:val="22"/>
          <w:szCs w:val="22"/>
        </w:rPr>
        <w:t>§ 1</w:t>
      </w:r>
      <w:r w:rsidR="0065738D" w:rsidRPr="005D1BEF">
        <w:rPr>
          <w:b/>
          <w:sz w:val="22"/>
          <w:szCs w:val="22"/>
        </w:rPr>
        <w:t>7</w:t>
      </w:r>
    </w:p>
    <w:p w14:paraId="728B9958" w14:textId="77777777" w:rsidR="0005655A" w:rsidRPr="005D1BEF" w:rsidRDefault="0005655A" w:rsidP="000C5616">
      <w:pPr>
        <w:pStyle w:val="Tekstpodstawowy"/>
        <w:numPr>
          <w:ilvl w:val="0"/>
          <w:numId w:val="61"/>
        </w:numPr>
        <w:tabs>
          <w:tab w:val="left" w:pos="426"/>
        </w:tabs>
        <w:spacing w:line="240" w:lineRule="auto"/>
        <w:ind w:left="426"/>
        <w:rPr>
          <w:rFonts w:ascii="Times New Roman" w:hAnsi="Times New Roman" w:cs="Times New Roman"/>
          <w:sz w:val="22"/>
          <w:szCs w:val="22"/>
        </w:rPr>
      </w:pPr>
      <w:r w:rsidRPr="005D1BEF">
        <w:rPr>
          <w:rFonts w:ascii="Times New Roman" w:hAnsi="Times New Roman" w:cs="Times New Roman"/>
          <w:sz w:val="22"/>
          <w:szCs w:val="22"/>
        </w:rPr>
        <w:t>Strony zastrzegają sobie prawo do naliczania i dochodzenia kar umownych za niewykonanie lub nienależyte wykonanie zobowiązań wynikających z umowy, przy czym łączne kary umowne z wszystkich tytułów określonych w umowie nie mogą przekroczyć 60% wynagrodzenia brutto ustalonego w § 4 ust. 2 umowy.</w:t>
      </w:r>
    </w:p>
    <w:p w14:paraId="7086C4F2" w14:textId="77777777" w:rsidR="0005655A" w:rsidRPr="005D1BEF" w:rsidRDefault="0005655A" w:rsidP="000C5616">
      <w:pPr>
        <w:pStyle w:val="Tekstpodstawowy"/>
        <w:numPr>
          <w:ilvl w:val="0"/>
          <w:numId w:val="61"/>
        </w:numPr>
        <w:tabs>
          <w:tab w:val="left" w:pos="426"/>
        </w:tabs>
        <w:spacing w:line="240" w:lineRule="auto"/>
        <w:ind w:left="426"/>
        <w:rPr>
          <w:rFonts w:ascii="Times New Roman" w:hAnsi="Times New Roman" w:cs="Times New Roman"/>
          <w:sz w:val="22"/>
          <w:szCs w:val="22"/>
        </w:rPr>
      </w:pPr>
      <w:r w:rsidRPr="005D1BEF">
        <w:rPr>
          <w:rFonts w:ascii="Times New Roman" w:hAnsi="Times New Roman" w:cs="Times New Roman"/>
          <w:sz w:val="22"/>
          <w:szCs w:val="22"/>
        </w:rPr>
        <w:t>Wykonawca zapłaci Zamawiającemu, niezależne od okoliczności wskazanej w § 8 ust. 8 lit. a) lub § 8 ust. 9 umowy, karę umowną w przypadku:</w:t>
      </w:r>
    </w:p>
    <w:p w14:paraId="7D3E5B0A" w14:textId="77777777" w:rsidR="0005655A" w:rsidRPr="005D1BEF" w:rsidRDefault="0005655A" w:rsidP="000C5616">
      <w:pPr>
        <w:pStyle w:val="Tekstpodstawowy"/>
        <w:numPr>
          <w:ilvl w:val="0"/>
          <w:numId w:val="62"/>
        </w:numPr>
        <w:spacing w:line="240" w:lineRule="auto"/>
        <w:ind w:left="851" w:hanging="425"/>
        <w:rPr>
          <w:rFonts w:ascii="Times New Roman" w:hAnsi="Times New Roman" w:cs="Times New Roman"/>
          <w:sz w:val="22"/>
          <w:szCs w:val="22"/>
        </w:rPr>
      </w:pPr>
      <w:r w:rsidRPr="005D1BEF">
        <w:rPr>
          <w:rFonts w:ascii="Times New Roman" w:hAnsi="Times New Roman" w:cs="Times New Roman"/>
          <w:sz w:val="22"/>
          <w:szCs w:val="22"/>
        </w:rPr>
        <w:t xml:space="preserve">odstąpienia przez Zamawiającego od umowy - w wysokości 10% wynagrodzenia brutto ustalonego w § 4 ust. 2 umowy, chyba że przyczyny odstąpienia nie stanowiły okoliczności leżące po stronie Wykonawcy lub za które Wykonawca nie ponosi odpowiedzialności; </w:t>
      </w:r>
    </w:p>
    <w:p w14:paraId="5C379AD2" w14:textId="77777777" w:rsidR="0005655A" w:rsidRPr="005D1BEF" w:rsidRDefault="0005655A" w:rsidP="000C5616">
      <w:pPr>
        <w:pStyle w:val="Tekstpodstawowy"/>
        <w:numPr>
          <w:ilvl w:val="0"/>
          <w:numId w:val="62"/>
        </w:numPr>
        <w:spacing w:line="240" w:lineRule="auto"/>
        <w:ind w:left="851" w:hanging="425"/>
        <w:rPr>
          <w:rFonts w:ascii="Times New Roman" w:hAnsi="Times New Roman" w:cs="Times New Roman"/>
          <w:sz w:val="22"/>
          <w:szCs w:val="22"/>
        </w:rPr>
      </w:pPr>
      <w:r w:rsidRPr="005D1BEF">
        <w:rPr>
          <w:rFonts w:ascii="Times New Roman" w:hAnsi="Times New Roman" w:cs="Times New Roman"/>
          <w:sz w:val="22"/>
          <w:szCs w:val="22"/>
        </w:rPr>
        <w:t xml:space="preserve">zwłoki w wykonaniu przedmiotu umowy w wysokości 0,2 % wynagrodzenia brutto ustalonego w § 4 ust. 2 umowy za każdy dzień zwłoki w odniesieniu do terminu zakończenia realizacji przedmiotu umowy, określonego w § 6 ust. 1 umowy, </w:t>
      </w:r>
    </w:p>
    <w:p w14:paraId="5C3B64CC" w14:textId="77777777" w:rsidR="0005655A" w:rsidRPr="005D1BEF" w:rsidRDefault="0005655A" w:rsidP="000C5616">
      <w:pPr>
        <w:pStyle w:val="Tekstpodstawowy"/>
        <w:numPr>
          <w:ilvl w:val="0"/>
          <w:numId w:val="62"/>
        </w:numPr>
        <w:spacing w:line="240" w:lineRule="auto"/>
        <w:ind w:left="851" w:hanging="425"/>
        <w:rPr>
          <w:rFonts w:ascii="Times New Roman" w:hAnsi="Times New Roman" w:cs="Times New Roman"/>
          <w:sz w:val="22"/>
          <w:szCs w:val="22"/>
        </w:rPr>
      </w:pPr>
      <w:r w:rsidRPr="005D1BEF">
        <w:rPr>
          <w:rFonts w:ascii="Times New Roman" w:hAnsi="Times New Roman" w:cs="Times New Roman"/>
          <w:sz w:val="22"/>
          <w:szCs w:val="22"/>
        </w:rPr>
        <w:t>zwłoki w usunięciu wad przedmiotu umowy stwierdzonych przy odbiorze, w wysokości 0,2% wynagrodzenia brutto ustalonego w § 4 ust. 2 umowy za każdy dzień zwłoki, licząc od następnego dnia po upływie terminu określonego przez Zamawiającego w celu usunięcia wad,</w:t>
      </w:r>
    </w:p>
    <w:p w14:paraId="6D96BF46" w14:textId="336EB0CE" w:rsidR="0005655A" w:rsidRPr="005D1BEF" w:rsidRDefault="0005655A" w:rsidP="000C5616">
      <w:pPr>
        <w:pStyle w:val="Tekstpodstawowy"/>
        <w:numPr>
          <w:ilvl w:val="0"/>
          <w:numId w:val="62"/>
        </w:numPr>
        <w:spacing w:line="240" w:lineRule="auto"/>
        <w:ind w:left="851" w:hanging="425"/>
        <w:rPr>
          <w:rFonts w:ascii="Times New Roman" w:hAnsi="Times New Roman" w:cs="Times New Roman"/>
          <w:sz w:val="22"/>
          <w:szCs w:val="22"/>
        </w:rPr>
      </w:pPr>
      <w:r w:rsidRPr="005D1BEF">
        <w:rPr>
          <w:rFonts w:ascii="Times New Roman" w:hAnsi="Times New Roman" w:cs="Times New Roman"/>
          <w:sz w:val="22"/>
          <w:szCs w:val="22"/>
        </w:rPr>
        <w:t xml:space="preserve">zwłoki w usunięciu wad i usterek stwierdzonych w okresie gwarancji lub rękojmi </w:t>
      </w:r>
      <w:r w:rsidRPr="005D1BEF">
        <w:rPr>
          <w:rFonts w:ascii="Times New Roman" w:hAnsi="Times New Roman" w:cs="Times New Roman"/>
          <w:sz w:val="22"/>
          <w:szCs w:val="22"/>
        </w:rPr>
        <w:br/>
        <w:t>w wysokości 1 000,00 PLN (słownie: jeden tysiąc złotych) za każdą wadę lub usterkę za każdy dzień zwłoki, liczony od terminu (dnia) ustalonego zgodnie z treścią § 1</w:t>
      </w:r>
      <w:r w:rsidR="00C67AEC" w:rsidRPr="005D1BEF">
        <w:rPr>
          <w:rFonts w:ascii="Times New Roman" w:hAnsi="Times New Roman" w:cs="Times New Roman"/>
          <w:sz w:val="22"/>
          <w:szCs w:val="22"/>
        </w:rPr>
        <w:t>4</w:t>
      </w:r>
      <w:r w:rsidRPr="005D1BEF">
        <w:rPr>
          <w:rFonts w:ascii="Times New Roman" w:hAnsi="Times New Roman" w:cs="Times New Roman"/>
          <w:sz w:val="22"/>
          <w:szCs w:val="22"/>
        </w:rPr>
        <w:t xml:space="preserve"> ust. 2 albo § 1</w:t>
      </w:r>
      <w:r w:rsidR="00B97551" w:rsidRPr="005D1BEF">
        <w:rPr>
          <w:rFonts w:ascii="Times New Roman" w:hAnsi="Times New Roman" w:cs="Times New Roman"/>
          <w:sz w:val="22"/>
          <w:szCs w:val="22"/>
        </w:rPr>
        <w:t xml:space="preserve">5 </w:t>
      </w:r>
      <w:r w:rsidRPr="005D1BEF">
        <w:rPr>
          <w:rFonts w:ascii="Times New Roman" w:hAnsi="Times New Roman" w:cs="Times New Roman"/>
          <w:sz w:val="22"/>
          <w:szCs w:val="22"/>
        </w:rPr>
        <w:t>ust. 6 umowy,</w:t>
      </w:r>
    </w:p>
    <w:p w14:paraId="4B34C01D" w14:textId="5E1F1475" w:rsidR="0005655A" w:rsidRPr="005D1BEF" w:rsidRDefault="0005655A" w:rsidP="000C5616">
      <w:pPr>
        <w:pStyle w:val="Tekstpodstawowy"/>
        <w:numPr>
          <w:ilvl w:val="0"/>
          <w:numId w:val="62"/>
        </w:numPr>
        <w:spacing w:line="240" w:lineRule="auto"/>
        <w:ind w:left="851" w:hanging="425"/>
        <w:rPr>
          <w:rFonts w:ascii="Times New Roman" w:hAnsi="Times New Roman" w:cs="Times New Roman"/>
          <w:sz w:val="22"/>
          <w:szCs w:val="22"/>
        </w:rPr>
      </w:pPr>
      <w:r w:rsidRPr="005D1BEF">
        <w:rPr>
          <w:rFonts w:ascii="Times New Roman" w:hAnsi="Times New Roman" w:cs="Times New Roman"/>
          <w:sz w:val="22"/>
          <w:szCs w:val="22"/>
        </w:rPr>
        <w:t>braku zapłaty lub zwłoki w zapłacie wymagalnego wynagrodzenia należnego podwykonawcy w wysokości 0,2 % wynagrodzenia brutto ustalonego w § 4 ust. 2, za każdy dzień zwłoki w</w:t>
      </w:r>
      <w:r w:rsidR="003B7BE8" w:rsidRPr="005D1BEF">
        <w:rPr>
          <w:rFonts w:ascii="Times New Roman" w:hAnsi="Times New Roman" w:cs="Times New Roman"/>
          <w:sz w:val="22"/>
          <w:szCs w:val="22"/>
        </w:rPr>
        <w:t> </w:t>
      </w:r>
      <w:r w:rsidRPr="005D1BEF">
        <w:rPr>
          <w:rFonts w:ascii="Times New Roman" w:hAnsi="Times New Roman" w:cs="Times New Roman"/>
          <w:sz w:val="22"/>
          <w:szCs w:val="22"/>
        </w:rPr>
        <w:t>odniesieniu do terminu płatności, określonego w § 1</w:t>
      </w:r>
      <w:r w:rsidR="00C46EEA" w:rsidRPr="005D1BEF">
        <w:rPr>
          <w:rFonts w:ascii="Times New Roman" w:hAnsi="Times New Roman" w:cs="Times New Roman"/>
          <w:sz w:val="22"/>
          <w:szCs w:val="22"/>
        </w:rPr>
        <w:t>2</w:t>
      </w:r>
      <w:r w:rsidRPr="005D1BEF">
        <w:rPr>
          <w:rFonts w:ascii="Times New Roman" w:hAnsi="Times New Roman" w:cs="Times New Roman"/>
          <w:sz w:val="22"/>
          <w:szCs w:val="22"/>
        </w:rPr>
        <w:t xml:space="preserve"> ust 1,</w:t>
      </w:r>
    </w:p>
    <w:p w14:paraId="41BAF0BA" w14:textId="77777777" w:rsidR="0005655A" w:rsidRPr="005D1BEF" w:rsidRDefault="0005655A" w:rsidP="000C5616">
      <w:pPr>
        <w:pStyle w:val="Tekstpodstawowy"/>
        <w:numPr>
          <w:ilvl w:val="0"/>
          <w:numId w:val="62"/>
        </w:numPr>
        <w:spacing w:line="240" w:lineRule="auto"/>
        <w:ind w:left="851" w:hanging="425"/>
        <w:rPr>
          <w:rFonts w:ascii="Times New Roman" w:hAnsi="Times New Roman" w:cs="Times New Roman"/>
          <w:sz w:val="22"/>
          <w:szCs w:val="22"/>
        </w:rPr>
      </w:pPr>
      <w:r w:rsidRPr="005D1BEF">
        <w:rPr>
          <w:rFonts w:ascii="Times New Roman" w:hAnsi="Times New Roman" w:cs="Times New Roman"/>
          <w:sz w:val="22"/>
          <w:szCs w:val="22"/>
        </w:rPr>
        <w:t xml:space="preserve">nieprzedłożenia do zaakceptowania projektu umowy o podwykonawstwo na roboty budowlane, lub projektu jej zmiany, jak również nieprzedłożenia poświadczonej za zgodność z oryginałem kopii umowy o podwykonawstwo lub jej zmiany w wysokości 5 000,00 PLN  </w:t>
      </w:r>
      <w:r w:rsidRPr="005D1BEF">
        <w:rPr>
          <w:rFonts w:ascii="Times New Roman" w:hAnsi="Times New Roman" w:cs="Times New Roman"/>
          <w:sz w:val="22"/>
          <w:szCs w:val="22"/>
        </w:rPr>
        <w:lastRenderedPageBreak/>
        <w:t>(słownie: pięć tysięcy złotych) za każdy przypadek niedochowania obowiązków Wykonawcy w tym zakresie,</w:t>
      </w:r>
    </w:p>
    <w:p w14:paraId="3BB1E165" w14:textId="36950F10" w:rsidR="0005655A" w:rsidRPr="005D1BEF" w:rsidRDefault="0005655A" w:rsidP="000C5616">
      <w:pPr>
        <w:pStyle w:val="Tekstpodstawowy"/>
        <w:numPr>
          <w:ilvl w:val="0"/>
          <w:numId w:val="62"/>
        </w:numPr>
        <w:spacing w:line="240" w:lineRule="auto"/>
        <w:ind w:left="851" w:hanging="425"/>
        <w:rPr>
          <w:rFonts w:ascii="Times New Roman" w:hAnsi="Times New Roman" w:cs="Times New Roman"/>
          <w:sz w:val="22"/>
          <w:szCs w:val="22"/>
        </w:rPr>
      </w:pPr>
      <w:r w:rsidRPr="005D1BEF">
        <w:rPr>
          <w:rFonts w:ascii="Times New Roman" w:hAnsi="Times New Roman" w:cs="Times New Roman"/>
          <w:sz w:val="22"/>
          <w:szCs w:val="22"/>
        </w:rPr>
        <w:t>braku zmiany umowy o podwykonawstwo w zakresie terminu zapłaty wynagrodzenia podwykonawcy poprzez jego skrócenie do terminu określonego w § 1</w:t>
      </w:r>
      <w:r w:rsidR="00C46EEA" w:rsidRPr="005D1BEF">
        <w:rPr>
          <w:rFonts w:ascii="Times New Roman" w:hAnsi="Times New Roman" w:cs="Times New Roman"/>
          <w:sz w:val="22"/>
          <w:szCs w:val="22"/>
        </w:rPr>
        <w:t>2</w:t>
      </w:r>
      <w:r w:rsidRPr="005D1BEF">
        <w:rPr>
          <w:rFonts w:ascii="Times New Roman" w:hAnsi="Times New Roman" w:cs="Times New Roman"/>
          <w:sz w:val="22"/>
          <w:szCs w:val="22"/>
        </w:rPr>
        <w:t xml:space="preserve"> ust. 1, pomimo wniesienia przez Zamawiającego zastrzeżeń albo sprzeciwu, w wysokości 5 000,00 PLN za każdy przypadek niedochowania obowiązków Wykonawcy w tym zakresie,</w:t>
      </w:r>
    </w:p>
    <w:p w14:paraId="3220A0A8" w14:textId="5A14B4B8" w:rsidR="0005655A" w:rsidRPr="005D1BEF" w:rsidRDefault="0005655A" w:rsidP="000C5616">
      <w:pPr>
        <w:pStyle w:val="Tekstpodstawowy"/>
        <w:numPr>
          <w:ilvl w:val="0"/>
          <w:numId w:val="62"/>
        </w:numPr>
        <w:spacing w:line="240" w:lineRule="auto"/>
        <w:ind w:left="851" w:hanging="425"/>
        <w:rPr>
          <w:rFonts w:ascii="Times New Roman" w:hAnsi="Times New Roman" w:cs="Times New Roman"/>
          <w:sz w:val="22"/>
          <w:szCs w:val="22"/>
        </w:rPr>
      </w:pPr>
      <w:r w:rsidRPr="005D1BEF">
        <w:rPr>
          <w:rFonts w:ascii="Times New Roman" w:hAnsi="Times New Roman" w:cs="Times New Roman"/>
          <w:sz w:val="22"/>
          <w:szCs w:val="22"/>
        </w:rPr>
        <w:t xml:space="preserve">zwłoki w przedłożeniu zanonimizowanych kopii dokumentów pracowników wykonujących czynności wskazane w § 2 ust. 3 umowy w wysokości 500,00 PLN (słownie: pięćset złotych) za każdy dzień </w:t>
      </w:r>
      <w:r w:rsidR="00907AA8" w:rsidRPr="005D1BEF">
        <w:rPr>
          <w:rFonts w:ascii="Times New Roman" w:hAnsi="Times New Roman" w:cs="Times New Roman"/>
          <w:sz w:val="22"/>
          <w:szCs w:val="22"/>
        </w:rPr>
        <w:t xml:space="preserve">zwłoki </w:t>
      </w:r>
      <w:r w:rsidRPr="005D1BEF">
        <w:rPr>
          <w:rFonts w:ascii="Times New Roman" w:hAnsi="Times New Roman" w:cs="Times New Roman"/>
          <w:sz w:val="22"/>
          <w:szCs w:val="22"/>
        </w:rPr>
        <w:t>licząc od dnia następnego po upływie terminu określonego w § 2 ust. 4 umowy;</w:t>
      </w:r>
    </w:p>
    <w:p w14:paraId="28C01304" w14:textId="77777777" w:rsidR="0005655A" w:rsidRPr="005D1BEF" w:rsidRDefault="0005655A" w:rsidP="000C5616">
      <w:pPr>
        <w:pStyle w:val="Tekstpodstawowy"/>
        <w:numPr>
          <w:ilvl w:val="0"/>
          <w:numId w:val="61"/>
        </w:numPr>
        <w:spacing w:line="240" w:lineRule="auto"/>
        <w:ind w:left="426"/>
        <w:rPr>
          <w:rFonts w:ascii="Times New Roman" w:hAnsi="Times New Roman" w:cs="Times New Roman"/>
          <w:sz w:val="22"/>
          <w:szCs w:val="22"/>
        </w:rPr>
      </w:pPr>
      <w:r w:rsidRPr="005D1BEF">
        <w:rPr>
          <w:rFonts w:ascii="Times New Roman" w:hAnsi="Times New Roman" w:cs="Times New Roman"/>
          <w:sz w:val="22"/>
          <w:szCs w:val="22"/>
        </w:rPr>
        <w:t>Wykonawca ma prawo naliczenia kary umownej, a Zamawiający zobowiązany jest do jej zapłaty za odstąpienie od umowy przez Wykonawcę z przyczyn, za które odpowiedzialność ponosi wyłącznie Zamawiający, w wysokości 10% wynagrodzenia brutto ustalonego w § 4 ust. 2 umowy.</w:t>
      </w:r>
    </w:p>
    <w:p w14:paraId="6BA64CF4" w14:textId="77777777" w:rsidR="0005655A" w:rsidRPr="005D1BEF" w:rsidRDefault="0005655A" w:rsidP="000C5616">
      <w:pPr>
        <w:pStyle w:val="Tekstpodstawowy"/>
        <w:numPr>
          <w:ilvl w:val="0"/>
          <w:numId w:val="61"/>
        </w:numPr>
        <w:spacing w:line="240" w:lineRule="auto"/>
        <w:ind w:left="426"/>
        <w:rPr>
          <w:rFonts w:ascii="Times New Roman" w:hAnsi="Times New Roman" w:cs="Times New Roman"/>
          <w:sz w:val="22"/>
          <w:szCs w:val="22"/>
        </w:rPr>
      </w:pPr>
      <w:r w:rsidRPr="005D1BEF">
        <w:rPr>
          <w:rFonts w:ascii="Times New Roman" w:hAnsi="Times New Roman" w:cs="Times New Roman"/>
          <w:sz w:val="22"/>
          <w:szCs w:val="22"/>
        </w:rPr>
        <w:t>Strony mogą dochodzić na zasadach ogólnych odszkodowania przewyższającego wysokość zastrzeżonych kar umownych, przy czym kary umowne określone w ust. 1 oraz 2 mają charakter zaliczalny na poczet przedmiotowego odszkodowania uzupełniającego dochodzonego przez daną Stronę.</w:t>
      </w:r>
    </w:p>
    <w:p w14:paraId="65E317F0" w14:textId="77777777" w:rsidR="0005655A" w:rsidRPr="005D1BEF" w:rsidRDefault="0005655A" w:rsidP="000C5616">
      <w:pPr>
        <w:pStyle w:val="Tekstpodstawowy"/>
        <w:numPr>
          <w:ilvl w:val="0"/>
          <w:numId w:val="61"/>
        </w:numPr>
        <w:tabs>
          <w:tab w:val="left" w:pos="426"/>
        </w:tabs>
        <w:spacing w:line="240" w:lineRule="auto"/>
        <w:ind w:left="426"/>
        <w:rPr>
          <w:rFonts w:ascii="Times New Roman" w:hAnsi="Times New Roman" w:cs="Times New Roman"/>
          <w:sz w:val="22"/>
          <w:szCs w:val="22"/>
        </w:rPr>
      </w:pPr>
      <w:r w:rsidRPr="005D1BEF">
        <w:rPr>
          <w:rFonts w:ascii="Times New Roman" w:hAnsi="Times New Roman" w:cs="Times New Roman"/>
          <w:sz w:val="22"/>
          <w:szCs w:val="22"/>
        </w:rPr>
        <w:t>Roszczenie o zapłatę kar umownych staje się wymagalne począwszy od dnia następnego po dniu, w którym miały miejsce okoliczności faktyczne określone w niniejszej umowie stanowiące podstawę do ich naliczenia.</w:t>
      </w:r>
    </w:p>
    <w:p w14:paraId="541A3039" w14:textId="77777777" w:rsidR="0005655A" w:rsidRPr="005D1BEF" w:rsidRDefault="0005655A" w:rsidP="000C5616">
      <w:pPr>
        <w:pStyle w:val="Tekstpodstawowy"/>
        <w:numPr>
          <w:ilvl w:val="0"/>
          <w:numId w:val="61"/>
        </w:numPr>
        <w:spacing w:line="240" w:lineRule="auto"/>
        <w:ind w:left="426"/>
        <w:rPr>
          <w:rFonts w:ascii="Times New Roman" w:hAnsi="Times New Roman" w:cs="Times New Roman"/>
          <w:sz w:val="22"/>
          <w:szCs w:val="22"/>
        </w:rPr>
      </w:pPr>
      <w:r w:rsidRPr="005D1BEF">
        <w:rPr>
          <w:rFonts w:ascii="Times New Roman" w:hAnsi="Times New Roman" w:cs="Times New Roman"/>
          <w:sz w:val="22"/>
          <w:szCs w:val="22"/>
        </w:rPr>
        <w:t>Zamawiający zastrzega sobie prawo potrącenia ewentualnych kar umownych z należnych do zapłaty faktur lub zabezpieczenia należytego wykonania umowy.</w:t>
      </w:r>
    </w:p>
    <w:p w14:paraId="0BB8D2FA" w14:textId="77777777" w:rsidR="0005655A" w:rsidRPr="005D1BEF" w:rsidRDefault="0005655A" w:rsidP="000C5616">
      <w:pPr>
        <w:widowControl/>
        <w:numPr>
          <w:ilvl w:val="0"/>
          <w:numId w:val="61"/>
        </w:numPr>
        <w:tabs>
          <w:tab w:val="left" w:pos="426"/>
        </w:tabs>
        <w:suppressAutoHyphens w:val="0"/>
        <w:spacing w:after="240"/>
        <w:ind w:left="426"/>
        <w:jc w:val="both"/>
        <w:rPr>
          <w:iCs/>
          <w:sz w:val="22"/>
          <w:szCs w:val="22"/>
        </w:rPr>
      </w:pPr>
      <w:r w:rsidRPr="005D1BEF">
        <w:rPr>
          <w:sz w:val="22"/>
          <w:szCs w:val="22"/>
        </w:rPr>
        <w:t>Zapłata kar umownych nie zwalnia Wykonawcy od obowiązku wykonania umowy.</w:t>
      </w:r>
    </w:p>
    <w:p w14:paraId="4C82733F" w14:textId="77777777" w:rsidR="0005655A" w:rsidRPr="005D1BEF" w:rsidRDefault="0005655A" w:rsidP="0005655A">
      <w:pPr>
        <w:pStyle w:val="Nagwek2"/>
        <w:tabs>
          <w:tab w:val="left" w:pos="720"/>
        </w:tabs>
        <w:spacing w:before="0"/>
        <w:ind w:left="360"/>
        <w:rPr>
          <w:rFonts w:ascii="Times New Roman" w:hAnsi="Times New Roman" w:cs="Times New Roman"/>
          <w:b/>
          <w:i/>
          <w:color w:val="auto"/>
          <w:sz w:val="22"/>
          <w:szCs w:val="22"/>
        </w:rPr>
      </w:pPr>
      <w:r w:rsidRPr="005D1BEF">
        <w:rPr>
          <w:rFonts w:ascii="Times New Roman" w:hAnsi="Times New Roman" w:cs="Times New Roman"/>
          <w:b/>
          <w:color w:val="auto"/>
          <w:sz w:val="22"/>
          <w:szCs w:val="22"/>
        </w:rPr>
        <w:t>Siła wyższa</w:t>
      </w:r>
    </w:p>
    <w:p w14:paraId="438C1B18" w14:textId="0A995A8D" w:rsidR="0005655A" w:rsidRPr="005D1BEF" w:rsidRDefault="0005655A" w:rsidP="0005655A">
      <w:pPr>
        <w:pStyle w:val="Nagwek2"/>
        <w:tabs>
          <w:tab w:val="left" w:pos="720"/>
        </w:tabs>
        <w:spacing w:before="0"/>
        <w:ind w:left="360"/>
        <w:rPr>
          <w:rFonts w:ascii="Times New Roman" w:hAnsi="Times New Roman" w:cs="Times New Roman"/>
          <w:b/>
          <w:i/>
          <w:color w:val="auto"/>
          <w:sz w:val="22"/>
          <w:szCs w:val="22"/>
        </w:rPr>
      </w:pPr>
      <w:r w:rsidRPr="005D1BEF">
        <w:rPr>
          <w:rFonts w:ascii="Times New Roman" w:hAnsi="Times New Roman" w:cs="Times New Roman"/>
          <w:b/>
          <w:color w:val="auto"/>
          <w:sz w:val="22"/>
          <w:szCs w:val="22"/>
        </w:rPr>
        <w:t>§ 1</w:t>
      </w:r>
      <w:r w:rsidR="0065738D" w:rsidRPr="005D1BEF">
        <w:rPr>
          <w:rFonts w:ascii="Times New Roman" w:hAnsi="Times New Roman" w:cs="Times New Roman"/>
          <w:b/>
          <w:color w:val="auto"/>
          <w:sz w:val="22"/>
          <w:szCs w:val="22"/>
        </w:rPr>
        <w:t>8</w:t>
      </w:r>
    </w:p>
    <w:p w14:paraId="70F82E13" w14:textId="72BF20A7" w:rsidR="0005655A" w:rsidRPr="005D1BEF" w:rsidRDefault="0005655A" w:rsidP="000C5616">
      <w:pPr>
        <w:widowControl/>
        <w:numPr>
          <w:ilvl w:val="0"/>
          <w:numId w:val="63"/>
        </w:numPr>
        <w:suppressAutoHyphens w:val="0"/>
        <w:ind w:left="426"/>
        <w:jc w:val="both"/>
        <w:rPr>
          <w:sz w:val="22"/>
          <w:szCs w:val="22"/>
        </w:rPr>
      </w:pPr>
      <w:r w:rsidRPr="005D1BEF">
        <w:rPr>
          <w:sz w:val="22"/>
          <w:szCs w:val="22"/>
        </w:rPr>
        <w:t xml:space="preserve">Przez siłę wyższą, rozumie się zdarzenie niezależne od Wykonawcy, nie wynikające z jego i jego podwykonawców problemów organizacyjnych, którego wystąpienia lub skutków nie mógł przewidzieć lub któremu nie mógł zapobiec, ani któremu nie mógł przeciwdziałać, </w:t>
      </w:r>
      <w:r w:rsidRPr="005D1BEF">
        <w:rPr>
          <w:sz w:val="22"/>
          <w:szCs w:val="22"/>
        </w:rPr>
        <w:br/>
        <w:t xml:space="preserve">a które uniemożliwiają Wykonawcy wykonanie w części lub w całości jego zobowiązania wynikającego z niniejszej umowy albo mającej bezpośredni wpływ na terminowość </w:t>
      </w:r>
      <w:r w:rsidRPr="005D1BEF">
        <w:rPr>
          <w:sz w:val="22"/>
          <w:szCs w:val="22"/>
        </w:rPr>
        <w:br/>
        <w:t xml:space="preserve">i sposób wykonywanych umowy. Strony za okoliczności siły wyższej uznają </w:t>
      </w:r>
      <w:r w:rsidRPr="005D1BEF">
        <w:rPr>
          <w:sz w:val="22"/>
          <w:szCs w:val="22"/>
        </w:rPr>
        <w:br/>
        <w:t>w szczególności: ogłoszone stany klęski żywiołowej, w tym powódź i trzęsienie ziemi, upadek statku powietrznego, strajki generalne lub lokalne, działania wojenne lub ogłoszenie stanu wojennego, atak terrorystyczny, ogłoszone stany wyjątkowe, ogłoszone stany zagrożenia epidemicznego, ogłoszone stany epidemii.</w:t>
      </w:r>
    </w:p>
    <w:p w14:paraId="7C0C7E3E" w14:textId="77777777" w:rsidR="0005655A" w:rsidRPr="005D1BEF" w:rsidRDefault="0005655A" w:rsidP="000C5616">
      <w:pPr>
        <w:widowControl/>
        <w:numPr>
          <w:ilvl w:val="0"/>
          <w:numId w:val="63"/>
        </w:numPr>
        <w:suppressAutoHyphens w:val="0"/>
        <w:ind w:left="426"/>
        <w:jc w:val="both"/>
        <w:rPr>
          <w:sz w:val="22"/>
          <w:szCs w:val="22"/>
        </w:rPr>
      </w:pPr>
      <w:r w:rsidRPr="005D1BEF">
        <w:rPr>
          <w:sz w:val="22"/>
          <w:szCs w:val="22"/>
        </w:rPr>
        <w:t>Jeżeli wskutek okoliczności siły wyższej Strona nie będzie mogła wykonywać swoich obowiązków umownych w całości lub w części, niezwłocznie powiadomi o tym drugą Stronę. W takim przypadku strony, pisemnie pod rygorem nieważności, uzgodnią sposób i zasady dalszego wykonywania umowy lub umowa zostanie rozwiązana.</w:t>
      </w:r>
    </w:p>
    <w:p w14:paraId="06540DBC" w14:textId="77777777" w:rsidR="0005655A" w:rsidRPr="005D1BEF" w:rsidRDefault="0005655A" w:rsidP="000C5616">
      <w:pPr>
        <w:widowControl/>
        <w:numPr>
          <w:ilvl w:val="0"/>
          <w:numId w:val="63"/>
        </w:numPr>
        <w:suppressAutoHyphens w:val="0"/>
        <w:ind w:left="426"/>
        <w:jc w:val="both"/>
        <w:rPr>
          <w:sz w:val="22"/>
          <w:szCs w:val="22"/>
        </w:rPr>
      </w:pPr>
      <w:r w:rsidRPr="005D1BEF">
        <w:rPr>
          <w:sz w:val="22"/>
          <w:szCs w:val="22"/>
        </w:rPr>
        <w:t>Bieg terminów określonych w niniejszej umowie ulega zawieszeniu przez czas trwania przeszkody spowodowanej siłą wyższą.</w:t>
      </w:r>
    </w:p>
    <w:p w14:paraId="6C6EC71F" w14:textId="77777777" w:rsidR="001B6308" w:rsidRPr="005D1BEF" w:rsidRDefault="001B6308" w:rsidP="00D76B86">
      <w:pPr>
        <w:tabs>
          <w:tab w:val="left" w:pos="720"/>
        </w:tabs>
        <w:jc w:val="both"/>
        <w:rPr>
          <w:b/>
          <w:sz w:val="22"/>
          <w:szCs w:val="22"/>
        </w:rPr>
      </w:pPr>
    </w:p>
    <w:p w14:paraId="3FF75528" w14:textId="0F6F9AC1" w:rsidR="0005655A" w:rsidRPr="005D1BEF" w:rsidRDefault="0005655A" w:rsidP="00C46EEA">
      <w:pPr>
        <w:tabs>
          <w:tab w:val="left" w:pos="720"/>
        </w:tabs>
        <w:ind w:left="360" w:hanging="360"/>
        <w:rPr>
          <w:b/>
          <w:sz w:val="22"/>
          <w:szCs w:val="22"/>
        </w:rPr>
      </w:pPr>
      <w:r w:rsidRPr="005D1BEF">
        <w:rPr>
          <w:b/>
          <w:sz w:val="22"/>
          <w:szCs w:val="22"/>
        </w:rPr>
        <w:t>Poufność</w:t>
      </w:r>
    </w:p>
    <w:p w14:paraId="0E8AC104" w14:textId="756F7588" w:rsidR="0005655A" w:rsidRPr="005D1BEF" w:rsidRDefault="0005655A" w:rsidP="00E90276">
      <w:pPr>
        <w:rPr>
          <w:b/>
          <w:sz w:val="22"/>
          <w:szCs w:val="22"/>
        </w:rPr>
      </w:pPr>
      <w:r w:rsidRPr="005D1BEF">
        <w:rPr>
          <w:b/>
          <w:sz w:val="22"/>
          <w:szCs w:val="22"/>
        </w:rPr>
        <w:t>§ 1</w:t>
      </w:r>
      <w:r w:rsidR="00405E4E" w:rsidRPr="005D1BEF">
        <w:rPr>
          <w:b/>
          <w:sz w:val="22"/>
          <w:szCs w:val="22"/>
        </w:rPr>
        <w:t>9</w:t>
      </w:r>
    </w:p>
    <w:p w14:paraId="7C1B75FD" w14:textId="77777777" w:rsidR="0005655A" w:rsidRPr="005D1BEF" w:rsidRDefault="0005655A" w:rsidP="000C5616">
      <w:pPr>
        <w:numPr>
          <w:ilvl w:val="0"/>
          <w:numId w:val="64"/>
        </w:numPr>
        <w:tabs>
          <w:tab w:val="left" w:pos="360"/>
        </w:tabs>
        <w:ind w:left="284"/>
        <w:jc w:val="both"/>
        <w:rPr>
          <w:sz w:val="22"/>
          <w:szCs w:val="22"/>
        </w:rPr>
      </w:pPr>
      <w:r w:rsidRPr="005D1BEF">
        <w:rPr>
          <w:sz w:val="22"/>
          <w:szCs w:val="22"/>
        </w:rPr>
        <w:t>Informacje uzyskane przez Wykonawcę w związku z realizacją umowy nie mogą być wykorzystane bez zgody Zamawiającego do celów innych niż realizacja umowy, chyba że Zamawiający wyraził w formie pisemnej zgodę na udostępnienie informacji lub ujawnienia zażądał uprawniony organ na podstawie powszechnie obowiązujących przepisów prawa lub Strona jest zobowiązana do ujawnienia tych informacji na podstawie obowiązujących przepisów prawa.</w:t>
      </w:r>
    </w:p>
    <w:p w14:paraId="0D6A0737" w14:textId="41C74C92" w:rsidR="0005655A" w:rsidRPr="005D1BEF" w:rsidRDefault="0005655A" w:rsidP="000C5616">
      <w:pPr>
        <w:numPr>
          <w:ilvl w:val="0"/>
          <w:numId w:val="64"/>
        </w:numPr>
        <w:tabs>
          <w:tab w:val="left" w:pos="284"/>
        </w:tabs>
        <w:ind w:left="284"/>
        <w:jc w:val="both"/>
        <w:rPr>
          <w:sz w:val="22"/>
          <w:szCs w:val="22"/>
        </w:rPr>
      </w:pPr>
      <w:r w:rsidRPr="005D1BEF">
        <w:rPr>
          <w:sz w:val="22"/>
          <w:szCs w:val="22"/>
        </w:rPr>
        <w:t xml:space="preserve">Wykonawca zobowiązuje się do utrzymania w ścisłej tajemnicy wszelkich informacji, w szczególności ekonomicznych, technicznych, handlowych i organizacyjnych, z którymi Strony umowy, osoby świadczące pracę na ich rzecz w jakiejkolwiek formie oraz osoby, przy pomocy, </w:t>
      </w:r>
      <w:r w:rsidRPr="005D1BEF">
        <w:rPr>
          <w:sz w:val="22"/>
          <w:szCs w:val="22"/>
        </w:rPr>
        <w:lastRenderedPageBreak/>
        <w:t>których Strony wykonywać będą wzajemne obowiązki, zapoznają się przy wykonywaniu umowy.</w:t>
      </w:r>
    </w:p>
    <w:p w14:paraId="1882684E" w14:textId="47C24EA0" w:rsidR="0005655A" w:rsidRPr="005D1BEF" w:rsidRDefault="0005655A" w:rsidP="000C5616">
      <w:pPr>
        <w:numPr>
          <w:ilvl w:val="0"/>
          <w:numId w:val="64"/>
        </w:numPr>
        <w:tabs>
          <w:tab w:val="left" w:pos="284"/>
        </w:tabs>
        <w:ind w:left="284"/>
        <w:jc w:val="both"/>
        <w:rPr>
          <w:sz w:val="22"/>
          <w:szCs w:val="22"/>
        </w:rPr>
      </w:pPr>
      <w:r w:rsidRPr="005D1BEF">
        <w:rPr>
          <w:sz w:val="22"/>
          <w:szCs w:val="22"/>
        </w:rPr>
        <w:t>Strony podejmą odpowiednie kroki dla zachowania poufności przez osoby wykonujące w ich imieniu obowiązki w ramach umowy.</w:t>
      </w:r>
    </w:p>
    <w:p w14:paraId="5DE8327B" w14:textId="77777777" w:rsidR="0005655A" w:rsidRPr="005D1BEF" w:rsidRDefault="0005655A" w:rsidP="000C5616">
      <w:pPr>
        <w:numPr>
          <w:ilvl w:val="0"/>
          <w:numId w:val="64"/>
        </w:numPr>
        <w:tabs>
          <w:tab w:val="left" w:pos="284"/>
        </w:tabs>
        <w:ind w:left="284"/>
        <w:jc w:val="both"/>
        <w:rPr>
          <w:sz w:val="22"/>
          <w:szCs w:val="22"/>
        </w:rPr>
      </w:pPr>
      <w:r w:rsidRPr="005D1BEF">
        <w:rPr>
          <w:sz w:val="22"/>
          <w:szCs w:val="22"/>
        </w:rPr>
        <w:t xml:space="preserve">Wykonawca zobowiązuje się do zachowania w tajemnicy wszelkich informacji uzyskanych </w:t>
      </w:r>
      <w:r w:rsidRPr="005D1BEF">
        <w:rPr>
          <w:sz w:val="22"/>
          <w:szCs w:val="22"/>
        </w:rPr>
        <w:br/>
        <w:t>w trakcie realizacji umowy.</w:t>
      </w:r>
    </w:p>
    <w:p w14:paraId="26F6023E" w14:textId="77777777" w:rsidR="00D76B86" w:rsidRPr="005D1BEF" w:rsidRDefault="00D76B86" w:rsidP="00E90276">
      <w:pPr>
        <w:tabs>
          <w:tab w:val="left" w:pos="720"/>
        </w:tabs>
        <w:ind w:left="360" w:hanging="360"/>
        <w:rPr>
          <w:b/>
          <w:sz w:val="22"/>
          <w:szCs w:val="22"/>
        </w:rPr>
      </w:pPr>
      <w:bookmarkStart w:id="8" w:name="_Hlk67316092"/>
    </w:p>
    <w:p w14:paraId="2FE570BA" w14:textId="68873B2C" w:rsidR="0005655A" w:rsidRPr="005D1BEF" w:rsidRDefault="0005655A" w:rsidP="00E90276">
      <w:pPr>
        <w:tabs>
          <w:tab w:val="left" w:pos="720"/>
        </w:tabs>
        <w:ind w:left="360" w:hanging="360"/>
        <w:rPr>
          <w:b/>
          <w:sz w:val="22"/>
          <w:szCs w:val="22"/>
        </w:rPr>
      </w:pPr>
      <w:r w:rsidRPr="005D1BEF">
        <w:rPr>
          <w:b/>
          <w:sz w:val="22"/>
          <w:szCs w:val="22"/>
        </w:rPr>
        <w:t>Zmiana umowy</w:t>
      </w:r>
    </w:p>
    <w:p w14:paraId="10225375" w14:textId="51E9EB9A" w:rsidR="0005655A" w:rsidRPr="005D1BEF" w:rsidRDefault="0005655A" w:rsidP="00E90276">
      <w:pPr>
        <w:tabs>
          <w:tab w:val="left" w:pos="720"/>
        </w:tabs>
        <w:rPr>
          <w:b/>
          <w:sz w:val="22"/>
          <w:szCs w:val="22"/>
        </w:rPr>
      </w:pPr>
      <w:r w:rsidRPr="005D1BEF">
        <w:rPr>
          <w:b/>
          <w:sz w:val="22"/>
          <w:szCs w:val="22"/>
        </w:rPr>
        <w:t xml:space="preserve">§ </w:t>
      </w:r>
      <w:r w:rsidR="0065738D" w:rsidRPr="005D1BEF">
        <w:rPr>
          <w:b/>
          <w:sz w:val="22"/>
          <w:szCs w:val="22"/>
        </w:rPr>
        <w:t>20</w:t>
      </w:r>
    </w:p>
    <w:p w14:paraId="0FE878B6" w14:textId="68A36BBC" w:rsidR="0005655A" w:rsidRPr="005D1BEF" w:rsidRDefault="0005655A" w:rsidP="000C5616">
      <w:pPr>
        <w:pStyle w:val="Lista"/>
        <w:numPr>
          <w:ilvl w:val="0"/>
          <w:numId w:val="71"/>
        </w:numPr>
        <w:ind w:left="284"/>
        <w:jc w:val="both"/>
        <w:rPr>
          <w:sz w:val="22"/>
          <w:szCs w:val="22"/>
        </w:rPr>
      </w:pPr>
      <w:r w:rsidRPr="005D1BEF">
        <w:rPr>
          <w:sz w:val="22"/>
          <w:szCs w:val="22"/>
        </w:rPr>
        <w:t>Strony dopuszczają</w:t>
      </w:r>
      <w:r w:rsidRPr="005D1BEF">
        <w:rPr>
          <w:sz w:val="22"/>
          <w:szCs w:val="22"/>
          <w:highlight w:val="white"/>
        </w:rPr>
        <w:t>, poza zmianami wskazanymi w art. 455 Ustawy, możliwość zmiany umowy bez obowiązku przeprowadzania nowego postępowania w następujących przypadkach i zakresach</w:t>
      </w:r>
      <w:r w:rsidR="003B7BE8" w:rsidRPr="005D1BEF">
        <w:rPr>
          <w:sz w:val="22"/>
          <w:szCs w:val="22"/>
        </w:rPr>
        <w:t>|:</w:t>
      </w:r>
    </w:p>
    <w:p w14:paraId="646BA359" w14:textId="77777777" w:rsidR="0005655A" w:rsidRPr="005D1BEF" w:rsidRDefault="0005655A" w:rsidP="000C5616">
      <w:pPr>
        <w:pStyle w:val="Lista2"/>
        <w:numPr>
          <w:ilvl w:val="0"/>
          <w:numId w:val="70"/>
        </w:numPr>
        <w:ind w:left="709" w:hanging="425"/>
        <w:jc w:val="both"/>
        <w:rPr>
          <w:sz w:val="22"/>
          <w:szCs w:val="22"/>
          <w:shd w:val="clear" w:color="auto" w:fill="FFFFFF"/>
        </w:rPr>
      </w:pPr>
      <w:r w:rsidRPr="005D1BEF">
        <w:rPr>
          <w:sz w:val="22"/>
          <w:szCs w:val="22"/>
        </w:rPr>
        <w:t xml:space="preserve">zmiana terminu wykonania zamówienia, </w:t>
      </w:r>
      <w:r w:rsidRPr="005D1BEF">
        <w:rPr>
          <w:sz w:val="22"/>
          <w:szCs w:val="22"/>
          <w:shd w:val="clear" w:color="auto" w:fill="FFFFFF"/>
        </w:rPr>
        <w:t>lub innych postanowień umowy (w tym zmiana sposobu wykonywania umowy, zmiana zakresu świadczenia wykonawcy i odpowiadająca mu zmiana wynagrodzenia wykonawcy) wywołana wystąpieniem siły wyższej mającej bezpośredni wpływ na terminowość i sposób wykonania niniejszej umowy.</w:t>
      </w:r>
    </w:p>
    <w:p w14:paraId="1066873E" w14:textId="5A3E76AF" w:rsidR="0005655A" w:rsidRPr="005D1BEF" w:rsidRDefault="0005655A" w:rsidP="000C5616">
      <w:pPr>
        <w:pStyle w:val="Lista2"/>
        <w:numPr>
          <w:ilvl w:val="0"/>
          <w:numId w:val="70"/>
        </w:numPr>
        <w:ind w:left="709" w:hanging="425"/>
        <w:jc w:val="both"/>
        <w:rPr>
          <w:sz w:val="22"/>
          <w:szCs w:val="22"/>
        </w:rPr>
      </w:pPr>
      <w:r w:rsidRPr="005D1BEF">
        <w:rPr>
          <w:sz w:val="22"/>
          <w:szCs w:val="22"/>
        </w:rPr>
        <w:t>zmiany warunków realizacji i zakresu przedmiotowego umowy niezbędne do prawidłowej realizacji zamówienia związane z: zaistnieniem niemożliwych do wcześniejszego przewidzenia i niezależnych od stron umowy okoliczności powodujących rezygnację lub wyłączenie z</w:t>
      </w:r>
      <w:r w:rsidR="003B7BE8" w:rsidRPr="005D1BEF">
        <w:rPr>
          <w:sz w:val="22"/>
          <w:szCs w:val="22"/>
        </w:rPr>
        <w:t> </w:t>
      </w:r>
      <w:r w:rsidRPr="005D1BEF">
        <w:rPr>
          <w:sz w:val="22"/>
          <w:szCs w:val="22"/>
        </w:rPr>
        <w:t>realizacji określonego zakresu przedmiotu zamówienia korzystnych z punktu widzenia Zamawiającego, przy jednoczesnym obniżeniu wynagrodzenia umownego o wartość niezrealizowanych elementów przedmiotu zamówienia. Zmniejszenie zakresu przedmiotu umowy nie będzie większe niż 15% jego wartości.</w:t>
      </w:r>
    </w:p>
    <w:p w14:paraId="485F1D4E" w14:textId="77777777" w:rsidR="0005655A" w:rsidRPr="005D1BEF" w:rsidRDefault="0005655A" w:rsidP="000C5616">
      <w:pPr>
        <w:pStyle w:val="Lista2"/>
        <w:numPr>
          <w:ilvl w:val="0"/>
          <w:numId w:val="70"/>
        </w:numPr>
        <w:ind w:left="709" w:hanging="425"/>
        <w:jc w:val="both"/>
        <w:rPr>
          <w:sz w:val="22"/>
          <w:szCs w:val="22"/>
        </w:rPr>
      </w:pPr>
      <w:r w:rsidRPr="005D1BEF">
        <w:rPr>
          <w:sz w:val="22"/>
          <w:szCs w:val="22"/>
        </w:rPr>
        <w:t>zmiany postanowień umowy związane ze:</w:t>
      </w:r>
    </w:p>
    <w:p w14:paraId="03F413A1" w14:textId="3183A6B6" w:rsidR="0005655A" w:rsidRPr="005D1BEF" w:rsidRDefault="0005655A" w:rsidP="000C5616">
      <w:pPr>
        <w:pStyle w:val="Lista3"/>
        <w:numPr>
          <w:ilvl w:val="3"/>
          <w:numId w:val="81"/>
        </w:numPr>
        <w:tabs>
          <w:tab w:val="clear" w:pos="786"/>
          <w:tab w:val="num" w:pos="1134"/>
        </w:tabs>
        <w:ind w:left="1134" w:hanging="425"/>
        <w:jc w:val="both"/>
        <w:rPr>
          <w:sz w:val="22"/>
          <w:szCs w:val="22"/>
        </w:rPr>
      </w:pPr>
      <w:r w:rsidRPr="005D1BEF">
        <w:rPr>
          <w:sz w:val="22"/>
          <w:szCs w:val="22"/>
        </w:rPr>
        <w:t>zmianą danych identyfikacyjnych (w tym adresowych i teleadresowych) Strony umowy i</w:t>
      </w:r>
      <w:r w:rsidR="003B7BE8" w:rsidRPr="005D1BEF">
        <w:rPr>
          <w:sz w:val="22"/>
          <w:szCs w:val="22"/>
        </w:rPr>
        <w:t> </w:t>
      </w:r>
      <w:r w:rsidRPr="005D1BEF">
        <w:rPr>
          <w:sz w:val="22"/>
          <w:szCs w:val="22"/>
        </w:rPr>
        <w:t>osób reprezentujących Strony (w szczególności z powodu nieprzewidzianych zmian organizacyjnych, choroby, wypadków losowych),</w:t>
      </w:r>
    </w:p>
    <w:p w14:paraId="45A1B63E" w14:textId="06BBC628" w:rsidR="0005655A" w:rsidRPr="005D1BEF" w:rsidRDefault="0005655A" w:rsidP="000C5616">
      <w:pPr>
        <w:pStyle w:val="Lista3"/>
        <w:numPr>
          <w:ilvl w:val="3"/>
          <w:numId w:val="81"/>
        </w:numPr>
        <w:tabs>
          <w:tab w:val="clear" w:pos="786"/>
          <w:tab w:val="num" w:pos="1134"/>
        </w:tabs>
        <w:ind w:left="1134" w:hanging="425"/>
        <w:jc w:val="both"/>
        <w:rPr>
          <w:sz w:val="22"/>
          <w:szCs w:val="22"/>
        </w:rPr>
      </w:pPr>
      <w:r w:rsidRPr="005D1BEF">
        <w:rPr>
          <w:sz w:val="22"/>
          <w:szCs w:val="22"/>
        </w:rPr>
        <w:t>zmianą numeru rachunku bankowego Wykonawcy wskazanego w niniejszej umowie,</w:t>
      </w:r>
    </w:p>
    <w:p w14:paraId="67D94F8C" w14:textId="193335D4" w:rsidR="0005655A" w:rsidRPr="005D1BEF" w:rsidRDefault="0005655A" w:rsidP="000C5616">
      <w:pPr>
        <w:pStyle w:val="Lista3"/>
        <w:numPr>
          <w:ilvl w:val="3"/>
          <w:numId w:val="81"/>
        </w:numPr>
        <w:tabs>
          <w:tab w:val="clear" w:pos="786"/>
          <w:tab w:val="num" w:pos="1134"/>
        </w:tabs>
        <w:ind w:left="1134" w:hanging="425"/>
        <w:jc w:val="both"/>
        <w:rPr>
          <w:sz w:val="22"/>
          <w:szCs w:val="22"/>
        </w:rPr>
      </w:pPr>
      <w:r w:rsidRPr="005D1BEF">
        <w:rPr>
          <w:sz w:val="22"/>
          <w:szCs w:val="22"/>
        </w:rPr>
        <w:t>wystąpieniem oczywistych omyłek pisarskich i rachunkowych w treści niniejszej umowy,</w:t>
      </w:r>
    </w:p>
    <w:p w14:paraId="16CDA4B3" w14:textId="3673CB96" w:rsidR="0005655A" w:rsidRPr="005D1BEF" w:rsidRDefault="0005655A" w:rsidP="000C5616">
      <w:pPr>
        <w:pStyle w:val="Lista3"/>
        <w:numPr>
          <w:ilvl w:val="3"/>
          <w:numId w:val="81"/>
        </w:numPr>
        <w:tabs>
          <w:tab w:val="clear" w:pos="786"/>
          <w:tab w:val="num" w:pos="1134"/>
        </w:tabs>
        <w:ind w:left="1134" w:hanging="425"/>
        <w:jc w:val="both"/>
        <w:rPr>
          <w:sz w:val="22"/>
          <w:szCs w:val="22"/>
        </w:rPr>
      </w:pPr>
      <w:r w:rsidRPr="005D1BEF">
        <w:rPr>
          <w:sz w:val="22"/>
          <w:szCs w:val="22"/>
        </w:rPr>
        <w:t>zmianą w KRS, wpisie do CEiDG w trakcie realizacji zamówienia dotyczące Wykonawcy,</w:t>
      </w:r>
    </w:p>
    <w:p w14:paraId="6A341DA6" w14:textId="2AC4979D" w:rsidR="0005655A" w:rsidRPr="005D1BEF" w:rsidRDefault="0005655A" w:rsidP="000C5616">
      <w:pPr>
        <w:pStyle w:val="Lista3"/>
        <w:numPr>
          <w:ilvl w:val="3"/>
          <w:numId w:val="81"/>
        </w:numPr>
        <w:tabs>
          <w:tab w:val="clear" w:pos="786"/>
          <w:tab w:val="num" w:pos="1134"/>
        </w:tabs>
        <w:ind w:left="1134" w:hanging="425"/>
        <w:jc w:val="both"/>
        <w:rPr>
          <w:sz w:val="22"/>
          <w:szCs w:val="22"/>
        </w:rPr>
      </w:pPr>
      <w:r w:rsidRPr="005D1BEF">
        <w:rPr>
          <w:sz w:val="22"/>
          <w:szCs w:val="22"/>
        </w:rPr>
        <w:t>zmianą formy zabezpieczenia należytego wykonania umowy,</w:t>
      </w:r>
    </w:p>
    <w:p w14:paraId="6C62531A" w14:textId="5F268961" w:rsidR="0005655A" w:rsidRPr="005D1BEF" w:rsidRDefault="0005655A" w:rsidP="000C5616">
      <w:pPr>
        <w:pStyle w:val="Lista3"/>
        <w:numPr>
          <w:ilvl w:val="3"/>
          <w:numId w:val="81"/>
        </w:numPr>
        <w:tabs>
          <w:tab w:val="left" w:pos="1134"/>
        </w:tabs>
        <w:ind w:left="1134" w:hanging="425"/>
        <w:jc w:val="both"/>
        <w:rPr>
          <w:sz w:val="22"/>
          <w:szCs w:val="22"/>
        </w:rPr>
      </w:pPr>
      <w:r w:rsidRPr="005D1BEF">
        <w:rPr>
          <w:sz w:val="22"/>
          <w:szCs w:val="22"/>
        </w:rPr>
        <w:t>zmianą zabezpieczenia należytego wykonania umowy w związku ze zmianą warunków realizacji umowy,</w:t>
      </w:r>
    </w:p>
    <w:p w14:paraId="131AF892" w14:textId="77777777" w:rsidR="0005655A" w:rsidRPr="005D1BEF" w:rsidRDefault="0005655A" w:rsidP="000C5616">
      <w:pPr>
        <w:pStyle w:val="Lista2"/>
        <w:numPr>
          <w:ilvl w:val="0"/>
          <w:numId w:val="70"/>
        </w:numPr>
        <w:ind w:left="567"/>
        <w:jc w:val="both"/>
        <w:rPr>
          <w:sz w:val="22"/>
          <w:szCs w:val="22"/>
          <w:lang w:eastAsia="ar-SA"/>
        </w:rPr>
      </w:pPr>
      <w:r w:rsidRPr="005D1BEF">
        <w:rPr>
          <w:sz w:val="22"/>
          <w:szCs w:val="22"/>
          <w:lang w:eastAsia="ar-SA"/>
        </w:rPr>
        <w:t>zmiany terminu wykonania zamówienia wskutek wystąpienia okoliczności leżących wyłącznie po stronie Zamawiającego, w tym w szczególności wstrzymanie realizacji umowy,</w:t>
      </w:r>
    </w:p>
    <w:p w14:paraId="5DCBBCF2" w14:textId="6A355A6E" w:rsidR="00777097" w:rsidRPr="00777097" w:rsidRDefault="00777097" w:rsidP="00777097">
      <w:pPr>
        <w:pStyle w:val="Lista2"/>
        <w:numPr>
          <w:ilvl w:val="0"/>
          <w:numId w:val="70"/>
        </w:numPr>
        <w:jc w:val="both"/>
        <w:rPr>
          <w:sz w:val="22"/>
          <w:szCs w:val="22"/>
          <w:lang w:eastAsia="ar-SA"/>
        </w:rPr>
      </w:pPr>
      <w:r w:rsidRPr="00777097">
        <w:rPr>
          <w:sz w:val="22"/>
          <w:szCs w:val="22"/>
          <w:lang w:eastAsia="ar-SA"/>
        </w:rPr>
        <w:t>zmiana terminu wykonania zamówienia lub innych postanowień umowy (w tym zmiana sposobu wykonywania umowy, zmiana zakresu świadczenia wykonawcy i odpowiadająca mu zmiana wynagrodzenia wykonawcy) wywołana wystąpieniem siły wyższej lub warunkami atmosferycznymi mającej bezpośredni wpływ na terminowość i sposób wykonania niniejszej umowy.</w:t>
      </w:r>
    </w:p>
    <w:p w14:paraId="0A8E0E63" w14:textId="77777777" w:rsidR="0005655A" w:rsidRPr="005D1BEF" w:rsidRDefault="0005655A" w:rsidP="000C5616">
      <w:pPr>
        <w:pStyle w:val="Lista2"/>
        <w:numPr>
          <w:ilvl w:val="0"/>
          <w:numId w:val="70"/>
        </w:numPr>
        <w:ind w:left="567"/>
        <w:jc w:val="both"/>
        <w:rPr>
          <w:sz w:val="22"/>
          <w:szCs w:val="22"/>
          <w:lang w:eastAsia="ar-SA"/>
        </w:rPr>
      </w:pPr>
      <w:r w:rsidRPr="005D1BEF">
        <w:rPr>
          <w:sz w:val="22"/>
          <w:szCs w:val="22"/>
          <w:lang w:eastAsia="ar-SA"/>
        </w:rPr>
        <w:t>zmiana terminu wykonania zamówienia, zmiana postanowień umowy wskutek zmiany przepisów prawa Unii Europejskiej lub prawa krajowego.</w:t>
      </w:r>
    </w:p>
    <w:p w14:paraId="06CA9E65" w14:textId="0808F1D1" w:rsidR="0005655A" w:rsidRPr="005D1BEF" w:rsidRDefault="0005655A" w:rsidP="000C5616">
      <w:pPr>
        <w:pStyle w:val="Lista"/>
        <w:numPr>
          <w:ilvl w:val="0"/>
          <w:numId w:val="71"/>
        </w:numPr>
        <w:ind w:left="284"/>
        <w:jc w:val="both"/>
        <w:rPr>
          <w:color w:val="FF0000"/>
          <w:sz w:val="22"/>
          <w:szCs w:val="22"/>
        </w:rPr>
      </w:pPr>
      <w:r w:rsidRPr="005D1BEF">
        <w:rPr>
          <w:sz w:val="22"/>
          <w:szCs w:val="22"/>
        </w:rPr>
        <w:t xml:space="preserve">Strona występująca o zmianę postanowień niniejszej umowy zobowiązana jest do udokumentowania zaistnienia okoliczności, o których mowa w ust. 1. </w:t>
      </w:r>
      <w:r w:rsidRPr="005D1BEF">
        <w:rPr>
          <w:sz w:val="22"/>
          <w:szCs w:val="22"/>
          <w:highlight w:val="white"/>
        </w:rPr>
        <w:t xml:space="preserve">Wniosek o zmianę postanowień niniejszej umowy musi być wyrażony </w:t>
      </w:r>
      <w:r w:rsidRPr="005D1BEF">
        <w:rPr>
          <w:rFonts w:eastAsia="Palatino Linotype"/>
          <w:sz w:val="22"/>
          <w:szCs w:val="22"/>
        </w:rPr>
        <w:t>w formie pisemnej</w:t>
      </w:r>
      <w:r w:rsidRPr="005D1BEF">
        <w:rPr>
          <w:sz w:val="22"/>
          <w:szCs w:val="22"/>
        </w:rPr>
        <w:t xml:space="preserve"> na zasadach wskazanych w art. 78 lub 78</w:t>
      </w:r>
      <w:r w:rsidRPr="005D1BEF">
        <w:rPr>
          <w:sz w:val="22"/>
          <w:szCs w:val="22"/>
          <w:vertAlign w:val="superscript"/>
        </w:rPr>
        <w:t>1</w:t>
      </w:r>
      <w:r w:rsidRPr="005D1BEF">
        <w:rPr>
          <w:sz w:val="22"/>
          <w:szCs w:val="22"/>
        </w:rPr>
        <w:t xml:space="preserve"> Kodeksu cywilnego</w:t>
      </w:r>
      <w:r w:rsidRPr="005D1BEF">
        <w:rPr>
          <w:sz w:val="22"/>
          <w:szCs w:val="22"/>
          <w:highlight w:val="white"/>
        </w:rPr>
        <w:t>.</w:t>
      </w:r>
    </w:p>
    <w:bookmarkEnd w:id="8"/>
    <w:p w14:paraId="78082E2A" w14:textId="77777777" w:rsidR="00F157BF" w:rsidRPr="005D1BEF" w:rsidRDefault="00F157BF" w:rsidP="009E1267">
      <w:pPr>
        <w:tabs>
          <w:tab w:val="left" w:pos="720"/>
        </w:tabs>
        <w:ind w:left="360"/>
        <w:jc w:val="both"/>
        <w:rPr>
          <w:b/>
          <w:sz w:val="22"/>
          <w:szCs w:val="22"/>
        </w:rPr>
      </w:pPr>
    </w:p>
    <w:p w14:paraId="693D36AF" w14:textId="77777777" w:rsidR="00F157BF" w:rsidRPr="005D1BEF" w:rsidRDefault="00F157BF" w:rsidP="0005655A">
      <w:pPr>
        <w:tabs>
          <w:tab w:val="left" w:pos="720"/>
        </w:tabs>
        <w:ind w:left="360"/>
        <w:rPr>
          <w:b/>
          <w:sz w:val="22"/>
          <w:szCs w:val="22"/>
        </w:rPr>
      </w:pPr>
    </w:p>
    <w:p w14:paraId="65175F20" w14:textId="77777777" w:rsidR="0005655A" w:rsidRPr="005D1BEF" w:rsidRDefault="0005655A" w:rsidP="00B66A58">
      <w:pPr>
        <w:tabs>
          <w:tab w:val="left" w:pos="720"/>
        </w:tabs>
        <w:ind w:left="360" w:hanging="360"/>
        <w:rPr>
          <w:b/>
          <w:sz w:val="22"/>
          <w:szCs w:val="22"/>
        </w:rPr>
      </w:pPr>
      <w:r w:rsidRPr="005D1BEF">
        <w:rPr>
          <w:b/>
          <w:sz w:val="22"/>
          <w:szCs w:val="22"/>
        </w:rPr>
        <w:t>Postanowienia końcowe</w:t>
      </w:r>
    </w:p>
    <w:p w14:paraId="4CA93DF8" w14:textId="24778DBA" w:rsidR="0005655A" w:rsidRPr="005D1BEF" w:rsidRDefault="0005655A" w:rsidP="00E90276">
      <w:pPr>
        <w:tabs>
          <w:tab w:val="left" w:pos="720"/>
        </w:tabs>
        <w:rPr>
          <w:b/>
          <w:sz w:val="22"/>
          <w:szCs w:val="22"/>
        </w:rPr>
      </w:pPr>
      <w:r w:rsidRPr="005D1BEF">
        <w:rPr>
          <w:b/>
          <w:sz w:val="22"/>
          <w:szCs w:val="22"/>
        </w:rPr>
        <w:t>§ 2</w:t>
      </w:r>
      <w:r w:rsidR="0065738D" w:rsidRPr="005D1BEF">
        <w:rPr>
          <w:b/>
          <w:sz w:val="22"/>
          <w:szCs w:val="22"/>
        </w:rPr>
        <w:t>1</w:t>
      </w:r>
    </w:p>
    <w:p w14:paraId="13BB29CA" w14:textId="77777777" w:rsidR="0005655A" w:rsidRPr="005D1BEF" w:rsidRDefault="0005655A" w:rsidP="000C5616">
      <w:pPr>
        <w:widowControl/>
        <w:numPr>
          <w:ilvl w:val="0"/>
          <w:numId w:val="65"/>
        </w:numPr>
        <w:tabs>
          <w:tab w:val="left" w:pos="284"/>
        </w:tabs>
        <w:suppressAutoHyphens w:val="0"/>
        <w:ind w:left="284"/>
        <w:jc w:val="both"/>
        <w:rPr>
          <w:sz w:val="22"/>
          <w:szCs w:val="22"/>
        </w:rPr>
      </w:pPr>
      <w:r w:rsidRPr="005D1BEF">
        <w:rPr>
          <w:sz w:val="22"/>
          <w:szCs w:val="22"/>
        </w:rPr>
        <w:t>Wszelkie oświadczenia Stron umowy będą składane na piśmie pod rygorem nieważności, listem poleconym lub za potwierdzeniem ich złożenia, chyba że wyraźne postanowienie niniejszej umowy przewiduje inny sposób złożenia oświadczenia.</w:t>
      </w:r>
    </w:p>
    <w:p w14:paraId="0E3EE3EE" w14:textId="77777777" w:rsidR="0005655A" w:rsidRPr="005D1BEF" w:rsidRDefault="0005655A" w:rsidP="000C5616">
      <w:pPr>
        <w:widowControl/>
        <w:numPr>
          <w:ilvl w:val="0"/>
          <w:numId w:val="65"/>
        </w:numPr>
        <w:tabs>
          <w:tab w:val="left" w:pos="284"/>
        </w:tabs>
        <w:suppressAutoHyphens w:val="0"/>
        <w:ind w:left="284"/>
        <w:jc w:val="both"/>
        <w:rPr>
          <w:sz w:val="22"/>
          <w:szCs w:val="22"/>
        </w:rPr>
      </w:pPr>
      <w:r w:rsidRPr="005D1BEF">
        <w:rPr>
          <w:sz w:val="22"/>
          <w:szCs w:val="22"/>
        </w:rPr>
        <w:t>Wszelkie zmiany, w tym uzupełnienia niniejszej umowy, rozwiązanie lub odstąpienie od umowy wymagają formy pisemnej pod rygorem nieważności.</w:t>
      </w:r>
    </w:p>
    <w:p w14:paraId="6F4F1831" w14:textId="77777777" w:rsidR="0005655A" w:rsidRPr="005D1BEF" w:rsidRDefault="0005655A" w:rsidP="000C5616">
      <w:pPr>
        <w:widowControl/>
        <w:numPr>
          <w:ilvl w:val="0"/>
          <w:numId w:val="65"/>
        </w:numPr>
        <w:tabs>
          <w:tab w:val="left" w:pos="284"/>
        </w:tabs>
        <w:suppressAutoHyphens w:val="0"/>
        <w:ind w:left="284"/>
        <w:jc w:val="both"/>
        <w:rPr>
          <w:sz w:val="22"/>
          <w:szCs w:val="22"/>
        </w:rPr>
      </w:pPr>
      <w:r w:rsidRPr="005D1BEF">
        <w:rPr>
          <w:sz w:val="22"/>
          <w:szCs w:val="22"/>
        </w:rPr>
        <w:lastRenderedPageBreak/>
        <w:t xml:space="preserve">Jeżeli którekolwiek z postanowień niniejszej umowy jest lub będzie nieważne, Strony powinny zastąpić je innym odpowiednim postanowieniem, które jest najbliższe zamierzonemu celowi pierwotnego postanowienia umowy. Nieważność danego postanowienia umownego nie wpływa na ważność pozostałych postanowień umowy. </w:t>
      </w:r>
    </w:p>
    <w:p w14:paraId="48601519" w14:textId="77777777" w:rsidR="0005655A" w:rsidRPr="005D1BEF" w:rsidRDefault="0005655A" w:rsidP="000C5616">
      <w:pPr>
        <w:widowControl/>
        <w:numPr>
          <w:ilvl w:val="0"/>
          <w:numId w:val="65"/>
        </w:numPr>
        <w:tabs>
          <w:tab w:val="left" w:pos="284"/>
        </w:tabs>
        <w:suppressAutoHyphens w:val="0"/>
        <w:ind w:left="284"/>
        <w:jc w:val="both"/>
        <w:rPr>
          <w:sz w:val="22"/>
          <w:szCs w:val="22"/>
        </w:rPr>
      </w:pPr>
      <w:r w:rsidRPr="005D1BEF">
        <w:rPr>
          <w:snapToGrid w:val="0"/>
          <w:sz w:val="22"/>
          <w:szCs w:val="22"/>
        </w:rPr>
        <w:t>Żadna ze Stron nie jest uprawniona do przeniesienia swoich praw i zobowiązań z niniejszej umowy bez uzyskania pisemnej zgody drugiej Strony, pod rygorem nieważności, w szczególności Wykonawcy nie przysługuje prawo przenoszenia wierzytelności wynikających z niniejszej umowy na osoby trzecie bez uprzedniej pisemnej zgody Zamawiającego.</w:t>
      </w:r>
    </w:p>
    <w:p w14:paraId="29163F51" w14:textId="77777777" w:rsidR="0005655A" w:rsidRPr="005D1BEF" w:rsidRDefault="0005655A" w:rsidP="000C5616">
      <w:pPr>
        <w:widowControl/>
        <w:numPr>
          <w:ilvl w:val="0"/>
          <w:numId w:val="65"/>
        </w:numPr>
        <w:tabs>
          <w:tab w:val="left" w:pos="284"/>
        </w:tabs>
        <w:suppressAutoHyphens w:val="0"/>
        <w:ind w:left="284"/>
        <w:jc w:val="both"/>
        <w:rPr>
          <w:sz w:val="22"/>
          <w:szCs w:val="22"/>
        </w:rPr>
      </w:pPr>
      <w:r w:rsidRPr="005D1BEF">
        <w:rPr>
          <w:sz w:val="22"/>
          <w:szCs w:val="22"/>
        </w:rPr>
        <w:t>Strony zobowiązują się do każdorazowego powiadamiania się listem poleconym o zmianie adresu swojej siedziby, pod rygorem uznania za skutecznie doręczoną korespondencję wysłaną pod dotychczas znany adres.</w:t>
      </w:r>
    </w:p>
    <w:p w14:paraId="5587DB18" w14:textId="77777777" w:rsidR="0005655A" w:rsidRPr="005D1BEF" w:rsidRDefault="0005655A" w:rsidP="000C5616">
      <w:pPr>
        <w:widowControl/>
        <w:numPr>
          <w:ilvl w:val="0"/>
          <w:numId w:val="65"/>
        </w:numPr>
        <w:tabs>
          <w:tab w:val="left" w:pos="284"/>
        </w:tabs>
        <w:suppressAutoHyphens w:val="0"/>
        <w:ind w:left="284"/>
        <w:jc w:val="both"/>
        <w:rPr>
          <w:sz w:val="22"/>
          <w:szCs w:val="22"/>
        </w:rPr>
      </w:pPr>
      <w:r w:rsidRPr="005D1BEF">
        <w:rPr>
          <w:sz w:val="22"/>
          <w:szCs w:val="22"/>
        </w:rPr>
        <w:t xml:space="preserve">Strony ustalają, iż pod pojęciem dni roboczych rozumieją dni od poniedziałku do piątku, </w:t>
      </w:r>
      <w:r w:rsidRPr="005D1BEF">
        <w:rPr>
          <w:sz w:val="22"/>
          <w:szCs w:val="22"/>
        </w:rPr>
        <w:br/>
        <w:t xml:space="preserve">z wyłączeniem dni ustawowo wolnych od pracy . </w:t>
      </w:r>
    </w:p>
    <w:p w14:paraId="10F9829D" w14:textId="77777777" w:rsidR="003C1970" w:rsidRPr="005D1BEF" w:rsidRDefault="0005655A" w:rsidP="000C5616">
      <w:pPr>
        <w:widowControl/>
        <w:numPr>
          <w:ilvl w:val="0"/>
          <w:numId w:val="65"/>
        </w:numPr>
        <w:tabs>
          <w:tab w:val="left" w:pos="284"/>
        </w:tabs>
        <w:suppressAutoHyphens w:val="0"/>
        <w:ind w:left="284"/>
        <w:jc w:val="both"/>
        <w:rPr>
          <w:sz w:val="22"/>
          <w:szCs w:val="22"/>
        </w:rPr>
      </w:pPr>
      <w:r w:rsidRPr="005D1BEF">
        <w:rPr>
          <w:sz w:val="22"/>
          <w:szCs w:val="22"/>
        </w:rPr>
        <w:t>Wszelkie spory wynikające z niniejszej umowy będą rozstrzygane przez Sąd właściwy dla siedziby Zamawiającego.</w:t>
      </w:r>
    </w:p>
    <w:p w14:paraId="59A73A51" w14:textId="784851F3" w:rsidR="00E322B3" w:rsidRPr="005D1BEF" w:rsidRDefault="00E322B3" w:rsidP="000C5616">
      <w:pPr>
        <w:widowControl/>
        <w:numPr>
          <w:ilvl w:val="0"/>
          <w:numId w:val="65"/>
        </w:numPr>
        <w:tabs>
          <w:tab w:val="left" w:pos="284"/>
        </w:tabs>
        <w:suppressAutoHyphens w:val="0"/>
        <w:ind w:left="284"/>
        <w:jc w:val="both"/>
        <w:rPr>
          <w:sz w:val="22"/>
          <w:szCs w:val="22"/>
        </w:rPr>
      </w:pPr>
      <w:r w:rsidRPr="005D1BEF">
        <w:rPr>
          <w:sz w:val="22"/>
          <w:szCs w:val="22"/>
        </w:rPr>
        <w:t>W sprawach nieunormowanych niniejszą umową mają zastosowanie przepisy ustawy z dnia 23 kwietnia 1964 r. – Kodeks cywilny (t. j. Dz. U. 202</w:t>
      </w:r>
      <w:r w:rsidR="001A7740" w:rsidRPr="005D1BEF">
        <w:rPr>
          <w:sz w:val="22"/>
          <w:szCs w:val="22"/>
        </w:rPr>
        <w:t>5</w:t>
      </w:r>
      <w:r w:rsidRPr="005D1BEF">
        <w:rPr>
          <w:sz w:val="22"/>
          <w:szCs w:val="22"/>
        </w:rPr>
        <w:t xml:space="preserve"> poz. 1</w:t>
      </w:r>
      <w:r w:rsidR="002046F8" w:rsidRPr="005D1BEF">
        <w:rPr>
          <w:sz w:val="22"/>
          <w:szCs w:val="22"/>
        </w:rPr>
        <w:t>0</w:t>
      </w:r>
      <w:r w:rsidR="001A7740" w:rsidRPr="005D1BEF">
        <w:rPr>
          <w:sz w:val="22"/>
          <w:szCs w:val="22"/>
        </w:rPr>
        <w:t>7</w:t>
      </w:r>
      <w:r w:rsidR="00694C13" w:rsidRPr="005D1BEF">
        <w:rPr>
          <w:sz w:val="22"/>
          <w:szCs w:val="22"/>
        </w:rPr>
        <w:t>1</w:t>
      </w:r>
      <w:r w:rsidRPr="005D1BEF">
        <w:rPr>
          <w:sz w:val="22"/>
          <w:szCs w:val="22"/>
        </w:rPr>
        <w:t xml:space="preserve"> z późn. zm.), </w:t>
      </w:r>
      <w:r w:rsidR="00FB1973" w:rsidRPr="005D1BEF">
        <w:rPr>
          <w:sz w:val="22"/>
          <w:szCs w:val="22"/>
          <w:lang w:bidi="pl-PL"/>
        </w:rPr>
        <w:t>z dnia 11 września 2019</w:t>
      </w:r>
      <w:r w:rsidR="00CD5BF0" w:rsidRPr="005D1BEF">
        <w:rPr>
          <w:sz w:val="22"/>
          <w:szCs w:val="22"/>
          <w:lang w:bidi="pl-PL"/>
        </w:rPr>
        <w:t> </w:t>
      </w:r>
      <w:r w:rsidR="00FB1973" w:rsidRPr="005D1BEF">
        <w:rPr>
          <w:sz w:val="22"/>
          <w:szCs w:val="22"/>
          <w:lang w:bidi="pl-PL"/>
        </w:rPr>
        <w:t>r. – Prawo zamówień publicznych (t. j. Dz. U. 202</w:t>
      </w:r>
      <w:r w:rsidR="00694C13" w:rsidRPr="005D1BEF">
        <w:rPr>
          <w:sz w:val="22"/>
          <w:szCs w:val="22"/>
          <w:lang w:bidi="pl-PL"/>
        </w:rPr>
        <w:t>4</w:t>
      </w:r>
      <w:r w:rsidR="00FB1973" w:rsidRPr="005D1BEF">
        <w:rPr>
          <w:sz w:val="22"/>
          <w:szCs w:val="22"/>
          <w:lang w:bidi="pl-PL"/>
        </w:rPr>
        <w:t xml:space="preserve"> poz. 1</w:t>
      </w:r>
      <w:r w:rsidR="00694C13" w:rsidRPr="005D1BEF">
        <w:rPr>
          <w:sz w:val="22"/>
          <w:szCs w:val="22"/>
          <w:lang w:bidi="pl-PL"/>
        </w:rPr>
        <w:t>320</w:t>
      </w:r>
      <w:r w:rsidR="00FB1973" w:rsidRPr="005D1BEF">
        <w:rPr>
          <w:sz w:val="22"/>
          <w:szCs w:val="22"/>
          <w:lang w:bidi="pl-PL"/>
        </w:rPr>
        <w:t xml:space="preserve"> ze zm.),</w:t>
      </w:r>
      <w:r w:rsidR="00FB1973" w:rsidRPr="005D1BEF">
        <w:rPr>
          <w:sz w:val="22"/>
          <w:szCs w:val="22"/>
        </w:rPr>
        <w:t xml:space="preserve"> </w:t>
      </w:r>
      <w:r w:rsidRPr="005D1BEF">
        <w:rPr>
          <w:sz w:val="22"/>
          <w:szCs w:val="22"/>
        </w:rPr>
        <w:t>ustawy z dnia 23 lipca 2003 r. o ochronie zabytków i opiece nad zabytkami (t. j. Dz. U. 202</w:t>
      </w:r>
      <w:r w:rsidR="00FC17C0" w:rsidRPr="005D1BEF">
        <w:rPr>
          <w:sz w:val="22"/>
          <w:szCs w:val="22"/>
        </w:rPr>
        <w:t>4</w:t>
      </w:r>
      <w:r w:rsidRPr="005D1BEF">
        <w:rPr>
          <w:sz w:val="22"/>
          <w:szCs w:val="22"/>
        </w:rPr>
        <w:t xml:space="preserve"> poz. </w:t>
      </w:r>
      <w:r w:rsidR="00FC17C0" w:rsidRPr="005D1BEF">
        <w:rPr>
          <w:sz w:val="22"/>
          <w:szCs w:val="22"/>
        </w:rPr>
        <w:t>129</w:t>
      </w:r>
      <w:r w:rsidRPr="005D1BEF">
        <w:rPr>
          <w:sz w:val="22"/>
          <w:szCs w:val="22"/>
        </w:rPr>
        <w:t xml:space="preserve"> z późn. zm.), ustawy z dnia 7 lipca 1994 r. – Prawo budowlane (t. j. Dz. U. 202</w:t>
      </w:r>
      <w:r w:rsidR="00B862A0">
        <w:rPr>
          <w:sz w:val="22"/>
          <w:szCs w:val="22"/>
        </w:rPr>
        <w:t>6</w:t>
      </w:r>
      <w:r w:rsidRPr="005D1BEF">
        <w:rPr>
          <w:sz w:val="22"/>
          <w:szCs w:val="22"/>
        </w:rPr>
        <w:t xml:space="preserve"> poz. </w:t>
      </w:r>
      <w:r w:rsidR="00E23CCB">
        <w:rPr>
          <w:sz w:val="22"/>
          <w:szCs w:val="22"/>
        </w:rPr>
        <w:t>524</w:t>
      </w:r>
      <w:r w:rsidRPr="005D1BEF">
        <w:rPr>
          <w:sz w:val="22"/>
          <w:szCs w:val="22"/>
        </w:rPr>
        <w:t xml:space="preserve"> z późn. zm.) wraz z przepisami wykonawczymi.</w:t>
      </w:r>
    </w:p>
    <w:p w14:paraId="4D841EF0" w14:textId="7CC04576" w:rsidR="0005655A" w:rsidRPr="005D1BEF" w:rsidRDefault="0005655A" w:rsidP="000C5616">
      <w:pPr>
        <w:widowControl/>
        <w:numPr>
          <w:ilvl w:val="0"/>
          <w:numId w:val="65"/>
        </w:numPr>
        <w:tabs>
          <w:tab w:val="left" w:pos="284"/>
        </w:tabs>
        <w:suppressAutoHyphens w:val="0"/>
        <w:ind w:left="284"/>
        <w:jc w:val="both"/>
        <w:rPr>
          <w:sz w:val="22"/>
          <w:szCs w:val="22"/>
        </w:rPr>
      </w:pPr>
      <w:r w:rsidRPr="005D1BEF">
        <w:rPr>
          <w:sz w:val="22"/>
          <w:szCs w:val="22"/>
        </w:rPr>
        <w:t>Umowę sporządzono w dwóch jednobrzmiących egzemplarzach, po jednym dla każdej ze Stron</w:t>
      </w:r>
      <w:r w:rsidR="00694C13" w:rsidRPr="005D1BEF">
        <w:rPr>
          <w:sz w:val="22"/>
          <w:szCs w:val="22"/>
        </w:rPr>
        <w:t>, z zastrzeżeniem ust.14 poniżej</w:t>
      </w:r>
      <w:r w:rsidRPr="005D1BEF">
        <w:rPr>
          <w:sz w:val="22"/>
          <w:szCs w:val="22"/>
        </w:rPr>
        <w:t>.</w:t>
      </w:r>
    </w:p>
    <w:p w14:paraId="60A3B5C0" w14:textId="5D083630" w:rsidR="0005655A" w:rsidRPr="005D1BEF" w:rsidRDefault="0005655A" w:rsidP="000C5616">
      <w:pPr>
        <w:widowControl/>
        <w:numPr>
          <w:ilvl w:val="0"/>
          <w:numId w:val="65"/>
        </w:numPr>
        <w:tabs>
          <w:tab w:val="left" w:pos="284"/>
        </w:tabs>
        <w:suppressAutoHyphens w:val="0"/>
        <w:ind w:left="284"/>
        <w:jc w:val="both"/>
        <w:rPr>
          <w:sz w:val="22"/>
          <w:szCs w:val="22"/>
        </w:rPr>
      </w:pPr>
      <w:r w:rsidRPr="005D1BEF">
        <w:rPr>
          <w:snapToGrid w:val="0"/>
          <w:sz w:val="22"/>
          <w:szCs w:val="22"/>
        </w:rPr>
        <w:t xml:space="preserve">Strony zgodnie oświadczają, że </w:t>
      </w:r>
      <w:r w:rsidR="00694C13" w:rsidRPr="005D1BEF">
        <w:rPr>
          <w:snapToGrid w:val="0"/>
          <w:sz w:val="22"/>
          <w:szCs w:val="22"/>
        </w:rPr>
        <w:t xml:space="preserve">w przypadku </w:t>
      </w:r>
      <w:r w:rsidRPr="005D1BEF">
        <w:rPr>
          <w:snapToGrid w:val="0"/>
          <w:sz w:val="22"/>
          <w:szCs w:val="22"/>
        </w:rPr>
        <w:t>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03807B6B" w14:textId="77777777" w:rsidR="0005655A" w:rsidRPr="005D1BEF" w:rsidRDefault="0005655A" w:rsidP="0005655A">
      <w:pPr>
        <w:widowControl/>
        <w:suppressAutoHyphens w:val="0"/>
        <w:jc w:val="both"/>
        <w:rPr>
          <w:i/>
          <w:sz w:val="22"/>
          <w:szCs w:val="22"/>
          <w:u w:val="single"/>
        </w:rPr>
      </w:pPr>
    </w:p>
    <w:p w14:paraId="730B643A" w14:textId="77777777" w:rsidR="0005655A" w:rsidRPr="005D1BEF" w:rsidRDefault="0005655A" w:rsidP="0005655A">
      <w:pPr>
        <w:widowControl/>
        <w:suppressAutoHyphens w:val="0"/>
        <w:jc w:val="both"/>
        <w:rPr>
          <w:i/>
          <w:sz w:val="22"/>
          <w:szCs w:val="22"/>
          <w:u w:val="single"/>
        </w:rPr>
      </w:pPr>
      <w:r w:rsidRPr="005D1BEF">
        <w:rPr>
          <w:i/>
          <w:sz w:val="22"/>
          <w:szCs w:val="22"/>
          <w:u w:val="single"/>
        </w:rPr>
        <w:t>Załączniki do umowy:</w:t>
      </w:r>
    </w:p>
    <w:p w14:paraId="1710F34B" w14:textId="70EF2326" w:rsidR="0005655A" w:rsidRPr="005D1BEF" w:rsidRDefault="0005655A" w:rsidP="000C5616">
      <w:pPr>
        <w:widowControl/>
        <w:numPr>
          <w:ilvl w:val="0"/>
          <w:numId w:val="66"/>
        </w:numPr>
        <w:suppressAutoHyphens w:val="0"/>
        <w:jc w:val="both"/>
        <w:rPr>
          <w:i/>
          <w:sz w:val="22"/>
          <w:szCs w:val="22"/>
        </w:rPr>
      </w:pPr>
      <w:r w:rsidRPr="005D1BEF">
        <w:rPr>
          <w:i/>
          <w:sz w:val="22"/>
          <w:szCs w:val="22"/>
        </w:rPr>
        <w:t>Załącznik nr 1 – lista podwykonawców z określeniem zakresu i wartości robót przewidzianych do wykonania, o ile są przewidziani na etapie zawarcia umowy.</w:t>
      </w:r>
    </w:p>
    <w:p w14:paraId="21246E2E" w14:textId="0DA39A7A" w:rsidR="00FF4FFB" w:rsidRPr="005D1BEF" w:rsidRDefault="00FF4FFB" w:rsidP="00FF4FFB">
      <w:pPr>
        <w:widowControl/>
        <w:suppressAutoHyphens w:val="0"/>
        <w:jc w:val="both"/>
        <w:rPr>
          <w:i/>
          <w:sz w:val="22"/>
          <w:szCs w:val="22"/>
        </w:rPr>
      </w:pPr>
    </w:p>
    <w:p w14:paraId="586A03E6" w14:textId="762476A1" w:rsidR="00FF4FFB" w:rsidRPr="005D1BEF" w:rsidRDefault="00FF4FFB" w:rsidP="00FF4FFB">
      <w:pPr>
        <w:widowControl/>
        <w:suppressAutoHyphens w:val="0"/>
        <w:jc w:val="both"/>
        <w:rPr>
          <w:i/>
          <w:sz w:val="22"/>
          <w:szCs w:val="22"/>
        </w:rPr>
      </w:pPr>
    </w:p>
    <w:p w14:paraId="6FE7E3CA" w14:textId="77777777" w:rsidR="00FF4FFB" w:rsidRPr="005D1BEF" w:rsidRDefault="00FF4FFB" w:rsidP="00FF4FFB">
      <w:pPr>
        <w:widowControl/>
        <w:suppressAutoHyphens w:val="0"/>
        <w:jc w:val="both"/>
        <w:rPr>
          <w:b/>
          <w:bCs/>
          <w:iCs/>
          <w:sz w:val="22"/>
          <w:szCs w:val="22"/>
        </w:rPr>
      </w:pPr>
    </w:p>
    <w:p w14:paraId="0D0E3F33" w14:textId="6E422914" w:rsidR="0005655A" w:rsidRPr="005D1BEF" w:rsidRDefault="003B7BE8" w:rsidP="0005655A">
      <w:pPr>
        <w:widowControl/>
        <w:tabs>
          <w:tab w:val="left" w:pos="720"/>
        </w:tabs>
        <w:suppressAutoHyphens w:val="0"/>
        <w:ind w:left="360"/>
        <w:jc w:val="both"/>
        <w:rPr>
          <w:b/>
          <w:bCs/>
          <w:iCs/>
          <w:sz w:val="22"/>
          <w:szCs w:val="22"/>
        </w:rPr>
      </w:pPr>
      <w:r w:rsidRPr="005D1BEF">
        <w:rPr>
          <w:b/>
          <w:bCs/>
          <w:iCs/>
          <w:sz w:val="22"/>
          <w:szCs w:val="22"/>
        </w:rPr>
        <w:t xml:space="preserve">   </w:t>
      </w:r>
      <w:r w:rsidR="0005655A" w:rsidRPr="005D1BEF">
        <w:rPr>
          <w:b/>
          <w:bCs/>
          <w:iCs/>
          <w:sz w:val="22"/>
          <w:szCs w:val="22"/>
        </w:rPr>
        <w:t xml:space="preserve">  ………………………………                                 ………………………………</w:t>
      </w:r>
    </w:p>
    <w:p w14:paraId="7A7EC365" w14:textId="65236DFB" w:rsidR="005D1BEF" w:rsidRPr="005D1BEF" w:rsidRDefault="0005655A" w:rsidP="00A07DAB">
      <w:pPr>
        <w:jc w:val="both"/>
        <w:rPr>
          <w:sz w:val="22"/>
          <w:szCs w:val="22"/>
        </w:rPr>
      </w:pPr>
      <w:r w:rsidRPr="005D1BEF">
        <w:rPr>
          <w:b/>
          <w:bCs/>
          <w:iCs/>
          <w:sz w:val="22"/>
          <w:szCs w:val="22"/>
        </w:rPr>
        <w:tab/>
      </w:r>
      <w:r w:rsidR="00AD4A98" w:rsidRPr="005D1BEF">
        <w:rPr>
          <w:b/>
          <w:bCs/>
          <w:iCs/>
          <w:sz w:val="22"/>
          <w:szCs w:val="22"/>
        </w:rPr>
        <w:t xml:space="preserve">        </w:t>
      </w:r>
      <w:r w:rsidRPr="005D1BEF">
        <w:rPr>
          <w:b/>
          <w:bCs/>
          <w:iCs/>
          <w:sz w:val="22"/>
          <w:szCs w:val="22"/>
        </w:rPr>
        <w:t>Zamawiający</w:t>
      </w:r>
      <w:r w:rsidRPr="005D1BEF">
        <w:rPr>
          <w:b/>
          <w:bCs/>
          <w:iCs/>
          <w:sz w:val="22"/>
          <w:szCs w:val="22"/>
        </w:rPr>
        <w:tab/>
      </w:r>
      <w:r w:rsidRPr="005D1BEF">
        <w:rPr>
          <w:b/>
          <w:bCs/>
          <w:iCs/>
          <w:sz w:val="22"/>
          <w:szCs w:val="22"/>
        </w:rPr>
        <w:tab/>
      </w:r>
      <w:r w:rsidRPr="005D1BEF">
        <w:rPr>
          <w:b/>
          <w:bCs/>
          <w:iCs/>
          <w:sz w:val="22"/>
          <w:szCs w:val="22"/>
        </w:rPr>
        <w:tab/>
      </w:r>
      <w:r w:rsidRPr="005D1BEF">
        <w:rPr>
          <w:b/>
          <w:bCs/>
          <w:iCs/>
          <w:sz w:val="22"/>
          <w:szCs w:val="22"/>
        </w:rPr>
        <w:tab/>
      </w:r>
      <w:r w:rsidRPr="005D1BEF">
        <w:rPr>
          <w:b/>
          <w:bCs/>
          <w:iCs/>
          <w:sz w:val="22"/>
          <w:szCs w:val="22"/>
        </w:rPr>
        <w:tab/>
        <w:t xml:space="preserve">   Wykonawc</w:t>
      </w:r>
      <w:r w:rsidR="000030C5">
        <w:rPr>
          <w:b/>
          <w:bCs/>
          <w:iCs/>
          <w:sz w:val="22"/>
          <w:szCs w:val="22"/>
        </w:rPr>
        <w:t>a</w:t>
      </w:r>
    </w:p>
    <w:sectPr w:rsidR="005D1BEF" w:rsidRPr="005D1BEF">
      <w:headerReference w:type="default" r:id="rId57"/>
      <w:footerReference w:type="default" r:id="rId5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8AF7B" w14:textId="77777777" w:rsidR="00B249E2" w:rsidRDefault="00B249E2" w:rsidP="0072702B">
      <w:r>
        <w:separator/>
      </w:r>
    </w:p>
  </w:endnote>
  <w:endnote w:type="continuationSeparator" w:id="0">
    <w:p w14:paraId="11E1D7DE" w14:textId="77777777" w:rsidR="00B249E2" w:rsidRDefault="00B249E2" w:rsidP="0072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Ind w:w="-38" w:type="dxa"/>
      <w:tblLook w:val="01E0" w:firstRow="1" w:lastRow="1" w:firstColumn="1" w:lastColumn="1" w:noHBand="0" w:noVBand="0"/>
    </w:tblPr>
    <w:tblGrid>
      <w:gridCol w:w="5679"/>
      <w:gridCol w:w="3789"/>
    </w:tblGrid>
    <w:tr w:rsidR="00FA27F5" w:rsidRPr="009328EB" w14:paraId="32C9670D" w14:textId="77777777" w:rsidTr="008401F9">
      <w:tc>
        <w:tcPr>
          <w:tcW w:w="5570" w:type="dxa"/>
        </w:tcPr>
        <w:p w14:paraId="4C084320" w14:textId="77777777" w:rsidR="00FA27F5" w:rsidRPr="009328EB" w:rsidRDefault="00FA27F5" w:rsidP="008401F9">
          <w:pPr>
            <w:pStyle w:val="Stopka"/>
            <w:rPr>
              <w:rFonts w:ascii="Arial Narrow" w:hAnsi="Arial Narrow" w:cs="Tahoma"/>
              <w:i/>
              <w:sz w:val="16"/>
              <w:szCs w:val="18"/>
            </w:rPr>
          </w:pPr>
          <w:r w:rsidRPr="009328EB">
            <w:rPr>
              <w:rFonts w:ascii="Arial Narrow" w:hAnsi="Arial Narrow" w:cs="Tahoma"/>
              <w:i/>
              <w:sz w:val="16"/>
              <w:szCs w:val="18"/>
            </w:rPr>
            <w:t>……………………………………..</w:t>
          </w:r>
        </w:p>
        <w:p w14:paraId="7403F87D" w14:textId="77777777" w:rsidR="00FA27F5" w:rsidRPr="009328EB" w:rsidRDefault="00FA27F5" w:rsidP="008401F9">
          <w:pPr>
            <w:pStyle w:val="Stopka"/>
            <w:rPr>
              <w:rFonts w:ascii="Arial Narrow" w:hAnsi="Arial Narrow" w:cs="Tahoma"/>
              <w:i/>
              <w:sz w:val="16"/>
              <w:szCs w:val="18"/>
            </w:rPr>
          </w:pPr>
          <w:r w:rsidRPr="009328EB">
            <w:rPr>
              <w:rFonts w:ascii="Arial Narrow" w:hAnsi="Arial Narrow" w:cs="Tahoma"/>
              <w:i/>
              <w:sz w:val="16"/>
              <w:szCs w:val="18"/>
            </w:rPr>
            <w:t>Miejscowość, data</w:t>
          </w:r>
        </w:p>
      </w:tc>
      <w:tc>
        <w:tcPr>
          <w:tcW w:w="3717" w:type="dxa"/>
          <w:tcBorders>
            <w:top w:val="dashed" w:sz="4" w:space="0" w:color="auto"/>
          </w:tcBorders>
        </w:tcPr>
        <w:p w14:paraId="5760D9C1" w14:textId="77777777" w:rsidR="00FA27F5" w:rsidRPr="009328EB" w:rsidRDefault="00FA27F5" w:rsidP="008401F9">
          <w:pPr>
            <w:pStyle w:val="Stopka"/>
            <w:rPr>
              <w:rFonts w:ascii="Arial Narrow" w:hAnsi="Arial Narrow" w:cs="Tahoma"/>
              <w:i/>
              <w:sz w:val="16"/>
              <w:szCs w:val="18"/>
            </w:rPr>
          </w:pPr>
          <w:r w:rsidRPr="009328EB">
            <w:rPr>
              <w:rFonts w:ascii="Arial Narrow" w:hAnsi="Arial Narrow" w:cs="Tahoma"/>
              <w:i/>
              <w:sz w:val="16"/>
              <w:szCs w:val="18"/>
            </w:rPr>
            <w:t>pieczęć i podpis upoważnionych</w:t>
          </w:r>
        </w:p>
        <w:p w14:paraId="398EB52E" w14:textId="77777777" w:rsidR="00FA27F5" w:rsidRPr="009328EB" w:rsidRDefault="00FA27F5" w:rsidP="008401F9">
          <w:pPr>
            <w:pStyle w:val="Stopka"/>
            <w:rPr>
              <w:rFonts w:ascii="Tahoma" w:hAnsi="Tahoma" w:cs="Tahoma"/>
              <w:sz w:val="18"/>
              <w:szCs w:val="18"/>
            </w:rPr>
          </w:pPr>
          <w:r w:rsidRPr="009328EB">
            <w:rPr>
              <w:rFonts w:ascii="Arial Narrow" w:hAnsi="Arial Narrow" w:cs="Tahoma"/>
              <w:i/>
              <w:sz w:val="16"/>
              <w:szCs w:val="18"/>
            </w:rPr>
            <w:t>przedstawicieli firmy</w:t>
          </w:r>
        </w:p>
      </w:tc>
    </w:tr>
  </w:tbl>
  <w:p w14:paraId="7383202E" w14:textId="77777777" w:rsidR="00FA27F5" w:rsidRDefault="00FA27F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F6F33" w14:textId="77777777" w:rsidR="00FA27F5" w:rsidRPr="00A76BCB" w:rsidRDefault="00FA27F5" w:rsidP="008401F9">
    <w:pPr>
      <w:widowControl/>
      <w:tabs>
        <w:tab w:val="center" w:pos="4536"/>
        <w:tab w:val="right" w:pos="9072"/>
      </w:tabs>
      <w:suppressAutoHyphens w:val="0"/>
      <w:jc w:val="left"/>
      <w:rPr>
        <w:b/>
        <w:i/>
        <w:sz w:val="20"/>
        <w:szCs w:val="20"/>
      </w:rPr>
    </w:pPr>
    <w:r w:rsidRPr="00A76BCB">
      <w:rPr>
        <w:b/>
        <w:i/>
        <w:sz w:val="20"/>
        <w:szCs w:val="20"/>
      </w:rPr>
      <w:t>________________________________________________________________________________________</w:t>
    </w:r>
  </w:p>
  <w:p w14:paraId="21D9D1E5" w14:textId="1E51B348" w:rsidR="00FA27F5" w:rsidRPr="00CE7D23" w:rsidRDefault="00FA27F5" w:rsidP="008401F9">
    <w:pPr>
      <w:pStyle w:val="Stopka"/>
      <w:jc w:val="right"/>
      <w:rPr>
        <w:sz w:val="8"/>
      </w:rPr>
    </w:pPr>
    <w:r w:rsidRPr="00A76BCB">
      <w:rPr>
        <w:b/>
        <w:i/>
        <w:sz w:val="20"/>
        <w:szCs w:val="20"/>
      </w:rPr>
      <w:tab/>
    </w:r>
    <w:r w:rsidRPr="00CE7D23">
      <w:rPr>
        <w:b/>
        <w:i/>
        <w:sz w:val="20"/>
        <w:szCs w:val="20"/>
      </w:rPr>
      <w:t xml:space="preserve">Strona </w:t>
    </w:r>
    <w:r w:rsidRPr="00CE7D23">
      <w:rPr>
        <w:b/>
        <w:i/>
        <w:sz w:val="20"/>
        <w:szCs w:val="20"/>
      </w:rPr>
      <w:fldChar w:fldCharType="begin"/>
    </w:r>
    <w:r w:rsidRPr="00CE7D23">
      <w:rPr>
        <w:b/>
        <w:i/>
        <w:sz w:val="20"/>
        <w:szCs w:val="20"/>
      </w:rPr>
      <w:instrText xml:space="preserve"> PAGE </w:instrText>
    </w:r>
    <w:r w:rsidRPr="00CE7D23">
      <w:rPr>
        <w:b/>
        <w:i/>
        <w:sz w:val="20"/>
        <w:szCs w:val="20"/>
      </w:rPr>
      <w:fldChar w:fldCharType="separate"/>
    </w:r>
    <w:r w:rsidR="00F65687">
      <w:rPr>
        <w:b/>
        <w:i/>
        <w:noProof/>
        <w:sz w:val="20"/>
        <w:szCs w:val="20"/>
      </w:rPr>
      <w:t>2</w:t>
    </w:r>
    <w:r w:rsidRPr="00CE7D23">
      <w:rPr>
        <w:b/>
        <w:i/>
        <w:sz w:val="20"/>
        <w:szCs w:val="20"/>
      </w:rPr>
      <w:fldChar w:fldCharType="end"/>
    </w:r>
    <w:r w:rsidRPr="00CE7D23">
      <w:rPr>
        <w:b/>
        <w:i/>
        <w:sz w:val="20"/>
        <w:szCs w:val="20"/>
      </w:rPr>
      <w:t xml:space="preserve"> z </w:t>
    </w:r>
    <w:r w:rsidRPr="00CE7D23">
      <w:rPr>
        <w:b/>
        <w:i/>
        <w:sz w:val="20"/>
        <w:szCs w:val="20"/>
      </w:rPr>
      <w:fldChar w:fldCharType="begin"/>
    </w:r>
    <w:r w:rsidRPr="00CE7D23">
      <w:rPr>
        <w:b/>
        <w:i/>
        <w:sz w:val="20"/>
        <w:szCs w:val="20"/>
      </w:rPr>
      <w:instrText xml:space="preserve"> NUMPAGES </w:instrText>
    </w:r>
    <w:r w:rsidRPr="00CE7D23">
      <w:rPr>
        <w:b/>
        <w:i/>
        <w:sz w:val="20"/>
        <w:szCs w:val="20"/>
      </w:rPr>
      <w:fldChar w:fldCharType="separate"/>
    </w:r>
    <w:r w:rsidR="00F65687">
      <w:rPr>
        <w:b/>
        <w:i/>
        <w:noProof/>
        <w:sz w:val="20"/>
        <w:szCs w:val="20"/>
      </w:rPr>
      <w:t>48</w:t>
    </w:r>
    <w:r w:rsidRPr="00CE7D23">
      <w:rPr>
        <w:b/>
        <w:i/>
        <w:sz w:val="20"/>
        <w:szCs w:val="20"/>
      </w:rPr>
      <w:fldChar w:fldCharType="end"/>
    </w:r>
  </w:p>
  <w:p w14:paraId="3C55F3EA" w14:textId="77777777" w:rsidR="00FA27F5" w:rsidRPr="00B773B4" w:rsidRDefault="00FA27F5" w:rsidP="008401F9">
    <w:pPr>
      <w:pStyle w:val="Stopka"/>
      <w:rPr>
        <w:sz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95074"/>
      <w:docPartObj>
        <w:docPartGallery w:val="Page Numbers (Bottom of Page)"/>
        <w:docPartUnique/>
      </w:docPartObj>
    </w:sdtPr>
    <w:sdtEndPr/>
    <w:sdtContent>
      <w:sdt>
        <w:sdtPr>
          <w:id w:val="-1769616900"/>
          <w:docPartObj>
            <w:docPartGallery w:val="Page Numbers (Top of Page)"/>
            <w:docPartUnique/>
          </w:docPartObj>
        </w:sdtPr>
        <w:sdtEndPr/>
        <w:sdtContent>
          <w:p w14:paraId="459A35F0" w14:textId="7A7EF5B9" w:rsidR="00FA27F5" w:rsidRDefault="00FA27F5">
            <w:pPr>
              <w:pStyle w:val="Stopka"/>
              <w:jc w:val="right"/>
            </w:pPr>
            <w:r w:rsidRPr="00CD5BF0">
              <w:rPr>
                <w:i/>
                <w:iCs/>
                <w:sz w:val="20"/>
                <w:szCs w:val="20"/>
              </w:rPr>
              <w:t xml:space="preserve">Strona </w:t>
            </w:r>
            <w:r w:rsidRPr="00CD5BF0">
              <w:rPr>
                <w:i/>
                <w:iCs/>
                <w:sz w:val="20"/>
                <w:szCs w:val="20"/>
              </w:rPr>
              <w:fldChar w:fldCharType="begin"/>
            </w:r>
            <w:r w:rsidRPr="00CD5BF0">
              <w:rPr>
                <w:i/>
                <w:iCs/>
                <w:sz w:val="20"/>
                <w:szCs w:val="20"/>
              </w:rPr>
              <w:instrText>PAGE</w:instrText>
            </w:r>
            <w:r w:rsidRPr="00CD5BF0">
              <w:rPr>
                <w:i/>
                <w:iCs/>
                <w:sz w:val="20"/>
                <w:szCs w:val="20"/>
              </w:rPr>
              <w:fldChar w:fldCharType="separate"/>
            </w:r>
            <w:r w:rsidR="00F65687" w:rsidRPr="00CD5BF0">
              <w:rPr>
                <w:i/>
                <w:iCs/>
                <w:noProof/>
                <w:sz w:val="20"/>
                <w:szCs w:val="20"/>
              </w:rPr>
              <w:t>34</w:t>
            </w:r>
            <w:r w:rsidRPr="00CD5BF0">
              <w:rPr>
                <w:i/>
                <w:iCs/>
                <w:sz w:val="20"/>
                <w:szCs w:val="20"/>
              </w:rPr>
              <w:fldChar w:fldCharType="end"/>
            </w:r>
            <w:r w:rsidRPr="00CD5BF0">
              <w:rPr>
                <w:i/>
                <w:iCs/>
                <w:sz w:val="20"/>
                <w:szCs w:val="20"/>
              </w:rPr>
              <w:t xml:space="preserve"> z </w:t>
            </w:r>
            <w:r w:rsidRPr="00CD5BF0">
              <w:rPr>
                <w:i/>
                <w:iCs/>
                <w:sz w:val="20"/>
                <w:szCs w:val="20"/>
              </w:rPr>
              <w:fldChar w:fldCharType="begin"/>
            </w:r>
            <w:r w:rsidRPr="00CD5BF0">
              <w:rPr>
                <w:i/>
                <w:iCs/>
                <w:sz w:val="20"/>
                <w:szCs w:val="20"/>
              </w:rPr>
              <w:instrText>NUMPAGES</w:instrText>
            </w:r>
            <w:r w:rsidRPr="00CD5BF0">
              <w:rPr>
                <w:i/>
                <w:iCs/>
                <w:sz w:val="20"/>
                <w:szCs w:val="20"/>
              </w:rPr>
              <w:fldChar w:fldCharType="separate"/>
            </w:r>
            <w:r w:rsidR="00F65687" w:rsidRPr="00CD5BF0">
              <w:rPr>
                <w:i/>
                <w:iCs/>
                <w:noProof/>
                <w:sz w:val="20"/>
                <w:szCs w:val="20"/>
              </w:rPr>
              <w:t>48</w:t>
            </w:r>
            <w:r w:rsidRPr="00CD5BF0">
              <w:rPr>
                <w:i/>
                <w:iCs/>
                <w:sz w:val="20"/>
                <w:szCs w:val="20"/>
              </w:rPr>
              <w:fldChar w:fldCharType="end"/>
            </w:r>
          </w:p>
        </w:sdtContent>
      </w:sdt>
    </w:sdtContent>
  </w:sdt>
  <w:p w14:paraId="30D2B4EA" w14:textId="77777777" w:rsidR="00FA27F5" w:rsidRDefault="00FA27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DF7F5" w14:textId="77777777" w:rsidR="00B249E2" w:rsidRDefault="00B249E2" w:rsidP="0072702B">
      <w:r>
        <w:separator/>
      </w:r>
    </w:p>
  </w:footnote>
  <w:footnote w:type="continuationSeparator" w:id="0">
    <w:p w14:paraId="2992C83B" w14:textId="77777777" w:rsidR="00B249E2" w:rsidRDefault="00B249E2" w:rsidP="00727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56F4D" w14:textId="296A0272" w:rsidR="00FA27F5" w:rsidRPr="00EA4688" w:rsidRDefault="00FA27F5" w:rsidP="0005655A">
    <w:pPr>
      <w:jc w:val="both"/>
      <w:rPr>
        <w:i/>
        <w:iCs/>
        <w:sz w:val="20"/>
        <w:szCs w:val="20"/>
        <w:u w:val="single"/>
      </w:rPr>
    </w:pPr>
    <w:r w:rsidRPr="00EA4688">
      <w:rPr>
        <w:i/>
        <w:iCs/>
        <w:sz w:val="20"/>
        <w:szCs w:val="20"/>
        <w:u w:val="single"/>
      </w:rPr>
      <w:t>SWZ – na wyłonienie Wykonawcy w zakresie</w:t>
    </w:r>
    <w:r w:rsidR="008921C6" w:rsidRPr="00EA4688">
      <w:rPr>
        <w:i/>
        <w:iCs/>
        <w:sz w:val="20"/>
        <w:szCs w:val="20"/>
        <w:u w:val="single"/>
      </w:rPr>
      <w:t xml:space="preserve"> </w:t>
    </w:r>
    <w:bookmarkStart w:id="4" w:name="_Hlk196308207"/>
    <w:r w:rsidR="008921C6" w:rsidRPr="00EA4688">
      <w:rPr>
        <w:i/>
        <w:iCs/>
        <w:sz w:val="20"/>
        <w:szCs w:val="20"/>
        <w:u w:val="single"/>
      </w:rPr>
      <w:t>remontu</w:t>
    </w:r>
    <w:r w:rsidR="00F87D88" w:rsidRPr="00EA4688">
      <w:rPr>
        <w:b/>
        <w:bCs/>
        <w:i/>
        <w:iCs/>
        <w:sz w:val="20"/>
        <w:szCs w:val="20"/>
        <w:u w:val="single"/>
      </w:rPr>
      <w:t xml:space="preserve"> </w:t>
    </w:r>
    <w:bookmarkEnd w:id="4"/>
    <w:r w:rsidR="0065320A" w:rsidRPr="00EA4688">
      <w:rPr>
        <w:i/>
        <w:iCs/>
        <w:sz w:val="20"/>
        <w:szCs w:val="20"/>
        <w:u w:val="single"/>
      </w:rPr>
      <w:t>konserwatorskiego elewacji południowej budynku głównego i pawilonu ogrodowego wraz z wymianą zabytkowej stolarki okiennej, konserwacją drewnianej werandy i ganku oraz pionową izolacją przeciwwilgociową fundamentów budynku Collegium Sanockiego przy ul. Batorego 12</w:t>
    </w:r>
    <w:r w:rsidR="009836A3" w:rsidRPr="00EA4688">
      <w:rPr>
        <w:i/>
        <w:iCs/>
        <w:sz w:val="20"/>
        <w:szCs w:val="20"/>
        <w:u w:val="single"/>
      </w:rPr>
      <w:t xml:space="preserve"> </w:t>
    </w:r>
    <w:r w:rsidR="00EA4688">
      <w:rPr>
        <w:i/>
        <w:iCs/>
        <w:sz w:val="20"/>
        <w:szCs w:val="20"/>
        <w:u w:val="single"/>
      </w:rPr>
      <w:br/>
    </w:r>
    <w:r w:rsidR="0065320A" w:rsidRPr="00EA4688">
      <w:rPr>
        <w:i/>
        <w:iCs/>
        <w:sz w:val="20"/>
        <w:szCs w:val="20"/>
        <w:u w:val="single"/>
      </w:rPr>
      <w:t>w Krakowie</w:t>
    </w:r>
    <w:r w:rsidR="00531A1A" w:rsidRPr="00EA4688">
      <w:rPr>
        <w:i/>
        <w:iCs/>
        <w:sz w:val="20"/>
        <w:szCs w:val="20"/>
        <w:u w:val="single"/>
      </w:rPr>
      <w:t>.</w:t>
    </w:r>
  </w:p>
  <w:p w14:paraId="6CEE932E" w14:textId="2ABEB5AB" w:rsidR="00FA27F5" w:rsidRPr="00EA4688" w:rsidRDefault="00FA27F5" w:rsidP="0005655A">
    <w:pPr>
      <w:widowControl/>
      <w:tabs>
        <w:tab w:val="center" w:pos="4536"/>
        <w:tab w:val="right" w:pos="9072"/>
      </w:tabs>
      <w:suppressAutoHyphens w:val="0"/>
      <w:jc w:val="right"/>
      <w:rPr>
        <w:i/>
        <w:iCs/>
        <w:sz w:val="20"/>
        <w:szCs w:val="20"/>
      </w:rPr>
    </w:pPr>
    <w:r w:rsidRPr="00EA4688">
      <w:rPr>
        <w:i/>
        <w:iCs/>
        <w:sz w:val="20"/>
        <w:szCs w:val="20"/>
      </w:rPr>
      <w:tab/>
      <w:t xml:space="preserve">  </w:t>
    </w:r>
    <w:r w:rsidRPr="00EA4688">
      <w:rPr>
        <w:i/>
        <w:iCs/>
        <w:sz w:val="20"/>
        <w:szCs w:val="20"/>
      </w:rPr>
      <w:tab/>
      <w:t xml:space="preserve">  Nr sprawy 80.272.</w:t>
    </w:r>
    <w:r w:rsidR="00AA497D" w:rsidRPr="00EA4688">
      <w:rPr>
        <w:i/>
        <w:iCs/>
        <w:sz w:val="20"/>
        <w:szCs w:val="20"/>
      </w:rPr>
      <w:t>113</w:t>
    </w:r>
    <w:r w:rsidRPr="00EA4688">
      <w:rPr>
        <w:i/>
        <w:iCs/>
        <w:sz w:val="20"/>
        <w:szCs w:val="20"/>
      </w:rPr>
      <w:t>.202</w:t>
    </w:r>
    <w:r w:rsidR="00531A1A" w:rsidRPr="00EA4688">
      <w:rPr>
        <w:i/>
        <w:iCs/>
        <w:sz w:val="20"/>
        <w:szCs w:val="20"/>
      </w:rPr>
      <w:t>6</w:t>
    </w:r>
  </w:p>
  <w:p w14:paraId="049E815D" w14:textId="634EAE78" w:rsidR="00FA27F5" w:rsidRPr="0005655A" w:rsidRDefault="00FA27F5" w:rsidP="0005655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6D76B" w14:textId="43DA2E68" w:rsidR="00F97756" w:rsidRPr="00EA4688" w:rsidRDefault="00F97756" w:rsidP="00F97756">
    <w:pPr>
      <w:jc w:val="both"/>
      <w:rPr>
        <w:i/>
        <w:iCs/>
        <w:sz w:val="20"/>
        <w:szCs w:val="20"/>
      </w:rPr>
    </w:pPr>
    <w:r w:rsidRPr="00EA4688">
      <w:rPr>
        <w:i/>
        <w:iCs/>
        <w:sz w:val="20"/>
        <w:szCs w:val="20"/>
        <w:u w:val="single"/>
      </w:rPr>
      <w:t>SWZ – na wyłonienie Wykonawcy w zakresie remontu</w:t>
    </w:r>
    <w:r w:rsidRPr="00EA4688">
      <w:rPr>
        <w:b/>
        <w:bCs/>
        <w:i/>
        <w:iCs/>
        <w:sz w:val="20"/>
        <w:szCs w:val="20"/>
        <w:u w:val="single"/>
      </w:rPr>
      <w:t xml:space="preserve"> </w:t>
    </w:r>
    <w:r w:rsidRPr="00EA4688">
      <w:rPr>
        <w:i/>
        <w:iCs/>
        <w:sz w:val="20"/>
        <w:szCs w:val="20"/>
        <w:u w:val="single"/>
      </w:rPr>
      <w:t xml:space="preserve">konserwatorskiego elewacji południowej budynku głównego i pawilonu ogrodowego wraz z wymianą zabytkowej stolarki okiennej, konserwacją drewnianej werandy i ganku oraz pionową izolacją przeciwwilgociową fundamentów budynku Collegium Sanockiego przy ul. Batorego 12 </w:t>
    </w:r>
    <w:r>
      <w:rPr>
        <w:i/>
        <w:iCs/>
        <w:sz w:val="20"/>
        <w:szCs w:val="20"/>
        <w:u w:val="single"/>
      </w:rPr>
      <w:br/>
    </w:r>
    <w:r w:rsidRPr="00EA4688">
      <w:rPr>
        <w:i/>
        <w:iCs/>
        <w:sz w:val="20"/>
        <w:szCs w:val="20"/>
        <w:u w:val="single"/>
      </w:rPr>
      <w:t>w Krakowie</w:t>
    </w:r>
    <w:r w:rsidRPr="00F97756">
      <w:rPr>
        <w:i/>
        <w:iCs/>
        <w:sz w:val="20"/>
        <w:szCs w:val="20"/>
      </w:rPr>
      <w:t xml:space="preserve">.                                                                                                                  </w:t>
    </w:r>
    <w:r w:rsidRPr="00EA4688">
      <w:rPr>
        <w:i/>
        <w:iCs/>
        <w:sz w:val="20"/>
        <w:szCs w:val="20"/>
      </w:rPr>
      <w:t xml:space="preserve"> Nr sprawy 80.272.113.2026</w:t>
    </w:r>
  </w:p>
  <w:p w14:paraId="506520B7" w14:textId="06816DFD" w:rsidR="00FA27F5" w:rsidRPr="003A333E" w:rsidRDefault="00FA27F5" w:rsidP="003A333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8BBE91A8"/>
    <w:name w:val="WW8Num25"/>
    <w:lvl w:ilvl="0">
      <w:start w:val="1"/>
      <w:numFmt w:val="decimal"/>
      <w:lvlText w:val="%1."/>
      <w:lvlJc w:val="left"/>
      <w:pPr>
        <w:tabs>
          <w:tab w:val="num" w:pos="720"/>
        </w:tabs>
        <w:ind w:left="720" w:hanging="360"/>
      </w:pPr>
      <w:rPr>
        <w:rFonts w:ascii="Times New Roman" w:hAnsi="Times New Roman" w:cs="Times New Roman" w:hint="default"/>
      </w:rPr>
    </w:lvl>
  </w:abstractNum>
  <w:abstractNum w:abstractNumId="1" w15:restartNumberingAfterBreak="0">
    <w:nsid w:val="01281190"/>
    <w:multiLevelType w:val="hybridMultilevel"/>
    <w:tmpl w:val="553A2358"/>
    <w:lvl w:ilvl="0" w:tplc="5498A78E">
      <w:start w:val="1"/>
      <w:numFmt w:val="decimal"/>
      <w:lvlText w:val="%1."/>
      <w:lvlJc w:val="left"/>
      <w:pPr>
        <w:ind w:left="360" w:hanging="360"/>
      </w:pPr>
      <w:rPr>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1467B9D"/>
    <w:multiLevelType w:val="hybridMultilevel"/>
    <w:tmpl w:val="8096866E"/>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1D62620"/>
    <w:multiLevelType w:val="hybridMultilevel"/>
    <w:tmpl w:val="AC966A22"/>
    <w:lvl w:ilvl="0" w:tplc="0415000F">
      <w:start w:val="1"/>
      <w:numFmt w:val="decimal"/>
      <w:lvlText w:val="%1."/>
      <w:lvlJc w:val="left"/>
      <w:pPr>
        <w:tabs>
          <w:tab w:val="num" w:pos="360"/>
        </w:tabs>
        <w:ind w:left="360" w:hanging="360"/>
      </w:p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0330082C"/>
    <w:multiLevelType w:val="hybridMultilevel"/>
    <w:tmpl w:val="69F8F17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44509D7"/>
    <w:multiLevelType w:val="hybridMultilevel"/>
    <w:tmpl w:val="3BD820F0"/>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560708B"/>
    <w:multiLevelType w:val="hybridMultilevel"/>
    <w:tmpl w:val="B48A860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 w15:restartNumberingAfterBreak="0">
    <w:nsid w:val="06510B87"/>
    <w:multiLevelType w:val="hybridMultilevel"/>
    <w:tmpl w:val="E22681CC"/>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04150011">
      <w:start w:val="1"/>
      <w:numFmt w:val="decimal"/>
      <w:lvlText w:val="%4)"/>
      <w:lvlJc w:val="left"/>
      <w:pPr>
        <w:tabs>
          <w:tab w:val="num" w:pos="2880"/>
        </w:tabs>
        <w:ind w:left="2880" w:hanging="360"/>
      </w:pPr>
      <w:rPr>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 w15:restartNumberingAfterBreak="0">
    <w:nsid w:val="06D55480"/>
    <w:multiLevelType w:val="hybridMultilevel"/>
    <w:tmpl w:val="7B2A71EC"/>
    <w:lvl w:ilvl="0" w:tplc="FFD41E7A">
      <w:start w:val="1"/>
      <w:numFmt w:val="decimal"/>
      <w:pStyle w:val="Akapitzlist"/>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D77955"/>
    <w:multiLevelType w:val="hybridMultilevel"/>
    <w:tmpl w:val="1F7ADCDA"/>
    <w:lvl w:ilvl="0" w:tplc="2E6C33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360"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C7C2072"/>
    <w:multiLevelType w:val="hybridMultilevel"/>
    <w:tmpl w:val="9A0C4EF6"/>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0037483"/>
    <w:multiLevelType w:val="hybridMultilevel"/>
    <w:tmpl w:val="9E7CA4D2"/>
    <w:lvl w:ilvl="0" w:tplc="04150017">
      <w:start w:val="1"/>
      <w:numFmt w:val="lowerLetter"/>
      <w:lvlText w:val="%1)"/>
      <w:lvlJc w:val="left"/>
      <w:pPr>
        <w:ind w:left="1440" w:hanging="360"/>
      </w:pPr>
    </w:lvl>
    <w:lvl w:ilvl="1" w:tplc="45A4F7EA">
      <w:start w:val="1"/>
      <w:numFmt w:val="lowerLetter"/>
      <w:lvlText w:val="%2)"/>
      <w:lvlJc w:val="left"/>
      <w:pPr>
        <w:ind w:left="2160" w:hanging="360"/>
      </w:pPr>
      <w:rPr>
        <w:rFonts w:ascii="Times New Roman" w:eastAsia="Calibri" w:hAnsi="Times New Roman" w:cs="Times New Roman"/>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05B3068"/>
    <w:multiLevelType w:val="hybridMultilevel"/>
    <w:tmpl w:val="26107BC8"/>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5" w15:restartNumberingAfterBreak="0">
    <w:nsid w:val="10CD3A87"/>
    <w:multiLevelType w:val="hybridMultilevel"/>
    <w:tmpl w:val="0CC2AD4E"/>
    <w:lvl w:ilvl="0" w:tplc="3E00FBB0">
      <w:start w:val="1"/>
      <w:numFmt w:val="decimal"/>
      <w:lvlText w:val="%1."/>
      <w:lvlJc w:val="left"/>
      <w:pPr>
        <w:ind w:left="720" w:hanging="360"/>
      </w:pPr>
    </w:lvl>
    <w:lvl w:ilvl="1" w:tplc="462C68BC">
      <w:start w:val="1"/>
      <w:numFmt w:val="decimal"/>
      <w:lvlText w:val="%2."/>
      <w:lvlJc w:val="left"/>
      <w:pPr>
        <w:ind w:left="720" w:hanging="360"/>
      </w:pPr>
    </w:lvl>
    <w:lvl w:ilvl="2" w:tplc="77A21C9E">
      <w:start w:val="1"/>
      <w:numFmt w:val="decimal"/>
      <w:lvlText w:val="%3."/>
      <w:lvlJc w:val="left"/>
      <w:pPr>
        <w:ind w:left="720" w:hanging="360"/>
      </w:pPr>
    </w:lvl>
    <w:lvl w:ilvl="3" w:tplc="2542D1F0">
      <w:start w:val="1"/>
      <w:numFmt w:val="decimal"/>
      <w:lvlText w:val="%4."/>
      <w:lvlJc w:val="left"/>
      <w:pPr>
        <w:ind w:left="720" w:hanging="360"/>
      </w:pPr>
    </w:lvl>
    <w:lvl w:ilvl="4" w:tplc="66C2AC1E">
      <w:start w:val="1"/>
      <w:numFmt w:val="decimal"/>
      <w:lvlText w:val="%5."/>
      <w:lvlJc w:val="left"/>
      <w:pPr>
        <w:ind w:left="720" w:hanging="360"/>
      </w:pPr>
    </w:lvl>
    <w:lvl w:ilvl="5" w:tplc="9288011A">
      <w:start w:val="1"/>
      <w:numFmt w:val="decimal"/>
      <w:lvlText w:val="%6."/>
      <w:lvlJc w:val="left"/>
      <w:pPr>
        <w:ind w:left="720" w:hanging="360"/>
      </w:pPr>
    </w:lvl>
    <w:lvl w:ilvl="6" w:tplc="9FD06D9A">
      <w:start w:val="1"/>
      <w:numFmt w:val="decimal"/>
      <w:lvlText w:val="%7."/>
      <w:lvlJc w:val="left"/>
      <w:pPr>
        <w:ind w:left="720" w:hanging="360"/>
      </w:pPr>
    </w:lvl>
    <w:lvl w:ilvl="7" w:tplc="42868754">
      <w:start w:val="1"/>
      <w:numFmt w:val="decimal"/>
      <w:lvlText w:val="%8."/>
      <w:lvlJc w:val="left"/>
      <w:pPr>
        <w:ind w:left="720" w:hanging="360"/>
      </w:pPr>
    </w:lvl>
    <w:lvl w:ilvl="8" w:tplc="48EE2812">
      <w:start w:val="1"/>
      <w:numFmt w:val="decimal"/>
      <w:lvlText w:val="%9."/>
      <w:lvlJc w:val="left"/>
      <w:pPr>
        <w:ind w:left="720" w:hanging="360"/>
      </w:pPr>
    </w:lvl>
  </w:abstractNum>
  <w:abstractNum w:abstractNumId="16" w15:restartNumberingAfterBreak="0">
    <w:nsid w:val="10D03A98"/>
    <w:multiLevelType w:val="hybridMultilevel"/>
    <w:tmpl w:val="A63615C6"/>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D09A59BC">
      <w:start w:val="1"/>
      <w:numFmt w:val="decimal"/>
      <w:lvlText w:val="%4."/>
      <w:lvlJc w:val="left"/>
      <w:pPr>
        <w:tabs>
          <w:tab w:val="num" w:pos="360"/>
        </w:tabs>
        <w:ind w:left="360" w:hanging="360"/>
      </w:pPr>
      <w:rPr>
        <w:rFonts w:cs="Times New Roman"/>
        <w:b w:val="0"/>
        <w:bCs/>
      </w:rPr>
    </w:lvl>
    <w:lvl w:ilvl="4" w:tplc="04150019">
      <w:start w:val="1"/>
      <w:numFmt w:val="lowerLetter"/>
      <w:lvlText w:val="%5."/>
      <w:lvlJc w:val="left"/>
      <w:pPr>
        <w:ind w:left="360" w:hanging="360"/>
      </w:p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7" w15:restartNumberingAfterBreak="0">
    <w:nsid w:val="1217285B"/>
    <w:multiLevelType w:val="hybridMultilevel"/>
    <w:tmpl w:val="C66473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4F1D24"/>
    <w:multiLevelType w:val="hybridMultilevel"/>
    <w:tmpl w:val="97BC7F48"/>
    <w:lvl w:ilvl="0" w:tplc="9306C848">
      <w:start w:val="1"/>
      <w:numFmt w:val="decimal"/>
      <w:lvlText w:val="%1)"/>
      <w:lvlJc w:val="left"/>
      <w:pPr>
        <w:tabs>
          <w:tab w:val="num" w:pos="375"/>
        </w:tabs>
        <w:ind w:left="375" w:hanging="375"/>
      </w:pPr>
      <w:rPr>
        <w:rFonts w:cs="Times New Roman"/>
        <w:i w:val="0"/>
        <w:iCs w:val="0"/>
      </w:rPr>
    </w:lvl>
    <w:lvl w:ilvl="1" w:tplc="F05A34C2">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decimal"/>
      <w:lvlText w:val="%5."/>
      <w:lvlJc w:val="left"/>
      <w:pPr>
        <w:tabs>
          <w:tab w:val="num" w:pos="3420"/>
        </w:tabs>
        <w:ind w:left="3420" w:hanging="360"/>
      </w:pPr>
      <w:rPr>
        <w:rFonts w:cs="Times New Roman"/>
      </w:rPr>
    </w:lvl>
    <w:lvl w:ilvl="5" w:tplc="0415001B">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decimal"/>
      <w:lvlText w:val="%8."/>
      <w:lvlJc w:val="left"/>
      <w:pPr>
        <w:tabs>
          <w:tab w:val="num" w:pos="5580"/>
        </w:tabs>
        <w:ind w:left="5580" w:hanging="360"/>
      </w:pPr>
      <w:rPr>
        <w:rFonts w:cs="Times New Roman"/>
      </w:rPr>
    </w:lvl>
    <w:lvl w:ilvl="8" w:tplc="0415001B">
      <w:start w:val="1"/>
      <w:numFmt w:val="decimal"/>
      <w:lvlText w:val="%9."/>
      <w:lvlJc w:val="left"/>
      <w:pPr>
        <w:tabs>
          <w:tab w:val="num" w:pos="6300"/>
        </w:tabs>
        <w:ind w:left="6300" w:hanging="360"/>
      </w:pPr>
      <w:rPr>
        <w:rFonts w:cs="Times New Roman"/>
      </w:rPr>
    </w:lvl>
  </w:abstractNum>
  <w:abstractNum w:abstractNumId="19" w15:restartNumberingAfterBreak="0">
    <w:nsid w:val="13571CF3"/>
    <w:multiLevelType w:val="hybridMultilevel"/>
    <w:tmpl w:val="7CA2B2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38C1EAA"/>
    <w:multiLevelType w:val="hybridMultilevel"/>
    <w:tmpl w:val="2CDC4A36"/>
    <w:lvl w:ilvl="0" w:tplc="72E8BABC">
      <w:start w:val="1"/>
      <w:numFmt w:val="decimal"/>
      <w:lvlText w:val="%1."/>
      <w:lvlJc w:val="left"/>
      <w:pPr>
        <w:ind w:left="1440" w:hanging="360"/>
      </w:pPr>
    </w:lvl>
    <w:lvl w:ilvl="1" w:tplc="5CC684C6">
      <w:start w:val="1"/>
      <w:numFmt w:val="decimal"/>
      <w:lvlText w:val="%2."/>
      <w:lvlJc w:val="left"/>
      <w:pPr>
        <w:ind w:left="1440" w:hanging="360"/>
      </w:pPr>
    </w:lvl>
    <w:lvl w:ilvl="2" w:tplc="293064EE">
      <w:start w:val="1"/>
      <w:numFmt w:val="decimal"/>
      <w:lvlText w:val="%3."/>
      <w:lvlJc w:val="left"/>
      <w:pPr>
        <w:ind w:left="1440" w:hanging="360"/>
      </w:pPr>
    </w:lvl>
    <w:lvl w:ilvl="3" w:tplc="99D29BCE">
      <w:start w:val="1"/>
      <w:numFmt w:val="decimal"/>
      <w:lvlText w:val="%4."/>
      <w:lvlJc w:val="left"/>
      <w:pPr>
        <w:ind w:left="1440" w:hanging="360"/>
      </w:pPr>
    </w:lvl>
    <w:lvl w:ilvl="4" w:tplc="D6E6BD2E">
      <w:start w:val="1"/>
      <w:numFmt w:val="decimal"/>
      <w:lvlText w:val="%5."/>
      <w:lvlJc w:val="left"/>
      <w:pPr>
        <w:ind w:left="1440" w:hanging="360"/>
      </w:pPr>
    </w:lvl>
    <w:lvl w:ilvl="5" w:tplc="11207A7A">
      <w:start w:val="1"/>
      <w:numFmt w:val="decimal"/>
      <w:lvlText w:val="%6."/>
      <w:lvlJc w:val="left"/>
      <w:pPr>
        <w:ind w:left="1440" w:hanging="360"/>
      </w:pPr>
    </w:lvl>
    <w:lvl w:ilvl="6" w:tplc="405C6384">
      <w:start w:val="1"/>
      <w:numFmt w:val="decimal"/>
      <w:lvlText w:val="%7."/>
      <w:lvlJc w:val="left"/>
      <w:pPr>
        <w:ind w:left="1440" w:hanging="360"/>
      </w:pPr>
    </w:lvl>
    <w:lvl w:ilvl="7" w:tplc="1AD2450C">
      <w:start w:val="1"/>
      <w:numFmt w:val="decimal"/>
      <w:lvlText w:val="%8."/>
      <w:lvlJc w:val="left"/>
      <w:pPr>
        <w:ind w:left="1440" w:hanging="360"/>
      </w:pPr>
    </w:lvl>
    <w:lvl w:ilvl="8" w:tplc="52E4731C">
      <w:start w:val="1"/>
      <w:numFmt w:val="decimal"/>
      <w:lvlText w:val="%9."/>
      <w:lvlJc w:val="left"/>
      <w:pPr>
        <w:ind w:left="1440" w:hanging="360"/>
      </w:pPr>
    </w:lvl>
  </w:abstractNum>
  <w:abstractNum w:abstractNumId="21" w15:restartNumberingAfterBreak="0">
    <w:nsid w:val="14A41964"/>
    <w:multiLevelType w:val="multilevel"/>
    <w:tmpl w:val="CBBEBB6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14C21103"/>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15C13E21"/>
    <w:multiLevelType w:val="hybridMultilevel"/>
    <w:tmpl w:val="16B80CA2"/>
    <w:lvl w:ilvl="0" w:tplc="186C64D2">
      <w:start w:val="1"/>
      <w:numFmt w:val="decimal"/>
      <w:lvlText w:val="%1."/>
      <w:lvlJc w:val="left"/>
      <w:pPr>
        <w:ind w:left="363" w:hanging="360"/>
      </w:pPr>
      <w:rPr>
        <w:b w:val="0"/>
        <w:bCs w:val="0"/>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24" w15:restartNumberingAfterBreak="0">
    <w:nsid w:val="160C7421"/>
    <w:multiLevelType w:val="hybridMultilevel"/>
    <w:tmpl w:val="E9CA778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5" w15:restartNumberingAfterBreak="0">
    <w:nsid w:val="177A6885"/>
    <w:multiLevelType w:val="hybridMultilevel"/>
    <w:tmpl w:val="B55C1346"/>
    <w:lvl w:ilvl="0" w:tplc="C0B2F28E">
      <w:start w:val="1"/>
      <w:numFmt w:val="decimal"/>
      <w:lvlText w:val="%1."/>
      <w:lvlJc w:val="left"/>
      <w:pPr>
        <w:tabs>
          <w:tab w:val="num" w:pos="720"/>
        </w:tabs>
        <w:ind w:left="720" w:hanging="360"/>
      </w:pPr>
      <w:rPr>
        <w:rFonts w:cs="Times New Roman"/>
        <w:i w:val="0"/>
        <w:iCs/>
        <w:sz w:val="22"/>
        <w:szCs w:val="22"/>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C0562798">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B0D763C"/>
    <w:multiLevelType w:val="hybridMultilevel"/>
    <w:tmpl w:val="4D16B596"/>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1B32750A"/>
    <w:multiLevelType w:val="hybridMultilevel"/>
    <w:tmpl w:val="8E20F532"/>
    <w:lvl w:ilvl="0" w:tplc="93C46254">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28" w15:restartNumberingAfterBreak="0">
    <w:nsid w:val="1CE23AB6"/>
    <w:multiLevelType w:val="hybridMultilevel"/>
    <w:tmpl w:val="3C16A0F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9" w15:restartNumberingAfterBreak="0">
    <w:nsid w:val="1D627429"/>
    <w:multiLevelType w:val="hybridMultilevel"/>
    <w:tmpl w:val="02A85226"/>
    <w:lvl w:ilvl="0" w:tplc="CFFEC562">
      <w:start w:val="1"/>
      <w:numFmt w:val="decimal"/>
      <w:lvlText w:val="%1."/>
      <w:lvlJc w:val="left"/>
      <w:pPr>
        <w:ind w:left="360" w:hanging="360"/>
      </w:pPr>
      <w:rPr>
        <w:rFonts w:cs="Times New Roman"/>
        <w:strike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 w15:restartNumberingAfterBreak="0">
    <w:nsid w:val="1EC825B0"/>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1" w15:restartNumberingAfterBreak="0">
    <w:nsid w:val="1F6A4D65"/>
    <w:multiLevelType w:val="hybridMultilevel"/>
    <w:tmpl w:val="5A587530"/>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2" w15:restartNumberingAfterBreak="0">
    <w:nsid w:val="21451785"/>
    <w:multiLevelType w:val="multilevel"/>
    <w:tmpl w:val="F8EE88C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215503D6"/>
    <w:multiLevelType w:val="hybridMultilevel"/>
    <w:tmpl w:val="13D2BE9E"/>
    <w:lvl w:ilvl="0" w:tplc="04150017">
      <w:start w:val="1"/>
      <w:numFmt w:val="lowerLetter"/>
      <w:lvlText w:val="%1)"/>
      <w:lvlJc w:val="left"/>
      <w:pPr>
        <w:ind w:left="786" w:hanging="360"/>
      </w:pPr>
      <w:rPr>
        <w:rFonts w:cs="Times New Roman"/>
      </w:rPr>
    </w:lvl>
    <w:lvl w:ilvl="1" w:tplc="04150019">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4" w15:restartNumberingAfterBreak="0">
    <w:nsid w:val="224617D6"/>
    <w:multiLevelType w:val="hybridMultilevel"/>
    <w:tmpl w:val="DE284E0A"/>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15:restartNumberingAfterBreak="0">
    <w:nsid w:val="23465C38"/>
    <w:multiLevelType w:val="hybridMultilevel"/>
    <w:tmpl w:val="2636380E"/>
    <w:lvl w:ilvl="0" w:tplc="BFE0986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253529F0"/>
    <w:multiLevelType w:val="hybridMultilevel"/>
    <w:tmpl w:val="A78E68B8"/>
    <w:lvl w:ilvl="0" w:tplc="F20A331A">
      <w:start w:val="1"/>
      <w:numFmt w:val="decimal"/>
      <w:lvlText w:val="%1."/>
      <w:lvlJc w:val="left"/>
      <w:pPr>
        <w:tabs>
          <w:tab w:val="num" w:pos="360"/>
        </w:tabs>
        <w:ind w:left="360" w:hanging="360"/>
      </w:pPr>
      <w:rPr>
        <w:rFonts w:cs="Times New Roman"/>
        <w:b w:val="0"/>
        <w:color w:val="auto"/>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1070"/>
        </w:tabs>
        <w:ind w:left="107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25B665CF"/>
    <w:multiLevelType w:val="hybridMultilevel"/>
    <w:tmpl w:val="FAF2CD02"/>
    <w:lvl w:ilvl="0" w:tplc="41D847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26356AD2"/>
    <w:multiLevelType w:val="hybridMultilevel"/>
    <w:tmpl w:val="5C1AEA64"/>
    <w:lvl w:ilvl="0" w:tplc="CFFEC562">
      <w:start w:val="1"/>
      <w:numFmt w:val="decimal"/>
      <w:lvlText w:val="%1."/>
      <w:lvlJc w:val="left"/>
      <w:pPr>
        <w:ind w:left="360" w:hanging="360"/>
      </w:pPr>
      <w:rPr>
        <w:rFonts w:cs="Times New Roman"/>
        <w:strike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9" w15:restartNumberingAfterBreak="0">
    <w:nsid w:val="27494F16"/>
    <w:multiLevelType w:val="multilevel"/>
    <w:tmpl w:val="B4EA2B54"/>
    <w:lvl w:ilvl="0">
      <w:start w:val="5"/>
      <w:numFmt w:val="decimal"/>
      <w:lvlText w:val="%1"/>
      <w:lvlJc w:val="left"/>
      <w:pPr>
        <w:ind w:left="360" w:hanging="360"/>
      </w:pPr>
      <w:rPr>
        <w:rFonts w:hint="default"/>
      </w:rPr>
    </w:lvl>
    <w:lvl w:ilvl="1">
      <w:start w:val="5"/>
      <w:numFmt w:val="decimal"/>
      <w:lvlText w:val="8.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277E3CEC"/>
    <w:multiLevelType w:val="multilevel"/>
    <w:tmpl w:val="DBAC0442"/>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980"/>
        </w:tabs>
        <w:ind w:left="1980" w:hanging="360"/>
      </w:pPr>
      <w:rPr>
        <w:rFonts w:ascii="Times New Roman" w:eastAsia="Times New Roman" w:hAnsi="Times New Roman" w:cs="Times New Roman"/>
      </w:rPr>
    </w:lvl>
    <w:lvl w:ilvl="2">
      <w:start w:val="1"/>
      <w:numFmt w:val="decimal"/>
      <w:lvlText w:val="%1.%2.%3"/>
      <w:lvlJc w:val="left"/>
      <w:pPr>
        <w:tabs>
          <w:tab w:val="num" w:pos="3960"/>
        </w:tabs>
        <w:ind w:left="3960" w:hanging="720"/>
      </w:pPr>
      <w:rPr>
        <w:rFonts w:hint="default"/>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41" w15:restartNumberingAfterBreak="0">
    <w:nsid w:val="27F10B78"/>
    <w:multiLevelType w:val="multilevel"/>
    <w:tmpl w:val="B022BC04"/>
    <w:lvl w:ilvl="0">
      <w:start w:val="1"/>
      <w:numFmt w:val="decimal"/>
      <w:lvlText w:val="%1."/>
      <w:lvlJc w:val="left"/>
      <w:pPr>
        <w:tabs>
          <w:tab w:val="num" w:pos="502"/>
        </w:tabs>
        <w:ind w:left="502" w:hanging="360"/>
      </w:pPr>
      <w:rPr>
        <w:rFonts w:ascii="Times New Roman" w:eastAsia="Times New Roman" w:hAnsi="Times New Roman" w:cs="Times New Roman"/>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42" w15:restartNumberingAfterBreak="0">
    <w:nsid w:val="2B452CA2"/>
    <w:multiLevelType w:val="hybridMultilevel"/>
    <w:tmpl w:val="331E7706"/>
    <w:lvl w:ilvl="0" w:tplc="04150011">
      <w:start w:val="1"/>
      <w:numFmt w:val="decimal"/>
      <w:lvlText w:val="%1)"/>
      <w:lvlJc w:val="left"/>
      <w:pPr>
        <w:ind w:left="1440" w:hanging="360"/>
      </w:pPr>
    </w:lvl>
    <w:lvl w:ilvl="1" w:tplc="06286D22">
      <w:start w:val="2"/>
      <w:numFmt w:val="bullet"/>
      <w:lvlText w:val="•"/>
      <w:lvlJc w:val="left"/>
      <w:pPr>
        <w:ind w:left="2160" w:hanging="360"/>
      </w:pPr>
      <w:rPr>
        <w:rFonts w:ascii="Times New Roman" w:eastAsia="Calibri" w:hAnsi="Times New Roman" w:cs="Times New Roman"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2C0D3916"/>
    <w:multiLevelType w:val="hybridMultilevel"/>
    <w:tmpl w:val="973A121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6698502E">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4" w15:restartNumberingAfterBreak="0">
    <w:nsid w:val="2DDF0B4E"/>
    <w:multiLevelType w:val="hybridMultilevel"/>
    <w:tmpl w:val="A0EE7D0C"/>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5" w15:restartNumberingAfterBreak="0">
    <w:nsid w:val="2E2445F7"/>
    <w:multiLevelType w:val="hybridMultilevel"/>
    <w:tmpl w:val="D2AA56F4"/>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6" w15:restartNumberingAfterBreak="0">
    <w:nsid w:val="2E6C1824"/>
    <w:multiLevelType w:val="multilevel"/>
    <w:tmpl w:val="985EC2B4"/>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440"/>
        </w:tabs>
        <w:ind w:left="1440" w:hanging="360"/>
      </w:pPr>
      <w:rPr>
        <w:rFonts w:cs="Times New Roman"/>
      </w:rPr>
    </w:lvl>
    <w:lvl w:ilvl="2">
      <w:start w:val="1"/>
      <w:numFmt w:val="decimal"/>
      <w:isLgl/>
      <w:lvlText w:val="%1.%2.%3."/>
      <w:lvlJc w:val="left"/>
      <w:pPr>
        <w:tabs>
          <w:tab w:val="num" w:pos="2520"/>
        </w:tabs>
        <w:ind w:left="2520" w:hanging="720"/>
      </w:pPr>
      <w:rPr>
        <w:rFonts w:cs="Times New Roman"/>
      </w:rPr>
    </w:lvl>
    <w:lvl w:ilvl="3">
      <w:start w:val="1"/>
      <w:numFmt w:val="decimal"/>
      <w:isLgl/>
      <w:lvlText w:val="%1.%2.%3.%4."/>
      <w:lvlJc w:val="left"/>
      <w:pPr>
        <w:tabs>
          <w:tab w:val="num" w:pos="3240"/>
        </w:tabs>
        <w:ind w:left="3240" w:hanging="720"/>
      </w:pPr>
      <w:rPr>
        <w:rFonts w:cs="Times New Roman"/>
      </w:rPr>
    </w:lvl>
    <w:lvl w:ilvl="4">
      <w:start w:val="1"/>
      <w:numFmt w:val="decimal"/>
      <w:isLgl/>
      <w:lvlText w:val="%1.%2.%3.%4.%5."/>
      <w:lvlJc w:val="left"/>
      <w:pPr>
        <w:tabs>
          <w:tab w:val="num" w:pos="4320"/>
        </w:tabs>
        <w:ind w:left="4320" w:hanging="1080"/>
      </w:pPr>
      <w:rPr>
        <w:rFonts w:cs="Times New Roman"/>
      </w:rPr>
    </w:lvl>
    <w:lvl w:ilvl="5">
      <w:start w:val="1"/>
      <w:numFmt w:val="decimal"/>
      <w:isLgl/>
      <w:lvlText w:val="%1.%2.%3.%4.%5.%6."/>
      <w:lvlJc w:val="left"/>
      <w:pPr>
        <w:tabs>
          <w:tab w:val="num" w:pos="5040"/>
        </w:tabs>
        <w:ind w:left="5040" w:hanging="1080"/>
      </w:pPr>
      <w:rPr>
        <w:rFonts w:cs="Times New Roman"/>
      </w:rPr>
    </w:lvl>
    <w:lvl w:ilvl="6">
      <w:start w:val="1"/>
      <w:numFmt w:val="decimal"/>
      <w:isLgl/>
      <w:lvlText w:val="%1.%2.%3.%4.%5.%6.%7."/>
      <w:lvlJc w:val="left"/>
      <w:pPr>
        <w:tabs>
          <w:tab w:val="num" w:pos="6120"/>
        </w:tabs>
        <w:ind w:left="6120" w:hanging="1440"/>
      </w:pPr>
      <w:rPr>
        <w:rFonts w:cs="Times New Roman"/>
      </w:rPr>
    </w:lvl>
    <w:lvl w:ilvl="7">
      <w:start w:val="1"/>
      <w:numFmt w:val="decimal"/>
      <w:isLgl/>
      <w:lvlText w:val="%1.%2.%3.%4.%5.%6.%7.%8."/>
      <w:lvlJc w:val="left"/>
      <w:pPr>
        <w:tabs>
          <w:tab w:val="num" w:pos="6840"/>
        </w:tabs>
        <w:ind w:left="6840" w:hanging="1440"/>
      </w:pPr>
      <w:rPr>
        <w:rFonts w:cs="Times New Roman"/>
      </w:rPr>
    </w:lvl>
    <w:lvl w:ilvl="8">
      <w:start w:val="1"/>
      <w:numFmt w:val="decimal"/>
      <w:isLgl/>
      <w:lvlText w:val="%1.%2.%3.%4.%5.%6.%7.%8.%9."/>
      <w:lvlJc w:val="left"/>
      <w:pPr>
        <w:tabs>
          <w:tab w:val="num" w:pos="7920"/>
        </w:tabs>
        <w:ind w:left="7920" w:hanging="1800"/>
      </w:pPr>
      <w:rPr>
        <w:rFonts w:cs="Times New Roman"/>
      </w:rPr>
    </w:lvl>
  </w:abstractNum>
  <w:abstractNum w:abstractNumId="47" w15:restartNumberingAfterBreak="0">
    <w:nsid w:val="31A66E0E"/>
    <w:multiLevelType w:val="multilevel"/>
    <w:tmpl w:val="C5F0FF80"/>
    <w:lvl w:ilvl="0">
      <w:start w:val="2"/>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8" w15:restartNumberingAfterBreak="0">
    <w:nsid w:val="34A4374E"/>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571"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9" w15:restartNumberingAfterBreak="0">
    <w:nsid w:val="34C531D3"/>
    <w:multiLevelType w:val="multilevel"/>
    <w:tmpl w:val="52BAF9A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37B25724"/>
    <w:multiLevelType w:val="hybridMultilevel"/>
    <w:tmpl w:val="F0488468"/>
    <w:lvl w:ilvl="0" w:tplc="C678702E">
      <w:start w:val="1"/>
      <w:numFmt w:val="lowerLetter"/>
      <w:lvlText w:val="%1."/>
      <w:lvlJc w:val="left"/>
      <w:pPr>
        <w:ind w:left="1770" w:hanging="360"/>
      </w:pPr>
      <w:rPr>
        <w:rFonts w:hint="default"/>
      </w:rPr>
    </w:lvl>
    <w:lvl w:ilvl="1" w:tplc="274255C2">
      <w:start w:val="1"/>
      <w:numFmt w:val="lowerLetter"/>
      <w:lvlText w:val="%2."/>
      <w:lvlJc w:val="left"/>
      <w:pPr>
        <w:ind w:left="2490" w:hanging="360"/>
      </w:pPr>
      <w:rPr>
        <w:i w:val="0"/>
      </w:r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51" w15:restartNumberingAfterBreak="0">
    <w:nsid w:val="37F57533"/>
    <w:multiLevelType w:val="hybridMultilevel"/>
    <w:tmpl w:val="CED2FC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8096468"/>
    <w:multiLevelType w:val="hybridMultilevel"/>
    <w:tmpl w:val="C8A0428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394419F2"/>
    <w:multiLevelType w:val="hybridMultilevel"/>
    <w:tmpl w:val="1846AB5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39A938FD"/>
    <w:multiLevelType w:val="hybridMultilevel"/>
    <w:tmpl w:val="28AC9852"/>
    <w:lvl w:ilvl="0" w:tplc="6698502E">
      <w:start w:val="1"/>
      <w:numFmt w:val="decimal"/>
      <w:lvlText w:val="%1)"/>
      <w:lvlJc w:val="left"/>
      <w:pPr>
        <w:tabs>
          <w:tab w:val="num" w:pos="2880"/>
        </w:tabs>
        <w:ind w:left="2880" w:hanging="360"/>
      </w:pPr>
      <w:rPr>
        <w:rFonts w:ascii="Times New Roman" w:eastAsia="Times New Roman" w:hAnsi="Times New Roman" w:cs="Times New Roman"/>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BE20FD3"/>
    <w:multiLevelType w:val="hybridMultilevel"/>
    <w:tmpl w:val="943AEAE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6" w15:restartNumberingAfterBreak="0">
    <w:nsid w:val="3E0341AE"/>
    <w:multiLevelType w:val="hybridMultilevel"/>
    <w:tmpl w:val="B25E4FF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7" w15:restartNumberingAfterBreak="0">
    <w:nsid w:val="3E587648"/>
    <w:multiLevelType w:val="hybridMultilevel"/>
    <w:tmpl w:val="13D2BE9E"/>
    <w:lvl w:ilvl="0" w:tplc="04150017">
      <w:start w:val="1"/>
      <w:numFmt w:val="lowerLetter"/>
      <w:lvlText w:val="%1)"/>
      <w:lvlJc w:val="left"/>
      <w:pPr>
        <w:ind w:left="1211" w:hanging="360"/>
      </w:pPr>
      <w:rPr>
        <w:rFonts w:cs="Times New Roman"/>
      </w:rPr>
    </w:lvl>
    <w:lvl w:ilvl="1" w:tplc="04150019">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58" w15:restartNumberingAfterBreak="0">
    <w:nsid w:val="3E8D5E38"/>
    <w:multiLevelType w:val="hybridMultilevel"/>
    <w:tmpl w:val="9A0C4EF6"/>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3EBA1EA2"/>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571"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60" w15:restartNumberingAfterBreak="0">
    <w:nsid w:val="3F3A4C67"/>
    <w:multiLevelType w:val="hybridMultilevel"/>
    <w:tmpl w:val="D0F282EC"/>
    <w:lvl w:ilvl="0" w:tplc="FFFFFFFF">
      <w:start w:val="1"/>
      <w:numFmt w:val="decimal"/>
      <w:lvlText w:val="%1."/>
      <w:lvlJc w:val="left"/>
      <w:pPr>
        <w:ind w:left="720" w:hanging="360"/>
      </w:pPr>
    </w:lvl>
    <w:lvl w:ilvl="1" w:tplc="0415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FB37846"/>
    <w:multiLevelType w:val="hybridMultilevel"/>
    <w:tmpl w:val="452ADD3A"/>
    <w:lvl w:ilvl="0" w:tplc="75E8BB20">
      <w:start w:val="1"/>
      <w:numFmt w:val="lowerLetter"/>
      <w:lvlText w:val="%1)"/>
      <w:lvlJc w:val="left"/>
      <w:pPr>
        <w:ind w:left="1211" w:hanging="360"/>
      </w:pPr>
      <w:rPr>
        <w:rFonts w:ascii="Times New Roman" w:hAnsi="Times New Roman" w:cs="Times New Roman" w:hint="default"/>
        <w:sz w:val="24"/>
        <w:szCs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2" w15:restartNumberingAfterBreak="0">
    <w:nsid w:val="404A08DE"/>
    <w:multiLevelType w:val="multilevel"/>
    <w:tmpl w:val="D1A2F45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0571807"/>
    <w:multiLevelType w:val="hybridMultilevel"/>
    <w:tmpl w:val="FAFE74AA"/>
    <w:lvl w:ilvl="0" w:tplc="04150011">
      <w:start w:val="1"/>
      <w:numFmt w:val="decimal"/>
      <w:lvlText w:val="%1)"/>
      <w:lvlJc w:val="left"/>
      <w:pPr>
        <w:ind w:left="135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4" w15:restartNumberingAfterBreak="0">
    <w:nsid w:val="40C74E66"/>
    <w:multiLevelType w:val="multilevel"/>
    <w:tmpl w:val="B022BC04"/>
    <w:lvl w:ilvl="0">
      <w:start w:val="1"/>
      <w:numFmt w:val="decimal"/>
      <w:lvlText w:val="%1."/>
      <w:lvlJc w:val="left"/>
      <w:pPr>
        <w:tabs>
          <w:tab w:val="num" w:pos="360"/>
        </w:tabs>
        <w:ind w:left="360" w:hanging="360"/>
      </w:pPr>
      <w:rPr>
        <w:rFonts w:ascii="Times New Roman" w:eastAsia="Times New Roman" w:hAnsi="Times New Roman" w:cs="Times New Roman"/>
        <w:b w:val="0"/>
        <w:bCs w:val="0"/>
        <w:color w:val="auto"/>
      </w:rPr>
    </w:lvl>
    <w:lvl w:ilvl="1">
      <w:start w:val="1"/>
      <w:numFmt w:val="decimal"/>
      <w:isLgl/>
      <w:lvlText w:val="%1.%2"/>
      <w:lvlJc w:val="left"/>
      <w:pPr>
        <w:ind w:left="578"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1952" w:hanging="1080"/>
      </w:pPr>
      <w:rPr>
        <w:rFonts w:hint="default"/>
      </w:rPr>
    </w:lvl>
    <w:lvl w:ilvl="5">
      <w:start w:val="1"/>
      <w:numFmt w:val="decimal"/>
      <w:isLgl/>
      <w:lvlText w:val="%1.%2.%3.%4.%5.%6"/>
      <w:lvlJc w:val="left"/>
      <w:pPr>
        <w:ind w:left="2170" w:hanging="1080"/>
      </w:pPr>
      <w:rPr>
        <w:rFonts w:hint="default"/>
      </w:rPr>
    </w:lvl>
    <w:lvl w:ilvl="6">
      <w:start w:val="1"/>
      <w:numFmt w:val="decimal"/>
      <w:isLgl/>
      <w:lvlText w:val="%1.%2.%3.%4.%5.%6.%7"/>
      <w:lvlJc w:val="left"/>
      <w:pPr>
        <w:ind w:left="2748" w:hanging="1440"/>
      </w:pPr>
      <w:rPr>
        <w:rFonts w:hint="default"/>
      </w:rPr>
    </w:lvl>
    <w:lvl w:ilvl="7">
      <w:start w:val="1"/>
      <w:numFmt w:val="decimal"/>
      <w:isLgl/>
      <w:lvlText w:val="%1.%2.%3.%4.%5.%6.%7.%8"/>
      <w:lvlJc w:val="left"/>
      <w:pPr>
        <w:ind w:left="2966" w:hanging="1440"/>
      </w:pPr>
      <w:rPr>
        <w:rFonts w:hint="default"/>
      </w:rPr>
    </w:lvl>
    <w:lvl w:ilvl="8">
      <w:start w:val="1"/>
      <w:numFmt w:val="decimal"/>
      <w:isLgl/>
      <w:lvlText w:val="%1.%2.%3.%4.%5.%6.%7.%8.%9"/>
      <w:lvlJc w:val="left"/>
      <w:pPr>
        <w:ind w:left="3184" w:hanging="1440"/>
      </w:pPr>
      <w:rPr>
        <w:rFonts w:hint="default"/>
      </w:rPr>
    </w:lvl>
  </w:abstractNum>
  <w:abstractNum w:abstractNumId="65" w15:restartNumberingAfterBreak="0">
    <w:nsid w:val="415C2B91"/>
    <w:multiLevelType w:val="hybridMultilevel"/>
    <w:tmpl w:val="4FE6820E"/>
    <w:lvl w:ilvl="0" w:tplc="58C4F49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6" w15:restartNumberingAfterBreak="0">
    <w:nsid w:val="4226611B"/>
    <w:multiLevelType w:val="multilevel"/>
    <w:tmpl w:val="76762F44"/>
    <w:lvl w:ilvl="0">
      <w:start w:val="1"/>
      <w:numFmt w:val="decimal"/>
      <w:lvlText w:val="%1."/>
      <w:lvlJc w:val="left"/>
      <w:pPr>
        <w:ind w:left="36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7" w15:restartNumberingAfterBreak="0">
    <w:nsid w:val="42E345E3"/>
    <w:multiLevelType w:val="hybridMultilevel"/>
    <w:tmpl w:val="8DCAEFF2"/>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2ED447E"/>
    <w:multiLevelType w:val="hybridMultilevel"/>
    <w:tmpl w:val="E1FE575E"/>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9" w15:restartNumberingAfterBreak="0">
    <w:nsid w:val="45E0641D"/>
    <w:multiLevelType w:val="multilevel"/>
    <w:tmpl w:val="E946E4C8"/>
    <w:lvl w:ilvl="0">
      <w:start w:val="1"/>
      <w:numFmt w:val="decimal"/>
      <w:lvlText w:val="%1."/>
      <w:lvlJc w:val="left"/>
      <w:pPr>
        <w:ind w:left="720" w:hanging="360"/>
      </w:pPr>
    </w:lvl>
    <w:lvl w:ilvl="1">
      <w:start w:val="1"/>
      <w:numFmt w:val="lowerLetter"/>
      <w:lvlText w:val="%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6394BB3"/>
    <w:multiLevelType w:val="multilevel"/>
    <w:tmpl w:val="888CE302"/>
    <w:lvl w:ilvl="0">
      <w:start w:val="1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1" w15:restartNumberingAfterBreak="0">
    <w:nsid w:val="4656033F"/>
    <w:multiLevelType w:val="hybridMultilevel"/>
    <w:tmpl w:val="D806E910"/>
    <w:lvl w:ilvl="0" w:tplc="FFFFFFFF">
      <w:start w:val="1"/>
      <w:numFmt w:val="lowerLetter"/>
      <w:lvlText w:val="%1)"/>
      <w:lvlJc w:val="left"/>
      <w:pPr>
        <w:ind w:left="1440" w:hanging="360"/>
      </w:pPr>
    </w:lvl>
    <w:lvl w:ilvl="1" w:tplc="04150017">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2" w15:restartNumberingAfterBreak="0">
    <w:nsid w:val="46A444BA"/>
    <w:multiLevelType w:val="hybridMultilevel"/>
    <w:tmpl w:val="F6223D8C"/>
    <w:lvl w:ilvl="0" w:tplc="0415000F">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73" w15:restartNumberingAfterBreak="0">
    <w:nsid w:val="472F2B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76943C0"/>
    <w:multiLevelType w:val="hybridMultilevel"/>
    <w:tmpl w:val="821E1EC8"/>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75" w15:restartNumberingAfterBreak="0">
    <w:nsid w:val="48AD5E37"/>
    <w:multiLevelType w:val="hybridMultilevel"/>
    <w:tmpl w:val="8C343638"/>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6" w15:restartNumberingAfterBreak="0">
    <w:nsid w:val="4DCE1DD2"/>
    <w:multiLevelType w:val="multilevel"/>
    <w:tmpl w:val="75BC529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77" w15:restartNumberingAfterBreak="0">
    <w:nsid w:val="4DE45B56"/>
    <w:multiLevelType w:val="hybridMultilevel"/>
    <w:tmpl w:val="6BD43CA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8" w15:restartNumberingAfterBreak="0">
    <w:nsid w:val="4E4E4CD2"/>
    <w:multiLevelType w:val="hybridMultilevel"/>
    <w:tmpl w:val="B8287CEC"/>
    <w:lvl w:ilvl="0" w:tplc="CC16FEE0">
      <w:start w:val="1"/>
      <w:numFmt w:val="decimal"/>
      <w:lvlText w:val="%1)"/>
      <w:lvlJc w:val="left"/>
      <w:pPr>
        <w:ind w:left="786" w:hanging="360"/>
      </w:pPr>
      <w:rPr>
        <w:rFonts w:ascii="Times New Roman" w:eastAsia="Times New Roman" w:hAnsi="Times New Roman" w:cs="Times New Roman"/>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79" w15:restartNumberingAfterBreak="0">
    <w:nsid w:val="4E705EC1"/>
    <w:multiLevelType w:val="hybridMultilevel"/>
    <w:tmpl w:val="5E58F2AA"/>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80" w15:restartNumberingAfterBreak="0">
    <w:nsid w:val="5255555E"/>
    <w:multiLevelType w:val="hybridMultilevel"/>
    <w:tmpl w:val="85324A46"/>
    <w:lvl w:ilvl="0" w:tplc="CBA4CFF0">
      <w:start w:val="1"/>
      <w:numFmt w:val="lowerLetter"/>
      <w:lvlText w:val="%1)"/>
      <w:lvlJc w:val="left"/>
      <w:pPr>
        <w:ind w:left="1080" w:hanging="360"/>
      </w:pPr>
      <w:rPr>
        <w:rFonts w:cs="Times New Roman"/>
        <w:b w:val="0"/>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81"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4A45CB9"/>
    <w:multiLevelType w:val="multilevel"/>
    <w:tmpl w:val="5BF8D1E0"/>
    <w:lvl w:ilvl="0">
      <w:start w:val="1"/>
      <w:numFmt w:val="decimal"/>
      <w:lvlText w:val="%1."/>
      <w:lvlJc w:val="left"/>
      <w:pPr>
        <w:tabs>
          <w:tab w:val="num" w:pos="720"/>
        </w:tabs>
        <w:ind w:left="720" w:hanging="360"/>
      </w:pPr>
      <w:rPr>
        <w:rFonts w:cs="Times New Roman"/>
        <w:b w:val="0"/>
        <w:bCs/>
      </w:rPr>
    </w:lvl>
    <w:lvl w:ilvl="1">
      <w:start w:val="1"/>
      <w:numFmt w:val="decimal"/>
      <w:isLgl/>
      <w:lvlText w:val="%1.%2."/>
      <w:lvlJc w:val="left"/>
      <w:pPr>
        <w:tabs>
          <w:tab w:val="num" w:pos="1500"/>
        </w:tabs>
        <w:ind w:left="1500" w:hanging="420"/>
      </w:pPr>
      <w:rPr>
        <w:rFonts w:cs="Times New Roman" w:hint="default"/>
      </w:rPr>
    </w:lvl>
    <w:lvl w:ilvl="2">
      <w:start w:val="1"/>
      <w:numFmt w:val="decimal"/>
      <w:isLgl/>
      <w:lvlText w:val="%1.%2.%3."/>
      <w:lvlJc w:val="left"/>
      <w:pPr>
        <w:tabs>
          <w:tab w:val="num" w:pos="2520"/>
        </w:tabs>
        <w:ind w:left="2520" w:hanging="720"/>
      </w:pPr>
      <w:rPr>
        <w:rFonts w:cs="Times New Roman" w:hint="default"/>
      </w:rPr>
    </w:lvl>
    <w:lvl w:ilvl="3">
      <w:start w:val="1"/>
      <w:numFmt w:val="decimal"/>
      <w:isLgl/>
      <w:lvlText w:val="%1.%2.%3.%4."/>
      <w:lvlJc w:val="left"/>
      <w:pPr>
        <w:tabs>
          <w:tab w:val="num" w:pos="3240"/>
        </w:tabs>
        <w:ind w:left="3240" w:hanging="720"/>
      </w:pPr>
      <w:rPr>
        <w:rFonts w:cs="Times New Roman" w:hint="default"/>
      </w:rPr>
    </w:lvl>
    <w:lvl w:ilvl="4">
      <w:start w:val="1"/>
      <w:numFmt w:val="decimal"/>
      <w:isLgl/>
      <w:lvlText w:val="%1.%2.%3.%4.%5."/>
      <w:lvlJc w:val="left"/>
      <w:pPr>
        <w:tabs>
          <w:tab w:val="num" w:pos="4320"/>
        </w:tabs>
        <w:ind w:left="4320" w:hanging="1080"/>
      </w:pPr>
      <w:rPr>
        <w:rFonts w:cs="Times New Roman" w:hint="default"/>
      </w:rPr>
    </w:lvl>
    <w:lvl w:ilvl="5">
      <w:start w:val="1"/>
      <w:numFmt w:val="decimal"/>
      <w:isLgl/>
      <w:lvlText w:val="%1.%2.%3.%4.%5.%6."/>
      <w:lvlJc w:val="left"/>
      <w:pPr>
        <w:tabs>
          <w:tab w:val="num" w:pos="5040"/>
        </w:tabs>
        <w:ind w:left="5040" w:hanging="1080"/>
      </w:pPr>
      <w:rPr>
        <w:rFonts w:cs="Times New Roman" w:hint="default"/>
      </w:rPr>
    </w:lvl>
    <w:lvl w:ilvl="6">
      <w:start w:val="1"/>
      <w:numFmt w:val="decimal"/>
      <w:isLgl/>
      <w:lvlText w:val="%1.%2.%3.%4.%5.%6.%7."/>
      <w:lvlJc w:val="left"/>
      <w:pPr>
        <w:tabs>
          <w:tab w:val="num" w:pos="6120"/>
        </w:tabs>
        <w:ind w:left="6120" w:hanging="1440"/>
      </w:pPr>
      <w:rPr>
        <w:rFonts w:cs="Times New Roman" w:hint="default"/>
      </w:rPr>
    </w:lvl>
    <w:lvl w:ilvl="7">
      <w:start w:val="1"/>
      <w:numFmt w:val="decimal"/>
      <w:isLgl/>
      <w:lvlText w:val="%1.%2.%3.%4.%5.%6.%7.%8."/>
      <w:lvlJc w:val="left"/>
      <w:pPr>
        <w:tabs>
          <w:tab w:val="num" w:pos="6840"/>
        </w:tabs>
        <w:ind w:left="6840" w:hanging="1440"/>
      </w:pPr>
      <w:rPr>
        <w:rFonts w:cs="Times New Roman" w:hint="default"/>
      </w:rPr>
    </w:lvl>
    <w:lvl w:ilvl="8">
      <w:start w:val="1"/>
      <w:numFmt w:val="decimal"/>
      <w:isLgl/>
      <w:lvlText w:val="%1.%2.%3.%4.%5.%6.%7.%8.%9."/>
      <w:lvlJc w:val="left"/>
      <w:pPr>
        <w:tabs>
          <w:tab w:val="num" w:pos="7920"/>
        </w:tabs>
        <w:ind w:left="7920" w:hanging="1800"/>
      </w:pPr>
      <w:rPr>
        <w:rFonts w:cs="Times New Roman" w:hint="default"/>
      </w:rPr>
    </w:lvl>
  </w:abstractNum>
  <w:abstractNum w:abstractNumId="83" w15:restartNumberingAfterBreak="0">
    <w:nsid w:val="578D7868"/>
    <w:multiLevelType w:val="hybridMultilevel"/>
    <w:tmpl w:val="331E9030"/>
    <w:lvl w:ilvl="0" w:tplc="2E969554">
      <w:start w:val="9"/>
      <w:numFmt w:val="decimal"/>
      <w:lvlText w:val="%1."/>
      <w:lvlJc w:val="left"/>
      <w:pPr>
        <w:ind w:left="720"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95B50F1"/>
    <w:multiLevelType w:val="hybridMultilevel"/>
    <w:tmpl w:val="2BD27F6C"/>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5" w15:restartNumberingAfterBreak="0">
    <w:nsid w:val="5CBB3E8B"/>
    <w:multiLevelType w:val="hybridMultilevel"/>
    <w:tmpl w:val="622EE13A"/>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6" w15:restartNumberingAfterBreak="0">
    <w:nsid w:val="5DA72677"/>
    <w:multiLevelType w:val="multilevel"/>
    <w:tmpl w:val="C84EEB0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7" w15:restartNumberingAfterBreak="0">
    <w:nsid w:val="5E7C0C8B"/>
    <w:multiLevelType w:val="hybridMultilevel"/>
    <w:tmpl w:val="3C16A0F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8" w15:restartNumberingAfterBreak="0">
    <w:nsid w:val="5ED97766"/>
    <w:multiLevelType w:val="multilevel"/>
    <w:tmpl w:val="D0584846"/>
    <w:lvl w:ilvl="0">
      <w:start w:val="1"/>
      <w:numFmt w:val="decimal"/>
      <w:lvlText w:val="%1"/>
      <w:lvlJc w:val="left"/>
      <w:pPr>
        <w:ind w:left="450" w:hanging="450"/>
      </w:pPr>
      <w:rPr>
        <w:rFonts w:cs="Times New Roman" w:hint="default"/>
      </w:rPr>
    </w:lvl>
    <w:lvl w:ilvl="1">
      <w:start w:val="1"/>
      <w:numFmt w:val="decimal"/>
      <w:lvlText w:val="%2)"/>
      <w:lvlJc w:val="left"/>
      <w:pPr>
        <w:ind w:left="1159" w:hanging="450"/>
      </w:pPr>
      <w:rPr>
        <w:rFonts w:ascii="Times New Roman" w:eastAsia="Times New Roman" w:hAnsi="Times New Roman" w:cs="Times New Roman"/>
      </w:rPr>
    </w:lvl>
    <w:lvl w:ilvl="2">
      <w:start w:val="1"/>
      <w:numFmt w:val="decimal"/>
      <w:lvlText w:val="%1.%2.%3"/>
      <w:lvlJc w:val="left"/>
      <w:pPr>
        <w:ind w:left="1710" w:hanging="720"/>
      </w:pPr>
      <w:rPr>
        <w:rFonts w:cs="Times New Roman" w:hint="default"/>
      </w:rPr>
    </w:lvl>
    <w:lvl w:ilvl="3">
      <w:start w:val="1"/>
      <w:numFmt w:val="decimal"/>
      <w:lvlText w:val="%1.%2.%3.%4"/>
      <w:lvlJc w:val="left"/>
      <w:pPr>
        <w:ind w:left="2205" w:hanging="72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555" w:hanging="1080"/>
      </w:pPr>
      <w:rPr>
        <w:rFonts w:cs="Times New Roman" w:hint="default"/>
      </w:rPr>
    </w:lvl>
    <w:lvl w:ilvl="6">
      <w:start w:val="1"/>
      <w:numFmt w:val="decimal"/>
      <w:lvlText w:val="%1.%2.%3.%4.%5.%6.%7"/>
      <w:lvlJc w:val="left"/>
      <w:pPr>
        <w:ind w:left="4410" w:hanging="1440"/>
      </w:pPr>
      <w:rPr>
        <w:rFonts w:cs="Times New Roman" w:hint="default"/>
      </w:rPr>
    </w:lvl>
    <w:lvl w:ilvl="7">
      <w:start w:val="1"/>
      <w:numFmt w:val="decimal"/>
      <w:lvlText w:val="%1.%2.%3.%4.%5.%6.%7.%8"/>
      <w:lvlJc w:val="left"/>
      <w:pPr>
        <w:ind w:left="4905" w:hanging="1440"/>
      </w:pPr>
      <w:rPr>
        <w:rFonts w:cs="Times New Roman" w:hint="default"/>
      </w:rPr>
    </w:lvl>
    <w:lvl w:ilvl="8">
      <w:start w:val="1"/>
      <w:numFmt w:val="decimal"/>
      <w:lvlText w:val="%1.%2.%3.%4.%5.%6.%7.%8.%9"/>
      <w:lvlJc w:val="left"/>
      <w:pPr>
        <w:ind w:left="5760" w:hanging="1800"/>
      </w:pPr>
      <w:rPr>
        <w:rFonts w:cs="Times New Roman" w:hint="default"/>
      </w:rPr>
    </w:lvl>
  </w:abstractNum>
  <w:abstractNum w:abstractNumId="89" w15:restartNumberingAfterBreak="0">
    <w:nsid w:val="5F1A4115"/>
    <w:multiLevelType w:val="hybridMultilevel"/>
    <w:tmpl w:val="FF46B020"/>
    <w:lvl w:ilvl="0" w:tplc="F14C740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90" w15:restartNumberingAfterBreak="0">
    <w:nsid w:val="5F7D10A8"/>
    <w:multiLevelType w:val="hybridMultilevel"/>
    <w:tmpl w:val="FF8410E6"/>
    <w:lvl w:ilvl="0" w:tplc="FFFFFFF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lvl>
    <w:lvl w:ilvl="2" w:tplc="FFFFFFFF">
      <w:start w:val="1"/>
      <w:numFmt w:val="decimal"/>
      <w:lvlText w:val="%3."/>
      <w:lvlJc w:val="left"/>
      <w:pPr>
        <w:tabs>
          <w:tab w:val="num" w:pos="1980"/>
        </w:tabs>
        <w:ind w:left="1980" w:hanging="360"/>
      </w:pPr>
      <w:rPr>
        <w:rFonts w:cs="Times New Roman"/>
      </w:rPr>
    </w:lvl>
    <w:lvl w:ilvl="3" w:tplc="FFFFFFFF">
      <w:start w:val="1"/>
      <w:numFmt w:val="lowerLetter"/>
      <w:lvlText w:val="%4)"/>
      <w:lvlJc w:val="left"/>
      <w:pPr>
        <w:tabs>
          <w:tab w:val="num" w:pos="2520"/>
        </w:tabs>
        <w:ind w:left="2520" w:hanging="360"/>
      </w:pPr>
      <w:rPr>
        <w:rFonts w:cs="Times New Roman" w:hint="default"/>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91"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2" w15:restartNumberingAfterBreak="0">
    <w:nsid w:val="615E26CC"/>
    <w:multiLevelType w:val="hybridMultilevel"/>
    <w:tmpl w:val="2EDE623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3" w15:restartNumberingAfterBreak="0">
    <w:nsid w:val="64A84647"/>
    <w:multiLevelType w:val="hybridMultilevel"/>
    <w:tmpl w:val="F2F8A6F0"/>
    <w:lvl w:ilvl="0" w:tplc="04150017">
      <w:start w:val="1"/>
      <w:numFmt w:val="lowerLetter"/>
      <w:lvlText w:val="%1)"/>
      <w:lvlJc w:val="left"/>
      <w:pPr>
        <w:ind w:left="2160" w:hanging="360"/>
      </w:pPr>
    </w:lvl>
    <w:lvl w:ilvl="1" w:tplc="04150019">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4" w15:restartNumberingAfterBreak="0">
    <w:nsid w:val="658F6AF1"/>
    <w:multiLevelType w:val="hybridMultilevel"/>
    <w:tmpl w:val="B96E21AE"/>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95568C38">
      <w:start w:val="1"/>
      <w:numFmt w:val="decimal"/>
      <w:lvlText w:val="%7."/>
      <w:lvlJc w:val="left"/>
      <w:pPr>
        <w:tabs>
          <w:tab w:val="num" w:pos="5040"/>
        </w:tabs>
        <w:ind w:left="5040" w:hanging="360"/>
      </w:pPr>
      <w:rPr>
        <w:rFonts w:cs="Times New Roman"/>
        <w:b w:val="0"/>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5" w15:restartNumberingAfterBreak="0">
    <w:nsid w:val="67852CBC"/>
    <w:multiLevelType w:val="hybridMultilevel"/>
    <w:tmpl w:val="76EA870A"/>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6" w15:restartNumberingAfterBreak="0">
    <w:nsid w:val="679E690A"/>
    <w:multiLevelType w:val="hybridMultilevel"/>
    <w:tmpl w:val="EA10F6BC"/>
    <w:lvl w:ilvl="0" w:tplc="4290E86E">
      <w:start w:val="1"/>
      <w:numFmt w:val="decimal"/>
      <w:lvlText w:val="%1."/>
      <w:lvlJc w:val="left"/>
      <w:pPr>
        <w:ind w:left="720" w:hanging="360"/>
      </w:pPr>
    </w:lvl>
    <w:lvl w:ilvl="1" w:tplc="6CBE46C6">
      <w:start w:val="1"/>
      <w:numFmt w:val="decimal"/>
      <w:lvlText w:val="%2."/>
      <w:lvlJc w:val="left"/>
      <w:pPr>
        <w:ind w:left="720" w:hanging="360"/>
      </w:pPr>
    </w:lvl>
    <w:lvl w:ilvl="2" w:tplc="666489FA">
      <w:start w:val="1"/>
      <w:numFmt w:val="decimal"/>
      <w:lvlText w:val="%3."/>
      <w:lvlJc w:val="left"/>
      <w:pPr>
        <w:ind w:left="720" w:hanging="360"/>
      </w:pPr>
    </w:lvl>
    <w:lvl w:ilvl="3" w:tplc="D47AD8CA">
      <w:start w:val="1"/>
      <w:numFmt w:val="decimal"/>
      <w:lvlText w:val="%4."/>
      <w:lvlJc w:val="left"/>
      <w:pPr>
        <w:ind w:left="720" w:hanging="360"/>
      </w:pPr>
    </w:lvl>
    <w:lvl w:ilvl="4" w:tplc="48F2E050">
      <w:start w:val="1"/>
      <w:numFmt w:val="decimal"/>
      <w:lvlText w:val="%5."/>
      <w:lvlJc w:val="left"/>
      <w:pPr>
        <w:ind w:left="720" w:hanging="360"/>
      </w:pPr>
    </w:lvl>
    <w:lvl w:ilvl="5" w:tplc="ED3EE652">
      <w:start w:val="1"/>
      <w:numFmt w:val="decimal"/>
      <w:lvlText w:val="%6."/>
      <w:lvlJc w:val="left"/>
      <w:pPr>
        <w:ind w:left="720" w:hanging="360"/>
      </w:pPr>
    </w:lvl>
    <w:lvl w:ilvl="6" w:tplc="70A043A6">
      <w:start w:val="1"/>
      <w:numFmt w:val="decimal"/>
      <w:lvlText w:val="%7."/>
      <w:lvlJc w:val="left"/>
      <w:pPr>
        <w:ind w:left="720" w:hanging="360"/>
      </w:pPr>
    </w:lvl>
    <w:lvl w:ilvl="7" w:tplc="A6C44780">
      <w:start w:val="1"/>
      <w:numFmt w:val="decimal"/>
      <w:lvlText w:val="%8."/>
      <w:lvlJc w:val="left"/>
      <w:pPr>
        <w:ind w:left="720" w:hanging="360"/>
      </w:pPr>
    </w:lvl>
    <w:lvl w:ilvl="8" w:tplc="6750FBB8">
      <w:start w:val="1"/>
      <w:numFmt w:val="decimal"/>
      <w:lvlText w:val="%9."/>
      <w:lvlJc w:val="left"/>
      <w:pPr>
        <w:ind w:left="720" w:hanging="360"/>
      </w:pPr>
    </w:lvl>
  </w:abstractNum>
  <w:abstractNum w:abstractNumId="97" w15:restartNumberingAfterBreak="0">
    <w:nsid w:val="698C7079"/>
    <w:multiLevelType w:val="multilevel"/>
    <w:tmpl w:val="4C54C320"/>
    <w:lvl w:ilvl="0">
      <w:start w:val="1"/>
      <w:numFmt w:val="decimal"/>
      <w:lvlText w:val="%1."/>
      <w:lvlJc w:val="left"/>
      <w:pPr>
        <w:ind w:left="720" w:hanging="360"/>
      </w:pPr>
      <w:rPr>
        <w:color w:val="auto"/>
      </w:rPr>
    </w:lvl>
    <w:lvl w:ilvl="1">
      <w:start w:val="1"/>
      <w:numFmt w:val="decimal"/>
      <w:isLgl/>
      <w:lvlText w:val="%1.%2"/>
      <w:lvlJc w:val="left"/>
      <w:pPr>
        <w:ind w:left="1116" w:hanging="69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8" w15:restartNumberingAfterBreak="0">
    <w:nsid w:val="69A406D8"/>
    <w:multiLevelType w:val="hybridMultilevel"/>
    <w:tmpl w:val="F8881498"/>
    <w:lvl w:ilvl="0" w:tplc="04150001">
      <w:start w:val="1"/>
      <w:numFmt w:val="decimal"/>
      <w:lvlText w:val="%1."/>
      <w:lvlJc w:val="left"/>
      <w:pPr>
        <w:tabs>
          <w:tab w:val="num" w:pos="720"/>
        </w:tabs>
        <w:ind w:left="720" w:hanging="360"/>
      </w:pPr>
      <w:rPr>
        <w:rFonts w:cs="Times New Roman"/>
      </w:rPr>
    </w:lvl>
    <w:lvl w:ilvl="1" w:tplc="04150003">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99"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00" w15:restartNumberingAfterBreak="0">
    <w:nsid w:val="6A686F62"/>
    <w:multiLevelType w:val="hybridMultilevel"/>
    <w:tmpl w:val="0CD0EAC6"/>
    <w:lvl w:ilvl="0" w:tplc="04150005">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101" w15:restartNumberingAfterBreak="0">
    <w:nsid w:val="6B086990"/>
    <w:multiLevelType w:val="hybridMultilevel"/>
    <w:tmpl w:val="04BC047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2" w15:restartNumberingAfterBreak="0">
    <w:nsid w:val="6B6C67F8"/>
    <w:multiLevelType w:val="hybridMultilevel"/>
    <w:tmpl w:val="450072DC"/>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3" w15:restartNumberingAfterBreak="0">
    <w:nsid w:val="6C3627A5"/>
    <w:multiLevelType w:val="hybridMultilevel"/>
    <w:tmpl w:val="43D822B8"/>
    <w:lvl w:ilvl="0" w:tplc="04150011">
      <w:start w:val="1"/>
      <w:numFmt w:val="decimal"/>
      <w:lvlText w:val="%1)"/>
      <w:lvlJc w:val="left"/>
      <w:pPr>
        <w:ind w:left="786" w:hanging="360"/>
      </w:pPr>
      <w:rPr>
        <w:rFont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CB81D76"/>
    <w:multiLevelType w:val="hybridMultilevel"/>
    <w:tmpl w:val="70B65FD6"/>
    <w:lvl w:ilvl="0" w:tplc="F1FE5A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5" w15:restartNumberingAfterBreak="0">
    <w:nsid w:val="6E563107"/>
    <w:multiLevelType w:val="hybridMultilevel"/>
    <w:tmpl w:val="A46AE510"/>
    <w:styleLink w:val="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6" w15:restartNumberingAfterBreak="0">
    <w:nsid w:val="6EA73B2E"/>
    <w:multiLevelType w:val="hybridMultilevel"/>
    <w:tmpl w:val="1D525A94"/>
    <w:lvl w:ilvl="0" w:tplc="04150017">
      <w:start w:val="1"/>
      <w:numFmt w:val="lowerLetter"/>
      <w:lvlText w:val="%1)"/>
      <w:lvlJc w:val="left"/>
      <w:pPr>
        <w:tabs>
          <w:tab w:val="num" w:pos="360"/>
        </w:tabs>
        <w:ind w:left="360" w:hanging="360"/>
      </w:pPr>
    </w:lvl>
    <w:lvl w:ilvl="1" w:tplc="FFFFFFFF">
      <w:start w:val="100"/>
      <w:numFmt w:val="bullet"/>
      <w:lvlText w:val="-"/>
      <w:lvlJc w:val="left"/>
      <w:pPr>
        <w:tabs>
          <w:tab w:val="num" w:pos="1080"/>
        </w:tabs>
        <w:ind w:left="1080" w:hanging="360"/>
      </w:pPr>
      <w:rPr>
        <w:rFonts w:ascii="Times New Roman" w:eastAsia="Times New Roman" w:hAnsi="Times New Roman" w:hint="default"/>
      </w:rPr>
    </w:lvl>
    <w:lvl w:ilvl="2" w:tplc="FFFFFFFF">
      <w:start w:val="1"/>
      <w:numFmt w:val="decimal"/>
      <w:lvlText w:val="%3."/>
      <w:lvlJc w:val="left"/>
      <w:pPr>
        <w:tabs>
          <w:tab w:val="num" w:pos="1980"/>
        </w:tabs>
        <w:ind w:left="1980" w:hanging="360"/>
      </w:pPr>
      <w:rPr>
        <w:rFonts w:cs="Times New Roman"/>
      </w:rPr>
    </w:lvl>
    <w:lvl w:ilvl="3" w:tplc="FFFFFFFF">
      <w:start w:val="1"/>
      <w:numFmt w:val="lowerLetter"/>
      <w:lvlText w:val="%4)"/>
      <w:lvlJc w:val="left"/>
      <w:pPr>
        <w:tabs>
          <w:tab w:val="num" w:pos="2520"/>
        </w:tabs>
        <w:ind w:left="2520" w:hanging="360"/>
      </w:pPr>
      <w:rPr>
        <w:rFonts w:cs="Times New Roman" w:hint="default"/>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07" w15:restartNumberingAfterBreak="0">
    <w:nsid w:val="6F43267B"/>
    <w:multiLevelType w:val="hybridMultilevel"/>
    <w:tmpl w:val="6382CBBA"/>
    <w:lvl w:ilvl="0" w:tplc="23A865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3623AED"/>
    <w:multiLevelType w:val="multilevel"/>
    <w:tmpl w:val="711E2A9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lowerLetter"/>
      <w:lvlText w:val="%3)"/>
      <w:lvlJc w:val="left"/>
      <w:pPr>
        <w:ind w:left="1571" w:hanging="720"/>
      </w:pPr>
      <w:rPr>
        <w:rFonts w:ascii="Times New Roman" w:eastAsia="Times New Roman" w:hAnsi="Times New Roman" w:cs="Times New Roman"/>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9" w15:restartNumberingAfterBreak="0">
    <w:nsid w:val="740D6D52"/>
    <w:multiLevelType w:val="hybridMultilevel"/>
    <w:tmpl w:val="7D5005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5C30ED2"/>
    <w:multiLevelType w:val="hybridMultilevel"/>
    <w:tmpl w:val="0CFEBB52"/>
    <w:lvl w:ilvl="0" w:tplc="43BE37B0">
      <w:start w:val="1"/>
      <w:numFmt w:val="decimal"/>
      <w:lvlText w:val="%1."/>
      <w:lvlJc w:val="left"/>
      <w:pPr>
        <w:tabs>
          <w:tab w:val="num" w:pos="360"/>
        </w:tabs>
        <w:ind w:left="360" w:hanging="360"/>
      </w:pPr>
      <w:rPr>
        <w:rFonts w:cs="Times New Roman"/>
        <w:b w:val="0"/>
        <w:bCs w:val="0"/>
      </w:rPr>
    </w:lvl>
    <w:lvl w:ilvl="1" w:tplc="D50A8476">
      <w:numFmt w:val="decimal"/>
      <w:lvlText w:val="-"/>
      <w:lvlJc w:val="left"/>
      <w:pPr>
        <w:tabs>
          <w:tab w:val="num" w:pos="1080"/>
        </w:tabs>
        <w:ind w:left="1080" w:hanging="360"/>
      </w:pPr>
      <w:rPr>
        <w:rFonts w:ascii="Times New Roman" w:eastAsia="Times New Roman" w:hAnsi="Times New Roman" w:cs="Times New Roman" w:hint="default"/>
      </w:rPr>
    </w:lvl>
    <w:lvl w:ilvl="2" w:tplc="C652E442">
      <w:start w:val="1"/>
      <w:numFmt w:val="decimal"/>
      <w:lvlText w:val="%3."/>
      <w:lvlJc w:val="left"/>
      <w:pPr>
        <w:tabs>
          <w:tab w:val="num" w:pos="1980"/>
        </w:tabs>
        <w:ind w:left="1980" w:hanging="360"/>
      </w:pPr>
      <w:rPr>
        <w:rFonts w:cs="Times New Roman"/>
        <w:color w:val="auto"/>
      </w:rPr>
    </w:lvl>
    <w:lvl w:ilvl="3" w:tplc="5328862E">
      <w:start w:val="1"/>
      <w:numFmt w:val="lowerLetter"/>
      <w:lvlText w:val="%4)"/>
      <w:lvlJc w:val="left"/>
      <w:pPr>
        <w:tabs>
          <w:tab w:val="num" w:pos="786"/>
        </w:tabs>
        <w:ind w:left="786"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11" w15:restartNumberingAfterBreak="0">
    <w:nsid w:val="76B54A20"/>
    <w:multiLevelType w:val="hybridMultilevel"/>
    <w:tmpl w:val="FB72CBCC"/>
    <w:lvl w:ilvl="0" w:tplc="F14C7404">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2" w15:restartNumberingAfterBreak="0">
    <w:nsid w:val="79EE7589"/>
    <w:multiLevelType w:val="multilevel"/>
    <w:tmpl w:val="41A4A1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36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3" w15:restartNumberingAfterBreak="0">
    <w:nsid w:val="79F16FA5"/>
    <w:multiLevelType w:val="multilevel"/>
    <w:tmpl w:val="D990E1C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4" w15:restartNumberingAfterBreak="0">
    <w:nsid w:val="7A167483"/>
    <w:multiLevelType w:val="hybridMultilevel"/>
    <w:tmpl w:val="02049D40"/>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15" w15:restartNumberingAfterBreak="0">
    <w:nsid w:val="7BF82A3E"/>
    <w:multiLevelType w:val="hybridMultilevel"/>
    <w:tmpl w:val="38E87340"/>
    <w:lvl w:ilvl="0" w:tplc="FFFFFFFF">
      <w:start w:val="1"/>
      <w:numFmt w:val="decimal"/>
      <w:lvlText w:val="%1."/>
      <w:lvlJc w:val="left"/>
      <w:pPr>
        <w:ind w:left="1440" w:hanging="360"/>
      </w:pPr>
    </w:lvl>
    <w:lvl w:ilvl="1" w:tplc="04150017">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6" w15:restartNumberingAfterBreak="0">
    <w:nsid w:val="7CC315E2"/>
    <w:multiLevelType w:val="hybridMultilevel"/>
    <w:tmpl w:val="19E013BC"/>
    <w:lvl w:ilvl="0" w:tplc="716C9882">
      <w:start w:val="1"/>
      <w:numFmt w:val="lowerLetter"/>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7" w15:restartNumberingAfterBreak="0">
    <w:nsid w:val="7ED46AD1"/>
    <w:multiLevelType w:val="hybridMultilevel"/>
    <w:tmpl w:val="EC8C53FE"/>
    <w:lvl w:ilvl="0" w:tplc="9042BE7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8" w15:restartNumberingAfterBreak="0">
    <w:nsid w:val="7EE851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2396939">
    <w:abstractNumId w:val="31"/>
  </w:num>
  <w:num w:numId="2" w16cid:durableId="1422919799">
    <w:abstractNumId w:val="9"/>
  </w:num>
  <w:num w:numId="3" w16cid:durableId="23910198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5553283">
    <w:abstractNumId w:val="113"/>
  </w:num>
  <w:num w:numId="5" w16cid:durableId="2110079865">
    <w:abstractNumId w:val="32"/>
  </w:num>
  <w:num w:numId="6" w16cid:durableId="1955014100">
    <w:abstractNumId w:val="101"/>
  </w:num>
  <w:num w:numId="7" w16cid:durableId="1108157112">
    <w:abstractNumId w:val="51"/>
  </w:num>
  <w:num w:numId="8" w16cid:durableId="429394034">
    <w:abstractNumId w:val="81"/>
  </w:num>
  <w:num w:numId="9" w16cid:durableId="701590491">
    <w:abstractNumId w:val="49"/>
  </w:num>
  <w:num w:numId="10" w16cid:durableId="91166755">
    <w:abstractNumId w:val="108"/>
  </w:num>
  <w:num w:numId="11" w16cid:durableId="666979649">
    <w:abstractNumId w:val="61"/>
  </w:num>
  <w:num w:numId="12" w16cid:durableId="1090082729">
    <w:abstractNumId w:val="35"/>
  </w:num>
  <w:num w:numId="13" w16cid:durableId="463278739">
    <w:abstractNumId w:val="94"/>
  </w:num>
  <w:num w:numId="14" w16cid:durableId="1050225102">
    <w:abstractNumId w:val="104"/>
  </w:num>
  <w:num w:numId="15" w16cid:durableId="878013517">
    <w:abstractNumId w:val="28"/>
  </w:num>
  <w:num w:numId="16" w16cid:durableId="277106198">
    <w:abstractNumId w:val="87"/>
  </w:num>
  <w:num w:numId="17" w16cid:durableId="651642332">
    <w:abstractNumId w:val="105"/>
    <w:lvlOverride w:ilvl="0">
      <w:lvl w:ilvl="0" w:tplc="EEEEAE54">
        <w:start w:val="1"/>
        <w:numFmt w:val="decimal"/>
        <w:lvlText w:val="%1."/>
        <w:lvlJc w:val="left"/>
        <w:pPr>
          <w:tabs>
            <w:tab w:val="num" w:pos="720"/>
          </w:tabs>
          <w:ind w:left="720" w:hanging="360"/>
        </w:pPr>
        <w:rPr>
          <w:rFonts w:cs="Times New Roman"/>
          <w:b w:val="0"/>
        </w:rPr>
      </w:lvl>
    </w:lvlOverride>
  </w:num>
  <w:num w:numId="18" w16cid:durableId="11150671">
    <w:abstractNumId w:val="82"/>
  </w:num>
  <w:num w:numId="19" w16cid:durableId="504698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9773251">
    <w:abstractNumId w:val="98"/>
  </w:num>
  <w:num w:numId="21" w16cid:durableId="844782404">
    <w:abstractNumId w:val="43"/>
  </w:num>
  <w:num w:numId="22" w16cid:durableId="26157078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71196311">
    <w:abstractNumId w:val="67"/>
  </w:num>
  <w:num w:numId="24" w16cid:durableId="590428338">
    <w:abstractNumId w:val="107"/>
  </w:num>
  <w:num w:numId="25" w16cid:durableId="888610603">
    <w:abstractNumId w:val="25"/>
  </w:num>
  <w:num w:numId="26" w16cid:durableId="2229576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3116473">
    <w:abstractNumId w:val="7"/>
  </w:num>
  <w:num w:numId="28" w16cid:durableId="18438896">
    <w:abstractNumId w:val="54"/>
  </w:num>
  <w:num w:numId="29" w16cid:durableId="344131589">
    <w:abstractNumId w:val="22"/>
  </w:num>
  <w:num w:numId="30" w16cid:durableId="1623879752">
    <w:abstractNumId w:val="2"/>
  </w:num>
  <w:num w:numId="31" w16cid:durableId="631131156">
    <w:abstractNumId w:val="118"/>
  </w:num>
  <w:num w:numId="32" w16cid:durableId="1283220739">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737439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0714194">
    <w:abstractNumId w:val="59"/>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0777695">
    <w:abstractNumId w:val="41"/>
  </w:num>
  <w:num w:numId="36" w16cid:durableId="181290035">
    <w:abstractNumId w:val="48"/>
  </w:num>
  <w:num w:numId="37" w16cid:durableId="101265461">
    <w:abstractNumId w:val="18"/>
  </w:num>
  <w:num w:numId="38" w16cid:durableId="1184320247">
    <w:abstractNumId w:val="99"/>
  </w:num>
  <w:num w:numId="39" w16cid:durableId="309210248">
    <w:abstractNumId w:val="9"/>
    <w:lvlOverride w:ilvl="0">
      <w:startOverride w:val="1"/>
    </w:lvlOverride>
  </w:num>
  <w:num w:numId="40" w16cid:durableId="1269392564">
    <w:abstractNumId w:val="9"/>
    <w:lvlOverride w:ilvl="0">
      <w:startOverride w:val="1"/>
    </w:lvlOverride>
  </w:num>
  <w:num w:numId="41" w16cid:durableId="1918242914">
    <w:abstractNumId w:val="16"/>
  </w:num>
  <w:num w:numId="42" w16cid:durableId="1899963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8943325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71911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6336093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27513255">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0476698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05342009">
    <w:abstractNumId w:val="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892258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3493231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41478801">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8758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129154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0057209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6535657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330705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09792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41771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1961371">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051958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2068410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6780664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4990780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25601286">
    <w:abstractNumId w:val="68"/>
  </w:num>
  <w:num w:numId="65" w16cid:durableId="2978013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308252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9607019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80685610">
    <w:abstractNumId w:val="3"/>
  </w:num>
  <w:num w:numId="69" w16cid:durableId="662470344">
    <w:abstractNumId w:val="45"/>
  </w:num>
  <w:num w:numId="70" w16cid:durableId="862132481">
    <w:abstractNumId w:val="63"/>
  </w:num>
  <w:num w:numId="71" w16cid:durableId="1688020482">
    <w:abstractNumId w:val="1"/>
  </w:num>
  <w:num w:numId="72" w16cid:durableId="1344940410">
    <w:abstractNumId w:val="105"/>
  </w:num>
  <w:num w:numId="73" w16cid:durableId="2146894068">
    <w:abstractNumId w:val="10"/>
  </w:num>
  <w:num w:numId="74" w16cid:durableId="77868125">
    <w:abstractNumId w:val="31"/>
    <w:lvlOverride w:ilvl="0">
      <w:startOverride w:val="1"/>
      <w:lvl w:ilvl="0" w:tplc="6E9608E2">
        <w:start w:val="1"/>
        <w:numFmt w:val="decimal"/>
        <w:lvlText w:val="%1."/>
        <w:lvlJc w:val="left"/>
        <w:pPr>
          <w:tabs>
            <w:tab w:val="num" w:pos="720"/>
          </w:tabs>
          <w:ind w:left="720" w:hanging="360"/>
        </w:pPr>
        <w:rPr>
          <w:b/>
          <w:color w:val="auto"/>
        </w:rPr>
      </w:lvl>
    </w:lvlOverride>
    <w:lvlOverride w:ilvl="1">
      <w:startOverride w:val="1"/>
      <w:lvl w:ilvl="1" w:tplc="385694D0">
        <w:start w:val="1"/>
        <w:numFmt w:val="decimal"/>
        <w:lvlText w:val="%2."/>
        <w:lvlJc w:val="left"/>
        <w:pPr>
          <w:tabs>
            <w:tab w:val="num" w:pos="720"/>
          </w:tabs>
          <w:ind w:left="720" w:hanging="360"/>
        </w:pPr>
        <w:rPr>
          <w:rFonts w:ascii="Times New Roman" w:eastAsia="Times New Roman" w:hAnsi="Times New Roman" w:cs="Times New Roman"/>
          <w:b w:val="0"/>
          <w:bCs w:val="0"/>
          <w:i w:val="0"/>
          <w:strike w:val="0"/>
          <w:color w:val="auto"/>
          <w:sz w:val="24"/>
          <w:szCs w:val="24"/>
        </w:rPr>
      </w:lvl>
    </w:lvlOverride>
    <w:lvlOverride w:ilvl="2">
      <w:startOverride w:val="12"/>
      <w:lvl w:ilvl="2" w:tplc="18F6EE4C">
        <w:start w:val="12"/>
        <w:numFmt w:val="decimal"/>
        <w:lvlText w:val="%3"/>
        <w:lvlJc w:val="left"/>
        <w:pPr>
          <w:tabs>
            <w:tab w:val="num" w:pos="2340"/>
          </w:tabs>
          <w:ind w:left="2340" w:hanging="360"/>
        </w:pPr>
        <w:rPr>
          <w:rFonts w:cs="Times New Roman"/>
        </w:rPr>
      </w:lvl>
    </w:lvlOverride>
    <w:lvlOverride w:ilvl="3">
      <w:startOverride w:val="1"/>
      <w:lvl w:ilvl="3" w:tplc="D8CC8E78">
        <w:start w:val="1"/>
        <w:numFmt w:val="decimal"/>
        <w:lvlText w:val="%4."/>
        <w:lvlJc w:val="left"/>
        <w:pPr>
          <w:tabs>
            <w:tab w:val="num" w:pos="360"/>
          </w:tabs>
          <w:ind w:left="360" w:hanging="360"/>
        </w:pPr>
        <w:rPr>
          <w:rFonts w:cs="Times New Roman"/>
          <w:b w:val="0"/>
          <w:bCs w:val="0"/>
          <w:i w:val="0"/>
          <w:iCs w:val="0"/>
        </w:rPr>
      </w:lvl>
    </w:lvlOverride>
    <w:lvlOverride w:ilvl="4">
      <w:startOverride w:val="1"/>
      <w:lvl w:ilvl="4" w:tplc="9C1C8E3E">
        <w:start w:val="1"/>
        <w:numFmt w:val="upperLetter"/>
        <w:pStyle w:val="Nagwek3"/>
        <w:lvlText w:val="%5."/>
        <w:lvlJc w:val="left"/>
        <w:pPr>
          <w:tabs>
            <w:tab w:val="num" w:pos="3600"/>
          </w:tabs>
          <w:ind w:left="3600" w:hanging="360"/>
        </w:pPr>
        <w:rPr>
          <w:rFonts w:cs="Times New Roman"/>
        </w:rPr>
      </w:lvl>
    </w:lvlOverride>
    <w:lvlOverride w:ilvl="5">
      <w:startOverride w:val="1"/>
      <w:lvl w:ilvl="5" w:tplc="0415001B">
        <w:start w:val="1"/>
        <w:numFmt w:val="decimal"/>
        <w:lvlText w:val="%6."/>
        <w:lvlJc w:val="left"/>
        <w:pPr>
          <w:tabs>
            <w:tab w:val="num" w:pos="928"/>
          </w:tabs>
          <w:ind w:left="928" w:hanging="360"/>
        </w:pPr>
        <w:rPr>
          <w:rFonts w:cs="Times New Roman"/>
        </w:rPr>
      </w:lvl>
    </w:lvlOverride>
    <w:lvlOverride w:ilvl="6">
      <w:startOverride w:val="1"/>
      <w:lvl w:ilvl="6" w:tplc="0415000F">
        <w:start w:val="1"/>
        <w:numFmt w:val="decimal"/>
        <w:lvlText w:val="%7."/>
        <w:lvlJc w:val="left"/>
        <w:pPr>
          <w:tabs>
            <w:tab w:val="num" w:pos="5040"/>
          </w:tabs>
          <w:ind w:left="5040" w:hanging="360"/>
        </w:pPr>
        <w:rPr>
          <w:rFonts w:cs="Times New Roman"/>
        </w:rPr>
      </w:lvl>
    </w:lvlOverride>
    <w:lvlOverride w:ilvl="7">
      <w:startOverride w:val="1"/>
      <w:lvl w:ilvl="7" w:tplc="04150019">
        <w:start w:val="1"/>
        <w:numFmt w:val="decimal"/>
        <w:lvlText w:val="%8."/>
        <w:lvlJc w:val="left"/>
        <w:pPr>
          <w:tabs>
            <w:tab w:val="num" w:pos="5760"/>
          </w:tabs>
          <w:ind w:left="5760" w:hanging="360"/>
        </w:pPr>
        <w:rPr>
          <w:rFonts w:cs="Times New Roman"/>
        </w:rPr>
      </w:lvl>
    </w:lvlOverride>
    <w:lvlOverride w:ilvl="8">
      <w:startOverride w:val="1"/>
      <w:lvl w:ilvl="8" w:tplc="0415001B">
        <w:start w:val="1"/>
        <w:numFmt w:val="decimal"/>
        <w:lvlText w:val="%9."/>
        <w:lvlJc w:val="left"/>
        <w:pPr>
          <w:tabs>
            <w:tab w:val="num" w:pos="6480"/>
          </w:tabs>
          <w:ind w:left="6480" w:hanging="360"/>
        </w:pPr>
        <w:rPr>
          <w:rFonts w:cs="Times New Roman"/>
        </w:rPr>
      </w:lvl>
    </w:lvlOverride>
  </w:num>
  <w:num w:numId="75" w16cid:durableId="786891394">
    <w:abstractNumId w:val="86"/>
  </w:num>
  <w:num w:numId="76" w16cid:durableId="2133670852">
    <w:abstractNumId w:val="17"/>
  </w:num>
  <w:num w:numId="77" w16cid:durableId="245041565">
    <w:abstractNumId w:val="97"/>
  </w:num>
  <w:num w:numId="78" w16cid:durableId="543635358">
    <w:abstractNumId w:val="30"/>
  </w:num>
  <w:num w:numId="79" w16cid:durableId="1369797218">
    <w:abstractNumId w:val="50"/>
  </w:num>
  <w:num w:numId="80" w16cid:durableId="1483766996">
    <w:abstractNumId w:val="21"/>
  </w:num>
  <w:num w:numId="81" w16cid:durableId="778721962">
    <w:abstractNumId w:val="110"/>
  </w:num>
  <w:num w:numId="82" w16cid:durableId="1092816813">
    <w:abstractNumId w:val="83"/>
  </w:num>
  <w:num w:numId="83" w16cid:durableId="1301230449">
    <w:abstractNumId w:val="6"/>
  </w:num>
  <w:num w:numId="84" w16cid:durableId="2121289927">
    <w:abstractNumId w:val="40"/>
  </w:num>
  <w:num w:numId="85" w16cid:durableId="1750426957">
    <w:abstractNumId w:val="8"/>
  </w:num>
  <w:num w:numId="86" w16cid:durableId="422721155">
    <w:abstractNumId w:val="27"/>
  </w:num>
  <w:num w:numId="87" w16cid:durableId="2057778849">
    <w:abstractNumId w:val="33"/>
  </w:num>
  <w:num w:numId="88" w16cid:durableId="1752117126">
    <w:abstractNumId w:val="105"/>
    <w:lvlOverride w:ilvl="0">
      <w:startOverride w:val="1"/>
      <w:lvl w:ilvl="0" w:tplc="EEEEAE54">
        <w:start w:val="1"/>
        <w:numFmt w:val="decimal"/>
        <w:lvlText w:val="%1."/>
        <w:lvlJc w:val="left"/>
        <w:pPr>
          <w:tabs>
            <w:tab w:val="num" w:pos="720"/>
          </w:tabs>
          <w:ind w:left="720" w:hanging="360"/>
        </w:pPr>
        <w:rPr>
          <w:rFonts w:cs="Times New Roman"/>
          <w:b w:val="0"/>
        </w:rPr>
      </w:lvl>
    </w:lvlOverride>
    <w:lvlOverride w:ilvl="1">
      <w:startOverride w:val="1"/>
      <w:lvl w:ilvl="1" w:tplc="25045CD0">
        <w:start w:val="1"/>
        <w:numFmt w:val="decimal"/>
        <w:lvlText w:val="%2."/>
        <w:lvlJc w:val="left"/>
        <w:pPr>
          <w:tabs>
            <w:tab w:val="num" w:pos="360"/>
          </w:tabs>
          <w:ind w:left="360" w:hanging="360"/>
        </w:pPr>
        <w:rPr>
          <w:rFonts w:cs="Times New Roman"/>
          <w:b/>
          <w:bCs/>
          <w:i w:val="0"/>
          <w:iCs/>
        </w:rPr>
      </w:lvl>
    </w:lvlOverride>
    <w:lvlOverride w:ilvl="2">
      <w:startOverride w:val="1"/>
      <w:lvl w:ilvl="2" w:tplc="4AB440C0">
        <w:start w:val="1"/>
        <w:numFmt w:val="decimal"/>
        <w:lvlText w:val="%3."/>
        <w:lvlJc w:val="left"/>
        <w:pPr>
          <w:tabs>
            <w:tab w:val="num" w:pos="2160"/>
          </w:tabs>
          <w:ind w:left="2160" w:hanging="360"/>
        </w:pPr>
        <w:rPr>
          <w:rFonts w:cs="Times New Roman"/>
          <w:b/>
          <w:i w:val="0"/>
          <w:strike w:val="0"/>
          <w:dstrike w:val="0"/>
          <w:u w:val="none"/>
          <w:effect w:val="none"/>
        </w:rPr>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89" w16cid:durableId="11156061">
    <w:abstractNumId w:val="105"/>
    <w:lvlOverride w:ilvl="0">
      <w:lvl w:ilvl="0" w:tplc="EEEEAE54">
        <w:start w:val="1"/>
        <w:numFmt w:val="decimal"/>
        <w:lvlText w:val="%1."/>
        <w:lvlJc w:val="left"/>
        <w:pPr>
          <w:tabs>
            <w:tab w:val="num" w:pos="720"/>
          </w:tabs>
          <w:ind w:left="720" w:hanging="360"/>
        </w:pPr>
        <w:rPr>
          <w:rFonts w:cs="Times New Roman"/>
        </w:rPr>
      </w:lvl>
    </w:lvlOverride>
    <w:lvlOverride w:ilvl="1">
      <w:lvl w:ilvl="1" w:tplc="25045CD0">
        <w:start w:val="1"/>
        <w:numFmt w:val="decimal"/>
        <w:lvlText w:val="%2."/>
        <w:lvlJc w:val="left"/>
        <w:pPr>
          <w:tabs>
            <w:tab w:val="num" w:pos="1440"/>
          </w:tabs>
          <w:ind w:left="1440" w:hanging="360"/>
        </w:pPr>
        <w:rPr>
          <w:rFonts w:cs="Times New Roman"/>
          <w:b w:val="0"/>
          <w:bCs w:val="0"/>
        </w:rPr>
      </w:lvl>
    </w:lvlOverride>
    <w:lvlOverride w:ilvl="2">
      <w:lvl w:ilvl="2" w:tplc="4AB440C0">
        <w:start w:val="1"/>
        <w:numFmt w:val="decimal"/>
        <w:lvlText w:val="%3."/>
        <w:lvlJc w:val="left"/>
        <w:pPr>
          <w:tabs>
            <w:tab w:val="num" w:pos="2160"/>
          </w:tabs>
          <w:ind w:left="2160" w:hanging="360"/>
        </w:pPr>
        <w:rPr>
          <w:rFonts w:cs="Times New Roman"/>
        </w:rPr>
      </w:lvl>
    </w:lvlOverride>
    <w:lvlOverride w:ilvl="3">
      <w:lvl w:ilvl="3" w:tplc="0415000F">
        <w:start w:val="1"/>
        <w:numFmt w:val="decimal"/>
        <w:lvlText w:val="%4."/>
        <w:lvlJc w:val="left"/>
        <w:pPr>
          <w:tabs>
            <w:tab w:val="num" w:pos="2880"/>
          </w:tabs>
          <w:ind w:left="2880" w:hanging="360"/>
        </w:pPr>
        <w:rPr>
          <w:rFonts w:cs="Times New Roman"/>
        </w:rPr>
      </w:lvl>
    </w:lvlOverride>
    <w:lvlOverride w:ilvl="4">
      <w:lvl w:ilvl="4" w:tplc="04150019">
        <w:start w:val="1"/>
        <w:numFmt w:val="decimal"/>
        <w:lvlText w:val="%5."/>
        <w:lvlJc w:val="left"/>
        <w:pPr>
          <w:tabs>
            <w:tab w:val="num" w:pos="3600"/>
          </w:tabs>
          <w:ind w:left="3600" w:hanging="360"/>
        </w:pPr>
        <w:rPr>
          <w:rFonts w:cs="Times New Roman"/>
        </w:rPr>
      </w:lvl>
    </w:lvlOverride>
    <w:lvlOverride w:ilvl="5">
      <w:lvl w:ilvl="5" w:tplc="0415001B">
        <w:start w:val="1"/>
        <w:numFmt w:val="decimal"/>
        <w:lvlText w:val="%6."/>
        <w:lvlJc w:val="left"/>
        <w:pPr>
          <w:tabs>
            <w:tab w:val="num" w:pos="4320"/>
          </w:tabs>
          <w:ind w:left="4320" w:hanging="360"/>
        </w:pPr>
        <w:rPr>
          <w:rFonts w:cs="Times New Roman"/>
        </w:rPr>
      </w:lvl>
    </w:lvlOverride>
    <w:lvlOverride w:ilvl="6">
      <w:lvl w:ilvl="6" w:tplc="0415000F">
        <w:start w:val="1"/>
        <w:numFmt w:val="decimal"/>
        <w:lvlText w:val="%7."/>
        <w:lvlJc w:val="left"/>
        <w:pPr>
          <w:tabs>
            <w:tab w:val="num" w:pos="5040"/>
          </w:tabs>
          <w:ind w:left="5040" w:hanging="360"/>
        </w:pPr>
        <w:rPr>
          <w:rFonts w:cs="Times New Roman"/>
        </w:rPr>
      </w:lvl>
    </w:lvlOverride>
    <w:lvlOverride w:ilvl="7">
      <w:lvl w:ilvl="7" w:tplc="04150019">
        <w:start w:val="1"/>
        <w:numFmt w:val="decimal"/>
        <w:lvlText w:val="%8."/>
        <w:lvlJc w:val="left"/>
        <w:pPr>
          <w:tabs>
            <w:tab w:val="num" w:pos="5760"/>
          </w:tabs>
          <w:ind w:left="5760" w:hanging="360"/>
        </w:pPr>
        <w:rPr>
          <w:rFonts w:cs="Times New Roman"/>
        </w:rPr>
      </w:lvl>
    </w:lvlOverride>
    <w:lvlOverride w:ilvl="8">
      <w:lvl w:ilvl="8" w:tplc="0415001B">
        <w:start w:val="1"/>
        <w:numFmt w:val="decimal"/>
        <w:lvlText w:val="%9."/>
        <w:lvlJc w:val="left"/>
        <w:pPr>
          <w:tabs>
            <w:tab w:val="num" w:pos="6480"/>
          </w:tabs>
          <w:ind w:left="6480" w:hanging="360"/>
        </w:pPr>
        <w:rPr>
          <w:rFonts w:cs="Times New Roman"/>
        </w:rPr>
      </w:lvl>
    </w:lvlOverride>
  </w:num>
  <w:num w:numId="90" w16cid:durableId="490409285">
    <w:abstractNumId w:val="78"/>
    <w:lvlOverride w:ilvl="0">
      <w:startOverride w:val="1"/>
    </w:lvlOverride>
    <w:lvlOverride w:ilvl="1"/>
    <w:lvlOverride w:ilvl="2"/>
    <w:lvlOverride w:ilvl="3"/>
    <w:lvlOverride w:ilvl="4"/>
    <w:lvlOverride w:ilvl="5"/>
    <w:lvlOverride w:ilvl="6"/>
    <w:lvlOverride w:ilvl="7"/>
    <w:lvlOverride w:ilvl="8"/>
  </w:num>
  <w:num w:numId="91" w16cid:durableId="62635433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85892402">
    <w:abstractNumId w:val="106"/>
  </w:num>
  <w:num w:numId="93" w16cid:durableId="1058238497">
    <w:abstractNumId w:val="23"/>
  </w:num>
  <w:num w:numId="94" w16cid:durableId="262350000">
    <w:abstractNumId w:val="109"/>
  </w:num>
  <w:num w:numId="95" w16cid:durableId="1897937851">
    <w:abstractNumId w:val="65"/>
  </w:num>
  <w:num w:numId="96" w16cid:durableId="1576090837">
    <w:abstractNumId w:val="76"/>
  </w:num>
  <w:num w:numId="97" w16cid:durableId="1619987863">
    <w:abstractNumId w:val="102"/>
  </w:num>
  <w:num w:numId="98" w16cid:durableId="786200730">
    <w:abstractNumId w:val="66"/>
  </w:num>
  <w:num w:numId="99" w16cid:durableId="154034771">
    <w:abstractNumId w:val="117"/>
  </w:num>
  <w:num w:numId="100" w16cid:durableId="1263686080">
    <w:abstractNumId w:val="70"/>
  </w:num>
  <w:num w:numId="101" w16cid:durableId="1324357760">
    <w:abstractNumId w:val="103"/>
  </w:num>
  <w:num w:numId="102" w16cid:durableId="1322083480">
    <w:abstractNumId w:val="100"/>
  </w:num>
  <w:num w:numId="103" w16cid:durableId="1112168433">
    <w:abstractNumId w:val="37"/>
  </w:num>
  <w:num w:numId="104" w16cid:durableId="809829701">
    <w:abstractNumId w:val="89"/>
  </w:num>
  <w:num w:numId="105" w16cid:durableId="1050493357">
    <w:abstractNumId w:val="111"/>
  </w:num>
  <w:num w:numId="106" w16cid:durableId="2051568395">
    <w:abstractNumId w:val="64"/>
  </w:num>
  <w:num w:numId="107" w16cid:durableId="1512261879">
    <w:abstractNumId w:val="93"/>
  </w:num>
  <w:num w:numId="108" w16cid:durableId="1626885289">
    <w:abstractNumId w:val="42"/>
  </w:num>
  <w:num w:numId="109" w16cid:durableId="1775899537">
    <w:abstractNumId w:val="77"/>
  </w:num>
  <w:num w:numId="110" w16cid:durableId="1619294151">
    <w:abstractNumId w:val="92"/>
  </w:num>
  <w:num w:numId="111" w16cid:durableId="429014490">
    <w:abstractNumId w:val="13"/>
  </w:num>
  <w:num w:numId="112" w16cid:durableId="983629881">
    <w:abstractNumId w:val="115"/>
  </w:num>
  <w:num w:numId="113" w16cid:durableId="254098072">
    <w:abstractNumId w:val="24"/>
  </w:num>
  <w:num w:numId="114" w16cid:durableId="943461766">
    <w:abstractNumId w:val="71"/>
  </w:num>
  <w:num w:numId="115" w16cid:durableId="1190606350">
    <w:abstractNumId w:val="69"/>
  </w:num>
  <w:num w:numId="116" w16cid:durableId="520705598">
    <w:abstractNumId w:val="73"/>
  </w:num>
  <w:num w:numId="117" w16cid:durableId="835877351">
    <w:abstractNumId w:val="39"/>
  </w:num>
  <w:num w:numId="118" w16cid:durableId="1104182869">
    <w:abstractNumId w:val="60"/>
  </w:num>
  <w:num w:numId="119" w16cid:durableId="699546897">
    <w:abstractNumId w:val="90"/>
  </w:num>
  <w:num w:numId="120" w16cid:durableId="992181773">
    <w:abstractNumId w:val="19"/>
  </w:num>
  <w:num w:numId="121" w16cid:durableId="964887693">
    <w:abstractNumId w:val="20"/>
  </w:num>
  <w:num w:numId="122" w16cid:durableId="1097602329">
    <w:abstractNumId w:val="96"/>
  </w:num>
  <w:num w:numId="123" w16cid:durableId="1310399554">
    <w:abstractNumId w:val="15"/>
  </w:num>
  <w:num w:numId="124" w16cid:durableId="598834316">
    <w:abstractNumId w:val="6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02B"/>
    <w:rsid w:val="00002DC4"/>
    <w:rsid w:val="00002F08"/>
    <w:rsid w:val="000030C5"/>
    <w:rsid w:val="0001148F"/>
    <w:rsid w:val="00024129"/>
    <w:rsid w:val="00025016"/>
    <w:rsid w:val="0002565B"/>
    <w:rsid w:val="0002644A"/>
    <w:rsid w:val="000312B6"/>
    <w:rsid w:val="00034B18"/>
    <w:rsid w:val="000354F4"/>
    <w:rsid w:val="00035D01"/>
    <w:rsid w:val="00035F8F"/>
    <w:rsid w:val="00036276"/>
    <w:rsid w:val="00036FDB"/>
    <w:rsid w:val="0003769C"/>
    <w:rsid w:val="00045C17"/>
    <w:rsid w:val="0005655A"/>
    <w:rsid w:val="00056669"/>
    <w:rsid w:val="00063F5A"/>
    <w:rsid w:val="00074AD8"/>
    <w:rsid w:val="00084504"/>
    <w:rsid w:val="000947CC"/>
    <w:rsid w:val="000949E6"/>
    <w:rsid w:val="00097D62"/>
    <w:rsid w:val="000A1623"/>
    <w:rsid w:val="000A62FB"/>
    <w:rsid w:val="000B3BBA"/>
    <w:rsid w:val="000B431F"/>
    <w:rsid w:val="000B544E"/>
    <w:rsid w:val="000B6060"/>
    <w:rsid w:val="000B6CBE"/>
    <w:rsid w:val="000C24C5"/>
    <w:rsid w:val="000C4C2C"/>
    <w:rsid w:val="000C5616"/>
    <w:rsid w:val="000C575D"/>
    <w:rsid w:val="000C6A6B"/>
    <w:rsid w:val="000C7CA6"/>
    <w:rsid w:val="000D1D60"/>
    <w:rsid w:val="000D2020"/>
    <w:rsid w:val="000D36A4"/>
    <w:rsid w:val="000E33A3"/>
    <w:rsid w:val="000E720D"/>
    <w:rsid w:val="000F1636"/>
    <w:rsid w:val="000F395A"/>
    <w:rsid w:val="000F5FDD"/>
    <w:rsid w:val="000F7476"/>
    <w:rsid w:val="00102BC5"/>
    <w:rsid w:val="001044EA"/>
    <w:rsid w:val="00107FB2"/>
    <w:rsid w:val="00114F93"/>
    <w:rsid w:val="001155DC"/>
    <w:rsid w:val="00116096"/>
    <w:rsid w:val="00120017"/>
    <w:rsid w:val="00121467"/>
    <w:rsid w:val="00121BE9"/>
    <w:rsid w:val="001229C0"/>
    <w:rsid w:val="00123AC0"/>
    <w:rsid w:val="00123FA8"/>
    <w:rsid w:val="0012705A"/>
    <w:rsid w:val="001301C8"/>
    <w:rsid w:val="001314EA"/>
    <w:rsid w:val="00131FAB"/>
    <w:rsid w:val="00132154"/>
    <w:rsid w:val="00133DDD"/>
    <w:rsid w:val="0013451F"/>
    <w:rsid w:val="00135880"/>
    <w:rsid w:val="001442FA"/>
    <w:rsid w:val="00144C67"/>
    <w:rsid w:val="00146CCE"/>
    <w:rsid w:val="00146DA0"/>
    <w:rsid w:val="001506D1"/>
    <w:rsid w:val="00150EA7"/>
    <w:rsid w:val="00157C91"/>
    <w:rsid w:val="00165FFA"/>
    <w:rsid w:val="00166978"/>
    <w:rsid w:val="0017338D"/>
    <w:rsid w:val="0017459A"/>
    <w:rsid w:val="00175455"/>
    <w:rsid w:val="0017676A"/>
    <w:rsid w:val="001777D0"/>
    <w:rsid w:val="001816BD"/>
    <w:rsid w:val="00181A97"/>
    <w:rsid w:val="001860AC"/>
    <w:rsid w:val="00187170"/>
    <w:rsid w:val="001878F0"/>
    <w:rsid w:val="001944B0"/>
    <w:rsid w:val="00197298"/>
    <w:rsid w:val="001A28AE"/>
    <w:rsid w:val="001A540F"/>
    <w:rsid w:val="001A587C"/>
    <w:rsid w:val="001A7740"/>
    <w:rsid w:val="001B5662"/>
    <w:rsid w:val="001B6308"/>
    <w:rsid w:val="001B6CBD"/>
    <w:rsid w:val="001B6F93"/>
    <w:rsid w:val="001C5C50"/>
    <w:rsid w:val="001D489F"/>
    <w:rsid w:val="001E0404"/>
    <w:rsid w:val="001E35B6"/>
    <w:rsid w:val="001E55B5"/>
    <w:rsid w:val="001F0E2D"/>
    <w:rsid w:val="001F3AE5"/>
    <w:rsid w:val="00200012"/>
    <w:rsid w:val="00202451"/>
    <w:rsid w:val="00203CDA"/>
    <w:rsid w:val="002046F8"/>
    <w:rsid w:val="002104AD"/>
    <w:rsid w:val="002108CF"/>
    <w:rsid w:val="00217214"/>
    <w:rsid w:val="002214D9"/>
    <w:rsid w:val="00233C5A"/>
    <w:rsid w:val="00235A36"/>
    <w:rsid w:val="00235A9F"/>
    <w:rsid w:val="002408C7"/>
    <w:rsid w:val="002474E4"/>
    <w:rsid w:val="00251E17"/>
    <w:rsid w:val="00251FD0"/>
    <w:rsid w:val="0025559D"/>
    <w:rsid w:val="00257E45"/>
    <w:rsid w:val="00260AC7"/>
    <w:rsid w:val="00260B83"/>
    <w:rsid w:val="00262CA0"/>
    <w:rsid w:val="002645D6"/>
    <w:rsid w:val="00264EFD"/>
    <w:rsid w:val="0026716E"/>
    <w:rsid w:val="00270CAE"/>
    <w:rsid w:val="0027232B"/>
    <w:rsid w:val="002834B0"/>
    <w:rsid w:val="00286E70"/>
    <w:rsid w:val="0029620D"/>
    <w:rsid w:val="002A1B1F"/>
    <w:rsid w:val="002A23A9"/>
    <w:rsid w:val="002A40A8"/>
    <w:rsid w:val="002A5BEE"/>
    <w:rsid w:val="002A63E5"/>
    <w:rsid w:val="002A7CCC"/>
    <w:rsid w:val="002B1C24"/>
    <w:rsid w:val="002C472C"/>
    <w:rsid w:val="002C6BB3"/>
    <w:rsid w:val="002C71F8"/>
    <w:rsid w:val="002D1659"/>
    <w:rsid w:val="002D19DB"/>
    <w:rsid w:val="002D3542"/>
    <w:rsid w:val="002D4388"/>
    <w:rsid w:val="002D70CA"/>
    <w:rsid w:val="002F23D5"/>
    <w:rsid w:val="002F4069"/>
    <w:rsid w:val="002F760B"/>
    <w:rsid w:val="0030021B"/>
    <w:rsid w:val="00300A0A"/>
    <w:rsid w:val="003057A0"/>
    <w:rsid w:val="00310604"/>
    <w:rsid w:val="00311C75"/>
    <w:rsid w:val="003163A9"/>
    <w:rsid w:val="00323EDF"/>
    <w:rsid w:val="00324617"/>
    <w:rsid w:val="00327376"/>
    <w:rsid w:val="003301E8"/>
    <w:rsid w:val="00330BDD"/>
    <w:rsid w:val="0033219B"/>
    <w:rsid w:val="00333195"/>
    <w:rsid w:val="00336DE3"/>
    <w:rsid w:val="00341624"/>
    <w:rsid w:val="003428BA"/>
    <w:rsid w:val="00350450"/>
    <w:rsid w:val="00354B84"/>
    <w:rsid w:val="00363408"/>
    <w:rsid w:val="0036393C"/>
    <w:rsid w:val="00363AC7"/>
    <w:rsid w:val="00373D51"/>
    <w:rsid w:val="00376FBE"/>
    <w:rsid w:val="00377551"/>
    <w:rsid w:val="00385F01"/>
    <w:rsid w:val="00394C37"/>
    <w:rsid w:val="00395103"/>
    <w:rsid w:val="003A333E"/>
    <w:rsid w:val="003B72AB"/>
    <w:rsid w:val="003B7BE8"/>
    <w:rsid w:val="003C001F"/>
    <w:rsid w:val="003C1970"/>
    <w:rsid w:val="003C1AC5"/>
    <w:rsid w:val="003C78C6"/>
    <w:rsid w:val="003D2CEA"/>
    <w:rsid w:val="003D4FD0"/>
    <w:rsid w:val="003D57B4"/>
    <w:rsid w:val="003D7B97"/>
    <w:rsid w:val="003E3600"/>
    <w:rsid w:val="003F1148"/>
    <w:rsid w:val="003F2241"/>
    <w:rsid w:val="003F49CD"/>
    <w:rsid w:val="003F53C9"/>
    <w:rsid w:val="003F5617"/>
    <w:rsid w:val="00400CD1"/>
    <w:rsid w:val="00403C03"/>
    <w:rsid w:val="004043AA"/>
    <w:rsid w:val="00405878"/>
    <w:rsid w:val="00405E4E"/>
    <w:rsid w:val="00406A66"/>
    <w:rsid w:val="00406E3D"/>
    <w:rsid w:val="00410F62"/>
    <w:rsid w:val="0041195C"/>
    <w:rsid w:val="00413859"/>
    <w:rsid w:val="004141DE"/>
    <w:rsid w:val="00425661"/>
    <w:rsid w:val="004332F3"/>
    <w:rsid w:val="00437BA1"/>
    <w:rsid w:val="00440367"/>
    <w:rsid w:val="004412E6"/>
    <w:rsid w:val="00447417"/>
    <w:rsid w:val="00447761"/>
    <w:rsid w:val="00447F66"/>
    <w:rsid w:val="0045301D"/>
    <w:rsid w:val="00464A34"/>
    <w:rsid w:val="00473287"/>
    <w:rsid w:val="00474E92"/>
    <w:rsid w:val="0047524D"/>
    <w:rsid w:val="00482119"/>
    <w:rsid w:val="00484DE5"/>
    <w:rsid w:val="00487D50"/>
    <w:rsid w:val="00493380"/>
    <w:rsid w:val="00495819"/>
    <w:rsid w:val="00495C0A"/>
    <w:rsid w:val="00497CDE"/>
    <w:rsid w:val="004A346C"/>
    <w:rsid w:val="004B15EA"/>
    <w:rsid w:val="004B288E"/>
    <w:rsid w:val="004B41C7"/>
    <w:rsid w:val="004B4A7F"/>
    <w:rsid w:val="004B5F7F"/>
    <w:rsid w:val="004C19C7"/>
    <w:rsid w:val="004C37A5"/>
    <w:rsid w:val="004C5D03"/>
    <w:rsid w:val="004C7BE1"/>
    <w:rsid w:val="004D077F"/>
    <w:rsid w:val="004D10B9"/>
    <w:rsid w:val="004D5A25"/>
    <w:rsid w:val="004D6D1D"/>
    <w:rsid w:val="004E10CF"/>
    <w:rsid w:val="004E3C3E"/>
    <w:rsid w:val="004E714B"/>
    <w:rsid w:val="00501CE1"/>
    <w:rsid w:val="0050444D"/>
    <w:rsid w:val="00506A21"/>
    <w:rsid w:val="00507A59"/>
    <w:rsid w:val="00507F10"/>
    <w:rsid w:val="00511479"/>
    <w:rsid w:val="00511A78"/>
    <w:rsid w:val="00514655"/>
    <w:rsid w:val="005165EB"/>
    <w:rsid w:val="005210AA"/>
    <w:rsid w:val="0052271F"/>
    <w:rsid w:val="00524C84"/>
    <w:rsid w:val="00527AD5"/>
    <w:rsid w:val="005315DC"/>
    <w:rsid w:val="00531A1A"/>
    <w:rsid w:val="00532D7B"/>
    <w:rsid w:val="0053336E"/>
    <w:rsid w:val="00533413"/>
    <w:rsid w:val="0054086B"/>
    <w:rsid w:val="00541230"/>
    <w:rsid w:val="0054139A"/>
    <w:rsid w:val="00546DEB"/>
    <w:rsid w:val="00550481"/>
    <w:rsid w:val="00550B25"/>
    <w:rsid w:val="00550CC4"/>
    <w:rsid w:val="0056082E"/>
    <w:rsid w:val="00561AC3"/>
    <w:rsid w:val="00562CDC"/>
    <w:rsid w:val="005667E5"/>
    <w:rsid w:val="00570A39"/>
    <w:rsid w:val="0057104D"/>
    <w:rsid w:val="00571F02"/>
    <w:rsid w:val="00572270"/>
    <w:rsid w:val="00576420"/>
    <w:rsid w:val="00585027"/>
    <w:rsid w:val="00586C5C"/>
    <w:rsid w:val="0059390B"/>
    <w:rsid w:val="00595C4A"/>
    <w:rsid w:val="0059607C"/>
    <w:rsid w:val="0059657A"/>
    <w:rsid w:val="005A2F99"/>
    <w:rsid w:val="005A546A"/>
    <w:rsid w:val="005A571D"/>
    <w:rsid w:val="005A7A92"/>
    <w:rsid w:val="005B0634"/>
    <w:rsid w:val="005B1088"/>
    <w:rsid w:val="005B320D"/>
    <w:rsid w:val="005B4ACB"/>
    <w:rsid w:val="005B6405"/>
    <w:rsid w:val="005B75D0"/>
    <w:rsid w:val="005B77E3"/>
    <w:rsid w:val="005C060B"/>
    <w:rsid w:val="005C3543"/>
    <w:rsid w:val="005C3D58"/>
    <w:rsid w:val="005C4A01"/>
    <w:rsid w:val="005C5FB4"/>
    <w:rsid w:val="005D1BEF"/>
    <w:rsid w:val="005D2140"/>
    <w:rsid w:val="005D6282"/>
    <w:rsid w:val="005D7C4F"/>
    <w:rsid w:val="005E12B7"/>
    <w:rsid w:val="005E12F3"/>
    <w:rsid w:val="005E3AB1"/>
    <w:rsid w:val="005E405A"/>
    <w:rsid w:val="005E6CC5"/>
    <w:rsid w:val="005F0490"/>
    <w:rsid w:val="005F0C82"/>
    <w:rsid w:val="005F1546"/>
    <w:rsid w:val="005F4B48"/>
    <w:rsid w:val="005F5E86"/>
    <w:rsid w:val="00601C16"/>
    <w:rsid w:val="006026CE"/>
    <w:rsid w:val="00604D97"/>
    <w:rsid w:val="00606E3F"/>
    <w:rsid w:val="00606FD9"/>
    <w:rsid w:val="00617036"/>
    <w:rsid w:val="00624FA2"/>
    <w:rsid w:val="0062531B"/>
    <w:rsid w:val="00631352"/>
    <w:rsid w:val="006329F7"/>
    <w:rsid w:val="00632A84"/>
    <w:rsid w:val="0064044D"/>
    <w:rsid w:val="00640ED1"/>
    <w:rsid w:val="006448CF"/>
    <w:rsid w:val="00646D01"/>
    <w:rsid w:val="0064724C"/>
    <w:rsid w:val="00650052"/>
    <w:rsid w:val="0065213E"/>
    <w:rsid w:val="0065231D"/>
    <w:rsid w:val="0065320A"/>
    <w:rsid w:val="0065738D"/>
    <w:rsid w:val="00660E78"/>
    <w:rsid w:val="0066705B"/>
    <w:rsid w:val="00667E70"/>
    <w:rsid w:val="006739EC"/>
    <w:rsid w:val="00680E31"/>
    <w:rsid w:val="00683B3E"/>
    <w:rsid w:val="00683B9F"/>
    <w:rsid w:val="00684AA1"/>
    <w:rsid w:val="00687123"/>
    <w:rsid w:val="00687DF6"/>
    <w:rsid w:val="00690A62"/>
    <w:rsid w:val="00690B7F"/>
    <w:rsid w:val="00694C13"/>
    <w:rsid w:val="00696723"/>
    <w:rsid w:val="006A1803"/>
    <w:rsid w:val="006A2086"/>
    <w:rsid w:val="006A47FE"/>
    <w:rsid w:val="006A66C7"/>
    <w:rsid w:val="006A762D"/>
    <w:rsid w:val="006B0064"/>
    <w:rsid w:val="006B5468"/>
    <w:rsid w:val="006B6985"/>
    <w:rsid w:val="006C31E3"/>
    <w:rsid w:val="006C5D0A"/>
    <w:rsid w:val="006C603B"/>
    <w:rsid w:val="006D59BD"/>
    <w:rsid w:val="006D59E3"/>
    <w:rsid w:val="006D7F1D"/>
    <w:rsid w:val="006E064D"/>
    <w:rsid w:val="006F2251"/>
    <w:rsid w:val="006F393B"/>
    <w:rsid w:val="006F39CB"/>
    <w:rsid w:val="006F760A"/>
    <w:rsid w:val="00700BDB"/>
    <w:rsid w:val="00701994"/>
    <w:rsid w:val="00701E85"/>
    <w:rsid w:val="00702882"/>
    <w:rsid w:val="00703968"/>
    <w:rsid w:val="00704A79"/>
    <w:rsid w:val="00710FEB"/>
    <w:rsid w:val="00716040"/>
    <w:rsid w:val="007161D2"/>
    <w:rsid w:val="00717CB1"/>
    <w:rsid w:val="007256C4"/>
    <w:rsid w:val="007262F6"/>
    <w:rsid w:val="0072702B"/>
    <w:rsid w:val="00735C49"/>
    <w:rsid w:val="0073718C"/>
    <w:rsid w:val="00740084"/>
    <w:rsid w:val="00740491"/>
    <w:rsid w:val="007405CB"/>
    <w:rsid w:val="00741695"/>
    <w:rsid w:val="00747F60"/>
    <w:rsid w:val="0075090E"/>
    <w:rsid w:val="00750D78"/>
    <w:rsid w:val="007518DA"/>
    <w:rsid w:val="00761FCF"/>
    <w:rsid w:val="00766986"/>
    <w:rsid w:val="0077226E"/>
    <w:rsid w:val="0077621E"/>
    <w:rsid w:val="00777097"/>
    <w:rsid w:val="007801E8"/>
    <w:rsid w:val="007816E0"/>
    <w:rsid w:val="00781864"/>
    <w:rsid w:val="007849CD"/>
    <w:rsid w:val="0079774D"/>
    <w:rsid w:val="007A040D"/>
    <w:rsid w:val="007A45F1"/>
    <w:rsid w:val="007B0908"/>
    <w:rsid w:val="007B248C"/>
    <w:rsid w:val="007B3E2D"/>
    <w:rsid w:val="007B466A"/>
    <w:rsid w:val="007C02A4"/>
    <w:rsid w:val="007C2C79"/>
    <w:rsid w:val="007C2FE8"/>
    <w:rsid w:val="007C65DC"/>
    <w:rsid w:val="007D6213"/>
    <w:rsid w:val="007E0D29"/>
    <w:rsid w:val="007E1D1F"/>
    <w:rsid w:val="007E21AD"/>
    <w:rsid w:val="007E5991"/>
    <w:rsid w:val="007E5B5F"/>
    <w:rsid w:val="007E76A2"/>
    <w:rsid w:val="007F6E2B"/>
    <w:rsid w:val="008043E1"/>
    <w:rsid w:val="008243E9"/>
    <w:rsid w:val="0082655D"/>
    <w:rsid w:val="00827310"/>
    <w:rsid w:val="00831F44"/>
    <w:rsid w:val="008330EC"/>
    <w:rsid w:val="0083426B"/>
    <w:rsid w:val="0083682C"/>
    <w:rsid w:val="00836D3F"/>
    <w:rsid w:val="008401F9"/>
    <w:rsid w:val="008417F1"/>
    <w:rsid w:val="00844448"/>
    <w:rsid w:val="008510AC"/>
    <w:rsid w:val="00862AD4"/>
    <w:rsid w:val="008659A2"/>
    <w:rsid w:val="008664D8"/>
    <w:rsid w:val="00880956"/>
    <w:rsid w:val="00881D6A"/>
    <w:rsid w:val="008826C9"/>
    <w:rsid w:val="00882B09"/>
    <w:rsid w:val="00883014"/>
    <w:rsid w:val="008901A0"/>
    <w:rsid w:val="008921C6"/>
    <w:rsid w:val="008A5F55"/>
    <w:rsid w:val="008B11C8"/>
    <w:rsid w:val="008B2045"/>
    <w:rsid w:val="008B608A"/>
    <w:rsid w:val="008C0ACD"/>
    <w:rsid w:val="008C264B"/>
    <w:rsid w:val="008D66C7"/>
    <w:rsid w:val="008D78BF"/>
    <w:rsid w:val="008E319F"/>
    <w:rsid w:val="008E7864"/>
    <w:rsid w:val="008F2AE4"/>
    <w:rsid w:val="008F2E48"/>
    <w:rsid w:val="008F4DBB"/>
    <w:rsid w:val="00900692"/>
    <w:rsid w:val="009024A6"/>
    <w:rsid w:val="0090505A"/>
    <w:rsid w:val="00907AA8"/>
    <w:rsid w:val="00907FE9"/>
    <w:rsid w:val="0091182A"/>
    <w:rsid w:val="009123A9"/>
    <w:rsid w:val="009221F1"/>
    <w:rsid w:val="00924C40"/>
    <w:rsid w:val="00925E8C"/>
    <w:rsid w:val="00926532"/>
    <w:rsid w:val="00931B3C"/>
    <w:rsid w:val="00931CBD"/>
    <w:rsid w:val="009342DB"/>
    <w:rsid w:val="00937292"/>
    <w:rsid w:val="009434FA"/>
    <w:rsid w:val="00943CE3"/>
    <w:rsid w:val="00946823"/>
    <w:rsid w:val="00950B06"/>
    <w:rsid w:val="00954820"/>
    <w:rsid w:val="00962D7F"/>
    <w:rsid w:val="00964690"/>
    <w:rsid w:val="00964969"/>
    <w:rsid w:val="00964E87"/>
    <w:rsid w:val="0097350F"/>
    <w:rsid w:val="0097761F"/>
    <w:rsid w:val="009836A3"/>
    <w:rsid w:val="009837C3"/>
    <w:rsid w:val="009869A4"/>
    <w:rsid w:val="00987917"/>
    <w:rsid w:val="00987C93"/>
    <w:rsid w:val="0099593C"/>
    <w:rsid w:val="009A03CC"/>
    <w:rsid w:val="009A1656"/>
    <w:rsid w:val="009A6AAB"/>
    <w:rsid w:val="009A6B6D"/>
    <w:rsid w:val="009B187A"/>
    <w:rsid w:val="009B3B08"/>
    <w:rsid w:val="009C0E77"/>
    <w:rsid w:val="009C6FA3"/>
    <w:rsid w:val="009C7B1B"/>
    <w:rsid w:val="009D1927"/>
    <w:rsid w:val="009E1267"/>
    <w:rsid w:val="009E2310"/>
    <w:rsid w:val="009E49E1"/>
    <w:rsid w:val="009E5C09"/>
    <w:rsid w:val="009E7262"/>
    <w:rsid w:val="009E733A"/>
    <w:rsid w:val="009E74D8"/>
    <w:rsid w:val="009F0212"/>
    <w:rsid w:val="009F5D09"/>
    <w:rsid w:val="00A07DAB"/>
    <w:rsid w:val="00A10B61"/>
    <w:rsid w:val="00A12133"/>
    <w:rsid w:val="00A12302"/>
    <w:rsid w:val="00A13277"/>
    <w:rsid w:val="00A13FD1"/>
    <w:rsid w:val="00A14A35"/>
    <w:rsid w:val="00A17AF4"/>
    <w:rsid w:val="00A23464"/>
    <w:rsid w:val="00A27007"/>
    <w:rsid w:val="00A30EF8"/>
    <w:rsid w:val="00A33DEE"/>
    <w:rsid w:val="00A3584D"/>
    <w:rsid w:val="00A35AFE"/>
    <w:rsid w:val="00A370F9"/>
    <w:rsid w:val="00A3745F"/>
    <w:rsid w:val="00A44DAE"/>
    <w:rsid w:val="00A45FCF"/>
    <w:rsid w:val="00A47C93"/>
    <w:rsid w:val="00A620DC"/>
    <w:rsid w:val="00A62413"/>
    <w:rsid w:val="00A644A9"/>
    <w:rsid w:val="00A652D9"/>
    <w:rsid w:val="00A65C5C"/>
    <w:rsid w:val="00A65EFD"/>
    <w:rsid w:val="00A668E4"/>
    <w:rsid w:val="00A66E31"/>
    <w:rsid w:val="00A7118D"/>
    <w:rsid w:val="00A72C26"/>
    <w:rsid w:val="00A7375E"/>
    <w:rsid w:val="00A76D89"/>
    <w:rsid w:val="00A80481"/>
    <w:rsid w:val="00A8059B"/>
    <w:rsid w:val="00A824E4"/>
    <w:rsid w:val="00A82F75"/>
    <w:rsid w:val="00A83D86"/>
    <w:rsid w:val="00A85322"/>
    <w:rsid w:val="00A90054"/>
    <w:rsid w:val="00A92B81"/>
    <w:rsid w:val="00A9473E"/>
    <w:rsid w:val="00A94EAA"/>
    <w:rsid w:val="00AA497D"/>
    <w:rsid w:val="00AA7B2D"/>
    <w:rsid w:val="00AB3794"/>
    <w:rsid w:val="00AB48D6"/>
    <w:rsid w:val="00AC1AA4"/>
    <w:rsid w:val="00AC3633"/>
    <w:rsid w:val="00AC52B2"/>
    <w:rsid w:val="00AC5819"/>
    <w:rsid w:val="00AD4A98"/>
    <w:rsid w:val="00AD61DE"/>
    <w:rsid w:val="00AD6301"/>
    <w:rsid w:val="00AD6CA3"/>
    <w:rsid w:val="00AE03F8"/>
    <w:rsid w:val="00AE1D95"/>
    <w:rsid w:val="00AE58AC"/>
    <w:rsid w:val="00AE61B6"/>
    <w:rsid w:val="00AF02C2"/>
    <w:rsid w:val="00AF3A6E"/>
    <w:rsid w:val="00B01D19"/>
    <w:rsid w:val="00B0232E"/>
    <w:rsid w:val="00B05B25"/>
    <w:rsid w:val="00B067E7"/>
    <w:rsid w:val="00B068AA"/>
    <w:rsid w:val="00B06AFE"/>
    <w:rsid w:val="00B21E64"/>
    <w:rsid w:val="00B23096"/>
    <w:rsid w:val="00B23A87"/>
    <w:rsid w:val="00B240B8"/>
    <w:rsid w:val="00B249E2"/>
    <w:rsid w:val="00B35071"/>
    <w:rsid w:val="00B359A7"/>
    <w:rsid w:val="00B40421"/>
    <w:rsid w:val="00B43B59"/>
    <w:rsid w:val="00B44E20"/>
    <w:rsid w:val="00B4706B"/>
    <w:rsid w:val="00B52233"/>
    <w:rsid w:val="00B60992"/>
    <w:rsid w:val="00B60D20"/>
    <w:rsid w:val="00B62172"/>
    <w:rsid w:val="00B64F5B"/>
    <w:rsid w:val="00B66A58"/>
    <w:rsid w:val="00B7152F"/>
    <w:rsid w:val="00B732E2"/>
    <w:rsid w:val="00B761EE"/>
    <w:rsid w:val="00B762C9"/>
    <w:rsid w:val="00B80B2E"/>
    <w:rsid w:val="00B8181A"/>
    <w:rsid w:val="00B82428"/>
    <w:rsid w:val="00B8246D"/>
    <w:rsid w:val="00B8306B"/>
    <w:rsid w:val="00B84B60"/>
    <w:rsid w:val="00B85053"/>
    <w:rsid w:val="00B862A0"/>
    <w:rsid w:val="00B86DB5"/>
    <w:rsid w:val="00B90417"/>
    <w:rsid w:val="00B91926"/>
    <w:rsid w:val="00B944C2"/>
    <w:rsid w:val="00B97551"/>
    <w:rsid w:val="00B97EED"/>
    <w:rsid w:val="00BA2B42"/>
    <w:rsid w:val="00BA6EC7"/>
    <w:rsid w:val="00BA78ED"/>
    <w:rsid w:val="00BB20CF"/>
    <w:rsid w:val="00BB31D7"/>
    <w:rsid w:val="00BB5993"/>
    <w:rsid w:val="00BB5F6F"/>
    <w:rsid w:val="00BD068A"/>
    <w:rsid w:val="00BD3B25"/>
    <w:rsid w:val="00BD5161"/>
    <w:rsid w:val="00BE0FBE"/>
    <w:rsid w:val="00BE20FE"/>
    <w:rsid w:val="00BF20FA"/>
    <w:rsid w:val="00BF2F95"/>
    <w:rsid w:val="00BF5CF1"/>
    <w:rsid w:val="00C01949"/>
    <w:rsid w:val="00C03074"/>
    <w:rsid w:val="00C05D6F"/>
    <w:rsid w:val="00C123B1"/>
    <w:rsid w:val="00C141A8"/>
    <w:rsid w:val="00C15D7F"/>
    <w:rsid w:val="00C1668B"/>
    <w:rsid w:val="00C1711C"/>
    <w:rsid w:val="00C20E61"/>
    <w:rsid w:val="00C22262"/>
    <w:rsid w:val="00C22C93"/>
    <w:rsid w:val="00C236EC"/>
    <w:rsid w:val="00C256A7"/>
    <w:rsid w:val="00C26536"/>
    <w:rsid w:val="00C271DF"/>
    <w:rsid w:val="00C30F5E"/>
    <w:rsid w:val="00C34B85"/>
    <w:rsid w:val="00C37264"/>
    <w:rsid w:val="00C40729"/>
    <w:rsid w:val="00C4600D"/>
    <w:rsid w:val="00C46EEA"/>
    <w:rsid w:val="00C50155"/>
    <w:rsid w:val="00C50CA1"/>
    <w:rsid w:val="00C53709"/>
    <w:rsid w:val="00C53AFE"/>
    <w:rsid w:val="00C54624"/>
    <w:rsid w:val="00C55D5B"/>
    <w:rsid w:val="00C60516"/>
    <w:rsid w:val="00C60BFF"/>
    <w:rsid w:val="00C60E19"/>
    <w:rsid w:val="00C632A4"/>
    <w:rsid w:val="00C67871"/>
    <w:rsid w:val="00C67AEC"/>
    <w:rsid w:val="00C7043B"/>
    <w:rsid w:val="00C86C39"/>
    <w:rsid w:val="00C92A71"/>
    <w:rsid w:val="00C95DD0"/>
    <w:rsid w:val="00C97E61"/>
    <w:rsid w:val="00CA5E46"/>
    <w:rsid w:val="00CA779D"/>
    <w:rsid w:val="00CB1A80"/>
    <w:rsid w:val="00CB1F71"/>
    <w:rsid w:val="00CC2388"/>
    <w:rsid w:val="00CC2D67"/>
    <w:rsid w:val="00CC2DAE"/>
    <w:rsid w:val="00CC3C88"/>
    <w:rsid w:val="00CC51C6"/>
    <w:rsid w:val="00CC7393"/>
    <w:rsid w:val="00CD0905"/>
    <w:rsid w:val="00CD5BF0"/>
    <w:rsid w:val="00CE4EE2"/>
    <w:rsid w:val="00CE53BE"/>
    <w:rsid w:val="00CE556B"/>
    <w:rsid w:val="00CE7C1D"/>
    <w:rsid w:val="00CF3E5A"/>
    <w:rsid w:val="00CF4B83"/>
    <w:rsid w:val="00CF4C86"/>
    <w:rsid w:val="00D005B0"/>
    <w:rsid w:val="00D01D1C"/>
    <w:rsid w:val="00D06AA8"/>
    <w:rsid w:val="00D10F18"/>
    <w:rsid w:val="00D1318F"/>
    <w:rsid w:val="00D1750C"/>
    <w:rsid w:val="00D262E3"/>
    <w:rsid w:val="00D266DB"/>
    <w:rsid w:val="00D304C3"/>
    <w:rsid w:val="00D341B8"/>
    <w:rsid w:val="00D35D0D"/>
    <w:rsid w:val="00D44EDD"/>
    <w:rsid w:val="00D457DD"/>
    <w:rsid w:val="00D45A8A"/>
    <w:rsid w:val="00D467C0"/>
    <w:rsid w:val="00D53A85"/>
    <w:rsid w:val="00D54AB0"/>
    <w:rsid w:val="00D56EF6"/>
    <w:rsid w:val="00D5743E"/>
    <w:rsid w:val="00D6082E"/>
    <w:rsid w:val="00D60A17"/>
    <w:rsid w:val="00D612EA"/>
    <w:rsid w:val="00D6188F"/>
    <w:rsid w:val="00D6680C"/>
    <w:rsid w:val="00D67F0E"/>
    <w:rsid w:val="00D67F95"/>
    <w:rsid w:val="00D73F11"/>
    <w:rsid w:val="00D76B86"/>
    <w:rsid w:val="00D85BF8"/>
    <w:rsid w:val="00D86714"/>
    <w:rsid w:val="00D91A15"/>
    <w:rsid w:val="00D92C37"/>
    <w:rsid w:val="00DA1DAF"/>
    <w:rsid w:val="00DA2046"/>
    <w:rsid w:val="00DA26BA"/>
    <w:rsid w:val="00DA415B"/>
    <w:rsid w:val="00DA5167"/>
    <w:rsid w:val="00DB50B7"/>
    <w:rsid w:val="00DB62D9"/>
    <w:rsid w:val="00DC18C5"/>
    <w:rsid w:val="00DC2814"/>
    <w:rsid w:val="00DD3E93"/>
    <w:rsid w:val="00DD4A48"/>
    <w:rsid w:val="00DD4D77"/>
    <w:rsid w:val="00DD5886"/>
    <w:rsid w:val="00DE1C92"/>
    <w:rsid w:val="00DE50D3"/>
    <w:rsid w:val="00DE67C2"/>
    <w:rsid w:val="00DF0899"/>
    <w:rsid w:val="00DF3317"/>
    <w:rsid w:val="00DF6EF3"/>
    <w:rsid w:val="00DF7E63"/>
    <w:rsid w:val="00E00AE5"/>
    <w:rsid w:val="00E06E31"/>
    <w:rsid w:val="00E12022"/>
    <w:rsid w:val="00E20DCB"/>
    <w:rsid w:val="00E23CCB"/>
    <w:rsid w:val="00E26CB1"/>
    <w:rsid w:val="00E305B8"/>
    <w:rsid w:val="00E305F7"/>
    <w:rsid w:val="00E3070E"/>
    <w:rsid w:val="00E31EBB"/>
    <w:rsid w:val="00E322B3"/>
    <w:rsid w:val="00E442D1"/>
    <w:rsid w:val="00E46FDB"/>
    <w:rsid w:val="00E472C4"/>
    <w:rsid w:val="00E509C1"/>
    <w:rsid w:val="00E61CFA"/>
    <w:rsid w:val="00E620C1"/>
    <w:rsid w:val="00E67369"/>
    <w:rsid w:val="00E74B82"/>
    <w:rsid w:val="00E753FB"/>
    <w:rsid w:val="00E75867"/>
    <w:rsid w:val="00E76184"/>
    <w:rsid w:val="00E828A8"/>
    <w:rsid w:val="00E82D8B"/>
    <w:rsid w:val="00E84AEB"/>
    <w:rsid w:val="00E86E32"/>
    <w:rsid w:val="00E86F6E"/>
    <w:rsid w:val="00E90276"/>
    <w:rsid w:val="00E936A9"/>
    <w:rsid w:val="00E94E98"/>
    <w:rsid w:val="00EA02E9"/>
    <w:rsid w:val="00EA3AF9"/>
    <w:rsid w:val="00EA4688"/>
    <w:rsid w:val="00EA46AC"/>
    <w:rsid w:val="00EA4880"/>
    <w:rsid w:val="00EA5DEC"/>
    <w:rsid w:val="00EA6FA4"/>
    <w:rsid w:val="00EA7195"/>
    <w:rsid w:val="00EA7F38"/>
    <w:rsid w:val="00EB4B19"/>
    <w:rsid w:val="00EB4C08"/>
    <w:rsid w:val="00EC0B91"/>
    <w:rsid w:val="00ED0C10"/>
    <w:rsid w:val="00ED1F4E"/>
    <w:rsid w:val="00ED7819"/>
    <w:rsid w:val="00EE0ADC"/>
    <w:rsid w:val="00EE177F"/>
    <w:rsid w:val="00EE5FDC"/>
    <w:rsid w:val="00EE7E26"/>
    <w:rsid w:val="00EF1340"/>
    <w:rsid w:val="00EF1C8C"/>
    <w:rsid w:val="00EF21FC"/>
    <w:rsid w:val="00F03618"/>
    <w:rsid w:val="00F03C90"/>
    <w:rsid w:val="00F0521F"/>
    <w:rsid w:val="00F104CC"/>
    <w:rsid w:val="00F11E16"/>
    <w:rsid w:val="00F12F19"/>
    <w:rsid w:val="00F1575F"/>
    <w:rsid w:val="00F157BF"/>
    <w:rsid w:val="00F15B9B"/>
    <w:rsid w:val="00F176AC"/>
    <w:rsid w:val="00F21CE9"/>
    <w:rsid w:val="00F22F9A"/>
    <w:rsid w:val="00F25E2C"/>
    <w:rsid w:val="00F272B0"/>
    <w:rsid w:val="00F31EBF"/>
    <w:rsid w:val="00F341CF"/>
    <w:rsid w:val="00F34983"/>
    <w:rsid w:val="00F36058"/>
    <w:rsid w:val="00F376E5"/>
    <w:rsid w:val="00F41710"/>
    <w:rsid w:val="00F43672"/>
    <w:rsid w:val="00F44AD9"/>
    <w:rsid w:val="00F45A14"/>
    <w:rsid w:val="00F51F70"/>
    <w:rsid w:val="00F52114"/>
    <w:rsid w:val="00F52185"/>
    <w:rsid w:val="00F542AC"/>
    <w:rsid w:val="00F57A45"/>
    <w:rsid w:val="00F632D8"/>
    <w:rsid w:val="00F647CE"/>
    <w:rsid w:val="00F64FDE"/>
    <w:rsid w:val="00F65687"/>
    <w:rsid w:val="00F65A62"/>
    <w:rsid w:val="00F6638D"/>
    <w:rsid w:val="00F66C1C"/>
    <w:rsid w:val="00F6706B"/>
    <w:rsid w:val="00F71FC9"/>
    <w:rsid w:val="00F75661"/>
    <w:rsid w:val="00F75A15"/>
    <w:rsid w:val="00F76862"/>
    <w:rsid w:val="00F82AD0"/>
    <w:rsid w:val="00F864F9"/>
    <w:rsid w:val="00F866B0"/>
    <w:rsid w:val="00F87D88"/>
    <w:rsid w:val="00F929FC"/>
    <w:rsid w:val="00F92D23"/>
    <w:rsid w:val="00F97756"/>
    <w:rsid w:val="00F97A82"/>
    <w:rsid w:val="00FA0604"/>
    <w:rsid w:val="00FA09A4"/>
    <w:rsid w:val="00FA0F2C"/>
    <w:rsid w:val="00FA27F5"/>
    <w:rsid w:val="00FA42EE"/>
    <w:rsid w:val="00FA7665"/>
    <w:rsid w:val="00FB1973"/>
    <w:rsid w:val="00FB28E2"/>
    <w:rsid w:val="00FB2C58"/>
    <w:rsid w:val="00FB35AC"/>
    <w:rsid w:val="00FB6580"/>
    <w:rsid w:val="00FC17C0"/>
    <w:rsid w:val="00FD2D1F"/>
    <w:rsid w:val="00FD522C"/>
    <w:rsid w:val="00FE05EB"/>
    <w:rsid w:val="00FE2738"/>
    <w:rsid w:val="00FE4EA3"/>
    <w:rsid w:val="00FE674A"/>
    <w:rsid w:val="00FF2F0F"/>
    <w:rsid w:val="00FF39D6"/>
    <w:rsid w:val="00FF4554"/>
    <w:rsid w:val="00FF4E12"/>
    <w:rsid w:val="00FF4FFB"/>
    <w:rsid w:val="00FF5D5B"/>
    <w:rsid w:val="00FF69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313C5"/>
  <w15:chartTrackingRefBased/>
  <w15:docId w15:val="{3E396415-0312-4F58-8B31-C88ECED41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24A6"/>
    <w:pPr>
      <w:widowControl w:val="0"/>
      <w:suppressAutoHyphens/>
      <w:spacing w:after="0" w:line="240" w:lineRule="auto"/>
      <w:jc w:val="center"/>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272B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05655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ASAPHeading 3,h3"/>
    <w:basedOn w:val="Normalny"/>
    <w:next w:val="Normalny"/>
    <w:link w:val="Nagwek3Znak"/>
    <w:qFormat/>
    <w:rsid w:val="0072702B"/>
    <w:pPr>
      <w:keepNext/>
      <w:widowControl/>
      <w:numPr>
        <w:ilvl w:val="4"/>
        <w:numId w:val="1"/>
      </w:numPr>
      <w:tabs>
        <w:tab w:val="num" w:pos="709"/>
      </w:tabs>
      <w:suppressAutoHyphens w:val="0"/>
      <w:spacing w:line="360" w:lineRule="auto"/>
      <w:ind w:left="709"/>
      <w:jc w:val="left"/>
      <w:outlineLvl w:val="2"/>
    </w:pPr>
    <w:rPr>
      <w:b/>
      <w:bCs/>
      <w:lang w:val="en-US"/>
    </w:rPr>
  </w:style>
  <w:style w:type="paragraph" w:styleId="Nagwek7">
    <w:name w:val="heading 7"/>
    <w:basedOn w:val="Normalny"/>
    <w:next w:val="Normalny"/>
    <w:link w:val="Nagwek7Znak"/>
    <w:uiPriority w:val="9"/>
    <w:semiHidden/>
    <w:unhideWhenUsed/>
    <w:qFormat/>
    <w:rsid w:val="00270CAE"/>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Nagłówek strony11 Znak Znak,Nagłówek tabeli"/>
    <w:basedOn w:val="Normalny"/>
    <w:link w:val="NagwekZnak"/>
    <w:uiPriority w:val="99"/>
    <w:unhideWhenUsed/>
    <w:rsid w:val="0072702B"/>
    <w:pPr>
      <w:tabs>
        <w:tab w:val="center" w:pos="4536"/>
        <w:tab w:val="right" w:pos="9072"/>
      </w:tabs>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rsid w:val="0072702B"/>
  </w:style>
  <w:style w:type="paragraph" w:styleId="Stopka">
    <w:name w:val="footer"/>
    <w:basedOn w:val="Normalny"/>
    <w:link w:val="StopkaZnak"/>
    <w:unhideWhenUsed/>
    <w:rsid w:val="0072702B"/>
    <w:pPr>
      <w:tabs>
        <w:tab w:val="center" w:pos="4536"/>
        <w:tab w:val="right" w:pos="9072"/>
      </w:tabs>
    </w:pPr>
  </w:style>
  <w:style w:type="character" w:customStyle="1" w:styleId="StopkaZnak">
    <w:name w:val="Stopka Znak"/>
    <w:basedOn w:val="Domylnaczcionkaakapitu"/>
    <w:link w:val="Stopka"/>
    <w:rsid w:val="0072702B"/>
  </w:style>
  <w:style w:type="character" w:styleId="Hipercze">
    <w:name w:val="Hyperlink"/>
    <w:uiPriority w:val="99"/>
    <w:rsid w:val="0072702B"/>
    <w:rPr>
      <w:rFonts w:cs="Times New Roman"/>
      <w:color w:val="0000FF"/>
      <w:u w:val="single"/>
    </w:rPr>
  </w:style>
  <w:style w:type="character" w:customStyle="1" w:styleId="Nagwek3Znak">
    <w:name w:val="Nagłówek 3 Znak"/>
    <w:aliases w:val="ASAPHeading 3 Znak,h3 Znak"/>
    <w:basedOn w:val="Domylnaczcionkaakapitu"/>
    <w:link w:val="Nagwek3"/>
    <w:rsid w:val="0072702B"/>
    <w:rPr>
      <w:rFonts w:ascii="Times New Roman" w:eastAsia="Times New Roman" w:hAnsi="Times New Roman" w:cs="Times New Roman"/>
      <w:b/>
      <w:bCs/>
      <w:sz w:val="24"/>
      <w:szCs w:val="24"/>
      <w:lang w:val="en-US" w:eastAsia="pl-PL"/>
    </w:rPr>
  </w:style>
  <w:style w:type="paragraph" w:styleId="Akapitzlist">
    <w:name w:val="List Paragraph"/>
    <w:aliases w:val="CW_Lista,Wypunktowanie,L1,Numerowanie,Akapit z listą BS,wypunktowanie,sw tekst,Adresat stanowisko,Akapit z punktorem 1,ps_akapit_z_lista,Podsis rysunku,Akapit z listą numerowaną,lp1,Bullet List,FooterText,numbered,Paragraphe de liste1,列出段"/>
    <w:basedOn w:val="Normalny"/>
    <w:link w:val="AkapitzlistZnak"/>
    <w:uiPriority w:val="34"/>
    <w:qFormat/>
    <w:rsid w:val="0072702B"/>
    <w:pPr>
      <w:widowControl/>
      <w:numPr>
        <w:numId w:val="2"/>
      </w:numPr>
      <w:suppressAutoHyphens w:val="0"/>
      <w:contextualSpacing/>
      <w:jc w:val="both"/>
    </w:pPr>
    <w:rPr>
      <w:rFonts w:eastAsia="Calibri"/>
      <w:lang w:eastAsia="en-US"/>
    </w:rPr>
  </w:style>
  <w:style w:type="character" w:customStyle="1" w:styleId="AkapitzlistZnak">
    <w:name w:val="Akapit z listą Znak"/>
    <w:aliases w:val="CW_Lista Znak,Wypunktowanie Znak,L1 Znak,Numerowanie Znak,Akapit z listą BS Znak,wypunktowanie Znak,sw tekst Znak,Adresat stanowisko Znak,Akapit z punktorem 1 Znak,ps_akapit_z_lista Znak,Podsis rysunku Znak,lp1 Znak,Bullet List Znak"/>
    <w:link w:val="Akapitzlist"/>
    <w:uiPriority w:val="34"/>
    <w:qFormat/>
    <w:locked/>
    <w:rsid w:val="0072702B"/>
    <w:rPr>
      <w:rFonts w:ascii="Times New Roman" w:eastAsia="Calibri" w:hAnsi="Times New Roman" w:cs="Times New Roman"/>
      <w:sz w:val="24"/>
      <w:szCs w:val="24"/>
    </w:rPr>
  </w:style>
  <w:style w:type="character" w:styleId="Odwoaniedokomentarza">
    <w:name w:val="annotation reference"/>
    <w:basedOn w:val="Domylnaczcionkaakapitu"/>
    <w:uiPriority w:val="99"/>
    <w:semiHidden/>
    <w:unhideWhenUsed/>
    <w:rsid w:val="0072702B"/>
    <w:rPr>
      <w:sz w:val="16"/>
      <w:szCs w:val="16"/>
    </w:rPr>
  </w:style>
  <w:style w:type="paragraph" w:styleId="Tekstkomentarza">
    <w:name w:val="annotation text"/>
    <w:basedOn w:val="Normalny"/>
    <w:link w:val="TekstkomentarzaZnak"/>
    <w:uiPriority w:val="99"/>
    <w:unhideWhenUsed/>
    <w:rsid w:val="0072702B"/>
    <w:rPr>
      <w:sz w:val="20"/>
      <w:szCs w:val="20"/>
    </w:rPr>
  </w:style>
  <w:style w:type="character" w:customStyle="1" w:styleId="TekstkomentarzaZnak">
    <w:name w:val="Tekst komentarza Znak"/>
    <w:basedOn w:val="Domylnaczcionkaakapitu"/>
    <w:link w:val="Tekstkomentarza"/>
    <w:uiPriority w:val="99"/>
    <w:rsid w:val="0072702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2702B"/>
    <w:rPr>
      <w:b/>
      <w:bCs/>
    </w:rPr>
  </w:style>
  <w:style w:type="character" w:customStyle="1" w:styleId="TematkomentarzaZnak">
    <w:name w:val="Temat komentarza Znak"/>
    <w:basedOn w:val="TekstkomentarzaZnak"/>
    <w:link w:val="Tematkomentarza"/>
    <w:uiPriority w:val="99"/>
    <w:semiHidden/>
    <w:rsid w:val="0072702B"/>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72702B"/>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702B"/>
    <w:rPr>
      <w:rFonts w:ascii="Segoe UI" w:eastAsia="Times New Roman" w:hAnsi="Segoe UI" w:cs="Segoe UI"/>
      <w:sz w:val="18"/>
      <w:szCs w:val="18"/>
      <w:lang w:eastAsia="pl-PL"/>
    </w:rPr>
  </w:style>
  <w:style w:type="paragraph" w:customStyle="1" w:styleId="Akapitzlist1">
    <w:name w:val="Akapit z listą1"/>
    <w:basedOn w:val="Normalny"/>
    <w:qFormat/>
    <w:rsid w:val="00E46FDB"/>
    <w:pPr>
      <w:widowControl/>
      <w:numPr>
        <w:numId w:val="8"/>
      </w:numPr>
      <w:suppressAutoHyphens w:val="0"/>
      <w:contextualSpacing/>
      <w:jc w:val="both"/>
    </w:pPr>
    <w:rPr>
      <w:rFonts w:cs="Calibri"/>
      <w:lang w:eastAsia="en-US"/>
    </w:rPr>
  </w:style>
  <w:style w:type="numbering" w:customStyle="1" w:styleId="1111111">
    <w:name w:val="1 / 1.1 / 1.1.11"/>
    <w:basedOn w:val="Bezlisty"/>
    <w:next w:val="111111"/>
    <w:rsid w:val="00700BDB"/>
  </w:style>
  <w:style w:type="numbering" w:styleId="111111">
    <w:name w:val="Outline List 2"/>
    <w:basedOn w:val="Bezlisty"/>
    <w:uiPriority w:val="99"/>
    <w:semiHidden/>
    <w:unhideWhenUsed/>
    <w:rsid w:val="00700BDB"/>
    <w:pPr>
      <w:numPr>
        <w:numId w:val="72"/>
      </w:numPr>
    </w:pPr>
  </w:style>
  <w:style w:type="paragraph" w:styleId="Tekstpodstawowy">
    <w:name w:val="Body Text"/>
    <w:basedOn w:val="Normalny"/>
    <w:link w:val="TekstpodstawowyZnak"/>
    <w:qFormat/>
    <w:rsid w:val="00035F8F"/>
    <w:pPr>
      <w:widowControl/>
      <w:suppressAutoHyphens w:val="0"/>
      <w:spacing w:line="360" w:lineRule="auto"/>
      <w:jc w:val="both"/>
    </w:pPr>
    <w:rPr>
      <w:rFonts w:ascii="Arial" w:hAnsi="Arial" w:cs="Arial"/>
    </w:rPr>
  </w:style>
  <w:style w:type="character" w:customStyle="1" w:styleId="TekstpodstawowyZnak">
    <w:name w:val="Tekst podstawowy Znak"/>
    <w:basedOn w:val="Domylnaczcionkaakapitu"/>
    <w:link w:val="Tekstpodstawowy"/>
    <w:rsid w:val="00035F8F"/>
    <w:rPr>
      <w:rFonts w:ascii="Arial" w:eastAsia="Times New Roman" w:hAnsi="Arial" w:cs="Arial"/>
      <w:sz w:val="24"/>
      <w:szCs w:val="24"/>
      <w:lang w:eastAsia="pl-PL"/>
    </w:rPr>
  </w:style>
  <w:style w:type="paragraph" w:styleId="Tekstpodstawowywcity3">
    <w:name w:val="Body Text Indent 3"/>
    <w:basedOn w:val="Normalny"/>
    <w:link w:val="Tekstpodstawowywcity3Znak"/>
    <w:uiPriority w:val="99"/>
    <w:semiHidden/>
    <w:unhideWhenUsed/>
    <w:rsid w:val="0005655A"/>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05655A"/>
    <w:rPr>
      <w:rFonts w:ascii="Times New Roman" w:eastAsia="Times New Roman" w:hAnsi="Times New Roman" w:cs="Times New Roman"/>
      <w:sz w:val="16"/>
      <w:szCs w:val="16"/>
      <w:lang w:eastAsia="pl-PL"/>
    </w:rPr>
  </w:style>
  <w:style w:type="character" w:customStyle="1" w:styleId="Nagwek2Znak">
    <w:name w:val="Nagłówek 2 Znak"/>
    <w:basedOn w:val="Domylnaczcionkaakapitu"/>
    <w:link w:val="Nagwek2"/>
    <w:uiPriority w:val="9"/>
    <w:semiHidden/>
    <w:rsid w:val="0005655A"/>
    <w:rPr>
      <w:rFonts w:asciiTheme="majorHAnsi" w:eastAsiaTheme="majorEastAsia" w:hAnsiTheme="majorHAnsi" w:cstheme="majorBidi"/>
      <w:color w:val="2E74B5" w:themeColor="accent1" w:themeShade="BF"/>
      <w:sz w:val="26"/>
      <w:szCs w:val="26"/>
      <w:lang w:eastAsia="pl-PL"/>
    </w:rPr>
  </w:style>
  <w:style w:type="paragraph" w:styleId="Tekstpodstawowy2">
    <w:name w:val="Body Text 2"/>
    <w:basedOn w:val="Normalny"/>
    <w:link w:val="Tekstpodstawowy2Znak"/>
    <w:uiPriority w:val="99"/>
    <w:semiHidden/>
    <w:unhideWhenUsed/>
    <w:rsid w:val="0005655A"/>
    <w:pPr>
      <w:spacing w:after="120" w:line="480" w:lineRule="auto"/>
    </w:pPr>
  </w:style>
  <w:style w:type="character" w:customStyle="1" w:styleId="Tekstpodstawowy2Znak">
    <w:name w:val="Tekst podstawowy 2 Znak"/>
    <w:basedOn w:val="Domylnaczcionkaakapitu"/>
    <w:link w:val="Tekstpodstawowy2"/>
    <w:uiPriority w:val="99"/>
    <w:semiHidden/>
    <w:rsid w:val="0005655A"/>
    <w:rPr>
      <w:rFonts w:ascii="Times New Roman" w:eastAsia="Times New Roman" w:hAnsi="Times New Roman" w:cs="Times New Roman"/>
      <w:sz w:val="24"/>
      <w:szCs w:val="24"/>
      <w:lang w:eastAsia="pl-PL"/>
    </w:rPr>
  </w:style>
  <w:style w:type="paragraph" w:styleId="Lista">
    <w:name w:val="List"/>
    <w:basedOn w:val="Normalny"/>
    <w:uiPriority w:val="99"/>
    <w:unhideWhenUsed/>
    <w:rsid w:val="0005655A"/>
    <w:pPr>
      <w:ind w:left="283" w:hanging="283"/>
      <w:contextualSpacing/>
    </w:pPr>
  </w:style>
  <w:style w:type="paragraph" w:styleId="Lista2">
    <w:name w:val="List 2"/>
    <w:basedOn w:val="Normalny"/>
    <w:uiPriority w:val="99"/>
    <w:unhideWhenUsed/>
    <w:rsid w:val="0005655A"/>
    <w:pPr>
      <w:ind w:left="566" w:hanging="283"/>
      <w:contextualSpacing/>
    </w:pPr>
  </w:style>
  <w:style w:type="paragraph" w:styleId="Lista3">
    <w:name w:val="List 3"/>
    <w:basedOn w:val="Normalny"/>
    <w:uiPriority w:val="99"/>
    <w:unhideWhenUsed/>
    <w:rsid w:val="0005655A"/>
    <w:pPr>
      <w:ind w:left="849" w:hanging="283"/>
      <w:contextualSpacing/>
    </w:pPr>
  </w:style>
  <w:style w:type="numbering" w:customStyle="1" w:styleId="Zaimportowanystyl1">
    <w:name w:val="Zaimportowany styl 1"/>
    <w:rsid w:val="00150EA7"/>
  </w:style>
  <w:style w:type="paragraph" w:styleId="NormalnyWeb">
    <w:name w:val="Normal (Web)"/>
    <w:basedOn w:val="Normalny"/>
    <w:uiPriority w:val="99"/>
    <w:rsid w:val="00571F02"/>
    <w:pPr>
      <w:widowControl/>
      <w:suppressAutoHyphens w:val="0"/>
      <w:spacing w:before="100" w:beforeAutospacing="1" w:after="100" w:afterAutospacing="1"/>
      <w:jc w:val="left"/>
    </w:pPr>
  </w:style>
  <w:style w:type="character" w:customStyle="1" w:styleId="Nierozpoznanawzmianka1">
    <w:name w:val="Nierozpoznana wzmianka1"/>
    <w:basedOn w:val="Domylnaczcionkaakapitu"/>
    <w:uiPriority w:val="99"/>
    <w:semiHidden/>
    <w:unhideWhenUsed/>
    <w:rsid w:val="000C575D"/>
    <w:rPr>
      <w:color w:val="605E5C"/>
      <w:shd w:val="clear" w:color="auto" w:fill="E1DFDD"/>
    </w:rPr>
  </w:style>
  <w:style w:type="character" w:customStyle="1" w:styleId="TekstpodstawowyZnak1">
    <w:name w:val="Tekst podstawowy Znak1"/>
    <w:semiHidden/>
    <w:locked/>
    <w:rsid w:val="00464A34"/>
    <w:rPr>
      <w:rFonts w:ascii="Arial" w:eastAsia="Times New Roman" w:hAnsi="Arial" w:cs="Arial"/>
      <w:sz w:val="24"/>
      <w:szCs w:val="24"/>
      <w:lang w:eastAsia="pl-PL"/>
    </w:rPr>
  </w:style>
  <w:style w:type="paragraph" w:styleId="Tekstprzypisukocowego">
    <w:name w:val="endnote text"/>
    <w:basedOn w:val="Normalny"/>
    <w:link w:val="TekstprzypisukocowegoZnak"/>
    <w:uiPriority w:val="99"/>
    <w:semiHidden/>
    <w:unhideWhenUsed/>
    <w:rsid w:val="0097350F"/>
    <w:rPr>
      <w:sz w:val="20"/>
      <w:szCs w:val="20"/>
    </w:rPr>
  </w:style>
  <w:style w:type="character" w:customStyle="1" w:styleId="TekstprzypisukocowegoZnak">
    <w:name w:val="Tekst przypisu końcowego Znak"/>
    <w:basedOn w:val="Domylnaczcionkaakapitu"/>
    <w:link w:val="Tekstprzypisukocowego"/>
    <w:uiPriority w:val="99"/>
    <w:semiHidden/>
    <w:rsid w:val="0097350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7350F"/>
    <w:rPr>
      <w:vertAlign w:val="superscript"/>
    </w:rPr>
  </w:style>
  <w:style w:type="paragraph" w:styleId="Poprawka">
    <w:name w:val="Revision"/>
    <w:hidden/>
    <w:uiPriority w:val="99"/>
    <w:semiHidden/>
    <w:rsid w:val="001B5662"/>
    <w:pPr>
      <w:spacing w:after="0"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7D6213"/>
    <w:rPr>
      <w:color w:val="605E5C"/>
      <w:shd w:val="clear" w:color="auto" w:fill="E1DFDD"/>
    </w:rPr>
  </w:style>
  <w:style w:type="character" w:customStyle="1" w:styleId="lrzxr">
    <w:name w:val="lrzxr"/>
    <w:basedOn w:val="Domylnaczcionkaakapitu"/>
    <w:rsid w:val="00964690"/>
  </w:style>
  <w:style w:type="paragraph" w:styleId="Podtytu">
    <w:name w:val="Subtitle"/>
    <w:basedOn w:val="Normalny"/>
    <w:next w:val="Normalny"/>
    <w:link w:val="PodtytuZnak"/>
    <w:uiPriority w:val="11"/>
    <w:qFormat/>
    <w:rsid w:val="004E10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4E10CF"/>
    <w:rPr>
      <w:rFonts w:eastAsiaTheme="minorEastAsia"/>
      <w:color w:val="5A5A5A" w:themeColor="text1" w:themeTint="A5"/>
      <w:spacing w:val="15"/>
      <w:lang w:eastAsia="pl-PL"/>
    </w:rPr>
  </w:style>
  <w:style w:type="character" w:customStyle="1" w:styleId="Nagwek7Znak">
    <w:name w:val="Nagłówek 7 Znak"/>
    <w:basedOn w:val="Domylnaczcionkaakapitu"/>
    <w:link w:val="Nagwek7"/>
    <w:uiPriority w:val="99"/>
    <w:rsid w:val="00270CAE"/>
    <w:rPr>
      <w:rFonts w:asciiTheme="majorHAnsi" w:eastAsiaTheme="majorEastAsia" w:hAnsiTheme="majorHAnsi" w:cstheme="majorBidi"/>
      <w:i/>
      <w:iCs/>
      <w:color w:val="1F4D78" w:themeColor="accent1" w:themeShade="7F"/>
      <w:sz w:val="24"/>
      <w:szCs w:val="24"/>
      <w:lang w:eastAsia="pl-PL"/>
    </w:rPr>
  </w:style>
  <w:style w:type="paragraph" w:customStyle="1" w:styleId="Akapitzlist11">
    <w:name w:val="Akapit z listą11"/>
    <w:basedOn w:val="Normalny"/>
    <w:qFormat/>
    <w:rsid w:val="002D4388"/>
    <w:pPr>
      <w:widowControl/>
      <w:suppressAutoHyphens w:val="0"/>
      <w:ind w:left="720" w:hanging="360"/>
      <w:contextualSpacing/>
      <w:jc w:val="both"/>
    </w:pPr>
    <w:rPr>
      <w:rFonts w:cs="Calibri"/>
      <w:lang w:eastAsia="en-US"/>
    </w:rPr>
  </w:style>
  <w:style w:type="character" w:styleId="Nierozpoznanawzmianka">
    <w:name w:val="Unresolved Mention"/>
    <w:basedOn w:val="Domylnaczcionkaakapitu"/>
    <w:uiPriority w:val="99"/>
    <w:semiHidden/>
    <w:unhideWhenUsed/>
    <w:rsid w:val="002474E4"/>
    <w:rPr>
      <w:color w:val="605E5C"/>
      <w:shd w:val="clear" w:color="auto" w:fill="E1DFDD"/>
    </w:rPr>
  </w:style>
  <w:style w:type="character" w:customStyle="1" w:styleId="Nagwek1Znak">
    <w:name w:val="Nagłówek 1 Znak"/>
    <w:basedOn w:val="Domylnaczcionkaakapitu"/>
    <w:link w:val="Nagwek1"/>
    <w:uiPriority w:val="9"/>
    <w:rsid w:val="00F272B0"/>
    <w:rPr>
      <w:rFonts w:asciiTheme="majorHAnsi" w:eastAsiaTheme="majorEastAsia" w:hAnsiTheme="majorHAnsi" w:cstheme="majorBidi"/>
      <w:color w:val="2E74B5" w:themeColor="accent1" w:themeShade="BF"/>
      <w:sz w:val="32"/>
      <w:szCs w:val="32"/>
      <w:lang w:eastAsia="pl-PL"/>
    </w:rPr>
  </w:style>
  <w:style w:type="character" w:customStyle="1" w:styleId="footnote">
    <w:name w:val="footnote"/>
    <w:basedOn w:val="Domylnaczcionkaakapitu"/>
    <w:rsid w:val="00F27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4715">
      <w:bodyDiv w:val="1"/>
      <w:marLeft w:val="0"/>
      <w:marRight w:val="0"/>
      <w:marTop w:val="0"/>
      <w:marBottom w:val="0"/>
      <w:divBdr>
        <w:top w:val="none" w:sz="0" w:space="0" w:color="auto"/>
        <w:left w:val="none" w:sz="0" w:space="0" w:color="auto"/>
        <w:bottom w:val="none" w:sz="0" w:space="0" w:color="auto"/>
        <w:right w:val="none" w:sz="0" w:space="0" w:color="auto"/>
      </w:divBdr>
    </w:div>
    <w:div w:id="177433730">
      <w:marLeft w:val="0"/>
      <w:marRight w:val="0"/>
      <w:marTop w:val="0"/>
      <w:marBottom w:val="0"/>
      <w:divBdr>
        <w:top w:val="none" w:sz="0" w:space="0" w:color="auto"/>
        <w:left w:val="none" w:sz="0" w:space="0" w:color="auto"/>
        <w:bottom w:val="none" w:sz="0" w:space="0" w:color="auto"/>
        <w:right w:val="none" w:sz="0" w:space="0" w:color="auto"/>
      </w:divBdr>
    </w:div>
    <w:div w:id="214242807">
      <w:bodyDiv w:val="1"/>
      <w:marLeft w:val="0"/>
      <w:marRight w:val="0"/>
      <w:marTop w:val="0"/>
      <w:marBottom w:val="0"/>
      <w:divBdr>
        <w:top w:val="none" w:sz="0" w:space="0" w:color="auto"/>
        <w:left w:val="none" w:sz="0" w:space="0" w:color="auto"/>
        <w:bottom w:val="none" w:sz="0" w:space="0" w:color="auto"/>
        <w:right w:val="none" w:sz="0" w:space="0" w:color="auto"/>
      </w:divBdr>
    </w:div>
    <w:div w:id="618142646">
      <w:bodyDiv w:val="1"/>
      <w:marLeft w:val="0"/>
      <w:marRight w:val="0"/>
      <w:marTop w:val="0"/>
      <w:marBottom w:val="0"/>
      <w:divBdr>
        <w:top w:val="none" w:sz="0" w:space="0" w:color="auto"/>
        <w:left w:val="none" w:sz="0" w:space="0" w:color="auto"/>
        <w:bottom w:val="none" w:sz="0" w:space="0" w:color="auto"/>
        <w:right w:val="none" w:sz="0" w:space="0" w:color="auto"/>
      </w:divBdr>
    </w:div>
    <w:div w:id="1565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zetargi.uj.edu.pl" TargetMode="External"/><Relationship Id="rId18" Type="http://schemas.openxmlformats.org/officeDocument/2006/relationships/hyperlink" Target="https://platformazakupowa.pl"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hyperlink" Target="https://platformazakupowa.pl/pn/uj_edu" TargetMode="External"/><Relationship Id="rId21" Type="http://schemas.openxmlformats.org/officeDocument/2006/relationships/hyperlink" Target="https://platformazakupowa.pl/pn/uj_edu"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strona/45-instrukcje" TargetMode="External"/><Relationship Id="rId47" Type="http://schemas.openxmlformats.org/officeDocument/2006/relationships/hyperlink" Target="https://platformazakupowa.pl/pn/uj_edu" TargetMode="External"/><Relationship Id="rId50" Type="http://schemas.openxmlformats.org/officeDocument/2006/relationships/hyperlink" Target="https://aplikacja.ceidg.gov.pl/ceidg/ceidg.public.ui/search.aspx" TargetMode="External"/><Relationship Id="rId55" Type="http://schemas.openxmlformats.org/officeDocument/2006/relationships/hyperlink" Target="https://efaktura.gov.pl/"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j.edu.pl" TargetMode="External"/><Relationship Id="rId29" Type="http://schemas.openxmlformats.org/officeDocument/2006/relationships/hyperlink" Target="https://platformazakupowa.pl" TargetMode="External"/><Relationship Id="rId11" Type="http://schemas.openxmlformats.org/officeDocument/2006/relationships/hyperlink" Target="mailto:bzp@uj.edu.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 TargetMode="External"/><Relationship Id="rId45" Type="http://schemas.openxmlformats.org/officeDocument/2006/relationships/hyperlink" Target="https://platformazakupowa.pl/pn/uj_edu" TargetMode="External"/><Relationship Id="rId53" Type="http://schemas.openxmlformats.org/officeDocument/2006/relationships/footer" Target="footer2.xml"/><Relationship Id="rId58" Type="http://schemas.openxmlformats.org/officeDocument/2006/relationships/footer" Target="footer3.xml"/><Relationship Id="rId5" Type="http://schemas.openxmlformats.org/officeDocument/2006/relationships/numbering" Target="numbering.xml"/><Relationship Id="rId19" Type="http://schemas.openxmlformats.org/officeDocument/2006/relationships/hyperlink" Target="https://platformazakupowa.pl/transakcja/131183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pn/uj_edu"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hyperlink" Target="mailto:iod@uj.edu.pl" TargetMode="External"/><Relationship Id="rId56" Type="http://schemas.openxmlformats.org/officeDocument/2006/relationships/hyperlink" Target="mailto:edyta.gluszek@uj.edu.pl" TargetMode="Externa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www.uj.edu.pl" TargetMode="External"/><Relationship Id="rId17" Type="http://schemas.openxmlformats.org/officeDocument/2006/relationships/hyperlink" Target="https://przetargi.uj.edu.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https://platformazakupowa.pl" TargetMode="External"/><Relationship Id="rId59" Type="http://schemas.openxmlformats.org/officeDocument/2006/relationships/fontTable" Target="fontTable.xml"/><Relationship Id="rId20" Type="http://schemas.openxmlformats.org/officeDocument/2006/relationships/hyperlink" Target="https://platformazakupowa.pl" TargetMode="External"/><Relationship Id="rId41" Type="http://schemas.openxmlformats.org/officeDocument/2006/relationships/hyperlink" Target="https://platformazakupowa.pl" TargetMode="External"/><Relationship Id="rId54"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yperlink" Target="https://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49" Type="http://schemas.openxmlformats.org/officeDocument/2006/relationships/hyperlink" Target="https://ekrs.ms.gov.pl/web/wyszukiwarka-krs/strona-glowna/"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platformazakupowa.pl" TargetMode="External"/><Relationship Id="rId44" Type="http://schemas.openxmlformats.org/officeDocument/2006/relationships/hyperlink" Target="https://platformazakupowa.pl" TargetMode="External"/><Relationship Id="rId52" Type="http://schemas.openxmlformats.org/officeDocument/2006/relationships/footer" Target="footer1.xml"/><Relationship Id="rId6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10FA1554DC6249BAB55F2CF9B0ACD2" ma:contentTypeVersion="13" ma:contentTypeDescription="Utwórz nowy dokument." ma:contentTypeScope="" ma:versionID="589ce9520b080bfeac708dcdcecc5720">
  <xsd:schema xmlns:xsd="http://www.w3.org/2001/XMLSchema" xmlns:xs="http://www.w3.org/2001/XMLSchema" xmlns:p="http://schemas.microsoft.com/office/2006/metadata/properties" xmlns:ns3="38269b7f-cb77-49b3-9ccd-9d4d27597e51" xmlns:ns4="b7c07f27-d934-4da7-beaa-f60a543f942e" targetNamespace="http://schemas.microsoft.com/office/2006/metadata/properties" ma:root="true" ma:fieldsID="9f32187383089220278022ecd0166e73" ns3:_="" ns4:_="">
    <xsd:import namespace="38269b7f-cb77-49b3-9ccd-9d4d27597e51"/>
    <xsd:import namespace="b7c07f27-d934-4da7-beaa-f60a543f942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269b7f-cb77-49b3-9ccd-9d4d27597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07f27-d934-4da7-beaa-f60a543f942e"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64D6F6-AD85-4B0C-936F-E6D99181C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269b7f-cb77-49b3-9ccd-9d4d27597e51"/>
    <ds:schemaRef ds:uri="b7c07f27-d934-4da7-beaa-f60a543f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C5FEC-5A19-4AAC-B6F5-DCC53F9B3AD0}">
  <ds:schemaRefs>
    <ds:schemaRef ds:uri="http://schemas.microsoft.com/sharepoint/v3/contenttype/forms"/>
  </ds:schemaRefs>
</ds:datastoreItem>
</file>

<file path=customXml/itemProps3.xml><?xml version="1.0" encoding="utf-8"?>
<ds:datastoreItem xmlns:ds="http://schemas.openxmlformats.org/officeDocument/2006/customXml" ds:itemID="{DB2ABBC6-3C5F-4EC8-93EF-B660860B30C3}">
  <ds:schemaRefs>
    <ds:schemaRef ds:uri="http://schemas.openxmlformats.org/officeDocument/2006/bibliography"/>
  </ds:schemaRefs>
</ds:datastoreItem>
</file>

<file path=customXml/itemProps4.xml><?xml version="1.0" encoding="utf-8"?>
<ds:datastoreItem xmlns:ds="http://schemas.openxmlformats.org/officeDocument/2006/customXml" ds:itemID="{6984DDE0-FE6D-4935-9CBC-EE230940FC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53</Pages>
  <Words>25270</Words>
  <Characters>151623</Characters>
  <Application>Microsoft Office Word</Application>
  <DocSecurity>0</DocSecurity>
  <Lines>1263</Lines>
  <Paragraphs>353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Gorczyca</dc:creator>
  <cp:keywords/>
  <dc:description/>
  <cp:lastModifiedBy>Katarzyna Jasińska</cp:lastModifiedBy>
  <cp:revision>6</cp:revision>
  <cp:lastPrinted>2026-03-06T07:19:00Z</cp:lastPrinted>
  <dcterms:created xsi:type="dcterms:W3CDTF">2026-05-15T09:09:00Z</dcterms:created>
  <dcterms:modified xsi:type="dcterms:W3CDTF">2026-05-15T10:35:00Z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0x0101002F10FA1554DC6249BAB55F2CF9B0ACD2</vt:lpwstr>
  </property>
</Properties>
</file>