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F23FC" w14:textId="77777777" w:rsidR="00E240BF" w:rsidRPr="00B14976" w:rsidRDefault="00A744A3" w:rsidP="00E240BF">
      <w:pPr>
        <w:jc w:val="center"/>
        <w:rPr>
          <w:rFonts w:ascii="Times New Roman" w:hAnsi="Times New Roman" w:cs="Times New Roman"/>
          <w:b/>
        </w:rPr>
      </w:pPr>
      <w:r w:rsidRPr="00B14976">
        <w:rPr>
          <w:rFonts w:ascii="Times New Roman" w:hAnsi="Times New Roman" w:cs="Times New Roman"/>
          <w:b/>
        </w:rPr>
        <w:tab/>
        <w:t>OŚWIADCZENIE O BRAKU PODSTAW DO WYKLUCZENIA</w:t>
      </w:r>
      <w:r w:rsidR="008F6EA2" w:rsidRPr="00B14976">
        <w:rPr>
          <w:rFonts w:ascii="Times New Roman" w:hAnsi="Times New Roman" w:cs="Times New Roman"/>
          <w:b/>
          <w:vertAlign w:val="superscript"/>
        </w:rPr>
        <w:t>*</w:t>
      </w:r>
    </w:p>
    <w:p w14:paraId="23046612" w14:textId="77777777" w:rsidR="00A744A3" w:rsidRPr="00B14976" w:rsidRDefault="00A744A3" w:rsidP="00B14976">
      <w:pPr>
        <w:jc w:val="both"/>
        <w:rPr>
          <w:rFonts w:ascii="Times New Roman" w:hAnsi="Times New Roman" w:cs="Times New Roman"/>
        </w:rPr>
      </w:pPr>
    </w:p>
    <w:p w14:paraId="7ACC8D1D" w14:textId="5FB6B04E" w:rsidR="00A744A3" w:rsidRPr="00B14976" w:rsidRDefault="00A744A3" w:rsidP="00B14976">
      <w:pPr>
        <w:jc w:val="both"/>
        <w:rPr>
          <w:rFonts w:ascii="Times New Roman" w:hAnsi="Times New Roman" w:cs="Times New Roman"/>
        </w:rPr>
      </w:pPr>
      <w:r w:rsidRPr="00B14976">
        <w:rPr>
          <w:rFonts w:ascii="Times New Roman" w:hAnsi="Times New Roman" w:cs="Times New Roman"/>
        </w:rPr>
        <w:t>Ja, niżej podpisany, działając w imieniu …………………………………….…………. …………………………………………………………………………………………………</w:t>
      </w:r>
    </w:p>
    <w:p w14:paraId="144E83CE" w14:textId="77777777" w:rsidR="00A744A3" w:rsidRPr="00B14976" w:rsidRDefault="00A744A3" w:rsidP="00A744A3">
      <w:pPr>
        <w:jc w:val="center"/>
        <w:rPr>
          <w:rFonts w:ascii="Times New Roman" w:hAnsi="Times New Roman" w:cs="Times New Roman"/>
          <w:i/>
        </w:rPr>
      </w:pPr>
      <w:r w:rsidRPr="00B14976">
        <w:rPr>
          <w:rFonts w:ascii="Times New Roman" w:hAnsi="Times New Roman" w:cs="Times New Roman"/>
          <w:i/>
        </w:rPr>
        <w:t>(dane Wykonawcy)</w:t>
      </w:r>
    </w:p>
    <w:p w14:paraId="23232977" w14:textId="32007703" w:rsidR="00E240BF" w:rsidRPr="00B14976" w:rsidRDefault="00A744A3" w:rsidP="00591FD6">
      <w:pPr>
        <w:jc w:val="both"/>
        <w:rPr>
          <w:rFonts w:ascii="Times New Roman" w:hAnsi="Times New Roman" w:cs="Times New Roman"/>
        </w:rPr>
      </w:pPr>
      <w:r w:rsidRPr="00B14976">
        <w:rPr>
          <w:rFonts w:ascii="Times New Roman" w:hAnsi="Times New Roman" w:cs="Times New Roman"/>
        </w:rPr>
        <w:t>przystępując do postępowania pn. „</w:t>
      </w:r>
      <w:r w:rsidR="00B26CAD" w:rsidRPr="00B14976">
        <w:rPr>
          <w:rFonts w:ascii="Times New Roman" w:hAnsi="Times New Roman" w:cs="Times New Roman"/>
        </w:rPr>
        <w:t xml:space="preserve">Termomodernizacja budynku zamieszkania zbiorowego - Domu Pomocy Społecznej w </w:t>
      </w:r>
      <w:r w:rsidR="00B14976" w:rsidRPr="00B14976">
        <w:rPr>
          <w:rFonts w:ascii="Times New Roman" w:hAnsi="Times New Roman" w:cs="Times New Roman"/>
        </w:rPr>
        <w:t>Damaszce</w:t>
      </w:r>
      <w:r w:rsidR="00B26CAD" w:rsidRPr="00B14976">
        <w:rPr>
          <w:rFonts w:ascii="Times New Roman" w:hAnsi="Times New Roman" w:cs="Times New Roman"/>
        </w:rPr>
        <w:t xml:space="preserve"> wraz z wymianą pokrycia dachowego oraz remontem więźby dachowej</w:t>
      </w:r>
      <w:r w:rsidR="00280E74" w:rsidRPr="00B14976">
        <w:rPr>
          <w:rFonts w:ascii="Times New Roman" w:hAnsi="Times New Roman" w:cs="Times New Roman"/>
        </w:rPr>
        <w:t>”</w:t>
      </w:r>
      <w:r w:rsidRPr="00B14976">
        <w:rPr>
          <w:rFonts w:ascii="Times New Roman" w:hAnsi="Times New Roman" w:cs="Times New Roman"/>
        </w:rPr>
        <w:t>, oświadczam, że na dzień składania ofert nie podlegam wykluczeniu z postępowania</w:t>
      </w:r>
      <w:r w:rsidR="001250C0" w:rsidRPr="00B14976">
        <w:rPr>
          <w:rFonts w:ascii="Times New Roman" w:hAnsi="Times New Roman" w:cs="Times New Roman"/>
        </w:rPr>
        <w:t xml:space="preserve"> na zasadach określonych</w:t>
      </w:r>
      <w:r w:rsidRPr="00B14976">
        <w:rPr>
          <w:rFonts w:ascii="Times New Roman" w:hAnsi="Times New Roman" w:cs="Times New Roman"/>
        </w:rPr>
        <w:t>, określone w SWZ.</w:t>
      </w:r>
    </w:p>
    <w:p w14:paraId="16FA737B" w14:textId="77777777" w:rsidR="00A744A3" w:rsidRPr="00B14976" w:rsidRDefault="00A744A3" w:rsidP="00A744A3">
      <w:pPr>
        <w:jc w:val="both"/>
        <w:rPr>
          <w:rFonts w:ascii="Times New Roman" w:hAnsi="Times New Roman" w:cs="Times New Roman"/>
          <w:b/>
        </w:rPr>
      </w:pPr>
    </w:p>
    <w:p w14:paraId="212CE078" w14:textId="77777777" w:rsidR="00A744A3" w:rsidRPr="00B14976" w:rsidRDefault="00A744A3" w:rsidP="00B14976">
      <w:pPr>
        <w:pStyle w:val="Akapitzlist"/>
        <w:numPr>
          <w:ilvl w:val="0"/>
          <w:numId w:val="13"/>
        </w:numPr>
        <w:snapToGrid w:val="0"/>
        <w:spacing w:line="300" w:lineRule="auto"/>
        <w:ind w:left="284" w:hanging="284"/>
        <w:jc w:val="both"/>
        <w:rPr>
          <w:rFonts w:ascii="Times New Roman" w:hAnsi="Times New Roman"/>
          <w:b/>
        </w:rPr>
      </w:pPr>
      <w:r w:rsidRPr="00B14976">
        <w:rPr>
          <w:rFonts w:ascii="Times New Roman" w:hAnsi="Times New Roman"/>
          <w:b/>
        </w:rPr>
        <w:t>W przedmiotowym postępowaniu Zamawiający zgodnie z art. 108 ust. 1-6 ustawy PZP wykluczy Wykonawcę:</w:t>
      </w:r>
    </w:p>
    <w:p w14:paraId="51AC2A91" w14:textId="77777777" w:rsidR="00804847" w:rsidRPr="00B14976" w:rsidRDefault="00A744A3" w:rsidP="00B14976">
      <w:pPr>
        <w:pStyle w:val="Akapitzlist"/>
        <w:numPr>
          <w:ilvl w:val="0"/>
          <w:numId w:val="14"/>
        </w:numPr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będącego osobą fizyczną, którego prawomocnie skazano za przestępstwo:</w:t>
      </w:r>
    </w:p>
    <w:p w14:paraId="54E9E7BF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udziału w zorganizowanej grupie przestępczej albo związku mającym na celu popełnienie przestępstwa lub przestępstwa skarbowego, o którym mowa w art 258 Kodeksu Karnego;</w:t>
      </w:r>
    </w:p>
    <w:p w14:paraId="2C6C79E2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handlu ludźmi, o którym mowa w art. 189a Kodeksu Karnego,</w:t>
      </w:r>
    </w:p>
    <w:p w14:paraId="588C915E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o którym mowa w art. 228-230a, art. 250a Kodeksu karnego lub w art. 46 lub art. 48 ustawy z dnia 25 czerwca 2010 r. o sporcie,</w:t>
      </w:r>
    </w:p>
    <w:p w14:paraId="23B19AD1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F8D0B54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o charakterze terrorystycznym, o którym mowa w art. 115 §20 Kodeksu karnego, lub mające na celu popełnienie tego przestępstwa,</w:t>
      </w:r>
      <w:bookmarkStart w:id="0" w:name="ref-przyp_31"/>
      <w:bookmarkEnd w:id="0"/>
    </w:p>
    <w:p w14:paraId="10F899B1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powierzenia wykonywania pracy małoletniemu cudzoziemcowi, o którym mowa w art 9 ust. 2 ustawy z dnia 15 czerwca 2012 r. o skutkach powierzania wykonywania pracy cudzoziemcom przebywającym wbrew przepisom na terytorium Rzeczypospolitej Polskiej (Dz. U. Poz. 769),</w:t>
      </w:r>
    </w:p>
    <w:p w14:paraId="2C2CDEAA" w14:textId="77777777" w:rsidR="00804847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57482F2" w14:textId="5A7A1648" w:rsidR="00A744A3" w:rsidRPr="00B14976" w:rsidRDefault="00A744A3" w:rsidP="00B14976">
      <w:pPr>
        <w:pStyle w:val="Akapitzlist"/>
        <w:numPr>
          <w:ilvl w:val="0"/>
          <w:numId w:val="15"/>
        </w:numPr>
        <w:spacing w:after="0" w:line="300" w:lineRule="auto"/>
        <w:ind w:left="851" w:hanging="284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o którym mowa w art. 9 ust. 1 i 3 lub art. 10 ustawy z dnia 15 czerwca 2012 r. o skutkach powierzania wykonywania pracy cudzoziemcom przebywającym wbrew przepisom na terytorium Rzeczypospolitej Polskiej</w:t>
      </w:r>
      <w:r w:rsidR="00B14976">
        <w:rPr>
          <w:rFonts w:ascii="Times New Roman" w:hAnsi="Times New Roman"/>
          <w:bCs/>
        </w:rPr>
        <w:t xml:space="preserve"> </w:t>
      </w:r>
      <w:r w:rsidRPr="00B14976">
        <w:rPr>
          <w:rFonts w:ascii="Times New Roman" w:hAnsi="Times New Roman"/>
          <w:bCs/>
        </w:rPr>
        <w:t>- lub za odpowiedni czyn zabroniony określony w przepisach prawa obcego;</w:t>
      </w:r>
    </w:p>
    <w:p w14:paraId="31D02879" w14:textId="77777777" w:rsidR="006F6512" w:rsidRPr="00B14976" w:rsidRDefault="00A744A3" w:rsidP="00B14976">
      <w:pPr>
        <w:pStyle w:val="Akapitzlist"/>
        <w:numPr>
          <w:ilvl w:val="0"/>
          <w:numId w:val="14"/>
        </w:numPr>
        <w:suppressAutoHyphens/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9AD8A64" w14:textId="77777777" w:rsidR="006F6512" w:rsidRPr="00B14976" w:rsidRDefault="00A744A3" w:rsidP="00B14976">
      <w:pPr>
        <w:pStyle w:val="Akapitzlist"/>
        <w:numPr>
          <w:ilvl w:val="0"/>
          <w:numId w:val="14"/>
        </w:numPr>
        <w:suppressAutoHyphens/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</w:t>
      </w:r>
      <w:r w:rsidRPr="00B14976">
        <w:rPr>
          <w:rFonts w:ascii="Times New Roman" w:hAnsi="Times New Roman"/>
          <w:bCs/>
        </w:rPr>
        <w:lastRenderedPageBreak/>
        <w:t>płatności należnych podatków, opłat lub składek na ubezpieczenie społeczne lub zdrowotne wraz z odsetkami lub grzywnami lub zawarł wiążące porozumienie w sprawie spłaty tych należności;</w:t>
      </w:r>
    </w:p>
    <w:p w14:paraId="31A2EF67" w14:textId="77777777" w:rsidR="006F6512" w:rsidRPr="00B14976" w:rsidRDefault="00A744A3" w:rsidP="00B14976">
      <w:pPr>
        <w:pStyle w:val="Akapitzlist"/>
        <w:numPr>
          <w:ilvl w:val="0"/>
          <w:numId w:val="14"/>
        </w:numPr>
        <w:suppressAutoHyphens/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wobec którego prawomocnie orzeczono zakaz ubiegania się o zamówienia publiczne;</w:t>
      </w:r>
    </w:p>
    <w:p w14:paraId="52C70A6C" w14:textId="77777777" w:rsidR="006F6512" w:rsidRPr="00B14976" w:rsidRDefault="00A744A3" w:rsidP="00B14976">
      <w:pPr>
        <w:pStyle w:val="Akapitzlist"/>
        <w:numPr>
          <w:ilvl w:val="0"/>
          <w:numId w:val="14"/>
        </w:numPr>
        <w:suppressAutoHyphens/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jeżeli zamawiający może stwierdzić,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8E7C06E" w14:textId="77777777" w:rsidR="00A744A3" w:rsidRPr="00B14976" w:rsidRDefault="00A744A3" w:rsidP="00B14976">
      <w:pPr>
        <w:pStyle w:val="Akapitzlist"/>
        <w:numPr>
          <w:ilvl w:val="0"/>
          <w:numId w:val="14"/>
        </w:numPr>
        <w:suppressAutoHyphens/>
        <w:spacing w:line="300" w:lineRule="auto"/>
        <w:ind w:left="567" w:hanging="283"/>
        <w:jc w:val="both"/>
        <w:rPr>
          <w:rFonts w:ascii="Times New Roman" w:hAnsi="Times New Roman"/>
          <w:bCs/>
        </w:rPr>
      </w:pPr>
      <w:r w:rsidRPr="00B14976">
        <w:rPr>
          <w:rFonts w:ascii="Times New Roman" w:hAnsi="Times New Roman"/>
          <w:bCs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DCE04B8" w14:textId="77777777" w:rsidR="00A744A3" w:rsidRPr="00B14976" w:rsidRDefault="00A744A3" w:rsidP="00B14976">
      <w:pPr>
        <w:pStyle w:val="Akapitzlist"/>
        <w:numPr>
          <w:ilvl w:val="0"/>
          <w:numId w:val="13"/>
        </w:numPr>
        <w:tabs>
          <w:tab w:val="left" w:pos="5245"/>
          <w:tab w:val="left" w:pos="9072"/>
        </w:tabs>
        <w:autoSpaceDE w:val="0"/>
        <w:spacing w:line="300" w:lineRule="auto"/>
        <w:ind w:left="284" w:hanging="284"/>
        <w:jc w:val="both"/>
        <w:rPr>
          <w:rFonts w:ascii="Times New Roman" w:hAnsi="Times New Roman"/>
          <w:b/>
        </w:rPr>
      </w:pPr>
      <w:r w:rsidRPr="00B14976">
        <w:rPr>
          <w:rFonts w:ascii="Times New Roman" w:hAnsi="Times New Roman"/>
          <w:b/>
        </w:rPr>
        <w:t>Ponadto zamawiający przewiduje możliwość wykluczenia Wykonawcy w sytuacjach, o których mowa w art. 109 ust. 1 pkt 1 oraz 4-10 ustawy PZP, tj. Wykonawcy:</w:t>
      </w:r>
    </w:p>
    <w:p w14:paraId="5397C8A1" w14:textId="66536ED1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 xml:space="preserve">w </w:t>
      </w:r>
      <w:r w:rsidR="00B14976" w:rsidRPr="00B14976">
        <w:rPr>
          <w:rFonts w:ascii="Times New Roman" w:hAnsi="Times New Roman"/>
        </w:rPr>
        <w:t>stosunku,</w:t>
      </w:r>
      <w:r w:rsidRPr="00B14976">
        <w:rPr>
          <w:rFonts w:ascii="Times New Roman" w:hAnsi="Times New Roman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0F8B4C4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603B625F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 xml:space="preserve"> jeżeli występuje konflikt interesów w rozumieniu art. 56 ust. 2, którego nie można skutecznie wyeliminować w inny sposób niż przez wykluczenie wykonawcy;</w:t>
      </w:r>
    </w:p>
    <w:p w14:paraId="6139C5EE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06B2497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29676244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który bezprawnie wpływał lub próbował wpływać na czynności zamawiającego lub próbował pozyskać lub pozyskał informacje poufne, mogące dać mu przewagę w postępowaniu o udzielenie zamówienia</w:t>
      </w:r>
    </w:p>
    <w:p w14:paraId="7E318106" w14:textId="77777777" w:rsidR="0059480D" w:rsidRPr="00B14976" w:rsidRDefault="0059480D" w:rsidP="00B14976">
      <w:pPr>
        <w:pStyle w:val="Akapitzlist"/>
        <w:numPr>
          <w:ilvl w:val="0"/>
          <w:numId w:val="17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lastRenderedPageBreak/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4C2FC2F8" w14:textId="77777777" w:rsidR="0059480D" w:rsidRPr="00B14976" w:rsidRDefault="0059480D" w:rsidP="00B14976">
      <w:pPr>
        <w:pStyle w:val="Akapitzlist"/>
        <w:numPr>
          <w:ilvl w:val="0"/>
          <w:numId w:val="13"/>
        </w:numPr>
        <w:tabs>
          <w:tab w:val="left" w:pos="5245"/>
          <w:tab w:val="left" w:pos="9072"/>
        </w:tabs>
        <w:autoSpaceDE w:val="0"/>
        <w:spacing w:line="300" w:lineRule="auto"/>
        <w:ind w:left="284" w:hanging="284"/>
        <w:jc w:val="both"/>
        <w:rPr>
          <w:rFonts w:ascii="Times New Roman" w:hAnsi="Times New Roman"/>
          <w:b/>
        </w:rPr>
      </w:pPr>
      <w:r w:rsidRPr="00B14976">
        <w:rPr>
          <w:rFonts w:ascii="Times New Roman" w:hAnsi="Times New Roman"/>
          <w:b/>
        </w:rPr>
        <w:t>Zamawiający zgodnie z art. 7 ust. 1 pkt 1-3 ustawy z dnia 13 kwietnia 2022 r. o szczególnych rozwiązaniach w zakresie przeciwdziałania wspieraniu agresji na Ukrainę oraz służących ochronie bezpieczeństwa narodowego, wykluczy:</w:t>
      </w:r>
    </w:p>
    <w:p w14:paraId="5F578905" w14:textId="77777777" w:rsidR="0059480D" w:rsidRPr="00B14976" w:rsidRDefault="0059480D" w:rsidP="00B14976">
      <w:pPr>
        <w:pStyle w:val="Akapitzlist"/>
        <w:numPr>
          <w:ilvl w:val="0"/>
          <w:numId w:val="18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C30785B" w14:textId="77777777" w:rsidR="0059480D" w:rsidRPr="00B14976" w:rsidRDefault="0059480D" w:rsidP="00B14976">
      <w:pPr>
        <w:pStyle w:val="Akapitzlist"/>
        <w:numPr>
          <w:ilvl w:val="0"/>
          <w:numId w:val="18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2A861859" w14:textId="77777777" w:rsidR="0059480D" w:rsidRPr="00B14976" w:rsidRDefault="0059480D" w:rsidP="00B14976">
      <w:pPr>
        <w:pStyle w:val="Akapitzlist"/>
        <w:numPr>
          <w:ilvl w:val="0"/>
          <w:numId w:val="18"/>
        </w:numPr>
        <w:tabs>
          <w:tab w:val="left" w:pos="5245"/>
          <w:tab w:val="left" w:pos="9072"/>
        </w:tabs>
        <w:autoSpaceDE w:val="0"/>
        <w:spacing w:line="300" w:lineRule="auto"/>
        <w:ind w:left="567" w:hanging="283"/>
        <w:jc w:val="both"/>
        <w:rPr>
          <w:rFonts w:ascii="Times New Roman" w:hAnsi="Times New Roman"/>
        </w:rPr>
      </w:pPr>
      <w:r w:rsidRPr="00B14976">
        <w:rPr>
          <w:rFonts w:ascii="Times New Roman" w:hAnsi="Times New Roman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7560C746" w14:textId="77777777" w:rsidR="00280E74" w:rsidRPr="00B14976" w:rsidRDefault="00280E74" w:rsidP="00804847">
      <w:pPr>
        <w:snapToGrid w:val="0"/>
        <w:spacing w:after="40"/>
        <w:jc w:val="center"/>
        <w:rPr>
          <w:rFonts w:ascii="Times New Roman" w:hAnsi="Times New Roman" w:cs="Times New Roman"/>
          <w:b/>
        </w:rPr>
      </w:pPr>
    </w:p>
    <w:p w14:paraId="1CC9CA6F" w14:textId="77777777" w:rsidR="00804847" w:rsidRPr="00B14976" w:rsidRDefault="00804847" w:rsidP="00804847">
      <w:pPr>
        <w:snapToGrid w:val="0"/>
        <w:spacing w:after="40"/>
        <w:jc w:val="center"/>
        <w:rPr>
          <w:rFonts w:ascii="Times New Roman" w:hAnsi="Times New Roman" w:cs="Times New Roman"/>
          <w:b/>
        </w:rPr>
      </w:pPr>
      <w:r w:rsidRPr="00B14976">
        <w:rPr>
          <w:rFonts w:ascii="Times New Roman" w:hAnsi="Times New Roman" w:cs="Times New Roman"/>
          <w:b/>
        </w:rPr>
        <w:t>Oświadczenie dotyczące podwykonawcy</w:t>
      </w:r>
    </w:p>
    <w:p w14:paraId="0467BD80" w14:textId="77777777" w:rsidR="00804847" w:rsidRPr="00B14976" w:rsidRDefault="00804847" w:rsidP="00804847">
      <w:pPr>
        <w:tabs>
          <w:tab w:val="left" w:pos="5245"/>
          <w:tab w:val="left" w:pos="9072"/>
        </w:tabs>
        <w:autoSpaceDE w:val="0"/>
        <w:spacing w:line="300" w:lineRule="auto"/>
        <w:jc w:val="both"/>
        <w:rPr>
          <w:rFonts w:ascii="Times New Roman" w:hAnsi="Times New Roman" w:cs="Times New Roman"/>
          <w:b/>
        </w:rPr>
      </w:pPr>
      <w:r w:rsidRPr="00B14976">
        <w:rPr>
          <w:rFonts w:ascii="Times New Roman" w:hAnsi="Times New Roman" w:cs="Times New Roman"/>
          <w:b/>
        </w:rPr>
        <w:t xml:space="preserve">Oświadczam, że w stosunku do następującego/ych podmiotu/tów, będącego/ych podwykonawcą/ami: </w:t>
      </w:r>
      <w:r w:rsidRPr="00B14976">
        <w:rPr>
          <w:rFonts w:ascii="Times New Roman" w:hAnsi="Times New Roman" w:cs="Times New Roman"/>
        </w:rPr>
        <w:t xml:space="preserve">……………………………………………………………………..….…… </w:t>
      </w:r>
      <w:r w:rsidRPr="00B14976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Pr="00B14976">
        <w:rPr>
          <w:rFonts w:ascii="Times New Roman" w:hAnsi="Times New Roman" w:cs="Times New Roman"/>
        </w:rPr>
        <w:t xml:space="preserve">, </w:t>
      </w:r>
      <w:r w:rsidRPr="00B14976">
        <w:rPr>
          <w:rFonts w:ascii="Times New Roman" w:hAnsi="Times New Roman" w:cs="Times New Roman"/>
          <w:b/>
        </w:rPr>
        <w:t>nie zachodzą podstawy wykluczenia z postępowania o udzielenie zamówienia.</w:t>
      </w:r>
    </w:p>
    <w:p w14:paraId="1ADD7B51" w14:textId="77777777" w:rsidR="00804847" w:rsidRPr="00B14976" w:rsidRDefault="00804847" w:rsidP="00804847">
      <w:pPr>
        <w:tabs>
          <w:tab w:val="left" w:pos="5245"/>
          <w:tab w:val="left" w:pos="9072"/>
        </w:tabs>
        <w:autoSpaceDE w:val="0"/>
        <w:spacing w:line="300" w:lineRule="auto"/>
        <w:jc w:val="both"/>
        <w:rPr>
          <w:rFonts w:ascii="Times New Roman" w:hAnsi="Times New Roman" w:cs="Times New Roman"/>
          <w:b/>
        </w:rPr>
      </w:pPr>
    </w:p>
    <w:p w14:paraId="3DD0A586" w14:textId="77777777" w:rsidR="00804847" w:rsidRPr="00B14976" w:rsidRDefault="0059480D" w:rsidP="00804847">
      <w:pPr>
        <w:tabs>
          <w:tab w:val="left" w:pos="5245"/>
          <w:tab w:val="left" w:pos="9072"/>
        </w:tabs>
        <w:autoSpaceDE w:val="0"/>
        <w:spacing w:line="300" w:lineRule="auto"/>
        <w:jc w:val="both"/>
        <w:rPr>
          <w:rFonts w:ascii="Times New Roman" w:hAnsi="Times New Roman" w:cs="Times New Roman"/>
          <w:b/>
        </w:rPr>
      </w:pPr>
      <w:r w:rsidRPr="00B14976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……………………………………………………………………………………………………….</w:t>
      </w:r>
    </w:p>
    <w:p w14:paraId="086ACA05" w14:textId="77777777" w:rsidR="0059480D" w:rsidRPr="00B14976" w:rsidRDefault="0059480D" w:rsidP="00280E74">
      <w:pPr>
        <w:tabs>
          <w:tab w:val="left" w:pos="5245"/>
          <w:tab w:val="left" w:pos="9072"/>
        </w:tabs>
        <w:autoSpaceDE w:val="0"/>
        <w:spacing w:line="300" w:lineRule="auto"/>
        <w:jc w:val="center"/>
        <w:rPr>
          <w:rFonts w:ascii="Times New Roman" w:hAnsi="Times New Roman" w:cs="Times New Roman"/>
          <w:i/>
        </w:rPr>
      </w:pPr>
      <w:r w:rsidRPr="00B14976">
        <w:rPr>
          <w:rFonts w:ascii="Times New Roman" w:hAnsi="Times New Roman" w:cs="Times New Roman"/>
          <w:i/>
        </w:rPr>
        <w:t>podpis Wykonawcy</w:t>
      </w:r>
    </w:p>
    <w:p w14:paraId="03D4C81C" w14:textId="77777777" w:rsidR="00192349" w:rsidRPr="00B14976" w:rsidRDefault="00192349" w:rsidP="00280E74">
      <w:pPr>
        <w:tabs>
          <w:tab w:val="left" w:pos="5245"/>
          <w:tab w:val="left" w:pos="9072"/>
        </w:tabs>
        <w:autoSpaceDE w:val="0"/>
        <w:spacing w:line="300" w:lineRule="auto"/>
        <w:jc w:val="center"/>
        <w:rPr>
          <w:rFonts w:ascii="Times New Roman" w:hAnsi="Times New Roman" w:cs="Times New Roman"/>
        </w:rPr>
      </w:pPr>
    </w:p>
    <w:p w14:paraId="150D86AF" w14:textId="77777777" w:rsidR="008F6EA2" w:rsidRPr="00B14976" w:rsidRDefault="008F6EA2" w:rsidP="0050071D">
      <w:pPr>
        <w:pStyle w:val="Tekstprzypisudolnego"/>
        <w:jc w:val="both"/>
        <w:rPr>
          <w:rFonts w:ascii="Times New Roman" w:hAnsi="Times New Roman" w:cs="Times New Roman"/>
          <w:sz w:val="22"/>
          <w:szCs w:val="22"/>
        </w:rPr>
      </w:pPr>
      <w:r w:rsidRPr="00B14976">
        <w:rPr>
          <w:rFonts w:ascii="Times New Roman" w:hAnsi="Times New Roman" w:cs="Times New Roman"/>
          <w:sz w:val="22"/>
          <w:szCs w:val="22"/>
        </w:rPr>
        <w:t>* oświadczenie składa się, pod rygorem nieważności, w formie elektronicznej lub w postaci elektronicznej opatrzonej podpisem zaufanym lub podpisem osobistym</w:t>
      </w:r>
    </w:p>
    <w:sectPr w:rsidR="008F6EA2" w:rsidRPr="00B14976" w:rsidSect="004F4A4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D5AE" w14:textId="77777777" w:rsidR="003510A8" w:rsidRPr="00BE3251" w:rsidRDefault="003510A8" w:rsidP="005C6E8A">
      <w:pPr>
        <w:spacing w:line="240" w:lineRule="auto"/>
      </w:pPr>
      <w:r>
        <w:separator/>
      </w:r>
    </w:p>
  </w:endnote>
  <w:endnote w:type="continuationSeparator" w:id="0">
    <w:p w14:paraId="7AE6F22C" w14:textId="77777777" w:rsidR="003510A8" w:rsidRPr="00BE3251" w:rsidRDefault="003510A8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A75AE2" w14:textId="6BA16AA0" w:rsidR="00DC408B" w:rsidRDefault="00B26CAD" w:rsidP="00B26CAD">
        <w:pPr>
          <w:pStyle w:val="Stopka"/>
          <w:tabs>
            <w:tab w:val="left" w:pos="6885"/>
          </w:tabs>
          <w:rPr>
            <w:sz w:val="20"/>
            <w:szCs w:val="20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</w:p>
      <w:p w14:paraId="44E61E05" w14:textId="496206A9" w:rsidR="00B26CAD" w:rsidRDefault="00B26CAD" w:rsidP="00DC408B">
        <w:pPr>
          <w:pStyle w:val="Stopka"/>
          <w:jc w:val="right"/>
          <w:rPr>
            <w:rFonts w:ascii="Times New Roman" w:hAnsi="Times New Roman" w:cs="Times New Roman"/>
            <w:bCs/>
            <w:sz w:val="20"/>
            <w:szCs w:val="20"/>
          </w:rPr>
        </w:pPr>
        <w:r w:rsidRPr="00B26CAD">
          <w:rPr>
            <w:rFonts w:ascii="Times New Roman" w:hAnsi="Times New Roman" w:cs="Times New Roman"/>
            <w:bCs/>
            <w:sz w:val="20"/>
            <w:szCs w:val="20"/>
          </w:rPr>
          <w:t xml:space="preserve">Termomodernizacja budynku zamieszkania zbiorowego - Domu Pomocy Społecznej w </w:t>
        </w:r>
        <w:r w:rsidR="00B14976" w:rsidRPr="00B26CAD">
          <w:rPr>
            <w:rFonts w:ascii="Times New Roman" w:hAnsi="Times New Roman" w:cs="Times New Roman"/>
            <w:bCs/>
            <w:sz w:val="20"/>
            <w:szCs w:val="20"/>
          </w:rPr>
          <w:t>Damaszce</w:t>
        </w:r>
        <w:r w:rsidRPr="00B26CAD">
          <w:rPr>
            <w:rFonts w:ascii="Times New Roman" w:hAnsi="Times New Roman" w:cs="Times New Roman"/>
            <w:bCs/>
            <w:sz w:val="20"/>
            <w:szCs w:val="20"/>
          </w:rPr>
          <w:t xml:space="preserve"> wraz z wymianą pokrycia dachowego oraz remontem więźby dachowej</w:t>
        </w:r>
      </w:p>
      <w:p w14:paraId="3F71E6A6" w14:textId="4B1A880C" w:rsidR="007D7788" w:rsidRPr="00591FD6" w:rsidRDefault="007D7788" w:rsidP="00DC408B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91FD6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91FD6">
          <w:rPr>
            <w:rFonts w:ascii="Times New Roman" w:hAnsi="Times New Roman" w:cs="Times New Roman"/>
            <w:sz w:val="20"/>
            <w:szCs w:val="20"/>
          </w:rPr>
          <w:instrText>PAGE</w:instrTex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6CA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591FD6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91FD6">
          <w:rPr>
            <w:rFonts w:ascii="Times New Roman" w:hAnsi="Times New Roman" w:cs="Times New Roman"/>
            <w:sz w:val="20"/>
            <w:szCs w:val="20"/>
          </w:rPr>
          <w:instrText>NUMPAGES</w:instrTex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6CA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BE647F" w:rsidRPr="00591FD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FAA3E8E" w14:textId="77777777" w:rsidR="007D7788" w:rsidRDefault="007D7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69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78D09C2F" w14:textId="2A73BF0B" w:rsidR="00B26CAD" w:rsidRDefault="00B26CAD" w:rsidP="00DC408B">
            <w:pPr>
              <w:pStyle w:val="Stopka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6CAD">
              <w:rPr>
                <w:rFonts w:ascii="Times New Roman" w:hAnsi="Times New Roman" w:cs="Times New Roman"/>
                <w:bCs/>
                <w:sz w:val="20"/>
                <w:szCs w:val="20"/>
              </w:rPr>
              <w:t>Termomodernizacja budynku zamieszkania zbiorowego - Domu Pomocy Społecznej w Damszce wraz z wymianą pokrycia dachowego oraz remontem więźby dachowej</w:t>
            </w:r>
          </w:p>
          <w:p w14:paraId="26D50D49" w14:textId="7604B46D" w:rsidR="005C6E8A" w:rsidRPr="00591FD6" w:rsidRDefault="005C6E8A" w:rsidP="00DC408B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1FD6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91FD6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B26CAD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591FD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91FD6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B26CAD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  <w:r w:rsidR="00BE647F" w:rsidRPr="00591FD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566B7592" w14:textId="77777777" w:rsidR="005C6E8A" w:rsidRDefault="005C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E9EE" w14:textId="77777777" w:rsidR="003510A8" w:rsidRPr="00BE3251" w:rsidRDefault="003510A8" w:rsidP="005C6E8A">
      <w:pPr>
        <w:spacing w:line="240" w:lineRule="auto"/>
      </w:pPr>
      <w:r>
        <w:separator/>
      </w:r>
    </w:p>
  </w:footnote>
  <w:footnote w:type="continuationSeparator" w:id="0">
    <w:p w14:paraId="0D68A730" w14:textId="77777777" w:rsidR="003510A8" w:rsidRPr="00BE3251" w:rsidRDefault="003510A8" w:rsidP="005C6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90EB" w14:textId="72046729" w:rsidR="00280E74" w:rsidRPr="00A744A3" w:rsidRDefault="00280E74" w:rsidP="00280E74">
    <w:pPr>
      <w:jc w:val="right"/>
      <w:rPr>
        <w:rFonts w:ascii="Times New Roman" w:hAnsi="Times New Roman" w:cs="Times New Roman"/>
        <w:bCs/>
      </w:rPr>
    </w:pPr>
    <w:r w:rsidRPr="00A744A3">
      <w:rPr>
        <w:rFonts w:ascii="Times New Roman" w:hAnsi="Times New Roman" w:cs="Times New Roman"/>
        <w:bCs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B56DA"/>
    <w:multiLevelType w:val="hybridMultilevel"/>
    <w:tmpl w:val="854635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E142F"/>
    <w:multiLevelType w:val="hybridMultilevel"/>
    <w:tmpl w:val="2A0EC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776"/>
    <w:multiLevelType w:val="hybridMultilevel"/>
    <w:tmpl w:val="19366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2B2608"/>
    <w:multiLevelType w:val="hybridMultilevel"/>
    <w:tmpl w:val="5B286A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25699A"/>
    <w:multiLevelType w:val="hybridMultilevel"/>
    <w:tmpl w:val="97DC69E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9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1" w15:restartNumberingAfterBreak="0">
    <w:nsid w:val="648810B1"/>
    <w:multiLevelType w:val="hybridMultilevel"/>
    <w:tmpl w:val="CA28D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3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6" w15:restartNumberingAfterBreak="0">
    <w:nsid w:val="70996151"/>
    <w:multiLevelType w:val="hybridMultilevel"/>
    <w:tmpl w:val="4BA2F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044461">
    <w:abstractNumId w:val="12"/>
  </w:num>
  <w:num w:numId="2" w16cid:durableId="431367067">
    <w:abstractNumId w:val="10"/>
  </w:num>
  <w:num w:numId="3" w16cid:durableId="381486120">
    <w:abstractNumId w:val="9"/>
  </w:num>
  <w:num w:numId="4" w16cid:durableId="674957373">
    <w:abstractNumId w:val="15"/>
  </w:num>
  <w:num w:numId="5" w16cid:durableId="768820019">
    <w:abstractNumId w:val="14"/>
  </w:num>
  <w:num w:numId="6" w16cid:durableId="266155326">
    <w:abstractNumId w:val="8"/>
    <w:lvlOverride w:ilvl="0">
      <w:startOverride w:val="1"/>
    </w:lvlOverride>
  </w:num>
  <w:num w:numId="7" w16cid:durableId="1431661257">
    <w:abstractNumId w:val="3"/>
  </w:num>
  <w:num w:numId="8" w16cid:durableId="1348018133">
    <w:abstractNumId w:val="0"/>
  </w:num>
  <w:num w:numId="9" w16cid:durableId="390202607">
    <w:abstractNumId w:val="13"/>
  </w:num>
  <w:num w:numId="10" w16cid:durableId="1781996609">
    <w:abstractNumId w:val="17"/>
  </w:num>
  <w:num w:numId="11" w16cid:durableId="973176413">
    <w:abstractNumId w:val="4"/>
  </w:num>
  <w:num w:numId="12" w16cid:durableId="424611865">
    <w:abstractNumId w:val="7"/>
  </w:num>
  <w:num w:numId="13" w16cid:durableId="1169371785">
    <w:abstractNumId w:val="1"/>
  </w:num>
  <w:num w:numId="14" w16cid:durableId="373123006">
    <w:abstractNumId w:val="11"/>
  </w:num>
  <w:num w:numId="15" w16cid:durableId="2025284411">
    <w:abstractNumId w:val="16"/>
  </w:num>
  <w:num w:numId="16" w16cid:durableId="321544998">
    <w:abstractNumId w:val="5"/>
  </w:num>
  <w:num w:numId="17" w16cid:durableId="1562522314">
    <w:abstractNumId w:val="6"/>
  </w:num>
  <w:num w:numId="18" w16cid:durableId="2002662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821A0"/>
    <w:rsid w:val="001250C0"/>
    <w:rsid w:val="00126A78"/>
    <w:rsid w:val="00140929"/>
    <w:rsid w:val="00192349"/>
    <w:rsid w:val="00212B93"/>
    <w:rsid w:val="00280E74"/>
    <w:rsid w:val="002C5445"/>
    <w:rsid w:val="003160EE"/>
    <w:rsid w:val="00346BDF"/>
    <w:rsid w:val="003510A8"/>
    <w:rsid w:val="003D4179"/>
    <w:rsid w:val="00402F1B"/>
    <w:rsid w:val="004F4A47"/>
    <w:rsid w:val="0050071D"/>
    <w:rsid w:val="00514863"/>
    <w:rsid w:val="00557571"/>
    <w:rsid w:val="00562C4F"/>
    <w:rsid w:val="00575781"/>
    <w:rsid w:val="00587D89"/>
    <w:rsid w:val="005910D0"/>
    <w:rsid w:val="00591FD6"/>
    <w:rsid w:val="0059480D"/>
    <w:rsid w:val="00594A21"/>
    <w:rsid w:val="005C6E8A"/>
    <w:rsid w:val="006C60E6"/>
    <w:rsid w:val="006F6512"/>
    <w:rsid w:val="0072348D"/>
    <w:rsid w:val="007A6327"/>
    <w:rsid w:val="007B2DFD"/>
    <w:rsid w:val="007B5D1E"/>
    <w:rsid w:val="007D7788"/>
    <w:rsid w:val="00804847"/>
    <w:rsid w:val="0082368C"/>
    <w:rsid w:val="008E36BB"/>
    <w:rsid w:val="008F6EA2"/>
    <w:rsid w:val="00901FFB"/>
    <w:rsid w:val="00903519"/>
    <w:rsid w:val="00957842"/>
    <w:rsid w:val="009C16F4"/>
    <w:rsid w:val="009C1DE9"/>
    <w:rsid w:val="009D5906"/>
    <w:rsid w:val="009F70D3"/>
    <w:rsid w:val="00A27B79"/>
    <w:rsid w:val="00A4117E"/>
    <w:rsid w:val="00A55A27"/>
    <w:rsid w:val="00A744A3"/>
    <w:rsid w:val="00A95C2C"/>
    <w:rsid w:val="00AC2A64"/>
    <w:rsid w:val="00B04BED"/>
    <w:rsid w:val="00B14976"/>
    <w:rsid w:val="00B26CAD"/>
    <w:rsid w:val="00B75022"/>
    <w:rsid w:val="00B81AAC"/>
    <w:rsid w:val="00BD2F6E"/>
    <w:rsid w:val="00BE647F"/>
    <w:rsid w:val="00CB77BD"/>
    <w:rsid w:val="00CE4777"/>
    <w:rsid w:val="00D41F11"/>
    <w:rsid w:val="00D83A04"/>
    <w:rsid w:val="00DC408B"/>
    <w:rsid w:val="00E240BF"/>
    <w:rsid w:val="00E44B04"/>
    <w:rsid w:val="00E8180F"/>
    <w:rsid w:val="00EC59E9"/>
    <w:rsid w:val="00F07987"/>
    <w:rsid w:val="00F66E14"/>
    <w:rsid w:val="00FC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3BD004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7"/>
    <w:rsid w:val="00A744A3"/>
    <w:pPr>
      <w:suppressAutoHyphens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7"/>
    <w:rsid w:val="00A744A3"/>
    <w:rPr>
      <w:rFonts w:ascii="Times New Roman" w:eastAsia="MS Mincho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1259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8</cp:revision>
  <dcterms:created xsi:type="dcterms:W3CDTF">2025-07-23T06:10:00Z</dcterms:created>
  <dcterms:modified xsi:type="dcterms:W3CDTF">2026-05-14T06:34:00Z</dcterms:modified>
</cp:coreProperties>
</file>