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225" w:rsidRDefault="001742EC">
      <w:pPr>
        <w:pStyle w:val="Tekstpodstawowywcity"/>
        <w:spacing w:line="240" w:lineRule="auto"/>
        <w:ind w:left="360"/>
        <w:jc w:val="right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Załącznik nr 5 do SWZ</w:t>
      </w:r>
    </w:p>
    <w:p w:rsidR="00990225" w:rsidRDefault="001742EC">
      <w:pPr>
        <w:pStyle w:val="Tekstpodstawowywcity"/>
        <w:spacing w:line="240" w:lineRule="auto"/>
        <w:ind w:left="360"/>
        <w:jc w:val="right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ZP-2380/9/26/JW</w:t>
      </w:r>
    </w:p>
    <w:p w:rsidR="00990225" w:rsidRDefault="001742EC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UMOWA NR ………. / 2026/ŁIN</w:t>
      </w:r>
    </w:p>
    <w:p w:rsidR="00990225" w:rsidRDefault="001742EC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na dostaw</w:t>
      </w:r>
      <w:r>
        <w:rPr>
          <w:rFonts w:ascii="Arial" w:hAnsi="Arial" w:cs="Arial"/>
          <w:b/>
        </w:rPr>
        <w:t xml:space="preserve">ę urządzeń umożliwiających zdalne współdzielenie zasobów sieci radiowych </w:t>
      </w:r>
    </w:p>
    <w:p w:rsidR="00990225" w:rsidRDefault="001742EC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dla potrzeb jednostek podległych KWP w Łodzi </w:t>
      </w:r>
    </w:p>
    <w:p w:rsidR="00990225" w:rsidRDefault="00990225">
      <w:pPr>
        <w:jc w:val="both"/>
        <w:rPr>
          <w:rFonts w:ascii="Arial" w:hAnsi="Arial" w:cs="Arial"/>
        </w:rPr>
      </w:pPr>
    </w:p>
    <w:p w:rsidR="00990225" w:rsidRDefault="001742E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zawarta w dniu </w:t>
      </w:r>
      <w:r>
        <w:rPr>
          <w:rFonts w:ascii="Arial" w:hAnsi="Arial" w:cs="Arial"/>
        </w:rPr>
        <w:t>................................................. w Łodzi pomiędzy Skarbem Państwa – Komendantem Wojewódzkim Policji w Łodzi z siedzibą przy ul. Lutomierskiej 108/112,</w:t>
      </w:r>
    </w:p>
    <w:p w:rsidR="00990225" w:rsidRDefault="001742E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REGON : 470754976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NIP : 726-000-44-58,</w:t>
      </w:r>
    </w:p>
    <w:p w:rsidR="00990225" w:rsidRDefault="001742E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reprezentowanym przez:</w:t>
      </w:r>
    </w:p>
    <w:p w:rsidR="00990225" w:rsidRDefault="001742E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....................</w:t>
      </w:r>
      <w:r>
        <w:rPr>
          <w:rFonts w:ascii="Arial" w:hAnsi="Arial" w:cs="Arial"/>
        </w:rPr>
        <w:t>................................................................................................................................</w:t>
      </w:r>
    </w:p>
    <w:p w:rsidR="00990225" w:rsidRDefault="001742E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imię, nazwisko i stanowisko służbowe</w:t>
      </w:r>
    </w:p>
    <w:p w:rsidR="00990225" w:rsidRDefault="001742E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zwaną dalej Zamawiającym, a</w:t>
      </w:r>
    </w:p>
    <w:p w:rsidR="00990225" w:rsidRDefault="001742E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(w przypadku osób fizycznych )</w:t>
      </w:r>
    </w:p>
    <w:p w:rsidR="00990225" w:rsidRDefault="001742E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...............................</w:t>
      </w:r>
      <w:r>
        <w:rPr>
          <w:rFonts w:ascii="Arial" w:hAnsi="Arial" w:cs="Arial"/>
        </w:rPr>
        <w:t>.....................................................................................................................</w:t>
      </w:r>
    </w:p>
    <w:p w:rsidR="00990225" w:rsidRDefault="001742E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imię i nazwisko właściciela, nazwa firmy i jej adres, oraz adres do doręczeń</w:t>
      </w:r>
    </w:p>
    <w:p w:rsidR="00990225" w:rsidRDefault="001742E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</w:t>
      </w:r>
      <w:r>
        <w:rPr>
          <w:rFonts w:ascii="Arial" w:hAnsi="Arial" w:cs="Arial"/>
        </w:rPr>
        <w:t>.......................................................................................</w:t>
      </w:r>
    </w:p>
    <w:p w:rsidR="00990225" w:rsidRDefault="001742E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zarejestrowaną w ......................................................................... pod nr ..................................</w:t>
      </w:r>
    </w:p>
    <w:p w:rsidR="00990225" w:rsidRDefault="001742E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REGON .............................</w:t>
      </w:r>
      <w:r>
        <w:rPr>
          <w:rFonts w:ascii="Arial" w:hAnsi="Arial" w:cs="Arial"/>
        </w:rPr>
        <w:t>..............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NIP ................................................</w:t>
      </w:r>
    </w:p>
    <w:p w:rsidR="00990225" w:rsidRDefault="001742E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( w przypadku spółki cywilnej )</w:t>
      </w:r>
    </w:p>
    <w:p w:rsidR="00990225" w:rsidRDefault="001742E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:rsidR="00990225" w:rsidRDefault="001742E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imio</w:t>
      </w:r>
      <w:r>
        <w:rPr>
          <w:rFonts w:ascii="Arial" w:hAnsi="Arial" w:cs="Arial"/>
        </w:rPr>
        <w:t>na, nazwiska i adresy wspólników,</w:t>
      </w:r>
    </w:p>
    <w:p w:rsidR="00990225" w:rsidRDefault="001742E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:rsidR="00990225" w:rsidRDefault="001742E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nazwa firmy, jej siedziba, adres do doręczeń</w:t>
      </w:r>
    </w:p>
    <w:p w:rsidR="00990225" w:rsidRDefault="001742E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zarejestrowana w ...........</w:t>
      </w:r>
      <w:r>
        <w:rPr>
          <w:rFonts w:ascii="Arial" w:hAnsi="Arial" w:cs="Arial"/>
        </w:rPr>
        <w:t>................................................................. pod Nr ..............................</w:t>
      </w:r>
    </w:p>
    <w:p w:rsidR="00990225" w:rsidRDefault="001742E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REGON ...........................................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NIP ...............................................</w:t>
      </w:r>
    </w:p>
    <w:p w:rsidR="00990225" w:rsidRDefault="001742E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( w przypadku spółki prawa handlowego )</w:t>
      </w:r>
    </w:p>
    <w:p w:rsidR="00990225" w:rsidRDefault="001742E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:rsidR="00990225" w:rsidRDefault="001742E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nazwa firmy, jej siedziba, orzeczenie sądu rejestrowego i nr rejestru, imiona i nazwiska członków Zarządu</w:t>
      </w:r>
    </w:p>
    <w:p w:rsidR="00990225" w:rsidRDefault="001742E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.</w:t>
      </w:r>
      <w:r>
        <w:rPr>
          <w:rFonts w:ascii="Arial" w:hAnsi="Arial" w:cs="Arial"/>
        </w:rPr>
        <w:t>...................................................................................................................................................</w:t>
      </w:r>
    </w:p>
    <w:p w:rsidR="00990225" w:rsidRDefault="001742E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wysokość kapitału zakładowego</w:t>
      </w:r>
    </w:p>
    <w:p w:rsidR="00990225" w:rsidRDefault="001742E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</w:t>
      </w:r>
      <w:r>
        <w:rPr>
          <w:rFonts w:ascii="Arial" w:hAnsi="Arial" w:cs="Arial"/>
        </w:rPr>
        <w:t>......................................................................</w:t>
      </w:r>
    </w:p>
    <w:p w:rsidR="00990225" w:rsidRDefault="001742E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reprezentowana przez : ........................................................................................</w:t>
      </w:r>
    </w:p>
    <w:p w:rsidR="00990225" w:rsidRDefault="001742E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nazwisko i imię osoby reprezentującej firmę</w:t>
      </w:r>
    </w:p>
    <w:p w:rsidR="00990225" w:rsidRDefault="001742E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REGON .......................</w:t>
      </w:r>
      <w:r>
        <w:rPr>
          <w:rFonts w:ascii="Arial" w:hAnsi="Arial" w:cs="Arial"/>
        </w:rPr>
        <w:t>.........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NIP ................................................</w:t>
      </w:r>
    </w:p>
    <w:p w:rsidR="00990225" w:rsidRDefault="001742E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zwanym dalej Wykonawcą, na podstawie dokonanego przez Zamawiającego wyboru oferty w trybie podstawowym bez negocjacji  art. 275 ust. 1 </w:t>
      </w:r>
      <w:proofErr w:type="spellStart"/>
      <w:r>
        <w:rPr>
          <w:rFonts w:ascii="Arial" w:hAnsi="Arial" w:cs="Arial"/>
        </w:rPr>
        <w:t>uPzp</w:t>
      </w:r>
      <w:proofErr w:type="spellEnd"/>
      <w:r>
        <w:rPr>
          <w:rFonts w:ascii="Arial" w:hAnsi="Arial" w:cs="Arial"/>
        </w:rPr>
        <w:t>, nr sprawy FZ-2380/9/26/JW., o następującej treśc</w:t>
      </w:r>
      <w:r>
        <w:rPr>
          <w:rFonts w:ascii="Arial" w:hAnsi="Arial" w:cs="Arial"/>
        </w:rPr>
        <w:t>i:</w:t>
      </w:r>
    </w:p>
    <w:p w:rsidR="00990225" w:rsidRDefault="00990225">
      <w:pPr>
        <w:spacing w:line="360" w:lineRule="auto"/>
        <w:jc w:val="center"/>
        <w:rPr>
          <w:rFonts w:ascii="Arial" w:hAnsi="Arial" w:cs="Arial"/>
        </w:rPr>
      </w:pPr>
    </w:p>
    <w:p w:rsidR="00990225" w:rsidRDefault="001742EC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§ 1</w:t>
      </w:r>
    </w:p>
    <w:p w:rsidR="00990225" w:rsidRDefault="001742EC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zobowiązuje się do dostarczenia Zamawiającemu </w:t>
      </w:r>
      <w:r>
        <w:rPr>
          <w:rFonts w:ascii="Arial" w:hAnsi="Arial" w:cs="Arial"/>
          <w:b/>
        </w:rPr>
        <w:t>urządzeń umożliwiających zdalne współdzielenie zasobów sieci radiowych dla potrzeb jednostek podległych KWP w Łodzi zwanych dalej „</w:t>
      </w:r>
      <w:r>
        <w:rPr>
          <w:rFonts w:ascii="Arial" w:hAnsi="Arial" w:cs="Arial"/>
        </w:rPr>
        <w:t xml:space="preserve">przedmiotem umowy” o parametrach </w:t>
      </w:r>
      <w:proofErr w:type="spellStart"/>
      <w:r>
        <w:rPr>
          <w:rFonts w:ascii="Arial" w:hAnsi="Arial" w:cs="Arial"/>
        </w:rPr>
        <w:t>funkcjonalno</w:t>
      </w:r>
      <w:proofErr w:type="spellEnd"/>
      <w:r>
        <w:rPr>
          <w:rFonts w:ascii="Arial" w:hAnsi="Arial" w:cs="Arial"/>
        </w:rPr>
        <w:t xml:space="preserve"> – technicznych, zgodnych </w:t>
      </w:r>
      <w:r>
        <w:rPr>
          <w:rFonts w:ascii="Arial" w:hAnsi="Arial" w:cs="Arial"/>
        </w:rPr>
        <w:br/>
        <w:t xml:space="preserve">ze złożoną ofertą, SWZ i szczegółowym opisem przedmiotu zamówienia (OPZ), z zastrzeżeniem </w:t>
      </w:r>
      <w:r>
        <w:rPr>
          <w:rFonts w:ascii="Arial" w:hAnsi="Arial" w:cs="Arial"/>
        </w:rPr>
        <w:br/>
        <w:t>§ 11 ust. 1 umowy.</w:t>
      </w:r>
    </w:p>
    <w:p w:rsidR="00990225" w:rsidRDefault="001742EC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Załącznikami do umowy, stanowiącymi jej integralną część są: </w:t>
      </w:r>
    </w:p>
    <w:p w:rsidR="00990225" w:rsidRDefault="001742EC">
      <w:pPr>
        <w:spacing w:line="36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opis przed</w:t>
      </w:r>
      <w:r>
        <w:rPr>
          <w:rFonts w:ascii="Arial" w:hAnsi="Arial" w:cs="Arial"/>
        </w:rPr>
        <w:t xml:space="preserve">miotu zamówienia (OPZ) – załącznik nr 1, </w:t>
      </w:r>
    </w:p>
    <w:p w:rsidR="00990225" w:rsidRDefault="001742EC">
      <w:pPr>
        <w:spacing w:line="36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formularz ofertowy (oferta) – załącznik nr 2 </w:t>
      </w:r>
    </w:p>
    <w:p w:rsidR="00990225" w:rsidRDefault="001742EC">
      <w:pPr>
        <w:spacing w:line="36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wzór protokołu odbioru  – załącznik nr 3.</w:t>
      </w:r>
    </w:p>
    <w:p w:rsidR="00990225" w:rsidRDefault="001742EC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zobowiązuje się do dostarczenia przedmiotu umowy w ilości zgodnej z ilościami wskazanymi w opisie przedmiotu zam</w:t>
      </w:r>
      <w:r>
        <w:rPr>
          <w:rFonts w:ascii="Arial" w:hAnsi="Arial" w:cs="Arial"/>
        </w:rPr>
        <w:t>ówienia.</w:t>
      </w:r>
    </w:p>
    <w:p w:rsidR="00990225" w:rsidRDefault="00990225">
      <w:pPr>
        <w:spacing w:line="360" w:lineRule="auto"/>
        <w:jc w:val="center"/>
        <w:rPr>
          <w:rFonts w:ascii="Arial" w:hAnsi="Arial" w:cs="Arial"/>
        </w:rPr>
      </w:pPr>
    </w:p>
    <w:p w:rsidR="00990225" w:rsidRDefault="00990225">
      <w:pPr>
        <w:spacing w:line="360" w:lineRule="auto"/>
        <w:jc w:val="center"/>
        <w:rPr>
          <w:rFonts w:ascii="Arial" w:hAnsi="Arial" w:cs="Arial"/>
        </w:rPr>
      </w:pPr>
    </w:p>
    <w:p w:rsidR="00990225" w:rsidRDefault="001742EC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§ 2</w:t>
      </w:r>
    </w:p>
    <w:p w:rsidR="00990225" w:rsidRDefault="001742EC">
      <w:pPr>
        <w:pStyle w:val="Akapitzlist"/>
        <w:numPr>
          <w:ilvl w:val="0"/>
          <w:numId w:val="4"/>
        </w:num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zobowiązuje się dostarczyć  przedmiot umowy jednorazowo  w terminie do 60 dni kalendarzowych od dnia podpisania umowy.</w:t>
      </w:r>
      <w:r>
        <w:rPr>
          <w:rFonts w:ascii="Arial" w:hAnsi="Arial" w:cs="Arial"/>
          <w:color w:val="EE0000"/>
        </w:rPr>
        <w:t xml:space="preserve"> </w:t>
      </w:r>
      <w:r>
        <w:rPr>
          <w:rFonts w:ascii="Arial" w:hAnsi="Arial" w:cs="Arial"/>
        </w:rPr>
        <w:t xml:space="preserve">Terminem dostawy jest termin podpisania protokołu odbioru. </w:t>
      </w:r>
    </w:p>
    <w:p w:rsidR="00990225" w:rsidRDefault="001742EC">
      <w:pPr>
        <w:pStyle w:val="Akapitzlist"/>
        <w:numPr>
          <w:ilvl w:val="0"/>
          <w:numId w:val="4"/>
        </w:num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Miejscem dostawy będzie siedziba KMP w Łodzi, ul. </w:t>
      </w:r>
      <w:r>
        <w:rPr>
          <w:rFonts w:ascii="Arial" w:hAnsi="Arial" w:cs="Arial"/>
        </w:rPr>
        <w:t>Sienkiewicza 28/30. Dostawa</w:t>
      </w:r>
      <w:r>
        <w:rPr>
          <w:rFonts w:ascii="Arial" w:hAnsi="Arial" w:cs="Arial"/>
          <w:color w:val="EE0000"/>
        </w:rPr>
        <w:t xml:space="preserve"> </w:t>
      </w:r>
      <w:r>
        <w:rPr>
          <w:rFonts w:ascii="Arial" w:hAnsi="Arial" w:cs="Arial"/>
        </w:rPr>
        <w:t xml:space="preserve">odbędzie </w:t>
      </w:r>
      <w:r>
        <w:rPr>
          <w:rFonts w:ascii="Arial" w:hAnsi="Arial" w:cs="Arial"/>
        </w:rPr>
        <w:br/>
        <w:t>się w dni robocze w godzinach 8:30 – 14.00, przy czym zakończy się nie później niż o godzinie 15.00.</w:t>
      </w:r>
    </w:p>
    <w:p w:rsidR="00990225" w:rsidRDefault="001742EC">
      <w:pPr>
        <w:pStyle w:val="Akapitzlist"/>
        <w:numPr>
          <w:ilvl w:val="0"/>
          <w:numId w:val="4"/>
        </w:num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Wykonawca zawiadomi Zamawiającego o gotowości do wykonania dostawy na przynajmniej  jeden dzień roboczy przed planow</w:t>
      </w:r>
      <w:r>
        <w:rPr>
          <w:rFonts w:ascii="Arial" w:hAnsi="Arial" w:cs="Arial"/>
        </w:rPr>
        <w:t xml:space="preserve">anym terminem dostawy. </w:t>
      </w:r>
    </w:p>
    <w:p w:rsidR="00990225" w:rsidRDefault="001742EC">
      <w:pPr>
        <w:pStyle w:val="Akapitzlist"/>
        <w:numPr>
          <w:ilvl w:val="0"/>
          <w:numId w:val="4"/>
        </w:num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ponosi wszelkie koszty związane z dostawą przedmiotu umowy.</w:t>
      </w:r>
    </w:p>
    <w:p w:rsidR="00990225" w:rsidRDefault="001742EC">
      <w:pPr>
        <w:pStyle w:val="Akapitzlist"/>
        <w:numPr>
          <w:ilvl w:val="0"/>
          <w:numId w:val="4"/>
        </w:num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przyjmuje pełną odpowiedzialność za transport dostawy oraz jej ubezpieczenie </w:t>
      </w:r>
      <w:r>
        <w:rPr>
          <w:rFonts w:ascii="Arial" w:hAnsi="Arial" w:cs="Arial"/>
        </w:rPr>
        <w:br/>
        <w:t xml:space="preserve">od wszelkich </w:t>
      </w:r>
      <w:proofErr w:type="spellStart"/>
      <w:r>
        <w:rPr>
          <w:rFonts w:ascii="Arial" w:hAnsi="Arial" w:cs="Arial"/>
        </w:rPr>
        <w:t>ryzyk</w:t>
      </w:r>
      <w:proofErr w:type="spellEnd"/>
      <w:r>
        <w:rPr>
          <w:rFonts w:ascii="Arial" w:hAnsi="Arial" w:cs="Arial"/>
        </w:rPr>
        <w:t>.</w:t>
      </w:r>
    </w:p>
    <w:p w:rsidR="00990225" w:rsidRDefault="001742EC">
      <w:pPr>
        <w:pStyle w:val="Akapitzlist"/>
        <w:numPr>
          <w:ilvl w:val="0"/>
          <w:numId w:val="4"/>
        </w:num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Dostawa obejmuje wniesienie sprzętu do wskazanych prze</w:t>
      </w:r>
      <w:r>
        <w:rPr>
          <w:rFonts w:ascii="Arial" w:hAnsi="Arial" w:cs="Arial"/>
        </w:rPr>
        <w:t>z Zamawiającego pomieszczeń. Sprzęt niewniesiony uważa się, za nie dostarczony.</w:t>
      </w:r>
    </w:p>
    <w:p w:rsidR="00990225" w:rsidRDefault="001742EC">
      <w:pPr>
        <w:pStyle w:val="Akapitzlist"/>
        <w:numPr>
          <w:ilvl w:val="0"/>
          <w:numId w:val="4"/>
        </w:num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Przedmiot umowy musi być fabrycznie nowy, kompletny.</w:t>
      </w:r>
    </w:p>
    <w:p w:rsidR="00990225" w:rsidRDefault="001742EC">
      <w:pPr>
        <w:pStyle w:val="Akapitzlist"/>
        <w:numPr>
          <w:ilvl w:val="0"/>
          <w:numId w:val="4"/>
        </w:num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Wykonawca gwarantuje, że wszedł w posiadanie sprzętu, stanowiącego przedmiot umowy ponosząc z tego tytułu wszelkie opłaty</w:t>
      </w:r>
      <w:r>
        <w:rPr>
          <w:rFonts w:ascii="Arial" w:hAnsi="Arial" w:cs="Arial"/>
        </w:rPr>
        <w:t xml:space="preserve"> przewidziane prawem.</w:t>
      </w:r>
    </w:p>
    <w:p w:rsidR="00990225" w:rsidRDefault="001742EC">
      <w:pPr>
        <w:pStyle w:val="Akapitzlist"/>
        <w:numPr>
          <w:ilvl w:val="0"/>
          <w:numId w:val="4"/>
        </w:num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ponosi odpowiedzialność za profesjonalne, rzetelne i terminowe wykonanie przedmiotu umowy.</w:t>
      </w:r>
    </w:p>
    <w:p w:rsidR="00990225" w:rsidRDefault="001742EC">
      <w:pPr>
        <w:pStyle w:val="Akapitzlist"/>
        <w:numPr>
          <w:ilvl w:val="0"/>
          <w:numId w:val="4"/>
        </w:numPr>
        <w:spacing w:line="360" w:lineRule="auto"/>
        <w:ind w:left="284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gwarantuje, że dostarczony Zamawiającemu przedmiot umowy, będzie w pełni zgodny </w:t>
      </w:r>
      <w:r>
        <w:rPr>
          <w:rFonts w:ascii="Arial" w:hAnsi="Arial" w:cs="Arial"/>
        </w:rPr>
        <w:br/>
        <w:t>z SWZ, opisem przedmiotu zamówienia i pozo</w:t>
      </w:r>
      <w:r>
        <w:rPr>
          <w:rFonts w:ascii="Arial" w:hAnsi="Arial" w:cs="Arial"/>
        </w:rPr>
        <w:t xml:space="preserve">stałymi dokumentami zamówienia oraz wolny </w:t>
      </w:r>
      <w:r>
        <w:rPr>
          <w:rFonts w:ascii="Arial" w:hAnsi="Arial" w:cs="Arial"/>
        </w:rPr>
        <w:br/>
        <w:t>od wad fizycznych  i prawnych.</w:t>
      </w:r>
    </w:p>
    <w:p w:rsidR="00990225" w:rsidRDefault="001742EC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§ 3</w:t>
      </w:r>
    </w:p>
    <w:p w:rsidR="00990225" w:rsidRDefault="001742EC">
      <w:pPr>
        <w:pStyle w:val="Akapitzlist"/>
        <w:numPr>
          <w:ilvl w:val="3"/>
          <w:numId w:val="1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Ze strony Zamawiającego osobą uprawnioną do kontaktów z Wykonawcą w sprawach realizacji przedmiotu umowy jest</w:t>
      </w:r>
      <w:bookmarkStart w:id="0" w:name="_Hlk128467767"/>
      <w:r>
        <w:rPr>
          <w:rFonts w:ascii="Arial" w:hAnsi="Arial" w:cs="Arial"/>
        </w:rPr>
        <w:t>: ……………………………………………………………………………………… …</w:t>
      </w:r>
      <w:proofErr w:type="spellStart"/>
      <w:r>
        <w:rPr>
          <w:rFonts w:ascii="Arial" w:hAnsi="Arial" w:cs="Arial"/>
        </w:rPr>
        <w:t>tel</w:t>
      </w:r>
      <w:proofErr w:type="spellEnd"/>
      <w:r>
        <w:rPr>
          <w:rFonts w:ascii="Arial" w:hAnsi="Arial" w:cs="Arial"/>
        </w:rPr>
        <w:t>………………………………..e-mail:……………………</w:t>
      </w:r>
      <w:r>
        <w:rPr>
          <w:rFonts w:ascii="Arial" w:hAnsi="Arial" w:cs="Arial"/>
        </w:rPr>
        <w:t>………..</w:t>
      </w:r>
      <w:bookmarkEnd w:id="0"/>
    </w:p>
    <w:p w:rsidR="00990225" w:rsidRDefault="001742EC">
      <w:pPr>
        <w:pStyle w:val="Akapitzlist"/>
        <w:numPr>
          <w:ilvl w:val="3"/>
          <w:numId w:val="1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Ze strony Wykonawcy osobą uprawnioną do kontaktów z Zamawiającym w sprawach dotyczących realizacji przedmiotu umowy jest:…………………………………………………………………………… </w:t>
      </w:r>
      <w:proofErr w:type="spellStart"/>
      <w:r>
        <w:rPr>
          <w:rFonts w:ascii="Arial" w:hAnsi="Arial" w:cs="Arial"/>
        </w:rPr>
        <w:t>tel</w:t>
      </w:r>
      <w:proofErr w:type="spellEnd"/>
      <w:r>
        <w:rPr>
          <w:rFonts w:ascii="Arial" w:hAnsi="Arial" w:cs="Arial"/>
        </w:rPr>
        <w:t>…………………………………e-mail:………………………………..</w:t>
      </w:r>
    </w:p>
    <w:p w:rsidR="00990225" w:rsidRDefault="001742EC">
      <w:pPr>
        <w:pStyle w:val="Akapitzlist"/>
        <w:numPr>
          <w:ilvl w:val="3"/>
          <w:numId w:val="1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Wszystkie dokumenty dotyczące dostawy przygotowuje Wykonawca</w:t>
      </w:r>
      <w:r>
        <w:rPr>
          <w:rFonts w:ascii="Arial" w:hAnsi="Arial" w:cs="Arial"/>
        </w:rPr>
        <w:t>.</w:t>
      </w:r>
    </w:p>
    <w:p w:rsidR="00990225" w:rsidRDefault="001742EC">
      <w:pPr>
        <w:pStyle w:val="Akapitzlist"/>
        <w:numPr>
          <w:ilvl w:val="3"/>
          <w:numId w:val="1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zobowiązuje się poinformować osobę, o której mowa w  ust. 2 o powierzeniu jej danych osobowych ( imienia i nazwiska) Zamawiającemu i o przetwarzaniu tych danych </w:t>
      </w:r>
      <w:r>
        <w:rPr>
          <w:rFonts w:ascii="Arial" w:hAnsi="Arial" w:cs="Arial"/>
        </w:rPr>
        <w:br/>
        <w:t>(w szczególności poprzez przechowywanie i utrwalanie) przez Zamawiającego w celu r</w:t>
      </w:r>
      <w:r>
        <w:rPr>
          <w:rFonts w:ascii="Arial" w:hAnsi="Arial" w:cs="Arial"/>
        </w:rPr>
        <w:t xml:space="preserve">ealizacji niniejszej umowy poprzez zapoznanie się z klauzulą informacyjną znajdującą się pod adresem: </w:t>
      </w:r>
      <w:hyperlink r:id="rId6">
        <w:r>
          <w:rPr>
            <w:rStyle w:val="Hipercze"/>
            <w:rFonts w:ascii="Arial" w:hAnsi="Arial" w:cs="Arial"/>
          </w:rPr>
          <w:t>http://bip.lodz.kwp.policja.gov.pl/KP</w:t>
        </w:r>
        <w:r>
          <w:rPr>
            <w:rStyle w:val="Hipercze"/>
            <w:rFonts w:ascii="Arial" w:hAnsi="Arial" w:cs="Arial"/>
          </w:rPr>
          <w:t>L/ochrona-danych-osobowyc/28144Ochrona-danych-osobowych.html</w:t>
        </w:r>
      </w:hyperlink>
    </w:p>
    <w:p w:rsidR="00990225" w:rsidRDefault="001742EC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§ 4</w:t>
      </w:r>
    </w:p>
    <w:p w:rsidR="00990225" w:rsidRDefault="001742EC">
      <w:p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/>
        </w:rPr>
        <w:tab/>
        <w:t xml:space="preserve">Przedmiot umowy zostanie przyjęty przez Zamawiającego w obecności Wykonawcy </w:t>
      </w:r>
      <w:r>
        <w:rPr>
          <w:rFonts w:ascii="Arial" w:hAnsi="Arial" w:cs="Arial"/>
        </w:rPr>
        <w:br/>
        <w:t>po sprawdzeniu ilościowym  dostawy oraz zgodności dostawy z opisem przedmiotu zamówienia.</w:t>
      </w:r>
    </w:p>
    <w:p w:rsidR="00990225" w:rsidRDefault="001742EC">
      <w:p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2.</w:t>
      </w:r>
      <w:r>
        <w:rPr>
          <w:rFonts w:ascii="Arial" w:hAnsi="Arial" w:cs="Arial"/>
        </w:rPr>
        <w:tab/>
        <w:t>W przypadku stwier</w:t>
      </w:r>
      <w:r>
        <w:rPr>
          <w:rFonts w:ascii="Arial" w:hAnsi="Arial" w:cs="Arial"/>
        </w:rPr>
        <w:t xml:space="preserve">dzenia rozbieżności między ilością/kompletnością towaru określonego </w:t>
      </w:r>
      <w:r>
        <w:rPr>
          <w:rFonts w:ascii="Arial" w:hAnsi="Arial" w:cs="Arial"/>
        </w:rPr>
        <w:br/>
        <w:t>w dokumentach przewozowych, a ilością dostarczoną, Zamawiający sporządzi w obecności Wykonawcy protokół rozbieżności i zabezpieczy dokumenty przewozowe.</w:t>
      </w:r>
    </w:p>
    <w:p w:rsidR="00990225" w:rsidRDefault="001742EC">
      <w:p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  <w:r>
        <w:rPr>
          <w:rFonts w:ascii="Arial" w:hAnsi="Arial" w:cs="Arial"/>
        </w:rPr>
        <w:tab/>
        <w:t>Załatwienie uznanych reklamacji</w:t>
      </w:r>
      <w:r>
        <w:rPr>
          <w:rFonts w:ascii="Arial" w:hAnsi="Arial" w:cs="Arial"/>
        </w:rPr>
        <w:t xml:space="preserve"> dotyczących ilości/kompletności dostawy nastąpi w ciągu 1 dnia roboczego przez odpowiednie uzupełnienie dostawy uwzględniające faktycznie dostarczoną ilość towaru. </w:t>
      </w:r>
    </w:p>
    <w:p w:rsidR="00990225" w:rsidRDefault="001742EC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§ 5</w:t>
      </w:r>
    </w:p>
    <w:p w:rsidR="00990225" w:rsidRDefault="001742EC">
      <w:p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 xml:space="preserve">Zastrzeżenia dotyczące jakości lub zgodności dostarczonego towaru z opisem przedmiotu zamówienia, SWZ i pozostałymi dokumentami zamówienia Zamawiający zgłosi telefonicznie </w:t>
      </w:r>
      <w:r>
        <w:rPr>
          <w:rFonts w:ascii="Arial" w:hAnsi="Arial" w:cs="Arial"/>
        </w:rPr>
        <w:br/>
        <w:t>do osób podanych  w § 3 ust. 2 lub przesyłając zgłoszenie elektronicznie na wskazan</w:t>
      </w:r>
      <w:r>
        <w:rPr>
          <w:rFonts w:ascii="Arial" w:hAnsi="Arial" w:cs="Arial"/>
        </w:rPr>
        <w:t>y adres email,  w ciągu 5 dni roboczych od daty wykrycia wady w formie zgłoszenia reklamacyjnego. W przypadku zgłoszenia telefonicznego Zamawiający w/w fakt potwierdzi w formie email,  w którym będzie zapis o dacie telefonicznego zgłoszenia.</w:t>
      </w:r>
    </w:p>
    <w:p w:rsidR="00990225" w:rsidRDefault="001742EC">
      <w:pPr>
        <w:spacing w:line="360" w:lineRule="auto"/>
        <w:ind w:left="284" w:hanging="284"/>
        <w:jc w:val="both"/>
        <w:rPr>
          <w:rFonts w:ascii="Arial" w:hAnsi="Arial" w:cs="Arial"/>
          <w:color w:val="000000"/>
          <w:spacing w:val="-4"/>
          <w:lang w:val="sq-AL"/>
        </w:rPr>
      </w:pPr>
      <w:r>
        <w:rPr>
          <w:rFonts w:ascii="Arial" w:hAnsi="Arial" w:cs="Arial"/>
        </w:rPr>
        <w:t>2.</w:t>
      </w:r>
      <w:r>
        <w:rPr>
          <w:rFonts w:ascii="Arial" w:hAnsi="Arial" w:cs="Arial"/>
        </w:rPr>
        <w:tab/>
        <w:t>Wykonawca b</w:t>
      </w:r>
      <w:r>
        <w:rPr>
          <w:rFonts w:ascii="Arial" w:hAnsi="Arial" w:cs="Arial"/>
        </w:rPr>
        <w:t>ędzie zobowiązany rozpatrzyć reklamację w ciągu 5 dni roboczych od daty zgłoszenia. W przypadku uznania reklamacji za uzasadnioną, Wykonawca wg wyboru Zamawiającego :</w:t>
      </w:r>
    </w:p>
    <w:p w:rsidR="00990225" w:rsidRDefault="001742EC">
      <w:pPr>
        <w:numPr>
          <w:ilvl w:val="0"/>
          <w:numId w:val="14"/>
        </w:numPr>
        <w:spacing w:line="360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dokona naprawy lub wymieni towary wadliwe na wolne od wad (dot. towarów wadliwych) lub </w:t>
      </w:r>
    </w:p>
    <w:p w:rsidR="00990225" w:rsidRDefault="001742EC">
      <w:pPr>
        <w:numPr>
          <w:ilvl w:val="0"/>
          <w:numId w:val="15"/>
        </w:numPr>
        <w:spacing w:line="360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wymieni towary na zgodne ze złożoną ofertą i opisem przedmiotu zamówienia, SWZ, pozostałymi dokumentami zamówienia (dot. towarów niezgodnych z ofertą, opisem przedmiotu zamówienia. SWZ lub pozostałymi dokumentami zamówienia) i dostarczy do Zamawiającego na</w:t>
      </w:r>
      <w:r>
        <w:rPr>
          <w:rFonts w:ascii="Arial" w:hAnsi="Arial" w:cs="Arial"/>
        </w:rPr>
        <w:t xml:space="preserve"> własny koszt. </w:t>
      </w:r>
    </w:p>
    <w:p w:rsidR="00990225" w:rsidRDefault="001742EC">
      <w:pPr>
        <w:pStyle w:val="Akapitzlist"/>
        <w:numPr>
          <w:ilvl w:val="0"/>
          <w:numId w:val="5"/>
        </w:num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Nieudzielenie odpowiedzi na zgłoszoną reklamację w ciągu 5 dni roboczych od dnia jej otrzymania uważa się za uznanie reklamacji za uzasadnioną.</w:t>
      </w:r>
    </w:p>
    <w:p w:rsidR="00990225" w:rsidRDefault="001742EC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§ 6</w:t>
      </w:r>
    </w:p>
    <w:p w:rsidR="00990225" w:rsidRDefault="001742EC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udziela gwarancji prawidłowej jakości i prawidłowego działania przedmiotu na okres</w:t>
      </w:r>
      <w:r>
        <w:rPr>
          <w:rFonts w:ascii="Arial" w:hAnsi="Arial" w:cs="Arial"/>
        </w:rPr>
        <w:t xml:space="preserve"> …. miesięcy zgodnie z formularzem ofertowym – zał. nr 2 do umowy.</w:t>
      </w:r>
    </w:p>
    <w:p w:rsidR="00990225" w:rsidRDefault="001742EC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 dostarczonego sprzętu będą dołączone karty gwarancyjne zawierające numer seryjny, termin </w:t>
      </w:r>
      <w:r>
        <w:rPr>
          <w:rFonts w:ascii="Arial" w:hAnsi="Arial" w:cs="Arial"/>
        </w:rPr>
        <w:br/>
        <w:t xml:space="preserve">i warunki ważności gwarancji, adresy i numery telefonów punktów serwisowych świadczących usługi </w:t>
      </w:r>
      <w:r>
        <w:rPr>
          <w:rFonts w:ascii="Arial" w:hAnsi="Arial" w:cs="Arial"/>
        </w:rPr>
        <w:t>gwarancyjne ( dopuszcza się zastosowanie jednej gwarancji zbiorczej ).</w:t>
      </w:r>
    </w:p>
    <w:p w:rsidR="00990225" w:rsidRDefault="001742EC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W okresie gwarancji, Wykonawca zapewnia nieodpłatne usługi serwisowe autoryzowanego przez producenta urządzenia punktu, w tym naprawy serwisowe, zgodnie z opisem przedmiotu zamówienia -</w:t>
      </w:r>
      <w:r>
        <w:rPr>
          <w:rFonts w:ascii="Arial" w:hAnsi="Arial" w:cs="Arial"/>
        </w:rPr>
        <w:t xml:space="preserve"> zał. nr 1 do umowy. </w:t>
      </w:r>
    </w:p>
    <w:p w:rsidR="00990225" w:rsidRDefault="001742EC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Gwarancja przez cały okres jej obowiązywania obejmuje usługę zatrzymania dysku przez Zamawiającego w przypadku awarii, przy czym w szczególności dotyczy to dysków zawierających dane wrażliwe, w tym pochodzących z urządzeń rejestrujący</w:t>
      </w:r>
      <w:r>
        <w:rPr>
          <w:rFonts w:ascii="Arial" w:hAnsi="Arial" w:cs="Arial"/>
          <w:i/>
        </w:rPr>
        <w:t>ch rozmowy. W przypadku awarii takiego dysku, nowy dysk zostanie dostarczony w ramach gwarancji, natomiast uszkodzony dysk pozostanie własnością Zamawiającego i nie będzie podlegał zwrotowi ani przekazaniu Wykonawcy.</w:t>
      </w:r>
    </w:p>
    <w:p w:rsidR="00990225" w:rsidRDefault="001742EC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zobowiązuje się do dokonania </w:t>
      </w:r>
      <w:r>
        <w:rPr>
          <w:rFonts w:ascii="Arial" w:hAnsi="Arial" w:cs="Arial"/>
        </w:rPr>
        <w:t>usługi gwarancyjnej, w tym naprawy sprzętu w terminie  15 dni kalendarzowych. Wykonanie naprawy przedłuża okres gwarancji o czas niesprawności sprzętu.</w:t>
      </w:r>
    </w:p>
    <w:p w:rsidR="00990225" w:rsidRDefault="001742EC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dokona nieodpłatnej wymiany urządzenia na nowe, w terminie 7 dni roboczych od dnia zgłoszenia,</w:t>
      </w:r>
      <w:r>
        <w:rPr>
          <w:rFonts w:ascii="Arial" w:hAnsi="Arial" w:cs="Arial"/>
        </w:rPr>
        <w:t xml:space="preserve"> gdy urządzenie po dwóch kolejnych naprawach tego samego elementu lub zespołu wykaże wady, nieprawidłowość w działaniu.</w:t>
      </w:r>
    </w:p>
    <w:p w:rsidR="00990225" w:rsidRDefault="001742EC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Wymiana urządzenia automatycznie powoduje obowiązek Wykonawcy wystawienia nowej karty gwarancyjnej z terminem gwarancji określonym w ust</w:t>
      </w:r>
      <w:r>
        <w:rPr>
          <w:rFonts w:ascii="Arial" w:hAnsi="Arial" w:cs="Arial"/>
        </w:rPr>
        <w:t>. 1, począwszy od dnia wymiany.</w:t>
      </w:r>
    </w:p>
    <w:p w:rsidR="00990225" w:rsidRDefault="001742EC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Wszelkie zgłoszenia związane z wykonaniem warunków gwarancji, dokonywane  w formie pisemnej  będą przyjmowane w dni robocze. Wykonawca w karcie gwarancyjnej zamieści adres i numer faksu autoryzowanego punktu serwisowego. </w:t>
      </w:r>
    </w:p>
    <w:p w:rsidR="00990225" w:rsidRDefault="001742EC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Ws</w:t>
      </w:r>
      <w:r>
        <w:rPr>
          <w:rFonts w:ascii="Arial" w:hAnsi="Arial" w:cs="Arial"/>
        </w:rPr>
        <w:t xml:space="preserve">zelkie koszty związane ze świadczeniem zobowiązań gwarancyjnych, w tym dojazdów </w:t>
      </w:r>
      <w:r>
        <w:rPr>
          <w:rFonts w:ascii="Arial" w:hAnsi="Arial" w:cs="Arial"/>
        </w:rPr>
        <w:br/>
        <w:t>i transportu w okresie gwarancji ponosi Wykonawca.</w:t>
      </w:r>
    </w:p>
    <w:p w:rsidR="00990225" w:rsidRDefault="001742EC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§ 7</w:t>
      </w:r>
    </w:p>
    <w:p w:rsidR="00990225" w:rsidRDefault="001742EC">
      <w:pPr>
        <w:numPr>
          <w:ilvl w:val="0"/>
          <w:numId w:val="6"/>
        </w:numPr>
        <w:spacing w:line="36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Maksymalna wartość umowy brutto wynosi ………………………  zł.  Słownie: ……………………</w:t>
      </w:r>
    </w:p>
    <w:p w:rsidR="00990225" w:rsidRDefault="001742EC">
      <w:pPr>
        <w:spacing w:line="360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       Środki budżetowe – rozdział …………… </w:t>
      </w:r>
      <w:r>
        <w:rPr>
          <w:rFonts w:ascii="Arial" w:hAnsi="Arial" w:cs="Arial"/>
        </w:rPr>
        <w:t>paragraf …………………. pozycja …………………..</w:t>
      </w:r>
    </w:p>
    <w:p w:rsidR="00990225" w:rsidRDefault="001742EC">
      <w:pPr>
        <w:spacing w:line="36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Wynagrodzenie brutto obejmuje wszelkie koszty związane z realizacją umowy z uwzględnieniem podatku od towarów i usług VAT, innych opłat i podatków, podatków celnych, koszty osprzętu, oprogramowania, sterowników, licencji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kosztów opakowania oraz ewentualnych upustów </w:t>
      </w:r>
      <w:r>
        <w:rPr>
          <w:rFonts w:ascii="Arial" w:hAnsi="Arial" w:cs="Arial"/>
        </w:rPr>
        <w:br/>
      </w:r>
      <w:bookmarkStart w:id="1" w:name="_GoBack"/>
      <w:bookmarkEnd w:id="1"/>
      <w:r>
        <w:rPr>
          <w:rFonts w:ascii="Arial" w:hAnsi="Arial" w:cs="Arial"/>
        </w:rPr>
        <w:t>i rabatów, skalkulowanych z uwzględnieniem kosztów dostawy ( transportu) do wskazanej przez Zamawiającego  lokalizacji.</w:t>
      </w:r>
    </w:p>
    <w:p w:rsidR="00990225" w:rsidRDefault="001742EC">
      <w:pPr>
        <w:tabs>
          <w:tab w:val="left" w:pos="360"/>
        </w:tabs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2. Strony zgodnie postanawiają, że Wykonawca wystawiał będzie  fakt</w:t>
      </w:r>
      <w:r>
        <w:rPr>
          <w:rFonts w:ascii="Arial" w:hAnsi="Arial" w:cs="Arial"/>
        </w:rPr>
        <w:t xml:space="preserve">ury zgodnie z ustawą z dnia 11 marca 2004 r. o podatku od towarów i usług oraz przepisami dotyczącymi Krajowego Systemu e-Faktur (dalej 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 xml:space="preserve">), w tym przepisami regulującymi tryby szczególne (offline/awaryjne) wystawiania i przekazywania faktur, o ile mają </w:t>
      </w:r>
      <w:r>
        <w:rPr>
          <w:rFonts w:ascii="Arial" w:hAnsi="Arial" w:cs="Arial"/>
        </w:rPr>
        <w:t>zastosowanie.</w:t>
      </w:r>
    </w:p>
    <w:p w:rsidR="00990225" w:rsidRDefault="001742EC">
      <w:pPr>
        <w:tabs>
          <w:tab w:val="left" w:pos="360"/>
        </w:tabs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Przez „fakturę ustrukturyzowaną” strony rozumieją fakturę wystawioną przy użyciu 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 xml:space="preserve">, która uzyskuje walor faktury ustrukturyzowanej po nadaniu numeru identyfikującego tej faktury w 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 xml:space="preserve"> (numer 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), z zastrzeżeniem trybów offline/awaryj</w:t>
      </w:r>
      <w:r>
        <w:rPr>
          <w:rFonts w:ascii="Arial" w:hAnsi="Arial" w:cs="Arial"/>
        </w:rPr>
        <w:t>nych przewidzianych przepisami.</w:t>
      </w:r>
    </w:p>
    <w:p w:rsidR="00990225" w:rsidRDefault="001742EC">
      <w:pPr>
        <w:tabs>
          <w:tab w:val="left" w:pos="360"/>
        </w:tabs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4. Wykonawca oświadcza, że w odniesieniu do niniejszej umowy: (należy wybrać jedną opcję poprzez wykreślenie pozostałych)</w:t>
      </w:r>
    </w:p>
    <w:p w:rsidR="00990225" w:rsidRDefault="001742EC">
      <w:pPr>
        <w:spacing w:line="360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a)wystawia faktury w Krajowym Systemie e-Faktur (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)</w:t>
      </w:r>
    </w:p>
    <w:p w:rsidR="00990225" w:rsidRDefault="001742EC">
      <w:pPr>
        <w:spacing w:line="360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b)będzie wystawiał faktury w Krajowym Systemie </w:t>
      </w:r>
      <w:r>
        <w:rPr>
          <w:rFonts w:ascii="Arial" w:hAnsi="Arial" w:cs="Arial"/>
        </w:rPr>
        <w:t>e-Faktur (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) od dnia …………</w:t>
      </w:r>
    </w:p>
    <w:p w:rsidR="00990225" w:rsidRDefault="001742EC">
      <w:pPr>
        <w:spacing w:line="360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c)nie będzie wystawiał faktur w Krajowym Systemie e-Faktur (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).</w:t>
      </w:r>
    </w:p>
    <w:p w:rsidR="00990225" w:rsidRDefault="001742EC">
      <w:pPr>
        <w:spacing w:line="360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W przypadku zmiany okoliczności mających wpływ na prawdziwość oświadczenia, o którym mowa w ust. 4 (w szczególności powstania po stronie wykonawcy obowiązku </w:t>
      </w:r>
      <w:r>
        <w:rPr>
          <w:rFonts w:ascii="Arial" w:hAnsi="Arial" w:cs="Arial"/>
        </w:rPr>
        <w:t xml:space="preserve">wystawiania faktur w 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 xml:space="preserve"> albo rozpoczęcia korzystania z 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), Wykonawca zobowiązuje się do niezwłocznego poinformowania Zamawiającego w formie dokumentowej oraz do stosowania fakturowania zgodnego z przepisami powszechnie obowiązującymi od dnia, w którym</w:t>
      </w:r>
      <w:r>
        <w:rPr>
          <w:rFonts w:ascii="Arial" w:hAnsi="Arial" w:cs="Arial"/>
        </w:rPr>
        <w:t xml:space="preserve"> obowiązek ten powstał.</w:t>
      </w:r>
    </w:p>
    <w:p w:rsidR="00990225" w:rsidRDefault="001742EC">
      <w:pPr>
        <w:spacing w:line="360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6. Rozliczenia wykonywania  umowy będą następowały w oparciu o protokół   odbioru  sporządzony,  zgodnie z postanowieniami zawartymi w 2 §  ust 1 niniejszej umowy.</w:t>
      </w:r>
    </w:p>
    <w:p w:rsidR="00990225" w:rsidRDefault="001742EC">
      <w:pPr>
        <w:spacing w:line="360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7. Warunkiem wystawienia faktury przez Wykonawcę będzie uprzednie sp</w:t>
      </w:r>
      <w:r>
        <w:rPr>
          <w:rFonts w:ascii="Arial" w:hAnsi="Arial" w:cs="Arial"/>
        </w:rPr>
        <w:t>orządzenie protokołu odbioru  przedmiotu umowy bez uwag i zastrzeżeń, z zastrzeżeniem ust 16.</w:t>
      </w:r>
    </w:p>
    <w:p w:rsidR="00990225" w:rsidRDefault="001742EC">
      <w:pPr>
        <w:spacing w:line="360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8. Zapłata wynagrodzenia przez Zamawiającego będzie następowała na rachunek Wykonawcy wskazywany przez niego w fakturze. Rachunek bankowy powinien być zgodny z nu</w:t>
      </w:r>
      <w:r>
        <w:rPr>
          <w:rFonts w:ascii="Arial" w:hAnsi="Arial" w:cs="Arial"/>
        </w:rPr>
        <w:t>merem rachunku bankowego zawartego w wykazie podmiotów prowadzonych przez Szefa KAS ( tzw. białej liście podatników VAT).</w:t>
      </w:r>
    </w:p>
    <w:p w:rsidR="00990225" w:rsidRDefault="001742EC">
      <w:pPr>
        <w:spacing w:line="360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9. Wynagrodzenie jest płatne w terminie 30 dni od dnia doręczenia Zamawiającemu prawidłowo wystawionej faktury.</w:t>
      </w:r>
    </w:p>
    <w:p w:rsidR="00990225" w:rsidRDefault="001742EC">
      <w:pPr>
        <w:spacing w:line="360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10. Za dzień doręczeni</w:t>
      </w:r>
      <w:r>
        <w:rPr>
          <w:rFonts w:ascii="Arial" w:hAnsi="Arial" w:cs="Arial"/>
        </w:rPr>
        <w:t xml:space="preserve">a faktury wystawionej w innej formie niż w 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 xml:space="preserve"> uznaje się odpowiednio:</w:t>
      </w:r>
    </w:p>
    <w:p w:rsidR="00990225" w:rsidRDefault="001742EC">
      <w:pPr>
        <w:spacing w:line="360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a) dzień otrzymania wiadomości e-mail zawierającej fakturę w formacie pliku PDF, pod warunkiem że wiadomość nie została zwrócona z komunikatem o niedostarczeniu;</w:t>
      </w:r>
    </w:p>
    <w:p w:rsidR="00990225" w:rsidRDefault="001742EC">
      <w:pPr>
        <w:spacing w:line="360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b) datę wpływu papiero</w:t>
      </w:r>
      <w:r>
        <w:rPr>
          <w:rFonts w:ascii="Arial" w:hAnsi="Arial" w:cs="Arial"/>
        </w:rPr>
        <w:t>wej faktury na adres siedziby Zamawiającego; albo</w:t>
      </w:r>
    </w:p>
    <w:p w:rsidR="00990225" w:rsidRDefault="001742EC">
      <w:pPr>
        <w:spacing w:line="360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11. Za dzień doręczenia faktury wystawionej w 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 xml:space="preserve"> uznaje się dzień przydzielenia jej numeru w 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 xml:space="preserve">, z zastrzeżeniem ustępów  poniżej. Wykonawca zobowiązuje się, w terminie 3 dni od dnia przydzielenia </w:t>
      </w:r>
      <w:r>
        <w:rPr>
          <w:rFonts w:ascii="Arial" w:hAnsi="Arial" w:cs="Arial"/>
        </w:rPr>
        <w:t xml:space="preserve">numeru 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 xml:space="preserve">, przesłać na adres e-mail: efakturaINF@ld.policja.gov.pl informację identyfikującą fakturę w 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 xml:space="preserve">, obejmującą co najmniej numer 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, numer umowy/zamówienia, kwotę brutto oraz datę wystawienia.</w:t>
      </w:r>
    </w:p>
    <w:p w:rsidR="00990225" w:rsidRDefault="001742EC">
      <w:pPr>
        <w:spacing w:line="360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12.W przypadku awarii 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 xml:space="preserve"> Wykonawca doręcza faktu</w:t>
      </w:r>
      <w:r>
        <w:rPr>
          <w:rFonts w:ascii="Arial" w:hAnsi="Arial" w:cs="Arial"/>
        </w:rPr>
        <w:t xml:space="preserve">rę zgodnie z zasadami określonymi w ust. 10 (z tym zastrzeżeniem, że jeżeli numer 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 xml:space="preserve"> zostanie przydzielony do tej faktury przed dniem doręczenia ustalonym zgodnie z ust. 10, za dzień doręczenia w rozumieniu niniejszej umowy uznaje się dzień przydzielenia</w:t>
      </w:r>
      <w:r>
        <w:rPr>
          <w:rFonts w:ascii="Arial" w:hAnsi="Arial" w:cs="Arial"/>
        </w:rPr>
        <w:t xml:space="preserve"> numeru 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 xml:space="preserve">. Przez awarię 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 xml:space="preserve"> strony rozumieją niedostępność systemu 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 xml:space="preserve"> po stronie podmiotu prowadzącego system.</w:t>
      </w:r>
    </w:p>
    <w:p w:rsidR="00990225" w:rsidRDefault="001742EC">
      <w:pPr>
        <w:spacing w:line="360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13.W przypadku niedostępności 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 xml:space="preserve"> po stronie Wykonawcy za dzień doręczenia faktury uznaje się dzień przydzielenia jej numeru w 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 xml:space="preserve">, przy </w:t>
      </w:r>
      <w:r>
        <w:rPr>
          <w:rFonts w:ascii="Arial" w:hAnsi="Arial" w:cs="Arial"/>
        </w:rPr>
        <w:t>czym przez niedostępność strony rozumieją sytuację, o której stanowi art. 106ne ust. 4 ustawy o podatku od towarów i usług, a także tryb offline24, o którym mowa w art. 106nda ust. 1 i 2 ustawy o podatku od towarów i usług.</w:t>
      </w:r>
    </w:p>
    <w:p w:rsidR="00990225" w:rsidRDefault="001742EC">
      <w:pPr>
        <w:spacing w:line="360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14.Zamawiający zastrzega, że pła</w:t>
      </w:r>
      <w:r>
        <w:rPr>
          <w:rFonts w:ascii="Arial" w:hAnsi="Arial" w:cs="Arial"/>
        </w:rPr>
        <w:t>tność nastąpi na podstawie prawidłowo wystawionej faktury, za którą strony uznają fakturę wystawioną zgodnie z przepisami prawa oraz prawidłową pod względem formalnym i rachunkowym, a także zawierającą w swojej treści nr umowy. Jeżeli faktura nie zawiera d</w:t>
      </w:r>
      <w:r>
        <w:rPr>
          <w:rFonts w:ascii="Arial" w:hAnsi="Arial" w:cs="Arial"/>
        </w:rPr>
        <w:t>anych niezbędnych do jej przyporządkowania do umowy (w szczególności numeru umowy/zamówienia) albo zawiera błędy rachunkowe lub formalne uniemożliwiające dokonanie płatności, termin płatności biegnie od dnia otrzymania faktury korygującej lub faktury wysta</w:t>
      </w:r>
      <w:r>
        <w:rPr>
          <w:rFonts w:ascii="Arial" w:hAnsi="Arial" w:cs="Arial"/>
        </w:rPr>
        <w:t>wionej prawidłowo.</w:t>
      </w:r>
    </w:p>
    <w:p w:rsidR="00990225" w:rsidRDefault="001742EC">
      <w:pPr>
        <w:spacing w:line="360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15.W przypadku wystawienia przez Wykonawcę nieprawidłowej faktury VAT, Zamawiający ma prawo odmówić jej przyjęcia i wstrzymać zapłatę do czasu doręczenia prawidłowo wystawionej faktury, a Wykonawca nie ma prawa żądać zapłacenia jakichkol</w:t>
      </w:r>
      <w:r>
        <w:rPr>
          <w:rFonts w:ascii="Arial" w:hAnsi="Arial" w:cs="Arial"/>
        </w:rPr>
        <w:t>wiek odsetek ustawowych za opóźnienie wynikające z przekroczenia terminu płatności błędnie wystawionej faktury.</w:t>
      </w:r>
    </w:p>
    <w:p w:rsidR="00990225" w:rsidRDefault="001742EC">
      <w:pPr>
        <w:spacing w:line="360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16.Załączniki do faktur, które nie mogą zgodnie z obowiązującymi przepisami stanowić załącznika do faktury wystawionej w 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, należy przesłać w</w:t>
      </w:r>
      <w:r>
        <w:rPr>
          <w:rFonts w:ascii="Arial" w:hAnsi="Arial" w:cs="Arial"/>
        </w:rPr>
        <w:t xml:space="preserve"> formie elektronicznej w formacie pliku PDF za pośrednictwem poczty elektronicznej na adres e-mail: …………………. lub w formie papierowej na adres siedziby Zamawiającego.</w:t>
      </w:r>
    </w:p>
    <w:p w:rsidR="00990225" w:rsidRDefault="001742EC">
      <w:pPr>
        <w:spacing w:line="360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17.Faktura wystawiona przez Wykonawcę elektronicznie w systemie 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 xml:space="preserve"> musi zawierać wyróżni</w:t>
      </w:r>
      <w:r>
        <w:rPr>
          <w:rFonts w:ascii="Arial" w:hAnsi="Arial" w:cs="Arial"/>
        </w:rPr>
        <w:t>k faktury, który zostanie zamieszczony w polu „NUMER KLIENTA”. Wykonawca zobowiązany jest zamieszczać przypisany dla Wydziału Łączności i Informatyki KWP w Łodzi Nr klienta – LZ3C00</w:t>
      </w:r>
    </w:p>
    <w:p w:rsidR="00990225" w:rsidRDefault="001742EC">
      <w:pPr>
        <w:spacing w:line="360" w:lineRule="auto"/>
        <w:ind w:left="567" w:hanging="283"/>
        <w:jc w:val="both"/>
        <w:rPr>
          <w:rFonts w:ascii="Arial" w:hAnsi="Arial" w:cs="Arial"/>
        </w:rPr>
      </w:pPr>
      <w:r>
        <w:rPr>
          <w:rFonts w:ascii="Arial" w:eastAsia="Calibri" w:hAnsi="Arial" w:cs="Arial"/>
        </w:rPr>
        <w:t>18.Wykonawca zobowiązuje się do poniesienia obciążeń nałożonych na Zamawia</w:t>
      </w:r>
      <w:r>
        <w:rPr>
          <w:rFonts w:ascii="Arial" w:eastAsia="Calibri" w:hAnsi="Arial" w:cs="Arial"/>
        </w:rPr>
        <w:t>jącego przez administrację skarbową, jeżeli z tytułu przedmiotowej transakcji Wykonawca nie wykona prawidłowo zobowiązań podatkowych, w szczególności nieprawidłowo określi stawki podatku od towarów i usług lub nieprawidłowo rozliczy z urzędem skarbowym kwo</w:t>
      </w:r>
      <w:r>
        <w:rPr>
          <w:rFonts w:ascii="Arial" w:eastAsia="Calibri" w:hAnsi="Arial" w:cs="Arial"/>
        </w:rPr>
        <w:t xml:space="preserve">tę podatku od towarów i usług w zakresie tej transakcji. Ponadto Wykonawca jest zobowiązany do wyrównania Zamawiającemu innych negatywnych skutków, </w:t>
      </w:r>
      <w:r>
        <w:rPr>
          <w:rFonts w:ascii="Arial" w:hAnsi="Arial" w:cs="Arial"/>
        </w:rPr>
        <w:t>związanych z podaniem przez Wykonawcę rachunku nie znajdującego się w wykazie lub brakiem rachunku bankowego</w:t>
      </w:r>
      <w:r>
        <w:rPr>
          <w:rFonts w:ascii="Arial" w:hAnsi="Arial" w:cs="Arial"/>
        </w:rPr>
        <w:t xml:space="preserve"> Wykonawcy w wykazie.</w:t>
      </w:r>
    </w:p>
    <w:p w:rsidR="00990225" w:rsidRDefault="001742EC">
      <w:pPr>
        <w:spacing w:line="360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19.Za dzień zapłaty uważa się datę obciążenia rachunku bankowego Zamawiającego.</w:t>
      </w:r>
    </w:p>
    <w:p w:rsidR="00990225" w:rsidRDefault="001742EC">
      <w:pPr>
        <w:spacing w:line="360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20.Wykonawcy przysługuje wynagrodzenie za towar faktycznie dostarczony. </w:t>
      </w:r>
    </w:p>
    <w:p w:rsidR="00990225" w:rsidRDefault="001742EC">
      <w:pPr>
        <w:spacing w:line="360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21.Wynagrodzenie obejmuje wszystkie elementy realizacji Umowy a w szczególności: </w:t>
      </w:r>
      <w:r>
        <w:rPr>
          <w:rFonts w:ascii="Arial" w:hAnsi="Arial" w:cs="Arial"/>
        </w:rPr>
        <w:t xml:space="preserve">koszt dostarczonego sprzętu w tym oprogramowania, koszt dostawy, koszt rozładunku i niesienia, koszt ubezpieczenia na czas trwania dostawy.  </w:t>
      </w:r>
    </w:p>
    <w:p w:rsidR="00990225" w:rsidRDefault="001742EC">
      <w:pPr>
        <w:spacing w:line="360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22.Zamawiający nie dopuszcza waloryzacji cen oferty podstawowej. </w:t>
      </w:r>
    </w:p>
    <w:p w:rsidR="00990225" w:rsidRDefault="001742EC">
      <w:pPr>
        <w:spacing w:line="360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23.Zamawiający nie będzie udzielał zaliczek na wykonanie przedmiotu umowy. </w:t>
      </w:r>
    </w:p>
    <w:p w:rsidR="00990225" w:rsidRDefault="001742EC">
      <w:pPr>
        <w:spacing w:line="360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24.Zamawiający nie wyraża zgody na przeniesienie wierzytelności przysługujących Wykonawcy z tytułu niniejszej umowy na osoby trzecie.  </w:t>
      </w:r>
    </w:p>
    <w:p w:rsidR="00990225" w:rsidRDefault="001742EC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§ 8</w:t>
      </w:r>
    </w:p>
    <w:p w:rsidR="00990225" w:rsidRDefault="001742EC">
      <w:p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/>
        </w:rPr>
        <w:tab/>
        <w:t>Zamawiający może naliczyć Wykonawcy k</w:t>
      </w:r>
      <w:r>
        <w:rPr>
          <w:rFonts w:ascii="Arial" w:hAnsi="Arial" w:cs="Arial"/>
        </w:rPr>
        <w:t>arę umowną :</w:t>
      </w:r>
    </w:p>
    <w:p w:rsidR="00990225" w:rsidRDefault="001742EC">
      <w:pPr>
        <w:spacing w:line="360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1)</w:t>
      </w:r>
      <w:r>
        <w:rPr>
          <w:rFonts w:ascii="Arial" w:hAnsi="Arial" w:cs="Arial"/>
        </w:rPr>
        <w:tab/>
        <w:t xml:space="preserve">za zwłokę w realizacji umowy w wysokości 1 % wartości brutto umowy, </w:t>
      </w:r>
      <w:r>
        <w:rPr>
          <w:rFonts w:ascii="Arial" w:hAnsi="Arial" w:cs="Arial"/>
        </w:rPr>
        <w:br/>
        <w:t>o której mowa w § 7 ust.1 , za każdy rozpoczęty dzień zwłoki,  nie więcej niż 10% wartości brutto umowy</w:t>
      </w:r>
    </w:p>
    <w:p w:rsidR="00990225" w:rsidRDefault="001742EC">
      <w:pPr>
        <w:spacing w:line="360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2)</w:t>
      </w:r>
      <w:r>
        <w:rPr>
          <w:rFonts w:ascii="Arial" w:hAnsi="Arial" w:cs="Arial"/>
        </w:rPr>
        <w:tab/>
        <w:t>za zwłokę w realizacji obowiązków, o których mowa w § 4, § 5,§ 6</w:t>
      </w:r>
      <w:r>
        <w:rPr>
          <w:rFonts w:ascii="Arial" w:hAnsi="Arial" w:cs="Arial"/>
        </w:rPr>
        <w:t xml:space="preserve"> w wysokości 0,5% wartości brutto umowy o której mowa w § 7 ust.1 za każdy rozpoczęty dzień zwłoki, nie więcej niż 10% wartości brutto umowy,</w:t>
      </w:r>
    </w:p>
    <w:p w:rsidR="00990225" w:rsidRDefault="001742EC">
      <w:pPr>
        <w:spacing w:line="360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3)</w:t>
      </w:r>
      <w:r>
        <w:rPr>
          <w:rFonts w:ascii="Arial" w:hAnsi="Arial" w:cs="Arial"/>
        </w:rPr>
        <w:tab/>
        <w:t xml:space="preserve">za naruszenie zakazów wymienionych w </w:t>
      </w:r>
      <w:bookmarkStart w:id="2" w:name="_Hlk223523641_kopia_1"/>
      <w:bookmarkStart w:id="3" w:name="_Hlk223524637_kopia_1"/>
      <w:r>
        <w:rPr>
          <w:rFonts w:ascii="Arial" w:hAnsi="Arial" w:cs="Arial"/>
        </w:rPr>
        <w:t xml:space="preserve">§ 9 </w:t>
      </w:r>
      <w:bookmarkEnd w:id="2"/>
      <w:r>
        <w:rPr>
          <w:rFonts w:ascii="Arial" w:hAnsi="Arial" w:cs="Arial"/>
        </w:rPr>
        <w:t xml:space="preserve">pkt 1-4, </w:t>
      </w:r>
      <w:bookmarkEnd w:id="3"/>
      <w:r>
        <w:rPr>
          <w:rFonts w:ascii="Arial" w:hAnsi="Arial" w:cs="Arial"/>
        </w:rPr>
        <w:t xml:space="preserve">Zamawiający obciąży Wykonawcę karą umowną w wysokości 500,00 </w:t>
      </w:r>
      <w:r>
        <w:rPr>
          <w:rFonts w:ascii="Arial" w:hAnsi="Arial" w:cs="Arial"/>
        </w:rPr>
        <w:t>zł. (pięćset złotych) odpowiednio za każdy taki stwierdzony przypadek, jednakże nie więcej, niż 5% wartości brutto umowy, o której mowa w § 7 Ust. 1,</w:t>
      </w:r>
    </w:p>
    <w:p w:rsidR="00990225" w:rsidRDefault="001742EC">
      <w:pPr>
        <w:spacing w:line="360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4)  za odstąpienie od umowy przez którąkolwiek ze stron z przyczyn leżących po stronie Wykonawcy (w szczeg</w:t>
      </w:r>
      <w:r>
        <w:rPr>
          <w:rFonts w:ascii="Arial" w:hAnsi="Arial" w:cs="Arial"/>
        </w:rPr>
        <w:t>ólności określonych w ust. 3),  w wysokości 20 % wartości brutto umowy, o której mowa w § 7 ust.1.</w:t>
      </w:r>
    </w:p>
    <w:p w:rsidR="00990225" w:rsidRDefault="001742EC">
      <w:p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>
        <w:rPr>
          <w:rFonts w:ascii="Arial" w:hAnsi="Arial" w:cs="Arial"/>
        </w:rPr>
        <w:tab/>
        <w:t>Zamawiający zastrzega sobie prawo potrącenia naliczonych kar umownych z należności  przysługującej Wykonawcy.</w:t>
      </w:r>
    </w:p>
    <w:p w:rsidR="00990225" w:rsidRDefault="001742EC">
      <w:pPr>
        <w:spacing w:line="360" w:lineRule="auto"/>
        <w:ind w:left="284" w:hanging="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</w:t>
      </w:r>
      <w:r>
        <w:rPr>
          <w:rFonts w:ascii="Arial" w:hAnsi="Arial" w:cs="Arial"/>
          <w:color w:val="000000"/>
        </w:rPr>
        <w:tab/>
        <w:t xml:space="preserve">Zamawiający ma prawo odstąpić od umowy w </w:t>
      </w:r>
      <w:r>
        <w:rPr>
          <w:rFonts w:ascii="Arial" w:hAnsi="Arial" w:cs="Arial"/>
          <w:color w:val="000000"/>
        </w:rPr>
        <w:t>całości lub części i naliczyć karę umowną, o której mowa w ust. 1 pkt 4, w szczególności w przypadku, gdy:</w:t>
      </w:r>
    </w:p>
    <w:p w:rsidR="00990225" w:rsidRDefault="001742EC">
      <w:pPr>
        <w:spacing w:line="360" w:lineRule="auto"/>
        <w:ind w:left="567" w:hanging="283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1) Wykonawca dwukrotnie naruszył obowiązki, o których mowa w </w:t>
      </w:r>
      <w:r>
        <w:rPr>
          <w:rFonts w:ascii="Arial" w:hAnsi="Arial" w:cs="Arial"/>
        </w:rPr>
        <w:t>§ 4, § 5, § 6,</w:t>
      </w:r>
    </w:p>
    <w:p w:rsidR="00990225" w:rsidRDefault="001742EC">
      <w:pPr>
        <w:spacing w:line="360" w:lineRule="auto"/>
        <w:ind w:left="567" w:hanging="283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2)</w:t>
      </w:r>
      <w:r>
        <w:rPr>
          <w:rFonts w:ascii="Arial" w:hAnsi="Arial" w:cs="Arial"/>
          <w:color w:val="000000"/>
        </w:rPr>
        <w:tab/>
        <w:t>Wykonawca dostarczył towar niezgodny z umową lub złożoną ofertą lub SW</w:t>
      </w:r>
      <w:r>
        <w:rPr>
          <w:rFonts w:ascii="Arial" w:hAnsi="Arial" w:cs="Arial"/>
          <w:color w:val="000000"/>
        </w:rPr>
        <w:t>Z lub jakimkolwiek dokumentem zamówienia z zastrzeżeniem  zapisów § 11,</w:t>
      </w:r>
    </w:p>
    <w:p w:rsidR="00990225" w:rsidRDefault="001742EC">
      <w:pPr>
        <w:shd w:val="clear" w:color="auto" w:fill="FFFFFF"/>
        <w:spacing w:line="360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3)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</w:rPr>
        <w:t>dostarczony przedmiot umowy ma wady istotne (uniemożliwiające właściwe lub zamierzone przez Zamawiającego funkcjonowanie przedmiotu umowy) lub nie dające się usunąć,</w:t>
      </w:r>
    </w:p>
    <w:p w:rsidR="00990225" w:rsidRDefault="001742EC">
      <w:pPr>
        <w:shd w:val="clear" w:color="auto" w:fill="FFFFFF"/>
        <w:spacing w:line="360" w:lineRule="auto"/>
        <w:ind w:left="567" w:hanging="283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4) Wykonawca po</w:t>
      </w:r>
      <w:r>
        <w:rPr>
          <w:rFonts w:ascii="Arial" w:hAnsi="Arial" w:cs="Arial"/>
          <w:color w:val="000000"/>
        </w:rPr>
        <w:t xml:space="preserve"> dwukrotnym wezwaniu do dostarczenia przedmiotu umowy nie zrealizuje dostaw,</w:t>
      </w:r>
    </w:p>
    <w:p w:rsidR="00990225" w:rsidRDefault="001742EC">
      <w:pPr>
        <w:shd w:val="clear" w:color="auto" w:fill="FFFFFF"/>
        <w:spacing w:line="360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5) Wykonawca naruszył obowiązki, o których mowa w § 11</w:t>
      </w:r>
    </w:p>
    <w:p w:rsidR="00990225" w:rsidRDefault="001742EC">
      <w:pPr>
        <w:suppressAutoHyphens w:val="0"/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6) Wykonawca naruszył zakazy wymienione w </w:t>
      </w:r>
      <w:r>
        <w:rPr>
          <w:rFonts w:ascii="Arial" w:hAnsi="Arial" w:cs="Arial"/>
          <w:bCs/>
        </w:rPr>
        <w:t>§ 9 pkt 1-4 umowy</w:t>
      </w:r>
    </w:p>
    <w:p w:rsidR="00990225" w:rsidRDefault="001742EC">
      <w:pPr>
        <w:shd w:val="clear" w:color="auto" w:fill="FFFFFF"/>
        <w:spacing w:line="360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w terminie 30 dni od uzyskania wiadomości o wystąpieniu ok</w:t>
      </w:r>
      <w:r>
        <w:rPr>
          <w:rFonts w:ascii="Arial" w:hAnsi="Arial" w:cs="Arial"/>
        </w:rPr>
        <w:t>oliczności uzasadniających odstąpienie w formie pisemnej.</w:t>
      </w:r>
    </w:p>
    <w:p w:rsidR="00990225" w:rsidRDefault="001742EC">
      <w:p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  <w:r>
        <w:rPr>
          <w:rFonts w:ascii="Arial" w:hAnsi="Arial" w:cs="Arial"/>
        </w:rPr>
        <w:tab/>
        <w:t>Zamawiający zastrzega sobie prawo dochodzenia na zasadach ogólnych odszkodowania.</w:t>
      </w:r>
    </w:p>
    <w:p w:rsidR="00990225" w:rsidRDefault="001742EC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5. Odstąpienie od umowy nie powoduje wygaśnięcia roszczeń o zapłatę kar umownych powstałych w czasie obowiązywani</w:t>
      </w:r>
      <w:r>
        <w:rPr>
          <w:rFonts w:ascii="Arial" w:hAnsi="Arial" w:cs="Arial"/>
        </w:rPr>
        <w:t>a umowy ( w tym roszczenia o zapłatę kary umownej z powodu odstąpienia od umowy.)</w:t>
      </w:r>
    </w:p>
    <w:p w:rsidR="00990225" w:rsidRDefault="001742EC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6.Łączna maksymalna wysokość kar umownych, które mogą dochodzić strony to 30%  wartości umowy, o której mowa w § 7 ust. 1 umowy.</w:t>
      </w:r>
    </w:p>
    <w:p w:rsidR="00990225" w:rsidRDefault="001742EC">
      <w:pPr>
        <w:spacing w:line="360" w:lineRule="auto"/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§ 9</w:t>
      </w:r>
    </w:p>
    <w:p w:rsidR="00990225" w:rsidRDefault="001742EC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celu  ochrony informacji istotnych dla </w:t>
      </w:r>
      <w:r>
        <w:rPr>
          <w:rFonts w:ascii="Arial" w:hAnsi="Arial" w:cs="Arial"/>
        </w:rPr>
        <w:t>funkcjonowania Komendy Wojewódzkiej Policji w Łodzi, które nie są objęte ustawową ochroną prawną  Wykonawca zobowiązany jest stosować zasady określone poniżej:</w:t>
      </w:r>
    </w:p>
    <w:p w:rsidR="00990225" w:rsidRDefault="001742EC">
      <w:p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1) Zakazane jest fotografowanie lub inne utrwalanie budynków Policji, ich wnętrza i terenów wewn</w:t>
      </w:r>
      <w:r>
        <w:rPr>
          <w:rFonts w:ascii="Arial" w:hAnsi="Arial" w:cs="Arial"/>
        </w:rPr>
        <w:t>ętrznych, w szczególności pojazdów (w tym tablic rejestracyjnych) oraz osób znajdujących się na terenie wewnętrznym obiektów. Zamawiający może wyrazić na wniosek Wykonawcy zgodę na utrwalenie poszczególnych elementów, o ile jest to niezbędne dla zrealizowa</w:t>
      </w:r>
      <w:r>
        <w:rPr>
          <w:rFonts w:ascii="Arial" w:hAnsi="Arial" w:cs="Arial"/>
        </w:rPr>
        <w:t>nia umowy.</w:t>
      </w:r>
    </w:p>
    <w:p w:rsidR="00990225" w:rsidRDefault="001742EC">
      <w:p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2) W wypadku uzyskania informacji o lokalizacji w obiekcie Policji: stref ochronnych II,I, magazynów broni, archiwów, serwerowni, centrów danych, punktów sieciowych, centrali telefonicznych, punktów radiowych, zasilania zapasowego/gwarantowanego</w:t>
      </w:r>
      <w:r>
        <w:rPr>
          <w:rFonts w:ascii="Arial" w:hAnsi="Arial" w:cs="Arial"/>
        </w:rPr>
        <w:t xml:space="preserve"> (UPS), siłowni telekomunikacyjnych, rejestratorów monitoringu, terminali/urządzeń sieciowych/komputerów podłączonych do sieci policyjnych, zakazane jest ujawnianie ich innym osobom, także innym pracownikom firmy.</w:t>
      </w:r>
    </w:p>
    <w:p w:rsidR="00990225" w:rsidRDefault="001742EC">
      <w:p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3) W wypadku uzyskania informacji o zabezp</w:t>
      </w:r>
      <w:r>
        <w:rPr>
          <w:rFonts w:ascii="Arial" w:hAnsi="Arial" w:cs="Arial"/>
        </w:rPr>
        <w:t xml:space="preserve">ieczeniach fizycznych i elektronicznych obiektu </w:t>
      </w:r>
      <w:r>
        <w:rPr>
          <w:rFonts w:ascii="Arial" w:hAnsi="Arial" w:cs="Arial"/>
        </w:rPr>
        <w:br/>
        <w:t>i pomieszczeń w obiektach, zakazane jest ujawnianie ich innym osobom, także innym pracownikom firmy.</w:t>
      </w:r>
    </w:p>
    <w:p w:rsidR="00990225" w:rsidRDefault="001742EC">
      <w:p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4) W wypadku uzyskania informacji o rodzaju i ilościach posiadanego przez Policję (w tym poszczególne komó</w:t>
      </w:r>
      <w:r>
        <w:rPr>
          <w:rFonts w:ascii="Arial" w:hAnsi="Arial" w:cs="Arial"/>
        </w:rPr>
        <w:t>rki) sprzętu służbowego tj. sprzętu uzbrojenia, łączności i informatyki czy sprzętu transportowego oraz ich cech identyfikacyjnych zakazane jest ujawnianie ich innym osobom, także innym pracownikom firmy.</w:t>
      </w:r>
    </w:p>
    <w:p w:rsidR="00990225" w:rsidRDefault="001742EC">
      <w:p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5) Praca może być wykonywana pod stałym nadzorem pr</w:t>
      </w:r>
      <w:r>
        <w:rPr>
          <w:rFonts w:ascii="Arial" w:hAnsi="Arial" w:cs="Arial"/>
        </w:rPr>
        <w:t>zedstawiciela Zamawiającego.</w:t>
      </w:r>
    </w:p>
    <w:p w:rsidR="00990225" w:rsidRDefault="001742EC">
      <w:p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6) Wykonawca ma obowiązek przekazania Zamawiającemu danych osób wykonujących prace, najpóźniej na 2 dni robocze przed przystąpieniem do przedmiotowych prac, zleconych na terenie KWP w Łodzi.</w:t>
      </w:r>
    </w:p>
    <w:p w:rsidR="00990225" w:rsidRDefault="001742EC">
      <w:p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7) Wejście na teren jednostki możliw</w:t>
      </w:r>
      <w:r>
        <w:rPr>
          <w:rFonts w:ascii="Arial" w:hAnsi="Arial" w:cs="Arial"/>
        </w:rPr>
        <w:t>e jest po weryfikacji tożsamości wchodzącego.</w:t>
      </w:r>
    </w:p>
    <w:p w:rsidR="00990225" w:rsidRDefault="001742EC">
      <w:p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8) Wszelkie ograniczenia i obowiązki Wykonawcy wynikające z umowy dotyczą także wszystkich podwykonawców.</w:t>
      </w:r>
    </w:p>
    <w:p w:rsidR="00990225" w:rsidRDefault="001742EC">
      <w:p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9) Wykonawca ma obowiązek zapoznania wszystkich osób wykonujących umowę w jego imieniu </w:t>
      </w:r>
      <w:r>
        <w:rPr>
          <w:rFonts w:ascii="Arial" w:hAnsi="Arial" w:cs="Arial"/>
        </w:rPr>
        <w:br/>
        <w:t>z przepisami och</w:t>
      </w:r>
      <w:r>
        <w:rPr>
          <w:rFonts w:ascii="Arial" w:hAnsi="Arial" w:cs="Arial"/>
        </w:rPr>
        <w:t xml:space="preserve">rony danych/informacji chronionej Zamawiającego (w tym zapisami umownymi) </w:t>
      </w:r>
      <w:r>
        <w:rPr>
          <w:rFonts w:ascii="Arial" w:hAnsi="Arial" w:cs="Arial"/>
        </w:rPr>
        <w:br/>
        <w:t>i egzekwowania ich przestrzegania</w:t>
      </w:r>
    </w:p>
    <w:p w:rsidR="00990225" w:rsidRDefault="001742EC">
      <w:p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10) Jeżeli w toku realizacji umowy wydane były karty dostępowe, niezwrócenie ich do dnia odbioru prac/zakończenia umowy (w zależności od rodzaju um</w:t>
      </w:r>
      <w:r>
        <w:rPr>
          <w:rFonts w:ascii="Arial" w:hAnsi="Arial" w:cs="Arial"/>
        </w:rPr>
        <w:t>owy) powoduje naliczenie kary/opłaty, której kwota będzie adekwatna do kosztów odtworzenia karty</w:t>
      </w:r>
    </w:p>
    <w:p w:rsidR="00990225" w:rsidRDefault="001742EC">
      <w:p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11) W przypadku naruszenia zakazów wymienionych w ust. 1-4 Zamawiający może obciążyć Wykonawcę karą umowną, o której mowa w </w:t>
      </w:r>
      <w:bookmarkStart w:id="4" w:name="_Hlk223523388"/>
      <w:r>
        <w:rPr>
          <w:rFonts w:ascii="Arial" w:hAnsi="Arial" w:cs="Arial"/>
        </w:rPr>
        <w:t xml:space="preserve">§ 8 ust. 1 pkt </w:t>
      </w:r>
      <w:bookmarkEnd w:id="4"/>
      <w:r>
        <w:rPr>
          <w:rFonts w:ascii="Arial" w:hAnsi="Arial" w:cs="Arial"/>
        </w:rPr>
        <w:t>3.</w:t>
      </w:r>
    </w:p>
    <w:p w:rsidR="00990225" w:rsidRDefault="00990225">
      <w:pPr>
        <w:spacing w:line="360" w:lineRule="auto"/>
        <w:jc w:val="center"/>
        <w:rPr>
          <w:rFonts w:ascii="Arial" w:hAnsi="Arial" w:cs="Arial"/>
        </w:rPr>
      </w:pPr>
    </w:p>
    <w:p w:rsidR="00990225" w:rsidRDefault="001742EC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§ 10</w:t>
      </w:r>
    </w:p>
    <w:p w:rsidR="00990225" w:rsidRDefault="001742EC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razie wystąpienia istotnej zmiany okoliczności powodującej, że wykonanie umowy nie leży </w:t>
      </w:r>
      <w:r>
        <w:rPr>
          <w:rFonts w:ascii="Arial" w:hAnsi="Arial" w:cs="Arial"/>
        </w:rPr>
        <w:br/>
        <w:t>w interesie publicznym, czego nie można było przewidzieć w chwili zawarcia umowy, Zamawiający może odstąpić od umowy w terminie 30 dni od powzięcia wiadomości o powy</w:t>
      </w:r>
      <w:r>
        <w:rPr>
          <w:rFonts w:ascii="Arial" w:hAnsi="Arial" w:cs="Arial"/>
        </w:rPr>
        <w:t>ższych okolicznościach. W takim przypadku Wykonawca może żądać wynagrodzenia należnego z tytułu należytego wykonania części umowy.</w:t>
      </w:r>
    </w:p>
    <w:p w:rsidR="00990225" w:rsidRDefault="001742EC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§ 11</w:t>
      </w:r>
    </w:p>
    <w:p w:rsidR="00990225" w:rsidRDefault="001742EC">
      <w:pPr>
        <w:pStyle w:val="Akapitzlist"/>
        <w:numPr>
          <w:ilvl w:val="1"/>
          <w:numId w:val="16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Zamawiający przewiduje możliwość zmiany umowy w zakresie przedmiotu umowy po podpisaniu  umowy w przypadku  wycofania z </w:t>
      </w:r>
      <w:r>
        <w:rPr>
          <w:rFonts w:ascii="Arial" w:hAnsi="Arial" w:cs="Arial"/>
        </w:rPr>
        <w:t xml:space="preserve">produkcji oraz z oficjalnych kanałów dystrybucji objętego umową przedmiotu umowy i zastąpienia go produktem tego samego producenta o tożsamych lub lepszych parametrach technicznych. </w:t>
      </w:r>
    </w:p>
    <w:p w:rsidR="00990225" w:rsidRDefault="001742EC">
      <w:pPr>
        <w:pStyle w:val="Akapitzlist"/>
        <w:numPr>
          <w:ilvl w:val="1"/>
          <w:numId w:val="17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Podstawą do zmian, o których mowa w ust. 1 będzie oświadczenie producenta</w:t>
      </w:r>
      <w:r>
        <w:rPr>
          <w:rFonts w:ascii="Arial" w:hAnsi="Arial" w:cs="Arial"/>
        </w:rPr>
        <w:t xml:space="preserve"> lub oficjalnego dystrybutora o wycofaniu z produkcji objętego umową przedmiotu umowy. </w:t>
      </w:r>
    </w:p>
    <w:p w:rsidR="00990225" w:rsidRDefault="001742EC">
      <w:pPr>
        <w:pStyle w:val="Akapitzlist"/>
        <w:numPr>
          <w:ilvl w:val="1"/>
          <w:numId w:val="18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Obowiązek wykazania tożsamych lub lepszych parametrów technicznych zaproponowanego sprzętu, o którym mowa w ust. 1,  spoczywa na Wykonawcy przed dokonaniem dostawy przedmiotu umowy. </w:t>
      </w:r>
    </w:p>
    <w:p w:rsidR="00990225" w:rsidRDefault="001742EC">
      <w:pPr>
        <w:pStyle w:val="Akapitzlist"/>
        <w:numPr>
          <w:ilvl w:val="1"/>
          <w:numId w:val="19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Wszystkie powyższe zmiany wymagają zgody Zamawiającego i nie będą miały w</w:t>
      </w:r>
      <w:r>
        <w:rPr>
          <w:rFonts w:ascii="Arial" w:hAnsi="Arial" w:cs="Arial"/>
        </w:rPr>
        <w:t>pływu na ceny podane w formularzu cenowym/ofertowym oraz  na termin realizacji przedmiotu umowy określony w § 2 ust.1. Zmiany te nie powodują konieczności zawarcia aneksu.</w:t>
      </w:r>
    </w:p>
    <w:p w:rsidR="00990225" w:rsidRDefault="00990225">
      <w:pPr>
        <w:pStyle w:val="Akapitzlist"/>
        <w:spacing w:line="360" w:lineRule="auto"/>
        <w:ind w:left="284"/>
        <w:jc w:val="both"/>
        <w:rPr>
          <w:rFonts w:ascii="Arial" w:hAnsi="Arial" w:cs="Arial"/>
        </w:rPr>
      </w:pPr>
    </w:p>
    <w:p w:rsidR="00990225" w:rsidRDefault="001742EC">
      <w:pPr>
        <w:pStyle w:val="Akapitzlist"/>
        <w:spacing w:line="360" w:lineRule="auto"/>
        <w:ind w:left="0"/>
        <w:jc w:val="center"/>
        <w:rPr>
          <w:rFonts w:ascii="Arial" w:hAnsi="Arial" w:cs="Arial"/>
        </w:rPr>
      </w:pPr>
      <w:r>
        <w:rPr>
          <w:rFonts w:ascii="Arial" w:hAnsi="Arial" w:cs="Arial"/>
        </w:rPr>
        <w:t>§ 12</w:t>
      </w:r>
    </w:p>
    <w:p w:rsidR="00990225" w:rsidRDefault="001742EC">
      <w:p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/>
        </w:rPr>
        <w:tab/>
        <w:t>Zamawiający przewiduje możliwość zmiany terminu dostawy z przyczyn organiza</w:t>
      </w:r>
      <w:r>
        <w:rPr>
          <w:rFonts w:ascii="Arial" w:hAnsi="Arial" w:cs="Arial"/>
        </w:rPr>
        <w:t xml:space="preserve">cyjnych </w:t>
      </w:r>
      <w:r>
        <w:rPr>
          <w:rFonts w:ascii="Arial" w:hAnsi="Arial" w:cs="Arial"/>
        </w:rPr>
        <w:br/>
        <w:t>lub technicznych leżących po stronie Zamawiającego.</w:t>
      </w:r>
    </w:p>
    <w:p w:rsidR="00990225" w:rsidRDefault="001742EC">
      <w:p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>
        <w:rPr>
          <w:rFonts w:ascii="Arial" w:hAnsi="Arial" w:cs="Arial"/>
        </w:rPr>
        <w:tab/>
        <w:t xml:space="preserve">Wnioskodawcą zmiany terminu dostawy może być Zamawiający poprzez pisemne wystąpienie </w:t>
      </w:r>
      <w:r>
        <w:rPr>
          <w:rFonts w:ascii="Arial" w:hAnsi="Arial" w:cs="Arial"/>
        </w:rPr>
        <w:br/>
        <w:t xml:space="preserve">do Wykonawcy w okresie obowiązywania umowy. </w:t>
      </w:r>
    </w:p>
    <w:p w:rsidR="00990225" w:rsidRDefault="001742EC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Zmiana, o której mowa w ust. 1 może zostać dokonana wyłącznie</w:t>
      </w:r>
      <w:r>
        <w:rPr>
          <w:rFonts w:ascii="Arial" w:hAnsi="Arial" w:cs="Arial"/>
        </w:rPr>
        <w:t xml:space="preserve"> w formie aneksu do niniejszej umowy.</w:t>
      </w:r>
    </w:p>
    <w:p w:rsidR="00990225" w:rsidRDefault="001742EC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§ 13</w:t>
      </w:r>
    </w:p>
    <w:p w:rsidR="00990225" w:rsidRDefault="001742EC">
      <w:p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/>
        </w:rPr>
        <w:tab/>
        <w:t>W razie powstania sporu na tle wykonywania niniejszej umowy strony są zobowiązane przede wszystkim do wyczerpania drogi postępowania polubownego.</w:t>
      </w:r>
    </w:p>
    <w:p w:rsidR="00990225" w:rsidRDefault="001742EC">
      <w:p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>
        <w:rPr>
          <w:rFonts w:ascii="Arial" w:hAnsi="Arial" w:cs="Arial"/>
        </w:rPr>
        <w:tab/>
        <w:t>Wszczęcie postępowania polubownego następuje poprzez skierowa</w:t>
      </w:r>
      <w:r>
        <w:rPr>
          <w:rFonts w:ascii="Arial" w:hAnsi="Arial" w:cs="Arial"/>
        </w:rPr>
        <w:t>nie na piśmie konkretnego roszczenia do drugiej strony.</w:t>
      </w:r>
    </w:p>
    <w:p w:rsidR="00990225" w:rsidRDefault="001742EC">
      <w:p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  <w:r>
        <w:rPr>
          <w:rFonts w:ascii="Arial" w:hAnsi="Arial" w:cs="Arial"/>
        </w:rPr>
        <w:tab/>
        <w:t>Strona ta ma obowiązek do pisemnego ustosunkowania się do zgłoszonego roszczenia w terminie 21 dni kalendarzowych od daty zgłoszenia. Brak ustosunkowania się do żądania strony będzie oznaczał uznan</w:t>
      </w:r>
      <w:r>
        <w:rPr>
          <w:rFonts w:ascii="Arial" w:hAnsi="Arial" w:cs="Arial"/>
        </w:rPr>
        <w:t>ie roszczenia za uzasadnione.</w:t>
      </w:r>
    </w:p>
    <w:p w:rsidR="00990225" w:rsidRDefault="001742EC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Spory wynikłe na tle realizacji niniejszej umowy rozpatrywać będzie Sąd właściwy dla siedziby Zamawiającego po bezskutecznym przeprowadzeniu postępowania polubownego, o którym mowa </w:t>
      </w:r>
      <w:r>
        <w:rPr>
          <w:rFonts w:ascii="Arial" w:hAnsi="Arial" w:cs="Arial"/>
        </w:rPr>
        <w:br/>
        <w:t xml:space="preserve">w ust.1-3. </w:t>
      </w:r>
    </w:p>
    <w:p w:rsidR="00990225" w:rsidRDefault="001742EC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§ 14</w:t>
      </w:r>
    </w:p>
    <w:p w:rsidR="00990225" w:rsidRDefault="001742EC">
      <w:pPr>
        <w:pStyle w:val="Default"/>
        <w:spacing w:line="360" w:lineRule="auto"/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 Wykonawca oświadcza, że </w:t>
      </w:r>
      <w:r>
        <w:rPr>
          <w:sz w:val="20"/>
          <w:szCs w:val="20"/>
        </w:rPr>
        <w:t>na dzień zawarcia umowy przedmiot umowy w zakresie produktów ICT, usług ICT i procesów ICT nie obejmuje:</w:t>
      </w:r>
    </w:p>
    <w:p w:rsidR="00990225" w:rsidRDefault="001742EC">
      <w:pPr>
        <w:pStyle w:val="Default"/>
        <w:spacing w:line="360" w:lineRule="auto"/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>1) produktów ICT, usług ICT ani procesów ICT wskazanych w rekomendacji, o której mowa w art. 33 ust. 4 ustawy z dnia 5 lipca 2018 r. o krajowym systemi</w:t>
      </w:r>
      <w:r>
        <w:rPr>
          <w:sz w:val="20"/>
          <w:szCs w:val="20"/>
        </w:rPr>
        <w:t xml:space="preserve">e </w:t>
      </w:r>
      <w:proofErr w:type="spellStart"/>
      <w:r>
        <w:rPr>
          <w:sz w:val="20"/>
          <w:szCs w:val="20"/>
        </w:rPr>
        <w:t>cyberbezpieczeństwa</w:t>
      </w:r>
      <w:proofErr w:type="spellEnd"/>
      <w:r>
        <w:rPr>
          <w:sz w:val="20"/>
          <w:szCs w:val="20"/>
        </w:rPr>
        <w:t xml:space="preserve">; </w:t>
      </w:r>
    </w:p>
    <w:p w:rsidR="00990225" w:rsidRDefault="001742EC">
      <w:pPr>
        <w:pStyle w:val="Default"/>
        <w:spacing w:line="360" w:lineRule="auto"/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2) produktu ICT, którego typ został określony w decyzji w sprawie uznania dostawcy za dostawcę wysokiego ryzyka, o której mowa w art. 67b ust. 15 ustawy z dnia 5 lipca 2018 r. o krajowym systemie </w:t>
      </w:r>
      <w:proofErr w:type="spellStart"/>
      <w:r>
        <w:rPr>
          <w:sz w:val="20"/>
          <w:szCs w:val="20"/>
        </w:rPr>
        <w:t>cyberbezpieczeństwa</w:t>
      </w:r>
      <w:proofErr w:type="spellEnd"/>
      <w:r>
        <w:rPr>
          <w:sz w:val="20"/>
          <w:szCs w:val="20"/>
        </w:rPr>
        <w:t xml:space="preserve">, ani usługi ICT </w:t>
      </w:r>
      <w:r>
        <w:rPr>
          <w:sz w:val="20"/>
          <w:szCs w:val="20"/>
        </w:rPr>
        <w:t xml:space="preserve">lub procesu ICT określonych w tej decyzji. </w:t>
      </w:r>
    </w:p>
    <w:p w:rsidR="00990225" w:rsidRDefault="001742EC">
      <w:pPr>
        <w:pStyle w:val="Default"/>
        <w:spacing w:line="360" w:lineRule="auto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 Wykonawca zobowiązuje się przez cały okres realizacji umowy nie dostarczać, nie wdrażać, </w:t>
      </w:r>
      <w:r>
        <w:rPr>
          <w:sz w:val="20"/>
          <w:szCs w:val="20"/>
        </w:rPr>
        <w:br/>
        <w:t>nie utrzymywać, nie aktualizować oraz nie wykorzystywać przy wykonywaniu umowy produktów ICT, usług ICT lub procesów IC</w:t>
      </w:r>
      <w:r>
        <w:rPr>
          <w:sz w:val="20"/>
          <w:szCs w:val="20"/>
        </w:rPr>
        <w:t xml:space="preserve">T, o których mowa w ust. 1. </w:t>
      </w:r>
    </w:p>
    <w:p w:rsidR="00990225" w:rsidRDefault="001742EC">
      <w:pPr>
        <w:pStyle w:val="Default"/>
        <w:spacing w:line="360" w:lineRule="auto"/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>3. Wykonawca jest zobowiązany niezwłocznie, nie później niż w terminie 2 dni roboczych od powzięcia informacji, poinformować Zamawiającego na piśmie o każdej okoliczności, która może skutkować niezgodnością przedmiotu umowy z u</w:t>
      </w:r>
      <w:r>
        <w:rPr>
          <w:sz w:val="20"/>
          <w:szCs w:val="20"/>
        </w:rPr>
        <w:t xml:space="preserve">st. 1 lub 2, w szczególności o: </w:t>
      </w:r>
    </w:p>
    <w:p w:rsidR="00990225" w:rsidRDefault="001742EC">
      <w:pPr>
        <w:pStyle w:val="Default"/>
        <w:spacing w:line="360" w:lineRule="auto"/>
        <w:ind w:left="709" w:hanging="28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1) objęciu rozwiązania wykorzystywanego przy realizacji umowy rekomendacją albo decyzją, </w:t>
      </w:r>
      <w:r>
        <w:rPr>
          <w:sz w:val="20"/>
          <w:szCs w:val="20"/>
        </w:rPr>
        <w:br/>
        <w:t xml:space="preserve">o których mowa w ust. 1; </w:t>
      </w:r>
    </w:p>
    <w:p w:rsidR="00990225" w:rsidRDefault="001742EC">
      <w:pPr>
        <w:pStyle w:val="Default"/>
        <w:spacing w:line="360" w:lineRule="auto"/>
        <w:ind w:left="709" w:hanging="283"/>
        <w:jc w:val="both"/>
        <w:rPr>
          <w:sz w:val="20"/>
          <w:szCs w:val="20"/>
        </w:rPr>
      </w:pPr>
      <w:r>
        <w:rPr>
          <w:sz w:val="20"/>
          <w:szCs w:val="20"/>
        </w:rPr>
        <w:t>2) ujawnieniu, że rozwiązanie oferowane albo wykorzystywane przy realizacji umowy jest objęte zakresem reko</w:t>
      </w:r>
      <w:r>
        <w:rPr>
          <w:sz w:val="20"/>
          <w:szCs w:val="20"/>
        </w:rPr>
        <w:t xml:space="preserve">mendacji albo decyzji, o których mowa w ust. 1. </w:t>
      </w:r>
    </w:p>
    <w:p w:rsidR="00990225" w:rsidRDefault="001742EC">
      <w:pPr>
        <w:pStyle w:val="Default"/>
        <w:spacing w:line="360" w:lineRule="auto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4. W przypadku wystąpienia okoliczności, o których mowa w ust. 3, Wykonawca, na własny koszt </w:t>
      </w:r>
      <w:r>
        <w:rPr>
          <w:sz w:val="20"/>
          <w:szCs w:val="20"/>
        </w:rPr>
        <w:br/>
        <w:t xml:space="preserve">i ryzyko, w terminie wyznaczonym przez Zamawiającego, nie dłuższym niż 7 dni roboczych: </w:t>
      </w:r>
    </w:p>
    <w:p w:rsidR="00990225" w:rsidRDefault="001742EC">
      <w:pPr>
        <w:pStyle w:val="Default"/>
        <w:spacing w:line="360" w:lineRule="auto"/>
        <w:ind w:left="284"/>
        <w:jc w:val="both"/>
        <w:rPr>
          <w:sz w:val="20"/>
          <w:szCs w:val="20"/>
        </w:rPr>
      </w:pPr>
      <w:r>
        <w:rPr>
          <w:sz w:val="20"/>
          <w:szCs w:val="20"/>
        </w:rPr>
        <w:t>1) zaprzestanie wykorzys</w:t>
      </w:r>
      <w:r>
        <w:rPr>
          <w:sz w:val="20"/>
          <w:szCs w:val="20"/>
        </w:rPr>
        <w:t xml:space="preserve">tywania rozwiązania objętego rekomendacją albo decyzją; </w:t>
      </w:r>
    </w:p>
    <w:p w:rsidR="00990225" w:rsidRDefault="001742EC">
      <w:pPr>
        <w:pStyle w:val="Default"/>
        <w:spacing w:line="360" w:lineRule="auto"/>
        <w:ind w:left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2) przedstawi rozwiązanie zastępcze spełniające wymagania umowy; </w:t>
      </w:r>
    </w:p>
    <w:p w:rsidR="00990225" w:rsidRDefault="001742EC">
      <w:pPr>
        <w:pStyle w:val="Default"/>
        <w:spacing w:line="360" w:lineRule="auto"/>
        <w:ind w:left="284"/>
        <w:jc w:val="both"/>
        <w:rPr>
          <w:sz w:val="20"/>
          <w:szCs w:val="20"/>
        </w:rPr>
      </w:pPr>
      <w:r>
        <w:rPr>
          <w:sz w:val="20"/>
          <w:szCs w:val="20"/>
        </w:rPr>
        <w:t>3) dokona wymiany, rekonfiguracji, migracji lub innych czynności niezbędnych do zapewnienia zgodności realizacji u</w:t>
      </w:r>
      <w:r>
        <w:rPr>
          <w:sz w:val="20"/>
          <w:szCs w:val="20"/>
        </w:rPr>
        <w:t xml:space="preserve">mowy z przepisami prawa i postanowieniami umowy. </w:t>
      </w:r>
    </w:p>
    <w:p w:rsidR="00990225" w:rsidRDefault="001742EC">
      <w:pPr>
        <w:pStyle w:val="Default"/>
        <w:spacing w:line="360" w:lineRule="auto"/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5. Do czasu usunięcia niezgodności Zamawiający ma prawo: </w:t>
      </w:r>
    </w:p>
    <w:p w:rsidR="00990225" w:rsidRDefault="001742EC">
      <w:pPr>
        <w:pStyle w:val="Default"/>
        <w:spacing w:line="360" w:lineRule="auto"/>
        <w:ind w:left="426" w:hanging="14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1) odmówić odbioru całości lub części przedmiotu umowy; </w:t>
      </w:r>
    </w:p>
    <w:p w:rsidR="00990225" w:rsidRDefault="001742EC">
      <w:pPr>
        <w:pStyle w:val="Default"/>
        <w:spacing w:line="360" w:lineRule="auto"/>
        <w:ind w:left="284"/>
        <w:jc w:val="both"/>
        <w:rPr>
          <w:sz w:val="20"/>
          <w:szCs w:val="20"/>
        </w:rPr>
      </w:pPr>
      <w:r>
        <w:rPr>
          <w:sz w:val="20"/>
          <w:szCs w:val="20"/>
        </w:rPr>
        <w:t>2) wstrzymać zapłatę wynagrodzenia w części dotyczącej świadczenia dotkniętego niezgodności</w:t>
      </w:r>
      <w:r>
        <w:rPr>
          <w:sz w:val="20"/>
          <w:szCs w:val="20"/>
        </w:rPr>
        <w:t xml:space="preserve">ą; 3) żądać przedstawienia planu działań naprawczych wraz z harmonogramem. </w:t>
      </w:r>
    </w:p>
    <w:p w:rsidR="00990225" w:rsidRDefault="001742EC">
      <w:pPr>
        <w:pStyle w:val="Default"/>
        <w:spacing w:line="360" w:lineRule="auto"/>
        <w:ind w:left="284" w:hanging="284"/>
        <w:rPr>
          <w:sz w:val="20"/>
          <w:szCs w:val="20"/>
        </w:rPr>
      </w:pPr>
      <w:r>
        <w:rPr>
          <w:sz w:val="20"/>
          <w:szCs w:val="20"/>
        </w:rPr>
        <w:t>6. Niewykonanie albo nienależyte wykonanie obowiązków określonych w niniejszym paragrafie stanowi istotne naruszenie umowy i uprawnia Zamawiającego, według jego wyboru, do  odstąpi</w:t>
      </w:r>
      <w:r>
        <w:rPr>
          <w:sz w:val="20"/>
          <w:szCs w:val="20"/>
        </w:rPr>
        <w:t xml:space="preserve">enia od umowy w całości albo w części w terminie 30 dni od dnia powzięcia wiadomości o naruszeniu. </w:t>
      </w:r>
    </w:p>
    <w:p w:rsidR="00990225" w:rsidRDefault="001742EC">
      <w:p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7. W przypadku naruszenia obowiązków określonych w niniejszym paragrafie Wykonawca zapłaci Zamawiającemu karę umowną w wysokości 10% wartości brutto umowy o</w:t>
      </w:r>
      <w:r>
        <w:rPr>
          <w:rFonts w:ascii="Arial" w:hAnsi="Arial" w:cs="Arial"/>
        </w:rPr>
        <w:t xml:space="preserve">kreślonej  w </w:t>
      </w:r>
      <w:bookmarkStart w:id="5" w:name="_Hlk223523388_kopia_1"/>
      <w:r>
        <w:rPr>
          <w:rFonts w:ascii="Arial" w:hAnsi="Arial" w:cs="Arial"/>
        </w:rPr>
        <w:t xml:space="preserve">§ 7 ust. 1 </w:t>
      </w:r>
      <w:bookmarkEnd w:id="5"/>
      <w:r>
        <w:rPr>
          <w:rFonts w:ascii="Arial" w:hAnsi="Arial" w:cs="Arial"/>
        </w:rPr>
        <w:t>umowy. Zapłata kary umownej nie wyłącza prawa Zamawiającego do dochodzenia odszkodowania przewyższającego wysokość zastrzeżonej kary umownej.</w:t>
      </w:r>
    </w:p>
    <w:p w:rsidR="00990225" w:rsidRDefault="00990225">
      <w:pPr>
        <w:spacing w:line="360" w:lineRule="auto"/>
        <w:jc w:val="center"/>
        <w:rPr>
          <w:rFonts w:ascii="Arial" w:hAnsi="Arial" w:cs="Arial"/>
        </w:rPr>
      </w:pPr>
    </w:p>
    <w:p w:rsidR="00990225" w:rsidRDefault="001742EC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§ 15</w:t>
      </w:r>
    </w:p>
    <w:p w:rsidR="00990225" w:rsidRDefault="001742EC">
      <w:p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/>
        </w:rPr>
        <w:tab/>
        <w:t>Ewentualne zmiany umowy wymagają formy pisemnej pod rygorem nieważności.</w:t>
      </w:r>
    </w:p>
    <w:p w:rsidR="00990225" w:rsidRDefault="001742EC">
      <w:p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2.  W sp</w:t>
      </w:r>
      <w:r>
        <w:rPr>
          <w:rFonts w:ascii="Arial" w:hAnsi="Arial" w:cs="Arial"/>
        </w:rPr>
        <w:t>rawach nie uregulowanych niniejszą umową stosuje się przepisy prawa polskiego.</w:t>
      </w:r>
    </w:p>
    <w:p w:rsidR="00990225" w:rsidRDefault="001742EC">
      <w:p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>
        <w:rPr>
          <w:rFonts w:ascii="Arial" w:hAnsi="Arial" w:cs="Arial"/>
        </w:rPr>
        <w:tab/>
        <w:t>Umowę niniejszą sporządzono w dwóch jednobrzmiących egzemplarzach po jednym egzemplarzu dla każdej ze stron.</w:t>
      </w:r>
    </w:p>
    <w:p w:rsidR="00990225" w:rsidRDefault="00990225">
      <w:pPr>
        <w:spacing w:line="360" w:lineRule="auto"/>
        <w:jc w:val="both"/>
        <w:rPr>
          <w:rFonts w:ascii="Arial" w:hAnsi="Arial" w:cs="Arial"/>
          <w:b/>
          <w:bCs/>
        </w:rPr>
      </w:pPr>
    </w:p>
    <w:p w:rsidR="00990225" w:rsidRDefault="001742EC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ZAMAWIAJ</w:t>
      </w:r>
      <w:r>
        <w:rPr>
          <w:rFonts w:ascii="Arial" w:hAnsi="Arial" w:cs="Arial"/>
          <w:b/>
        </w:rPr>
        <w:t>Ą</w:t>
      </w:r>
      <w:r>
        <w:rPr>
          <w:rFonts w:ascii="Arial" w:hAnsi="Arial" w:cs="Arial"/>
          <w:b/>
          <w:bCs/>
        </w:rPr>
        <w:t xml:space="preserve">CY 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WYKONAWCA</w:t>
      </w:r>
    </w:p>
    <w:p w:rsidR="00990225" w:rsidRDefault="00990225">
      <w:pPr>
        <w:spacing w:line="360" w:lineRule="auto"/>
        <w:jc w:val="both"/>
        <w:rPr>
          <w:rFonts w:ascii="Arial" w:hAnsi="Arial" w:cs="Arial"/>
          <w:i/>
          <w:iCs/>
        </w:rPr>
      </w:pPr>
    </w:p>
    <w:p w:rsidR="00990225" w:rsidRDefault="00990225">
      <w:pPr>
        <w:spacing w:line="360" w:lineRule="auto"/>
        <w:jc w:val="both"/>
        <w:rPr>
          <w:rFonts w:ascii="Arial" w:hAnsi="Arial" w:cs="Arial"/>
          <w:i/>
          <w:iCs/>
        </w:rPr>
      </w:pPr>
    </w:p>
    <w:p w:rsidR="00990225" w:rsidRDefault="001742EC">
      <w:pPr>
        <w:spacing w:line="360" w:lineRule="auto"/>
        <w:rPr>
          <w:rFonts w:ascii="Arial" w:hAnsi="Arial" w:cs="Arial"/>
        </w:rPr>
      </w:pPr>
      <w:r>
        <w:br w:type="page"/>
      </w:r>
    </w:p>
    <w:p w:rsidR="00990225" w:rsidRDefault="001742EC">
      <w:pPr>
        <w:spacing w:line="360" w:lineRule="auto"/>
        <w:jc w:val="right"/>
        <w:rPr>
          <w:rFonts w:ascii="Arial" w:hAnsi="Arial" w:cs="Arial"/>
        </w:rPr>
      </w:pPr>
      <w:r>
        <w:rPr>
          <w:rFonts w:ascii="Arial" w:hAnsi="Arial" w:cs="Arial"/>
          <w:i/>
        </w:rPr>
        <w:t>Załącznik nr 3 do</w:t>
      </w:r>
      <w:r>
        <w:rPr>
          <w:rFonts w:ascii="Arial" w:hAnsi="Arial" w:cs="Arial"/>
          <w:i/>
        </w:rPr>
        <w:t xml:space="preserve"> umowy</w:t>
      </w:r>
    </w:p>
    <w:p w:rsidR="00990225" w:rsidRDefault="001742EC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PROTOKÓŁ ODBIORU USŁUGI/DOSTAWY</w:t>
      </w:r>
    </w:p>
    <w:p w:rsidR="00990225" w:rsidRDefault="00990225">
      <w:pPr>
        <w:spacing w:line="360" w:lineRule="auto"/>
        <w:rPr>
          <w:rFonts w:ascii="Arial" w:hAnsi="Arial" w:cs="Arial"/>
        </w:rPr>
      </w:pPr>
    </w:p>
    <w:p w:rsidR="00990225" w:rsidRDefault="001742E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Miejsce dokonania odbioru: …………………………………………………………………….</w:t>
      </w:r>
    </w:p>
    <w:p w:rsidR="00990225" w:rsidRDefault="001742E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Data dokonania odbioru: ……………………………………….</w:t>
      </w:r>
    </w:p>
    <w:p w:rsidR="00990225" w:rsidRDefault="001742E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Ze strony ……………………………………………………………………………………………………………………….</w:t>
      </w:r>
    </w:p>
    <w:p w:rsidR="00990225" w:rsidRDefault="001742E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Ze strony Zamawiającego: ……………………………………………………………………………………………….</w:t>
      </w:r>
    </w:p>
    <w:p w:rsidR="00990225" w:rsidRDefault="001742E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Komisja w składzie: </w:t>
      </w:r>
    </w:p>
    <w:p w:rsidR="00990225" w:rsidRDefault="001742E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1. ……………………                   4. ........................... </w:t>
      </w:r>
    </w:p>
    <w:p w:rsidR="00990225" w:rsidRDefault="001742E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2. ………………………………..     5. ........................... </w:t>
      </w:r>
    </w:p>
    <w:p w:rsidR="00990225" w:rsidRDefault="001742E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3. .............................</w:t>
      </w:r>
    </w:p>
    <w:p w:rsidR="00990225" w:rsidRDefault="001742E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Przedmiotem dostawy/usługi i odbioru w ramach Umowy nr …………………………………jest: </w:t>
      </w:r>
    </w:p>
    <w:tbl>
      <w:tblPr>
        <w:tblW w:w="9052" w:type="dxa"/>
        <w:tblLayout w:type="fixed"/>
        <w:tblLook w:val="04A0" w:firstRow="1" w:lastRow="0" w:firstColumn="1" w:lastColumn="0" w:noHBand="0" w:noVBand="1"/>
      </w:tblPr>
      <w:tblGrid>
        <w:gridCol w:w="783"/>
        <w:gridCol w:w="2572"/>
        <w:gridCol w:w="1795"/>
        <w:gridCol w:w="1095"/>
        <w:gridCol w:w="1444"/>
        <w:gridCol w:w="1363"/>
      </w:tblGrid>
      <w:tr w:rsidR="00990225">
        <w:trPr>
          <w:trHeight w:val="466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225" w:rsidRDefault="001742EC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225" w:rsidRDefault="001742EC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pr</w:t>
            </w:r>
            <w:r>
              <w:rPr>
                <w:rFonts w:ascii="Arial" w:hAnsi="Arial" w:cs="Arial"/>
              </w:rPr>
              <w:t>zedmiotu dostawy/usługi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225" w:rsidRDefault="001742EC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Jednostka miary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225" w:rsidRDefault="001742EC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Ilość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225" w:rsidRDefault="001742EC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 seryjny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225" w:rsidRDefault="001742EC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Uwagi</w:t>
            </w:r>
          </w:p>
        </w:tc>
      </w:tr>
      <w:tr w:rsidR="00990225">
        <w:trPr>
          <w:trHeight w:val="328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225" w:rsidRDefault="001742EC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225" w:rsidRDefault="00990225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225" w:rsidRDefault="00990225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225" w:rsidRDefault="00990225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225" w:rsidRDefault="00990225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225" w:rsidRDefault="0099022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990225">
        <w:trPr>
          <w:trHeight w:val="328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225" w:rsidRDefault="001742EC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225" w:rsidRDefault="00990225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225" w:rsidRDefault="00990225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225" w:rsidRDefault="00990225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225" w:rsidRDefault="00990225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225" w:rsidRDefault="0099022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990225">
        <w:trPr>
          <w:trHeight w:val="3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225" w:rsidRDefault="001742EC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225" w:rsidRDefault="00990225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225" w:rsidRDefault="00990225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225" w:rsidRDefault="00990225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225" w:rsidRDefault="00990225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225" w:rsidRDefault="00990225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:rsidR="00990225" w:rsidRDefault="001742EC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Potwierdzenie kompletności dostawy/usługi: </w:t>
      </w:r>
    </w:p>
    <w:p w:rsidR="00990225" w:rsidRDefault="001742EC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- Tak* </w:t>
      </w:r>
    </w:p>
    <w:p w:rsidR="00990225" w:rsidRDefault="001742EC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- Nie* - zastrzeżenia .........................................</w:t>
      </w:r>
    </w:p>
    <w:p w:rsidR="00990225" w:rsidRDefault="001742EC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Potwierdzenie zgodności jakości przyjmowanej dostawy/usługi z </w:t>
      </w:r>
    </w:p>
    <w:p w:rsidR="00990225" w:rsidRDefault="001742EC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parametrami/funkcjonalnością zaoferowaną w ofercie: </w:t>
      </w:r>
    </w:p>
    <w:p w:rsidR="00990225" w:rsidRDefault="001742EC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- Zgodne* </w:t>
      </w:r>
    </w:p>
    <w:p w:rsidR="00990225" w:rsidRDefault="001742EC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- Niezgodne* - zastrzeżenia ....................................</w:t>
      </w:r>
    </w:p>
    <w:p w:rsidR="00990225" w:rsidRDefault="001742EC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Świadczenia dodatkowe (jeśli były przewidziane w umowie): </w:t>
      </w:r>
    </w:p>
    <w:p w:rsidR="00990225" w:rsidRDefault="001742EC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- Wyk</w:t>
      </w:r>
      <w:r>
        <w:rPr>
          <w:rFonts w:ascii="Arial" w:hAnsi="Arial" w:cs="Arial"/>
        </w:rPr>
        <w:t xml:space="preserve">onane zgodnie z umową* </w:t>
      </w:r>
    </w:p>
    <w:p w:rsidR="00990225" w:rsidRDefault="001742EC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- Nie wykonane zgodnie z umową* - zastrzeżenia ................................................................</w:t>
      </w:r>
    </w:p>
    <w:p w:rsidR="00990225" w:rsidRDefault="001742EC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Końcowy wynik odbioru: </w:t>
      </w:r>
    </w:p>
    <w:p w:rsidR="00990225" w:rsidRDefault="001742EC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- Pozytywny* </w:t>
      </w:r>
    </w:p>
    <w:p w:rsidR="00990225" w:rsidRDefault="001742EC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- Negatywny* - zastrzeżenia ...................................</w:t>
      </w:r>
    </w:p>
    <w:p w:rsidR="00990225" w:rsidRDefault="001742EC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Podpisy </w:t>
      </w:r>
    </w:p>
    <w:p w:rsidR="00990225" w:rsidRDefault="001742EC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         </w:t>
      </w:r>
      <w:r>
        <w:rPr>
          <w:rFonts w:ascii="Arial" w:hAnsi="Arial" w:cs="Arial"/>
        </w:rPr>
        <w:t xml:space="preserve"> 1. ............................................. </w:t>
      </w:r>
    </w:p>
    <w:p w:rsidR="00990225" w:rsidRDefault="001742EC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          2. ............................................. </w:t>
      </w:r>
    </w:p>
    <w:p w:rsidR="00990225" w:rsidRDefault="001742EC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          3. ............................................. </w:t>
      </w:r>
    </w:p>
    <w:p w:rsidR="00990225" w:rsidRDefault="001742EC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          4. ............................................. </w:t>
      </w:r>
    </w:p>
    <w:p w:rsidR="00990225" w:rsidRDefault="001742EC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          5. </w:t>
      </w:r>
      <w:r>
        <w:rPr>
          <w:rFonts w:ascii="Arial" w:hAnsi="Arial" w:cs="Arial"/>
        </w:rPr>
        <w:t>.............................................                                              ...........................</w:t>
      </w:r>
    </w:p>
    <w:p w:rsidR="00990225" w:rsidRDefault="001742EC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(Członkowie komisji Zamawiającego)                                (Przedstawiciel Wykonawcy) </w:t>
      </w:r>
    </w:p>
    <w:p w:rsidR="00990225" w:rsidRDefault="001742EC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* Niewłaściwe skreślić. </w:t>
      </w:r>
    </w:p>
    <w:sectPr w:rsidR="00990225">
      <w:pgSz w:w="11906" w:h="16838"/>
      <w:pgMar w:top="1418" w:right="1418" w:bottom="1418" w:left="1418" w:header="0" w:footer="0" w:gutter="0"/>
      <w:cols w:space="708"/>
      <w:formProt w:val="0"/>
      <w:docGrid w:linePitch="36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C17DE"/>
    <w:multiLevelType w:val="multilevel"/>
    <w:tmpl w:val="B4DCCCA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432A79"/>
    <w:multiLevelType w:val="multilevel"/>
    <w:tmpl w:val="292CDA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CC645F6"/>
    <w:multiLevelType w:val="multilevel"/>
    <w:tmpl w:val="6CA68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923167"/>
    <w:multiLevelType w:val="multilevel"/>
    <w:tmpl w:val="EB7E0376"/>
    <w:lvl w:ilvl="0">
      <w:start w:val="3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4" w15:restartNumberingAfterBreak="0">
    <w:nsid w:val="1A835671"/>
    <w:multiLevelType w:val="multilevel"/>
    <w:tmpl w:val="0D026CD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732DD6"/>
    <w:multiLevelType w:val="multilevel"/>
    <w:tmpl w:val="60D8C03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897C48"/>
    <w:multiLevelType w:val="multilevel"/>
    <w:tmpl w:val="783889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9564D63"/>
    <w:multiLevelType w:val="multilevel"/>
    <w:tmpl w:val="263AE4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F7F036D"/>
    <w:multiLevelType w:val="multilevel"/>
    <w:tmpl w:val="59A0BA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03537D2"/>
    <w:multiLevelType w:val="multilevel"/>
    <w:tmpl w:val="5BAEBAD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2B22060"/>
    <w:multiLevelType w:val="multilevel"/>
    <w:tmpl w:val="9878AA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76D22FED"/>
    <w:multiLevelType w:val="multilevel"/>
    <w:tmpl w:val="B78E5FB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C284CD7"/>
    <w:multiLevelType w:val="multilevel"/>
    <w:tmpl w:val="2BC46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2"/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8"/>
  </w:num>
  <w:num w:numId="8">
    <w:abstractNumId w:val="4"/>
  </w:num>
  <w:num w:numId="9">
    <w:abstractNumId w:val="5"/>
  </w:num>
  <w:num w:numId="10">
    <w:abstractNumId w:val="9"/>
  </w:num>
  <w:num w:numId="11">
    <w:abstractNumId w:val="11"/>
  </w:num>
  <w:num w:numId="12">
    <w:abstractNumId w:val="0"/>
  </w:num>
  <w:num w:numId="13">
    <w:abstractNumId w:val="10"/>
  </w:num>
  <w:num w:numId="14">
    <w:abstractNumId w:val="8"/>
    <w:lvlOverride w:ilvl="0">
      <w:startOverride w:val="1"/>
    </w:lvlOverride>
  </w:num>
  <w:num w:numId="15">
    <w:abstractNumId w:val="8"/>
  </w:num>
  <w:num w:numId="16">
    <w:abstractNumId w:val="8"/>
  </w:num>
  <w:num w:numId="17">
    <w:abstractNumId w:val="8"/>
  </w:num>
  <w:num w:numId="18">
    <w:abstractNumId w:val="8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284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225"/>
    <w:rsid w:val="001742EC"/>
    <w:rsid w:val="00990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0A66EC-3E30-44EC-BBF4-1771F2759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2601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link w:val="Tekstpodstawowywcity"/>
    <w:qFormat/>
    <w:rsid w:val="00FE260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semiHidden/>
    <w:qFormat/>
    <w:rsid w:val="00C433A0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C433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link w:val="Nagwek"/>
    <w:uiPriority w:val="99"/>
    <w:qFormat/>
    <w:rsid w:val="000601FA"/>
    <w:rPr>
      <w:rFonts w:ascii="Times New Roman" w:eastAsia="Times New Roman" w:hAnsi="Times New Roman"/>
    </w:rPr>
  </w:style>
  <w:style w:type="character" w:customStyle="1" w:styleId="StopkaZnak">
    <w:name w:val="Stopka Znak"/>
    <w:link w:val="Stopka"/>
    <w:uiPriority w:val="99"/>
    <w:qFormat/>
    <w:rsid w:val="000601FA"/>
    <w:rPr>
      <w:rFonts w:ascii="Times New Roman" w:eastAsia="Times New Roman" w:hAnsi="Times New Roman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qFormat/>
    <w:rsid w:val="000C5DDF"/>
    <w:rPr>
      <w:rFonts w:ascii="Courier New" w:eastAsia="Times New Roman" w:hAnsi="Courier New" w:cs="Courier New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259B2"/>
    <w:rPr>
      <w:rFonts w:ascii="Segoe UI" w:eastAsia="Times New Roman" w:hAnsi="Segoe UI" w:cs="Segoe UI"/>
      <w:sz w:val="18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B05057"/>
    <w:rPr>
      <w:rFonts w:ascii="Times New Roman" w:eastAsia="Times New Roman" w:hAnsi="Times New Roman"/>
    </w:rPr>
  </w:style>
  <w:style w:type="character" w:customStyle="1" w:styleId="Znakiprzypiswkocowych">
    <w:name w:val="Znaki przypisów końcowych"/>
    <w:qFormat/>
    <w:rsid w:val="0090635C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678D8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61296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61296E"/>
    <w:rPr>
      <w:rFonts w:ascii="Times New Roman" w:eastAsia="Times New Roman" w:hAnsi="Times New Roma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61296E"/>
    <w:rPr>
      <w:rFonts w:ascii="Times New Roman" w:eastAsia="Times New Roman" w:hAnsi="Times New Roman"/>
      <w:b/>
      <w:bCs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601F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433A0"/>
    <w:pPr>
      <w:spacing w:after="120"/>
    </w:pPr>
  </w:style>
  <w:style w:type="paragraph" w:styleId="Lista">
    <w:name w:val="List"/>
    <w:basedOn w:val="Tekstpodstawowy"/>
    <w:rsid w:val="0090635C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90635C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90635C"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">
    <w:name w:val="caption11"/>
    <w:basedOn w:val="Normalny"/>
    <w:qFormat/>
    <w:rsid w:val="0090635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">
    <w:name w:val="caption111"/>
    <w:basedOn w:val="Normalny"/>
    <w:qFormat/>
    <w:rsid w:val="0090635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FE2601"/>
    <w:pPr>
      <w:spacing w:line="360" w:lineRule="auto"/>
      <w:ind w:left="567" w:hanging="426"/>
    </w:pPr>
    <w:rPr>
      <w:sz w:val="24"/>
    </w:rPr>
  </w:style>
  <w:style w:type="paragraph" w:styleId="Akapitzlist">
    <w:name w:val="List Paragraph"/>
    <w:basedOn w:val="Normalny"/>
    <w:uiPriority w:val="34"/>
    <w:qFormat/>
    <w:rsid w:val="00C433A0"/>
    <w:pPr>
      <w:ind w:left="720"/>
      <w:contextualSpacing/>
    </w:p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qFormat/>
    <w:rsid w:val="00C433A0"/>
    <w:pPr>
      <w:spacing w:after="120"/>
      <w:ind w:left="283"/>
    </w:pPr>
    <w:rPr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0601FA"/>
    <w:pPr>
      <w:tabs>
        <w:tab w:val="center" w:pos="4536"/>
        <w:tab w:val="right" w:pos="9072"/>
      </w:tabs>
    </w:pPr>
  </w:style>
  <w:style w:type="paragraph" w:styleId="HTML-wstpniesformatowany">
    <w:name w:val="HTML Preformatted"/>
    <w:basedOn w:val="Normalny"/>
    <w:link w:val="HTML-wstpniesformatowanyZnak"/>
    <w:uiPriority w:val="99"/>
    <w:unhideWhenUsed/>
    <w:qFormat/>
    <w:rsid w:val="000C5D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259B2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05057"/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61296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61296E"/>
    <w:rPr>
      <w:b/>
      <w:bCs/>
    </w:rPr>
  </w:style>
  <w:style w:type="paragraph" w:customStyle="1" w:styleId="Default">
    <w:name w:val="Default"/>
    <w:qFormat/>
    <w:rsid w:val="009A63B3"/>
    <w:pPr>
      <w:suppressAutoHyphens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ip.lodz.kwp.policja.gov.pl/KPL/ochrona-danych-osobowyc/28144Ochrona-danych-osobowych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C0AB54-3DE4-4DE2-B145-F26EA0CEF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11</Pages>
  <Words>4126</Words>
  <Characters>24758</Characters>
  <Application>Microsoft Office Word</Application>
  <DocSecurity>0</DocSecurity>
  <Lines>206</Lines>
  <Paragraphs>57</Paragraphs>
  <ScaleCrop>false</ScaleCrop>
  <Company>Policja RP</Company>
  <LinksUpToDate>false</LinksUpToDate>
  <CharactersWithSpaces>28827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dc:description/>
  <cp:lastModifiedBy>792798</cp:lastModifiedBy>
  <cp:revision>21</cp:revision>
  <cp:lastPrinted>2026-03-25T06:27:00Z</cp:lastPrinted>
  <dcterms:created xsi:type="dcterms:W3CDTF">2026-03-23T12:14:00Z</dcterms:created>
  <dcterms:modified xsi:type="dcterms:W3CDTF">2026-05-13T09:48:00Z</dcterms:modified>
  <dc:language>pl-PL</dc:language>
</cp:coreProperties>
</file>