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A7282" w14:textId="77777777" w:rsidR="00B137DD" w:rsidRPr="00B137DD" w:rsidRDefault="00B137DD" w:rsidP="00B137DD">
      <w:pPr>
        <w:suppressAutoHyphens/>
        <w:autoSpaceDN w:val="0"/>
        <w:spacing w:after="0" w:line="240" w:lineRule="auto"/>
        <w:jc w:val="center"/>
        <w:textAlignment w:val="baseline"/>
        <w:rPr>
          <w:rFonts w:ascii="Liberation Serif" w:eastAsia="SimSun, 宋体" w:hAnsi="Liberation Serif" w:cs="Mangal"/>
          <w:b/>
          <w:bCs/>
          <w:kern w:val="3"/>
          <w:sz w:val="28"/>
          <w:szCs w:val="28"/>
          <w:lang w:eastAsia="zh-CN" w:bidi="hi-IN"/>
        </w:rPr>
      </w:pPr>
      <w:r w:rsidRPr="00B137DD">
        <w:rPr>
          <w:rFonts w:ascii="Liberation Serif" w:eastAsia="SimSun, 宋体" w:hAnsi="Liberation Serif" w:cs="Mangal"/>
          <w:b/>
          <w:bCs/>
          <w:kern w:val="3"/>
          <w:sz w:val="28"/>
          <w:szCs w:val="28"/>
          <w:lang w:eastAsia="zh-CN" w:bidi="hi-IN"/>
        </w:rPr>
        <w:t>Samodzielny Publiczny Zespół Zakładów Opieki Zdrowotnej</w:t>
      </w:r>
    </w:p>
    <w:p w14:paraId="6077D64B" w14:textId="77777777" w:rsidR="00B137DD" w:rsidRPr="00B137DD" w:rsidRDefault="00B137DD" w:rsidP="00B137DD">
      <w:pPr>
        <w:keepNext/>
        <w:suppressAutoHyphens/>
        <w:autoSpaceDN w:val="0"/>
        <w:spacing w:after="0" w:line="240" w:lineRule="auto"/>
        <w:jc w:val="center"/>
        <w:textAlignment w:val="baseline"/>
        <w:outlineLvl w:val="0"/>
        <w:rPr>
          <w:rFonts w:ascii="Liberation Serif" w:eastAsia="SimSun, 宋体" w:hAnsi="Liberation Serif" w:cs="Cambria"/>
          <w:b/>
          <w:bCs/>
          <w:kern w:val="3"/>
          <w:sz w:val="28"/>
          <w:szCs w:val="28"/>
          <w:lang w:eastAsia="zh-CN" w:bidi="hi-IN"/>
        </w:rPr>
      </w:pPr>
      <w:r w:rsidRPr="00B137DD">
        <w:rPr>
          <w:rFonts w:ascii="Liberation Serif" w:eastAsia="SimSun, 宋体" w:hAnsi="Liberation Serif" w:cs="Cambria"/>
          <w:b/>
          <w:bCs/>
          <w:kern w:val="3"/>
          <w:sz w:val="28"/>
          <w:szCs w:val="28"/>
          <w:lang w:eastAsia="zh-CN" w:bidi="hi-IN"/>
        </w:rPr>
        <w:t>w Przasnyszu</w:t>
      </w:r>
    </w:p>
    <w:p w14:paraId="7064D8D4" w14:textId="77777777" w:rsidR="00B137DD" w:rsidRPr="00B137DD" w:rsidRDefault="00B137DD" w:rsidP="00B137DD">
      <w:pPr>
        <w:suppressAutoHyphens/>
        <w:autoSpaceDN w:val="0"/>
        <w:spacing w:after="0" w:line="240" w:lineRule="auto"/>
        <w:jc w:val="center"/>
        <w:textAlignment w:val="baseline"/>
        <w:rPr>
          <w:rFonts w:ascii="Liberation Serif" w:eastAsia="SimSun, 宋体" w:hAnsi="Liberation Serif" w:cs="Mangal"/>
          <w:b/>
          <w:bCs/>
          <w:kern w:val="3"/>
          <w:sz w:val="28"/>
          <w:szCs w:val="28"/>
          <w:lang w:eastAsia="zh-CN" w:bidi="hi-IN"/>
        </w:rPr>
      </w:pPr>
      <w:r w:rsidRPr="00B137DD">
        <w:rPr>
          <w:rFonts w:ascii="Liberation Serif" w:eastAsia="SimSun, 宋体" w:hAnsi="Liberation Serif" w:cs="Mangal"/>
          <w:b/>
          <w:bCs/>
          <w:kern w:val="3"/>
          <w:sz w:val="28"/>
          <w:szCs w:val="28"/>
          <w:lang w:eastAsia="zh-CN" w:bidi="hi-IN"/>
        </w:rPr>
        <w:t>ul. Sadowa 9, 06-300 Przasnysz</w:t>
      </w:r>
    </w:p>
    <w:p w14:paraId="67DF3832" w14:textId="77777777" w:rsidR="00B137DD" w:rsidRPr="00B137DD" w:rsidRDefault="00B137DD" w:rsidP="00B137DD">
      <w:pPr>
        <w:suppressAutoHyphens/>
        <w:autoSpaceDN w:val="0"/>
        <w:spacing w:after="0" w:line="240" w:lineRule="auto"/>
        <w:jc w:val="center"/>
        <w:textAlignment w:val="baseline"/>
        <w:rPr>
          <w:rFonts w:ascii="Liberation Serif" w:eastAsia="SimSun, 宋体" w:hAnsi="Liberation Serif" w:cs="Mangal"/>
          <w:b/>
          <w:bCs/>
          <w:kern w:val="3"/>
          <w:sz w:val="28"/>
          <w:szCs w:val="28"/>
          <w:lang w:eastAsia="zh-CN" w:bidi="hi-IN"/>
        </w:rPr>
      </w:pPr>
    </w:p>
    <w:p w14:paraId="797BC7AD" w14:textId="77777777" w:rsidR="00B137DD" w:rsidRPr="00B137DD" w:rsidRDefault="00B137DD" w:rsidP="00B137DD">
      <w:pPr>
        <w:suppressAutoHyphens/>
        <w:autoSpaceDN w:val="0"/>
        <w:spacing w:after="0" w:line="240" w:lineRule="auto"/>
        <w:jc w:val="center"/>
        <w:textAlignment w:val="baseline"/>
        <w:rPr>
          <w:rFonts w:ascii="Liberation Serif" w:eastAsia="SimSun, 宋体" w:hAnsi="Liberation Serif" w:cs="Mangal"/>
          <w:b/>
          <w:bCs/>
          <w:kern w:val="3"/>
          <w:sz w:val="28"/>
          <w:szCs w:val="28"/>
          <w:lang w:eastAsia="zh-CN" w:bidi="hi-IN"/>
        </w:rPr>
      </w:pPr>
    </w:p>
    <w:p w14:paraId="1CA83F2C" w14:textId="77777777" w:rsidR="00B137DD" w:rsidRPr="00B137DD" w:rsidRDefault="00B137DD" w:rsidP="00B137DD">
      <w:pPr>
        <w:suppressAutoHyphens/>
        <w:autoSpaceDN w:val="0"/>
        <w:spacing w:after="0" w:line="240" w:lineRule="auto"/>
        <w:jc w:val="center"/>
        <w:textAlignment w:val="baseline"/>
        <w:rPr>
          <w:rFonts w:ascii="Liberation Serif" w:eastAsia="SimSun, 宋体" w:hAnsi="Liberation Serif" w:cs="Mangal"/>
          <w:b/>
          <w:bCs/>
          <w:kern w:val="3"/>
          <w:sz w:val="28"/>
          <w:szCs w:val="28"/>
          <w:lang w:eastAsia="zh-CN" w:bidi="hi-IN"/>
        </w:rPr>
      </w:pPr>
    </w:p>
    <w:p w14:paraId="7D8C3041" w14:textId="77777777" w:rsidR="00B137DD" w:rsidRPr="00B137DD" w:rsidRDefault="00B137DD" w:rsidP="00B137DD">
      <w:pPr>
        <w:suppressAutoHyphens/>
        <w:autoSpaceDN w:val="0"/>
        <w:spacing w:after="0" w:line="240" w:lineRule="auto"/>
        <w:jc w:val="center"/>
        <w:textAlignment w:val="baseline"/>
        <w:rPr>
          <w:rFonts w:ascii="Liberation Serif" w:eastAsia="SimSun, 宋体" w:hAnsi="Liberation Serif" w:cs="Mangal"/>
          <w:b/>
          <w:bCs/>
          <w:kern w:val="3"/>
          <w:sz w:val="28"/>
          <w:szCs w:val="28"/>
          <w:lang w:eastAsia="zh-CN" w:bidi="hi-IN"/>
        </w:rPr>
      </w:pPr>
    </w:p>
    <w:p w14:paraId="06243370" w14:textId="77777777" w:rsidR="00B137DD" w:rsidRPr="00B137DD" w:rsidRDefault="00B137DD" w:rsidP="00B137DD">
      <w:pPr>
        <w:keepNext/>
        <w:suppressAutoHyphens/>
        <w:autoSpaceDN w:val="0"/>
        <w:spacing w:after="0" w:line="480" w:lineRule="auto"/>
        <w:jc w:val="center"/>
        <w:textAlignment w:val="baseline"/>
        <w:outlineLvl w:val="0"/>
        <w:rPr>
          <w:rFonts w:ascii="Liberation Serif" w:eastAsia="SimSun, 宋体" w:hAnsi="Liberation Serif" w:cs="Cambria"/>
          <w:b/>
          <w:bCs/>
          <w:kern w:val="3"/>
          <w:sz w:val="40"/>
          <w:szCs w:val="32"/>
          <w:lang w:eastAsia="zh-CN" w:bidi="hi-IN"/>
        </w:rPr>
      </w:pPr>
      <w:r w:rsidRPr="00B137DD">
        <w:rPr>
          <w:rFonts w:ascii="Liberation Serif" w:eastAsia="SimSun, 宋体" w:hAnsi="Liberation Serif" w:cs="Cambria"/>
          <w:b/>
          <w:bCs/>
          <w:kern w:val="3"/>
          <w:sz w:val="40"/>
          <w:szCs w:val="32"/>
          <w:lang w:eastAsia="zh-CN" w:bidi="hi-IN"/>
        </w:rPr>
        <w:t>SPECYFIKACJA  WARUNKÓW  ZAMÓWIENIA</w:t>
      </w:r>
    </w:p>
    <w:p w14:paraId="35D6130D" w14:textId="77777777" w:rsidR="00B137DD" w:rsidRPr="00AB6B29" w:rsidRDefault="00AB6B29" w:rsidP="00AB6B29">
      <w:pPr>
        <w:suppressAutoHyphens/>
        <w:autoSpaceDN w:val="0"/>
        <w:spacing w:after="140"/>
        <w:jc w:val="center"/>
        <w:textAlignment w:val="baseline"/>
        <w:rPr>
          <w:rFonts w:ascii="Liberation Serif" w:eastAsia="SimSun, 宋体" w:hAnsi="Liberation Serif" w:cs="Mangal"/>
          <w:b/>
          <w:kern w:val="3"/>
          <w:sz w:val="24"/>
          <w:szCs w:val="24"/>
          <w:lang w:eastAsia="zh-CN" w:bidi="hi-IN"/>
        </w:rPr>
      </w:pPr>
      <w:r w:rsidRPr="00AB6B29">
        <w:rPr>
          <w:rFonts w:ascii="Liberation Serif" w:eastAsia="SimSun, 宋体" w:hAnsi="Liberation Serif" w:cs="Mangal"/>
          <w:b/>
          <w:kern w:val="3"/>
          <w:sz w:val="24"/>
          <w:szCs w:val="24"/>
          <w:lang w:eastAsia="zh-CN" w:bidi="hi-IN"/>
        </w:rPr>
        <w:t>na:</w:t>
      </w:r>
    </w:p>
    <w:p w14:paraId="70A59883" w14:textId="77777777" w:rsidR="00B137DD" w:rsidRDefault="00992985" w:rsidP="00B137DD">
      <w:pPr>
        <w:spacing w:before="240"/>
        <w:rPr>
          <w:rFonts w:ascii="Arial" w:eastAsia="SimSun" w:hAnsi="Arial" w:cs="Arial"/>
          <w:lang w:eastAsia="zh-CN" w:bidi="hi-IN"/>
        </w:rPr>
      </w:pPr>
      <w:r>
        <w:rPr>
          <w:rFonts w:ascii="Arial" w:eastAsia="SimSun" w:hAnsi="Arial" w:cs="Arial"/>
          <w:lang w:eastAsia="zh-CN" w:bidi="hi-IN"/>
        </w:rPr>
        <w:t xml:space="preserve">Roboty budowlane na </w:t>
      </w:r>
    </w:p>
    <w:p w14:paraId="1BD8BBAC" w14:textId="77777777" w:rsidR="00B137DD" w:rsidRPr="00216927" w:rsidRDefault="00B137DD" w:rsidP="00B137DD">
      <w:pPr>
        <w:spacing w:before="240"/>
        <w:rPr>
          <w:rFonts w:ascii="Arial" w:eastAsia="SimSun" w:hAnsi="Arial" w:cs="Arial"/>
          <w:b/>
          <w:lang w:eastAsia="zh-CN" w:bidi="hi-IN"/>
        </w:rPr>
      </w:pPr>
      <w:bookmarkStart w:id="0" w:name="_Hlk216070542"/>
      <w:r>
        <w:rPr>
          <w:rFonts w:ascii="Arial" w:eastAsia="SimSun" w:hAnsi="Arial" w:cs="Arial"/>
          <w:b/>
          <w:lang w:eastAsia="zh-CN" w:bidi="hi-IN"/>
        </w:rPr>
        <w:t>Dostosowanie lądowiska dla śmigłowców ratunkowych „P</w:t>
      </w:r>
      <w:r w:rsidR="00E62554">
        <w:rPr>
          <w:rFonts w:ascii="Arial" w:eastAsia="SimSun" w:hAnsi="Arial" w:cs="Arial"/>
          <w:b/>
          <w:lang w:eastAsia="zh-CN" w:bidi="hi-IN"/>
        </w:rPr>
        <w:t xml:space="preserve">RZASNYSZ-SZPITAL” </w:t>
      </w:r>
      <w:r w:rsidR="00992985">
        <w:rPr>
          <w:rFonts w:ascii="Arial" w:eastAsia="SimSun" w:hAnsi="Arial" w:cs="Arial"/>
          <w:b/>
          <w:lang w:eastAsia="zh-CN" w:bidi="hi-IN"/>
        </w:rPr>
        <w:t xml:space="preserve">w zakresie wymagań zawartych w rozporządzeniu </w:t>
      </w:r>
      <w:r w:rsidR="00E62554">
        <w:rPr>
          <w:rFonts w:ascii="Arial" w:eastAsia="SimSun" w:hAnsi="Arial" w:cs="Arial"/>
          <w:b/>
          <w:lang w:eastAsia="zh-CN" w:bidi="hi-IN"/>
        </w:rPr>
        <w:t xml:space="preserve"> Ministra Zdrowia z dnia 27 czerwca 2019 r. w sprawie szpital</w:t>
      </w:r>
      <w:r w:rsidR="00AB6B29">
        <w:rPr>
          <w:rFonts w:ascii="Arial" w:eastAsia="SimSun" w:hAnsi="Arial" w:cs="Arial"/>
          <w:b/>
          <w:lang w:eastAsia="zh-CN" w:bidi="hi-IN"/>
        </w:rPr>
        <w:t>nego oddział</w:t>
      </w:r>
      <w:r w:rsidR="00E62554">
        <w:rPr>
          <w:rFonts w:ascii="Arial" w:eastAsia="SimSun" w:hAnsi="Arial" w:cs="Arial"/>
          <w:b/>
          <w:lang w:eastAsia="zh-CN" w:bidi="hi-IN"/>
        </w:rPr>
        <w:t>u ratunkowego (</w:t>
      </w:r>
      <w:r w:rsidR="00756D2C">
        <w:rPr>
          <w:rFonts w:ascii="Arial" w:eastAsia="SimSun" w:hAnsi="Arial" w:cs="Arial"/>
          <w:b/>
          <w:lang w:eastAsia="zh-CN" w:bidi="hi-IN"/>
        </w:rPr>
        <w:t xml:space="preserve">tj. </w:t>
      </w:r>
      <w:r w:rsidR="00E62554">
        <w:rPr>
          <w:rFonts w:ascii="Arial" w:eastAsia="SimSun" w:hAnsi="Arial" w:cs="Arial"/>
          <w:b/>
          <w:lang w:eastAsia="zh-CN" w:bidi="hi-IN"/>
        </w:rPr>
        <w:t>Dz. U. 202</w:t>
      </w:r>
      <w:r w:rsidR="00CC09B0">
        <w:rPr>
          <w:rFonts w:ascii="Arial" w:eastAsia="SimSun" w:hAnsi="Arial" w:cs="Arial"/>
          <w:b/>
          <w:lang w:eastAsia="zh-CN" w:bidi="hi-IN"/>
        </w:rPr>
        <w:t>5</w:t>
      </w:r>
      <w:r w:rsidR="00E62554">
        <w:rPr>
          <w:rFonts w:ascii="Arial" w:eastAsia="SimSun" w:hAnsi="Arial" w:cs="Arial"/>
          <w:b/>
          <w:lang w:eastAsia="zh-CN" w:bidi="hi-IN"/>
        </w:rPr>
        <w:t xml:space="preserve"> poz.</w:t>
      </w:r>
      <w:r w:rsidR="00CC09B0">
        <w:rPr>
          <w:rFonts w:ascii="Arial" w:eastAsia="SimSun" w:hAnsi="Arial" w:cs="Arial"/>
          <w:b/>
          <w:lang w:eastAsia="zh-CN" w:bidi="hi-IN"/>
        </w:rPr>
        <w:t>1646)</w:t>
      </w:r>
    </w:p>
    <w:bookmarkEnd w:id="0"/>
    <w:p w14:paraId="64A4867B" w14:textId="77777777" w:rsidR="00B137DD" w:rsidRPr="00B137DD" w:rsidRDefault="00B137DD" w:rsidP="00B137DD">
      <w:pPr>
        <w:suppressAutoHyphens/>
        <w:autoSpaceDN w:val="0"/>
        <w:spacing w:after="0" w:line="100" w:lineRule="atLeast"/>
        <w:ind w:left="1416"/>
        <w:jc w:val="both"/>
        <w:textAlignment w:val="baseline"/>
        <w:rPr>
          <w:rFonts w:ascii="Liberation Serif" w:eastAsia="SimSun, 宋体" w:hAnsi="Liberation Serif" w:cs="Mangal"/>
          <w:b/>
          <w:bCs/>
          <w:i/>
          <w:kern w:val="3"/>
          <w:sz w:val="28"/>
          <w:szCs w:val="24"/>
          <w:lang w:eastAsia="zh-CN" w:bidi="hi-IN"/>
        </w:rPr>
      </w:pPr>
    </w:p>
    <w:p w14:paraId="16C80416" w14:textId="77777777" w:rsidR="00B137DD" w:rsidRPr="00B137DD" w:rsidRDefault="00B137DD" w:rsidP="00B137DD">
      <w:pPr>
        <w:suppressAutoHyphens/>
        <w:autoSpaceDN w:val="0"/>
        <w:spacing w:after="0" w:line="100" w:lineRule="atLeast"/>
        <w:ind w:left="1416"/>
        <w:jc w:val="both"/>
        <w:textAlignment w:val="baseline"/>
        <w:rPr>
          <w:rFonts w:ascii="Liberation Serif" w:eastAsia="SimSun, 宋体" w:hAnsi="Liberation Serif" w:cs="Mangal"/>
          <w:b/>
          <w:bCs/>
          <w:i/>
          <w:kern w:val="3"/>
          <w:sz w:val="28"/>
          <w:szCs w:val="24"/>
          <w:lang w:eastAsia="zh-CN" w:bidi="hi-IN"/>
        </w:rPr>
      </w:pPr>
    </w:p>
    <w:p w14:paraId="12518CF2" w14:textId="77777777" w:rsidR="00B137DD" w:rsidRPr="00881B8B" w:rsidRDefault="00B137DD" w:rsidP="00B137DD">
      <w:pPr>
        <w:suppressAutoHyphens/>
        <w:autoSpaceDN w:val="0"/>
        <w:spacing w:after="0" w:line="360" w:lineRule="auto"/>
        <w:ind w:left="851"/>
        <w:jc w:val="both"/>
        <w:textAlignment w:val="baseline"/>
        <w:rPr>
          <w:rFonts w:ascii="Times New Roman" w:eastAsia="SimSun, 宋体" w:hAnsi="Times New Roman" w:cs="Times New Roman"/>
          <w:b/>
          <w:bCs/>
          <w:i/>
          <w:kern w:val="3"/>
          <w:sz w:val="24"/>
          <w:szCs w:val="24"/>
          <w:lang w:eastAsia="zh-CN" w:bidi="hi-IN"/>
        </w:rPr>
      </w:pPr>
      <w:r w:rsidRPr="00881B8B">
        <w:rPr>
          <w:rFonts w:ascii="Times New Roman" w:eastAsia="SimSun, 宋体" w:hAnsi="Times New Roman" w:cs="Times New Roman"/>
          <w:b/>
          <w:bCs/>
          <w:i/>
          <w:kern w:val="3"/>
          <w:sz w:val="24"/>
          <w:szCs w:val="24"/>
          <w:lang w:eastAsia="zh-CN" w:bidi="hi-IN"/>
        </w:rPr>
        <w:t>Nr sprawy: SPZZOZ.ZP/</w:t>
      </w:r>
      <w:r w:rsidR="00BD1AD9">
        <w:rPr>
          <w:rFonts w:ascii="Times New Roman" w:eastAsia="SimSun, 宋体" w:hAnsi="Times New Roman" w:cs="Times New Roman"/>
          <w:b/>
          <w:bCs/>
          <w:i/>
          <w:kern w:val="3"/>
          <w:sz w:val="24"/>
          <w:szCs w:val="24"/>
          <w:lang w:eastAsia="zh-CN" w:bidi="hi-IN"/>
        </w:rPr>
        <w:t>44</w:t>
      </w:r>
      <w:r w:rsidRPr="00881B8B">
        <w:rPr>
          <w:rFonts w:ascii="Times New Roman" w:eastAsia="SimSun, 宋体" w:hAnsi="Times New Roman" w:cs="Times New Roman"/>
          <w:b/>
          <w:bCs/>
          <w:i/>
          <w:kern w:val="3"/>
          <w:sz w:val="24"/>
          <w:szCs w:val="24"/>
          <w:lang w:eastAsia="zh-CN" w:bidi="hi-IN"/>
        </w:rPr>
        <w:t>/202</w:t>
      </w:r>
      <w:r w:rsidR="00AB6B29" w:rsidRPr="00881B8B">
        <w:rPr>
          <w:rFonts w:ascii="Times New Roman" w:eastAsia="SimSun, 宋体" w:hAnsi="Times New Roman" w:cs="Times New Roman"/>
          <w:b/>
          <w:bCs/>
          <w:i/>
          <w:kern w:val="3"/>
          <w:sz w:val="24"/>
          <w:szCs w:val="24"/>
          <w:lang w:eastAsia="zh-CN" w:bidi="hi-IN"/>
        </w:rPr>
        <w:t>6</w:t>
      </w:r>
    </w:p>
    <w:p w14:paraId="5D98E84B" w14:textId="77777777" w:rsidR="00B137DD" w:rsidRPr="00B137DD" w:rsidRDefault="00B137DD" w:rsidP="00B137DD">
      <w:pPr>
        <w:suppressAutoHyphens/>
        <w:autoSpaceDN w:val="0"/>
        <w:spacing w:after="0" w:line="240" w:lineRule="auto"/>
        <w:ind w:left="851"/>
        <w:jc w:val="both"/>
        <w:textAlignment w:val="baseline"/>
        <w:rPr>
          <w:rFonts w:ascii="Liberation Serif" w:eastAsia="SimSun, 宋体" w:hAnsi="Liberation Serif" w:cs="Mangal"/>
          <w:b/>
          <w:bCs/>
          <w:kern w:val="3"/>
          <w:sz w:val="24"/>
          <w:szCs w:val="24"/>
          <w:lang w:eastAsia="zh-CN" w:bidi="hi-IN"/>
        </w:rPr>
      </w:pPr>
      <w:r w:rsidRPr="00B137DD">
        <w:rPr>
          <w:rFonts w:ascii="Liberation Serif" w:eastAsia="SimSun, 宋体" w:hAnsi="Liberation Serif" w:cs="Mangal"/>
          <w:b/>
          <w:bCs/>
          <w:kern w:val="3"/>
          <w:sz w:val="24"/>
          <w:szCs w:val="24"/>
          <w:lang w:eastAsia="zh-CN" w:bidi="hi-IN"/>
        </w:rPr>
        <w:tab/>
      </w:r>
      <w:r w:rsidRPr="00B137DD">
        <w:rPr>
          <w:rFonts w:ascii="Liberation Serif" w:eastAsia="SimSun, 宋体" w:hAnsi="Liberation Serif" w:cs="Mangal"/>
          <w:b/>
          <w:bCs/>
          <w:kern w:val="3"/>
          <w:sz w:val="24"/>
          <w:szCs w:val="24"/>
          <w:lang w:eastAsia="zh-CN" w:bidi="hi-IN"/>
        </w:rPr>
        <w:tab/>
      </w:r>
    </w:p>
    <w:p w14:paraId="4E1470EB" w14:textId="77777777" w:rsidR="00B137DD" w:rsidRPr="00881B8B" w:rsidRDefault="00B137DD" w:rsidP="00B137DD">
      <w:pPr>
        <w:suppressAutoHyphens/>
        <w:autoSpaceDN w:val="0"/>
        <w:spacing w:after="0" w:line="480" w:lineRule="auto"/>
        <w:ind w:firstLine="708"/>
        <w:jc w:val="both"/>
        <w:textAlignment w:val="baseline"/>
        <w:rPr>
          <w:rFonts w:ascii="Times New Roman" w:eastAsia="SimSun, 宋体" w:hAnsi="Times New Roman" w:cs="Times New Roman"/>
          <w:b/>
          <w:bCs/>
          <w:kern w:val="3"/>
          <w:sz w:val="24"/>
          <w:szCs w:val="24"/>
          <w:lang w:eastAsia="zh-CN" w:bidi="hi-IN"/>
        </w:rPr>
      </w:pPr>
      <w:r w:rsidRPr="00881B8B">
        <w:rPr>
          <w:rFonts w:ascii="Times New Roman" w:eastAsia="SimSun, 宋体" w:hAnsi="Times New Roman" w:cs="Times New Roman"/>
          <w:b/>
          <w:bCs/>
          <w:kern w:val="3"/>
          <w:sz w:val="24"/>
          <w:szCs w:val="24"/>
          <w:lang w:eastAsia="zh-CN" w:bidi="hi-IN"/>
        </w:rPr>
        <w:t xml:space="preserve">Termin realizacji – </w:t>
      </w:r>
      <w:r w:rsidR="00AB6B29" w:rsidRPr="00881B8B">
        <w:rPr>
          <w:rFonts w:ascii="Times New Roman" w:eastAsia="SimSun, 宋体" w:hAnsi="Times New Roman" w:cs="Times New Roman"/>
          <w:b/>
          <w:bCs/>
          <w:kern w:val="3"/>
          <w:sz w:val="24"/>
          <w:szCs w:val="24"/>
          <w:lang w:eastAsia="zh-CN" w:bidi="hi-IN"/>
        </w:rPr>
        <w:t>do 10.12.2026 r.</w:t>
      </w:r>
      <w:r w:rsidRPr="00881B8B">
        <w:rPr>
          <w:rFonts w:ascii="Times New Roman" w:eastAsia="SimSun, 宋体" w:hAnsi="Times New Roman" w:cs="Times New Roman"/>
          <w:b/>
          <w:bCs/>
          <w:kern w:val="3"/>
          <w:sz w:val="24"/>
          <w:szCs w:val="24"/>
          <w:lang w:eastAsia="zh-CN" w:bidi="hi-IN"/>
        </w:rPr>
        <w:t xml:space="preserve"> </w:t>
      </w:r>
    </w:p>
    <w:p w14:paraId="013CC1E3" w14:textId="77777777" w:rsidR="00B137DD" w:rsidRPr="00B137DD" w:rsidRDefault="00B137DD" w:rsidP="00B137DD">
      <w:pPr>
        <w:suppressAutoHyphens/>
        <w:autoSpaceDN w:val="0"/>
        <w:spacing w:after="0" w:line="480" w:lineRule="auto"/>
        <w:jc w:val="both"/>
        <w:textAlignment w:val="baseline"/>
        <w:rPr>
          <w:rFonts w:ascii="Liberation Serif" w:eastAsia="SimSun, 宋体" w:hAnsi="Liberation Serif" w:cs="Mangal"/>
          <w:b/>
          <w:bCs/>
          <w:kern w:val="3"/>
          <w:sz w:val="24"/>
          <w:szCs w:val="24"/>
          <w:lang w:eastAsia="zh-CN" w:bidi="hi-IN"/>
        </w:rPr>
      </w:pPr>
    </w:p>
    <w:p w14:paraId="12E6E521" w14:textId="77777777" w:rsidR="00B137DD" w:rsidRPr="00B137DD" w:rsidRDefault="00B137DD" w:rsidP="00B137DD">
      <w:pPr>
        <w:suppressAutoHyphens/>
        <w:autoSpaceDN w:val="0"/>
        <w:spacing w:after="0" w:line="360" w:lineRule="auto"/>
        <w:jc w:val="both"/>
        <w:textAlignment w:val="baseline"/>
        <w:rPr>
          <w:rFonts w:ascii="Liberation Serif" w:eastAsia="SimSun, 宋体" w:hAnsi="Liberation Serif" w:cs="Mangal"/>
          <w:b/>
          <w:bCs/>
          <w:kern w:val="3"/>
          <w:sz w:val="28"/>
          <w:szCs w:val="24"/>
          <w:lang w:eastAsia="zh-CN" w:bidi="hi-IN"/>
        </w:rPr>
      </w:pPr>
    </w:p>
    <w:p w14:paraId="3EF0D74A" w14:textId="77777777" w:rsidR="00B137DD" w:rsidRPr="00B137DD" w:rsidRDefault="00B137DD" w:rsidP="00B137DD">
      <w:pPr>
        <w:keepNext/>
        <w:tabs>
          <w:tab w:val="left" w:pos="-12"/>
        </w:tabs>
        <w:suppressAutoHyphens/>
        <w:autoSpaceDN w:val="0"/>
        <w:spacing w:after="0" w:line="240" w:lineRule="auto"/>
        <w:jc w:val="both"/>
        <w:textAlignment w:val="baseline"/>
        <w:outlineLvl w:val="1"/>
        <w:rPr>
          <w:rFonts w:ascii="Liberation Serif" w:eastAsia="SimSun, 宋体" w:hAnsi="Liberation Serif" w:cs="Cambria"/>
          <w:b/>
          <w:bCs/>
          <w:i/>
          <w:iCs/>
          <w:kern w:val="3"/>
          <w:sz w:val="28"/>
          <w:szCs w:val="28"/>
          <w:lang w:eastAsia="zh-CN" w:bidi="hi-IN"/>
        </w:rPr>
      </w:pPr>
      <w:r w:rsidRPr="00B137DD">
        <w:rPr>
          <w:rFonts w:ascii="Liberation Serif" w:eastAsia="SimSun, 宋体" w:hAnsi="Liberation Serif" w:cs="Cambria"/>
          <w:b/>
          <w:bCs/>
          <w:i/>
          <w:iCs/>
          <w:kern w:val="3"/>
          <w:sz w:val="28"/>
          <w:szCs w:val="28"/>
          <w:lang w:eastAsia="zh-CN" w:bidi="hi-IN"/>
        </w:rPr>
        <w:t xml:space="preserve">                                                                                                          Zatwierdzam:</w:t>
      </w:r>
    </w:p>
    <w:p w14:paraId="38800EFB" w14:textId="77777777" w:rsidR="00B137DD" w:rsidRPr="00B137DD" w:rsidRDefault="00B137DD" w:rsidP="00B137DD">
      <w:pPr>
        <w:suppressAutoHyphens/>
        <w:autoSpaceDN w:val="0"/>
        <w:spacing w:after="0" w:line="240" w:lineRule="auto"/>
        <w:ind w:left="4956"/>
        <w:jc w:val="both"/>
        <w:textAlignment w:val="baseline"/>
        <w:rPr>
          <w:rFonts w:ascii="Liberation Serif" w:eastAsia="SimSun, 宋体" w:hAnsi="Liberation Serif" w:cs="Mangal"/>
          <w:b/>
          <w:bCs/>
          <w:kern w:val="3"/>
          <w:sz w:val="28"/>
          <w:szCs w:val="24"/>
          <w:lang w:eastAsia="zh-CN" w:bidi="hi-IN"/>
        </w:rPr>
      </w:pPr>
    </w:p>
    <w:p w14:paraId="23CB944B" w14:textId="63FA88FE" w:rsidR="00B137DD" w:rsidRPr="00B137DD" w:rsidRDefault="00950106" w:rsidP="00B137DD">
      <w:pPr>
        <w:suppressAutoHyphens/>
        <w:autoSpaceDN w:val="0"/>
        <w:spacing w:after="0" w:line="240" w:lineRule="auto"/>
        <w:ind w:left="4956"/>
        <w:jc w:val="both"/>
        <w:textAlignment w:val="baseline"/>
        <w:rPr>
          <w:rFonts w:ascii="Liberation Serif" w:eastAsia="SimSun, 宋体" w:hAnsi="Liberation Serif" w:cs="Mangal"/>
          <w:b/>
          <w:bCs/>
          <w:kern w:val="3"/>
          <w:sz w:val="28"/>
          <w:szCs w:val="24"/>
          <w:lang w:eastAsia="zh-CN" w:bidi="hi-IN"/>
        </w:rPr>
      </w:pPr>
      <w:r>
        <w:rPr>
          <w:rFonts w:ascii="Liberation Serif" w:eastAsia="SimSun, 宋体" w:hAnsi="Liberation Serif" w:cs="Mangal"/>
          <w:b/>
          <w:bCs/>
          <w:kern w:val="3"/>
          <w:sz w:val="28"/>
          <w:szCs w:val="24"/>
          <w:lang w:eastAsia="zh-CN" w:bidi="hi-IN"/>
        </w:rPr>
        <w:t xml:space="preserve">                  mgr Zbigniew Makowski</w:t>
      </w:r>
    </w:p>
    <w:p w14:paraId="5404C44E" w14:textId="77777777" w:rsidR="00B137DD" w:rsidRPr="00B137DD" w:rsidRDefault="00B137DD" w:rsidP="00B137DD">
      <w:pPr>
        <w:suppressAutoHyphens/>
        <w:autoSpaceDN w:val="0"/>
        <w:spacing w:after="0" w:line="240" w:lineRule="auto"/>
        <w:ind w:left="4956"/>
        <w:jc w:val="both"/>
        <w:textAlignment w:val="baseline"/>
        <w:rPr>
          <w:rFonts w:ascii="Liberation Serif" w:eastAsia="SimSun, 宋体" w:hAnsi="Liberation Serif" w:cs="Mangal"/>
          <w:b/>
          <w:bCs/>
          <w:kern w:val="3"/>
          <w:sz w:val="28"/>
          <w:szCs w:val="24"/>
          <w:lang w:eastAsia="zh-CN" w:bidi="hi-IN"/>
        </w:rPr>
      </w:pPr>
    </w:p>
    <w:p w14:paraId="55EBD3FA" w14:textId="77777777" w:rsidR="00B137DD" w:rsidRPr="00B137DD" w:rsidRDefault="00B137DD" w:rsidP="00B137DD">
      <w:pPr>
        <w:suppressAutoHyphens/>
        <w:autoSpaceDN w:val="0"/>
        <w:spacing w:after="0" w:line="240" w:lineRule="auto"/>
        <w:jc w:val="center"/>
        <w:textAlignment w:val="baseline"/>
        <w:rPr>
          <w:rFonts w:ascii="Liberation Serif" w:eastAsia="SimSun, 宋体" w:hAnsi="Liberation Serif" w:cs="Mangal"/>
          <w:b/>
          <w:bCs/>
          <w:kern w:val="3"/>
          <w:sz w:val="28"/>
          <w:szCs w:val="24"/>
          <w:lang w:eastAsia="zh-CN" w:bidi="hi-IN"/>
        </w:rPr>
      </w:pPr>
    </w:p>
    <w:p w14:paraId="53301063" w14:textId="77777777" w:rsidR="00B137DD" w:rsidRPr="00B137DD" w:rsidRDefault="00B137DD" w:rsidP="00B137DD">
      <w:pPr>
        <w:suppressAutoHyphens/>
        <w:autoSpaceDN w:val="0"/>
        <w:spacing w:after="0" w:line="240" w:lineRule="auto"/>
        <w:jc w:val="center"/>
        <w:textAlignment w:val="baseline"/>
        <w:rPr>
          <w:rFonts w:ascii="Liberation Serif" w:eastAsia="SimSun, 宋体" w:hAnsi="Liberation Serif" w:cs="Mangal"/>
          <w:b/>
          <w:bCs/>
          <w:kern w:val="3"/>
          <w:sz w:val="28"/>
          <w:szCs w:val="24"/>
          <w:lang w:eastAsia="zh-CN" w:bidi="hi-IN"/>
        </w:rPr>
      </w:pPr>
    </w:p>
    <w:p w14:paraId="75F17563" w14:textId="77777777" w:rsidR="00B137DD" w:rsidRDefault="00B137DD" w:rsidP="00B137DD">
      <w:pPr>
        <w:suppressAutoHyphens/>
        <w:autoSpaceDN w:val="0"/>
        <w:spacing w:after="0" w:line="240" w:lineRule="auto"/>
        <w:jc w:val="center"/>
        <w:textAlignment w:val="baseline"/>
        <w:rPr>
          <w:rFonts w:ascii="Liberation Serif" w:eastAsia="SimSun, 宋体" w:hAnsi="Liberation Serif" w:cs="Mangal"/>
          <w:b/>
          <w:bCs/>
          <w:kern w:val="3"/>
          <w:sz w:val="28"/>
          <w:szCs w:val="24"/>
          <w:lang w:eastAsia="zh-CN" w:bidi="hi-IN"/>
        </w:rPr>
      </w:pPr>
    </w:p>
    <w:p w14:paraId="4B31457C" w14:textId="77777777" w:rsidR="00AB6B29" w:rsidRDefault="00AB6B29" w:rsidP="00B137DD">
      <w:pPr>
        <w:suppressAutoHyphens/>
        <w:autoSpaceDN w:val="0"/>
        <w:spacing w:after="0" w:line="240" w:lineRule="auto"/>
        <w:jc w:val="center"/>
        <w:textAlignment w:val="baseline"/>
        <w:rPr>
          <w:rFonts w:ascii="Liberation Serif" w:eastAsia="SimSun, 宋体" w:hAnsi="Liberation Serif" w:cs="Mangal"/>
          <w:b/>
          <w:bCs/>
          <w:kern w:val="3"/>
          <w:sz w:val="28"/>
          <w:szCs w:val="24"/>
          <w:lang w:eastAsia="zh-CN" w:bidi="hi-IN"/>
        </w:rPr>
      </w:pPr>
    </w:p>
    <w:p w14:paraId="3C437CE4" w14:textId="77777777" w:rsidR="00AB6B29" w:rsidRDefault="00AB6B29" w:rsidP="00B137DD">
      <w:pPr>
        <w:suppressAutoHyphens/>
        <w:autoSpaceDN w:val="0"/>
        <w:spacing w:after="0" w:line="240" w:lineRule="auto"/>
        <w:jc w:val="center"/>
        <w:textAlignment w:val="baseline"/>
        <w:rPr>
          <w:rFonts w:ascii="Liberation Serif" w:eastAsia="SimSun, 宋体" w:hAnsi="Liberation Serif" w:cs="Mangal"/>
          <w:b/>
          <w:bCs/>
          <w:kern w:val="3"/>
          <w:sz w:val="28"/>
          <w:szCs w:val="24"/>
          <w:lang w:eastAsia="zh-CN" w:bidi="hi-IN"/>
        </w:rPr>
      </w:pPr>
    </w:p>
    <w:p w14:paraId="041AFE50" w14:textId="77777777" w:rsidR="00AB6B29" w:rsidRDefault="00AB6B29" w:rsidP="00B137DD">
      <w:pPr>
        <w:suppressAutoHyphens/>
        <w:autoSpaceDN w:val="0"/>
        <w:spacing w:after="0" w:line="240" w:lineRule="auto"/>
        <w:jc w:val="center"/>
        <w:textAlignment w:val="baseline"/>
        <w:rPr>
          <w:rFonts w:ascii="Liberation Serif" w:eastAsia="SimSun, 宋体" w:hAnsi="Liberation Serif" w:cs="Mangal"/>
          <w:b/>
          <w:bCs/>
          <w:kern w:val="3"/>
          <w:sz w:val="28"/>
          <w:szCs w:val="24"/>
          <w:lang w:eastAsia="zh-CN" w:bidi="hi-IN"/>
        </w:rPr>
      </w:pPr>
    </w:p>
    <w:p w14:paraId="1A9B017B" w14:textId="77777777" w:rsidR="00AB6B29" w:rsidRDefault="00AB6B29" w:rsidP="00B137DD">
      <w:pPr>
        <w:suppressAutoHyphens/>
        <w:autoSpaceDN w:val="0"/>
        <w:spacing w:after="0" w:line="240" w:lineRule="auto"/>
        <w:jc w:val="center"/>
        <w:textAlignment w:val="baseline"/>
        <w:rPr>
          <w:rFonts w:ascii="Liberation Serif" w:eastAsia="SimSun, 宋体" w:hAnsi="Liberation Serif" w:cs="Mangal"/>
          <w:b/>
          <w:bCs/>
          <w:kern w:val="3"/>
          <w:sz w:val="28"/>
          <w:szCs w:val="24"/>
          <w:lang w:eastAsia="zh-CN" w:bidi="hi-IN"/>
        </w:rPr>
      </w:pPr>
    </w:p>
    <w:p w14:paraId="47948AEC" w14:textId="77777777" w:rsidR="00AB6B29" w:rsidRDefault="00AB6B29" w:rsidP="00B137DD">
      <w:pPr>
        <w:suppressAutoHyphens/>
        <w:autoSpaceDN w:val="0"/>
        <w:spacing w:after="0" w:line="240" w:lineRule="auto"/>
        <w:jc w:val="center"/>
        <w:textAlignment w:val="baseline"/>
        <w:rPr>
          <w:rFonts w:ascii="Liberation Serif" w:eastAsia="SimSun, 宋体" w:hAnsi="Liberation Serif" w:cs="Mangal"/>
          <w:b/>
          <w:bCs/>
          <w:kern w:val="3"/>
          <w:sz w:val="28"/>
          <w:szCs w:val="24"/>
          <w:lang w:eastAsia="zh-CN" w:bidi="hi-IN"/>
        </w:rPr>
      </w:pPr>
    </w:p>
    <w:p w14:paraId="28A26544" w14:textId="77777777" w:rsidR="00AB6B29" w:rsidRDefault="00AB6B29" w:rsidP="00B137DD">
      <w:pPr>
        <w:suppressAutoHyphens/>
        <w:autoSpaceDN w:val="0"/>
        <w:spacing w:after="0" w:line="240" w:lineRule="auto"/>
        <w:jc w:val="center"/>
        <w:textAlignment w:val="baseline"/>
        <w:rPr>
          <w:rFonts w:ascii="Liberation Serif" w:eastAsia="SimSun, 宋体" w:hAnsi="Liberation Serif" w:cs="Mangal"/>
          <w:b/>
          <w:bCs/>
          <w:kern w:val="3"/>
          <w:sz w:val="28"/>
          <w:szCs w:val="24"/>
          <w:lang w:eastAsia="zh-CN" w:bidi="hi-IN"/>
        </w:rPr>
      </w:pPr>
    </w:p>
    <w:p w14:paraId="791399E5" w14:textId="77777777" w:rsidR="00AB6B29" w:rsidRPr="00B137DD" w:rsidRDefault="00AB6B29" w:rsidP="00B137DD">
      <w:pPr>
        <w:suppressAutoHyphens/>
        <w:autoSpaceDN w:val="0"/>
        <w:spacing w:after="0" w:line="240" w:lineRule="auto"/>
        <w:jc w:val="center"/>
        <w:textAlignment w:val="baseline"/>
        <w:rPr>
          <w:rFonts w:ascii="Liberation Serif" w:eastAsia="SimSun, 宋体" w:hAnsi="Liberation Serif" w:cs="Mangal"/>
          <w:b/>
          <w:bCs/>
          <w:kern w:val="3"/>
          <w:sz w:val="28"/>
          <w:szCs w:val="24"/>
          <w:lang w:eastAsia="zh-CN" w:bidi="hi-IN"/>
        </w:rPr>
      </w:pPr>
    </w:p>
    <w:p w14:paraId="0003EF3D" w14:textId="77777777" w:rsidR="00B137DD" w:rsidRPr="00B137DD" w:rsidRDefault="00B137DD" w:rsidP="00B137DD">
      <w:pPr>
        <w:suppressAutoHyphens/>
        <w:autoSpaceDN w:val="0"/>
        <w:spacing w:after="0" w:line="240" w:lineRule="auto"/>
        <w:jc w:val="center"/>
        <w:textAlignment w:val="baseline"/>
        <w:rPr>
          <w:rFonts w:ascii="Liberation Serif" w:eastAsia="SimSun, 宋体" w:hAnsi="Liberation Serif" w:cs="Mangal"/>
          <w:b/>
          <w:bCs/>
          <w:kern w:val="3"/>
          <w:sz w:val="28"/>
          <w:szCs w:val="24"/>
          <w:lang w:eastAsia="zh-CN" w:bidi="hi-IN"/>
        </w:rPr>
      </w:pPr>
    </w:p>
    <w:p w14:paraId="31FDB32E" w14:textId="77777777" w:rsidR="00B137DD" w:rsidRPr="00B137DD" w:rsidRDefault="00B137DD" w:rsidP="00B137DD">
      <w:pPr>
        <w:suppressAutoHyphens/>
        <w:autoSpaceDN w:val="0"/>
        <w:spacing w:after="0" w:line="360" w:lineRule="auto"/>
        <w:jc w:val="center"/>
        <w:textAlignment w:val="baseline"/>
        <w:rPr>
          <w:rFonts w:ascii="Liberation Serif" w:eastAsia="SimSun, 宋体" w:hAnsi="Liberation Serif" w:cs="Calibri"/>
          <w:b/>
          <w:bCs/>
          <w:color w:val="000000"/>
          <w:kern w:val="3"/>
          <w:sz w:val="28"/>
          <w:szCs w:val="32"/>
          <w:lang w:eastAsia="zh-CN" w:bidi="hi-IN"/>
        </w:rPr>
      </w:pPr>
      <w:r w:rsidRPr="00B137DD">
        <w:rPr>
          <w:rFonts w:ascii="Liberation Serif" w:eastAsia="SimSun, 宋体" w:hAnsi="Liberation Serif" w:cs="Calibri"/>
          <w:b/>
          <w:bCs/>
          <w:color w:val="000000"/>
          <w:kern w:val="3"/>
          <w:sz w:val="28"/>
          <w:szCs w:val="32"/>
          <w:lang w:eastAsia="zh-CN" w:bidi="hi-IN"/>
        </w:rPr>
        <w:t xml:space="preserve">Przasnysz,  </w:t>
      </w:r>
      <w:r w:rsidR="00944555">
        <w:rPr>
          <w:rFonts w:ascii="Liberation Serif" w:eastAsia="SimSun, 宋体" w:hAnsi="Liberation Serif" w:cs="Calibri"/>
          <w:b/>
          <w:bCs/>
          <w:color w:val="000000"/>
          <w:kern w:val="3"/>
          <w:sz w:val="28"/>
          <w:szCs w:val="32"/>
          <w:lang w:eastAsia="zh-CN" w:bidi="hi-IN"/>
        </w:rPr>
        <w:t>12.05.</w:t>
      </w:r>
      <w:r w:rsidR="00BA6200">
        <w:rPr>
          <w:rFonts w:ascii="Liberation Serif" w:eastAsia="SimSun, 宋体" w:hAnsi="Liberation Serif" w:cs="Calibri"/>
          <w:b/>
          <w:bCs/>
          <w:color w:val="000000"/>
          <w:kern w:val="3"/>
          <w:sz w:val="28"/>
          <w:szCs w:val="32"/>
          <w:lang w:eastAsia="zh-CN" w:bidi="hi-IN"/>
        </w:rPr>
        <w:t>2026 r.</w:t>
      </w:r>
    </w:p>
    <w:p w14:paraId="6CCFB224" w14:textId="77777777" w:rsidR="00B137DD" w:rsidRDefault="00B137DD" w:rsidP="00B137DD">
      <w:pPr>
        <w:tabs>
          <w:tab w:val="left" w:pos="7575"/>
        </w:tabs>
        <w:suppressAutoHyphens/>
        <w:autoSpaceDN w:val="0"/>
        <w:spacing w:after="0" w:line="240" w:lineRule="auto"/>
        <w:textAlignment w:val="baseline"/>
        <w:rPr>
          <w:rFonts w:ascii="Liberation Serif" w:eastAsia="SimSun, 宋体" w:hAnsi="Liberation Serif" w:cs="Calibri"/>
          <w:b/>
          <w:bCs/>
          <w:color w:val="000000"/>
          <w:kern w:val="3"/>
          <w:sz w:val="28"/>
          <w:szCs w:val="32"/>
          <w:lang w:eastAsia="zh-CN" w:bidi="hi-IN"/>
        </w:rPr>
      </w:pPr>
    </w:p>
    <w:p w14:paraId="76F21336" w14:textId="77777777" w:rsidR="00FF2A7C" w:rsidRPr="00B137DD" w:rsidRDefault="00FF2A7C" w:rsidP="00B137DD">
      <w:pPr>
        <w:tabs>
          <w:tab w:val="left" w:pos="7575"/>
        </w:tabs>
        <w:suppressAutoHyphens/>
        <w:autoSpaceDN w:val="0"/>
        <w:spacing w:after="0" w:line="240" w:lineRule="auto"/>
        <w:textAlignment w:val="baseline"/>
        <w:rPr>
          <w:rFonts w:ascii="Liberation Serif" w:eastAsia="SimSun, 宋体" w:hAnsi="Liberation Serif" w:cs="Calibri"/>
          <w:b/>
          <w:bCs/>
          <w:color w:val="000000"/>
          <w:kern w:val="3"/>
          <w:sz w:val="28"/>
          <w:szCs w:val="32"/>
          <w:lang w:eastAsia="zh-CN" w:bidi="hi-IN"/>
        </w:rPr>
      </w:pPr>
    </w:p>
    <w:p w14:paraId="3FD7F814" w14:textId="77777777" w:rsidR="00E05142" w:rsidRPr="00E05142" w:rsidRDefault="00E05142" w:rsidP="00E05142">
      <w:pPr>
        <w:pStyle w:val="Standard"/>
        <w:tabs>
          <w:tab w:val="left" w:pos="7575"/>
        </w:tabs>
        <w:rPr>
          <w:rFonts w:ascii="Times New Roman" w:hAnsi="Times New Roman" w:cs="Times New Roman"/>
          <w:b/>
          <w:bCs/>
          <w:color w:val="000000"/>
        </w:rPr>
      </w:pPr>
      <w:r w:rsidRPr="00E05142">
        <w:rPr>
          <w:rFonts w:ascii="Times New Roman" w:hAnsi="Times New Roman" w:cs="Times New Roman"/>
          <w:b/>
          <w:bCs/>
          <w:color w:val="000000"/>
        </w:rPr>
        <w:lastRenderedPageBreak/>
        <w:t>I. Nazwa oraz adres Zamawiającego</w:t>
      </w:r>
    </w:p>
    <w:p w14:paraId="5B54DBAC" w14:textId="77777777" w:rsidR="00E05142" w:rsidRDefault="00E05142" w:rsidP="00E05142">
      <w:pPr>
        <w:pStyle w:val="Standard"/>
        <w:tabs>
          <w:tab w:val="left" w:pos="284"/>
        </w:tabs>
        <w:rPr>
          <w:rFonts w:ascii="Times New Roman" w:hAnsi="Times New Roman" w:cs="Times New Roman"/>
        </w:rPr>
      </w:pPr>
      <w:r>
        <w:rPr>
          <w:rFonts w:ascii="Times New Roman" w:hAnsi="Times New Roman" w:cs="Times New Roman"/>
        </w:rPr>
        <w:tab/>
        <w:t>Zamawiający: Samodzielny Publiczny Zespół Zakładów Opieki Zdrowotnej w Przasnyszu</w:t>
      </w:r>
    </w:p>
    <w:p w14:paraId="617C4F77" w14:textId="77777777" w:rsidR="00E05142" w:rsidRDefault="00E05142" w:rsidP="00844400">
      <w:pPr>
        <w:pStyle w:val="Tekstpodstawowywcity21"/>
        <w:tabs>
          <w:tab w:val="clear" w:pos="720"/>
          <w:tab w:val="left" w:pos="284"/>
        </w:tabs>
      </w:pPr>
      <w:r>
        <w:rPr>
          <w:rFonts w:ascii="Times New Roman" w:hAnsi="Times New Roman" w:cs="Times New Roman"/>
          <w:b w:val="0"/>
          <w:i w:val="0"/>
        </w:rPr>
        <w:t xml:space="preserve">Adres: </w:t>
      </w:r>
      <w:r>
        <w:rPr>
          <w:rFonts w:ascii="Times New Roman" w:hAnsi="Times New Roman" w:cs="Times New Roman"/>
          <w:b w:val="0"/>
        </w:rPr>
        <w:t>ul. Sadowa 9,  06-300 Przasnysz</w:t>
      </w:r>
    </w:p>
    <w:p w14:paraId="79017D57" w14:textId="77777777" w:rsidR="00E05142" w:rsidRDefault="00E05142" w:rsidP="00844400">
      <w:pPr>
        <w:pStyle w:val="Tekstpodstawowywcity21"/>
        <w:tabs>
          <w:tab w:val="clear" w:pos="720"/>
          <w:tab w:val="left" w:pos="284"/>
        </w:tabs>
      </w:pPr>
      <w:r>
        <w:rPr>
          <w:rFonts w:ascii="Times New Roman" w:hAnsi="Times New Roman" w:cs="Times New Roman"/>
          <w:b w:val="0"/>
          <w:i w:val="0"/>
        </w:rPr>
        <w:t>Tel: + 48 (</w:t>
      </w:r>
      <w:r>
        <w:rPr>
          <w:rFonts w:ascii="Times New Roman" w:hAnsi="Times New Roman" w:cs="Times New Roman"/>
          <w:b w:val="0"/>
        </w:rPr>
        <w:t>29)  75 34 310</w:t>
      </w:r>
    </w:p>
    <w:p w14:paraId="49326F23" w14:textId="77777777" w:rsidR="00E05142" w:rsidRDefault="00E05142" w:rsidP="00844400">
      <w:pPr>
        <w:pStyle w:val="Tekstpodstawowywcity21"/>
        <w:tabs>
          <w:tab w:val="clear" w:pos="720"/>
          <w:tab w:val="left" w:pos="284"/>
        </w:tabs>
      </w:pPr>
      <w:r>
        <w:rPr>
          <w:rFonts w:ascii="Times New Roman" w:hAnsi="Times New Roman" w:cs="Times New Roman"/>
          <w:b w:val="0"/>
          <w:i w:val="0"/>
        </w:rPr>
        <w:t>Fax: + 48 (</w:t>
      </w:r>
      <w:r>
        <w:rPr>
          <w:rFonts w:ascii="Times New Roman" w:hAnsi="Times New Roman" w:cs="Times New Roman"/>
          <w:b w:val="0"/>
        </w:rPr>
        <w:t>29) 75 34 380</w:t>
      </w:r>
    </w:p>
    <w:p w14:paraId="2EDE675C" w14:textId="77777777" w:rsidR="00E05142" w:rsidRDefault="00E05142" w:rsidP="00844400">
      <w:pPr>
        <w:pStyle w:val="Tekstpodstawowywcity21"/>
        <w:tabs>
          <w:tab w:val="clear" w:pos="720"/>
          <w:tab w:val="left" w:pos="284"/>
        </w:tabs>
      </w:pPr>
      <w:r>
        <w:rPr>
          <w:rFonts w:ascii="Times New Roman" w:hAnsi="Times New Roman" w:cs="Times New Roman"/>
          <w:b w:val="0"/>
          <w:i w:val="0"/>
        </w:rPr>
        <w:t xml:space="preserve">Adres strony internetowej:  </w:t>
      </w:r>
      <w:r>
        <w:rPr>
          <w:rFonts w:ascii="Times New Roman" w:hAnsi="Times New Roman" w:cs="Times New Roman"/>
          <w:b w:val="0"/>
        </w:rPr>
        <w:t>www.szpitalprzasnysz.pl</w:t>
      </w:r>
    </w:p>
    <w:p w14:paraId="252FFF81" w14:textId="77777777" w:rsidR="00E05142" w:rsidRDefault="00E05142" w:rsidP="00844400">
      <w:pPr>
        <w:pStyle w:val="Tekstpodstawowywcity21"/>
        <w:tabs>
          <w:tab w:val="clear" w:pos="720"/>
          <w:tab w:val="left" w:pos="284"/>
        </w:tabs>
      </w:pPr>
      <w:r>
        <w:rPr>
          <w:rFonts w:ascii="Times New Roman" w:hAnsi="Times New Roman" w:cs="Times New Roman"/>
          <w:b w:val="0"/>
          <w:i w:val="0"/>
        </w:rPr>
        <w:t xml:space="preserve">e-mail: </w:t>
      </w:r>
      <w:hyperlink r:id="rId9" w:history="1">
        <w:r>
          <w:rPr>
            <w:rFonts w:ascii="Times New Roman" w:hAnsi="Times New Roman" w:cs="Times New Roman"/>
            <w:b w:val="0"/>
          </w:rPr>
          <w:t>szpitalprzasnysz@op.pl</w:t>
        </w:r>
      </w:hyperlink>
    </w:p>
    <w:p w14:paraId="3D69AB7D" w14:textId="77777777" w:rsidR="00E05142" w:rsidRDefault="00E05142" w:rsidP="00844400">
      <w:pPr>
        <w:pStyle w:val="Tekstpodstawowywcity21"/>
        <w:tabs>
          <w:tab w:val="clear" w:pos="720"/>
          <w:tab w:val="left" w:pos="284"/>
        </w:tabs>
        <w:rPr>
          <w:rFonts w:ascii="Times New Roman" w:hAnsi="Times New Roman" w:cs="Times New Roman"/>
          <w:b w:val="0"/>
        </w:rPr>
      </w:pPr>
      <w:r>
        <w:rPr>
          <w:rFonts w:ascii="Times New Roman" w:hAnsi="Times New Roman" w:cs="Times New Roman"/>
          <w:b w:val="0"/>
        </w:rPr>
        <w:t xml:space="preserve"> NIP   7611333881              REGON   000302480</w:t>
      </w:r>
    </w:p>
    <w:p w14:paraId="19E4BA05" w14:textId="77777777" w:rsidR="00844400" w:rsidRDefault="00844400" w:rsidP="00844400">
      <w:pPr>
        <w:pStyle w:val="Tekstpodstawowywcity21"/>
        <w:tabs>
          <w:tab w:val="clear" w:pos="720"/>
          <w:tab w:val="left" w:pos="284"/>
        </w:tabs>
        <w:rPr>
          <w:rFonts w:ascii="Times New Roman" w:hAnsi="Times New Roman" w:cs="Times New Roman"/>
          <w:b w:val="0"/>
        </w:rPr>
      </w:pPr>
    </w:p>
    <w:p w14:paraId="76C122F6" w14:textId="77777777" w:rsidR="00844400" w:rsidRDefault="00844400" w:rsidP="00844400">
      <w:pPr>
        <w:pStyle w:val="Tekstpodstawowywcity21"/>
        <w:tabs>
          <w:tab w:val="clear" w:pos="720"/>
          <w:tab w:val="left" w:pos="284"/>
        </w:tabs>
        <w:rPr>
          <w:rFonts w:ascii="Times New Roman" w:hAnsi="Times New Roman" w:cs="Times New Roman"/>
          <w:b w:val="0"/>
        </w:rPr>
      </w:pPr>
    </w:p>
    <w:p w14:paraId="6A672CB4" w14:textId="77777777" w:rsidR="002F756A" w:rsidRPr="00844400" w:rsidRDefault="00BC497A" w:rsidP="009F2F19">
      <w:pPr>
        <w:pStyle w:val="Akapitzlist"/>
        <w:numPr>
          <w:ilvl w:val="0"/>
          <w:numId w:val="35"/>
        </w:numPr>
        <w:spacing w:after="120"/>
        <w:ind w:left="284" w:hanging="284"/>
        <w:rPr>
          <w:rFonts w:ascii="Times New Roman" w:hAnsi="Times New Roman" w:cs="Times New Roman"/>
          <w:b/>
          <w:sz w:val="24"/>
          <w:szCs w:val="24"/>
        </w:rPr>
      </w:pPr>
      <w:r w:rsidRPr="00844400">
        <w:rPr>
          <w:rFonts w:ascii="Times New Roman" w:hAnsi="Times New Roman" w:cs="Times New Roman"/>
          <w:b/>
          <w:sz w:val="24"/>
          <w:szCs w:val="24"/>
        </w:rPr>
        <w:t>Tryb udzielenia zamówienia</w:t>
      </w:r>
    </w:p>
    <w:p w14:paraId="132AE09E" w14:textId="77777777" w:rsidR="002F756A" w:rsidRPr="001B7300" w:rsidRDefault="00BC497A" w:rsidP="00204245">
      <w:p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 xml:space="preserve">Tryb podstawowy bez negocjacji na podstawie przepisu art. 275 pkt 1 ustawy </w:t>
      </w:r>
      <w:proofErr w:type="spellStart"/>
      <w:r w:rsidRPr="001B7300">
        <w:rPr>
          <w:rFonts w:ascii="Times New Roman" w:hAnsi="Times New Roman" w:cs="Times New Roman"/>
          <w:sz w:val="24"/>
          <w:szCs w:val="24"/>
        </w:rPr>
        <w:t>Pzp</w:t>
      </w:r>
      <w:proofErr w:type="spellEnd"/>
      <w:r w:rsidRPr="001B7300">
        <w:rPr>
          <w:rFonts w:ascii="Times New Roman" w:hAnsi="Times New Roman" w:cs="Times New Roman"/>
          <w:sz w:val="24"/>
          <w:szCs w:val="24"/>
        </w:rPr>
        <w:t>.</w:t>
      </w:r>
    </w:p>
    <w:p w14:paraId="6EF7BE19" w14:textId="77777777" w:rsidR="002F756A" w:rsidRDefault="00BC497A" w:rsidP="00204245">
      <w:p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Zamawiający nie przewiduje wyboru najkorzystniejszej oferty z możliwością prowadzenia negocjacji.</w:t>
      </w:r>
    </w:p>
    <w:p w14:paraId="3144C7D5" w14:textId="77777777" w:rsidR="00204245" w:rsidRPr="001B7300" w:rsidRDefault="00204245" w:rsidP="00204245">
      <w:pPr>
        <w:spacing w:after="0" w:line="240" w:lineRule="auto"/>
        <w:jc w:val="both"/>
        <w:rPr>
          <w:rFonts w:ascii="Times New Roman" w:hAnsi="Times New Roman" w:cs="Times New Roman"/>
          <w:sz w:val="24"/>
          <w:szCs w:val="24"/>
        </w:rPr>
      </w:pPr>
    </w:p>
    <w:p w14:paraId="36B30EDF" w14:textId="77777777" w:rsidR="002F756A" w:rsidRPr="00204245" w:rsidRDefault="0033643B" w:rsidP="009F2F19">
      <w:pPr>
        <w:pStyle w:val="Akapitzlist"/>
        <w:numPr>
          <w:ilvl w:val="0"/>
          <w:numId w:val="35"/>
        </w:numPr>
        <w:spacing w:after="120"/>
        <w:ind w:left="284" w:hanging="284"/>
        <w:rPr>
          <w:rFonts w:ascii="Times New Roman" w:hAnsi="Times New Roman" w:cs="Times New Roman"/>
          <w:b/>
          <w:sz w:val="24"/>
          <w:szCs w:val="24"/>
        </w:rPr>
      </w:pPr>
      <w:r>
        <w:rPr>
          <w:rFonts w:ascii="Times New Roman" w:hAnsi="Times New Roman" w:cs="Times New Roman"/>
          <w:b/>
          <w:sz w:val="24"/>
          <w:szCs w:val="24"/>
        </w:rPr>
        <w:t>Opis przedmiotu zamówienia</w:t>
      </w:r>
    </w:p>
    <w:p w14:paraId="0E4E4859" w14:textId="77777777" w:rsidR="002F756A" w:rsidRDefault="00BC497A" w:rsidP="00CC09B0">
      <w:pPr>
        <w:numPr>
          <w:ilvl w:val="0"/>
          <w:numId w:val="1"/>
        </w:numPr>
        <w:spacing w:after="0" w:line="240" w:lineRule="auto"/>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 xml:space="preserve">Przedmiotem zamówienia jest realizacja zadania </w:t>
      </w:r>
      <w:r w:rsidR="0033643B">
        <w:rPr>
          <w:rFonts w:ascii="Times New Roman" w:eastAsiaTheme="minorEastAsia" w:hAnsi="Times New Roman" w:cs="Times New Roman"/>
          <w:sz w:val="24"/>
          <w:szCs w:val="24"/>
          <w:lang w:eastAsia="pl-PL"/>
        </w:rPr>
        <w:t xml:space="preserve">pn. </w:t>
      </w:r>
      <w:r w:rsidR="0033643B" w:rsidRPr="0033643B">
        <w:rPr>
          <w:rFonts w:ascii="Times New Roman" w:eastAsiaTheme="minorEastAsia" w:hAnsi="Times New Roman" w:cs="Times New Roman"/>
          <w:sz w:val="24"/>
          <w:szCs w:val="24"/>
          <w:lang w:eastAsia="pl-PL"/>
        </w:rPr>
        <w:t>Dostosowanie lądowiska dla śmigłowców ratunkowych „PRZASNYSZ-SZPITAL” W ZAKRESIE WYMAGAŃ ZAWARTYCH W ROZPORZĄDZENIU Ministra Zdrowia z dnia 27 czerwca 2019 r. w sprawie szpita</w:t>
      </w:r>
      <w:r w:rsidR="00CC09B0">
        <w:rPr>
          <w:rFonts w:ascii="Times New Roman" w:eastAsiaTheme="minorEastAsia" w:hAnsi="Times New Roman" w:cs="Times New Roman"/>
          <w:sz w:val="24"/>
          <w:szCs w:val="24"/>
          <w:lang w:eastAsia="pl-PL"/>
        </w:rPr>
        <w:t xml:space="preserve">lnego oddziału ratunkowego </w:t>
      </w:r>
      <w:r w:rsidR="00CC09B0" w:rsidRPr="00CC09B0">
        <w:rPr>
          <w:rFonts w:ascii="Times New Roman" w:eastAsiaTheme="minorEastAsia" w:hAnsi="Times New Roman" w:cs="Times New Roman"/>
          <w:sz w:val="24"/>
          <w:szCs w:val="24"/>
          <w:lang w:eastAsia="pl-PL"/>
        </w:rPr>
        <w:t>(tj. Dz. U. 2025 poz.1646)</w:t>
      </w:r>
      <w:r w:rsidR="0033643B" w:rsidRPr="0033643B">
        <w:rPr>
          <w:rFonts w:ascii="Times New Roman" w:eastAsiaTheme="minorEastAsia" w:hAnsi="Times New Roman" w:cs="Times New Roman"/>
          <w:sz w:val="24"/>
          <w:szCs w:val="24"/>
          <w:lang w:eastAsia="pl-PL"/>
        </w:rPr>
        <w:t>.</w:t>
      </w:r>
      <w:r w:rsidR="00F03479">
        <w:rPr>
          <w:rFonts w:ascii="Times New Roman" w:eastAsiaTheme="minorEastAsia" w:hAnsi="Times New Roman" w:cs="Times New Roman"/>
          <w:sz w:val="24"/>
          <w:szCs w:val="24"/>
          <w:lang w:eastAsia="pl-PL"/>
        </w:rPr>
        <w:t xml:space="preserve">) </w:t>
      </w:r>
      <w:r w:rsidR="005A3D9C">
        <w:rPr>
          <w:rFonts w:ascii="Times New Roman" w:eastAsiaTheme="minorEastAsia" w:hAnsi="Times New Roman" w:cs="Times New Roman"/>
          <w:sz w:val="24"/>
          <w:szCs w:val="24"/>
          <w:lang w:eastAsia="pl-PL"/>
        </w:rPr>
        <w:t xml:space="preserve"> </w:t>
      </w:r>
      <w:r w:rsidR="00F03479" w:rsidRPr="00F03479">
        <w:rPr>
          <w:rFonts w:ascii="Times New Roman" w:eastAsiaTheme="minorEastAsia" w:hAnsi="Times New Roman" w:cs="Times New Roman"/>
          <w:sz w:val="24"/>
          <w:szCs w:val="24"/>
          <w:lang w:eastAsia="pl-PL"/>
        </w:rPr>
        <w:t xml:space="preserve">o wartości mniejszej niż próg unijny wynoszący 5 </w:t>
      </w:r>
      <w:r w:rsidR="002256B8">
        <w:rPr>
          <w:rFonts w:ascii="Times New Roman" w:eastAsiaTheme="minorEastAsia" w:hAnsi="Times New Roman" w:cs="Times New Roman"/>
          <w:sz w:val="24"/>
          <w:szCs w:val="24"/>
          <w:lang w:eastAsia="pl-PL"/>
        </w:rPr>
        <w:t>404</w:t>
      </w:r>
      <w:r w:rsidR="00F03479" w:rsidRPr="00F03479">
        <w:rPr>
          <w:rFonts w:ascii="Times New Roman" w:eastAsiaTheme="minorEastAsia" w:hAnsi="Times New Roman" w:cs="Times New Roman"/>
          <w:sz w:val="24"/>
          <w:szCs w:val="24"/>
          <w:lang w:eastAsia="pl-PL"/>
        </w:rPr>
        <w:t xml:space="preserve"> 000 euro.</w:t>
      </w:r>
    </w:p>
    <w:p w14:paraId="6C3A2ECF" w14:textId="77777777" w:rsidR="005C6192" w:rsidRDefault="005C6192" w:rsidP="005C6192">
      <w:pPr>
        <w:spacing w:after="0" w:line="240" w:lineRule="auto"/>
        <w:ind w:left="720"/>
        <w:contextualSpacing/>
        <w:jc w:val="both"/>
        <w:rPr>
          <w:rFonts w:ascii="Times New Roman" w:eastAsiaTheme="minorEastAsia" w:hAnsi="Times New Roman" w:cs="Times New Roman"/>
          <w:sz w:val="24"/>
          <w:szCs w:val="24"/>
          <w:lang w:eastAsia="pl-PL"/>
        </w:rPr>
      </w:pPr>
    </w:p>
    <w:p w14:paraId="0F22A90C" w14:textId="77777777" w:rsidR="00AB6B29" w:rsidRPr="00A837EF" w:rsidRDefault="00A837EF" w:rsidP="009F2F19">
      <w:pPr>
        <w:numPr>
          <w:ilvl w:val="0"/>
          <w:numId w:val="1"/>
        </w:numPr>
        <w:spacing w:after="0" w:line="240" w:lineRule="auto"/>
        <w:jc w:val="both"/>
        <w:rPr>
          <w:rFonts w:ascii="Times New Roman" w:eastAsiaTheme="minorEastAsia" w:hAnsi="Times New Roman" w:cs="Times New Roman"/>
          <w:bCs/>
          <w:sz w:val="24"/>
          <w:szCs w:val="24"/>
          <w:lang w:eastAsia="pl-PL"/>
        </w:rPr>
      </w:pPr>
      <w:r>
        <w:rPr>
          <w:rFonts w:ascii="Times New Roman" w:eastAsiaTheme="minorEastAsia" w:hAnsi="Times New Roman" w:cs="Times New Roman"/>
          <w:sz w:val="24"/>
          <w:szCs w:val="24"/>
          <w:lang w:eastAsia="pl-PL"/>
        </w:rPr>
        <w:t xml:space="preserve">Przedmiot zamówienia realizowany jest </w:t>
      </w:r>
      <w:r w:rsidR="00AB6B29" w:rsidRPr="00A837EF">
        <w:rPr>
          <w:rFonts w:ascii="Times New Roman" w:eastAsiaTheme="minorEastAsia" w:hAnsi="Times New Roman" w:cs="Times New Roman"/>
          <w:bCs/>
          <w:sz w:val="24"/>
          <w:szCs w:val="24"/>
          <w:lang w:eastAsia="pl-PL"/>
        </w:rPr>
        <w:t xml:space="preserve">w ramach konkursu FM-SMPL.05.LSOR.2025 - Wybór wniosków </w:t>
      </w:r>
      <w:r w:rsidR="002256B8">
        <w:rPr>
          <w:rFonts w:ascii="Times New Roman" w:eastAsiaTheme="minorEastAsia" w:hAnsi="Times New Roman" w:cs="Times New Roman"/>
          <w:bCs/>
          <w:sz w:val="24"/>
          <w:szCs w:val="24"/>
          <w:lang w:eastAsia="pl-PL"/>
        </w:rPr>
        <w:t>na</w:t>
      </w:r>
      <w:r w:rsidR="00AB6B29" w:rsidRPr="00A837EF">
        <w:rPr>
          <w:rFonts w:ascii="Times New Roman" w:eastAsiaTheme="minorEastAsia" w:hAnsi="Times New Roman" w:cs="Times New Roman"/>
          <w:bCs/>
          <w:sz w:val="24"/>
          <w:szCs w:val="24"/>
          <w:lang w:eastAsia="pl-PL"/>
        </w:rPr>
        <w:t xml:space="preserve"> dofinansowanie podmiotów leczniczych w ramach </w:t>
      </w:r>
      <w:r w:rsidR="005D5E5D">
        <w:rPr>
          <w:rFonts w:ascii="Times New Roman" w:eastAsiaTheme="minorEastAsia" w:hAnsi="Times New Roman" w:cs="Times New Roman"/>
          <w:bCs/>
          <w:sz w:val="24"/>
          <w:szCs w:val="24"/>
          <w:lang w:eastAsia="pl-PL"/>
        </w:rPr>
        <w:t>P</w:t>
      </w:r>
      <w:r w:rsidR="00AB6B29" w:rsidRPr="00A837EF">
        <w:rPr>
          <w:rFonts w:ascii="Times New Roman" w:eastAsiaTheme="minorEastAsia" w:hAnsi="Times New Roman" w:cs="Times New Roman"/>
          <w:bCs/>
          <w:sz w:val="24"/>
          <w:szCs w:val="24"/>
          <w:lang w:eastAsia="pl-PL"/>
        </w:rPr>
        <w:t xml:space="preserve">rogramu </w:t>
      </w:r>
      <w:r w:rsidR="005D5E5D">
        <w:rPr>
          <w:rFonts w:ascii="Times New Roman" w:eastAsiaTheme="minorEastAsia" w:hAnsi="Times New Roman" w:cs="Times New Roman"/>
          <w:bCs/>
          <w:sz w:val="24"/>
          <w:szCs w:val="24"/>
          <w:lang w:eastAsia="pl-PL"/>
        </w:rPr>
        <w:t>I</w:t>
      </w:r>
      <w:r w:rsidR="00AB6B29" w:rsidRPr="00A837EF">
        <w:rPr>
          <w:rFonts w:ascii="Times New Roman" w:eastAsiaTheme="minorEastAsia" w:hAnsi="Times New Roman" w:cs="Times New Roman"/>
          <w:bCs/>
          <w:sz w:val="24"/>
          <w:szCs w:val="24"/>
          <w:lang w:eastAsia="pl-PL"/>
        </w:rPr>
        <w:t xml:space="preserve">nwestycyjnego </w:t>
      </w:r>
      <w:r w:rsidR="00EF6235">
        <w:rPr>
          <w:rFonts w:ascii="Times New Roman" w:eastAsiaTheme="minorEastAsia" w:hAnsi="Times New Roman" w:cs="Times New Roman"/>
          <w:bCs/>
          <w:sz w:val="24"/>
          <w:szCs w:val="24"/>
          <w:lang w:eastAsia="pl-PL"/>
        </w:rPr>
        <w:t xml:space="preserve">Modernizacji Podmiotów Leczniczych </w:t>
      </w:r>
      <w:r w:rsidR="00AB6B29" w:rsidRPr="00A837EF">
        <w:rPr>
          <w:rFonts w:ascii="Times New Roman" w:eastAsiaTheme="minorEastAsia" w:hAnsi="Times New Roman" w:cs="Times New Roman"/>
          <w:bCs/>
          <w:sz w:val="24"/>
          <w:szCs w:val="24"/>
          <w:lang w:eastAsia="pl-PL"/>
        </w:rPr>
        <w:t>w zakresie zadań polegających na budowie albo modernizacji lądowisk dla śmigłowców przy szpitalnych oddziałach ratunkowych (SOR)</w:t>
      </w:r>
    </w:p>
    <w:p w14:paraId="3FBBEFED" w14:textId="77777777" w:rsidR="00A837EF" w:rsidRDefault="00A837EF" w:rsidP="00840F59">
      <w:pPr>
        <w:spacing w:after="0" w:line="240" w:lineRule="auto"/>
        <w:ind w:left="360"/>
        <w:contextualSpacing/>
        <w:jc w:val="both"/>
        <w:rPr>
          <w:rFonts w:ascii="Times New Roman" w:eastAsiaTheme="minorEastAsia" w:hAnsi="Times New Roman" w:cs="Times New Roman"/>
          <w:sz w:val="24"/>
          <w:szCs w:val="24"/>
          <w:lang w:eastAsia="pl-PL"/>
        </w:rPr>
      </w:pPr>
    </w:p>
    <w:p w14:paraId="27F02447" w14:textId="77777777" w:rsidR="00840F59" w:rsidRPr="00EA25C9" w:rsidRDefault="00840F59" w:rsidP="009F2F19">
      <w:pPr>
        <w:pStyle w:val="Akapitzlist"/>
        <w:numPr>
          <w:ilvl w:val="0"/>
          <w:numId w:val="1"/>
        </w:numPr>
        <w:spacing w:after="0" w:line="240" w:lineRule="auto"/>
        <w:jc w:val="both"/>
        <w:rPr>
          <w:rFonts w:ascii="Times New Roman" w:eastAsiaTheme="minorEastAsia" w:hAnsi="Times New Roman" w:cs="Times New Roman"/>
          <w:sz w:val="24"/>
          <w:szCs w:val="24"/>
          <w:lang w:eastAsia="pl-PL"/>
        </w:rPr>
      </w:pPr>
      <w:r w:rsidRPr="00EA25C9">
        <w:rPr>
          <w:rFonts w:ascii="Times New Roman" w:eastAsiaTheme="minorEastAsia" w:hAnsi="Times New Roman" w:cs="Times New Roman"/>
          <w:sz w:val="24"/>
          <w:szCs w:val="24"/>
          <w:lang w:eastAsia="pl-PL"/>
        </w:rPr>
        <w:t>Szczegółowy zakres prac został opisany w Programie Funkcjonalno-Użytkowym (dalej „PFU”), który jest załącznikiem SWZ.</w:t>
      </w:r>
    </w:p>
    <w:p w14:paraId="42AC6EB7" w14:textId="77777777" w:rsidR="00840F59" w:rsidRPr="00840F59" w:rsidRDefault="00840F59" w:rsidP="00EA25C9">
      <w:pPr>
        <w:pStyle w:val="Akapitzlist"/>
        <w:spacing w:after="0" w:line="240" w:lineRule="auto"/>
        <w:jc w:val="both"/>
        <w:rPr>
          <w:rFonts w:ascii="Times New Roman" w:eastAsiaTheme="minorEastAsia" w:hAnsi="Times New Roman" w:cs="Times New Roman"/>
          <w:sz w:val="24"/>
          <w:szCs w:val="24"/>
          <w:lang w:eastAsia="pl-PL"/>
        </w:rPr>
      </w:pPr>
      <w:r w:rsidRPr="00840F59">
        <w:rPr>
          <w:rFonts w:ascii="Times New Roman" w:eastAsiaTheme="minorEastAsia" w:hAnsi="Times New Roman" w:cs="Times New Roman"/>
          <w:sz w:val="24"/>
          <w:szCs w:val="24"/>
          <w:lang w:eastAsia="pl-PL"/>
        </w:rPr>
        <w:t xml:space="preserve">Program Funkcjonalno-Użytkowy posiada pozytywną opinię Centrali Lotniczego </w:t>
      </w:r>
      <w:r w:rsidRPr="00EA25C9">
        <w:rPr>
          <w:rFonts w:ascii="Times New Roman" w:eastAsiaTheme="minorEastAsia" w:hAnsi="Times New Roman" w:cs="Times New Roman"/>
          <w:sz w:val="24"/>
          <w:szCs w:val="24"/>
          <w:lang w:eastAsia="pl-PL"/>
        </w:rPr>
        <w:t xml:space="preserve">Pogotowia Ratunkowego z dnia </w:t>
      </w:r>
      <w:r w:rsidR="00A15E1B">
        <w:rPr>
          <w:rFonts w:ascii="Times New Roman" w:eastAsiaTheme="minorEastAsia" w:hAnsi="Times New Roman" w:cs="Times New Roman"/>
          <w:sz w:val="24"/>
          <w:szCs w:val="24"/>
          <w:lang w:eastAsia="pl-PL"/>
        </w:rPr>
        <w:t>27</w:t>
      </w:r>
      <w:r w:rsidRPr="00EA25C9">
        <w:rPr>
          <w:rFonts w:ascii="Times New Roman" w:eastAsiaTheme="minorEastAsia" w:hAnsi="Times New Roman" w:cs="Times New Roman"/>
          <w:sz w:val="24"/>
          <w:szCs w:val="24"/>
          <w:lang w:eastAsia="pl-PL"/>
        </w:rPr>
        <w:t xml:space="preserve"> </w:t>
      </w:r>
      <w:r w:rsidR="000C0C61">
        <w:rPr>
          <w:rFonts w:ascii="Times New Roman" w:eastAsiaTheme="minorEastAsia" w:hAnsi="Times New Roman" w:cs="Times New Roman"/>
          <w:sz w:val="24"/>
          <w:szCs w:val="24"/>
          <w:lang w:eastAsia="pl-PL"/>
        </w:rPr>
        <w:t>sierpnia</w:t>
      </w:r>
      <w:r w:rsidRPr="00EA25C9">
        <w:rPr>
          <w:rFonts w:ascii="Times New Roman" w:eastAsiaTheme="minorEastAsia" w:hAnsi="Times New Roman" w:cs="Times New Roman"/>
          <w:sz w:val="24"/>
          <w:szCs w:val="24"/>
          <w:lang w:eastAsia="pl-PL"/>
        </w:rPr>
        <w:t xml:space="preserve"> 2025 roku zgodnie </w:t>
      </w:r>
      <w:r w:rsidRPr="00840F59">
        <w:rPr>
          <w:rFonts w:ascii="Times New Roman" w:eastAsiaTheme="minorEastAsia" w:hAnsi="Times New Roman" w:cs="Times New Roman"/>
          <w:sz w:val="24"/>
          <w:szCs w:val="24"/>
          <w:lang w:eastAsia="pl-PL"/>
        </w:rPr>
        <w:t>z Rozporządzeniem Ministra Zdrowia z dnia 27 czerwca 2019r. w sprawie Szpitalnego Oddziału Ratunkowego (RMZ).</w:t>
      </w:r>
    </w:p>
    <w:p w14:paraId="6C2041C9" w14:textId="77777777" w:rsidR="005C6192" w:rsidRPr="001B7300" w:rsidRDefault="005C6192" w:rsidP="00611BAA">
      <w:pPr>
        <w:spacing w:after="0" w:line="240" w:lineRule="auto"/>
        <w:ind w:left="720"/>
        <w:contextualSpacing/>
        <w:jc w:val="both"/>
        <w:rPr>
          <w:rFonts w:ascii="Times New Roman" w:eastAsiaTheme="minorEastAsia" w:hAnsi="Times New Roman" w:cs="Times New Roman"/>
          <w:sz w:val="24"/>
          <w:szCs w:val="24"/>
          <w:lang w:eastAsia="pl-PL"/>
        </w:rPr>
      </w:pPr>
    </w:p>
    <w:p w14:paraId="2C88BE06" w14:textId="77777777" w:rsidR="00F72EE4" w:rsidRPr="00F72EE4" w:rsidRDefault="00F72EE4" w:rsidP="009F2F19">
      <w:pPr>
        <w:numPr>
          <w:ilvl w:val="0"/>
          <w:numId w:val="1"/>
        </w:numPr>
        <w:spacing w:after="0" w:line="240" w:lineRule="auto"/>
        <w:contextualSpacing/>
        <w:jc w:val="both"/>
        <w:rPr>
          <w:rFonts w:ascii="Times New Roman" w:eastAsiaTheme="minorEastAsia" w:hAnsi="Times New Roman" w:cs="Times New Roman"/>
          <w:sz w:val="24"/>
          <w:szCs w:val="24"/>
          <w:lang w:eastAsia="pl-PL"/>
        </w:rPr>
      </w:pPr>
      <w:r w:rsidRPr="00F72EE4">
        <w:rPr>
          <w:rFonts w:ascii="Times New Roman" w:eastAsiaTheme="minorEastAsia" w:hAnsi="Times New Roman" w:cs="Times New Roman"/>
          <w:sz w:val="24"/>
          <w:szCs w:val="24"/>
          <w:lang w:eastAsia="pl-PL"/>
        </w:rPr>
        <w:t xml:space="preserve">Zamawiający wskazuje powody niedokonania podziału zamówienia na części </w:t>
      </w:r>
    </w:p>
    <w:p w14:paraId="14EEA55A" w14:textId="77777777" w:rsidR="00F72EE4" w:rsidRPr="00F72EE4" w:rsidRDefault="00F72EE4" w:rsidP="00F72EE4">
      <w:pPr>
        <w:spacing w:after="0" w:line="240" w:lineRule="auto"/>
        <w:ind w:left="720"/>
        <w:contextualSpacing/>
        <w:jc w:val="both"/>
        <w:rPr>
          <w:rFonts w:ascii="Times New Roman" w:eastAsiaTheme="minorEastAsia" w:hAnsi="Times New Roman" w:cs="Times New Roman"/>
          <w:sz w:val="24"/>
          <w:szCs w:val="24"/>
          <w:lang w:eastAsia="pl-PL"/>
        </w:rPr>
      </w:pPr>
      <w:r w:rsidRPr="00F72EE4">
        <w:rPr>
          <w:rFonts w:ascii="Times New Roman" w:eastAsiaTheme="minorEastAsia" w:hAnsi="Times New Roman" w:cs="Times New Roman"/>
          <w:sz w:val="24"/>
          <w:szCs w:val="24"/>
          <w:lang w:eastAsia="pl-PL"/>
        </w:rPr>
        <w:t>(jeżeli dotyczy):</w:t>
      </w:r>
    </w:p>
    <w:p w14:paraId="224A37E0" w14:textId="77777777" w:rsidR="00F72EE4" w:rsidRDefault="00F72EE4" w:rsidP="004C0F46">
      <w:pPr>
        <w:spacing w:after="0" w:line="240" w:lineRule="auto"/>
        <w:ind w:left="720"/>
        <w:contextualSpacing/>
        <w:jc w:val="both"/>
        <w:rPr>
          <w:rFonts w:ascii="Times New Roman" w:eastAsiaTheme="minorEastAsia" w:hAnsi="Times New Roman" w:cs="Times New Roman"/>
          <w:sz w:val="24"/>
          <w:szCs w:val="24"/>
          <w:lang w:eastAsia="pl-PL"/>
        </w:rPr>
      </w:pPr>
      <w:r w:rsidRPr="00F72EE4">
        <w:rPr>
          <w:rFonts w:ascii="Times New Roman" w:eastAsiaTheme="minorEastAsia" w:hAnsi="Times New Roman" w:cs="Times New Roman"/>
          <w:sz w:val="24"/>
          <w:szCs w:val="24"/>
          <w:lang w:eastAsia="pl-PL"/>
        </w:rPr>
        <w:t>Zamawiający nie podzielił zamówienia na części i nie dopuszcza składania ofert częściowych, ponieważ postępowanie dotyczy jednego wysoce specjalistycznego przedsięwzięcia budowlanego dotyczącego „</w:t>
      </w:r>
      <w:r>
        <w:rPr>
          <w:rFonts w:ascii="Times New Roman" w:eastAsiaTheme="minorEastAsia" w:hAnsi="Times New Roman" w:cs="Times New Roman"/>
          <w:sz w:val="24"/>
          <w:szCs w:val="24"/>
          <w:lang w:eastAsia="pl-PL"/>
        </w:rPr>
        <w:t>Dostosowania lądowi</w:t>
      </w:r>
      <w:r w:rsidR="00BD1AD9">
        <w:rPr>
          <w:rFonts w:ascii="Times New Roman" w:eastAsiaTheme="minorEastAsia" w:hAnsi="Times New Roman" w:cs="Times New Roman"/>
          <w:sz w:val="24"/>
          <w:szCs w:val="24"/>
          <w:lang w:eastAsia="pl-PL"/>
        </w:rPr>
        <w:t xml:space="preserve">ska dla śmigłowców ratunkowych </w:t>
      </w:r>
      <w:r>
        <w:rPr>
          <w:rFonts w:ascii="Times New Roman" w:eastAsiaTheme="minorEastAsia" w:hAnsi="Times New Roman" w:cs="Times New Roman"/>
          <w:sz w:val="24"/>
          <w:szCs w:val="24"/>
          <w:lang w:eastAsia="pl-PL"/>
        </w:rPr>
        <w:t>Przasnysz szpital”</w:t>
      </w:r>
      <w:r w:rsidRPr="00F72EE4">
        <w:rPr>
          <w:rFonts w:ascii="Times New Roman" w:eastAsiaTheme="minorEastAsia" w:hAnsi="Times New Roman" w:cs="Times New Roman"/>
          <w:sz w:val="24"/>
          <w:szCs w:val="24"/>
          <w:lang w:eastAsia="pl-PL"/>
        </w:rPr>
        <w:t xml:space="preserve">. Specyfika i zakres prac jaki będą towarzyszyć temu zamówieniu jest ściśle ze sobą powiązany i wzajemnie zależny. Zamierzone zadanie w pierwszym etapie jego realizacji uwzględni wykonanie projektu budowlanego oraz uzyskanie niezbędnych decyzji administracyjnych, a w kolejnym etapie wykonanie na podstawie tejże dokumentacji właściwych prac budowlanych. Ostatnim elementem zadania jest uzyskanie koniecznych opinii, zgód i decyzji. Przedsięwzięcie to wymaga koordynacji działań i doświadczenia przy realizacji tego typu inwestycji na różnych etapach jego realizacji. Należy mieć na uwadze, że inwestycja ta będzie miała wpływ na zapewnienie właściwego bezpieczeństwa w przyjmowaniu statków powietrznych (śmigłowców Lotniczego Pogotowia Ratunkowego i innych). Bezpieczeństwo takie musi </w:t>
      </w:r>
      <w:r w:rsidRPr="00F72EE4">
        <w:rPr>
          <w:rFonts w:ascii="Times New Roman" w:eastAsiaTheme="minorEastAsia" w:hAnsi="Times New Roman" w:cs="Times New Roman"/>
          <w:sz w:val="24"/>
          <w:szCs w:val="24"/>
          <w:lang w:eastAsia="pl-PL"/>
        </w:rPr>
        <w:lastRenderedPageBreak/>
        <w:t>być również zapewnione personelowi naziemnemu, współpracującemu z LPR przy przyjmowaniu i wysyłaniu pacjentów. Znajomość zagadnień w zakresie spełnienia oczekiwanych parametrów technicznych i jakościowych płyty lądowiska, przyrządów nawigacyjnych, oświetleniowych itp. wymaga dużej wiedzy i doświadczenia na różnych etapach realizacji tego przedsięwzięcia. Wydzielenie poszczególnych części z tego zamówienia doprowadziłoby do powstania ryzyka niezrealizowania zamierzonego celu zgodnie z oczekiwaniami Zamawiającego. Ponadto działania takie mogłyby doprowadzić do braku uzyskania rejestracji i pozytywnych decyzji odnośnie możliwości użytkowania lądowiska.. Tak więc wzajemna zależność zachodząca w poszczególnych elementach składowych tej inwestycji musi być skoordynowana, dokładnie i precyzyjne przemyślana i wykonana. Wprowadzanie kilku podmiotów (o różnej kulturze pracy) w jeden obszar o tak specyficznym przeznaczeniu, stwarzałoby wysokie ryzyka z tym związane, a w konsekwencji mogłoby to zakończyć się brakiem osiągnięcia zamierzonego rezultatu końcowego. Ponadto czas jaki jest przewidziany na realizację tego zadania jest dużym wyzwaniem zarówno dla Wykonawcy jak i Zamawiającego. Biorąc powyższe pod uwagę, niedokonani</w:t>
      </w:r>
      <w:r w:rsidR="0009262E">
        <w:rPr>
          <w:rFonts w:ascii="Times New Roman" w:eastAsiaTheme="minorEastAsia" w:hAnsi="Times New Roman" w:cs="Times New Roman"/>
          <w:sz w:val="24"/>
          <w:szCs w:val="24"/>
          <w:lang w:eastAsia="pl-PL"/>
        </w:rPr>
        <w:t>e</w:t>
      </w:r>
      <w:r w:rsidRPr="00F72EE4">
        <w:rPr>
          <w:rFonts w:ascii="Times New Roman" w:eastAsiaTheme="minorEastAsia" w:hAnsi="Times New Roman" w:cs="Times New Roman"/>
          <w:sz w:val="24"/>
          <w:szCs w:val="24"/>
          <w:lang w:eastAsia="pl-PL"/>
        </w:rPr>
        <w:t xml:space="preserve"> podziału zamówienia na części jest zamierzone i uzasadnione. </w:t>
      </w:r>
    </w:p>
    <w:p w14:paraId="144E5F79" w14:textId="77777777" w:rsidR="00F72EE4" w:rsidRDefault="00F72EE4" w:rsidP="00F72EE4">
      <w:pPr>
        <w:spacing w:after="0" w:line="240" w:lineRule="auto"/>
        <w:contextualSpacing/>
        <w:jc w:val="both"/>
        <w:rPr>
          <w:rFonts w:ascii="Times New Roman" w:eastAsiaTheme="minorEastAsia" w:hAnsi="Times New Roman" w:cs="Times New Roman"/>
          <w:color w:val="FF0000"/>
          <w:sz w:val="24"/>
          <w:szCs w:val="24"/>
          <w:lang w:eastAsia="pl-PL"/>
        </w:rPr>
      </w:pPr>
    </w:p>
    <w:p w14:paraId="1DB1694B" w14:textId="77777777" w:rsidR="00FE0585" w:rsidRPr="002A4C32" w:rsidRDefault="002A4C32" w:rsidP="002A4C32">
      <w:pPr>
        <w:spacing w:after="0" w:line="240" w:lineRule="auto"/>
        <w:contextualSpacing/>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5</w:t>
      </w:r>
      <w:r w:rsidR="00FE0585" w:rsidRPr="002A4C32">
        <w:rPr>
          <w:rFonts w:ascii="Times New Roman" w:eastAsiaTheme="minorEastAsia" w:hAnsi="Times New Roman" w:cs="Times New Roman"/>
          <w:sz w:val="24"/>
          <w:szCs w:val="24"/>
          <w:lang w:eastAsia="pl-PL"/>
        </w:rPr>
        <w:t>.       Rozwiązania równoważne w robotach budowlanych:</w:t>
      </w:r>
    </w:p>
    <w:p w14:paraId="3A212EE6" w14:textId="77777777" w:rsidR="00FE0585" w:rsidRPr="002A4C32" w:rsidRDefault="00FE0585" w:rsidP="00AD665A">
      <w:pPr>
        <w:spacing w:after="0" w:line="240" w:lineRule="auto"/>
        <w:ind w:left="1418" w:hanging="709"/>
        <w:contextualSpacing/>
        <w:jc w:val="both"/>
        <w:rPr>
          <w:rFonts w:ascii="Times New Roman" w:eastAsiaTheme="minorEastAsia" w:hAnsi="Times New Roman" w:cs="Times New Roman"/>
          <w:sz w:val="24"/>
          <w:szCs w:val="24"/>
          <w:lang w:eastAsia="pl-PL"/>
        </w:rPr>
      </w:pPr>
      <w:r w:rsidRPr="002A4C32">
        <w:rPr>
          <w:rFonts w:ascii="Times New Roman" w:eastAsiaTheme="minorEastAsia" w:hAnsi="Times New Roman" w:cs="Times New Roman"/>
          <w:sz w:val="24"/>
          <w:szCs w:val="24"/>
          <w:lang w:eastAsia="pl-PL"/>
        </w:rPr>
        <w:t>1)</w:t>
      </w:r>
      <w:r w:rsidRPr="002A4C32">
        <w:rPr>
          <w:rFonts w:ascii="Times New Roman" w:eastAsiaTheme="minorEastAsia" w:hAnsi="Times New Roman" w:cs="Times New Roman"/>
          <w:sz w:val="24"/>
          <w:szCs w:val="24"/>
          <w:lang w:eastAsia="pl-PL"/>
        </w:rPr>
        <w:tab/>
        <w:t xml:space="preserve">Celem niniejszego postępowania jest wykonanie robót budowlanych </w:t>
      </w:r>
      <w:r w:rsidR="004A71BD">
        <w:rPr>
          <w:rFonts w:ascii="Times New Roman" w:eastAsiaTheme="minorEastAsia" w:hAnsi="Times New Roman" w:cs="Times New Roman"/>
          <w:sz w:val="24"/>
          <w:szCs w:val="24"/>
          <w:lang w:eastAsia="pl-PL"/>
        </w:rPr>
        <w:t>o</w:t>
      </w:r>
      <w:r w:rsidRPr="002A4C32">
        <w:rPr>
          <w:rFonts w:ascii="Times New Roman" w:eastAsiaTheme="minorEastAsia" w:hAnsi="Times New Roman" w:cs="Times New Roman"/>
          <w:sz w:val="24"/>
          <w:szCs w:val="24"/>
          <w:lang w:eastAsia="pl-PL"/>
        </w:rPr>
        <w:t xml:space="preserve"> określonej w SWZ i PFU jakości. Zamawiający dołożył  </w:t>
      </w:r>
      <w:r w:rsidRPr="002A4C32">
        <w:rPr>
          <w:rFonts w:ascii="Times New Roman" w:eastAsiaTheme="minorEastAsia" w:hAnsi="Times New Roman" w:cs="Times New Roman"/>
          <w:sz w:val="24"/>
          <w:szCs w:val="24"/>
          <w:lang w:eastAsia="pl-PL"/>
        </w:rPr>
        <w:tab/>
        <w:t xml:space="preserve">należytej </w:t>
      </w:r>
      <w:r w:rsidR="00705FAB">
        <w:rPr>
          <w:rFonts w:ascii="Times New Roman" w:eastAsiaTheme="minorEastAsia" w:hAnsi="Times New Roman" w:cs="Times New Roman"/>
          <w:sz w:val="24"/>
          <w:szCs w:val="24"/>
          <w:lang w:eastAsia="pl-PL"/>
        </w:rPr>
        <w:t>st</w:t>
      </w:r>
      <w:r w:rsidRPr="002A4C32">
        <w:rPr>
          <w:rFonts w:ascii="Times New Roman" w:eastAsiaTheme="minorEastAsia" w:hAnsi="Times New Roman" w:cs="Times New Roman"/>
          <w:sz w:val="24"/>
          <w:szCs w:val="24"/>
          <w:lang w:eastAsia="pl-PL"/>
        </w:rPr>
        <w:t>aranności, aby przedmiot zamówienia nie został opisany przez wskazanie znaków towarowych, patentów lub pochodzenia, źródła lub szczególnego procesu, który charakteryzuje produkty lub usługi dostarczane przez konkretnego Wykonawcę, co w rezultacie mogłoby doprowadzić do uprzywilejowania lub wyeliminowania niektórych Wykonawców lub produktów. Jeżeli pomimo tego, okaże się, że w jakimkolwiek miejscu SWZ oraz w załącznikach do niej występują takie wskazania, należy  je traktować wyłącznie jako przykładowe rozwiązania (w tym materiały, urządzenia,  technologie) spełniające funkcję wzorca jakościowego przedmiotu zamówienia.</w:t>
      </w:r>
    </w:p>
    <w:p w14:paraId="2611006D" w14:textId="77777777" w:rsidR="00FE0585" w:rsidRPr="002A4C32" w:rsidRDefault="00FE0585" w:rsidP="00AD665A">
      <w:pPr>
        <w:spacing w:after="0" w:line="240" w:lineRule="auto"/>
        <w:ind w:left="1418" w:hanging="709"/>
        <w:contextualSpacing/>
        <w:jc w:val="both"/>
        <w:rPr>
          <w:rFonts w:ascii="Times New Roman" w:eastAsiaTheme="minorEastAsia" w:hAnsi="Times New Roman" w:cs="Times New Roman"/>
          <w:sz w:val="24"/>
          <w:szCs w:val="24"/>
          <w:lang w:eastAsia="pl-PL"/>
        </w:rPr>
      </w:pPr>
      <w:r w:rsidRPr="002A4C32">
        <w:rPr>
          <w:rFonts w:ascii="Times New Roman" w:eastAsiaTheme="minorEastAsia" w:hAnsi="Times New Roman" w:cs="Times New Roman"/>
          <w:sz w:val="24"/>
          <w:szCs w:val="24"/>
          <w:lang w:eastAsia="pl-PL"/>
        </w:rPr>
        <w:t>2)</w:t>
      </w:r>
      <w:r w:rsidRPr="002A4C32">
        <w:rPr>
          <w:rFonts w:ascii="Times New Roman" w:eastAsiaTheme="minorEastAsia" w:hAnsi="Times New Roman" w:cs="Times New Roman"/>
          <w:sz w:val="24"/>
          <w:szCs w:val="24"/>
          <w:lang w:eastAsia="pl-PL"/>
        </w:rPr>
        <w:tab/>
        <w:t>Zamawiający zastrzega, że wszędzie tam gdzie w treści wszelkiej dokumentacji stanowiącej opis przedmiotu zamówienia, zostały w opisie tego przedmiotu wskazane znaki towarowe, patenty lub pochodzenie, źródło lub szczególny proces, który charakteryzuje produkty lub usługi dostarczane przez konkretnego</w:t>
      </w:r>
      <w:r w:rsidR="00AD665A">
        <w:rPr>
          <w:rFonts w:ascii="Times New Roman" w:eastAsiaTheme="minorEastAsia" w:hAnsi="Times New Roman" w:cs="Times New Roman"/>
          <w:sz w:val="24"/>
          <w:szCs w:val="24"/>
          <w:lang w:eastAsia="pl-PL"/>
        </w:rPr>
        <w:t xml:space="preserve"> </w:t>
      </w:r>
      <w:r w:rsidRPr="002A4C32">
        <w:rPr>
          <w:rFonts w:ascii="Times New Roman" w:eastAsiaTheme="minorEastAsia" w:hAnsi="Times New Roman" w:cs="Times New Roman"/>
          <w:sz w:val="24"/>
          <w:szCs w:val="24"/>
          <w:lang w:eastAsia="pl-PL"/>
        </w:rPr>
        <w:t xml:space="preserve"> Wykonawcę, przyjmuje się, że wskazaniom takim towarzyszą wyrazy „lub równoważny”, a Zamawiający dopuszcza rozwiązania (w tym materiały,  urządzenia, technologie) równoważne do przedstawionych w opisie zamówienia.  </w:t>
      </w:r>
    </w:p>
    <w:p w14:paraId="754A2B63" w14:textId="77777777" w:rsidR="00FE0585" w:rsidRPr="002A4C32" w:rsidRDefault="00FE0585" w:rsidP="008068FE">
      <w:pPr>
        <w:spacing w:after="0" w:line="240" w:lineRule="auto"/>
        <w:ind w:left="1418" w:hanging="709"/>
        <w:contextualSpacing/>
        <w:jc w:val="both"/>
        <w:rPr>
          <w:rFonts w:ascii="Times New Roman" w:eastAsiaTheme="minorEastAsia" w:hAnsi="Times New Roman" w:cs="Times New Roman"/>
          <w:sz w:val="24"/>
          <w:szCs w:val="24"/>
          <w:lang w:eastAsia="pl-PL"/>
        </w:rPr>
      </w:pPr>
      <w:r w:rsidRPr="002A4C32">
        <w:rPr>
          <w:rFonts w:ascii="Times New Roman" w:eastAsiaTheme="minorEastAsia" w:hAnsi="Times New Roman" w:cs="Times New Roman"/>
          <w:sz w:val="24"/>
          <w:szCs w:val="24"/>
          <w:lang w:eastAsia="pl-PL"/>
        </w:rPr>
        <w:t>3)</w:t>
      </w:r>
      <w:r w:rsidRPr="002A4C32">
        <w:rPr>
          <w:rFonts w:ascii="Times New Roman" w:eastAsiaTheme="minorEastAsia" w:hAnsi="Times New Roman" w:cs="Times New Roman"/>
          <w:sz w:val="24"/>
          <w:szCs w:val="24"/>
          <w:lang w:eastAsia="pl-PL"/>
        </w:rPr>
        <w:tab/>
        <w:t xml:space="preserve">Ponadto, jeżeli w jakimkolwiek miejscu SWZ oraz w załącznikach do niej,  opisując przedmiot zamówienia Zamawiający odniósł się do norm, ocen </w:t>
      </w:r>
      <w:r w:rsidR="008068FE">
        <w:rPr>
          <w:rFonts w:ascii="Times New Roman" w:eastAsiaTheme="minorEastAsia" w:hAnsi="Times New Roman" w:cs="Times New Roman"/>
          <w:sz w:val="24"/>
          <w:szCs w:val="24"/>
          <w:lang w:eastAsia="pl-PL"/>
        </w:rPr>
        <w:t xml:space="preserve"> </w:t>
      </w:r>
      <w:r w:rsidRPr="002A4C32">
        <w:rPr>
          <w:rFonts w:ascii="Times New Roman" w:eastAsiaTheme="minorEastAsia" w:hAnsi="Times New Roman" w:cs="Times New Roman"/>
          <w:sz w:val="24"/>
          <w:szCs w:val="24"/>
          <w:lang w:eastAsia="pl-PL"/>
        </w:rPr>
        <w:t xml:space="preserve"> technicznych, specyfikacji technicznych i systemów referencji technicznych,  o których mowa w art. 101 ust. 1 pkt 2 oraz ust. 3 ustawy </w:t>
      </w:r>
      <w:proofErr w:type="spellStart"/>
      <w:r w:rsidRPr="002A4C32">
        <w:rPr>
          <w:rFonts w:ascii="Times New Roman" w:eastAsiaTheme="minorEastAsia" w:hAnsi="Times New Roman" w:cs="Times New Roman"/>
          <w:sz w:val="24"/>
          <w:szCs w:val="24"/>
          <w:lang w:eastAsia="pl-PL"/>
        </w:rPr>
        <w:t>Pzp</w:t>
      </w:r>
      <w:proofErr w:type="spellEnd"/>
      <w:r w:rsidRPr="002A4C32">
        <w:rPr>
          <w:rFonts w:ascii="Times New Roman" w:eastAsiaTheme="minorEastAsia" w:hAnsi="Times New Roman" w:cs="Times New Roman"/>
          <w:sz w:val="24"/>
          <w:szCs w:val="24"/>
          <w:lang w:eastAsia="pl-PL"/>
        </w:rPr>
        <w:t xml:space="preserve">, Zamawiający  wskazuje, że również w tym zakresie dopuszcza rozwiązania równoważne  opisywane i przyjmuje się, że w odniesieniu takiemu towarzyszą wyrazy „lub  równoważne”. W przypadku gdy opis przedmiotu zamówienia odnosi się do  norm, ocen technicznych, specyfikacji technicznych i systemów referencji  technicznych, o których mowa w art. 101 ust. 1 pkt. 2 oraz ust. 3 ustawy </w:t>
      </w:r>
      <w:proofErr w:type="spellStart"/>
      <w:r w:rsidRPr="002A4C32">
        <w:rPr>
          <w:rFonts w:ascii="Times New Roman" w:eastAsiaTheme="minorEastAsia" w:hAnsi="Times New Roman" w:cs="Times New Roman"/>
          <w:sz w:val="24"/>
          <w:szCs w:val="24"/>
          <w:lang w:eastAsia="pl-PL"/>
        </w:rPr>
        <w:t>Pzp</w:t>
      </w:r>
      <w:proofErr w:type="spellEnd"/>
      <w:r w:rsidRPr="002A4C32">
        <w:rPr>
          <w:rFonts w:ascii="Times New Roman" w:eastAsiaTheme="minorEastAsia" w:hAnsi="Times New Roman" w:cs="Times New Roman"/>
          <w:sz w:val="24"/>
          <w:szCs w:val="24"/>
          <w:lang w:eastAsia="pl-PL"/>
        </w:rPr>
        <w:t xml:space="preserve">,  Zamawiający nie odrzuci oferty tylko dlatego, że oferowane roboty budowlane  nie są zgodne z normami, ocenami technicznymi, specyfikacjami technicznymi </w:t>
      </w:r>
    </w:p>
    <w:p w14:paraId="396F7458" w14:textId="77777777" w:rsidR="00FE0585" w:rsidRPr="002A4C32" w:rsidRDefault="00FE0585" w:rsidP="00A259F2">
      <w:pPr>
        <w:spacing w:after="0" w:line="240" w:lineRule="auto"/>
        <w:ind w:left="1418" w:hanging="709"/>
        <w:contextualSpacing/>
        <w:jc w:val="both"/>
        <w:rPr>
          <w:rFonts w:ascii="Times New Roman" w:eastAsiaTheme="minorEastAsia" w:hAnsi="Times New Roman" w:cs="Times New Roman"/>
          <w:sz w:val="24"/>
          <w:szCs w:val="24"/>
          <w:lang w:eastAsia="pl-PL"/>
        </w:rPr>
      </w:pPr>
      <w:r w:rsidRPr="002A4C32">
        <w:rPr>
          <w:rFonts w:ascii="Times New Roman" w:eastAsiaTheme="minorEastAsia" w:hAnsi="Times New Roman" w:cs="Times New Roman"/>
          <w:sz w:val="24"/>
          <w:szCs w:val="24"/>
          <w:lang w:eastAsia="pl-PL"/>
        </w:rPr>
        <w:t xml:space="preserve"> </w:t>
      </w:r>
      <w:r w:rsidRPr="002A4C32">
        <w:rPr>
          <w:rFonts w:ascii="Times New Roman" w:eastAsiaTheme="minorEastAsia" w:hAnsi="Times New Roman" w:cs="Times New Roman"/>
          <w:sz w:val="24"/>
          <w:szCs w:val="24"/>
          <w:lang w:eastAsia="pl-PL"/>
        </w:rPr>
        <w:tab/>
        <w:t xml:space="preserve">i systemami referencji technicznych, do których opis przedmiotu zamówienia się odnosi, pod warunkiem że Wykonawca udowodni w ofercie, w szczególności za  pomocą przedmiotowych środków dowodowych, o których mowa w art. 104–107 ustawy </w:t>
      </w:r>
      <w:proofErr w:type="spellStart"/>
      <w:r w:rsidRPr="002A4C32">
        <w:rPr>
          <w:rFonts w:ascii="Times New Roman" w:eastAsiaTheme="minorEastAsia" w:hAnsi="Times New Roman" w:cs="Times New Roman"/>
          <w:sz w:val="24"/>
          <w:szCs w:val="24"/>
          <w:lang w:eastAsia="pl-PL"/>
        </w:rPr>
        <w:t>Pzp</w:t>
      </w:r>
      <w:proofErr w:type="spellEnd"/>
      <w:r w:rsidRPr="002A4C32">
        <w:rPr>
          <w:rFonts w:ascii="Times New Roman" w:eastAsiaTheme="minorEastAsia" w:hAnsi="Times New Roman" w:cs="Times New Roman"/>
          <w:sz w:val="24"/>
          <w:szCs w:val="24"/>
          <w:lang w:eastAsia="pl-PL"/>
        </w:rPr>
        <w:t>, że proponowane rozwiązania w równoważnym stopniu spełniają wymagania określone w opisie przedmiotu zamówienia.</w:t>
      </w:r>
    </w:p>
    <w:p w14:paraId="03CF25B8" w14:textId="77777777" w:rsidR="00FE0585" w:rsidRPr="002A4C32" w:rsidRDefault="00FE0585" w:rsidP="00DD50A9">
      <w:pPr>
        <w:spacing w:after="0" w:line="240" w:lineRule="auto"/>
        <w:ind w:left="1418" w:hanging="709"/>
        <w:contextualSpacing/>
        <w:jc w:val="both"/>
        <w:rPr>
          <w:rFonts w:ascii="Times New Roman" w:eastAsiaTheme="minorEastAsia" w:hAnsi="Times New Roman" w:cs="Times New Roman"/>
          <w:sz w:val="24"/>
          <w:szCs w:val="24"/>
          <w:lang w:eastAsia="pl-PL"/>
        </w:rPr>
      </w:pPr>
      <w:r w:rsidRPr="002A4C32">
        <w:rPr>
          <w:rFonts w:ascii="Times New Roman" w:eastAsiaTheme="minorEastAsia" w:hAnsi="Times New Roman" w:cs="Times New Roman"/>
          <w:sz w:val="24"/>
          <w:szCs w:val="24"/>
          <w:lang w:eastAsia="pl-PL"/>
        </w:rPr>
        <w:lastRenderedPageBreak/>
        <w:t>4)</w:t>
      </w:r>
      <w:r w:rsidRPr="002A4C32">
        <w:rPr>
          <w:rFonts w:ascii="Times New Roman" w:eastAsiaTheme="minorEastAsia" w:hAnsi="Times New Roman" w:cs="Times New Roman"/>
          <w:sz w:val="24"/>
          <w:szCs w:val="24"/>
          <w:lang w:eastAsia="pl-PL"/>
        </w:rPr>
        <w:tab/>
        <w:t>Biorąc pod uwagę kryteria stosowane w celu oceny równoważności  Zamawiający wskazuje, że równoważność to rozwiązania techniczno- funkcjonalne, które nie są tożsame z opisem przedmiotu zamówienia, ale które  powodują, że Zamawiający uzyska rozwiązania w pełni odpowiadające jego  potrzebom i celowi zamówienia. W przypadku użycia w opisie przedmiotu  zamówienia znaków towarowych, patentów lub pochodzenia, źródła lub  szczególnego procesu, który charakteryzuje produkty lub usługi dostarczane  przez konkretnego Wykonawcę danych rozwiązań (w tym materiałów,</w:t>
      </w:r>
      <w:r w:rsidR="009A29CB">
        <w:rPr>
          <w:rFonts w:ascii="Times New Roman" w:eastAsiaTheme="minorEastAsia" w:hAnsi="Times New Roman" w:cs="Times New Roman"/>
          <w:sz w:val="24"/>
          <w:szCs w:val="24"/>
          <w:lang w:eastAsia="pl-PL"/>
        </w:rPr>
        <w:t xml:space="preserve"> </w:t>
      </w:r>
      <w:r w:rsidRPr="002A4C32">
        <w:rPr>
          <w:rFonts w:ascii="Times New Roman" w:eastAsiaTheme="minorEastAsia" w:hAnsi="Times New Roman" w:cs="Times New Roman"/>
          <w:sz w:val="24"/>
          <w:szCs w:val="24"/>
          <w:lang w:eastAsia="pl-PL"/>
        </w:rPr>
        <w:t>urządzeń, technologii) należy przyjąć, że określają one jedynie ich klasę i mają na celu doprecyzowanie poziomu oczekiwanego przez Zamawiającego standardu w stosunku do określonego rozwiązania.</w:t>
      </w:r>
    </w:p>
    <w:p w14:paraId="3CE6BDD7" w14:textId="77777777" w:rsidR="00FE0585" w:rsidRPr="00FB0E8B" w:rsidRDefault="00FE0585" w:rsidP="002A4C32">
      <w:pPr>
        <w:spacing w:after="0" w:line="240" w:lineRule="auto"/>
        <w:ind w:left="709"/>
        <w:contextualSpacing/>
        <w:jc w:val="both"/>
        <w:rPr>
          <w:rFonts w:ascii="Times New Roman" w:eastAsiaTheme="minorEastAsia" w:hAnsi="Times New Roman" w:cs="Times New Roman"/>
          <w:color w:val="FF0000"/>
          <w:sz w:val="24"/>
          <w:szCs w:val="24"/>
          <w:lang w:eastAsia="pl-PL"/>
        </w:rPr>
      </w:pPr>
    </w:p>
    <w:p w14:paraId="7B0DAB35" w14:textId="77777777" w:rsidR="000E4018" w:rsidRDefault="00BC497A" w:rsidP="009F2F19">
      <w:pPr>
        <w:pStyle w:val="Akapitzlist"/>
        <w:numPr>
          <w:ilvl w:val="0"/>
          <w:numId w:val="36"/>
        </w:numPr>
        <w:spacing w:after="0" w:line="240" w:lineRule="auto"/>
        <w:ind w:hanging="720"/>
        <w:jc w:val="both"/>
        <w:rPr>
          <w:rFonts w:ascii="Times New Roman" w:eastAsiaTheme="minorEastAsia" w:hAnsi="Times New Roman" w:cs="Times New Roman"/>
          <w:sz w:val="24"/>
          <w:szCs w:val="24"/>
          <w:u w:val="single"/>
          <w:lang w:eastAsia="pl-PL"/>
        </w:rPr>
      </w:pPr>
      <w:r w:rsidRPr="00A95458">
        <w:rPr>
          <w:rFonts w:ascii="Times New Roman" w:eastAsiaTheme="minorEastAsia" w:hAnsi="Times New Roman" w:cs="Times New Roman"/>
          <w:sz w:val="24"/>
          <w:szCs w:val="24"/>
          <w:lang w:eastAsia="pl-PL"/>
        </w:rPr>
        <w:t>Klasyfikacja według Wspólnego Słownika Zamówień (kody CPV):</w:t>
      </w:r>
      <w:r w:rsidRPr="00A95458">
        <w:rPr>
          <w:rFonts w:ascii="Times New Roman" w:eastAsiaTheme="minorEastAsia" w:hAnsi="Times New Roman" w:cs="Times New Roman"/>
          <w:sz w:val="24"/>
          <w:szCs w:val="24"/>
          <w:lang w:eastAsia="pl-PL"/>
        </w:rPr>
        <w:br/>
      </w:r>
      <w:r w:rsidR="000E4018" w:rsidRPr="00A95458">
        <w:rPr>
          <w:rFonts w:ascii="Times New Roman" w:eastAsiaTheme="minorEastAsia" w:hAnsi="Times New Roman" w:cs="Times New Roman"/>
          <w:sz w:val="24"/>
          <w:szCs w:val="24"/>
          <w:u w:val="single"/>
          <w:lang w:eastAsia="pl-PL"/>
        </w:rPr>
        <w:t>45000000-7 - Roboty budowlane</w:t>
      </w:r>
    </w:p>
    <w:p w14:paraId="566E02BE" w14:textId="77777777" w:rsidR="0009262E" w:rsidRDefault="0009262E" w:rsidP="0009262E">
      <w:pPr>
        <w:pStyle w:val="Akapitzlist"/>
        <w:spacing w:after="0" w:line="240" w:lineRule="auto"/>
        <w:jc w:val="both"/>
        <w:rPr>
          <w:rFonts w:ascii="Times New Roman" w:eastAsiaTheme="minorEastAsia" w:hAnsi="Times New Roman" w:cs="Times New Roman"/>
          <w:sz w:val="24"/>
          <w:szCs w:val="24"/>
          <w:u w:val="single"/>
          <w:lang w:eastAsia="pl-PL"/>
        </w:rPr>
      </w:pPr>
      <w:r w:rsidRPr="0009262E">
        <w:rPr>
          <w:rFonts w:ascii="Times New Roman" w:eastAsiaTheme="minorEastAsia" w:hAnsi="Times New Roman" w:cs="Times New Roman"/>
          <w:sz w:val="24"/>
          <w:szCs w:val="24"/>
          <w:u w:val="single"/>
          <w:lang w:eastAsia="pl-PL"/>
        </w:rPr>
        <w:t>71000000-</w:t>
      </w:r>
      <w:r w:rsidRPr="008F2082">
        <w:rPr>
          <w:rFonts w:ascii="Times New Roman" w:eastAsiaTheme="minorEastAsia" w:hAnsi="Times New Roman" w:cs="Times New Roman"/>
          <w:sz w:val="24"/>
          <w:szCs w:val="24"/>
          <w:u w:val="single"/>
          <w:lang w:eastAsia="pl-PL"/>
        </w:rPr>
        <w:t xml:space="preserve">8 </w:t>
      </w:r>
      <w:r w:rsidR="008F2082" w:rsidRPr="008F2082">
        <w:rPr>
          <w:rFonts w:ascii="Times New Roman" w:eastAsiaTheme="minorEastAsia" w:hAnsi="Times New Roman" w:cs="Times New Roman"/>
          <w:sz w:val="24"/>
          <w:szCs w:val="24"/>
          <w:u w:val="single"/>
          <w:lang w:eastAsia="pl-PL"/>
        </w:rPr>
        <w:t>–</w:t>
      </w:r>
      <w:r w:rsidRPr="008F2082">
        <w:rPr>
          <w:rFonts w:ascii="Times New Roman" w:eastAsiaTheme="minorEastAsia" w:hAnsi="Times New Roman" w:cs="Times New Roman"/>
          <w:sz w:val="24"/>
          <w:szCs w:val="24"/>
          <w:u w:val="single"/>
          <w:lang w:eastAsia="pl-PL"/>
        </w:rPr>
        <w:t xml:space="preserve"> </w:t>
      </w:r>
      <w:r w:rsidR="008F2082" w:rsidRPr="008F2082">
        <w:rPr>
          <w:rFonts w:ascii="Times New Roman" w:eastAsiaTheme="minorEastAsia" w:hAnsi="Times New Roman" w:cs="Times New Roman"/>
          <w:sz w:val="24"/>
          <w:szCs w:val="24"/>
          <w:u w:val="single"/>
          <w:lang w:eastAsia="pl-PL"/>
        </w:rPr>
        <w:t>Usługi architektoniczne, budowlane, inżynieryjne i kontrolne</w:t>
      </w:r>
    </w:p>
    <w:p w14:paraId="556C21D7" w14:textId="77777777" w:rsidR="008F2082" w:rsidRPr="008F2082" w:rsidRDefault="008F2082" w:rsidP="0009262E">
      <w:pPr>
        <w:pStyle w:val="Akapitzlist"/>
        <w:spacing w:after="0" w:line="240" w:lineRule="auto"/>
        <w:jc w:val="both"/>
        <w:rPr>
          <w:rFonts w:ascii="Times New Roman" w:eastAsiaTheme="minorEastAsia" w:hAnsi="Times New Roman" w:cs="Times New Roman"/>
          <w:sz w:val="24"/>
          <w:szCs w:val="24"/>
          <w:u w:val="single"/>
          <w:lang w:eastAsia="pl-PL"/>
        </w:rPr>
      </w:pPr>
    </w:p>
    <w:p w14:paraId="305B27BF"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p>
    <w:p w14:paraId="3410A0C8"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Grupa CPV 45000000-7: Roboty budowlane</w:t>
      </w:r>
    </w:p>
    <w:p w14:paraId="7CF4DCB0"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45200000-9 Roboty budowlane w zakresie wznoszenia kompletnych obiektów budowlanych</w:t>
      </w:r>
    </w:p>
    <w:p w14:paraId="58C34971"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lub ich części oraz roboty w zakresie inżynierii lądowej i wodnej</w:t>
      </w:r>
    </w:p>
    <w:p w14:paraId="56E5577B"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45230000-8 Roboty budowlane w zakresie budowy rurociągów, linii komunikacyjnych i</w:t>
      </w:r>
    </w:p>
    <w:p w14:paraId="3759E4F2"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elektroenergetycznych, autostrad, dróg, lotnisk i kolei, wyrównanie terenu</w:t>
      </w:r>
    </w:p>
    <w:p w14:paraId="0EB0FAE6"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45231000-5 Roboty budowlane w zakresie budowy rurociągów, ciągów komunikacyjnych i linii</w:t>
      </w:r>
    </w:p>
    <w:p w14:paraId="3695FB02"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energetycznych</w:t>
      </w:r>
    </w:p>
    <w:p w14:paraId="32CB5112"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45235000-3 Roboty budowlane w zakresie lotnisk, pasów startowych i placów manewrowych</w:t>
      </w:r>
    </w:p>
    <w:p w14:paraId="3CF1F51C"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45340000-2: Instalowanie ogrodzeń, płotów i sprzętu ochronnego</w:t>
      </w:r>
    </w:p>
    <w:p w14:paraId="2954F749"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45231400-9 Roboty budowlane w zakresie budowy linii energetycznych</w:t>
      </w:r>
    </w:p>
    <w:p w14:paraId="3B9F6344"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45300000-0 Roboty instalacyjne w budynkach</w:t>
      </w:r>
    </w:p>
    <w:p w14:paraId="6CB006EF"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45310000-3 Roboty instalacyjne elektryczne</w:t>
      </w:r>
    </w:p>
    <w:p w14:paraId="3806F9DB"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45316220-3 Instalowanie urządzeń sygnalizacyjnych portów lotniczych</w:t>
      </w:r>
    </w:p>
    <w:p w14:paraId="7EAC2A49"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45111291-4 Roboty w zakresie zagospodarowania terenu</w:t>
      </w:r>
    </w:p>
    <w:p w14:paraId="2DDF29A8"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45113000-2 Roboty na placu budowy</w:t>
      </w:r>
    </w:p>
    <w:p w14:paraId="654DE4AD"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45216120-1 Roboty budowlane w zakresie budowy obiektów dla służb ratunkowych</w:t>
      </w:r>
    </w:p>
    <w:p w14:paraId="784AA819"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45311000-0 Roboty w zakresie okablowania oraz instalacji elektrycznych</w:t>
      </w:r>
    </w:p>
    <w:p w14:paraId="631FAC75"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45311100-1 Roboty w zakresie okablowania elektrycznego</w:t>
      </w:r>
    </w:p>
    <w:p w14:paraId="5127FB90"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45311200-2 Roboty w zakresie instalacji elektrycznych</w:t>
      </w:r>
    </w:p>
    <w:p w14:paraId="05EAB535"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45314300-4 Instalowanie infrastruktury okablowania</w:t>
      </w:r>
    </w:p>
    <w:p w14:paraId="18366954"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45314310-7 Układanie kabli</w:t>
      </w:r>
    </w:p>
    <w:p w14:paraId="7A738265"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45315300-1 Instalacje zasilania elektrycznego</w:t>
      </w:r>
    </w:p>
    <w:p w14:paraId="3C5E5673"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45315600-4 Instalacje niskiego napięcia</w:t>
      </w:r>
    </w:p>
    <w:p w14:paraId="0A275A10"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45316000-5 Instalowanie systemów oświetleniowych i sygnalizacyjnych</w:t>
      </w:r>
    </w:p>
    <w:p w14:paraId="22B6DAF3"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45316100-6 Instalowanie urządzeń oświetlenia zewnętrznego</w:t>
      </w:r>
    </w:p>
    <w:p w14:paraId="5BFA6C86"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45316200-7 Instalowanie urządzeń sygnalizacyjnych</w:t>
      </w:r>
    </w:p>
    <w:p w14:paraId="31223F20" w14:textId="77777777" w:rsid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45442100-8 Roboty malarskie</w:t>
      </w:r>
    </w:p>
    <w:p w14:paraId="09DC7E6D" w14:textId="77777777" w:rsidR="00AA4278" w:rsidRPr="004D2332" w:rsidRDefault="00AA4278" w:rsidP="004D2332">
      <w:pPr>
        <w:pStyle w:val="Akapitzlist"/>
        <w:spacing w:after="0" w:line="240" w:lineRule="auto"/>
        <w:jc w:val="both"/>
        <w:rPr>
          <w:rFonts w:ascii="Times New Roman" w:eastAsiaTheme="minorEastAsia" w:hAnsi="Times New Roman" w:cs="Times New Roman"/>
          <w:sz w:val="24"/>
          <w:szCs w:val="24"/>
          <w:u w:val="single"/>
          <w:lang w:eastAsia="pl-PL"/>
        </w:rPr>
      </w:pPr>
    </w:p>
    <w:p w14:paraId="6AEAE03B" w14:textId="77777777" w:rsidR="004D2332" w:rsidRPr="004D2332" w:rsidRDefault="004D2332" w:rsidP="004D2332">
      <w:pPr>
        <w:pStyle w:val="Akapitzlist"/>
        <w:spacing w:after="0" w:line="240" w:lineRule="auto"/>
        <w:jc w:val="both"/>
        <w:rPr>
          <w:rFonts w:ascii="Times New Roman" w:eastAsiaTheme="minorEastAsia" w:hAnsi="Times New Roman" w:cs="Times New Roman"/>
          <w:sz w:val="24"/>
          <w:szCs w:val="24"/>
          <w:u w:val="single"/>
          <w:lang w:eastAsia="pl-PL"/>
        </w:rPr>
      </w:pPr>
      <w:r w:rsidRPr="004D2332">
        <w:rPr>
          <w:rFonts w:ascii="Times New Roman" w:eastAsiaTheme="minorEastAsia" w:hAnsi="Times New Roman" w:cs="Times New Roman"/>
          <w:sz w:val="24"/>
          <w:szCs w:val="24"/>
          <w:u w:val="single"/>
          <w:lang w:eastAsia="pl-PL"/>
        </w:rPr>
        <w:t>Grupa CPV 71000000-8 : Usługi architektoniczne, budowlane inżynieryjne i kontrolne</w:t>
      </w:r>
    </w:p>
    <w:p w14:paraId="4FA91FF5" w14:textId="77777777" w:rsidR="00A95458" w:rsidRDefault="004D2332" w:rsidP="004D2332">
      <w:pPr>
        <w:pStyle w:val="Akapitzlist"/>
        <w:spacing w:after="0" w:line="240" w:lineRule="auto"/>
        <w:jc w:val="both"/>
        <w:rPr>
          <w:rFonts w:ascii="Times New Roman" w:eastAsiaTheme="minorEastAsia" w:hAnsi="Times New Roman" w:cs="Times New Roman"/>
          <w:sz w:val="24"/>
          <w:szCs w:val="24"/>
          <w:lang w:eastAsia="pl-PL"/>
        </w:rPr>
      </w:pPr>
      <w:r w:rsidRPr="004D2332">
        <w:rPr>
          <w:rFonts w:ascii="Times New Roman" w:eastAsiaTheme="minorEastAsia" w:hAnsi="Times New Roman" w:cs="Times New Roman"/>
          <w:sz w:val="24"/>
          <w:szCs w:val="24"/>
          <w:u w:val="single"/>
          <w:lang w:eastAsia="pl-PL"/>
        </w:rPr>
        <w:t xml:space="preserve">71320000-7 Usługi inżynieryjne w zakresie </w:t>
      </w:r>
      <w:proofErr w:type="spellStart"/>
      <w:r w:rsidRPr="004D2332">
        <w:rPr>
          <w:rFonts w:ascii="Times New Roman" w:eastAsiaTheme="minorEastAsia" w:hAnsi="Times New Roman" w:cs="Times New Roman"/>
          <w:sz w:val="24"/>
          <w:szCs w:val="24"/>
          <w:u w:val="single"/>
          <w:lang w:eastAsia="pl-PL"/>
        </w:rPr>
        <w:t>proj</w:t>
      </w:r>
      <w:proofErr w:type="spellEnd"/>
    </w:p>
    <w:p w14:paraId="263BE2D5" w14:textId="77777777" w:rsidR="009A13A2" w:rsidRPr="009A13A2" w:rsidRDefault="009A13A2" w:rsidP="009F2F19">
      <w:pPr>
        <w:pStyle w:val="Akapitzlist"/>
        <w:numPr>
          <w:ilvl w:val="0"/>
          <w:numId w:val="36"/>
        </w:numPr>
        <w:spacing w:after="0" w:line="240" w:lineRule="auto"/>
        <w:jc w:val="both"/>
        <w:rPr>
          <w:rFonts w:ascii="Times New Roman" w:eastAsiaTheme="minorEastAsia" w:hAnsi="Times New Roman" w:cs="Times New Roman"/>
          <w:sz w:val="24"/>
          <w:szCs w:val="24"/>
          <w:lang w:eastAsia="pl-PL"/>
        </w:rPr>
      </w:pPr>
      <w:r w:rsidRPr="009A13A2">
        <w:rPr>
          <w:rFonts w:ascii="Times New Roman" w:eastAsiaTheme="minorEastAsia" w:hAnsi="Times New Roman" w:cs="Times New Roman"/>
          <w:sz w:val="24"/>
          <w:szCs w:val="24"/>
          <w:lang w:eastAsia="pl-PL"/>
        </w:rPr>
        <w:t xml:space="preserve">Przedmiotowe środki dowodowe </w:t>
      </w:r>
    </w:p>
    <w:p w14:paraId="6279BD46" w14:textId="77777777" w:rsidR="009A13A2" w:rsidRDefault="009A13A2" w:rsidP="009A13A2">
      <w:pPr>
        <w:pStyle w:val="Akapitzlist"/>
        <w:spacing w:after="0" w:line="240" w:lineRule="auto"/>
        <w:jc w:val="both"/>
        <w:rPr>
          <w:rFonts w:ascii="Times New Roman" w:eastAsiaTheme="minorEastAsia" w:hAnsi="Times New Roman" w:cs="Times New Roman"/>
          <w:sz w:val="24"/>
          <w:szCs w:val="24"/>
          <w:lang w:eastAsia="pl-PL"/>
        </w:rPr>
      </w:pPr>
    </w:p>
    <w:p w14:paraId="735F1399" w14:textId="77777777" w:rsidR="00D04E13" w:rsidRPr="009A13A2" w:rsidRDefault="00D04E13" w:rsidP="009A13A2">
      <w:pPr>
        <w:pStyle w:val="Akapitzlist"/>
        <w:spacing w:after="0" w:line="240" w:lineRule="auto"/>
        <w:jc w:val="both"/>
        <w:rPr>
          <w:rFonts w:ascii="Times New Roman" w:eastAsiaTheme="minorEastAsia" w:hAnsi="Times New Roman" w:cs="Times New Roman"/>
          <w:sz w:val="24"/>
          <w:szCs w:val="24"/>
          <w:lang w:eastAsia="pl-PL"/>
        </w:rPr>
      </w:pPr>
      <w:r w:rsidRPr="009A13A2">
        <w:rPr>
          <w:rFonts w:ascii="Times New Roman" w:eastAsiaTheme="minorEastAsia" w:hAnsi="Times New Roman" w:cs="Times New Roman"/>
          <w:sz w:val="24"/>
          <w:szCs w:val="24"/>
          <w:lang w:eastAsia="pl-PL"/>
        </w:rPr>
        <w:lastRenderedPageBreak/>
        <w:t>Zasada DNSH</w:t>
      </w:r>
    </w:p>
    <w:p w14:paraId="217FC760" w14:textId="77777777" w:rsidR="00D04E13" w:rsidRDefault="00D04E13" w:rsidP="00D04E13">
      <w:pPr>
        <w:spacing w:after="0" w:line="240" w:lineRule="auto"/>
        <w:ind w:left="720"/>
        <w:contextualSpacing/>
        <w:jc w:val="both"/>
        <w:rPr>
          <w:rFonts w:ascii="Times New Roman" w:eastAsiaTheme="minorEastAsia" w:hAnsi="Times New Roman" w:cs="Times New Roman"/>
          <w:sz w:val="24"/>
          <w:szCs w:val="24"/>
          <w:lang w:eastAsia="pl-PL"/>
        </w:rPr>
      </w:pPr>
      <w:r w:rsidRPr="00D04E13">
        <w:rPr>
          <w:rFonts w:ascii="Times New Roman" w:eastAsiaTheme="minorEastAsia" w:hAnsi="Times New Roman" w:cs="Times New Roman"/>
          <w:sz w:val="24"/>
          <w:szCs w:val="24"/>
          <w:lang w:eastAsia="pl-PL"/>
        </w:rPr>
        <w:t xml:space="preserve">Wykonawca zobowiązany jest do realizacji przedmiotu zamówienia zgodnie z zasadą DNSH („do no </w:t>
      </w:r>
      <w:proofErr w:type="spellStart"/>
      <w:r w:rsidRPr="00D04E13">
        <w:rPr>
          <w:rFonts w:ascii="Times New Roman" w:eastAsiaTheme="minorEastAsia" w:hAnsi="Times New Roman" w:cs="Times New Roman"/>
          <w:sz w:val="24"/>
          <w:szCs w:val="24"/>
          <w:lang w:eastAsia="pl-PL"/>
        </w:rPr>
        <w:t>significant</w:t>
      </w:r>
      <w:proofErr w:type="spellEnd"/>
      <w:r w:rsidRPr="00D04E13">
        <w:rPr>
          <w:rFonts w:ascii="Times New Roman" w:eastAsiaTheme="minorEastAsia" w:hAnsi="Times New Roman" w:cs="Times New Roman"/>
          <w:sz w:val="24"/>
          <w:szCs w:val="24"/>
          <w:lang w:eastAsia="pl-PL"/>
        </w:rPr>
        <w:t xml:space="preserve"> </w:t>
      </w:r>
      <w:proofErr w:type="spellStart"/>
      <w:r w:rsidRPr="00D04E13">
        <w:rPr>
          <w:rFonts w:ascii="Times New Roman" w:eastAsiaTheme="minorEastAsia" w:hAnsi="Times New Roman" w:cs="Times New Roman"/>
          <w:sz w:val="24"/>
          <w:szCs w:val="24"/>
          <w:lang w:eastAsia="pl-PL"/>
        </w:rPr>
        <w:t>harm</w:t>
      </w:r>
      <w:proofErr w:type="spellEnd"/>
      <w:r w:rsidRPr="00D04E13">
        <w:rPr>
          <w:rFonts w:ascii="Times New Roman" w:eastAsiaTheme="minorEastAsia" w:hAnsi="Times New Roman" w:cs="Times New Roman"/>
          <w:sz w:val="24"/>
          <w:szCs w:val="24"/>
          <w:lang w:eastAsia="pl-PL"/>
        </w:rPr>
        <w:t xml:space="preserve">”, czyli „nie czyń poważnych szkód”), w rozumieniu rozporządzenia Parlamentu Europejskiego i Rady (UE) 2020/852 z dnia 18 czerwca 2020 r. w sprawie ustanowienia ram ułatwiających zrównoważone inwestycje tzw. taksonomia, co najmniej w zakresie określonym w oświadczeniu o zgodności przedsięwzięcia z zasadą DNSH, stanowiącym załącznik </w:t>
      </w:r>
      <w:r w:rsidRPr="00EA7324">
        <w:rPr>
          <w:rFonts w:ascii="Times New Roman" w:eastAsiaTheme="minorEastAsia" w:hAnsi="Times New Roman" w:cs="Times New Roman"/>
          <w:sz w:val="24"/>
          <w:szCs w:val="24"/>
          <w:lang w:eastAsia="pl-PL"/>
        </w:rPr>
        <w:t xml:space="preserve">nr </w:t>
      </w:r>
      <w:r w:rsidR="00EA7324" w:rsidRPr="00EA7324">
        <w:rPr>
          <w:rFonts w:ascii="Times New Roman" w:eastAsiaTheme="minorEastAsia" w:hAnsi="Times New Roman" w:cs="Times New Roman"/>
          <w:sz w:val="24"/>
          <w:szCs w:val="24"/>
          <w:lang w:eastAsia="pl-PL"/>
        </w:rPr>
        <w:t>7</w:t>
      </w:r>
      <w:r w:rsidRPr="00EA7324">
        <w:rPr>
          <w:rFonts w:ascii="Times New Roman" w:eastAsiaTheme="minorEastAsia" w:hAnsi="Times New Roman" w:cs="Times New Roman"/>
          <w:sz w:val="24"/>
          <w:szCs w:val="24"/>
          <w:lang w:eastAsia="pl-PL"/>
        </w:rPr>
        <w:t xml:space="preserve"> do SWZ.</w:t>
      </w:r>
    </w:p>
    <w:p w14:paraId="3E106BD7" w14:textId="77777777" w:rsidR="0022350B" w:rsidRDefault="0022350B" w:rsidP="00D04E13">
      <w:pPr>
        <w:spacing w:after="0" w:line="240" w:lineRule="auto"/>
        <w:ind w:left="720"/>
        <w:contextualSpacing/>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Przedmiotowy środek dowodowy należy złożyć wraz z ofertą.</w:t>
      </w:r>
    </w:p>
    <w:p w14:paraId="1705F944" w14:textId="77777777" w:rsidR="00D04E13" w:rsidRPr="001B7300" w:rsidRDefault="00D04E13" w:rsidP="00FF43BA">
      <w:pPr>
        <w:spacing w:after="0" w:line="240" w:lineRule="auto"/>
        <w:ind w:left="720"/>
        <w:contextualSpacing/>
        <w:jc w:val="both"/>
        <w:rPr>
          <w:rFonts w:ascii="Times New Roman" w:eastAsiaTheme="minorEastAsia" w:hAnsi="Times New Roman" w:cs="Times New Roman"/>
          <w:sz w:val="24"/>
          <w:szCs w:val="24"/>
          <w:lang w:eastAsia="pl-PL"/>
        </w:rPr>
      </w:pPr>
    </w:p>
    <w:p w14:paraId="5B38573B" w14:textId="77777777" w:rsidR="002F756A" w:rsidRDefault="00A95458" w:rsidP="009F2F19">
      <w:pPr>
        <w:pStyle w:val="Akapitzlist"/>
        <w:numPr>
          <w:ilvl w:val="0"/>
          <w:numId w:val="37"/>
        </w:numPr>
        <w:spacing w:after="0" w:line="240" w:lineRule="auto"/>
        <w:ind w:hanging="720"/>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M</w:t>
      </w:r>
      <w:r w:rsidR="00BC497A" w:rsidRPr="00A95458">
        <w:rPr>
          <w:rFonts w:ascii="Times New Roman" w:eastAsiaTheme="minorEastAsia" w:hAnsi="Times New Roman" w:cs="Times New Roman"/>
          <w:sz w:val="24"/>
          <w:szCs w:val="24"/>
          <w:lang w:eastAsia="pl-PL"/>
        </w:rPr>
        <w:t>inimalny wymagany przez Zamawiającego okres gwarancji na przedmiot zamówienia</w:t>
      </w:r>
      <w:r>
        <w:rPr>
          <w:rFonts w:ascii="Times New Roman" w:eastAsiaTheme="minorEastAsia" w:hAnsi="Times New Roman" w:cs="Times New Roman"/>
          <w:sz w:val="24"/>
          <w:szCs w:val="24"/>
          <w:lang w:eastAsia="pl-PL"/>
        </w:rPr>
        <w:t xml:space="preserve"> 36 miesięcy</w:t>
      </w:r>
      <w:r w:rsidR="00FC120D">
        <w:rPr>
          <w:rFonts w:ascii="Times New Roman" w:eastAsiaTheme="minorEastAsia" w:hAnsi="Times New Roman" w:cs="Times New Roman"/>
          <w:sz w:val="24"/>
          <w:szCs w:val="24"/>
          <w:lang w:eastAsia="pl-PL"/>
        </w:rPr>
        <w:t>.</w:t>
      </w:r>
    </w:p>
    <w:p w14:paraId="1B774EBF" w14:textId="77777777" w:rsidR="00FC120D" w:rsidRPr="00A95458" w:rsidRDefault="00FC120D" w:rsidP="00FC120D">
      <w:pPr>
        <w:pStyle w:val="Akapitzlist"/>
        <w:spacing w:after="0" w:line="240" w:lineRule="auto"/>
        <w:jc w:val="both"/>
        <w:rPr>
          <w:rFonts w:ascii="Times New Roman" w:eastAsiaTheme="minorEastAsia" w:hAnsi="Times New Roman" w:cs="Times New Roman"/>
          <w:sz w:val="24"/>
          <w:szCs w:val="24"/>
          <w:lang w:eastAsia="pl-PL"/>
        </w:rPr>
      </w:pPr>
    </w:p>
    <w:p w14:paraId="4B14C6D5" w14:textId="77777777" w:rsidR="002F756A" w:rsidRPr="00FC120D" w:rsidRDefault="00BC497A" w:rsidP="009F2F19">
      <w:pPr>
        <w:pStyle w:val="Akapitzlist"/>
        <w:numPr>
          <w:ilvl w:val="0"/>
          <w:numId w:val="37"/>
        </w:numPr>
        <w:spacing w:after="0" w:line="240" w:lineRule="auto"/>
        <w:ind w:hanging="720"/>
        <w:jc w:val="both"/>
        <w:rPr>
          <w:rFonts w:ascii="Times New Roman" w:eastAsiaTheme="minorEastAsia" w:hAnsi="Times New Roman" w:cs="Times New Roman"/>
          <w:sz w:val="24"/>
          <w:szCs w:val="24"/>
          <w:lang w:eastAsia="pl-PL"/>
        </w:rPr>
      </w:pPr>
      <w:r w:rsidRPr="00FC120D">
        <w:rPr>
          <w:rFonts w:ascii="Times New Roman" w:eastAsiaTheme="minorEastAsia" w:hAnsi="Times New Roman" w:cs="Times New Roman"/>
          <w:sz w:val="24"/>
          <w:szCs w:val="24"/>
          <w:lang w:eastAsia="pl-PL"/>
        </w:rPr>
        <w:t xml:space="preserve">Wymagania w zakresie zatrudniania przez Wykonawcę lub Podwykonawcę osób na podstawie stosunku pracy: </w:t>
      </w:r>
    </w:p>
    <w:p w14:paraId="771CC439" w14:textId="77777777" w:rsidR="002F756A" w:rsidRPr="001B7300" w:rsidRDefault="00BC497A" w:rsidP="009F2F19">
      <w:pPr>
        <w:numPr>
          <w:ilvl w:val="0"/>
          <w:numId w:val="2"/>
        </w:numPr>
        <w:spacing w:after="0" w:line="240" w:lineRule="auto"/>
        <w:ind w:left="993" w:hanging="284"/>
        <w:contextualSpacing/>
        <w:jc w:val="both"/>
        <w:rPr>
          <w:rFonts w:ascii="Times New Roman" w:eastAsia="Times New Roman" w:hAnsi="Times New Roman" w:cs="Times New Roman"/>
          <w:bCs/>
          <w:sz w:val="24"/>
          <w:szCs w:val="24"/>
          <w:lang w:eastAsia="pl-PL"/>
        </w:rPr>
      </w:pPr>
      <w:r w:rsidRPr="001B7300">
        <w:rPr>
          <w:rFonts w:ascii="Times New Roman" w:eastAsiaTheme="minorEastAsia" w:hAnsi="Times New Roman" w:cs="Times New Roman"/>
          <w:sz w:val="24"/>
          <w:szCs w:val="24"/>
          <w:lang w:eastAsia="pl-PL"/>
        </w:rPr>
        <w:t xml:space="preserve"> </w:t>
      </w:r>
      <w:r w:rsidRPr="001B7300">
        <w:rPr>
          <w:rFonts w:ascii="Times New Roman" w:eastAsia="Times New Roman" w:hAnsi="Times New Roman" w:cs="Times New Roman"/>
          <w:bCs/>
          <w:sz w:val="24"/>
          <w:szCs w:val="24"/>
          <w:lang w:eastAsia="pl-PL"/>
        </w:rPr>
        <w:t>Zamawiający stawia wymóg w zakresie zatrudnienia przez Wykonawcę lub Podwykonawcę na podstawie stosunku pracy osób wykonujących następujące czynności w trakcie realizacji zamówienia: wykonywanie robót budowlanych objętych przedmiotem zamówienia (praca fizyczna).</w:t>
      </w:r>
    </w:p>
    <w:p w14:paraId="25A0BFA9" w14:textId="77777777" w:rsidR="002F756A" w:rsidRPr="001B7300" w:rsidRDefault="00BC497A" w:rsidP="009F2F19">
      <w:pPr>
        <w:numPr>
          <w:ilvl w:val="0"/>
          <w:numId w:val="2"/>
        </w:numPr>
        <w:spacing w:after="0" w:line="240" w:lineRule="auto"/>
        <w:ind w:left="993" w:hanging="284"/>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 xml:space="preserve">W trakcie realizacji zamówienia Zamawiający uprawniony jest </w:t>
      </w:r>
      <w:r w:rsidRPr="001B7300">
        <w:rPr>
          <w:rFonts w:ascii="Times New Roman" w:eastAsia="Times New Roman" w:hAnsi="Times New Roman" w:cs="Times New Roman"/>
          <w:bCs/>
          <w:sz w:val="24"/>
          <w:szCs w:val="24"/>
          <w:lang w:eastAsia="pl-PL"/>
        </w:rPr>
        <w:br/>
        <w:t xml:space="preserve">do wykonywania czynności kontrolnych wobec Wykonawcy odnośnie spełniania przez Wykonawcę lub Podwykonawcę wymogu zatrudnienia na podstawie umowy o pracę osób wykonujących wskazane w pkt 1 czynności. Zamawiający uprawniony jest w szczególności do: </w:t>
      </w:r>
    </w:p>
    <w:p w14:paraId="22E5811A" w14:textId="77777777" w:rsidR="002F756A" w:rsidRPr="001B7300" w:rsidRDefault="00BC497A" w:rsidP="009F2F19">
      <w:pPr>
        <w:numPr>
          <w:ilvl w:val="0"/>
          <w:numId w:val="3"/>
        </w:numPr>
        <w:spacing w:after="0" w:line="240" w:lineRule="auto"/>
        <w:ind w:left="1276" w:hanging="283"/>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żądania oświadczeń i dokumentów w zakresie potwierdzenia spełniania ww. wymogów i dokonywania ich oceny,</w:t>
      </w:r>
    </w:p>
    <w:p w14:paraId="59967997" w14:textId="77777777" w:rsidR="002F756A" w:rsidRPr="001B7300" w:rsidRDefault="00BC497A" w:rsidP="009F2F19">
      <w:pPr>
        <w:numPr>
          <w:ilvl w:val="0"/>
          <w:numId w:val="3"/>
        </w:numPr>
        <w:spacing w:after="0" w:line="240" w:lineRule="auto"/>
        <w:ind w:left="1276" w:hanging="283"/>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żądania wyjaśnień w przypadku wątpliwości w zakresie potwierdzenia spełniania ww. wymogów,</w:t>
      </w:r>
    </w:p>
    <w:p w14:paraId="7CC38A11" w14:textId="77777777" w:rsidR="002F756A" w:rsidRPr="001B7300" w:rsidRDefault="00BC497A" w:rsidP="009F2F19">
      <w:pPr>
        <w:numPr>
          <w:ilvl w:val="0"/>
          <w:numId w:val="3"/>
        </w:numPr>
        <w:spacing w:after="0" w:line="240" w:lineRule="auto"/>
        <w:ind w:left="1276" w:hanging="283"/>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 xml:space="preserve">przeprowadzania kontroli na miejscu realizacji zadań składających się </w:t>
      </w:r>
      <w:r w:rsidRPr="001B7300">
        <w:rPr>
          <w:rFonts w:ascii="Times New Roman" w:eastAsia="Times New Roman" w:hAnsi="Times New Roman" w:cs="Times New Roman"/>
          <w:bCs/>
          <w:sz w:val="24"/>
          <w:szCs w:val="24"/>
          <w:lang w:eastAsia="pl-PL"/>
        </w:rPr>
        <w:br/>
        <w:t>na przedmiot zamówienia.</w:t>
      </w:r>
    </w:p>
    <w:p w14:paraId="7494A3CF" w14:textId="77777777" w:rsidR="002F756A" w:rsidRPr="001B7300" w:rsidRDefault="00BC497A" w:rsidP="009F2F19">
      <w:pPr>
        <w:numPr>
          <w:ilvl w:val="0"/>
          <w:numId w:val="2"/>
        </w:numPr>
        <w:spacing w:after="0" w:line="240" w:lineRule="auto"/>
        <w:ind w:left="993" w:hanging="284"/>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 xml:space="preserve">W trakcie realizacji zamówienia - na każde wezwanie Zamawiającego - </w:t>
      </w:r>
      <w:r w:rsidRPr="001B7300">
        <w:rPr>
          <w:rFonts w:ascii="Times New Roman" w:eastAsia="Times New Roman" w:hAnsi="Times New Roman" w:cs="Times New Roman"/>
          <w:bCs/>
          <w:sz w:val="24"/>
          <w:szCs w:val="24"/>
          <w:lang w:eastAsia="pl-PL"/>
        </w:rPr>
        <w:br/>
        <w:t>Wykonawca przedłoży Zamawiającemu wskazane poniżej dowody (żądane dowody zostaną określone w treści wezwania) w celu potwierdzenia spełnienia wymogu zatrudnienia na podstawie umowy o pracę przez Wykonawcę lub Podwykonawcę osób wykonujących wskazane w pkt 1 czynności w trakcie realizacji zamówienia:</w:t>
      </w:r>
    </w:p>
    <w:p w14:paraId="055D434D" w14:textId="77777777" w:rsidR="002F756A" w:rsidRPr="001B7300" w:rsidRDefault="00BC497A" w:rsidP="009F2F19">
      <w:pPr>
        <w:numPr>
          <w:ilvl w:val="0"/>
          <w:numId w:val="4"/>
        </w:numPr>
        <w:spacing w:after="0" w:line="240" w:lineRule="auto"/>
        <w:ind w:left="1276" w:hanging="283"/>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oświadczenia zatrudnionego pracownika;</w:t>
      </w:r>
    </w:p>
    <w:p w14:paraId="65EB8144" w14:textId="77777777" w:rsidR="002F756A" w:rsidRPr="001B7300" w:rsidRDefault="00BC497A" w:rsidP="009F2F19">
      <w:pPr>
        <w:numPr>
          <w:ilvl w:val="0"/>
          <w:numId w:val="4"/>
        </w:numPr>
        <w:spacing w:after="0" w:line="240" w:lineRule="auto"/>
        <w:ind w:left="1276" w:hanging="283"/>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16CAF28F" w14:textId="77777777" w:rsidR="002F756A" w:rsidRPr="001B7300" w:rsidRDefault="00BC497A" w:rsidP="009F2F19">
      <w:pPr>
        <w:numPr>
          <w:ilvl w:val="0"/>
          <w:numId w:val="4"/>
        </w:numPr>
        <w:spacing w:after="0" w:line="240" w:lineRule="auto"/>
        <w:ind w:left="1276" w:hanging="283"/>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powszechnie obowiązującymi przepisami prawa, w tym w szczególności zgodnie z przepisami ustawy o ochronie danych osobowych (tj. w szczególności bez adresów, </w:t>
      </w:r>
      <w:r w:rsidRPr="001B7300">
        <w:rPr>
          <w:rFonts w:ascii="Times New Roman" w:eastAsia="Times New Roman" w:hAnsi="Times New Roman" w:cs="Times New Roman"/>
          <w:bCs/>
          <w:sz w:val="24"/>
          <w:szCs w:val="24"/>
          <w:lang w:eastAsia="pl-PL"/>
        </w:rPr>
        <w:lastRenderedPageBreak/>
        <w:t xml:space="preserve">nr PESEL pracowników). Imię i nazwisko pracownika nie podlega </w:t>
      </w:r>
      <w:proofErr w:type="spellStart"/>
      <w:r w:rsidRPr="001B7300">
        <w:rPr>
          <w:rFonts w:ascii="Times New Roman" w:eastAsia="Times New Roman" w:hAnsi="Times New Roman" w:cs="Times New Roman"/>
          <w:bCs/>
          <w:sz w:val="24"/>
          <w:szCs w:val="24"/>
          <w:lang w:eastAsia="pl-PL"/>
        </w:rPr>
        <w:t>anonimizacji</w:t>
      </w:r>
      <w:proofErr w:type="spellEnd"/>
      <w:r w:rsidRPr="001B7300">
        <w:rPr>
          <w:rFonts w:ascii="Times New Roman" w:eastAsia="Times New Roman" w:hAnsi="Times New Roman" w:cs="Times New Roman"/>
          <w:bCs/>
          <w:sz w:val="24"/>
          <w:szCs w:val="24"/>
          <w:lang w:eastAsia="pl-PL"/>
        </w:rPr>
        <w:t>. Informacje takie jak: data zawarcia umowy, rodzaj umowy o pracę i wymiar etatu powinny być możliwe do zidentyfikowania;</w:t>
      </w:r>
    </w:p>
    <w:p w14:paraId="02C81E29" w14:textId="77777777" w:rsidR="002F756A" w:rsidRPr="001B7300" w:rsidRDefault="00BC497A" w:rsidP="009F2F19">
      <w:pPr>
        <w:numPr>
          <w:ilvl w:val="0"/>
          <w:numId w:val="4"/>
        </w:numPr>
        <w:spacing w:after="0" w:line="240" w:lineRule="auto"/>
        <w:ind w:left="1276" w:hanging="283"/>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zaświadczenie właściwego oddziału ZUS, potwierdzające opłacanie przez Wykonawcę lub Podwykonawcę składek na ubezpieczenia społeczne i zdrowotne z tytułu zatrudnienia na podstawie umów o pracę za ostatni okres rozliczeniowy;</w:t>
      </w:r>
    </w:p>
    <w:p w14:paraId="5239C5F0" w14:textId="77777777" w:rsidR="002F756A" w:rsidRPr="001B7300" w:rsidRDefault="00BC497A" w:rsidP="009F2F19">
      <w:pPr>
        <w:numPr>
          <w:ilvl w:val="0"/>
          <w:numId w:val="4"/>
        </w:numPr>
        <w:spacing w:after="0" w:line="240" w:lineRule="auto"/>
        <w:ind w:left="1276" w:hanging="283"/>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powszechnie obowiązującymi przepisami prawa, w tym, w szczególności zgodnie z przepisami ustawy o ochronie danych osobowych. Imię i nazwisko pracownika nie podlega </w:t>
      </w:r>
      <w:proofErr w:type="spellStart"/>
      <w:r w:rsidRPr="001B7300">
        <w:rPr>
          <w:rFonts w:ascii="Times New Roman" w:eastAsia="Times New Roman" w:hAnsi="Times New Roman" w:cs="Times New Roman"/>
          <w:bCs/>
          <w:sz w:val="24"/>
          <w:szCs w:val="24"/>
          <w:lang w:eastAsia="pl-PL"/>
        </w:rPr>
        <w:t>anonimizacji</w:t>
      </w:r>
      <w:proofErr w:type="spellEnd"/>
      <w:r w:rsidRPr="001B7300">
        <w:rPr>
          <w:rFonts w:ascii="Times New Roman" w:eastAsia="Times New Roman" w:hAnsi="Times New Roman" w:cs="Times New Roman"/>
          <w:bCs/>
          <w:sz w:val="24"/>
          <w:szCs w:val="24"/>
          <w:lang w:eastAsia="pl-PL"/>
        </w:rPr>
        <w:t>.</w:t>
      </w:r>
    </w:p>
    <w:p w14:paraId="0D6B6721" w14:textId="77777777" w:rsidR="002F756A" w:rsidRPr="001B7300" w:rsidRDefault="00BC497A" w:rsidP="009F2F19">
      <w:pPr>
        <w:numPr>
          <w:ilvl w:val="0"/>
          <w:numId w:val="2"/>
        </w:numPr>
        <w:spacing w:after="0" w:line="240" w:lineRule="auto"/>
        <w:ind w:left="993" w:hanging="284"/>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Z tytułu niespełnienia przez Wykonawcę lub Podwykonawcę wymogu zatrudnienia na podstawie umowy o pracę osób wykonujących wskazane w p</w:t>
      </w:r>
      <w:r w:rsidR="00EA7324">
        <w:rPr>
          <w:rFonts w:ascii="Times New Roman" w:eastAsia="Times New Roman" w:hAnsi="Times New Roman" w:cs="Times New Roman"/>
          <w:bCs/>
          <w:sz w:val="24"/>
          <w:szCs w:val="24"/>
          <w:lang w:eastAsia="pl-PL"/>
        </w:rPr>
        <w:t>kt</w:t>
      </w:r>
      <w:r w:rsidR="0095158F">
        <w:rPr>
          <w:rFonts w:ascii="Times New Roman" w:eastAsia="Times New Roman" w:hAnsi="Times New Roman" w:cs="Times New Roman"/>
          <w:bCs/>
          <w:sz w:val="24"/>
          <w:szCs w:val="24"/>
          <w:lang w:eastAsia="pl-PL"/>
        </w:rPr>
        <w:t>,</w:t>
      </w:r>
      <w:r w:rsidRPr="001B7300">
        <w:rPr>
          <w:rFonts w:ascii="Times New Roman" w:eastAsia="Times New Roman" w:hAnsi="Times New Roman" w:cs="Times New Roman"/>
          <w:bCs/>
          <w:sz w:val="24"/>
          <w:szCs w:val="24"/>
          <w:lang w:eastAsia="pl-PL"/>
        </w:rPr>
        <w:t xml:space="preserve"> 1</w:t>
      </w:r>
      <w:r w:rsidR="0095158F">
        <w:rPr>
          <w:rFonts w:ascii="Times New Roman" w:eastAsia="Times New Roman" w:hAnsi="Times New Roman" w:cs="Times New Roman"/>
          <w:bCs/>
          <w:sz w:val="24"/>
          <w:szCs w:val="24"/>
          <w:lang w:eastAsia="pl-PL"/>
        </w:rPr>
        <w:t>)</w:t>
      </w:r>
      <w:r w:rsidRPr="001B7300">
        <w:rPr>
          <w:rFonts w:ascii="Times New Roman" w:eastAsia="Times New Roman" w:hAnsi="Times New Roman" w:cs="Times New Roman"/>
          <w:bCs/>
          <w:sz w:val="24"/>
          <w:szCs w:val="24"/>
          <w:lang w:eastAsia="pl-PL"/>
        </w:rPr>
        <w:t xml:space="preserve"> czynności Zamawiający przewiduje sankcję w postaci obowiązku zapłaty przez wykonawcę kary umownej w wysokości określonej w projektowanych postanowieniach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pkt 1 czynności. </w:t>
      </w:r>
    </w:p>
    <w:p w14:paraId="6C60066C" w14:textId="77777777" w:rsidR="002F756A" w:rsidRDefault="00BC497A" w:rsidP="009F2F19">
      <w:pPr>
        <w:numPr>
          <w:ilvl w:val="0"/>
          <w:numId w:val="2"/>
        </w:numPr>
        <w:spacing w:after="0" w:line="240" w:lineRule="auto"/>
        <w:ind w:left="993" w:hanging="284"/>
        <w:contextualSpacing/>
        <w:jc w:val="both"/>
        <w:rPr>
          <w:rFonts w:ascii="Times New Roman" w:eastAsia="Times New Roman" w:hAnsi="Times New Roman" w:cs="Times New Roman"/>
          <w:bCs/>
          <w:sz w:val="24"/>
          <w:szCs w:val="24"/>
          <w:lang w:eastAsia="pl-PL"/>
        </w:rPr>
      </w:pPr>
      <w:r w:rsidRPr="001B7300">
        <w:rPr>
          <w:rFonts w:ascii="Times New Roman" w:eastAsia="Times New Roman" w:hAnsi="Times New Roman" w:cs="Times New Roman"/>
          <w:bCs/>
          <w:sz w:val="24"/>
          <w:szCs w:val="24"/>
          <w:lang w:eastAsia="pl-PL"/>
        </w:rPr>
        <w:t xml:space="preserve">W przypadku uzasadnionych wątpliwości co do przestrzegania prawa pracy przez Wykonawcę lub Podwykonawcę, Zamawiający może zwrócić się </w:t>
      </w:r>
      <w:r w:rsidRPr="001B7300">
        <w:rPr>
          <w:rFonts w:ascii="Times New Roman" w:eastAsia="Times New Roman" w:hAnsi="Times New Roman" w:cs="Times New Roman"/>
          <w:bCs/>
          <w:sz w:val="24"/>
          <w:szCs w:val="24"/>
          <w:lang w:eastAsia="pl-PL"/>
        </w:rPr>
        <w:br/>
        <w:t>o przeprowadzenie kontroli przez Państwową Inspekcję Pracy.</w:t>
      </w:r>
    </w:p>
    <w:p w14:paraId="3AE3483C" w14:textId="77777777" w:rsidR="00D92E79" w:rsidRPr="001B7300" w:rsidRDefault="00D92E79" w:rsidP="00D92E79">
      <w:pPr>
        <w:spacing w:after="0" w:line="240" w:lineRule="auto"/>
        <w:ind w:left="993"/>
        <w:contextualSpacing/>
        <w:jc w:val="both"/>
        <w:rPr>
          <w:rFonts w:ascii="Times New Roman" w:eastAsia="Times New Roman" w:hAnsi="Times New Roman" w:cs="Times New Roman"/>
          <w:bCs/>
          <w:sz w:val="24"/>
          <w:szCs w:val="24"/>
          <w:lang w:eastAsia="pl-PL"/>
        </w:rPr>
      </w:pPr>
    </w:p>
    <w:p w14:paraId="3C56E7F6" w14:textId="77777777" w:rsidR="002F756A" w:rsidRPr="00FC120D" w:rsidRDefault="00BC497A" w:rsidP="009F2F19">
      <w:pPr>
        <w:pStyle w:val="Akapitzlist"/>
        <w:numPr>
          <w:ilvl w:val="0"/>
          <w:numId w:val="37"/>
        </w:numPr>
        <w:spacing w:after="0" w:line="240" w:lineRule="auto"/>
        <w:ind w:left="567" w:hanging="567"/>
        <w:jc w:val="both"/>
        <w:rPr>
          <w:rFonts w:ascii="Times New Roman" w:eastAsiaTheme="minorEastAsia" w:hAnsi="Times New Roman" w:cs="Times New Roman"/>
          <w:sz w:val="24"/>
          <w:szCs w:val="24"/>
          <w:lang w:eastAsia="pl-PL"/>
        </w:rPr>
      </w:pPr>
      <w:r w:rsidRPr="00FC120D">
        <w:rPr>
          <w:rFonts w:ascii="Times New Roman" w:eastAsiaTheme="minorEastAsia" w:hAnsi="Times New Roman" w:cs="Times New Roman"/>
          <w:sz w:val="24"/>
          <w:szCs w:val="24"/>
          <w:lang w:eastAsia="pl-PL"/>
        </w:rPr>
        <w:t xml:space="preserve">Zamawiający informuje o możliwości </w:t>
      </w:r>
      <w:r w:rsidRPr="00FC120D">
        <w:rPr>
          <w:rFonts w:ascii="Times New Roman" w:eastAsiaTheme="minorEastAsia" w:hAnsi="Times New Roman" w:cs="Times New Roman"/>
          <w:sz w:val="24"/>
          <w:szCs w:val="24"/>
          <w:u w:val="single"/>
          <w:lang w:eastAsia="pl-PL"/>
        </w:rPr>
        <w:t>wzięcia udziału w wizji lokalnej</w:t>
      </w:r>
      <w:r w:rsidRPr="00FC120D">
        <w:rPr>
          <w:rFonts w:ascii="Times New Roman" w:eastAsiaTheme="minorEastAsia" w:hAnsi="Times New Roman" w:cs="Times New Roman"/>
          <w:sz w:val="24"/>
          <w:szCs w:val="24"/>
          <w:lang w:eastAsia="pl-PL"/>
        </w:rPr>
        <w:t xml:space="preserve">. </w:t>
      </w:r>
      <w:r w:rsidRPr="00FC120D">
        <w:rPr>
          <w:rFonts w:ascii="Times New Roman" w:eastAsiaTheme="minorEastAsia" w:hAnsi="Times New Roman" w:cs="Times New Roman"/>
          <w:b/>
          <w:sz w:val="24"/>
          <w:szCs w:val="24"/>
          <w:lang w:eastAsia="pl-PL"/>
        </w:rPr>
        <w:t xml:space="preserve">Termin przeprowadzenia wizji lokalnej ustala się na dzień </w:t>
      </w:r>
      <w:r w:rsidR="00D235BE">
        <w:rPr>
          <w:rFonts w:ascii="Times New Roman" w:eastAsiaTheme="minorEastAsia" w:hAnsi="Times New Roman" w:cs="Times New Roman"/>
          <w:b/>
          <w:sz w:val="24"/>
          <w:szCs w:val="24"/>
          <w:lang w:eastAsia="pl-PL"/>
        </w:rPr>
        <w:t>21.05.</w:t>
      </w:r>
      <w:r w:rsidRPr="00FC120D">
        <w:rPr>
          <w:rFonts w:ascii="Times New Roman" w:eastAsiaTheme="minorEastAsia" w:hAnsi="Times New Roman" w:cs="Times New Roman"/>
          <w:b/>
          <w:sz w:val="24"/>
          <w:szCs w:val="24"/>
          <w:lang w:eastAsia="pl-PL"/>
        </w:rPr>
        <w:t>202</w:t>
      </w:r>
      <w:r w:rsidR="00D92E79" w:rsidRPr="00FC120D">
        <w:rPr>
          <w:rFonts w:ascii="Times New Roman" w:eastAsiaTheme="minorEastAsia" w:hAnsi="Times New Roman" w:cs="Times New Roman"/>
          <w:b/>
          <w:sz w:val="24"/>
          <w:szCs w:val="24"/>
          <w:lang w:eastAsia="pl-PL"/>
        </w:rPr>
        <w:t>6</w:t>
      </w:r>
      <w:r w:rsidR="00D235BE">
        <w:rPr>
          <w:rFonts w:ascii="Times New Roman" w:eastAsiaTheme="minorEastAsia" w:hAnsi="Times New Roman" w:cs="Times New Roman"/>
          <w:b/>
          <w:sz w:val="24"/>
          <w:szCs w:val="24"/>
          <w:lang w:eastAsia="pl-PL"/>
        </w:rPr>
        <w:t xml:space="preserve"> </w:t>
      </w:r>
      <w:r w:rsidRPr="00FC120D">
        <w:rPr>
          <w:rFonts w:ascii="Times New Roman" w:eastAsiaTheme="minorEastAsia" w:hAnsi="Times New Roman" w:cs="Times New Roman"/>
          <w:b/>
          <w:sz w:val="24"/>
          <w:szCs w:val="24"/>
          <w:lang w:eastAsia="pl-PL"/>
        </w:rPr>
        <w:t>r., rozpoczęcie wizji lokalnej nastąpi o godzinie 11:00</w:t>
      </w:r>
      <w:r w:rsidRPr="00FC120D">
        <w:rPr>
          <w:rFonts w:ascii="Times New Roman" w:eastAsiaTheme="minorEastAsia" w:hAnsi="Times New Roman" w:cs="Times New Roman"/>
          <w:sz w:val="24"/>
          <w:szCs w:val="24"/>
          <w:lang w:eastAsia="pl-PL"/>
        </w:rPr>
        <w:t>. Miejsce spotkania – przed budynkiem SPZZO</w:t>
      </w:r>
      <w:r w:rsidRPr="00FC120D">
        <w:rPr>
          <w:rFonts w:ascii="Times New Roman" w:eastAsiaTheme="minorEastAsia" w:hAnsi="Times New Roman" w:cs="Times New Roman"/>
          <w:sz w:val="24"/>
          <w:szCs w:val="24"/>
          <w:lang w:val="en-US" w:eastAsia="pl-PL"/>
        </w:rPr>
        <w:t>Z</w:t>
      </w:r>
      <w:r w:rsidRPr="00FC120D">
        <w:rPr>
          <w:rFonts w:ascii="Times New Roman" w:eastAsiaTheme="minorEastAsia" w:hAnsi="Times New Roman" w:cs="Times New Roman"/>
          <w:sz w:val="24"/>
          <w:szCs w:val="24"/>
          <w:lang w:eastAsia="pl-PL"/>
        </w:rPr>
        <w:t>,</w:t>
      </w:r>
      <w:r w:rsidRPr="00FC120D">
        <w:rPr>
          <w:rFonts w:ascii="Times New Roman" w:eastAsiaTheme="minorEastAsia" w:hAnsi="Times New Roman" w:cs="Times New Roman"/>
          <w:sz w:val="24"/>
          <w:szCs w:val="24"/>
          <w:lang w:val="en-US" w:eastAsia="pl-PL"/>
        </w:rPr>
        <w:t xml:space="preserve"> </w:t>
      </w:r>
      <w:r w:rsidRPr="00FC120D">
        <w:rPr>
          <w:rFonts w:ascii="Times New Roman" w:eastAsiaTheme="minorEastAsia" w:hAnsi="Times New Roman" w:cs="Times New Roman"/>
          <w:sz w:val="24"/>
          <w:szCs w:val="24"/>
          <w:lang w:eastAsia="pl-PL"/>
        </w:rPr>
        <w:t xml:space="preserve">ul. Sadowa 9, 06-300 Przasnysz (wejście główne). Wykonawcy zamierzający wziąć udział w wizji lokalnej zobowiązani są do zgłoszenia uczestnictwa drogą mailową na adres </w:t>
      </w:r>
      <w:r w:rsidR="00A62CC2" w:rsidRPr="00FC120D">
        <w:rPr>
          <w:rFonts w:ascii="Times New Roman" w:eastAsiaTheme="minorEastAsia" w:hAnsi="Times New Roman" w:cs="Times New Roman"/>
          <w:sz w:val="24"/>
          <w:szCs w:val="24"/>
          <w:lang w:eastAsia="pl-PL"/>
        </w:rPr>
        <w:t>e-mail: monika.krosnicka@szpitalprzasnysz.pl</w:t>
      </w:r>
      <w:r w:rsidRPr="00FC120D">
        <w:rPr>
          <w:rFonts w:ascii="Times New Roman" w:eastAsiaTheme="minorEastAsia" w:hAnsi="Times New Roman" w:cs="Times New Roman"/>
          <w:sz w:val="24"/>
          <w:szCs w:val="24"/>
          <w:lang w:eastAsia="pl-PL"/>
        </w:rPr>
        <w:t xml:space="preserve"> . </w:t>
      </w:r>
    </w:p>
    <w:p w14:paraId="6D0D8AC0" w14:textId="77777777" w:rsidR="002F756A" w:rsidRPr="001B7300" w:rsidRDefault="00BC497A" w:rsidP="00FF43BA">
      <w:pPr>
        <w:spacing w:after="0" w:line="240" w:lineRule="auto"/>
        <w:ind w:left="567"/>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 xml:space="preserve">W informacji o zamiarze wzięcia udziału w wizji lokalnej należy podać firmę Wykonawcy oraz imię i nazwisko uczestnika wizji lokalnej. Osoby uczestniczące w wizji lokalnej z ramienia Zamawiającego odpowiadają wyłącznie za czynność oprowadzenia Wykonawców i nie będą udzielać informacji związanych z przedmiotem zamówienia. Wszelkie pytania związane z postępowaniem należy składać zgodnie z zasadami określonymi w </w:t>
      </w:r>
      <w:r w:rsidR="002578E6">
        <w:rPr>
          <w:rFonts w:ascii="Times New Roman" w:eastAsiaTheme="minorEastAsia" w:hAnsi="Times New Roman" w:cs="Times New Roman"/>
          <w:sz w:val="24"/>
          <w:szCs w:val="24"/>
          <w:lang w:eastAsia="pl-PL"/>
        </w:rPr>
        <w:t>SWZ</w:t>
      </w:r>
      <w:r w:rsidRPr="001B7300">
        <w:rPr>
          <w:rFonts w:ascii="Times New Roman" w:eastAsiaTheme="minorEastAsia" w:hAnsi="Times New Roman" w:cs="Times New Roman"/>
          <w:sz w:val="24"/>
          <w:szCs w:val="24"/>
          <w:lang w:eastAsia="pl-PL"/>
        </w:rPr>
        <w:t>. Uczestnictwo w wizji lokalnej nie jest obligatoryjne – udział w wizji lokalnej nie jest warunkiem złożenia oferty w postępowaniu, a brak odbycia wizji nie będzie skutkował odrzuceniem ofert.</w:t>
      </w:r>
    </w:p>
    <w:p w14:paraId="3B90E568" w14:textId="77777777" w:rsidR="002F756A" w:rsidRPr="001B7300" w:rsidRDefault="002F756A" w:rsidP="00D15029">
      <w:pPr>
        <w:pStyle w:val="Akapitzlist"/>
        <w:spacing w:after="120"/>
        <w:rPr>
          <w:rFonts w:ascii="Times New Roman" w:hAnsi="Times New Roman" w:cs="Times New Roman"/>
          <w:sz w:val="24"/>
          <w:szCs w:val="24"/>
          <w:highlight w:val="lightGray"/>
        </w:rPr>
      </w:pPr>
    </w:p>
    <w:p w14:paraId="40BD91C9" w14:textId="77777777" w:rsidR="002F756A" w:rsidRPr="001B7300" w:rsidRDefault="00BC497A" w:rsidP="009F2F19">
      <w:pPr>
        <w:pStyle w:val="Akapitzlist"/>
        <w:numPr>
          <w:ilvl w:val="0"/>
          <w:numId w:val="35"/>
        </w:numPr>
        <w:spacing w:after="120"/>
        <w:ind w:left="567" w:hanging="567"/>
        <w:contextualSpacing w:val="0"/>
        <w:rPr>
          <w:rFonts w:ascii="Times New Roman" w:hAnsi="Times New Roman" w:cs="Times New Roman"/>
          <w:b/>
          <w:sz w:val="24"/>
          <w:szCs w:val="24"/>
        </w:rPr>
      </w:pPr>
      <w:r w:rsidRPr="001B7300">
        <w:rPr>
          <w:rFonts w:ascii="Times New Roman" w:hAnsi="Times New Roman" w:cs="Times New Roman"/>
          <w:b/>
          <w:sz w:val="24"/>
          <w:szCs w:val="24"/>
        </w:rPr>
        <w:t>Termin wykonania zamówienia</w:t>
      </w:r>
    </w:p>
    <w:p w14:paraId="438E9F0A" w14:textId="77777777" w:rsidR="002F756A" w:rsidRDefault="00BC497A" w:rsidP="0083690D">
      <w:pPr>
        <w:spacing w:after="0" w:line="240" w:lineRule="auto"/>
        <w:ind w:left="360"/>
        <w:contextualSpacing/>
        <w:rPr>
          <w:rFonts w:ascii="Times New Roman" w:hAnsi="Times New Roman" w:cs="Times New Roman"/>
          <w:sz w:val="24"/>
          <w:szCs w:val="24"/>
        </w:rPr>
      </w:pPr>
      <w:r w:rsidRPr="001B7300">
        <w:rPr>
          <w:rFonts w:ascii="Times New Roman" w:hAnsi="Times New Roman" w:cs="Times New Roman"/>
          <w:sz w:val="24"/>
          <w:szCs w:val="24"/>
        </w:rPr>
        <w:t>Termin realizacji zamówienia:</w:t>
      </w:r>
      <w:r w:rsidRPr="001B7300">
        <w:rPr>
          <w:rFonts w:ascii="Times New Roman" w:hAnsi="Times New Roman" w:cs="Times New Roman"/>
          <w:i/>
          <w:sz w:val="24"/>
          <w:szCs w:val="24"/>
        </w:rPr>
        <w:t xml:space="preserve"> </w:t>
      </w:r>
      <w:r w:rsidR="0083690D">
        <w:rPr>
          <w:rFonts w:ascii="Times New Roman" w:hAnsi="Times New Roman" w:cs="Times New Roman"/>
          <w:sz w:val="24"/>
          <w:szCs w:val="24"/>
        </w:rPr>
        <w:t>do 10.12.2026 roku.</w:t>
      </w:r>
    </w:p>
    <w:p w14:paraId="5178265D" w14:textId="77777777" w:rsidR="001436B4" w:rsidRPr="0083690D" w:rsidRDefault="001436B4" w:rsidP="007A4263">
      <w:pPr>
        <w:spacing w:after="0" w:line="240" w:lineRule="auto"/>
        <w:ind w:left="360"/>
        <w:contextualSpacing/>
        <w:jc w:val="both"/>
        <w:rPr>
          <w:rFonts w:ascii="Times New Roman" w:hAnsi="Times New Roman" w:cs="Times New Roman"/>
          <w:sz w:val="24"/>
          <w:szCs w:val="24"/>
          <w:u w:val="single"/>
        </w:rPr>
      </w:pPr>
    </w:p>
    <w:p w14:paraId="09648E90" w14:textId="77777777" w:rsidR="002F756A" w:rsidRPr="001436B4" w:rsidRDefault="00BC497A" w:rsidP="009F2F19">
      <w:pPr>
        <w:pStyle w:val="Akapitzlist"/>
        <w:numPr>
          <w:ilvl w:val="0"/>
          <w:numId w:val="35"/>
        </w:numPr>
        <w:spacing w:after="120"/>
        <w:ind w:left="567" w:hanging="567"/>
        <w:jc w:val="both"/>
        <w:rPr>
          <w:rFonts w:ascii="Times New Roman" w:hAnsi="Times New Roman" w:cs="Times New Roman"/>
          <w:b/>
          <w:sz w:val="24"/>
          <w:szCs w:val="24"/>
        </w:rPr>
      </w:pPr>
      <w:r w:rsidRPr="001436B4">
        <w:rPr>
          <w:rFonts w:ascii="Times New Roman" w:hAnsi="Times New Roman" w:cs="Times New Roman"/>
          <w:b/>
          <w:sz w:val="24"/>
          <w:szCs w:val="24"/>
        </w:rPr>
        <w:t>Informacje ogólne</w:t>
      </w:r>
    </w:p>
    <w:p w14:paraId="71BDD671" w14:textId="77777777" w:rsidR="002F756A" w:rsidRPr="001B7300" w:rsidRDefault="00BC497A" w:rsidP="009F2F19">
      <w:pPr>
        <w:pStyle w:val="Akapitzlist"/>
        <w:numPr>
          <w:ilvl w:val="0"/>
          <w:numId w:val="5"/>
        </w:num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Zamawiający nie dopuszcza składania ofert wariantowych.</w:t>
      </w:r>
    </w:p>
    <w:p w14:paraId="1AD8ACBB" w14:textId="77777777" w:rsidR="002F756A" w:rsidRPr="001B7300" w:rsidRDefault="00BC497A" w:rsidP="009F2F19">
      <w:pPr>
        <w:pStyle w:val="Akapitzlist"/>
        <w:numPr>
          <w:ilvl w:val="0"/>
          <w:numId w:val="5"/>
        </w:num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Zamawiający nie przewiduje rozliczenia w obcych walutach.</w:t>
      </w:r>
    </w:p>
    <w:p w14:paraId="05674932" w14:textId="77777777" w:rsidR="002F756A" w:rsidRPr="001B7300" w:rsidRDefault="00BC497A" w:rsidP="009F2F19">
      <w:pPr>
        <w:pStyle w:val="Akapitzlist"/>
        <w:numPr>
          <w:ilvl w:val="0"/>
          <w:numId w:val="5"/>
        </w:num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 xml:space="preserve">Zamawiający nie przewiduje zwrotu kosztów udziału w postępowaniu. </w:t>
      </w:r>
    </w:p>
    <w:p w14:paraId="666FACAC" w14:textId="77777777" w:rsidR="002F756A" w:rsidRPr="001B7300" w:rsidRDefault="00BC497A" w:rsidP="009F2F19">
      <w:pPr>
        <w:pStyle w:val="Akapitzlist"/>
        <w:numPr>
          <w:ilvl w:val="0"/>
          <w:numId w:val="5"/>
        </w:num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 xml:space="preserve">Zamawiający </w:t>
      </w:r>
      <w:r w:rsidR="001436B4">
        <w:rPr>
          <w:rFonts w:ascii="Times New Roman" w:hAnsi="Times New Roman" w:cs="Times New Roman"/>
          <w:sz w:val="24"/>
          <w:szCs w:val="24"/>
        </w:rPr>
        <w:t xml:space="preserve">nie </w:t>
      </w:r>
      <w:r w:rsidRPr="001B7300">
        <w:rPr>
          <w:rFonts w:ascii="Times New Roman" w:hAnsi="Times New Roman" w:cs="Times New Roman"/>
          <w:sz w:val="24"/>
          <w:szCs w:val="24"/>
        </w:rPr>
        <w:t>przewiduje udzielenie zaliczki na poczet wykonania zamówienia.</w:t>
      </w:r>
    </w:p>
    <w:p w14:paraId="65403473" w14:textId="77777777" w:rsidR="002F756A" w:rsidRPr="001B7300" w:rsidRDefault="00BC497A" w:rsidP="009F2F19">
      <w:pPr>
        <w:pStyle w:val="Akapitzlist"/>
        <w:numPr>
          <w:ilvl w:val="0"/>
          <w:numId w:val="5"/>
        </w:num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 xml:space="preserve">Zamawiający nie przewiduje wymagań z przepisu art. 96 ust. 2 pkt 2 ustawy </w:t>
      </w:r>
      <w:proofErr w:type="spellStart"/>
      <w:r w:rsidRPr="001B7300">
        <w:rPr>
          <w:rFonts w:ascii="Times New Roman" w:hAnsi="Times New Roman" w:cs="Times New Roman"/>
          <w:sz w:val="24"/>
          <w:szCs w:val="24"/>
        </w:rPr>
        <w:t>Pzp</w:t>
      </w:r>
      <w:proofErr w:type="spellEnd"/>
      <w:r w:rsidRPr="001B7300">
        <w:rPr>
          <w:rFonts w:ascii="Times New Roman" w:hAnsi="Times New Roman" w:cs="Times New Roman"/>
          <w:sz w:val="24"/>
          <w:szCs w:val="24"/>
        </w:rPr>
        <w:t>.</w:t>
      </w:r>
    </w:p>
    <w:p w14:paraId="6B29042E" w14:textId="77777777" w:rsidR="002F756A" w:rsidRPr="001B7300" w:rsidRDefault="00BC497A" w:rsidP="009F2F19">
      <w:pPr>
        <w:pStyle w:val="Akapitzlist"/>
        <w:numPr>
          <w:ilvl w:val="0"/>
          <w:numId w:val="5"/>
        </w:num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lastRenderedPageBreak/>
        <w:t xml:space="preserve">Zamawiający nie zastrzega możliwości ubiegania się o udzielenie zamówienia </w:t>
      </w:r>
      <w:r w:rsidR="007A4263">
        <w:rPr>
          <w:rFonts w:ascii="Times New Roman" w:hAnsi="Times New Roman" w:cs="Times New Roman"/>
          <w:sz w:val="24"/>
          <w:szCs w:val="24"/>
        </w:rPr>
        <w:t>w</w:t>
      </w:r>
      <w:r w:rsidRPr="001B7300">
        <w:rPr>
          <w:rFonts w:ascii="Times New Roman" w:hAnsi="Times New Roman" w:cs="Times New Roman"/>
          <w:sz w:val="24"/>
          <w:szCs w:val="24"/>
        </w:rPr>
        <w:t xml:space="preserve">yłącznie przez Wykonawców, o których mowa w przepisie art. 94 ustawy </w:t>
      </w:r>
      <w:proofErr w:type="spellStart"/>
      <w:r w:rsidRPr="001B7300">
        <w:rPr>
          <w:rFonts w:ascii="Times New Roman" w:hAnsi="Times New Roman" w:cs="Times New Roman"/>
          <w:sz w:val="24"/>
          <w:szCs w:val="24"/>
        </w:rPr>
        <w:t>Pzp</w:t>
      </w:r>
      <w:proofErr w:type="spellEnd"/>
      <w:r w:rsidRPr="001B7300">
        <w:rPr>
          <w:rFonts w:ascii="Times New Roman" w:hAnsi="Times New Roman" w:cs="Times New Roman"/>
          <w:sz w:val="24"/>
          <w:szCs w:val="24"/>
        </w:rPr>
        <w:t>.</w:t>
      </w:r>
    </w:p>
    <w:p w14:paraId="1F9241D6" w14:textId="77777777" w:rsidR="002F756A" w:rsidRPr="001B7300" w:rsidRDefault="00BC497A" w:rsidP="009F2F19">
      <w:pPr>
        <w:pStyle w:val="Akapitzlist"/>
        <w:numPr>
          <w:ilvl w:val="0"/>
          <w:numId w:val="5"/>
        </w:num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Zamawiający nie przewiduje zawarcia umowy ramowej ani wyboru oferty najkorzystniejszej z zastosowaniem aukcji elektronicznej.</w:t>
      </w:r>
    </w:p>
    <w:p w14:paraId="48F48296" w14:textId="77777777" w:rsidR="002F756A" w:rsidRPr="001B7300" w:rsidRDefault="00BC497A" w:rsidP="009F2F19">
      <w:pPr>
        <w:pStyle w:val="Akapitzlist"/>
        <w:numPr>
          <w:ilvl w:val="0"/>
          <w:numId w:val="5"/>
        </w:num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 xml:space="preserve">Zamawiający nie dopuszcza możliwości złożenia ofert w postaci katalogów elektronicznych oraz dołączenia katalogów elektronicznych od oferty w sytuacji określonej w przepisie art. 93 ust. 1 ustawy </w:t>
      </w:r>
      <w:proofErr w:type="spellStart"/>
      <w:r w:rsidRPr="001B7300">
        <w:rPr>
          <w:rFonts w:ascii="Times New Roman" w:hAnsi="Times New Roman" w:cs="Times New Roman"/>
          <w:sz w:val="24"/>
          <w:szCs w:val="24"/>
        </w:rPr>
        <w:t>Pzp</w:t>
      </w:r>
      <w:proofErr w:type="spellEnd"/>
      <w:r w:rsidRPr="001B7300">
        <w:rPr>
          <w:rFonts w:ascii="Times New Roman" w:hAnsi="Times New Roman" w:cs="Times New Roman"/>
          <w:sz w:val="24"/>
          <w:szCs w:val="24"/>
        </w:rPr>
        <w:t>.</w:t>
      </w:r>
    </w:p>
    <w:p w14:paraId="67429825" w14:textId="77777777" w:rsidR="002F756A" w:rsidRPr="00EB66FB" w:rsidRDefault="00BC497A" w:rsidP="009F2F19">
      <w:pPr>
        <w:pStyle w:val="Akapitzlist"/>
        <w:numPr>
          <w:ilvl w:val="0"/>
          <w:numId w:val="5"/>
        </w:numPr>
        <w:spacing w:after="0" w:line="240" w:lineRule="auto"/>
        <w:ind w:left="714" w:hanging="357"/>
        <w:jc w:val="both"/>
        <w:rPr>
          <w:rFonts w:ascii="Times New Roman" w:hAnsi="Times New Roman" w:cs="Times New Roman"/>
          <w:sz w:val="24"/>
          <w:szCs w:val="24"/>
        </w:rPr>
      </w:pPr>
      <w:r w:rsidRPr="00EB66FB">
        <w:rPr>
          <w:rFonts w:ascii="Times New Roman" w:hAnsi="Times New Roman" w:cs="Times New Roman"/>
          <w:sz w:val="24"/>
          <w:szCs w:val="24"/>
        </w:rPr>
        <w:t xml:space="preserve">Zamawiający nie przewiduje udzielenia zamówień, o których mowa w przepisie art. 214 ust. 1 pkt 7 ustawy </w:t>
      </w:r>
      <w:proofErr w:type="spellStart"/>
      <w:r w:rsidRPr="00EB66FB">
        <w:rPr>
          <w:rFonts w:ascii="Times New Roman" w:hAnsi="Times New Roman" w:cs="Times New Roman"/>
          <w:sz w:val="24"/>
          <w:szCs w:val="24"/>
        </w:rPr>
        <w:t>Pzp</w:t>
      </w:r>
      <w:proofErr w:type="spellEnd"/>
      <w:r w:rsidRPr="00EB66FB">
        <w:rPr>
          <w:rFonts w:ascii="Times New Roman" w:hAnsi="Times New Roman" w:cs="Times New Roman"/>
          <w:sz w:val="24"/>
          <w:szCs w:val="24"/>
        </w:rPr>
        <w:t xml:space="preserve">. </w:t>
      </w:r>
    </w:p>
    <w:p w14:paraId="00D3B39D" w14:textId="77777777" w:rsidR="002F756A" w:rsidRPr="001B7300" w:rsidRDefault="002F756A" w:rsidP="00D15029">
      <w:pPr>
        <w:pStyle w:val="Akapitzlist"/>
        <w:spacing w:after="0" w:line="240" w:lineRule="auto"/>
        <w:ind w:left="714"/>
        <w:rPr>
          <w:rFonts w:ascii="Times New Roman" w:hAnsi="Times New Roman" w:cs="Times New Roman"/>
          <w:sz w:val="24"/>
          <w:szCs w:val="24"/>
          <w:u w:val="single"/>
        </w:rPr>
      </w:pPr>
    </w:p>
    <w:p w14:paraId="549E3E4A" w14:textId="77777777" w:rsidR="002F756A" w:rsidRPr="001B7300" w:rsidRDefault="00BC497A" w:rsidP="009F2F19">
      <w:pPr>
        <w:pStyle w:val="Akapitzlist"/>
        <w:numPr>
          <w:ilvl w:val="0"/>
          <w:numId w:val="35"/>
        </w:numPr>
        <w:spacing w:after="120"/>
        <w:ind w:left="426" w:hanging="426"/>
        <w:contextualSpacing w:val="0"/>
        <w:rPr>
          <w:rFonts w:ascii="Times New Roman" w:hAnsi="Times New Roman" w:cs="Times New Roman"/>
          <w:b/>
          <w:sz w:val="24"/>
          <w:szCs w:val="24"/>
        </w:rPr>
      </w:pPr>
      <w:r w:rsidRPr="001B7300">
        <w:rPr>
          <w:rFonts w:ascii="Times New Roman" w:hAnsi="Times New Roman" w:cs="Times New Roman"/>
          <w:b/>
          <w:sz w:val="24"/>
          <w:szCs w:val="24"/>
        </w:rPr>
        <w:t xml:space="preserve"> Podwykonawcy</w:t>
      </w:r>
    </w:p>
    <w:p w14:paraId="55C875D3" w14:textId="77777777" w:rsidR="002F756A" w:rsidRPr="001B7300" w:rsidRDefault="00BC497A" w:rsidP="009F2F19">
      <w:pPr>
        <w:pStyle w:val="Akapitzlist"/>
        <w:numPr>
          <w:ilvl w:val="0"/>
          <w:numId w:val="6"/>
        </w:numPr>
        <w:rPr>
          <w:rFonts w:ascii="Times New Roman" w:hAnsi="Times New Roman" w:cs="Times New Roman"/>
          <w:sz w:val="24"/>
          <w:szCs w:val="24"/>
        </w:rPr>
      </w:pPr>
      <w:r w:rsidRPr="001B7300">
        <w:rPr>
          <w:rFonts w:ascii="Times New Roman" w:hAnsi="Times New Roman" w:cs="Times New Roman"/>
          <w:sz w:val="24"/>
          <w:szCs w:val="24"/>
        </w:rPr>
        <w:t>Wykonawca może powierzyć podwykonawcy / podwykonawcom wykonanie części przedmiotu zamówienia. Zamawiający nie zastrzega obowiązku osobistego wykonania przez Wykonawcę kluczowych zadań.</w:t>
      </w:r>
    </w:p>
    <w:p w14:paraId="065CF5E6" w14:textId="77777777" w:rsidR="002F756A" w:rsidRDefault="00BC497A" w:rsidP="009F2F19">
      <w:pPr>
        <w:pStyle w:val="Akapitzlist"/>
        <w:numPr>
          <w:ilvl w:val="0"/>
          <w:numId w:val="6"/>
        </w:numPr>
        <w:rPr>
          <w:rFonts w:ascii="Times New Roman" w:hAnsi="Times New Roman" w:cs="Times New Roman"/>
          <w:sz w:val="24"/>
          <w:szCs w:val="24"/>
        </w:rPr>
      </w:pPr>
      <w:r w:rsidRPr="001B7300">
        <w:rPr>
          <w:rFonts w:ascii="Times New Roman" w:hAnsi="Times New Roman" w:cs="Times New Roman"/>
          <w:sz w:val="24"/>
          <w:szCs w:val="24"/>
        </w:rPr>
        <w:t>Zamawiający żąda wskazania przez Wykonawcę części zamówienia, których wykonanie Wykonawca zamierza powierzyć Podwykonawcom oraz podania przez Wykonawcę firm Podwykonawców (o ile są już znane).</w:t>
      </w:r>
    </w:p>
    <w:p w14:paraId="37522EA7" w14:textId="77777777" w:rsidR="002578E6" w:rsidRPr="001B7300" w:rsidRDefault="002578E6" w:rsidP="002578E6">
      <w:pPr>
        <w:pStyle w:val="Akapitzlist"/>
        <w:rPr>
          <w:rFonts w:ascii="Times New Roman" w:hAnsi="Times New Roman" w:cs="Times New Roman"/>
          <w:sz w:val="24"/>
          <w:szCs w:val="24"/>
        </w:rPr>
      </w:pPr>
    </w:p>
    <w:p w14:paraId="66D49C0D" w14:textId="77777777" w:rsidR="002F756A" w:rsidRPr="001B7300" w:rsidRDefault="00BC497A" w:rsidP="009F2F19">
      <w:pPr>
        <w:pStyle w:val="Akapitzlist"/>
        <w:numPr>
          <w:ilvl w:val="0"/>
          <w:numId w:val="35"/>
        </w:numPr>
        <w:spacing w:after="120"/>
        <w:ind w:left="709" w:hanging="709"/>
        <w:contextualSpacing w:val="0"/>
        <w:rPr>
          <w:rFonts w:ascii="Times New Roman" w:hAnsi="Times New Roman" w:cs="Times New Roman"/>
          <w:b/>
          <w:sz w:val="24"/>
          <w:szCs w:val="24"/>
        </w:rPr>
      </w:pPr>
      <w:r w:rsidRPr="001B7300">
        <w:rPr>
          <w:rFonts w:ascii="Times New Roman" w:hAnsi="Times New Roman" w:cs="Times New Roman"/>
          <w:b/>
          <w:sz w:val="24"/>
          <w:szCs w:val="24"/>
        </w:rPr>
        <w:t>Warunki udziału w postępowaniu o udzielenie zamówienia</w:t>
      </w:r>
    </w:p>
    <w:p w14:paraId="05738155" w14:textId="77777777" w:rsidR="002F756A" w:rsidRPr="001B7300" w:rsidRDefault="00BC497A" w:rsidP="009F2F19">
      <w:pPr>
        <w:numPr>
          <w:ilvl w:val="0"/>
          <w:numId w:val="7"/>
        </w:numPr>
        <w:spacing w:after="0" w:line="240" w:lineRule="auto"/>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 xml:space="preserve">O udzielenie zamówienia publicznego mogą ubiegać się Wykonawcy, którzy spełniają warunki, o których mowa w przepisie art. 112 ust. 2 ustawy </w:t>
      </w:r>
      <w:proofErr w:type="spellStart"/>
      <w:r w:rsidRPr="001B7300">
        <w:rPr>
          <w:rFonts w:ascii="Times New Roman" w:eastAsiaTheme="minorEastAsia" w:hAnsi="Times New Roman" w:cs="Times New Roman"/>
          <w:sz w:val="24"/>
          <w:szCs w:val="24"/>
          <w:lang w:eastAsia="pl-PL"/>
        </w:rPr>
        <w:t>Pzp</w:t>
      </w:r>
      <w:proofErr w:type="spellEnd"/>
      <w:r w:rsidRPr="001B7300">
        <w:rPr>
          <w:rFonts w:ascii="Times New Roman" w:eastAsiaTheme="minorEastAsia" w:hAnsi="Times New Roman" w:cs="Times New Roman"/>
          <w:sz w:val="24"/>
          <w:szCs w:val="24"/>
          <w:lang w:eastAsia="pl-PL"/>
        </w:rPr>
        <w:t>, dotyczące:</w:t>
      </w:r>
    </w:p>
    <w:p w14:paraId="3B354EDB" w14:textId="77777777" w:rsidR="002F756A" w:rsidRPr="001B7300" w:rsidRDefault="00BC497A" w:rsidP="009F2F19">
      <w:pPr>
        <w:numPr>
          <w:ilvl w:val="0"/>
          <w:numId w:val="8"/>
        </w:numPr>
        <w:spacing w:after="0" w:line="240" w:lineRule="auto"/>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zdolności występowania w obrocie gospodarczym;</w:t>
      </w:r>
    </w:p>
    <w:p w14:paraId="071EEB26" w14:textId="77777777" w:rsidR="002F756A" w:rsidRPr="001B7300" w:rsidRDefault="00BC497A" w:rsidP="003D327C">
      <w:pPr>
        <w:spacing w:after="0" w:line="240" w:lineRule="auto"/>
        <w:ind w:left="1800"/>
        <w:contextualSpacing/>
        <w:jc w:val="both"/>
        <w:rPr>
          <w:rFonts w:ascii="Times New Roman" w:eastAsiaTheme="minorEastAsia" w:hAnsi="Times New Roman" w:cs="Times New Roman"/>
          <w:i/>
          <w:sz w:val="24"/>
          <w:szCs w:val="24"/>
          <w:lang w:eastAsia="pl-PL"/>
        </w:rPr>
      </w:pPr>
      <w:r w:rsidRPr="001B7300">
        <w:rPr>
          <w:rFonts w:ascii="Times New Roman" w:eastAsiaTheme="minorEastAsia" w:hAnsi="Times New Roman" w:cs="Times New Roman"/>
          <w:i/>
          <w:sz w:val="24"/>
          <w:szCs w:val="24"/>
          <w:lang w:eastAsia="pl-PL"/>
        </w:rPr>
        <w:t xml:space="preserve">Zamawiający nie określa warunku udziału w postępowaniu </w:t>
      </w:r>
      <w:r w:rsidRPr="001B7300">
        <w:rPr>
          <w:rFonts w:ascii="Times New Roman" w:eastAsiaTheme="minorEastAsia" w:hAnsi="Times New Roman" w:cs="Times New Roman"/>
          <w:i/>
          <w:sz w:val="24"/>
          <w:szCs w:val="24"/>
          <w:lang w:eastAsia="pl-PL"/>
        </w:rPr>
        <w:br/>
        <w:t xml:space="preserve">w przedmiotowym zakresie. </w:t>
      </w:r>
    </w:p>
    <w:p w14:paraId="482FBE23" w14:textId="77777777" w:rsidR="002F756A" w:rsidRPr="001B7300" w:rsidRDefault="00BC497A" w:rsidP="009F2F19">
      <w:pPr>
        <w:numPr>
          <w:ilvl w:val="0"/>
          <w:numId w:val="8"/>
        </w:numPr>
        <w:spacing w:after="0" w:line="240" w:lineRule="auto"/>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uprawnień do prowadzenia określonej działalności gospodarczej lub zawodowej, o ile wynika to z odrębnych przepisów;</w:t>
      </w:r>
    </w:p>
    <w:p w14:paraId="6A9E1A6E" w14:textId="77777777" w:rsidR="002F756A" w:rsidRPr="001B7300" w:rsidRDefault="00BC497A" w:rsidP="003D327C">
      <w:pPr>
        <w:spacing w:after="0" w:line="240" w:lineRule="auto"/>
        <w:ind w:left="1800"/>
        <w:contextualSpacing/>
        <w:jc w:val="both"/>
        <w:rPr>
          <w:rFonts w:ascii="Times New Roman" w:eastAsiaTheme="minorEastAsia" w:hAnsi="Times New Roman" w:cs="Times New Roman"/>
          <w:i/>
          <w:sz w:val="24"/>
          <w:szCs w:val="24"/>
          <w:lang w:eastAsia="pl-PL"/>
        </w:rPr>
      </w:pPr>
      <w:r w:rsidRPr="001B7300">
        <w:rPr>
          <w:rFonts w:ascii="Times New Roman" w:eastAsiaTheme="minorEastAsia" w:hAnsi="Times New Roman" w:cs="Times New Roman"/>
          <w:i/>
          <w:sz w:val="24"/>
          <w:szCs w:val="24"/>
          <w:lang w:eastAsia="pl-PL"/>
        </w:rPr>
        <w:t xml:space="preserve">Zamawiający nie określa warunku udziału w postępowaniu </w:t>
      </w:r>
      <w:r w:rsidRPr="001B7300">
        <w:rPr>
          <w:rFonts w:ascii="Times New Roman" w:eastAsiaTheme="minorEastAsia" w:hAnsi="Times New Roman" w:cs="Times New Roman"/>
          <w:i/>
          <w:sz w:val="24"/>
          <w:szCs w:val="24"/>
          <w:lang w:eastAsia="pl-PL"/>
        </w:rPr>
        <w:br/>
        <w:t xml:space="preserve">w przedmiotowym zakresie. </w:t>
      </w:r>
    </w:p>
    <w:p w14:paraId="4E68E65F" w14:textId="77777777" w:rsidR="002F756A" w:rsidRPr="001B7300" w:rsidRDefault="00BC497A" w:rsidP="009F2F19">
      <w:pPr>
        <w:numPr>
          <w:ilvl w:val="0"/>
          <w:numId w:val="8"/>
        </w:numPr>
        <w:spacing w:after="0" w:line="240" w:lineRule="auto"/>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sytuacji ekonomicznej lub finansowej;</w:t>
      </w:r>
    </w:p>
    <w:p w14:paraId="295AA062" w14:textId="77777777" w:rsidR="002F756A" w:rsidRPr="001B7300" w:rsidRDefault="00BC497A" w:rsidP="003D327C">
      <w:pPr>
        <w:spacing w:after="0" w:line="240" w:lineRule="auto"/>
        <w:ind w:left="1800"/>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i/>
          <w:sz w:val="24"/>
          <w:szCs w:val="24"/>
          <w:lang w:eastAsia="pl-PL"/>
        </w:rPr>
        <w:t xml:space="preserve">Zamawiający nie określa warunku udziału w postępowaniu </w:t>
      </w:r>
      <w:r w:rsidRPr="001B7300">
        <w:rPr>
          <w:rFonts w:ascii="Times New Roman" w:eastAsiaTheme="minorEastAsia" w:hAnsi="Times New Roman" w:cs="Times New Roman"/>
          <w:i/>
          <w:sz w:val="24"/>
          <w:szCs w:val="24"/>
          <w:lang w:eastAsia="pl-PL"/>
        </w:rPr>
        <w:br/>
        <w:t xml:space="preserve">w przedmiotowym zakresie. </w:t>
      </w:r>
    </w:p>
    <w:p w14:paraId="14C78939" w14:textId="77777777" w:rsidR="002F756A" w:rsidRPr="001B7300" w:rsidRDefault="00BC497A" w:rsidP="009F2F19">
      <w:pPr>
        <w:numPr>
          <w:ilvl w:val="0"/>
          <w:numId w:val="8"/>
        </w:numPr>
        <w:spacing w:after="0" w:line="240" w:lineRule="auto"/>
        <w:ind w:left="1797" w:hanging="357"/>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zdolności technicznej lub zawodowej:</w:t>
      </w:r>
    </w:p>
    <w:p w14:paraId="45E81D55" w14:textId="77777777" w:rsidR="002F756A" w:rsidRPr="001B7300" w:rsidRDefault="00BC497A" w:rsidP="00D15029">
      <w:pPr>
        <w:spacing w:after="0" w:line="240" w:lineRule="auto"/>
        <w:ind w:left="709"/>
        <w:contextualSpacing/>
        <w:rPr>
          <w:rFonts w:ascii="Times New Roman" w:eastAsiaTheme="minorEastAsia" w:hAnsi="Times New Roman" w:cs="Times New Roman"/>
          <w:b/>
          <w:sz w:val="24"/>
          <w:szCs w:val="24"/>
          <w:u w:val="single"/>
          <w:lang w:eastAsia="pl-PL"/>
        </w:rPr>
      </w:pPr>
      <w:r w:rsidRPr="001B7300">
        <w:rPr>
          <w:rFonts w:ascii="Times New Roman" w:eastAsiaTheme="minorEastAsia" w:hAnsi="Times New Roman" w:cs="Times New Roman"/>
          <w:b/>
          <w:sz w:val="24"/>
          <w:szCs w:val="24"/>
          <w:u w:val="single"/>
          <w:lang w:eastAsia="pl-PL"/>
        </w:rPr>
        <w:t>w zakresie doświadczenia</w:t>
      </w:r>
    </w:p>
    <w:p w14:paraId="74BA269C" w14:textId="77777777" w:rsidR="002F756A" w:rsidRPr="001B7300" w:rsidRDefault="00BC497A" w:rsidP="004E1DB1">
      <w:pPr>
        <w:spacing w:after="0" w:line="240" w:lineRule="auto"/>
        <w:ind w:left="709"/>
        <w:contextualSpacing/>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Zamawiający uzna warunek za spełniony, jeśli Wykonawca wykaże, iż w okresie ostatnich pięciu lat przed upływem terminu składania ofert, a jeżeli okres prowadzenia działalności jest krótszy – w tym okresie, należycie wykonał co</w:t>
      </w:r>
      <w:r w:rsidR="007E1FC4">
        <w:rPr>
          <w:rFonts w:ascii="Times New Roman" w:eastAsia="Times New Roman" w:hAnsi="Times New Roman" w:cs="Times New Roman"/>
          <w:sz w:val="24"/>
          <w:szCs w:val="24"/>
          <w:lang w:eastAsia="pl-PL"/>
        </w:rPr>
        <w:t xml:space="preserve"> najmniej</w:t>
      </w:r>
      <w:r w:rsidRPr="001B7300">
        <w:rPr>
          <w:rFonts w:ascii="Times New Roman" w:eastAsia="Times New Roman" w:hAnsi="Times New Roman" w:cs="Times New Roman"/>
          <w:sz w:val="24"/>
          <w:szCs w:val="24"/>
          <w:lang w:eastAsia="pl-PL"/>
        </w:rPr>
        <w:t xml:space="preserve"> jedną robotę budowlaną </w:t>
      </w:r>
      <w:r w:rsidR="007D2DCE">
        <w:rPr>
          <w:rFonts w:ascii="Times New Roman" w:eastAsia="Times New Roman" w:hAnsi="Times New Roman" w:cs="Times New Roman"/>
          <w:sz w:val="24"/>
          <w:szCs w:val="24"/>
          <w:lang w:eastAsia="pl-PL"/>
        </w:rPr>
        <w:t xml:space="preserve">polegającą na modernizacji lądowiska </w:t>
      </w:r>
      <w:r w:rsidRPr="001B7300">
        <w:rPr>
          <w:rFonts w:ascii="Times New Roman" w:eastAsia="Times New Roman" w:hAnsi="Times New Roman" w:cs="Times New Roman"/>
          <w:sz w:val="24"/>
          <w:szCs w:val="24"/>
          <w:lang w:eastAsia="pl-PL"/>
        </w:rPr>
        <w:t xml:space="preserve">o wartości co najmniej </w:t>
      </w:r>
      <w:r w:rsidR="000C1320">
        <w:rPr>
          <w:rFonts w:ascii="Times New Roman" w:eastAsia="Times New Roman" w:hAnsi="Times New Roman" w:cs="Times New Roman"/>
          <w:sz w:val="24"/>
          <w:szCs w:val="24"/>
          <w:lang w:eastAsia="pl-PL"/>
        </w:rPr>
        <w:t>700.000,00 zł</w:t>
      </w:r>
      <w:r w:rsidRPr="001B7300">
        <w:rPr>
          <w:rFonts w:ascii="Times New Roman" w:eastAsia="Times New Roman" w:hAnsi="Times New Roman" w:cs="Times New Roman"/>
          <w:sz w:val="24"/>
          <w:szCs w:val="24"/>
          <w:lang w:eastAsia="pl-PL"/>
        </w:rPr>
        <w:t xml:space="preserve">  brutto. </w:t>
      </w:r>
    </w:p>
    <w:p w14:paraId="24681B9F" w14:textId="77777777" w:rsidR="00D15029" w:rsidRPr="001B7300" w:rsidRDefault="00D15029" w:rsidP="00D15029">
      <w:pPr>
        <w:spacing w:after="0" w:line="240" w:lineRule="auto"/>
        <w:ind w:left="709"/>
        <w:contextualSpacing/>
        <w:rPr>
          <w:rFonts w:ascii="Times New Roman" w:eastAsia="Times New Roman" w:hAnsi="Times New Roman" w:cs="Times New Roman"/>
          <w:b/>
          <w:sz w:val="24"/>
          <w:szCs w:val="24"/>
          <w:u w:val="single"/>
          <w:lang w:eastAsia="pl-PL"/>
        </w:rPr>
      </w:pPr>
    </w:p>
    <w:p w14:paraId="48F85A6F" w14:textId="77777777" w:rsidR="002F756A" w:rsidRPr="001B7300" w:rsidRDefault="00BC497A" w:rsidP="00D15029">
      <w:pPr>
        <w:spacing w:after="0" w:line="240" w:lineRule="auto"/>
        <w:ind w:left="709"/>
        <w:contextualSpacing/>
        <w:rPr>
          <w:rFonts w:ascii="Times New Roman" w:eastAsia="Times New Roman" w:hAnsi="Times New Roman" w:cs="Times New Roman"/>
          <w:b/>
          <w:sz w:val="24"/>
          <w:szCs w:val="24"/>
          <w:u w:val="single"/>
          <w:lang w:eastAsia="pl-PL"/>
        </w:rPr>
      </w:pPr>
      <w:r w:rsidRPr="001B7300">
        <w:rPr>
          <w:rFonts w:ascii="Times New Roman" w:eastAsia="Times New Roman" w:hAnsi="Times New Roman" w:cs="Times New Roman"/>
          <w:b/>
          <w:sz w:val="24"/>
          <w:szCs w:val="24"/>
          <w:u w:val="single"/>
          <w:lang w:eastAsia="pl-PL"/>
        </w:rPr>
        <w:t>w zakresie potencjału osobowego</w:t>
      </w:r>
    </w:p>
    <w:p w14:paraId="7AB22C96" w14:textId="77777777" w:rsidR="002F756A" w:rsidRDefault="00BC497A" w:rsidP="00D15029">
      <w:pPr>
        <w:spacing w:after="0" w:line="240" w:lineRule="auto"/>
        <w:ind w:left="709"/>
        <w:contextualSpacing/>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Zamawiający uzna warunek za spełniony, jeśli Wykonawca wykaże, że dysponuje / będzie dysponował:</w:t>
      </w:r>
    </w:p>
    <w:p w14:paraId="206575A6" w14:textId="77777777" w:rsidR="005B590A" w:rsidRPr="00B45A92" w:rsidRDefault="005B590A" w:rsidP="00B45A92">
      <w:pPr>
        <w:spacing w:after="0" w:line="240" w:lineRule="auto"/>
        <w:ind w:left="709"/>
        <w:contextualSpacing/>
        <w:jc w:val="both"/>
        <w:rPr>
          <w:rStyle w:val="fontstyle01"/>
          <w:rFonts w:ascii="Times New Roman" w:hAnsi="Times New Roman" w:cs="Times New Roman"/>
          <w:sz w:val="24"/>
          <w:szCs w:val="24"/>
        </w:rPr>
      </w:pPr>
    </w:p>
    <w:p w14:paraId="6F5F1E38" w14:textId="77777777" w:rsidR="002D2169" w:rsidRPr="00B45A92" w:rsidRDefault="005B590A" w:rsidP="009F2F19">
      <w:pPr>
        <w:pStyle w:val="Akapitzlist"/>
        <w:numPr>
          <w:ilvl w:val="0"/>
          <w:numId w:val="9"/>
        </w:numPr>
        <w:spacing w:after="0" w:line="240" w:lineRule="auto"/>
        <w:jc w:val="both"/>
        <w:rPr>
          <w:rFonts w:ascii="Times New Roman" w:eastAsia="Times New Roman" w:hAnsi="Times New Roman" w:cs="Times New Roman"/>
          <w:sz w:val="24"/>
          <w:szCs w:val="24"/>
          <w:lang w:eastAsia="pl-PL"/>
        </w:rPr>
      </w:pPr>
      <w:r w:rsidRPr="00B45A92">
        <w:rPr>
          <w:rFonts w:ascii="Times New Roman" w:hAnsi="Times New Roman" w:cs="Times New Roman"/>
          <w:bCs/>
          <w:color w:val="000000"/>
          <w:sz w:val="24"/>
          <w:szCs w:val="24"/>
        </w:rPr>
        <w:t xml:space="preserve">co najmniej jedna osoba </w:t>
      </w:r>
      <w:r w:rsidR="0086692D">
        <w:rPr>
          <w:rFonts w:ascii="Times New Roman" w:hAnsi="Times New Roman" w:cs="Times New Roman"/>
          <w:b/>
          <w:bCs/>
          <w:color w:val="000000"/>
          <w:sz w:val="24"/>
          <w:szCs w:val="24"/>
        </w:rPr>
        <w:t xml:space="preserve">(projektant) </w:t>
      </w:r>
      <w:r w:rsidR="00D0359D" w:rsidRPr="00B45A92">
        <w:rPr>
          <w:rFonts w:ascii="Times New Roman" w:hAnsi="Times New Roman" w:cs="Times New Roman"/>
          <w:bCs/>
          <w:color w:val="000000"/>
          <w:sz w:val="24"/>
          <w:szCs w:val="24"/>
        </w:rPr>
        <w:t>posiadającą uprawnienia</w:t>
      </w:r>
      <w:r w:rsidR="00D0359D" w:rsidRPr="00B45A92">
        <w:rPr>
          <w:rFonts w:ascii="Times New Roman" w:hAnsi="Times New Roman" w:cs="Times New Roman"/>
          <w:b/>
          <w:bCs/>
          <w:color w:val="000000"/>
          <w:sz w:val="24"/>
          <w:szCs w:val="24"/>
        </w:rPr>
        <w:t xml:space="preserve"> </w:t>
      </w:r>
      <w:r w:rsidR="00D0359D" w:rsidRPr="0086692D">
        <w:rPr>
          <w:rFonts w:ascii="Times New Roman" w:hAnsi="Times New Roman" w:cs="Times New Roman"/>
          <w:bCs/>
          <w:color w:val="000000"/>
          <w:sz w:val="24"/>
          <w:szCs w:val="24"/>
        </w:rPr>
        <w:t>projektowe</w:t>
      </w:r>
      <w:r w:rsidR="007F7472" w:rsidRPr="00B45A92">
        <w:rPr>
          <w:rFonts w:ascii="Times New Roman" w:hAnsi="Times New Roman" w:cs="Times New Roman"/>
          <w:b/>
          <w:bCs/>
          <w:color w:val="000000"/>
          <w:sz w:val="24"/>
          <w:szCs w:val="24"/>
        </w:rPr>
        <w:t xml:space="preserve"> </w:t>
      </w:r>
      <w:r w:rsidR="0086692D">
        <w:rPr>
          <w:rFonts w:ascii="Times New Roman" w:hAnsi="Times New Roman" w:cs="Times New Roman"/>
          <w:b/>
          <w:bCs/>
          <w:color w:val="000000"/>
          <w:sz w:val="24"/>
          <w:szCs w:val="24"/>
        </w:rPr>
        <w:t xml:space="preserve"> </w:t>
      </w:r>
      <w:r w:rsidR="007F7472" w:rsidRPr="00B45A92">
        <w:rPr>
          <w:rFonts w:ascii="Times New Roman" w:hAnsi="Times New Roman" w:cs="Times New Roman"/>
          <w:bCs/>
          <w:color w:val="000000"/>
          <w:sz w:val="24"/>
          <w:szCs w:val="24"/>
        </w:rPr>
        <w:t>do projektowania bez ograniczeń w specjalności konstrukcyjno-budowlanej</w:t>
      </w:r>
      <w:r w:rsidR="00B45A92" w:rsidRPr="00B45A92">
        <w:rPr>
          <w:rFonts w:ascii="Times New Roman" w:hAnsi="Times New Roman" w:cs="Times New Roman"/>
          <w:bCs/>
          <w:color w:val="000000"/>
          <w:sz w:val="24"/>
          <w:szCs w:val="24"/>
        </w:rPr>
        <w:t xml:space="preserve"> </w:t>
      </w:r>
      <w:r w:rsidR="00B45A92" w:rsidRPr="00B45A92">
        <w:rPr>
          <w:rFonts w:ascii="Times New Roman" w:eastAsia="Times New Roman" w:hAnsi="Times New Roman" w:cs="Times New Roman"/>
          <w:sz w:val="24"/>
          <w:szCs w:val="24"/>
          <w:lang w:eastAsia="pl-PL"/>
        </w:rPr>
        <w:t xml:space="preserve">wydane na podstawie ustawy Prawo budowlane oraz Rozporządzenia Ministra Inwestycji i Rozwoju z dnia 29 kwietnia 2019 r. w sprawie przygotowania do wykonywania samodzielnych funkcji technicznych w budownictwie lub ważne uprawnienia, </w:t>
      </w:r>
      <w:r w:rsidR="00B45A92" w:rsidRPr="00B45A92">
        <w:rPr>
          <w:rFonts w:ascii="Times New Roman" w:eastAsia="Times New Roman" w:hAnsi="Times New Roman" w:cs="Times New Roman"/>
          <w:sz w:val="24"/>
          <w:szCs w:val="24"/>
          <w:lang w:eastAsia="pl-PL"/>
        </w:rPr>
        <w:lastRenderedPageBreak/>
        <w:t>które zostały wydane na podstawie wcześniej obowiązujących przepisów prawa lub na podstawie przepisów obowiązujących w innych krajach</w:t>
      </w:r>
      <w:r w:rsidR="0094008F" w:rsidRPr="001B7300">
        <w:rPr>
          <w:rFonts w:ascii="Times New Roman" w:eastAsiaTheme="minorEastAsia" w:hAnsi="Times New Roman" w:cs="Times New Roman"/>
          <w:sz w:val="24"/>
          <w:szCs w:val="24"/>
          <w:lang w:eastAsia="pl-PL"/>
        </w:rPr>
        <w:t>*;</w:t>
      </w:r>
    </w:p>
    <w:p w14:paraId="2F173E09" w14:textId="77777777" w:rsidR="002F756A" w:rsidRPr="001B7300" w:rsidRDefault="00BC497A" w:rsidP="009F2F19">
      <w:pPr>
        <w:numPr>
          <w:ilvl w:val="0"/>
          <w:numId w:val="9"/>
        </w:numPr>
        <w:spacing w:after="0" w:line="240" w:lineRule="auto"/>
        <w:contextualSpacing/>
        <w:jc w:val="both"/>
        <w:rPr>
          <w:rFonts w:ascii="Times New Roman" w:eastAsia="Times New Roman" w:hAnsi="Times New Roman" w:cs="Times New Roman"/>
          <w:sz w:val="24"/>
          <w:szCs w:val="24"/>
          <w:lang w:eastAsia="pl-PL"/>
        </w:rPr>
      </w:pPr>
      <w:r w:rsidRPr="00B45A92">
        <w:rPr>
          <w:rFonts w:ascii="Times New Roman" w:eastAsia="Times New Roman" w:hAnsi="Times New Roman" w:cs="Times New Roman"/>
          <w:sz w:val="24"/>
          <w:szCs w:val="24"/>
          <w:lang w:eastAsia="pl-PL"/>
        </w:rPr>
        <w:t xml:space="preserve">co najmniej jedną osobą </w:t>
      </w:r>
      <w:r w:rsidR="00D15029" w:rsidRPr="00B45A92">
        <w:rPr>
          <w:rFonts w:ascii="Times New Roman" w:eastAsia="Times New Roman" w:hAnsi="Times New Roman" w:cs="Times New Roman"/>
          <w:b/>
          <w:sz w:val="24"/>
          <w:szCs w:val="24"/>
          <w:lang w:eastAsia="pl-PL"/>
        </w:rPr>
        <w:t>(</w:t>
      </w:r>
      <w:r w:rsidRPr="00B45A92">
        <w:rPr>
          <w:rFonts w:ascii="Times New Roman" w:eastAsia="Times New Roman" w:hAnsi="Times New Roman" w:cs="Times New Roman"/>
          <w:b/>
          <w:sz w:val="24"/>
          <w:szCs w:val="24"/>
          <w:lang w:eastAsia="pl-PL"/>
        </w:rPr>
        <w:t>Kierownik budowy</w:t>
      </w:r>
      <w:r w:rsidR="00D15029" w:rsidRPr="00B45A92">
        <w:rPr>
          <w:rFonts w:ascii="Times New Roman" w:eastAsia="Times New Roman" w:hAnsi="Times New Roman" w:cs="Times New Roman"/>
          <w:b/>
          <w:sz w:val="24"/>
          <w:szCs w:val="24"/>
          <w:lang w:eastAsia="pl-PL"/>
        </w:rPr>
        <w:t>)</w:t>
      </w:r>
      <w:r w:rsidRPr="00B45A92">
        <w:rPr>
          <w:rFonts w:ascii="Times New Roman" w:eastAsia="Times New Roman" w:hAnsi="Times New Roman" w:cs="Times New Roman"/>
          <w:sz w:val="24"/>
          <w:szCs w:val="24"/>
          <w:lang w:eastAsia="pl-PL"/>
        </w:rPr>
        <w:t xml:space="preserve"> posiadającą uprawnienia budowlane w specjalności </w:t>
      </w:r>
      <w:r w:rsidR="00B852ED" w:rsidRPr="00B852ED">
        <w:rPr>
          <w:rFonts w:ascii="Times New Roman" w:eastAsia="Times New Roman" w:hAnsi="Times New Roman" w:cs="Times New Roman"/>
          <w:sz w:val="24"/>
          <w:szCs w:val="24"/>
          <w:lang w:eastAsia="pl-PL"/>
        </w:rPr>
        <w:t xml:space="preserve">w specjalności inżynieryjnej drogowej lub konstrukcyjno-budowlanej bez ograniczeń </w:t>
      </w:r>
      <w:r w:rsidRPr="00B45A92">
        <w:rPr>
          <w:rFonts w:ascii="Times New Roman" w:eastAsia="Times New Roman" w:hAnsi="Times New Roman" w:cs="Times New Roman"/>
          <w:sz w:val="24"/>
          <w:szCs w:val="24"/>
          <w:lang w:eastAsia="pl-PL"/>
        </w:rPr>
        <w:t>wydane na podstawie ustawy Prawo budowlane oraz Rozporządzenia Ministra Inwestycji i Rozwoju z dnia 29 kwietnia 2019 r. w sprawie przygotowania do wykonywania</w:t>
      </w:r>
      <w:r w:rsidRPr="001B7300">
        <w:rPr>
          <w:rFonts w:ascii="Times New Roman" w:eastAsia="Times New Roman" w:hAnsi="Times New Roman" w:cs="Times New Roman"/>
          <w:sz w:val="24"/>
          <w:szCs w:val="24"/>
          <w:lang w:eastAsia="pl-PL"/>
        </w:rPr>
        <w:t xml:space="preserve"> samodzielnych funkcji technicznych w budownictwie lub ważne uprawnienia, które zostały wydane na podstawie wcześniej obowiązujących przepisów prawa lub na podstawie przepisów obowiązujących w innych krajach</w:t>
      </w:r>
      <w:r w:rsidR="0094008F" w:rsidRPr="001B7300">
        <w:rPr>
          <w:rFonts w:ascii="Times New Roman" w:eastAsiaTheme="minorEastAsia" w:hAnsi="Times New Roman" w:cs="Times New Roman"/>
          <w:sz w:val="24"/>
          <w:szCs w:val="24"/>
          <w:lang w:eastAsia="pl-PL"/>
        </w:rPr>
        <w:t>*;</w:t>
      </w:r>
    </w:p>
    <w:p w14:paraId="29B3A421" w14:textId="77777777" w:rsidR="002F756A" w:rsidRPr="001B7300" w:rsidRDefault="00BC497A" w:rsidP="009F2F19">
      <w:pPr>
        <w:numPr>
          <w:ilvl w:val="0"/>
          <w:numId w:val="9"/>
        </w:numPr>
        <w:spacing w:after="0" w:line="240" w:lineRule="auto"/>
        <w:contextualSpacing/>
        <w:jc w:val="both"/>
        <w:rPr>
          <w:rFonts w:ascii="Times New Roman" w:eastAsia="Times New Roman" w:hAnsi="Times New Roman" w:cs="Times New Roman"/>
          <w:sz w:val="24"/>
          <w:szCs w:val="24"/>
          <w:lang w:eastAsia="pl-PL"/>
        </w:rPr>
      </w:pPr>
      <w:r w:rsidRPr="001B7300">
        <w:rPr>
          <w:rFonts w:ascii="Times New Roman" w:eastAsiaTheme="minorEastAsia" w:hAnsi="Times New Roman" w:cs="Times New Roman"/>
          <w:sz w:val="24"/>
          <w:szCs w:val="24"/>
          <w:lang w:eastAsia="pl-PL"/>
        </w:rPr>
        <w:t>jedną osobą (</w:t>
      </w:r>
      <w:r w:rsidRPr="001B7300">
        <w:rPr>
          <w:rFonts w:ascii="Times New Roman" w:eastAsiaTheme="minorEastAsia" w:hAnsi="Times New Roman" w:cs="Times New Roman"/>
          <w:b/>
          <w:sz w:val="24"/>
          <w:szCs w:val="24"/>
          <w:lang w:eastAsia="pl-PL"/>
        </w:rPr>
        <w:t>Kierownik Robót Elektrycznych</w:t>
      </w:r>
      <w:r w:rsidRPr="001B7300">
        <w:rPr>
          <w:rFonts w:ascii="Times New Roman" w:eastAsiaTheme="minorEastAsia" w:hAnsi="Times New Roman" w:cs="Times New Roman"/>
          <w:sz w:val="24"/>
          <w:szCs w:val="24"/>
          <w:lang w:eastAsia="pl-PL"/>
        </w:rPr>
        <w:t xml:space="preserve">) posiadającą uprawnienia budowlane w specjalności instalacyjnej w zakresie sieci, instalacji i urządzeń elektrycznych i elektroenergetycznych  </w:t>
      </w:r>
      <w:r w:rsidR="0014051F">
        <w:rPr>
          <w:rFonts w:ascii="Times New Roman" w:eastAsiaTheme="minorEastAsia" w:hAnsi="Times New Roman" w:cs="Times New Roman"/>
          <w:sz w:val="24"/>
          <w:szCs w:val="24"/>
          <w:lang w:eastAsia="pl-PL"/>
        </w:rPr>
        <w:t xml:space="preserve">bez ograniczeń </w:t>
      </w:r>
      <w:r w:rsidRPr="001B7300">
        <w:rPr>
          <w:rFonts w:ascii="Times New Roman" w:eastAsiaTheme="minorEastAsia" w:hAnsi="Times New Roman" w:cs="Times New Roman"/>
          <w:sz w:val="24"/>
          <w:szCs w:val="24"/>
          <w:lang w:eastAsia="pl-PL"/>
        </w:rPr>
        <w:t>wydane na podstawie ustawy Prawo budowlane oraz Rozporządzenia Ministra Inwestycji i Rozwoju z dnia 29 kwietnia 2019 r. w sprawie przygotowania do wykonywania samodzielnych funkcji technicznych w budownictwie lub ważne uprawnienia, które zostały wydane na podstawie wcześniej obowiązujących przepisów prawa lub na podstawie przepisów obowiązujących w innych krajach*;</w:t>
      </w:r>
    </w:p>
    <w:p w14:paraId="6BAC5D0D" w14:textId="77777777" w:rsidR="002F756A" w:rsidRPr="001B7300" w:rsidRDefault="00BC497A" w:rsidP="00D15029">
      <w:pPr>
        <w:spacing w:after="0" w:line="240" w:lineRule="auto"/>
        <w:ind w:left="709"/>
        <w:contextualSpacing/>
        <w:rPr>
          <w:rFonts w:ascii="Times New Roman" w:eastAsia="Times New Roman" w:hAnsi="Times New Roman" w:cs="Times New Roman"/>
          <w:i/>
          <w:sz w:val="24"/>
          <w:szCs w:val="24"/>
          <w:lang w:eastAsia="pl-PL"/>
        </w:rPr>
      </w:pPr>
      <w:r w:rsidRPr="001B7300">
        <w:rPr>
          <w:rFonts w:ascii="Times New Roman" w:eastAsia="Times New Roman" w:hAnsi="Times New Roman" w:cs="Times New Roman"/>
          <w:i/>
          <w:sz w:val="24"/>
          <w:szCs w:val="24"/>
          <w:lang w:eastAsia="pl-PL"/>
        </w:rPr>
        <w:t xml:space="preserve">*Zamawiający dopuszcza posiadanie uprawnień równoważnych względem wymaganych, uznanych przez właściwy organ zgodnie z ustawą z dnia 22 grudnia 2015 r. o zasadach uznawania kwalifikacji zawodowych nabytych w państwach członkowskich Unii Europejskiej lub uprawnień równoważnych względem wymaganych, nabytych w innym niż Rzeczypospolita Polska państwie członkowskim Unii Europejskiej, państwie członkowskim Europejskiego Porozumienia o wolnym Handlu (EFTA), stronie umowy o Europejskim Obszarze Gospodarczym </w:t>
      </w:r>
      <w:r w:rsidRPr="001B7300">
        <w:rPr>
          <w:rFonts w:ascii="Times New Roman" w:eastAsia="Times New Roman" w:hAnsi="Times New Roman" w:cs="Times New Roman"/>
          <w:i/>
          <w:sz w:val="24"/>
          <w:szCs w:val="24"/>
          <w:lang w:eastAsia="pl-PL"/>
        </w:rPr>
        <w:br/>
        <w:t>lub Konfederacji Szwajcarskiej i której na mocy odrębnych przepisów przysługuje prawo do świadczenia usług transgranicznych na terytorium Rzeczypospolitej Polskiej.</w:t>
      </w:r>
    </w:p>
    <w:p w14:paraId="4E7ABE79" w14:textId="77777777" w:rsidR="002F756A" w:rsidRPr="001B7300" w:rsidRDefault="002F756A" w:rsidP="00D15029">
      <w:pPr>
        <w:spacing w:after="0" w:line="240" w:lineRule="auto"/>
        <w:contextualSpacing/>
        <w:rPr>
          <w:rFonts w:ascii="Times New Roman" w:eastAsia="Times New Roman" w:hAnsi="Times New Roman" w:cs="Times New Roman"/>
          <w:sz w:val="24"/>
          <w:szCs w:val="24"/>
          <w:lang w:eastAsia="pl-PL"/>
        </w:rPr>
      </w:pPr>
    </w:p>
    <w:p w14:paraId="55EA0072" w14:textId="77777777" w:rsidR="002F756A" w:rsidRPr="001B7300" w:rsidRDefault="00BC497A" w:rsidP="003F2BCC">
      <w:pPr>
        <w:spacing w:after="0" w:line="240" w:lineRule="auto"/>
        <w:ind w:left="709"/>
        <w:contextualSpacing/>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Zamawiający dopuszcza, aby jedna i ta sama osoba pełniła więcej niż jedną funkcję, o ile sp</w:t>
      </w:r>
      <w:r w:rsidR="003F2BCC">
        <w:rPr>
          <w:rFonts w:ascii="Times New Roman" w:eastAsia="Times New Roman" w:hAnsi="Times New Roman" w:cs="Times New Roman"/>
          <w:sz w:val="24"/>
          <w:szCs w:val="24"/>
          <w:lang w:eastAsia="pl-PL"/>
        </w:rPr>
        <w:t>ełnia wymogi dla każdej funkcji</w:t>
      </w:r>
      <w:r w:rsidRPr="001B7300">
        <w:rPr>
          <w:rFonts w:ascii="Times New Roman" w:eastAsia="Times New Roman" w:hAnsi="Times New Roman" w:cs="Times New Roman"/>
          <w:sz w:val="24"/>
          <w:szCs w:val="24"/>
          <w:lang w:eastAsia="pl-PL"/>
        </w:rPr>
        <w:t xml:space="preserve">. Osoby wskazane przez Wykonawcę w Wykazie osób muszą brać udział w realizacji zamówienia. Zmiana tych osób jest możliwa tylko w okolicznościach i na warunkach określonych w projektowanych postanowieniach umowy. </w:t>
      </w:r>
    </w:p>
    <w:p w14:paraId="0D20031D" w14:textId="77777777" w:rsidR="00D15029" w:rsidRPr="001B7300" w:rsidRDefault="00D15029" w:rsidP="00D15029">
      <w:pPr>
        <w:spacing w:after="0" w:line="240" w:lineRule="auto"/>
        <w:ind w:left="709"/>
        <w:contextualSpacing/>
        <w:rPr>
          <w:rFonts w:ascii="Times New Roman" w:eastAsia="Times New Roman" w:hAnsi="Times New Roman" w:cs="Times New Roman"/>
          <w:i/>
          <w:sz w:val="24"/>
          <w:szCs w:val="24"/>
          <w:lang w:eastAsia="pl-PL"/>
        </w:rPr>
      </w:pPr>
    </w:p>
    <w:p w14:paraId="20242004" w14:textId="77777777" w:rsidR="002F756A" w:rsidRPr="001B7300" w:rsidRDefault="00BC497A" w:rsidP="009F2F19">
      <w:pPr>
        <w:pStyle w:val="Akapitzlist"/>
        <w:numPr>
          <w:ilvl w:val="0"/>
          <w:numId w:val="35"/>
        </w:numPr>
        <w:spacing w:after="120"/>
        <w:ind w:left="714" w:hanging="714"/>
        <w:contextualSpacing w:val="0"/>
        <w:rPr>
          <w:rFonts w:ascii="Times New Roman" w:hAnsi="Times New Roman" w:cs="Times New Roman"/>
          <w:b/>
          <w:sz w:val="24"/>
          <w:szCs w:val="24"/>
        </w:rPr>
      </w:pPr>
      <w:r w:rsidRPr="001B7300">
        <w:rPr>
          <w:rFonts w:ascii="Times New Roman" w:hAnsi="Times New Roman" w:cs="Times New Roman"/>
          <w:b/>
          <w:sz w:val="24"/>
          <w:szCs w:val="24"/>
        </w:rPr>
        <w:t>Podstawy wykluczenia z postępowania o udzielenie zamówienia</w:t>
      </w:r>
    </w:p>
    <w:p w14:paraId="24ED00F0" w14:textId="77777777" w:rsidR="00E32A55" w:rsidRDefault="00CE38DC" w:rsidP="00CE38DC">
      <w:pPr>
        <w:ind w:left="709" w:hanging="283"/>
        <w:jc w:val="both"/>
        <w:rPr>
          <w:rFonts w:ascii="Times New Roman" w:hAnsi="Times New Roman" w:cs="Times New Roman"/>
          <w:sz w:val="24"/>
          <w:szCs w:val="24"/>
        </w:rPr>
      </w:pPr>
      <w:r>
        <w:rPr>
          <w:rFonts w:ascii="Times New Roman" w:hAnsi="Times New Roman" w:cs="Times New Roman"/>
          <w:sz w:val="24"/>
          <w:szCs w:val="24"/>
        </w:rPr>
        <w:t xml:space="preserve">I. </w:t>
      </w:r>
      <w:r w:rsidR="00BC497A" w:rsidRPr="00B3703B">
        <w:rPr>
          <w:rFonts w:ascii="Times New Roman" w:hAnsi="Times New Roman" w:cs="Times New Roman"/>
          <w:sz w:val="24"/>
          <w:szCs w:val="24"/>
        </w:rPr>
        <w:t>Z postępowania o udzielenie zamówienia publicznego wyklucza się Wykonawców, wobec których zachodzi którakolwiek z okoliczności</w:t>
      </w:r>
      <w:r w:rsidR="00656DA5" w:rsidRPr="00B3703B">
        <w:rPr>
          <w:rFonts w:ascii="Times New Roman" w:hAnsi="Times New Roman" w:cs="Times New Roman"/>
          <w:sz w:val="24"/>
          <w:szCs w:val="24"/>
        </w:rPr>
        <w:t>:</w:t>
      </w:r>
      <w:r w:rsidR="00BC497A" w:rsidRPr="00B3703B">
        <w:rPr>
          <w:rFonts w:ascii="Times New Roman" w:hAnsi="Times New Roman" w:cs="Times New Roman"/>
          <w:sz w:val="24"/>
          <w:szCs w:val="24"/>
        </w:rPr>
        <w:t>,</w:t>
      </w:r>
    </w:p>
    <w:p w14:paraId="3349B59B" w14:textId="77777777" w:rsidR="002F756A" w:rsidRPr="00B3703B" w:rsidRDefault="00E32A55" w:rsidP="00B3703B">
      <w:pPr>
        <w:ind w:left="709" w:hanging="1"/>
        <w:jc w:val="both"/>
        <w:rPr>
          <w:rFonts w:ascii="Times New Roman" w:hAnsi="Times New Roman" w:cs="Times New Roman"/>
          <w:sz w:val="24"/>
          <w:szCs w:val="24"/>
        </w:rPr>
      </w:pPr>
      <w:r>
        <w:rPr>
          <w:rFonts w:ascii="Times New Roman" w:hAnsi="Times New Roman" w:cs="Times New Roman"/>
          <w:sz w:val="24"/>
          <w:szCs w:val="24"/>
        </w:rPr>
        <w:t xml:space="preserve">- </w:t>
      </w:r>
      <w:r w:rsidR="00BC497A" w:rsidRPr="00B3703B">
        <w:rPr>
          <w:rFonts w:ascii="Times New Roman" w:hAnsi="Times New Roman" w:cs="Times New Roman"/>
          <w:sz w:val="24"/>
          <w:szCs w:val="24"/>
        </w:rPr>
        <w:t xml:space="preserve"> o których mowa w przepisie art. 108 ust. 1 ustawy </w:t>
      </w:r>
      <w:proofErr w:type="spellStart"/>
      <w:r w:rsidR="00BC497A" w:rsidRPr="00B3703B">
        <w:rPr>
          <w:rFonts w:ascii="Times New Roman" w:hAnsi="Times New Roman" w:cs="Times New Roman"/>
          <w:sz w:val="24"/>
          <w:szCs w:val="24"/>
        </w:rPr>
        <w:t>Pzp</w:t>
      </w:r>
      <w:proofErr w:type="spellEnd"/>
      <w:r w:rsidR="008D36B3">
        <w:rPr>
          <w:rFonts w:ascii="Times New Roman" w:hAnsi="Times New Roman" w:cs="Times New Roman"/>
          <w:sz w:val="24"/>
          <w:szCs w:val="24"/>
        </w:rPr>
        <w:t xml:space="preserve">: </w:t>
      </w:r>
      <w:r w:rsidR="00BC497A" w:rsidRPr="00B3703B">
        <w:rPr>
          <w:rFonts w:ascii="Times New Roman" w:hAnsi="Times New Roman" w:cs="Times New Roman"/>
          <w:sz w:val="24"/>
          <w:szCs w:val="24"/>
        </w:rPr>
        <w:t xml:space="preserve"> </w:t>
      </w:r>
    </w:p>
    <w:p w14:paraId="2DC8BA8D" w14:textId="77777777" w:rsidR="002F756A" w:rsidRPr="001B7300" w:rsidRDefault="0027610A" w:rsidP="00EA63EA">
      <w:pPr>
        <w:spacing w:line="0" w:lineRule="atLeast"/>
        <w:ind w:left="285" w:firstLine="424"/>
        <w:rPr>
          <w:rFonts w:ascii="Times New Roman" w:hAnsi="Times New Roman" w:cs="Times New Roman"/>
          <w:b/>
          <w:i/>
          <w:sz w:val="24"/>
          <w:szCs w:val="24"/>
        </w:rPr>
      </w:pPr>
      <w:r>
        <w:rPr>
          <w:rFonts w:ascii="Times New Roman" w:hAnsi="Times New Roman" w:cs="Times New Roman"/>
          <w:b/>
          <w:i/>
          <w:sz w:val="24"/>
          <w:szCs w:val="24"/>
        </w:rPr>
        <w:t xml:space="preserve">Art. 108. </w:t>
      </w:r>
      <w:r w:rsidR="00BC497A" w:rsidRPr="001B7300">
        <w:rPr>
          <w:rFonts w:ascii="Times New Roman" w:hAnsi="Times New Roman" w:cs="Times New Roman"/>
          <w:b/>
          <w:i/>
          <w:sz w:val="24"/>
          <w:szCs w:val="24"/>
        </w:rPr>
        <w:t>Przesłanki wykluczenia Wykonawców z postępowania</w:t>
      </w:r>
    </w:p>
    <w:p w14:paraId="08A97264" w14:textId="77777777" w:rsidR="002F756A" w:rsidRPr="001B7300" w:rsidRDefault="00BC497A" w:rsidP="009F2F19">
      <w:pPr>
        <w:numPr>
          <w:ilvl w:val="0"/>
          <w:numId w:val="11"/>
        </w:numPr>
        <w:tabs>
          <w:tab w:val="left" w:pos="284"/>
        </w:tabs>
        <w:spacing w:after="0" w:line="0" w:lineRule="atLeast"/>
        <w:ind w:left="284" w:firstLine="425"/>
        <w:rPr>
          <w:rFonts w:ascii="Times New Roman" w:hAnsi="Times New Roman" w:cs="Times New Roman"/>
          <w:i/>
          <w:sz w:val="24"/>
          <w:szCs w:val="24"/>
        </w:rPr>
      </w:pPr>
      <w:r w:rsidRPr="001B7300">
        <w:rPr>
          <w:rFonts w:ascii="Times New Roman" w:hAnsi="Times New Roman" w:cs="Times New Roman"/>
          <w:i/>
          <w:sz w:val="24"/>
          <w:szCs w:val="24"/>
        </w:rPr>
        <w:t>Z postępowania o udzielenie zamówienia wyklucza się wykonawcę:</w:t>
      </w:r>
    </w:p>
    <w:p w14:paraId="67961E86" w14:textId="77777777" w:rsidR="002F756A" w:rsidRPr="001B7300" w:rsidRDefault="00BC497A" w:rsidP="009F2F19">
      <w:pPr>
        <w:numPr>
          <w:ilvl w:val="3"/>
          <w:numId w:val="12"/>
        </w:numPr>
        <w:spacing w:after="0" w:line="0" w:lineRule="atLeast"/>
        <w:ind w:left="760" w:firstLine="374"/>
        <w:rPr>
          <w:rFonts w:ascii="Times New Roman" w:hAnsi="Times New Roman" w:cs="Times New Roman"/>
          <w:i/>
          <w:sz w:val="24"/>
          <w:szCs w:val="24"/>
        </w:rPr>
      </w:pPr>
      <w:r w:rsidRPr="001B7300">
        <w:rPr>
          <w:rFonts w:ascii="Times New Roman" w:hAnsi="Times New Roman" w:cs="Times New Roman"/>
          <w:i/>
          <w:sz w:val="24"/>
          <w:szCs w:val="24"/>
        </w:rPr>
        <w:t>będącego osobą fizyczną, którego prawomocnie skazano za przestępstwo:</w:t>
      </w:r>
    </w:p>
    <w:p w14:paraId="051DDD5D" w14:textId="77777777" w:rsidR="002F756A" w:rsidRPr="001B7300" w:rsidRDefault="00BC497A" w:rsidP="009F2F19">
      <w:pPr>
        <w:numPr>
          <w:ilvl w:val="2"/>
          <w:numId w:val="13"/>
        </w:numPr>
        <w:spacing w:after="0" w:line="254" w:lineRule="auto"/>
        <w:ind w:left="1843" w:right="240" w:hanging="425"/>
        <w:jc w:val="both"/>
        <w:rPr>
          <w:rFonts w:ascii="Times New Roman" w:hAnsi="Times New Roman" w:cs="Times New Roman"/>
          <w:i/>
          <w:sz w:val="24"/>
          <w:szCs w:val="24"/>
        </w:rPr>
      </w:pPr>
      <w:r w:rsidRPr="001B7300">
        <w:rPr>
          <w:rFonts w:ascii="Times New Roman" w:hAnsi="Times New Roman" w:cs="Times New Roman"/>
          <w:i/>
          <w:sz w:val="24"/>
          <w:szCs w:val="24"/>
        </w:rPr>
        <w:t>udziału w zorganizowanej grupie przestępczej albo związku mającym na celu popełnienie przestępstwa lub przestępstwa skarbowego, o którym mowa w art. 258 Kodeksu karnego,</w:t>
      </w:r>
    </w:p>
    <w:p w14:paraId="65C1F4BA" w14:textId="77777777" w:rsidR="002F756A" w:rsidRPr="001B7300" w:rsidRDefault="00BC497A" w:rsidP="009F2F19">
      <w:pPr>
        <w:numPr>
          <w:ilvl w:val="2"/>
          <w:numId w:val="13"/>
        </w:numPr>
        <w:spacing w:after="0" w:line="254" w:lineRule="auto"/>
        <w:ind w:left="1843" w:right="240" w:hanging="425"/>
        <w:jc w:val="both"/>
        <w:rPr>
          <w:rFonts w:ascii="Times New Roman" w:hAnsi="Times New Roman" w:cs="Times New Roman"/>
          <w:i/>
          <w:sz w:val="24"/>
          <w:szCs w:val="24"/>
        </w:rPr>
      </w:pPr>
      <w:r w:rsidRPr="001B7300">
        <w:rPr>
          <w:rFonts w:ascii="Times New Roman" w:hAnsi="Times New Roman" w:cs="Times New Roman"/>
          <w:i/>
          <w:sz w:val="24"/>
          <w:szCs w:val="24"/>
        </w:rPr>
        <w:t>handlu ludźmi, o którym mowa w art. 189a Kodeksu karnego,</w:t>
      </w:r>
    </w:p>
    <w:p w14:paraId="5CD66965" w14:textId="77777777" w:rsidR="002F756A" w:rsidRPr="001B7300" w:rsidRDefault="00BC497A" w:rsidP="009F2F19">
      <w:pPr>
        <w:numPr>
          <w:ilvl w:val="2"/>
          <w:numId w:val="13"/>
        </w:numPr>
        <w:spacing w:after="0" w:line="254" w:lineRule="auto"/>
        <w:ind w:left="1843" w:right="240" w:hanging="425"/>
        <w:jc w:val="both"/>
        <w:rPr>
          <w:rFonts w:ascii="Times New Roman" w:hAnsi="Times New Roman" w:cs="Times New Roman"/>
          <w:i/>
          <w:sz w:val="24"/>
          <w:szCs w:val="24"/>
        </w:rPr>
      </w:pPr>
      <w:r w:rsidRPr="001B7300">
        <w:rPr>
          <w:rFonts w:ascii="Times New Roman" w:hAnsi="Times New Roman" w:cs="Times New Roman"/>
          <w:i/>
          <w:sz w:val="24"/>
          <w:szCs w:val="24"/>
        </w:rPr>
        <w:t>o którym mowa w art. 228-230a, art. 250a Kodeksu karnego lub w art. 46 - 48</w:t>
      </w:r>
      <w:r w:rsidRPr="001B7300">
        <w:rPr>
          <w:rFonts w:ascii="Times New Roman" w:hAnsi="Times New Roman" w:cs="Times New Roman"/>
          <w:sz w:val="24"/>
          <w:szCs w:val="24"/>
        </w:rPr>
        <w:t xml:space="preserve"> ustawy </w:t>
      </w:r>
      <w:r w:rsidRPr="001B7300">
        <w:rPr>
          <w:rFonts w:ascii="Times New Roman" w:hAnsi="Times New Roman" w:cs="Times New Roman"/>
          <w:i/>
          <w:sz w:val="24"/>
          <w:szCs w:val="24"/>
        </w:rPr>
        <w:t xml:space="preserve">z dnia 25 czerwca 2010 r. o sporcie, lub w art. 54 ust. 1-4 </w:t>
      </w:r>
      <w:r w:rsidRPr="001B7300">
        <w:rPr>
          <w:rFonts w:ascii="Times New Roman" w:hAnsi="Times New Roman" w:cs="Times New Roman"/>
          <w:i/>
          <w:sz w:val="24"/>
          <w:szCs w:val="24"/>
        </w:rPr>
        <w:lastRenderedPageBreak/>
        <w:t>ustawy z dnia 12 maja 2011 r. o refundacji leków, środków spożywczych specjalnego przeznaczenia żywieniowego oraz wyrobów medycznych</w:t>
      </w:r>
    </w:p>
    <w:p w14:paraId="28964220" w14:textId="77777777" w:rsidR="002F756A" w:rsidRPr="001B7300" w:rsidRDefault="00BC497A" w:rsidP="009F2F19">
      <w:pPr>
        <w:numPr>
          <w:ilvl w:val="2"/>
          <w:numId w:val="13"/>
        </w:numPr>
        <w:spacing w:after="0" w:line="254" w:lineRule="auto"/>
        <w:ind w:left="1843" w:right="240" w:hanging="425"/>
        <w:jc w:val="both"/>
        <w:rPr>
          <w:rFonts w:ascii="Times New Roman" w:hAnsi="Times New Roman" w:cs="Times New Roman"/>
          <w:i/>
          <w:sz w:val="24"/>
          <w:szCs w:val="24"/>
        </w:rPr>
      </w:pPr>
      <w:r w:rsidRPr="001B7300">
        <w:rPr>
          <w:rFonts w:ascii="Times New Roman" w:hAnsi="Times New Roman" w:cs="Times New Roman"/>
          <w:i/>
          <w:sz w:val="24"/>
          <w:szCs w:val="24"/>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77397D3" w14:textId="77777777" w:rsidR="002F756A" w:rsidRPr="001B7300" w:rsidRDefault="00BC497A" w:rsidP="009F2F19">
      <w:pPr>
        <w:numPr>
          <w:ilvl w:val="2"/>
          <w:numId w:val="13"/>
        </w:numPr>
        <w:spacing w:after="0" w:line="254" w:lineRule="auto"/>
        <w:ind w:left="1843" w:right="240" w:hanging="425"/>
        <w:jc w:val="both"/>
        <w:rPr>
          <w:rFonts w:ascii="Times New Roman" w:hAnsi="Times New Roman" w:cs="Times New Roman"/>
          <w:i/>
          <w:sz w:val="24"/>
          <w:szCs w:val="24"/>
        </w:rPr>
      </w:pPr>
      <w:r w:rsidRPr="001B7300">
        <w:rPr>
          <w:rFonts w:ascii="Times New Roman" w:hAnsi="Times New Roman" w:cs="Times New Roman"/>
          <w:i/>
          <w:sz w:val="24"/>
          <w:szCs w:val="24"/>
        </w:rPr>
        <w:t>o charakterze terrorystycznym, o którym mowa w art. 115 § 20 Kodeksu karnego, lub mające na celu popełnienie tego przestępstwa,</w:t>
      </w:r>
    </w:p>
    <w:p w14:paraId="18943719" w14:textId="77777777" w:rsidR="002F756A" w:rsidRPr="001B7300" w:rsidRDefault="00BC497A" w:rsidP="009F2F19">
      <w:pPr>
        <w:numPr>
          <w:ilvl w:val="2"/>
          <w:numId w:val="13"/>
        </w:numPr>
        <w:spacing w:after="0" w:line="254" w:lineRule="auto"/>
        <w:ind w:left="1843" w:right="240" w:hanging="425"/>
        <w:jc w:val="both"/>
        <w:rPr>
          <w:rFonts w:ascii="Times New Roman" w:hAnsi="Times New Roman" w:cs="Times New Roman"/>
          <w:i/>
          <w:sz w:val="24"/>
          <w:szCs w:val="24"/>
        </w:rPr>
      </w:pPr>
      <w:r w:rsidRPr="001B7300">
        <w:rPr>
          <w:rFonts w:ascii="Times New Roman" w:hAnsi="Times New Roman" w:cs="Times New Roman"/>
          <w:i/>
          <w:sz w:val="24"/>
          <w:szCs w:val="24"/>
        </w:rPr>
        <w:t>powierzenia wykonywania pracy małoletniemu cudzoziemcowi, o którym mowa w art. 9 ust. 2</w:t>
      </w:r>
      <w:r w:rsidRPr="001B7300">
        <w:rPr>
          <w:rFonts w:ascii="Times New Roman" w:hAnsi="Times New Roman" w:cs="Times New Roman"/>
          <w:sz w:val="24"/>
          <w:szCs w:val="24"/>
        </w:rPr>
        <w:t xml:space="preserve"> ustawy </w:t>
      </w:r>
      <w:r w:rsidRPr="001B7300">
        <w:rPr>
          <w:rFonts w:ascii="Times New Roman" w:hAnsi="Times New Roman" w:cs="Times New Roman"/>
          <w:i/>
          <w:sz w:val="24"/>
          <w:szCs w:val="24"/>
        </w:rPr>
        <w:t>z dnia 15 czerwca 2012 r. o skutkach powierzania wykonywania pracy cudzoziemcom przebywającym wbrew przepisom na terytorium Rzeczypospolitej Polskiej (Dz. U. poz. 769),</w:t>
      </w:r>
    </w:p>
    <w:p w14:paraId="09126B77" w14:textId="77777777" w:rsidR="002F756A" w:rsidRPr="001B7300" w:rsidRDefault="00BC497A" w:rsidP="009F2F19">
      <w:pPr>
        <w:numPr>
          <w:ilvl w:val="2"/>
          <w:numId w:val="13"/>
        </w:numPr>
        <w:spacing w:after="0" w:line="254" w:lineRule="auto"/>
        <w:ind w:left="1843" w:right="240" w:hanging="425"/>
        <w:jc w:val="both"/>
        <w:rPr>
          <w:rFonts w:ascii="Times New Roman" w:hAnsi="Times New Roman" w:cs="Times New Roman"/>
          <w:i/>
          <w:sz w:val="24"/>
          <w:szCs w:val="24"/>
        </w:rPr>
      </w:pPr>
      <w:r w:rsidRPr="001B7300">
        <w:rPr>
          <w:rFonts w:ascii="Times New Roman" w:hAnsi="Times New Roman" w:cs="Times New Roman"/>
          <w:i/>
          <w:sz w:val="24"/>
          <w:szCs w:val="24"/>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2B15C3F" w14:textId="77777777" w:rsidR="002F756A" w:rsidRPr="001B7300" w:rsidRDefault="00BC497A" w:rsidP="009F2F19">
      <w:pPr>
        <w:numPr>
          <w:ilvl w:val="2"/>
          <w:numId w:val="13"/>
        </w:numPr>
        <w:spacing w:after="0" w:line="254" w:lineRule="auto"/>
        <w:ind w:left="1843" w:right="240" w:hanging="425"/>
        <w:jc w:val="both"/>
        <w:rPr>
          <w:rFonts w:ascii="Times New Roman" w:hAnsi="Times New Roman" w:cs="Times New Roman"/>
          <w:i/>
          <w:sz w:val="24"/>
          <w:szCs w:val="24"/>
        </w:rPr>
      </w:pPr>
      <w:r w:rsidRPr="001B7300">
        <w:rPr>
          <w:rFonts w:ascii="Times New Roman" w:hAnsi="Times New Roman" w:cs="Times New Roman"/>
          <w:i/>
          <w:sz w:val="24"/>
          <w:szCs w:val="24"/>
        </w:rPr>
        <w:t>o którym mowa w art. 9 ust. 1 i 3 lub art. 10</w:t>
      </w:r>
      <w:r w:rsidRPr="001B7300">
        <w:rPr>
          <w:rFonts w:ascii="Times New Roman" w:hAnsi="Times New Roman" w:cs="Times New Roman"/>
          <w:sz w:val="24"/>
          <w:szCs w:val="24"/>
        </w:rPr>
        <w:t xml:space="preserve"> ustawy </w:t>
      </w:r>
      <w:r w:rsidRPr="001B7300">
        <w:rPr>
          <w:rFonts w:ascii="Times New Roman" w:hAnsi="Times New Roman" w:cs="Times New Roman"/>
          <w:i/>
          <w:sz w:val="24"/>
          <w:szCs w:val="24"/>
        </w:rPr>
        <w:t>z dnia 15 czerwca 2012 r. o skutkach powierzania wykonywania pracy cudzoziemcom przebywającym wbrew przepisom na terytorium Rzeczypospolitej Polskiej - lub za odpowiedni czyn zabroniony określony w przepisach prawa obcego;</w:t>
      </w:r>
    </w:p>
    <w:p w14:paraId="092C9037" w14:textId="77777777" w:rsidR="002F756A" w:rsidRPr="001B7300" w:rsidRDefault="002F756A" w:rsidP="00EA63EA">
      <w:pPr>
        <w:spacing w:line="189" w:lineRule="exact"/>
        <w:ind w:left="2410" w:hanging="283"/>
        <w:jc w:val="both"/>
        <w:rPr>
          <w:rFonts w:ascii="Times New Roman" w:eastAsia="Times New Roman" w:hAnsi="Times New Roman" w:cs="Times New Roman"/>
          <w:sz w:val="24"/>
          <w:szCs w:val="24"/>
        </w:rPr>
      </w:pPr>
    </w:p>
    <w:p w14:paraId="0DA551B8" w14:textId="77777777" w:rsidR="002F756A" w:rsidRPr="001B7300" w:rsidRDefault="00BC497A" w:rsidP="009F2F19">
      <w:pPr>
        <w:numPr>
          <w:ilvl w:val="3"/>
          <w:numId w:val="12"/>
        </w:numPr>
        <w:spacing w:after="0" w:line="237" w:lineRule="auto"/>
        <w:ind w:left="1134" w:right="20" w:hanging="425"/>
        <w:jc w:val="both"/>
        <w:rPr>
          <w:rFonts w:ascii="Times New Roman" w:hAnsi="Times New Roman" w:cs="Times New Roman"/>
          <w:i/>
          <w:sz w:val="24"/>
          <w:szCs w:val="24"/>
        </w:rPr>
      </w:pPr>
      <w:r w:rsidRPr="001B7300">
        <w:rPr>
          <w:rFonts w:ascii="Times New Roman" w:hAnsi="Times New Roman" w:cs="Times New Roman"/>
          <w:i/>
          <w:sz w:val="24"/>
          <w:szCs w:val="24"/>
        </w:rPr>
        <w:t>jeżeli urzędującego członka jego organu zarządzającego lub nadzorczego, wspólnika spółki w spółce jawnej lub partnerskiej albo komplementariusza w spółce</w:t>
      </w:r>
      <w:bookmarkStart w:id="1" w:name="page9"/>
      <w:bookmarkEnd w:id="1"/>
      <w:r w:rsidRPr="001B7300">
        <w:rPr>
          <w:rFonts w:ascii="Times New Roman" w:hAnsi="Times New Roman" w:cs="Times New Roman"/>
          <w:i/>
          <w:sz w:val="24"/>
          <w:szCs w:val="24"/>
        </w:rPr>
        <w:t xml:space="preserve"> komandytowej lub komandytowo-akcyjnej lub prokurenta prawomocnie skazano za przestępstwo, o którym mowa w pkt 1;</w:t>
      </w:r>
    </w:p>
    <w:p w14:paraId="1A3CBB1D" w14:textId="77777777" w:rsidR="002F756A" w:rsidRPr="001B7300" w:rsidRDefault="00BC497A" w:rsidP="009F2F19">
      <w:pPr>
        <w:numPr>
          <w:ilvl w:val="3"/>
          <w:numId w:val="12"/>
        </w:numPr>
        <w:spacing w:after="0" w:line="237" w:lineRule="auto"/>
        <w:ind w:left="1134" w:right="20" w:hanging="425"/>
        <w:jc w:val="both"/>
        <w:rPr>
          <w:rFonts w:ascii="Times New Roman" w:hAnsi="Times New Roman" w:cs="Times New Roman"/>
          <w:i/>
          <w:sz w:val="24"/>
          <w:szCs w:val="24"/>
        </w:rPr>
      </w:pPr>
      <w:r w:rsidRPr="001B7300">
        <w:rPr>
          <w:rFonts w:ascii="Times New Roman" w:hAnsi="Times New Roman" w:cs="Times New Roman"/>
          <w:i/>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6E31503" w14:textId="77777777" w:rsidR="002F756A" w:rsidRPr="001B7300" w:rsidRDefault="00BC497A" w:rsidP="009F2F19">
      <w:pPr>
        <w:numPr>
          <w:ilvl w:val="3"/>
          <w:numId w:val="12"/>
        </w:numPr>
        <w:spacing w:after="0" w:line="237" w:lineRule="auto"/>
        <w:ind w:left="1134" w:right="20" w:hanging="425"/>
        <w:jc w:val="both"/>
        <w:rPr>
          <w:rFonts w:ascii="Times New Roman" w:hAnsi="Times New Roman" w:cs="Times New Roman"/>
          <w:i/>
          <w:sz w:val="24"/>
          <w:szCs w:val="24"/>
        </w:rPr>
      </w:pPr>
      <w:r w:rsidRPr="001B7300">
        <w:rPr>
          <w:rFonts w:ascii="Times New Roman" w:hAnsi="Times New Roman" w:cs="Times New Roman"/>
          <w:i/>
          <w:sz w:val="24"/>
          <w:szCs w:val="24"/>
        </w:rPr>
        <w:t>wobec którego prawomocnie orzeczono zakaz ubiegania się o zamówienia publiczne;</w:t>
      </w:r>
    </w:p>
    <w:p w14:paraId="70A9E6E2" w14:textId="77777777" w:rsidR="002F756A" w:rsidRPr="001B7300" w:rsidRDefault="00BC497A" w:rsidP="009F2F19">
      <w:pPr>
        <w:numPr>
          <w:ilvl w:val="3"/>
          <w:numId w:val="12"/>
        </w:numPr>
        <w:spacing w:after="0" w:line="237" w:lineRule="auto"/>
        <w:ind w:left="1134" w:right="20" w:hanging="425"/>
        <w:jc w:val="both"/>
        <w:rPr>
          <w:rFonts w:ascii="Times New Roman" w:hAnsi="Times New Roman" w:cs="Times New Roman"/>
          <w:i/>
          <w:sz w:val="24"/>
          <w:szCs w:val="24"/>
        </w:rPr>
      </w:pPr>
      <w:r w:rsidRPr="001B7300">
        <w:rPr>
          <w:rFonts w:ascii="Times New Roman" w:hAnsi="Times New Roman" w:cs="Times New Roman"/>
          <w:i/>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w:t>
      </w:r>
      <w:r w:rsidRPr="001B7300">
        <w:rPr>
          <w:rFonts w:ascii="Times New Roman" w:hAnsi="Times New Roman" w:cs="Times New Roman"/>
          <w:sz w:val="24"/>
          <w:szCs w:val="24"/>
        </w:rPr>
        <w:t xml:space="preserve"> </w:t>
      </w:r>
      <w:hyperlink w:anchor="/document/17337528?cm=DOCUMENT" w:history="1">
        <w:r w:rsidRPr="001B7300">
          <w:rPr>
            <w:rFonts w:ascii="Times New Roman" w:hAnsi="Times New Roman" w:cs="Times New Roman"/>
            <w:sz w:val="24"/>
            <w:szCs w:val="24"/>
          </w:rPr>
          <w:t xml:space="preserve">ustawy </w:t>
        </w:r>
      </w:hyperlink>
      <w:r w:rsidRPr="001B7300">
        <w:rPr>
          <w:rFonts w:ascii="Times New Roman" w:hAnsi="Times New Roman" w:cs="Times New Roman"/>
          <w:i/>
          <w:sz w:val="24"/>
          <w:szCs w:val="24"/>
        </w:rPr>
        <w:t>z dnia 16 lutego 2007 r. o ochronie konkurencji i konsumentów, złożyli odrębne oferty, oferty częściowe lub wnioski o dopuszczenie do udziału w postępowaniu, chyba że wykażą, że przygotowali te oferty lub wnioski niezależnie od siebie;</w:t>
      </w:r>
    </w:p>
    <w:p w14:paraId="410B614A" w14:textId="77777777" w:rsidR="002F756A" w:rsidRPr="001B7300" w:rsidRDefault="00BC497A" w:rsidP="009F2F19">
      <w:pPr>
        <w:numPr>
          <w:ilvl w:val="3"/>
          <w:numId w:val="12"/>
        </w:numPr>
        <w:spacing w:after="0" w:line="237" w:lineRule="auto"/>
        <w:ind w:left="1134" w:right="20" w:hanging="425"/>
        <w:jc w:val="both"/>
        <w:rPr>
          <w:rFonts w:ascii="Times New Roman" w:hAnsi="Times New Roman" w:cs="Times New Roman"/>
          <w:i/>
          <w:sz w:val="24"/>
          <w:szCs w:val="24"/>
        </w:rPr>
      </w:pPr>
      <w:r w:rsidRPr="001B7300">
        <w:rPr>
          <w:rFonts w:ascii="Times New Roman" w:hAnsi="Times New Roman" w:cs="Times New Roman"/>
          <w:i/>
          <w:sz w:val="24"/>
          <w:szCs w:val="24"/>
        </w:rPr>
        <w:t>jeżeli, w przypadkach, o których mowa w art. 85 ust. 1, doszło do zakłócenia konkurencji wynikającego z wcześniejszego zaangażowania tego wykonawcy lub podmiotu, który należy z wykonawcą do tej samej grupy kapitałowej w rozumieniu</w:t>
      </w:r>
      <w:r w:rsidRPr="001B7300">
        <w:rPr>
          <w:rFonts w:ascii="Times New Roman" w:hAnsi="Times New Roman" w:cs="Times New Roman"/>
          <w:sz w:val="24"/>
          <w:szCs w:val="24"/>
        </w:rPr>
        <w:t xml:space="preserve"> </w:t>
      </w:r>
      <w:hyperlink w:anchor="/document/17337528?cm=DOCUMENT" w:history="1">
        <w:r w:rsidRPr="001B7300">
          <w:rPr>
            <w:rFonts w:ascii="Times New Roman" w:hAnsi="Times New Roman" w:cs="Times New Roman"/>
            <w:sz w:val="24"/>
            <w:szCs w:val="24"/>
          </w:rPr>
          <w:t xml:space="preserve">ustawy </w:t>
        </w:r>
      </w:hyperlink>
      <w:r w:rsidRPr="001B7300">
        <w:rPr>
          <w:rFonts w:ascii="Times New Roman" w:hAnsi="Times New Roman" w:cs="Times New Roman"/>
          <w:i/>
          <w:sz w:val="24"/>
          <w:szCs w:val="24"/>
        </w:rPr>
        <w:t>z dnia 16 lutego 2007 r. o ochronie konkurencji i konsumentów, chyba że spowodowane tym zakłócenie konkurencji może być wyeliminowane w inny sposób niż przez wykluczenie wykonawcy z udziału w postępowaniu o udzielenie zamówienia.</w:t>
      </w:r>
    </w:p>
    <w:p w14:paraId="6CA03104" w14:textId="77777777" w:rsidR="00EA63EA" w:rsidRPr="00EA63EA" w:rsidRDefault="00EA63EA" w:rsidP="0023196F">
      <w:pPr>
        <w:pStyle w:val="artartustawynprozporzdzenia"/>
        <w:ind w:left="567" w:right="123" w:hanging="141"/>
        <w:jc w:val="both"/>
        <w:rPr>
          <w:rStyle w:val="ppogrubienie"/>
          <w:i/>
        </w:rPr>
      </w:pPr>
      <w:r w:rsidRPr="00EA63EA">
        <w:rPr>
          <w:rStyle w:val="ppogrubienie"/>
          <w:i/>
        </w:rPr>
        <w:lastRenderedPageBreak/>
        <w:t>- oraz art. 7 ust. 1 ustawy z dnia 13 kwietnia 2022r, o szczególnych rozwiązaniach w zakresie przeciwdziałania wspieraniu agresji na Ukrainę oraz służących ochronie bezpieczeństwa narodowego (przesłanka obligatoryjna).</w:t>
      </w:r>
    </w:p>
    <w:p w14:paraId="58855E30" w14:textId="77777777" w:rsidR="002F756A" w:rsidRPr="001B7300" w:rsidRDefault="00BC497A" w:rsidP="0023196F">
      <w:pPr>
        <w:pStyle w:val="artartustawynprozporzdzenia"/>
        <w:ind w:left="1276" w:right="123" w:hanging="709"/>
        <w:jc w:val="both"/>
        <w:rPr>
          <w:b/>
          <w:i/>
        </w:rPr>
      </w:pPr>
      <w:r w:rsidRPr="001B7300">
        <w:rPr>
          <w:rStyle w:val="ppogrubienie"/>
          <w:b/>
          <w:i/>
        </w:rPr>
        <w:t>Art. 7.</w:t>
      </w:r>
      <w:r w:rsidRPr="001B7300">
        <w:rPr>
          <w:b/>
          <w:i/>
        </w:rPr>
        <w:t xml:space="preserve"> ust. 1 ustawy z dnia 13 kwietnia 2022r, o szczególnych rozwiązaniach w zakresie przeciwdziałania wspieraniu agresji na Ukrainę oraz służących ochronie bezpieczeństwa narodowego</w:t>
      </w:r>
    </w:p>
    <w:p w14:paraId="0F7B3B78" w14:textId="77777777" w:rsidR="002F756A" w:rsidRPr="001B7300" w:rsidRDefault="00BC497A" w:rsidP="0023196F">
      <w:pPr>
        <w:pStyle w:val="artartustawynprozporzdzenia"/>
        <w:ind w:left="851" w:right="123" w:hanging="284"/>
        <w:jc w:val="both"/>
        <w:rPr>
          <w:i/>
        </w:rPr>
      </w:pPr>
      <w:r w:rsidRPr="001B7300">
        <w:rPr>
          <w:i/>
        </w:rPr>
        <w:t>1.  Z postępowania o udzielenie zamówienia publicznego lub konkursu prowadzonego na podstawie ustawy z dnia 11 września 2019 r. – Prawo zamówień publicznych wyklucza się:</w:t>
      </w:r>
    </w:p>
    <w:p w14:paraId="05A530E1" w14:textId="77777777" w:rsidR="002F756A" w:rsidRPr="001B7300" w:rsidRDefault="00BC497A" w:rsidP="0023196F">
      <w:pPr>
        <w:pStyle w:val="artartustawynprozporzdzenia"/>
        <w:spacing w:before="0" w:beforeAutospacing="0" w:after="0" w:afterAutospacing="0"/>
        <w:ind w:left="1134" w:right="125" w:hanging="283"/>
        <w:jc w:val="both"/>
        <w:rPr>
          <w:i/>
        </w:rPr>
      </w:pPr>
      <w:r w:rsidRPr="001B7300">
        <w:rPr>
          <w:i/>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D50E9C0" w14:textId="77777777" w:rsidR="002F756A" w:rsidRPr="001B7300" w:rsidRDefault="00BC497A" w:rsidP="009F2F19">
      <w:pPr>
        <w:pStyle w:val="artartustawynprozporzdzenia"/>
        <w:numPr>
          <w:ilvl w:val="0"/>
          <w:numId w:val="14"/>
        </w:numPr>
        <w:spacing w:before="0" w:beforeAutospacing="0" w:after="0" w:afterAutospacing="0"/>
        <w:ind w:left="1134" w:right="125" w:hanging="283"/>
        <w:jc w:val="both"/>
        <w:rPr>
          <w:i/>
        </w:rPr>
      </w:pPr>
      <w:r w:rsidRPr="001B7300">
        <w:rPr>
          <w:i/>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14244591" w14:textId="77777777" w:rsidR="002F756A" w:rsidRPr="001B7300" w:rsidRDefault="00BC497A" w:rsidP="009F2F19">
      <w:pPr>
        <w:pStyle w:val="artartustawynprozporzdzenia"/>
        <w:numPr>
          <w:ilvl w:val="0"/>
          <w:numId w:val="14"/>
        </w:numPr>
        <w:ind w:left="1134" w:right="123" w:hanging="283"/>
        <w:jc w:val="both"/>
        <w:rPr>
          <w:i/>
        </w:rPr>
      </w:pPr>
      <w:r w:rsidRPr="001B7300">
        <w:rPr>
          <w:i/>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E8D84D8" w14:textId="77777777" w:rsidR="002F756A" w:rsidRPr="00CE38DC" w:rsidRDefault="00C525DB" w:rsidP="00CE38DC">
      <w:pPr>
        <w:pStyle w:val="Akapitzlist"/>
        <w:numPr>
          <w:ilvl w:val="0"/>
          <w:numId w:val="51"/>
        </w:numPr>
        <w:jc w:val="both"/>
        <w:rPr>
          <w:rFonts w:ascii="Times New Roman" w:hAnsi="Times New Roman" w:cs="Times New Roman"/>
          <w:sz w:val="24"/>
          <w:szCs w:val="24"/>
        </w:rPr>
      </w:pPr>
      <w:r>
        <w:rPr>
          <w:rFonts w:ascii="Times New Roman" w:hAnsi="Times New Roman" w:cs="Times New Roman"/>
          <w:sz w:val="24"/>
          <w:szCs w:val="24"/>
        </w:rPr>
        <w:t xml:space="preserve">1.  </w:t>
      </w:r>
      <w:r w:rsidR="00BC497A" w:rsidRPr="00CE38DC">
        <w:rPr>
          <w:rFonts w:ascii="Times New Roman" w:hAnsi="Times New Roman" w:cs="Times New Roman"/>
          <w:sz w:val="24"/>
          <w:szCs w:val="24"/>
        </w:rPr>
        <w:t xml:space="preserve">Samooczyszczenie – w okolicznościach określonych w art. 108 ust. 1 pkt 1, 2, 5 i 6 ustawy </w:t>
      </w:r>
      <w:proofErr w:type="spellStart"/>
      <w:r w:rsidR="00BC497A" w:rsidRPr="00CE38DC">
        <w:rPr>
          <w:rFonts w:ascii="Times New Roman" w:hAnsi="Times New Roman" w:cs="Times New Roman"/>
          <w:sz w:val="24"/>
          <w:szCs w:val="24"/>
        </w:rPr>
        <w:t>Pzp</w:t>
      </w:r>
      <w:proofErr w:type="spellEnd"/>
      <w:r w:rsidR="00BC497A" w:rsidRPr="00CE38DC">
        <w:rPr>
          <w:rFonts w:ascii="Times New Roman" w:hAnsi="Times New Roman" w:cs="Times New Roman"/>
          <w:sz w:val="24"/>
          <w:szCs w:val="24"/>
        </w:rPr>
        <w:t>, wykonawca nie podlega wykluczeniu jeżeli udowodni Zamawiającemu, że spełnił łącznie następujące przesłanki:</w:t>
      </w:r>
    </w:p>
    <w:p w14:paraId="262E4303" w14:textId="77777777" w:rsidR="002F756A" w:rsidRPr="001B7300" w:rsidRDefault="00BC497A" w:rsidP="008D63F2">
      <w:pPr>
        <w:pStyle w:val="Akapitzlist"/>
        <w:ind w:left="1134"/>
        <w:jc w:val="both"/>
        <w:rPr>
          <w:rFonts w:ascii="Times New Roman" w:hAnsi="Times New Roman" w:cs="Times New Roman"/>
          <w:sz w:val="24"/>
          <w:szCs w:val="24"/>
        </w:rPr>
      </w:pPr>
      <w:r w:rsidRPr="001B7300">
        <w:rPr>
          <w:rFonts w:ascii="Times New Roman" w:hAnsi="Times New Roman" w:cs="Times New Roman"/>
          <w:sz w:val="24"/>
          <w:szCs w:val="24"/>
        </w:rPr>
        <w:t xml:space="preserve">1) naprawił lub zobowiązał się do naprawienia szkody wyrządzonej przestępstwem, wykroczeniem lub swoim nieprawidłowym postępowaniem, </w:t>
      </w:r>
      <w:r w:rsidRPr="001B7300">
        <w:rPr>
          <w:rFonts w:ascii="Times New Roman" w:hAnsi="Times New Roman" w:cs="Times New Roman"/>
          <w:sz w:val="24"/>
          <w:szCs w:val="24"/>
        </w:rPr>
        <w:br/>
        <w:t>w tym poprzez zadośćuczynienie pieniężne;</w:t>
      </w:r>
    </w:p>
    <w:p w14:paraId="57CD9D2F" w14:textId="77777777" w:rsidR="002F756A" w:rsidRPr="001B7300" w:rsidRDefault="00BC497A" w:rsidP="008D63F2">
      <w:pPr>
        <w:pStyle w:val="Akapitzlist"/>
        <w:ind w:left="1134"/>
        <w:jc w:val="both"/>
        <w:rPr>
          <w:rFonts w:ascii="Times New Roman" w:hAnsi="Times New Roman" w:cs="Times New Roman"/>
          <w:sz w:val="24"/>
          <w:szCs w:val="24"/>
        </w:rPr>
      </w:pPr>
      <w:r w:rsidRPr="001B7300">
        <w:rPr>
          <w:rFonts w:ascii="Times New Roman" w:hAnsi="Times New Roman" w:cs="Times New Roman"/>
          <w:sz w:val="24"/>
          <w:szCs w:val="24"/>
        </w:rPr>
        <w:t xml:space="preserve">2) wyczerpująco wyjaśnił fakty i okoliczności związane z przestępstwem, wykroczeniem lub swoim nieprawidłowym postępowaniem oraz spowodowanymi przez nie szkodami, aktywnie współpracując odpowiednio </w:t>
      </w:r>
      <w:r w:rsidRPr="001B7300">
        <w:rPr>
          <w:rFonts w:ascii="Times New Roman" w:hAnsi="Times New Roman" w:cs="Times New Roman"/>
          <w:sz w:val="24"/>
          <w:szCs w:val="24"/>
        </w:rPr>
        <w:br/>
        <w:t>z właściwymi organami, w tym organami ścigania lub Zamawiającym;</w:t>
      </w:r>
    </w:p>
    <w:p w14:paraId="0613FEC7" w14:textId="77777777" w:rsidR="002F756A" w:rsidRPr="001B7300" w:rsidRDefault="00BC497A" w:rsidP="008D63F2">
      <w:pPr>
        <w:pStyle w:val="Akapitzlist"/>
        <w:ind w:left="1134"/>
        <w:jc w:val="both"/>
        <w:rPr>
          <w:rFonts w:ascii="Times New Roman" w:hAnsi="Times New Roman" w:cs="Times New Roman"/>
          <w:sz w:val="24"/>
          <w:szCs w:val="24"/>
        </w:rPr>
      </w:pPr>
      <w:r w:rsidRPr="001B7300">
        <w:rPr>
          <w:rFonts w:ascii="Times New Roman" w:hAnsi="Times New Roman" w:cs="Times New Roman"/>
          <w:sz w:val="24"/>
          <w:szCs w:val="24"/>
        </w:rPr>
        <w:t>3) podjął konkretne środki techniczne, organizacyjne i kadrowe, odpowiednie dla zapobiegania dalszym przestępstwom, wykroczeniom lub nieprawidłowemu postępowaniu, w szczególności:</w:t>
      </w:r>
    </w:p>
    <w:p w14:paraId="4821BE95" w14:textId="77777777" w:rsidR="002F756A" w:rsidRPr="001B7300" w:rsidRDefault="00BC497A" w:rsidP="008D63F2">
      <w:pPr>
        <w:pStyle w:val="Akapitzlist"/>
        <w:ind w:left="1416"/>
        <w:jc w:val="both"/>
        <w:rPr>
          <w:rFonts w:ascii="Times New Roman" w:hAnsi="Times New Roman" w:cs="Times New Roman"/>
          <w:sz w:val="24"/>
          <w:szCs w:val="24"/>
        </w:rPr>
      </w:pPr>
      <w:r w:rsidRPr="001B7300">
        <w:rPr>
          <w:rFonts w:ascii="Times New Roman" w:hAnsi="Times New Roman" w:cs="Times New Roman"/>
          <w:sz w:val="24"/>
          <w:szCs w:val="24"/>
        </w:rPr>
        <w:t xml:space="preserve">a) zerwał wszelkie powiązania z osobami lub podmiotami odpowiedzialnymi </w:t>
      </w:r>
      <w:r w:rsidRPr="001B7300">
        <w:rPr>
          <w:rFonts w:ascii="Times New Roman" w:hAnsi="Times New Roman" w:cs="Times New Roman"/>
          <w:sz w:val="24"/>
          <w:szCs w:val="24"/>
        </w:rPr>
        <w:br/>
        <w:t>za nieprawidłowe postępowanie wykonawcy,</w:t>
      </w:r>
    </w:p>
    <w:p w14:paraId="51992D00" w14:textId="77777777" w:rsidR="002F756A" w:rsidRPr="001B7300" w:rsidRDefault="00BC497A" w:rsidP="008D63F2">
      <w:pPr>
        <w:pStyle w:val="Akapitzlist"/>
        <w:ind w:left="1134" w:firstLine="282"/>
        <w:jc w:val="both"/>
        <w:rPr>
          <w:rFonts w:ascii="Times New Roman" w:hAnsi="Times New Roman" w:cs="Times New Roman"/>
          <w:sz w:val="24"/>
          <w:szCs w:val="24"/>
        </w:rPr>
      </w:pPr>
      <w:r w:rsidRPr="001B7300">
        <w:rPr>
          <w:rFonts w:ascii="Times New Roman" w:hAnsi="Times New Roman" w:cs="Times New Roman"/>
          <w:sz w:val="24"/>
          <w:szCs w:val="24"/>
        </w:rPr>
        <w:t>b) zreorganizował personel,</w:t>
      </w:r>
    </w:p>
    <w:p w14:paraId="7C602ECA" w14:textId="77777777" w:rsidR="002F756A" w:rsidRPr="001B7300" w:rsidRDefault="00BC497A" w:rsidP="008D63F2">
      <w:pPr>
        <w:pStyle w:val="Akapitzlist"/>
        <w:ind w:left="1134" w:firstLine="282"/>
        <w:jc w:val="both"/>
        <w:rPr>
          <w:rFonts w:ascii="Times New Roman" w:hAnsi="Times New Roman" w:cs="Times New Roman"/>
          <w:sz w:val="24"/>
          <w:szCs w:val="24"/>
        </w:rPr>
      </w:pPr>
      <w:r w:rsidRPr="001B7300">
        <w:rPr>
          <w:rFonts w:ascii="Times New Roman" w:hAnsi="Times New Roman" w:cs="Times New Roman"/>
          <w:sz w:val="24"/>
          <w:szCs w:val="24"/>
        </w:rPr>
        <w:t>c) wdrożył system sprawozdawczości i kontroli,</w:t>
      </w:r>
    </w:p>
    <w:p w14:paraId="10EFFAC4" w14:textId="77777777" w:rsidR="002F756A" w:rsidRPr="001B7300" w:rsidRDefault="00BC497A" w:rsidP="008D63F2">
      <w:pPr>
        <w:pStyle w:val="Akapitzlist"/>
        <w:ind w:left="1416"/>
        <w:jc w:val="both"/>
        <w:rPr>
          <w:rFonts w:ascii="Times New Roman" w:hAnsi="Times New Roman" w:cs="Times New Roman"/>
          <w:sz w:val="24"/>
          <w:szCs w:val="24"/>
        </w:rPr>
      </w:pPr>
      <w:r w:rsidRPr="001B7300">
        <w:rPr>
          <w:rFonts w:ascii="Times New Roman" w:hAnsi="Times New Roman" w:cs="Times New Roman"/>
          <w:sz w:val="24"/>
          <w:szCs w:val="24"/>
        </w:rPr>
        <w:lastRenderedPageBreak/>
        <w:t>d) utworzył struktury audytu wewnętrznego do monitorowania przestrzegania przepisów, wewnętrznych regulacji lub standardów,</w:t>
      </w:r>
    </w:p>
    <w:p w14:paraId="6173DC96" w14:textId="77777777" w:rsidR="002F756A" w:rsidRPr="001B7300" w:rsidRDefault="00BC497A" w:rsidP="008D63F2">
      <w:pPr>
        <w:pStyle w:val="Akapitzlist"/>
        <w:ind w:left="1416"/>
        <w:jc w:val="both"/>
        <w:rPr>
          <w:rFonts w:ascii="Times New Roman" w:hAnsi="Times New Roman" w:cs="Times New Roman"/>
          <w:sz w:val="24"/>
          <w:szCs w:val="24"/>
        </w:rPr>
      </w:pPr>
      <w:r w:rsidRPr="001B7300">
        <w:rPr>
          <w:rFonts w:ascii="Times New Roman" w:hAnsi="Times New Roman" w:cs="Times New Roman"/>
          <w:sz w:val="24"/>
          <w:szCs w:val="24"/>
        </w:rPr>
        <w:t xml:space="preserve">e) wprowadził wewnętrzne regulacje dotyczące odpowiedzialności </w:t>
      </w:r>
      <w:r w:rsidRPr="001B7300">
        <w:rPr>
          <w:rFonts w:ascii="Times New Roman" w:hAnsi="Times New Roman" w:cs="Times New Roman"/>
          <w:sz w:val="24"/>
          <w:szCs w:val="24"/>
        </w:rPr>
        <w:br/>
        <w:t>i odszkodowań za nieprzestrzeganie przepisów, wewnętrznych regulacji lub standardów.</w:t>
      </w:r>
    </w:p>
    <w:p w14:paraId="34E246DA" w14:textId="77777777" w:rsidR="002F756A" w:rsidRDefault="00BC497A" w:rsidP="00C525DB">
      <w:pPr>
        <w:pStyle w:val="Akapitzlist"/>
        <w:numPr>
          <w:ilvl w:val="1"/>
          <w:numId w:val="12"/>
        </w:numPr>
        <w:jc w:val="both"/>
        <w:rPr>
          <w:rFonts w:ascii="Times New Roman" w:hAnsi="Times New Roman" w:cs="Times New Roman"/>
          <w:sz w:val="24"/>
          <w:szCs w:val="24"/>
        </w:rPr>
      </w:pPr>
      <w:r w:rsidRPr="00C525DB">
        <w:rPr>
          <w:rFonts w:ascii="Times New Roman" w:hAnsi="Times New Roman" w:cs="Times New Roman"/>
          <w:sz w:val="24"/>
          <w:szCs w:val="24"/>
        </w:rPr>
        <w:t>Zamawiający ocenia, czy podjęte przez Wykonawcę czynności są wystarczające do wykazania jego rzetelności, uwzględniając wagę i szczególne okoliczności czynu Wykonawcy, a jeżeli uzna, że nie są wystarczające, wyklucza Wykonawcę.</w:t>
      </w:r>
    </w:p>
    <w:p w14:paraId="67C4E34C" w14:textId="77777777" w:rsidR="00C525DB" w:rsidRPr="00C525DB" w:rsidRDefault="00C525DB" w:rsidP="00C525DB">
      <w:pPr>
        <w:pStyle w:val="Akapitzlist"/>
        <w:jc w:val="both"/>
        <w:rPr>
          <w:rFonts w:ascii="Times New Roman" w:hAnsi="Times New Roman" w:cs="Times New Roman"/>
          <w:sz w:val="24"/>
          <w:szCs w:val="24"/>
        </w:rPr>
      </w:pPr>
    </w:p>
    <w:p w14:paraId="0750CD1B" w14:textId="77777777" w:rsidR="002F756A" w:rsidRPr="00614AEB" w:rsidRDefault="00614AEB" w:rsidP="00614AEB">
      <w:pPr>
        <w:spacing w:after="120"/>
        <w:ind w:left="360"/>
        <w:jc w:val="both"/>
        <w:rPr>
          <w:rFonts w:ascii="Times New Roman" w:hAnsi="Times New Roman" w:cs="Times New Roman"/>
          <w:b/>
          <w:sz w:val="24"/>
          <w:szCs w:val="24"/>
        </w:rPr>
      </w:pPr>
      <w:r>
        <w:rPr>
          <w:rFonts w:ascii="Times New Roman" w:hAnsi="Times New Roman" w:cs="Times New Roman"/>
          <w:b/>
          <w:sz w:val="24"/>
          <w:szCs w:val="24"/>
        </w:rPr>
        <w:t xml:space="preserve">IX. </w:t>
      </w:r>
      <w:r w:rsidR="00BC497A" w:rsidRPr="00614AEB">
        <w:rPr>
          <w:rFonts w:ascii="Times New Roman" w:hAnsi="Times New Roman" w:cs="Times New Roman"/>
          <w:b/>
          <w:sz w:val="24"/>
          <w:szCs w:val="24"/>
        </w:rPr>
        <w:t>Oświadczenie o niepodleganiu wykluczeniu oraz spełnianiu warunków udziału w postępowaniu. Wykaz podmiotowych środków dowodowych</w:t>
      </w:r>
    </w:p>
    <w:p w14:paraId="41D926E7" w14:textId="77777777" w:rsidR="002F756A" w:rsidRPr="001B7300" w:rsidRDefault="00BC497A" w:rsidP="009F2F19">
      <w:pPr>
        <w:pStyle w:val="Akapitzlist"/>
        <w:numPr>
          <w:ilvl w:val="0"/>
          <w:numId w:val="15"/>
        </w:numPr>
        <w:jc w:val="both"/>
        <w:rPr>
          <w:rFonts w:ascii="Times New Roman" w:hAnsi="Times New Roman" w:cs="Times New Roman"/>
          <w:sz w:val="24"/>
          <w:szCs w:val="24"/>
        </w:rPr>
      </w:pPr>
      <w:r w:rsidRPr="001B7300">
        <w:rPr>
          <w:rFonts w:ascii="Times New Roman" w:hAnsi="Times New Roman" w:cs="Times New Roman"/>
          <w:sz w:val="24"/>
          <w:szCs w:val="24"/>
        </w:rPr>
        <w:t>Wykonawca dołącza do oferty oświadczenie o niepodleganiu wykluczeniu oraz spełnianiu warunków udziału w postępowaniu w zakresie wskazanym odpowiednio w rozdziale VII oraz VIII SWZ. Oświadczenie to stanowi dowód potwierdzający brak podstaw wykluczenia oraz spełnianie warunków udziału w postępowaniu, na dzień składania ofert, tymczasowo zastępujący wymagane podmiotowe środki dowodowe, wskazane w ust. 5.</w:t>
      </w:r>
    </w:p>
    <w:p w14:paraId="42B63832" w14:textId="77777777" w:rsidR="002F756A" w:rsidRPr="001B7300" w:rsidRDefault="00BC497A" w:rsidP="009F2F19">
      <w:pPr>
        <w:pStyle w:val="Akapitzlist"/>
        <w:numPr>
          <w:ilvl w:val="0"/>
          <w:numId w:val="15"/>
        </w:numPr>
        <w:jc w:val="both"/>
        <w:rPr>
          <w:rFonts w:ascii="Times New Roman" w:hAnsi="Times New Roman" w:cs="Times New Roman"/>
          <w:sz w:val="24"/>
          <w:szCs w:val="24"/>
        </w:rPr>
      </w:pPr>
      <w:r w:rsidRPr="001B7300">
        <w:rPr>
          <w:rFonts w:ascii="Times New Roman" w:hAnsi="Times New Roman" w:cs="Times New Roman"/>
          <w:sz w:val="24"/>
          <w:szCs w:val="24"/>
        </w:rPr>
        <w:t>Oświadczenie składane jest pod rygorem nieważności w formie elektronicznej lub w postaci elektronicznej opatrzonej podpisem zaufanym, lub podpisem osobistym.</w:t>
      </w:r>
    </w:p>
    <w:p w14:paraId="6396AC8E" w14:textId="77777777" w:rsidR="002F756A" w:rsidRPr="001B7300" w:rsidRDefault="00BC497A" w:rsidP="009F2F19">
      <w:pPr>
        <w:pStyle w:val="Akapitzlist"/>
        <w:numPr>
          <w:ilvl w:val="0"/>
          <w:numId w:val="15"/>
        </w:numPr>
        <w:jc w:val="both"/>
        <w:rPr>
          <w:rFonts w:ascii="Times New Roman" w:hAnsi="Times New Roman" w:cs="Times New Roman"/>
          <w:sz w:val="24"/>
          <w:szCs w:val="24"/>
        </w:rPr>
      </w:pPr>
      <w:r w:rsidRPr="001B7300">
        <w:rPr>
          <w:rFonts w:ascii="Times New Roman" w:hAnsi="Times New Roman" w:cs="Times New Roman"/>
          <w:sz w:val="24"/>
          <w:szCs w:val="24"/>
        </w:rPr>
        <w:t>Oświadczenie składają odrębnie:</w:t>
      </w:r>
    </w:p>
    <w:p w14:paraId="2666ADFC" w14:textId="77777777" w:rsidR="002F756A" w:rsidRPr="001B7300" w:rsidRDefault="00BC497A" w:rsidP="009F2F19">
      <w:pPr>
        <w:pStyle w:val="Akapitzlist"/>
        <w:numPr>
          <w:ilvl w:val="0"/>
          <w:numId w:val="16"/>
        </w:numPr>
        <w:ind w:left="1134" w:hanging="425"/>
        <w:jc w:val="both"/>
        <w:rPr>
          <w:rFonts w:ascii="Times New Roman" w:hAnsi="Times New Roman" w:cs="Times New Roman"/>
          <w:sz w:val="24"/>
          <w:szCs w:val="24"/>
        </w:rPr>
      </w:pPr>
      <w:r w:rsidRPr="001B7300">
        <w:rPr>
          <w:rFonts w:ascii="Times New Roman" w:hAnsi="Times New Roman" w:cs="Times New Roman"/>
          <w:sz w:val="24"/>
          <w:szCs w:val="24"/>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4C2D73B0" w14:textId="77777777" w:rsidR="002F756A" w:rsidRPr="001B7300" w:rsidRDefault="00BC497A" w:rsidP="009F2F19">
      <w:pPr>
        <w:pStyle w:val="Akapitzlist"/>
        <w:numPr>
          <w:ilvl w:val="0"/>
          <w:numId w:val="16"/>
        </w:numPr>
        <w:ind w:left="1134" w:hanging="425"/>
        <w:jc w:val="both"/>
        <w:rPr>
          <w:rFonts w:ascii="Times New Roman" w:hAnsi="Times New Roman" w:cs="Times New Roman"/>
          <w:sz w:val="24"/>
          <w:szCs w:val="24"/>
        </w:rPr>
      </w:pPr>
      <w:r w:rsidRPr="001B7300">
        <w:rPr>
          <w:rFonts w:ascii="Times New Roman" w:hAnsi="Times New Roman" w:cs="Times New Roman"/>
          <w:sz w:val="24"/>
          <w:szCs w:val="24"/>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06BC0A4C" w14:textId="77777777" w:rsidR="002F756A" w:rsidRPr="001B7300" w:rsidRDefault="00BC497A" w:rsidP="009F2F19">
      <w:pPr>
        <w:pStyle w:val="Akapitzlist"/>
        <w:numPr>
          <w:ilvl w:val="0"/>
          <w:numId w:val="15"/>
        </w:numPr>
        <w:jc w:val="both"/>
        <w:rPr>
          <w:rFonts w:ascii="Times New Roman" w:hAnsi="Times New Roman" w:cs="Times New Roman"/>
          <w:sz w:val="24"/>
          <w:szCs w:val="24"/>
        </w:rPr>
      </w:pPr>
      <w:r w:rsidRPr="001B7300">
        <w:rPr>
          <w:rFonts w:ascii="Times New Roman" w:hAnsi="Times New Roman" w:cs="Times New Roman"/>
          <w:sz w:val="24"/>
          <w:szCs w:val="24"/>
        </w:rPr>
        <w:t>Oświadczenie Wykonawców wspólnie ubiegających się o udzielenie zamówienia:</w:t>
      </w:r>
    </w:p>
    <w:p w14:paraId="76E3B38A" w14:textId="77777777" w:rsidR="002F756A" w:rsidRPr="001B7300" w:rsidRDefault="00BC497A" w:rsidP="00A55134">
      <w:pPr>
        <w:pStyle w:val="Akapitzlist"/>
        <w:jc w:val="both"/>
        <w:rPr>
          <w:rFonts w:ascii="Times New Roman" w:hAnsi="Times New Roman" w:cs="Times New Roman"/>
          <w:sz w:val="24"/>
          <w:szCs w:val="24"/>
        </w:rPr>
      </w:pPr>
      <w:r w:rsidRPr="001B7300">
        <w:rPr>
          <w:rFonts w:ascii="Times New Roman" w:hAnsi="Times New Roman" w:cs="Times New Roman"/>
          <w:sz w:val="24"/>
          <w:szCs w:val="24"/>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lub usługi wykonają poszczególni Wykonawcy.</w:t>
      </w:r>
    </w:p>
    <w:p w14:paraId="186B9C3D" w14:textId="77777777" w:rsidR="002F756A" w:rsidRPr="001B7300" w:rsidRDefault="00BC497A" w:rsidP="00A55134">
      <w:pPr>
        <w:pStyle w:val="Akapitzlist"/>
        <w:jc w:val="both"/>
        <w:rPr>
          <w:rFonts w:ascii="Times New Roman" w:hAnsi="Times New Roman" w:cs="Times New Roman"/>
          <w:b/>
          <w:sz w:val="24"/>
          <w:szCs w:val="24"/>
        </w:rPr>
      </w:pPr>
      <w:r w:rsidRPr="001B7300">
        <w:rPr>
          <w:rFonts w:ascii="Times New Roman" w:hAnsi="Times New Roman" w:cs="Times New Roman"/>
          <w:b/>
          <w:sz w:val="24"/>
          <w:szCs w:val="24"/>
        </w:rPr>
        <w:t>Wymagana forma:</w:t>
      </w:r>
    </w:p>
    <w:p w14:paraId="7355813C" w14:textId="77777777" w:rsidR="002F756A" w:rsidRPr="001B7300" w:rsidRDefault="00BC497A" w:rsidP="00A55134">
      <w:pPr>
        <w:pStyle w:val="Akapitzlist"/>
        <w:jc w:val="both"/>
        <w:rPr>
          <w:rFonts w:ascii="Times New Roman" w:hAnsi="Times New Roman" w:cs="Times New Roman"/>
          <w:sz w:val="24"/>
          <w:szCs w:val="24"/>
        </w:rPr>
      </w:pPr>
      <w:r w:rsidRPr="001B7300">
        <w:rPr>
          <w:rFonts w:ascii="Times New Roman" w:hAnsi="Times New Roman" w:cs="Times New Roman"/>
          <w:sz w:val="24"/>
          <w:szCs w:val="24"/>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24BDA07" w14:textId="77777777" w:rsidR="002F756A" w:rsidRPr="001B7300" w:rsidRDefault="00BC497A" w:rsidP="009F2F19">
      <w:pPr>
        <w:pStyle w:val="Akapitzlist"/>
        <w:numPr>
          <w:ilvl w:val="0"/>
          <w:numId w:val="15"/>
        </w:numPr>
        <w:spacing w:after="0"/>
        <w:ind w:left="714" w:hanging="357"/>
        <w:rPr>
          <w:rFonts w:ascii="Times New Roman" w:hAnsi="Times New Roman" w:cs="Times New Roman"/>
          <w:b/>
          <w:sz w:val="24"/>
          <w:szCs w:val="24"/>
        </w:rPr>
      </w:pPr>
      <w:r w:rsidRPr="001B7300">
        <w:rPr>
          <w:rFonts w:ascii="Times New Roman" w:hAnsi="Times New Roman" w:cs="Times New Roman"/>
          <w:b/>
          <w:sz w:val="24"/>
          <w:szCs w:val="24"/>
        </w:rPr>
        <w:t>Podmiotowe środki dowodowe składane na wezwanie:</w:t>
      </w:r>
    </w:p>
    <w:p w14:paraId="22F80281" w14:textId="77777777" w:rsidR="002F756A" w:rsidRPr="001B7300" w:rsidRDefault="00BC497A" w:rsidP="00B24BFD">
      <w:pPr>
        <w:pStyle w:val="Tekstpodstawowy"/>
        <w:spacing w:after="0" w:line="276" w:lineRule="auto"/>
        <w:ind w:left="720" w:right="20"/>
        <w:jc w:val="both"/>
      </w:pPr>
      <w:r w:rsidRPr="001B7300">
        <w:t xml:space="preserve">Zgodnie z przepisem art. 274 ust. 1 ustawy </w:t>
      </w:r>
      <w:proofErr w:type="spellStart"/>
      <w:r w:rsidRPr="001B7300">
        <w:t>Pzp</w:t>
      </w:r>
      <w:proofErr w:type="spellEnd"/>
      <w:r w:rsidRPr="001B7300">
        <w:t xml:space="preserve">, Zamawiający przed wyborem najkorzystniejszej oferty wezwie Wykonawcę, którego oferta została najwyżej oceniona, </w:t>
      </w:r>
      <w:r w:rsidRPr="001B7300">
        <w:lastRenderedPageBreak/>
        <w:t>do złożenia w wyznaczonym terminie, nie krótszym niż 5 dni, aktualnych na dzień złożenia, następujących podmiotowych środków dowodowych:</w:t>
      </w:r>
    </w:p>
    <w:p w14:paraId="1F84DF0A" w14:textId="77777777" w:rsidR="002F756A" w:rsidRPr="007F4272" w:rsidRDefault="00BC497A" w:rsidP="009F2F19">
      <w:pPr>
        <w:numPr>
          <w:ilvl w:val="0"/>
          <w:numId w:val="17"/>
        </w:numPr>
        <w:spacing w:after="0" w:line="240" w:lineRule="auto"/>
        <w:ind w:left="1134" w:hanging="425"/>
        <w:contextualSpacing/>
        <w:rPr>
          <w:rFonts w:ascii="Times New Roman" w:eastAsiaTheme="minorEastAsia" w:hAnsi="Times New Roman" w:cs="Times New Roman"/>
          <w:sz w:val="24"/>
          <w:szCs w:val="24"/>
          <w:u w:val="single"/>
          <w:lang w:eastAsia="pl-PL"/>
        </w:rPr>
      </w:pPr>
      <w:r w:rsidRPr="007F4272">
        <w:rPr>
          <w:rFonts w:ascii="Times New Roman" w:eastAsiaTheme="minorEastAsia" w:hAnsi="Times New Roman" w:cs="Times New Roman"/>
          <w:sz w:val="24"/>
          <w:szCs w:val="24"/>
          <w:u w:val="single"/>
          <w:lang w:eastAsia="pl-PL"/>
        </w:rPr>
        <w:t>w zakresie warunków udziału w postępowaniu dot. zdolności technicznej lub zawodowej:</w:t>
      </w:r>
    </w:p>
    <w:p w14:paraId="476D43BF" w14:textId="77777777" w:rsidR="002F756A" w:rsidRPr="001B7300" w:rsidRDefault="00BC497A" w:rsidP="009F2F19">
      <w:pPr>
        <w:numPr>
          <w:ilvl w:val="0"/>
          <w:numId w:val="18"/>
        </w:numPr>
        <w:spacing w:after="0" w:line="240" w:lineRule="auto"/>
        <w:ind w:left="993"/>
        <w:contextualSpacing/>
        <w:jc w:val="both"/>
        <w:rPr>
          <w:rFonts w:ascii="Times New Roman" w:eastAsiaTheme="minorEastAsia" w:hAnsi="Times New Roman" w:cs="Times New Roman"/>
          <w:sz w:val="24"/>
          <w:szCs w:val="24"/>
          <w:u w:val="single"/>
          <w:lang w:eastAsia="pl-PL"/>
        </w:rPr>
      </w:pPr>
      <w:r w:rsidRPr="001B7300">
        <w:rPr>
          <w:rFonts w:ascii="Times New Roman" w:eastAsia="Times New Roman" w:hAnsi="Times New Roman" w:cs="Times New Roman"/>
          <w:b/>
          <w:sz w:val="24"/>
          <w:szCs w:val="24"/>
          <w:lang w:eastAsia="pl-PL"/>
        </w:rPr>
        <w:t xml:space="preserve">wykaz robót budowlanych, </w:t>
      </w:r>
      <w:r w:rsidRPr="001B7300">
        <w:rPr>
          <w:rFonts w:ascii="Times New Roman" w:eastAsia="Times New Roman" w:hAnsi="Times New Roman" w:cs="Times New Roman"/>
          <w:sz w:val="24"/>
          <w:szCs w:val="24"/>
          <w:lang w:eastAsia="pl-PL"/>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1B7300">
        <w:rPr>
          <w:rFonts w:ascii="Times New Roman" w:eastAsia="Times New Roman" w:hAnsi="Times New Roman" w:cs="Times New Roman"/>
          <w:sz w:val="24"/>
          <w:szCs w:val="24"/>
          <w:u w:val="single"/>
          <w:lang w:eastAsia="pl-PL"/>
        </w:rPr>
        <w:t>oraz załączeniem dowodów określających, czy te roboty budowlane zostały wykonane należycie</w:t>
      </w:r>
      <w:r w:rsidRPr="001B7300">
        <w:rPr>
          <w:rFonts w:ascii="Times New Roman" w:eastAsia="Times New Roman" w:hAnsi="Times New Roman" w:cs="Times New Roman"/>
          <w:sz w:val="24"/>
          <w:szCs w:val="24"/>
          <w:lang w:eastAsia="pl-PL"/>
        </w:rPr>
        <w:t>,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45CCCA4E" w14:textId="77777777" w:rsidR="002F756A" w:rsidRPr="00640858" w:rsidRDefault="00BC497A" w:rsidP="009F2F19">
      <w:pPr>
        <w:numPr>
          <w:ilvl w:val="0"/>
          <w:numId w:val="18"/>
        </w:numPr>
        <w:spacing w:after="0" w:line="240" w:lineRule="auto"/>
        <w:ind w:left="993"/>
        <w:contextualSpacing/>
        <w:jc w:val="both"/>
        <w:rPr>
          <w:rFonts w:ascii="Times New Roman" w:eastAsiaTheme="minorEastAsia" w:hAnsi="Times New Roman" w:cs="Times New Roman"/>
          <w:sz w:val="24"/>
          <w:szCs w:val="24"/>
          <w:u w:val="single"/>
          <w:lang w:eastAsia="pl-PL"/>
        </w:rPr>
      </w:pPr>
      <w:r w:rsidRPr="001B7300">
        <w:rPr>
          <w:rFonts w:ascii="Times New Roman" w:eastAsia="Times New Roman" w:hAnsi="Times New Roman" w:cs="Times New Roman"/>
          <w:b/>
          <w:sz w:val="24"/>
          <w:szCs w:val="24"/>
          <w:lang w:eastAsia="pl-PL"/>
        </w:rPr>
        <w:t>wykaz osób</w:t>
      </w:r>
      <w:r w:rsidRPr="001B7300">
        <w:rPr>
          <w:rFonts w:ascii="Times New Roman" w:eastAsia="Times New Roman" w:hAnsi="Times New Roman" w:cs="Times New Roman"/>
          <w:sz w:val="24"/>
          <w:szCs w:val="24"/>
          <w:lang w:eastAsia="pl-PL"/>
        </w:rPr>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Pr="001B7300">
        <w:rPr>
          <w:rFonts w:ascii="Times New Roman" w:eastAsia="Times New Roman" w:hAnsi="Times New Roman" w:cs="Times New Roman"/>
          <w:sz w:val="24"/>
          <w:szCs w:val="24"/>
          <w:lang w:val="en-US" w:eastAsia="pl-PL"/>
        </w:rPr>
        <w:t>;</w:t>
      </w:r>
    </w:p>
    <w:p w14:paraId="5C79FCF5" w14:textId="77777777" w:rsidR="00640858" w:rsidRPr="00C525DB" w:rsidRDefault="00640858" w:rsidP="009F2F19">
      <w:pPr>
        <w:numPr>
          <w:ilvl w:val="0"/>
          <w:numId w:val="18"/>
        </w:numPr>
        <w:spacing w:after="0" w:line="240" w:lineRule="auto"/>
        <w:ind w:left="993" w:hanging="284"/>
        <w:contextualSpacing/>
        <w:jc w:val="both"/>
        <w:rPr>
          <w:rFonts w:ascii="Times New Roman" w:eastAsiaTheme="minorEastAsia" w:hAnsi="Times New Roman" w:cs="Times New Roman"/>
          <w:sz w:val="24"/>
          <w:szCs w:val="24"/>
          <w:lang w:eastAsia="pl-PL"/>
        </w:rPr>
      </w:pPr>
      <w:r w:rsidRPr="00C525DB">
        <w:rPr>
          <w:rFonts w:ascii="Times New Roman" w:eastAsiaTheme="minorEastAsia" w:hAnsi="Times New Roman" w:cs="Times New Roman"/>
          <w:sz w:val="24"/>
          <w:szCs w:val="24"/>
          <w:lang w:eastAsia="pl-PL"/>
        </w:rPr>
        <w:t xml:space="preserve">oświadczenia o aktualności danych zawartych w oświadczeniu dotyczącym spełniania warunków udziału w postepowaniu i wykluczeniu z postepowania oraz w zakresie wykluczenia na podstawie przepisu art. 7 ust. 1 ustawy z dnia 13 kwietnia 2022 r. o szczególnych rozwiązaniach w zakresie przeciwdziałania wspieraniu agresji na Ukrainę oraz służących ochronie bezpieczeństwa narodowego (załącznik nr </w:t>
      </w:r>
      <w:r w:rsidR="00F75E56">
        <w:rPr>
          <w:rFonts w:ascii="Times New Roman" w:eastAsiaTheme="minorEastAsia" w:hAnsi="Times New Roman" w:cs="Times New Roman"/>
          <w:sz w:val="24"/>
          <w:szCs w:val="24"/>
          <w:lang w:eastAsia="pl-PL"/>
        </w:rPr>
        <w:t xml:space="preserve">8 </w:t>
      </w:r>
      <w:r w:rsidRPr="00C525DB">
        <w:rPr>
          <w:rFonts w:ascii="Times New Roman" w:eastAsiaTheme="minorEastAsia" w:hAnsi="Times New Roman" w:cs="Times New Roman"/>
          <w:sz w:val="24"/>
          <w:szCs w:val="24"/>
          <w:lang w:eastAsia="pl-PL"/>
        </w:rPr>
        <w:t>do SWZ)</w:t>
      </w:r>
    </w:p>
    <w:p w14:paraId="4EEA2F0D" w14:textId="77777777" w:rsidR="00640858" w:rsidRPr="00C525DB" w:rsidRDefault="00640858" w:rsidP="009F2F19">
      <w:pPr>
        <w:numPr>
          <w:ilvl w:val="0"/>
          <w:numId w:val="18"/>
        </w:numPr>
        <w:spacing w:after="0" w:line="240" w:lineRule="auto"/>
        <w:ind w:left="993" w:hanging="284"/>
        <w:contextualSpacing/>
        <w:jc w:val="both"/>
        <w:rPr>
          <w:rFonts w:ascii="Times New Roman" w:eastAsiaTheme="minorEastAsia" w:hAnsi="Times New Roman" w:cs="Times New Roman"/>
          <w:sz w:val="24"/>
          <w:szCs w:val="24"/>
          <w:lang w:eastAsia="pl-PL"/>
        </w:rPr>
      </w:pPr>
      <w:r w:rsidRPr="00C525DB">
        <w:rPr>
          <w:rFonts w:ascii="Times New Roman" w:eastAsiaTheme="minorEastAsia" w:hAnsi="Times New Roman" w:cs="Times New Roman"/>
          <w:sz w:val="24"/>
          <w:szCs w:val="24"/>
          <w:lang w:eastAsia="pl-PL"/>
        </w:rPr>
        <w:t xml:space="preserve">oświadczenie o przynależności do grupy kapitałowej, o której mowa w art. 108 ust. 1 pkt 5 ustawy – Prawo zamówień publicznych (załącznik nr </w:t>
      </w:r>
      <w:r w:rsidR="00F75E56">
        <w:rPr>
          <w:rFonts w:ascii="Times New Roman" w:eastAsiaTheme="minorEastAsia" w:hAnsi="Times New Roman" w:cs="Times New Roman"/>
          <w:sz w:val="24"/>
          <w:szCs w:val="24"/>
          <w:lang w:eastAsia="pl-PL"/>
        </w:rPr>
        <w:t xml:space="preserve">9 </w:t>
      </w:r>
      <w:r w:rsidRPr="00C525DB">
        <w:rPr>
          <w:rFonts w:ascii="Times New Roman" w:eastAsiaTheme="minorEastAsia" w:hAnsi="Times New Roman" w:cs="Times New Roman"/>
          <w:sz w:val="24"/>
          <w:szCs w:val="24"/>
          <w:lang w:eastAsia="pl-PL"/>
        </w:rPr>
        <w:t>do SWZ)</w:t>
      </w:r>
    </w:p>
    <w:p w14:paraId="091BDCB8" w14:textId="77777777" w:rsidR="00640858" w:rsidRPr="001B7300" w:rsidRDefault="00640858" w:rsidP="00640858">
      <w:pPr>
        <w:spacing w:after="0" w:line="240" w:lineRule="auto"/>
        <w:ind w:left="993"/>
        <w:contextualSpacing/>
        <w:jc w:val="both"/>
        <w:rPr>
          <w:rFonts w:ascii="Times New Roman" w:eastAsiaTheme="minorEastAsia" w:hAnsi="Times New Roman" w:cs="Times New Roman"/>
          <w:sz w:val="24"/>
          <w:szCs w:val="24"/>
          <w:u w:val="single"/>
          <w:lang w:eastAsia="pl-PL"/>
        </w:rPr>
      </w:pPr>
    </w:p>
    <w:p w14:paraId="0CEF2DE7" w14:textId="77777777" w:rsidR="002F756A" w:rsidRPr="001B7300" w:rsidRDefault="00BC497A" w:rsidP="009F2F19">
      <w:pPr>
        <w:pStyle w:val="Akapitzlist"/>
        <w:numPr>
          <w:ilvl w:val="0"/>
          <w:numId w:val="15"/>
        </w:numPr>
        <w:spacing w:after="0"/>
        <w:ind w:left="714" w:hanging="357"/>
        <w:jc w:val="both"/>
        <w:rPr>
          <w:rFonts w:ascii="Times New Roman" w:hAnsi="Times New Roman" w:cs="Times New Roman"/>
          <w:sz w:val="24"/>
          <w:szCs w:val="24"/>
        </w:rPr>
      </w:pPr>
      <w:r w:rsidRPr="001B7300">
        <w:rPr>
          <w:rFonts w:ascii="Times New Roman" w:hAnsi="Times New Roman" w:cs="Times New Roman"/>
          <w:sz w:val="24"/>
          <w:szCs w:val="24"/>
        </w:rPr>
        <w:t xml:space="preserve">Wykonawca nie jest zobowiązany do złożenia podmiotowych środków dowodowych oraz dokumentów w zakresie braku podstaw wykluczenia, które Zamawiający posiada, jeżeli Wykonawca wskaże te środki oraz potwierdzi ich prawidłowość i aktualność. </w:t>
      </w:r>
    </w:p>
    <w:p w14:paraId="4EC0AD17" w14:textId="77777777" w:rsidR="002F756A" w:rsidRPr="001B7300" w:rsidRDefault="00BC497A" w:rsidP="009F2F19">
      <w:pPr>
        <w:pStyle w:val="Akapitzlist"/>
        <w:numPr>
          <w:ilvl w:val="0"/>
          <w:numId w:val="15"/>
        </w:numPr>
        <w:spacing w:after="0"/>
        <w:ind w:left="714" w:hanging="357"/>
        <w:jc w:val="both"/>
        <w:rPr>
          <w:rFonts w:ascii="Times New Roman" w:hAnsi="Times New Roman" w:cs="Times New Roman"/>
          <w:sz w:val="24"/>
          <w:szCs w:val="24"/>
        </w:rPr>
      </w:pPr>
      <w:r w:rsidRPr="001B7300">
        <w:rPr>
          <w:rFonts w:ascii="Times New Roman" w:hAnsi="Times New Roman" w:cs="Times New Roman"/>
          <w:sz w:val="24"/>
          <w:szCs w:val="24"/>
        </w:rPr>
        <w:t>Wykonawca składa podmiotowe środki dowodowe aktualne na dzień ich złożenia.</w:t>
      </w:r>
    </w:p>
    <w:p w14:paraId="50BD31B5" w14:textId="77777777" w:rsidR="00711280" w:rsidRPr="001B7300" w:rsidRDefault="00711280" w:rsidP="00D15029">
      <w:pPr>
        <w:pStyle w:val="Akapitzlist"/>
        <w:rPr>
          <w:rFonts w:ascii="Times New Roman" w:hAnsi="Times New Roman" w:cs="Times New Roman"/>
          <w:sz w:val="24"/>
          <w:szCs w:val="24"/>
        </w:rPr>
      </w:pPr>
    </w:p>
    <w:p w14:paraId="0528CB3E" w14:textId="77777777" w:rsidR="002F756A" w:rsidRPr="00614AEB" w:rsidRDefault="00614AEB" w:rsidP="00614AEB">
      <w:pPr>
        <w:spacing w:after="120"/>
        <w:ind w:left="360" w:hanging="360"/>
        <w:rPr>
          <w:rFonts w:ascii="Times New Roman" w:hAnsi="Times New Roman" w:cs="Times New Roman"/>
          <w:b/>
          <w:sz w:val="24"/>
          <w:szCs w:val="24"/>
        </w:rPr>
      </w:pPr>
      <w:r>
        <w:rPr>
          <w:rFonts w:ascii="Times New Roman" w:hAnsi="Times New Roman" w:cs="Times New Roman"/>
          <w:b/>
          <w:sz w:val="24"/>
          <w:szCs w:val="24"/>
        </w:rPr>
        <w:t xml:space="preserve">X. </w:t>
      </w:r>
      <w:r w:rsidR="00BC497A" w:rsidRPr="00614AEB">
        <w:rPr>
          <w:rFonts w:ascii="Times New Roman" w:hAnsi="Times New Roman" w:cs="Times New Roman"/>
          <w:b/>
          <w:sz w:val="24"/>
          <w:szCs w:val="24"/>
        </w:rPr>
        <w:t>Korzystanie przez Wykonawcę z zasobów podmiotów trzecich</w:t>
      </w:r>
    </w:p>
    <w:p w14:paraId="0909BEE0" w14:textId="77777777" w:rsidR="002F756A" w:rsidRPr="001B7300" w:rsidRDefault="00BC497A" w:rsidP="00614AEB">
      <w:pPr>
        <w:pStyle w:val="Akapitzlist"/>
        <w:numPr>
          <w:ilvl w:val="0"/>
          <w:numId w:val="19"/>
        </w:numPr>
        <w:shd w:val="clear" w:color="auto" w:fill="FFFFFF"/>
        <w:spacing w:before="72" w:after="240"/>
        <w:ind w:left="567" w:hanging="29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 xml:space="preserve">Wykonawca może w celu potwierdzenia spełniania warunków udziału </w:t>
      </w:r>
      <w:r w:rsidRPr="001B7300">
        <w:rPr>
          <w:rFonts w:ascii="Times New Roman" w:eastAsia="Times New Roman" w:hAnsi="Times New Roman" w:cs="Times New Roman"/>
          <w:sz w:val="24"/>
          <w:szCs w:val="24"/>
          <w:lang w:eastAsia="pl-PL"/>
        </w:rPr>
        <w:br/>
        <w:t>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5EC5770" w14:textId="77777777" w:rsidR="002F756A" w:rsidRPr="001B7300" w:rsidRDefault="00BC497A" w:rsidP="00614AEB">
      <w:pPr>
        <w:pStyle w:val="Akapitzlist"/>
        <w:numPr>
          <w:ilvl w:val="0"/>
          <w:numId w:val="19"/>
        </w:numPr>
        <w:shd w:val="clear" w:color="auto" w:fill="FFFFFF"/>
        <w:spacing w:before="72" w:after="240"/>
        <w:ind w:left="567" w:hanging="29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6E34923" w14:textId="77777777" w:rsidR="002F756A" w:rsidRPr="001B7300" w:rsidRDefault="00BC497A" w:rsidP="00614AEB">
      <w:pPr>
        <w:pStyle w:val="Akapitzlist"/>
        <w:numPr>
          <w:ilvl w:val="0"/>
          <w:numId w:val="19"/>
        </w:numPr>
        <w:shd w:val="clear" w:color="auto" w:fill="FFFFFF"/>
        <w:spacing w:before="72" w:after="240"/>
        <w:ind w:left="567" w:hanging="29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879C1AC" w14:textId="77777777" w:rsidR="002F756A" w:rsidRPr="001B7300" w:rsidRDefault="00BC497A" w:rsidP="00614AEB">
      <w:pPr>
        <w:pStyle w:val="Akapitzlist"/>
        <w:numPr>
          <w:ilvl w:val="0"/>
          <w:numId w:val="19"/>
        </w:numPr>
        <w:shd w:val="clear" w:color="auto" w:fill="FFFFFF"/>
        <w:spacing w:before="72" w:after="240"/>
        <w:ind w:left="567" w:hanging="29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lastRenderedPageBreak/>
        <w:t>Zobowiązanie podmiotu udostępniającego zasoby, o którym mowa w ust. 3, potwierdza, że stosunek łączący Wykonawcę z podmiotami udostępniającymi zasoby gwarantuje rzeczywisty dostęp do tych zasobów oraz określa w szczególności:</w:t>
      </w:r>
    </w:p>
    <w:p w14:paraId="3207A3ED" w14:textId="77777777" w:rsidR="002F756A" w:rsidRPr="001B7300" w:rsidRDefault="00BC497A" w:rsidP="00614AEB">
      <w:pPr>
        <w:pStyle w:val="Akapitzlist"/>
        <w:numPr>
          <w:ilvl w:val="1"/>
          <w:numId w:val="20"/>
        </w:numPr>
        <w:shd w:val="clear" w:color="auto" w:fill="FFFFFF"/>
        <w:spacing w:before="72" w:after="240"/>
        <w:ind w:left="851" w:hanging="28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zakres dostępnych Wykonawcy zasobów podmiotu udostępniającego zasoby;</w:t>
      </w:r>
    </w:p>
    <w:p w14:paraId="6A2876AA" w14:textId="77777777" w:rsidR="002F756A" w:rsidRPr="001B7300" w:rsidRDefault="00BC497A" w:rsidP="00614AEB">
      <w:pPr>
        <w:pStyle w:val="Akapitzlist"/>
        <w:numPr>
          <w:ilvl w:val="1"/>
          <w:numId w:val="20"/>
        </w:numPr>
        <w:shd w:val="clear" w:color="auto" w:fill="FFFFFF"/>
        <w:spacing w:before="72" w:after="240"/>
        <w:ind w:left="851" w:hanging="28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sposób i okres udostępnienia Wykonawcy i wykorzystania przez niego zasobów podmiotu udostępniającego te zasoby przy wykonywaniu zamówienia;</w:t>
      </w:r>
    </w:p>
    <w:p w14:paraId="2D5D411C" w14:textId="77777777" w:rsidR="002F756A" w:rsidRPr="001B7300" w:rsidRDefault="00BC497A" w:rsidP="00614AEB">
      <w:pPr>
        <w:pStyle w:val="Akapitzlist"/>
        <w:numPr>
          <w:ilvl w:val="1"/>
          <w:numId w:val="20"/>
        </w:numPr>
        <w:shd w:val="clear" w:color="auto" w:fill="FFFFFF"/>
        <w:spacing w:before="72" w:after="240"/>
        <w:ind w:left="851" w:hanging="28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D97917B" w14:textId="77777777" w:rsidR="002F756A" w:rsidRPr="001B7300" w:rsidRDefault="00BC497A" w:rsidP="00614AEB">
      <w:pPr>
        <w:pStyle w:val="Akapitzlist"/>
        <w:numPr>
          <w:ilvl w:val="0"/>
          <w:numId w:val="19"/>
        </w:numPr>
        <w:shd w:val="clear" w:color="auto" w:fill="FFFFFF"/>
        <w:spacing w:before="120" w:after="240"/>
        <w:ind w:left="567" w:hanging="29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w:t>
      </w:r>
      <w:proofErr w:type="spellStart"/>
      <w:r w:rsidRPr="001B7300">
        <w:rPr>
          <w:rFonts w:ascii="Times New Roman" w:eastAsia="Times New Roman" w:hAnsi="Times New Roman" w:cs="Times New Roman"/>
          <w:sz w:val="24"/>
          <w:szCs w:val="24"/>
          <w:lang w:eastAsia="pl-PL"/>
        </w:rPr>
        <w:t>Pzp</w:t>
      </w:r>
      <w:proofErr w:type="spellEnd"/>
      <w:r w:rsidRPr="001B7300">
        <w:rPr>
          <w:rFonts w:ascii="Times New Roman" w:eastAsia="Times New Roman" w:hAnsi="Times New Roman" w:cs="Times New Roman"/>
          <w:sz w:val="24"/>
          <w:szCs w:val="24"/>
          <w:lang w:eastAsia="pl-PL"/>
        </w:rPr>
        <w:t>, a także bada, czy nie zachodzą wobec tego podmiotu podstawy wykluczenia, które zostały przewidziane względem Wykonawcy.</w:t>
      </w:r>
    </w:p>
    <w:p w14:paraId="6AB5125E" w14:textId="77777777" w:rsidR="002F756A" w:rsidRPr="001B7300" w:rsidRDefault="00BC497A" w:rsidP="00614AEB">
      <w:pPr>
        <w:pStyle w:val="Akapitzlist"/>
        <w:numPr>
          <w:ilvl w:val="0"/>
          <w:numId w:val="19"/>
        </w:numPr>
        <w:shd w:val="clear" w:color="auto" w:fill="FFFFFF"/>
        <w:spacing w:before="120" w:after="240"/>
        <w:ind w:left="567" w:hanging="29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F8E9590" w14:textId="77777777" w:rsidR="002F756A" w:rsidRPr="001B7300" w:rsidRDefault="00BC497A" w:rsidP="00614AEB">
      <w:pPr>
        <w:pStyle w:val="Akapitzlist"/>
        <w:numPr>
          <w:ilvl w:val="0"/>
          <w:numId w:val="19"/>
        </w:numPr>
        <w:shd w:val="clear" w:color="auto" w:fill="FFFFFF"/>
        <w:spacing w:before="120" w:after="240"/>
        <w:ind w:left="567" w:hanging="29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C0C80FD" w14:textId="77777777" w:rsidR="002F756A" w:rsidRPr="001B7300" w:rsidRDefault="00BC497A" w:rsidP="00614AEB">
      <w:pPr>
        <w:pStyle w:val="Akapitzlist"/>
        <w:numPr>
          <w:ilvl w:val="0"/>
          <w:numId w:val="19"/>
        </w:numPr>
        <w:shd w:val="clear" w:color="auto" w:fill="FFFFFF"/>
        <w:spacing w:before="120" w:after="240"/>
        <w:ind w:left="567" w:hanging="29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66BD5548" w14:textId="77777777" w:rsidR="002F756A" w:rsidRPr="001B7300" w:rsidRDefault="00BC497A" w:rsidP="00614AEB">
      <w:pPr>
        <w:pStyle w:val="Akapitzlist"/>
        <w:numPr>
          <w:ilvl w:val="0"/>
          <w:numId w:val="19"/>
        </w:numPr>
        <w:shd w:val="clear" w:color="auto" w:fill="FFFFFF"/>
        <w:spacing w:before="120" w:after="240"/>
        <w:ind w:left="567" w:hanging="294"/>
        <w:jc w:val="both"/>
        <w:rPr>
          <w:rFonts w:ascii="Times New Roman" w:eastAsia="Times New Roman" w:hAnsi="Times New Roman" w:cs="Times New Roman"/>
          <w:sz w:val="24"/>
          <w:szCs w:val="24"/>
          <w:lang w:eastAsia="pl-PL"/>
        </w:rPr>
      </w:pPr>
      <w:r w:rsidRPr="001B7300">
        <w:rPr>
          <w:rFonts w:ascii="Times New Roman" w:eastAsia="Times New Roman" w:hAnsi="Times New Roman" w:cs="Times New Roman"/>
          <w:sz w:val="24"/>
          <w:szCs w:val="24"/>
          <w:lang w:eastAsia="pl-PL"/>
        </w:rPr>
        <w:t xml:space="preserve">Podmiot trzeci, na potencjał którego Wykonawca się powołuje w celu wykazania spełniania warunków udziału w postępowaniu, nie może podlegać wykluczeniu na podstawie przepisu art. 108 ust. 1 ustawy </w:t>
      </w:r>
      <w:proofErr w:type="spellStart"/>
      <w:r w:rsidRPr="001B7300">
        <w:rPr>
          <w:rFonts w:ascii="Times New Roman" w:eastAsia="Times New Roman" w:hAnsi="Times New Roman" w:cs="Times New Roman"/>
          <w:sz w:val="24"/>
          <w:szCs w:val="24"/>
          <w:lang w:eastAsia="pl-PL"/>
        </w:rPr>
        <w:t>Pzp</w:t>
      </w:r>
      <w:proofErr w:type="spellEnd"/>
      <w:r w:rsidRPr="001B7300">
        <w:rPr>
          <w:rFonts w:ascii="Times New Roman" w:hAnsi="Times New Roman" w:cs="Times New Roman"/>
          <w:sz w:val="24"/>
          <w:szCs w:val="24"/>
        </w:rPr>
        <w:t xml:space="preserve"> oraz art. 7 ust. 1 ustawy z dnia 13 kwietnia 2022r, o szczególnych rozwiązaniach w zakresie przeciwdziałania wspieraniu agresji na Ukrainę oraz służących ochronie bezpieczeństwa narodowego (przesłanka obligatoryjna).</w:t>
      </w:r>
    </w:p>
    <w:p w14:paraId="087D902A" w14:textId="77777777" w:rsidR="002F756A" w:rsidRPr="001B7300" w:rsidRDefault="002F756A" w:rsidP="00614AEB">
      <w:pPr>
        <w:pStyle w:val="Akapitzlist"/>
        <w:shd w:val="clear" w:color="auto" w:fill="FFFFFF"/>
        <w:spacing w:before="120" w:after="240"/>
        <w:ind w:left="567" w:hanging="294"/>
        <w:jc w:val="both"/>
        <w:rPr>
          <w:rFonts w:ascii="Times New Roman" w:eastAsia="Times New Roman" w:hAnsi="Times New Roman" w:cs="Times New Roman"/>
          <w:sz w:val="24"/>
          <w:szCs w:val="24"/>
          <w:lang w:eastAsia="pl-PL"/>
        </w:rPr>
      </w:pPr>
    </w:p>
    <w:p w14:paraId="5410490A" w14:textId="77777777" w:rsidR="002F756A" w:rsidRPr="001B7300" w:rsidRDefault="000219C3" w:rsidP="000219C3">
      <w:pPr>
        <w:pStyle w:val="Akapitzlist"/>
        <w:spacing w:after="120"/>
        <w:ind w:left="426" w:hanging="426"/>
        <w:contextualSpacing w:val="0"/>
        <w:rPr>
          <w:rFonts w:ascii="Times New Roman" w:hAnsi="Times New Roman" w:cs="Times New Roman"/>
          <w:b/>
          <w:sz w:val="24"/>
          <w:szCs w:val="24"/>
        </w:rPr>
      </w:pPr>
      <w:r>
        <w:rPr>
          <w:rFonts w:ascii="Times New Roman" w:hAnsi="Times New Roman" w:cs="Times New Roman"/>
          <w:b/>
          <w:sz w:val="24"/>
          <w:szCs w:val="24"/>
        </w:rPr>
        <w:t>X</w:t>
      </w:r>
      <w:r w:rsidR="00E258F9">
        <w:rPr>
          <w:rFonts w:ascii="Times New Roman" w:hAnsi="Times New Roman" w:cs="Times New Roman"/>
          <w:b/>
          <w:sz w:val="24"/>
          <w:szCs w:val="24"/>
        </w:rPr>
        <w:t>I</w:t>
      </w:r>
      <w:r>
        <w:rPr>
          <w:rFonts w:ascii="Times New Roman" w:hAnsi="Times New Roman" w:cs="Times New Roman"/>
          <w:b/>
          <w:sz w:val="24"/>
          <w:szCs w:val="24"/>
        </w:rPr>
        <w:t xml:space="preserve">. </w:t>
      </w:r>
      <w:r w:rsidR="00BC497A" w:rsidRPr="001B7300">
        <w:rPr>
          <w:rFonts w:ascii="Times New Roman" w:hAnsi="Times New Roman" w:cs="Times New Roman"/>
          <w:b/>
          <w:sz w:val="24"/>
          <w:szCs w:val="24"/>
        </w:rPr>
        <w:t>Informacje dla Wykonawców wspólnie ubiegających się o udzielenie zamówienia – np. konsorcja, spółki cywilne</w:t>
      </w:r>
    </w:p>
    <w:p w14:paraId="0FCEDDCD" w14:textId="77777777" w:rsidR="002F756A" w:rsidRPr="001B7300" w:rsidRDefault="00BC497A" w:rsidP="000219C3">
      <w:pPr>
        <w:pStyle w:val="Akapitzlist"/>
        <w:numPr>
          <w:ilvl w:val="0"/>
          <w:numId w:val="21"/>
        </w:numPr>
        <w:spacing w:after="120"/>
        <w:ind w:left="709" w:hanging="283"/>
        <w:rPr>
          <w:rFonts w:ascii="Times New Roman" w:hAnsi="Times New Roman" w:cs="Times New Roman"/>
          <w:sz w:val="24"/>
          <w:szCs w:val="24"/>
        </w:rPr>
      </w:pPr>
      <w:r w:rsidRPr="001B7300">
        <w:rPr>
          <w:rFonts w:ascii="Times New Roman" w:hAnsi="Times New Roman" w:cs="Times New Roman"/>
          <w:sz w:val="24"/>
          <w:szCs w:val="24"/>
        </w:rPr>
        <w:t>Wykonawcy mogą wspólnie ubiegać się o udzielenie niniejszego zamówienia.</w:t>
      </w:r>
    </w:p>
    <w:p w14:paraId="0E1FBACC" w14:textId="77777777" w:rsidR="002F756A" w:rsidRPr="001B7300" w:rsidRDefault="00BC497A" w:rsidP="000219C3">
      <w:pPr>
        <w:pStyle w:val="Akapitzlist"/>
        <w:numPr>
          <w:ilvl w:val="0"/>
          <w:numId w:val="21"/>
        </w:numPr>
        <w:spacing w:after="120"/>
        <w:ind w:left="709" w:hanging="283"/>
        <w:rPr>
          <w:rFonts w:ascii="Times New Roman" w:hAnsi="Times New Roman" w:cs="Times New Roman"/>
          <w:sz w:val="24"/>
          <w:szCs w:val="24"/>
        </w:rPr>
      </w:pPr>
      <w:r w:rsidRPr="001B7300">
        <w:rPr>
          <w:rFonts w:ascii="Times New Roman" w:hAnsi="Times New Roman" w:cs="Times New Roman"/>
          <w:sz w:val="24"/>
          <w:szCs w:val="24"/>
        </w:rPr>
        <w:t>Wykonawcy wspólnie ubiegający się o udzielenie zamówienia publicznego ustanawiają pełnomocnika do reprezentowania ich w postępowaniu o udzielenie zamówienia albo reprezentowania w postępowaniu i zawarcia umowy w sprawie zamówienia publicznego.</w:t>
      </w:r>
    </w:p>
    <w:p w14:paraId="724DD5DC" w14:textId="77777777" w:rsidR="002F756A" w:rsidRPr="001B7300" w:rsidRDefault="00BC497A" w:rsidP="000219C3">
      <w:pPr>
        <w:pStyle w:val="Akapitzlist"/>
        <w:numPr>
          <w:ilvl w:val="0"/>
          <w:numId w:val="21"/>
        </w:numPr>
        <w:spacing w:after="120"/>
        <w:ind w:left="709" w:hanging="283"/>
        <w:contextualSpacing w:val="0"/>
        <w:rPr>
          <w:rFonts w:ascii="Times New Roman" w:hAnsi="Times New Roman" w:cs="Times New Roman"/>
          <w:sz w:val="24"/>
          <w:szCs w:val="24"/>
        </w:rPr>
      </w:pPr>
      <w:r w:rsidRPr="001B7300">
        <w:rPr>
          <w:rFonts w:ascii="Times New Roman" w:hAnsi="Times New Roman" w:cs="Times New Roman"/>
          <w:sz w:val="24"/>
          <w:szCs w:val="24"/>
        </w:rPr>
        <w:lastRenderedPageBreak/>
        <w:t>Wykonawcy ubiegający się wspólnie o udzielenie zamówienia ponoszą solidarną odpowiedzialność za wykonanie zamówienia lub wniesienie zabezpieczenia należytego wykonania zamówienia.</w:t>
      </w:r>
    </w:p>
    <w:p w14:paraId="2F124A24" w14:textId="77777777" w:rsidR="002F756A" w:rsidRPr="000219C3" w:rsidRDefault="000219C3" w:rsidP="000219C3">
      <w:pPr>
        <w:spacing w:after="120"/>
        <w:ind w:left="284" w:hanging="284"/>
        <w:rPr>
          <w:rFonts w:ascii="Times New Roman" w:hAnsi="Times New Roman" w:cs="Times New Roman"/>
          <w:b/>
          <w:sz w:val="24"/>
          <w:szCs w:val="24"/>
        </w:rPr>
      </w:pPr>
      <w:r>
        <w:rPr>
          <w:rFonts w:ascii="Times New Roman" w:hAnsi="Times New Roman" w:cs="Times New Roman"/>
          <w:b/>
          <w:sz w:val="24"/>
          <w:szCs w:val="24"/>
        </w:rPr>
        <w:t>X</w:t>
      </w:r>
      <w:r w:rsidR="00E258F9">
        <w:rPr>
          <w:rFonts w:ascii="Times New Roman" w:hAnsi="Times New Roman" w:cs="Times New Roman"/>
          <w:b/>
          <w:sz w:val="24"/>
          <w:szCs w:val="24"/>
        </w:rPr>
        <w:t>II</w:t>
      </w:r>
      <w:r>
        <w:rPr>
          <w:rFonts w:ascii="Times New Roman" w:hAnsi="Times New Roman" w:cs="Times New Roman"/>
          <w:b/>
          <w:sz w:val="24"/>
          <w:szCs w:val="24"/>
        </w:rPr>
        <w:t xml:space="preserve">. </w:t>
      </w:r>
      <w:r w:rsidR="00BC497A" w:rsidRPr="000219C3">
        <w:rPr>
          <w:rFonts w:ascii="Times New Roman" w:hAnsi="Times New Roman" w:cs="Times New Roman"/>
          <w:b/>
          <w:sz w:val="24"/>
          <w:szCs w:val="24"/>
        </w:rPr>
        <w:t>Informacje o sposobie porozumiewania się Zamawiającego z Wykonawcami oraz przekazywania oświadczeń lub dokumentów</w:t>
      </w:r>
      <w:r w:rsidR="00FB4A47" w:rsidRPr="000219C3">
        <w:rPr>
          <w:rFonts w:ascii="Times New Roman" w:hAnsi="Times New Roman" w:cs="Times New Roman"/>
          <w:b/>
          <w:sz w:val="24"/>
          <w:szCs w:val="24"/>
        </w:rPr>
        <w:t xml:space="preserve">. Udzielanie wyjaśnień treści </w:t>
      </w:r>
      <w:proofErr w:type="spellStart"/>
      <w:r w:rsidR="00FB4A47" w:rsidRPr="000219C3">
        <w:rPr>
          <w:rFonts w:ascii="Times New Roman" w:hAnsi="Times New Roman" w:cs="Times New Roman"/>
          <w:b/>
          <w:sz w:val="24"/>
          <w:szCs w:val="24"/>
        </w:rPr>
        <w:t>s</w:t>
      </w:r>
      <w:r w:rsidR="00BC497A" w:rsidRPr="000219C3">
        <w:rPr>
          <w:rFonts w:ascii="Times New Roman" w:hAnsi="Times New Roman" w:cs="Times New Roman"/>
          <w:b/>
          <w:sz w:val="24"/>
          <w:szCs w:val="24"/>
        </w:rPr>
        <w:t>wz</w:t>
      </w:r>
      <w:proofErr w:type="spellEnd"/>
    </w:p>
    <w:p w14:paraId="6BB30C3C" w14:textId="77777777" w:rsidR="001351AA" w:rsidRPr="00711280" w:rsidRDefault="001351AA" w:rsidP="00A2502E">
      <w:pPr>
        <w:pStyle w:val="Akapitzlist"/>
        <w:numPr>
          <w:ilvl w:val="3"/>
          <w:numId w:val="21"/>
        </w:numPr>
        <w:tabs>
          <w:tab w:val="left" w:pos="284"/>
          <w:tab w:val="left" w:pos="1134"/>
        </w:tabs>
        <w:autoSpaceDN w:val="0"/>
        <w:spacing w:after="0" w:line="240" w:lineRule="auto"/>
        <w:ind w:left="567" w:hanging="283"/>
        <w:jc w:val="both"/>
        <w:rPr>
          <w:rFonts w:ascii="Times New Roman" w:hAnsi="Times New Roman" w:cs="Times New Roman"/>
          <w:sz w:val="24"/>
          <w:szCs w:val="24"/>
        </w:rPr>
      </w:pPr>
      <w:r w:rsidRPr="00711280">
        <w:rPr>
          <w:rFonts w:ascii="Times New Roman" w:hAnsi="Times New Roman" w:cs="Times New Roman"/>
          <w:color w:val="000000"/>
          <w:sz w:val="24"/>
          <w:szCs w:val="24"/>
        </w:rPr>
        <w:t xml:space="preserve">Osobą uprawnioną do kontaktu z Wykonawcami jest: </w:t>
      </w:r>
      <w:r w:rsidR="00711280">
        <w:rPr>
          <w:rFonts w:ascii="Times New Roman" w:hAnsi="Times New Roman" w:cs="Times New Roman"/>
          <w:b/>
          <w:color w:val="000000"/>
          <w:sz w:val="24"/>
          <w:szCs w:val="24"/>
        </w:rPr>
        <w:t>Monika Krośnicka</w:t>
      </w:r>
      <w:r w:rsidRPr="00711280">
        <w:rPr>
          <w:rFonts w:ascii="Times New Roman" w:hAnsi="Times New Roman" w:cs="Times New Roman"/>
          <w:b/>
          <w:color w:val="000000"/>
          <w:sz w:val="24"/>
          <w:szCs w:val="24"/>
        </w:rPr>
        <w:t xml:space="preserve"> </w:t>
      </w:r>
      <w:r w:rsidRPr="00711280">
        <w:rPr>
          <w:rFonts w:ascii="Times New Roman" w:hAnsi="Times New Roman" w:cs="Times New Roman"/>
          <w:color w:val="000000"/>
          <w:sz w:val="24"/>
          <w:szCs w:val="24"/>
        </w:rPr>
        <w:t>– Dział Administracyjno-Techniczny - w sprawach proceduralnych tel. 29 75 34 405. informacje dotyczące postępowania udzielane są od pn. do pt. w godzinach 9:00 – 14:00</w:t>
      </w:r>
    </w:p>
    <w:p w14:paraId="4EE94CBC" w14:textId="77777777" w:rsidR="001351AA" w:rsidRPr="00711280" w:rsidRDefault="001351AA" w:rsidP="00A2502E">
      <w:pPr>
        <w:pStyle w:val="Akapitzlist"/>
        <w:numPr>
          <w:ilvl w:val="3"/>
          <w:numId w:val="21"/>
        </w:numPr>
        <w:tabs>
          <w:tab w:val="left" w:pos="284"/>
          <w:tab w:val="left" w:pos="1134"/>
        </w:tabs>
        <w:autoSpaceDN w:val="0"/>
        <w:spacing w:after="0" w:line="240" w:lineRule="auto"/>
        <w:ind w:left="567" w:hanging="283"/>
        <w:jc w:val="both"/>
        <w:rPr>
          <w:rFonts w:ascii="Times New Roman" w:hAnsi="Times New Roman" w:cs="Times New Roman"/>
          <w:sz w:val="24"/>
          <w:szCs w:val="24"/>
        </w:rPr>
      </w:pPr>
      <w:r w:rsidRPr="00711280">
        <w:rPr>
          <w:rFonts w:ascii="Times New Roman" w:hAnsi="Times New Roman" w:cs="Times New Roman"/>
          <w:color w:val="000000"/>
          <w:sz w:val="24"/>
          <w:szCs w:val="24"/>
        </w:rPr>
        <w:t xml:space="preserve">Postępowanie prowadzone jest w języku polskim w formie elektronicznej za pośrednictwem </w:t>
      </w:r>
      <w:hyperlink r:id="rId10" w:history="1">
        <w:r w:rsidRPr="00711280">
          <w:rPr>
            <w:rStyle w:val="Hipercze"/>
            <w:rFonts w:ascii="Times New Roman" w:hAnsi="Times New Roman" w:cs="Times New Roman"/>
            <w:color w:val="000000"/>
            <w:sz w:val="24"/>
            <w:szCs w:val="24"/>
          </w:rPr>
          <w:t>platformazakupowa.pl</w:t>
        </w:r>
      </w:hyperlink>
      <w:r w:rsidRPr="00711280">
        <w:rPr>
          <w:rFonts w:ascii="Times New Roman" w:hAnsi="Times New Roman" w:cs="Times New Roman"/>
          <w:color w:val="000000"/>
          <w:sz w:val="24"/>
          <w:szCs w:val="24"/>
        </w:rPr>
        <w:t xml:space="preserve"> pod adresem: </w:t>
      </w:r>
      <w:hyperlink r:id="rId11" w:history="1">
        <w:r w:rsidRPr="00711280">
          <w:rPr>
            <w:rStyle w:val="czeinternetowe"/>
            <w:rFonts w:ascii="Times New Roman" w:hAnsi="Times New Roman" w:cs="Times New Roman"/>
            <w:sz w:val="24"/>
            <w:szCs w:val="24"/>
          </w:rPr>
          <w:t>https://platformazakupowa.pl/pn/</w:t>
        </w:r>
      </w:hyperlink>
      <w:r w:rsidRPr="00711280">
        <w:rPr>
          <w:rStyle w:val="czeinternetowe"/>
          <w:rFonts w:ascii="Times New Roman" w:hAnsi="Times New Roman" w:cs="Times New Roman"/>
          <w:color w:val="000000"/>
          <w:sz w:val="24"/>
          <w:szCs w:val="24"/>
        </w:rPr>
        <w:t>szpitalprzasnysz</w:t>
      </w:r>
    </w:p>
    <w:p w14:paraId="6731BAB6" w14:textId="77777777" w:rsidR="001351AA" w:rsidRPr="000E7C9F" w:rsidRDefault="000E7C9F" w:rsidP="00A2502E">
      <w:pPr>
        <w:tabs>
          <w:tab w:val="left" w:pos="284"/>
          <w:tab w:val="left" w:pos="1134"/>
        </w:tabs>
        <w:autoSpaceDN w:val="0"/>
        <w:spacing w:after="0" w:line="240" w:lineRule="auto"/>
        <w:ind w:left="567" w:hanging="283"/>
        <w:jc w:val="both"/>
        <w:rPr>
          <w:rFonts w:ascii="Times New Roman" w:hAnsi="Times New Roman" w:cs="Times New Roman"/>
          <w:sz w:val="24"/>
          <w:szCs w:val="24"/>
        </w:rPr>
      </w:pPr>
      <w:r>
        <w:rPr>
          <w:rFonts w:ascii="Times New Roman" w:hAnsi="Times New Roman" w:cs="Times New Roman"/>
          <w:color w:val="000000"/>
          <w:sz w:val="24"/>
          <w:szCs w:val="24"/>
        </w:rPr>
        <w:t xml:space="preserve">3.  </w:t>
      </w:r>
      <w:r w:rsidR="001351AA" w:rsidRPr="000E7C9F">
        <w:rPr>
          <w:rFonts w:ascii="Times New Roman" w:hAnsi="Times New Roman" w:cs="Times New Roman"/>
          <w:color w:val="000000"/>
          <w:sz w:val="24"/>
          <w:szCs w:val="24"/>
        </w:rPr>
        <w:t>W celu skrócenia czasu udzielenia odpowiedzi na pytania komunikacja między zamawiającym a wykonawcami w zakresie:</w:t>
      </w:r>
    </w:p>
    <w:p w14:paraId="79D4BFF7" w14:textId="77777777" w:rsidR="001351AA" w:rsidRDefault="001351AA" w:rsidP="00A2502E">
      <w:pPr>
        <w:numPr>
          <w:ilvl w:val="1"/>
          <w:numId w:val="21"/>
        </w:numPr>
        <w:tabs>
          <w:tab w:val="left" w:pos="0"/>
          <w:tab w:val="left" w:pos="1134"/>
        </w:tabs>
        <w:autoSpaceDN w:val="0"/>
        <w:spacing w:after="0" w:line="240" w:lineRule="auto"/>
        <w:ind w:left="851" w:hanging="284"/>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przesyłania Zamawiającemu pytań do treści SWZ;</w:t>
      </w:r>
    </w:p>
    <w:p w14:paraId="71D55D7D" w14:textId="77777777" w:rsidR="001351AA" w:rsidRDefault="001351AA" w:rsidP="00A2502E">
      <w:pPr>
        <w:numPr>
          <w:ilvl w:val="1"/>
          <w:numId w:val="21"/>
        </w:numPr>
        <w:tabs>
          <w:tab w:val="left" w:pos="0"/>
          <w:tab w:val="left" w:pos="1134"/>
        </w:tabs>
        <w:autoSpaceDN w:val="0"/>
        <w:spacing w:after="0" w:line="240" w:lineRule="auto"/>
        <w:ind w:left="851" w:hanging="284"/>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przesyłania odpowiedzi na wezwanie Zamawiającego do złożenia podmiotowych środków dowodowych;</w:t>
      </w:r>
    </w:p>
    <w:p w14:paraId="217080DE" w14:textId="77777777" w:rsidR="001351AA" w:rsidRDefault="001351AA" w:rsidP="00A2502E">
      <w:pPr>
        <w:numPr>
          <w:ilvl w:val="1"/>
          <w:numId w:val="21"/>
        </w:numPr>
        <w:tabs>
          <w:tab w:val="left" w:pos="0"/>
          <w:tab w:val="left" w:pos="1134"/>
        </w:tabs>
        <w:autoSpaceDN w:val="0"/>
        <w:spacing w:after="0" w:line="240" w:lineRule="auto"/>
        <w:ind w:left="851" w:hanging="284"/>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740C933F" w14:textId="77777777" w:rsidR="001351AA" w:rsidRDefault="001351AA" w:rsidP="00A2502E">
      <w:pPr>
        <w:numPr>
          <w:ilvl w:val="1"/>
          <w:numId w:val="21"/>
        </w:numPr>
        <w:tabs>
          <w:tab w:val="left" w:pos="0"/>
          <w:tab w:val="left" w:pos="1134"/>
        </w:tabs>
        <w:autoSpaceDN w:val="0"/>
        <w:spacing w:after="0" w:line="240" w:lineRule="auto"/>
        <w:ind w:left="851" w:hanging="284"/>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2179C67C" w14:textId="77777777" w:rsidR="001351AA" w:rsidRDefault="001351AA" w:rsidP="00A2502E">
      <w:pPr>
        <w:numPr>
          <w:ilvl w:val="1"/>
          <w:numId w:val="21"/>
        </w:numPr>
        <w:tabs>
          <w:tab w:val="left" w:pos="0"/>
          <w:tab w:val="left" w:pos="1134"/>
        </w:tabs>
        <w:autoSpaceDN w:val="0"/>
        <w:spacing w:after="0" w:line="240" w:lineRule="auto"/>
        <w:ind w:left="851" w:hanging="284"/>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przesyłania odpowiedzi na wezwanie Zamawiającego do złożenia wyjaśnień dot. treści przedmiotowych środków dowodowych;</w:t>
      </w:r>
    </w:p>
    <w:p w14:paraId="57C03A6B" w14:textId="77777777" w:rsidR="001351AA" w:rsidRDefault="001351AA" w:rsidP="00A2502E">
      <w:pPr>
        <w:numPr>
          <w:ilvl w:val="1"/>
          <w:numId w:val="21"/>
        </w:numPr>
        <w:tabs>
          <w:tab w:val="left" w:pos="0"/>
          <w:tab w:val="left" w:pos="1134"/>
        </w:tabs>
        <w:autoSpaceDN w:val="0"/>
        <w:spacing w:after="0" w:line="240" w:lineRule="auto"/>
        <w:ind w:left="851" w:hanging="284"/>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przesłania odpowiedzi na inne wezwania Zamawiającego wynikające z ustawy - Prawo zamówień publicznych;</w:t>
      </w:r>
    </w:p>
    <w:p w14:paraId="048DFDA1" w14:textId="77777777" w:rsidR="001351AA" w:rsidRDefault="001351AA" w:rsidP="00A2502E">
      <w:pPr>
        <w:numPr>
          <w:ilvl w:val="1"/>
          <w:numId w:val="21"/>
        </w:numPr>
        <w:tabs>
          <w:tab w:val="left" w:pos="0"/>
          <w:tab w:val="left" w:pos="1134"/>
        </w:tabs>
        <w:autoSpaceDN w:val="0"/>
        <w:spacing w:after="0" w:line="240" w:lineRule="auto"/>
        <w:ind w:left="851" w:hanging="284"/>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przesyłania wniosków, informacji, oświadczeń Wykonawcy;</w:t>
      </w:r>
    </w:p>
    <w:p w14:paraId="5647CC66" w14:textId="77777777" w:rsidR="001351AA" w:rsidRDefault="001351AA" w:rsidP="00A2502E">
      <w:pPr>
        <w:numPr>
          <w:ilvl w:val="1"/>
          <w:numId w:val="21"/>
        </w:numPr>
        <w:tabs>
          <w:tab w:val="left" w:pos="0"/>
          <w:tab w:val="left" w:pos="1134"/>
        </w:tabs>
        <w:autoSpaceDN w:val="0"/>
        <w:spacing w:after="0" w:line="240" w:lineRule="auto"/>
        <w:ind w:left="851" w:hanging="284"/>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przesyłania odwołania/inne</w:t>
      </w:r>
    </w:p>
    <w:p w14:paraId="1B7946C4" w14:textId="77777777" w:rsidR="001351AA" w:rsidRDefault="00A2502E" w:rsidP="00A2502E">
      <w:pPr>
        <w:tabs>
          <w:tab w:val="left" w:pos="1134"/>
        </w:tabs>
        <w:ind w:left="851" w:hanging="284"/>
        <w:rPr>
          <w:rFonts w:ascii="Times New Roman" w:hAnsi="Times New Roman" w:cs="Times New Roman"/>
          <w:sz w:val="24"/>
          <w:szCs w:val="24"/>
        </w:rPr>
      </w:pPr>
      <w:r>
        <w:rPr>
          <w:rFonts w:ascii="Times New Roman" w:hAnsi="Times New Roman" w:cs="Times New Roman"/>
          <w:color w:val="000000"/>
          <w:sz w:val="24"/>
          <w:szCs w:val="24"/>
        </w:rPr>
        <w:tab/>
      </w:r>
      <w:r w:rsidR="001351AA">
        <w:rPr>
          <w:rFonts w:ascii="Times New Roman" w:hAnsi="Times New Roman" w:cs="Times New Roman"/>
          <w:color w:val="000000"/>
          <w:sz w:val="24"/>
          <w:szCs w:val="24"/>
        </w:rPr>
        <w:t xml:space="preserve">- odbywa się za pośrednictwem </w:t>
      </w:r>
      <w:hyperlink r:id="rId12" w:history="1">
        <w:r w:rsidR="001351AA">
          <w:rPr>
            <w:rStyle w:val="Hipercze"/>
            <w:rFonts w:ascii="Times New Roman" w:hAnsi="Times New Roman" w:cs="Times New Roman"/>
            <w:color w:val="000000"/>
            <w:sz w:val="24"/>
            <w:szCs w:val="24"/>
          </w:rPr>
          <w:t>platformazakupowa.pl</w:t>
        </w:r>
      </w:hyperlink>
      <w:r w:rsidR="001351AA">
        <w:rPr>
          <w:rFonts w:ascii="Times New Roman" w:hAnsi="Times New Roman" w:cs="Times New Roman"/>
          <w:color w:val="000000"/>
          <w:sz w:val="24"/>
          <w:szCs w:val="24"/>
        </w:rPr>
        <w:t xml:space="preserve"> i formularza „Wyślij wiadomość do zamawiającego”. </w:t>
      </w:r>
    </w:p>
    <w:p w14:paraId="169C7B49" w14:textId="77777777" w:rsidR="001351AA" w:rsidRDefault="001351AA" w:rsidP="00E258F9">
      <w:pPr>
        <w:numPr>
          <w:ilvl w:val="0"/>
          <w:numId w:val="21"/>
        </w:numPr>
        <w:tabs>
          <w:tab w:val="left" w:pos="0"/>
        </w:tabs>
        <w:autoSpaceDN w:val="0"/>
        <w:spacing w:after="0" w:line="240" w:lineRule="auto"/>
        <w:ind w:left="567" w:hanging="283"/>
        <w:jc w:val="both"/>
        <w:rPr>
          <w:rFonts w:ascii="Times New Roman" w:hAnsi="Times New Roman" w:cs="Times New Roman"/>
          <w:sz w:val="24"/>
          <w:szCs w:val="24"/>
        </w:rPr>
      </w:pPr>
      <w:r>
        <w:rPr>
          <w:rFonts w:ascii="Times New Roman" w:hAnsi="Times New Roman" w:cs="Times New Roman"/>
          <w:color w:val="000000"/>
          <w:sz w:val="24"/>
          <w:szCs w:val="24"/>
        </w:rPr>
        <w:t xml:space="preserve">Za datę przekazania (wpływu) oświadczeń, wniosków, zawiadomień oraz informacji przyjmuje się datę ich przesłania za pośrednictwem </w:t>
      </w:r>
      <w:hyperlink r:id="rId13" w:history="1">
        <w:r>
          <w:rPr>
            <w:rStyle w:val="Hipercze"/>
            <w:rFonts w:ascii="Times New Roman" w:hAnsi="Times New Roman" w:cs="Times New Roman"/>
            <w:color w:val="000000"/>
            <w:sz w:val="24"/>
            <w:szCs w:val="24"/>
          </w:rPr>
          <w:t>platformazakupowa.pl</w:t>
        </w:r>
      </w:hyperlink>
      <w:r>
        <w:rPr>
          <w:rFonts w:ascii="Times New Roman" w:hAnsi="Times New Roman" w:cs="Times New Roman"/>
          <w:color w:val="000000"/>
          <w:sz w:val="24"/>
          <w:szCs w:val="24"/>
        </w:rPr>
        <w:t xml:space="preserve"> poprzez kliknięcie przycisku „Wyślij wiadomość do zamawiającego” po których pojawi się komunikat, że wiadomość została wysłana do zamawiającego.</w:t>
      </w:r>
    </w:p>
    <w:p w14:paraId="0C326E33" w14:textId="77777777" w:rsidR="001351AA" w:rsidRDefault="001351AA" w:rsidP="00E258F9">
      <w:pPr>
        <w:numPr>
          <w:ilvl w:val="0"/>
          <w:numId w:val="21"/>
        </w:numPr>
        <w:tabs>
          <w:tab w:val="left" w:pos="0"/>
        </w:tabs>
        <w:autoSpaceDN w:val="0"/>
        <w:spacing w:after="0" w:line="240" w:lineRule="auto"/>
        <w:ind w:left="567" w:hanging="283"/>
        <w:jc w:val="both"/>
        <w:rPr>
          <w:rFonts w:ascii="Times New Roman" w:hAnsi="Times New Roman" w:cs="Times New Roman"/>
          <w:sz w:val="24"/>
          <w:szCs w:val="24"/>
        </w:rPr>
      </w:pPr>
      <w:r>
        <w:rPr>
          <w:rFonts w:ascii="Times New Roman" w:hAnsi="Times New Roman" w:cs="Times New Roman"/>
          <w:color w:val="000000"/>
          <w:sz w:val="24"/>
          <w:szCs w:val="24"/>
        </w:rPr>
        <w:t xml:space="preserve">Zamawiający będzie przekazywał wykonawcom informacje w formie elektronicznej za pośrednictwem </w:t>
      </w:r>
      <w:hyperlink r:id="rId14" w:history="1">
        <w:r>
          <w:rPr>
            <w:rStyle w:val="Hipercze"/>
            <w:rFonts w:ascii="Times New Roman" w:hAnsi="Times New Roman" w:cs="Times New Roman"/>
            <w:color w:val="000000"/>
            <w:sz w:val="24"/>
            <w:szCs w:val="24"/>
          </w:rPr>
          <w:t>platformazakupowa.pl</w:t>
        </w:r>
      </w:hyperlink>
      <w:r>
        <w:rPr>
          <w:rFonts w:ascii="Times New Roman" w:hAnsi="Times New Roman" w:cs="Times New Roman"/>
          <w:color w:val="000000"/>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5" w:history="1">
        <w:r>
          <w:rPr>
            <w:rStyle w:val="Hipercze"/>
            <w:rFonts w:ascii="Times New Roman" w:hAnsi="Times New Roman" w:cs="Times New Roman"/>
            <w:color w:val="000000"/>
            <w:sz w:val="24"/>
            <w:szCs w:val="24"/>
          </w:rPr>
          <w:t>platformazakupowa.pl</w:t>
        </w:r>
      </w:hyperlink>
      <w:r>
        <w:rPr>
          <w:rFonts w:ascii="Times New Roman" w:hAnsi="Times New Roman" w:cs="Times New Roman"/>
          <w:color w:val="000000"/>
          <w:sz w:val="24"/>
          <w:szCs w:val="24"/>
        </w:rPr>
        <w:t xml:space="preserve"> do konkretnego wykonawcy.</w:t>
      </w:r>
    </w:p>
    <w:p w14:paraId="05BA435E" w14:textId="77777777" w:rsidR="001351AA" w:rsidRDefault="001351AA" w:rsidP="00E258F9">
      <w:pPr>
        <w:numPr>
          <w:ilvl w:val="0"/>
          <w:numId w:val="21"/>
        </w:numPr>
        <w:tabs>
          <w:tab w:val="left" w:pos="0"/>
          <w:tab w:val="left" w:pos="567"/>
        </w:tabs>
        <w:autoSpaceDN w:val="0"/>
        <w:spacing w:after="0" w:line="240" w:lineRule="auto"/>
        <w:ind w:left="567" w:hanging="283"/>
        <w:jc w:val="both"/>
        <w:rPr>
          <w:rFonts w:ascii="Times New Roman" w:hAnsi="Times New Roman" w:cs="Times New Roman"/>
          <w:sz w:val="24"/>
          <w:szCs w:val="24"/>
        </w:rPr>
      </w:pPr>
      <w:r>
        <w:rPr>
          <w:rFonts w:ascii="Times New Roman" w:hAnsi="Times New Roman" w:cs="Times New Roman"/>
          <w:color w:val="000000"/>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5B72066" w14:textId="77777777" w:rsidR="001351AA" w:rsidRDefault="001351AA" w:rsidP="00E258F9">
      <w:pPr>
        <w:tabs>
          <w:tab w:val="left" w:pos="567"/>
        </w:tabs>
        <w:spacing w:line="240" w:lineRule="auto"/>
        <w:ind w:left="426" w:hanging="283"/>
        <w:jc w:val="both"/>
        <w:rPr>
          <w:rFonts w:ascii="Times New Roman" w:hAnsi="Times New Roman" w:cs="Times New Roman"/>
          <w:sz w:val="24"/>
          <w:szCs w:val="24"/>
        </w:rPr>
      </w:pPr>
      <w:r>
        <w:rPr>
          <w:rFonts w:ascii="Times New Roman" w:hAnsi="Times New Roman" w:cs="Times New Roman"/>
          <w:color w:val="000000"/>
          <w:sz w:val="24"/>
          <w:szCs w:val="24"/>
        </w:rPr>
        <w:t xml:space="preserve"> 7. Wykonawca, przystępując do niniejszego postępowania o udzielenie zamówienia publicznego:</w:t>
      </w:r>
    </w:p>
    <w:p w14:paraId="6D62CC2F" w14:textId="77777777" w:rsidR="001351AA" w:rsidRDefault="001351AA" w:rsidP="00452BB8">
      <w:pPr>
        <w:tabs>
          <w:tab w:val="left" w:pos="504"/>
        </w:tabs>
        <w:spacing w:line="240" w:lineRule="auto"/>
        <w:ind w:left="567" w:hanging="141"/>
        <w:jc w:val="both"/>
        <w:rPr>
          <w:rFonts w:ascii="Times New Roman" w:hAnsi="Times New Roman" w:cs="Times New Roman"/>
          <w:sz w:val="24"/>
          <w:szCs w:val="24"/>
        </w:rPr>
      </w:pPr>
      <w:r>
        <w:rPr>
          <w:rFonts w:ascii="Times New Roman" w:hAnsi="Times New Roman" w:cs="Times New Roman"/>
          <w:color w:val="000000"/>
          <w:sz w:val="24"/>
          <w:szCs w:val="24"/>
        </w:rPr>
        <w:lastRenderedPageBreak/>
        <w:t xml:space="preserve"> a. akceptuje warunki korzystania z </w:t>
      </w:r>
      <w:hyperlink r:id="rId16" w:history="1">
        <w:r>
          <w:rPr>
            <w:rStyle w:val="Hipercze"/>
            <w:rFonts w:ascii="Times New Roman" w:hAnsi="Times New Roman" w:cs="Times New Roman"/>
            <w:color w:val="000000"/>
            <w:sz w:val="24"/>
            <w:szCs w:val="24"/>
          </w:rPr>
          <w:t>platformazakupowa.pl</w:t>
        </w:r>
      </w:hyperlink>
      <w:r>
        <w:rPr>
          <w:rFonts w:ascii="Times New Roman" w:hAnsi="Times New Roman" w:cs="Times New Roman"/>
          <w:color w:val="000000"/>
          <w:sz w:val="24"/>
          <w:szCs w:val="24"/>
        </w:rPr>
        <w:t xml:space="preserve"> określone w Regulaminie zamieszczonym na stronie internetowej </w:t>
      </w:r>
      <w:hyperlink r:id="rId17" w:history="1">
        <w:r>
          <w:rPr>
            <w:rStyle w:val="czeinternetowe"/>
            <w:rFonts w:ascii="Times New Roman" w:hAnsi="Times New Roman" w:cs="Times New Roman"/>
            <w:sz w:val="24"/>
            <w:szCs w:val="24"/>
          </w:rPr>
          <w:t>pod linkiem</w:t>
        </w:r>
      </w:hyperlink>
      <w:r>
        <w:rPr>
          <w:rFonts w:ascii="Times New Roman" w:hAnsi="Times New Roman" w:cs="Times New Roman"/>
          <w:color w:val="000000"/>
          <w:sz w:val="24"/>
          <w:szCs w:val="24"/>
        </w:rPr>
        <w:t>  w zakładce „Regulamin" oraz uznaje go za wiążący,</w:t>
      </w:r>
    </w:p>
    <w:p w14:paraId="02400CD5" w14:textId="77777777" w:rsidR="001351AA" w:rsidRDefault="001351AA" w:rsidP="00452BB8">
      <w:pPr>
        <w:tabs>
          <w:tab w:val="left" w:pos="504"/>
        </w:tabs>
        <w:spacing w:line="240" w:lineRule="auto"/>
        <w:ind w:left="567" w:hanging="141"/>
        <w:jc w:val="both"/>
        <w:rPr>
          <w:rFonts w:ascii="Times New Roman" w:hAnsi="Times New Roman" w:cs="Times New Roman"/>
          <w:color w:val="000000"/>
          <w:sz w:val="24"/>
          <w:szCs w:val="24"/>
          <w:u w:val="single"/>
        </w:rPr>
      </w:pPr>
      <w:r>
        <w:rPr>
          <w:rFonts w:ascii="Times New Roman" w:hAnsi="Times New Roman" w:cs="Times New Roman"/>
          <w:color w:val="000000"/>
          <w:sz w:val="24"/>
          <w:szCs w:val="24"/>
        </w:rPr>
        <w:t xml:space="preserve"> b. zapoznał i stosuje się do Instrukcji składania ofert/wniosków pod linkiem </w:t>
      </w:r>
      <w:hyperlink r:id="rId18" w:history="1">
        <w:r>
          <w:rPr>
            <w:rStyle w:val="Hipercze"/>
            <w:rFonts w:ascii="Times New Roman" w:hAnsi="Times New Roman" w:cs="Times New Roman"/>
            <w:color w:val="000000"/>
            <w:sz w:val="24"/>
            <w:szCs w:val="24"/>
          </w:rPr>
          <w:t>https://platformazakupowa.pl/strona/45-instrukcje</w:t>
        </w:r>
      </w:hyperlink>
    </w:p>
    <w:p w14:paraId="6E38EE44" w14:textId="77777777" w:rsidR="002F756A" w:rsidRPr="00A34608" w:rsidRDefault="00A34608" w:rsidP="00A34608">
      <w:pPr>
        <w:spacing w:after="120"/>
        <w:rPr>
          <w:rFonts w:ascii="Times New Roman" w:hAnsi="Times New Roman" w:cs="Times New Roman"/>
          <w:b/>
          <w:sz w:val="24"/>
          <w:szCs w:val="24"/>
        </w:rPr>
      </w:pPr>
      <w:r>
        <w:rPr>
          <w:rFonts w:ascii="Times New Roman" w:hAnsi="Times New Roman" w:cs="Times New Roman"/>
          <w:b/>
          <w:sz w:val="24"/>
          <w:szCs w:val="24"/>
        </w:rPr>
        <w:t xml:space="preserve">XIII. </w:t>
      </w:r>
      <w:r w:rsidR="00BC497A" w:rsidRPr="00A34608">
        <w:rPr>
          <w:rFonts w:ascii="Times New Roman" w:hAnsi="Times New Roman" w:cs="Times New Roman"/>
          <w:b/>
          <w:sz w:val="24"/>
          <w:szCs w:val="24"/>
        </w:rPr>
        <w:t>Wadium</w:t>
      </w:r>
    </w:p>
    <w:p w14:paraId="19198AF6" w14:textId="77777777" w:rsidR="002F756A" w:rsidRPr="001B7300" w:rsidRDefault="00A34608" w:rsidP="009F2F19">
      <w:pPr>
        <w:numPr>
          <w:ilvl w:val="0"/>
          <w:numId w:val="22"/>
        </w:numPr>
        <w:autoSpaceDE w:val="0"/>
        <w:autoSpaceDN w:val="0"/>
        <w:spacing w:before="120" w:after="120"/>
        <w:rPr>
          <w:rFonts w:ascii="Times New Roman" w:eastAsia="Times New Roman" w:hAnsi="Times New Roman" w:cs="Times New Roman"/>
          <w:bCs/>
          <w:sz w:val="24"/>
          <w:szCs w:val="24"/>
          <w:lang w:eastAsia="pl-PL"/>
        </w:rPr>
      </w:pPr>
      <w:r>
        <w:rPr>
          <w:rFonts w:ascii="Times New Roman" w:eastAsia="Times New Roman" w:hAnsi="Times New Roman" w:cs="Times New Roman"/>
          <w:sz w:val="24"/>
          <w:szCs w:val="24"/>
          <w:lang w:eastAsia="pl-PL"/>
        </w:rPr>
        <w:t>Zamawiający nie wymaga wpłacenia wadium</w:t>
      </w:r>
    </w:p>
    <w:p w14:paraId="03F4CB46" w14:textId="77777777" w:rsidR="002F756A" w:rsidRPr="00A34608" w:rsidRDefault="00A34608" w:rsidP="00A34608">
      <w:pPr>
        <w:rPr>
          <w:rFonts w:ascii="Times New Roman" w:hAnsi="Times New Roman" w:cs="Times New Roman"/>
          <w:b/>
          <w:sz w:val="24"/>
          <w:szCs w:val="24"/>
        </w:rPr>
      </w:pPr>
      <w:r>
        <w:rPr>
          <w:rFonts w:ascii="Times New Roman" w:hAnsi="Times New Roman" w:cs="Times New Roman"/>
          <w:b/>
          <w:sz w:val="24"/>
          <w:szCs w:val="24"/>
        </w:rPr>
        <w:t xml:space="preserve">XIV. </w:t>
      </w:r>
      <w:r w:rsidR="00BC497A" w:rsidRPr="00A34608">
        <w:rPr>
          <w:rFonts w:ascii="Times New Roman" w:hAnsi="Times New Roman" w:cs="Times New Roman"/>
          <w:b/>
          <w:sz w:val="24"/>
          <w:szCs w:val="24"/>
        </w:rPr>
        <w:t>Opis sposobu przygotowania ofert</w:t>
      </w:r>
    </w:p>
    <w:p w14:paraId="6126EFFB" w14:textId="77777777" w:rsidR="00326EA3" w:rsidRDefault="00326EA3" w:rsidP="009F2F19">
      <w:pPr>
        <w:pStyle w:val="Akapitzlist"/>
        <w:widowControl w:val="0"/>
        <w:numPr>
          <w:ilvl w:val="0"/>
          <w:numId w:val="38"/>
        </w:numPr>
        <w:tabs>
          <w:tab w:val="left" w:pos="760"/>
        </w:tabs>
        <w:autoSpaceDE w:val="0"/>
        <w:autoSpaceDN w:val="0"/>
        <w:spacing w:after="0"/>
        <w:ind w:right="131"/>
        <w:jc w:val="both"/>
        <w:rPr>
          <w:rFonts w:ascii="Calibri" w:eastAsia="Calibri" w:hAnsi="Calibri" w:cs="Calibri"/>
          <w:kern w:val="3"/>
          <w:lang w:eastAsia="zh-CN" w:bidi="hi-IN"/>
        </w:rPr>
      </w:pPr>
      <w:r>
        <w:rPr>
          <w:rFonts w:ascii="Times New Roman" w:eastAsia="Calibri" w:hAnsi="Times New Roman" w:cs="Times New Roman"/>
          <w:kern w:val="3"/>
          <w:sz w:val="24"/>
          <w:szCs w:val="24"/>
          <w:lang w:eastAsia="zh-CN" w:bidi="hi-IN"/>
        </w:rPr>
        <w:t>Każdy</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Wykonawca</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może</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złożyć</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tylko</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jedną</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ofertę.</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Wykonawca</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przygotowuje</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i</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przedstawia</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ofertę</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zgodnie z</w:t>
      </w:r>
      <w:r>
        <w:rPr>
          <w:rFonts w:ascii="Times New Roman" w:eastAsia="Calibri" w:hAnsi="Times New Roman" w:cs="Times New Roman"/>
          <w:spacing w:val="-2"/>
          <w:kern w:val="3"/>
          <w:sz w:val="24"/>
          <w:szCs w:val="24"/>
          <w:lang w:eastAsia="zh-CN" w:bidi="hi-IN"/>
        </w:rPr>
        <w:t xml:space="preserve"> </w:t>
      </w:r>
      <w:r>
        <w:rPr>
          <w:rFonts w:ascii="Times New Roman" w:eastAsia="Calibri" w:hAnsi="Times New Roman" w:cs="Times New Roman"/>
          <w:kern w:val="3"/>
          <w:sz w:val="24"/>
          <w:szCs w:val="24"/>
          <w:lang w:eastAsia="zh-CN" w:bidi="hi-IN"/>
        </w:rPr>
        <w:t>opisem określonym w SWZ. Treść złożonej oferty musi odpowiadać treści SWZ. Oferta oraz pozostałe dokumenty, dla których Zamawiający określił wzory w formie załączników do SWZ, winny być sporządzone zgodnie z</w:t>
      </w:r>
      <w:r>
        <w:rPr>
          <w:rFonts w:ascii="Times New Roman" w:eastAsia="Calibri" w:hAnsi="Times New Roman" w:cs="Times New Roman"/>
          <w:spacing w:val="-1"/>
          <w:kern w:val="3"/>
          <w:sz w:val="24"/>
          <w:szCs w:val="24"/>
          <w:lang w:eastAsia="zh-CN" w:bidi="hi-IN"/>
        </w:rPr>
        <w:t xml:space="preserve"> </w:t>
      </w:r>
      <w:r>
        <w:rPr>
          <w:rFonts w:ascii="Times New Roman" w:eastAsia="Calibri" w:hAnsi="Times New Roman" w:cs="Times New Roman"/>
          <w:kern w:val="3"/>
          <w:sz w:val="24"/>
          <w:szCs w:val="24"/>
          <w:lang w:eastAsia="zh-CN" w:bidi="hi-IN"/>
        </w:rPr>
        <w:t>tymi wzorami.</w:t>
      </w:r>
    </w:p>
    <w:p w14:paraId="2DD148D3" w14:textId="77777777" w:rsidR="00326EA3" w:rsidRDefault="00326EA3" w:rsidP="009F2F19">
      <w:pPr>
        <w:widowControl w:val="0"/>
        <w:numPr>
          <w:ilvl w:val="0"/>
          <w:numId w:val="38"/>
        </w:numPr>
        <w:tabs>
          <w:tab w:val="left" w:pos="760"/>
        </w:tabs>
        <w:suppressAutoHyphens/>
        <w:autoSpaceDE w:val="0"/>
        <w:autoSpaceDN w:val="0"/>
        <w:spacing w:after="0" w:line="240" w:lineRule="auto"/>
        <w:ind w:right="137"/>
        <w:jc w:val="both"/>
        <w:textAlignment w:val="baseline"/>
        <w:rPr>
          <w:rFonts w:ascii="Calibri" w:eastAsia="Calibri" w:hAnsi="Calibri" w:cs="Calibri"/>
          <w:kern w:val="3"/>
          <w:lang w:eastAsia="zh-CN" w:bidi="hi-IN"/>
        </w:rPr>
      </w:pPr>
      <w:r>
        <w:rPr>
          <w:rFonts w:ascii="Times New Roman" w:eastAsia="Calibri" w:hAnsi="Times New Roman" w:cs="Times New Roman"/>
          <w:kern w:val="3"/>
          <w:sz w:val="24"/>
          <w:szCs w:val="24"/>
          <w:lang w:eastAsia="zh-CN" w:bidi="hi-IN"/>
        </w:rPr>
        <w:t>Wszelkie</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informacje</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stanowiące</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tajemnicę</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przedsiębiorstwa</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w</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rozumieniu</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ustawy</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z</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dnia</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16</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kwietnia</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1993</w:t>
      </w:r>
      <w:r>
        <w:rPr>
          <w:rFonts w:ascii="Times New Roman" w:eastAsia="Calibri" w:hAnsi="Times New Roman" w:cs="Times New Roman"/>
          <w:spacing w:val="80"/>
          <w:kern w:val="3"/>
          <w:sz w:val="24"/>
          <w:szCs w:val="24"/>
          <w:lang w:eastAsia="zh-CN" w:bidi="hi-IN"/>
        </w:rPr>
        <w:t xml:space="preserve"> </w:t>
      </w:r>
      <w:r>
        <w:rPr>
          <w:rFonts w:ascii="Times New Roman" w:eastAsia="Calibri" w:hAnsi="Times New Roman" w:cs="Times New Roman"/>
          <w:kern w:val="3"/>
          <w:sz w:val="24"/>
          <w:szCs w:val="24"/>
          <w:lang w:eastAsia="zh-CN" w:bidi="hi-IN"/>
        </w:rPr>
        <w:t>o zwalczaniu nieuczciwej konkurencji (Dz. U. z 202</w:t>
      </w:r>
      <w:r w:rsidR="00693BE8">
        <w:rPr>
          <w:rFonts w:ascii="Times New Roman" w:eastAsia="Calibri" w:hAnsi="Times New Roman" w:cs="Times New Roman"/>
          <w:kern w:val="3"/>
          <w:sz w:val="24"/>
          <w:szCs w:val="24"/>
          <w:lang w:eastAsia="zh-CN" w:bidi="hi-IN"/>
        </w:rPr>
        <w:t>6</w:t>
      </w:r>
      <w:r>
        <w:rPr>
          <w:rFonts w:ascii="Times New Roman" w:eastAsia="Calibri" w:hAnsi="Times New Roman" w:cs="Times New Roman"/>
          <w:kern w:val="3"/>
          <w:sz w:val="24"/>
          <w:szCs w:val="24"/>
          <w:lang w:eastAsia="zh-CN" w:bidi="hi-IN"/>
        </w:rPr>
        <w:t xml:space="preserve"> r. poz. </w:t>
      </w:r>
      <w:r w:rsidR="00693BE8">
        <w:rPr>
          <w:rFonts w:ascii="Times New Roman" w:eastAsia="Calibri" w:hAnsi="Times New Roman" w:cs="Times New Roman"/>
          <w:kern w:val="3"/>
          <w:sz w:val="24"/>
          <w:szCs w:val="24"/>
          <w:lang w:eastAsia="zh-CN" w:bidi="hi-IN"/>
        </w:rPr>
        <w:t>85</w:t>
      </w:r>
      <w:r>
        <w:rPr>
          <w:rFonts w:ascii="Times New Roman" w:eastAsia="Calibri" w:hAnsi="Times New Roman" w:cs="Times New Roman"/>
          <w:kern w:val="3"/>
          <w:sz w:val="24"/>
          <w:szCs w:val="24"/>
          <w:lang w:eastAsia="zh-CN" w:bidi="hi-IN"/>
        </w:rPr>
        <w:t>), które Wykonawca zastrzeże jako tajemnicę przedsiębiorstwa,</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powinny</w:t>
      </w:r>
      <w:r>
        <w:rPr>
          <w:rFonts w:ascii="Times New Roman" w:eastAsia="Calibri" w:hAnsi="Times New Roman" w:cs="Times New Roman"/>
          <w:spacing w:val="57"/>
          <w:kern w:val="3"/>
          <w:sz w:val="24"/>
          <w:szCs w:val="24"/>
          <w:lang w:eastAsia="zh-CN" w:bidi="hi-IN"/>
        </w:rPr>
        <w:t xml:space="preserve"> </w:t>
      </w:r>
      <w:r>
        <w:rPr>
          <w:rFonts w:ascii="Times New Roman" w:eastAsia="Calibri" w:hAnsi="Times New Roman" w:cs="Times New Roman"/>
          <w:kern w:val="3"/>
          <w:sz w:val="24"/>
          <w:szCs w:val="24"/>
          <w:lang w:eastAsia="zh-CN" w:bidi="hi-IN"/>
        </w:rPr>
        <w:t>zostać</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złożone</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w</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osobnym</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pliku</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wraz</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z</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jednoczesnym</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zaznaczeniem</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polecenia</w:t>
      </w:r>
    </w:p>
    <w:p w14:paraId="50E39BEC" w14:textId="77777777" w:rsidR="00326EA3" w:rsidRDefault="00326EA3" w:rsidP="00326EA3">
      <w:pPr>
        <w:autoSpaceDN w:val="0"/>
        <w:spacing w:before="1" w:after="140"/>
        <w:ind w:left="709" w:right="133"/>
        <w:jc w:val="both"/>
        <w:rPr>
          <w:rFonts w:ascii="Liberation Serif" w:eastAsia="NSimSun" w:hAnsi="Liberation Serif" w:cs="Arial"/>
          <w:kern w:val="3"/>
          <w:sz w:val="24"/>
          <w:szCs w:val="24"/>
          <w:lang w:eastAsia="zh-CN" w:bidi="hi-IN"/>
        </w:rPr>
      </w:pPr>
      <w:r>
        <w:rPr>
          <w:rFonts w:ascii="Times New Roman" w:eastAsia="NSimSun" w:hAnsi="Times New Roman" w:cs="Times New Roman"/>
          <w:kern w:val="3"/>
          <w:sz w:val="24"/>
          <w:szCs w:val="24"/>
          <w:lang w:eastAsia="zh-CN" w:bidi="hi-IN"/>
        </w:rPr>
        <w:t>„</w:t>
      </w:r>
      <w:r>
        <w:rPr>
          <w:rFonts w:ascii="Times New Roman" w:eastAsia="NSimSun" w:hAnsi="Times New Roman" w:cs="Times New Roman"/>
          <w:i/>
          <w:kern w:val="3"/>
          <w:sz w:val="24"/>
          <w:szCs w:val="24"/>
          <w:lang w:eastAsia="zh-CN" w:bidi="hi-IN"/>
        </w:rPr>
        <w:t>Załącznik</w:t>
      </w:r>
      <w:r>
        <w:rPr>
          <w:rFonts w:ascii="Times New Roman" w:eastAsia="NSimSun" w:hAnsi="Times New Roman" w:cs="Times New Roman"/>
          <w:i/>
          <w:spacing w:val="-3"/>
          <w:kern w:val="3"/>
          <w:sz w:val="24"/>
          <w:szCs w:val="24"/>
          <w:lang w:eastAsia="zh-CN" w:bidi="hi-IN"/>
        </w:rPr>
        <w:t xml:space="preserve"> </w:t>
      </w:r>
      <w:r>
        <w:rPr>
          <w:rFonts w:ascii="Times New Roman" w:eastAsia="NSimSun" w:hAnsi="Times New Roman" w:cs="Times New Roman"/>
          <w:i/>
          <w:kern w:val="3"/>
          <w:sz w:val="24"/>
          <w:szCs w:val="24"/>
          <w:lang w:eastAsia="zh-CN" w:bidi="hi-IN"/>
        </w:rPr>
        <w:t>stanowiący</w:t>
      </w:r>
      <w:r>
        <w:rPr>
          <w:rFonts w:ascii="Times New Roman" w:eastAsia="NSimSun" w:hAnsi="Times New Roman" w:cs="Times New Roman"/>
          <w:i/>
          <w:spacing w:val="-2"/>
          <w:kern w:val="3"/>
          <w:sz w:val="24"/>
          <w:szCs w:val="24"/>
          <w:lang w:eastAsia="zh-CN" w:bidi="hi-IN"/>
        </w:rPr>
        <w:t xml:space="preserve"> </w:t>
      </w:r>
      <w:r>
        <w:rPr>
          <w:rFonts w:ascii="Times New Roman" w:eastAsia="NSimSun" w:hAnsi="Times New Roman" w:cs="Times New Roman"/>
          <w:i/>
          <w:kern w:val="3"/>
          <w:sz w:val="24"/>
          <w:szCs w:val="24"/>
          <w:lang w:eastAsia="zh-CN" w:bidi="hi-IN"/>
        </w:rPr>
        <w:t>tajemnicę</w:t>
      </w:r>
      <w:r>
        <w:rPr>
          <w:rFonts w:ascii="Times New Roman" w:eastAsia="NSimSun" w:hAnsi="Times New Roman" w:cs="Times New Roman"/>
          <w:i/>
          <w:spacing w:val="-2"/>
          <w:kern w:val="3"/>
          <w:sz w:val="24"/>
          <w:szCs w:val="24"/>
          <w:lang w:eastAsia="zh-CN" w:bidi="hi-IN"/>
        </w:rPr>
        <w:t xml:space="preserve"> </w:t>
      </w:r>
      <w:r>
        <w:rPr>
          <w:rFonts w:ascii="Times New Roman" w:eastAsia="NSimSun" w:hAnsi="Times New Roman" w:cs="Times New Roman"/>
          <w:i/>
          <w:kern w:val="3"/>
          <w:sz w:val="24"/>
          <w:szCs w:val="24"/>
          <w:lang w:eastAsia="zh-CN" w:bidi="hi-IN"/>
        </w:rPr>
        <w:t xml:space="preserve">przedsiębiorstwa” </w:t>
      </w:r>
      <w:r>
        <w:rPr>
          <w:rFonts w:ascii="Times New Roman" w:eastAsia="NSimSun" w:hAnsi="Times New Roman" w:cs="Times New Roman"/>
          <w:kern w:val="3"/>
          <w:sz w:val="24"/>
          <w:szCs w:val="24"/>
          <w:lang w:eastAsia="zh-CN" w:bidi="hi-IN"/>
        </w:rPr>
        <w:t>lub</w:t>
      </w:r>
      <w:r>
        <w:rPr>
          <w:rFonts w:ascii="Times New Roman" w:eastAsia="NSimSun" w:hAnsi="Times New Roman" w:cs="Times New Roman"/>
          <w:spacing w:val="-2"/>
          <w:kern w:val="3"/>
          <w:sz w:val="24"/>
          <w:szCs w:val="24"/>
          <w:lang w:eastAsia="zh-CN" w:bidi="hi-IN"/>
        </w:rPr>
        <w:t xml:space="preserve"> </w:t>
      </w:r>
      <w:r>
        <w:rPr>
          <w:rFonts w:ascii="Times New Roman" w:eastAsia="NSimSun" w:hAnsi="Times New Roman" w:cs="Times New Roman"/>
          <w:kern w:val="3"/>
          <w:sz w:val="24"/>
          <w:szCs w:val="24"/>
          <w:lang w:eastAsia="zh-CN" w:bidi="hi-IN"/>
        </w:rPr>
        <w:t>podobny,</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a</w:t>
      </w:r>
      <w:r>
        <w:rPr>
          <w:rFonts w:ascii="Times New Roman" w:eastAsia="NSimSun" w:hAnsi="Times New Roman" w:cs="Times New Roman"/>
          <w:spacing w:val="-4"/>
          <w:kern w:val="3"/>
          <w:sz w:val="24"/>
          <w:szCs w:val="24"/>
          <w:lang w:eastAsia="zh-CN" w:bidi="hi-IN"/>
        </w:rPr>
        <w:t xml:space="preserve"> </w:t>
      </w:r>
      <w:r>
        <w:rPr>
          <w:rFonts w:ascii="Times New Roman" w:eastAsia="NSimSun" w:hAnsi="Times New Roman" w:cs="Times New Roman"/>
          <w:kern w:val="3"/>
          <w:sz w:val="24"/>
          <w:szCs w:val="24"/>
          <w:lang w:eastAsia="zh-CN" w:bidi="hi-IN"/>
        </w:rPr>
        <w:t>następnie</w:t>
      </w:r>
      <w:r>
        <w:rPr>
          <w:rFonts w:ascii="Times New Roman" w:eastAsia="NSimSun" w:hAnsi="Times New Roman" w:cs="Times New Roman"/>
          <w:spacing w:val="-3"/>
          <w:kern w:val="3"/>
          <w:sz w:val="24"/>
          <w:szCs w:val="24"/>
          <w:lang w:eastAsia="zh-CN" w:bidi="hi-IN"/>
        </w:rPr>
        <w:t xml:space="preserve"> </w:t>
      </w:r>
      <w:r>
        <w:rPr>
          <w:rFonts w:ascii="Times New Roman" w:eastAsia="NSimSun" w:hAnsi="Times New Roman" w:cs="Times New Roman"/>
          <w:kern w:val="3"/>
          <w:sz w:val="24"/>
          <w:szCs w:val="24"/>
          <w:lang w:eastAsia="zh-CN" w:bidi="hi-IN"/>
        </w:rPr>
        <w:t>wraz</w:t>
      </w:r>
      <w:r>
        <w:rPr>
          <w:rFonts w:ascii="Times New Roman" w:eastAsia="NSimSun" w:hAnsi="Times New Roman" w:cs="Times New Roman"/>
          <w:spacing w:val="-2"/>
          <w:kern w:val="3"/>
          <w:sz w:val="24"/>
          <w:szCs w:val="24"/>
          <w:lang w:eastAsia="zh-CN" w:bidi="hi-IN"/>
        </w:rPr>
        <w:t xml:space="preserve"> </w:t>
      </w:r>
      <w:r>
        <w:rPr>
          <w:rFonts w:ascii="Times New Roman" w:eastAsia="NSimSun" w:hAnsi="Times New Roman" w:cs="Times New Roman"/>
          <w:kern w:val="3"/>
          <w:sz w:val="24"/>
          <w:szCs w:val="24"/>
          <w:lang w:eastAsia="zh-CN" w:bidi="hi-IN"/>
        </w:rPr>
        <w:t>z</w:t>
      </w:r>
      <w:r>
        <w:rPr>
          <w:rFonts w:ascii="Times New Roman" w:eastAsia="NSimSun" w:hAnsi="Times New Roman" w:cs="Times New Roman"/>
          <w:spacing w:val="-4"/>
          <w:kern w:val="3"/>
          <w:sz w:val="24"/>
          <w:szCs w:val="24"/>
          <w:lang w:eastAsia="zh-CN" w:bidi="hi-IN"/>
        </w:rPr>
        <w:t xml:space="preserve"> </w:t>
      </w:r>
      <w:r>
        <w:rPr>
          <w:rFonts w:ascii="Times New Roman" w:eastAsia="NSimSun" w:hAnsi="Times New Roman" w:cs="Times New Roman"/>
          <w:kern w:val="3"/>
          <w:sz w:val="24"/>
          <w:szCs w:val="24"/>
          <w:lang w:eastAsia="zh-CN" w:bidi="hi-IN"/>
        </w:rPr>
        <w:t>plikami</w:t>
      </w:r>
      <w:r>
        <w:rPr>
          <w:rFonts w:ascii="Times New Roman" w:eastAsia="NSimSun" w:hAnsi="Times New Roman" w:cs="Times New Roman"/>
          <w:spacing w:val="-3"/>
          <w:kern w:val="3"/>
          <w:sz w:val="24"/>
          <w:szCs w:val="24"/>
          <w:lang w:eastAsia="zh-CN" w:bidi="hi-IN"/>
        </w:rPr>
        <w:t xml:space="preserve"> </w:t>
      </w:r>
      <w:r>
        <w:rPr>
          <w:rFonts w:ascii="Times New Roman" w:eastAsia="NSimSun" w:hAnsi="Times New Roman" w:cs="Times New Roman"/>
          <w:kern w:val="3"/>
          <w:sz w:val="24"/>
          <w:szCs w:val="24"/>
          <w:lang w:eastAsia="zh-CN" w:bidi="hi-IN"/>
        </w:rPr>
        <w:t>stanowiącymi</w:t>
      </w:r>
      <w:r>
        <w:rPr>
          <w:rFonts w:ascii="Times New Roman" w:eastAsia="NSimSun" w:hAnsi="Times New Roman" w:cs="Times New Roman"/>
          <w:spacing w:val="-3"/>
          <w:kern w:val="3"/>
          <w:sz w:val="24"/>
          <w:szCs w:val="24"/>
          <w:lang w:eastAsia="zh-CN" w:bidi="hi-IN"/>
        </w:rPr>
        <w:t xml:space="preserve"> </w:t>
      </w:r>
      <w:r>
        <w:rPr>
          <w:rFonts w:ascii="Times New Roman" w:eastAsia="NSimSun" w:hAnsi="Times New Roman" w:cs="Times New Roman"/>
          <w:kern w:val="3"/>
          <w:sz w:val="24"/>
          <w:szCs w:val="24"/>
          <w:lang w:eastAsia="zh-CN" w:bidi="hi-IN"/>
        </w:rPr>
        <w:t>jawną część</w:t>
      </w:r>
      <w:r>
        <w:rPr>
          <w:rFonts w:ascii="Times New Roman" w:eastAsia="NSimSun" w:hAnsi="Times New Roman" w:cs="Times New Roman"/>
          <w:spacing w:val="-2"/>
          <w:kern w:val="3"/>
          <w:sz w:val="24"/>
          <w:szCs w:val="24"/>
          <w:lang w:eastAsia="zh-CN" w:bidi="hi-IN"/>
        </w:rPr>
        <w:t xml:space="preserve"> </w:t>
      </w:r>
      <w:r>
        <w:rPr>
          <w:rFonts w:ascii="Times New Roman" w:eastAsia="NSimSun" w:hAnsi="Times New Roman" w:cs="Times New Roman"/>
          <w:kern w:val="3"/>
          <w:sz w:val="24"/>
          <w:szCs w:val="24"/>
          <w:lang w:eastAsia="zh-CN" w:bidi="hi-IN"/>
        </w:rPr>
        <w:t>skompresowane</w:t>
      </w:r>
      <w:r>
        <w:rPr>
          <w:rFonts w:ascii="Times New Roman" w:eastAsia="NSimSun" w:hAnsi="Times New Roman" w:cs="Times New Roman"/>
          <w:spacing w:val="-4"/>
          <w:kern w:val="3"/>
          <w:sz w:val="24"/>
          <w:szCs w:val="24"/>
          <w:lang w:eastAsia="zh-CN" w:bidi="hi-IN"/>
        </w:rPr>
        <w:t xml:space="preserve"> </w:t>
      </w:r>
      <w:r>
        <w:rPr>
          <w:rFonts w:ascii="Times New Roman" w:eastAsia="NSimSun" w:hAnsi="Times New Roman" w:cs="Times New Roman"/>
          <w:kern w:val="3"/>
          <w:sz w:val="24"/>
          <w:szCs w:val="24"/>
          <w:lang w:eastAsia="zh-CN" w:bidi="hi-IN"/>
        </w:rPr>
        <w:t>do</w:t>
      </w:r>
      <w:r>
        <w:rPr>
          <w:rFonts w:ascii="Times New Roman" w:eastAsia="NSimSun" w:hAnsi="Times New Roman" w:cs="Times New Roman"/>
          <w:spacing w:val="-3"/>
          <w:kern w:val="3"/>
          <w:sz w:val="24"/>
          <w:szCs w:val="24"/>
          <w:lang w:eastAsia="zh-CN" w:bidi="hi-IN"/>
        </w:rPr>
        <w:t xml:space="preserve"> </w:t>
      </w:r>
      <w:r>
        <w:rPr>
          <w:rFonts w:ascii="Times New Roman" w:eastAsia="NSimSun" w:hAnsi="Times New Roman" w:cs="Times New Roman"/>
          <w:kern w:val="3"/>
          <w:sz w:val="24"/>
          <w:szCs w:val="24"/>
          <w:lang w:eastAsia="zh-CN" w:bidi="hi-IN"/>
        </w:rPr>
        <w:t>jednego</w:t>
      </w:r>
      <w:r>
        <w:rPr>
          <w:rFonts w:ascii="Times New Roman" w:eastAsia="NSimSun" w:hAnsi="Times New Roman" w:cs="Times New Roman"/>
          <w:spacing w:val="-1"/>
          <w:kern w:val="3"/>
          <w:sz w:val="24"/>
          <w:szCs w:val="24"/>
          <w:lang w:eastAsia="zh-CN" w:bidi="hi-IN"/>
        </w:rPr>
        <w:t xml:space="preserve"> </w:t>
      </w:r>
      <w:r>
        <w:rPr>
          <w:rFonts w:ascii="Times New Roman" w:eastAsia="NSimSun" w:hAnsi="Times New Roman" w:cs="Times New Roman"/>
          <w:kern w:val="3"/>
          <w:sz w:val="24"/>
          <w:szCs w:val="24"/>
          <w:lang w:eastAsia="zh-CN" w:bidi="hi-IN"/>
        </w:rPr>
        <w:t>pliku</w:t>
      </w:r>
      <w:r>
        <w:rPr>
          <w:rFonts w:ascii="Times New Roman" w:eastAsia="NSimSun" w:hAnsi="Times New Roman" w:cs="Times New Roman"/>
          <w:spacing w:val="-1"/>
          <w:kern w:val="3"/>
          <w:sz w:val="24"/>
          <w:szCs w:val="24"/>
          <w:lang w:eastAsia="zh-CN" w:bidi="hi-IN"/>
        </w:rPr>
        <w:t xml:space="preserve"> </w:t>
      </w:r>
      <w:r>
        <w:rPr>
          <w:rFonts w:ascii="Times New Roman" w:eastAsia="NSimSun" w:hAnsi="Times New Roman" w:cs="Times New Roman"/>
          <w:kern w:val="3"/>
          <w:sz w:val="24"/>
          <w:szCs w:val="24"/>
          <w:lang w:eastAsia="zh-CN" w:bidi="hi-IN"/>
        </w:rPr>
        <w:t>archiwum</w:t>
      </w:r>
      <w:r>
        <w:rPr>
          <w:rFonts w:ascii="Times New Roman" w:eastAsia="NSimSun" w:hAnsi="Times New Roman" w:cs="Times New Roman"/>
          <w:spacing w:val="-3"/>
          <w:kern w:val="3"/>
          <w:sz w:val="24"/>
          <w:szCs w:val="24"/>
          <w:lang w:eastAsia="zh-CN" w:bidi="hi-IN"/>
        </w:rPr>
        <w:t xml:space="preserve"> </w:t>
      </w:r>
      <w:r>
        <w:rPr>
          <w:rFonts w:ascii="Times New Roman" w:eastAsia="NSimSun" w:hAnsi="Times New Roman" w:cs="Times New Roman"/>
          <w:kern w:val="3"/>
          <w:sz w:val="24"/>
          <w:szCs w:val="24"/>
          <w:lang w:eastAsia="zh-CN" w:bidi="hi-IN"/>
        </w:rPr>
        <w:t>(.zip).</w:t>
      </w:r>
      <w:r>
        <w:rPr>
          <w:rFonts w:ascii="Times New Roman" w:eastAsia="NSimSun" w:hAnsi="Times New Roman" w:cs="Times New Roman"/>
          <w:spacing w:val="-6"/>
          <w:kern w:val="3"/>
          <w:sz w:val="24"/>
          <w:szCs w:val="24"/>
          <w:lang w:eastAsia="zh-CN" w:bidi="hi-IN"/>
        </w:rPr>
        <w:t xml:space="preserve"> </w:t>
      </w:r>
      <w:r>
        <w:rPr>
          <w:rFonts w:ascii="Times New Roman" w:eastAsia="NSimSun" w:hAnsi="Times New Roman" w:cs="Times New Roman"/>
          <w:kern w:val="3"/>
          <w:sz w:val="24"/>
          <w:szCs w:val="24"/>
          <w:lang w:eastAsia="zh-CN" w:bidi="hi-IN"/>
        </w:rPr>
        <w:t>Wykonawca</w:t>
      </w:r>
      <w:r>
        <w:rPr>
          <w:rFonts w:ascii="Times New Roman" w:eastAsia="NSimSun" w:hAnsi="Times New Roman" w:cs="Times New Roman"/>
          <w:spacing w:val="-4"/>
          <w:kern w:val="3"/>
          <w:sz w:val="24"/>
          <w:szCs w:val="24"/>
          <w:lang w:eastAsia="zh-CN" w:bidi="hi-IN"/>
        </w:rPr>
        <w:t xml:space="preserve"> </w:t>
      </w:r>
      <w:r>
        <w:rPr>
          <w:rFonts w:ascii="Times New Roman" w:eastAsia="NSimSun" w:hAnsi="Times New Roman" w:cs="Times New Roman"/>
          <w:kern w:val="3"/>
          <w:sz w:val="24"/>
          <w:szCs w:val="24"/>
          <w:lang w:eastAsia="zh-CN" w:bidi="hi-IN"/>
        </w:rPr>
        <w:t>zobowiązany</w:t>
      </w:r>
      <w:r>
        <w:rPr>
          <w:rFonts w:ascii="Times New Roman" w:eastAsia="NSimSun" w:hAnsi="Times New Roman" w:cs="Times New Roman"/>
          <w:spacing w:val="-1"/>
          <w:kern w:val="3"/>
          <w:sz w:val="24"/>
          <w:szCs w:val="24"/>
          <w:lang w:eastAsia="zh-CN" w:bidi="hi-IN"/>
        </w:rPr>
        <w:t xml:space="preserve"> </w:t>
      </w:r>
      <w:r>
        <w:rPr>
          <w:rFonts w:ascii="Times New Roman" w:eastAsia="NSimSun" w:hAnsi="Times New Roman" w:cs="Times New Roman"/>
          <w:kern w:val="3"/>
          <w:sz w:val="24"/>
          <w:szCs w:val="24"/>
          <w:lang w:eastAsia="zh-CN" w:bidi="hi-IN"/>
        </w:rPr>
        <w:t>jest,</w:t>
      </w:r>
      <w:r>
        <w:rPr>
          <w:rFonts w:ascii="Times New Roman" w:eastAsia="NSimSun" w:hAnsi="Times New Roman" w:cs="Times New Roman"/>
          <w:spacing w:val="-4"/>
          <w:kern w:val="3"/>
          <w:sz w:val="24"/>
          <w:szCs w:val="24"/>
          <w:lang w:eastAsia="zh-CN" w:bidi="hi-IN"/>
        </w:rPr>
        <w:t xml:space="preserve"> </w:t>
      </w:r>
      <w:r>
        <w:rPr>
          <w:rFonts w:ascii="Times New Roman" w:eastAsia="NSimSun" w:hAnsi="Times New Roman" w:cs="Times New Roman"/>
          <w:kern w:val="3"/>
          <w:sz w:val="24"/>
          <w:szCs w:val="24"/>
          <w:lang w:eastAsia="zh-CN" w:bidi="hi-IN"/>
        </w:rPr>
        <w:t>wraz</w:t>
      </w:r>
      <w:r>
        <w:rPr>
          <w:rFonts w:ascii="Times New Roman" w:eastAsia="NSimSun" w:hAnsi="Times New Roman" w:cs="Times New Roman"/>
          <w:spacing w:val="-1"/>
          <w:kern w:val="3"/>
          <w:sz w:val="24"/>
          <w:szCs w:val="24"/>
          <w:lang w:eastAsia="zh-CN" w:bidi="hi-IN"/>
        </w:rPr>
        <w:t xml:space="preserve"> </w:t>
      </w:r>
      <w:r>
        <w:rPr>
          <w:rFonts w:ascii="Times New Roman" w:eastAsia="NSimSun" w:hAnsi="Times New Roman" w:cs="Times New Roman"/>
          <w:kern w:val="3"/>
          <w:sz w:val="24"/>
          <w:szCs w:val="24"/>
          <w:lang w:eastAsia="zh-CN" w:bidi="hi-IN"/>
        </w:rPr>
        <w:t>z</w:t>
      </w:r>
      <w:r>
        <w:rPr>
          <w:rFonts w:ascii="Times New Roman" w:eastAsia="NSimSun" w:hAnsi="Times New Roman" w:cs="Times New Roman"/>
          <w:spacing w:val="-1"/>
          <w:kern w:val="3"/>
          <w:sz w:val="24"/>
          <w:szCs w:val="24"/>
          <w:lang w:eastAsia="zh-CN" w:bidi="hi-IN"/>
        </w:rPr>
        <w:t xml:space="preserve"> </w:t>
      </w:r>
      <w:r>
        <w:rPr>
          <w:rFonts w:ascii="Times New Roman" w:eastAsia="NSimSun" w:hAnsi="Times New Roman" w:cs="Times New Roman"/>
          <w:kern w:val="3"/>
          <w:sz w:val="24"/>
          <w:szCs w:val="24"/>
          <w:lang w:eastAsia="zh-CN" w:bidi="hi-IN"/>
        </w:rPr>
        <w:t>przekazaniem</w:t>
      </w:r>
      <w:r>
        <w:rPr>
          <w:rFonts w:ascii="Times New Roman" w:eastAsia="NSimSun" w:hAnsi="Times New Roman" w:cs="Times New Roman"/>
          <w:spacing w:val="-3"/>
          <w:kern w:val="3"/>
          <w:sz w:val="24"/>
          <w:szCs w:val="24"/>
          <w:lang w:eastAsia="zh-CN" w:bidi="hi-IN"/>
        </w:rPr>
        <w:t xml:space="preserve"> </w:t>
      </w:r>
      <w:r>
        <w:rPr>
          <w:rFonts w:ascii="Times New Roman" w:eastAsia="NSimSun" w:hAnsi="Times New Roman" w:cs="Times New Roman"/>
          <w:kern w:val="3"/>
          <w:sz w:val="24"/>
          <w:szCs w:val="24"/>
          <w:lang w:eastAsia="zh-CN" w:bidi="hi-IN"/>
        </w:rPr>
        <w:t>tych informacji,</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wykazać</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spełnienie</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przesłanek</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określonych</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w</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art.</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11</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ust.</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2</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ustawy</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z</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dnia</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16</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kwietnia</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1993</w:t>
      </w:r>
      <w:r>
        <w:rPr>
          <w:rFonts w:ascii="Times New Roman" w:eastAsia="NSimSun" w:hAnsi="Times New Roman" w:cs="Times New Roman"/>
          <w:spacing w:val="40"/>
          <w:kern w:val="3"/>
          <w:sz w:val="24"/>
          <w:szCs w:val="24"/>
          <w:lang w:eastAsia="zh-CN" w:bidi="hi-IN"/>
        </w:rPr>
        <w:t xml:space="preserve"> </w:t>
      </w:r>
      <w:r>
        <w:rPr>
          <w:rFonts w:ascii="Times New Roman" w:eastAsia="NSimSun" w:hAnsi="Times New Roman" w:cs="Times New Roman"/>
          <w:kern w:val="3"/>
          <w:sz w:val="24"/>
          <w:szCs w:val="24"/>
          <w:lang w:eastAsia="zh-CN" w:bidi="hi-IN"/>
        </w:rPr>
        <w:t>r.</w:t>
      </w:r>
      <w:r>
        <w:rPr>
          <w:rFonts w:ascii="Times New Roman" w:eastAsia="NSimSun" w:hAnsi="Times New Roman" w:cs="Times New Roman"/>
          <w:spacing w:val="80"/>
          <w:kern w:val="3"/>
          <w:sz w:val="24"/>
          <w:szCs w:val="24"/>
          <w:lang w:eastAsia="zh-CN" w:bidi="hi-IN"/>
        </w:rPr>
        <w:t xml:space="preserve"> </w:t>
      </w:r>
      <w:r>
        <w:rPr>
          <w:rFonts w:ascii="Times New Roman" w:eastAsia="NSimSun" w:hAnsi="Times New Roman" w:cs="Times New Roman"/>
          <w:kern w:val="3"/>
          <w:sz w:val="24"/>
          <w:szCs w:val="24"/>
          <w:lang w:eastAsia="zh-CN" w:bidi="hi-IN"/>
        </w:rPr>
        <w:t>o zwalczaniu nieuczciwej konkurencji.</w:t>
      </w:r>
    </w:p>
    <w:p w14:paraId="46E17B56" w14:textId="77777777" w:rsidR="00326EA3" w:rsidRDefault="00326EA3" w:rsidP="009F2F19">
      <w:pPr>
        <w:pStyle w:val="Akapitzlist"/>
        <w:numPr>
          <w:ilvl w:val="0"/>
          <w:numId w:val="38"/>
        </w:numPr>
        <w:autoSpaceDN w:val="0"/>
        <w:spacing w:before="1" w:after="140"/>
        <w:ind w:right="133"/>
        <w:jc w:val="both"/>
        <w:rPr>
          <w:rFonts w:ascii="Liberation Serif" w:eastAsia="NSimSun" w:hAnsi="Liberation Serif" w:cs="Arial"/>
          <w:kern w:val="3"/>
          <w:sz w:val="24"/>
          <w:szCs w:val="24"/>
          <w:lang w:eastAsia="zh-CN" w:bidi="hi-IN"/>
        </w:rPr>
      </w:pPr>
      <w:r>
        <w:rPr>
          <w:rFonts w:ascii="Times New Roman" w:eastAsia="Calibri" w:hAnsi="Times New Roman" w:cs="Times New Roman"/>
          <w:kern w:val="3"/>
          <w:sz w:val="24"/>
          <w:szCs w:val="24"/>
          <w:lang w:eastAsia="zh-CN" w:bidi="hi-IN"/>
        </w:rPr>
        <w:t>Zamawiający</w:t>
      </w:r>
      <w:r>
        <w:rPr>
          <w:rFonts w:ascii="Times New Roman" w:eastAsia="Calibri" w:hAnsi="Times New Roman" w:cs="Times New Roman"/>
          <w:spacing w:val="79"/>
          <w:w w:val="150"/>
          <w:kern w:val="3"/>
          <w:sz w:val="24"/>
          <w:szCs w:val="24"/>
          <w:lang w:eastAsia="zh-CN" w:bidi="hi-IN"/>
        </w:rPr>
        <w:t xml:space="preserve"> </w:t>
      </w:r>
      <w:r>
        <w:rPr>
          <w:rFonts w:ascii="Times New Roman" w:eastAsia="Calibri" w:hAnsi="Times New Roman" w:cs="Times New Roman"/>
          <w:kern w:val="3"/>
          <w:sz w:val="24"/>
          <w:szCs w:val="24"/>
          <w:lang w:eastAsia="zh-CN" w:bidi="hi-IN"/>
        </w:rPr>
        <w:t>nie</w:t>
      </w:r>
      <w:r>
        <w:rPr>
          <w:rFonts w:ascii="Times New Roman" w:eastAsia="Calibri" w:hAnsi="Times New Roman" w:cs="Times New Roman"/>
          <w:spacing w:val="78"/>
          <w:w w:val="150"/>
          <w:kern w:val="3"/>
          <w:sz w:val="24"/>
          <w:szCs w:val="24"/>
          <w:lang w:eastAsia="zh-CN" w:bidi="hi-IN"/>
        </w:rPr>
        <w:t xml:space="preserve"> </w:t>
      </w:r>
      <w:r>
        <w:rPr>
          <w:rFonts w:ascii="Times New Roman" w:eastAsia="Calibri" w:hAnsi="Times New Roman" w:cs="Times New Roman"/>
          <w:kern w:val="3"/>
          <w:sz w:val="24"/>
          <w:szCs w:val="24"/>
          <w:lang w:eastAsia="zh-CN" w:bidi="hi-IN"/>
        </w:rPr>
        <w:t>ujawni</w:t>
      </w:r>
      <w:r>
        <w:rPr>
          <w:rFonts w:ascii="Times New Roman" w:eastAsia="Calibri" w:hAnsi="Times New Roman" w:cs="Times New Roman"/>
          <w:spacing w:val="75"/>
          <w:w w:val="150"/>
          <w:kern w:val="3"/>
          <w:sz w:val="24"/>
          <w:szCs w:val="24"/>
          <w:lang w:eastAsia="zh-CN" w:bidi="hi-IN"/>
        </w:rPr>
        <w:t xml:space="preserve"> </w:t>
      </w:r>
      <w:r>
        <w:rPr>
          <w:rFonts w:ascii="Times New Roman" w:eastAsia="Calibri" w:hAnsi="Times New Roman" w:cs="Times New Roman"/>
          <w:kern w:val="3"/>
          <w:sz w:val="24"/>
          <w:szCs w:val="24"/>
          <w:lang w:eastAsia="zh-CN" w:bidi="hi-IN"/>
        </w:rPr>
        <w:t>informacji</w:t>
      </w:r>
      <w:r>
        <w:rPr>
          <w:rFonts w:ascii="Times New Roman" w:eastAsia="Calibri" w:hAnsi="Times New Roman" w:cs="Times New Roman"/>
          <w:spacing w:val="77"/>
          <w:w w:val="150"/>
          <w:kern w:val="3"/>
          <w:sz w:val="24"/>
          <w:szCs w:val="24"/>
          <w:lang w:eastAsia="zh-CN" w:bidi="hi-IN"/>
        </w:rPr>
        <w:t xml:space="preserve"> </w:t>
      </w:r>
      <w:r>
        <w:rPr>
          <w:rFonts w:ascii="Times New Roman" w:eastAsia="Calibri" w:hAnsi="Times New Roman" w:cs="Times New Roman"/>
          <w:kern w:val="3"/>
          <w:sz w:val="24"/>
          <w:szCs w:val="24"/>
          <w:lang w:eastAsia="zh-CN" w:bidi="hi-IN"/>
        </w:rPr>
        <w:t>stanowiących</w:t>
      </w:r>
      <w:r>
        <w:rPr>
          <w:rFonts w:ascii="Times New Roman" w:eastAsia="Calibri" w:hAnsi="Times New Roman" w:cs="Times New Roman"/>
          <w:spacing w:val="79"/>
          <w:w w:val="150"/>
          <w:kern w:val="3"/>
          <w:sz w:val="24"/>
          <w:szCs w:val="24"/>
          <w:lang w:eastAsia="zh-CN" w:bidi="hi-IN"/>
        </w:rPr>
        <w:t xml:space="preserve"> </w:t>
      </w:r>
      <w:r>
        <w:rPr>
          <w:rFonts w:ascii="Times New Roman" w:eastAsia="Calibri" w:hAnsi="Times New Roman" w:cs="Times New Roman"/>
          <w:kern w:val="3"/>
          <w:sz w:val="24"/>
          <w:szCs w:val="24"/>
          <w:lang w:eastAsia="zh-CN" w:bidi="hi-IN"/>
        </w:rPr>
        <w:t>tajemnicę</w:t>
      </w:r>
      <w:r>
        <w:rPr>
          <w:rFonts w:ascii="Times New Roman" w:eastAsia="Calibri" w:hAnsi="Times New Roman" w:cs="Times New Roman"/>
          <w:spacing w:val="78"/>
          <w:w w:val="150"/>
          <w:kern w:val="3"/>
          <w:sz w:val="24"/>
          <w:szCs w:val="24"/>
          <w:lang w:eastAsia="zh-CN" w:bidi="hi-IN"/>
        </w:rPr>
        <w:t xml:space="preserve"> </w:t>
      </w:r>
      <w:r>
        <w:rPr>
          <w:rFonts w:ascii="Times New Roman" w:eastAsia="Calibri" w:hAnsi="Times New Roman" w:cs="Times New Roman"/>
          <w:kern w:val="3"/>
          <w:sz w:val="24"/>
          <w:szCs w:val="24"/>
          <w:lang w:eastAsia="zh-CN" w:bidi="hi-IN"/>
        </w:rPr>
        <w:t>przedsiębiorstwa</w:t>
      </w:r>
      <w:r>
        <w:rPr>
          <w:rFonts w:ascii="Times New Roman" w:eastAsia="Calibri" w:hAnsi="Times New Roman" w:cs="Times New Roman"/>
          <w:spacing w:val="78"/>
          <w:w w:val="150"/>
          <w:kern w:val="3"/>
          <w:sz w:val="24"/>
          <w:szCs w:val="24"/>
          <w:lang w:eastAsia="zh-CN" w:bidi="hi-IN"/>
        </w:rPr>
        <w:t xml:space="preserve"> </w:t>
      </w:r>
      <w:r>
        <w:rPr>
          <w:rFonts w:ascii="Times New Roman" w:eastAsia="Calibri" w:hAnsi="Times New Roman" w:cs="Times New Roman"/>
          <w:kern w:val="3"/>
          <w:sz w:val="24"/>
          <w:szCs w:val="24"/>
          <w:lang w:eastAsia="zh-CN" w:bidi="hi-IN"/>
        </w:rPr>
        <w:t>w</w:t>
      </w:r>
      <w:r>
        <w:rPr>
          <w:rFonts w:ascii="Times New Roman" w:eastAsia="Calibri" w:hAnsi="Times New Roman" w:cs="Times New Roman"/>
          <w:spacing w:val="80"/>
          <w:w w:val="150"/>
          <w:kern w:val="3"/>
          <w:sz w:val="24"/>
          <w:szCs w:val="24"/>
          <w:lang w:eastAsia="zh-CN" w:bidi="hi-IN"/>
        </w:rPr>
        <w:t xml:space="preserve"> </w:t>
      </w:r>
      <w:r>
        <w:rPr>
          <w:rFonts w:ascii="Times New Roman" w:eastAsia="Calibri" w:hAnsi="Times New Roman" w:cs="Times New Roman"/>
          <w:kern w:val="3"/>
          <w:sz w:val="24"/>
          <w:szCs w:val="24"/>
          <w:lang w:eastAsia="zh-CN" w:bidi="hi-IN"/>
        </w:rPr>
        <w:t>rozumieniu</w:t>
      </w:r>
      <w:r>
        <w:rPr>
          <w:rFonts w:ascii="Times New Roman" w:eastAsia="Calibri" w:hAnsi="Times New Roman" w:cs="Times New Roman"/>
          <w:spacing w:val="78"/>
          <w:w w:val="150"/>
          <w:kern w:val="3"/>
          <w:sz w:val="24"/>
          <w:szCs w:val="24"/>
          <w:lang w:eastAsia="zh-CN" w:bidi="hi-IN"/>
        </w:rPr>
        <w:t xml:space="preserve"> </w:t>
      </w:r>
      <w:r>
        <w:rPr>
          <w:rFonts w:ascii="Times New Roman" w:eastAsia="Calibri" w:hAnsi="Times New Roman" w:cs="Times New Roman"/>
          <w:kern w:val="3"/>
          <w:sz w:val="24"/>
          <w:szCs w:val="24"/>
          <w:lang w:eastAsia="zh-CN" w:bidi="hi-IN"/>
        </w:rPr>
        <w:t>przepisów o zwalczaniu nieuczciwej</w:t>
      </w:r>
      <w:r>
        <w:rPr>
          <w:rFonts w:ascii="Times New Roman" w:eastAsia="Calibri" w:hAnsi="Times New Roman" w:cs="Times New Roman"/>
          <w:spacing w:val="-1"/>
          <w:kern w:val="3"/>
          <w:sz w:val="24"/>
          <w:szCs w:val="24"/>
          <w:lang w:eastAsia="zh-CN" w:bidi="hi-IN"/>
        </w:rPr>
        <w:t xml:space="preserve"> </w:t>
      </w:r>
      <w:r>
        <w:rPr>
          <w:rFonts w:ascii="Times New Roman" w:eastAsia="Calibri" w:hAnsi="Times New Roman" w:cs="Times New Roman"/>
          <w:kern w:val="3"/>
          <w:sz w:val="24"/>
          <w:szCs w:val="24"/>
          <w:lang w:eastAsia="zh-CN" w:bidi="hi-IN"/>
        </w:rPr>
        <w:t>konkurencji,</w:t>
      </w:r>
      <w:r>
        <w:rPr>
          <w:rFonts w:ascii="Times New Roman" w:eastAsia="Calibri" w:hAnsi="Times New Roman" w:cs="Times New Roman"/>
          <w:spacing w:val="-1"/>
          <w:kern w:val="3"/>
          <w:sz w:val="24"/>
          <w:szCs w:val="24"/>
          <w:lang w:eastAsia="zh-CN" w:bidi="hi-IN"/>
        </w:rPr>
        <w:t xml:space="preserve"> </w:t>
      </w:r>
      <w:r>
        <w:rPr>
          <w:rFonts w:ascii="Times New Roman" w:eastAsia="Calibri" w:hAnsi="Times New Roman" w:cs="Times New Roman"/>
          <w:kern w:val="3"/>
          <w:sz w:val="24"/>
          <w:szCs w:val="24"/>
          <w:lang w:eastAsia="zh-CN" w:bidi="hi-IN"/>
        </w:rPr>
        <w:t>jeżeli</w:t>
      </w:r>
      <w:r>
        <w:rPr>
          <w:rFonts w:ascii="Times New Roman" w:eastAsia="Calibri" w:hAnsi="Times New Roman" w:cs="Times New Roman"/>
          <w:spacing w:val="-4"/>
          <w:kern w:val="3"/>
          <w:sz w:val="24"/>
          <w:szCs w:val="24"/>
          <w:lang w:eastAsia="zh-CN" w:bidi="hi-IN"/>
        </w:rPr>
        <w:t xml:space="preserve"> </w:t>
      </w:r>
      <w:r>
        <w:rPr>
          <w:rFonts w:ascii="Times New Roman" w:eastAsia="Calibri" w:hAnsi="Times New Roman" w:cs="Times New Roman"/>
          <w:kern w:val="3"/>
          <w:sz w:val="24"/>
          <w:szCs w:val="24"/>
          <w:lang w:eastAsia="zh-CN" w:bidi="hi-IN"/>
        </w:rPr>
        <w:t>Wykonawca wraz z przekazaniem takich informacji,</w:t>
      </w:r>
      <w:r>
        <w:rPr>
          <w:rFonts w:ascii="Times New Roman" w:eastAsia="Calibri" w:hAnsi="Times New Roman" w:cs="Times New Roman"/>
          <w:spacing w:val="-1"/>
          <w:kern w:val="3"/>
          <w:sz w:val="24"/>
          <w:szCs w:val="24"/>
          <w:lang w:eastAsia="zh-CN" w:bidi="hi-IN"/>
        </w:rPr>
        <w:t xml:space="preserve"> </w:t>
      </w:r>
      <w:r>
        <w:rPr>
          <w:rFonts w:ascii="Times New Roman" w:eastAsia="Calibri" w:hAnsi="Times New Roman" w:cs="Times New Roman"/>
          <w:kern w:val="3"/>
          <w:sz w:val="24"/>
          <w:szCs w:val="24"/>
          <w:lang w:eastAsia="zh-CN" w:bidi="hi-IN"/>
        </w:rPr>
        <w:t>zastrzegł,</w:t>
      </w:r>
      <w:r>
        <w:rPr>
          <w:rFonts w:ascii="Times New Roman" w:eastAsia="Calibri" w:hAnsi="Times New Roman" w:cs="Times New Roman"/>
          <w:spacing w:val="-1"/>
          <w:kern w:val="3"/>
          <w:sz w:val="24"/>
          <w:szCs w:val="24"/>
          <w:lang w:eastAsia="zh-CN" w:bidi="hi-IN"/>
        </w:rPr>
        <w:t xml:space="preserve"> </w:t>
      </w:r>
      <w:r>
        <w:rPr>
          <w:rFonts w:ascii="Times New Roman" w:eastAsia="Calibri" w:hAnsi="Times New Roman" w:cs="Times New Roman"/>
          <w:kern w:val="3"/>
          <w:sz w:val="24"/>
          <w:szCs w:val="24"/>
          <w:lang w:eastAsia="zh-CN" w:bidi="hi-IN"/>
        </w:rPr>
        <w:t xml:space="preserve">że nie mogą być one udostępnione oraz wykazał, że zastrzeżenie informacje stanowią tajemnicę przedsiębiorstwa. Wykonawca nie może zastrzec informacji, o których mowa w art. 222 ust. 5 ustawy </w:t>
      </w:r>
      <w:proofErr w:type="spellStart"/>
      <w:r>
        <w:rPr>
          <w:rFonts w:ascii="Times New Roman" w:eastAsia="Calibri" w:hAnsi="Times New Roman" w:cs="Times New Roman"/>
          <w:kern w:val="3"/>
          <w:sz w:val="24"/>
          <w:szCs w:val="24"/>
          <w:lang w:eastAsia="zh-CN" w:bidi="hi-IN"/>
        </w:rPr>
        <w:t>Pzp</w:t>
      </w:r>
      <w:proofErr w:type="spellEnd"/>
      <w:r>
        <w:rPr>
          <w:rFonts w:ascii="Times New Roman" w:eastAsia="Calibri" w:hAnsi="Times New Roman" w:cs="Times New Roman"/>
          <w:kern w:val="3"/>
          <w:sz w:val="24"/>
          <w:szCs w:val="24"/>
          <w:lang w:eastAsia="zh-CN" w:bidi="hi-IN"/>
        </w:rPr>
        <w:t>.</w:t>
      </w:r>
    </w:p>
    <w:p w14:paraId="53455A79" w14:textId="77777777" w:rsidR="00326EA3" w:rsidRDefault="00326EA3" w:rsidP="009F2F19">
      <w:pPr>
        <w:widowControl w:val="0"/>
        <w:numPr>
          <w:ilvl w:val="0"/>
          <w:numId w:val="38"/>
        </w:numPr>
        <w:tabs>
          <w:tab w:val="left" w:pos="760"/>
        </w:tabs>
        <w:suppressAutoHyphens/>
        <w:autoSpaceDE w:val="0"/>
        <w:autoSpaceDN w:val="0"/>
        <w:spacing w:after="0" w:line="240" w:lineRule="auto"/>
        <w:ind w:right="129"/>
        <w:jc w:val="both"/>
        <w:textAlignment w:val="baseline"/>
        <w:rPr>
          <w:rFonts w:ascii="Calibri" w:eastAsia="Calibri" w:hAnsi="Calibri" w:cs="Calibri"/>
          <w:kern w:val="3"/>
          <w:lang w:eastAsia="zh-CN" w:bidi="hi-IN"/>
        </w:rPr>
      </w:pPr>
      <w:r>
        <w:rPr>
          <w:rFonts w:ascii="Times New Roman" w:eastAsia="Calibri" w:hAnsi="Times New Roman" w:cs="Times New Roman"/>
          <w:kern w:val="3"/>
          <w:sz w:val="24"/>
          <w:szCs w:val="24"/>
          <w:lang w:eastAsia="zh-CN" w:bidi="hi-IN"/>
        </w:rPr>
        <w:t xml:space="preserve">Ofertę, należy sporządzić z wykorzystaniem </w:t>
      </w:r>
      <w:r>
        <w:rPr>
          <w:rFonts w:ascii="Times New Roman" w:eastAsia="Calibri" w:hAnsi="Times New Roman" w:cs="Times New Roman"/>
          <w:b/>
          <w:kern w:val="3"/>
          <w:sz w:val="24"/>
          <w:szCs w:val="24"/>
          <w:lang w:eastAsia="zh-CN" w:bidi="hi-IN"/>
        </w:rPr>
        <w:t>Formularza ofertowego</w:t>
      </w:r>
      <w:r>
        <w:rPr>
          <w:rFonts w:ascii="Times New Roman" w:eastAsia="Calibri" w:hAnsi="Times New Roman" w:cs="Times New Roman"/>
          <w:kern w:val="3"/>
          <w:sz w:val="24"/>
          <w:szCs w:val="24"/>
          <w:lang w:eastAsia="zh-CN" w:bidi="hi-IN"/>
        </w:rPr>
        <w:t xml:space="preserve">, którego wzór stanowi </w:t>
      </w:r>
      <w:r>
        <w:rPr>
          <w:rFonts w:ascii="Times New Roman" w:eastAsia="Calibri" w:hAnsi="Times New Roman" w:cs="Times New Roman"/>
          <w:b/>
          <w:kern w:val="3"/>
          <w:sz w:val="24"/>
          <w:szCs w:val="24"/>
          <w:lang w:eastAsia="zh-CN" w:bidi="hi-IN"/>
        </w:rPr>
        <w:t>Załącznik</w:t>
      </w:r>
      <w:r>
        <w:rPr>
          <w:rFonts w:ascii="Times New Roman" w:eastAsia="Calibri" w:hAnsi="Times New Roman" w:cs="Times New Roman"/>
          <w:b/>
          <w:spacing w:val="40"/>
          <w:kern w:val="3"/>
          <w:sz w:val="24"/>
          <w:szCs w:val="24"/>
          <w:lang w:eastAsia="zh-CN" w:bidi="hi-IN"/>
        </w:rPr>
        <w:t xml:space="preserve"> </w:t>
      </w:r>
      <w:r>
        <w:rPr>
          <w:rFonts w:ascii="Times New Roman" w:eastAsia="Calibri" w:hAnsi="Times New Roman" w:cs="Times New Roman"/>
          <w:b/>
          <w:kern w:val="3"/>
          <w:sz w:val="24"/>
          <w:szCs w:val="24"/>
          <w:lang w:eastAsia="zh-CN" w:bidi="hi-IN"/>
        </w:rPr>
        <w:t xml:space="preserve">nr 1 do SWZ </w:t>
      </w:r>
    </w:p>
    <w:p w14:paraId="26ACB1B2" w14:textId="77777777" w:rsidR="00326EA3" w:rsidRDefault="00326EA3" w:rsidP="009F2F19">
      <w:pPr>
        <w:widowControl w:val="0"/>
        <w:numPr>
          <w:ilvl w:val="0"/>
          <w:numId w:val="38"/>
        </w:numPr>
        <w:tabs>
          <w:tab w:val="left" w:pos="760"/>
        </w:tabs>
        <w:suppressAutoHyphens/>
        <w:autoSpaceDE w:val="0"/>
        <w:autoSpaceDN w:val="0"/>
        <w:spacing w:before="1" w:after="0" w:line="240" w:lineRule="auto"/>
        <w:ind w:right="139"/>
        <w:jc w:val="both"/>
        <w:textAlignment w:val="baseline"/>
        <w:rPr>
          <w:rFonts w:ascii="Calibri" w:eastAsia="Calibri" w:hAnsi="Calibri" w:cs="Calibri"/>
          <w:kern w:val="3"/>
          <w:lang w:eastAsia="zh-CN" w:bidi="hi-IN"/>
        </w:rPr>
      </w:pPr>
      <w:r>
        <w:rPr>
          <w:rFonts w:ascii="Times New Roman" w:eastAsia="Calibri" w:hAnsi="Times New Roman" w:cs="Times New Roman"/>
          <w:kern w:val="3"/>
          <w:sz w:val="24"/>
          <w:szCs w:val="24"/>
          <w:lang w:eastAsia="zh-CN" w:bidi="hi-IN"/>
        </w:rPr>
        <w:t>Oferta (oraz załączniki do niej) musi być podpisana przez Wykonawcę zgodnie z zasadami reprezentacji określonymi w dokumencie rejestrowym Wykonawcy, lub przez osobę upoważnioną do składania oświadczeń</w:t>
      </w:r>
      <w:r>
        <w:rPr>
          <w:rFonts w:ascii="Times New Roman" w:eastAsia="Calibri" w:hAnsi="Times New Roman" w:cs="Times New Roman"/>
          <w:spacing w:val="40"/>
          <w:kern w:val="3"/>
          <w:sz w:val="24"/>
          <w:szCs w:val="24"/>
          <w:lang w:eastAsia="zh-CN" w:bidi="hi-IN"/>
        </w:rPr>
        <w:t xml:space="preserve"> </w:t>
      </w:r>
      <w:r>
        <w:rPr>
          <w:rFonts w:ascii="Times New Roman" w:eastAsia="Calibri" w:hAnsi="Times New Roman" w:cs="Times New Roman"/>
          <w:kern w:val="3"/>
          <w:sz w:val="24"/>
          <w:szCs w:val="24"/>
          <w:lang w:eastAsia="zh-CN" w:bidi="hi-IN"/>
        </w:rPr>
        <w:t>woli w jego imieniu, a w przypadku Wykonawców ubiegających się wspólnie o udzielenie zamówienia przez ustanowionego pełnomocnika. Podpis powinien dawać możliwość weryfikacji osoby go składającej.</w:t>
      </w:r>
    </w:p>
    <w:p w14:paraId="4A29B60E" w14:textId="77777777" w:rsidR="00326EA3" w:rsidRDefault="00326EA3" w:rsidP="009F2F19">
      <w:pPr>
        <w:pStyle w:val="Akapitzlist"/>
        <w:widowControl w:val="0"/>
        <w:numPr>
          <w:ilvl w:val="0"/>
          <w:numId w:val="38"/>
        </w:numPr>
        <w:tabs>
          <w:tab w:val="left" w:pos="504"/>
          <w:tab w:val="left" w:pos="679"/>
        </w:tabs>
        <w:autoSpaceDE w:val="0"/>
        <w:autoSpaceDN w:val="0"/>
        <w:spacing w:before="2" w:after="0" w:line="240" w:lineRule="auto"/>
        <w:jc w:val="both"/>
        <w:rPr>
          <w:rFonts w:ascii="Times New Roman" w:hAnsi="Times New Roman" w:cs="Times New Roman"/>
          <w:sz w:val="24"/>
          <w:szCs w:val="24"/>
        </w:rPr>
      </w:pPr>
      <w:r>
        <w:rPr>
          <w:rFonts w:ascii="Times New Roman" w:hAnsi="Times New Roman" w:cs="Times New Roman"/>
          <w:sz w:val="24"/>
          <w:szCs w:val="24"/>
          <w:u w:val="single"/>
        </w:rPr>
        <w:t>Ofertę</w:t>
      </w:r>
      <w:r>
        <w:rPr>
          <w:rFonts w:ascii="Times New Roman" w:hAnsi="Times New Roman" w:cs="Times New Roman"/>
          <w:spacing w:val="-4"/>
          <w:sz w:val="24"/>
          <w:szCs w:val="24"/>
          <w:u w:val="single"/>
        </w:rPr>
        <w:t xml:space="preserve"> </w:t>
      </w:r>
      <w:r>
        <w:rPr>
          <w:rFonts w:ascii="Times New Roman" w:hAnsi="Times New Roman" w:cs="Times New Roman"/>
          <w:sz w:val="24"/>
          <w:szCs w:val="24"/>
          <w:u w:val="single"/>
        </w:rPr>
        <w:t>wraz</w:t>
      </w:r>
      <w:r>
        <w:rPr>
          <w:rFonts w:ascii="Times New Roman" w:hAnsi="Times New Roman" w:cs="Times New Roman"/>
          <w:spacing w:val="-5"/>
          <w:sz w:val="24"/>
          <w:szCs w:val="24"/>
          <w:u w:val="single"/>
        </w:rPr>
        <w:t xml:space="preserve"> </w:t>
      </w:r>
      <w:r>
        <w:rPr>
          <w:rFonts w:ascii="Times New Roman" w:hAnsi="Times New Roman" w:cs="Times New Roman"/>
          <w:sz w:val="24"/>
          <w:szCs w:val="24"/>
          <w:u w:val="single"/>
        </w:rPr>
        <w:t>z</w:t>
      </w:r>
      <w:r>
        <w:rPr>
          <w:rFonts w:ascii="Times New Roman" w:hAnsi="Times New Roman" w:cs="Times New Roman"/>
          <w:spacing w:val="-4"/>
          <w:sz w:val="24"/>
          <w:szCs w:val="24"/>
          <w:u w:val="single"/>
        </w:rPr>
        <w:t xml:space="preserve"> </w:t>
      </w:r>
      <w:r>
        <w:rPr>
          <w:rFonts w:ascii="Times New Roman" w:hAnsi="Times New Roman" w:cs="Times New Roman"/>
          <w:sz w:val="24"/>
          <w:szCs w:val="24"/>
          <w:u w:val="single"/>
        </w:rPr>
        <w:t>dokumentami</w:t>
      </w:r>
      <w:r>
        <w:rPr>
          <w:rFonts w:ascii="Times New Roman" w:hAnsi="Times New Roman" w:cs="Times New Roman"/>
          <w:spacing w:val="-4"/>
          <w:sz w:val="24"/>
          <w:szCs w:val="24"/>
          <w:u w:val="single"/>
        </w:rPr>
        <w:t xml:space="preserve"> </w:t>
      </w:r>
      <w:r>
        <w:rPr>
          <w:rFonts w:ascii="Times New Roman" w:hAnsi="Times New Roman" w:cs="Times New Roman"/>
          <w:b/>
          <w:sz w:val="24"/>
          <w:szCs w:val="24"/>
        </w:rPr>
        <w:t>składa</w:t>
      </w:r>
      <w:r>
        <w:rPr>
          <w:rFonts w:ascii="Times New Roman" w:hAnsi="Times New Roman" w:cs="Times New Roman"/>
          <w:b/>
          <w:spacing w:val="-4"/>
          <w:sz w:val="24"/>
          <w:szCs w:val="24"/>
        </w:rPr>
        <w:t xml:space="preserve"> się:</w:t>
      </w:r>
    </w:p>
    <w:p w14:paraId="3D3A205C" w14:textId="77777777" w:rsidR="00326EA3" w:rsidRDefault="00326EA3" w:rsidP="00217DEC">
      <w:pPr>
        <w:pStyle w:val="Nagwek2"/>
        <w:widowControl w:val="0"/>
        <w:tabs>
          <w:tab w:val="left" w:pos="-558"/>
          <w:tab w:val="left" w:pos="504"/>
        </w:tabs>
        <w:autoSpaceDE w:val="0"/>
        <w:autoSpaceDN w:val="0"/>
        <w:spacing w:before="30"/>
        <w:ind w:left="851" w:right="133" w:hanging="171"/>
        <w:jc w:val="both"/>
        <w:rPr>
          <w:rFonts w:ascii="Times New Roman" w:hAnsi="Times New Roman" w:cs="Times New Roman"/>
          <w:color w:val="auto"/>
          <w:sz w:val="24"/>
          <w:szCs w:val="24"/>
        </w:rPr>
      </w:pPr>
      <w:r>
        <w:rPr>
          <w:rFonts w:ascii="Times New Roman" w:hAnsi="Times New Roman" w:cs="Times New Roman"/>
          <w:color w:val="auto"/>
          <w:sz w:val="24"/>
          <w:szCs w:val="24"/>
        </w:rPr>
        <w:t>- w</w:t>
      </w:r>
      <w:r>
        <w:rPr>
          <w:rFonts w:ascii="Times New Roman" w:hAnsi="Times New Roman" w:cs="Times New Roman"/>
          <w:color w:val="auto"/>
          <w:spacing w:val="-1"/>
          <w:sz w:val="24"/>
          <w:szCs w:val="24"/>
        </w:rPr>
        <w:t xml:space="preserve"> </w:t>
      </w:r>
      <w:r>
        <w:rPr>
          <w:rFonts w:ascii="Times New Roman" w:hAnsi="Times New Roman" w:cs="Times New Roman"/>
          <w:color w:val="auto"/>
          <w:sz w:val="24"/>
          <w:szCs w:val="24"/>
        </w:rPr>
        <w:t>formie</w:t>
      </w:r>
      <w:r>
        <w:rPr>
          <w:rFonts w:ascii="Times New Roman" w:hAnsi="Times New Roman" w:cs="Times New Roman"/>
          <w:color w:val="auto"/>
          <w:spacing w:val="-1"/>
          <w:sz w:val="24"/>
          <w:szCs w:val="24"/>
        </w:rPr>
        <w:t xml:space="preserve"> </w:t>
      </w:r>
      <w:r>
        <w:rPr>
          <w:rFonts w:ascii="Times New Roman" w:hAnsi="Times New Roman" w:cs="Times New Roman"/>
          <w:color w:val="auto"/>
          <w:sz w:val="24"/>
          <w:szCs w:val="24"/>
        </w:rPr>
        <w:t>elektronicznej</w:t>
      </w:r>
      <w:r>
        <w:rPr>
          <w:rFonts w:ascii="Times New Roman" w:hAnsi="Times New Roman" w:cs="Times New Roman"/>
          <w:color w:val="auto"/>
          <w:spacing w:val="-1"/>
          <w:sz w:val="24"/>
          <w:szCs w:val="24"/>
        </w:rPr>
        <w:t xml:space="preserve"> </w:t>
      </w:r>
      <w:r>
        <w:rPr>
          <w:rFonts w:ascii="Times New Roman" w:hAnsi="Times New Roman" w:cs="Times New Roman"/>
          <w:color w:val="auto"/>
          <w:sz w:val="24"/>
          <w:szCs w:val="24"/>
        </w:rPr>
        <w:t>tj.</w:t>
      </w:r>
      <w:r>
        <w:rPr>
          <w:rFonts w:ascii="Times New Roman" w:hAnsi="Times New Roman" w:cs="Times New Roman"/>
          <w:color w:val="auto"/>
          <w:spacing w:val="-3"/>
          <w:sz w:val="24"/>
          <w:szCs w:val="24"/>
        </w:rPr>
        <w:t xml:space="preserve"> </w:t>
      </w:r>
      <w:r>
        <w:rPr>
          <w:rFonts w:ascii="Times New Roman" w:hAnsi="Times New Roman" w:cs="Times New Roman"/>
          <w:color w:val="auto"/>
          <w:sz w:val="24"/>
          <w:szCs w:val="24"/>
        </w:rPr>
        <w:t>w</w:t>
      </w:r>
      <w:r>
        <w:rPr>
          <w:rFonts w:ascii="Times New Roman" w:hAnsi="Times New Roman" w:cs="Times New Roman"/>
          <w:color w:val="auto"/>
          <w:spacing w:val="-1"/>
          <w:sz w:val="24"/>
          <w:szCs w:val="24"/>
        </w:rPr>
        <w:t xml:space="preserve"> </w:t>
      </w:r>
      <w:r>
        <w:rPr>
          <w:rFonts w:ascii="Times New Roman" w:hAnsi="Times New Roman" w:cs="Times New Roman"/>
          <w:color w:val="auto"/>
          <w:sz w:val="24"/>
          <w:szCs w:val="24"/>
        </w:rPr>
        <w:t>postaci</w:t>
      </w:r>
      <w:r>
        <w:rPr>
          <w:rFonts w:ascii="Times New Roman" w:hAnsi="Times New Roman" w:cs="Times New Roman"/>
          <w:color w:val="auto"/>
          <w:spacing w:val="-1"/>
          <w:sz w:val="24"/>
          <w:szCs w:val="24"/>
        </w:rPr>
        <w:t xml:space="preserve"> </w:t>
      </w:r>
      <w:r>
        <w:rPr>
          <w:rFonts w:ascii="Times New Roman" w:hAnsi="Times New Roman" w:cs="Times New Roman"/>
          <w:color w:val="auto"/>
          <w:sz w:val="24"/>
          <w:szCs w:val="24"/>
        </w:rPr>
        <w:t>elektronicznej</w:t>
      </w:r>
      <w:r>
        <w:rPr>
          <w:rFonts w:ascii="Times New Roman" w:hAnsi="Times New Roman" w:cs="Times New Roman"/>
          <w:color w:val="auto"/>
          <w:spacing w:val="-1"/>
          <w:sz w:val="24"/>
          <w:szCs w:val="24"/>
        </w:rPr>
        <w:t xml:space="preserve"> </w:t>
      </w:r>
      <w:r>
        <w:rPr>
          <w:rFonts w:ascii="Times New Roman" w:hAnsi="Times New Roman" w:cs="Times New Roman"/>
          <w:color w:val="auto"/>
          <w:sz w:val="24"/>
          <w:szCs w:val="24"/>
        </w:rPr>
        <w:t>opatrzonej</w:t>
      </w:r>
      <w:r>
        <w:rPr>
          <w:rFonts w:ascii="Times New Roman" w:hAnsi="Times New Roman" w:cs="Times New Roman"/>
          <w:color w:val="auto"/>
          <w:spacing w:val="-1"/>
          <w:sz w:val="24"/>
          <w:szCs w:val="24"/>
        </w:rPr>
        <w:t xml:space="preserve"> </w:t>
      </w:r>
      <w:r>
        <w:rPr>
          <w:rFonts w:ascii="Times New Roman" w:hAnsi="Times New Roman" w:cs="Times New Roman"/>
          <w:color w:val="auto"/>
          <w:sz w:val="24"/>
          <w:szCs w:val="24"/>
        </w:rPr>
        <w:t>elektronicznym</w:t>
      </w:r>
      <w:r>
        <w:rPr>
          <w:rFonts w:ascii="Times New Roman" w:hAnsi="Times New Roman" w:cs="Times New Roman"/>
          <w:color w:val="auto"/>
          <w:spacing w:val="-2"/>
          <w:sz w:val="24"/>
          <w:szCs w:val="24"/>
        </w:rPr>
        <w:t xml:space="preserve"> </w:t>
      </w:r>
      <w:r>
        <w:rPr>
          <w:rFonts w:ascii="Times New Roman" w:hAnsi="Times New Roman" w:cs="Times New Roman"/>
          <w:color w:val="auto"/>
          <w:sz w:val="24"/>
          <w:szCs w:val="24"/>
        </w:rPr>
        <w:t xml:space="preserve">kwalifikowanym podpisem </w:t>
      </w:r>
      <w:r>
        <w:rPr>
          <w:rFonts w:ascii="Times New Roman" w:hAnsi="Times New Roman" w:cs="Times New Roman"/>
          <w:color w:val="auto"/>
          <w:spacing w:val="-4"/>
          <w:sz w:val="24"/>
          <w:szCs w:val="24"/>
        </w:rPr>
        <w:t>lub</w:t>
      </w:r>
    </w:p>
    <w:p w14:paraId="79F84B20" w14:textId="77777777" w:rsidR="00326EA3" w:rsidRDefault="00217DEC" w:rsidP="009F2F19">
      <w:pPr>
        <w:pStyle w:val="Akapitzlist"/>
        <w:widowControl w:val="0"/>
        <w:numPr>
          <w:ilvl w:val="0"/>
          <w:numId w:val="39"/>
        </w:numPr>
        <w:tabs>
          <w:tab w:val="left" w:pos="504"/>
          <w:tab w:val="left" w:pos="797"/>
        </w:tabs>
        <w:autoSpaceDE w:val="0"/>
        <w:autoSpaceDN w:val="0"/>
        <w:spacing w:after="0" w:line="229" w:lineRule="exact"/>
        <w:ind w:left="851" w:hanging="171"/>
        <w:jc w:val="both"/>
        <w:rPr>
          <w:rFonts w:ascii="Times New Roman" w:hAnsi="Times New Roman" w:cs="Times New Roman"/>
          <w:sz w:val="24"/>
          <w:szCs w:val="24"/>
        </w:rPr>
      </w:pPr>
      <w:r>
        <w:rPr>
          <w:rFonts w:ascii="Times New Roman" w:hAnsi="Times New Roman" w:cs="Times New Roman"/>
          <w:b/>
          <w:sz w:val="24"/>
          <w:szCs w:val="24"/>
        </w:rPr>
        <w:t xml:space="preserve"> </w:t>
      </w:r>
      <w:r w:rsidR="00326EA3">
        <w:rPr>
          <w:rFonts w:ascii="Times New Roman" w:hAnsi="Times New Roman" w:cs="Times New Roman"/>
          <w:b/>
          <w:sz w:val="24"/>
          <w:szCs w:val="24"/>
        </w:rPr>
        <w:t>w</w:t>
      </w:r>
      <w:r w:rsidR="00326EA3">
        <w:rPr>
          <w:rFonts w:ascii="Times New Roman" w:hAnsi="Times New Roman" w:cs="Times New Roman"/>
          <w:b/>
          <w:spacing w:val="-9"/>
          <w:sz w:val="24"/>
          <w:szCs w:val="24"/>
        </w:rPr>
        <w:t xml:space="preserve"> </w:t>
      </w:r>
      <w:r w:rsidR="00326EA3">
        <w:rPr>
          <w:rFonts w:ascii="Times New Roman" w:hAnsi="Times New Roman" w:cs="Times New Roman"/>
          <w:b/>
          <w:sz w:val="24"/>
          <w:szCs w:val="24"/>
        </w:rPr>
        <w:t>postaci</w:t>
      </w:r>
      <w:r w:rsidR="00326EA3">
        <w:rPr>
          <w:rFonts w:ascii="Times New Roman" w:hAnsi="Times New Roman" w:cs="Times New Roman"/>
          <w:b/>
          <w:spacing w:val="-8"/>
          <w:sz w:val="24"/>
          <w:szCs w:val="24"/>
        </w:rPr>
        <w:t xml:space="preserve"> </w:t>
      </w:r>
      <w:r w:rsidR="00326EA3">
        <w:rPr>
          <w:rFonts w:ascii="Times New Roman" w:hAnsi="Times New Roman" w:cs="Times New Roman"/>
          <w:b/>
          <w:sz w:val="24"/>
          <w:szCs w:val="24"/>
        </w:rPr>
        <w:t>elektronicznej</w:t>
      </w:r>
      <w:r w:rsidR="00326EA3">
        <w:rPr>
          <w:rFonts w:ascii="Times New Roman" w:hAnsi="Times New Roman" w:cs="Times New Roman"/>
          <w:b/>
          <w:spacing w:val="-8"/>
          <w:sz w:val="24"/>
          <w:szCs w:val="24"/>
        </w:rPr>
        <w:t xml:space="preserve"> </w:t>
      </w:r>
      <w:r w:rsidR="00326EA3">
        <w:rPr>
          <w:rFonts w:ascii="Times New Roman" w:hAnsi="Times New Roman" w:cs="Times New Roman"/>
          <w:b/>
          <w:sz w:val="24"/>
          <w:szCs w:val="24"/>
        </w:rPr>
        <w:t>(cyfrowej),</w:t>
      </w:r>
      <w:r w:rsidR="00326EA3">
        <w:rPr>
          <w:rFonts w:ascii="Times New Roman" w:hAnsi="Times New Roman" w:cs="Times New Roman"/>
          <w:b/>
          <w:spacing w:val="-8"/>
          <w:sz w:val="24"/>
          <w:szCs w:val="24"/>
        </w:rPr>
        <w:t xml:space="preserve"> </w:t>
      </w:r>
      <w:r w:rsidR="00326EA3">
        <w:rPr>
          <w:rFonts w:ascii="Times New Roman" w:hAnsi="Times New Roman" w:cs="Times New Roman"/>
          <w:b/>
          <w:sz w:val="24"/>
          <w:szCs w:val="24"/>
        </w:rPr>
        <w:t>opatrzonej</w:t>
      </w:r>
      <w:r w:rsidR="00326EA3">
        <w:rPr>
          <w:rFonts w:ascii="Times New Roman" w:hAnsi="Times New Roman" w:cs="Times New Roman"/>
          <w:b/>
          <w:spacing w:val="-4"/>
          <w:sz w:val="24"/>
          <w:szCs w:val="24"/>
        </w:rPr>
        <w:t xml:space="preserve"> </w:t>
      </w:r>
      <w:r w:rsidR="00326EA3">
        <w:rPr>
          <w:rFonts w:ascii="Times New Roman" w:hAnsi="Times New Roman" w:cs="Times New Roman"/>
          <w:b/>
          <w:sz w:val="24"/>
          <w:szCs w:val="24"/>
        </w:rPr>
        <w:t>podpisem</w:t>
      </w:r>
      <w:r w:rsidR="00326EA3">
        <w:rPr>
          <w:rFonts w:ascii="Times New Roman" w:hAnsi="Times New Roman" w:cs="Times New Roman"/>
          <w:b/>
          <w:spacing w:val="-5"/>
          <w:sz w:val="24"/>
          <w:szCs w:val="24"/>
        </w:rPr>
        <w:t xml:space="preserve"> </w:t>
      </w:r>
      <w:r w:rsidR="00326EA3">
        <w:rPr>
          <w:rFonts w:ascii="Times New Roman" w:hAnsi="Times New Roman" w:cs="Times New Roman"/>
          <w:b/>
          <w:sz w:val="24"/>
          <w:szCs w:val="24"/>
        </w:rPr>
        <w:t>zaufanym</w:t>
      </w:r>
      <w:r w:rsidR="00326EA3">
        <w:rPr>
          <w:rFonts w:ascii="Times New Roman" w:hAnsi="Times New Roman" w:cs="Times New Roman"/>
          <w:b/>
          <w:spacing w:val="-7"/>
          <w:sz w:val="24"/>
          <w:szCs w:val="24"/>
        </w:rPr>
        <w:t xml:space="preserve"> </w:t>
      </w:r>
      <w:r w:rsidR="00326EA3">
        <w:rPr>
          <w:rFonts w:ascii="Times New Roman" w:hAnsi="Times New Roman" w:cs="Times New Roman"/>
          <w:b/>
          <w:sz w:val="24"/>
          <w:szCs w:val="24"/>
        </w:rPr>
        <w:t>lub</w:t>
      </w:r>
      <w:r w:rsidR="00326EA3">
        <w:rPr>
          <w:rFonts w:ascii="Times New Roman" w:hAnsi="Times New Roman" w:cs="Times New Roman"/>
          <w:b/>
          <w:spacing w:val="-9"/>
          <w:sz w:val="24"/>
          <w:szCs w:val="24"/>
        </w:rPr>
        <w:t xml:space="preserve"> </w:t>
      </w:r>
      <w:r w:rsidR="00326EA3">
        <w:rPr>
          <w:rFonts w:ascii="Times New Roman" w:hAnsi="Times New Roman" w:cs="Times New Roman"/>
          <w:b/>
          <w:sz w:val="24"/>
          <w:szCs w:val="24"/>
        </w:rPr>
        <w:t>podpisem</w:t>
      </w:r>
      <w:r w:rsidR="00326EA3">
        <w:rPr>
          <w:rFonts w:ascii="Times New Roman" w:hAnsi="Times New Roman" w:cs="Times New Roman"/>
          <w:b/>
          <w:spacing w:val="-6"/>
          <w:sz w:val="24"/>
          <w:szCs w:val="24"/>
        </w:rPr>
        <w:t xml:space="preserve"> </w:t>
      </w:r>
      <w:r w:rsidR="00326EA3">
        <w:rPr>
          <w:rFonts w:ascii="Times New Roman" w:hAnsi="Times New Roman" w:cs="Times New Roman"/>
          <w:b/>
          <w:spacing w:val="-2"/>
          <w:sz w:val="24"/>
          <w:szCs w:val="24"/>
        </w:rPr>
        <w:t>osobistym.</w:t>
      </w:r>
    </w:p>
    <w:p w14:paraId="4567056F" w14:textId="77777777" w:rsidR="00217DEC" w:rsidRDefault="00326EA3" w:rsidP="00217DEC">
      <w:pPr>
        <w:tabs>
          <w:tab w:val="left" w:pos="504"/>
        </w:tabs>
        <w:spacing w:before="36"/>
        <w:ind w:left="567" w:right="129"/>
        <w:jc w:val="both"/>
        <w:rPr>
          <w:rFonts w:ascii="Times New Roman" w:hAnsi="Times New Roman" w:cs="Times New Roman"/>
          <w:spacing w:val="76"/>
          <w:sz w:val="24"/>
          <w:szCs w:val="24"/>
        </w:rPr>
      </w:pPr>
      <w:r>
        <w:rPr>
          <w:rFonts w:ascii="Times New Roman" w:hAnsi="Times New Roman" w:cs="Times New Roman"/>
          <w:sz w:val="24"/>
          <w:szCs w:val="24"/>
        </w:rPr>
        <w:t xml:space="preserve">W procesie składania oferty na platformie </w:t>
      </w:r>
      <w:r>
        <w:rPr>
          <w:rFonts w:ascii="Times New Roman" w:hAnsi="Times New Roman" w:cs="Times New Roman"/>
          <w:b/>
          <w:sz w:val="24"/>
          <w:szCs w:val="24"/>
        </w:rPr>
        <w:t xml:space="preserve">kwalifikowany podpis elektroniczny </w:t>
      </w:r>
      <w:r>
        <w:rPr>
          <w:rFonts w:ascii="Times New Roman" w:hAnsi="Times New Roman" w:cs="Times New Roman"/>
          <w:sz w:val="24"/>
          <w:szCs w:val="24"/>
        </w:rPr>
        <w:t xml:space="preserve">lub </w:t>
      </w:r>
      <w:r>
        <w:rPr>
          <w:rFonts w:ascii="Times New Roman" w:hAnsi="Times New Roman" w:cs="Times New Roman"/>
          <w:b/>
          <w:sz w:val="24"/>
          <w:szCs w:val="24"/>
        </w:rPr>
        <w:t xml:space="preserve">podpis zaufany </w:t>
      </w:r>
      <w:r>
        <w:rPr>
          <w:rFonts w:ascii="Times New Roman" w:hAnsi="Times New Roman" w:cs="Times New Roman"/>
          <w:sz w:val="24"/>
          <w:szCs w:val="24"/>
        </w:rPr>
        <w:t xml:space="preserve">lub </w:t>
      </w:r>
      <w:r>
        <w:rPr>
          <w:rFonts w:ascii="Times New Roman" w:hAnsi="Times New Roman" w:cs="Times New Roman"/>
          <w:b/>
          <w:sz w:val="24"/>
          <w:szCs w:val="24"/>
        </w:rPr>
        <w:t>podpis osobisty</w:t>
      </w:r>
      <w:r>
        <w:rPr>
          <w:rFonts w:ascii="Times New Roman" w:hAnsi="Times New Roman" w:cs="Times New Roman"/>
          <w:b/>
          <w:spacing w:val="74"/>
          <w:sz w:val="24"/>
          <w:szCs w:val="24"/>
        </w:rPr>
        <w:t xml:space="preserve"> </w:t>
      </w:r>
      <w:r>
        <w:rPr>
          <w:rFonts w:ascii="Times New Roman" w:hAnsi="Times New Roman" w:cs="Times New Roman"/>
          <w:sz w:val="24"/>
          <w:szCs w:val="24"/>
        </w:rPr>
        <w:t>Wykonawca</w:t>
      </w:r>
      <w:r>
        <w:rPr>
          <w:rFonts w:ascii="Times New Roman" w:hAnsi="Times New Roman" w:cs="Times New Roman"/>
          <w:spacing w:val="75"/>
          <w:sz w:val="24"/>
          <w:szCs w:val="24"/>
        </w:rPr>
        <w:t xml:space="preserve"> </w:t>
      </w:r>
      <w:r>
        <w:rPr>
          <w:rFonts w:ascii="Times New Roman" w:hAnsi="Times New Roman" w:cs="Times New Roman"/>
          <w:sz w:val="24"/>
          <w:szCs w:val="24"/>
        </w:rPr>
        <w:t>składa</w:t>
      </w:r>
      <w:r>
        <w:rPr>
          <w:rFonts w:ascii="Times New Roman" w:hAnsi="Times New Roman" w:cs="Times New Roman"/>
          <w:spacing w:val="75"/>
          <w:sz w:val="24"/>
          <w:szCs w:val="24"/>
        </w:rPr>
        <w:t xml:space="preserve"> </w:t>
      </w:r>
      <w:r>
        <w:rPr>
          <w:rFonts w:ascii="Times New Roman" w:hAnsi="Times New Roman" w:cs="Times New Roman"/>
          <w:sz w:val="24"/>
          <w:szCs w:val="24"/>
        </w:rPr>
        <w:t>bezpośrednio</w:t>
      </w:r>
      <w:r>
        <w:rPr>
          <w:rFonts w:ascii="Times New Roman" w:hAnsi="Times New Roman" w:cs="Times New Roman"/>
          <w:spacing w:val="76"/>
          <w:sz w:val="24"/>
          <w:szCs w:val="24"/>
        </w:rPr>
        <w:t xml:space="preserve"> </w:t>
      </w:r>
      <w:r>
        <w:rPr>
          <w:rFonts w:ascii="Times New Roman" w:hAnsi="Times New Roman" w:cs="Times New Roman"/>
          <w:sz w:val="24"/>
          <w:szCs w:val="24"/>
        </w:rPr>
        <w:t>na</w:t>
      </w:r>
      <w:r>
        <w:rPr>
          <w:rFonts w:ascii="Times New Roman" w:hAnsi="Times New Roman" w:cs="Times New Roman"/>
          <w:spacing w:val="75"/>
          <w:sz w:val="24"/>
          <w:szCs w:val="24"/>
        </w:rPr>
        <w:t xml:space="preserve"> </w:t>
      </w:r>
      <w:r>
        <w:rPr>
          <w:rFonts w:ascii="Times New Roman" w:hAnsi="Times New Roman" w:cs="Times New Roman"/>
          <w:sz w:val="24"/>
          <w:szCs w:val="24"/>
        </w:rPr>
        <w:t>dokumencie,</w:t>
      </w:r>
      <w:r>
        <w:rPr>
          <w:rFonts w:ascii="Times New Roman" w:hAnsi="Times New Roman" w:cs="Times New Roman"/>
          <w:spacing w:val="76"/>
          <w:sz w:val="24"/>
          <w:szCs w:val="24"/>
        </w:rPr>
        <w:t xml:space="preserve"> </w:t>
      </w:r>
      <w:r>
        <w:rPr>
          <w:rFonts w:ascii="Times New Roman" w:hAnsi="Times New Roman" w:cs="Times New Roman"/>
          <w:sz w:val="24"/>
          <w:szCs w:val="24"/>
        </w:rPr>
        <w:t>który</w:t>
      </w:r>
      <w:r>
        <w:rPr>
          <w:rFonts w:ascii="Times New Roman" w:hAnsi="Times New Roman" w:cs="Times New Roman"/>
          <w:spacing w:val="76"/>
          <w:sz w:val="24"/>
          <w:szCs w:val="24"/>
        </w:rPr>
        <w:t xml:space="preserve"> </w:t>
      </w:r>
      <w:r>
        <w:rPr>
          <w:rFonts w:ascii="Times New Roman" w:hAnsi="Times New Roman" w:cs="Times New Roman"/>
          <w:sz w:val="24"/>
          <w:szCs w:val="24"/>
        </w:rPr>
        <w:t>następnie</w:t>
      </w:r>
      <w:r>
        <w:rPr>
          <w:rFonts w:ascii="Times New Roman" w:hAnsi="Times New Roman" w:cs="Times New Roman"/>
          <w:spacing w:val="75"/>
          <w:sz w:val="24"/>
          <w:szCs w:val="24"/>
        </w:rPr>
        <w:t xml:space="preserve"> </w:t>
      </w:r>
      <w:r>
        <w:rPr>
          <w:rFonts w:ascii="Times New Roman" w:hAnsi="Times New Roman" w:cs="Times New Roman"/>
          <w:sz w:val="24"/>
          <w:szCs w:val="24"/>
        </w:rPr>
        <w:t>przesyła</w:t>
      </w:r>
      <w:r>
        <w:rPr>
          <w:rFonts w:ascii="Times New Roman" w:hAnsi="Times New Roman" w:cs="Times New Roman"/>
          <w:spacing w:val="75"/>
          <w:sz w:val="24"/>
          <w:szCs w:val="24"/>
        </w:rPr>
        <w:t xml:space="preserve"> </w:t>
      </w:r>
      <w:r>
        <w:rPr>
          <w:rFonts w:ascii="Times New Roman" w:hAnsi="Times New Roman" w:cs="Times New Roman"/>
          <w:sz w:val="24"/>
          <w:szCs w:val="24"/>
        </w:rPr>
        <w:t>do</w:t>
      </w:r>
      <w:r>
        <w:rPr>
          <w:rFonts w:ascii="Times New Roman" w:hAnsi="Times New Roman" w:cs="Times New Roman"/>
          <w:spacing w:val="76"/>
          <w:sz w:val="24"/>
          <w:szCs w:val="24"/>
        </w:rPr>
        <w:t xml:space="preserve"> </w:t>
      </w:r>
      <w:r>
        <w:rPr>
          <w:rFonts w:ascii="Times New Roman" w:hAnsi="Times New Roman" w:cs="Times New Roman"/>
          <w:sz w:val="24"/>
          <w:szCs w:val="24"/>
        </w:rPr>
        <w:t>systemu.</w:t>
      </w:r>
      <w:r>
        <w:rPr>
          <w:rFonts w:ascii="Times New Roman" w:hAnsi="Times New Roman" w:cs="Times New Roman"/>
          <w:spacing w:val="76"/>
          <w:sz w:val="24"/>
          <w:szCs w:val="24"/>
        </w:rPr>
        <w:t xml:space="preserve"> </w:t>
      </w:r>
    </w:p>
    <w:p w14:paraId="1C484214" w14:textId="77777777" w:rsidR="00326EA3" w:rsidRDefault="00217DEC" w:rsidP="00326EA3">
      <w:pPr>
        <w:tabs>
          <w:tab w:val="left" w:pos="504"/>
        </w:tabs>
        <w:spacing w:before="36"/>
        <w:ind w:left="680" w:right="129" w:hanging="113"/>
        <w:jc w:val="both"/>
        <w:rPr>
          <w:rFonts w:ascii="Times New Roman" w:hAnsi="Times New Roman" w:cs="Times New Roman"/>
          <w:sz w:val="24"/>
          <w:szCs w:val="24"/>
        </w:rPr>
      </w:pPr>
      <w:r>
        <w:rPr>
          <w:rFonts w:ascii="Times New Roman" w:hAnsi="Times New Roman" w:cs="Times New Roman"/>
          <w:sz w:val="24"/>
          <w:szCs w:val="24"/>
        </w:rPr>
        <w:t>Zamawiający załącza do oferty:</w:t>
      </w:r>
    </w:p>
    <w:p w14:paraId="1B1BA913" w14:textId="77777777" w:rsidR="002F756A" w:rsidRPr="001B7300" w:rsidRDefault="00BC497A" w:rsidP="009F2F19">
      <w:pPr>
        <w:numPr>
          <w:ilvl w:val="0"/>
          <w:numId w:val="23"/>
        </w:numPr>
        <w:autoSpaceDE w:val="0"/>
        <w:autoSpaceDN w:val="0"/>
        <w:spacing w:after="0" w:line="240" w:lineRule="auto"/>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lastRenderedPageBreak/>
        <w:t xml:space="preserve">Pełnomocnictwo upoważniające do złożenia oferty, o ile ofertę składa pełnomocnik; </w:t>
      </w:r>
    </w:p>
    <w:p w14:paraId="0F31ED09" w14:textId="77777777" w:rsidR="002F756A" w:rsidRDefault="00BC497A" w:rsidP="009F2F19">
      <w:pPr>
        <w:numPr>
          <w:ilvl w:val="0"/>
          <w:numId w:val="23"/>
        </w:numPr>
        <w:autoSpaceDE w:val="0"/>
        <w:autoSpaceDN w:val="0"/>
        <w:spacing w:after="0" w:line="240" w:lineRule="auto"/>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 xml:space="preserve">Pełnomocnictwo dla pełnomocnika do reprezentowania w postępowaniu Wykonawców wspólnie ubiegających się o udzielenie zamówienia - dotyczy ofert składanych przez Wykonawców wspólnie ubiegających się o udzielenie zamówienia; </w:t>
      </w:r>
    </w:p>
    <w:p w14:paraId="095F2F6A" w14:textId="77777777" w:rsidR="00F213A1" w:rsidRPr="001B7300" w:rsidRDefault="00F213A1" w:rsidP="00F213A1">
      <w:pPr>
        <w:autoSpaceDE w:val="0"/>
        <w:autoSpaceDN w:val="0"/>
        <w:spacing w:after="0" w:line="240" w:lineRule="auto"/>
        <w:ind w:left="1440"/>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Pełnomocnictwo do złożenia oferty musi być złożone w oryginale w takiej samej formie, jak składana oferta.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w:t>
      </w:r>
    </w:p>
    <w:p w14:paraId="23AAB161" w14:textId="77777777" w:rsidR="002F756A" w:rsidRPr="001B7300" w:rsidRDefault="00BC497A" w:rsidP="009F2F19">
      <w:pPr>
        <w:numPr>
          <w:ilvl w:val="0"/>
          <w:numId w:val="23"/>
        </w:numPr>
        <w:autoSpaceDE w:val="0"/>
        <w:autoSpaceDN w:val="0"/>
        <w:spacing w:after="0" w:line="240" w:lineRule="auto"/>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 xml:space="preserve">Formularz </w:t>
      </w:r>
      <w:r w:rsidR="007C4C49">
        <w:rPr>
          <w:rFonts w:ascii="Times New Roman" w:eastAsiaTheme="minorEastAsia" w:hAnsi="Times New Roman" w:cs="Times New Roman"/>
          <w:sz w:val="24"/>
          <w:szCs w:val="24"/>
          <w:lang w:eastAsia="pl-PL"/>
        </w:rPr>
        <w:t>cenowy</w:t>
      </w:r>
      <w:r w:rsidRPr="001B7300">
        <w:rPr>
          <w:rFonts w:ascii="Times New Roman" w:eastAsiaTheme="minorEastAsia" w:hAnsi="Times New Roman" w:cs="Times New Roman"/>
          <w:sz w:val="24"/>
          <w:szCs w:val="24"/>
          <w:lang w:eastAsia="pl-PL"/>
        </w:rPr>
        <w:t>;</w:t>
      </w:r>
    </w:p>
    <w:p w14:paraId="66638EBB" w14:textId="77777777" w:rsidR="002F756A" w:rsidRPr="001B7300" w:rsidRDefault="00BC497A" w:rsidP="009F2F19">
      <w:pPr>
        <w:numPr>
          <w:ilvl w:val="0"/>
          <w:numId w:val="23"/>
        </w:numPr>
        <w:autoSpaceDE w:val="0"/>
        <w:autoSpaceDN w:val="0"/>
        <w:spacing w:after="0" w:line="240" w:lineRule="auto"/>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 xml:space="preserve">Oświadczenie </w:t>
      </w:r>
      <w:r w:rsidR="0049618D" w:rsidRPr="001B7300">
        <w:rPr>
          <w:rFonts w:ascii="Times New Roman" w:eastAsiaTheme="minorEastAsia" w:hAnsi="Times New Roman" w:cs="Times New Roman"/>
          <w:sz w:val="24"/>
          <w:szCs w:val="24"/>
          <w:lang w:eastAsia="pl-PL"/>
        </w:rPr>
        <w:t xml:space="preserve">o spełnianiu warunków udziału w postępowaniu </w:t>
      </w:r>
      <w:r w:rsidR="00166BEC">
        <w:rPr>
          <w:rFonts w:ascii="Times New Roman" w:eastAsiaTheme="minorEastAsia" w:hAnsi="Times New Roman" w:cs="Times New Roman"/>
          <w:sz w:val="24"/>
          <w:szCs w:val="24"/>
          <w:lang w:eastAsia="pl-PL"/>
        </w:rPr>
        <w:t xml:space="preserve">oraz </w:t>
      </w:r>
      <w:r w:rsidR="001078D8" w:rsidRPr="001B7300">
        <w:rPr>
          <w:rFonts w:ascii="Times New Roman" w:eastAsiaTheme="minorEastAsia" w:hAnsi="Times New Roman" w:cs="Times New Roman"/>
          <w:sz w:val="24"/>
          <w:szCs w:val="24"/>
          <w:lang w:eastAsia="pl-PL"/>
        </w:rPr>
        <w:t xml:space="preserve">w zakresie braku podstaw wykluczenia </w:t>
      </w:r>
      <w:r w:rsidR="0049618D" w:rsidRPr="001B7300">
        <w:rPr>
          <w:rFonts w:ascii="Times New Roman" w:eastAsiaTheme="minorEastAsia" w:hAnsi="Times New Roman" w:cs="Times New Roman"/>
          <w:sz w:val="24"/>
          <w:szCs w:val="24"/>
          <w:lang w:eastAsia="pl-PL"/>
        </w:rPr>
        <w:t xml:space="preserve">składane na podstawie przepisu art. 125 ust. 1 ustawy </w:t>
      </w:r>
      <w:proofErr w:type="spellStart"/>
      <w:r w:rsidR="0049618D" w:rsidRPr="001B7300">
        <w:rPr>
          <w:rFonts w:ascii="Times New Roman" w:eastAsiaTheme="minorEastAsia" w:hAnsi="Times New Roman" w:cs="Times New Roman"/>
          <w:sz w:val="24"/>
          <w:szCs w:val="24"/>
          <w:lang w:eastAsia="pl-PL"/>
        </w:rPr>
        <w:t>Pzp</w:t>
      </w:r>
      <w:proofErr w:type="spellEnd"/>
      <w:r w:rsidR="0049618D" w:rsidRPr="001B7300">
        <w:rPr>
          <w:rFonts w:ascii="Times New Roman" w:eastAsiaTheme="minorEastAsia" w:hAnsi="Times New Roman" w:cs="Times New Roman"/>
          <w:sz w:val="24"/>
          <w:szCs w:val="24"/>
          <w:lang w:eastAsia="pl-PL"/>
        </w:rPr>
        <w:t xml:space="preserve"> (oświadczenie wykonawcy oraz – jeśli dotyczy – podmiotu udostępniającego zasoby)</w:t>
      </w:r>
      <w:r w:rsidRPr="001B7300">
        <w:rPr>
          <w:rFonts w:ascii="Times New Roman" w:eastAsiaTheme="minorEastAsia" w:hAnsi="Times New Roman" w:cs="Times New Roman"/>
          <w:sz w:val="24"/>
          <w:szCs w:val="24"/>
          <w:lang w:eastAsia="pl-PL"/>
        </w:rPr>
        <w:t>;</w:t>
      </w:r>
    </w:p>
    <w:p w14:paraId="14679A7E" w14:textId="77777777" w:rsidR="002F756A" w:rsidRPr="001B7300" w:rsidRDefault="00BC497A" w:rsidP="009F2F19">
      <w:pPr>
        <w:numPr>
          <w:ilvl w:val="0"/>
          <w:numId w:val="23"/>
        </w:numPr>
        <w:autoSpaceDE w:val="0"/>
        <w:autoSpaceDN w:val="0"/>
        <w:spacing w:after="0" w:line="240" w:lineRule="auto"/>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Zobowiązanie do udostępnienia zasobów lub inny środek dowodowy potwierdzający dysponowanie zasobami – jeśli dotyczy;</w:t>
      </w:r>
    </w:p>
    <w:p w14:paraId="659E7F3B" w14:textId="77777777" w:rsidR="0049618D" w:rsidRDefault="00B81169" w:rsidP="009F2F19">
      <w:pPr>
        <w:pStyle w:val="Akapitzlist"/>
        <w:numPr>
          <w:ilvl w:val="0"/>
          <w:numId w:val="23"/>
        </w:numPr>
        <w:autoSpaceDE w:val="0"/>
        <w:autoSpaceDN w:val="0"/>
        <w:spacing w:after="0" w:line="240" w:lineRule="auto"/>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 xml:space="preserve">Oświadczenie o </w:t>
      </w:r>
      <w:r w:rsidRPr="00D04E13">
        <w:rPr>
          <w:rFonts w:ascii="Times New Roman" w:eastAsiaTheme="minorEastAsia" w:hAnsi="Times New Roman" w:cs="Times New Roman"/>
          <w:sz w:val="24"/>
          <w:szCs w:val="24"/>
          <w:lang w:eastAsia="pl-PL"/>
        </w:rPr>
        <w:t>realizacji przedmiotu zamówienia zgodnie z zasadą DNSH</w:t>
      </w:r>
    </w:p>
    <w:p w14:paraId="0C83E1C3" w14:textId="77777777" w:rsidR="00541ABE" w:rsidRDefault="00332BC4" w:rsidP="009F2F19">
      <w:pPr>
        <w:pStyle w:val="Akapitzlist"/>
        <w:numPr>
          <w:ilvl w:val="0"/>
          <w:numId w:val="23"/>
        </w:numPr>
        <w:autoSpaceDE w:val="0"/>
        <w:autoSpaceDN w:val="0"/>
        <w:spacing w:after="0" w:line="240" w:lineRule="auto"/>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Oświadczenie RODO</w:t>
      </w:r>
    </w:p>
    <w:p w14:paraId="3A78BBD3" w14:textId="77777777" w:rsidR="00B81169" w:rsidRPr="00B81169" w:rsidRDefault="00B81169" w:rsidP="00B81169">
      <w:pPr>
        <w:autoSpaceDE w:val="0"/>
        <w:autoSpaceDN w:val="0"/>
        <w:spacing w:after="0" w:line="240" w:lineRule="auto"/>
        <w:jc w:val="both"/>
        <w:rPr>
          <w:rFonts w:ascii="Times New Roman" w:eastAsiaTheme="minorEastAsia" w:hAnsi="Times New Roman" w:cs="Times New Roman"/>
          <w:sz w:val="24"/>
          <w:szCs w:val="24"/>
          <w:lang w:eastAsia="pl-PL"/>
        </w:rPr>
      </w:pPr>
    </w:p>
    <w:p w14:paraId="44CA5A27" w14:textId="77777777" w:rsidR="002F756A" w:rsidRPr="00F213A1" w:rsidRDefault="00BC497A" w:rsidP="009F2F19">
      <w:pPr>
        <w:pStyle w:val="Akapitzlist"/>
        <w:numPr>
          <w:ilvl w:val="0"/>
          <w:numId w:val="40"/>
        </w:numPr>
        <w:spacing w:after="120"/>
        <w:ind w:left="567" w:hanging="567"/>
        <w:rPr>
          <w:rFonts w:ascii="Times New Roman" w:hAnsi="Times New Roman" w:cs="Times New Roman"/>
          <w:b/>
          <w:sz w:val="24"/>
          <w:szCs w:val="24"/>
        </w:rPr>
      </w:pPr>
      <w:r w:rsidRPr="00F213A1">
        <w:rPr>
          <w:rFonts w:ascii="Times New Roman" w:hAnsi="Times New Roman" w:cs="Times New Roman"/>
          <w:b/>
          <w:sz w:val="24"/>
          <w:szCs w:val="24"/>
        </w:rPr>
        <w:t>Termin związania ofertą</w:t>
      </w:r>
    </w:p>
    <w:p w14:paraId="21F17578" w14:textId="77777777" w:rsidR="002F756A" w:rsidRPr="001B7300" w:rsidRDefault="00BC497A" w:rsidP="00F213A1">
      <w:pPr>
        <w:ind w:left="567" w:right="-108"/>
        <w:rPr>
          <w:rFonts w:ascii="Times New Roman" w:hAnsi="Times New Roman" w:cs="Times New Roman"/>
          <w:b/>
          <w:bCs/>
          <w:sz w:val="24"/>
          <w:szCs w:val="24"/>
        </w:rPr>
      </w:pPr>
      <w:r w:rsidRPr="001B7300">
        <w:rPr>
          <w:rFonts w:ascii="Times New Roman" w:hAnsi="Times New Roman" w:cs="Times New Roman"/>
          <w:sz w:val="24"/>
          <w:szCs w:val="24"/>
        </w:rPr>
        <w:t xml:space="preserve">Wykonawca pozostaje związany ofertą </w:t>
      </w:r>
      <w:r w:rsidRPr="001B7300">
        <w:rPr>
          <w:rFonts w:ascii="Times New Roman" w:hAnsi="Times New Roman" w:cs="Times New Roman"/>
          <w:b/>
          <w:bCs/>
          <w:sz w:val="24"/>
          <w:szCs w:val="24"/>
        </w:rPr>
        <w:t xml:space="preserve">do dnia </w:t>
      </w:r>
      <w:r w:rsidR="00166BEC">
        <w:rPr>
          <w:rFonts w:ascii="Times New Roman" w:hAnsi="Times New Roman" w:cs="Times New Roman"/>
          <w:b/>
          <w:bCs/>
          <w:sz w:val="24"/>
          <w:szCs w:val="24"/>
        </w:rPr>
        <w:t>30.06.2026 r.</w:t>
      </w:r>
    </w:p>
    <w:p w14:paraId="47343444" w14:textId="77777777" w:rsidR="002F756A" w:rsidRPr="001B7300" w:rsidRDefault="00BC497A" w:rsidP="00F213A1">
      <w:pPr>
        <w:ind w:left="567" w:right="-108"/>
        <w:rPr>
          <w:rFonts w:ascii="Times New Roman" w:hAnsi="Times New Roman" w:cs="Times New Roman"/>
          <w:bCs/>
          <w:sz w:val="24"/>
          <w:szCs w:val="24"/>
        </w:rPr>
      </w:pPr>
      <w:r w:rsidRPr="001B7300">
        <w:rPr>
          <w:rFonts w:ascii="Times New Roman" w:hAnsi="Times New Roman" w:cs="Times New Roman"/>
          <w:bCs/>
          <w:sz w:val="24"/>
          <w:szCs w:val="24"/>
        </w:rPr>
        <w:t>Bieg terminu związania ofertą rozpoczyna się od dnia upływu terminu składania ofert.</w:t>
      </w:r>
    </w:p>
    <w:p w14:paraId="38C5ECF8" w14:textId="77777777" w:rsidR="00F213A1" w:rsidRDefault="00F213A1" w:rsidP="00F213A1">
      <w:pPr>
        <w:spacing w:after="120"/>
        <w:rPr>
          <w:rFonts w:ascii="Times New Roman" w:hAnsi="Times New Roman" w:cs="Times New Roman"/>
          <w:b/>
          <w:sz w:val="24"/>
          <w:szCs w:val="24"/>
        </w:rPr>
      </w:pPr>
    </w:p>
    <w:p w14:paraId="1C20BEE3" w14:textId="77777777" w:rsidR="002F756A" w:rsidRPr="00F213A1" w:rsidRDefault="00BC497A" w:rsidP="009F2F19">
      <w:pPr>
        <w:pStyle w:val="Akapitzlist"/>
        <w:numPr>
          <w:ilvl w:val="0"/>
          <w:numId w:val="40"/>
        </w:numPr>
        <w:spacing w:after="120"/>
        <w:ind w:left="709" w:hanging="709"/>
        <w:rPr>
          <w:rFonts w:ascii="Times New Roman" w:hAnsi="Times New Roman" w:cs="Times New Roman"/>
          <w:b/>
          <w:sz w:val="24"/>
          <w:szCs w:val="24"/>
        </w:rPr>
      </w:pPr>
      <w:r w:rsidRPr="00F213A1">
        <w:rPr>
          <w:rFonts w:ascii="Times New Roman" w:hAnsi="Times New Roman" w:cs="Times New Roman"/>
          <w:b/>
          <w:sz w:val="24"/>
          <w:szCs w:val="24"/>
        </w:rPr>
        <w:t>Składanie oraz otwarcie ofert</w:t>
      </w:r>
    </w:p>
    <w:p w14:paraId="2F47C74F" w14:textId="77777777" w:rsidR="00D15029" w:rsidRPr="00166BEC" w:rsidRDefault="00D15029" w:rsidP="009F2F19">
      <w:pPr>
        <w:numPr>
          <w:ilvl w:val="0"/>
          <w:numId w:val="24"/>
        </w:numPr>
        <w:spacing w:after="0" w:line="240" w:lineRule="auto"/>
        <w:contextualSpacing/>
        <w:jc w:val="both"/>
        <w:rPr>
          <w:rFonts w:ascii="Times New Roman" w:eastAsiaTheme="minorEastAsia" w:hAnsi="Times New Roman" w:cs="Times New Roman"/>
          <w:b/>
          <w:sz w:val="24"/>
          <w:szCs w:val="24"/>
          <w:lang w:eastAsia="pl-PL"/>
        </w:rPr>
      </w:pPr>
      <w:r w:rsidRPr="00166BEC">
        <w:rPr>
          <w:rFonts w:ascii="Times New Roman" w:eastAsiaTheme="minorEastAsia" w:hAnsi="Times New Roman" w:cs="Times New Roman"/>
          <w:b/>
          <w:sz w:val="24"/>
          <w:szCs w:val="24"/>
          <w:lang w:eastAsia="pl-PL"/>
        </w:rPr>
        <w:t xml:space="preserve">Ofertę wraz z wymaganymi załącznikami należy złożyć w terminie do dnia </w:t>
      </w:r>
      <w:r w:rsidRPr="00166BEC">
        <w:rPr>
          <w:rFonts w:ascii="Times New Roman" w:eastAsiaTheme="minorEastAsia" w:hAnsi="Times New Roman" w:cs="Times New Roman"/>
          <w:b/>
          <w:sz w:val="24"/>
          <w:szCs w:val="24"/>
          <w:lang w:eastAsia="pl-PL"/>
        </w:rPr>
        <w:br/>
      </w:r>
      <w:r w:rsidR="00166BEC" w:rsidRPr="00166BEC">
        <w:rPr>
          <w:rFonts w:ascii="Times New Roman" w:eastAsiaTheme="minorEastAsia" w:hAnsi="Times New Roman" w:cs="Times New Roman"/>
          <w:b/>
          <w:sz w:val="24"/>
          <w:szCs w:val="24"/>
          <w:lang w:eastAsia="pl-PL"/>
        </w:rPr>
        <w:t>01.06.</w:t>
      </w:r>
      <w:r w:rsidRPr="00166BEC">
        <w:rPr>
          <w:rFonts w:ascii="Times New Roman" w:eastAsiaTheme="minorEastAsia" w:hAnsi="Times New Roman" w:cs="Times New Roman"/>
          <w:b/>
          <w:sz w:val="24"/>
          <w:szCs w:val="24"/>
          <w:lang w:eastAsia="pl-PL"/>
        </w:rPr>
        <w:t>202</w:t>
      </w:r>
      <w:r w:rsidR="00166BEC" w:rsidRPr="00166BEC">
        <w:rPr>
          <w:rFonts w:ascii="Times New Roman" w:eastAsiaTheme="minorEastAsia" w:hAnsi="Times New Roman" w:cs="Times New Roman"/>
          <w:b/>
          <w:sz w:val="24"/>
          <w:szCs w:val="24"/>
          <w:lang w:eastAsia="pl-PL"/>
        </w:rPr>
        <w:t>6</w:t>
      </w:r>
      <w:r w:rsidRPr="00166BEC">
        <w:rPr>
          <w:rFonts w:ascii="Times New Roman" w:eastAsiaTheme="minorEastAsia" w:hAnsi="Times New Roman" w:cs="Times New Roman"/>
          <w:b/>
          <w:sz w:val="24"/>
          <w:szCs w:val="24"/>
          <w:lang w:eastAsia="pl-PL"/>
        </w:rPr>
        <w:t xml:space="preserve">r. do godz. 10:00. </w:t>
      </w:r>
    </w:p>
    <w:p w14:paraId="6FB5E80E" w14:textId="77777777" w:rsidR="00D15029" w:rsidRPr="001B7300" w:rsidRDefault="00D15029" w:rsidP="009F2F19">
      <w:pPr>
        <w:numPr>
          <w:ilvl w:val="0"/>
          <w:numId w:val="24"/>
        </w:numPr>
        <w:spacing w:after="0" w:line="240" w:lineRule="auto"/>
        <w:contextualSpacing/>
        <w:jc w:val="both"/>
        <w:rPr>
          <w:rFonts w:ascii="Times New Roman" w:eastAsiaTheme="minorEastAsia" w:hAnsi="Times New Roman" w:cs="Times New Roman"/>
          <w:b/>
          <w:sz w:val="24"/>
          <w:szCs w:val="24"/>
          <w:lang w:eastAsia="pl-PL"/>
        </w:rPr>
      </w:pPr>
      <w:r w:rsidRPr="001B7300">
        <w:rPr>
          <w:rFonts w:ascii="Times New Roman" w:eastAsiaTheme="minorEastAsia" w:hAnsi="Times New Roman" w:cs="Times New Roman"/>
          <w:sz w:val="24"/>
          <w:szCs w:val="24"/>
          <w:lang w:eastAsia="pl-PL"/>
        </w:rPr>
        <w:t xml:space="preserve">Zamawiający odrzuci ofertę złożoną po terminie składania ofert. </w:t>
      </w:r>
    </w:p>
    <w:p w14:paraId="3094506E" w14:textId="77777777" w:rsidR="00D15029" w:rsidRPr="001B7300" w:rsidRDefault="00D15029" w:rsidP="009F2F19">
      <w:pPr>
        <w:numPr>
          <w:ilvl w:val="0"/>
          <w:numId w:val="24"/>
        </w:numPr>
        <w:spacing w:after="0" w:line="240" w:lineRule="auto"/>
        <w:contextualSpacing/>
        <w:jc w:val="both"/>
        <w:rPr>
          <w:rFonts w:ascii="Times New Roman" w:eastAsiaTheme="minorEastAsia" w:hAnsi="Times New Roman" w:cs="Times New Roman"/>
          <w:b/>
          <w:sz w:val="24"/>
          <w:szCs w:val="24"/>
          <w:lang w:eastAsia="pl-PL"/>
        </w:rPr>
      </w:pPr>
      <w:r w:rsidRPr="001B7300">
        <w:rPr>
          <w:rFonts w:ascii="Times New Roman" w:eastAsiaTheme="minorEastAsia" w:hAnsi="Times New Roman" w:cs="Times New Roman"/>
          <w:sz w:val="24"/>
          <w:szCs w:val="24"/>
          <w:lang w:eastAsia="pl-PL"/>
        </w:rPr>
        <w:t>Wykonawca po upływie terminu do składania ofert nie może wycofać złożonej oferty.</w:t>
      </w:r>
    </w:p>
    <w:p w14:paraId="44DE62CE" w14:textId="77777777" w:rsidR="00D15029" w:rsidRPr="001172AA" w:rsidRDefault="00D15029" w:rsidP="009F2F19">
      <w:pPr>
        <w:numPr>
          <w:ilvl w:val="0"/>
          <w:numId w:val="24"/>
        </w:numPr>
        <w:spacing w:after="0" w:line="240" w:lineRule="auto"/>
        <w:contextualSpacing/>
        <w:jc w:val="both"/>
        <w:rPr>
          <w:rFonts w:ascii="Times New Roman" w:eastAsiaTheme="minorEastAsia" w:hAnsi="Times New Roman" w:cs="Times New Roman"/>
          <w:b/>
          <w:sz w:val="24"/>
          <w:szCs w:val="24"/>
          <w:lang w:eastAsia="pl-PL"/>
        </w:rPr>
      </w:pPr>
      <w:r w:rsidRPr="001172AA">
        <w:rPr>
          <w:rFonts w:ascii="Times New Roman" w:eastAsiaTheme="minorEastAsia" w:hAnsi="Times New Roman" w:cs="Times New Roman"/>
          <w:b/>
          <w:sz w:val="24"/>
          <w:szCs w:val="24"/>
          <w:lang w:eastAsia="pl-PL"/>
        </w:rPr>
        <w:t xml:space="preserve">Otwarcie ofert nastąpi w dniu </w:t>
      </w:r>
      <w:r w:rsidR="00166BEC">
        <w:rPr>
          <w:rFonts w:ascii="Times New Roman" w:eastAsiaTheme="minorEastAsia" w:hAnsi="Times New Roman" w:cs="Times New Roman"/>
          <w:b/>
          <w:sz w:val="24"/>
          <w:szCs w:val="24"/>
          <w:lang w:eastAsia="pl-PL"/>
        </w:rPr>
        <w:t>01.06.2026</w:t>
      </w:r>
      <w:r w:rsidR="00124B35">
        <w:rPr>
          <w:rFonts w:ascii="Times New Roman" w:eastAsiaTheme="minorEastAsia" w:hAnsi="Times New Roman" w:cs="Times New Roman"/>
          <w:b/>
          <w:sz w:val="24"/>
          <w:szCs w:val="24"/>
          <w:lang w:eastAsia="pl-PL"/>
        </w:rPr>
        <w:t xml:space="preserve"> </w:t>
      </w:r>
      <w:r w:rsidRPr="001172AA">
        <w:rPr>
          <w:rFonts w:ascii="Times New Roman" w:eastAsiaTheme="minorEastAsia" w:hAnsi="Times New Roman" w:cs="Times New Roman"/>
          <w:b/>
          <w:sz w:val="24"/>
          <w:szCs w:val="24"/>
          <w:lang w:eastAsia="pl-PL"/>
        </w:rPr>
        <w:t>r., o godzinie 1</w:t>
      </w:r>
      <w:r w:rsidR="00166BEC">
        <w:rPr>
          <w:rFonts w:ascii="Times New Roman" w:eastAsiaTheme="minorEastAsia" w:hAnsi="Times New Roman" w:cs="Times New Roman"/>
          <w:b/>
          <w:sz w:val="24"/>
          <w:szCs w:val="24"/>
          <w:lang w:eastAsia="pl-PL"/>
        </w:rPr>
        <w:t>0</w:t>
      </w:r>
      <w:r w:rsidRPr="001172AA">
        <w:rPr>
          <w:rFonts w:ascii="Times New Roman" w:eastAsiaTheme="minorEastAsia" w:hAnsi="Times New Roman" w:cs="Times New Roman"/>
          <w:b/>
          <w:sz w:val="24"/>
          <w:szCs w:val="24"/>
          <w:lang w:eastAsia="pl-PL"/>
        </w:rPr>
        <w:t>:</w:t>
      </w:r>
      <w:r w:rsidR="00166BEC">
        <w:rPr>
          <w:rFonts w:ascii="Times New Roman" w:eastAsiaTheme="minorEastAsia" w:hAnsi="Times New Roman" w:cs="Times New Roman"/>
          <w:b/>
          <w:sz w:val="24"/>
          <w:szCs w:val="24"/>
          <w:lang w:eastAsia="pl-PL"/>
        </w:rPr>
        <w:t>15</w:t>
      </w:r>
      <w:r w:rsidRPr="001172AA">
        <w:rPr>
          <w:rFonts w:ascii="Times New Roman" w:eastAsiaTheme="minorEastAsia" w:hAnsi="Times New Roman" w:cs="Times New Roman"/>
          <w:b/>
          <w:sz w:val="24"/>
          <w:szCs w:val="24"/>
          <w:lang w:eastAsia="pl-PL"/>
        </w:rPr>
        <w:t xml:space="preserve">. </w:t>
      </w:r>
    </w:p>
    <w:p w14:paraId="22814052" w14:textId="77777777" w:rsidR="00D15029" w:rsidRPr="001B7300" w:rsidRDefault="001172AA" w:rsidP="009F2F19">
      <w:pPr>
        <w:numPr>
          <w:ilvl w:val="0"/>
          <w:numId w:val="24"/>
        </w:numPr>
        <w:spacing w:after="0" w:line="240" w:lineRule="auto"/>
        <w:contextualSpacing/>
        <w:jc w:val="both"/>
        <w:rPr>
          <w:rFonts w:ascii="Times New Roman" w:eastAsiaTheme="minorEastAsia" w:hAnsi="Times New Roman" w:cs="Times New Roman"/>
          <w:b/>
          <w:sz w:val="24"/>
          <w:szCs w:val="24"/>
          <w:lang w:eastAsia="pl-PL"/>
        </w:rPr>
      </w:pPr>
      <w:r>
        <w:rPr>
          <w:rFonts w:ascii="Times New Roman" w:eastAsiaTheme="minorEastAsia" w:hAnsi="Times New Roman" w:cs="Times New Roman"/>
          <w:sz w:val="24"/>
          <w:szCs w:val="24"/>
          <w:lang w:eastAsia="pl-PL"/>
        </w:rPr>
        <w:t xml:space="preserve">Zamawiający, </w:t>
      </w:r>
      <w:r w:rsidR="00534796">
        <w:rPr>
          <w:rFonts w:ascii="Times New Roman" w:eastAsiaTheme="minorEastAsia" w:hAnsi="Times New Roman" w:cs="Times New Roman"/>
          <w:sz w:val="24"/>
          <w:szCs w:val="24"/>
          <w:lang w:eastAsia="pl-PL"/>
        </w:rPr>
        <w:t>najpóźniej</w:t>
      </w:r>
      <w:r w:rsidR="00D15029" w:rsidRPr="001B7300">
        <w:rPr>
          <w:rFonts w:ascii="Times New Roman" w:eastAsiaTheme="minorEastAsia" w:hAnsi="Times New Roman" w:cs="Times New Roman"/>
          <w:sz w:val="24"/>
          <w:szCs w:val="24"/>
          <w:lang w:eastAsia="pl-PL"/>
        </w:rPr>
        <w:t xml:space="preserve"> przed otwarciem ofert, </w:t>
      </w:r>
      <w:r w:rsidR="00534796">
        <w:rPr>
          <w:rFonts w:ascii="Times New Roman" w:eastAsiaTheme="minorEastAsia" w:hAnsi="Times New Roman" w:cs="Times New Roman"/>
          <w:sz w:val="24"/>
          <w:szCs w:val="24"/>
          <w:lang w:eastAsia="pl-PL"/>
        </w:rPr>
        <w:t>udostępnia</w:t>
      </w:r>
      <w:r w:rsidR="00D15029" w:rsidRPr="001B7300">
        <w:rPr>
          <w:rFonts w:ascii="Times New Roman" w:eastAsiaTheme="minorEastAsia" w:hAnsi="Times New Roman" w:cs="Times New Roman"/>
          <w:sz w:val="24"/>
          <w:szCs w:val="24"/>
          <w:lang w:eastAsia="pl-PL"/>
        </w:rPr>
        <w:t xml:space="preserve"> na stronie internetowej prowadzonego </w:t>
      </w:r>
      <w:r w:rsidR="00534796">
        <w:rPr>
          <w:rFonts w:ascii="Times New Roman" w:eastAsiaTheme="minorEastAsia" w:hAnsi="Times New Roman" w:cs="Times New Roman"/>
          <w:sz w:val="24"/>
          <w:szCs w:val="24"/>
          <w:lang w:eastAsia="pl-PL"/>
        </w:rPr>
        <w:t>postępowania</w:t>
      </w:r>
      <w:r w:rsidR="00D15029" w:rsidRPr="001B7300">
        <w:rPr>
          <w:rFonts w:ascii="Times New Roman" w:eastAsiaTheme="minorEastAsia" w:hAnsi="Times New Roman" w:cs="Times New Roman"/>
          <w:sz w:val="24"/>
          <w:szCs w:val="24"/>
          <w:lang w:eastAsia="pl-PL"/>
        </w:rPr>
        <w:t xml:space="preserve"> informację o kwocie, jaką zamierza przeznaczyć na sfinansowanie </w:t>
      </w:r>
      <w:r w:rsidR="00534796">
        <w:rPr>
          <w:rFonts w:ascii="Times New Roman" w:eastAsiaTheme="minorEastAsia" w:hAnsi="Times New Roman" w:cs="Times New Roman"/>
          <w:sz w:val="24"/>
          <w:szCs w:val="24"/>
          <w:lang w:eastAsia="pl-PL"/>
        </w:rPr>
        <w:t>zamówienia</w:t>
      </w:r>
      <w:r w:rsidR="00D15029" w:rsidRPr="001B7300">
        <w:rPr>
          <w:rFonts w:ascii="Times New Roman" w:eastAsiaTheme="minorEastAsia" w:hAnsi="Times New Roman" w:cs="Times New Roman"/>
          <w:sz w:val="24"/>
          <w:szCs w:val="24"/>
          <w:lang w:eastAsia="pl-PL"/>
        </w:rPr>
        <w:t xml:space="preserve">. </w:t>
      </w:r>
    </w:p>
    <w:p w14:paraId="538D4834" w14:textId="77777777" w:rsidR="00D15029" w:rsidRPr="001B7300" w:rsidRDefault="00534796" w:rsidP="009F2F19">
      <w:pPr>
        <w:numPr>
          <w:ilvl w:val="0"/>
          <w:numId w:val="24"/>
        </w:numPr>
        <w:spacing w:after="0" w:line="240" w:lineRule="auto"/>
        <w:contextualSpacing/>
        <w:jc w:val="both"/>
        <w:rPr>
          <w:rFonts w:ascii="Times New Roman" w:eastAsiaTheme="minorEastAsia" w:hAnsi="Times New Roman" w:cs="Times New Roman"/>
          <w:b/>
          <w:sz w:val="24"/>
          <w:szCs w:val="24"/>
          <w:lang w:eastAsia="pl-PL"/>
        </w:rPr>
      </w:pPr>
      <w:r>
        <w:rPr>
          <w:rFonts w:ascii="Times New Roman" w:eastAsiaTheme="minorEastAsia" w:hAnsi="Times New Roman" w:cs="Times New Roman"/>
          <w:sz w:val="24"/>
          <w:szCs w:val="24"/>
          <w:lang w:eastAsia="pl-PL"/>
        </w:rPr>
        <w:t>Zamawiający</w:t>
      </w:r>
      <w:r w:rsidR="00D15029" w:rsidRPr="001B7300">
        <w:rPr>
          <w:rFonts w:ascii="Times New Roman" w:eastAsiaTheme="minorEastAsia" w:hAnsi="Times New Roman" w:cs="Times New Roman"/>
          <w:sz w:val="24"/>
          <w:szCs w:val="24"/>
          <w:lang w:eastAsia="pl-PL"/>
        </w:rPr>
        <w:t xml:space="preserve">, niezwłocznie po otwarciu ofert, </w:t>
      </w:r>
      <w:r>
        <w:rPr>
          <w:rFonts w:ascii="Times New Roman" w:eastAsiaTheme="minorEastAsia" w:hAnsi="Times New Roman" w:cs="Times New Roman"/>
          <w:sz w:val="24"/>
          <w:szCs w:val="24"/>
          <w:lang w:eastAsia="pl-PL"/>
        </w:rPr>
        <w:t>udostępnia</w:t>
      </w:r>
      <w:r w:rsidR="00D15029" w:rsidRPr="001B7300">
        <w:rPr>
          <w:rFonts w:ascii="Times New Roman" w:eastAsiaTheme="minorEastAsia" w:hAnsi="Times New Roman" w:cs="Times New Roman"/>
          <w:sz w:val="24"/>
          <w:szCs w:val="24"/>
          <w:lang w:eastAsia="pl-PL"/>
        </w:rPr>
        <w:t xml:space="preserve"> na stronie internetowej prowadzonego </w:t>
      </w:r>
      <w:r>
        <w:rPr>
          <w:rFonts w:ascii="Times New Roman" w:eastAsiaTheme="minorEastAsia" w:hAnsi="Times New Roman" w:cs="Times New Roman"/>
          <w:sz w:val="24"/>
          <w:szCs w:val="24"/>
          <w:lang w:eastAsia="pl-PL"/>
        </w:rPr>
        <w:t>postępowania</w:t>
      </w:r>
      <w:r w:rsidR="00D15029" w:rsidRPr="001B7300">
        <w:rPr>
          <w:rFonts w:ascii="Times New Roman" w:eastAsiaTheme="minorEastAsia" w:hAnsi="Times New Roman" w:cs="Times New Roman"/>
          <w:sz w:val="24"/>
          <w:szCs w:val="24"/>
          <w:lang w:eastAsia="pl-PL"/>
        </w:rPr>
        <w:t xml:space="preserve"> informacje o: </w:t>
      </w:r>
    </w:p>
    <w:p w14:paraId="6E17D87E" w14:textId="77777777" w:rsidR="00D15029" w:rsidRPr="001B7300" w:rsidRDefault="00D15029" w:rsidP="009F2F19">
      <w:pPr>
        <w:numPr>
          <w:ilvl w:val="0"/>
          <w:numId w:val="25"/>
        </w:numPr>
        <w:spacing w:after="0" w:line="240" w:lineRule="auto"/>
        <w:contextualSpacing/>
        <w:jc w:val="both"/>
        <w:rPr>
          <w:rFonts w:ascii="Times New Roman" w:eastAsiaTheme="minorEastAsia" w:hAnsi="Times New Roman" w:cs="Times New Roman"/>
          <w:b/>
          <w:sz w:val="24"/>
          <w:szCs w:val="24"/>
          <w:lang w:eastAsia="pl-PL"/>
        </w:rPr>
      </w:pPr>
      <w:r w:rsidRPr="001B7300">
        <w:rPr>
          <w:rFonts w:ascii="Times New Roman" w:eastAsiaTheme="minorEastAsia" w:hAnsi="Times New Roman" w:cs="Times New Roman"/>
          <w:sz w:val="24"/>
          <w:szCs w:val="24"/>
          <w:lang w:eastAsia="pl-PL"/>
        </w:rPr>
        <w:t xml:space="preserve">nazwach albo imionach i nazwiskach oraz siedzibach lub miejscach prowadzonej </w:t>
      </w:r>
      <w:r w:rsidR="00534796">
        <w:rPr>
          <w:rFonts w:ascii="Times New Roman" w:eastAsiaTheme="minorEastAsia" w:hAnsi="Times New Roman" w:cs="Times New Roman"/>
          <w:sz w:val="24"/>
          <w:szCs w:val="24"/>
          <w:lang w:eastAsia="pl-PL"/>
        </w:rPr>
        <w:t>działalności</w:t>
      </w:r>
      <w:r w:rsidRPr="001B7300">
        <w:rPr>
          <w:rFonts w:ascii="Times New Roman" w:eastAsiaTheme="minorEastAsia" w:hAnsi="Times New Roman" w:cs="Times New Roman"/>
          <w:sz w:val="24"/>
          <w:szCs w:val="24"/>
          <w:lang w:eastAsia="pl-PL"/>
        </w:rPr>
        <w:t xml:space="preserve"> gospodarczej albo miejscach zamieszkania </w:t>
      </w:r>
      <w:r w:rsidR="00534796">
        <w:rPr>
          <w:rFonts w:ascii="Times New Roman" w:eastAsiaTheme="minorEastAsia" w:hAnsi="Times New Roman" w:cs="Times New Roman"/>
          <w:sz w:val="24"/>
          <w:szCs w:val="24"/>
          <w:lang w:eastAsia="pl-PL"/>
        </w:rPr>
        <w:t>wykonawców</w:t>
      </w:r>
      <w:r w:rsidRPr="001B7300">
        <w:rPr>
          <w:rFonts w:ascii="Times New Roman" w:eastAsiaTheme="minorEastAsia" w:hAnsi="Times New Roman" w:cs="Times New Roman"/>
          <w:sz w:val="24"/>
          <w:szCs w:val="24"/>
          <w:lang w:eastAsia="pl-PL"/>
        </w:rPr>
        <w:t xml:space="preserve">, </w:t>
      </w:r>
      <w:r w:rsidR="00F54337">
        <w:rPr>
          <w:rFonts w:ascii="Times New Roman" w:eastAsiaTheme="minorEastAsia" w:hAnsi="Times New Roman" w:cs="Times New Roman"/>
          <w:sz w:val="24"/>
          <w:szCs w:val="24"/>
          <w:lang w:eastAsia="pl-PL"/>
        </w:rPr>
        <w:t>których</w:t>
      </w:r>
      <w:r w:rsidRPr="001B7300">
        <w:rPr>
          <w:rFonts w:ascii="Times New Roman" w:eastAsiaTheme="minorEastAsia" w:hAnsi="Times New Roman" w:cs="Times New Roman"/>
          <w:sz w:val="24"/>
          <w:szCs w:val="24"/>
          <w:lang w:eastAsia="pl-PL"/>
        </w:rPr>
        <w:t xml:space="preserve"> oferty zostały otwarte; </w:t>
      </w:r>
    </w:p>
    <w:p w14:paraId="23D93F4E" w14:textId="77777777" w:rsidR="00D15029" w:rsidRPr="001B7300" w:rsidRDefault="00D15029" w:rsidP="009F2F19">
      <w:pPr>
        <w:numPr>
          <w:ilvl w:val="0"/>
          <w:numId w:val="25"/>
        </w:numPr>
        <w:spacing w:after="0" w:line="240" w:lineRule="auto"/>
        <w:contextualSpacing/>
        <w:jc w:val="both"/>
        <w:rPr>
          <w:rFonts w:ascii="Times New Roman" w:eastAsiaTheme="minorEastAsia" w:hAnsi="Times New Roman" w:cs="Times New Roman"/>
          <w:b/>
          <w:sz w:val="24"/>
          <w:szCs w:val="24"/>
          <w:lang w:eastAsia="pl-PL"/>
        </w:rPr>
      </w:pPr>
      <w:r w:rsidRPr="001B7300">
        <w:rPr>
          <w:rFonts w:ascii="Times New Roman" w:eastAsiaTheme="minorEastAsia" w:hAnsi="Times New Roman" w:cs="Times New Roman"/>
          <w:sz w:val="24"/>
          <w:szCs w:val="24"/>
          <w:lang w:eastAsia="pl-PL"/>
        </w:rPr>
        <w:t xml:space="preserve">cenach lub kosztach zawartych w ofertach. </w:t>
      </w:r>
    </w:p>
    <w:p w14:paraId="605E4B9B" w14:textId="77777777" w:rsidR="00D15029" w:rsidRPr="001B7300" w:rsidRDefault="00D15029" w:rsidP="009F2F19">
      <w:pPr>
        <w:numPr>
          <w:ilvl w:val="0"/>
          <w:numId w:val="24"/>
        </w:numPr>
        <w:spacing w:after="0" w:line="240" w:lineRule="auto"/>
        <w:contextualSpacing/>
        <w:jc w:val="both"/>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 xml:space="preserve">W przypadku wystąpienia awarii systemu teleinformatycznego, </w:t>
      </w:r>
      <w:r w:rsidR="00F54337">
        <w:rPr>
          <w:rFonts w:ascii="Times New Roman" w:eastAsiaTheme="minorEastAsia" w:hAnsi="Times New Roman" w:cs="Times New Roman"/>
          <w:sz w:val="24"/>
          <w:szCs w:val="24"/>
          <w:lang w:eastAsia="pl-PL"/>
        </w:rPr>
        <w:t>która</w:t>
      </w:r>
      <w:r w:rsidRPr="001B7300">
        <w:rPr>
          <w:rFonts w:ascii="Times New Roman" w:eastAsiaTheme="minorEastAsia" w:hAnsi="Times New Roman" w:cs="Times New Roman"/>
          <w:sz w:val="24"/>
          <w:szCs w:val="24"/>
          <w:lang w:eastAsia="pl-PL"/>
        </w:rPr>
        <w:t xml:space="preserve"> spowoduje brak </w:t>
      </w:r>
      <w:r w:rsidR="00F54337">
        <w:rPr>
          <w:rFonts w:ascii="Times New Roman" w:eastAsiaTheme="minorEastAsia" w:hAnsi="Times New Roman" w:cs="Times New Roman"/>
          <w:sz w:val="24"/>
          <w:szCs w:val="24"/>
          <w:lang w:eastAsia="pl-PL"/>
        </w:rPr>
        <w:t>możliwości</w:t>
      </w:r>
      <w:r w:rsidRPr="001B7300">
        <w:rPr>
          <w:rFonts w:ascii="Times New Roman" w:eastAsiaTheme="minorEastAsia" w:hAnsi="Times New Roman" w:cs="Times New Roman"/>
          <w:sz w:val="24"/>
          <w:szCs w:val="24"/>
          <w:lang w:eastAsia="pl-PL"/>
        </w:rPr>
        <w:t xml:space="preserve"> otwarcia ofert w terminie </w:t>
      </w:r>
      <w:r w:rsidR="00F54337">
        <w:rPr>
          <w:rFonts w:ascii="Times New Roman" w:eastAsiaTheme="minorEastAsia" w:hAnsi="Times New Roman" w:cs="Times New Roman"/>
          <w:sz w:val="24"/>
          <w:szCs w:val="24"/>
          <w:lang w:eastAsia="pl-PL"/>
        </w:rPr>
        <w:t>określonym</w:t>
      </w:r>
      <w:r w:rsidRPr="001B7300">
        <w:rPr>
          <w:rFonts w:ascii="Times New Roman" w:eastAsiaTheme="minorEastAsia" w:hAnsi="Times New Roman" w:cs="Times New Roman"/>
          <w:sz w:val="24"/>
          <w:szCs w:val="24"/>
          <w:lang w:eastAsia="pl-PL"/>
        </w:rPr>
        <w:t xml:space="preserve"> przez </w:t>
      </w:r>
      <w:r w:rsidR="00F54337">
        <w:rPr>
          <w:rFonts w:ascii="Times New Roman" w:eastAsiaTheme="minorEastAsia" w:hAnsi="Times New Roman" w:cs="Times New Roman"/>
          <w:sz w:val="24"/>
          <w:szCs w:val="24"/>
          <w:lang w:eastAsia="pl-PL"/>
        </w:rPr>
        <w:t>Zamawiającego</w:t>
      </w:r>
      <w:r w:rsidRPr="001B7300">
        <w:rPr>
          <w:rFonts w:ascii="Times New Roman" w:eastAsiaTheme="minorEastAsia" w:hAnsi="Times New Roman" w:cs="Times New Roman"/>
          <w:sz w:val="24"/>
          <w:szCs w:val="24"/>
          <w:lang w:eastAsia="pl-PL"/>
        </w:rPr>
        <w:t xml:space="preserve">, otwarcie ofert nastąpi niezwłocznie po </w:t>
      </w:r>
      <w:r w:rsidR="00F54337">
        <w:rPr>
          <w:rFonts w:ascii="Times New Roman" w:eastAsiaTheme="minorEastAsia" w:hAnsi="Times New Roman" w:cs="Times New Roman"/>
          <w:sz w:val="24"/>
          <w:szCs w:val="24"/>
          <w:lang w:eastAsia="pl-PL"/>
        </w:rPr>
        <w:t>usunięciu</w:t>
      </w:r>
      <w:r w:rsidRPr="001B7300">
        <w:rPr>
          <w:rFonts w:ascii="Times New Roman" w:eastAsiaTheme="minorEastAsia" w:hAnsi="Times New Roman" w:cs="Times New Roman"/>
          <w:sz w:val="24"/>
          <w:szCs w:val="24"/>
          <w:lang w:eastAsia="pl-PL"/>
        </w:rPr>
        <w:t xml:space="preserve"> awarii. </w:t>
      </w:r>
    </w:p>
    <w:p w14:paraId="1C8762F6" w14:textId="77777777" w:rsidR="00D15029" w:rsidRPr="001B7300" w:rsidRDefault="00F54337" w:rsidP="009F2F19">
      <w:pPr>
        <w:numPr>
          <w:ilvl w:val="0"/>
          <w:numId w:val="24"/>
        </w:numPr>
        <w:spacing w:after="0" w:line="240" w:lineRule="auto"/>
        <w:ind w:left="714" w:hanging="357"/>
        <w:contextualSpacing/>
        <w:jc w:val="both"/>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lastRenderedPageBreak/>
        <w:t>Zamawiający</w:t>
      </w:r>
      <w:r w:rsidR="00D15029" w:rsidRPr="001B7300">
        <w:rPr>
          <w:rFonts w:ascii="Times New Roman" w:eastAsiaTheme="minorEastAsia" w:hAnsi="Times New Roman" w:cs="Times New Roman"/>
          <w:sz w:val="24"/>
          <w:szCs w:val="24"/>
          <w:lang w:eastAsia="pl-PL"/>
        </w:rPr>
        <w:t xml:space="preserve"> poinformuje o zmianie terminu otwarcia ofert na stronie internetowej prowadzonego </w:t>
      </w:r>
      <w:r>
        <w:rPr>
          <w:rFonts w:ascii="Times New Roman" w:eastAsiaTheme="minorEastAsia" w:hAnsi="Times New Roman" w:cs="Times New Roman"/>
          <w:sz w:val="24"/>
          <w:szCs w:val="24"/>
          <w:lang w:eastAsia="pl-PL"/>
        </w:rPr>
        <w:t>postępowania</w:t>
      </w:r>
      <w:r w:rsidR="00D15029" w:rsidRPr="001B7300">
        <w:rPr>
          <w:rFonts w:ascii="Times New Roman" w:eastAsiaTheme="minorEastAsia" w:hAnsi="Times New Roman" w:cs="Times New Roman"/>
          <w:sz w:val="24"/>
          <w:szCs w:val="24"/>
          <w:lang w:eastAsia="pl-PL"/>
        </w:rPr>
        <w:t>.</w:t>
      </w:r>
    </w:p>
    <w:p w14:paraId="10EC2F31" w14:textId="77777777" w:rsidR="00D15029" w:rsidRDefault="00D15029" w:rsidP="00D15029">
      <w:pPr>
        <w:spacing w:after="0" w:line="240" w:lineRule="auto"/>
        <w:ind w:left="714"/>
        <w:contextualSpacing/>
        <w:rPr>
          <w:rFonts w:ascii="Times New Roman" w:eastAsiaTheme="minorEastAsia" w:hAnsi="Times New Roman" w:cs="Times New Roman"/>
          <w:sz w:val="24"/>
          <w:szCs w:val="24"/>
          <w:lang w:eastAsia="pl-PL"/>
        </w:rPr>
      </w:pPr>
    </w:p>
    <w:p w14:paraId="4FDB2AA4" w14:textId="77777777" w:rsidR="007822DF" w:rsidRPr="001B7300" w:rsidRDefault="007822DF" w:rsidP="00D15029">
      <w:pPr>
        <w:spacing w:after="0" w:line="240" w:lineRule="auto"/>
        <w:ind w:left="714"/>
        <w:contextualSpacing/>
        <w:rPr>
          <w:rFonts w:ascii="Times New Roman" w:eastAsiaTheme="minorEastAsia" w:hAnsi="Times New Roman" w:cs="Times New Roman"/>
          <w:sz w:val="24"/>
          <w:szCs w:val="24"/>
          <w:lang w:eastAsia="pl-PL"/>
        </w:rPr>
      </w:pPr>
    </w:p>
    <w:p w14:paraId="25FFA621" w14:textId="77777777" w:rsidR="002F756A" w:rsidRPr="001B7300" w:rsidRDefault="00BC497A" w:rsidP="009F2F19">
      <w:pPr>
        <w:pStyle w:val="Akapitzlist"/>
        <w:numPr>
          <w:ilvl w:val="0"/>
          <w:numId w:val="40"/>
        </w:numPr>
        <w:spacing w:after="120"/>
        <w:ind w:left="709" w:hanging="709"/>
        <w:contextualSpacing w:val="0"/>
        <w:rPr>
          <w:rFonts w:ascii="Times New Roman" w:hAnsi="Times New Roman" w:cs="Times New Roman"/>
          <w:b/>
          <w:sz w:val="24"/>
          <w:szCs w:val="24"/>
        </w:rPr>
      </w:pPr>
      <w:r w:rsidRPr="001B7300">
        <w:rPr>
          <w:rFonts w:ascii="Times New Roman" w:hAnsi="Times New Roman" w:cs="Times New Roman"/>
          <w:b/>
          <w:sz w:val="24"/>
          <w:szCs w:val="24"/>
        </w:rPr>
        <w:t>Opis sposobu obliczenia ceny</w:t>
      </w:r>
    </w:p>
    <w:p w14:paraId="5B94FD94" w14:textId="77777777" w:rsidR="00BC497A" w:rsidRPr="001B7300" w:rsidRDefault="00BC497A" w:rsidP="009F2F19">
      <w:pPr>
        <w:numPr>
          <w:ilvl w:val="0"/>
          <w:numId w:val="26"/>
        </w:numPr>
        <w:spacing w:after="0" w:line="240" w:lineRule="auto"/>
        <w:contextualSpacing/>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 xml:space="preserve">Cena oferty stanowi wynagrodzenie ryczałtowe. </w:t>
      </w:r>
    </w:p>
    <w:p w14:paraId="7DD0FC71" w14:textId="77777777" w:rsidR="00BC497A" w:rsidRPr="001B7300" w:rsidRDefault="00BC497A" w:rsidP="009F2F19">
      <w:pPr>
        <w:numPr>
          <w:ilvl w:val="0"/>
          <w:numId w:val="26"/>
        </w:numPr>
        <w:spacing w:after="0" w:line="240" w:lineRule="auto"/>
        <w:contextualSpacing/>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 xml:space="preserve">Cena musi być wyrażona w złotych polskich (PLN), z dokładnością do dwóch po przecinku. </w:t>
      </w:r>
    </w:p>
    <w:p w14:paraId="5571678C" w14:textId="77777777" w:rsidR="00BC497A" w:rsidRPr="001B7300" w:rsidRDefault="00BC497A" w:rsidP="009F2F19">
      <w:pPr>
        <w:numPr>
          <w:ilvl w:val="0"/>
          <w:numId w:val="26"/>
        </w:numPr>
        <w:spacing w:after="0" w:line="240" w:lineRule="auto"/>
        <w:contextualSpacing/>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 xml:space="preserve">Rozliczenia między Zamawiającym a Wykonawcą będą prowadzone w złotych polskich (PLN). </w:t>
      </w:r>
    </w:p>
    <w:p w14:paraId="7A9E404B" w14:textId="77777777" w:rsidR="00BC497A" w:rsidRPr="001B7300" w:rsidRDefault="00BC497A" w:rsidP="009F2F19">
      <w:pPr>
        <w:numPr>
          <w:ilvl w:val="0"/>
          <w:numId w:val="26"/>
        </w:numPr>
        <w:spacing w:after="0" w:line="240" w:lineRule="auto"/>
        <w:ind w:left="714"/>
        <w:contextualSpacing/>
        <w:rPr>
          <w:rFonts w:ascii="Times New Roman" w:eastAsiaTheme="minorEastAsia" w:hAnsi="Times New Roman" w:cs="Times New Roman"/>
          <w:sz w:val="24"/>
          <w:szCs w:val="24"/>
          <w:lang w:eastAsia="pl-PL"/>
        </w:rPr>
      </w:pPr>
      <w:r w:rsidRPr="001B7300">
        <w:rPr>
          <w:rFonts w:ascii="Times New Roman" w:eastAsiaTheme="minorEastAsia" w:hAnsi="Times New Roman" w:cs="Times New Roman"/>
          <w:sz w:val="24"/>
          <w:szCs w:val="24"/>
          <w:lang w:eastAsia="pl-PL"/>
        </w:rPr>
        <w:t>W ofercie wykonawca ma obowiązek poinformowania zamawiającego, że wybór jego oferty będzie prowadził do powstania u zamawiającego obowiązku podatkowego. Informacja zawierająca wskazanie nazwy (rodzaju) towaru lub usługi, których dostawa lub świadczenie będzie prowadzić do powstania takiego obowiązku podatkowego (proszę wskazać nazwę, która znajdzie się później na fakturze), wskazanie wartości tego tow</w:t>
      </w:r>
      <w:r w:rsidR="001F38C7">
        <w:rPr>
          <w:rFonts w:ascii="Times New Roman" w:eastAsiaTheme="minorEastAsia" w:hAnsi="Times New Roman" w:cs="Times New Roman"/>
          <w:sz w:val="24"/>
          <w:szCs w:val="24"/>
          <w:lang w:eastAsia="pl-PL"/>
        </w:rPr>
        <w:t>aru lub usług bez kwoty podatku oraz wskazanie stawki od towarów i usług, która zgodnie z wiedzą Wykonawcy będzie miała zastosowanie</w:t>
      </w:r>
      <w:r w:rsidRPr="001B7300">
        <w:rPr>
          <w:rFonts w:ascii="Times New Roman" w:eastAsiaTheme="minorEastAsia" w:hAnsi="Times New Roman" w:cs="Times New Roman"/>
          <w:sz w:val="24"/>
          <w:szCs w:val="24"/>
          <w:lang w:eastAsia="pl-PL"/>
        </w:rPr>
        <w:t>.</w:t>
      </w:r>
    </w:p>
    <w:p w14:paraId="241586AB" w14:textId="77777777" w:rsidR="00BC497A" w:rsidRPr="001B7300" w:rsidRDefault="00BC497A" w:rsidP="00D15029">
      <w:pPr>
        <w:spacing w:after="0" w:line="240" w:lineRule="auto"/>
        <w:ind w:left="714"/>
        <w:contextualSpacing/>
        <w:rPr>
          <w:rFonts w:ascii="Times New Roman" w:eastAsiaTheme="minorEastAsia" w:hAnsi="Times New Roman" w:cs="Times New Roman"/>
          <w:sz w:val="24"/>
          <w:szCs w:val="24"/>
          <w:lang w:eastAsia="pl-PL"/>
        </w:rPr>
      </w:pPr>
    </w:p>
    <w:p w14:paraId="68DC06B1" w14:textId="77777777" w:rsidR="002F756A" w:rsidRPr="001B7300" w:rsidRDefault="00C05B1C" w:rsidP="009F2F19">
      <w:pPr>
        <w:pStyle w:val="Akapitzlist"/>
        <w:numPr>
          <w:ilvl w:val="0"/>
          <w:numId w:val="40"/>
        </w:numPr>
        <w:spacing w:after="120"/>
        <w:contextualSpacing w:val="0"/>
        <w:rPr>
          <w:rFonts w:ascii="Times New Roman" w:hAnsi="Times New Roman" w:cs="Times New Roman"/>
          <w:b/>
          <w:sz w:val="24"/>
          <w:szCs w:val="24"/>
        </w:rPr>
      </w:pPr>
      <w:r>
        <w:rPr>
          <w:rFonts w:ascii="Times New Roman" w:hAnsi="Times New Roman" w:cs="Times New Roman"/>
          <w:b/>
          <w:sz w:val="24"/>
          <w:szCs w:val="24"/>
        </w:rPr>
        <w:t xml:space="preserve"> </w:t>
      </w:r>
      <w:r w:rsidR="00BC497A" w:rsidRPr="001B7300">
        <w:rPr>
          <w:rFonts w:ascii="Times New Roman" w:hAnsi="Times New Roman" w:cs="Times New Roman"/>
          <w:b/>
          <w:sz w:val="24"/>
          <w:szCs w:val="24"/>
        </w:rPr>
        <w:t>Kryteria oceny ofert</w:t>
      </w:r>
    </w:p>
    <w:p w14:paraId="5BF99375" w14:textId="77777777" w:rsidR="002F756A" w:rsidRPr="001B7300" w:rsidRDefault="00BC497A" w:rsidP="009F2F19">
      <w:pPr>
        <w:pStyle w:val="Akapitzlist"/>
        <w:numPr>
          <w:ilvl w:val="0"/>
          <w:numId w:val="27"/>
        </w:numPr>
        <w:spacing w:after="0" w:line="240" w:lineRule="auto"/>
        <w:rPr>
          <w:rFonts w:ascii="Times New Roman" w:hAnsi="Times New Roman" w:cs="Times New Roman"/>
          <w:sz w:val="24"/>
          <w:szCs w:val="24"/>
        </w:rPr>
      </w:pPr>
      <w:r w:rsidRPr="001B7300">
        <w:rPr>
          <w:rFonts w:ascii="Times New Roman" w:hAnsi="Times New Roman" w:cs="Times New Roman"/>
          <w:sz w:val="24"/>
          <w:szCs w:val="24"/>
        </w:rPr>
        <w:t>Zamawiający – w celu wyboru oferty najkorzystniejszej – przyjął następujące kryteria oceny ofert:</w:t>
      </w:r>
    </w:p>
    <w:p w14:paraId="109AE392" w14:textId="77777777" w:rsidR="002F756A" w:rsidRPr="001B7300" w:rsidRDefault="002F756A" w:rsidP="00D15029">
      <w:pPr>
        <w:spacing w:after="0" w:line="240" w:lineRule="auto"/>
        <w:rPr>
          <w:rFonts w:ascii="Times New Roman" w:hAnsi="Times New Roman" w:cs="Times New Roman"/>
          <w:sz w:val="24"/>
          <w:szCs w:val="24"/>
        </w:rPr>
      </w:pPr>
    </w:p>
    <w:tbl>
      <w:tblPr>
        <w:tblStyle w:val="Tabela-Siatka1"/>
        <w:tblW w:w="0" w:type="auto"/>
        <w:tblInd w:w="720" w:type="dxa"/>
        <w:tblLook w:val="04A0" w:firstRow="1" w:lastRow="0" w:firstColumn="1" w:lastColumn="0" w:noHBand="0" w:noVBand="1"/>
      </w:tblPr>
      <w:tblGrid>
        <w:gridCol w:w="4301"/>
        <w:gridCol w:w="4267"/>
      </w:tblGrid>
      <w:tr w:rsidR="002F756A" w:rsidRPr="001B7300" w14:paraId="2C5D914A" w14:textId="77777777">
        <w:tc>
          <w:tcPr>
            <w:tcW w:w="4301" w:type="dxa"/>
            <w:shd w:val="clear" w:color="auto" w:fill="D9D9D9" w:themeFill="background1" w:themeFillShade="D9"/>
            <w:vAlign w:val="center"/>
          </w:tcPr>
          <w:p w14:paraId="21191961" w14:textId="77777777" w:rsidR="002F756A" w:rsidRPr="001B7300" w:rsidRDefault="00BC497A" w:rsidP="00D15029">
            <w:pPr>
              <w:spacing w:after="0"/>
              <w:contextualSpacing/>
              <w:rPr>
                <w:rFonts w:ascii="Times New Roman" w:hAnsi="Times New Roman" w:cs="Times New Roman"/>
                <w:b/>
                <w:sz w:val="24"/>
                <w:szCs w:val="24"/>
              </w:rPr>
            </w:pPr>
            <w:r w:rsidRPr="001B7300">
              <w:rPr>
                <w:rFonts w:ascii="Times New Roman" w:hAnsi="Times New Roman" w:cs="Times New Roman"/>
                <w:b/>
                <w:sz w:val="24"/>
                <w:szCs w:val="24"/>
              </w:rPr>
              <w:t>Nazwa kryterium</w:t>
            </w:r>
          </w:p>
        </w:tc>
        <w:tc>
          <w:tcPr>
            <w:tcW w:w="4267" w:type="dxa"/>
            <w:shd w:val="clear" w:color="auto" w:fill="D9D9D9" w:themeFill="background1" w:themeFillShade="D9"/>
            <w:vAlign w:val="center"/>
          </w:tcPr>
          <w:p w14:paraId="5AEF60B3" w14:textId="77777777" w:rsidR="002F756A" w:rsidRPr="001B7300" w:rsidRDefault="00BC497A" w:rsidP="00D15029">
            <w:pPr>
              <w:spacing w:after="0"/>
              <w:contextualSpacing/>
              <w:rPr>
                <w:rFonts w:ascii="Times New Roman" w:hAnsi="Times New Roman" w:cs="Times New Roman"/>
                <w:b/>
                <w:sz w:val="24"/>
                <w:szCs w:val="24"/>
              </w:rPr>
            </w:pPr>
            <w:r w:rsidRPr="001B7300">
              <w:rPr>
                <w:rFonts w:ascii="Times New Roman" w:hAnsi="Times New Roman" w:cs="Times New Roman"/>
                <w:b/>
                <w:sz w:val="24"/>
                <w:szCs w:val="24"/>
              </w:rPr>
              <w:t>Waga (znaczenie)</w:t>
            </w:r>
          </w:p>
        </w:tc>
      </w:tr>
      <w:tr w:rsidR="002F756A" w:rsidRPr="001B7300" w14:paraId="0F9EE7E7" w14:textId="77777777">
        <w:trPr>
          <w:trHeight w:val="421"/>
        </w:trPr>
        <w:tc>
          <w:tcPr>
            <w:tcW w:w="4301" w:type="dxa"/>
            <w:vAlign w:val="center"/>
          </w:tcPr>
          <w:p w14:paraId="1C9B8AB1" w14:textId="77777777" w:rsidR="002F756A" w:rsidRPr="001B7300" w:rsidRDefault="00BC497A" w:rsidP="00D15029">
            <w:pPr>
              <w:spacing w:after="0"/>
              <w:contextualSpacing/>
              <w:rPr>
                <w:rFonts w:ascii="Times New Roman" w:hAnsi="Times New Roman" w:cs="Times New Roman"/>
                <w:sz w:val="24"/>
                <w:szCs w:val="24"/>
              </w:rPr>
            </w:pPr>
            <w:r w:rsidRPr="001B7300">
              <w:rPr>
                <w:rFonts w:ascii="Times New Roman" w:hAnsi="Times New Roman" w:cs="Times New Roman"/>
                <w:sz w:val="24"/>
                <w:szCs w:val="24"/>
              </w:rPr>
              <w:t>Cena</w:t>
            </w:r>
          </w:p>
        </w:tc>
        <w:tc>
          <w:tcPr>
            <w:tcW w:w="4267" w:type="dxa"/>
            <w:vAlign w:val="center"/>
          </w:tcPr>
          <w:p w14:paraId="162474BB" w14:textId="77777777" w:rsidR="002F756A" w:rsidRPr="001B7300" w:rsidRDefault="00BC497A" w:rsidP="00D15029">
            <w:pPr>
              <w:spacing w:after="0"/>
              <w:contextualSpacing/>
              <w:rPr>
                <w:rFonts w:ascii="Times New Roman" w:hAnsi="Times New Roman" w:cs="Times New Roman"/>
                <w:sz w:val="24"/>
                <w:szCs w:val="24"/>
              </w:rPr>
            </w:pPr>
            <w:r w:rsidRPr="001B7300">
              <w:rPr>
                <w:rFonts w:ascii="Times New Roman" w:hAnsi="Times New Roman" w:cs="Times New Roman"/>
                <w:sz w:val="24"/>
                <w:szCs w:val="24"/>
              </w:rPr>
              <w:t>60%</w:t>
            </w:r>
          </w:p>
        </w:tc>
      </w:tr>
      <w:tr w:rsidR="002F756A" w:rsidRPr="001B7300" w14:paraId="78887309" w14:textId="77777777">
        <w:trPr>
          <w:trHeight w:val="421"/>
        </w:trPr>
        <w:tc>
          <w:tcPr>
            <w:tcW w:w="4301" w:type="dxa"/>
            <w:vAlign w:val="center"/>
          </w:tcPr>
          <w:p w14:paraId="5E3344B6" w14:textId="77777777" w:rsidR="002F756A" w:rsidRPr="001B7300" w:rsidRDefault="00BC497A" w:rsidP="00D15029">
            <w:pPr>
              <w:spacing w:after="0" w:line="240" w:lineRule="auto"/>
              <w:contextualSpacing/>
              <w:rPr>
                <w:rFonts w:ascii="Times New Roman" w:hAnsi="Times New Roman" w:cs="Times New Roman"/>
                <w:sz w:val="24"/>
                <w:szCs w:val="24"/>
              </w:rPr>
            </w:pPr>
            <w:r w:rsidRPr="001B7300">
              <w:rPr>
                <w:rFonts w:ascii="Times New Roman" w:hAnsi="Times New Roman" w:cs="Times New Roman"/>
                <w:sz w:val="24"/>
                <w:szCs w:val="24"/>
              </w:rPr>
              <w:t xml:space="preserve">Okres gwarancji </w:t>
            </w:r>
          </w:p>
        </w:tc>
        <w:tc>
          <w:tcPr>
            <w:tcW w:w="4267" w:type="dxa"/>
            <w:vAlign w:val="center"/>
          </w:tcPr>
          <w:p w14:paraId="6FDFD201" w14:textId="77777777" w:rsidR="002F756A" w:rsidRPr="001B7300" w:rsidRDefault="00BC497A" w:rsidP="00D15029">
            <w:pPr>
              <w:spacing w:after="0" w:line="240" w:lineRule="auto"/>
              <w:contextualSpacing/>
              <w:rPr>
                <w:rFonts w:ascii="Times New Roman" w:hAnsi="Times New Roman" w:cs="Times New Roman"/>
                <w:sz w:val="24"/>
                <w:szCs w:val="24"/>
              </w:rPr>
            </w:pPr>
            <w:r w:rsidRPr="001B7300">
              <w:rPr>
                <w:rFonts w:ascii="Times New Roman" w:hAnsi="Times New Roman" w:cs="Times New Roman"/>
                <w:sz w:val="24"/>
                <w:szCs w:val="24"/>
              </w:rPr>
              <w:t>40%</w:t>
            </w:r>
          </w:p>
        </w:tc>
      </w:tr>
    </w:tbl>
    <w:p w14:paraId="25B21815" w14:textId="77777777" w:rsidR="002F756A" w:rsidRPr="001B7300" w:rsidRDefault="002F756A" w:rsidP="00D15029">
      <w:pPr>
        <w:spacing w:after="0"/>
        <w:contextualSpacing/>
        <w:rPr>
          <w:rFonts w:ascii="Times New Roman" w:hAnsi="Times New Roman" w:cs="Times New Roman"/>
          <w:sz w:val="24"/>
          <w:szCs w:val="24"/>
        </w:rPr>
      </w:pPr>
    </w:p>
    <w:p w14:paraId="3C52A230" w14:textId="77777777" w:rsidR="002F756A" w:rsidRDefault="00BC497A" w:rsidP="00D15029">
      <w:pPr>
        <w:spacing w:after="0" w:line="240" w:lineRule="auto"/>
        <w:contextualSpacing/>
        <w:rPr>
          <w:rFonts w:ascii="Times New Roman" w:hAnsi="Times New Roman" w:cs="Times New Roman"/>
          <w:sz w:val="24"/>
          <w:szCs w:val="24"/>
        </w:rPr>
      </w:pPr>
      <w:r w:rsidRPr="001B7300">
        <w:rPr>
          <w:rFonts w:ascii="Times New Roman" w:hAnsi="Times New Roman" w:cs="Times New Roman"/>
          <w:sz w:val="24"/>
          <w:szCs w:val="24"/>
        </w:rPr>
        <w:t xml:space="preserve">Za najkorzystniejszą zostanie uznana oferta, która uzyska najwyższą łączną liczbę punktów w ramach ww. kryteriów oceny ofert. </w:t>
      </w:r>
    </w:p>
    <w:p w14:paraId="4924ECFE" w14:textId="77777777" w:rsidR="00353927" w:rsidRPr="001B7300" w:rsidRDefault="00353927" w:rsidP="00D15029">
      <w:pPr>
        <w:spacing w:after="0" w:line="240" w:lineRule="auto"/>
        <w:contextualSpacing/>
        <w:rPr>
          <w:rFonts w:ascii="Times New Roman" w:hAnsi="Times New Roman" w:cs="Times New Roman"/>
          <w:sz w:val="24"/>
          <w:szCs w:val="24"/>
        </w:rPr>
      </w:pPr>
    </w:p>
    <w:p w14:paraId="28A4B925" w14:textId="77777777" w:rsidR="002F756A" w:rsidRPr="001B7300" w:rsidRDefault="00BC497A" w:rsidP="009F2F19">
      <w:pPr>
        <w:numPr>
          <w:ilvl w:val="0"/>
          <w:numId w:val="28"/>
        </w:numPr>
        <w:spacing w:after="0"/>
        <w:contextualSpacing/>
        <w:rPr>
          <w:rFonts w:ascii="Times New Roman" w:hAnsi="Times New Roman" w:cs="Times New Roman"/>
          <w:b/>
          <w:sz w:val="24"/>
          <w:szCs w:val="24"/>
        </w:rPr>
      </w:pPr>
      <w:r w:rsidRPr="001B7300">
        <w:rPr>
          <w:rFonts w:ascii="Times New Roman" w:hAnsi="Times New Roman" w:cs="Times New Roman"/>
          <w:b/>
          <w:sz w:val="24"/>
          <w:szCs w:val="24"/>
        </w:rPr>
        <w:t xml:space="preserve">Punkty w kryterium </w:t>
      </w:r>
      <w:r w:rsidRPr="001B7300">
        <w:rPr>
          <w:rFonts w:ascii="Times New Roman" w:hAnsi="Times New Roman" w:cs="Times New Roman"/>
          <w:b/>
          <w:sz w:val="24"/>
          <w:szCs w:val="24"/>
          <w:u w:val="single"/>
        </w:rPr>
        <w:t>Cena</w:t>
      </w:r>
      <w:r w:rsidRPr="001B7300">
        <w:rPr>
          <w:rFonts w:ascii="Times New Roman" w:hAnsi="Times New Roman" w:cs="Times New Roman"/>
          <w:b/>
          <w:sz w:val="24"/>
          <w:szCs w:val="24"/>
        </w:rPr>
        <w:t xml:space="preserve"> zostaną przyznane według poniższego wzoru:</w:t>
      </w:r>
    </w:p>
    <w:p w14:paraId="525F975C" w14:textId="77777777" w:rsidR="002F756A" w:rsidRPr="001B7300" w:rsidRDefault="002F756A" w:rsidP="00D15029">
      <w:pPr>
        <w:spacing w:after="0"/>
        <w:ind w:left="284"/>
        <w:contextualSpacing/>
        <w:rPr>
          <w:rFonts w:ascii="Times New Roman" w:hAnsi="Times New Roman" w:cs="Times New Roman"/>
          <w:b/>
          <w:sz w:val="24"/>
          <w:szCs w:val="24"/>
        </w:rPr>
      </w:pPr>
    </w:p>
    <w:p w14:paraId="383E72DF" w14:textId="77777777" w:rsidR="002F756A" w:rsidRPr="001B7300" w:rsidRDefault="00BC497A" w:rsidP="00D15029">
      <w:pPr>
        <w:spacing w:after="0"/>
        <w:ind w:left="284"/>
        <w:contextualSpacing/>
        <w:rPr>
          <w:rFonts w:ascii="Times New Roman" w:hAnsi="Times New Roman" w:cs="Times New Roman"/>
          <w:b/>
          <w:sz w:val="24"/>
          <w:szCs w:val="24"/>
        </w:rPr>
      </w:pPr>
      <w:r w:rsidRPr="001B7300">
        <w:rPr>
          <w:rFonts w:ascii="Times New Roman" w:hAnsi="Times New Roman" w:cs="Times New Roman"/>
          <w:b/>
          <w:sz w:val="24"/>
          <w:szCs w:val="24"/>
        </w:rPr>
        <w:t>C=</w:t>
      </w:r>
      <w:proofErr w:type="spellStart"/>
      <w:r w:rsidRPr="001B7300">
        <w:rPr>
          <w:rFonts w:ascii="Times New Roman" w:hAnsi="Times New Roman" w:cs="Times New Roman"/>
          <w:b/>
          <w:sz w:val="24"/>
          <w:szCs w:val="24"/>
        </w:rPr>
        <w:t>C</w:t>
      </w:r>
      <w:r w:rsidRPr="001B7300">
        <w:rPr>
          <w:rFonts w:ascii="Times New Roman" w:hAnsi="Times New Roman" w:cs="Times New Roman"/>
          <w:b/>
          <w:sz w:val="24"/>
          <w:szCs w:val="24"/>
          <w:vertAlign w:val="subscript"/>
        </w:rPr>
        <w:t>min</w:t>
      </w:r>
      <w:r w:rsidR="00353927">
        <w:rPr>
          <w:rFonts w:ascii="Times New Roman" w:hAnsi="Times New Roman" w:cs="Times New Roman"/>
          <w:b/>
          <w:sz w:val="24"/>
          <w:szCs w:val="24"/>
        </w:rPr>
        <w:t>x</w:t>
      </w:r>
      <w:proofErr w:type="spellEnd"/>
      <w:r w:rsidR="00353927">
        <w:rPr>
          <w:rFonts w:ascii="Times New Roman" w:hAnsi="Times New Roman" w:cs="Times New Roman"/>
          <w:b/>
          <w:sz w:val="24"/>
          <w:szCs w:val="24"/>
        </w:rPr>
        <w:t xml:space="preserve"> 100</w:t>
      </w:r>
      <w:r w:rsidRPr="001B7300">
        <w:rPr>
          <w:rFonts w:ascii="Times New Roman" w:hAnsi="Times New Roman" w:cs="Times New Roman"/>
          <w:b/>
          <w:sz w:val="24"/>
          <w:szCs w:val="24"/>
        </w:rPr>
        <w:t xml:space="preserve"> / </w:t>
      </w:r>
      <w:proofErr w:type="spellStart"/>
      <w:r w:rsidRPr="001B7300">
        <w:rPr>
          <w:rFonts w:ascii="Times New Roman" w:hAnsi="Times New Roman" w:cs="Times New Roman"/>
          <w:b/>
          <w:sz w:val="24"/>
          <w:szCs w:val="24"/>
        </w:rPr>
        <w:t>C</w:t>
      </w:r>
      <w:r w:rsidRPr="001B7300">
        <w:rPr>
          <w:rFonts w:ascii="Times New Roman" w:hAnsi="Times New Roman" w:cs="Times New Roman"/>
          <w:b/>
          <w:sz w:val="24"/>
          <w:szCs w:val="24"/>
          <w:vertAlign w:val="subscript"/>
        </w:rPr>
        <w:t>bad</w:t>
      </w:r>
      <w:proofErr w:type="spellEnd"/>
      <w:r w:rsidRPr="001B7300">
        <w:rPr>
          <w:rFonts w:ascii="Times New Roman" w:hAnsi="Times New Roman" w:cs="Times New Roman"/>
          <w:b/>
          <w:sz w:val="24"/>
          <w:szCs w:val="24"/>
          <w:vertAlign w:val="subscript"/>
        </w:rPr>
        <w:t xml:space="preserve"> </w:t>
      </w:r>
      <w:r w:rsidRPr="001B7300">
        <w:rPr>
          <w:rFonts w:ascii="Times New Roman" w:hAnsi="Times New Roman" w:cs="Times New Roman"/>
          <w:b/>
          <w:sz w:val="24"/>
          <w:szCs w:val="24"/>
        </w:rPr>
        <w:t>x 60</w:t>
      </w:r>
      <w:r w:rsidR="00353927">
        <w:rPr>
          <w:rFonts w:ascii="Times New Roman" w:hAnsi="Times New Roman" w:cs="Times New Roman"/>
          <w:b/>
          <w:sz w:val="24"/>
          <w:szCs w:val="24"/>
        </w:rPr>
        <w:t>%</w:t>
      </w:r>
    </w:p>
    <w:p w14:paraId="4EC9B5AB" w14:textId="77777777" w:rsidR="002F756A" w:rsidRPr="001B7300" w:rsidRDefault="002F756A" w:rsidP="00D15029">
      <w:pPr>
        <w:spacing w:after="0"/>
        <w:ind w:left="284"/>
        <w:contextualSpacing/>
        <w:rPr>
          <w:rFonts w:ascii="Times New Roman" w:hAnsi="Times New Roman" w:cs="Times New Roman"/>
          <w:sz w:val="24"/>
          <w:szCs w:val="24"/>
        </w:rPr>
      </w:pPr>
    </w:p>
    <w:p w14:paraId="2B4B471A" w14:textId="77777777" w:rsidR="002F756A" w:rsidRPr="001B7300" w:rsidRDefault="00BC497A" w:rsidP="00D15029">
      <w:pPr>
        <w:spacing w:after="0" w:line="240" w:lineRule="auto"/>
        <w:ind w:left="284"/>
        <w:contextualSpacing/>
        <w:rPr>
          <w:rFonts w:ascii="Times New Roman" w:hAnsi="Times New Roman" w:cs="Times New Roman"/>
          <w:sz w:val="24"/>
          <w:szCs w:val="24"/>
        </w:rPr>
      </w:pPr>
      <w:r w:rsidRPr="001B7300">
        <w:rPr>
          <w:rFonts w:ascii="Times New Roman" w:hAnsi="Times New Roman" w:cs="Times New Roman"/>
          <w:sz w:val="24"/>
          <w:szCs w:val="24"/>
        </w:rPr>
        <w:t>gdzie:</w:t>
      </w:r>
    </w:p>
    <w:p w14:paraId="01F36C18" w14:textId="77777777" w:rsidR="002F756A" w:rsidRPr="001B7300" w:rsidRDefault="00BC497A" w:rsidP="00D15029">
      <w:pPr>
        <w:spacing w:after="0" w:line="240" w:lineRule="auto"/>
        <w:ind w:left="284"/>
        <w:contextualSpacing/>
        <w:rPr>
          <w:rFonts w:ascii="Times New Roman" w:hAnsi="Times New Roman" w:cs="Times New Roman"/>
          <w:sz w:val="24"/>
          <w:szCs w:val="24"/>
        </w:rPr>
      </w:pPr>
      <w:r w:rsidRPr="001B7300">
        <w:rPr>
          <w:rFonts w:ascii="Times New Roman" w:hAnsi="Times New Roman" w:cs="Times New Roman"/>
          <w:sz w:val="24"/>
          <w:szCs w:val="24"/>
        </w:rPr>
        <w:t>C - liczba punktów przyznanych badanej ofercie,</w:t>
      </w:r>
    </w:p>
    <w:p w14:paraId="7286784F" w14:textId="77777777" w:rsidR="002F756A" w:rsidRPr="001B7300" w:rsidRDefault="00BC497A" w:rsidP="00D15029">
      <w:pPr>
        <w:spacing w:after="0" w:line="240" w:lineRule="auto"/>
        <w:ind w:left="284"/>
        <w:contextualSpacing/>
        <w:rPr>
          <w:rFonts w:ascii="Times New Roman" w:hAnsi="Times New Roman" w:cs="Times New Roman"/>
          <w:sz w:val="24"/>
          <w:szCs w:val="24"/>
        </w:rPr>
      </w:pPr>
      <w:proofErr w:type="spellStart"/>
      <w:r w:rsidRPr="001B7300">
        <w:rPr>
          <w:rFonts w:ascii="Times New Roman" w:hAnsi="Times New Roman" w:cs="Times New Roman"/>
          <w:sz w:val="24"/>
          <w:szCs w:val="24"/>
        </w:rPr>
        <w:t>C</w:t>
      </w:r>
      <w:r w:rsidRPr="001B7300">
        <w:rPr>
          <w:rFonts w:ascii="Times New Roman" w:hAnsi="Times New Roman" w:cs="Times New Roman"/>
          <w:sz w:val="24"/>
          <w:szCs w:val="24"/>
          <w:vertAlign w:val="subscript"/>
        </w:rPr>
        <w:t>min</w:t>
      </w:r>
      <w:proofErr w:type="spellEnd"/>
      <w:r w:rsidRPr="001B7300">
        <w:rPr>
          <w:rFonts w:ascii="Times New Roman" w:hAnsi="Times New Roman" w:cs="Times New Roman"/>
          <w:sz w:val="24"/>
          <w:szCs w:val="24"/>
          <w:vertAlign w:val="subscript"/>
        </w:rPr>
        <w:t xml:space="preserve"> </w:t>
      </w:r>
      <w:r w:rsidRPr="001B7300">
        <w:rPr>
          <w:rFonts w:ascii="Times New Roman" w:hAnsi="Times New Roman" w:cs="Times New Roman"/>
          <w:sz w:val="24"/>
          <w:szCs w:val="24"/>
        </w:rPr>
        <w:t>– najniższa cena brutto spośród zaoferowanych,</w:t>
      </w:r>
    </w:p>
    <w:p w14:paraId="2BC25342" w14:textId="77777777" w:rsidR="002F756A" w:rsidRPr="001B7300" w:rsidRDefault="00BC497A" w:rsidP="00D15029">
      <w:pPr>
        <w:spacing w:after="0" w:line="240" w:lineRule="auto"/>
        <w:ind w:left="284"/>
        <w:contextualSpacing/>
        <w:rPr>
          <w:rFonts w:ascii="Times New Roman" w:hAnsi="Times New Roman" w:cs="Times New Roman"/>
          <w:sz w:val="24"/>
          <w:szCs w:val="24"/>
        </w:rPr>
      </w:pPr>
      <w:proofErr w:type="spellStart"/>
      <w:r w:rsidRPr="001B7300">
        <w:rPr>
          <w:rFonts w:ascii="Times New Roman" w:hAnsi="Times New Roman" w:cs="Times New Roman"/>
          <w:sz w:val="24"/>
          <w:szCs w:val="24"/>
        </w:rPr>
        <w:t>C</w:t>
      </w:r>
      <w:r w:rsidRPr="001B7300">
        <w:rPr>
          <w:rFonts w:ascii="Times New Roman" w:hAnsi="Times New Roman" w:cs="Times New Roman"/>
          <w:sz w:val="24"/>
          <w:szCs w:val="24"/>
          <w:vertAlign w:val="subscript"/>
        </w:rPr>
        <w:t>bad</w:t>
      </w:r>
      <w:proofErr w:type="spellEnd"/>
      <w:r w:rsidRPr="001B7300">
        <w:rPr>
          <w:rFonts w:ascii="Times New Roman" w:hAnsi="Times New Roman" w:cs="Times New Roman"/>
          <w:sz w:val="24"/>
          <w:szCs w:val="24"/>
        </w:rPr>
        <w:t xml:space="preserve"> – cena brutto z badanej oferty.</w:t>
      </w:r>
    </w:p>
    <w:p w14:paraId="5900CC63" w14:textId="77777777" w:rsidR="002F756A" w:rsidRPr="001B7300" w:rsidRDefault="00BC497A" w:rsidP="00D15029">
      <w:pPr>
        <w:spacing w:after="0" w:line="240" w:lineRule="auto"/>
        <w:ind w:left="284"/>
        <w:contextualSpacing/>
        <w:rPr>
          <w:rFonts w:ascii="Times New Roman" w:hAnsi="Times New Roman" w:cs="Times New Roman"/>
          <w:sz w:val="24"/>
          <w:szCs w:val="24"/>
        </w:rPr>
      </w:pPr>
      <w:r w:rsidRPr="001B7300">
        <w:rPr>
          <w:rFonts w:ascii="Times New Roman" w:hAnsi="Times New Roman" w:cs="Times New Roman"/>
          <w:sz w:val="24"/>
          <w:szCs w:val="24"/>
        </w:rPr>
        <w:t xml:space="preserve">Liczba punktów otrzymana w wyniku zastosowania powyższego wzoru zostanie zaokrąglona do dwóch miejsc po przecinku z uwzględnieniem zasad matematycznych. </w:t>
      </w:r>
    </w:p>
    <w:p w14:paraId="0EADE1C3" w14:textId="77777777" w:rsidR="002F756A" w:rsidRPr="001B7300" w:rsidRDefault="002F756A" w:rsidP="00D15029">
      <w:pPr>
        <w:spacing w:after="0"/>
        <w:ind w:left="714"/>
        <w:contextualSpacing/>
        <w:rPr>
          <w:rFonts w:ascii="Times New Roman" w:hAnsi="Times New Roman" w:cs="Times New Roman"/>
          <w:sz w:val="24"/>
          <w:szCs w:val="24"/>
        </w:rPr>
      </w:pPr>
    </w:p>
    <w:p w14:paraId="3FBAA99E" w14:textId="77777777" w:rsidR="002F756A" w:rsidRPr="001B7300" w:rsidRDefault="00BC497A" w:rsidP="009F2F19">
      <w:pPr>
        <w:numPr>
          <w:ilvl w:val="0"/>
          <w:numId w:val="28"/>
        </w:numPr>
        <w:spacing w:after="0"/>
        <w:contextualSpacing/>
        <w:rPr>
          <w:rFonts w:ascii="Times New Roman" w:hAnsi="Times New Roman" w:cs="Times New Roman"/>
          <w:b/>
          <w:sz w:val="24"/>
          <w:szCs w:val="24"/>
        </w:rPr>
      </w:pPr>
      <w:r w:rsidRPr="001B7300">
        <w:rPr>
          <w:rFonts w:ascii="Times New Roman" w:hAnsi="Times New Roman" w:cs="Times New Roman"/>
          <w:b/>
          <w:sz w:val="24"/>
          <w:szCs w:val="24"/>
        </w:rPr>
        <w:t xml:space="preserve">Punkty w kryterium </w:t>
      </w:r>
      <w:r w:rsidRPr="001B7300">
        <w:rPr>
          <w:rFonts w:ascii="Times New Roman" w:hAnsi="Times New Roman" w:cs="Times New Roman"/>
          <w:b/>
          <w:sz w:val="24"/>
          <w:szCs w:val="24"/>
          <w:u w:val="single"/>
        </w:rPr>
        <w:t>Okres gwarancji</w:t>
      </w:r>
      <w:r w:rsidRPr="001B7300">
        <w:rPr>
          <w:rFonts w:ascii="Times New Roman" w:hAnsi="Times New Roman" w:cs="Times New Roman"/>
          <w:b/>
          <w:sz w:val="24"/>
          <w:szCs w:val="24"/>
        </w:rPr>
        <w:t xml:space="preserve"> zostaną przyznane na następujących zasadach (w ramach przedmiotowego kryterium punktowany jest okres gwarancji udzielonej na roboty budowlane):</w:t>
      </w:r>
    </w:p>
    <w:p w14:paraId="7709D994" w14:textId="77777777" w:rsidR="002F756A" w:rsidRPr="001B7300" w:rsidRDefault="002F756A" w:rsidP="00D15029">
      <w:pPr>
        <w:spacing w:after="0"/>
        <w:ind w:left="284"/>
        <w:contextualSpacing/>
        <w:rPr>
          <w:rFonts w:ascii="Times New Roman" w:hAnsi="Times New Roman" w:cs="Times New Roman"/>
          <w:b/>
          <w:sz w:val="24"/>
          <w:szCs w:val="24"/>
        </w:rPr>
      </w:pPr>
    </w:p>
    <w:p w14:paraId="4FECF209" w14:textId="77777777" w:rsidR="00353927" w:rsidRDefault="002C00D7" w:rsidP="00D15029">
      <w:pPr>
        <w:spacing w:after="0" w:line="240" w:lineRule="auto"/>
        <w:ind w:left="284"/>
        <w:contextualSpacing/>
        <w:rPr>
          <w:rFonts w:ascii="Times New Roman" w:hAnsi="Times New Roman" w:cs="Times New Roman"/>
          <w:b/>
          <w:sz w:val="24"/>
          <w:szCs w:val="24"/>
        </w:rPr>
      </w:pPr>
      <w:r>
        <w:rPr>
          <w:rFonts w:ascii="Times New Roman" w:hAnsi="Times New Roman" w:cs="Times New Roman"/>
          <w:b/>
          <w:sz w:val="24"/>
          <w:szCs w:val="24"/>
        </w:rPr>
        <w:t>3</w:t>
      </w:r>
      <w:r w:rsidR="005D173B">
        <w:rPr>
          <w:rFonts w:ascii="Times New Roman" w:hAnsi="Times New Roman" w:cs="Times New Roman"/>
          <w:b/>
          <w:sz w:val="24"/>
          <w:szCs w:val="24"/>
        </w:rPr>
        <w:t>6</w:t>
      </w:r>
      <w:r>
        <w:rPr>
          <w:rFonts w:ascii="Times New Roman" w:hAnsi="Times New Roman" w:cs="Times New Roman"/>
          <w:b/>
          <w:sz w:val="24"/>
          <w:szCs w:val="24"/>
        </w:rPr>
        <w:t xml:space="preserve"> miesięcy – 0 pkt</w:t>
      </w:r>
    </w:p>
    <w:p w14:paraId="500E1311" w14:textId="77777777" w:rsidR="002C00D7" w:rsidRDefault="002C00D7" w:rsidP="00D15029">
      <w:pPr>
        <w:spacing w:after="0" w:line="240" w:lineRule="auto"/>
        <w:ind w:left="284"/>
        <w:contextualSpacing/>
        <w:rPr>
          <w:rFonts w:ascii="Times New Roman" w:hAnsi="Times New Roman" w:cs="Times New Roman"/>
          <w:b/>
          <w:sz w:val="24"/>
          <w:szCs w:val="24"/>
        </w:rPr>
      </w:pPr>
      <w:r>
        <w:rPr>
          <w:rFonts w:ascii="Times New Roman" w:hAnsi="Times New Roman" w:cs="Times New Roman"/>
          <w:b/>
          <w:sz w:val="24"/>
          <w:szCs w:val="24"/>
        </w:rPr>
        <w:t>48 miesięcy 20 pkt</w:t>
      </w:r>
    </w:p>
    <w:p w14:paraId="46FE5E2C" w14:textId="77777777" w:rsidR="002C00D7" w:rsidRDefault="002C00D7" w:rsidP="00D15029">
      <w:pPr>
        <w:spacing w:after="0" w:line="240" w:lineRule="auto"/>
        <w:ind w:left="284"/>
        <w:contextualSpacing/>
        <w:rPr>
          <w:rFonts w:ascii="Times New Roman" w:hAnsi="Times New Roman" w:cs="Times New Roman"/>
          <w:b/>
          <w:sz w:val="24"/>
          <w:szCs w:val="24"/>
        </w:rPr>
      </w:pPr>
      <w:r>
        <w:rPr>
          <w:rFonts w:ascii="Times New Roman" w:hAnsi="Times New Roman" w:cs="Times New Roman"/>
          <w:b/>
          <w:sz w:val="24"/>
          <w:szCs w:val="24"/>
        </w:rPr>
        <w:t>60 miesięcy – 40 pkt.</w:t>
      </w:r>
    </w:p>
    <w:p w14:paraId="276FA683" w14:textId="77777777" w:rsidR="00353927" w:rsidRDefault="00353927" w:rsidP="00D15029">
      <w:pPr>
        <w:spacing w:after="0" w:line="240" w:lineRule="auto"/>
        <w:ind w:left="284"/>
        <w:contextualSpacing/>
        <w:rPr>
          <w:rFonts w:ascii="Times New Roman" w:hAnsi="Times New Roman" w:cs="Times New Roman"/>
          <w:b/>
          <w:sz w:val="24"/>
          <w:szCs w:val="24"/>
        </w:rPr>
      </w:pPr>
    </w:p>
    <w:p w14:paraId="0153B1FB" w14:textId="77777777" w:rsidR="002F756A" w:rsidRPr="001B7300" w:rsidRDefault="00BC497A" w:rsidP="00C2325E">
      <w:pPr>
        <w:spacing w:after="0" w:line="240" w:lineRule="auto"/>
        <w:ind w:left="284"/>
        <w:contextualSpacing/>
        <w:jc w:val="both"/>
        <w:rPr>
          <w:rFonts w:ascii="Times New Roman" w:hAnsi="Times New Roman" w:cs="Times New Roman"/>
          <w:sz w:val="24"/>
          <w:szCs w:val="24"/>
        </w:rPr>
      </w:pPr>
      <w:r w:rsidRPr="001B7300">
        <w:rPr>
          <w:rFonts w:ascii="Times New Roman" w:hAnsi="Times New Roman" w:cs="Times New Roman"/>
          <w:sz w:val="24"/>
          <w:szCs w:val="24"/>
        </w:rPr>
        <w:t xml:space="preserve">W przypadku zaoferowania okresu gwarancji krótszego niż minimalny okres wymagany przez Zamawiającego, oferta zostanie odrzucona, z zastrzeżeniem przepisu </w:t>
      </w:r>
      <w:r w:rsidRPr="001B7300">
        <w:rPr>
          <w:rFonts w:ascii="Times New Roman" w:hAnsi="Times New Roman" w:cs="Times New Roman"/>
          <w:sz w:val="24"/>
          <w:szCs w:val="24"/>
        </w:rPr>
        <w:br/>
        <w:t xml:space="preserve">art. 223 ustawy </w:t>
      </w:r>
      <w:proofErr w:type="spellStart"/>
      <w:r w:rsidRPr="001B7300">
        <w:rPr>
          <w:rFonts w:ascii="Times New Roman" w:hAnsi="Times New Roman" w:cs="Times New Roman"/>
          <w:sz w:val="24"/>
          <w:szCs w:val="24"/>
        </w:rPr>
        <w:t>Pzp</w:t>
      </w:r>
      <w:proofErr w:type="spellEnd"/>
      <w:r w:rsidRPr="001B7300">
        <w:rPr>
          <w:rFonts w:ascii="Times New Roman" w:hAnsi="Times New Roman" w:cs="Times New Roman"/>
          <w:sz w:val="24"/>
          <w:szCs w:val="24"/>
        </w:rPr>
        <w:t xml:space="preserve">. </w:t>
      </w:r>
    </w:p>
    <w:p w14:paraId="02DF9B1E" w14:textId="77777777" w:rsidR="002F756A" w:rsidRPr="001B7300" w:rsidRDefault="00BC497A" w:rsidP="00C2325E">
      <w:pPr>
        <w:spacing w:after="0" w:line="240" w:lineRule="auto"/>
        <w:ind w:left="284"/>
        <w:contextualSpacing/>
        <w:jc w:val="both"/>
        <w:rPr>
          <w:rFonts w:ascii="Times New Roman" w:hAnsi="Times New Roman" w:cs="Times New Roman"/>
          <w:sz w:val="24"/>
          <w:szCs w:val="24"/>
        </w:rPr>
      </w:pPr>
      <w:r w:rsidRPr="001B7300">
        <w:rPr>
          <w:rFonts w:ascii="Times New Roman" w:hAnsi="Times New Roman" w:cs="Times New Roman"/>
          <w:sz w:val="24"/>
          <w:szCs w:val="24"/>
        </w:rPr>
        <w:t xml:space="preserve">W przypadku braku wskazania przez Wykonawcę w ofercie okresu gwarancji Zamawiający przyjmie, iż Wykonawca zaoferował minimalny 36-miesięczny okres gwarancji. </w:t>
      </w:r>
    </w:p>
    <w:p w14:paraId="574E7277" w14:textId="77777777" w:rsidR="002F756A" w:rsidRPr="001B7300" w:rsidRDefault="00BC497A" w:rsidP="00C2325E">
      <w:pPr>
        <w:spacing w:after="0" w:line="240" w:lineRule="auto"/>
        <w:ind w:left="284"/>
        <w:contextualSpacing/>
        <w:jc w:val="both"/>
        <w:rPr>
          <w:rFonts w:ascii="Times New Roman" w:hAnsi="Times New Roman" w:cs="Times New Roman"/>
          <w:sz w:val="24"/>
          <w:szCs w:val="24"/>
        </w:rPr>
      </w:pPr>
      <w:r w:rsidRPr="001B7300">
        <w:rPr>
          <w:rFonts w:ascii="Times New Roman" w:hAnsi="Times New Roman" w:cs="Times New Roman"/>
          <w:sz w:val="24"/>
          <w:szCs w:val="24"/>
        </w:rPr>
        <w:t xml:space="preserve">Wykonawca zobowiązany jest do zadeklarowania okresu gwarancji w formularzu ofertowym. Zamawiający wymaga podania okresu gwarancji w pełnych miesiącach. </w:t>
      </w:r>
      <w:r w:rsidRPr="001B7300">
        <w:rPr>
          <w:rFonts w:ascii="Times New Roman" w:hAnsi="Times New Roman" w:cs="Times New Roman"/>
          <w:sz w:val="24"/>
          <w:szCs w:val="24"/>
        </w:rPr>
        <w:br/>
        <w:t xml:space="preserve"> </w:t>
      </w:r>
    </w:p>
    <w:p w14:paraId="778A16C7" w14:textId="77777777" w:rsidR="002F756A" w:rsidRPr="001B7300" w:rsidRDefault="002F756A" w:rsidP="00D15029">
      <w:pPr>
        <w:spacing w:after="0" w:line="240" w:lineRule="auto"/>
        <w:ind w:left="284"/>
        <w:contextualSpacing/>
        <w:rPr>
          <w:rFonts w:ascii="Times New Roman" w:hAnsi="Times New Roman" w:cs="Times New Roman"/>
          <w:sz w:val="24"/>
          <w:szCs w:val="24"/>
        </w:rPr>
      </w:pPr>
    </w:p>
    <w:p w14:paraId="0798D632" w14:textId="77777777" w:rsidR="002F756A" w:rsidRPr="001B7300" w:rsidRDefault="00BC497A" w:rsidP="00D15029">
      <w:pPr>
        <w:spacing w:after="0" w:line="240" w:lineRule="auto"/>
        <w:ind w:left="284"/>
        <w:contextualSpacing/>
        <w:rPr>
          <w:rFonts w:ascii="Times New Roman" w:hAnsi="Times New Roman" w:cs="Times New Roman"/>
          <w:sz w:val="24"/>
          <w:szCs w:val="24"/>
          <w:u w:val="single"/>
        </w:rPr>
      </w:pPr>
      <w:r w:rsidRPr="001B7300">
        <w:rPr>
          <w:rFonts w:ascii="Times New Roman" w:hAnsi="Times New Roman" w:cs="Times New Roman"/>
          <w:sz w:val="24"/>
          <w:szCs w:val="24"/>
          <w:u w:val="single"/>
        </w:rPr>
        <w:t>Zamawiający zsumuje punkty, które Wykonawca otrzyma w każdym z ww. kryteriów oceny ofert. Za najkorzystniejszą zostanie uznana oferta Wykonawcy, który otrzyma najwyższą łączną liczbę punktów.</w:t>
      </w:r>
    </w:p>
    <w:p w14:paraId="0D5DE00F" w14:textId="77777777" w:rsidR="002F756A" w:rsidRPr="001B7300" w:rsidRDefault="002F756A" w:rsidP="00D15029">
      <w:pPr>
        <w:spacing w:after="0" w:line="240" w:lineRule="auto"/>
        <w:contextualSpacing/>
        <w:rPr>
          <w:rFonts w:ascii="Times New Roman" w:hAnsi="Times New Roman" w:cs="Times New Roman"/>
          <w:sz w:val="24"/>
          <w:szCs w:val="24"/>
        </w:rPr>
      </w:pPr>
    </w:p>
    <w:p w14:paraId="65695326" w14:textId="77777777" w:rsidR="002F756A" w:rsidRPr="001B7300" w:rsidRDefault="00BC497A" w:rsidP="009F2F19">
      <w:pPr>
        <w:pStyle w:val="Akapitzlist"/>
        <w:numPr>
          <w:ilvl w:val="0"/>
          <w:numId w:val="40"/>
        </w:numPr>
        <w:spacing w:after="120"/>
        <w:ind w:left="709" w:hanging="709"/>
        <w:contextualSpacing w:val="0"/>
        <w:rPr>
          <w:rFonts w:ascii="Times New Roman" w:hAnsi="Times New Roman" w:cs="Times New Roman"/>
          <w:b/>
          <w:sz w:val="24"/>
          <w:szCs w:val="24"/>
        </w:rPr>
      </w:pPr>
      <w:r w:rsidRPr="001B7300">
        <w:rPr>
          <w:rFonts w:ascii="Times New Roman" w:hAnsi="Times New Roman" w:cs="Times New Roman"/>
          <w:b/>
          <w:sz w:val="24"/>
          <w:szCs w:val="24"/>
        </w:rPr>
        <w:t>Projektowane postanowienia umowy w sprawie zamówienia publicznego, które zostaną wprowadzone do umowy w sprawie zamówienia publicznego</w:t>
      </w:r>
    </w:p>
    <w:p w14:paraId="14A7BF62" w14:textId="77777777" w:rsidR="002F756A" w:rsidRPr="001B7300" w:rsidRDefault="00BC497A" w:rsidP="00D15029">
      <w:pPr>
        <w:spacing w:after="120"/>
        <w:ind w:left="357"/>
        <w:rPr>
          <w:rFonts w:ascii="Times New Roman" w:hAnsi="Times New Roman" w:cs="Times New Roman"/>
          <w:sz w:val="24"/>
          <w:szCs w:val="24"/>
        </w:rPr>
      </w:pPr>
      <w:r w:rsidRPr="001B7300">
        <w:rPr>
          <w:rFonts w:ascii="Times New Roman" w:hAnsi="Times New Roman" w:cs="Times New Roman"/>
          <w:sz w:val="24"/>
          <w:szCs w:val="24"/>
        </w:rPr>
        <w:t xml:space="preserve">Projektowane postanowienia umowy stanowią </w:t>
      </w:r>
      <w:r w:rsidRPr="005D173B">
        <w:rPr>
          <w:rFonts w:ascii="Times New Roman" w:hAnsi="Times New Roman" w:cs="Times New Roman"/>
          <w:sz w:val="24"/>
          <w:szCs w:val="24"/>
        </w:rPr>
        <w:t xml:space="preserve">załącznik nr </w:t>
      </w:r>
      <w:r w:rsidR="005D173B">
        <w:rPr>
          <w:rFonts w:ascii="Times New Roman" w:hAnsi="Times New Roman" w:cs="Times New Roman"/>
          <w:sz w:val="24"/>
          <w:szCs w:val="24"/>
        </w:rPr>
        <w:t xml:space="preserve">6 </w:t>
      </w:r>
      <w:r w:rsidRPr="005D173B">
        <w:rPr>
          <w:rFonts w:ascii="Times New Roman" w:hAnsi="Times New Roman" w:cs="Times New Roman"/>
          <w:sz w:val="24"/>
          <w:szCs w:val="24"/>
        </w:rPr>
        <w:t>do SWZ</w:t>
      </w:r>
      <w:r w:rsidRPr="001B7300">
        <w:rPr>
          <w:rFonts w:ascii="Times New Roman" w:hAnsi="Times New Roman" w:cs="Times New Roman"/>
          <w:sz w:val="24"/>
          <w:szCs w:val="24"/>
        </w:rPr>
        <w:t>.</w:t>
      </w:r>
    </w:p>
    <w:p w14:paraId="0265DFA2" w14:textId="77777777" w:rsidR="002F756A" w:rsidRPr="001B7300" w:rsidRDefault="00BC497A" w:rsidP="009F2F19">
      <w:pPr>
        <w:pStyle w:val="Akapitzlist"/>
        <w:numPr>
          <w:ilvl w:val="0"/>
          <w:numId w:val="40"/>
        </w:numPr>
        <w:spacing w:after="120"/>
        <w:ind w:left="709" w:hanging="709"/>
        <w:contextualSpacing w:val="0"/>
        <w:rPr>
          <w:rFonts w:ascii="Times New Roman" w:hAnsi="Times New Roman" w:cs="Times New Roman"/>
          <w:b/>
          <w:sz w:val="24"/>
          <w:szCs w:val="24"/>
        </w:rPr>
      </w:pPr>
      <w:r w:rsidRPr="001B7300">
        <w:rPr>
          <w:rFonts w:ascii="Times New Roman" w:hAnsi="Times New Roman" w:cs="Times New Roman"/>
          <w:b/>
          <w:sz w:val="24"/>
          <w:szCs w:val="24"/>
        </w:rPr>
        <w:t>Zabezpieczenie należytego wykonania umowy</w:t>
      </w:r>
    </w:p>
    <w:p w14:paraId="1940F2D7" w14:textId="77777777" w:rsidR="002F756A" w:rsidRPr="001B7300" w:rsidRDefault="008813E3" w:rsidP="008813E3">
      <w:pPr>
        <w:spacing w:after="0"/>
        <w:ind w:left="432" w:right="-108"/>
        <w:rPr>
          <w:rFonts w:ascii="Times New Roman" w:hAnsi="Times New Roman" w:cs="Times New Roman"/>
          <w:sz w:val="24"/>
          <w:szCs w:val="24"/>
        </w:rPr>
      </w:pPr>
      <w:r>
        <w:rPr>
          <w:rFonts w:ascii="Times New Roman" w:hAnsi="Times New Roman" w:cs="Times New Roman"/>
          <w:sz w:val="24"/>
          <w:szCs w:val="24"/>
        </w:rPr>
        <w:t>Zamawiający nie wymaga zabezpieczenia należytego wykonania Umowy</w:t>
      </w:r>
    </w:p>
    <w:p w14:paraId="6BB0E34B" w14:textId="77777777" w:rsidR="002F756A" w:rsidRPr="001B7300" w:rsidRDefault="00BC497A" w:rsidP="00D15029">
      <w:pPr>
        <w:spacing w:after="0"/>
        <w:ind w:left="432" w:right="-108"/>
        <w:rPr>
          <w:rFonts w:ascii="Times New Roman" w:hAnsi="Times New Roman" w:cs="Times New Roman"/>
          <w:sz w:val="24"/>
          <w:szCs w:val="24"/>
        </w:rPr>
      </w:pPr>
      <w:r w:rsidRPr="001B7300">
        <w:rPr>
          <w:rFonts w:ascii="Times New Roman" w:hAnsi="Times New Roman" w:cs="Times New Roman"/>
          <w:sz w:val="24"/>
          <w:szCs w:val="24"/>
          <w:highlight w:val="yellow"/>
        </w:rPr>
        <w:t xml:space="preserve">                                                                                                                     </w:t>
      </w:r>
    </w:p>
    <w:p w14:paraId="7C0CA622" w14:textId="77777777" w:rsidR="002F756A" w:rsidRPr="001B7300" w:rsidRDefault="00BC497A" w:rsidP="009F2F19">
      <w:pPr>
        <w:pStyle w:val="Akapitzlist"/>
        <w:numPr>
          <w:ilvl w:val="0"/>
          <w:numId w:val="40"/>
        </w:numPr>
        <w:spacing w:after="120"/>
        <w:contextualSpacing w:val="0"/>
        <w:rPr>
          <w:rFonts w:ascii="Times New Roman" w:hAnsi="Times New Roman" w:cs="Times New Roman"/>
          <w:b/>
          <w:sz w:val="24"/>
          <w:szCs w:val="24"/>
        </w:rPr>
      </w:pPr>
      <w:r w:rsidRPr="001B7300">
        <w:rPr>
          <w:rFonts w:ascii="Times New Roman" w:hAnsi="Times New Roman" w:cs="Times New Roman"/>
          <w:b/>
          <w:sz w:val="24"/>
          <w:szCs w:val="24"/>
        </w:rPr>
        <w:t>Informacje o formalnościach, jakie muszą zostać dopełnione po wyborze oferty w celu zawarcia umowy w sprawie zamówienia publicznego</w:t>
      </w:r>
    </w:p>
    <w:p w14:paraId="0C4E6A27" w14:textId="77777777" w:rsidR="002F756A" w:rsidRPr="001B7300" w:rsidRDefault="00BC497A" w:rsidP="009F2F19">
      <w:pPr>
        <w:numPr>
          <w:ilvl w:val="0"/>
          <w:numId w:val="29"/>
        </w:numPr>
        <w:spacing w:after="0"/>
        <w:ind w:right="-108"/>
        <w:rPr>
          <w:rFonts w:ascii="Times New Roman" w:hAnsi="Times New Roman" w:cs="Times New Roman"/>
          <w:sz w:val="24"/>
          <w:szCs w:val="24"/>
        </w:rPr>
      </w:pPr>
      <w:r w:rsidRPr="001B7300">
        <w:rPr>
          <w:rFonts w:ascii="Times New Roman" w:hAnsi="Times New Roman" w:cs="Times New Roman"/>
          <w:sz w:val="24"/>
          <w:szCs w:val="24"/>
        </w:rPr>
        <w:t>Zamawiający poinformuje Wykonawcę, któremu zostanie udzielone zamówienie, o miejscu i terminie zawarcia umowy.</w:t>
      </w:r>
      <w:bookmarkStart w:id="2" w:name="_Toc42045493"/>
    </w:p>
    <w:p w14:paraId="374B2120" w14:textId="77777777" w:rsidR="002F756A" w:rsidRPr="001B7300" w:rsidRDefault="00BC497A" w:rsidP="009F2F19">
      <w:pPr>
        <w:numPr>
          <w:ilvl w:val="0"/>
          <w:numId w:val="29"/>
        </w:numPr>
        <w:spacing w:after="0"/>
        <w:ind w:right="-108"/>
        <w:rPr>
          <w:rFonts w:ascii="Times New Roman" w:hAnsi="Times New Roman" w:cs="Times New Roman"/>
          <w:sz w:val="24"/>
          <w:szCs w:val="24"/>
        </w:rPr>
      </w:pPr>
      <w:r w:rsidRPr="001B7300">
        <w:rPr>
          <w:rFonts w:ascii="Times New Roman" w:hAnsi="Times New Roman" w:cs="Times New Roman"/>
          <w:sz w:val="24"/>
          <w:szCs w:val="24"/>
        </w:rPr>
        <w:t>Wykonawca przed zawarciem umowy:</w:t>
      </w:r>
    </w:p>
    <w:p w14:paraId="5842A2FD" w14:textId="77777777" w:rsidR="002F756A" w:rsidRPr="001B7300" w:rsidRDefault="00BC497A" w:rsidP="009F2F19">
      <w:pPr>
        <w:pStyle w:val="Akapitzlist"/>
        <w:numPr>
          <w:ilvl w:val="0"/>
          <w:numId w:val="30"/>
        </w:numPr>
        <w:spacing w:after="0"/>
        <w:ind w:right="-108"/>
        <w:rPr>
          <w:rFonts w:ascii="Times New Roman" w:hAnsi="Times New Roman" w:cs="Times New Roman"/>
          <w:sz w:val="24"/>
          <w:szCs w:val="24"/>
        </w:rPr>
      </w:pPr>
      <w:r w:rsidRPr="001B7300">
        <w:rPr>
          <w:rFonts w:ascii="Times New Roman" w:hAnsi="Times New Roman" w:cs="Times New Roman"/>
          <w:sz w:val="24"/>
          <w:szCs w:val="24"/>
        </w:rPr>
        <w:t>poda wszelkie informacje niezbędne do wypełnienia treści umowy na wezwanie Zamawiającego,</w:t>
      </w:r>
    </w:p>
    <w:p w14:paraId="0F73A000" w14:textId="77777777" w:rsidR="002F756A" w:rsidRPr="001B7300" w:rsidRDefault="00BC497A" w:rsidP="009F2F19">
      <w:pPr>
        <w:numPr>
          <w:ilvl w:val="0"/>
          <w:numId w:val="29"/>
        </w:numPr>
        <w:spacing w:after="0"/>
        <w:ind w:right="-108"/>
        <w:rPr>
          <w:rFonts w:ascii="Times New Roman" w:hAnsi="Times New Roman" w:cs="Times New Roman"/>
          <w:sz w:val="24"/>
          <w:szCs w:val="24"/>
        </w:rPr>
      </w:pPr>
      <w:r w:rsidRPr="001B7300">
        <w:rPr>
          <w:rFonts w:ascii="Times New Roman" w:hAnsi="Times New Roman" w:cs="Times New Roman"/>
          <w:sz w:val="24"/>
          <w:szCs w:val="24"/>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bookmarkEnd w:id="2"/>
    </w:p>
    <w:p w14:paraId="61CDDC8A" w14:textId="77777777" w:rsidR="002F756A" w:rsidRDefault="00BC497A" w:rsidP="009F2F19">
      <w:pPr>
        <w:numPr>
          <w:ilvl w:val="0"/>
          <w:numId w:val="29"/>
        </w:numPr>
        <w:spacing w:after="240"/>
        <w:ind w:left="714" w:right="-108" w:hanging="357"/>
        <w:rPr>
          <w:rFonts w:ascii="Times New Roman" w:hAnsi="Times New Roman" w:cs="Times New Roman"/>
          <w:sz w:val="24"/>
          <w:szCs w:val="24"/>
        </w:rPr>
      </w:pPr>
      <w:r w:rsidRPr="001B7300">
        <w:rPr>
          <w:rFonts w:ascii="Times New Roman" w:hAnsi="Times New Roman" w:cs="Times New Roman"/>
          <w:sz w:val="24"/>
          <w:szCs w:val="24"/>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w:t>
      </w:r>
      <w:proofErr w:type="spellStart"/>
      <w:r w:rsidRPr="001B7300">
        <w:rPr>
          <w:rFonts w:ascii="Times New Roman" w:hAnsi="Times New Roman" w:cs="Times New Roman"/>
          <w:sz w:val="24"/>
          <w:szCs w:val="24"/>
        </w:rPr>
        <w:t>Pzp</w:t>
      </w:r>
      <w:proofErr w:type="spellEnd"/>
      <w:r w:rsidRPr="001B7300">
        <w:rPr>
          <w:rFonts w:ascii="Times New Roman" w:hAnsi="Times New Roman" w:cs="Times New Roman"/>
          <w:sz w:val="24"/>
          <w:szCs w:val="24"/>
        </w:rPr>
        <w:t>, będzie skutkowało zatrzymaniem przez Zamawiającego wadium wraz z odsetkami.</w:t>
      </w:r>
    </w:p>
    <w:p w14:paraId="31929158" w14:textId="77777777" w:rsidR="002F756A" w:rsidRPr="001B7300" w:rsidRDefault="00BC497A" w:rsidP="009F2F19">
      <w:pPr>
        <w:pStyle w:val="Akapitzlist"/>
        <w:numPr>
          <w:ilvl w:val="0"/>
          <w:numId w:val="40"/>
        </w:numPr>
        <w:spacing w:after="120"/>
        <w:contextualSpacing w:val="0"/>
        <w:rPr>
          <w:rFonts w:ascii="Times New Roman" w:hAnsi="Times New Roman" w:cs="Times New Roman"/>
          <w:b/>
          <w:sz w:val="24"/>
          <w:szCs w:val="24"/>
        </w:rPr>
      </w:pPr>
      <w:r w:rsidRPr="001B7300">
        <w:rPr>
          <w:rFonts w:ascii="Times New Roman" w:hAnsi="Times New Roman" w:cs="Times New Roman"/>
          <w:b/>
          <w:sz w:val="24"/>
          <w:szCs w:val="24"/>
        </w:rPr>
        <w:t>Środki ochrony prawnej</w:t>
      </w:r>
    </w:p>
    <w:p w14:paraId="5EDEB66E" w14:textId="77777777" w:rsidR="002F756A" w:rsidRPr="001B7300" w:rsidRDefault="00BC497A" w:rsidP="009F2F19">
      <w:pPr>
        <w:pStyle w:val="Akapitzlist"/>
        <w:numPr>
          <w:ilvl w:val="0"/>
          <w:numId w:val="31"/>
        </w:numPr>
        <w:ind w:left="709" w:hanging="654"/>
        <w:rPr>
          <w:rFonts w:ascii="Times New Roman" w:hAnsi="Times New Roman" w:cs="Times New Roman"/>
          <w:b/>
          <w:sz w:val="24"/>
          <w:szCs w:val="24"/>
        </w:rPr>
      </w:pPr>
      <w:r w:rsidRPr="001B7300">
        <w:rPr>
          <w:rFonts w:ascii="Times New Roman" w:hAnsi="Times New Roman" w:cs="Times New Roman"/>
          <w:sz w:val="24"/>
          <w:szCs w:val="24"/>
        </w:rPr>
        <w:t xml:space="preserve">Środki ochrony prawnej przysługują Wykonawcy, jeżeli ma lub miał interes w uzyskaniu </w:t>
      </w:r>
      <w:proofErr w:type="spellStart"/>
      <w:r w:rsidRPr="001B7300">
        <w:rPr>
          <w:rFonts w:ascii="Times New Roman" w:hAnsi="Times New Roman" w:cs="Times New Roman"/>
          <w:sz w:val="24"/>
          <w:szCs w:val="24"/>
        </w:rPr>
        <w:t>zamówienia</w:t>
      </w:r>
      <w:proofErr w:type="spellEnd"/>
      <w:r w:rsidRPr="001B7300">
        <w:rPr>
          <w:rFonts w:ascii="Times New Roman" w:hAnsi="Times New Roman" w:cs="Times New Roman"/>
          <w:sz w:val="24"/>
          <w:szCs w:val="24"/>
        </w:rPr>
        <w:t xml:space="preserve"> oraz poniósł lub </w:t>
      </w:r>
      <w:proofErr w:type="spellStart"/>
      <w:r w:rsidRPr="001B7300">
        <w:rPr>
          <w:rFonts w:ascii="Times New Roman" w:hAnsi="Times New Roman" w:cs="Times New Roman"/>
          <w:sz w:val="24"/>
          <w:szCs w:val="24"/>
        </w:rPr>
        <w:t>może</w:t>
      </w:r>
      <w:proofErr w:type="spellEnd"/>
      <w:r w:rsidRPr="001B7300">
        <w:rPr>
          <w:rFonts w:ascii="Times New Roman" w:hAnsi="Times New Roman" w:cs="Times New Roman"/>
          <w:sz w:val="24"/>
          <w:szCs w:val="24"/>
        </w:rPr>
        <w:t xml:space="preserve"> </w:t>
      </w:r>
      <w:proofErr w:type="spellStart"/>
      <w:r w:rsidRPr="001B7300">
        <w:rPr>
          <w:rFonts w:ascii="Times New Roman" w:hAnsi="Times New Roman" w:cs="Times New Roman"/>
          <w:sz w:val="24"/>
          <w:szCs w:val="24"/>
        </w:rPr>
        <w:t>ponieśc</w:t>
      </w:r>
      <w:proofErr w:type="spellEnd"/>
      <w:r w:rsidRPr="001B7300">
        <w:rPr>
          <w:rFonts w:ascii="Times New Roman" w:hAnsi="Times New Roman" w:cs="Times New Roman"/>
          <w:sz w:val="24"/>
          <w:szCs w:val="24"/>
        </w:rPr>
        <w:t xml:space="preserve">́ </w:t>
      </w:r>
      <w:proofErr w:type="spellStart"/>
      <w:r w:rsidRPr="001B7300">
        <w:rPr>
          <w:rFonts w:ascii="Times New Roman" w:hAnsi="Times New Roman" w:cs="Times New Roman"/>
          <w:sz w:val="24"/>
          <w:szCs w:val="24"/>
        </w:rPr>
        <w:t>szkode</w:t>
      </w:r>
      <w:proofErr w:type="spellEnd"/>
      <w:r w:rsidRPr="001B7300">
        <w:rPr>
          <w:rFonts w:ascii="Times New Roman" w:hAnsi="Times New Roman" w:cs="Times New Roman"/>
          <w:sz w:val="24"/>
          <w:szCs w:val="24"/>
        </w:rPr>
        <w:t xml:space="preserve">̨ w wyniku naruszenia przez </w:t>
      </w:r>
      <w:proofErr w:type="spellStart"/>
      <w:r w:rsidRPr="001B7300">
        <w:rPr>
          <w:rFonts w:ascii="Times New Roman" w:hAnsi="Times New Roman" w:cs="Times New Roman"/>
          <w:sz w:val="24"/>
          <w:szCs w:val="24"/>
        </w:rPr>
        <w:t>Zamawiającego</w:t>
      </w:r>
      <w:proofErr w:type="spellEnd"/>
      <w:r w:rsidRPr="001B7300">
        <w:rPr>
          <w:rFonts w:ascii="Times New Roman" w:hAnsi="Times New Roman" w:cs="Times New Roman"/>
          <w:sz w:val="24"/>
          <w:szCs w:val="24"/>
        </w:rPr>
        <w:t xml:space="preserve"> </w:t>
      </w:r>
      <w:proofErr w:type="spellStart"/>
      <w:r w:rsidRPr="001B7300">
        <w:rPr>
          <w:rFonts w:ascii="Times New Roman" w:hAnsi="Times New Roman" w:cs="Times New Roman"/>
          <w:sz w:val="24"/>
          <w:szCs w:val="24"/>
        </w:rPr>
        <w:t>przepisów</w:t>
      </w:r>
      <w:proofErr w:type="spellEnd"/>
      <w:r w:rsidRPr="001B7300">
        <w:rPr>
          <w:rFonts w:ascii="Times New Roman" w:hAnsi="Times New Roman" w:cs="Times New Roman"/>
          <w:sz w:val="24"/>
          <w:szCs w:val="24"/>
        </w:rPr>
        <w:t xml:space="preserve"> ustawy </w:t>
      </w:r>
      <w:proofErr w:type="spellStart"/>
      <w:r w:rsidRPr="001B7300">
        <w:rPr>
          <w:rFonts w:ascii="Times New Roman" w:hAnsi="Times New Roman" w:cs="Times New Roman"/>
          <w:sz w:val="24"/>
          <w:szCs w:val="24"/>
        </w:rPr>
        <w:t>Pzp</w:t>
      </w:r>
      <w:proofErr w:type="spellEnd"/>
      <w:r w:rsidRPr="001B7300">
        <w:rPr>
          <w:rFonts w:ascii="Times New Roman" w:hAnsi="Times New Roman" w:cs="Times New Roman"/>
          <w:sz w:val="24"/>
          <w:szCs w:val="24"/>
        </w:rPr>
        <w:t xml:space="preserve">. </w:t>
      </w:r>
    </w:p>
    <w:p w14:paraId="21099585" w14:textId="77777777" w:rsidR="002F756A" w:rsidRPr="001B7300" w:rsidRDefault="00BC497A" w:rsidP="009F2F19">
      <w:pPr>
        <w:pStyle w:val="Akapitzlist"/>
        <w:numPr>
          <w:ilvl w:val="0"/>
          <w:numId w:val="31"/>
        </w:numPr>
        <w:ind w:left="709" w:hanging="654"/>
        <w:rPr>
          <w:rFonts w:ascii="Times New Roman" w:hAnsi="Times New Roman" w:cs="Times New Roman"/>
          <w:b/>
          <w:sz w:val="24"/>
          <w:szCs w:val="24"/>
        </w:rPr>
      </w:pPr>
      <w:r w:rsidRPr="001B7300">
        <w:rPr>
          <w:rFonts w:ascii="Times New Roman" w:hAnsi="Times New Roman" w:cs="Times New Roman"/>
          <w:sz w:val="24"/>
          <w:szCs w:val="24"/>
        </w:rPr>
        <w:t xml:space="preserve">Odwołanie przysługuje na: </w:t>
      </w:r>
    </w:p>
    <w:p w14:paraId="07B9D6F4" w14:textId="77777777" w:rsidR="002F756A" w:rsidRPr="001B7300" w:rsidRDefault="00BC497A" w:rsidP="009F2F19">
      <w:pPr>
        <w:pStyle w:val="Akapitzlist"/>
        <w:numPr>
          <w:ilvl w:val="0"/>
          <w:numId w:val="32"/>
        </w:numPr>
        <w:rPr>
          <w:rFonts w:ascii="Times New Roman" w:hAnsi="Times New Roman" w:cs="Times New Roman"/>
          <w:sz w:val="24"/>
          <w:szCs w:val="24"/>
        </w:rPr>
      </w:pPr>
      <w:r w:rsidRPr="001B7300">
        <w:rPr>
          <w:rFonts w:ascii="Times New Roman" w:hAnsi="Times New Roman" w:cs="Times New Roman"/>
          <w:sz w:val="24"/>
          <w:szCs w:val="24"/>
        </w:rPr>
        <w:lastRenderedPageBreak/>
        <w:t xml:space="preserve">niezgodną z przepisami ustawy czynność </w:t>
      </w:r>
      <w:proofErr w:type="spellStart"/>
      <w:r w:rsidRPr="001B7300">
        <w:rPr>
          <w:rFonts w:ascii="Times New Roman" w:hAnsi="Times New Roman" w:cs="Times New Roman"/>
          <w:sz w:val="24"/>
          <w:szCs w:val="24"/>
        </w:rPr>
        <w:t>Zamawiającego</w:t>
      </w:r>
      <w:proofErr w:type="spellEnd"/>
      <w:r w:rsidRPr="001B7300">
        <w:rPr>
          <w:rFonts w:ascii="Times New Roman" w:hAnsi="Times New Roman" w:cs="Times New Roman"/>
          <w:sz w:val="24"/>
          <w:szCs w:val="24"/>
        </w:rPr>
        <w:t xml:space="preserve">, </w:t>
      </w:r>
      <w:proofErr w:type="spellStart"/>
      <w:r w:rsidRPr="001B7300">
        <w:rPr>
          <w:rFonts w:ascii="Times New Roman" w:hAnsi="Times New Roman" w:cs="Times New Roman"/>
          <w:sz w:val="24"/>
          <w:szCs w:val="24"/>
        </w:rPr>
        <w:t>podjęta</w:t>
      </w:r>
      <w:proofErr w:type="spellEnd"/>
      <w:r w:rsidRPr="001B7300">
        <w:rPr>
          <w:rFonts w:ascii="Times New Roman" w:hAnsi="Times New Roman" w:cs="Times New Roman"/>
          <w:sz w:val="24"/>
          <w:szCs w:val="24"/>
        </w:rPr>
        <w:t xml:space="preserve">̨ w </w:t>
      </w:r>
      <w:proofErr w:type="spellStart"/>
      <w:r w:rsidRPr="001B7300">
        <w:rPr>
          <w:rFonts w:ascii="Times New Roman" w:hAnsi="Times New Roman" w:cs="Times New Roman"/>
          <w:sz w:val="24"/>
          <w:szCs w:val="24"/>
        </w:rPr>
        <w:t>postępowaniu</w:t>
      </w:r>
      <w:proofErr w:type="spellEnd"/>
      <w:r w:rsidRPr="001B7300">
        <w:rPr>
          <w:rFonts w:ascii="Times New Roman" w:hAnsi="Times New Roman" w:cs="Times New Roman"/>
          <w:sz w:val="24"/>
          <w:szCs w:val="24"/>
        </w:rPr>
        <w:t xml:space="preserve"> o udzielenie </w:t>
      </w:r>
      <w:proofErr w:type="spellStart"/>
      <w:r w:rsidRPr="001B7300">
        <w:rPr>
          <w:rFonts w:ascii="Times New Roman" w:hAnsi="Times New Roman" w:cs="Times New Roman"/>
          <w:sz w:val="24"/>
          <w:szCs w:val="24"/>
        </w:rPr>
        <w:t>zamówienia</w:t>
      </w:r>
      <w:proofErr w:type="spellEnd"/>
      <w:r w:rsidRPr="001B7300">
        <w:rPr>
          <w:rFonts w:ascii="Times New Roman" w:hAnsi="Times New Roman" w:cs="Times New Roman"/>
          <w:sz w:val="24"/>
          <w:szCs w:val="24"/>
        </w:rPr>
        <w:t xml:space="preserve">, w tym na projektowane postanowienie umowy; </w:t>
      </w:r>
    </w:p>
    <w:p w14:paraId="7F77F4A0" w14:textId="77777777" w:rsidR="002F756A" w:rsidRPr="001B7300" w:rsidRDefault="00BC497A" w:rsidP="009F2F19">
      <w:pPr>
        <w:pStyle w:val="Akapitzlist"/>
        <w:numPr>
          <w:ilvl w:val="0"/>
          <w:numId w:val="32"/>
        </w:numPr>
        <w:rPr>
          <w:rFonts w:ascii="Times New Roman" w:hAnsi="Times New Roman" w:cs="Times New Roman"/>
          <w:sz w:val="24"/>
          <w:szCs w:val="24"/>
        </w:rPr>
      </w:pPr>
      <w:r w:rsidRPr="001B7300">
        <w:rPr>
          <w:rFonts w:ascii="Times New Roman" w:hAnsi="Times New Roman" w:cs="Times New Roman"/>
          <w:sz w:val="24"/>
          <w:szCs w:val="24"/>
        </w:rPr>
        <w:t xml:space="preserve">zaniechanie </w:t>
      </w:r>
      <w:proofErr w:type="spellStart"/>
      <w:r w:rsidRPr="001B7300">
        <w:rPr>
          <w:rFonts w:ascii="Times New Roman" w:hAnsi="Times New Roman" w:cs="Times New Roman"/>
          <w:sz w:val="24"/>
          <w:szCs w:val="24"/>
        </w:rPr>
        <w:t>czynności</w:t>
      </w:r>
      <w:proofErr w:type="spellEnd"/>
      <w:r w:rsidRPr="001B7300">
        <w:rPr>
          <w:rFonts w:ascii="Times New Roman" w:hAnsi="Times New Roman" w:cs="Times New Roman"/>
          <w:sz w:val="24"/>
          <w:szCs w:val="24"/>
        </w:rPr>
        <w:t xml:space="preserve"> w </w:t>
      </w:r>
      <w:proofErr w:type="spellStart"/>
      <w:r w:rsidRPr="001B7300">
        <w:rPr>
          <w:rFonts w:ascii="Times New Roman" w:hAnsi="Times New Roman" w:cs="Times New Roman"/>
          <w:sz w:val="24"/>
          <w:szCs w:val="24"/>
        </w:rPr>
        <w:t>postępowaniu</w:t>
      </w:r>
      <w:proofErr w:type="spellEnd"/>
      <w:r w:rsidRPr="001B7300">
        <w:rPr>
          <w:rFonts w:ascii="Times New Roman" w:hAnsi="Times New Roman" w:cs="Times New Roman"/>
          <w:sz w:val="24"/>
          <w:szCs w:val="24"/>
        </w:rPr>
        <w:t xml:space="preserve"> o udzielenie </w:t>
      </w:r>
      <w:proofErr w:type="spellStart"/>
      <w:r w:rsidRPr="001B7300">
        <w:rPr>
          <w:rFonts w:ascii="Times New Roman" w:hAnsi="Times New Roman" w:cs="Times New Roman"/>
          <w:sz w:val="24"/>
          <w:szCs w:val="24"/>
        </w:rPr>
        <w:t>zamówienia</w:t>
      </w:r>
      <w:proofErr w:type="spellEnd"/>
      <w:r w:rsidRPr="001B7300">
        <w:rPr>
          <w:rFonts w:ascii="Times New Roman" w:hAnsi="Times New Roman" w:cs="Times New Roman"/>
          <w:sz w:val="24"/>
          <w:szCs w:val="24"/>
        </w:rPr>
        <w:t xml:space="preserve">, do </w:t>
      </w:r>
      <w:proofErr w:type="spellStart"/>
      <w:r w:rsidRPr="001B7300">
        <w:rPr>
          <w:rFonts w:ascii="Times New Roman" w:hAnsi="Times New Roman" w:cs="Times New Roman"/>
          <w:sz w:val="24"/>
          <w:szCs w:val="24"/>
        </w:rPr>
        <w:t>której</w:t>
      </w:r>
      <w:proofErr w:type="spellEnd"/>
      <w:r w:rsidRPr="001B7300">
        <w:rPr>
          <w:rFonts w:ascii="Times New Roman" w:hAnsi="Times New Roman" w:cs="Times New Roman"/>
          <w:sz w:val="24"/>
          <w:szCs w:val="24"/>
        </w:rPr>
        <w:t xml:space="preserve"> </w:t>
      </w:r>
      <w:proofErr w:type="spellStart"/>
      <w:r w:rsidRPr="001B7300">
        <w:rPr>
          <w:rFonts w:ascii="Times New Roman" w:hAnsi="Times New Roman" w:cs="Times New Roman"/>
          <w:sz w:val="24"/>
          <w:szCs w:val="24"/>
        </w:rPr>
        <w:t>Zamawiający</w:t>
      </w:r>
      <w:proofErr w:type="spellEnd"/>
      <w:r w:rsidRPr="001B7300">
        <w:rPr>
          <w:rFonts w:ascii="Times New Roman" w:hAnsi="Times New Roman" w:cs="Times New Roman"/>
          <w:sz w:val="24"/>
          <w:szCs w:val="24"/>
        </w:rPr>
        <w:t xml:space="preserve"> był </w:t>
      </w:r>
      <w:proofErr w:type="spellStart"/>
      <w:r w:rsidRPr="001B7300">
        <w:rPr>
          <w:rFonts w:ascii="Times New Roman" w:hAnsi="Times New Roman" w:cs="Times New Roman"/>
          <w:sz w:val="24"/>
          <w:szCs w:val="24"/>
        </w:rPr>
        <w:t>obowiązany</w:t>
      </w:r>
      <w:proofErr w:type="spellEnd"/>
      <w:r w:rsidRPr="001B7300">
        <w:rPr>
          <w:rFonts w:ascii="Times New Roman" w:hAnsi="Times New Roman" w:cs="Times New Roman"/>
          <w:sz w:val="24"/>
          <w:szCs w:val="24"/>
        </w:rPr>
        <w:t xml:space="preserve"> na podstawie ustawy. </w:t>
      </w:r>
    </w:p>
    <w:p w14:paraId="37F0A1DA" w14:textId="77777777" w:rsidR="002F756A" w:rsidRPr="001B7300" w:rsidRDefault="00BC497A" w:rsidP="009F2F19">
      <w:pPr>
        <w:pStyle w:val="Akapitzlist"/>
        <w:numPr>
          <w:ilvl w:val="0"/>
          <w:numId w:val="31"/>
        </w:numPr>
        <w:rPr>
          <w:rFonts w:ascii="Times New Roman" w:hAnsi="Times New Roman" w:cs="Times New Roman"/>
          <w:sz w:val="24"/>
          <w:szCs w:val="24"/>
        </w:rPr>
      </w:pPr>
      <w:r w:rsidRPr="001B7300">
        <w:rPr>
          <w:rFonts w:ascii="Times New Roman" w:hAnsi="Times New Roman" w:cs="Times New Roman"/>
          <w:sz w:val="24"/>
          <w:szCs w:val="24"/>
        </w:rPr>
        <w:t xml:space="preserve">Odwołanie wnosi </w:t>
      </w:r>
      <w:proofErr w:type="spellStart"/>
      <w:r w:rsidRPr="001B7300">
        <w:rPr>
          <w:rFonts w:ascii="Times New Roman" w:hAnsi="Times New Roman" w:cs="Times New Roman"/>
          <w:sz w:val="24"/>
          <w:szCs w:val="24"/>
        </w:rPr>
        <w:t>sie</w:t>
      </w:r>
      <w:proofErr w:type="spellEnd"/>
      <w:r w:rsidRPr="001B7300">
        <w:rPr>
          <w:rFonts w:ascii="Times New Roman" w:hAnsi="Times New Roman" w:cs="Times New Roman"/>
          <w:sz w:val="24"/>
          <w:szCs w:val="24"/>
        </w:rPr>
        <w:t>̨ do Prezesa Krajowej Izby Odwoławczej w formie pisemnej albo w formie elektronicznej albo w postaci elektronicznej opatrzone podpisem zaufanym.</w:t>
      </w:r>
    </w:p>
    <w:p w14:paraId="257DE843" w14:textId="77777777" w:rsidR="002F756A" w:rsidRPr="001B7300" w:rsidRDefault="00BC497A" w:rsidP="009F2F19">
      <w:pPr>
        <w:pStyle w:val="Akapitzlist"/>
        <w:numPr>
          <w:ilvl w:val="0"/>
          <w:numId w:val="31"/>
        </w:numPr>
        <w:rPr>
          <w:rFonts w:ascii="Times New Roman" w:hAnsi="Times New Roman" w:cs="Times New Roman"/>
          <w:sz w:val="24"/>
          <w:szCs w:val="24"/>
        </w:rPr>
      </w:pPr>
      <w:r w:rsidRPr="001B7300">
        <w:rPr>
          <w:rFonts w:ascii="Times New Roman" w:hAnsi="Times New Roman" w:cs="Times New Roman"/>
          <w:sz w:val="24"/>
          <w:szCs w:val="24"/>
        </w:rPr>
        <w:t xml:space="preserve">Na orzeczenie Krajowej Izby Odwoławczej oraz postanowienie Prezesa Krajowej Izby Odwoławczej, o </w:t>
      </w:r>
      <w:proofErr w:type="spellStart"/>
      <w:r w:rsidRPr="001B7300">
        <w:rPr>
          <w:rFonts w:ascii="Times New Roman" w:hAnsi="Times New Roman" w:cs="Times New Roman"/>
          <w:sz w:val="24"/>
          <w:szCs w:val="24"/>
        </w:rPr>
        <w:t>którym</w:t>
      </w:r>
      <w:proofErr w:type="spellEnd"/>
      <w:r w:rsidRPr="001B7300">
        <w:rPr>
          <w:rFonts w:ascii="Times New Roman" w:hAnsi="Times New Roman" w:cs="Times New Roman"/>
          <w:sz w:val="24"/>
          <w:szCs w:val="24"/>
        </w:rPr>
        <w:t xml:space="preserve"> mowa w art. 519 ust. 1 ustawy </w:t>
      </w:r>
      <w:proofErr w:type="spellStart"/>
      <w:r w:rsidRPr="001B7300">
        <w:rPr>
          <w:rFonts w:ascii="Times New Roman" w:hAnsi="Times New Roman" w:cs="Times New Roman"/>
          <w:sz w:val="24"/>
          <w:szCs w:val="24"/>
        </w:rPr>
        <w:t>Pzp</w:t>
      </w:r>
      <w:proofErr w:type="spellEnd"/>
      <w:r w:rsidRPr="001B7300">
        <w:rPr>
          <w:rFonts w:ascii="Times New Roman" w:hAnsi="Times New Roman" w:cs="Times New Roman"/>
          <w:sz w:val="24"/>
          <w:szCs w:val="24"/>
        </w:rPr>
        <w:t xml:space="preserve">, stronom oraz uczestnikom </w:t>
      </w:r>
      <w:proofErr w:type="spellStart"/>
      <w:r w:rsidRPr="001B7300">
        <w:rPr>
          <w:rFonts w:ascii="Times New Roman" w:hAnsi="Times New Roman" w:cs="Times New Roman"/>
          <w:sz w:val="24"/>
          <w:szCs w:val="24"/>
        </w:rPr>
        <w:t>postępowania</w:t>
      </w:r>
      <w:proofErr w:type="spellEnd"/>
      <w:r w:rsidRPr="001B7300">
        <w:rPr>
          <w:rFonts w:ascii="Times New Roman" w:hAnsi="Times New Roman" w:cs="Times New Roman"/>
          <w:sz w:val="24"/>
          <w:szCs w:val="24"/>
        </w:rPr>
        <w:t xml:space="preserve"> odwoławczego przysługuje skarga do </w:t>
      </w:r>
      <w:proofErr w:type="spellStart"/>
      <w:r w:rsidRPr="001B7300">
        <w:rPr>
          <w:rFonts w:ascii="Times New Roman" w:hAnsi="Times New Roman" w:cs="Times New Roman"/>
          <w:sz w:val="24"/>
          <w:szCs w:val="24"/>
        </w:rPr>
        <w:t>sądu</w:t>
      </w:r>
      <w:proofErr w:type="spellEnd"/>
      <w:r w:rsidRPr="001B7300">
        <w:rPr>
          <w:rFonts w:ascii="Times New Roman" w:hAnsi="Times New Roman" w:cs="Times New Roman"/>
          <w:sz w:val="24"/>
          <w:szCs w:val="24"/>
        </w:rPr>
        <w:t xml:space="preserve">. </w:t>
      </w:r>
    </w:p>
    <w:p w14:paraId="6A44116D" w14:textId="77777777" w:rsidR="002F756A" w:rsidRPr="001B7300" w:rsidRDefault="00BC497A" w:rsidP="009F2F19">
      <w:pPr>
        <w:pStyle w:val="Akapitzlist"/>
        <w:numPr>
          <w:ilvl w:val="0"/>
          <w:numId w:val="31"/>
        </w:numPr>
        <w:rPr>
          <w:rFonts w:ascii="Times New Roman" w:hAnsi="Times New Roman" w:cs="Times New Roman"/>
          <w:sz w:val="24"/>
          <w:szCs w:val="24"/>
        </w:rPr>
      </w:pPr>
      <w:proofErr w:type="spellStart"/>
      <w:r w:rsidRPr="001B7300">
        <w:rPr>
          <w:rFonts w:ascii="Times New Roman" w:hAnsi="Times New Roman" w:cs="Times New Roman"/>
          <w:sz w:val="24"/>
          <w:szCs w:val="24"/>
        </w:rPr>
        <w:t>Skarge</w:t>
      </w:r>
      <w:proofErr w:type="spellEnd"/>
      <w:r w:rsidRPr="001B7300">
        <w:rPr>
          <w:rFonts w:ascii="Times New Roman" w:hAnsi="Times New Roman" w:cs="Times New Roman"/>
          <w:sz w:val="24"/>
          <w:szCs w:val="24"/>
        </w:rPr>
        <w:t xml:space="preserve">̨ wnosi </w:t>
      </w:r>
      <w:proofErr w:type="spellStart"/>
      <w:r w:rsidRPr="001B7300">
        <w:rPr>
          <w:rFonts w:ascii="Times New Roman" w:hAnsi="Times New Roman" w:cs="Times New Roman"/>
          <w:sz w:val="24"/>
          <w:szCs w:val="24"/>
        </w:rPr>
        <w:t>sie</w:t>
      </w:r>
      <w:proofErr w:type="spellEnd"/>
      <w:r w:rsidRPr="001B7300">
        <w:rPr>
          <w:rFonts w:ascii="Times New Roman" w:hAnsi="Times New Roman" w:cs="Times New Roman"/>
          <w:sz w:val="24"/>
          <w:szCs w:val="24"/>
        </w:rPr>
        <w:t xml:space="preserve">̨ do </w:t>
      </w:r>
      <w:proofErr w:type="spellStart"/>
      <w:r w:rsidRPr="001B7300">
        <w:rPr>
          <w:rFonts w:ascii="Times New Roman" w:hAnsi="Times New Roman" w:cs="Times New Roman"/>
          <w:sz w:val="24"/>
          <w:szCs w:val="24"/>
        </w:rPr>
        <w:t>Sądu</w:t>
      </w:r>
      <w:proofErr w:type="spellEnd"/>
      <w:r w:rsidRPr="001B7300">
        <w:rPr>
          <w:rFonts w:ascii="Times New Roman" w:hAnsi="Times New Roman" w:cs="Times New Roman"/>
          <w:sz w:val="24"/>
          <w:szCs w:val="24"/>
        </w:rPr>
        <w:t xml:space="preserve"> </w:t>
      </w:r>
      <w:proofErr w:type="spellStart"/>
      <w:r w:rsidRPr="001B7300">
        <w:rPr>
          <w:rFonts w:ascii="Times New Roman" w:hAnsi="Times New Roman" w:cs="Times New Roman"/>
          <w:sz w:val="24"/>
          <w:szCs w:val="24"/>
        </w:rPr>
        <w:t>Okręgowego</w:t>
      </w:r>
      <w:proofErr w:type="spellEnd"/>
      <w:r w:rsidRPr="001B7300">
        <w:rPr>
          <w:rFonts w:ascii="Times New Roman" w:hAnsi="Times New Roman" w:cs="Times New Roman"/>
          <w:sz w:val="24"/>
          <w:szCs w:val="24"/>
        </w:rPr>
        <w:t xml:space="preserve"> w Warszawie za </w:t>
      </w:r>
      <w:proofErr w:type="spellStart"/>
      <w:r w:rsidRPr="001B7300">
        <w:rPr>
          <w:rFonts w:ascii="Times New Roman" w:hAnsi="Times New Roman" w:cs="Times New Roman"/>
          <w:sz w:val="24"/>
          <w:szCs w:val="24"/>
        </w:rPr>
        <w:t>pośrednictwem</w:t>
      </w:r>
      <w:proofErr w:type="spellEnd"/>
      <w:r w:rsidRPr="001B7300">
        <w:rPr>
          <w:rFonts w:ascii="Times New Roman" w:hAnsi="Times New Roman" w:cs="Times New Roman"/>
          <w:sz w:val="24"/>
          <w:szCs w:val="24"/>
        </w:rPr>
        <w:t xml:space="preserve"> Prezesa Krajowej Izby Odwoławczej. </w:t>
      </w:r>
    </w:p>
    <w:p w14:paraId="505D808D" w14:textId="77777777" w:rsidR="002F756A" w:rsidRPr="001B7300" w:rsidRDefault="00BC497A" w:rsidP="009F2F19">
      <w:pPr>
        <w:pStyle w:val="Akapitzlist"/>
        <w:numPr>
          <w:ilvl w:val="0"/>
          <w:numId w:val="31"/>
        </w:numPr>
        <w:rPr>
          <w:rFonts w:ascii="Times New Roman" w:hAnsi="Times New Roman" w:cs="Times New Roman"/>
          <w:sz w:val="24"/>
          <w:szCs w:val="24"/>
        </w:rPr>
      </w:pPr>
      <w:r w:rsidRPr="001B7300">
        <w:rPr>
          <w:rFonts w:ascii="Times New Roman" w:hAnsi="Times New Roman" w:cs="Times New Roman"/>
          <w:sz w:val="24"/>
          <w:szCs w:val="24"/>
        </w:rPr>
        <w:t xml:space="preserve">Szczegółowe informacje dotyczące środków ochrony prawnej określone są w Dziale IX „Środki ochrony prawnej” ustawy </w:t>
      </w:r>
      <w:proofErr w:type="spellStart"/>
      <w:r w:rsidRPr="001B7300">
        <w:rPr>
          <w:rFonts w:ascii="Times New Roman" w:hAnsi="Times New Roman" w:cs="Times New Roman"/>
          <w:sz w:val="24"/>
          <w:szCs w:val="24"/>
        </w:rPr>
        <w:t>Pzp</w:t>
      </w:r>
      <w:proofErr w:type="spellEnd"/>
      <w:r w:rsidRPr="001B7300">
        <w:rPr>
          <w:rFonts w:ascii="Times New Roman" w:hAnsi="Times New Roman" w:cs="Times New Roman"/>
          <w:sz w:val="24"/>
          <w:szCs w:val="24"/>
        </w:rPr>
        <w:t xml:space="preserve">. </w:t>
      </w:r>
    </w:p>
    <w:p w14:paraId="2E198807" w14:textId="77777777" w:rsidR="00F70895" w:rsidRPr="00F70895" w:rsidRDefault="00F70895" w:rsidP="00F70895">
      <w:pPr>
        <w:spacing w:after="0"/>
        <w:rPr>
          <w:rFonts w:ascii="Times New Roman" w:hAnsi="Times New Roman" w:cs="Times New Roman"/>
          <w:b/>
          <w:sz w:val="24"/>
          <w:szCs w:val="24"/>
        </w:rPr>
      </w:pPr>
      <w:r w:rsidRPr="00F70895">
        <w:rPr>
          <w:rFonts w:ascii="Times New Roman" w:hAnsi="Times New Roman" w:cs="Times New Roman"/>
          <w:b/>
          <w:sz w:val="24"/>
          <w:szCs w:val="24"/>
        </w:rPr>
        <w:t>XVIII. KLAUZULA INFORMACYJNA Z ART. 13 RODO</w:t>
      </w:r>
    </w:p>
    <w:p w14:paraId="2484301D"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Klauzula informacyjna w przypadku zbierania danych osobowych bezpośrednio od osoby fizycznej, której dane dotyczą, w celu związanym z postępowaniem o udzielenie zamówienia publicznego.</w:t>
      </w:r>
    </w:p>
    <w:p w14:paraId="7E368B85"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dalej „RODO”, informuję, że:</w:t>
      </w:r>
    </w:p>
    <w:p w14:paraId="0D9355FF"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Administratorem Pani/Pana danych osobowych jest Samodzielny Publiczny Zespół Zakładów Opieki Zdrowotnej  w Przasnyszu (SP ZZOZ w Przasnyszu), adres siedziby: ul. Sadowa 9, 06 – 300 Przasnysz, tel. 29 753 43 00, fax 29 753 43 80, NIP 7611333881, REGON 000302480, KRS 0000137844.</w:t>
      </w:r>
    </w:p>
    <w:p w14:paraId="6856C1AB"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W sprawach związanych z ochroną danych osobowych można kontaktować się z inspektorem ochrony danych: Wojciech Gregorczyk - za pośrednictwem poczty elektronicznej pod adresem e-mail: iod@szpitalprzasnysz.pl lub poczty tradycyjnej pod adresem siedziby administratora danych.</w:t>
      </w:r>
    </w:p>
    <w:p w14:paraId="6350B980"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Pani/Pana dane osobowe przetwarzane będą na podstawie art. 6 ust. 1 lit. c RODO w celu związanym z postępowaniem o udzielenie zamówienia publicznego;</w:t>
      </w:r>
    </w:p>
    <w:p w14:paraId="2AE9516C"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xml:space="preserve">▪ odbiorcami Pani/Pana danych osobowych będą osoby lub podmioty, którym udostępniona zostanie dokumentacja postępowania w oparciu o art. 18 oraz art. 74 ustawy z dnia 11 września 2019r. - Prawo zamówień publicznych (Dz. U. 2024 r., poz. 1320 z </w:t>
      </w:r>
      <w:proofErr w:type="spellStart"/>
      <w:r w:rsidRPr="00F70895">
        <w:rPr>
          <w:rFonts w:ascii="Times New Roman" w:hAnsi="Times New Roman" w:cs="Times New Roman"/>
          <w:sz w:val="24"/>
          <w:szCs w:val="24"/>
        </w:rPr>
        <w:t>późn</w:t>
      </w:r>
      <w:proofErr w:type="spellEnd"/>
      <w:r w:rsidRPr="00F70895">
        <w:rPr>
          <w:rFonts w:ascii="Times New Roman" w:hAnsi="Times New Roman" w:cs="Times New Roman"/>
          <w:sz w:val="24"/>
          <w:szCs w:val="24"/>
        </w:rPr>
        <w:t xml:space="preserve">. zm.), dalej „ustawa </w:t>
      </w:r>
      <w:proofErr w:type="spellStart"/>
      <w:r w:rsidRPr="00F70895">
        <w:rPr>
          <w:rFonts w:ascii="Times New Roman" w:hAnsi="Times New Roman" w:cs="Times New Roman"/>
          <w:sz w:val="24"/>
          <w:szCs w:val="24"/>
        </w:rPr>
        <w:t>Pzp</w:t>
      </w:r>
      <w:proofErr w:type="spellEnd"/>
      <w:r w:rsidRPr="00F70895">
        <w:rPr>
          <w:rFonts w:ascii="Times New Roman" w:hAnsi="Times New Roman" w:cs="Times New Roman"/>
          <w:sz w:val="24"/>
          <w:szCs w:val="24"/>
        </w:rPr>
        <w:t>”;</w:t>
      </w:r>
    </w:p>
    <w:p w14:paraId="53E5619E"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xml:space="preserve">▪ Pani/Pana dane osobowe będą przechowywane, zgodnie z art. 78 ustawy </w:t>
      </w:r>
      <w:proofErr w:type="spellStart"/>
      <w:r w:rsidRPr="00F70895">
        <w:rPr>
          <w:rFonts w:ascii="Times New Roman" w:hAnsi="Times New Roman" w:cs="Times New Roman"/>
          <w:sz w:val="24"/>
          <w:szCs w:val="24"/>
        </w:rPr>
        <w:t>Pzp</w:t>
      </w:r>
      <w:proofErr w:type="spellEnd"/>
      <w:r w:rsidRPr="00F70895">
        <w:rPr>
          <w:rFonts w:ascii="Times New Roman" w:hAnsi="Times New Roman" w:cs="Times New Roman"/>
          <w:sz w:val="24"/>
          <w:szCs w:val="24"/>
        </w:rPr>
        <w:t>, przez okres 4 lat od dnia zakończenia postępowania o udzielenie zamówienia, a jeżeli czas trwania umowy przekracza 4 lata, okres przechowywania obejmuje cały czas obowiązywania umowy;</w:t>
      </w:r>
    </w:p>
    <w:p w14:paraId="21DECBE2"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xml:space="preserve">▪ obowiązek podania przez Panią/Pana danych osobowych bezpośrednio Pani/Pana dotyczących jest wymogiem ustawowym określonym w przepisach ustawy </w:t>
      </w:r>
      <w:proofErr w:type="spellStart"/>
      <w:r w:rsidRPr="00F70895">
        <w:rPr>
          <w:rFonts w:ascii="Times New Roman" w:hAnsi="Times New Roman" w:cs="Times New Roman"/>
          <w:sz w:val="24"/>
          <w:szCs w:val="24"/>
        </w:rPr>
        <w:t>Pzp</w:t>
      </w:r>
      <w:proofErr w:type="spellEnd"/>
      <w:r w:rsidRPr="00F70895">
        <w:rPr>
          <w:rFonts w:ascii="Times New Roman" w:hAnsi="Times New Roman" w:cs="Times New Roman"/>
          <w:sz w:val="24"/>
          <w:szCs w:val="24"/>
        </w:rPr>
        <w:t xml:space="preserve">, </w:t>
      </w:r>
      <w:r w:rsidRPr="00F70895">
        <w:rPr>
          <w:rFonts w:ascii="Times New Roman" w:hAnsi="Times New Roman" w:cs="Times New Roman"/>
          <w:sz w:val="24"/>
          <w:szCs w:val="24"/>
        </w:rPr>
        <w:lastRenderedPageBreak/>
        <w:t xml:space="preserve">związanym z udziałem w postępowaniu o udzielenie zamówienia publicznego; konsekwencje niepodania określonych danych wynikają z ustawy </w:t>
      </w:r>
      <w:proofErr w:type="spellStart"/>
      <w:r w:rsidRPr="00F70895">
        <w:rPr>
          <w:rFonts w:ascii="Times New Roman" w:hAnsi="Times New Roman" w:cs="Times New Roman"/>
          <w:sz w:val="24"/>
          <w:szCs w:val="24"/>
        </w:rPr>
        <w:t>Pzp</w:t>
      </w:r>
      <w:proofErr w:type="spellEnd"/>
      <w:r w:rsidRPr="00F70895">
        <w:rPr>
          <w:rFonts w:ascii="Times New Roman" w:hAnsi="Times New Roman" w:cs="Times New Roman"/>
          <w:sz w:val="24"/>
          <w:szCs w:val="24"/>
        </w:rPr>
        <w:t>;</w:t>
      </w:r>
    </w:p>
    <w:p w14:paraId="7B405CA3"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w odniesieniu do Pani/Pana danych osobowych decyzje nie będą podejmowane w sposób zautomatyzowany, stosowanie do art. 22 RODO;</w:t>
      </w:r>
    </w:p>
    <w:p w14:paraId="6F2EDA9D"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posiada Pani/Pan:</w:t>
      </w:r>
    </w:p>
    <w:p w14:paraId="7385AD8C"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na podstawie art. 15 RODO prawo dostępu do danych osobowych Pani/Pana dotyczących;</w:t>
      </w:r>
    </w:p>
    <w:p w14:paraId="6A5FBF14"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na podstawie art. 16 RODO prawo do sprostowania lub uzupełnienia Pani/Pana danych osobowych *;</w:t>
      </w:r>
    </w:p>
    <w:p w14:paraId="76325FC4"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na podstawie art. 18 RODO prawo żądania od administratora ograniczenia przetwarzania danych osobowych z zastrzeżeniem przypadków, o których mowa w art. 18 ust. 2 RODO **;</w:t>
      </w:r>
    </w:p>
    <w:p w14:paraId="0590EBED"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prawo do wniesienia skargi do Prezesa Urzędu Ochrony Danych Osobowych, gdy uzna Pani/Pan, że przetwarzanie danych osobowych Pani/Pana dotyczących narusza przepisy RODO;</w:t>
      </w:r>
    </w:p>
    <w:p w14:paraId="23B7912E"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nie przysługuje Pani/Panu:</w:t>
      </w:r>
    </w:p>
    <w:p w14:paraId="54496062"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w związku z art. 17 ust. 3 lit. b, d lub e RODO prawo do usunięcia danych osobowych;</w:t>
      </w:r>
    </w:p>
    <w:p w14:paraId="1E03852B"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prawo do przenoszenia danych osobowych, o którym mowa w art. 20 RODO;</w:t>
      </w:r>
    </w:p>
    <w:p w14:paraId="081875E0"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na podstawie art. 21 RODO prawo sprzeciwu, wobec przetwarzania danych osobowych, gdyż podstawą prawną przetwarzania Pani/Pana danych osobowych jest art. 6 ust. 1 lit. c RODO.</w:t>
      </w:r>
    </w:p>
    <w:p w14:paraId="2D6ECF25" w14:textId="77777777" w:rsidR="00F70895" w:rsidRP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 xml:space="preserve">*Wyjaśnienie: skorzystanie z prawa do sprostowania lub uzupełnienia nie może skutkować zmianą wyniku postępowania o udzielenie zamówienia publicznego ani zmianą postanowień umowy w zakresie niezgodnym z ustawą </w:t>
      </w:r>
      <w:proofErr w:type="spellStart"/>
      <w:r w:rsidRPr="00F70895">
        <w:rPr>
          <w:rFonts w:ascii="Times New Roman" w:hAnsi="Times New Roman" w:cs="Times New Roman"/>
          <w:sz w:val="24"/>
          <w:szCs w:val="24"/>
        </w:rPr>
        <w:t>Pzp</w:t>
      </w:r>
      <w:proofErr w:type="spellEnd"/>
      <w:r w:rsidRPr="00F70895">
        <w:rPr>
          <w:rFonts w:ascii="Times New Roman" w:hAnsi="Times New Roman" w:cs="Times New Roman"/>
          <w:sz w:val="24"/>
          <w:szCs w:val="24"/>
        </w:rPr>
        <w:t xml:space="preserve"> oraz nie może naruszać integralności protokołu oraz jego załączników.</w:t>
      </w:r>
    </w:p>
    <w:p w14:paraId="0F0D7DD6" w14:textId="77777777" w:rsidR="00F70895" w:rsidRDefault="00F70895" w:rsidP="00F70895">
      <w:pPr>
        <w:spacing w:after="0"/>
        <w:ind w:left="709"/>
        <w:jc w:val="both"/>
        <w:rPr>
          <w:rFonts w:ascii="Times New Roman" w:hAnsi="Times New Roman" w:cs="Times New Roman"/>
          <w:sz w:val="24"/>
          <w:szCs w:val="24"/>
        </w:rPr>
      </w:pPr>
      <w:r w:rsidRPr="00F70895">
        <w:rPr>
          <w:rFonts w:ascii="Times New Roman" w:hAnsi="Times New Roman" w:cs="Times New Roman"/>
          <w:sz w:val="24"/>
          <w:szCs w:val="24"/>
        </w:rPr>
        <w:t>**Wyjaśnienie: zgłoszenie żądania ograniczenia przetwarzania nie ogranicza przetwarzania danych osobowych do czasu zakończenia postępowania.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3A1217C" w14:textId="77777777" w:rsidR="00F70895" w:rsidRDefault="00F70895" w:rsidP="00D15029">
      <w:pPr>
        <w:spacing w:after="0"/>
        <w:rPr>
          <w:rFonts w:ascii="Times New Roman" w:hAnsi="Times New Roman" w:cs="Times New Roman"/>
          <w:sz w:val="24"/>
          <w:szCs w:val="24"/>
        </w:rPr>
      </w:pPr>
    </w:p>
    <w:p w14:paraId="278E4201" w14:textId="77777777" w:rsidR="002F756A" w:rsidRPr="001B7300" w:rsidRDefault="00BC497A" w:rsidP="00D15029">
      <w:pPr>
        <w:spacing w:after="0"/>
        <w:rPr>
          <w:rFonts w:ascii="Times New Roman" w:hAnsi="Times New Roman" w:cs="Times New Roman"/>
          <w:sz w:val="24"/>
          <w:szCs w:val="24"/>
        </w:rPr>
      </w:pPr>
      <w:r w:rsidRPr="001B7300">
        <w:rPr>
          <w:rFonts w:ascii="Times New Roman" w:hAnsi="Times New Roman" w:cs="Times New Roman"/>
          <w:sz w:val="24"/>
          <w:szCs w:val="24"/>
        </w:rPr>
        <w:t>Załączniki:</w:t>
      </w:r>
    </w:p>
    <w:p w14:paraId="1786DD6F" w14:textId="77777777" w:rsidR="002F756A" w:rsidRPr="001B7300" w:rsidRDefault="00BC497A" w:rsidP="009F2F19">
      <w:pPr>
        <w:pStyle w:val="Akapitzlist"/>
        <w:numPr>
          <w:ilvl w:val="0"/>
          <w:numId w:val="33"/>
        </w:num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Formularz ofertowy</w:t>
      </w:r>
      <w:r w:rsidR="00A616F7">
        <w:rPr>
          <w:rFonts w:ascii="Times New Roman" w:hAnsi="Times New Roman" w:cs="Times New Roman"/>
          <w:sz w:val="24"/>
          <w:szCs w:val="24"/>
        </w:rPr>
        <w:t xml:space="preserve"> – zał. nr 1</w:t>
      </w:r>
      <w:r w:rsidRPr="001B7300">
        <w:rPr>
          <w:rFonts w:ascii="Times New Roman" w:hAnsi="Times New Roman" w:cs="Times New Roman"/>
          <w:sz w:val="24"/>
          <w:szCs w:val="24"/>
        </w:rPr>
        <w:t>;</w:t>
      </w:r>
    </w:p>
    <w:p w14:paraId="2BE9A03A" w14:textId="77777777" w:rsidR="002F756A" w:rsidRDefault="00F70895" w:rsidP="009F2F19">
      <w:pPr>
        <w:pStyle w:val="Akapitzlist"/>
        <w:numPr>
          <w:ilvl w:val="0"/>
          <w:numId w:val="33"/>
        </w:num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Wzór oświadczenia o spełnianiu warunków udziału w postępowaniu</w:t>
      </w:r>
      <w:r w:rsidR="00B81BBF">
        <w:rPr>
          <w:rFonts w:ascii="Times New Roman" w:hAnsi="Times New Roman" w:cs="Times New Roman"/>
          <w:sz w:val="24"/>
          <w:szCs w:val="24"/>
        </w:rPr>
        <w:t xml:space="preserve"> podstaw wykluczenia</w:t>
      </w:r>
      <w:r w:rsidR="00A616F7">
        <w:rPr>
          <w:rFonts w:ascii="Times New Roman" w:hAnsi="Times New Roman" w:cs="Times New Roman"/>
          <w:sz w:val="24"/>
          <w:szCs w:val="24"/>
        </w:rPr>
        <w:t xml:space="preserve"> -</w:t>
      </w:r>
      <w:r w:rsidR="00A616F7" w:rsidRPr="00A616F7">
        <w:rPr>
          <w:rFonts w:ascii="Times New Roman" w:hAnsi="Times New Roman" w:cs="Times New Roman"/>
          <w:sz w:val="24"/>
          <w:szCs w:val="24"/>
        </w:rPr>
        <w:t xml:space="preserve"> </w:t>
      </w:r>
      <w:r w:rsidR="00A616F7">
        <w:rPr>
          <w:rFonts w:ascii="Times New Roman" w:hAnsi="Times New Roman" w:cs="Times New Roman"/>
          <w:sz w:val="24"/>
          <w:szCs w:val="24"/>
        </w:rPr>
        <w:t xml:space="preserve">zał. nr 2 </w:t>
      </w:r>
      <w:r w:rsidR="00BC497A" w:rsidRPr="001B7300">
        <w:rPr>
          <w:rFonts w:ascii="Times New Roman" w:hAnsi="Times New Roman" w:cs="Times New Roman"/>
          <w:sz w:val="24"/>
          <w:szCs w:val="24"/>
        </w:rPr>
        <w:t>;</w:t>
      </w:r>
    </w:p>
    <w:p w14:paraId="3CB48DB0" w14:textId="77777777" w:rsidR="00B81BBF" w:rsidRPr="00B81BBF" w:rsidRDefault="00B81BBF" w:rsidP="009F2F19">
      <w:pPr>
        <w:pStyle w:val="Akapitzlist"/>
        <w:numPr>
          <w:ilvl w:val="0"/>
          <w:numId w:val="33"/>
        </w:numPr>
        <w:spacing w:after="0" w:line="240" w:lineRule="auto"/>
        <w:jc w:val="both"/>
        <w:rPr>
          <w:rFonts w:ascii="Times New Roman" w:hAnsi="Times New Roman" w:cs="Times New Roman"/>
          <w:sz w:val="24"/>
          <w:szCs w:val="24"/>
        </w:rPr>
      </w:pPr>
      <w:r w:rsidRPr="00B81BBF">
        <w:rPr>
          <w:rFonts w:ascii="Times New Roman" w:hAnsi="Times New Roman" w:cs="Times New Roman"/>
          <w:sz w:val="24"/>
          <w:szCs w:val="24"/>
        </w:rPr>
        <w:t>Wykaz robót budowlanych</w:t>
      </w:r>
      <w:r w:rsidR="00A616F7" w:rsidRPr="00A616F7">
        <w:rPr>
          <w:rFonts w:ascii="Times New Roman" w:hAnsi="Times New Roman" w:cs="Times New Roman"/>
          <w:sz w:val="24"/>
          <w:szCs w:val="24"/>
        </w:rPr>
        <w:t xml:space="preserve"> </w:t>
      </w:r>
      <w:r w:rsidR="00A616F7">
        <w:rPr>
          <w:rFonts w:ascii="Times New Roman" w:hAnsi="Times New Roman" w:cs="Times New Roman"/>
          <w:sz w:val="24"/>
          <w:szCs w:val="24"/>
        </w:rPr>
        <w:t xml:space="preserve">- zał. nr 3 </w:t>
      </w:r>
      <w:r w:rsidRPr="00B81BBF">
        <w:rPr>
          <w:rFonts w:ascii="Times New Roman" w:hAnsi="Times New Roman" w:cs="Times New Roman"/>
          <w:sz w:val="24"/>
          <w:szCs w:val="24"/>
        </w:rPr>
        <w:t>;</w:t>
      </w:r>
    </w:p>
    <w:p w14:paraId="75AC70C0" w14:textId="77777777" w:rsidR="00B81BBF" w:rsidRPr="00B81BBF" w:rsidRDefault="00B81BBF" w:rsidP="009F2F19">
      <w:pPr>
        <w:pStyle w:val="Akapitzlist"/>
        <w:numPr>
          <w:ilvl w:val="0"/>
          <w:numId w:val="33"/>
        </w:numPr>
        <w:spacing w:after="0" w:line="240" w:lineRule="auto"/>
        <w:jc w:val="both"/>
        <w:rPr>
          <w:rFonts w:ascii="Times New Roman" w:hAnsi="Times New Roman" w:cs="Times New Roman"/>
          <w:sz w:val="24"/>
          <w:szCs w:val="24"/>
        </w:rPr>
      </w:pPr>
      <w:r w:rsidRPr="00B81BBF">
        <w:rPr>
          <w:rFonts w:ascii="Times New Roman" w:hAnsi="Times New Roman" w:cs="Times New Roman"/>
          <w:sz w:val="24"/>
          <w:szCs w:val="24"/>
        </w:rPr>
        <w:t>Wykaz osób</w:t>
      </w:r>
      <w:r w:rsidR="00A616F7" w:rsidRPr="00A616F7">
        <w:rPr>
          <w:rFonts w:ascii="Times New Roman" w:hAnsi="Times New Roman" w:cs="Times New Roman"/>
          <w:sz w:val="24"/>
          <w:szCs w:val="24"/>
        </w:rPr>
        <w:t xml:space="preserve"> </w:t>
      </w:r>
      <w:r w:rsidR="00A616F7">
        <w:rPr>
          <w:rFonts w:ascii="Times New Roman" w:hAnsi="Times New Roman" w:cs="Times New Roman"/>
          <w:sz w:val="24"/>
          <w:szCs w:val="24"/>
        </w:rPr>
        <w:t>- zał. nr 4</w:t>
      </w:r>
      <w:r w:rsidRPr="00B81BBF">
        <w:rPr>
          <w:rFonts w:ascii="Times New Roman" w:hAnsi="Times New Roman" w:cs="Times New Roman"/>
          <w:sz w:val="24"/>
          <w:szCs w:val="24"/>
        </w:rPr>
        <w:t>;</w:t>
      </w:r>
    </w:p>
    <w:p w14:paraId="736E7174" w14:textId="77777777" w:rsidR="00B81BBF" w:rsidRPr="001B7300" w:rsidRDefault="00B81BBF" w:rsidP="009F2F19">
      <w:pPr>
        <w:pStyle w:val="Akapitzlist"/>
        <w:numPr>
          <w:ilvl w:val="0"/>
          <w:numId w:val="33"/>
        </w:numPr>
        <w:spacing w:after="0" w:line="240" w:lineRule="auto"/>
        <w:jc w:val="both"/>
        <w:rPr>
          <w:rFonts w:ascii="Times New Roman" w:hAnsi="Times New Roman" w:cs="Times New Roman"/>
          <w:sz w:val="24"/>
          <w:szCs w:val="24"/>
        </w:rPr>
      </w:pPr>
      <w:r w:rsidRPr="001B7300">
        <w:rPr>
          <w:rFonts w:ascii="Times New Roman" w:hAnsi="Times New Roman" w:cs="Times New Roman"/>
          <w:sz w:val="24"/>
          <w:szCs w:val="24"/>
        </w:rPr>
        <w:t>Zobowiązanie do udostępnienia zasobów przez podmiot trzeci</w:t>
      </w:r>
      <w:r w:rsidR="002F3283">
        <w:rPr>
          <w:rFonts w:ascii="Times New Roman" w:hAnsi="Times New Roman" w:cs="Times New Roman"/>
          <w:sz w:val="24"/>
          <w:szCs w:val="24"/>
        </w:rPr>
        <w:t xml:space="preserve"> - zał. nr 5</w:t>
      </w:r>
      <w:r w:rsidRPr="001B7300">
        <w:rPr>
          <w:rFonts w:ascii="Times New Roman" w:hAnsi="Times New Roman" w:cs="Times New Roman"/>
          <w:sz w:val="24"/>
          <w:szCs w:val="24"/>
        </w:rPr>
        <w:t>;</w:t>
      </w:r>
    </w:p>
    <w:p w14:paraId="6F036B25" w14:textId="77777777" w:rsidR="001048A8" w:rsidRDefault="00B81BBF" w:rsidP="009F2F19">
      <w:pPr>
        <w:pStyle w:val="Akapitzlist"/>
        <w:numPr>
          <w:ilvl w:val="0"/>
          <w:numId w:val="33"/>
        </w:numPr>
        <w:spacing w:after="44" w:line="240" w:lineRule="auto"/>
        <w:ind w:rightChars="-12" w:right="-26"/>
        <w:jc w:val="both"/>
        <w:rPr>
          <w:rFonts w:ascii="Times New Roman" w:hAnsi="Times New Roman" w:cs="Times New Roman"/>
          <w:sz w:val="24"/>
          <w:szCs w:val="24"/>
        </w:rPr>
      </w:pPr>
      <w:r w:rsidRPr="001048A8">
        <w:rPr>
          <w:rFonts w:ascii="Times New Roman" w:hAnsi="Times New Roman" w:cs="Times New Roman"/>
          <w:sz w:val="24"/>
          <w:szCs w:val="24"/>
        </w:rPr>
        <w:t>Wzó</w:t>
      </w:r>
      <w:r w:rsidR="001048A8" w:rsidRPr="001048A8">
        <w:rPr>
          <w:rFonts w:ascii="Times New Roman" w:hAnsi="Times New Roman" w:cs="Times New Roman"/>
          <w:sz w:val="24"/>
          <w:szCs w:val="24"/>
        </w:rPr>
        <w:t>r um</w:t>
      </w:r>
      <w:r w:rsidRPr="001048A8">
        <w:rPr>
          <w:rFonts w:ascii="Times New Roman" w:hAnsi="Times New Roman" w:cs="Times New Roman"/>
          <w:sz w:val="24"/>
          <w:szCs w:val="24"/>
        </w:rPr>
        <w:t>o</w:t>
      </w:r>
      <w:r w:rsidR="001048A8" w:rsidRPr="001048A8">
        <w:rPr>
          <w:rFonts w:ascii="Times New Roman" w:hAnsi="Times New Roman" w:cs="Times New Roman"/>
          <w:sz w:val="24"/>
          <w:szCs w:val="24"/>
        </w:rPr>
        <w:t>wy</w:t>
      </w:r>
      <w:r w:rsidR="008E264D">
        <w:rPr>
          <w:rFonts w:ascii="Times New Roman" w:hAnsi="Times New Roman" w:cs="Times New Roman"/>
          <w:sz w:val="24"/>
          <w:szCs w:val="24"/>
        </w:rPr>
        <w:t xml:space="preserve"> - zał. nr 6</w:t>
      </w:r>
      <w:r w:rsidRPr="001048A8">
        <w:rPr>
          <w:rFonts w:ascii="Times New Roman" w:hAnsi="Times New Roman" w:cs="Times New Roman"/>
          <w:sz w:val="24"/>
          <w:szCs w:val="24"/>
        </w:rPr>
        <w:t>;</w:t>
      </w:r>
      <w:r w:rsidR="001048A8" w:rsidRPr="001048A8">
        <w:rPr>
          <w:rFonts w:ascii="Times New Roman" w:hAnsi="Times New Roman" w:cs="Times New Roman"/>
          <w:sz w:val="24"/>
          <w:szCs w:val="24"/>
        </w:rPr>
        <w:t xml:space="preserve"> </w:t>
      </w:r>
    </w:p>
    <w:p w14:paraId="71325BF5" w14:textId="77777777" w:rsidR="002A6D2E" w:rsidRDefault="001048A8" w:rsidP="009F2F19">
      <w:pPr>
        <w:pStyle w:val="Akapitzlist"/>
        <w:numPr>
          <w:ilvl w:val="0"/>
          <w:numId w:val="33"/>
        </w:numPr>
        <w:spacing w:after="44" w:line="240" w:lineRule="auto"/>
        <w:ind w:rightChars="-12" w:right="-26"/>
        <w:jc w:val="both"/>
        <w:rPr>
          <w:rFonts w:ascii="Times New Roman" w:hAnsi="Times New Roman" w:cs="Times New Roman"/>
          <w:sz w:val="24"/>
          <w:szCs w:val="24"/>
        </w:rPr>
      </w:pPr>
      <w:r>
        <w:rPr>
          <w:rFonts w:ascii="Times New Roman" w:hAnsi="Times New Roman" w:cs="Times New Roman"/>
          <w:sz w:val="24"/>
          <w:szCs w:val="24"/>
        </w:rPr>
        <w:t>O</w:t>
      </w:r>
      <w:r w:rsidRPr="001048A8">
        <w:rPr>
          <w:rFonts w:ascii="Times New Roman" w:hAnsi="Times New Roman" w:cs="Times New Roman"/>
          <w:sz w:val="24"/>
          <w:szCs w:val="24"/>
        </w:rPr>
        <w:t>świadczeniu o zgodności przedsięwzięcia z zasadą DNSH</w:t>
      </w:r>
      <w:r w:rsidR="008E264D">
        <w:rPr>
          <w:rFonts w:ascii="Times New Roman" w:hAnsi="Times New Roman" w:cs="Times New Roman"/>
          <w:sz w:val="24"/>
          <w:szCs w:val="24"/>
        </w:rPr>
        <w:t xml:space="preserve"> - zał. nr 7</w:t>
      </w:r>
      <w:r w:rsidR="003C7F28">
        <w:rPr>
          <w:rFonts w:ascii="Times New Roman" w:hAnsi="Times New Roman" w:cs="Times New Roman"/>
          <w:sz w:val="24"/>
          <w:szCs w:val="24"/>
        </w:rPr>
        <w:t>;</w:t>
      </w:r>
    </w:p>
    <w:p w14:paraId="33FEA70A" w14:textId="77777777" w:rsidR="001048A8" w:rsidRDefault="001048A8" w:rsidP="009F2F19">
      <w:pPr>
        <w:pStyle w:val="Akapitzlist"/>
        <w:numPr>
          <w:ilvl w:val="0"/>
          <w:numId w:val="33"/>
        </w:numPr>
        <w:spacing w:after="44" w:line="240" w:lineRule="auto"/>
        <w:ind w:rightChars="-12" w:right="-26"/>
        <w:jc w:val="both"/>
        <w:rPr>
          <w:rFonts w:ascii="Times New Roman" w:hAnsi="Times New Roman" w:cs="Times New Roman"/>
          <w:sz w:val="24"/>
          <w:szCs w:val="24"/>
        </w:rPr>
      </w:pPr>
      <w:r>
        <w:rPr>
          <w:rFonts w:ascii="Times New Roman" w:hAnsi="Times New Roman" w:cs="Times New Roman"/>
          <w:sz w:val="24"/>
          <w:szCs w:val="24"/>
        </w:rPr>
        <w:t>Oświadczenie o aktualności danych</w:t>
      </w:r>
      <w:r w:rsidR="008E264D">
        <w:rPr>
          <w:rFonts w:ascii="Times New Roman" w:hAnsi="Times New Roman" w:cs="Times New Roman"/>
          <w:sz w:val="24"/>
          <w:szCs w:val="24"/>
        </w:rPr>
        <w:t xml:space="preserve"> - zał. nr 8</w:t>
      </w:r>
      <w:r w:rsidR="003C7F28">
        <w:rPr>
          <w:rFonts w:ascii="Times New Roman" w:hAnsi="Times New Roman" w:cs="Times New Roman"/>
          <w:sz w:val="24"/>
          <w:szCs w:val="24"/>
        </w:rPr>
        <w:t>;</w:t>
      </w:r>
    </w:p>
    <w:p w14:paraId="4B5AE6CD" w14:textId="77777777" w:rsidR="003C7F28" w:rsidRDefault="003C7F28" w:rsidP="009F2F19">
      <w:pPr>
        <w:pStyle w:val="Akapitzlist"/>
        <w:numPr>
          <w:ilvl w:val="0"/>
          <w:numId w:val="33"/>
        </w:numPr>
        <w:spacing w:after="44" w:line="240" w:lineRule="auto"/>
        <w:ind w:rightChars="-12" w:right="-26"/>
        <w:jc w:val="both"/>
        <w:rPr>
          <w:rFonts w:ascii="Times New Roman" w:hAnsi="Times New Roman" w:cs="Times New Roman"/>
          <w:sz w:val="24"/>
          <w:szCs w:val="24"/>
        </w:rPr>
      </w:pPr>
      <w:r>
        <w:rPr>
          <w:rFonts w:ascii="Times New Roman" w:hAnsi="Times New Roman" w:cs="Times New Roman"/>
          <w:sz w:val="24"/>
          <w:szCs w:val="24"/>
        </w:rPr>
        <w:t>Oświadczenie o przynależności do grupy kapitałowej - zał. nr 9;</w:t>
      </w:r>
    </w:p>
    <w:p w14:paraId="79551AD7" w14:textId="77777777" w:rsidR="003C7F28" w:rsidRDefault="003C7F28" w:rsidP="009F2F19">
      <w:pPr>
        <w:pStyle w:val="Akapitzlist"/>
        <w:numPr>
          <w:ilvl w:val="0"/>
          <w:numId w:val="33"/>
        </w:numPr>
        <w:spacing w:after="44" w:line="240" w:lineRule="auto"/>
        <w:ind w:rightChars="-12" w:right="-26"/>
        <w:jc w:val="both"/>
        <w:rPr>
          <w:rFonts w:ascii="Times New Roman" w:hAnsi="Times New Roman" w:cs="Times New Roman"/>
          <w:sz w:val="24"/>
          <w:szCs w:val="24"/>
        </w:rPr>
      </w:pPr>
      <w:r>
        <w:rPr>
          <w:rFonts w:ascii="Times New Roman" w:hAnsi="Times New Roman" w:cs="Times New Roman"/>
          <w:sz w:val="24"/>
          <w:szCs w:val="24"/>
        </w:rPr>
        <w:t>Oświadczenie o wypełnieniu obowiązków RODO - zał. nr 10;</w:t>
      </w:r>
    </w:p>
    <w:p w14:paraId="50F3982D" w14:textId="77777777" w:rsidR="0035071D" w:rsidRDefault="0035071D" w:rsidP="009F2F19">
      <w:pPr>
        <w:pStyle w:val="Akapitzlist"/>
        <w:numPr>
          <w:ilvl w:val="0"/>
          <w:numId w:val="33"/>
        </w:numPr>
        <w:spacing w:after="44" w:line="240" w:lineRule="auto"/>
        <w:ind w:rightChars="-12" w:right="-26"/>
        <w:jc w:val="both"/>
        <w:rPr>
          <w:rFonts w:ascii="Times New Roman" w:hAnsi="Times New Roman" w:cs="Times New Roman"/>
          <w:sz w:val="24"/>
          <w:szCs w:val="24"/>
        </w:rPr>
      </w:pPr>
      <w:r>
        <w:rPr>
          <w:rFonts w:ascii="Times New Roman" w:hAnsi="Times New Roman" w:cs="Times New Roman"/>
          <w:sz w:val="24"/>
          <w:szCs w:val="24"/>
        </w:rPr>
        <w:t>Program funkcjonalno-użytkowy;</w:t>
      </w:r>
    </w:p>
    <w:p w14:paraId="2C21C9BF" w14:textId="77777777" w:rsidR="0035071D" w:rsidRDefault="00184734" w:rsidP="009F2F19">
      <w:pPr>
        <w:pStyle w:val="Akapitzlist"/>
        <w:numPr>
          <w:ilvl w:val="0"/>
          <w:numId w:val="33"/>
        </w:numPr>
        <w:spacing w:after="44" w:line="240" w:lineRule="auto"/>
        <w:ind w:rightChars="-12" w:right="-26"/>
        <w:jc w:val="both"/>
        <w:rPr>
          <w:rFonts w:ascii="Times New Roman" w:hAnsi="Times New Roman" w:cs="Times New Roman"/>
          <w:sz w:val="24"/>
          <w:szCs w:val="24"/>
        </w:rPr>
      </w:pPr>
      <w:r w:rsidRPr="00184734">
        <w:rPr>
          <w:rFonts w:ascii="Times New Roman" w:hAnsi="Times New Roman" w:cs="Times New Roman"/>
          <w:sz w:val="24"/>
          <w:szCs w:val="24"/>
        </w:rPr>
        <w:lastRenderedPageBreak/>
        <w:t>Rysunek nr 1 – MAPA OBIEKTÓW WYSOKOŚCIOWYCH Z PLANEM LĄDOWISKA 26_08_2025 - pozytywna opinia</w:t>
      </w:r>
    </w:p>
    <w:p w14:paraId="27455E3C" w14:textId="77777777" w:rsidR="00184734" w:rsidRPr="001048A8" w:rsidRDefault="00184734" w:rsidP="009F2F19">
      <w:pPr>
        <w:pStyle w:val="Akapitzlist"/>
        <w:numPr>
          <w:ilvl w:val="0"/>
          <w:numId w:val="33"/>
        </w:numPr>
        <w:spacing w:after="44" w:line="240" w:lineRule="auto"/>
        <w:ind w:rightChars="-12" w:right="-26"/>
        <w:jc w:val="both"/>
        <w:rPr>
          <w:rFonts w:ascii="Times New Roman" w:hAnsi="Times New Roman" w:cs="Times New Roman"/>
          <w:sz w:val="24"/>
          <w:szCs w:val="24"/>
        </w:rPr>
      </w:pPr>
      <w:r w:rsidRPr="00184734">
        <w:rPr>
          <w:rFonts w:ascii="Times New Roman" w:hAnsi="Times New Roman" w:cs="Times New Roman"/>
          <w:sz w:val="24"/>
          <w:szCs w:val="24"/>
        </w:rPr>
        <w:t>Rysunek nr 2 – PRZEKROJE PRZEZ PŁASZCZYZNY PODEJŚCIA ORAZ PŁASZCZYZNY BOCZNE - pozytywna opinia</w:t>
      </w:r>
    </w:p>
    <w:p w14:paraId="2B3CDFF7" w14:textId="77777777" w:rsidR="002F756A" w:rsidRPr="001B7300" w:rsidRDefault="002F756A" w:rsidP="00D15029">
      <w:pPr>
        <w:pStyle w:val="Akapitzlist"/>
        <w:spacing w:after="0"/>
        <w:rPr>
          <w:rFonts w:ascii="Times New Roman" w:hAnsi="Times New Roman" w:cs="Times New Roman"/>
          <w:sz w:val="24"/>
          <w:szCs w:val="24"/>
        </w:rPr>
      </w:pPr>
    </w:p>
    <w:p w14:paraId="5968DB19" w14:textId="77777777" w:rsidR="00184734" w:rsidRDefault="00184734" w:rsidP="00D15029">
      <w:pPr>
        <w:ind w:left="6096" w:hanging="4"/>
        <w:rPr>
          <w:rFonts w:ascii="Times New Roman" w:hAnsi="Times New Roman" w:cs="Times New Roman"/>
          <w:sz w:val="24"/>
          <w:szCs w:val="24"/>
        </w:rPr>
      </w:pPr>
    </w:p>
    <w:p w14:paraId="26AA3C27" w14:textId="77777777" w:rsidR="00184734" w:rsidRDefault="00184734" w:rsidP="00D15029">
      <w:pPr>
        <w:ind w:left="6096" w:hanging="4"/>
        <w:rPr>
          <w:rFonts w:ascii="Times New Roman" w:hAnsi="Times New Roman" w:cs="Times New Roman"/>
          <w:sz w:val="24"/>
          <w:szCs w:val="24"/>
        </w:rPr>
      </w:pPr>
    </w:p>
    <w:p w14:paraId="6BD2777C" w14:textId="77777777" w:rsidR="00184734" w:rsidRDefault="00184734" w:rsidP="00D15029">
      <w:pPr>
        <w:ind w:left="6096" w:hanging="4"/>
        <w:rPr>
          <w:rFonts w:ascii="Times New Roman" w:hAnsi="Times New Roman" w:cs="Times New Roman"/>
          <w:sz w:val="24"/>
          <w:szCs w:val="24"/>
        </w:rPr>
      </w:pPr>
    </w:p>
    <w:p w14:paraId="043ECFA7" w14:textId="77777777" w:rsidR="002F756A" w:rsidRPr="001B7300" w:rsidRDefault="00BC497A" w:rsidP="00D15029">
      <w:pPr>
        <w:ind w:left="6096" w:hanging="4"/>
        <w:rPr>
          <w:rFonts w:ascii="Times New Roman" w:hAnsi="Times New Roman" w:cs="Times New Roman"/>
          <w:sz w:val="24"/>
          <w:szCs w:val="24"/>
        </w:rPr>
      </w:pPr>
      <w:r w:rsidRPr="001B7300">
        <w:rPr>
          <w:rFonts w:ascii="Times New Roman" w:hAnsi="Times New Roman" w:cs="Times New Roman"/>
          <w:sz w:val="24"/>
          <w:szCs w:val="24"/>
        </w:rPr>
        <w:t>ZATWIERDZAM:</w:t>
      </w:r>
    </w:p>
    <w:p w14:paraId="78B0FA07" w14:textId="77777777" w:rsidR="002F756A" w:rsidRDefault="002F756A" w:rsidP="00D15029">
      <w:pPr>
        <w:ind w:left="6096" w:hanging="4"/>
        <w:rPr>
          <w:rFonts w:ascii="Times New Roman" w:hAnsi="Times New Roman" w:cs="Times New Roman"/>
          <w:b/>
          <w:sz w:val="24"/>
          <w:szCs w:val="24"/>
        </w:rPr>
      </w:pPr>
    </w:p>
    <w:p w14:paraId="3874DFDF" w14:textId="77777777" w:rsidR="00184734" w:rsidRDefault="00184734" w:rsidP="00D15029">
      <w:pPr>
        <w:ind w:left="6096" w:hanging="4"/>
        <w:rPr>
          <w:rFonts w:ascii="Times New Roman" w:hAnsi="Times New Roman" w:cs="Times New Roman"/>
          <w:b/>
          <w:sz w:val="24"/>
          <w:szCs w:val="24"/>
        </w:rPr>
      </w:pPr>
    </w:p>
    <w:p w14:paraId="76BD3544" w14:textId="77777777" w:rsidR="00184734" w:rsidRDefault="00184734" w:rsidP="00D15029">
      <w:pPr>
        <w:ind w:left="6096" w:hanging="4"/>
        <w:rPr>
          <w:rFonts w:ascii="Times New Roman" w:hAnsi="Times New Roman" w:cs="Times New Roman"/>
          <w:b/>
          <w:sz w:val="24"/>
          <w:szCs w:val="24"/>
        </w:rPr>
      </w:pPr>
    </w:p>
    <w:p w14:paraId="53B167F0" w14:textId="77777777" w:rsidR="00184734" w:rsidRDefault="00184734" w:rsidP="00D15029">
      <w:pPr>
        <w:ind w:left="6096" w:hanging="4"/>
        <w:rPr>
          <w:rFonts w:ascii="Times New Roman" w:hAnsi="Times New Roman" w:cs="Times New Roman"/>
          <w:b/>
          <w:sz w:val="24"/>
          <w:szCs w:val="24"/>
        </w:rPr>
      </w:pPr>
    </w:p>
    <w:p w14:paraId="57ED544D" w14:textId="77777777" w:rsidR="00184734" w:rsidRDefault="00184734" w:rsidP="00D15029">
      <w:pPr>
        <w:ind w:left="6096" w:hanging="4"/>
        <w:rPr>
          <w:rFonts w:ascii="Times New Roman" w:hAnsi="Times New Roman" w:cs="Times New Roman"/>
          <w:b/>
          <w:sz w:val="24"/>
          <w:szCs w:val="24"/>
        </w:rPr>
      </w:pPr>
    </w:p>
    <w:p w14:paraId="46C80050" w14:textId="77777777" w:rsidR="00184734" w:rsidRDefault="00184734" w:rsidP="00D15029">
      <w:pPr>
        <w:ind w:left="6096" w:hanging="4"/>
        <w:rPr>
          <w:rFonts w:ascii="Times New Roman" w:hAnsi="Times New Roman" w:cs="Times New Roman"/>
          <w:b/>
          <w:sz w:val="24"/>
          <w:szCs w:val="24"/>
        </w:rPr>
      </w:pPr>
    </w:p>
    <w:p w14:paraId="01C0DDF3" w14:textId="77777777" w:rsidR="00184734" w:rsidRDefault="00184734" w:rsidP="00D15029">
      <w:pPr>
        <w:ind w:left="6096" w:hanging="4"/>
        <w:rPr>
          <w:rFonts w:ascii="Times New Roman" w:hAnsi="Times New Roman" w:cs="Times New Roman"/>
          <w:b/>
          <w:sz w:val="24"/>
          <w:szCs w:val="24"/>
        </w:rPr>
      </w:pPr>
    </w:p>
    <w:p w14:paraId="5F0F616E" w14:textId="77777777" w:rsidR="00184734" w:rsidRDefault="00184734" w:rsidP="00D15029">
      <w:pPr>
        <w:ind w:left="6096" w:hanging="4"/>
        <w:rPr>
          <w:rFonts w:ascii="Times New Roman" w:hAnsi="Times New Roman" w:cs="Times New Roman"/>
          <w:b/>
          <w:sz w:val="24"/>
          <w:szCs w:val="24"/>
        </w:rPr>
      </w:pPr>
    </w:p>
    <w:p w14:paraId="6C19B4F8" w14:textId="77777777" w:rsidR="00184734" w:rsidRDefault="00184734" w:rsidP="00D15029">
      <w:pPr>
        <w:ind w:left="6096" w:hanging="4"/>
        <w:rPr>
          <w:rFonts w:ascii="Times New Roman" w:hAnsi="Times New Roman" w:cs="Times New Roman"/>
          <w:b/>
          <w:sz w:val="24"/>
          <w:szCs w:val="24"/>
        </w:rPr>
      </w:pPr>
    </w:p>
    <w:p w14:paraId="3140702D" w14:textId="77777777" w:rsidR="00184734" w:rsidRDefault="00184734" w:rsidP="00D15029">
      <w:pPr>
        <w:ind w:left="6096" w:hanging="4"/>
        <w:rPr>
          <w:rFonts w:ascii="Times New Roman" w:hAnsi="Times New Roman" w:cs="Times New Roman"/>
          <w:b/>
          <w:sz w:val="24"/>
          <w:szCs w:val="24"/>
        </w:rPr>
      </w:pPr>
    </w:p>
    <w:p w14:paraId="101C3F59" w14:textId="77777777" w:rsidR="00184734" w:rsidRDefault="00184734" w:rsidP="00D15029">
      <w:pPr>
        <w:ind w:left="6096" w:hanging="4"/>
        <w:rPr>
          <w:rFonts w:ascii="Times New Roman" w:hAnsi="Times New Roman" w:cs="Times New Roman"/>
          <w:b/>
          <w:sz w:val="24"/>
          <w:szCs w:val="24"/>
        </w:rPr>
      </w:pPr>
    </w:p>
    <w:p w14:paraId="26B6FA5F" w14:textId="77777777" w:rsidR="00184734" w:rsidRDefault="00184734" w:rsidP="00D15029">
      <w:pPr>
        <w:ind w:left="6096" w:hanging="4"/>
        <w:rPr>
          <w:rFonts w:ascii="Times New Roman" w:hAnsi="Times New Roman" w:cs="Times New Roman"/>
          <w:b/>
          <w:sz w:val="24"/>
          <w:szCs w:val="24"/>
        </w:rPr>
      </w:pPr>
    </w:p>
    <w:p w14:paraId="54AFDB76" w14:textId="77777777" w:rsidR="003C789C" w:rsidRDefault="003C789C" w:rsidP="00D15029">
      <w:pPr>
        <w:ind w:left="6096" w:hanging="4"/>
        <w:rPr>
          <w:rFonts w:ascii="Times New Roman" w:hAnsi="Times New Roman" w:cs="Times New Roman"/>
          <w:b/>
          <w:sz w:val="24"/>
          <w:szCs w:val="24"/>
        </w:rPr>
      </w:pPr>
    </w:p>
    <w:p w14:paraId="79832C9C" w14:textId="77777777" w:rsidR="003C789C" w:rsidRDefault="003C789C" w:rsidP="00D15029">
      <w:pPr>
        <w:ind w:left="6096" w:hanging="4"/>
        <w:rPr>
          <w:rFonts w:ascii="Times New Roman" w:hAnsi="Times New Roman" w:cs="Times New Roman"/>
          <w:b/>
          <w:sz w:val="24"/>
          <w:szCs w:val="24"/>
        </w:rPr>
      </w:pPr>
    </w:p>
    <w:p w14:paraId="38534858" w14:textId="77777777" w:rsidR="003C789C" w:rsidRDefault="003C789C" w:rsidP="00D15029">
      <w:pPr>
        <w:ind w:left="6096" w:hanging="4"/>
        <w:rPr>
          <w:rFonts w:ascii="Times New Roman" w:hAnsi="Times New Roman" w:cs="Times New Roman"/>
          <w:b/>
          <w:sz w:val="24"/>
          <w:szCs w:val="24"/>
        </w:rPr>
      </w:pPr>
    </w:p>
    <w:p w14:paraId="6E0B328E" w14:textId="77777777" w:rsidR="00B670B4" w:rsidRDefault="00B670B4" w:rsidP="00D15029">
      <w:pPr>
        <w:ind w:left="6096" w:hanging="4"/>
        <w:rPr>
          <w:rFonts w:ascii="Times New Roman" w:hAnsi="Times New Roman" w:cs="Times New Roman"/>
          <w:b/>
          <w:sz w:val="24"/>
          <w:szCs w:val="24"/>
        </w:rPr>
      </w:pPr>
    </w:p>
    <w:p w14:paraId="3E9F6294" w14:textId="77777777" w:rsidR="00B670B4" w:rsidRDefault="00B670B4" w:rsidP="00D15029">
      <w:pPr>
        <w:ind w:left="6096" w:hanging="4"/>
        <w:rPr>
          <w:rFonts w:ascii="Times New Roman" w:hAnsi="Times New Roman" w:cs="Times New Roman"/>
          <w:b/>
          <w:sz w:val="24"/>
          <w:szCs w:val="24"/>
        </w:rPr>
      </w:pPr>
    </w:p>
    <w:p w14:paraId="03959E50" w14:textId="77777777" w:rsidR="003C789C" w:rsidRDefault="003C789C" w:rsidP="00D15029">
      <w:pPr>
        <w:ind w:left="6096" w:hanging="4"/>
        <w:rPr>
          <w:rFonts w:ascii="Times New Roman" w:hAnsi="Times New Roman" w:cs="Times New Roman"/>
          <w:b/>
          <w:sz w:val="24"/>
          <w:szCs w:val="24"/>
        </w:rPr>
      </w:pPr>
    </w:p>
    <w:p w14:paraId="1DE70EAC" w14:textId="77777777" w:rsidR="003C789C" w:rsidRDefault="003C789C" w:rsidP="00D15029">
      <w:pPr>
        <w:ind w:left="6096" w:hanging="4"/>
        <w:rPr>
          <w:rFonts w:ascii="Times New Roman" w:hAnsi="Times New Roman" w:cs="Times New Roman"/>
          <w:b/>
          <w:sz w:val="24"/>
          <w:szCs w:val="24"/>
        </w:rPr>
      </w:pPr>
    </w:p>
    <w:p w14:paraId="442AAB62" w14:textId="77777777" w:rsidR="003C789C" w:rsidRDefault="003C789C" w:rsidP="00D15029">
      <w:pPr>
        <w:ind w:left="6096" w:hanging="4"/>
        <w:rPr>
          <w:rFonts w:ascii="Times New Roman" w:hAnsi="Times New Roman" w:cs="Times New Roman"/>
          <w:b/>
          <w:sz w:val="24"/>
          <w:szCs w:val="24"/>
        </w:rPr>
      </w:pPr>
    </w:p>
    <w:p w14:paraId="33FDB2B5" w14:textId="77777777" w:rsidR="00184734" w:rsidRDefault="00184734" w:rsidP="00D15029">
      <w:pPr>
        <w:ind w:left="6096" w:hanging="4"/>
        <w:rPr>
          <w:rFonts w:ascii="Times New Roman" w:hAnsi="Times New Roman" w:cs="Times New Roman"/>
          <w:b/>
          <w:sz w:val="24"/>
          <w:szCs w:val="24"/>
        </w:rPr>
      </w:pPr>
    </w:p>
    <w:p w14:paraId="26BD9702" w14:textId="77777777" w:rsidR="00FC5B94" w:rsidRDefault="00FC5B94" w:rsidP="00FC5B94">
      <w:pPr>
        <w:widowControl w:val="0"/>
        <w:suppressAutoHyphens/>
        <w:spacing w:after="0" w:line="100" w:lineRule="atLeast"/>
        <w:jc w:val="right"/>
        <w:rPr>
          <w:rFonts w:ascii="Times New Roman" w:eastAsia="Times New Roman" w:hAnsi="Times New Roman" w:cs="Times New Roman"/>
          <w:i/>
          <w:iCs/>
          <w:sz w:val="24"/>
          <w:szCs w:val="24"/>
          <w:lang w:eastAsia="zh-CN"/>
        </w:rPr>
      </w:pPr>
      <w:r>
        <w:rPr>
          <w:rFonts w:ascii="Times New Roman" w:eastAsia="Times New Roman" w:hAnsi="Times New Roman" w:cs="Times New Roman"/>
          <w:i/>
          <w:iCs/>
          <w:sz w:val="24"/>
          <w:szCs w:val="24"/>
          <w:lang w:eastAsia="zh-CN"/>
        </w:rPr>
        <w:lastRenderedPageBreak/>
        <w:t>Załącznik nr 1</w:t>
      </w:r>
    </w:p>
    <w:p w14:paraId="5256E59E" w14:textId="77777777" w:rsidR="00FC5B94" w:rsidRDefault="00B670B4" w:rsidP="00FC5B94">
      <w:pPr>
        <w:widowControl w:val="0"/>
        <w:suppressAutoHyphens/>
        <w:spacing w:beforeLines="20" w:before="48" w:afterLines="20" w:after="48" w:line="240" w:lineRule="auto"/>
        <w:jc w:val="center"/>
        <w:rPr>
          <w:rFonts w:ascii="Arial" w:eastAsia="Times New Roman" w:hAnsi="Arial" w:cs="Arial"/>
          <w:sz w:val="24"/>
          <w:szCs w:val="24"/>
          <w:lang w:eastAsia="zh-CN"/>
        </w:rPr>
      </w:pPr>
      <w:r>
        <w:rPr>
          <w:rFonts w:ascii="Times New Roman" w:eastAsia="Times New Roman" w:hAnsi="Times New Roman" w:cs="Times New Roman"/>
          <w:b/>
          <w:bCs/>
          <w:sz w:val="24"/>
          <w:szCs w:val="24"/>
          <w:lang w:eastAsia="zh-CN"/>
        </w:rPr>
        <w:t>FORMULARZ OFERTOWY</w:t>
      </w:r>
    </w:p>
    <w:p w14:paraId="6AB3B995" w14:textId="77777777" w:rsidR="00FC5B94" w:rsidRDefault="00FC5B94" w:rsidP="00FC5B94">
      <w:pPr>
        <w:keepNext/>
        <w:widowControl w:val="0"/>
        <w:suppressAutoHyphens/>
        <w:spacing w:beforeLines="20" w:before="48" w:afterLines="20" w:after="48" w:line="240" w:lineRule="auto"/>
        <w:jc w:val="both"/>
        <w:rPr>
          <w:rFonts w:ascii="Arial" w:eastAsia="Times New Roman" w:hAnsi="Arial" w:cs="Arial"/>
          <w:sz w:val="24"/>
          <w:szCs w:val="24"/>
          <w:lang w:eastAsia="zh-CN"/>
        </w:rPr>
      </w:pPr>
      <w:r>
        <w:rPr>
          <w:rFonts w:ascii="Times New Roman" w:eastAsia="Times New Roman" w:hAnsi="Times New Roman" w:cs="Times New Roman"/>
          <w:b/>
          <w:bCs/>
          <w:sz w:val="24"/>
          <w:szCs w:val="24"/>
          <w:lang w:eastAsia="zh-CN"/>
        </w:rPr>
        <w:t>Dane Wykonawcy</w:t>
      </w:r>
    </w:p>
    <w:p w14:paraId="0BE38B82" w14:textId="77777777" w:rsidR="00FC5B94" w:rsidRDefault="00FC5B94" w:rsidP="00FC5B94">
      <w:pPr>
        <w:widowControl w:val="0"/>
        <w:suppressAutoHyphens/>
        <w:spacing w:beforeLines="20" w:before="48" w:afterLines="20" w:after="48" w:line="240" w:lineRule="auto"/>
        <w:rPr>
          <w:rFonts w:ascii="Arial" w:eastAsia="Times New Roman" w:hAnsi="Arial" w:cs="Arial"/>
          <w:sz w:val="24"/>
          <w:szCs w:val="24"/>
          <w:lang w:eastAsia="zh-CN"/>
        </w:rPr>
      </w:pPr>
      <w:r>
        <w:rPr>
          <w:rFonts w:ascii="Times New Roman" w:eastAsia="Times New Roman" w:hAnsi="Times New Roman" w:cs="Times New Roman"/>
          <w:sz w:val="24"/>
          <w:szCs w:val="24"/>
          <w:lang w:eastAsia="zh-CN"/>
        </w:rPr>
        <w:t>Nazwa firmy / Nazwisko i imię  ......................................................</w:t>
      </w:r>
    </w:p>
    <w:p w14:paraId="336BAFCD" w14:textId="77777777" w:rsidR="00FC5B94" w:rsidRDefault="00FC5B94" w:rsidP="00FC5B94">
      <w:pPr>
        <w:widowControl w:val="0"/>
        <w:suppressAutoHyphens/>
        <w:spacing w:beforeLines="20" w:before="48" w:afterLines="20" w:after="48" w:line="240" w:lineRule="auto"/>
        <w:jc w:val="both"/>
        <w:rPr>
          <w:rFonts w:ascii="Arial" w:eastAsia="Times New Roman" w:hAnsi="Arial" w:cs="Arial"/>
          <w:sz w:val="24"/>
          <w:szCs w:val="24"/>
          <w:lang w:eastAsia="zh-CN"/>
        </w:rPr>
      </w:pPr>
      <w:r>
        <w:rPr>
          <w:rFonts w:ascii="Times New Roman" w:eastAsia="Times New Roman" w:hAnsi="Times New Roman" w:cs="Times New Roman"/>
          <w:sz w:val="24"/>
          <w:szCs w:val="24"/>
          <w:lang w:val="en-US" w:eastAsia="zh-CN"/>
        </w:rPr>
        <w:t>Adres: ...........................................................................................................................................</w:t>
      </w:r>
    </w:p>
    <w:p w14:paraId="45442071" w14:textId="77777777" w:rsidR="00FC5B94" w:rsidRDefault="00FC5B94" w:rsidP="00FC5B94">
      <w:pPr>
        <w:widowControl w:val="0"/>
        <w:suppressAutoHyphens/>
        <w:spacing w:beforeLines="20" w:before="48" w:afterLines="20" w:after="48" w:line="240" w:lineRule="auto"/>
        <w:jc w:val="both"/>
        <w:rPr>
          <w:rFonts w:ascii="Arial" w:eastAsia="Times New Roman" w:hAnsi="Arial" w:cs="Arial"/>
          <w:sz w:val="24"/>
          <w:szCs w:val="24"/>
          <w:lang w:eastAsia="zh-CN"/>
        </w:rPr>
      </w:pPr>
      <w:r>
        <w:rPr>
          <w:rFonts w:ascii="Times New Roman" w:eastAsia="Times New Roman" w:hAnsi="Times New Roman" w:cs="Times New Roman"/>
          <w:sz w:val="24"/>
          <w:szCs w:val="24"/>
          <w:lang w:val="en-US" w:eastAsia="zh-CN"/>
        </w:rPr>
        <w:t>Tel. ...................................... fax. ................................ e-mail .....................................................</w:t>
      </w:r>
    </w:p>
    <w:p w14:paraId="619D6824" w14:textId="77777777" w:rsidR="00FC5B94" w:rsidRDefault="00FC5B94" w:rsidP="00FC5B94">
      <w:pPr>
        <w:widowControl w:val="0"/>
        <w:suppressAutoHyphens/>
        <w:spacing w:beforeLines="20" w:before="48" w:afterLines="20" w:after="48" w:line="240" w:lineRule="auto"/>
        <w:jc w:val="both"/>
        <w:rPr>
          <w:rFonts w:ascii="Arial" w:eastAsia="Times New Roman" w:hAnsi="Arial" w:cs="Arial"/>
          <w:sz w:val="24"/>
          <w:szCs w:val="24"/>
          <w:lang w:eastAsia="zh-CN"/>
        </w:rPr>
      </w:pPr>
      <w:r>
        <w:rPr>
          <w:rFonts w:ascii="Times New Roman" w:eastAsia="Times New Roman" w:hAnsi="Times New Roman" w:cs="Times New Roman"/>
          <w:sz w:val="24"/>
          <w:szCs w:val="24"/>
          <w:lang w:eastAsia="zh-CN"/>
        </w:rPr>
        <w:t>NIP: .................................................................... REGON: .........................................................</w:t>
      </w:r>
    </w:p>
    <w:p w14:paraId="6EB105CA" w14:textId="77777777" w:rsidR="00FC5B94" w:rsidRDefault="00FC5B94" w:rsidP="00FC5B94">
      <w:pPr>
        <w:widowControl w:val="0"/>
        <w:suppressAutoHyphens/>
        <w:spacing w:beforeLines="20" w:before="48" w:afterLines="20" w:after="48" w:line="240" w:lineRule="auto"/>
        <w:jc w:val="both"/>
        <w:rPr>
          <w:rFonts w:ascii="Times New Roman" w:eastAsia="Times New Roman" w:hAnsi="Times New Roman" w:cs="Times New Roman"/>
          <w:sz w:val="24"/>
          <w:szCs w:val="24"/>
          <w:lang w:eastAsia="zh-CN"/>
        </w:rPr>
      </w:pPr>
    </w:p>
    <w:p w14:paraId="183818FC" w14:textId="77777777" w:rsidR="00FC5B94" w:rsidRDefault="00FC5B94" w:rsidP="00FC5B94">
      <w:pPr>
        <w:widowControl w:val="0"/>
        <w:suppressAutoHyphens/>
        <w:spacing w:beforeLines="20" w:before="48" w:afterLines="20" w:after="48" w:line="240" w:lineRule="auto"/>
        <w:jc w:val="both"/>
        <w:rPr>
          <w:rFonts w:ascii="Arial" w:eastAsia="Times New Roman" w:hAnsi="Arial" w:cs="Arial"/>
          <w:sz w:val="24"/>
          <w:szCs w:val="24"/>
          <w:lang w:eastAsia="zh-CN"/>
        </w:rPr>
      </w:pPr>
      <w:r>
        <w:rPr>
          <w:rFonts w:ascii="Times New Roman" w:eastAsia="Times New Roman" w:hAnsi="Times New Roman" w:cs="Times New Roman"/>
          <w:sz w:val="24"/>
          <w:szCs w:val="24"/>
          <w:lang w:eastAsia="zh-CN"/>
        </w:rPr>
        <w:t xml:space="preserve">Odpowiadając na szacowanie wartości zamówienia na </w:t>
      </w:r>
      <w:r>
        <w:rPr>
          <w:rFonts w:ascii="Times New Roman" w:hAnsi="Times New Roman" w:cs="Times New Roman"/>
          <w:sz w:val="24"/>
          <w:szCs w:val="24"/>
        </w:rPr>
        <w:t xml:space="preserve">realizację projektu pn. </w:t>
      </w:r>
      <w:r>
        <w:rPr>
          <w:rFonts w:ascii="Times New Roman" w:hAnsi="Times New Roman" w:cs="Times New Roman"/>
          <w:b/>
          <w:bCs/>
          <w:i/>
          <w:iCs/>
          <w:sz w:val="24"/>
          <w:szCs w:val="24"/>
        </w:rPr>
        <w:t>„</w:t>
      </w:r>
      <w:r w:rsidR="00C754C0">
        <w:rPr>
          <w:rFonts w:ascii="Times New Roman" w:hAnsi="Times New Roman" w:cs="Times New Roman"/>
          <w:b/>
          <w:bCs/>
          <w:i/>
          <w:iCs/>
          <w:sz w:val="24"/>
          <w:szCs w:val="24"/>
        </w:rPr>
        <w:t>Dostosowanie</w:t>
      </w:r>
      <w:r>
        <w:rPr>
          <w:rFonts w:ascii="Times New Roman" w:hAnsi="Times New Roman" w:cs="Times New Roman"/>
          <w:b/>
          <w:bCs/>
          <w:i/>
          <w:iCs/>
          <w:sz w:val="24"/>
          <w:szCs w:val="24"/>
        </w:rPr>
        <w:t xml:space="preserve"> lądowiska </w:t>
      </w:r>
      <w:r w:rsidR="00C754C0">
        <w:rPr>
          <w:rFonts w:ascii="Times New Roman" w:hAnsi="Times New Roman" w:cs="Times New Roman"/>
          <w:b/>
          <w:bCs/>
          <w:i/>
          <w:iCs/>
          <w:sz w:val="24"/>
          <w:szCs w:val="24"/>
        </w:rPr>
        <w:t>dla śmigłowców ratunkowych</w:t>
      </w:r>
      <w:r>
        <w:rPr>
          <w:rFonts w:ascii="Times New Roman" w:hAnsi="Times New Roman" w:cs="Times New Roman"/>
          <w:b/>
          <w:bCs/>
          <w:i/>
          <w:iCs/>
          <w:sz w:val="24"/>
          <w:szCs w:val="24"/>
        </w:rPr>
        <w:t xml:space="preserve"> </w:t>
      </w:r>
      <w:r w:rsidR="00BC2FA4">
        <w:rPr>
          <w:rFonts w:ascii="Times New Roman" w:hAnsi="Times New Roman" w:cs="Times New Roman"/>
          <w:b/>
          <w:bCs/>
          <w:i/>
          <w:iCs/>
          <w:sz w:val="24"/>
          <w:szCs w:val="24"/>
        </w:rPr>
        <w:t>„Przasnysz-Szpital</w:t>
      </w:r>
      <w:r>
        <w:rPr>
          <w:rFonts w:ascii="Times New Roman" w:hAnsi="Times New Roman" w:cs="Times New Roman"/>
          <w:b/>
          <w:bCs/>
          <w:i/>
          <w:iCs/>
          <w:sz w:val="24"/>
          <w:szCs w:val="24"/>
        </w:rPr>
        <w:t xml:space="preserve">”, </w:t>
      </w:r>
      <w:r>
        <w:rPr>
          <w:rFonts w:ascii="Times New Roman" w:hAnsi="Times New Roman" w:cs="Times New Roman"/>
          <w:sz w:val="24"/>
          <w:szCs w:val="24"/>
        </w:rPr>
        <w:t>propo</w:t>
      </w:r>
      <w:r w:rsidR="00BA4E70">
        <w:rPr>
          <w:rFonts w:ascii="Times New Roman" w:hAnsi="Times New Roman" w:cs="Times New Roman"/>
          <w:sz w:val="24"/>
          <w:szCs w:val="24"/>
        </w:rPr>
        <w:t>nuję realizację zamówienia</w:t>
      </w:r>
      <w:r>
        <w:rPr>
          <w:rFonts w:ascii="Times New Roman" w:hAnsi="Times New Roman" w:cs="Times New Roman"/>
          <w:sz w:val="24"/>
          <w:szCs w:val="24"/>
        </w:rPr>
        <w:t>:</w:t>
      </w:r>
    </w:p>
    <w:p w14:paraId="3B23461A" w14:textId="77777777" w:rsidR="00FC5B94" w:rsidRPr="00BA4E70" w:rsidRDefault="00FC5B94" w:rsidP="009F2F19">
      <w:pPr>
        <w:pStyle w:val="Akapitzlist"/>
        <w:widowControl w:val="0"/>
        <w:numPr>
          <w:ilvl w:val="0"/>
          <w:numId w:val="42"/>
        </w:numPr>
        <w:suppressAutoHyphens/>
        <w:spacing w:before="20" w:afterLines="20" w:after="48" w:line="100" w:lineRule="atLeast"/>
        <w:ind w:left="567" w:hanging="567"/>
        <w:jc w:val="both"/>
        <w:rPr>
          <w:rFonts w:ascii="Arial" w:eastAsia="Times New Roman" w:hAnsi="Arial" w:cs="Arial"/>
          <w:sz w:val="24"/>
          <w:szCs w:val="24"/>
          <w:lang w:eastAsia="zh-CN"/>
        </w:rPr>
      </w:pPr>
    </w:p>
    <w:p w14:paraId="53452305" w14:textId="77777777" w:rsidR="00FC5B94" w:rsidRDefault="00FC5B94" w:rsidP="009F2F19">
      <w:pPr>
        <w:pStyle w:val="Akapitzlist"/>
        <w:widowControl w:val="0"/>
        <w:numPr>
          <w:ilvl w:val="0"/>
          <w:numId w:val="41"/>
        </w:numPr>
        <w:suppressAutoHyphens/>
        <w:spacing w:before="20" w:afterLines="20" w:after="48" w:line="360" w:lineRule="auto"/>
        <w:ind w:left="1004"/>
        <w:jc w:val="both"/>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Roboty budowlane:</w:t>
      </w:r>
    </w:p>
    <w:p w14:paraId="1E5D4CE9" w14:textId="77777777" w:rsidR="00FC5B94" w:rsidRDefault="00FC5B94" w:rsidP="00FC5B94">
      <w:pPr>
        <w:widowControl w:val="0"/>
        <w:suppressAutoHyphens/>
        <w:spacing w:before="20" w:afterLines="20" w:after="48" w:line="360" w:lineRule="auto"/>
        <w:ind w:left="709"/>
        <w:jc w:val="both"/>
        <w:rPr>
          <w:rFonts w:ascii="Arial" w:eastAsia="Times New Roman" w:hAnsi="Arial" w:cs="Arial"/>
          <w:sz w:val="24"/>
          <w:szCs w:val="24"/>
          <w:lang w:eastAsia="zh-CN"/>
        </w:rPr>
      </w:pPr>
      <w:r>
        <w:rPr>
          <w:rFonts w:ascii="Times New Roman" w:eastAsia="Times New Roman" w:hAnsi="Times New Roman" w:cs="Times New Roman"/>
          <w:sz w:val="24"/>
          <w:szCs w:val="24"/>
          <w:lang w:eastAsia="zh-CN"/>
        </w:rPr>
        <w:t>Wartość netto: ……………………</w:t>
      </w:r>
    </w:p>
    <w:p w14:paraId="7C5C552B" w14:textId="77777777" w:rsidR="00FC5B94" w:rsidRDefault="00FC5B94" w:rsidP="00FC5B94">
      <w:pPr>
        <w:widowControl w:val="0"/>
        <w:suppressAutoHyphens/>
        <w:spacing w:before="20" w:afterLines="20" w:after="48" w:line="360" w:lineRule="auto"/>
        <w:ind w:left="709"/>
        <w:jc w:val="both"/>
        <w:rPr>
          <w:rFonts w:ascii="Arial" w:eastAsia="Times New Roman" w:hAnsi="Arial" w:cs="Arial"/>
          <w:sz w:val="24"/>
          <w:szCs w:val="24"/>
          <w:lang w:eastAsia="zh-CN"/>
        </w:rPr>
      </w:pPr>
      <w:r>
        <w:rPr>
          <w:rFonts w:ascii="Times New Roman" w:eastAsia="Times New Roman" w:hAnsi="Times New Roman" w:cs="Times New Roman"/>
          <w:sz w:val="24"/>
          <w:szCs w:val="24"/>
          <w:lang w:eastAsia="zh-CN"/>
        </w:rPr>
        <w:t>Wartość brutto: ……………………</w:t>
      </w:r>
    </w:p>
    <w:p w14:paraId="7D3C3A3E" w14:textId="77777777" w:rsidR="00FC5B94" w:rsidRDefault="00FC5B94" w:rsidP="009F2F19">
      <w:pPr>
        <w:pStyle w:val="Akapitzlist"/>
        <w:widowControl w:val="0"/>
        <w:numPr>
          <w:ilvl w:val="0"/>
          <w:numId w:val="41"/>
        </w:numPr>
        <w:suppressAutoHyphens/>
        <w:spacing w:before="20" w:afterLines="20" w:after="48" w:line="360" w:lineRule="auto"/>
        <w:ind w:left="1004"/>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Wyposażenie p.poż:</w:t>
      </w:r>
    </w:p>
    <w:p w14:paraId="0A9364D2" w14:textId="77777777" w:rsidR="00FC5B94" w:rsidRDefault="00FC5B94" w:rsidP="00FC5B94">
      <w:pPr>
        <w:pStyle w:val="Akapitzlist"/>
        <w:widowControl w:val="0"/>
        <w:suppressAutoHyphens/>
        <w:spacing w:before="20" w:afterLines="20" w:after="48" w:line="360" w:lineRule="auto"/>
        <w:ind w:left="1440"/>
        <w:jc w:val="both"/>
        <w:rPr>
          <w:rFonts w:ascii="Arial" w:eastAsia="Times New Roman" w:hAnsi="Arial" w:cs="Arial"/>
          <w:sz w:val="24"/>
          <w:szCs w:val="24"/>
          <w:lang w:eastAsia="zh-CN"/>
        </w:rPr>
      </w:pPr>
      <w:r>
        <w:rPr>
          <w:rFonts w:ascii="Times New Roman" w:eastAsia="Times New Roman" w:hAnsi="Times New Roman" w:cs="Times New Roman"/>
          <w:sz w:val="24"/>
          <w:szCs w:val="24"/>
          <w:lang w:eastAsia="zh-CN"/>
        </w:rPr>
        <w:t>Wartość netto: ……………………</w:t>
      </w:r>
    </w:p>
    <w:p w14:paraId="538F8F59" w14:textId="77777777" w:rsidR="00FC5B94" w:rsidRDefault="00FC5B94" w:rsidP="00FC5B94">
      <w:pPr>
        <w:pStyle w:val="Akapitzlist"/>
        <w:widowControl w:val="0"/>
        <w:suppressAutoHyphens/>
        <w:spacing w:before="20" w:afterLines="20" w:after="48" w:line="360" w:lineRule="auto"/>
        <w:ind w:left="1440"/>
        <w:jc w:val="both"/>
        <w:rPr>
          <w:rFonts w:ascii="Arial" w:eastAsia="Times New Roman" w:hAnsi="Arial" w:cs="Arial"/>
          <w:sz w:val="24"/>
          <w:szCs w:val="24"/>
          <w:lang w:eastAsia="zh-CN"/>
        </w:rPr>
      </w:pPr>
      <w:r>
        <w:rPr>
          <w:rFonts w:ascii="Times New Roman" w:eastAsia="Times New Roman" w:hAnsi="Times New Roman" w:cs="Times New Roman"/>
          <w:sz w:val="24"/>
          <w:szCs w:val="24"/>
          <w:lang w:eastAsia="zh-CN"/>
        </w:rPr>
        <w:t>Wartość brutto: ……………………</w:t>
      </w:r>
    </w:p>
    <w:p w14:paraId="457B38FA" w14:textId="77777777" w:rsidR="00FC5B94" w:rsidRDefault="00FC5B94" w:rsidP="009F2F19">
      <w:pPr>
        <w:pStyle w:val="Akapitzlist"/>
        <w:widowControl w:val="0"/>
        <w:numPr>
          <w:ilvl w:val="0"/>
          <w:numId w:val="41"/>
        </w:numPr>
        <w:suppressAutoHyphens/>
        <w:spacing w:before="20" w:afterLines="20" w:after="48" w:line="360" w:lineRule="auto"/>
        <w:ind w:left="1004"/>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Radiostacja przenośna :</w:t>
      </w:r>
    </w:p>
    <w:p w14:paraId="23459B06" w14:textId="77777777" w:rsidR="00FC5B94" w:rsidRDefault="00FC5B94" w:rsidP="00FC5B94">
      <w:pPr>
        <w:pStyle w:val="Akapitzlist"/>
        <w:widowControl w:val="0"/>
        <w:suppressAutoHyphens/>
        <w:spacing w:before="20" w:afterLines="20" w:after="48" w:line="360" w:lineRule="auto"/>
        <w:ind w:left="1440"/>
        <w:jc w:val="both"/>
        <w:rPr>
          <w:rFonts w:ascii="Arial" w:eastAsia="Times New Roman" w:hAnsi="Arial" w:cs="Arial"/>
          <w:sz w:val="24"/>
          <w:szCs w:val="24"/>
          <w:lang w:eastAsia="zh-CN"/>
        </w:rPr>
      </w:pPr>
      <w:r>
        <w:rPr>
          <w:rFonts w:ascii="Times New Roman" w:eastAsia="Times New Roman" w:hAnsi="Times New Roman" w:cs="Times New Roman"/>
          <w:sz w:val="24"/>
          <w:szCs w:val="24"/>
          <w:lang w:eastAsia="zh-CN"/>
        </w:rPr>
        <w:t>Wartość netto: ……………………</w:t>
      </w:r>
    </w:p>
    <w:p w14:paraId="4059049B" w14:textId="77777777" w:rsidR="00FC5B94" w:rsidRDefault="00FC5B94" w:rsidP="00FC5B94">
      <w:pPr>
        <w:pStyle w:val="Akapitzlist"/>
        <w:widowControl w:val="0"/>
        <w:suppressAutoHyphens/>
        <w:spacing w:before="20" w:afterLines="20" w:after="48" w:line="360" w:lineRule="auto"/>
        <w:ind w:left="1440"/>
        <w:jc w:val="both"/>
        <w:rPr>
          <w:rFonts w:ascii="Arial" w:eastAsia="Times New Roman" w:hAnsi="Arial" w:cs="Arial"/>
          <w:sz w:val="24"/>
          <w:szCs w:val="24"/>
          <w:lang w:eastAsia="zh-CN"/>
        </w:rPr>
      </w:pPr>
      <w:r>
        <w:rPr>
          <w:rFonts w:ascii="Times New Roman" w:eastAsia="Times New Roman" w:hAnsi="Times New Roman" w:cs="Times New Roman"/>
          <w:sz w:val="24"/>
          <w:szCs w:val="24"/>
          <w:lang w:eastAsia="zh-CN"/>
        </w:rPr>
        <w:t>Wartość brutto: ……………………</w:t>
      </w:r>
    </w:p>
    <w:p w14:paraId="32127677" w14:textId="77777777" w:rsidR="00FC5B94" w:rsidRDefault="00FC5B94" w:rsidP="009F2F19">
      <w:pPr>
        <w:pStyle w:val="Akapitzlist"/>
        <w:widowControl w:val="0"/>
        <w:numPr>
          <w:ilvl w:val="0"/>
          <w:numId w:val="41"/>
        </w:numPr>
        <w:suppressAutoHyphens/>
        <w:spacing w:before="20" w:afterLines="20" w:after="48" w:line="360" w:lineRule="auto"/>
        <w:ind w:left="1004"/>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Prace projektowe, szkolenia, rozruch:  </w:t>
      </w:r>
    </w:p>
    <w:p w14:paraId="09578A00" w14:textId="77777777" w:rsidR="00FC5B94" w:rsidRDefault="00FC5B94" w:rsidP="00FC5B94">
      <w:pPr>
        <w:pStyle w:val="Akapitzlist"/>
        <w:widowControl w:val="0"/>
        <w:suppressAutoHyphens/>
        <w:spacing w:before="20" w:afterLines="20" w:after="48" w:line="360" w:lineRule="auto"/>
        <w:ind w:left="1440"/>
        <w:jc w:val="both"/>
        <w:rPr>
          <w:rFonts w:ascii="Arial" w:eastAsia="Times New Roman" w:hAnsi="Arial" w:cs="Arial"/>
          <w:sz w:val="24"/>
          <w:szCs w:val="24"/>
          <w:lang w:eastAsia="zh-CN"/>
        </w:rPr>
      </w:pPr>
      <w:r>
        <w:rPr>
          <w:rFonts w:ascii="Times New Roman" w:eastAsia="Times New Roman" w:hAnsi="Times New Roman" w:cs="Times New Roman"/>
          <w:sz w:val="24"/>
          <w:szCs w:val="24"/>
          <w:lang w:eastAsia="zh-CN"/>
        </w:rPr>
        <w:t>Wartość netto: ……………………</w:t>
      </w:r>
    </w:p>
    <w:p w14:paraId="7E55E283" w14:textId="77777777" w:rsidR="00FC5B94" w:rsidRDefault="00FC5B94" w:rsidP="00FC5B94">
      <w:pPr>
        <w:pStyle w:val="Akapitzlist"/>
        <w:widowControl w:val="0"/>
        <w:suppressAutoHyphens/>
        <w:spacing w:before="20" w:afterLines="20" w:after="48" w:line="360" w:lineRule="auto"/>
        <w:ind w:left="1440"/>
        <w:jc w:val="both"/>
        <w:rPr>
          <w:rFonts w:ascii="Arial" w:eastAsia="Times New Roman" w:hAnsi="Arial" w:cs="Arial"/>
          <w:sz w:val="24"/>
          <w:szCs w:val="24"/>
          <w:lang w:eastAsia="zh-CN"/>
        </w:rPr>
      </w:pPr>
      <w:r>
        <w:rPr>
          <w:rFonts w:ascii="Times New Roman" w:eastAsia="Times New Roman" w:hAnsi="Times New Roman" w:cs="Times New Roman"/>
          <w:sz w:val="24"/>
          <w:szCs w:val="24"/>
          <w:lang w:eastAsia="zh-CN"/>
        </w:rPr>
        <w:t>Wartość brutto: ……………………</w:t>
      </w:r>
    </w:p>
    <w:p w14:paraId="3FDFA47D" w14:textId="77777777" w:rsidR="00FC5B94" w:rsidRDefault="00FC5B94" w:rsidP="00FC5B94">
      <w:pPr>
        <w:pStyle w:val="Akapitzlist"/>
        <w:widowControl w:val="0"/>
        <w:suppressAutoHyphens/>
        <w:spacing w:before="20" w:afterLines="20" w:after="48" w:line="360" w:lineRule="auto"/>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Razem: </w:t>
      </w:r>
    </w:p>
    <w:p w14:paraId="01B634A4" w14:textId="77777777" w:rsidR="00FC5B94" w:rsidRDefault="00FC5B94" w:rsidP="00FC5B94">
      <w:pPr>
        <w:pStyle w:val="Akapitzlist"/>
        <w:widowControl w:val="0"/>
        <w:suppressAutoHyphens/>
        <w:spacing w:before="20" w:afterLines="20" w:after="48" w:line="360" w:lineRule="auto"/>
        <w:ind w:left="1440"/>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Wartość netto: ……………………</w:t>
      </w:r>
    </w:p>
    <w:p w14:paraId="460E3A44" w14:textId="77777777" w:rsidR="00FC5B94" w:rsidRDefault="00FC5B94" w:rsidP="00FC5B94">
      <w:pPr>
        <w:pStyle w:val="Akapitzlist"/>
        <w:widowControl w:val="0"/>
        <w:suppressAutoHyphens/>
        <w:spacing w:before="20" w:afterLines="20" w:after="48" w:line="360" w:lineRule="auto"/>
        <w:ind w:left="1440"/>
        <w:jc w:val="both"/>
        <w:rPr>
          <w:rFonts w:ascii="Arial" w:eastAsia="Times New Roman" w:hAnsi="Arial" w:cs="Arial"/>
          <w:b/>
          <w:sz w:val="24"/>
          <w:szCs w:val="24"/>
          <w:lang w:eastAsia="zh-CN"/>
        </w:rPr>
      </w:pPr>
      <w:bookmarkStart w:id="3" w:name="_Hlk226723049"/>
      <w:r>
        <w:rPr>
          <w:rFonts w:ascii="Times New Roman" w:eastAsia="Times New Roman" w:hAnsi="Times New Roman" w:cs="Times New Roman"/>
          <w:b/>
          <w:sz w:val="24"/>
          <w:szCs w:val="24"/>
          <w:lang w:eastAsia="zh-CN"/>
        </w:rPr>
        <w:t>(słownie: ……………………………………….…)</w:t>
      </w:r>
    </w:p>
    <w:bookmarkEnd w:id="3"/>
    <w:p w14:paraId="2ADE0F82" w14:textId="77777777" w:rsidR="00FC5B94" w:rsidRDefault="00FC5B94" w:rsidP="00FC5B94">
      <w:pPr>
        <w:pStyle w:val="Akapitzlist"/>
        <w:widowControl w:val="0"/>
        <w:suppressAutoHyphens/>
        <w:spacing w:before="20" w:afterLines="20" w:after="48" w:line="360" w:lineRule="auto"/>
        <w:ind w:left="1440"/>
        <w:jc w:val="both"/>
        <w:rPr>
          <w:rFonts w:ascii="Arial" w:eastAsia="Times New Roman" w:hAnsi="Arial" w:cs="Arial"/>
          <w:b/>
          <w:sz w:val="24"/>
          <w:szCs w:val="24"/>
          <w:lang w:eastAsia="zh-CN"/>
        </w:rPr>
      </w:pPr>
      <w:r>
        <w:rPr>
          <w:rFonts w:ascii="Times New Roman" w:eastAsia="Times New Roman" w:hAnsi="Times New Roman" w:cs="Times New Roman"/>
          <w:b/>
          <w:sz w:val="24"/>
          <w:szCs w:val="24"/>
          <w:lang w:eastAsia="zh-CN"/>
        </w:rPr>
        <w:t>Wartość brutto: ……………………</w:t>
      </w:r>
    </w:p>
    <w:p w14:paraId="2405BFAD" w14:textId="77777777" w:rsidR="00FC5B94" w:rsidRDefault="00FC5B94" w:rsidP="00FC5B94">
      <w:pPr>
        <w:pStyle w:val="Akapitzlist"/>
        <w:widowControl w:val="0"/>
        <w:suppressAutoHyphens/>
        <w:spacing w:before="20" w:afterLines="20" w:after="48" w:line="360" w:lineRule="auto"/>
        <w:ind w:left="1440"/>
        <w:jc w:val="both"/>
        <w:rPr>
          <w:rFonts w:ascii="Arial" w:eastAsia="Times New Roman" w:hAnsi="Arial" w:cs="Arial"/>
          <w:sz w:val="24"/>
          <w:szCs w:val="24"/>
          <w:lang w:eastAsia="zh-CN"/>
        </w:rPr>
      </w:pPr>
      <w:r>
        <w:rPr>
          <w:rFonts w:ascii="Times New Roman" w:eastAsia="Times New Roman" w:hAnsi="Times New Roman" w:cs="Times New Roman"/>
          <w:b/>
          <w:sz w:val="24"/>
          <w:szCs w:val="24"/>
          <w:lang w:eastAsia="zh-CN"/>
        </w:rPr>
        <w:t>(słownie: ……………………………………….…)</w:t>
      </w:r>
    </w:p>
    <w:p w14:paraId="0B971456" w14:textId="77777777" w:rsidR="00FC5B94" w:rsidRDefault="009E4E9C" w:rsidP="009E4E9C">
      <w:pPr>
        <w:autoSpaceDE w:val="0"/>
        <w:autoSpaceDN w:val="0"/>
        <w:adjustRightInd w:val="0"/>
        <w:spacing w:after="0" w:line="240" w:lineRule="auto"/>
        <w:ind w:firstLine="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Wskazane ceny brutto uwzględniają wszystkie koszty niezbędne do wykonania zamówienia</w:t>
      </w:r>
    </w:p>
    <w:p w14:paraId="3DF3DB78" w14:textId="77777777" w:rsidR="009E4E9C" w:rsidRDefault="009E4E9C" w:rsidP="00FC5B94">
      <w:pPr>
        <w:autoSpaceDE w:val="0"/>
        <w:autoSpaceDN w:val="0"/>
        <w:adjustRightInd w:val="0"/>
        <w:spacing w:after="0" w:line="240" w:lineRule="auto"/>
        <w:jc w:val="both"/>
        <w:rPr>
          <w:rFonts w:ascii="Times New Roman" w:eastAsia="Times New Roman" w:hAnsi="Times New Roman" w:cs="Times New Roman"/>
          <w:sz w:val="24"/>
          <w:szCs w:val="24"/>
          <w:lang w:val="en-US"/>
        </w:rPr>
      </w:pPr>
    </w:p>
    <w:p w14:paraId="4F375539" w14:textId="77777777" w:rsidR="00BA4E70" w:rsidRPr="00294B41" w:rsidRDefault="00BA4E70" w:rsidP="009F2F19">
      <w:pPr>
        <w:pStyle w:val="Akapitzlist"/>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rPr>
      </w:pPr>
      <w:r w:rsidRPr="00294B41">
        <w:rPr>
          <w:rFonts w:ascii="Times New Roman" w:eastAsia="Times New Roman" w:hAnsi="Times New Roman" w:cs="Times New Roman"/>
          <w:sz w:val="24"/>
          <w:szCs w:val="24"/>
        </w:rPr>
        <w:t>Gwarancja: ………………………………… miesi</w:t>
      </w:r>
      <w:r w:rsidR="009E4E9C" w:rsidRPr="00294B41">
        <w:rPr>
          <w:rFonts w:ascii="Times New Roman" w:eastAsia="Times New Roman" w:hAnsi="Times New Roman" w:cs="Times New Roman"/>
          <w:sz w:val="24"/>
          <w:szCs w:val="24"/>
        </w:rPr>
        <w:t>ę</w:t>
      </w:r>
      <w:r w:rsidRPr="00294B41">
        <w:rPr>
          <w:rFonts w:ascii="Times New Roman" w:eastAsia="Times New Roman" w:hAnsi="Times New Roman" w:cs="Times New Roman"/>
          <w:sz w:val="24"/>
          <w:szCs w:val="24"/>
        </w:rPr>
        <w:t>cy</w:t>
      </w:r>
    </w:p>
    <w:p w14:paraId="18CD4240" w14:textId="77777777" w:rsidR="00BA4E70" w:rsidRPr="00294B41" w:rsidRDefault="00BA4E70" w:rsidP="00BA4E70">
      <w:pPr>
        <w:autoSpaceDE w:val="0"/>
        <w:autoSpaceDN w:val="0"/>
        <w:adjustRightInd w:val="0"/>
        <w:spacing w:after="0" w:line="240" w:lineRule="auto"/>
        <w:jc w:val="both"/>
        <w:rPr>
          <w:rFonts w:ascii="Times New Roman" w:eastAsia="Times New Roman" w:hAnsi="Times New Roman" w:cs="Times New Roman"/>
          <w:sz w:val="24"/>
          <w:szCs w:val="24"/>
        </w:rPr>
      </w:pPr>
    </w:p>
    <w:p w14:paraId="15736339" w14:textId="77777777" w:rsidR="009E4E9C" w:rsidRPr="00294B41" w:rsidRDefault="009E4E9C" w:rsidP="009F2F19">
      <w:pPr>
        <w:pStyle w:val="Akapitzlist"/>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rPr>
      </w:pPr>
      <w:r w:rsidRPr="00294B41">
        <w:rPr>
          <w:rFonts w:ascii="Times New Roman" w:eastAsia="Times New Roman" w:hAnsi="Times New Roman" w:cs="Times New Roman"/>
          <w:sz w:val="24"/>
          <w:szCs w:val="24"/>
        </w:rPr>
        <w:t>Oświadczamy, że jesteśmy:</w:t>
      </w:r>
    </w:p>
    <w:p w14:paraId="06B2509C" w14:textId="77777777" w:rsidR="009E4E9C" w:rsidRPr="00294B41" w:rsidRDefault="009E4E9C" w:rsidP="009E4E9C">
      <w:pPr>
        <w:pStyle w:val="Akapitzlist"/>
        <w:autoSpaceDE w:val="0"/>
        <w:autoSpaceDN w:val="0"/>
        <w:adjustRightInd w:val="0"/>
        <w:spacing w:after="0" w:line="240" w:lineRule="auto"/>
        <w:ind w:left="1080"/>
        <w:jc w:val="both"/>
        <w:rPr>
          <w:rFonts w:ascii="Times New Roman" w:eastAsia="Times New Roman" w:hAnsi="Times New Roman" w:cs="Times New Roman"/>
          <w:sz w:val="24"/>
          <w:szCs w:val="24"/>
        </w:rPr>
      </w:pPr>
      <w:r w:rsidRPr="00294B41">
        <w:rPr>
          <w:rFonts w:ascii="Times New Roman" w:eastAsia="Times New Roman" w:hAnsi="Times New Roman" w:cs="Times New Roman"/>
          <w:sz w:val="24"/>
          <w:szCs w:val="24"/>
        </w:rPr>
        <w:t>- mikro przedsiębiorstwem</w:t>
      </w:r>
    </w:p>
    <w:p w14:paraId="01CB2E6B" w14:textId="77777777" w:rsidR="009E4E9C" w:rsidRPr="00294B41" w:rsidRDefault="009E4E9C" w:rsidP="009E4E9C">
      <w:pPr>
        <w:pStyle w:val="Akapitzlist"/>
        <w:autoSpaceDE w:val="0"/>
        <w:autoSpaceDN w:val="0"/>
        <w:adjustRightInd w:val="0"/>
        <w:spacing w:after="0" w:line="240" w:lineRule="auto"/>
        <w:ind w:left="1080"/>
        <w:jc w:val="both"/>
        <w:rPr>
          <w:rFonts w:ascii="Times New Roman" w:eastAsia="Times New Roman" w:hAnsi="Times New Roman" w:cs="Times New Roman"/>
          <w:sz w:val="24"/>
          <w:szCs w:val="24"/>
        </w:rPr>
      </w:pPr>
      <w:r w:rsidRPr="00294B41">
        <w:rPr>
          <w:rFonts w:ascii="Times New Roman" w:eastAsia="Times New Roman" w:hAnsi="Times New Roman" w:cs="Times New Roman"/>
          <w:sz w:val="24"/>
          <w:szCs w:val="24"/>
        </w:rPr>
        <w:t>- małym przedsiębiorstwem</w:t>
      </w:r>
    </w:p>
    <w:p w14:paraId="6AC065C2" w14:textId="77777777" w:rsidR="009E4E9C" w:rsidRPr="00294B41" w:rsidRDefault="009E4E9C" w:rsidP="009E4E9C">
      <w:pPr>
        <w:pStyle w:val="Akapitzlist"/>
        <w:autoSpaceDE w:val="0"/>
        <w:autoSpaceDN w:val="0"/>
        <w:adjustRightInd w:val="0"/>
        <w:spacing w:after="0" w:line="240" w:lineRule="auto"/>
        <w:ind w:left="1080"/>
        <w:jc w:val="both"/>
        <w:rPr>
          <w:rFonts w:ascii="Times New Roman" w:eastAsia="Times New Roman" w:hAnsi="Times New Roman" w:cs="Times New Roman"/>
          <w:sz w:val="24"/>
          <w:szCs w:val="24"/>
        </w:rPr>
      </w:pPr>
      <w:r w:rsidRPr="00294B41">
        <w:rPr>
          <w:rFonts w:ascii="Times New Roman" w:eastAsia="Times New Roman" w:hAnsi="Times New Roman" w:cs="Times New Roman"/>
          <w:sz w:val="24"/>
          <w:szCs w:val="24"/>
        </w:rPr>
        <w:t>- średnim przedsiębiorstwem</w:t>
      </w:r>
    </w:p>
    <w:p w14:paraId="720CA7BB" w14:textId="77777777" w:rsidR="009E4E9C" w:rsidRPr="00294B41" w:rsidRDefault="009E4E9C" w:rsidP="009E4E9C">
      <w:pPr>
        <w:pStyle w:val="Akapitzlist"/>
        <w:autoSpaceDE w:val="0"/>
        <w:autoSpaceDN w:val="0"/>
        <w:adjustRightInd w:val="0"/>
        <w:spacing w:after="0" w:line="240" w:lineRule="auto"/>
        <w:ind w:left="1080"/>
        <w:jc w:val="both"/>
        <w:rPr>
          <w:rFonts w:ascii="Times New Roman" w:eastAsia="Times New Roman" w:hAnsi="Times New Roman" w:cs="Times New Roman"/>
          <w:sz w:val="24"/>
          <w:szCs w:val="24"/>
        </w:rPr>
      </w:pPr>
      <w:r w:rsidRPr="00294B41">
        <w:rPr>
          <w:rFonts w:ascii="Times New Roman" w:eastAsia="Times New Roman" w:hAnsi="Times New Roman" w:cs="Times New Roman"/>
          <w:sz w:val="24"/>
          <w:szCs w:val="24"/>
        </w:rPr>
        <w:t>- dużym przedsiębiorstwem*</w:t>
      </w:r>
    </w:p>
    <w:p w14:paraId="6A8BA31F" w14:textId="77777777" w:rsidR="009E4E9C" w:rsidRPr="00294B41" w:rsidRDefault="009E4E9C" w:rsidP="009E4E9C">
      <w:pPr>
        <w:pStyle w:val="Akapitzlist"/>
        <w:autoSpaceDE w:val="0"/>
        <w:autoSpaceDN w:val="0"/>
        <w:adjustRightInd w:val="0"/>
        <w:spacing w:after="0" w:line="240" w:lineRule="auto"/>
        <w:ind w:left="1080"/>
        <w:jc w:val="both"/>
        <w:rPr>
          <w:rFonts w:ascii="Times New Roman" w:eastAsia="Times New Roman" w:hAnsi="Times New Roman" w:cs="Times New Roman"/>
          <w:sz w:val="24"/>
          <w:szCs w:val="24"/>
        </w:rPr>
      </w:pPr>
      <w:r w:rsidRPr="00294B41">
        <w:rPr>
          <w:rFonts w:ascii="Times New Roman" w:eastAsia="Times New Roman" w:hAnsi="Times New Roman" w:cs="Times New Roman"/>
          <w:sz w:val="24"/>
          <w:szCs w:val="24"/>
        </w:rPr>
        <w:t>* właściwe zakreślić</w:t>
      </w:r>
    </w:p>
    <w:p w14:paraId="09FDD593" w14:textId="77777777" w:rsidR="009E4E9C" w:rsidRPr="009E4E9C" w:rsidRDefault="009E4E9C" w:rsidP="009E4E9C">
      <w:pPr>
        <w:pStyle w:val="Akapitzlist"/>
        <w:autoSpaceDE w:val="0"/>
        <w:autoSpaceDN w:val="0"/>
        <w:adjustRightInd w:val="0"/>
        <w:spacing w:after="0" w:line="240" w:lineRule="auto"/>
        <w:ind w:left="1080"/>
        <w:jc w:val="both"/>
        <w:rPr>
          <w:rFonts w:ascii="Times New Roman" w:eastAsia="Times New Roman" w:hAnsi="Times New Roman" w:cs="Times New Roman"/>
          <w:sz w:val="24"/>
          <w:szCs w:val="24"/>
          <w:lang w:val="en-US"/>
        </w:rPr>
      </w:pPr>
    </w:p>
    <w:p w14:paraId="69F71ECC" w14:textId="77777777" w:rsidR="009E4E9C" w:rsidRPr="00294B41" w:rsidRDefault="009E4E9C" w:rsidP="009F2F19">
      <w:pPr>
        <w:pStyle w:val="Akapitzlist"/>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rPr>
      </w:pPr>
      <w:r w:rsidRPr="00294B41">
        <w:rPr>
          <w:rFonts w:ascii="Times New Roman" w:eastAsia="Times New Roman" w:hAnsi="Times New Roman" w:cs="Times New Roman"/>
          <w:sz w:val="24"/>
          <w:szCs w:val="24"/>
        </w:rPr>
        <w:lastRenderedPageBreak/>
        <w:t xml:space="preserve"> Akceptujemy wzór umowy, w razie wybrania naszej oferty zobowiązujemy się do podpisania umowy na warunkach zawartych w dokumentacji oraz w miejscu i terminie określonym przez Zamawiającego.</w:t>
      </w:r>
    </w:p>
    <w:p w14:paraId="4865735E" w14:textId="77777777" w:rsidR="00BA4E70" w:rsidRPr="00BA4E70" w:rsidRDefault="009E4E9C" w:rsidP="009F2F19">
      <w:pPr>
        <w:pStyle w:val="Akapitzlist"/>
        <w:numPr>
          <w:ilvl w:val="0"/>
          <w:numId w:val="42"/>
        </w:numPr>
        <w:autoSpaceDE w:val="0"/>
        <w:autoSpaceDN w:val="0"/>
        <w:adjustRightInd w:val="0"/>
        <w:spacing w:after="0" w:line="240" w:lineRule="auto"/>
        <w:jc w:val="both"/>
        <w:rPr>
          <w:rFonts w:ascii="Times New Roman" w:eastAsia="Times New Roman" w:hAnsi="Times New Roman" w:cs="Times New Roman"/>
          <w:sz w:val="24"/>
          <w:szCs w:val="24"/>
          <w:lang w:val="en-US"/>
        </w:rPr>
      </w:pPr>
      <w:r w:rsidRPr="00294B41">
        <w:rPr>
          <w:rFonts w:ascii="Times New Roman" w:eastAsia="Times New Roman" w:hAnsi="Times New Roman" w:cs="Times New Roman"/>
          <w:sz w:val="24"/>
          <w:szCs w:val="24"/>
        </w:rPr>
        <w:t xml:space="preserve">  Cześć zamówienia powierzamy podwykonawcom wpisać nazwę o ile jest znana i zakres)</w:t>
      </w:r>
      <w:r w:rsidRPr="009E4E9C">
        <w:rPr>
          <w:rFonts w:ascii="Times New Roman" w:eastAsia="Times New Roman" w:hAnsi="Times New Roman" w:cs="Times New Roman"/>
          <w:sz w:val="24"/>
          <w:szCs w:val="24"/>
          <w:lang w:val="en-US"/>
        </w:rPr>
        <w:t xml:space="preserve"> …………………………………………………………………………………………</w:t>
      </w:r>
    </w:p>
    <w:p w14:paraId="7707AF44" w14:textId="77777777" w:rsidR="00FC5B94" w:rsidRPr="009915AB" w:rsidRDefault="00FC5B94" w:rsidP="009F2F19">
      <w:pPr>
        <w:pStyle w:val="Akapitzlist"/>
        <w:numPr>
          <w:ilvl w:val="0"/>
          <w:numId w:val="4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9915AB">
        <w:rPr>
          <w:rFonts w:ascii="Times New Roman" w:eastAsia="Times New Roman" w:hAnsi="Times New Roman" w:cs="Times New Roman"/>
          <w:color w:val="000000"/>
          <w:sz w:val="24"/>
          <w:szCs w:val="24"/>
          <w:lang w:eastAsia="pl-PL"/>
        </w:rPr>
        <w:t xml:space="preserve">Osoba do kontaktu ze strony Wykonawcy ………………………….. </w:t>
      </w:r>
      <w:proofErr w:type="spellStart"/>
      <w:r w:rsidRPr="009915AB">
        <w:rPr>
          <w:rFonts w:ascii="Times New Roman" w:eastAsia="Times New Roman" w:hAnsi="Times New Roman" w:cs="Times New Roman"/>
          <w:color w:val="000000"/>
          <w:sz w:val="24"/>
          <w:szCs w:val="24"/>
          <w:lang w:eastAsia="pl-PL"/>
        </w:rPr>
        <w:t>tel</w:t>
      </w:r>
      <w:proofErr w:type="spellEnd"/>
      <w:r w:rsidRPr="009915AB">
        <w:rPr>
          <w:rFonts w:ascii="Times New Roman" w:eastAsia="Times New Roman" w:hAnsi="Times New Roman" w:cs="Times New Roman"/>
          <w:color w:val="000000"/>
          <w:sz w:val="24"/>
          <w:szCs w:val="24"/>
          <w:lang w:eastAsia="pl-PL"/>
        </w:rPr>
        <w:t>……………………..                         e-mail………………………………..</w:t>
      </w:r>
    </w:p>
    <w:p w14:paraId="7CDBC6E6" w14:textId="77777777" w:rsidR="00FC5B94" w:rsidRDefault="00FC5B94" w:rsidP="00FC5B94">
      <w:pPr>
        <w:autoSpaceDE w:val="0"/>
        <w:autoSpaceDN w:val="0"/>
        <w:adjustRightInd w:val="0"/>
        <w:spacing w:after="0" w:line="240" w:lineRule="auto"/>
        <w:ind w:left="4248"/>
        <w:rPr>
          <w:rFonts w:ascii="Times New Roman" w:eastAsia="Times New Roman" w:hAnsi="Times New Roman" w:cs="Times New Roman"/>
          <w:sz w:val="24"/>
          <w:szCs w:val="24"/>
          <w:lang w:eastAsia="pl-PL"/>
        </w:rPr>
      </w:pPr>
    </w:p>
    <w:p w14:paraId="166A67DC" w14:textId="77777777" w:rsidR="00FC5B94" w:rsidRDefault="00FC5B94" w:rsidP="00FC5B94">
      <w:pPr>
        <w:autoSpaceDE w:val="0"/>
        <w:autoSpaceDN w:val="0"/>
        <w:adjustRightInd w:val="0"/>
        <w:spacing w:after="0" w:line="240" w:lineRule="auto"/>
        <w:ind w:left="4248"/>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p>
    <w:p w14:paraId="0B1F119B" w14:textId="77777777" w:rsidR="00184734" w:rsidRDefault="00184734" w:rsidP="00D15029">
      <w:pPr>
        <w:ind w:left="6096" w:hanging="4"/>
        <w:rPr>
          <w:rFonts w:ascii="Times New Roman" w:hAnsi="Times New Roman" w:cs="Times New Roman"/>
          <w:b/>
          <w:sz w:val="24"/>
          <w:szCs w:val="24"/>
        </w:rPr>
      </w:pPr>
    </w:p>
    <w:p w14:paraId="41F32101" w14:textId="77777777" w:rsidR="006020EC" w:rsidRDefault="006020EC" w:rsidP="00D15029">
      <w:pPr>
        <w:ind w:left="6096" w:hanging="4"/>
        <w:rPr>
          <w:rFonts w:ascii="Times New Roman" w:hAnsi="Times New Roman" w:cs="Times New Roman"/>
          <w:b/>
          <w:sz w:val="24"/>
          <w:szCs w:val="24"/>
        </w:rPr>
      </w:pPr>
    </w:p>
    <w:p w14:paraId="2745F7F6" w14:textId="77777777" w:rsidR="006020EC" w:rsidRDefault="006020EC" w:rsidP="00D15029">
      <w:pPr>
        <w:ind w:left="6096" w:hanging="4"/>
        <w:rPr>
          <w:rFonts w:ascii="Times New Roman" w:hAnsi="Times New Roman" w:cs="Times New Roman"/>
          <w:b/>
          <w:sz w:val="24"/>
          <w:szCs w:val="24"/>
        </w:rPr>
      </w:pPr>
    </w:p>
    <w:p w14:paraId="42464E9E" w14:textId="77777777" w:rsidR="006020EC" w:rsidRDefault="006020EC" w:rsidP="00D15029">
      <w:pPr>
        <w:ind w:left="6096" w:hanging="4"/>
        <w:rPr>
          <w:rFonts w:ascii="Times New Roman" w:hAnsi="Times New Roman" w:cs="Times New Roman"/>
          <w:b/>
          <w:sz w:val="24"/>
          <w:szCs w:val="24"/>
        </w:rPr>
      </w:pPr>
    </w:p>
    <w:p w14:paraId="1E42CA5C" w14:textId="77777777" w:rsidR="006020EC" w:rsidRDefault="006020EC" w:rsidP="00D15029">
      <w:pPr>
        <w:ind w:left="6096" w:hanging="4"/>
        <w:rPr>
          <w:rFonts w:ascii="Times New Roman" w:hAnsi="Times New Roman" w:cs="Times New Roman"/>
          <w:b/>
          <w:sz w:val="24"/>
          <w:szCs w:val="24"/>
        </w:rPr>
      </w:pPr>
    </w:p>
    <w:p w14:paraId="0359DF6D" w14:textId="77777777" w:rsidR="006020EC" w:rsidRDefault="006020EC" w:rsidP="00D15029">
      <w:pPr>
        <w:ind w:left="6096" w:hanging="4"/>
        <w:rPr>
          <w:rFonts w:ascii="Times New Roman" w:hAnsi="Times New Roman" w:cs="Times New Roman"/>
          <w:b/>
          <w:sz w:val="24"/>
          <w:szCs w:val="24"/>
        </w:rPr>
      </w:pPr>
    </w:p>
    <w:p w14:paraId="29DD0E53" w14:textId="77777777" w:rsidR="006020EC" w:rsidRDefault="006020EC" w:rsidP="00D15029">
      <w:pPr>
        <w:ind w:left="6096" w:hanging="4"/>
        <w:rPr>
          <w:rFonts w:ascii="Times New Roman" w:hAnsi="Times New Roman" w:cs="Times New Roman"/>
          <w:b/>
          <w:sz w:val="24"/>
          <w:szCs w:val="24"/>
        </w:rPr>
      </w:pPr>
    </w:p>
    <w:p w14:paraId="207B42B2" w14:textId="77777777" w:rsidR="006020EC" w:rsidRDefault="006020EC" w:rsidP="00D15029">
      <w:pPr>
        <w:ind w:left="6096" w:hanging="4"/>
        <w:rPr>
          <w:rFonts w:ascii="Times New Roman" w:hAnsi="Times New Roman" w:cs="Times New Roman"/>
          <w:b/>
          <w:sz w:val="24"/>
          <w:szCs w:val="24"/>
        </w:rPr>
      </w:pPr>
    </w:p>
    <w:p w14:paraId="33BA7783" w14:textId="77777777" w:rsidR="006020EC" w:rsidRDefault="006020EC" w:rsidP="00D15029">
      <w:pPr>
        <w:ind w:left="6096" w:hanging="4"/>
        <w:rPr>
          <w:rFonts w:ascii="Times New Roman" w:hAnsi="Times New Roman" w:cs="Times New Roman"/>
          <w:b/>
          <w:sz w:val="24"/>
          <w:szCs w:val="24"/>
        </w:rPr>
      </w:pPr>
    </w:p>
    <w:p w14:paraId="1387B60F" w14:textId="77777777" w:rsidR="006020EC" w:rsidRDefault="006020EC" w:rsidP="00D15029">
      <w:pPr>
        <w:ind w:left="6096" w:hanging="4"/>
        <w:rPr>
          <w:rFonts w:ascii="Times New Roman" w:hAnsi="Times New Roman" w:cs="Times New Roman"/>
          <w:b/>
          <w:sz w:val="24"/>
          <w:szCs w:val="24"/>
        </w:rPr>
      </w:pPr>
    </w:p>
    <w:p w14:paraId="58600C47" w14:textId="77777777" w:rsidR="006020EC" w:rsidRDefault="006020EC" w:rsidP="00D15029">
      <w:pPr>
        <w:ind w:left="6096" w:hanging="4"/>
        <w:rPr>
          <w:rFonts w:ascii="Times New Roman" w:hAnsi="Times New Roman" w:cs="Times New Roman"/>
          <w:b/>
          <w:sz w:val="24"/>
          <w:szCs w:val="24"/>
        </w:rPr>
      </w:pPr>
    </w:p>
    <w:p w14:paraId="77C3EDC9" w14:textId="77777777" w:rsidR="006020EC" w:rsidRDefault="006020EC" w:rsidP="00D15029">
      <w:pPr>
        <w:ind w:left="6096" w:hanging="4"/>
        <w:rPr>
          <w:rFonts w:ascii="Times New Roman" w:hAnsi="Times New Roman" w:cs="Times New Roman"/>
          <w:b/>
          <w:sz w:val="24"/>
          <w:szCs w:val="24"/>
        </w:rPr>
      </w:pPr>
    </w:p>
    <w:p w14:paraId="32862ABC" w14:textId="77777777" w:rsidR="006020EC" w:rsidRDefault="006020EC" w:rsidP="00D15029">
      <w:pPr>
        <w:ind w:left="6096" w:hanging="4"/>
        <w:rPr>
          <w:rFonts w:ascii="Times New Roman" w:hAnsi="Times New Roman" w:cs="Times New Roman"/>
          <w:b/>
          <w:sz w:val="24"/>
          <w:szCs w:val="24"/>
        </w:rPr>
      </w:pPr>
    </w:p>
    <w:p w14:paraId="60224BBB" w14:textId="77777777" w:rsidR="006020EC" w:rsidRDefault="006020EC" w:rsidP="00D15029">
      <w:pPr>
        <w:ind w:left="6096" w:hanging="4"/>
        <w:rPr>
          <w:rFonts w:ascii="Times New Roman" w:hAnsi="Times New Roman" w:cs="Times New Roman"/>
          <w:b/>
          <w:sz w:val="24"/>
          <w:szCs w:val="24"/>
        </w:rPr>
      </w:pPr>
    </w:p>
    <w:p w14:paraId="1EC0322E" w14:textId="77777777" w:rsidR="006020EC" w:rsidRDefault="006020EC" w:rsidP="00D15029">
      <w:pPr>
        <w:ind w:left="6096" w:hanging="4"/>
        <w:rPr>
          <w:rFonts w:ascii="Times New Roman" w:hAnsi="Times New Roman" w:cs="Times New Roman"/>
          <w:b/>
          <w:sz w:val="24"/>
          <w:szCs w:val="24"/>
        </w:rPr>
      </w:pPr>
    </w:p>
    <w:p w14:paraId="4E51E21B" w14:textId="77777777" w:rsidR="006020EC" w:rsidRDefault="006020EC" w:rsidP="00D15029">
      <w:pPr>
        <w:ind w:left="6096" w:hanging="4"/>
        <w:rPr>
          <w:rFonts w:ascii="Times New Roman" w:hAnsi="Times New Roman" w:cs="Times New Roman"/>
          <w:b/>
          <w:sz w:val="24"/>
          <w:szCs w:val="24"/>
        </w:rPr>
      </w:pPr>
    </w:p>
    <w:p w14:paraId="365C0604" w14:textId="77777777" w:rsidR="006020EC" w:rsidRDefault="006020EC" w:rsidP="00D15029">
      <w:pPr>
        <w:ind w:left="6096" w:hanging="4"/>
        <w:rPr>
          <w:rFonts w:ascii="Times New Roman" w:hAnsi="Times New Roman" w:cs="Times New Roman"/>
          <w:b/>
          <w:sz w:val="24"/>
          <w:szCs w:val="24"/>
        </w:rPr>
      </w:pPr>
    </w:p>
    <w:p w14:paraId="035FA9FD" w14:textId="77777777" w:rsidR="006020EC" w:rsidRDefault="006020EC" w:rsidP="00D15029">
      <w:pPr>
        <w:ind w:left="6096" w:hanging="4"/>
        <w:rPr>
          <w:rFonts w:ascii="Times New Roman" w:hAnsi="Times New Roman" w:cs="Times New Roman"/>
          <w:b/>
          <w:sz w:val="24"/>
          <w:szCs w:val="24"/>
        </w:rPr>
      </w:pPr>
    </w:p>
    <w:p w14:paraId="0808FCEB" w14:textId="77777777" w:rsidR="006020EC" w:rsidRDefault="006020EC" w:rsidP="00D15029">
      <w:pPr>
        <w:ind w:left="6096" w:hanging="4"/>
        <w:rPr>
          <w:rFonts w:ascii="Times New Roman" w:hAnsi="Times New Roman" w:cs="Times New Roman"/>
          <w:b/>
          <w:sz w:val="24"/>
          <w:szCs w:val="24"/>
        </w:rPr>
      </w:pPr>
    </w:p>
    <w:p w14:paraId="5BDB8B13" w14:textId="77777777" w:rsidR="006020EC" w:rsidRDefault="006020EC" w:rsidP="00D15029">
      <w:pPr>
        <w:ind w:left="6096" w:hanging="4"/>
        <w:rPr>
          <w:rFonts w:ascii="Times New Roman" w:hAnsi="Times New Roman" w:cs="Times New Roman"/>
          <w:b/>
          <w:sz w:val="24"/>
          <w:szCs w:val="24"/>
        </w:rPr>
      </w:pPr>
    </w:p>
    <w:p w14:paraId="10735197" w14:textId="77777777" w:rsidR="006020EC" w:rsidRDefault="006020EC" w:rsidP="00D15029">
      <w:pPr>
        <w:ind w:left="6096" w:hanging="4"/>
        <w:rPr>
          <w:rFonts w:ascii="Times New Roman" w:hAnsi="Times New Roman" w:cs="Times New Roman"/>
          <w:b/>
          <w:sz w:val="24"/>
          <w:szCs w:val="24"/>
        </w:rPr>
      </w:pPr>
    </w:p>
    <w:p w14:paraId="330DC0BC" w14:textId="77777777" w:rsidR="006020EC" w:rsidRDefault="006020EC" w:rsidP="00D15029">
      <w:pPr>
        <w:ind w:left="6096" w:hanging="4"/>
        <w:rPr>
          <w:rFonts w:ascii="Times New Roman" w:hAnsi="Times New Roman" w:cs="Times New Roman"/>
          <w:b/>
          <w:sz w:val="24"/>
          <w:szCs w:val="24"/>
        </w:rPr>
      </w:pPr>
    </w:p>
    <w:p w14:paraId="31A7AC96" w14:textId="77777777" w:rsidR="006C0727" w:rsidRPr="00666558" w:rsidRDefault="006C0727" w:rsidP="00666558">
      <w:pPr>
        <w:widowControl w:val="0"/>
        <w:suppressAutoHyphens/>
        <w:autoSpaceDN w:val="0"/>
        <w:spacing w:after="0" w:line="480" w:lineRule="auto"/>
        <w:ind w:left="6096"/>
        <w:rPr>
          <w:rFonts w:ascii="Liberation Serif" w:eastAsia="NSimSun" w:hAnsi="Liberation Serif" w:cs="Arial"/>
          <w:kern w:val="3"/>
          <w:sz w:val="24"/>
          <w:szCs w:val="24"/>
          <w:lang w:eastAsia="zh-CN" w:bidi="hi-IN"/>
        </w:rPr>
      </w:pPr>
      <w:r w:rsidRPr="00666558">
        <w:rPr>
          <w:rFonts w:ascii="Times New Roman" w:eastAsia="Calibri" w:hAnsi="Times New Roman" w:cs="Times New Roman"/>
          <w:bCs/>
          <w:i/>
          <w:sz w:val="24"/>
          <w:szCs w:val="24"/>
        </w:rPr>
        <w:lastRenderedPageBreak/>
        <w:t>Załącznik nr 2</w:t>
      </w:r>
      <w:r w:rsidRPr="00666558">
        <w:rPr>
          <w:rFonts w:ascii="Times New Roman" w:eastAsia="NSimSun" w:hAnsi="Times New Roman" w:cs="Times New Roman"/>
          <w:i/>
          <w:kern w:val="3"/>
          <w:sz w:val="24"/>
          <w:szCs w:val="24"/>
          <w:lang w:eastAsia="zh-CN" w:bidi="hi-IN"/>
        </w:rPr>
        <w:t xml:space="preserve"> do SWZ</w:t>
      </w:r>
    </w:p>
    <w:p w14:paraId="0894CA7E" w14:textId="77777777" w:rsidR="006C0727" w:rsidRPr="006C0727" w:rsidRDefault="006C0727" w:rsidP="006C0727">
      <w:pPr>
        <w:widowControl w:val="0"/>
        <w:suppressAutoHyphens/>
        <w:autoSpaceDN w:val="0"/>
        <w:spacing w:after="120" w:line="360" w:lineRule="auto"/>
        <w:ind w:left="1418" w:right="289" w:hanging="709"/>
        <w:jc w:val="center"/>
        <w:textAlignment w:val="baseline"/>
        <w:rPr>
          <w:rFonts w:ascii="Liberation Serif" w:eastAsia="NSimSun" w:hAnsi="Liberation Serif" w:cs="Arial"/>
          <w:b/>
          <w:kern w:val="3"/>
          <w:sz w:val="24"/>
          <w:szCs w:val="24"/>
          <w:u w:val="single"/>
          <w:lang w:eastAsia="zh-CN" w:bidi="hi-IN"/>
        </w:rPr>
      </w:pPr>
    </w:p>
    <w:p w14:paraId="4F28E8A3" w14:textId="77777777" w:rsidR="006C0727" w:rsidRPr="006C0727" w:rsidRDefault="006C0727" w:rsidP="00AF67FE">
      <w:pPr>
        <w:widowControl w:val="0"/>
        <w:suppressAutoHyphens/>
        <w:autoSpaceDN w:val="0"/>
        <w:spacing w:after="120" w:line="360" w:lineRule="auto"/>
        <w:ind w:left="709" w:right="289" w:hanging="709"/>
        <w:jc w:val="center"/>
        <w:textAlignment w:val="baseline"/>
        <w:rPr>
          <w:rFonts w:ascii="Liberation Serif" w:eastAsia="NSimSun" w:hAnsi="Liberation Serif" w:cs="Arial"/>
          <w:b/>
          <w:kern w:val="3"/>
          <w:sz w:val="24"/>
          <w:szCs w:val="24"/>
          <w:u w:val="single"/>
          <w:lang w:eastAsia="zh-CN" w:bidi="hi-IN"/>
        </w:rPr>
      </w:pPr>
      <w:r w:rsidRPr="006C0727">
        <w:rPr>
          <w:rFonts w:ascii="Liberation Serif" w:eastAsia="NSimSun" w:hAnsi="Liberation Serif" w:cs="Arial"/>
          <w:b/>
          <w:kern w:val="3"/>
          <w:sz w:val="24"/>
          <w:szCs w:val="24"/>
          <w:u w:val="single"/>
          <w:lang w:eastAsia="zh-CN" w:bidi="hi-IN"/>
        </w:rPr>
        <w:t>Oświadczenia wykonawcy/wykonawcy wspólnie ubiegającego się o udzielenie zamówienia</w:t>
      </w:r>
    </w:p>
    <w:p w14:paraId="6F719D23" w14:textId="77777777" w:rsidR="006C0727" w:rsidRPr="006C0727" w:rsidRDefault="006C0727" w:rsidP="00AF67FE">
      <w:pPr>
        <w:widowControl w:val="0"/>
        <w:suppressAutoHyphens/>
        <w:autoSpaceDN w:val="0"/>
        <w:spacing w:after="120" w:line="360" w:lineRule="auto"/>
        <w:ind w:left="709" w:right="289" w:hanging="709"/>
        <w:jc w:val="center"/>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b/>
          <w:kern w:val="3"/>
          <w:sz w:val="24"/>
          <w:szCs w:val="24"/>
          <w:u w:val="single"/>
          <w:lang w:eastAsia="zh-CN" w:bidi="hi-IN"/>
        </w:rPr>
        <w:t xml:space="preserve">UWZGLĘDNIAJĄCE PRZESŁANKI WYKLUCZENIA Z ART. 7 UST. 1 USTAWY </w:t>
      </w:r>
      <w:r w:rsidRPr="006C0727">
        <w:rPr>
          <w:rFonts w:ascii="Liberation Serif" w:eastAsia="NSimSun" w:hAnsi="Liberation Serif" w:cs="Arial"/>
          <w:b/>
          <w:caps/>
          <w:kern w:val="3"/>
          <w:sz w:val="24"/>
          <w:szCs w:val="24"/>
          <w:u w:val="single"/>
          <w:lang w:eastAsia="zh-CN" w:bidi="hi-IN"/>
        </w:rPr>
        <w:t>o szczególnych rozwiązaniach w zakresie przeciwdziałania wspieraniu agresji na Ukrainę oraz służących ochronie bezpieczeństwa narodowego</w:t>
      </w:r>
    </w:p>
    <w:p w14:paraId="74A64571" w14:textId="77777777" w:rsidR="006C0727" w:rsidRPr="006C0727" w:rsidRDefault="006C0727" w:rsidP="00AF67FE">
      <w:pPr>
        <w:widowControl w:val="0"/>
        <w:suppressAutoHyphens/>
        <w:autoSpaceDN w:val="0"/>
        <w:spacing w:after="0" w:line="360" w:lineRule="auto"/>
        <w:ind w:left="709" w:right="289" w:hanging="709"/>
        <w:jc w:val="center"/>
        <w:textAlignment w:val="baseline"/>
        <w:rPr>
          <w:rFonts w:ascii="Liberation Serif" w:eastAsia="NSimSun" w:hAnsi="Liberation Serif" w:cs="Arial"/>
          <w:b/>
          <w:kern w:val="3"/>
          <w:sz w:val="24"/>
          <w:szCs w:val="24"/>
          <w:lang w:eastAsia="zh-CN" w:bidi="hi-IN"/>
        </w:rPr>
      </w:pPr>
      <w:r w:rsidRPr="006C0727">
        <w:rPr>
          <w:rFonts w:ascii="Liberation Serif" w:eastAsia="NSimSun" w:hAnsi="Liberation Serif" w:cs="Arial"/>
          <w:b/>
          <w:kern w:val="3"/>
          <w:sz w:val="24"/>
          <w:szCs w:val="24"/>
          <w:lang w:eastAsia="zh-CN" w:bidi="hi-IN"/>
        </w:rPr>
        <w:t xml:space="preserve">składane na podstawie art. 125 ust. 1 ustawy </w:t>
      </w:r>
      <w:proofErr w:type="spellStart"/>
      <w:r w:rsidRPr="006C0727">
        <w:rPr>
          <w:rFonts w:ascii="Liberation Serif" w:eastAsia="NSimSun" w:hAnsi="Liberation Serif" w:cs="Arial"/>
          <w:b/>
          <w:kern w:val="3"/>
          <w:sz w:val="24"/>
          <w:szCs w:val="24"/>
          <w:lang w:eastAsia="zh-CN" w:bidi="hi-IN"/>
        </w:rPr>
        <w:t>Pzp</w:t>
      </w:r>
      <w:proofErr w:type="spellEnd"/>
    </w:p>
    <w:p w14:paraId="29C2F876" w14:textId="77777777" w:rsidR="006C0727" w:rsidRPr="006C0727" w:rsidRDefault="006C0727" w:rsidP="00AF67FE">
      <w:pPr>
        <w:widowControl w:val="0"/>
        <w:suppressAutoHyphens/>
        <w:autoSpaceDN w:val="0"/>
        <w:spacing w:after="0" w:line="240" w:lineRule="auto"/>
        <w:ind w:left="709" w:right="289" w:hanging="709"/>
        <w:jc w:val="both"/>
        <w:textAlignment w:val="baseline"/>
        <w:rPr>
          <w:rFonts w:ascii="Liberation Serif" w:eastAsia="NSimSun" w:hAnsi="Liberation Serif" w:cs="Arial"/>
          <w:kern w:val="3"/>
          <w:sz w:val="24"/>
          <w:szCs w:val="24"/>
          <w:lang w:eastAsia="zh-CN" w:bidi="hi-IN"/>
        </w:rPr>
      </w:pPr>
    </w:p>
    <w:p w14:paraId="37C29CD0" w14:textId="77777777" w:rsidR="006C0727" w:rsidRPr="006C0727" w:rsidRDefault="006C0727" w:rsidP="00AF67FE">
      <w:pPr>
        <w:widowControl w:val="0"/>
        <w:suppressAutoHyphens/>
        <w:autoSpaceDN w:val="0"/>
        <w:spacing w:after="0" w:line="360" w:lineRule="auto"/>
        <w:ind w:right="28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kern w:val="3"/>
          <w:sz w:val="24"/>
          <w:szCs w:val="24"/>
          <w:lang w:eastAsia="zh-CN" w:bidi="hi-IN"/>
        </w:rPr>
        <w:t xml:space="preserve">Na potrzeby postępowania o udzielenie zamówienia publicznego pn. </w:t>
      </w:r>
      <w:r w:rsidR="006A37CF">
        <w:rPr>
          <w:rFonts w:ascii="Liberation Serif" w:eastAsia="NSimSun" w:hAnsi="Liberation Serif" w:cs="Arial"/>
          <w:kern w:val="3"/>
          <w:sz w:val="24"/>
          <w:szCs w:val="24"/>
          <w:lang w:eastAsia="zh-CN" w:bidi="hi-IN"/>
        </w:rPr>
        <w:t>„</w:t>
      </w:r>
      <w:r w:rsidR="000B63D4">
        <w:rPr>
          <w:rFonts w:ascii="Arial" w:eastAsia="SimSun" w:hAnsi="Arial" w:cs="Arial"/>
          <w:b/>
          <w:lang w:eastAsia="zh-CN" w:bidi="hi-IN"/>
        </w:rPr>
        <w:t xml:space="preserve">Dostosowanie lądowiska dla śmigłowców ratunkowych „PRZASNYSZ-SZPITAL” </w:t>
      </w:r>
      <w:r w:rsidRPr="006C0727">
        <w:rPr>
          <w:rFonts w:ascii="Liberation Serif" w:eastAsia="NSimSun" w:hAnsi="Liberation Serif" w:cs="Arial"/>
          <w:kern w:val="3"/>
          <w:sz w:val="24"/>
          <w:szCs w:val="24"/>
          <w:lang w:eastAsia="zh-CN" w:bidi="hi-IN"/>
        </w:rPr>
        <w:t xml:space="preserve"> </w:t>
      </w:r>
      <w:r w:rsidRPr="006C0727">
        <w:rPr>
          <w:rFonts w:ascii="Liberation Serif" w:eastAsia="NSimSun" w:hAnsi="Liberation Serif" w:cs="Arial"/>
          <w:i/>
          <w:kern w:val="3"/>
          <w:sz w:val="24"/>
          <w:szCs w:val="24"/>
          <w:lang w:eastAsia="zh-CN" w:bidi="hi-IN"/>
        </w:rPr>
        <w:t>(nazwa postępowania)</w:t>
      </w:r>
      <w:r w:rsidRPr="006C0727">
        <w:rPr>
          <w:rFonts w:ascii="Liberation Serif" w:eastAsia="NSimSun" w:hAnsi="Liberation Serif" w:cs="Arial"/>
          <w:kern w:val="3"/>
          <w:sz w:val="24"/>
          <w:szCs w:val="24"/>
          <w:lang w:eastAsia="zh-CN" w:bidi="hi-IN"/>
        </w:rPr>
        <w:t xml:space="preserve">, prowadzonego przez </w:t>
      </w:r>
      <w:r w:rsidR="000B63D4" w:rsidRPr="00D25576">
        <w:rPr>
          <w:rFonts w:ascii="Liberation Serif" w:eastAsia="NSimSun" w:hAnsi="Liberation Serif" w:cs="Arial"/>
          <w:i/>
          <w:kern w:val="3"/>
          <w:sz w:val="24"/>
          <w:szCs w:val="24"/>
          <w:lang w:eastAsia="zh-CN" w:bidi="hi-IN"/>
        </w:rPr>
        <w:t>Samodzielny Publiczny Zespół</w:t>
      </w:r>
      <w:r w:rsidRPr="006C0727">
        <w:rPr>
          <w:rFonts w:ascii="Liberation Serif" w:eastAsia="NSimSun" w:hAnsi="Liberation Serif" w:cs="Arial"/>
          <w:i/>
          <w:kern w:val="3"/>
          <w:sz w:val="24"/>
          <w:szCs w:val="24"/>
          <w:lang w:eastAsia="zh-CN" w:bidi="hi-IN"/>
        </w:rPr>
        <w:t xml:space="preserve">(oznaczenie zamawiającego), </w:t>
      </w:r>
      <w:r w:rsidRPr="006C0727">
        <w:rPr>
          <w:rFonts w:ascii="Liberation Serif" w:eastAsia="NSimSun" w:hAnsi="Liberation Serif" w:cs="Arial"/>
          <w:kern w:val="3"/>
          <w:sz w:val="24"/>
          <w:szCs w:val="24"/>
          <w:lang w:eastAsia="zh-CN" w:bidi="hi-IN"/>
        </w:rPr>
        <w:t>oświadczam, co następuje:</w:t>
      </w:r>
    </w:p>
    <w:p w14:paraId="40069827" w14:textId="77777777" w:rsidR="006C0727" w:rsidRPr="006C0727" w:rsidRDefault="006C0727" w:rsidP="00AF67FE">
      <w:pPr>
        <w:widowControl w:val="0"/>
        <w:suppressAutoHyphens/>
        <w:autoSpaceDN w:val="0"/>
        <w:spacing w:after="0" w:line="360" w:lineRule="auto"/>
        <w:ind w:left="709" w:right="289" w:hanging="709"/>
        <w:jc w:val="both"/>
        <w:textAlignment w:val="baseline"/>
        <w:rPr>
          <w:rFonts w:ascii="Liberation Serif" w:eastAsia="NSimSun" w:hAnsi="Liberation Serif" w:cs="Arial"/>
          <w:kern w:val="3"/>
          <w:sz w:val="24"/>
          <w:szCs w:val="24"/>
          <w:lang w:eastAsia="zh-CN" w:bidi="hi-IN"/>
        </w:rPr>
      </w:pPr>
    </w:p>
    <w:p w14:paraId="5807D9AC" w14:textId="77777777" w:rsidR="006C0727" w:rsidRPr="006C0727" w:rsidRDefault="006C0727" w:rsidP="00AF67FE">
      <w:pPr>
        <w:widowControl w:val="0"/>
        <w:shd w:val="clear" w:color="auto" w:fill="BFBFBF"/>
        <w:suppressAutoHyphens/>
        <w:autoSpaceDN w:val="0"/>
        <w:spacing w:after="0" w:line="360" w:lineRule="auto"/>
        <w:ind w:left="709" w:right="289" w:hanging="709"/>
        <w:jc w:val="both"/>
        <w:textAlignment w:val="baseline"/>
        <w:rPr>
          <w:rFonts w:ascii="Liberation Serif" w:eastAsia="NSimSun" w:hAnsi="Liberation Serif" w:cs="Arial"/>
          <w:b/>
          <w:kern w:val="3"/>
          <w:sz w:val="24"/>
          <w:szCs w:val="24"/>
          <w:lang w:eastAsia="zh-CN" w:bidi="hi-IN"/>
        </w:rPr>
      </w:pPr>
      <w:r w:rsidRPr="006C0727">
        <w:rPr>
          <w:rFonts w:ascii="Liberation Serif" w:eastAsia="NSimSun" w:hAnsi="Liberation Serif" w:cs="Arial"/>
          <w:b/>
          <w:kern w:val="3"/>
          <w:sz w:val="24"/>
          <w:szCs w:val="24"/>
          <w:lang w:eastAsia="zh-CN" w:bidi="hi-IN"/>
        </w:rPr>
        <w:t>OŚWIADCZENIA DOTYCZĄCE PODSTAW WYKLUCZENIA:</w:t>
      </w:r>
    </w:p>
    <w:p w14:paraId="40367C97" w14:textId="77777777" w:rsidR="006C0727" w:rsidRPr="006C0727" w:rsidRDefault="006C0727" w:rsidP="00AF67FE">
      <w:pPr>
        <w:widowControl w:val="0"/>
        <w:suppressAutoHyphens/>
        <w:autoSpaceDN w:val="0"/>
        <w:spacing w:after="0" w:line="360" w:lineRule="auto"/>
        <w:ind w:left="709" w:right="289" w:hanging="709"/>
        <w:jc w:val="both"/>
        <w:textAlignment w:val="baseline"/>
        <w:rPr>
          <w:rFonts w:ascii="Liberation Serif" w:eastAsia="Calibri" w:hAnsi="Liberation Serif" w:cs="Arial"/>
          <w:kern w:val="3"/>
          <w:sz w:val="24"/>
          <w:szCs w:val="24"/>
          <w:lang w:eastAsia="zh-CN" w:bidi="hi-IN"/>
        </w:rPr>
      </w:pPr>
    </w:p>
    <w:p w14:paraId="05569649" w14:textId="77777777" w:rsidR="006C0727" w:rsidRPr="006C0727" w:rsidRDefault="006C0727" w:rsidP="009F2F19">
      <w:pPr>
        <w:widowControl w:val="0"/>
        <w:numPr>
          <w:ilvl w:val="0"/>
          <w:numId w:val="43"/>
        </w:numPr>
        <w:suppressAutoHyphens/>
        <w:autoSpaceDN w:val="0"/>
        <w:spacing w:after="0" w:line="360" w:lineRule="auto"/>
        <w:ind w:right="289"/>
        <w:jc w:val="both"/>
        <w:textAlignment w:val="baseline"/>
        <w:rPr>
          <w:rFonts w:ascii="Liberation Serif" w:eastAsia="Calibri" w:hAnsi="Liberation Serif" w:cs="Arial"/>
          <w:kern w:val="3"/>
          <w:sz w:val="24"/>
          <w:szCs w:val="24"/>
          <w:lang w:eastAsia="zh-CN" w:bidi="hi-IN"/>
        </w:rPr>
      </w:pPr>
      <w:r w:rsidRPr="006C0727">
        <w:rPr>
          <w:rFonts w:ascii="Liberation Serif" w:eastAsia="Calibri" w:hAnsi="Liberation Serif" w:cs="Arial"/>
          <w:kern w:val="3"/>
          <w:sz w:val="24"/>
          <w:szCs w:val="24"/>
          <w:lang w:eastAsia="zh-CN" w:bidi="hi-IN"/>
        </w:rPr>
        <w:t xml:space="preserve">Oświadczam, że nie podlegam wykluczeniu z postępowania na podstawie </w:t>
      </w:r>
      <w:r w:rsidRPr="006C0727">
        <w:rPr>
          <w:rFonts w:ascii="Liberation Serif" w:eastAsia="Calibri" w:hAnsi="Liberation Serif" w:cs="Arial"/>
          <w:kern w:val="3"/>
          <w:sz w:val="24"/>
          <w:szCs w:val="24"/>
          <w:lang w:eastAsia="zh-CN" w:bidi="hi-IN"/>
        </w:rPr>
        <w:br/>
        <w:t xml:space="preserve">art. 108 ust. 1 ustawy </w:t>
      </w:r>
      <w:proofErr w:type="spellStart"/>
      <w:r w:rsidRPr="006C0727">
        <w:rPr>
          <w:rFonts w:ascii="Liberation Serif" w:eastAsia="Calibri" w:hAnsi="Liberation Serif" w:cs="Arial"/>
          <w:kern w:val="3"/>
          <w:sz w:val="24"/>
          <w:szCs w:val="24"/>
          <w:lang w:eastAsia="zh-CN" w:bidi="hi-IN"/>
        </w:rPr>
        <w:t>Pzp</w:t>
      </w:r>
      <w:proofErr w:type="spellEnd"/>
      <w:r w:rsidRPr="006C0727">
        <w:rPr>
          <w:rFonts w:ascii="Liberation Serif" w:eastAsia="Calibri" w:hAnsi="Liberation Serif" w:cs="Arial"/>
          <w:kern w:val="3"/>
          <w:sz w:val="24"/>
          <w:szCs w:val="24"/>
          <w:lang w:eastAsia="zh-CN" w:bidi="hi-IN"/>
        </w:rPr>
        <w:t>.</w:t>
      </w:r>
    </w:p>
    <w:p w14:paraId="65D0116F" w14:textId="77777777" w:rsidR="006C0727" w:rsidRPr="006C0727" w:rsidRDefault="006C0727" w:rsidP="009F2F19">
      <w:pPr>
        <w:widowControl w:val="0"/>
        <w:numPr>
          <w:ilvl w:val="0"/>
          <w:numId w:val="43"/>
        </w:numPr>
        <w:suppressAutoHyphens/>
        <w:autoSpaceDN w:val="0"/>
        <w:spacing w:after="0" w:line="360" w:lineRule="auto"/>
        <w:ind w:left="714" w:right="289" w:hanging="357"/>
        <w:jc w:val="both"/>
        <w:textAlignment w:val="baseline"/>
        <w:rPr>
          <w:rFonts w:ascii="Liberation Serif" w:eastAsia="NSimSun" w:hAnsi="Liberation Serif" w:cs="Arial"/>
          <w:kern w:val="3"/>
          <w:sz w:val="24"/>
          <w:szCs w:val="24"/>
          <w:lang w:eastAsia="zh-CN" w:bidi="hi-IN"/>
        </w:rPr>
      </w:pPr>
      <w:r w:rsidRPr="006C0727">
        <w:rPr>
          <w:rFonts w:ascii="Liberation Serif" w:eastAsia="Calibri" w:hAnsi="Liberation Serif" w:cs="Arial"/>
          <w:color w:val="0070C0"/>
          <w:kern w:val="3"/>
          <w:sz w:val="24"/>
          <w:szCs w:val="24"/>
          <w:lang w:eastAsia="zh-CN" w:bidi="hi-IN"/>
        </w:rPr>
        <w:t xml:space="preserve">[UWAGA: zastosować, gdy zachodzą przesłanki wykluczenia z art. 108 ust. 1 pkt 1, 2 i 5 lub wykonawca korzysta z procedury samooczyszczenia, o której mowa w art. 110 ust. 2 ustawy </w:t>
      </w:r>
      <w:proofErr w:type="spellStart"/>
      <w:r w:rsidRPr="006C0727">
        <w:rPr>
          <w:rFonts w:ascii="Liberation Serif" w:eastAsia="Calibri" w:hAnsi="Liberation Serif" w:cs="Arial"/>
          <w:color w:val="0070C0"/>
          <w:kern w:val="3"/>
          <w:sz w:val="24"/>
          <w:szCs w:val="24"/>
          <w:lang w:eastAsia="zh-CN" w:bidi="hi-IN"/>
        </w:rPr>
        <w:t>Pzp</w:t>
      </w:r>
      <w:proofErr w:type="spellEnd"/>
      <w:r w:rsidRPr="006C0727">
        <w:rPr>
          <w:rFonts w:ascii="Liberation Serif" w:eastAsia="Calibri" w:hAnsi="Liberation Serif" w:cs="Arial"/>
          <w:color w:val="0070C0"/>
          <w:kern w:val="3"/>
          <w:sz w:val="24"/>
          <w:szCs w:val="24"/>
          <w:lang w:eastAsia="zh-CN" w:bidi="hi-IN"/>
        </w:rPr>
        <w:t xml:space="preserve">] </w:t>
      </w:r>
      <w:r w:rsidRPr="006C0727">
        <w:rPr>
          <w:rFonts w:ascii="Liberation Serif" w:eastAsia="Calibri" w:hAnsi="Liberation Serif" w:cs="Arial"/>
          <w:kern w:val="3"/>
          <w:sz w:val="24"/>
          <w:szCs w:val="24"/>
          <w:lang w:eastAsia="zh-CN" w:bidi="hi-IN"/>
        </w:rPr>
        <w:t xml:space="preserve">Oświadczam, że zachodzą w stosunku do mnie podstawy wykluczenia z postępowania na podstawie art. …………. ustawy </w:t>
      </w:r>
      <w:proofErr w:type="spellStart"/>
      <w:r w:rsidRPr="006C0727">
        <w:rPr>
          <w:rFonts w:ascii="Liberation Serif" w:eastAsia="Calibri" w:hAnsi="Liberation Serif" w:cs="Arial"/>
          <w:kern w:val="3"/>
          <w:sz w:val="24"/>
          <w:szCs w:val="24"/>
          <w:lang w:eastAsia="zh-CN" w:bidi="hi-IN"/>
        </w:rPr>
        <w:t>Pzp</w:t>
      </w:r>
      <w:proofErr w:type="spellEnd"/>
      <w:r w:rsidRPr="006C0727">
        <w:rPr>
          <w:rFonts w:ascii="Liberation Serif" w:eastAsia="Calibri" w:hAnsi="Liberation Serif" w:cs="Arial"/>
          <w:kern w:val="3"/>
          <w:sz w:val="24"/>
          <w:szCs w:val="24"/>
          <w:lang w:eastAsia="zh-CN" w:bidi="hi-IN"/>
        </w:rPr>
        <w:t xml:space="preserve"> </w:t>
      </w:r>
      <w:r w:rsidRPr="006C0727">
        <w:rPr>
          <w:rFonts w:ascii="Liberation Serif" w:eastAsia="Calibri" w:hAnsi="Liberation Serif" w:cs="Arial"/>
          <w:i/>
          <w:kern w:val="3"/>
          <w:sz w:val="24"/>
          <w:szCs w:val="24"/>
          <w:lang w:eastAsia="zh-CN" w:bidi="hi-IN"/>
        </w:rPr>
        <w:t xml:space="preserve">(podać mającą zastosowanie podstawę wykluczenia spośród wymienionych w art. 108 ust. 1 pkt 1, 2 i 5.  </w:t>
      </w:r>
      <w:r w:rsidRPr="006C0727">
        <w:rPr>
          <w:rFonts w:ascii="Liberation Serif" w:eastAsia="Calibri" w:hAnsi="Liberation Serif" w:cs="Arial"/>
          <w:kern w:val="3"/>
          <w:sz w:val="24"/>
          <w:szCs w:val="24"/>
          <w:lang w:eastAsia="zh-CN" w:bidi="hi-IN"/>
        </w:rPr>
        <w:t xml:space="preserve">Jednocześnie oświadczam, że w związku z ww. okolicznością, na podstawie art. 110 ust. 2 ustawy </w:t>
      </w:r>
      <w:proofErr w:type="spellStart"/>
      <w:r w:rsidRPr="006C0727">
        <w:rPr>
          <w:rFonts w:ascii="Liberation Serif" w:eastAsia="Calibri" w:hAnsi="Liberation Serif" w:cs="Arial"/>
          <w:kern w:val="3"/>
          <w:sz w:val="24"/>
          <w:szCs w:val="24"/>
          <w:lang w:eastAsia="zh-CN" w:bidi="hi-IN"/>
        </w:rPr>
        <w:t>Pzp</w:t>
      </w:r>
      <w:proofErr w:type="spellEnd"/>
      <w:r w:rsidRPr="006C0727">
        <w:rPr>
          <w:rFonts w:ascii="Liberation Serif" w:eastAsia="Calibri" w:hAnsi="Liberation Serif" w:cs="Arial"/>
          <w:kern w:val="3"/>
          <w:sz w:val="24"/>
          <w:szCs w:val="24"/>
          <w:lang w:eastAsia="zh-CN" w:bidi="hi-IN"/>
        </w:rPr>
        <w:t xml:space="preserve"> podjąłem następujące środki naprawcze i zapobiegawcze: …………………………………………………………………………</w:t>
      </w:r>
    </w:p>
    <w:p w14:paraId="7A39C1E3" w14:textId="77777777" w:rsidR="006C0727" w:rsidRPr="006C0727" w:rsidRDefault="006C0727" w:rsidP="009F2F19">
      <w:pPr>
        <w:widowControl w:val="0"/>
        <w:numPr>
          <w:ilvl w:val="0"/>
          <w:numId w:val="43"/>
        </w:numPr>
        <w:suppressAutoHyphens/>
        <w:autoSpaceDN w:val="0"/>
        <w:spacing w:after="0" w:line="360" w:lineRule="auto"/>
        <w:ind w:left="714" w:right="289" w:hanging="357"/>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kern w:val="3"/>
          <w:sz w:val="24"/>
          <w:szCs w:val="24"/>
          <w:lang w:eastAsia="pl-PL" w:bidi="hi-IN"/>
        </w:rPr>
        <w:t>Oświadczam, że nie zachodzą w stosunku do mnie przesłanki wykluczenia z postępowania na podstawie art.  7 ust. 1 ustawy z dnia 13 kwietnia 2022 r.</w:t>
      </w:r>
      <w:r w:rsidRPr="006C0727">
        <w:rPr>
          <w:rFonts w:ascii="Liberation Serif" w:eastAsia="NSimSun" w:hAnsi="Liberation Serif" w:cs="Arial"/>
          <w:i/>
          <w:iCs/>
          <w:kern w:val="3"/>
          <w:sz w:val="24"/>
          <w:szCs w:val="24"/>
          <w:lang w:eastAsia="pl-PL" w:bidi="hi-IN"/>
        </w:rPr>
        <w:t xml:space="preserve"> </w:t>
      </w:r>
      <w:r w:rsidRPr="006C0727">
        <w:rPr>
          <w:rFonts w:ascii="Liberation Serif" w:eastAsia="NSimSun" w:hAnsi="Liberation Serif" w:cs="Arial"/>
          <w:i/>
          <w:iCs/>
          <w:color w:val="222222"/>
          <w:kern w:val="3"/>
          <w:sz w:val="24"/>
          <w:szCs w:val="24"/>
          <w:lang w:eastAsia="pl-PL" w:bidi="hi-IN"/>
        </w:rPr>
        <w:t xml:space="preserve">o szczególnych rozwiązaniach w zakresie przeciwdziałania wspieraniu agresji na Ukrainę oraz służących ochronie bezpieczeństwa narodowego </w:t>
      </w:r>
      <w:r w:rsidRPr="006C0727">
        <w:rPr>
          <w:rFonts w:ascii="Liberation Serif" w:eastAsia="NSimSun" w:hAnsi="Liberation Serif" w:cs="Arial"/>
          <w:iCs/>
          <w:color w:val="222222"/>
          <w:kern w:val="3"/>
          <w:sz w:val="24"/>
          <w:szCs w:val="24"/>
          <w:lang w:eastAsia="pl-PL" w:bidi="hi-IN"/>
        </w:rPr>
        <w:t>(Dz. U. poz. 835)</w:t>
      </w:r>
      <w:r w:rsidRPr="006C0727">
        <w:rPr>
          <w:rFonts w:ascii="Liberation Serif" w:eastAsia="NSimSun" w:hAnsi="Liberation Serif" w:cs="Arial"/>
          <w:i/>
          <w:iCs/>
          <w:color w:val="222222"/>
          <w:kern w:val="3"/>
          <w:sz w:val="24"/>
          <w:szCs w:val="24"/>
          <w:vertAlign w:val="superscript"/>
          <w:lang w:eastAsia="pl-PL" w:bidi="hi-IN"/>
        </w:rPr>
        <w:footnoteReference w:id="1"/>
      </w:r>
      <w:r w:rsidRPr="006C0727">
        <w:rPr>
          <w:rFonts w:ascii="Liberation Serif" w:eastAsia="NSimSun" w:hAnsi="Liberation Serif" w:cs="Arial"/>
          <w:i/>
          <w:iCs/>
          <w:color w:val="222222"/>
          <w:kern w:val="3"/>
          <w:sz w:val="24"/>
          <w:szCs w:val="24"/>
          <w:lang w:eastAsia="pl-PL" w:bidi="hi-IN"/>
        </w:rPr>
        <w:t>.</w:t>
      </w:r>
    </w:p>
    <w:p w14:paraId="14D01741" w14:textId="77777777" w:rsidR="006C0727" w:rsidRPr="006C0727" w:rsidRDefault="006C0727" w:rsidP="00AF67FE">
      <w:pPr>
        <w:widowControl w:val="0"/>
        <w:shd w:val="clear" w:color="auto" w:fill="BFBFBF"/>
        <w:suppressAutoHyphens/>
        <w:autoSpaceDN w:val="0"/>
        <w:spacing w:after="0" w:line="360" w:lineRule="auto"/>
        <w:ind w:right="289"/>
        <w:jc w:val="both"/>
        <w:textAlignment w:val="baseline"/>
        <w:rPr>
          <w:rFonts w:ascii="Liberation Serif" w:eastAsia="NSimSun" w:hAnsi="Liberation Serif" w:cs="Arial"/>
          <w:b/>
          <w:kern w:val="3"/>
          <w:sz w:val="24"/>
          <w:szCs w:val="24"/>
          <w:lang w:eastAsia="zh-CN" w:bidi="hi-IN"/>
        </w:rPr>
      </w:pPr>
      <w:r w:rsidRPr="006C0727">
        <w:rPr>
          <w:rFonts w:ascii="Liberation Serif" w:eastAsia="NSimSun" w:hAnsi="Liberation Serif" w:cs="Arial"/>
          <w:b/>
          <w:kern w:val="3"/>
          <w:sz w:val="24"/>
          <w:szCs w:val="24"/>
          <w:lang w:eastAsia="zh-CN" w:bidi="hi-IN"/>
        </w:rPr>
        <w:lastRenderedPageBreak/>
        <w:t>OŚWIADCZENIE DOTYCZĄCE WARUNKÓW UDZIAŁU W POSTĘPOWANIU:</w:t>
      </w:r>
    </w:p>
    <w:p w14:paraId="0E18E0C6" w14:textId="77777777" w:rsidR="006C0727" w:rsidRPr="006C0727" w:rsidRDefault="006C0727" w:rsidP="006C0727">
      <w:pPr>
        <w:widowControl w:val="0"/>
        <w:suppressAutoHyphens/>
        <w:autoSpaceDN w:val="0"/>
        <w:spacing w:after="0" w:line="360" w:lineRule="auto"/>
        <w:ind w:left="1418" w:right="289" w:hanging="709"/>
        <w:jc w:val="both"/>
        <w:textAlignment w:val="baseline"/>
        <w:rPr>
          <w:rFonts w:ascii="Liberation Serif" w:eastAsia="NSimSun" w:hAnsi="Liberation Serif" w:cs="Arial"/>
          <w:kern w:val="3"/>
          <w:sz w:val="24"/>
          <w:szCs w:val="24"/>
          <w:lang w:eastAsia="zh-CN" w:bidi="hi-IN"/>
        </w:rPr>
      </w:pPr>
    </w:p>
    <w:p w14:paraId="6B73BC55" w14:textId="77777777" w:rsidR="006C0727" w:rsidRPr="006C0727" w:rsidRDefault="006C0727" w:rsidP="00AF67FE">
      <w:pPr>
        <w:widowControl w:val="0"/>
        <w:suppressAutoHyphens/>
        <w:autoSpaceDN w:val="0"/>
        <w:spacing w:after="0" w:line="360" w:lineRule="auto"/>
        <w:ind w:left="709" w:right="289"/>
        <w:jc w:val="both"/>
        <w:textAlignment w:val="baseline"/>
        <w:rPr>
          <w:rFonts w:ascii="Liberation Serif" w:eastAsia="NSimSun" w:hAnsi="Liberation Serif" w:cs="Arial"/>
          <w:kern w:val="3"/>
          <w:sz w:val="24"/>
          <w:szCs w:val="24"/>
          <w:lang w:eastAsia="zh-CN" w:bidi="hi-IN"/>
        </w:rPr>
      </w:pPr>
      <w:bookmarkStart w:id="4" w:name="_Hlk99016333"/>
      <w:r w:rsidRPr="006C0727">
        <w:rPr>
          <w:rFonts w:ascii="Liberation Serif" w:eastAsia="NSimSun" w:hAnsi="Liberation Serif" w:cs="Arial"/>
          <w:color w:val="0070C0"/>
          <w:kern w:val="3"/>
          <w:sz w:val="24"/>
          <w:szCs w:val="24"/>
          <w:lang w:eastAsia="zh-CN" w:bidi="hi-IN"/>
        </w:rPr>
        <w:t xml:space="preserve">[UWAGA: </w:t>
      </w:r>
      <w:r w:rsidRPr="006C0727">
        <w:rPr>
          <w:rFonts w:ascii="Liberation Serif" w:eastAsia="NSimSun" w:hAnsi="Liberation Serif" w:cs="Arial"/>
          <w:i/>
          <w:color w:val="0070C0"/>
          <w:kern w:val="3"/>
          <w:sz w:val="24"/>
          <w:szCs w:val="24"/>
          <w:lang w:eastAsia="zh-CN" w:bidi="hi-IN"/>
        </w:rPr>
        <w:t>stosuje tylko wykonawca/ wykonawca wspólnie ubiegający się o zamówienie</w:t>
      </w:r>
      <w:r w:rsidRPr="006C0727">
        <w:rPr>
          <w:rFonts w:ascii="Liberation Serif" w:eastAsia="NSimSun" w:hAnsi="Liberation Serif" w:cs="Arial"/>
          <w:color w:val="0070C0"/>
          <w:kern w:val="3"/>
          <w:sz w:val="24"/>
          <w:szCs w:val="24"/>
          <w:lang w:eastAsia="zh-CN" w:bidi="hi-IN"/>
        </w:rPr>
        <w:t>]</w:t>
      </w:r>
    </w:p>
    <w:p w14:paraId="520CEFC1" w14:textId="77777777" w:rsidR="006C0727" w:rsidRPr="006C0727" w:rsidRDefault="006C0727" w:rsidP="006C0727">
      <w:pPr>
        <w:widowControl w:val="0"/>
        <w:suppressAutoHyphens/>
        <w:autoSpaceDN w:val="0"/>
        <w:spacing w:after="0" w:line="360" w:lineRule="auto"/>
        <w:ind w:left="709" w:right="28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kern w:val="3"/>
          <w:sz w:val="24"/>
          <w:szCs w:val="24"/>
          <w:lang w:eastAsia="zh-CN" w:bidi="hi-IN"/>
        </w:rPr>
        <w:t xml:space="preserve">Oświadczam, że spełniam warunki udziału w postępowaniu określone przez zamawiającego w      …………..…………………………………………………..………….. </w:t>
      </w:r>
      <w:r w:rsidRPr="006C0727">
        <w:rPr>
          <w:rFonts w:ascii="Liberation Serif" w:eastAsia="NSimSun" w:hAnsi="Liberation Serif" w:cs="Arial"/>
          <w:i/>
          <w:kern w:val="3"/>
          <w:sz w:val="24"/>
          <w:szCs w:val="24"/>
          <w:lang w:eastAsia="zh-CN" w:bidi="hi-IN"/>
        </w:rPr>
        <w:t>(wskazać dokument i właściwą jednostkę redakcyjną dokumentu, w której określono warunki udziału w postępowaniu)</w:t>
      </w:r>
      <w:r w:rsidRPr="006C0727">
        <w:rPr>
          <w:rFonts w:ascii="Liberation Serif" w:eastAsia="NSimSun" w:hAnsi="Liberation Serif" w:cs="Arial"/>
          <w:kern w:val="3"/>
          <w:sz w:val="24"/>
          <w:szCs w:val="24"/>
          <w:lang w:eastAsia="zh-CN" w:bidi="hi-IN"/>
        </w:rPr>
        <w:t>.</w:t>
      </w:r>
      <w:bookmarkEnd w:id="4"/>
    </w:p>
    <w:p w14:paraId="5556A816" w14:textId="77777777" w:rsidR="006C0727" w:rsidRPr="006C0727" w:rsidRDefault="006C0727" w:rsidP="006C0727">
      <w:pPr>
        <w:widowControl w:val="0"/>
        <w:suppressAutoHyphens/>
        <w:autoSpaceDN w:val="0"/>
        <w:spacing w:after="0" w:line="360" w:lineRule="auto"/>
        <w:ind w:left="709" w:right="28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color w:val="0070C0"/>
          <w:kern w:val="3"/>
          <w:sz w:val="24"/>
          <w:szCs w:val="24"/>
          <w:lang w:eastAsia="zh-CN" w:bidi="hi-IN"/>
        </w:rPr>
        <w:t xml:space="preserve">[UWAGA: </w:t>
      </w:r>
      <w:r w:rsidRPr="006C0727">
        <w:rPr>
          <w:rFonts w:ascii="Liberation Serif" w:eastAsia="NSimSun" w:hAnsi="Liberation Serif" w:cs="Arial"/>
          <w:i/>
          <w:color w:val="0070C0"/>
          <w:kern w:val="3"/>
          <w:sz w:val="24"/>
          <w:szCs w:val="24"/>
          <w:lang w:eastAsia="zh-CN" w:bidi="hi-IN"/>
        </w:rPr>
        <w:t>stosuje tylko wykonawca/ wykonawca wspólnie ubiegający się o zamówienie, który polega na zdolnościach lub sytuacji  podmiotów udostepniających zasoby, a jednocześnie samodzielnie w pewnym zakresie wykazuje spełnianie warunków</w:t>
      </w:r>
      <w:r w:rsidRPr="006C0727">
        <w:rPr>
          <w:rFonts w:ascii="Liberation Serif" w:eastAsia="NSimSun" w:hAnsi="Liberation Serif" w:cs="Arial"/>
          <w:color w:val="0070C0"/>
          <w:kern w:val="3"/>
          <w:sz w:val="24"/>
          <w:szCs w:val="24"/>
          <w:lang w:eastAsia="zh-CN" w:bidi="hi-IN"/>
        </w:rPr>
        <w:t>]</w:t>
      </w:r>
    </w:p>
    <w:p w14:paraId="787B402F" w14:textId="77777777" w:rsidR="006C0727" w:rsidRPr="006C0727" w:rsidRDefault="006C0727" w:rsidP="006C0727">
      <w:pPr>
        <w:widowControl w:val="0"/>
        <w:suppressAutoHyphens/>
        <w:autoSpaceDN w:val="0"/>
        <w:spacing w:after="0" w:line="360" w:lineRule="auto"/>
        <w:ind w:left="709" w:right="28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kern w:val="3"/>
          <w:sz w:val="24"/>
          <w:szCs w:val="24"/>
          <w:lang w:eastAsia="zh-CN" w:bidi="hi-IN"/>
        </w:rPr>
        <w:t>Oświadczam, że spełniam warunki udziału w postępowaniu określone przez zamawiającego w    </w:t>
      </w:r>
      <w:bookmarkStart w:id="5" w:name="_Hlk99016450"/>
      <w:r w:rsidRPr="006C0727">
        <w:rPr>
          <w:rFonts w:ascii="Liberation Serif" w:eastAsia="NSimSun" w:hAnsi="Liberation Serif" w:cs="Arial"/>
          <w:kern w:val="3"/>
          <w:sz w:val="24"/>
          <w:szCs w:val="24"/>
          <w:lang w:eastAsia="zh-CN" w:bidi="hi-IN"/>
        </w:rPr>
        <w:t>…………..…………………………………………………………………</w:t>
      </w:r>
      <w:bookmarkEnd w:id="5"/>
      <w:r w:rsidRPr="006C0727">
        <w:rPr>
          <w:rFonts w:ascii="Liberation Serif" w:eastAsia="NSimSun" w:hAnsi="Liberation Serif" w:cs="Arial"/>
          <w:kern w:val="3"/>
          <w:sz w:val="24"/>
          <w:szCs w:val="24"/>
          <w:lang w:eastAsia="zh-CN" w:bidi="hi-IN"/>
        </w:rPr>
        <w:t xml:space="preserve"> </w:t>
      </w:r>
      <w:r w:rsidRPr="006C0727">
        <w:rPr>
          <w:rFonts w:ascii="Liberation Serif" w:eastAsia="NSimSun" w:hAnsi="Liberation Serif" w:cs="Arial"/>
          <w:i/>
          <w:kern w:val="3"/>
          <w:sz w:val="24"/>
          <w:szCs w:val="24"/>
          <w:lang w:eastAsia="zh-CN" w:bidi="hi-IN"/>
        </w:rPr>
        <w:t>(wskazać dokument i właściwą jednostkę redakcyjną dokumentu, w której określono warunki udziału w postępowaniu)</w:t>
      </w:r>
      <w:r w:rsidRPr="006C0727">
        <w:rPr>
          <w:rFonts w:ascii="Liberation Serif" w:eastAsia="NSimSun" w:hAnsi="Liberation Serif" w:cs="Arial"/>
          <w:kern w:val="3"/>
          <w:sz w:val="24"/>
          <w:szCs w:val="24"/>
          <w:lang w:eastAsia="zh-CN" w:bidi="hi-IN"/>
        </w:rPr>
        <w:t xml:space="preserve"> w  następującym zakresie:</w:t>
      </w:r>
    </w:p>
    <w:p w14:paraId="2B5A565E" w14:textId="77777777" w:rsidR="006C0727" w:rsidRPr="006C0727" w:rsidRDefault="006C0727" w:rsidP="006C0727">
      <w:pPr>
        <w:widowControl w:val="0"/>
        <w:suppressAutoHyphens/>
        <w:autoSpaceDN w:val="0"/>
        <w:spacing w:after="0" w:line="360" w:lineRule="auto"/>
        <w:ind w:left="1418" w:right="289" w:hanging="70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kern w:val="3"/>
          <w:sz w:val="24"/>
          <w:szCs w:val="24"/>
          <w:lang w:eastAsia="zh-CN" w:bidi="hi-IN"/>
        </w:rPr>
        <w:t xml:space="preserve"> …………..…………………………………………………..………………………</w:t>
      </w:r>
    </w:p>
    <w:p w14:paraId="43B02166" w14:textId="77777777" w:rsidR="006C0727" w:rsidRPr="006C0727" w:rsidRDefault="006C0727" w:rsidP="006C0727">
      <w:pPr>
        <w:widowControl w:val="0"/>
        <w:suppressAutoHyphens/>
        <w:autoSpaceDN w:val="0"/>
        <w:spacing w:after="0" w:line="360" w:lineRule="auto"/>
        <w:ind w:left="5664" w:right="289" w:firstLine="708"/>
        <w:jc w:val="both"/>
        <w:textAlignment w:val="baseline"/>
        <w:rPr>
          <w:rFonts w:ascii="Liberation Serif" w:eastAsia="NSimSun" w:hAnsi="Liberation Serif" w:cs="Arial"/>
          <w:i/>
          <w:kern w:val="3"/>
          <w:sz w:val="24"/>
          <w:szCs w:val="24"/>
          <w:lang w:eastAsia="zh-CN" w:bidi="hi-IN"/>
        </w:rPr>
      </w:pPr>
    </w:p>
    <w:p w14:paraId="56FE2A4F" w14:textId="77777777" w:rsidR="006C0727" w:rsidRPr="006C0727" w:rsidRDefault="006C0727" w:rsidP="002F6DB6">
      <w:pPr>
        <w:widowControl w:val="0"/>
        <w:shd w:val="clear" w:color="auto" w:fill="BFBFBF"/>
        <w:suppressAutoHyphens/>
        <w:autoSpaceDN w:val="0"/>
        <w:spacing w:after="120" w:line="360" w:lineRule="auto"/>
        <w:ind w:right="28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b/>
          <w:kern w:val="3"/>
          <w:sz w:val="24"/>
          <w:szCs w:val="24"/>
          <w:lang w:eastAsia="zh-CN" w:bidi="hi-IN"/>
        </w:rPr>
        <w:lastRenderedPageBreak/>
        <w:t>INFORMACJA W ZWIĄZKU Z POLEGANIEM NA ZDOLNOŚCIACH LUB SYTUACJI PODMIOTÓW UDOSTEPNIAJĄCYCH ZASOBY</w:t>
      </w:r>
      <w:r w:rsidRPr="006C0727">
        <w:rPr>
          <w:rFonts w:ascii="Liberation Serif" w:eastAsia="NSimSun" w:hAnsi="Liberation Serif" w:cs="Arial"/>
          <w:kern w:val="3"/>
          <w:sz w:val="24"/>
          <w:szCs w:val="24"/>
          <w:lang w:eastAsia="zh-CN" w:bidi="hi-IN"/>
        </w:rPr>
        <w:t>:</w:t>
      </w:r>
    </w:p>
    <w:p w14:paraId="6FA9F3E2" w14:textId="77777777" w:rsidR="006C0727" w:rsidRPr="006C0727" w:rsidRDefault="006C0727" w:rsidP="006C0727">
      <w:pPr>
        <w:widowControl w:val="0"/>
        <w:suppressAutoHyphens/>
        <w:autoSpaceDN w:val="0"/>
        <w:spacing w:after="120" w:line="360" w:lineRule="auto"/>
        <w:ind w:left="709" w:right="28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kern w:val="3"/>
          <w:sz w:val="24"/>
          <w:szCs w:val="24"/>
          <w:lang w:eastAsia="zh-CN" w:bidi="hi-IN"/>
        </w:rPr>
        <w:t xml:space="preserve">Oświadczam, że w celu wykazania spełniania warunków udziału w postępowaniu, określonych przez zamawiającego w……………………………….……….. </w:t>
      </w:r>
      <w:bookmarkStart w:id="6" w:name="_Hlk99005462"/>
      <w:r w:rsidRPr="006C0727">
        <w:rPr>
          <w:rFonts w:ascii="Liberation Serif" w:eastAsia="NSimSun" w:hAnsi="Liberation Serif" w:cs="Arial"/>
          <w:i/>
          <w:kern w:val="3"/>
          <w:sz w:val="24"/>
          <w:szCs w:val="24"/>
          <w:lang w:eastAsia="zh-CN" w:bidi="hi-IN"/>
        </w:rPr>
        <w:t xml:space="preserve">(wskazać </w:t>
      </w:r>
      <w:bookmarkEnd w:id="6"/>
      <w:r w:rsidRPr="006C0727">
        <w:rPr>
          <w:rFonts w:ascii="Liberation Serif" w:eastAsia="NSimSun" w:hAnsi="Liberation Serif" w:cs="Arial"/>
          <w:i/>
          <w:kern w:val="3"/>
          <w:sz w:val="24"/>
          <w:szCs w:val="24"/>
          <w:lang w:eastAsia="zh-CN" w:bidi="hi-IN"/>
        </w:rPr>
        <w:t>dokument i właściwą jednostkę redakcyjną dokumentu, w której określono warunki udziału w postępowaniu),</w:t>
      </w:r>
      <w:r w:rsidRPr="006C0727">
        <w:rPr>
          <w:rFonts w:ascii="Liberation Serif" w:eastAsia="NSimSun" w:hAnsi="Liberation Serif" w:cs="Arial"/>
          <w:kern w:val="3"/>
          <w:sz w:val="24"/>
          <w:szCs w:val="24"/>
          <w:lang w:eastAsia="zh-CN" w:bidi="hi-IN"/>
        </w:rPr>
        <w:t xml:space="preserve"> polegam na zdolnościach lub sytuacji następującego/</w:t>
      </w:r>
      <w:proofErr w:type="spellStart"/>
      <w:r w:rsidRPr="006C0727">
        <w:rPr>
          <w:rFonts w:ascii="Liberation Serif" w:eastAsia="NSimSun" w:hAnsi="Liberation Serif" w:cs="Arial"/>
          <w:kern w:val="3"/>
          <w:sz w:val="24"/>
          <w:szCs w:val="24"/>
          <w:lang w:eastAsia="zh-CN" w:bidi="hi-IN"/>
        </w:rPr>
        <w:t>ych</w:t>
      </w:r>
      <w:proofErr w:type="spellEnd"/>
      <w:r w:rsidRPr="006C0727">
        <w:rPr>
          <w:rFonts w:ascii="Liberation Serif" w:eastAsia="NSimSun" w:hAnsi="Liberation Serif" w:cs="Arial"/>
          <w:kern w:val="3"/>
          <w:sz w:val="24"/>
          <w:szCs w:val="24"/>
          <w:lang w:eastAsia="zh-CN" w:bidi="hi-IN"/>
        </w:rPr>
        <w:t xml:space="preserve"> podmiotu/ów udostępniających zasoby: </w:t>
      </w:r>
      <w:bookmarkStart w:id="7" w:name="_Hlk99014455"/>
      <w:r w:rsidRPr="006C0727">
        <w:rPr>
          <w:rFonts w:ascii="Liberation Serif" w:eastAsia="NSimSun" w:hAnsi="Liberation Serif" w:cs="Arial"/>
          <w:i/>
          <w:kern w:val="3"/>
          <w:sz w:val="24"/>
          <w:szCs w:val="24"/>
          <w:lang w:eastAsia="zh-CN" w:bidi="hi-IN"/>
        </w:rPr>
        <w:t>(wskazać nazwę/y podmiotu/ów)</w:t>
      </w:r>
      <w:bookmarkEnd w:id="7"/>
      <w:r w:rsidRPr="006C0727">
        <w:rPr>
          <w:rFonts w:ascii="Liberation Serif" w:eastAsia="NSimSun" w:hAnsi="Liberation Serif" w:cs="Arial"/>
          <w:kern w:val="3"/>
          <w:sz w:val="24"/>
          <w:szCs w:val="24"/>
          <w:lang w:eastAsia="zh-CN" w:bidi="hi-IN"/>
        </w:rPr>
        <w:t>………………………… w następującym zakresie: ……………………….</w:t>
      </w:r>
    </w:p>
    <w:p w14:paraId="65FE277A" w14:textId="77777777" w:rsidR="006C0727" w:rsidRPr="006C0727" w:rsidRDefault="006C0727" w:rsidP="006C0727">
      <w:pPr>
        <w:widowControl w:val="0"/>
        <w:suppressAutoHyphens/>
        <w:autoSpaceDN w:val="0"/>
        <w:spacing w:after="0" w:line="360" w:lineRule="auto"/>
        <w:ind w:left="1418" w:right="289" w:hanging="70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i/>
          <w:kern w:val="3"/>
          <w:sz w:val="24"/>
          <w:szCs w:val="24"/>
          <w:lang w:eastAsia="zh-CN" w:bidi="hi-IN"/>
        </w:rPr>
        <w:t>(określić odpowiedni zakres udostępnianych zasobów dla wskazanego podmiotu).</w:t>
      </w:r>
    </w:p>
    <w:p w14:paraId="623D4F41" w14:textId="77777777" w:rsidR="006C0727" w:rsidRPr="006C0727" w:rsidRDefault="006C0727" w:rsidP="006C0727">
      <w:pPr>
        <w:widowControl w:val="0"/>
        <w:suppressAutoHyphens/>
        <w:autoSpaceDN w:val="0"/>
        <w:spacing w:after="0" w:line="360" w:lineRule="auto"/>
        <w:ind w:left="709" w:right="289"/>
        <w:jc w:val="both"/>
        <w:textAlignment w:val="baseline"/>
        <w:rPr>
          <w:rFonts w:ascii="Liberation Serif" w:eastAsia="NSimSun" w:hAnsi="Liberation Serif" w:cs="Arial"/>
          <w:kern w:val="3"/>
          <w:sz w:val="24"/>
          <w:szCs w:val="24"/>
          <w:lang w:eastAsia="zh-CN" w:bidi="hi-IN"/>
        </w:rPr>
      </w:pPr>
      <w:bookmarkStart w:id="8" w:name="_Hlk99009560"/>
      <w:r w:rsidRPr="006C0727">
        <w:rPr>
          <w:rFonts w:ascii="Liberation Serif" w:eastAsia="NSimSun" w:hAnsi="Liberation Serif" w:cs="Arial"/>
          <w:b/>
          <w:kern w:val="3"/>
          <w:sz w:val="24"/>
          <w:szCs w:val="24"/>
          <w:lang w:eastAsia="zh-CN" w:bidi="hi-IN"/>
        </w:rPr>
        <w:t>OŚWIADCZENIE DOTYCZĄCE PODANYCH INFORMACJI:</w:t>
      </w:r>
    </w:p>
    <w:bookmarkEnd w:id="8"/>
    <w:p w14:paraId="65166BF1" w14:textId="77777777" w:rsidR="006C0727" w:rsidRPr="006C0727" w:rsidRDefault="006C0727" w:rsidP="006C0727">
      <w:pPr>
        <w:widowControl w:val="0"/>
        <w:suppressAutoHyphens/>
        <w:autoSpaceDN w:val="0"/>
        <w:spacing w:after="120" w:line="360" w:lineRule="auto"/>
        <w:ind w:left="709" w:right="28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kern w:val="3"/>
          <w:sz w:val="24"/>
          <w:szCs w:val="24"/>
          <w:lang w:eastAsia="zh-CN" w:bidi="hi-IN"/>
        </w:rPr>
        <w:t>Oświadczam, że wszystkie informacje podane w powyższych oświadczeniach są aktualne i zgodne z prawdą oraz zostały przedstawione z pełną świadomością konsekwencji wprowadzenia zamawiającego w błąd przy przedstawianiu informacji.</w:t>
      </w:r>
    </w:p>
    <w:p w14:paraId="2837FC01" w14:textId="77777777" w:rsidR="006C0727" w:rsidRPr="006C0727" w:rsidRDefault="006C0727" w:rsidP="002F6DB6">
      <w:pPr>
        <w:widowControl w:val="0"/>
        <w:shd w:val="clear" w:color="auto" w:fill="BFBFBF"/>
        <w:suppressAutoHyphens/>
        <w:autoSpaceDN w:val="0"/>
        <w:spacing w:after="120" w:line="360" w:lineRule="auto"/>
        <w:ind w:right="289"/>
        <w:jc w:val="both"/>
        <w:textAlignment w:val="baseline"/>
        <w:rPr>
          <w:rFonts w:ascii="Liberation Serif" w:eastAsia="NSimSun" w:hAnsi="Liberation Serif" w:cs="Arial"/>
          <w:b/>
          <w:kern w:val="3"/>
          <w:sz w:val="24"/>
          <w:szCs w:val="24"/>
          <w:lang w:eastAsia="zh-CN" w:bidi="hi-IN"/>
        </w:rPr>
      </w:pPr>
      <w:r w:rsidRPr="006C0727">
        <w:rPr>
          <w:rFonts w:ascii="Liberation Serif" w:eastAsia="NSimSun" w:hAnsi="Liberation Serif" w:cs="Arial"/>
          <w:b/>
          <w:kern w:val="3"/>
          <w:sz w:val="24"/>
          <w:szCs w:val="24"/>
          <w:lang w:eastAsia="zh-CN" w:bidi="hi-IN"/>
        </w:rPr>
        <w:t>INFORMACJA DOTYCZĄCA DOSTĘPU DO PODMIOTOWYCH ŚRODKÓW DOWODOWYCH:</w:t>
      </w:r>
    </w:p>
    <w:p w14:paraId="06CB8B15" w14:textId="77777777" w:rsidR="006C0727" w:rsidRPr="006C0727" w:rsidRDefault="006C0727" w:rsidP="006C0727">
      <w:pPr>
        <w:widowControl w:val="0"/>
        <w:suppressAutoHyphens/>
        <w:autoSpaceDN w:val="0"/>
        <w:spacing w:after="0" w:line="360" w:lineRule="auto"/>
        <w:ind w:left="709" w:right="28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kern w:val="3"/>
          <w:sz w:val="24"/>
          <w:szCs w:val="24"/>
          <w:lang w:eastAsia="zh-CN" w:bidi="hi-IN"/>
        </w:rPr>
        <w:t>Wskazuję następujące podmiotowe środki dowodowe, które można uzyskać za pomocą bezpłatnych i ogólnodostępnych baz danych, oraz dane umożliwiające dostęp do tych środków:</w:t>
      </w:r>
    </w:p>
    <w:p w14:paraId="49A35A81" w14:textId="77777777" w:rsidR="006C0727" w:rsidRPr="006C0727" w:rsidRDefault="006C0727" w:rsidP="006C0727">
      <w:pPr>
        <w:widowControl w:val="0"/>
        <w:suppressAutoHyphens/>
        <w:autoSpaceDN w:val="0"/>
        <w:spacing w:after="0" w:line="360" w:lineRule="auto"/>
        <w:ind w:left="1418" w:right="289" w:hanging="70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kern w:val="3"/>
          <w:sz w:val="24"/>
          <w:szCs w:val="24"/>
          <w:lang w:eastAsia="zh-CN" w:bidi="hi-IN"/>
        </w:rPr>
        <w:t>1) ......................................................................................................................................</w:t>
      </w:r>
    </w:p>
    <w:p w14:paraId="1AD3D158" w14:textId="77777777" w:rsidR="006C0727" w:rsidRPr="006C0727" w:rsidRDefault="006C0727" w:rsidP="006C0727">
      <w:pPr>
        <w:widowControl w:val="0"/>
        <w:suppressAutoHyphens/>
        <w:autoSpaceDN w:val="0"/>
        <w:spacing w:after="0" w:line="360" w:lineRule="auto"/>
        <w:ind w:left="709" w:right="28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i/>
          <w:kern w:val="3"/>
          <w:sz w:val="24"/>
          <w:szCs w:val="24"/>
          <w:lang w:eastAsia="zh-CN" w:bidi="hi-IN"/>
        </w:rPr>
        <w:t>(wskazać podmiotowy środek dowodowy, adres internetowy, wydający urząd lub organ, dokładne dane referencyjne dokumentacji)</w:t>
      </w:r>
    </w:p>
    <w:p w14:paraId="4B12E593" w14:textId="77777777" w:rsidR="006C0727" w:rsidRPr="006C0727" w:rsidRDefault="006C0727" w:rsidP="006C0727">
      <w:pPr>
        <w:widowControl w:val="0"/>
        <w:suppressAutoHyphens/>
        <w:autoSpaceDN w:val="0"/>
        <w:spacing w:after="0" w:line="360" w:lineRule="auto"/>
        <w:ind w:left="1418" w:right="289" w:hanging="70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kern w:val="3"/>
          <w:sz w:val="24"/>
          <w:szCs w:val="24"/>
          <w:lang w:eastAsia="zh-CN" w:bidi="hi-IN"/>
        </w:rPr>
        <w:t>2) .....................................................................................................................................</w:t>
      </w:r>
    </w:p>
    <w:p w14:paraId="2EFE129E" w14:textId="77777777" w:rsidR="006C0727" w:rsidRPr="006C0727" w:rsidRDefault="006C0727" w:rsidP="006C0727">
      <w:pPr>
        <w:widowControl w:val="0"/>
        <w:suppressAutoHyphens/>
        <w:autoSpaceDN w:val="0"/>
        <w:spacing w:after="0" w:line="360" w:lineRule="auto"/>
        <w:ind w:left="709" w:right="289"/>
        <w:jc w:val="both"/>
        <w:textAlignment w:val="baseline"/>
        <w:rPr>
          <w:rFonts w:ascii="Liberation Serif" w:eastAsia="NSimSun" w:hAnsi="Liberation Serif" w:cs="Arial"/>
          <w:i/>
          <w:kern w:val="3"/>
          <w:sz w:val="24"/>
          <w:szCs w:val="24"/>
          <w:lang w:eastAsia="zh-CN" w:bidi="hi-IN"/>
        </w:rPr>
      </w:pPr>
      <w:r w:rsidRPr="006C0727">
        <w:rPr>
          <w:rFonts w:ascii="Liberation Serif" w:eastAsia="NSimSun" w:hAnsi="Liberation Serif" w:cs="Arial"/>
          <w:i/>
          <w:kern w:val="3"/>
          <w:sz w:val="24"/>
          <w:szCs w:val="24"/>
          <w:lang w:eastAsia="zh-CN" w:bidi="hi-IN"/>
        </w:rPr>
        <w:t>(wskazać podmiotowy środek dowodowy, adres internetowy, wydający urząd lub organ, dokładne dane referencyjne dokumentacji)</w:t>
      </w:r>
    </w:p>
    <w:p w14:paraId="641D058C" w14:textId="77777777" w:rsidR="006C0727" w:rsidRPr="006C0727" w:rsidRDefault="006C0727" w:rsidP="006C0727">
      <w:pPr>
        <w:widowControl w:val="0"/>
        <w:suppressAutoHyphens/>
        <w:autoSpaceDN w:val="0"/>
        <w:spacing w:after="0" w:line="360" w:lineRule="auto"/>
        <w:ind w:left="1418" w:right="289" w:hanging="709"/>
        <w:jc w:val="both"/>
        <w:textAlignment w:val="baseline"/>
        <w:rPr>
          <w:rFonts w:ascii="Liberation Serif" w:eastAsia="NSimSun" w:hAnsi="Liberation Serif" w:cs="Arial"/>
          <w:kern w:val="3"/>
          <w:sz w:val="24"/>
          <w:szCs w:val="24"/>
          <w:lang w:eastAsia="zh-CN" w:bidi="hi-IN"/>
        </w:rPr>
      </w:pPr>
      <w:r w:rsidRPr="006C0727">
        <w:rPr>
          <w:rFonts w:ascii="Liberation Serif" w:eastAsia="NSimSun" w:hAnsi="Liberation Serif" w:cs="Arial"/>
          <w:kern w:val="3"/>
          <w:sz w:val="24"/>
          <w:szCs w:val="24"/>
          <w:lang w:eastAsia="zh-CN" w:bidi="hi-IN"/>
        </w:rPr>
        <w:tab/>
      </w:r>
    </w:p>
    <w:p w14:paraId="486AB702" w14:textId="77777777" w:rsidR="006C0727" w:rsidRPr="006C0727" w:rsidRDefault="006C0727" w:rsidP="006C0727">
      <w:pPr>
        <w:widowControl w:val="0"/>
        <w:suppressAutoHyphens/>
        <w:autoSpaceDN w:val="0"/>
        <w:spacing w:after="0" w:line="240" w:lineRule="auto"/>
        <w:ind w:right="289"/>
        <w:jc w:val="both"/>
        <w:textAlignment w:val="baseline"/>
        <w:rPr>
          <w:rFonts w:ascii="Liberation Serif" w:eastAsia="NSimSun" w:hAnsi="Liberation Serif" w:cs="Arial"/>
          <w:b/>
          <w:kern w:val="3"/>
          <w:sz w:val="24"/>
          <w:szCs w:val="24"/>
          <w:lang w:eastAsia="pl-PL" w:bidi="hi-IN"/>
        </w:rPr>
      </w:pPr>
    </w:p>
    <w:p w14:paraId="40FB97D3" w14:textId="77777777" w:rsidR="006C0727" w:rsidRPr="006C0727" w:rsidRDefault="006C0727" w:rsidP="006C0727">
      <w:pPr>
        <w:widowControl w:val="0"/>
        <w:suppressAutoHyphens/>
        <w:autoSpaceDN w:val="0"/>
        <w:spacing w:after="0" w:line="240" w:lineRule="auto"/>
        <w:ind w:left="1418" w:right="289" w:hanging="709"/>
        <w:jc w:val="both"/>
        <w:textAlignment w:val="baseline"/>
        <w:rPr>
          <w:rFonts w:ascii="Liberation Serif" w:eastAsia="NSimSun" w:hAnsi="Liberation Serif" w:cs="Arial"/>
          <w:b/>
          <w:kern w:val="3"/>
          <w:sz w:val="24"/>
          <w:szCs w:val="24"/>
          <w:lang w:eastAsia="pl-PL" w:bidi="hi-IN"/>
        </w:rPr>
      </w:pPr>
    </w:p>
    <w:p w14:paraId="0EFC5A2A" w14:textId="77777777" w:rsidR="006C0727" w:rsidRPr="006C0727" w:rsidRDefault="006C0727" w:rsidP="006C0727">
      <w:pPr>
        <w:widowControl w:val="0"/>
        <w:suppressAutoHyphens/>
        <w:autoSpaceDN w:val="0"/>
        <w:spacing w:after="0" w:line="240" w:lineRule="auto"/>
        <w:ind w:left="1418" w:right="289" w:hanging="709"/>
        <w:jc w:val="both"/>
        <w:textAlignment w:val="baseline"/>
        <w:rPr>
          <w:rFonts w:ascii="Liberation Serif" w:eastAsia="NSimSun" w:hAnsi="Liberation Serif" w:cs="Arial"/>
          <w:b/>
          <w:kern w:val="3"/>
          <w:sz w:val="24"/>
          <w:szCs w:val="24"/>
          <w:lang w:eastAsia="pl-PL" w:bidi="hi-IN"/>
        </w:rPr>
      </w:pPr>
    </w:p>
    <w:p w14:paraId="021BAEF0" w14:textId="77777777" w:rsidR="006C0727" w:rsidRPr="006C0727" w:rsidRDefault="006C0727" w:rsidP="006C0727">
      <w:pPr>
        <w:widowControl w:val="0"/>
        <w:suppressAutoHyphens/>
        <w:autoSpaceDN w:val="0"/>
        <w:spacing w:after="0" w:line="240" w:lineRule="auto"/>
        <w:ind w:left="1418" w:right="289" w:hanging="709"/>
        <w:jc w:val="both"/>
        <w:textAlignment w:val="baseline"/>
        <w:rPr>
          <w:rFonts w:ascii="Liberation Serif" w:eastAsia="NSimSun" w:hAnsi="Liberation Serif" w:cs="Arial"/>
          <w:b/>
          <w:kern w:val="3"/>
          <w:sz w:val="24"/>
          <w:szCs w:val="24"/>
          <w:lang w:eastAsia="pl-PL" w:bidi="hi-IN"/>
        </w:rPr>
      </w:pPr>
    </w:p>
    <w:p w14:paraId="7B12F112" w14:textId="77777777" w:rsidR="006C0727" w:rsidRPr="006C0727" w:rsidRDefault="006C0727" w:rsidP="006C0727">
      <w:pPr>
        <w:widowControl w:val="0"/>
        <w:suppressAutoHyphens/>
        <w:autoSpaceDN w:val="0"/>
        <w:spacing w:after="0" w:line="240" w:lineRule="auto"/>
        <w:ind w:left="1418" w:right="289" w:hanging="709"/>
        <w:jc w:val="both"/>
        <w:textAlignment w:val="baseline"/>
        <w:rPr>
          <w:rFonts w:ascii="Liberation Serif" w:eastAsia="NSimSun" w:hAnsi="Liberation Serif" w:cs="Arial"/>
          <w:b/>
          <w:kern w:val="3"/>
          <w:sz w:val="24"/>
          <w:szCs w:val="24"/>
          <w:lang w:eastAsia="pl-PL" w:bidi="hi-IN"/>
        </w:rPr>
      </w:pPr>
    </w:p>
    <w:p w14:paraId="20B72F1D" w14:textId="77777777" w:rsidR="006C0727" w:rsidRPr="006C0727" w:rsidRDefault="006C0727" w:rsidP="006C0727">
      <w:pPr>
        <w:widowControl w:val="0"/>
        <w:suppressAutoHyphens/>
        <w:autoSpaceDN w:val="0"/>
        <w:spacing w:after="0" w:line="240" w:lineRule="auto"/>
        <w:ind w:left="1418" w:right="289" w:hanging="709"/>
        <w:jc w:val="both"/>
        <w:textAlignment w:val="baseline"/>
        <w:rPr>
          <w:rFonts w:ascii="Liberation Serif" w:eastAsia="NSimSun" w:hAnsi="Liberation Serif" w:cs="Arial"/>
          <w:b/>
          <w:kern w:val="3"/>
          <w:sz w:val="24"/>
          <w:szCs w:val="24"/>
          <w:lang w:eastAsia="pl-PL" w:bidi="hi-IN"/>
        </w:rPr>
      </w:pPr>
    </w:p>
    <w:p w14:paraId="2E972169" w14:textId="77777777" w:rsidR="006C0727" w:rsidRDefault="006C0727" w:rsidP="00B8673A">
      <w:pPr>
        <w:widowControl w:val="0"/>
        <w:suppressAutoHyphens/>
        <w:spacing w:after="0" w:line="100" w:lineRule="atLeast"/>
        <w:jc w:val="right"/>
        <w:rPr>
          <w:rFonts w:ascii="Times New Roman" w:eastAsia="Times New Roman" w:hAnsi="Times New Roman" w:cs="Times New Roman"/>
          <w:i/>
          <w:iCs/>
          <w:sz w:val="24"/>
          <w:szCs w:val="24"/>
          <w:lang w:eastAsia="zh-CN"/>
        </w:rPr>
      </w:pPr>
    </w:p>
    <w:p w14:paraId="76E9839F" w14:textId="77777777" w:rsidR="006C0727" w:rsidRDefault="006C0727" w:rsidP="00B8673A">
      <w:pPr>
        <w:widowControl w:val="0"/>
        <w:suppressAutoHyphens/>
        <w:spacing w:after="0" w:line="100" w:lineRule="atLeast"/>
        <w:jc w:val="right"/>
        <w:rPr>
          <w:rFonts w:ascii="Times New Roman" w:eastAsia="Times New Roman" w:hAnsi="Times New Roman" w:cs="Times New Roman"/>
          <w:i/>
          <w:iCs/>
          <w:sz w:val="24"/>
          <w:szCs w:val="24"/>
          <w:lang w:eastAsia="zh-CN"/>
        </w:rPr>
      </w:pPr>
    </w:p>
    <w:p w14:paraId="776B59BA" w14:textId="77777777" w:rsidR="006C0727" w:rsidRDefault="006C0727" w:rsidP="00B8673A">
      <w:pPr>
        <w:widowControl w:val="0"/>
        <w:suppressAutoHyphens/>
        <w:spacing w:after="0" w:line="100" w:lineRule="atLeast"/>
        <w:jc w:val="right"/>
        <w:rPr>
          <w:rFonts w:ascii="Times New Roman" w:eastAsia="Times New Roman" w:hAnsi="Times New Roman" w:cs="Times New Roman"/>
          <w:i/>
          <w:iCs/>
          <w:sz w:val="24"/>
          <w:szCs w:val="24"/>
          <w:lang w:eastAsia="zh-CN"/>
        </w:rPr>
      </w:pPr>
    </w:p>
    <w:p w14:paraId="6C5E3538" w14:textId="77777777" w:rsidR="002F6DB6" w:rsidRDefault="002F6DB6" w:rsidP="00B8673A">
      <w:pPr>
        <w:widowControl w:val="0"/>
        <w:suppressAutoHyphens/>
        <w:spacing w:after="0" w:line="100" w:lineRule="atLeast"/>
        <w:jc w:val="right"/>
        <w:rPr>
          <w:rFonts w:ascii="Times New Roman" w:eastAsia="Times New Roman" w:hAnsi="Times New Roman" w:cs="Times New Roman"/>
          <w:i/>
          <w:iCs/>
          <w:sz w:val="24"/>
          <w:szCs w:val="24"/>
          <w:lang w:eastAsia="zh-CN"/>
        </w:rPr>
      </w:pPr>
    </w:p>
    <w:p w14:paraId="752CA0E6" w14:textId="77777777" w:rsidR="002F6DB6" w:rsidRDefault="002F6DB6" w:rsidP="00B8673A">
      <w:pPr>
        <w:widowControl w:val="0"/>
        <w:suppressAutoHyphens/>
        <w:spacing w:after="0" w:line="100" w:lineRule="atLeast"/>
        <w:jc w:val="right"/>
        <w:rPr>
          <w:rFonts w:ascii="Times New Roman" w:eastAsia="Times New Roman" w:hAnsi="Times New Roman" w:cs="Times New Roman"/>
          <w:i/>
          <w:iCs/>
          <w:sz w:val="24"/>
          <w:szCs w:val="24"/>
          <w:lang w:eastAsia="zh-CN"/>
        </w:rPr>
      </w:pPr>
    </w:p>
    <w:p w14:paraId="4C2585A0" w14:textId="77777777" w:rsidR="00B8673A" w:rsidRDefault="00B8673A" w:rsidP="00B8673A">
      <w:pPr>
        <w:widowControl w:val="0"/>
        <w:suppressAutoHyphens/>
        <w:spacing w:after="0" w:line="100" w:lineRule="atLeast"/>
        <w:jc w:val="right"/>
        <w:rPr>
          <w:rFonts w:ascii="Times New Roman" w:eastAsia="Times New Roman" w:hAnsi="Times New Roman" w:cs="Times New Roman"/>
          <w:i/>
          <w:iCs/>
          <w:sz w:val="24"/>
          <w:szCs w:val="24"/>
          <w:lang w:eastAsia="zh-CN"/>
        </w:rPr>
      </w:pPr>
      <w:r>
        <w:rPr>
          <w:rFonts w:ascii="Times New Roman" w:eastAsia="Times New Roman" w:hAnsi="Times New Roman" w:cs="Times New Roman"/>
          <w:i/>
          <w:iCs/>
          <w:sz w:val="24"/>
          <w:szCs w:val="24"/>
          <w:lang w:eastAsia="zh-CN"/>
        </w:rPr>
        <w:lastRenderedPageBreak/>
        <w:t xml:space="preserve">Załącznik nr </w:t>
      </w:r>
      <w:r w:rsidR="006C0727">
        <w:rPr>
          <w:rFonts w:ascii="Times New Roman" w:eastAsia="Times New Roman" w:hAnsi="Times New Roman" w:cs="Times New Roman"/>
          <w:i/>
          <w:iCs/>
          <w:sz w:val="24"/>
          <w:szCs w:val="24"/>
          <w:lang w:eastAsia="zh-CN"/>
        </w:rPr>
        <w:t>3</w:t>
      </w:r>
    </w:p>
    <w:p w14:paraId="56841E85" w14:textId="77777777" w:rsidR="00CA5DAF" w:rsidRPr="00CA5DAF" w:rsidRDefault="00CA5DAF" w:rsidP="00CA5DAF">
      <w:pPr>
        <w:ind w:left="6096" w:hanging="4"/>
        <w:rPr>
          <w:rFonts w:ascii="Times New Roman" w:hAnsi="Times New Roman" w:cs="Times New Roman"/>
          <w:b/>
          <w:i/>
          <w:sz w:val="24"/>
          <w:szCs w:val="24"/>
          <w:lang w:val="en-US"/>
        </w:rPr>
      </w:pPr>
    </w:p>
    <w:p w14:paraId="2593B487" w14:textId="77777777" w:rsidR="00CE5AF6" w:rsidRDefault="00CE5AF6" w:rsidP="00CE5AF6">
      <w:pPr>
        <w:spacing w:before="120" w:after="0"/>
        <w:jc w:val="center"/>
        <w:rPr>
          <w:rFonts w:eastAsia="Calibri" w:cs="Times New Roman"/>
          <w:b/>
          <w:sz w:val="24"/>
          <w:szCs w:val="24"/>
        </w:rPr>
      </w:pPr>
      <w:r>
        <w:rPr>
          <w:rFonts w:eastAsia="Calibri" w:cs="Times New Roman"/>
          <w:b/>
          <w:sz w:val="24"/>
          <w:szCs w:val="24"/>
        </w:rPr>
        <w:t>WYKAZ ROBÓT BUDOWLANYCH</w:t>
      </w:r>
    </w:p>
    <w:tbl>
      <w:tblPr>
        <w:tblStyle w:val="Tabela-Siatka"/>
        <w:tblW w:w="10665" w:type="dxa"/>
        <w:tblInd w:w="-743" w:type="dxa"/>
        <w:tblLayout w:type="fixed"/>
        <w:tblLook w:val="04A0" w:firstRow="1" w:lastRow="0" w:firstColumn="1" w:lastColumn="0" w:noHBand="0" w:noVBand="1"/>
      </w:tblPr>
      <w:tblGrid>
        <w:gridCol w:w="709"/>
        <w:gridCol w:w="1526"/>
        <w:gridCol w:w="2835"/>
        <w:gridCol w:w="1134"/>
        <w:gridCol w:w="2160"/>
        <w:gridCol w:w="2301"/>
      </w:tblGrid>
      <w:tr w:rsidR="00CE5AF6" w14:paraId="6A003926" w14:textId="77777777" w:rsidTr="002F6DB6">
        <w:tc>
          <w:tcPr>
            <w:tcW w:w="7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815B36" w14:textId="77777777" w:rsidR="00CE5AF6" w:rsidRDefault="00CE5AF6">
            <w:pPr>
              <w:spacing w:after="0" w:line="240" w:lineRule="auto"/>
              <w:jc w:val="center"/>
              <w:rPr>
                <w:rFonts w:cs="Times New Roman"/>
                <w:b/>
                <w:sz w:val="24"/>
                <w:szCs w:val="24"/>
              </w:rPr>
            </w:pPr>
            <w:r>
              <w:rPr>
                <w:rFonts w:cs="Times New Roman"/>
                <w:b/>
                <w:sz w:val="24"/>
                <w:szCs w:val="24"/>
              </w:rPr>
              <w:t>Lp.</w:t>
            </w:r>
          </w:p>
        </w:tc>
        <w:tc>
          <w:tcPr>
            <w:tcW w:w="152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94FAFD" w14:textId="77777777" w:rsidR="00CE5AF6" w:rsidRDefault="00CE5AF6">
            <w:pPr>
              <w:spacing w:after="0" w:line="240" w:lineRule="auto"/>
              <w:jc w:val="center"/>
              <w:rPr>
                <w:rFonts w:cs="Times New Roman"/>
                <w:b/>
                <w:sz w:val="24"/>
                <w:szCs w:val="24"/>
              </w:rPr>
            </w:pPr>
            <w:r>
              <w:rPr>
                <w:rFonts w:cs="Times New Roman"/>
                <w:b/>
                <w:sz w:val="24"/>
                <w:szCs w:val="24"/>
              </w:rPr>
              <w:t>Nazwa zamówienia</w:t>
            </w:r>
          </w:p>
        </w:tc>
        <w:tc>
          <w:tcPr>
            <w:tcW w:w="28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56D839D" w14:textId="77777777" w:rsidR="00CE5AF6" w:rsidRDefault="00CE5AF6">
            <w:pPr>
              <w:spacing w:after="0" w:line="240" w:lineRule="auto"/>
              <w:jc w:val="center"/>
              <w:rPr>
                <w:rFonts w:cs="Times New Roman"/>
                <w:b/>
                <w:sz w:val="24"/>
                <w:szCs w:val="24"/>
              </w:rPr>
            </w:pPr>
            <w:r>
              <w:rPr>
                <w:rFonts w:cs="Times New Roman"/>
                <w:b/>
                <w:sz w:val="24"/>
                <w:szCs w:val="24"/>
              </w:rPr>
              <w:t>Opis zakresu / przedmiotu zamówienia</w:t>
            </w:r>
          </w:p>
        </w:tc>
        <w:tc>
          <w:tcPr>
            <w:tcW w:w="113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55F17B9" w14:textId="77777777" w:rsidR="00CE5AF6" w:rsidRDefault="00CE5AF6">
            <w:pPr>
              <w:spacing w:after="0" w:line="240" w:lineRule="auto"/>
              <w:jc w:val="center"/>
              <w:rPr>
                <w:rFonts w:cs="Times New Roman"/>
                <w:b/>
                <w:sz w:val="24"/>
                <w:szCs w:val="24"/>
              </w:rPr>
            </w:pPr>
            <w:r>
              <w:rPr>
                <w:rFonts w:cs="Times New Roman"/>
                <w:b/>
                <w:sz w:val="24"/>
                <w:szCs w:val="24"/>
              </w:rPr>
              <w:t>Data realizacji zamówienia (od-do)</w:t>
            </w:r>
          </w:p>
        </w:tc>
        <w:tc>
          <w:tcPr>
            <w:tcW w:w="21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C1DC716" w14:textId="77777777" w:rsidR="00CE5AF6" w:rsidRDefault="00CE5AF6">
            <w:pPr>
              <w:spacing w:after="0" w:line="240" w:lineRule="auto"/>
              <w:jc w:val="center"/>
              <w:rPr>
                <w:rFonts w:cs="Times New Roman"/>
                <w:b/>
                <w:sz w:val="24"/>
                <w:szCs w:val="24"/>
              </w:rPr>
            </w:pPr>
            <w:r>
              <w:rPr>
                <w:rFonts w:cs="Times New Roman"/>
                <w:b/>
                <w:sz w:val="24"/>
                <w:szCs w:val="24"/>
              </w:rPr>
              <w:t>Podmiot, na rzecz którego zamówienie zostało zrealizowane</w:t>
            </w:r>
          </w:p>
        </w:tc>
        <w:tc>
          <w:tcPr>
            <w:tcW w:w="230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D6B5749" w14:textId="77777777" w:rsidR="00CE5AF6" w:rsidRDefault="00CE5AF6">
            <w:pPr>
              <w:spacing w:after="0" w:line="240" w:lineRule="auto"/>
              <w:jc w:val="center"/>
              <w:rPr>
                <w:rFonts w:cs="Times New Roman"/>
                <w:b/>
                <w:sz w:val="24"/>
                <w:szCs w:val="24"/>
              </w:rPr>
            </w:pPr>
            <w:r>
              <w:rPr>
                <w:rFonts w:cs="Times New Roman"/>
                <w:b/>
                <w:sz w:val="24"/>
                <w:szCs w:val="24"/>
              </w:rPr>
              <w:t>Podmiot udostępniający zasoby Wykonawcy – jeśli dotyczy</w:t>
            </w:r>
          </w:p>
        </w:tc>
      </w:tr>
      <w:tr w:rsidR="00CE5AF6" w14:paraId="2BFED6C5" w14:textId="77777777" w:rsidTr="002F6DB6">
        <w:trPr>
          <w:trHeight w:val="4212"/>
        </w:trPr>
        <w:tc>
          <w:tcPr>
            <w:tcW w:w="709" w:type="dxa"/>
            <w:tcBorders>
              <w:top w:val="single" w:sz="4" w:space="0" w:color="auto"/>
              <w:left w:val="single" w:sz="4" w:space="0" w:color="auto"/>
              <w:bottom w:val="single" w:sz="4" w:space="0" w:color="auto"/>
              <w:right w:val="single" w:sz="4" w:space="0" w:color="auto"/>
            </w:tcBorders>
            <w:hideMark/>
          </w:tcPr>
          <w:p w14:paraId="259D5866" w14:textId="77777777" w:rsidR="00CE5AF6" w:rsidRDefault="00CE5AF6">
            <w:pPr>
              <w:spacing w:after="0" w:line="240" w:lineRule="auto"/>
              <w:rPr>
                <w:rFonts w:cs="Times New Roman"/>
                <w:sz w:val="24"/>
                <w:szCs w:val="24"/>
              </w:rPr>
            </w:pPr>
            <w:r>
              <w:rPr>
                <w:rFonts w:cs="Times New Roman"/>
                <w:sz w:val="24"/>
                <w:szCs w:val="24"/>
              </w:rPr>
              <w:t>1.</w:t>
            </w:r>
          </w:p>
        </w:tc>
        <w:tc>
          <w:tcPr>
            <w:tcW w:w="1526" w:type="dxa"/>
            <w:tcBorders>
              <w:top w:val="single" w:sz="4" w:space="0" w:color="auto"/>
              <w:left w:val="single" w:sz="4" w:space="0" w:color="auto"/>
              <w:bottom w:val="single" w:sz="4" w:space="0" w:color="auto"/>
              <w:right w:val="single" w:sz="4" w:space="0" w:color="auto"/>
            </w:tcBorders>
          </w:tcPr>
          <w:p w14:paraId="2055029F" w14:textId="77777777" w:rsidR="00CE5AF6" w:rsidRDefault="00CE5AF6">
            <w:pPr>
              <w:spacing w:after="0" w:line="240" w:lineRule="auto"/>
              <w:rPr>
                <w:rFonts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14:paraId="78523EC3" w14:textId="77777777" w:rsidR="00CE5AF6" w:rsidRDefault="00F73B90">
            <w:pPr>
              <w:spacing w:after="0" w:line="240" w:lineRule="auto"/>
              <w:rPr>
                <w:rFonts w:ascii="Calibri" w:eastAsia="Times New Roman" w:hAnsi="Calibri" w:cs="Times New Roman"/>
                <w:b/>
                <w:sz w:val="24"/>
                <w:szCs w:val="24"/>
              </w:rPr>
            </w:pPr>
            <w:r>
              <w:rPr>
                <w:rFonts w:ascii="Times New Roman" w:eastAsia="Times New Roman" w:hAnsi="Times New Roman" w:cs="Times New Roman"/>
                <w:sz w:val="24"/>
                <w:szCs w:val="24"/>
                <w:lang w:eastAsia="pl-PL"/>
              </w:rPr>
              <w:t>R</w:t>
            </w:r>
            <w:r w:rsidRPr="001B7300">
              <w:rPr>
                <w:rFonts w:ascii="Times New Roman" w:eastAsia="Times New Roman" w:hAnsi="Times New Roman" w:cs="Times New Roman"/>
                <w:sz w:val="24"/>
                <w:szCs w:val="24"/>
                <w:lang w:eastAsia="pl-PL"/>
              </w:rPr>
              <w:t>obot</w:t>
            </w:r>
            <w:r>
              <w:rPr>
                <w:rFonts w:ascii="Times New Roman" w:eastAsia="Times New Roman" w:hAnsi="Times New Roman" w:cs="Times New Roman"/>
                <w:sz w:val="24"/>
                <w:szCs w:val="24"/>
                <w:lang w:eastAsia="pl-PL"/>
              </w:rPr>
              <w:t>a</w:t>
            </w:r>
            <w:r w:rsidRPr="001B7300">
              <w:rPr>
                <w:rFonts w:ascii="Times New Roman" w:eastAsia="Times New Roman" w:hAnsi="Times New Roman" w:cs="Times New Roman"/>
                <w:sz w:val="24"/>
                <w:szCs w:val="24"/>
                <w:lang w:eastAsia="pl-PL"/>
              </w:rPr>
              <w:t xml:space="preserve"> budowlan</w:t>
            </w:r>
            <w:r w:rsidR="00735964">
              <w:rPr>
                <w:rFonts w:ascii="Times New Roman" w:eastAsia="Times New Roman" w:hAnsi="Times New Roman" w:cs="Times New Roman"/>
                <w:sz w:val="24"/>
                <w:szCs w:val="24"/>
                <w:lang w:eastAsia="pl-PL"/>
              </w:rPr>
              <w:t>a</w:t>
            </w:r>
            <w:r w:rsidRPr="001B7300">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 xml:space="preserve">polegającą na modernizacji lądowiska </w:t>
            </w:r>
            <w:r w:rsidRPr="001B7300">
              <w:rPr>
                <w:rFonts w:ascii="Times New Roman" w:eastAsia="Times New Roman" w:hAnsi="Times New Roman" w:cs="Times New Roman"/>
                <w:sz w:val="24"/>
                <w:szCs w:val="24"/>
                <w:lang w:eastAsia="pl-PL"/>
              </w:rPr>
              <w:t xml:space="preserve">o wartości co najmniej </w:t>
            </w:r>
            <w:r>
              <w:rPr>
                <w:rFonts w:ascii="Times New Roman" w:eastAsia="Times New Roman" w:hAnsi="Times New Roman" w:cs="Times New Roman"/>
                <w:sz w:val="24"/>
                <w:szCs w:val="24"/>
                <w:lang w:eastAsia="pl-PL"/>
              </w:rPr>
              <w:t>700.000,00 zł</w:t>
            </w:r>
            <w:r w:rsidR="00735964">
              <w:rPr>
                <w:rFonts w:ascii="Times New Roman" w:eastAsia="Times New Roman" w:hAnsi="Times New Roman" w:cs="Times New Roman"/>
                <w:sz w:val="24"/>
                <w:szCs w:val="24"/>
                <w:lang w:eastAsia="pl-PL"/>
              </w:rPr>
              <w:t xml:space="preserve"> </w:t>
            </w:r>
            <w:r w:rsidRPr="001B7300">
              <w:rPr>
                <w:rFonts w:ascii="Times New Roman" w:eastAsia="Times New Roman" w:hAnsi="Times New Roman" w:cs="Times New Roman"/>
                <w:sz w:val="24"/>
                <w:szCs w:val="24"/>
                <w:lang w:eastAsia="pl-PL"/>
              </w:rPr>
              <w:t>brutto.</w:t>
            </w:r>
            <w:r w:rsidR="00CE5AF6">
              <w:rPr>
                <w:rFonts w:ascii="Calibri" w:eastAsia="Times New Roman" w:hAnsi="Calibri" w:cs="Times New Roman"/>
                <w:sz w:val="24"/>
                <w:szCs w:val="24"/>
              </w:rPr>
              <w:t>.</w:t>
            </w:r>
            <w:r w:rsidR="00CE5AF6">
              <w:rPr>
                <w:rFonts w:ascii="Calibri" w:eastAsia="Times New Roman" w:hAnsi="Calibri" w:cs="Times New Roman"/>
                <w:b/>
                <w:sz w:val="24"/>
                <w:szCs w:val="24"/>
              </w:rPr>
              <w:t xml:space="preserve"> TAK/NIE*</w:t>
            </w:r>
          </w:p>
          <w:p w14:paraId="063EB71B" w14:textId="77777777" w:rsidR="00CE5AF6" w:rsidRDefault="00CE5AF6">
            <w:pPr>
              <w:spacing w:after="0"/>
              <w:rPr>
                <w:rFonts w:cs="Times New Roman"/>
                <w:b/>
                <w:i/>
                <w:sz w:val="24"/>
                <w:szCs w:val="24"/>
              </w:rPr>
            </w:pPr>
            <w:r>
              <w:rPr>
                <w:rFonts w:cs="Times New Roman"/>
                <w:b/>
                <w:i/>
                <w:sz w:val="24"/>
                <w:szCs w:val="24"/>
              </w:rPr>
              <w:t>*właściwe zakreślić</w:t>
            </w:r>
          </w:p>
        </w:tc>
        <w:tc>
          <w:tcPr>
            <w:tcW w:w="1134" w:type="dxa"/>
            <w:tcBorders>
              <w:top w:val="single" w:sz="4" w:space="0" w:color="auto"/>
              <w:left w:val="single" w:sz="4" w:space="0" w:color="auto"/>
              <w:bottom w:val="single" w:sz="4" w:space="0" w:color="auto"/>
              <w:right w:val="single" w:sz="4" w:space="0" w:color="auto"/>
            </w:tcBorders>
          </w:tcPr>
          <w:p w14:paraId="2F032874" w14:textId="77777777" w:rsidR="00CE5AF6" w:rsidRDefault="00CE5AF6">
            <w:pPr>
              <w:spacing w:after="0" w:line="240" w:lineRule="auto"/>
              <w:rPr>
                <w:rFonts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Pr>
          <w:p w14:paraId="2733B2F9" w14:textId="77777777" w:rsidR="00CE5AF6" w:rsidRDefault="00CE5AF6">
            <w:pPr>
              <w:spacing w:after="0" w:line="240" w:lineRule="auto"/>
              <w:rPr>
                <w:rFonts w:cs="Times New Roman"/>
                <w:sz w:val="24"/>
                <w:szCs w:val="24"/>
              </w:rPr>
            </w:pPr>
          </w:p>
        </w:tc>
        <w:tc>
          <w:tcPr>
            <w:tcW w:w="2301" w:type="dxa"/>
            <w:tcBorders>
              <w:top w:val="single" w:sz="4" w:space="0" w:color="auto"/>
              <w:left w:val="single" w:sz="4" w:space="0" w:color="auto"/>
              <w:bottom w:val="single" w:sz="4" w:space="0" w:color="auto"/>
              <w:right w:val="single" w:sz="4" w:space="0" w:color="auto"/>
            </w:tcBorders>
          </w:tcPr>
          <w:p w14:paraId="0565C337" w14:textId="77777777" w:rsidR="00CE5AF6" w:rsidRDefault="00CE5AF6">
            <w:pPr>
              <w:spacing w:after="0" w:line="240" w:lineRule="auto"/>
              <w:rPr>
                <w:rFonts w:cs="Times New Roman"/>
                <w:sz w:val="24"/>
                <w:szCs w:val="24"/>
              </w:rPr>
            </w:pPr>
          </w:p>
        </w:tc>
      </w:tr>
    </w:tbl>
    <w:p w14:paraId="6A820979" w14:textId="77777777" w:rsidR="00CE5AF6" w:rsidRDefault="00CE5AF6" w:rsidP="00CE5AF6">
      <w:pPr>
        <w:spacing w:after="0"/>
        <w:jc w:val="both"/>
        <w:rPr>
          <w:rFonts w:eastAsia="Calibri" w:cs="Times New Roman"/>
          <w:sz w:val="24"/>
          <w:szCs w:val="24"/>
        </w:rPr>
      </w:pPr>
    </w:p>
    <w:p w14:paraId="19B252DB" w14:textId="77777777" w:rsidR="006020EC" w:rsidRDefault="006020EC" w:rsidP="00D15029">
      <w:pPr>
        <w:ind w:left="6096" w:hanging="4"/>
        <w:rPr>
          <w:rFonts w:ascii="Times New Roman" w:hAnsi="Times New Roman" w:cs="Times New Roman"/>
          <w:b/>
          <w:sz w:val="24"/>
          <w:szCs w:val="24"/>
        </w:rPr>
      </w:pPr>
    </w:p>
    <w:p w14:paraId="6921649D" w14:textId="77777777" w:rsidR="00F95CCC" w:rsidRDefault="00F95CCC" w:rsidP="00D15029">
      <w:pPr>
        <w:ind w:left="6096" w:hanging="4"/>
        <w:rPr>
          <w:rFonts w:ascii="Times New Roman" w:hAnsi="Times New Roman" w:cs="Times New Roman"/>
          <w:b/>
          <w:sz w:val="24"/>
          <w:szCs w:val="24"/>
        </w:rPr>
      </w:pPr>
    </w:p>
    <w:p w14:paraId="411DB8B2" w14:textId="77777777" w:rsidR="00F95CCC" w:rsidRDefault="00F95CCC" w:rsidP="00D15029">
      <w:pPr>
        <w:ind w:left="6096" w:hanging="4"/>
        <w:rPr>
          <w:rFonts w:ascii="Times New Roman" w:hAnsi="Times New Roman" w:cs="Times New Roman"/>
          <w:b/>
          <w:sz w:val="24"/>
          <w:szCs w:val="24"/>
        </w:rPr>
      </w:pPr>
    </w:p>
    <w:p w14:paraId="2C436074" w14:textId="77777777" w:rsidR="005D50B2" w:rsidRDefault="005D50B2" w:rsidP="00D15029">
      <w:pPr>
        <w:ind w:left="6096" w:hanging="4"/>
        <w:rPr>
          <w:rFonts w:ascii="Times New Roman" w:hAnsi="Times New Roman" w:cs="Times New Roman"/>
          <w:b/>
          <w:sz w:val="24"/>
          <w:szCs w:val="24"/>
        </w:rPr>
      </w:pPr>
    </w:p>
    <w:p w14:paraId="2FD8092D" w14:textId="77777777" w:rsidR="005D50B2" w:rsidRDefault="005D50B2" w:rsidP="00D15029">
      <w:pPr>
        <w:ind w:left="6096" w:hanging="4"/>
        <w:rPr>
          <w:rFonts w:ascii="Times New Roman" w:hAnsi="Times New Roman" w:cs="Times New Roman"/>
          <w:b/>
          <w:sz w:val="24"/>
          <w:szCs w:val="24"/>
        </w:rPr>
      </w:pPr>
    </w:p>
    <w:p w14:paraId="0DE4BE52" w14:textId="77777777" w:rsidR="005D50B2" w:rsidRDefault="005D50B2" w:rsidP="00D15029">
      <w:pPr>
        <w:ind w:left="6096" w:hanging="4"/>
        <w:rPr>
          <w:rFonts w:ascii="Times New Roman" w:hAnsi="Times New Roman" w:cs="Times New Roman"/>
          <w:b/>
          <w:sz w:val="24"/>
          <w:szCs w:val="24"/>
        </w:rPr>
      </w:pPr>
    </w:p>
    <w:p w14:paraId="1B660165" w14:textId="77777777" w:rsidR="005D50B2" w:rsidRDefault="005D50B2" w:rsidP="00D15029">
      <w:pPr>
        <w:ind w:left="6096" w:hanging="4"/>
        <w:rPr>
          <w:rFonts w:ascii="Times New Roman" w:hAnsi="Times New Roman" w:cs="Times New Roman"/>
          <w:b/>
          <w:sz w:val="24"/>
          <w:szCs w:val="24"/>
        </w:rPr>
      </w:pPr>
    </w:p>
    <w:p w14:paraId="33503C9C" w14:textId="77777777" w:rsidR="005D50B2" w:rsidRDefault="005D50B2" w:rsidP="00D15029">
      <w:pPr>
        <w:ind w:left="6096" w:hanging="4"/>
        <w:rPr>
          <w:rFonts w:ascii="Times New Roman" w:hAnsi="Times New Roman" w:cs="Times New Roman"/>
          <w:b/>
          <w:sz w:val="24"/>
          <w:szCs w:val="24"/>
        </w:rPr>
      </w:pPr>
    </w:p>
    <w:p w14:paraId="2831FA00" w14:textId="77777777" w:rsidR="005D50B2" w:rsidRDefault="005D50B2" w:rsidP="00D15029">
      <w:pPr>
        <w:ind w:left="6096" w:hanging="4"/>
        <w:rPr>
          <w:rFonts w:ascii="Times New Roman" w:hAnsi="Times New Roman" w:cs="Times New Roman"/>
          <w:b/>
          <w:sz w:val="24"/>
          <w:szCs w:val="24"/>
        </w:rPr>
      </w:pPr>
    </w:p>
    <w:p w14:paraId="205096DD" w14:textId="77777777" w:rsidR="005D50B2" w:rsidRDefault="005D50B2" w:rsidP="00D15029">
      <w:pPr>
        <w:ind w:left="6096" w:hanging="4"/>
        <w:rPr>
          <w:rFonts w:ascii="Times New Roman" w:hAnsi="Times New Roman" w:cs="Times New Roman"/>
          <w:b/>
          <w:sz w:val="24"/>
          <w:szCs w:val="24"/>
        </w:rPr>
      </w:pPr>
    </w:p>
    <w:p w14:paraId="4EB84CFD" w14:textId="77777777" w:rsidR="005D50B2" w:rsidRDefault="005D50B2" w:rsidP="00D15029">
      <w:pPr>
        <w:ind w:left="6096" w:hanging="4"/>
        <w:rPr>
          <w:rFonts w:ascii="Times New Roman" w:hAnsi="Times New Roman" w:cs="Times New Roman"/>
          <w:b/>
          <w:sz w:val="24"/>
          <w:szCs w:val="24"/>
        </w:rPr>
      </w:pPr>
    </w:p>
    <w:p w14:paraId="0F6E624D" w14:textId="77777777" w:rsidR="005D50B2" w:rsidRDefault="005D50B2" w:rsidP="00D15029">
      <w:pPr>
        <w:ind w:left="6096" w:hanging="4"/>
        <w:rPr>
          <w:rFonts w:ascii="Times New Roman" w:hAnsi="Times New Roman" w:cs="Times New Roman"/>
          <w:b/>
          <w:sz w:val="24"/>
          <w:szCs w:val="24"/>
        </w:rPr>
      </w:pPr>
    </w:p>
    <w:p w14:paraId="18BDD607" w14:textId="77777777" w:rsidR="00CC17BC" w:rsidRDefault="00CC17BC" w:rsidP="00D15029">
      <w:pPr>
        <w:ind w:left="6096" w:hanging="4"/>
        <w:rPr>
          <w:rFonts w:ascii="Times New Roman" w:hAnsi="Times New Roman" w:cs="Times New Roman"/>
          <w:b/>
          <w:sz w:val="24"/>
          <w:szCs w:val="24"/>
        </w:rPr>
      </w:pPr>
    </w:p>
    <w:p w14:paraId="45C88AE8" w14:textId="77777777" w:rsidR="005D50B2" w:rsidRDefault="005D50B2" w:rsidP="00D15029">
      <w:pPr>
        <w:ind w:left="6096" w:hanging="4"/>
        <w:rPr>
          <w:rFonts w:ascii="Times New Roman" w:hAnsi="Times New Roman" w:cs="Times New Roman"/>
          <w:b/>
          <w:sz w:val="24"/>
          <w:szCs w:val="24"/>
        </w:rPr>
      </w:pPr>
    </w:p>
    <w:p w14:paraId="3985C13F" w14:textId="77777777" w:rsidR="005D50B2" w:rsidRPr="005D50B2" w:rsidRDefault="005D50B2" w:rsidP="00D15029">
      <w:pPr>
        <w:ind w:left="6096" w:hanging="4"/>
        <w:rPr>
          <w:rFonts w:ascii="Times New Roman" w:hAnsi="Times New Roman" w:cs="Times New Roman"/>
          <w:i/>
          <w:sz w:val="24"/>
          <w:szCs w:val="24"/>
        </w:rPr>
      </w:pPr>
      <w:r w:rsidRPr="005D50B2">
        <w:rPr>
          <w:rFonts w:ascii="Times New Roman" w:hAnsi="Times New Roman" w:cs="Times New Roman"/>
          <w:i/>
          <w:sz w:val="24"/>
          <w:szCs w:val="24"/>
        </w:rPr>
        <w:lastRenderedPageBreak/>
        <w:t>Załącznik nr 4 do SWZ</w:t>
      </w:r>
    </w:p>
    <w:p w14:paraId="5B5354FE" w14:textId="77777777" w:rsidR="00F95CCC" w:rsidRDefault="005D50B2" w:rsidP="005D50B2">
      <w:pPr>
        <w:ind w:hanging="4"/>
        <w:jc w:val="center"/>
        <w:rPr>
          <w:rFonts w:ascii="Times New Roman" w:hAnsi="Times New Roman" w:cs="Times New Roman"/>
          <w:b/>
          <w:sz w:val="24"/>
          <w:szCs w:val="24"/>
        </w:rPr>
      </w:pPr>
      <w:r>
        <w:rPr>
          <w:rFonts w:ascii="Times New Roman" w:hAnsi="Times New Roman" w:cs="Times New Roman"/>
          <w:b/>
          <w:sz w:val="24"/>
          <w:szCs w:val="24"/>
        </w:rPr>
        <w:t>WYKAZ OSÓB</w:t>
      </w:r>
    </w:p>
    <w:p w14:paraId="26F07C93" w14:textId="77777777" w:rsidR="005D50B2" w:rsidRDefault="005D50B2" w:rsidP="005D50B2">
      <w:pPr>
        <w:ind w:hanging="4"/>
        <w:jc w:val="center"/>
        <w:rPr>
          <w:rFonts w:ascii="Times New Roman" w:hAnsi="Times New Roman" w:cs="Times New Roman"/>
          <w:b/>
          <w:sz w:val="24"/>
          <w:szCs w:val="24"/>
        </w:rPr>
      </w:pPr>
    </w:p>
    <w:tbl>
      <w:tblPr>
        <w:tblStyle w:val="Tabela-Siatka4"/>
        <w:tblW w:w="9076" w:type="dxa"/>
        <w:jc w:val="center"/>
        <w:tblLayout w:type="fixed"/>
        <w:tblLook w:val="04A0" w:firstRow="1" w:lastRow="0" w:firstColumn="1" w:lastColumn="0" w:noHBand="0" w:noVBand="1"/>
      </w:tblPr>
      <w:tblGrid>
        <w:gridCol w:w="569"/>
        <w:gridCol w:w="2693"/>
        <w:gridCol w:w="1418"/>
        <w:gridCol w:w="1984"/>
        <w:gridCol w:w="2412"/>
      </w:tblGrid>
      <w:tr w:rsidR="005D50B2" w:rsidRPr="005D50B2" w14:paraId="153735AF" w14:textId="77777777" w:rsidTr="008F376C">
        <w:trPr>
          <w:jc w:val="center"/>
        </w:trPr>
        <w:tc>
          <w:tcPr>
            <w:tcW w:w="569" w:type="dxa"/>
            <w:shd w:val="clear" w:color="auto" w:fill="C6D9F1" w:themeFill="text2" w:themeFillTint="33"/>
            <w:vAlign w:val="center"/>
          </w:tcPr>
          <w:p w14:paraId="72E7E73F" w14:textId="77777777" w:rsidR="005D50B2" w:rsidRDefault="005D50B2" w:rsidP="005D50B2">
            <w:pPr>
              <w:spacing w:after="0"/>
              <w:rPr>
                <w:rFonts w:cs="Times New Roman"/>
                <w:b/>
                <w:sz w:val="24"/>
                <w:szCs w:val="24"/>
              </w:rPr>
            </w:pPr>
          </w:p>
          <w:p w14:paraId="459F3F8B" w14:textId="77777777" w:rsidR="005D50B2" w:rsidRPr="005D50B2" w:rsidRDefault="005D50B2" w:rsidP="005D50B2">
            <w:pPr>
              <w:spacing w:after="0"/>
              <w:rPr>
                <w:rFonts w:cs="Times New Roman"/>
                <w:b/>
                <w:sz w:val="24"/>
                <w:szCs w:val="24"/>
              </w:rPr>
            </w:pPr>
            <w:r w:rsidRPr="005D50B2">
              <w:rPr>
                <w:rFonts w:cs="Times New Roman"/>
                <w:b/>
                <w:sz w:val="24"/>
                <w:szCs w:val="24"/>
              </w:rPr>
              <w:t>Lp.</w:t>
            </w:r>
          </w:p>
        </w:tc>
        <w:tc>
          <w:tcPr>
            <w:tcW w:w="2693" w:type="dxa"/>
            <w:shd w:val="clear" w:color="auto" w:fill="C6D9F1" w:themeFill="text2" w:themeFillTint="33"/>
            <w:vAlign w:val="center"/>
          </w:tcPr>
          <w:p w14:paraId="09558174" w14:textId="77777777" w:rsidR="005D50B2" w:rsidRPr="005D50B2" w:rsidRDefault="005D50B2" w:rsidP="005D50B2">
            <w:pPr>
              <w:spacing w:after="0"/>
              <w:rPr>
                <w:rFonts w:cs="Times New Roman"/>
                <w:b/>
                <w:sz w:val="24"/>
                <w:szCs w:val="24"/>
              </w:rPr>
            </w:pPr>
            <w:r w:rsidRPr="005D50B2">
              <w:rPr>
                <w:rFonts w:cs="Times New Roman"/>
                <w:b/>
                <w:sz w:val="24"/>
                <w:szCs w:val="24"/>
              </w:rPr>
              <w:t>Opis posiadanych uprawnień</w:t>
            </w:r>
          </w:p>
        </w:tc>
        <w:tc>
          <w:tcPr>
            <w:tcW w:w="1418" w:type="dxa"/>
            <w:shd w:val="clear" w:color="auto" w:fill="C6D9F1" w:themeFill="text2" w:themeFillTint="33"/>
            <w:vAlign w:val="center"/>
          </w:tcPr>
          <w:p w14:paraId="3053FD55" w14:textId="77777777" w:rsidR="005D50B2" w:rsidRPr="005D50B2" w:rsidRDefault="005D50B2" w:rsidP="005D50B2">
            <w:pPr>
              <w:spacing w:after="0"/>
              <w:rPr>
                <w:rFonts w:cs="Times New Roman"/>
                <w:b/>
                <w:sz w:val="24"/>
                <w:szCs w:val="24"/>
              </w:rPr>
            </w:pPr>
            <w:r w:rsidRPr="005D50B2">
              <w:rPr>
                <w:rFonts w:cs="Times New Roman"/>
                <w:b/>
                <w:sz w:val="24"/>
                <w:szCs w:val="24"/>
              </w:rPr>
              <w:t>Imię i nazwisko</w:t>
            </w:r>
          </w:p>
        </w:tc>
        <w:tc>
          <w:tcPr>
            <w:tcW w:w="1984" w:type="dxa"/>
            <w:shd w:val="clear" w:color="auto" w:fill="C6D9F1" w:themeFill="text2" w:themeFillTint="33"/>
            <w:vAlign w:val="center"/>
          </w:tcPr>
          <w:p w14:paraId="212A7694" w14:textId="77777777" w:rsidR="005D50B2" w:rsidRPr="005D50B2" w:rsidRDefault="005D50B2" w:rsidP="005D50B2">
            <w:pPr>
              <w:spacing w:after="0"/>
              <w:rPr>
                <w:rFonts w:cs="Times New Roman"/>
                <w:b/>
                <w:sz w:val="24"/>
                <w:szCs w:val="24"/>
              </w:rPr>
            </w:pPr>
            <w:r w:rsidRPr="005D50B2">
              <w:rPr>
                <w:rFonts w:cs="Times New Roman"/>
                <w:b/>
                <w:sz w:val="24"/>
                <w:szCs w:val="24"/>
              </w:rPr>
              <w:t>Nazwa funkcji</w:t>
            </w:r>
          </w:p>
        </w:tc>
        <w:tc>
          <w:tcPr>
            <w:tcW w:w="2412" w:type="dxa"/>
            <w:shd w:val="clear" w:color="auto" w:fill="C6D9F1" w:themeFill="text2" w:themeFillTint="33"/>
            <w:vAlign w:val="center"/>
          </w:tcPr>
          <w:p w14:paraId="7513D74A" w14:textId="77777777" w:rsidR="005D50B2" w:rsidRPr="005D50B2" w:rsidRDefault="005D50B2" w:rsidP="005D50B2">
            <w:pPr>
              <w:spacing w:after="0"/>
              <w:rPr>
                <w:rFonts w:cs="Times New Roman"/>
                <w:b/>
                <w:sz w:val="24"/>
                <w:szCs w:val="24"/>
              </w:rPr>
            </w:pPr>
            <w:r w:rsidRPr="005D50B2">
              <w:rPr>
                <w:rFonts w:cs="Times New Roman"/>
                <w:b/>
                <w:sz w:val="24"/>
                <w:szCs w:val="24"/>
              </w:rPr>
              <w:t>Podmiot udostępniający zasoby Wykonawcy – jeśli dotyczy</w:t>
            </w:r>
          </w:p>
        </w:tc>
      </w:tr>
      <w:tr w:rsidR="00A83058" w:rsidRPr="005D50B2" w14:paraId="11765251" w14:textId="77777777" w:rsidTr="008F376C">
        <w:trPr>
          <w:jc w:val="center"/>
        </w:trPr>
        <w:tc>
          <w:tcPr>
            <w:tcW w:w="569" w:type="dxa"/>
            <w:shd w:val="clear" w:color="auto" w:fill="FFFFFF" w:themeFill="background1"/>
            <w:vAlign w:val="center"/>
          </w:tcPr>
          <w:p w14:paraId="02134189" w14:textId="77777777" w:rsidR="00A83058" w:rsidRDefault="008F376C" w:rsidP="005D50B2">
            <w:pPr>
              <w:spacing w:after="0"/>
              <w:rPr>
                <w:rFonts w:cs="Times New Roman"/>
                <w:b/>
                <w:sz w:val="24"/>
                <w:szCs w:val="24"/>
              </w:rPr>
            </w:pPr>
            <w:r>
              <w:rPr>
                <w:rFonts w:cs="Times New Roman"/>
                <w:b/>
                <w:sz w:val="24"/>
                <w:szCs w:val="24"/>
              </w:rPr>
              <w:t>1.</w:t>
            </w:r>
          </w:p>
        </w:tc>
        <w:tc>
          <w:tcPr>
            <w:tcW w:w="2693" w:type="dxa"/>
            <w:shd w:val="clear" w:color="auto" w:fill="FFFFFF" w:themeFill="background1"/>
            <w:vAlign w:val="center"/>
          </w:tcPr>
          <w:p w14:paraId="37C5D8C5" w14:textId="77777777" w:rsidR="00A83058" w:rsidRDefault="00A85155" w:rsidP="00A85155">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U</w:t>
            </w:r>
            <w:r w:rsidR="008F376C" w:rsidRPr="00B45A92">
              <w:rPr>
                <w:rFonts w:ascii="Times New Roman" w:hAnsi="Times New Roman" w:cs="Times New Roman"/>
                <w:bCs/>
                <w:color w:val="000000"/>
                <w:sz w:val="24"/>
                <w:szCs w:val="24"/>
              </w:rPr>
              <w:t>prawnienia</w:t>
            </w:r>
            <w:r w:rsidR="008F376C" w:rsidRPr="00B45A92">
              <w:rPr>
                <w:rFonts w:ascii="Times New Roman" w:hAnsi="Times New Roman" w:cs="Times New Roman"/>
                <w:b/>
                <w:bCs/>
                <w:color w:val="000000"/>
                <w:sz w:val="24"/>
                <w:szCs w:val="24"/>
              </w:rPr>
              <w:t xml:space="preserve"> </w:t>
            </w:r>
            <w:r w:rsidR="008F376C" w:rsidRPr="0086692D">
              <w:rPr>
                <w:rFonts w:ascii="Times New Roman" w:hAnsi="Times New Roman" w:cs="Times New Roman"/>
                <w:bCs/>
                <w:color w:val="000000"/>
                <w:sz w:val="24"/>
                <w:szCs w:val="24"/>
              </w:rPr>
              <w:t>projektowe</w:t>
            </w:r>
            <w:r w:rsidR="008F376C" w:rsidRPr="00B45A92">
              <w:rPr>
                <w:rFonts w:ascii="Times New Roman" w:hAnsi="Times New Roman" w:cs="Times New Roman"/>
                <w:b/>
                <w:bCs/>
                <w:color w:val="000000"/>
                <w:sz w:val="24"/>
                <w:szCs w:val="24"/>
              </w:rPr>
              <w:t xml:space="preserve"> </w:t>
            </w:r>
            <w:r w:rsidR="008F376C">
              <w:rPr>
                <w:rFonts w:ascii="Times New Roman" w:hAnsi="Times New Roman" w:cs="Times New Roman"/>
                <w:b/>
                <w:bCs/>
                <w:color w:val="000000"/>
                <w:sz w:val="24"/>
                <w:szCs w:val="24"/>
              </w:rPr>
              <w:t xml:space="preserve"> </w:t>
            </w:r>
            <w:r w:rsidR="008F376C" w:rsidRPr="00B45A92">
              <w:rPr>
                <w:rFonts w:ascii="Times New Roman" w:hAnsi="Times New Roman" w:cs="Times New Roman"/>
                <w:bCs/>
                <w:color w:val="000000"/>
                <w:sz w:val="24"/>
                <w:szCs w:val="24"/>
              </w:rPr>
              <w:t xml:space="preserve">do projektowania bez ograniczeń w specjalności konstrukcyjno-budowlanej </w:t>
            </w:r>
            <w:r w:rsidR="00CF7380" w:rsidRPr="00B852ED">
              <w:rPr>
                <w:rFonts w:ascii="Times New Roman" w:eastAsia="Times New Roman" w:hAnsi="Times New Roman" w:cs="Times New Roman"/>
                <w:sz w:val="24"/>
                <w:szCs w:val="24"/>
                <w:lang w:eastAsia="pl-PL"/>
              </w:rPr>
              <w:t>bez ograniczeń</w:t>
            </w:r>
          </w:p>
          <w:p w14:paraId="3C19D9A8" w14:textId="77777777" w:rsidR="00A85155" w:rsidRPr="00A85155" w:rsidRDefault="00A85155" w:rsidP="00A85155">
            <w:pPr>
              <w:spacing w:after="0"/>
              <w:rPr>
                <w:rFonts w:cs="Times New Roman"/>
                <w:b/>
                <w:sz w:val="24"/>
                <w:szCs w:val="24"/>
              </w:rPr>
            </w:pPr>
            <w:r w:rsidRPr="00A85155">
              <w:rPr>
                <w:rFonts w:cs="Times New Roman"/>
                <w:b/>
                <w:sz w:val="24"/>
                <w:szCs w:val="24"/>
              </w:rPr>
              <w:t>TAK / NIE*</w:t>
            </w:r>
          </w:p>
          <w:p w14:paraId="46BFD594" w14:textId="77777777" w:rsidR="00A85155" w:rsidRDefault="00A85155" w:rsidP="00A85155">
            <w:pPr>
              <w:spacing w:after="0"/>
              <w:rPr>
                <w:rFonts w:ascii="Times New Roman" w:hAnsi="Times New Roman" w:cs="Times New Roman"/>
                <w:bCs/>
                <w:color w:val="000000"/>
                <w:sz w:val="24"/>
                <w:szCs w:val="24"/>
              </w:rPr>
            </w:pPr>
            <w:r w:rsidRPr="00A85155">
              <w:rPr>
                <w:rFonts w:cs="Times New Roman"/>
                <w:b/>
                <w:i/>
                <w:sz w:val="24"/>
                <w:szCs w:val="24"/>
              </w:rPr>
              <w:t>*właściwe zakreślić</w:t>
            </w:r>
          </w:p>
          <w:p w14:paraId="4871568C" w14:textId="77777777" w:rsidR="00A85155" w:rsidRPr="005D50B2" w:rsidRDefault="00A85155" w:rsidP="00A85155">
            <w:pPr>
              <w:spacing w:after="0"/>
              <w:rPr>
                <w:rFonts w:cs="Times New Roman"/>
                <w:b/>
                <w:sz w:val="24"/>
                <w:szCs w:val="24"/>
              </w:rPr>
            </w:pPr>
          </w:p>
        </w:tc>
        <w:tc>
          <w:tcPr>
            <w:tcW w:w="1418" w:type="dxa"/>
            <w:shd w:val="clear" w:color="auto" w:fill="FFFFFF" w:themeFill="background1"/>
            <w:vAlign w:val="center"/>
          </w:tcPr>
          <w:p w14:paraId="3F121326" w14:textId="77777777" w:rsidR="00A83058" w:rsidRPr="005D50B2" w:rsidRDefault="00A83058" w:rsidP="005D50B2">
            <w:pPr>
              <w:spacing w:after="0"/>
              <w:rPr>
                <w:rFonts w:cs="Times New Roman"/>
                <w:b/>
                <w:sz w:val="24"/>
                <w:szCs w:val="24"/>
              </w:rPr>
            </w:pPr>
          </w:p>
        </w:tc>
        <w:tc>
          <w:tcPr>
            <w:tcW w:w="1984" w:type="dxa"/>
            <w:shd w:val="clear" w:color="auto" w:fill="FFFFFF" w:themeFill="background1"/>
            <w:vAlign w:val="center"/>
          </w:tcPr>
          <w:p w14:paraId="33756DED" w14:textId="77777777" w:rsidR="00A83058" w:rsidRPr="005D50B2" w:rsidRDefault="00A83058" w:rsidP="005D50B2">
            <w:pPr>
              <w:spacing w:after="0"/>
              <w:rPr>
                <w:rFonts w:cs="Times New Roman"/>
                <w:b/>
                <w:sz w:val="24"/>
                <w:szCs w:val="24"/>
              </w:rPr>
            </w:pPr>
          </w:p>
        </w:tc>
        <w:tc>
          <w:tcPr>
            <w:tcW w:w="2412" w:type="dxa"/>
            <w:shd w:val="clear" w:color="auto" w:fill="FFFFFF" w:themeFill="background1"/>
            <w:vAlign w:val="center"/>
          </w:tcPr>
          <w:p w14:paraId="3B06DDC3" w14:textId="77777777" w:rsidR="00A83058" w:rsidRPr="005D50B2" w:rsidRDefault="00A83058" w:rsidP="005D50B2">
            <w:pPr>
              <w:spacing w:after="0"/>
              <w:rPr>
                <w:rFonts w:cs="Times New Roman"/>
                <w:b/>
                <w:sz w:val="24"/>
                <w:szCs w:val="24"/>
              </w:rPr>
            </w:pPr>
          </w:p>
        </w:tc>
      </w:tr>
      <w:tr w:rsidR="00A83058" w:rsidRPr="005D50B2" w14:paraId="3CA78D3B" w14:textId="77777777" w:rsidTr="008F376C">
        <w:trPr>
          <w:jc w:val="center"/>
        </w:trPr>
        <w:tc>
          <w:tcPr>
            <w:tcW w:w="569" w:type="dxa"/>
            <w:shd w:val="clear" w:color="auto" w:fill="FFFFFF" w:themeFill="background1"/>
            <w:vAlign w:val="center"/>
          </w:tcPr>
          <w:p w14:paraId="0340A40D" w14:textId="77777777" w:rsidR="00A83058" w:rsidRDefault="008F376C" w:rsidP="005D50B2">
            <w:pPr>
              <w:spacing w:after="0"/>
              <w:rPr>
                <w:rFonts w:cs="Times New Roman"/>
                <w:b/>
                <w:sz w:val="24"/>
                <w:szCs w:val="24"/>
              </w:rPr>
            </w:pPr>
            <w:r>
              <w:rPr>
                <w:rFonts w:cs="Times New Roman"/>
                <w:b/>
                <w:sz w:val="24"/>
                <w:szCs w:val="24"/>
              </w:rPr>
              <w:t>2.</w:t>
            </w:r>
          </w:p>
        </w:tc>
        <w:tc>
          <w:tcPr>
            <w:tcW w:w="2693" w:type="dxa"/>
            <w:shd w:val="clear" w:color="auto" w:fill="FFFFFF" w:themeFill="background1"/>
            <w:vAlign w:val="center"/>
          </w:tcPr>
          <w:p w14:paraId="61E24A28" w14:textId="77777777" w:rsidR="00A83058" w:rsidRDefault="00CF7380" w:rsidP="005D50B2">
            <w:pPr>
              <w:spacing w:after="0"/>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U</w:t>
            </w:r>
            <w:r w:rsidRPr="00B45A92">
              <w:rPr>
                <w:rFonts w:ascii="Times New Roman" w:eastAsia="Times New Roman" w:hAnsi="Times New Roman" w:cs="Times New Roman"/>
                <w:sz w:val="24"/>
                <w:szCs w:val="24"/>
                <w:lang w:eastAsia="pl-PL"/>
              </w:rPr>
              <w:t xml:space="preserve">prawnienia budowlane w specjalności </w:t>
            </w:r>
            <w:r w:rsidRPr="00B852ED">
              <w:rPr>
                <w:rFonts w:ascii="Times New Roman" w:eastAsia="Times New Roman" w:hAnsi="Times New Roman" w:cs="Times New Roman"/>
                <w:sz w:val="24"/>
                <w:szCs w:val="24"/>
                <w:lang w:eastAsia="pl-PL"/>
              </w:rPr>
              <w:t>w specjalności inżynieryjnej drogowej lub konstrukcyjno-budowlanej bez ograniczeń</w:t>
            </w:r>
          </w:p>
          <w:p w14:paraId="4143CCA8" w14:textId="77777777" w:rsidR="00CF7380" w:rsidRPr="00A85155" w:rsidRDefault="00CF7380" w:rsidP="00CF7380">
            <w:pPr>
              <w:spacing w:after="0"/>
              <w:rPr>
                <w:rFonts w:cs="Times New Roman"/>
                <w:b/>
                <w:sz w:val="24"/>
                <w:szCs w:val="24"/>
              </w:rPr>
            </w:pPr>
            <w:r w:rsidRPr="00A85155">
              <w:rPr>
                <w:rFonts w:cs="Times New Roman"/>
                <w:b/>
                <w:sz w:val="24"/>
                <w:szCs w:val="24"/>
              </w:rPr>
              <w:t>TAK / NIE*</w:t>
            </w:r>
          </w:p>
          <w:p w14:paraId="610F17A1" w14:textId="77777777" w:rsidR="00CF7380" w:rsidRDefault="00CF7380" w:rsidP="00CF7380">
            <w:pPr>
              <w:spacing w:after="0"/>
              <w:rPr>
                <w:rFonts w:ascii="Times New Roman" w:hAnsi="Times New Roman" w:cs="Times New Roman"/>
                <w:bCs/>
                <w:color w:val="000000"/>
                <w:sz w:val="24"/>
                <w:szCs w:val="24"/>
              </w:rPr>
            </w:pPr>
            <w:r w:rsidRPr="00A85155">
              <w:rPr>
                <w:rFonts w:cs="Times New Roman"/>
                <w:b/>
                <w:i/>
                <w:sz w:val="24"/>
                <w:szCs w:val="24"/>
              </w:rPr>
              <w:t>*właściwe zakreślić</w:t>
            </w:r>
          </w:p>
          <w:p w14:paraId="1B0A6A16" w14:textId="77777777" w:rsidR="00CF7380" w:rsidRPr="005D50B2" w:rsidRDefault="00CF7380" w:rsidP="005D50B2">
            <w:pPr>
              <w:spacing w:after="0"/>
              <w:rPr>
                <w:rFonts w:cs="Times New Roman"/>
                <w:b/>
                <w:sz w:val="24"/>
                <w:szCs w:val="24"/>
              </w:rPr>
            </w:pPr>
          </w:p>
        </w:tc>
        <w:tc>
          <w:tcPr>
            <w:tcW w:w="1418" w:type="dxa"/>
            <w:shd w:val="clear" w:color="auto" w:fill="FFFFFF" w:themeFill="background1"/>
            <w:vAlign w:val="center"/>
          </w:tcPr>
          <w:p w14:paraId="7994855C" w14:textId="77777777" w:rsidR="00A83058" w:rsidRPr="005D50B2" w:rsidRDefault="00A83058" w:rsidP="005D50B2">
            <w:pPr>
              <w:spacing w:after="0"/>
              <w:rPr>
                <w:rFonts w:cs="Times New Roman"/>
                <w:b/>
                <w:sz w:val="24"/>
                <w:szCs w:val="24"/>
              </w:rPr>
            </w:pPr>
          </w:p>
        </w:tc>
        <w:tc>
          <w:tcPr>
            <w:tcW w:w="1984" w:type="dxa"/>
            <w:shd w:val="clear" w:color="auto" w:fill="FFFFFF" w:themeFill="background1"/>
            <w:vAlign w:val="center"/>
          </w:tcPr>
          <w:p w14:paraId="51CD238A" w14:textId="77777777" w:rsidR="00A83058" w:rsidRPr="005D50B2" w:rsidRDefault="00A83058" w:rsidP="005D50B2">
            <w:pPr>
              <w:spacing w:after="0"/>
              <w:rPr>
                <w:rFonts w:cs="Times New Roman"/>
                <w:b/>
                <w:sz w:val="24"/>
                <w:szCs w:val="24"/>
              </w:rPr>
            </w:pPr>
          </w:p>
        </w:tc>
        <w:tc>
          <w:tcPr>
            <w:tcW w:w="2412" w:type="dxa"/>
            <w:shd w:val="clear" w:color="auto" w:fill="FFFFFF" w:themeFill="background1"/>
            <w:vAlign w:val="center"/>
          </w:tcPr>
          <w:p w14:paraId="45D94E8F" w14:textId="77777777" w:rsidR="00A83058" w:rsidRPr="005D50B2" w:rsidRDefault="00A83058" w:rsidP="005D50B2">
            <w:pPr>
              <w:spacing w:after="0"/>
              <w:rPr>
                <w:rFonts w:cs="Times New Roman"/>
                <w:b/>
                <w:sz w:val="24"/>
                <w:szCs w:val="24"/>
              </w:rPr>
            </w:pPr>
          </w:p>
        </w:tc>
      </w:tr>
      <w:tr w:rsidR="00A83058" w:rsidRPr="005D50B2" w14:paraId="48B70798" w14:textId="77777777" w:rsidTr="008F376C">
        <w:trPr>
          <w:jc w:val="center"/>
        </w:trPr>
        <w:tc>
          <w:tcPr>
            <w:tcW w:w="569" w:type="dxa"/>
            <w:shd w:val="clear" w:color="auto" w:fill="FFFFFF" w:themeFill="background1"/>
            <w:vAlign w:val="center"/>
          </w:tcPr>
          <w:p w14:paraId="02E1DCA4" w14:textId="77777777" w:rsidR="00A83058" w:rsidRDefault="008F376C" w:rsidP="005D50B2">
            <w:pPr>
              <w:spacing w:after="0"/>
              <w:rPr>
                <w:rFonts w:cs="Times New Roman"/>
                <w:b/>
                <w:sz w:val="24"/>
                <w:szCs w:val="24"/>
              </w:rPr>
            </w:pPr>
            <w:r>
              <w:rPr>
                <w:rFonts w:cs="Times New Roman"/>
                <w:b/>
                <w:sz w:val="24"/>
                <w:szCs w:val="24"/>
              </w:rPr>
              <w:t>3.</w:t>
            </w:r>
          </w:p>
        </w:tc>
        <w:tc>
          <w:tcPr>
            <w:tcW w:w="2693" w:type="dxa"/>
            <w:shd w:val="clear" w:color="auto" w:fill="FFFFFF" w:themeFill="background1"/>
            <w:vAlign w:val="center"/>
          </w:tcPr>
          <w:p w14:paraId="2DDA28A4" w14:textId="77777777" w:rsidR="00A83058" w:rsidRDefault="00640901" w:rsidP="005D50B2">
            <w:pPr>
              <w:spacing w:after="0"/>
              <w:rPr>
                <w:rFonts w:ascii="Times New Roman" w:eastAsiaTheme="minorEastAsia" w:hAnsi="Times New Roman" w:cs="Times New Roman"/>
                <w:sz w:val="24"/>
                <w:szCs w:val="24"/>
                <w:lang w:eastAsia="pl-PL"/>
              </w:rPr>
            </w:pPr>
            <w:r>
              <w:rPr>
                <w:rFonts w:ascii="Times New Roman" w:eastAsiaTheme="minorEastAsia" w:hAnsi="Times New Roman" w:cs="Times New Roman"/>
                <w:sz w:val="24"/>
                <w:szCs w:val="24"/>
                <w:lang w:eastAsia="pl-PL"/>
              </w:rPr>
              <w:t>U</w:t>
            </w:r>
            <w:r w:rsidRPr="001B7300">
              <w:rPr>
                <w:rFonts w:ascii="Times New Roman" w:eastAsiaTheme="minorEastAsia" w:hAnsi="Times New Roman" w:cs="Times New Roman"/>
                <w:sz w:val="24"/>
                <w:szCs w:val="24"/>
                <w:lang w:eastAsia="pl-PL"/>
              </w:rPr>
              <w:t>prawnienia budowlane w specjalności instalacyjnej w zakresie sieci, instalacji i urządzeń elektrycznych i elektroenergetycznych</w:t>
            </w:r>
            <w:r w:rsidR="00C10484">
              <w:rPr>
                <w:rFonts w:ascii="Times New Roman" w:eastAsiaTheme="minorEastAsia" w:hAnsi="Times New Roman" w:cs="Times New Roman"/>
                <w:sz w:val="24"/>
                <w:szCs w:val="24"/>
                <w:lang w:eastAsia="pl-PL"/>
              </w:rPr>
              <w:t xml:space="preserve"> bez ograniczeń </w:t>
            </w:r>
            <w:r w:rsidRPr="001B7300">
              <w:rPr>
                <w:rFonts w:ascii="Times New Roman" w:eastAsiaTheme="minorEastAsia" w:hAnsi="Times New Roman" w:cs="Times New Roman"/>
                <w:sz w:val="24"/>
                <w:szCs w:val="24"/>
                <w:lang w:eastAsia="pl-PL"/>
              </w:rPr>
              <w:t> </w:t>
            </w:r>
          </w:p>
          <w:p w14:paraId="2555E3BD" w14:textId="77777777" w:rsidR="00C10484" w:rsidRPr="00A85155" w:rsidRDefault="00C10484" w:rsidP="00C10484">
            <w:pPr>
              <w:spacing w:after="0"/>
              <w:rPr>
                <w:rFonts w:cs="Times New Roman"/>
                <w:b/>
                <w:sz w:val="24"/>
                <w:szCs w:val="24"/>
              </w:rPr>
            </w:pPr>
            <w:r w:rsidRPr="00A85155">
              <w:rPr>
                <w:rFonts w:cs="Times New Roman"/>
                <w:b/>
                <w:sz w:val="24"/>
                <w:szCs w:val="24"/>
              </w:rPr>
              <w:t>TAK / NIE*</w:t>
            </w:r>
          </w:p>
          <w:p w14:paraId="6B0E9111" w14:textId="77777777" w:rsidR="00C10484" w:rsidRDefault="00C10484" w:rsidP="00C10484">
            <w:pPr>
              <w:spacing w:after="0"/>
              <w:rPr>
                <w:rFonts w:ascii="Times New Roman" w:hAnsi="Times New Roman" w:cs="Times New Roman"/>
                <w:bCs/>
                <w:color w:val="000000"/>
                <w:sz w:val="24"/>
                <w:szCs w:val="24"/>
              </w:rPr>
            </w:pPr>
            <w:r w:rsidRPr="00A85155">
              <w:rPr>
                <w:rFonts w:cs="Times New Roman"/>
                <w:b/>
                <w:i/>
                <w:sz w:val="24"/>
                <w:szCs w:val="24"/>
              </w:rPr>
              <w:t>*właściwe zakreślić</w:t>
            </w:r>
          </w:p>
          <w:p w14:paraId="28E016FD" w14:textId="77777777" w:rsidR="00C10484" w:rsidRPr="005D50B2" w:rsidRDefault="00C10484" w:rsidP="005D50B2">
            <w:pPr>
              <w:spacing w:after="0"/>
              <w:rPr>
                <w:rFonts w:cs="Times New Roman"/>
                <w:b/>
                <w:sz w:val="24"/>
                <w:szCs w:val="24"/>
              </w:rPr>
            </w:pPr>
          </w:p>
        </w:tc>
        <w:tc>
          <w:tcPr>
            <w:tcW w:w="1418" w:type="dxa"/>
            <w:shd w:val="clear" w:color="auto" w:fill="FFFFFF" w:themeFill="background1"/>
            <w:vAlign w:val="center"/>
          </w:tcPr>
          <w:p w14:paraId="37DEAB46" w14:textId="77777777" w:rsidR="00A83058" w:rsidRPr="005D50B2" w:rsidRDefault="00A83058" w:rsidP="005D50B2">
            <w:pPr>
              <w:spacing w:after="0"/>
              <w:rPr>
                <w:rFonts w:cs="Times New Roman"/>
                <w:b/>
                <w:sz w:val="24"/>
                <w:szCs w:val="24"/>
              </w:rPr>
            </w:pPr>
          </w:p>
        </w:tc>
        <w:tc>
          <w:tcPr>
            <w:tcW w:w="1984" w:type="dxa"/>
            <w:shd w:val="clear" w:color="auto" w:fill="FFFFFF" w:themeFill="background1"/>
            <w:vAlign w:val="center"/>
          </w:tcPr>
          <w:p w14:paraId="745D5B37" w14:textId="77777777" w:rsidR="00A83058" w:rsidRPr="005D50B2" w:rsidRDefault="00A83058" w:rsidP="005D50B2">
            <w:pPr>
              <w:spacing w:after="0"/>
              <w:rPr>
                <w:rFonts w:cs="Times New Roman"/>
                <w:b/>
                <w:sz w:val="24"/>
                <w:szCs w:val="24"/>
              </w:rPr>
            </w:pPr>
          </w:p>
        </w:tc>
        <w:tc>
          <w:tcPr>
            <w:tcW w:w="2412" w:type="dxa"/>
            <w:shd w:val="clear" w:color="auto" w:fill="FFFFFF" w:themeFill="background1"/>
            <w:vAlign w:val="center"/>
          </w:tcPr>
          <w:p w14:paraId="3C81556D" w14:textId="77777777" w:rsidR="00A83058" w:rsidRPr="005D50B2" w:rsidRDefault="00A83058" w:rsidP="005D50B2">
            <w:pPr>
              <w:spacing w:after="0"/>
              <w:rPr>
                <w:rFonts w:cs="Times New Roman"/>
                <w:b/>
                <w:sz w:val="24"/>
                <w:szCs w:val="24"/>
              </w:rPr>
            </w:pPr>
          </w:p>
        </w:tc>
      </w:tr>
    </w:tbl>
    <w:p w14:paraId="30AB399F" w14:textId="77777777" w:rsidR="00F95CCC" w:rsidRDefault="00F95CCC" w:rsidP="00D15029">
      <w:pPr>
        <w:ind w:left="6096" w:hanging="4"/>
        <w:rPr>
          <w:rFonts w:ascii="Times New Roman" w:hAnsi="Times New Roman" w:cs="Times New Roman"/>
          <w:b/>
          <w:sz w:val="24"/>
          <w:szCs w:val="24"/>
        </w:rPr>
      </w:pPr>
    </w:p>
    <w:p w14:paraId="33CE55B7" w14:textId="77777777" w:rsidR="001127A5" w:rsidRDefault="001127A5" w:rsidP="00D15029">
      <w:pPr>
        <w:ind w:left="6096" w:hanging="4"/>
        <w:rPr>
          <w:rFonts w:ascii="Times New Roman" w:hAnsi="Times New Roman" w:cs="Times New Roman"/>
          <w:b/>
          <w:sz w:val="24"/>
          <w:szCs w:val="24"/>
        </w:rPr>
      </w:pPr>
    </w:p>
    <w:p w14:paraId="0DBB15DD" w14:textId="77777777" w:rsidR="001127A5" w:rsidRDefault="001127A5" w:rsidP="00D15029">
      <w:pPr>
        <w:ind w:left="6096" w:hanging="4"/>
        <w:rPr>
          <w:rFonts w:ascii="Times New Roman" w:hAnsi="Times New Roman" w:cs="Times New Roman"/>
          <w:b/>
          <w:sz w:val="24"/>
          <w:szCs w:val="24"/>
        </w:rPr>
      </w:pPr>
    </w:p>
    <w:p w14:paraId="5D428498" w14:textId="77777777" w:rsidR="001127A5" w:rsidRDefault="001127A5" w:rsidP="00D15029">
      <w:pPr>
        <w:ind w:left="6096" w:hanging="4"/>
        <w:rPr>
          <w:rFonts w:ascii="Times New Roman" w:hAnsi="Times New Roman" w:cs="Times New Roman"/>
          <w:b/>
          <w:sz w:val="24"/>
          <w:szCs w:val="24"/>
        </w:rPr>
      </w:pPr>
      <w:r w:rsidRPr="001127A5">
        <w:rPr>
          <w:rFonts w:ascii="Times New Roman" w:hAnsi="Times New Roman" w:cs="Times New Roman"/>
          <w:b/>
          <w:sz w:val="24"/>
          <w:szCs w:val="24"/>
        </w:rPr>
        <w:lastRenderedPageBreak/>
        <w:t xml:space="preserve">Załącznik nr </w:t>
      </w:r>
      <w:r w:rsidR="00320750">
        <w:rPr>
          <w:rFonts w:ascii="Times New Roman" w:hAnsi="Times New Roman" w:cs="Times New Roman"/>
          <w:b/>
          <w:sz w:val="24"/>
          <w:szCs w:val="24"/>
        </w:rPr>
        <w:t>5</w:t>
      </w:r>
      <w:r w:rsidRPr="001127A5">
        <w:rPr>
          <w:rFonts w:ascii="Times New Roman" w:hAnsi="Times New Roman" w:cs="Times New Roman"/>
          <w:b/>
          <w:sz w:val="24"/>
          <w:szCs w:val="24"/>
        </w:rPr>
        <w:t xml:space="preserve"> do SWZ</w:t>
      </w:r>
    </w:p>
    <w:p w14:paraId="5BE595BB" w14:textId="77777777" w:rsidR="001127A5" w:rsidRDefault="001127A5" w:rsidP="00D15029">
      <w:pPr>
        <w:ind w:left="6096" w:hanging="4"/>
        <w:rPr>
          <w:rFonts w:ascii="Times New Roman" w:hAnsi="Times New Roman" w:cs="Times New Roman"/>
          <w:b/>
          <w:sz w:val="24"/>
          <w:szCs w:val="24"/>
        </w:rPr>
      </w:pPr>
    </w:p>
    <w:p w14:paraId="11AE10F6" w14:textId="77777777" w:rsidR="001127A5" w:rsidRDefault="001127A5" w:rsidP="00D15029">
      <w:pPr>
        <w:ind w:left="6096" w:hanging="4"/>
        <w:rPr>
          <w:rFonts w:ascii="Times New Roman" w:hAnsi="Times New Roman" w:cs="Times New Roman"/>
          <w:b/>
          <w:sz w:val="24"/>
          <w:szCs w:val="24"/>
        </w:rPr>
      </w:pPr>
    </w:p>
    <w:p w14:paraId="5DCD61AA" w14:textId="77777777" w:rsidR="001127A5" w:rsidRPr="00571FCE" w:rsidRDefault="001127A5" w:rsidP="001127A5">
      <w:pPr>
        <w:jc w:val="center"/>
        <w:rPr>
          <w:rFonts w:ascii="Times New Roman" w:hAnsi="Times New Roman" w:cs="Times New Roman"/>
          <w:b/>
          <w:sz w:val="24"/>
          <w:szCs w:val="24"/>
        </w:rPr>
      </w:pPr>
      <w:r w:rsidRPr="00571FCE">
        <w:rPr>
          <w:rFonts w:ascii="Times New Roman" w:hAnsi="Times New Roman" w:cs="Times New Roman"/>
          <w:b/>
          <w:sz w:val="24"/>
          <w:szCs w:val="24"/>
        </w:rPr>
        <w:t xml:space="preserve">ZOBOWIĄZANIA PODMIOTU UDOSTĘPNIAJĄCEGO ZASOBY </w:t>
      </w:r>
    </w:p>
    <w:p w14:paraId="2B28AEB8" w14:textId="77777777" w:rsidR="001127A5" w:rsidRPr="00571FCE" w:rsidRDefault="001127A5" w:rsidP="001127A5">
      <w:pPr>
        <w:rPr>
          <w:rFonts w:ascii="Times New Roman" w:hAnsi="Times New Roman" w:cs="Times New Roman"/>
          <w:sz w:val="24"/>
          <w:szCs w:val="24"/>
        </w:rPr>
      </w:pPr>
    </w:p>
    <w:p w14:paraId="52C39B44" w14:textId="77777777" w:rsidR="001127A5" w:rsidRPr="00571FCE" w:rsidRDefault="001127A5" w:rsidP="001127A5">
      <w:pPr>
        <w:rPr>
          <w:rFonts w:ascii="Times New Roman" w:hAnsi="Times New Roman" w:cs="Times New Roman"/>
          <w:sz w:val="24"/>
          <w:szCs w:val="24"/>
        </w:rPr>
      </w:pPr>
      <w:r w:rsidRPr="00571FCE">
        <w:rPr>
          <w:rFonts w:ascii="Times New Roman" w:hAnsi="Times New Roman" w:cs="Times New Roman"/>
          <w:sz w:val="24"/>
          <w:szCs w:val="24"/>
        </w:rPr>
        <w:t>Ja(My) niżej podpisany(i) ______________________________________________________________________________________________________________________________________________________</w:t>
      </w:r>
    </w:p>
    <w:p w14:paraId="3528520D" w14:textId="77777777" w:rsidR="001127A5" w:rsidRPr="00571FCE" w:rsidRDefault="001127A5" w:rsidP="001127A5">
      <w:pPr>
        <w:rPr>
          <w:rFonts w:ascii="Times New Roman" w:hAnsi="Times New Roman" w:cs="Times New Roman"/>
          <w:sz w:val="24"/>
          <w:szCs w:val="24"/>
        </w:rPr>
      </w:pPr>
      <w:r w:rsidRPr="00571FCE">
        <w:rPr>
          <w:rFonts w:ascii="Times New Roman" w:hAnsi="Times New Roman" w:cs="Times New Roman"/>
          <w:i/>
          <w:sz w:val="24"/>
          <w:szCs w:val="24"/>
        </w:rPr>
        <w:t>(imię i nazwisko)</w:t>
      </w:r>
    </w:p>
    <w:p w14:paraId="66E08819" w14:textId="77777777" w:rsidR="001127A5" w:rsidRPr="00571FCE" w:rsidRDefault="001127A5" w:rsidP="001127A5">
      <w:pPr>
        <w:rPr>
          <w:rFonts w:ascii="Times New Roman" w:hAnsi="Times New Roman" w:cs="Times New Roman"/>
          <w:sz w:val="24"/>
          <w:szCs w:val="24"/>
        </w:rPr>
      </w:pPr>
      <w:r w:rsidRPr="00571FCE">
        <w:rPr>
          <w:rFonts w:ascii="Times New Roman" w:hAnsi="Times New Roman" w:cs="Times New Roman"/>
          <w:sz w:val="24"/>
          <w:szCs w:val="24"/>
        </w:rPr>
        <w:t>uprawnieni do reprezentowania</w:t>
      </w:r>
    </w:p>
    <w:p w14:paraId="4ED21CF2" w14:textId="77777777" w:rsidR="001127A5" w:rsidRPr="00571FCE" w:rsidRDefault="001127A5" w:rsidP="001127A5">
      <w:pPr>
        <w:rPr>
          <w:rFonts w:ascii="Times New Roman" w:hAnsi="Times New Roman" w:cs="Times New Roman"/>
          <w:i/>
          <w:sz w:val="24"/>
          <w:szCs w:val="24"/>
        </w:rPr>
      </w:pPr>
      <w:r w:rsidRPr="00571FCE">
        <w:rPr>
          <w:rFonts w:ascii="Times New Roman" w:hAnsi="Times New Roman" w:cs="Times New Roman"/>
          <w:sz w:val="24"/>
          <w:szCs w:val="24"/>
        </w:rPr>
        <w:t>______________________________________________________________________________________________________________________________________________________</w:t>
      </w:r>
    </w:p>
    <w:p w14:paraId="6DAD3F09" w14:textId="77777777" w:rsidR="001127A5" w:rsidRPr="00571FCE" w:rsidRDefault="001127A5" w:rsidP="001127A5">
      <w:pPr>
        <w:rPr>
          <w:rFonts w:ascii="Times New Roman" w:hAnsi="Times New Roman" w:cs="Times New Roman"/>
          <w:i/>
          <w:sz w:val="24"/>
          <w:szCs w:val="24"/>
        </w:rPr>
      </w:pPr>
      <w:r w:rsidRPr="00571FCE">
        <w:rPr>
          <w:rFonts w:ascii="Times New Roman" w:hAnsi="Times New Roman" w:cs="Times New Roman"/>
          <w:i/>
          <w:sz w:val="24"/>
          <w:szCs w:val="24"/>
        </w:rPr>
        <w:t>(firma/nazwa podmiotu udostępniającego zasoby)</w:t>
      </w:r>
    </w:p>
    <w:p w14:paraId="2A583548" w14:textId="77777777" w:rsidR="001127A5" w:rsidRPr="00571FCE" w:rsidRDefault="001127A5" w:rsidP="001127A5">
      <w:pPr>
        <w:rPr>
          <w:rFonts w:ascii="Times New Roman" w:hAnsi="Times New Roman" w:cs="Times New Roman"/>
          <w:sz w:val="24"/>
          <w:szCs w:val="24"/>
        </w:rPr>
      </w:pPr>
      <w:r w:rsidRPr="00571FCE">
        <w:rPr>
          <w:rFonts w:ascii="Times New Roman" w:hAnsi="Times New Roman" w:cs="Times New Roman"/>
          <w:sz w:val="24"/>
          <w:szCs w:val="24"/>
        </w:rPr>
        <w:t>______________________________________________________________________________________________________________________________________________________</w:t>
      </w:r>
    </w:p>
    <w:p w14:paraId="1500CC1F" w14:textId="77777777" w:rsidR="001127A5" w:rsidRPr="00571FCE" w:rsidRDefault="001127A5" w:rsidP="001127A5">
      <w:pPr>
        <w:rPr>
          <w:rFonts w:ascii="Times New Roman" w:hAnsi="Times New Roman" w:cs="Times New Roman"/>
          <w:i/>
          <w:sz w:val="24"/>
          <w:szCs w:val="24"/>
        </w:rPr>
      </w:pPr>
      <w:r w:rsidRPr="00571FCE">
        <w:rPr>
          <w:rFonts w:ascii="Times New Roman" w:hAnsi="Times New Roman" w:cs="Times New Roman"/>
          <w:sz w:val="24"/>
          <w:szCs w:val="24"/>
        </w:rPr>
        <w:t>(</w:t>
      </w:r>
      <w:r w:rsidRPr="00571FCE">
        <w:rPr>
          <w:rFonts w:ascii="Times New Roman" w:hAnsi="Times New Roman" w:cs="Times New Roman"/>
          <w:i/>
          <w:sz w:val="24"/>
          <w:szCs w:val="24"/>
        </w:rPr>
        <w:t>adres siedziby podmiotu)</w:t>
      </w:r>
    </w:p>
    <w:p w14:paraId="5AA3873E" w14:textId="77777777" w:rsidR="001127A5" w:rsidRPr="00571FCE" w:rsidRDefault="001127A5" w:rsidP="001127A5">
      <w:pPr>
        <w:rPr>
          <w:rFonts w:ascii="Times New Roman" w:hAnsi="Times New Roman" w:cs="Times New Roman"/>
          <w:bCs/>
          <w:sz w:val="24"/>
          <w:szCs w:val="24"/>
        </w:rPr>
      </w:pPr>
      <w:r w:rsidRPr="00571FCE">
        <w:rPr>
          <w:rFonts w:ascii="Times New Roman" w:hAnsi="Times New Roman" w:cs="Times New Roman"/>
          <w:bCs/>
          <w:sz w:val="24"/>
          <w:szCs w:val="24"/>
        </w:rPr>
        <w:t xml:space="preserve">stosownie do przepisu art. 118 ustawy </w:t>
      </w:r>
      <w:proofErr w:type="spellStart"/>
      <w:r w:rsidRPr="00571FCE">
        <w:rPr>
          <w:rFonts w:ascii="Times New Roman" w:hAnsi="Times New Roman" w:cs="Times New Roman"/>
          <w:bCs/>
          <w:sz w:val="24"/>
          <w:szCs w:val="24"/>
        </w:rPr>
        <w:t>Pzp</w:t>
      </w:r>
      <w:proofErr w:type="spellEnd"/>
      <w:r w:rsidRPr="00571FCE">
        <w:rPr>
          <w:rFonts w:ascii="Times New Roman" w:hAnsi="Times New Roman" w:cs="Times New Roman"/>
          <w:bCs/>
          <w:sz w:val="24"/>
          <w:szCs w:val="24"/>
        </w:rPr>
        <w:t>, zobowiązuję się do oddania do dyspozycji Wykonawcy:</w:t>
      </w:r>
    </w:p>
    <w:p w14:paraId="4E884863" w14:textId="77777777" w:rsidR="001127A5" w:rsidRPr="00571FCE" w:rsidRDefault="001127A5" w:rsidP="001127A5">
      <w:pPr>
        <w:rPr>
          <w:rFonts w:ascii="Times New Roman" w:hAnsi="Times New Roman" w:cs="Times New Roman"/>
          <w:sz w:val="24"/>
          <w:szCs w:val="24"/>
        </w:rPr>
      </w:pPr>
      <w:r w:rsidRPr="00571FCE">
        <w:rPr>
          <w:rFonts w:ascii="Times New Roman" w:hAnsi="Times New Roman" w:cs="Times New Roman"/>
          <w:sz w:val="24"/>
          <w:szCs w:val="24"/>
        </w:rPr>
        <w:t>______________________________________________________________________________________________________________________________________________________</w:t>
      </w:r>
    </w:p>
    <w:p w14:paraId="5D4DE943" w14:textId="77777777" w:rsidR="001127A5" w:rsidRPr="00571FCE" w:rsidRDefault="001127A5" w:rsidP="001127A5">
      <w:pPr>
        <w:rPr>
          <w:rFonts w:ascii="Times New Roman" w:hAnsi="Times New Roman" w:cs="Times New Roman"/>
          <w:i/>
          <w:sz w:val="24"/>
          <w:szCs w:val="24"/>
        </w:rPr>
      </w:pPr>
      <w:r w:rsidRPr="00571FCE">
        <w:rPr>
          <w:rFonts w:ascii="Times New Roman" w:hAnsi="Times New Roman" w:cs="Times New Roman"/>
          <w:i/>
          <w:sz w:val="24"/>
          <w:szCs w:val="24"/>
        </w:rPr>
        <w:t>(nazwa i adres Wykonawcy, któremu zostanie udostępniony potencjał)</w:t>
      </w:r>
    </w:p>
    <w:p w14:paraId="10FA8D61" w14:textId="77777777" w:rsidR="001127A5" w:rsidRPr="00571FCE" w:rsidRDefault="001127A5" w:rsidP="001127A5">
      <w:pPr>
        <w:rPr>
          <w:rFonts w:ascii="Times New Roman" w:hAnsi="Times New Roman" w:cs="Times New Roman"/>
          <w:bCs/>
          <w:sz w:val="24"/>
          <w:szCs w:val="24"/>
        </w:rPr>
      </w:pPr>
      <w:r w:rsidRPr="00571FCE">
        <w:rPr>
          <w:rFonts w:ascii="Times New Roman" w:hAnsi="Times New Roman" w:cs="Times New Roman"/>
          <w:bCs/>
          <w:sz w:val="24"/>
          <w:szCs w:val="24"/>
        </w:rPr>
        <w:t>na potrzeby realizacji zamówienia pn.</w:t>
      </w:r>
      <w:r w:rsidRPr="00571FCE">
        <w:rPr>
          <w:rFonts w:ascii="Times New Roman" w:hAnsi="Times New Roman" w:cs="Times New Roman"/>
        </w:rPr>
        <w:t xml:space="preserve"> </w:t>
      </w:r>
      <w:r w:rsidR="006A37CF" w:rsidRPr="006A37CF">
        <w:rPr>
          <w:rFonts w:ascii="Times New Roman" w:hAnsi="Times New Roman" w:cs="Times New Roman"/>
          <w:b/>
          <w:bCs/>
          <w:i/>
          <w:sz w:val="24"/>
          <w:szCs w:val="24"/>
        </w:rPr>
        <w:t>„Dostosowanie lądowiska dla śmigłowców ratunkowych „PRZASNYSZ-SZPITAL</w:t>
      </w:r>
      <w:r w:rsidRPr="00571FCE">
        <w:rPr>
          <w:rFonts w:ascii="Times New Roman" w:hAnsi="Times New Roman" w:cs="Times New Roman"/>
          <w:b/>
          <w:bCs/>
          <w:i/>
          <w:sz w:val="24"/>
          <w:szCs w:val="24"/>
        </w:rPr>
        <w:t>”</w:t>
      </w:r>
      <w:r w:rsidRPr="00571FCE">
        <w:rPr>
          <w:rFonts w:ascii="Times New Roman" w:hAnsi="Times New Roman" w:cs="Times New Roman"/>
          <w:bCs/>
          <w:sz w:val="24"/>
          <w:szCs w:val="24"/>
        </w:rPr>
        <w:t>,</w:t>
      </w:r>
      <w:r w:rsidRPr="00571FCE">
        <w:rPr>
          <w:rFonts w:ascii="Times New Roman" w:hAnsi="Times New Roman" w:cs="Times New Roman"/>
          <w:b/>
          <w:bCs/>
          <w:color w:val="FF0000"/>
          <w:sz w:val="24"/>
          <w:szCs w:val="24"/>
        </w:rPr>
        <w:t xml:space="preserve"> </w:t>
      </w:r>
      <w:r w:rsidRPr="00571FCE">
        <w:rPr>
          <w:rFonts w:ascii="Times New Roman" w:hAnsi="Times New Roman" w:cs="Times New Roman"/>
          <w:bCs/>
          <w:sz w:val="24"/>
          <w:szCs w:val="24"/>
        </w:rPr>
        <w:t>niezbędnych zasobów w zakresie:</w:t>
      </w:r>
    </w:p>
    <w:tbl>
      <w:tblPr>
        <w:tblStyle w:val="Tabela-Siatka"/>
        <w:tblW w:w="0" w:type="auto"/>
        <w:tblInd w:w="108" w:type="dxa"/>
        <w:tblLook w:val="04A0" w:firstRow="1" w:lastRow="0" w:firstColumn="1" w:lastColumn="0" w:noHBand="0" w:noVBand="1"/>
      </w:tblPr>
      <w:tblGrid>
        <w:gridCol w:w="9238"/>
      </w:tblGrid>
      <w:tr w:rsidR="001127A5" w:rsidRPr="00571FCE" w14:paraId="008A61DF" w14:textId="77777777" w:rsidTr="001127A5">
        <w:trPr>
          <w:trHeight w:val="282"/>
        </w:trPr>
        <w:tc>
          <w:tcPr>
            <w:tcW w:w="10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0E7423" w14:textId="77777777" w:rsidR="001127A5" w:rsidRPr="00571FCE" w:rsidRDefault="001127A5" w:rsidP="009F2F19">
            <w:pPr>
              <w:numPr>
                <w:ilvl w:val="0"/>
                <w:numId w:val="44"/>
              </w:numPr>
              <w:rPr>
                <w:rFonts w:ascii="Times New Roman" w:hAnsi="Times New Roman" w:cs="Times New Roman"/>
                <w:b/>
                <w:sz w:val="24"/>
                <w:szCs w:val="24"/>
              </w:rPr>
            </w:pPr>
            <w:r w:rsidRPr="00571FCE">
              <w:rPr>
                <w:rFonts w:ascii="Times New Roman" w:hAnsi="Times New Roman" w:cs="Times New Roman"/>
                <w:b/>
                <w:sz w:val="24"/>
                <w:szCs w:val="24"/>
              </w:rPr>
              <w:t xml:space="preserve">ZDOLNOŚCI TECHNICZNEJ LUB ZAWODOWEJ </w:t>
            </w:r>
          </w:p>
        </w:tc>
      </w:tr>
    </w:tbl>
    <w:p w14:paraId="57D964ED" w14:textId="77777777" w:rsidR="001127A5" w:rsidRPr="00571FCE" w:rsidRDefault="001127A5" w:rsidP="001127A5">
      <w:pPr>
        <w:spacing w:after="0"/>
        <w:rPr>
          <w:rFonts w:ascii="Times New Roman" w:hAnsi="Times New Roman" w:cs="Times New Roman"/>
          <w:sz w:val="24"/>
          <w:szCs w:val="24"/>
        </w:rPr>
      </w:pPr>
    </w:p>
    <w:p w14:paraId="4A01CBCA" w14:textId="77777777" w:rsidR="001127A5" w:rsidRPr="00571FCE" w:rsidRDefault="001127A5" w:rsidP="009F2F19">
      <w:pPr>
        <w:numPr>
          <w:ilvl w:val="0"/>
          <w:numId w:val="45"/>
        </w:numPr>
        <w:rPr>
          <w:rFonts w:ascii="Times New Roman" w:hAnsi="Times New Roman" w:cs="Times New Roman"/>
          <w:b/>
          <w:sz w:val="24"/>
          <w:szCs w:val="24"/>
        </w:rPr>
      </w:pPr>
      <w:r w:rsidRPr="00571FCE">
        <w:rPr>
          <w:rFonts w:ascii="Times New Roman" w:hAnsi="Times New Roman" w:cs="Times New Roman"/>
          <w:b/>
          <w:sz w:val="24"/>
          <w:szCs w:val="24"/>
        </w:rPr>
        <w:t>zakres dostępnych Wykonawcy zasobów:</w:t>
      </w:r>
    </w:p>
    <w:p w14:paraId="41F3D4B5" w14:textId="77777777" w:rsidR="001127A5" w:rsidRPr="00571FCE" w:rsidRDefault="001127A5" w:rsidP="001127A5">
      <w:pPr>
        <w:rPr>
          <w:rFonts w:ascii="Times New Roman" w:hAnsi="Times New Roman" w:cs="Times New Roman"/>
          <w:sz w:val="24"/>
          <w:szCs w:val="24"/>
        </w:rPr>
      </w:pPr>
      <w:r w:rsidRPr="00571FCE">
        <w:rPr>
          <w:rFonts w:ascii="Times New Roman" w:hAnsi="Times New Roman" w:cs="Times New Roman"/>
          <w:sz w:val="24"/>
          <w:szCs w:val="24"/>
        </w:rPr>
        <w:t>______________________________________________________________________________________________________________________________________________________</w:t>
      </w:r>
    </w:p>
    <w:p w14:paraId="4233F2CE" w14:textId="77777777" w:rsidR="001127A5" w:rsidRPr="00571FCE" w:rsidRDefault="001127A5" w:rsidP="009F2F19">
      <w:pPr>
        <w:numPr>
          <w:ilvl w:val="0"/>
          <w:numId w:val="45"/>
        </w:numPr>
        <w:rPr>
          <w:rFonts w:ascii="Times New Roman" w:hAnsi="Times New Roman" w:cs="Times New Roman"/>
          <w:b/>
          <w:sz w:val="24"/>
          <w:szCs w:val="24"/>
        </w:rPr>
      </w:pPr>
      <w:r w:rsidRPr="00571FCE">
        <w:rPr>
          <w:rFonts w:ascii="Times New Roman" w:hAnsi="Times New Roman" w:cs="Times New Roman"/>
          <w:b/>
          <w:sz w:val="24"/>
          <w:szCs w:val="24"/>
        </w:rPr>
        <w:t>sposób i okres udostępnienia Wykonawcy i wykorzystania przez Wykonawcę zasobów podmiotu udostępniającego zasoby  przy wykonywaniu zamówienia:</w:t>
      </w:r>
    </w:p>
    <w:p w14:paraId="5DF69483" w14:textId="77777777" w:rsidR="001127A5" w:rsidRPr="00571FCE" w:rsidRDefault="001127A5" w:rsidP="001127A5">
      <w:pPr>
        <w:rPr>
          <w:rFonts w:ascii="Times New Roman" w:hAnsi="Times New Roman" w:cs="Times New Roman"/>
          <w:b/>
          <w:sz w:val="24"/>
          <w:szCs w:val="24"/>
        </w:rPr>
      </w:pPr>
      <w:r w:rsidRPr="00571FCE">
        <w:rPr>
          <w:rFonts w:ascii="Times New Roman" w:hAnsi="Times New Roman" w:cs="Times New Roman"/>
          <w:b/>
          <w:sz w:val="24"/>
          <w:szCs w:val="24"/>
        </w:rPr>
        <w:t>______________________________________________________________________________________________________________________________________________________</w:t>
      </w:r>
    </w:p>
    <w:p w14:paraId="57AC50F6" w14:textId="77777777" w:rsidR="001127A5" w:rsidRPr="00571FCE" w:rsidRDefault="001127A5" w:rsidP="009F2F19">
      <w:pPr>
        <w:numPr>
          <w:ilvl w:val="0"/>
          <w:numId w:val="45"/>
        </w:numPr>
        <w:rPr>
          <w:rFonts w:ascii="Times New Roman" w:hAnsi="Times New Roman" w:cs="Times New Roman"/>
          <w:b/>
          <w:sz w:val="24"/>
          <w:szCs w:val="24"/>
        </w:rPr>
      </w:pPr>
      <w:r w:rsidRPr="00571FCE">
        <w:rPr>
          <w:rFonts w:ascii="Times New Roman" w:hAnsi="Times New Roman" w:cs="Times New Roman"/>
          <w:b/>
          <w:sz w:val="24"/>
          <w:szCs w:val="24"/>
        </w:rPr>
        <w:lastRenderedPageBreak/>
        <w:t xml:space="preserve">czy podmiot udostępniający zdolności w postaci kwalifikacji zawodowych lub doświadczenia będzie realizował roboty budowlane lub usługi, których wskazane zdolności dotyczą </w:t>
      </w:r>
    </w:p>
    <w:p w14:paraId="08AAD260" w14:textId="77777777" w:rsidR="001127A5" w:rsidRPr="00571FCE" w:rsidRDefault="001127A5" w:rsidP="001127A5">
      <w:pPr>
        <w:rPr>
          <w:rFonts w:ascii="Times New Roman" w:hAnsi="Times New Roman" w:cs="Times New Roman"/>
          <w:sz w:val="24"/>
          <w:szCs w:val="24"/>
        </w:rPr>
      </w:pPr>
      <w:r w:rsidRPr="00571FCE">
        <w:rPr>
          <w:rFonts w:ascii="Times New Roman" w:hAnsi="Times New Roman" w:cs="Times New Roman"/>
          <w:sz w:val="24"/>
          <w:szCs w:val="24"/>
        </w:rPr>
        <w:t>______________________________________________________________________________________________________________________________________________________</w:t>
      </w:r>
    </w:p>
    <w:p w14:paraId="1C555AA9" w14:textId="77777777" w:rsidR="001127A5" w:rsidRPr="00571FCE" w:rsidRDefault="001127A5" w:rsidP="001127A5">
      <w:pPr>
        <w:rPr>
          <w:rFonts w:ascii="Times New Roman" w:hAnsi="Times New Roman" w:cs="Times New Roman"/>
          <w:b/>
          <w:sz w:val="24"/>
          <w:szCs w:val="24"/>
        </w:rPr>
      </w:pPr>
    </w:p>
    <w:p w14:paraId="1183B833" w14:textId="77777777" w:rsidR="001127A5" w:rsidRPr="00571FCE" w:rsidRDefault="001127A5" w:rsidP="001127A5">
      <w:pPr>
        <w:rPr>
          <w:rFonts w:ascii="Times New Roman" w:hAnsi="Times New Roman" w:cs="Times New Roman"/>
          <w:b/>
          <w:sz w:val="24"/>
          <w:szCs w:val="24"/>
        </w:rPr>
      </w:pPr>
      <w:r w:rsidRPr="00571FCE">
        <w:rPr>
          <w:rFonts w:ascii="Times New Roman" w:hAnsi="Times New Roman" w:cs="Times New Roman"/>
          <w:b/>
          <w:sz w:val="24"/>
          <w:szCs w:val="24"/>
        </w:rPr>
        <w:t>Uzupełnić i złożyć tylko w przypadku korzystania z zasobów podmiotów trzecich.</w:t>
      </w:r>
    </w:p>
    <w:p w14:paraId="053E35DA" w14:textId="77777777" w:rsidR="001127A5" w:rsidRDefault="001127A5" w:rsidP="00D15029">
      <w:pPr>
        <w:ind w:left="6096" w:hanging="4"/>
        <w:rPr>
          <w:rFonts w:ascii="Times New Roman" w:hAnsi="Times New Roman" w:cs="Times New Roman"/>
          <w:b/>
          <w:sz w:val="24"/>
          <w:szCs w:val="24"/>
        </w:rPr>
      </w:pPr>
    </w:p>
    <w:p w14:paraId="3EA49DF3" w14:textId="77777777" w:rsidR="002D3D4C" w:rsidRDefault="002D3D4C" w:rsidP="00D15029">
      <w:pPr>
        <w:ind w:left="6096" w:hanging="4"/>
        <w:rPr>
          <w:rFonts w:ascii="Times New Roman" w:hAnsi="Times New Roman" w:cs="Times New Roman"/>
          <w:b/>
          <w:sz w:val="24"/>
          <w:szCs w:val="24"/>
        </w:rPr>
      </w:pPr>
    </w:p>
    <w:p w14:paraId="4C4C3E21" w14:textId="77777777" w:rsidR="002D3D4C" w:rsidRDefault="002D3D4C" w:rsidP="00D15029">
      <w:pPr>
        <w:ind w:left="6096" w:hanging="4"/>
        <w:rPr>
          <w:rFonts w:ascii="Times New Roman" w:hAnsi="Times New Roman" w:cs="Times New Roman"/>
          <w:b/>
          <w:sz w:val="24"/>
          <w:szCs w:val="24"/>
        </w:rPr>
      </w:pPr>
    </w:p>
    <w:p w14:paraId="23F86370" w14:textId="77777777" w:rsidR="002D3D4C" w:rsidRDefault="002D3D4C" w:rsidP="00D15029">
      <w:pPr>
        <w:ind w:left="6096" w:hanging="4"/>
        <w:rPr>
          <w:rFonts w:ascii="Times New Roman" w:hAnsi="Times New Roman" w:cs="Times New Roman"/>
          <w:b/>
          <w:sz w:val="24"/>
          <w:szCs w:val="24"/>
        </w:rPr>
      </w:pPr>
    </w:p>
    <w:p w14:paraId="0B0B854D" w14:textId="77777777" w:rsidR="002D3D4C" w:rsidRDefault="002D3D4C" w:rsidP="00D15029">
      <w:pPr>
        <w:ind w:left="6096" w:hanging="4"/>
        <w:rPr>
          <w:rFonts w:ascii="Times New Roman" w:hAnsi="Times New Roman" w:cs="Times New Roman"/>
          <w:b/>
          <w:sz w:val="24"/>
          <w:szCs w:val="24"/>
        </w:rPr>
      </w:pPr>
    </w:p>
    <w:p w14:paraId="540584A2" w14:textId="77777777" w:rsidR="002D3D4C" w:rsidRDefault="002D3D4C" w:rsidP="00D15029">
      <w:pPr>
        <w:ind w:left="6096" w:hanging="4"/>
        <w:rPr>
          <w:rFonts w:ascii="Times New Roman" w:hAnsi="Times New Roman" w:cs="Times New Roman"/>
          <w:b/>
          <w:sz w:val="24"/>
          <w:szCs w:val="24"/>
        </w:rPr>
      </w:pPr>
    </w:p>
    <w:p w14:paraId="72BE1463" w14:textId="77777777" w:rsidR="002D3D4C" w:rsidRDefault="002D3D4C" w:rsidP="00D15029">
      <w:pPr>
        <w:ind w:left="6096" w:hanging="4"/>
        <w:rPr>
          <w:rFonts w:ascii="Times New Roman" w:hAnsi="Times New Roman" w:cs="Times New Roman"/>
          <w:b/>
          <w:sz w:val="24"/>
          <w:szCs w:val="24"/>
        </w:rPr>
      </w:pPr>
    </w:p>
    <w:p w14:paraId="01211C7E" w14:textId="77777777" w:rsidR="002D3D4C" w:rsidRDefault="002D3D4C" w:rsidP="00D15029">
      <w:pPr>
        <w:ind w:left="6096" w:hanging="4"/>
        <w:rPr>
          <w:rFonts w:ascii="Times New Roman" w:hAnsi="Times New Roman" w:cs="Times New Roman"/>
          <w:b/>
          <w:sz w:val="24"/>
          <w:szCs w:val="24"/>
        </w:rPr>
      </w:pPr>
    </w:p>
    <w:p w14:paraId="6E4ED16E" w14:textId="77777777" w:rsidR="002D3D4C" w:rsidRDefault="002D3D4C" w:rsidP="00D15029">
      <w:pPr>
        <w:ind w:left="6096" w:hanging="4"/>
        <w:rPr>
          <w:rFonts w:ascii="Times New Roman" w:hAnsi="Times New Roman" w:cs="Times New Roman"/>
          <w:b/>
          <w:sz w:val="24"/>
          <w:szCs w:val="24"/>
        </w:rPr>
      </w:pPr>
    </w:p>
    <w:p w14:paraId="60C569FD" w14:textId="77777777" w:rsidR="002D3D4C" w:rsidRDefault="002D3D4C" w:rsidP="00D15029">
      <w:pPr>
        <w:ind w:left="6096" w:hanging="4"/>
        <w:rPr>
          <w:rFonts w:ascii="Times New Roman" w:hAnsi="Times New Roman" w:cs="Times New Roman"/>
          <w:b/>
          <w:sz w:val="24"/>
          <w:szCs w:val="24"/>
        </w:rPr>
      </w:pPr>
    </w:p>
    <w:p w14:paraId="107FEC0D" w14:textId="77777777" w:rsidR="002D3D4C" w:rsidRDefault="002D3D4C" w:rsidP="00D15029">
      <w:pPr>
        <w:ind w:left="6096" w:hanging="4"/>
        <w:rPr>
          <w:rFonts w:ascii="Times New Roman" w:hAnsi="Times New Roman" w:cs="Times New Roman"/>
          <w:b/>
          <w:sz w:val="24"/>
          <w:szCs w:val="24"/>
        </w:rPr>
      </w:pPr>
    </w:p>
    <w:p w14:paraId="168F59BC" w14:textId="77777777" w:rsidR="002D3D4C" w:rsidRDefault="002D3D4C" w:rsidP="00D15029">
      <w:pPr>
        <w:ind w:left="6096" w:hanging="4"/>
        <w:rPr>
          <w:rFonts w:ascii="Times New Roman" w:hAnsi="Times New Roman" w:cs="Times New Roman"/>
          <w:b/>
          <w:sz w:val="24"/>
          <w:szCs w:val="24"/>
        </w:rPr>
      </w:pPr>
    </w:p>
    <w:p w14:paraId="14723ED1" w14:textId="77777777" w:rsidR="002D3D4C" w:rsidRDefault="002D3D4C" w:rsidP="00D15029">
      <w:pPr>
        <w:ind w:left="6096" w:hanging="4"/>
        <w:rPr>
          <w:rFonts w:ascii="Times New Roman" w:hAnsi="Times New Roman" w:cs="Times New Roman"/>
          <w:b/>
          <w:sz w:val="24"/>
          <w:szCs w:val="24"/>
        </w:rPr>
      </w:pPr>
    </w:p>
    <w:p w14:paraId="7DE09045" w14:textId="77777777" w:rsidR="002D3D4C" w:rsidRDefault="002D3D4C" w:rsidP="00D15029">
      <w:pPr>
        <w:ind w:left="6096" w:hanging="4"/>
        <w:rPr>
          <w:rFonts w:ascii="Times New Roman" w:hAnsi="Times New Roman" w:cs="Times New Roman"/>
          <w:b/>
          <w:sz w:val="24"/>
          <w:szCs w:val="24"/>
        </w:rPr>
      </w:pPr>
    </w:p>
    <w:p w14:paraId="2B0B97AF" w14:textId="77777777" w:rsidR="002D3D4C" w:rsidRDefault="002D3D4C" w:rsidP="00D15029">
      <w:pPr>
        <w:ind w:left="6096" w:hanging="4"/>
        <w:rPr>
          <w:rFonts w:ascii="Times New Roman" w:hAnsi="Times New Roman" w:cs="Times New Roman"/>
          <w:b/>
          <w:sz w:val="24"/>
          <w:szCs w:val="24"/>
        </w:rPr>
      </w:pPr>
    </w:p>
    <w:p w14:paraId="76C6EEB6" w14:textId="77777777" w:rsidR="002D3D4C" w:rsidRDefault="002D3D4C" w:rsidP="00D15029">
      <w:pPr>
        <w:ind w:left="6096" w:hanging="4"/>
        <w:rPr>
          <w:rFonts w:ascii="Times New Roman" w:hAnsi="Times New Roman" w:cs="Times New Roman"/>
          <w:b/>
          <w:sz w:val="24"/>
          <w:szCs w:val="24"/>
        </w:rPr>
      </w:pPr>
    </w:p>
    <w:p w14:paraId="48C0A9AA" w14:textId="77777777" w:rsidR="002D3D4C" w:rsidRDefault="002D3D4C" w:rsidP="00D15029">
      <w:pPr>
        <w:ind w:left="6096" w:hanging="4"/>
        <w:rPr>
          <w:rFonts w:ascii="Times New Roman" w:hAnsi="Times New Roman" w:cs="Times New Roman"/>
          <w:b/>
          <w:sz w:val="24"/>
          <w:szCs w:val="24"/>
        </w:rPr>
      </w:pPr>
    </w:p>
    <w:p w14:paraId="2239A7D1" w14:textId="77777777" w:rsidR="002D3D4C" w:rsidRDefault="002D3D4C" w:rsidP="00D15029">
      <w:pPr>
        <w:ind w:left="6096" w:hanging="4"/>
        <w:rPr>
          <w:rFonts w:ascii="Times New Roman" w:hAnsi="Times New Roman" w:cs="Times New Roman"/>
          <w:b/>
          <w:sz w:val="24"/>
          <w:szCs w:val="24"/>
        </w:rPr>
      </w:pPr>
    </w:p>
    <w:p w14:paraId="18E7B43A" w14:textId="77777777" w:rsidR="002D3D4C" w:rsidRDefault="002D3D4C" w:rsidP="00D15029">
      <w:pPr>
        <w:ind w:left="6096" w:hanging="4"/>
        <w:rPr>
          <w:rFonts w:ascii="Times New Roman" w:hAnsi="Times New Roman" w:cs="Times New Roman"/>
          <w:b/>
          <w:sz w:val="24"/>
          <w:szCs w:val="24"/>
        </w:rPr>
      </w:pPr>
    </w:p>
    <w:p w14:paraId="0BF9CA7F" w14:textId="77777777" w:rsidR="002D3D4C" w:rsidRDefault="002D3D4C" w:rsidP="00D15029">
      <w:pPr>
        <w:ind w:left="6096" w:hanging="4"/>
        <w:rPr>
          <w:rFonts w:ascii="Times New Roman" w:hAnsi="Times New Roman" w:cs="Times New Roman"/>
          <w:b/>
          <w:sz w:val="24"/>
          <w:szCs w:val="24"/>
        </w:rPr>
      </w:pPr>
    </w:p>
    <w:p w14:paraId="08DA312C" w14:textId="77777777" w:rsidR="002D3D4C" w:rsidRDefault="002D3D4C" w:rsidP="00D15029">
      <w:pPr>
        <w:ind w:left="6096" w:hanging="4"/>
        <w:rPr>
          <w:rFonts w:ascii="Times New Roman" w:hAnsi="Times New Roman" w:cs="Times New Roman"/>
          <w:b/>
          <w:sz w:val="24"/>
          <w:szCs w:val="24"/>
        </w:rPr>
      </w:pPr>
    </w:p>
    <w:p w14:paraId="359D1FF4" w14:textId="77777777" w:rsidR="002D3D4C" w:rsidRDefault="002D3D4C" w:rsidP="00D15029">
      <w:pPr>
        <w:ind w:left="6096" w:hanging="4"/>
        <w:rPr>
          <w:rFonts w:ascii="Times New Roman" w:hAnsi="Times New Roman" w:cs="Times New Roman"/>
          <w:b/>
          <w:sz w:val="24"/>
          <w:szCs w:val="24"/>
        </w:rPr>
      </w:pPr>
    </w:p>
    <w:p w14:paraId="67DFAB9B" w14:textId="77777777" w:rsidR="00863EFB" w:rsidRDefault="00863EFB" w:rsidP="00863EFB">
      <w:pPr>
        <w:pBdr>
          <w:top w:val="none" w:sz="0" w:space="0" w:color="000000"/>
          <w:left w:val="none" w:sz="0" w:space="0" w:color="000000"/>
          <w:bottom w:val="none" w:sz="0" w:space="0" w:color="000000"/>
          <w:right w:val="none" w:sz="0" w:space="0" w:color="000000"/>
        </w:pBdr>
        <w:suppressAutoHyphens/>
        <w:spacing w:before="60" w:after="60" w:line="240" w:lineRule="auto"/>
        <w:jc w:val="right"/>
        <w:textAlignment w:val="baseline"/>
        <w:rPr>
          <w:rFonts w:ascii="Times New Roman" w:eastAsia="NSimSun" w:hAnsi="Times New Roman" w:cs="Times New Roman"/>
          <w:b/>
          <w:i/>
          <w:iCs/>
          <w:kern w:val="2"/>
          <w:sz w:val="20"/>
          <w:szCs w:val="20"/>
          <w:lang w:eastAsia="pl-PL" w:bidi="hi-IN"/>
        </w:rPr>
      </w:pPr>
      <w:r w:rsidRPr="00863EFB">
        <w:rPr>
          <w:rFonts w:ascii="Times New Roman" w:eastAsia="NSimSun" w:hAnsi="Times New Roman" w:cs="Times New Roman"/>
          <w:b/>
          <w:i/>
          <w:iCs/>
          <w:kern w:val="2"/>
          <w:sz w:val="20"/>
          <w:szCs w:val="20"/>
          <w:lang w:eastAsia="pl-PL" w:bidi="hi-IN"/>
        </w:rPr>
        <w:lastRenderedPageBreak/>
        <w:t xml:space="preserve">Załącznik nr </w:t>
      </w:r>
      <w:r>
        <w:rPr>
          <w:rFonts w:ascii="Times New Roman" w:eastAsia="NSimSun" w:hAnsi="Times New Roman" w:cs="Times New Roman"/>
          <w:b/>
          <w:i/>
          <w:iCs/>
          <w:kern w:val="2"/>
          <w:sz w:val="20"/>
          <w:szCs w:val="20"/>
          <w:lang w:eastAsia="pl-PL" w:bidi="hi-IN"/>
        </w:rPr>
        <w:t>7</w:t>
      </w:r>
      <w:r w:rsidRPr="00863EFB">
        <w:rPr>
          <w:rFonts w:ascii="Times New Roman" w:eastAsia="NSimSun" w:hAnsi="Times New Roman" w:cs="Times New Roman"/>
          <w:b/>
          <w:i/>
          <w:iCs/>
          <w:kern w:val="2"/>
          <w:sz w:val="20"/>
          <w:szCs w:val="20"/>
          <w:lang w:eastAsia="pl-PL" w:bidi="hi-IN"/>
        </w:rPr>
        <w:t xml:space="preserve"> do SWZ</w:t>
      </w:r>
    </w:p>
    <w:p w14:paraId="0AC73C98"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before="60" w:after="60" w:line="240" w:lineRule="auto"/>
        <w:jc w:val="right"/>
        <w:textAlignment w:val="baseline"/>
        <w:rPr>
          <w:rFonts w:ascii="Times New Roman" w:eastAsia="NSimSun" w:hAnsi="Times New Roman" w:cs="Times New Roman"/>
          <w:b/>
          <w:i/>
          <w:iCs/>
          <w:kern w:val="2"/>
          <w:sz w:val="20"/>
          <w:szCs w:val="20"/>
          <w:lang w:eastAsia="pl-PL" w:bidi="hi-IN"/>
        </w:rPr>
      </w:pPr>
    </w:p>
    <w:p w14:paraId="186C3A2F"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before="60" w:after="60" w:line="240" w:lineRule="auto"/>
        <w:textAlignment w:val="baseline"/>
        <w:rPr>
          <w:rFonts w:ascii="Times New Roman" w:eastAsia="NSimSun" w:hAnsi="Times New Roman" w:cs="Times New Roman"/>
          <w:b/>
          <w:kern w:val="2"/>
          <w:sz w:val="20"/>
          <w:szCs w:val="20"/>
          <w:lang w:eastAsia="pl-PL" w:bidi="hi-IN"/>
        </w:rPr>
      </w:pPr>
      <w:r w:rsidRPr="00863EFB">
        <w:rPr>
          <w:rFonts w:ascii="Times New Roman" w:eastAsia="NSimSun" w:hAnsi="Times New Roman" w:cs="Times New Roman"/>
          <w:b/>
          <w:kern w:val="2"/>
          <w:sz w:val="20"/>
          <w:szCs w:val="20"/>
          <w:lang w:eastAsia="pl-PL" w:bidi="hi-IN"/>
        </w:rPr>
        <w:t xml:space="preserve">Oświadczenie dotyczące zgodności projektu z zasadą „nie czyń poważnych  szkód” „Do No </w:t>
      </w:r>
      <w:proofErr w:type="spellStart"/>
      <w:r w:rsidRPr="00863EFB">
        <w:rPr>
          <w:rFonts w:ascii="Times New Roman" w:eastAsia="NSimSun" w:hAnsi="Times New Roman" w:cs="Times New Roman"/>
          <w:b/>
          <w:kern w:val="2"/>
          <w:sz w:val="20"/>
          <w:szCs w:val="20"/>
          <w:lang w:eastAsia="pl-PL" w:bidi="hi-IN"/>
        </w:rPr>
        <w:t>Significant</w:t>
      </w:r>
      <w:proofErr w:type="spellEnd"/>
      <w:r w:rsidRPr="00863EFB">
        <w:rPr>
          <w:rFonts w:ascii="Times New Roman" w:eastAsia="NSimSun" w:hAnsi="Times New Roman" w:cs="Times New Roman"/>
          <w:b/>
          <w:kern w:val="2"/>
          <w:sz w:val="20"/>
          <w:szCs w:val="20"/>
          <w:lang w:eastAsia="pl-PL" w:bidi="hi-IN"/>
        </w:rPr>
        <w:t xml:space="preserve"> </w:t>
      </w:r>
      <w:proofErr w:type="spellStart"/>
      <w:r w:rsidRPr="00863EFB">
        <w:rPr>
          <w:rFonts w:ascii="Times New Roman" w:eastAsia="NSimSun" w:hAnsi="Times New Roman" w:cs="Times New Roman"/>
          <w:b/>
          <w:kern w:val="2"/>
          <w:sz w:val="20"/>
          <w:szCs w:val="20"/>
          <w:lang w:eastAsia="pl-PL" w:bidi="hi-IN"/>
        </w:rPr>
        <w:t>Harm</w:t>
      </w:r>
      <w:proofErr w:type="spellEnd"/>
      <w:r w:rsidRPr="00863EFB">
        <w:rPr>
          <w:rFonts w:ascii="Times New Roman" w:eastAsia="NSimSun" w:hAnsi="Times New Roman" w:cs="Times New Roman"/>
          <w:b/>
          <w:kern w:val="2"/>
          <w:sz w:val="20"/>
          <w:szCs w:val="20"/>
          <w:lang w:eastAsia="pl-PL" w:bidi="hi-IN"/>
        </w:rPr>
        <w:t>” (DNSH).</w:t>
      </w:r>
    </w:p>
    <w:tbl>
      <w:tblPr>
        <w:tblpPr w:leftFromText="141" w:rightFromText="141" w:vertAnchor="page" w:horzAnchor="margin" w:tblpY="3095"/>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Look w:val="00A0" w:firstRow="1" w:lastRow="0" w:firstColumn="1" w:lastColumn="0" w:noHBand="0" w:noVBand="0"/>
      </w:tblPr>
      <w:tblGrid>
        <w:gridCol w:w="8163"/>
        <w:gridCol w:w="1183"/>
      </w:tblGrid>
      <w:tr w:rsidR="00863EFB" w:rsidRPr="00863EFB" w14:paraId="5D735B37" w14:textId="77777777" w:rsidTr="00756D2C">
        <w:trPr>
          <w:trHeight w:val="465"/>
        </w:trPr>
        <w:tc>
          <w:tcPr>
            <w:tcW w:w="5000" w:type="pct"/>
            <w:gridSpan w:val="2"/>
            <w:vAlign w:val="center"/>
          </w:tcPr>
          <w:p w14:paraId="0B00E1F0"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before="60" w:after="60" w:line="240" w:lineRule="auto"/>
              <w:jc w:val="both"/>
              <w:textAlignment w:val="baseline"/>
              <w:rPr>
                <w:rFonts w:ascii="Times New Roman" w:eastAsia="NSimSun" w:hAnsi="Times New Roman" w:cs="Times New Roman"/>
                <w:kern w:val="2"/>
                <w:sz w:val="20"/>
                <w:szCs w:val="20"/>
                <w:lang w:eastAsia="pl-PL" w:bidi="hi-IN"/>
              </w:rPr>
            </w:pPr>
            <w:r w:rsidRPr="00863EFB">
              <w:rPr>
                <w:rFonts w:ascii="Times New Roman" w:eastAsia="NSimSun" w:hAnsi="Times New Roman" w:cs="Times New Roman"/>
                <w:kern w:val="2"/>
                <w:sz w:val="20"/>
                <w:szCs w:val="20"/>
                <w:lang w:eastAsia="pl-PL" w:bidi="hi-IN"/>
              </w:rPr>
              <w:t xml:space="preserve">Oświadczenia dotyczące zgodności projektu z zasadą „nie czyń poważnych szkód” w rozumieniu art. 17 rozporządzenia (UE) nr 2020/852 (rozporządzenie w sprawie taksonomii) [ang. „Do No </w:t>
            </w:r>
            <w:proofErr w:type="spellStart"/>
            <w:r w:rsidRPr="00863EFB">
              <w:rPr>
                <w:rFonts w:ascii="Times New Roman" w:eastAsia="NSimSun" w:hAnsi="Times New Roman" w:cs="Times New Roman"/>
                <w:kern w:val="2"/>
                <w:sz w:val="20"/>
                <w:szCs w:val="20"/>
                <w:lang w:eastAsia="pl-PL" w:bidi="hi-IN"/>
              </w:rPr>
              <w:t>Significant</w:t>
            </w:r>
            <w:proofErr w:type="spellEnd"/>
            <w:r w:rsidRPr="00863EFB">
              <w:rPr>
                <w:rFonts w:ascii="Times New Roman" w:eastAsia="NSimSun" w:hAnsi="Times New Roman" w:cs="Times New Roman"/>
                <w:kern w:val="2"/>
                <w:sz w:val="20"/>
                <w:szCs w:val="20"/>
                <w:lang w:eastAsia="pl-PL" w:bidi="hi-IN"/>
              </w:rPr>
              <w:t xml:space="preserve"> </w:t>
            </w:r>
            <w:proofErr w:type="spellStart"/>
            <w:r w:rsidRPr="00863EFB">
              <w:rPr>
                <w:rFonts w:ascii="Times New Roman" w:eastAsia="NSimSun" w:hAnsi="Times New Roman" w:cs="Times New Roman"/>
                <w:kern w:val="2"/>
                <w:sz w:val="20"/>
                <w:szCs w:val="20"/>
                <w:lang w:eastAsia="pl-PL" w:bidi="hi-IN"/>
              </w:rPr>
              <w:t>Harm</w:t>
            </w:r>
            <w:proofErr w:type="spellEnd"/>
            <w:r w:rsidRPr="00863EFB">
              <w:rPr>
                <w:rFonts w:ascii="Times New Roman" w:eastAsia="NSimSun" w:hAnsi="Times New Roman" w:cs="Times New Roman"/>
                <w:kern w:val="2"/>
                <w:sz w:val="20"/>
                <w:szCs w:val="20"/>
                <w:lang w:eastAsia="pl-PL" w:bidi="hi-IN"/>
              </w:rPr>
              <w:t>” (DNSH)]</w:t>
            </w:r>
          </w:p>
          <w:p w14:paraId="3BE864E4"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before="60" w:after="60" w:line="240" w:lineRule="auto"/>
              <w:jc w:val="both"/>
              <w:textAlignment w:val="baseline"/>
              <w:rPr>
                <w:rFonts w:ascii="Times New Roman" w:eastAsia="NSimSun" w:hAnsi="Times New Roman" w:cs="Times New Roman"/>
                <w:b/>
                <w:bCs/>
                <w:kern w:val="2"/>
                <w:sz w:val="20"/>
                <w:szCs w:val="20"/>
                <w:lang w:eastAsia="zh-CN" w:bidi="hi-IN"/>
              </w:rPr>
            </w:pPr>
            <w:r w:rsidRPr="00863EFB">
              <w:rPr>
                <w:rFonts w:ascii="Times New Roman" w:eastAsia="NSimSun" w:hAnsi="Times New Roman" w:cs="Times New Roman"/>
                <w:b/>
                <w:bCs/>
                <w:kern w:val="2"/>
                <w:sz w:val="20"/>
                <w:szCs w:val="20"/>
                <w:lang w:eastAsia="zh-CN" w:bidi="hi-IN"/>
              </w:rPr>
              <w:t xml:space="preserve">Uwaga: Przy ocenie uwzględnia się zarówno skutki środowiskowe samej działalności, jak również wpływ, jaki na środowisko mają produkty dostarczane i usługi świadczone w ramach tej działalności przez cały cykl ich życia, szczególnie z uwzględnieniem wytwarzania, użytkowania i zakończenia cyklu życia tych produktów </w:t>
            </w:r>
            <w:r w:rsidRPr="00863EFB">
              <w:rPr>
                <w:rFonts w:ascii="Times New Roman" w:eastAsia="NSimSun" w:hAnsi="Times New Roman" w:cs="Times New Roman"/>
                <w:b/>
                <w:bCs/>
                <w:kern w:val="2"/>
                <w:sz w:val="20"/>
                <w:szCs w:val="20"/>
                <w:lang w:eastAsia="zh-CN" w:bidi="hi-IN"/>
              </w:rPr>
              <w:br/>
              <w:t>i usług</w:t>
            </w:r>
          </w:p>
        </w:tc>
      </w:tr>
      <w:tr w:rsidR="00863EFB" w:rsidRPr="00863EFB" w14:paraId="4FC735D5" w14:textId="77777777" w:rsidTr="00756D2C">
        <w:trPr>
          <w:trHeight w:val="465"/>
        </w:trPr>
        <w:tc>
          <w:tcPr>
            <w:tcW w:w="4367" w:type="pct"/>
            <w:vAlign w:val="center"/>
          </w:tcPr>
          <w:p w14:paraId="2D7F2566" w14:textId="77777777" w:rsidR="00863EFB" w:rsidRPr="00863EFB" w:rsidRDefault="00863EFB" w:rsidP="00863EFB">
            <w:pPr>
              <w:numPr>
                <w:ilvl w:val="0"/>
                <w:numId w:val="46"/>
              </w:numPr>
              <w:pBdr>
                <w:top w:val="none" w:sz="0" w:space="0" w:color="000000"/>
                <w:left w:val="none" w:sz="0" w:space="0" w:color="000000"/>
                <w:bottom w:val="none" w:sz="0" w:space="0" w:color="000000"/>
                <w:right w:val="none" w:sz="0" w:space="0" w:color="000000"/>
              </w:pBdr>
              <w:suppressAutoHyphens/>
              <w:spacing w:before="60" w:after="60" w:line="259" w:lineRule="auto"/>
              <w:contextualSpacing/>
              <w:jc w:val="both"/>
              <w:textAlignment w:val="baseline"/>
              <w:rPr>
                <w:rFonts w:ascii="Times New Roman" w:eastAsia="NSimSun" w:hAnsi="Times New Roman" w:cs="Times New Roman"/>
                <w:kern w:val="2"/>
                <w:sz w:val="20"/>
                <w:szCs w:val="20"/>
                <w:lang w:eastAsia="zh-CN" w:bidi="hi-IN"/>
              </w:rPr>
            </w:pPr>
            <w:r w:rsidRPr="00863EFB">
              <w:rPr>
                <w:rFonts w:ascii="Times New Roman" w:eastAsia="NSimSun" w:hAnsi="Times New Roman" w:cs="Times New Roman"/>
                <w:kern w:val="2"/>
                <w:sz w:val="20"/>
                <w:szCs w:val="20"/>
                <w:lang w:eastAsia="en-GB" w:bidi="hi-IN"/>
              </w:rPr>
              <w:t xml:space="preserve">Oświadczam, że realizacja projektu </w:t>
            </w:r>
            <w:r w:rsidRPr="00863EFB">
              <w:rPr>
                <w:rFonts w:ascii="Times New Roman" w:eastAsia="NSimSun" w:hAnsi="Times New Roman" w:cs="Times New Roman"/>
                <w:kern w:val="2"/>
                <w:sz w:val="20"/>
                <w:szCs w:val="20"/>
                <w:lang w:eastAsia="zh-CN" w:bidi="hi-IN"/>
              </w:rPr>
              <w:t>nie prowadzi do znaczących emisji gazów cieplarnianych;</w:t>
            </w:r>
          </w:p>
        </w:tc>
        <w:tc>
          <w:tcPr>
            <w:tcW w:w="633" w:type="pct"/>
            <w:vAlign w:val="center"/>
          </w:tcPr>
          <w:p w14:paraId="01CA7A6C"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before="60" w:after="60" w:line="240" w:lineRule="auto"/>
              <w:jc w:val="center"/>
              <w:textAlignment w:val="baseline"/>
              <w:rPr>
                <w:rFonts w:ascii="Times New Roman" w:eastAsia="NSimSun" w:hAnsi="Times New Roman" w:cs="Times New Roman"/>
                <w:kern w:val="2"/>
                <w:sz w:val="20"/>
                <w:szCs w:val="20"/>
                <w:lang w:eastAsia="zh-CN" w:bidi="hi-IN"/>
              </w:rPr>
            </w:pPr>
            <w:r w:rsidRPr="00863EFB">
              <w:rPr>
                <w:rFonts w:ascii="Times New Roman" w:eastAsia="NSimSun" w:hAnsi="Times New Roman" w:cs="Times New Roman"/>
                <w:kern w:val="2"/>
                <w:sz w:val="20"/>
                <w:szCs w:val="20"/>
                <w:lang w:eastAsia="en-GB" w:bidi="hi-IN"/>
              </w:rPr>
              <w:t>TAK / NIE*</w:t>
            </w:r>
          </w:p>
        </w:tc>
      </w:tr>
      <w:tr w:rsidR="00863EFB" w:rsidRPr="00863EFB" w14:paraId="352C9E7F" w14:textId="77777777" w:rsidTr="00756D2C">
        <w:trPr>
          <w:trHeight w:val="465"/>
        </w:trPr>
        <w:tc>
          <w:tcPr>
            <w:tcW w:w="4367" w:type="pct"/>
            <w:vAlign w:val="center"/>
          </w:tcPr>
          <w:p w14:paraId="286919DA" w14:textId="77777777" w:rsidR="00863EFB" w:rsidRPr="00863EFB" w:rsidRDefault="00863EFB" w:rsidP="00863EFB">
            <w:pPr>
              <w:numPr>
                <w:ilvl w:val="0"/>
                <w:numId w:val="46"/>
              </w:numPr>
              <w:pBdr>
                <w:top w:val="none" w:sz="0" w:space="0" w:color="000000"/>
                <w:left w:val="none" w:sz="0" w:space="0" w:color="000000"/>
                <w:bottom w:val="none" w:sz="0" w:space="0" w:color="000000"/>
                <w:right w:val="none" w:sz="0" w:space="0" w:color="000000"/>
              </w:pBdr>
              <w:suppressAutoHyphens/>
              <w:spacing w:before="60" w:after="60" w:line="259"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en-GB" w:bidi="hi-IN"/>
              </w:rPr>
              <w:t xml:space="preserve">Oświadczam, że realizacja projektu </w:t>
            </w:r>
            <w:r w:rsidRPr="00863EFB">
              <w:rPr>
                <w:rFonts w:ascii="Times New Roman" w:eastAsia="NSimSun" w:hAnsi="Times New Roman" w:cs="Times New Roman"/>
                <w:kern w:val="2"/>
                <w:sz w:val="20"/>
                <w:szCs w:val="20"/>
                <w:lang w:eastAsia="zh-CN" w:bidi="hi-IN"/>
              </w:rPr>
              <w:t>nie prowadzi do nasilenia niekorzystnych skutków obecnych i oczekiwanych, przyszłych warunków klimatycznych, wywieranych na tę działalność lub na ludzi, przyrodę lub aktywa;</w:t>
            </w:r>
          </w:p>
        </w:tc>
        <w:tc>
          <w:tcPr>
            <w:tcW w:w="633" w:type="pct"/>
            <w:vAlign w:val="center"/>
          </w:tcPr>
          <w:p w14:paraId="63119922"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before="60" w:after="60" w:line="240" w:lineRule="auto"/>
              <w:jc w:val="center"/>
              <w:textAlignment w:val="baseline"/>
              <w:rPr>
                <w:rFonts w:ascii="Times New Roman" w:eastAsia="NSimSun" w:hAnsi="Times New Roman" w:cs="Times New Roman"/>
                <w:kern w:val="2"/>
                <w:sz w:val="20"/>
                <w:szCs w:val="20"/>
                <w:lang w:eastAsia="zh-CN" w:bidi="hi-IN"/>
              </w:rPr>
            </w:pPr>
            <w:r w:rsidRPr="00863EFB">
              <w:rPr>
                <w:rFonts w:ascii="Times New Roman" w:eastAsia="NSimSun" w:hAnsi="Times New Roman" w:cs="Times New Roman"/>
                <w:kern w:val="2"/>
                <w:sz w:val="20"/>
                <w:szCs w:val="20"/>
                <w:lang w:eastAsia="en-GB" w:bidi="hi-IN"/>
              </w:rPr>
              <w:t>TAK / NIE</w:t>
            </w:r>
          </w:p>
        </w:tc>
      </w:tr>
      <w:tr w:rsidR="00863EFB" w:rsidRPr="00863EFB" w14:paraId="13666146" w14:textId="77777777" w:rsidTr="00756D2C">
        <w:trPr>
          <w:trHeight w:val="465"/>
        </w:trPr>
        <w:tc>
          <w:tcPr>
            <w:tcW w:w="4367" w:type="pct"/>
            <w:vAlign w:val="center"/>
          </w:tcPr>
          <w:p w14:paraId="0BC92C41" w14:textId="77777777" w:rsidR="00863EFB" w:rsidRPr="00863EFB" w:rsidRDefault="00863EFB" w:rsidP="00863EFB">
            <w:pPr>
              <w:numPr>
                <w:ilvl w:val="0"/>
                <w:numId w:val="46"/>
              </w:numPr>
              <w:pBdr>
                <w:top w:val="none" w:sz="0" w:space="0" w:color="000000"/>
                <w:left w:val="none" w:sz="0" w:space="0" w:color="000000"/>
                <w:bottom w:val="none" w:sz="0" w:space="0" w:color="000000"/>
                <w:right w:val="none" w:sz="0" w:space="0" w:color="000000"/>
              </w:pBdr>
              <w:suppressAutoHyphens/>
              <w:spacing w:before="60" w:after="60" w:line="259"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en-GB" w:bidi="hi-IN"/>
              </w:rPr>
              <w:t xml:space="preserve">Oświadczam, że realizacja projektu </w:t>
            </w:r>
            <w:r w:rsidRPr="00863EFB">
              <w:rPr>
                <w:rFonts w:ascii="Times New Roman" w:eastAsia="NSimSun" w:hAnsi="Times New Roman" w:cs="Times New Roman"/>
                <w:kern w:val="2"/>
                <w:sz w:val="20"/>
                <w:szCs w:val="20"/>
                <w:lang w:eastAsia="zh-CN" w:bidi="hi-IN"/>
              </w:rPr>
              <w:t>nie szkodzi:</w:t>
            </w:r>
          </w:p>
          <w:p w14:paraId="3FB38358" w14:textId="77777777" w:rsidR="00863EFB" w:rsidRPr="00863EFB" w:rsidRDefault="00863EFB" w:rsidP="00863EFB">
            <w:pPr>
              <w:numPr>
                <w:ilvl w:val="0"/>
                <w:numId w:val="47"/>
              </w:numPr>
              <w:pBdr>
                <w:top w:val="none" w:sz="0" w:space="0" w:color="000000"/>
                <w:left w:val="none" w:sz="0" w:space="0" w:color="000000"/>
                <w:bottom w:val="none" w:sz="0" w:space="0" w:color="000000"/>
                <w:right w:val="none" w:sz="0" w:space="0" w:color="000000"/>
              </w:pBdr>
              <w:suppressAutoHyphens/>
              <w:spacing w:before="60" w:after="60" w:line="240"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zh-CN" w:bidi="hi-IN"/>
              </w:rPr>
              <w:t xml:space="preserve">dobremu stanowi lub, dobremu potencjałowi ekologicznemu jednolitych części wód, w tym wód powierzchniowych i wód podziemnych, </w:t>
            </w:r>
          </w:p>
          <w:p w14:paraId="64C2969E" w14:textId="77777777" w:rsidR="00863EFB" w:rsidRPr="00863EFB" w:rsidRDefault="00863EFB" w:rsidP="00863EFB">
            <w:pPr>
              <w:numPr>
                <w:ilvl w:val="0"/>
                <w:numId w:val="47"/>
              </w:numPr>
              <w:pBdr>
                <w:top w:val="none" w:sz="0" w:space="0" w:color="000000"/>
                <w:left w:val="none" w:sz="0" w:space="0" w:color="000000"/>
                <w:bottom w:val="none" w:sz="0" w:space="0" w:color="000000"/>
                <w:right w:val="none" w:sz="0" w:space="0" w:color="000000"/>
              </w:pBdr>
              <w:suppressAutoHyphens/>
              <w:spacing w:before="60" w:after="60" w:line="240"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zh-CN" w:bidi="hi-IN"/>
              </w:rPr>
              <w:t>dobremu stanowi środowiska wód morskich;</w:t>
            </w:r>
          </w:p>
        </w:tc>
        <w:tc>
          <w:tcPr>
            <w:tcW w:w="633" w:type="pct"/>
            <w:vAlign w:val="center"/>
          </w:tcPr>
          <w:p w14:paraId="18190876"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before="60" w:after="60" w:line="240" w:lineRule="auto"/>
              <w:jc w:val="center"/>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en-GB" w:bidi="hi-IN"/>
              </w:rPr>
              <w:t>TAK / NIE</w:t>
            </w:r>
          </w:p>
        </w:tc>
      </w:tr>
      <w:tr w:rsidR="00863EFB" w:rsidRPr="00863EFB" w14:paraId="0BC059FA" w14:textId="77777777" w:rsidTr="00756D2C">
        <w:trPr>
          <w:trHeight w:val="465"/>
        </w:trPr>
        <w:tc>
          <w:tcPr>
            <w:tcW w:w="4367" w:type="pct"/>
            <w:vAlign w:val="center"/>
          </w:tcPr>
          <w:p w14:paraId="59AE7C11" w14:textId="77777777" w:rsidR="00863EFB" w:rsidRPr="00863EFB" w:rsidRDefault="00863EFB" w:rsidP="00863EFB">
            <w:pPr>
              <w:numPr>
                <w:ilvl w:val="0"/>
                <w:numId w:val="46"/>
              </w:numPr>
              <w:pBdr>
                <w:top w:val="none" w:sz="0" w:space="0" w:color="000000"/>
                <w:left w:val="none" w:sz="0" w:space="0" w:color="000000"/>
                <w:bottom w:val="none" w:sz="0" w:space="0" w:color="000000"/>
                <w:right w:val="none" w:sz="0" w:space="0" w:color="000000"/>
              </w:pBdr>
              <w:suppressAutoHyphens/>
              <w:spacing w:before="60" w:after="60" w:line="259"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en-GB" w:bidi="hi-IN"/>
              </w:rPr>
              <w:t xml:space="preserve">Oświadczam, że realizacja projektu </w:t>
            </w:r>
            <w:r w:rsidRPr="00863EFB">
              <w:rPr>
                <w:rFonts w:ascii="Times New Roman" w:eastAsia="NSimSun" w:hAnsi="Times New Roman" w:cs="Times New Roman"/>
                <w:kern w:val="2"/>
                <w:sz w:val="20"/>
                <w:szCs w:val="20"/>
                <w:lang w:eastAsia="zh-CN" w:bidi="hi-IN"/>
              </w:rPr>
              <w:t>nie prowadzi do:</w:t>
            </w:r>
          </w:p>
          <w:p w14:paraId="15DA7683" w14:textId="77777777" w:rsidR="00863EFB" w:rsidRPr="00863EFB" w:rsidRDefault="00863EFB" w:rsidP="00863EFB">
            <w:pPr>
              <w:numPr>
                <w:ilvl w:val="0"/>
                <w:numId w:val="48"/>
              </w:numPr>
              <w:pBdr>
                <w:top w:val="none" w:sz="0" w:space="0" w:color="000000"/>
                <w:left w:val="none" w:sz="0" w:space="0" w:color="000000"/>
                <w:bottom w:val="none" w:sz="0" w:space="0" w:color="000000"/>
                <w:right w:val="none" w:sz="0" w:space="0" w:color="000000"/>
              </w:pBdr>
              <w:suppressAutoHyphens/>
              <w:spacing w:before="60" w:after="60" w:line="240"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zh-CN" w:bidi="hi-IN"/>
              </w:rPr>
              <w:t xml:space="preserve">znaczącego braku efektywności w wykorzystywaniu materiałów lub w bezpośrednim lub pośrednim wykorzystywaniu zasobów naturalnych, takich jak nieodnawialne źródła energii, surowce, woda i grunty, na co najmniej jednym z etapów cyklu życia produktów, w tym pod względem trwałości produktów, a także możliwości ich naprawy, ulepszenia, ponownego użycia lub recyklingu, </w:t>
            </w:r>
          </w:p>
          <w:p w14:paraId="79014D5D" w14:textId="77777777" w:rsidR="00863EFB" w:rsidRPr="00863EFB" w:rsidRDefault="00863EFB" w:rsidP="00863EFB">
            <w:pPr>
              <w:numPr>
                <w:ilvl w:val="0"/>
                <w:numId w:val="48"/>
              </w:numPr>
              <w:pBdr>
                <w:top w:val="none" w:sz="0" w:space="0" w:color="000000"/>
                <w:left w:val="none" w:sz="0" w:space="0" w:color="000000"/>
                <w:bottom w:val="none" w:sz="0" w:space="0" w:color="000000"/>
                <w:right w:val="none" w:sz="0" w:space="0" w:color="000000"/>
              </w:pBdr>
              <w:suppressAutoHyphens/>
              <w:spacing w:before="60" w:after="60" w:line="240"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zh-CN" w:bidi="hi-IN"/>
              </w:rPr>
              <w:t xml:space="preserve">znacznego zwiększenia wytwarzania, spalania lub unieszkodliwiania odpadów, z wyjątkiem spalania odpadów niebezpiecznych nienadających się do recyklingu, </w:t>
            </w:r>
          </w:p>
          <w:p w14:paraId="4201D774" w14:textId="77777777" w:rsidR="00863EFB" w:rsidRPr="00863EFB" w:rsidRDefault="00863EFB" w:rsidP="00863EFB">
            <w:pPr>
              <w:numPr>
                <w:ilvl w:val="0"/>
                <w:numId w:val="48"/>
              </w:numPr>
              <w:pBdr>
                <w:top w:val="none" w:sz="0" w:space="0" w:color="000000"/>
                <w:left w:val="none" w:sz="0" w:space="0" w:color="000000"/>
                <w:bottom w:val="none" w:sz="0" w:space="0" w:color="000000"/>
                <w:right w:val="none" w:sz="0" w:space="0" w:color="000000"/>
              </w:pBdr>
              <w:suppressAutoHyphens/>
              <w:spacing w:before="60" w:after="60" w:line="240"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zh-CN" w:bidi="hi-IN"/>
              </w:rPr>
              <w:t xml:space="preserve">długotrwałego składowania odpadów mogących wyrządzać poważne </w:t>
            </w:r>
            <w:r w:rsidRPr="00863EFB">
              <w:rPr>
                <w:rFonts w:ascii="Times New Roman" w:eastAsia="NSimSun" w:hAnsi="Times New Roman" w:cs="Times New Roman"/>
                <w:kern w:val="2"/>
                <w:sz w:val="20"/>
                <w:szCs w:val="20"/>
                <w:lang w:eastAsia="zh-CN" w:bidi="hi-IN"/>
              </w:rPr>
              <w:br/>
              <w:t>i długoterminowe szkody dla środowiska;</w:t>
            </w:r>
          </w:p>
        </w:tc>
        <w:tc>
          <w:tcPr>
            <w:tcW w:w="633" w:type="pct"/>
            <w:vAlign w:val="center"/>
          </w:tcPr>
          <w:p w14:paraId="5BB361EB"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before="60" w:after="60" w:line="240" w:lineRule="auto"/>
              <w:jc w:val="center"/>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en-GB" w:bidi="hi-IN"/>
              </w:rPr>
              <w:t>TAK / NIE</w:t>
            </w:r>
          </w:p>
        </w:tc>
      </w:tr>
      <w:tr w:rsidR="00863EFB" w:rsidRPr="00863EFB" w14:paraId="525822A3" w14:textId="77777777" w:rsidTr="00756D2C">
        <w:trPr>
          <w:trHeight w:val="465"/>
        </w:trPr>
        <w:tc>
          <w:tcPr>
            <w:tcW w:w="4367" w:type="pct"/>
            <w:vAlign w:val="center"/>
          </w:tcPr>
          <w:p w14:paraId="6D488AFC" w14:textId="77777777" w:rsidR="00863EFB" w:rsidRPr="00863EFB" w:rsidRDefault="00863EFB" w:rsidP="00863EFB">
            <w:pPr>
              <w:numPr>
                <w:ilvl w:val="0"/>
                <w:numId w:val="46"/>
              </w:numPr>
              <w:pBdr>
                <w:top w:val="none" w:sz="0" w:space="0" w:color="000000"/>
                <w:left w:val="none" w:sz="0" w:space="0" w:color="000000"/>
                <w:bottom w:val="none" w:sz="0" w:space="0" w:color="000000"/>
                <w:right w:val="none" w:sz="0" w:space="0" w:color="000000"/>
              </w:pBdr>
              <w:suppressAutoHyphens/>
              <w:spacing w:before="60" w:after="60" w:line="259"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zh-CN" w:bidi="hi-IN"/>
              </w:rPr>
              <w:t>Oświadczam, że realizacja projektu nie prowadzi do znaczącego wzrostu emisji zanieczyszczeń do powietrza, wody lub ziemi w porównaniu z sytuacją sprzed rozpoczęcia projektu;</w:t>
            </w:r>
          </w:p>
        </w:tc>
        <w:tc>
          <w:tcPr>
            <w:tcW w:w="633" w:type="pct"/>
            <w:vAlign w:val="center"/>
          </w:tcPr>
          <w:p w14:paraId="1308C41C"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before="60" w:after="60" w:line="240" w:lineRule="auto"/>
              <w:jc w:val="center"/>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en-GB" w:bidi="hi-IN"/>
              </w:rPr>
              <w:t>TAK / NIE</w:t>
            </w:r>
          </w:p>
        </w:tc>
      </w:tr>
      <w:tr w:rsidR="00863EFB" w:rsidRPr="00863EFB" w14:paraId="5084F875" w14:textId="77777777" w:rsidTr="00756D2C">
        <w:trPr>
          <w:trHeight w:val="465"/>
        </w:trPr>
        <w:tc>
          <w:tcPr>
            <w:tcW w:w="4367" w:type="pct"/>
            <w:vAlign w:val="center"/>
          </w:tcPr>
          <w:p w14:paraId="1A35B776" w14:textId="77777777" w:rsidR="00863EFB" w:rsidRPr="00863EFB" w:rsidRDefault="00863EFB" w:rsidP="00863EFB">
            <w:pPr>
              <w:numPr>
                <w:ilvl w:val="0"/>
                <w:numId w:val="46"/>
              </w:numPr>
              <w:pBdr>
                <w:top w:val="none" w:sz="0" w:space="0" w:color="000000"/>
                <w:left w:val="none" w:sz="0" w:space="0" w:color="000000"/>
                <w:bottom w:val="none" w:sz="0" w:space="0" w:color="000000"/>
                <w:right w:val="none" w:sz="0" w:space="0" w:color="000000"/>
              </w:pBdr>
              <w:suppressAutoHyphens/>
              <w:spacing w:before="60" w:after="60" w:line="259"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en-GB" w:bidi="hi-IN"/>
              </w:rPr>
              <w:t xml:space="preserve">Oświadczam, że realizacja projektu </w:t>
            </w:r>
          </w:p>
          <w:p w14:paraId="19CBE118" w14:textId="77777777" w:rsidR="00863EFB" w:rsidRPr="00863EFB" w:rsidRDefault="00863EFB" w:rsidP="00863EFB">
            <w:pPr>
              <w:numPr>
                <w:ilvl w:val="0"/>
                <w:numId w:val="49"/>
              </w:numPr>
              <w:pBdr>
                <w:top w:val="none" w:sz="0" w:space="0" w:color="000000"/>
                <w:left w:val="none" w:sz="0" w:space="0" w:color="000000"/>
                <w:bottom w:val="none" w:sz="0" w:space="0" w:color="000000"/>
                <w:right w:val="none" w:sz="0" w:space="0" w:color="000000"/>
              </w:pBdr>
              <w:suppressAutoHyphens/>
              <w:spacing w:before="60" w:after="60" w:line="240"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zh-CN" w:bidi="hi-IN"/>
              </w:rPr>
              <w:t>nie szkodzi (w znacznym stopniu) dobremu stanowi i odporności ekosystemów,</w:t>
            </w:r>
          </w:p>
          <w:p w14:paraId="3D87042D" w14:textId="77777777" w:rsidR="00863EFB" w:rsidRPr="00863EFB" w:rsidRDefault="00863EFB" w:rsidP="00863EFB">
            <w:pPr>
              <w:numPr>
                <w:ilvl w:val="0"/>
                <w:numId w:val="49"/>
              </w:numPr>
              <w:pBdr>
                <w:top w:val="none" w:sz="0" w:space="0" w:color="000000"/>
                <w:left w:val="none" w:sz="0" w:space="0" w:color="000000"/>
                <w:bottom w:val="none" w:sz="0" w:space="0" w:color="000000"/>
                <w:right w:val="none" w:sz="0" w:space="0" w:color="000000"/>
              </w:pBdr>
              <w:suppressAutoHyphens/>
              <w:spacing w:before="60" w:after="60" w:line="240" w:lineRule="auto"/>
              <w:contextualSpacing/>
              <w:jc w:val="both"/>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zh-CN" w:bidi="hi-IN"/>
              </w:rPr>
              <w:t xml:space="preserve">nie jest szkodliwa dla stanu zachowania siedlisk i gatunków, w tym siedlisk </w:t>
            </w:r>
            <w:r w:rsidRPr="00863EFB">
              <w:rPr>
                <w:rFonts w:ascii="Times New Roman" w:eastAsia="NSimSun" w:hAnsi="Times New Roman" w:cs="Times New Roman"/>
                <w:kern w:val="2"/>
                <w:sz w:val="20"/>
                <w:szCs w:val="20"/>
                <w:lang w:eastAsia="zh-CN" w:bidi="hi-IN"/>
              </w:rPr>
              <w:br/>
              <w:t>i gatunków objętych zakresem zainteresowania Unii Europejskiej.</w:t>
            </w:r>
          </w:p>
        </w:tc>
        <w:tc>
          <w:tcPr>
            <w:tcW w:w="633" w:type="pct"/>
            <w:vAlign w:val="center"/>
          </w:tcPr>
          <w:p w14:paraId="7FB7FD7F"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before="60" w:after="60" w:line="240" w:lineRule="auto"/>
              <w:jc w:val="center"/>
              <w:textAlignment w:val="baseline"/>
              <w:rPr>
                <w:rFonts w:ascii="Times New Roman" w:eastAsia="NSimSun" w:hAnsi="Times New Roman" w:cs="Times New Roman"/>
                <w:kern w:val="2"/>
                <w:sz w:val="20"/>
                <w:szCs w:val="20"/>
                <w:lang w:eastAsia="en-GB" w:bidi="hi-IN"/>
              </w:rPr>
            </w:pPr>
            <w:r w:rsidRPr="00863EFB">
              <w:rPr>
                <w:rFonts w:ascii="Times New Roman" w:eastAsia="NSimSun" w:hAnsi="Times New Roman" w:cs="Times New Roman"/>
                <w:kern w:val="2"/>
                <w:sz w:val="20"/>
                <w:szCs w:val="20"/>
                <w:lang w:eastAsia="en-GB" w:bidi="hi-IN"/>
              </w:rPr>
              <w:t>TAK / NIE</w:t>
            </w:r>
          </w:p>
        </w:tc>
      </w:tr>
    </w:tbl>
    <w:p w14:paraId="183C7C25"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Times New Roman" w:eastAsia="NSimSun" w:hAnsi="Times New Roman" w:cs="Times New Roman"/>
          <w:kern w:val="2"/>
          <w:sz w:val="20"/>
          <w:szCs w:val="20"/>
          <w:lang w:eastAsia="zh-CN" w:bidi="hi-IN"/>
        </w:rPr>
      </w:pPr>
    </w:p>
    <w:p w14:paraId="63735089"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Times New Roman" w:eastAsia="NSimSun" w:hAnsi="Times New Roman" w:cs="Times New Roman"/>
          <w:kern w:val="2"/>
          <w:sz w:val="20"/>
          <w:szCs w:val="20"/>
          <w:lang w:eastAsia="zh-CN" w:bidi="hi-IN"/>
        </w:rPr>
      </w:pPr>
      <w:r w:rsidRPr="00863EFB">
        <w:rPr>
          <w:rFonts w:ascii="Times New Roman" w:eastAsia="NSimSun" w:hAnsi="Times New Roman" w:cs="Times New Roman"/>
          <w:kern w:val="2"/>
          <w:sz w:val="20"/>
          <w:szCs w:val="20"/>
          <w:lang w:eastAsia="en-GB" w:bidi="hi-IN"/>
        </w:rPr>
        <w:t>* - niepotrzebne skreślić</w:t>
      </w:r>
    </w:p>
    <w:p w14:paraId="59E58158" w14:textId="77777777" w:rsidR="00863EFB" w:rsidRPr="00863EFB" w:rsidRDefault="00863EFB" w:rsidP="00863EFB">
      <w:pPr>
        <w:pBdr>
          <w:top w:val="none" w:sz="0" w:space="0" w:color="000000"/>
          <w:left w:val="none" w:sz="0" w:space="0" w:color="000000"/>
          <w:bottom w:val="none" w:sz="0" w:space="0" w:color="000000"/>
          <w:right w:val="none" w:sz="0" w:space="0" w:color="000000"/>
        </w:pBdr>
        <w:suppressAutoHyphens/>
        <w:spacing w:after="0" w:line="240" w:lineRule="auto"/>
        <w:ind w:left="1418" w:right="289" w:hanging="709"/>
        <w:jc w:val="both"/>
        <w:textAlignment w:val="baseline"/>
        <w:rPr>
          <w:rFonts w:ascii="Times New Roman" w:eastAsia="NSimSun" w:hAnsi="Times New Roman" w:cs="Times New Roman"/>
          <w:b/>
          <w:kern w:val="2"/>
          <w:sz w:val="20"/>
          <w:szCs w:val="20"/>
          <w:lang w:eastAsia="pl-PL" w:bidi="hi-IN"/>
        </w:rPr>
      </w:pPr>
    </w:p>
    <w:p w14:paraId="549FE42F" w14:textId="77777777" w:rsidR="00863EFB" w:rsidRDefault="00863EFB"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1501C967" w14:textId="77777777" w:rsidR="00863EFB" w:rsidRDefault="00863EFB"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00981E3B" w14:textId="77777777" w:rsidR="00863EFB" w:rsidRDefault="00863EFB"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66CC7E8B" w14:textId="77777777" w:rsidR="00863EFB" w:rsidRDefault="00863EFB"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4E1F94C8"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2C9B8C62"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66654944"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56B8A259"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043918B6"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1D75B292"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47504436"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6D5595CB"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07608635"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1D0963AA"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0C414462"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3EE90BFD"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0D7DBF15" w14:textId="77777777" w:rsidR="00C76C97" w:rsidRPr="00C76C97" w:rsidRDefault="00C76C97" w:rsidP="00C76C97">
      <w:pPr>
        <w:pBdr>
          <w:top w:val="none" w:sz="0" w:space="0" w:color="000000"/>
          <w:left w:val="none" w:sz="0" w:space="0" w:color="000000"/>
          <w:bottom w:val="none" w:sz="0" w:space="0" w:color="000000"/>
          <w:right w:val="none" w:sz="0" w:space="0" w:color="000000"/>
        </w:pBdr>
        <w:suppressAutoHyphens/>
        <w:spacing w:after="0" w:line="480" w:lineRule="auto"/>
        <w:ind w:left="6381"/>
        <w:textAlignment w:val="baseline"/>
        <w:rPr>
          <w:rFonts w:ascii="Times New Roman" w:eastAsia="Times New Roman" w:hAnsi="Times New Roman" w:cs="Times New Roman"/>
          <w:b/>
          <w:bCs/>
          <w:sz w:val="20"/>
          <w:szCs w:val="20"/>
          <w:lang w:eastAsia="zh-CN"/>
        </w:rPr>
      </w:pPr>
      <w:r w:rsidRPr="00C76C97">
        <w:rPr>
          <w:rFonts w:ascii="Times New Roman" w:eastAsia="Calibri" w:hAnsi="Times New Roman" w:cs="Times New Roman"/>
          <w:b/>
          <w:bCs/>
          <w:i/>
          <w:sz w:val="24"/>
          <w:szCs w:val="24"/>
        </w:rPr>
        <w:lastRenderedPageBreak/>
        <w:t>Załącznik nr 8</w:t>
      </w:r>
      <w:r w:rsidRPr="00C76C97">
        <w:rPr>
          <w:rFonts w:ascii="Times New Roman" w:eastAsia="NSimSun" w:hAnsi="Times New Roman" w:cs="Times New Roman"/>
          <w:b/>
          <w:kern w:val="2"/>
          <w:sz w:val="24"/>
          <w:szCs w:val="24"/>
          <w:lang w:eastAsia="zh-CN" w:bidi="hi-IN"/>
        </w:rPr>
        <w:t xml:space="preserve"> do SWZ</w:t>
      </w:r>
    </w:p>
    <w:p w14:paraId="2C1837C3" w14:textId="77777777" w:rsidR="00C76C97" w:rsidRDefault="00C76C97" w:rsidP="00C76C97">
      <w:pPr>
        <w:pBdr>
          <w:top w:val="none" w:sz="0" w:space="0" w:color="000000"/>
          <w:left w:val="none" w:sz="0" w:space="0" w:color="000000"/>
          <w:bottom w:val="none" w:sz="0" w:space="0" w:color="000000"/>
          <w:right w:val="none" w:sz="0" w:space="0" w:color="000000"/>
        </w:pBdr>
        <w:suppressAutoHyphens/>
        <w:spacing w:after="0" w:line="360" w:lineRule="auto"/>
        <w:jc w:val="center"/>
        <w:textAlignment w:val="baseline"/>
        <w:rPr>
          <w:rFonts w:ascii="Times New Roman" w:eastAsia="Calibri" w:hAnsi="Times New Roman" w:cs="Times New Roman"/>
          <w:b/>
          <w:kern w:val="2"/>
          <w:sz w:val="24"/>
          <w:szCs w:val="24"/>
          <w:lang w:eastAsia="zh-CN" w:bidi="hi-IN"/>
        </w:rPr>
      </w:pPr>
    </w:p>
    <w:p w14:paraId="381FF0FB" w14:textId="77777777" w:rsidR="00C76C97" w:rsidRDefault="00C76C97" w:rsidP="00C76C97">
      <w:pPr>
        <w:pBdr>
          <w:top w:val="none" w:sz="0" w:space="0" w:color="000000"/>
          <w:left w:val="none" w:sz="0" w:space="0" w:color="000000"/>
          <w:bottom w:val="none" w:sz="0" w:space="0" w:color="000000"/>
          <w:right w:val="none" w:sz="0" w:space="0" w:color="000000"/>
        </w:pBdr>
        <w:suppressAutoHyphens/>
        <w:spacing w:after="0" w:line="360" w:lineRule="auto"/>
        <w:jc w:val="center"/>
        <w:textAlignment w:val="baseline"/>
        <w:rPr>
          <w:rFonts w:ascii="Times New Roman" w:eastAsia="Calibri" w:hAnsi="Times New Roman" w:cs="Times New Roman"/>
          <w:b/>
          <w:kern w:val="2"/>
          <w:sz w:val="24"/>
          <w:szCs w:val="24"/>
          <w:lang w:eastAsia="zh-CN" w:bidi="hi-IN"/>
        </w:rPr>
      </w:pPr>
    </w:p>
    <w:p w14:paraId="3C6CAF6A" w14:textId="77777777" w:rsidR="00C76C97" w:rsidRPr="00C76C97" w:rsidRDefault="00C76C97" w:rsidP="00C76C97">
      <w:pPr>
        <w:pBdr>
          <w:top w:val="none" w:sz="0" w:space="0" w:color="000000"/>
          <w:left w:val="none" w:sz="0" w:space="0" w:color="000000"/>
          <w:bottom w:val="none" w:sz="0" w:space="0" w:color="000000"/>
          <w:right w:val="none" w:sz="0" w:space="0" w:color="000000"/>
        </w:pBdr>
        <w:suppressAutoHyphens/>
        <w:spacing w:after="0" w:line="360" w:lineRule="auto"/>
        <w:jc w:val="center"/>
        <w:textAlignment w:val="baseline"/>
        <w:rPr>
          <w:rFonts w:ascii="Times New Roman" w:eastAsia="NSimSun" w:hAnsi="Times New Roman" w:cs="Times New Roman"/>
          <w:kern w:val="2"/>
          <w:sz w:val="24"/>
          <w:szCs w:val="24"/>
          <w:lang w:eastAsia="zh-CN" w:bidi="hi-IN"/>
        </w:rPr>
      </w:pPr>
      <w:r w:rsidRPr="00C76C97">
        <w:rPr>
          <w:rFonts w:ascii="Times New Roman" w:eastAsia="Calibri" w:hAnsi="Times New Roman" w:cs="Times New Roman"/>
          <w:b/>
          <w:kern w:val="2"/>
          <w:sz w:val="24"/>
          <w:szCs w:val="24"/>
          <w:lang w:eastAsia="zh-CN" w:bidi="hi-IN"/>
        </w:rPr>
        <w:t xml:space="preserve"> </w:t>
      </w:r>
      <w:r w:rsidRPr="00C76C97">
        <w:rPr>
          <w:rFonts w:ascii="Times New Roman" w:eastAsia="NSimSun" w:hAnsi="Times New Roman" w:cs="Times New Roman"/>
          <w:b/>
          <w:kern w:val="2"/>
          <w:sz w:val="24"/>
          <w:szCs w:val="24"/>
          <w:lang w:eastAsia="zh-CN" w:bidi="hi-IN"/>
        </w:rPr>
        <w:t>„Oświadczenie dot. aktualności informacji”</w:t>
      </w:r>
    </w:p>
    <w:p w14:paraId="3092545E" w14:textId="77777777" w:rsidR="00C76C97" w:rsidRPr="00C76C97" w:rsidRDefault="00C76C97" w:rsidP="00C76C97">
      <w:pPr>
        <w:pBdr>
          <w:top w:val="none" w:sz="0" w:space="0" w:color="000000"/>
          <w:left w:val="none" w:sz="0" w:space="0" w:color="000000"/>
          <w:bottom w:val="none" w:sz="0" w:space="0" w:color="000000"/>
          <w:right w:val="none" w:sz="0" w:space="0" w:color="000000"/>
        </w:pBdr>
        <w:suppressAutoHyphens/>
        <w:spacing w:after="0" w:line="360" w:lineRule="auto"/>
        <w:jc w:val="center"/>
        <w:textAlignment w:val="baseline"/>
        <w:rPr>
          <w:rFonts w:ascii="Times New Roman" w:eastAsia="NSimSun" w:hAnsi="Times New Roman" w:cs="Times New Roman"/>
          <w:b/>
          <w:kern w:val="2"/>
          <w:sz w:val="24"/>
          <w:szCs w:val="24"/>
          <w:lang w:eastAsia="zh-CN" w:bidi="hi-IN"/>
        </w:rPr>
      </w:pPr>
    </w:p>
    <w:p w14:paraId="78BB7256" w14:textId="77777777" w:rsidR="00C76C97" w:rsidRPr="00C76C97" w:rsidRDefault="00C76C97" w:rsidP="00C76C97">
      <w:pPr>
        <w:pBdr>
          <w:top w:val="none" w:sz="0" w:space="0" w:color="000000"/>
          <w:left w:val="none" w:sz="0" w:space="0" w:color="000000"/>
          <w:bottom w:val="none" w:sz="0" w:space="0" w:color="000000"/>
          <w:right w:val="none" w:sz="0" w:space="0" w:color="000000"/>
        </w:pBdr>
        <w:spacing w:after="0" w:line="360" w:lineRule="auto"/>
        <w:jc w:val="both"/>
        <w:textAlignment w:val="baseline"/>
        <w:rPr>
          <w:rFonts w:ascii="Times New Roman" w:eastAsia="NSimSun" w:hAnsi="Times New Roman" w:cs="Times New Roman"/>
          <w:b/>
          <w:bCs/>
          <w:i/>
          <w:iCs/>
          <w:kern w:val="2"/>
          <w:sz w:val="24"/>
          <w:szCs w:val="24"/>
          <w:lang w:eastAsia="zh-CN" w:bidi="hi-IN"/>
        </w:rPr>
      </w:pPr>
      <w:bookmarkStart w:id="9" w:name="_Hlk62571135"/>
      <w:r w:rsidRPr="00C76C97">
        <w:rPr>
          <w:rFonts w:ascii="Times New Roman" w:eastAsia="NSimSun" w:hAnsi="Times New Roman" w:cs="Times New Roman"/>
          <w:kern w:val="2"/>
          <w:sz w:val="24"/>
          <w:szCs w:val="24"/>
          <w:lang w:eastAsia="zh-CN" w:bidi="hi-IN"/>
        </w:rPr>
        <w:t xml:space="preserve">W związku z udziałem w postępowaniu </w:t>
      </w:r>
      <w:bookmarkEnd w:id="9"/>
      <w:r w:rsidRPr="00C76C97">
        <w:rPr>
          <w:rFonts w:ascii="Times New Roman" w:eastAsia="NSimSun" w:hAnsi="Times New Roman" w:cs="Times New Roman"/>
          <w:kern w:val="2"/>
          <w:sz w:val="24"/>
          <w:szCs w:val="24"/>
          <w:lang w:eastAsia="zh-CN" w:bidi="hi-IN"/>
        </w:rPr>
        <w:t>pn.</w:t>
      </w:r>
      <w:r w:rsidRPr="00C76C97">
        <w:rPr>
          <w:rFonts w:ascii="Times New Roman" w:eastAsia="NSimSun" w:hAnsi="Times New Roman" w:cs="Times New Roman"/>
          <w:b/>
          <w:bCs/>
          <w:kern w:val="2"/>
          <w:sz w:val="24"/>
          <w:szCs w:val="24"/>
          <w:lang w:eastAsia="zh-CN" w:bidi="hi-IN"/>
        </w:rPr>
        <w:t xml:space="preserve">: </w:t>
      </w:r>
      <w:r w:rsidR="00D074A0">
        <w:rPr>
          <w:rFonts w:ascii="Liberation Serif" w:eastAsia="NSimSun" w:hAnsi="Liberation Serif" w:cs="Arial"/>
          <w:kern w:val="3"/>
          <w:sz w:val="24"/>
          <w:szCs w:val="24"/>
          <w:lang w:eastAsia="zh-CN" w:bidi="hi-IN"/>
        </w:rPr>
        <w:t>„</w:t>
      </w:r>
      <w:r w:rsidR="00D074A0">
        <w:rPr>
          <w:rFonts w:ascii="Arial" w:eastAsia="SimSun" w:hAnsi="Arial" w:cs="Arial"/>
          <w:b/>
          <w:lang w:eastAsia="zh-CN" w:bidi="hi-IN"/>
        </w:rPr>
        <w:t xml:space="preserve">Dostosowanie lądowiska dla śmigłowców ratunkowych „PRZASNYSZ-SZPITAL” </w:t>
      </w:r>
      <w:r w:rsidR="00D074A0" w:rsidRPr="006C0727">
        <w:rPr>
          <w:rFonts w:ascii="Liberation Serif" w:eastAsia="NSimSun" w:hAnsi="Liberation Serif" w:cs="Arial"/>
          <w:kern w:val="3"/>
          <w:sz w:val="24"/>
          <w:szCs w:val="24"/>
          <w:lang w:eastAsia="zh-CN" w:bidi="hi-IN"/>
        </w:rPr>
        <w:t xml:space="preserve"> </w:t>
      </w:r>
      <w:r w:rsidRPr="00C76C97">
        <w:rPr>
          <w:rFonts w:ascii="Times New Roman" w:eastAsia="Times New Roman" w:hAnsi="Times New Roman" w:cs="Times New Roman"/>
          <w:bCs/>
          <w:sz w:val="24"/>
          <w:szCs w:val="24"/>
          <w:lang w:eastAsia="pl-PL"/>
        </w:rPr>
        <w:t>ja</w:t>
      </w:r>
      <w:r w:rsidRPr="00C76C97">
        <w:rPr>
          <w:rFonts w:ascii="Times New Roman" w:eastAsia="NSimSun" w:hAnsi="Times New Roman" w:cs="Times New Roman"/>
          <w:bCs/>
          <w:kern w:val="2"/>
          <w:sz w:val="24"/>
          <w:szCs w:val="24"/>
          <w:lang w:eastAsia="zh-CN" w:bidi="hi-IN"/>
        </w:rPr>
        <w:t>k</w:t>
      </w:r>
      <w:r w:rsidRPr="00C76C97">
        <w:rPr>
          <w:rFonts w:ascii="Times New Roman" w:eastAsia="NSimSun" w:hAnsi="Times New Roman" w:cs="Times New Roman"/>
          <w:kern w:val="2"/>
          <w:sz w:val="24"/>
          <w:szCs w:val="24"/>
          <w:lang w:eastAsia="zh-CN" w:bidi="hi-IN"/>
        </w:rPr>
        <w:t>o Wykonawca ubiegający się o udzielenie zamówienia …………………………………………………nazwa Wykonawcy) oświadczam, że:</w:t>
      </w:r>
    </w:p>
    <w:p w14:paraId="4A1E456D" w14:textId="77777777" w:rsidR="00C76C97" w:rsidRPr="00C76C97" w:rsidRDefault="00C76C97" w:rsidP="00C76C97">
      <w:pPr>
        <w:numPr>
          <w:ilvl w:val="0"/>
          <w:numId w:val="50"/>
        </w:numPr>
        <w:pBdr>
          <w:top w:val="none" w:sz="0" w:space="0" w:color="000000"/>
          <w:left w:val="none" w:sz="0" w:space="0" w:color="000000"/>
          <w:bottom w:val="none" w:sz="0" w:space="0" w:color="000000"/>
          <w:right w:val="none" w:sz="0" w:space="0" w:color="000000"/>
        </w:pBdr>
        <w:suppressAutoHyphens/>
        <w:spacing w:after="0" w:line="360" w:lineRule="auto"/>
        <w:jc w:val="both"/>
        <w:textAlignment w:val="baseline"/>
        <w:rPr>
          <w:rFonts w:ascii="Times New Roman" w:eastAsia="NSimSun" w:hAnsi="Times New Roman" w:cs="Times New Roman"/>
          <w:kern w:val="2"/>
          <w:sz w:val="24"/>
          <w:szCs w:val="24"/>
          <w:lang w:eastAsia="zh-CN" w:bidi="hi-IN"/>
        </w:rPr>
      </w:pPr>
      <w:r w:rsidRPr="00C76C97">
        <w:rPr>
          <w:rFonts w:ascii="Times New Roman" w:eastAsia="NSimSun" w:hAnsi="Times New Roman" w:cs="Times New Roman"/>
          <w:kern w:val="2"/>
          <w:sz w:val="24"/>
          <w:szCs w:val="24"/>
          <w:lang w:eastAsia="zh-CN" w:bidi="hi-IN"/>
        </w:rPr>
        <w:t xml:space="preserve"> informacje zawarte w złożony</w:t>
      </w:r>
      <w:r w:rsidR="00A316D2">
        <w:rPr>
          <w:rFonts w:ascii="Times New Roman" w:eastAsia="NSimSun" w:hAnsi="Times New Roman" w:cs="Times New Roman"/>
          <w:kern w:val="2"/>
          <w:sz w:val="24"/>
          <w:szCs w:val="24"/>
          <w:lang w:eastAsia="zh-CN" w:bidi="hi-IN"/>
        </w:rPr>
        <w:t>ch</w:t>
      </w:r>
      <w:r w:rsidRPr="00C76C97">
        <w:rPr>
          <w:rFonts w:ascii="Times New Roman" w:eastAsia="NSimSun" w:hAnsi="Times New Roman" w:cs="Times New Roman"/>
          <w:kern w:val="2"/>
          <w:sz w:val="24"/>
          <w:szCs w:val="24"/>
          <w:lang w:eastAsia="zh-CN" w:bidi="hi-IN"/>
        </w:rPr>
        <w:t xml:space="preserve"> wraz z ofertą </w:t>
      </w:r>
      <w:r w:rsidR="00A316D2">
        <w:rPr>
          <w:rFonts w:ascii="Times New Roman" w:eastAsia="NSimSun" w:hAnsi="Times New Roman" w:cs="Times New Roman"/>
          <w:kern w:val="2"/>
          <w:sz w:val="24"/>
          <w:szCs w:val="24"/>
          <w:lang w:eastAsia="zh-CN" w:bidi="hi-IN"/>
        </w:rPr>
        <w:t>oświadczeniach</w:t>
      </w:r>
      <w:r w:rsidRPr="00C76C97">
        <w:rPr>
          <w:rFonts w:ascii="Times New Roman" w:eastAsia="NSimSun" w:hAnsi="Times New Roman" w:cs="Times New Roman"/>
          <w:kern w:val="2"/>
          <w:sz w:val="24"/>
          <w:szCs w:val="24"/>
          <w:lang w:eastAsia="zh-CN" w:bidi="hi-IN"/>
        </w:rPr>
        <w:t xml:space="preserve"> pozostają aktualne.</w:t>
      </w:r>
    </w:p>
    <w:p w14:paraId="065A4DED" w14:textId="77777777" w:rsidR="00C76C97" w:rsidRPr="00C76C97" w:rsidRDefault="00A316D2" w:rsidP="00C76C97">
      <w:pPr>
        <w:numPr>
          <w:ilvl w:val="0"/>
          <w:numId w:val="50"/>
        </w:numPr>
        <w:pBdr>
          <w:top w:val="none" w:sz="0" w:space="0" w:color="000000"/>
          <w:left w:val="none" w:sz="0" w:space="0" w:color="000000"/>
          <w:bottom w:val="none" w:sz="0" w:space="0" w:color="000000"/>
          <w:right w:val="none" w:sz="0" w:space="0" w:color="000000"/>
        </w:pBdr>
        <w:suppressAutoHyphens/>
        <w:spacing w:after="0" w:line="360" w:lineRule="auto"/>
        <w:jc w:val="both"/>
        <w:textAlignment w:val="baseline"/>
        <w:rPr>
          <w:rFonts w:ascii="Times New Roman" w:eastAsia="NSimSun" w:hAnsi="Times New Roman" w:cs="Times New Roman"/>
          <w:kern w:val="2"/>
          <w:sz w:val="24"/>
          <w:szCs w:val="24"/>
          <w:lang w:eastAsia="zh-CN" w:bidi="hi-IN"/>
        </w:rPr>
      </w:pPr>
      <w:r w:rsidRPr="00C76C97">
        <w:rPr>
          <w:rFonts w:ascii="Times New Roman" w:eastAsia="NSimSun" w:hAnsi="Times New Roman" w:cs="Times New Roman"/>
          <w:kern w:val="2"/>
          <w:sz w:val="24"/>
          <w:szCs w:val="24"/>
          <w:lang w:eastAsia="zh-CN" w:bidi="hi-IN"/>
        </w:rPr>
        <w:t>informacje zawarte w złożony</w:t>
      </w:r>
      <w:r>
        <w:rPr>
          <w:rFonts w:ascii="Times New Roman" w:eastAsia="NSimSun" w:hAnsi="Times New Roman" w:cs="Times New Roman"/>
          <w:kern w:val="2"/>
          <w:sz w:val="24"/>
          <w:szCs w:val="24"/>
          <w:lang w:eastAsia="zh-CN" w:bidi="hi-IN"/>
        </w:rPr>
        <w:t>ch</w:t>
      </w:r>
      <w:r w:rsidRPr="00C76C97">
        <w:rPr>
          <w:rFonts w:ascii="Times New Roman" w:eastAsia="NSimSun" w:hAnsi="Times New Roman" w:cs="Times New Roman"/>
          <w:kern w:val="2"/>
          <w:sz w:val="24"/>
          <w:szCs w:val="24"/>
          <w:lang w:eastAsia="zh-CN" w:bidi="hi-IN"/>
        </w:rPr>
        <w:t xml:space="preserve"> wraz z ofertą </w:t>
      </w:r>
      <w:r>
        <w:rPr>
          <w:rFonts w:ascii="Times New Roman" w:eastAsia="NSimSun" w:hAnsi="Times New Roman" w:cs="Times New Roman"/>
          <w:kern w:val="2"/>
          <w:sz w:val="24"/>
          <w:szCs w:val="24"/>
          <w:lang w:eastAsia="zh-CN" w:bidi="hi-IN"/>
        </w:rPr>
        <w:t xml:space="preserve">dokumentach </w:t>
      </w:r>
      <w:r w:rsidRPr="00C76C97">
        <w:rPr>
          <w:rFonts w:ascii="Times New Roman" w:eastAsia="NSimSun" w:hAnsi="Times New Roman" w:cs="Times New Roman"/>
          <w:kern w:val="2"/>
          <w:sz w:val="24"/>
          <w:szCs w:val="24"/>
          <w:lang w:eastAsia="zh-CN" w:bidi="hi-IN"/>
        </w:rPr>
        <w:t>pozostają aktualne</w:t>
      </w:r>
    </w:p>
    <w:p w14:paraId="516C4314" w14:textId="77777777" w:rsidR="00C76C97" w:rsidRPr="00C76C97" w:rsidRDefault="00C76C97" w:rsidP="00C76C97">
      <w:pPr>
        <w:pBdr>
          <w:top w:val="none" w:sz="0" w:space="0" w:color="000000"/>
          <w:left w:val="none" w:sz="0" w:space="0" w:color="000000"/>
          <w:bottom w:val="none" w:sz="0" w:space="0" w:color="000000"/>
          <w:right w:val="none" w:sz="0" w:space="0" w:color="000000"/>
        </w:pBdr>
        <w:suppressAutoHyphens/>
        <w:spacing w:after="0" w:line="240" w:lineRule="auto"/>
        <w:ind w:left="1418" w:right="289" w:hanging="709"/>
        <w:jc w:val="both"/>
        <w:textAlignment w:val="baseline"/>
        <w:rPr>
          <w:rFonts w:ascii="Liberation Serif" w:eastAsia="NSimSun" w:hAnsi="Liberation Serif" w:cs="Arial"/>
          <w:b/>
          <w:kern w:val="2"/>
          <w:sz w:val="24"/>
          <w:szCs w:val="24"/>
          <w:lang w:eastAsia="pl-PL" w:bidi="hi-IN"/>
        </w:rPr>
      </w:pPr>
    </w:p>
    <w:p w14:paraId="41564922" w14:textId="77777777" w:rsidR="00C76C97" w:rsidRPr="00C76C97" w:rsidRDefault="00C76C97" w:rsidP="00C76C97">
      <w:pPr>
        <w:pBdr>
          <w:top w:val="none" w:sz="0" w:space="0" w:color="000000"/>
          <w:left w:val="none" w:sz="0" w:space="0" w:color="000000"/>
          <w:bottom w:val="none" w:sz="0" w:space="0" w:color="000000"/>
          <w:right w:val="none" w:sz="0" w:space="0" w:color="000000"/>
        </w:pBdr>
        <w:suppressAutoHyphens/>
        <w:spacing w:after="0" w:line="240" w:lineRule="auto"/>
        <w:ind w:left="1418" w:right="289" w:hanging="709"/>
        <w:jc w:val="both"/>
        <w:textAlignment w:val="baseline"/>
        <w:rPr>
          <w:rFonts w:ascii="Liberation Serif" w:eastAsia="NSimSun" w:hAnsi="Liberation Serif" w:cs="Arial"/>
          <w:b/>
          <w:kern w:val="2"/>
          <w:sz w:val="24"/>
          <w:szCs w:val="24"/>
          <w:lang w:eastAsia="pl-PL" w:bidi="hi-IN"/>
        </w:rPr>
      </w:pPr>
    </w:p>
    <w:p w14:paraId="2640624A" w14:textId="77777777" w:rsidR="00C76C97" w:rsidRPr="00C76C97" w:rsidRDefault="00C76C97" w:rsidP="00C76C97">
      <w:pPr>
        <w:pBdr>
          <w:top w:val="none" w:sz="0" w:space="0" w:color="000000"/>
          <w:left w:val="none" w:sz="0" w:space="0" w:color="000000"/>
          <w:bottom w:val="none" w:sz="0" w:space="0" w:color="000000"/>
          <w:right w:val="none" w:sz="0" w:space="0" w:color="000000"/>
        </w:pBdr>
        <w:suppressAutoHyphens/>
        <w:spacing w:after="0" w:line="240" w:lineRule="auto"/>
        <w:ind w:left="1418" w:right="289" w:hanging="709"/>
        <w:jc w:val="both"/>
        <w:textAlignment w:val="baseline"/>
        <w:rPr>
          <w:rFonts w:ascii="Liberation Serif" w:eastAsia="NSimSun" w:hAnsi="Liberation Serif" w:cs="Arial"/>
          <w:b/>
          <w:kern w:val="2"/>
          <w:sz w:val="24"/>
          <w:szCs w:val="24"/>
          <w:lang w:eastAsia="pl-PL" w:bidi="hi-IN"/>
        </w:rPr>
      </w:pPr>
    </w:p>
    <w:p w14:paraId="0F07688F" w14:textId="77777777" w:rsidR="00C76C97" w:rsidRPr="00C76C97" w:rsidRDefault="00C76C97" w:rsidP="00C76C97">
      <w:pPr>
        <w:pBdr>
          <w:top w:val="none" w:sz="0" w:space="0" w:color="000000"/>
          <w:left w:val="none" w:sz="0" w:space="0" w:color="000000"/>
          <w:bottom w:val="none" w:sz="0" w:space="0" w:color="000000"/>
          <w:right w:val="none" w:sz="0" w:space="0" w:color="000000"/>
        </w:pBdr>
        <w:suppressAutoHyphens/>
        <w:spacing w:after="0" w:line="240" w:lineRule="auto"/>
        <w:ind w:left="1418" w:right="289" w:hanging="709"/>
        <w:jc w:val="both"/>
        <w:textAlignment w:val="baseline"/>
        <w:rPr>
          <w:rFonts w:ascii="Liberation Serif" w:eastAsia="NSimSun" w:hAnsi="Liberation Serif" w:cs="Arial"/>
          <w:b/>
          <w:kern w:val="2"/>
          <w:sz w:val="24"/>
          <w:szCs w:val="24"/>
          <w:lang w:eastAsia="pl-PL" w:bidi="hi-IN"/>
        </w:rPr>
      </w:pPr>
    </w:p>
    <w:p w14:paraId="2A42E7DA" w14:textId="77777777" w:rsidR="00C76C97" w:rsidRPr="00C76C97" w:rsidRDefault="00C76C97" w:rsidP="00C76C97">
      <w:pPr>
        <w:pBdr>
          <w:top w:val="none" w:sz="0" w:space="0" w:color="000000"/>
          <w:left w:val="none" w:sz="0" w:space="0" w:color="000000"/>
          <w:bottom w:val="none" w:sz="0" w:space="0" w:color="000000"/>
          <w:right w:val="none" w:sz="0" w:space="0" w:color="000000"/>
        </w:pBdr>
        <w:suppressAutoHyphens/>
        <w:spacing w:after="0" w:line="240" w:lineRule="auto"/>
        <w:ind w:left="1418" w:right="289" w:hanging="709"/>
        <w:jc w:val="both"/>
        <w:textAlignment w:val="baseline"/>
        <w:rPr>
          <w:rFonts w:ascii="Liberation Serif" w:eastAsia="NSimSun" w:hAnsi="Liberation Serif" w:cs="Arial"/>
          <w:b/>
          <w:kern w:val="2"/>
          <w:sz w:val="24"/>
          <w:szCs w:val="24"/>
          <w:lang w:eastAsia="pl-PL" w:bidi="hi-IN"/>
        </w:rPr>
      </w:pPr>
    </w:p>
    <w:p w14:paraId="63C56EFC" w14:textId="77777777" w:rsidR="00C76C97" w:rsidRPr="00C76C97" w:rsidRDefault="00C76C97" w:rsidP="00C76C97">
      <w:pPr>
        <w:pBdr>
          <w:top w:val="none" w:sz="0" w:space="0" w:color="000000"/>
          <w:left w:val="none" w:sz="0" w:space="0" w:color="000000"/>
          <w:bottom w:val="none" w:sz="0" w:space="0" w:color="000000"/>
          <w:right w:val="none" w:sz="0" w:space="0" w:color="000000"/>
        </w:pBdr>
        <w:suppressAutoHyphens/>
        <w:spacing w:after="0" w:line="240" w:lineRule="auto"/>
        <w:ind w:left="1418" w:right="289" w:hanging="709"/>
        <w:jc w:val="both"/>
        <w:textAlignment w:val="baseline"/>
        <w:rPr>
          <w:rFonts w:ascii="Liberation Serif" w:eastAsia="NSimSun" w:hAnsi="Liberation Serif" w:cs="Arial"/>
          <w:b/>
          <w:kern w:val="2"/>
          <w:sz w:val="24"/>
          <w:szCs w:val="24"/>
          <w:lang w:eastAsia="pl-PL" w:bidi="hi-IN"/>
        </w:rPr>
      </w:pPr>
    </w:p>
    <w:p w14:paraId="283F9CC1"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2B6D5E79" w14:textId="77777777" w:rsidR="00C76C97" w:rsidRDefault="00C76C97"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1DCE10F1"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056C9DE2"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32F1A0A6"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7AACC6F5"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5159B038"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78CA4110"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022EF229"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5E0CBF5F"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2A168D5C"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3E39D7D7"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4C1A2FA4"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23A28CEF"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2E0564F2"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1FFE73A1"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7FA6A78C"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3776B1AD"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5F8B1196"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752E9C3A"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182C5D20"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78FD586F"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2A3682ED"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08498775"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07DE4051"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7456085D"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238BC6AE"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4451D475"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12505EC7" w14:textId="77777777" w:rsidR="000F35D1" w:rsidRDefault="000F35D1" w:rsidP="000F35D1">
      <w:pPr>
        <w:pBdr>
          <w:top w:val="none" w:sz="0" w:space="0" w:color="000000"/>
          <w:left w:val="none" w:sz="0" w:space="0" w:color="000000"/>
          <w:bottom w:val="none" w:sz="0" w:space="0" w:color="000000"/>
          <w:right w:val="none" w:sz="0" w:space="0" w:color="000000"/>
        </w:pBdr>
        <w:suppressAutoHyphens/>
        <w:spacing w:after="0" w:line="240" w:lineRule="auto"/>
        <w:ind w:left="5664" w:firstLine="708"/>
        <w:textAlignment w:val="baseline"/>
        <w:rPr>
          <w:rFonts w:ascii="Times New Roman" w:eastAsia="NSimSun" w:hAnsi="Times New Roman" w:cs="Times New Roman"/>
          <w:b/>
          <w:i/>
          <w:kern w:val="2"/>
          <w:sz w:val="24"/>
          <w:szCs w:val="24"/>
          <w:lang w:eastAsia="zh-CN" w:bidi="hi-IN"/>
        </w:rPr>
      </w:pPr>
      <w:r w:rsidRPr="00C41365">
        <w:rPr>
          <w:rFonts w:ascii="Times New Roman" w:eastAsia="Times New Roman" w:hAnsi="Times New Roman" w:cs="Times New Roman"/>
          <w:b/>
          <w:bCs/>
          <w:i/>
          <w:color w:val="000000"/>
          <w:kern w:val="2"/>
          <w:sz w:val="24"/>
          <w:szCs w:val="24"/>
          <w:lang w:eastAsia="pl-PL" w:bidi="hi-IN"/>
        </w:rPr>
        <w:lastRenderedPageBreak/>
        <w:t xml:space="preserve">Załącznik nr </w:t>
      </w:r>
      <w:r>
        <w:rPr>
          <w:rFonts w:ascii="Times New Roman" w:eastAsia="Times New Roman" w:hAnsi="Times New Roman" w:cs="Times New Roman"/>
          <w:b/>
          <w:bCs/>
          <w:i/>
          <w:color w:val="000000"/>
          <w:kern w:val="2"/>
          <w:sz w:val="24"/>
          <w:szCs w:val="24"/>
          <w:lang w:eastAsia="pl-PL" w:bidi="hi-IN"/>
        </w:rPr>
        <w:t xml:space="preserve">9 </w:t>
      </w:r>
      <w:r w:rsidRPr="00C41365">
        <w:rPr>
          <w:rFonts w:ascii="Times New Roman" w:eastAsia="NSimSun" w:hAnsi="Times New Roman" w:cs="Times New Roman"/>
          <w:b/>
          <w:i/>
          <w:kern w:val="2"/>
          <w:sz w:val="24"/>
          <w:szCs w:val="24"/>
          <w:lang w:eastAsia="zh-CN" w:bidi="hi-IN"/>
        </w:rPr>
        <w:t>do SWZ</w:t>
      </w:r>
    </w:p>
    <w:p w14:paraId="3050BCB4" w14:textId="77777777" w:rsidR="000F35D1" w:rsidRDefault="000F35D1" w:rsidP="000F35D1">
      <w:pPr>
        <w:pBdr>
          <w:top w:val="none" w:sz="0" w:space="0" w:color="000000"/>
          <w:left w:val="none" w:sz="0" w:space="0" w:color="000000"/>
          <w:bottom w:val="none" w:sz="0" w:space="0" w:color="000000"/>
          <w:right w:val="none" w:sz="0" w:space="0" w:color="000000"/>
        </w:pBdr>
        <w:suppressAutoHyphens/>
        <w:spacing w:after="0" w:line="240" w:lineRule="auto"/>
        <w:ind w:left="5664" w:firstLine="708"/>
        <w:textAlignment w:val="baseline"/>
        <w:rPr>
          <w:rFonts w:ascii="Times New Roman" w:eastAsia="NSimSun" w:hAnsi="Times New Roman" w:cs="Times New Roman"/>
          <w:i/>
          <w:kern w:val="2"/>
          <w:sz w:val="24"/>
          <w:szCs w:val="24"/>
          <w:lang w:eastAsia="zh-CN" w:bidi="hi-IN"/>
        </w:rPr>
      </w:pPr>
    </w:p>
    <w:p w14:paraId="24641903" w14:textId="77777777" w:rsidR="000F35D1" w:rsidRDefault="000F35D1" w:rsidP="000F35D1">
      <w:pPr>
        <w:pBdr>
          <w:top w:val="none" w:sz="0" w:space="0" w:color="000000"/>
          <w:left w:val="none" w:sz="0" w:space="0" w:color="000000"/>
          <w:bottom w:val="none" w:sz="0" w:space="0" w:color="000000"/>
          <w:right w:val="none" w:sz="0" w:space="0" w:color="000000"/>
        </w:pBdr>
        <w:suppressAutoHyphens/>
        <w:spacing w:after="0" w:line="240" w:lineRule="auto"/>
        <w:ind w:left="5664" w:firstLine="708"/>
        <w:textAlignment w:val="baseline"/>
        <w:rPr>
          <w:rFonts w:ascii="Times New Roman" w:eastAsia="NSimSun" w:hAnsi="Times New Roman" w:cs="Times New Roman"/>
          <w:i/>
          <w:kern w:val="2"/>
          <w:sz w:val="24"/>
          <w:szCs w:val="24"/>
          <w:lang w:eastAsia="zh-CN" w:bidi="hi-IN"/>
        </w:rPr>
      </w:pPr>
    </w:p>
    <w:p w14:paraId="2F2056D7" w14:textId="77777777" w:rsidR="000F35D1" w:rsidRDefault="000F35D1" w:rsidP="000F35D1">
      <w:pPr>
        <w:pBdr>
          <w:top w:val="none" w:sz="0" w:space="0" w:color="000000"/>
          <w:left w:val="none" w:sz="0" w:space="0" w:color="000000"/>
          <w:bottom w:val="none" w:sz="0" w:space="0" w:color="000000"/>
          <w:right w:val="none" w:sz="0" w:space="0" w:color="000000"/>
        </w:pBdr>
        <w:suppressAutoHyphens/>
        <w:spacing w:after="0" w:line="240" w:lineRule="auto"/>
        <w:ind w:left="5664" w:firstLine="708"/>
        <w:textAlignment w:val="baseline"/>
        <w:rPr>
          <w:rFonts w:ascii="Times New Roman" w:eastAsia="NSimSun" w:hAnsi="Times New Roman" w:cs="Times New Roman"/>
          <w:i/>
          <w:kern w:val="2"/>
          <w:sz w:val="24"/>
          <w:szCs w:val="24"/>
          <w:lang w:eastAsia="zh-CN" w:bidi="hi-IN"/>
        </w:rPr>
      </w:pPr>
    </w:p>
    <w:p w14:paraId="06B04C47" w14:textId="77777777" w:rsidR="000F35D1" w:rsidRDefault="000F35D1" w:rsidP="000F35D1">
      <w:pPr>
        <w:pBdr>
          <w:top w:val="none" w:sz="0" w:space="0" w:color="000000"/>
          <w:left w:val="none" w:sz="0" w:space="0" w:color="000000"/>
          <w:bottom w:val="none" w:sz="0" w:space="0" w:color="000000"/>
          <w:right w:val="none" w:sz="0" w:space="0" w:color="000000"/>
        </w:pBdr>
        <w:suppressAutoHyphens/>
        <w:spacing w:after="0" w:line="240" w:lineRule="auto"/>
        <w:ind w:left="5664" w:firstLine="708"/>
        <w:textAlignment w:val="baseline"/>
        <w:rPr>
          <w:rFonts w:ascii="Times New Roman" w:eastAsia="NSimSun" w:hAnsi="Times New Roman" w:cs="Times New Roman"/>
          <w:i/>
          <w:kern w:val="2"/>
          <w:sz w:val="24"/>
          <w:szCs w:val="24"/>
          <w:lang w:eastAsia="zh-CN" w:bidi="hi-IN"/>
        </w:rPr>
      </w:pPr>
    </w:p>
    <w:p w14:paraId="346AEEED" w14:textId="77777777" w:rsidR="00B1013F" w:rsidRPr="00B1013F" w:rsidRDefault="00B1013F" w:rsidP="00B1013F">
      <w:pPr>
        <w:pBdr>
          <w:top w:val="none" w:sz="0" w:space="0" w:color="000000"/>
          <w:left w:val="none" w:sz="0" w:space="0" w:color="000000"/>
          <w:bottom w:val="none" w:sz="0" w:space="0" w:color="000000"/>
          <w:right w:val="none" w:sz="0" w:space="0" w:color="000000"/>
        </w:pBdr>
        <w:suppressAutoHyphens/>
        <w:spacing w:after="0" w:line="240" w:lineRule="auto"/>
        <w:ind w:left="426" w:hanging="426"/>
        <w:jc w:val="center"/>
        <w:textAlignment w:val="baseline"/>
        <w:rPr>
          <w:rFonts w:ascii="Times New Roman" w:eastAsia="NSimSun" w:hAnsi="Times New Roman" w:cs="Times New Roman"/>
          <w:i/>
          <w:kern w:val="2"/>
          <w:sz w:val="18"/>
          <w:szCs w:val="24"/>
          <w:lang w:eastAsia="zh-CN" w:bidi="hi-IN"/>
        </w:rPr>
      </w:pPr>
    </w:p>
    <w:p w14:paraId="055CB73E"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240" w:lineRule="auto"/>
        <w:jc w:val="center"/>
        <w:textAlignment w:val="baseline"/>
        <w:rPr>
          <w:rFonts w:ascii="Times New Roman" w:eastAsia="NSimSun" w:hAnsi="Times New Roman" w:cs="Times New Roman"/>
          <w:kern w:val="2"/>
          <w:sz w:val="24"/>
          <w:szCs w:val="24"/>
          <w:lang w:eastAsia="zh-CN" w:bidi="hi-IN"/>
        </w:rPr>
      </w:pPr>
      <w:r w:rsidRPr="00B1013F">
        <w:rPr>
          <w:rFonts w:ascii="Times New Roman" w:eastAsia="NSimSun" w:hAnsi="Times New Roman" w:cs="Times New Roman"/>
          <w:b/>
          <w:kern w:val="2"/>
          <w:u w:val="single"/>
          <w:lang w:eastAsia="zh-CN" w:bidi="hi-IN"/>
        </w:rPr>
        <w:t>OŚWIADCZENIE</w:t>
      </w:r>
    </w:p>
    <w:p w14:paraId="50EE8164" w14:textId="77777777" w:rsidR="00B1013F" w:rsidRPr="00B1013F" w:rsidRDefault="00B1013F" w:rsidP="00B1013F">
      <w:pPr>
        <w:pBdr>
          <w:top w:val="none" w:sz="0" w:space="0" w:color="000000"/>
          <w:left w:val="none" w:sz="0" w:space="0" w:color="000000"/>
          <w:bottom w:val="none" w:sz="0" w:space="0" w:color="000000"/>
          <w:right w:val="none" w:sz="0" w:space="0" w:color="000000"/>
        </w:pBdr>
        <w:suppressAutoHyphens/>
        <w:spacing w:after="0" w:line="240" w:lineRule="auto"/>
        <w:ind w:left="426" w:hanging="426"/>
        <w:jc w:val="center"/>
        <w:textAlignment w:val="baseline"/>
        <w:rPr>
          <w:rFonts w:ascii="Times New Roman" w:eastAsia="NSimSun" w:hAnsi="Times New Roman" w:cs="Times New Roman"/>
          <w:kern w:val="2"/>
          <w:sz w:val="24"/>
          <w:szCs w:val="24"/>
          <w:lang w:eastAsia="zh-CN" w:bidi="hi-IN"/>
        </w:rPr>
      </w:pPr>
      <w:r w:rsidRPr="00B1013F">
        <w:rPr>
          <w:rFonts w:ascii="Times New Roman" w:eastAsia="NSimSun" w:hAnsi="Times New Roman" w:cs="Times New Roman"/>
          <w:b/>
          <w:kern w:val="2"/>
          <w:lang w:eastAsia="zh-CN" w:bidi="hi-IN"/>
        </w:rPr>
        <w:t>o przynależności do grupy kapitałowej, o której mowa w art. 108 ust. 1 pkt 5 ustawy – Prawo zamówień publicznych</w:t>
      </w:r>
    </w:p>
    <w:p w14:paraId="68E6B82F"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240" w:lineRule="auto"/>
        <w:jc w:val="center"/>
        <w:textAlignment w:val="baseline"/>
        <w:rPr>
          <w:rFonts w:ascii="Times New Roman" w:eastAsia="NSimSun" w:hAnsi="Times New Roman" w:cs="Times New Roman"/>
          <w:b/>
          <w:kern w:val="2"/>
          <w:lang w:eastAsia="zh-CN" w:bidi="hi-IN"/>
        </w:rPr>
      </w:pPr>
    </w:p>
    <w:p w14:paraId="7634E1A0"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240" w:lineRule="auto"/>
        <w:jc w:val="center"/>
        <w:textAlignment w:val="baseline"/>
        <w:rPr>
          <w:rFonts w:ascii="Times New Roman" w:eastAsia="NSimSun" w:hAnsi="Times New Roman" w:cs="Times New Roman"/>
          <w:kern w:val="2"/>
          <w:sz w:val="24"/>
          <w:szCs w:val="24"/>
          <w:lang w:eastAsia="zh-CN" w:bidi="hi-IN"/>
        </w:rPr>
      </w:pPr>
      <w:r w:rsidRPr="00B1013F">
        <w:rPr>
          <w:rFonts w:ascii="Times New Roman" w:eastAsia="Times New Roman" w:hAnsi="Times New Roman" w:cs="Times New Roman"/>
          <w:lang w:eastAsia="pl-PL"/>
        </w:rPr>
        <w:t>dot. postępowaniu w sprawie udzielenia zamówienia publicznego w trybie przetargu</w:t>
      </w:r>
    </w:p>
    <w:p w14:paraId="65C0AF4F"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240" w:lineRule="auto"/>
        <w:jc w:val="center"/>
        <w:textAlignment w:val="baseline"/>
        <w:rPr>
          <w:rFonts w:ascii="Times New Roman" w:eastAsia="NSimSun" w:hAnsi="Times New Roman" w:cs="Times New Roman"/>
          <w:kern w:val="2"/>
          <w:sz w:val="24"/>
          <w:szCs w:val="24"/>
          <w:lang w:eastAsia="zh-CN" w:bidi="hi-IN"/>
        </w:rPr>
      </w:pPr>
      <w:r w:rsidRPr="00B1013F">
        <w:rPr>
          <w:rFonts w:ascii="Times New Roman" w:eastAsia="Times New Roman" w:hAnsi="Times New Roman" w:cs="Times New Roman"/>
          <w:lang w:eastAsia="pl-PL"/>
        </w:rPr>
        <w:t>nieograniczonego na</w:t>
      </w:r>
    </w:p>
    <w:p w14:paraId="2C125107"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240" w:lineRule="auto"/>
        <w:textAlignment w:val="baseline"/>
        <w:rPr>
          <w:rFonts w:ascii="Times New Roman" w:eastAsia="Times New Roman" w:hAnsi="Times New Roman" w:cs="Times New Roman"/>
          <w:b/>
          <w:lang w:eastAsia="pl-PL"/>
        </w:rPr>
      </w:pPr>
    </w:p>
    <w:p w14:paraId="55BB3F86"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360" w:lineRule="auto"/>
        <w:jc w:val="both"/>
        <w:textAlignment w:val="baseline"/>
        <w:rPr>
          <w:rFonts w:ascii="Times New Roman" w:eastAsia="NSimSun" w:hAnsi="Times New Roman" w:cs="Times New Roman"/>
          <w:b/>
          <w:bCs/>
          <w:i/>
          <w:iCs/>
          <w:kern w:val="2"/>
          <w:sz w:val="24"/>
          <w:szCs w:val="24"/>
          <w:lang w:eastAsia="zh-CN" w:bidi="hi-IN"/>
        </w:rPr>
      </w:pPr>
      <w:r>
        <w:rPr>
          <w:rFonts w:ascii="Liberation Serif" w:eastAsia="NSimSun" w:hAnsi="Liberation Serif" w:cs="Arial"/>
          <w:kern w:val="3"/>
          <w:sz w:val="24"/>
          <w:szCs w:val="24"/>
          <w:lang w:eastAsia="zh-CN" w:bidi="hi-IN"/>
        </w:rPr>
        <w:t>„</w:t>
      </w:r>
      <w:r>
        <w:rPr>
          <w:rFonts w:ascii="Arial" w:eastAsia="SimSun" w:hAnsi="Arial" w:cs="Arial"/>
          <w:b/>
          <w:lang w:eastAsia="zh-CN" w:bidi="hi-IN"/>
        </w:rPr>
        <w:t>Dostosowanie lądowiska dla śmigłowców ratunkowych „PRZASNYSZ-SZPITAL”</w:t>
      </w:r>
      <w:r w:rsidRPr="00B1013F">
        <w:rPr>
          <w:rFonts w:ascii="Times New Roman" w:eastAsia="NSimSun" w:hAnsi="Times New Roman" w:cs="Times New Roman"/>
          <w:b/>
          <w:bCs/>
          <w:i/>
          <w:iCs/>
          <w:kern w:val="2"/>
          <w:sz w:val="24"/>
          <w:szCs w:val="24"/>
          <w:lang w:eastAsia="zh-CN" w:bidi="hi-IN"/>
        </w:rPr>
        <w:t xml:space="preserve">” </w:t>
      </w:r>
    </w:p>
    <w:p w14:paraId="0B80EA8C"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240" w:lineRule="auto"/>
        <w:jc w:val="both"/>
        <w:textAlignment w:val="baseline"/>
        <w:rPr>
          <w:rFonts w:ascii="Times New Roman" w:eastAsia="NSimSun" w:hAnsi="Times New Roman" w:cs="Times New Roman"/>
          <w:kern w:val="2"/>
          <w:sz w:val="24"/>
          <w:szCs w:val="24"/>
          <w:lang w:eastAsia="zh-CN" w:bidi="hi-IN"/>
        </w:rPr>
      </w:pPr>
      <w:r w:rsidRPr="00B1013F">
        <w:rPr>
          <w:rFonts w:ascii="Times New Roman" w:eastAsia="NSimSun" w:hAnsi="Times New Roman" w:cs="Times New Roman"/>
          <w:kern w:val="2"/>
          <w:lang w:eastAsia="zh-CN" w:bidi="hi-IN"/>
        </w:rPr>
        <w:t>Oświadczam(y) że podmiot, który reprezentuję(</w:t>
      </w:r>
      <w:proofErr w:type="spellStart"/>
      <w:r w:rsidRPr="00B1013F">
        <w:rPr>
          <w:rFonts w:ascii="Times New Roman" w:eastAsia="NSimSun" w:hAnsi="Times New Roman" w:cs="Times New Roman"/>
          <w:kern w:val="2"/>
          <w:lang w:eastAsia="zh-CN" w:bidi="hi-IN"/>
        </w:rPr>
        <w:t>emy</w:t>
      </w:r>
      <w:proofErr w:type="spellEnd"/>
      <w:r w:rsidRPr="00B1013F">
        <w:rPr>
          <w:rFonts w:ascii="Times New Roman" w:eastAsia="NSimSun" w:hAnsi="Times New Roman" w:cs="Times New Roman"/>
          <w:kern w:val="2"/>
          <w:lang w:eastAsia="zh-CN" w:bidi="hi-IN"/>
        </w:rPr>
        <w:t xml:space="preserve">) </w:t>
      </w:r>
      <w:r w:rsidRPr="00B1013F">
        <w:rPr>
          <w:rFonts w:ascii="Times New Roman" w:eastAsia="NSimSun" w:hAnsi="Times New Roman" w:cs="Times New Roman"/>
          <w:b/>
          <w:kern w:val="2"/>
          <w:lang w:eastAsia="zh-CN" w:bidi="hi-IN"/>
        </w:rPr>
        <w:t>nie należy/ należy</w:t>
      </w:r>
      <w:r w:rsidRPr="00B1013F">
        <w:rPr>
          <w:rFonts w:ascii="Times New Roman" w:eastAsia="NSimSun" w:hAnsi="Times New Roman" w:cs="Times New Roman"/>
          <w:b/>
          <w:bCs/>
          <w:color w:val="000000"/>
          <w:kern w:val="2"/>
          <w:sz w:val="32"/>
          <w:szCs w:val="32"/>
          <w:lang w:eastAsia="zh-CN" w:bidi="hi-IN"/>
        </w:rPr>
        <w:t>*</w:t>
      </w:r>
      <w:r w:rsidRPr="00B1013F">
        <w:rPr>
          <w:rFonts w:ascii="Times New Roman" w:eastAsia="NSimSun" w:hAnsi="Times New Roman" w:cs="Times New Roman"/>
          <w:kern w:val="2"/>
          <w:lang w:eastAsia="zh-CN" w:bidi="hi-IN"/>
        </w:rPr>
        <w:t xml:space="preserve"> do grupy kapitałowej w rozumieniu ustawy z dnia 16 lutego 2007 r. o ochronie konkurencji i konsumentów (j.t. Dz. U. Z 2020r., poz. 1076 z </w:t>
      </w:r>
      <w:proofErr w:type="spellStart"/>
      <w:r w:rsidRPr="00B1013F">
        <w:rPr>
          <w:rFonts w:ascii="Times New Roman" w:eastAsia="NSimSun" w:hAnsi="Times New Roman" w:cs="Times New Roman"/>
          <w:kern w:val="2"/>
          <w:lang w:eastAsia="zh-CN" w:bidi="hi-IN"/>
        </w:rPr>
        <w:t>póżn</w:t>
      </w:r>
      <w:proofErr w:type="spellEnd"/>
      <w:r w:rsidRPr="00B1013F">
        <w:rPr>
          <w:rFonts w:ascii="Times New Roman" w:eastAsia="NSimSun" w:hAnsi="Times New Roman" w:cs="Times New Roman"/>
          <w:kern w:val="2"/>
          <w:lang w:eastAsia="zh-CN" w:bidi="hi-IN"/>
        </w:rPr>
        <w:t>. zm.).</w:t>
      </w:r>
    </w:p>
    <w:p w14:paraId="6BB2C1CB"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240" w:lineRule="auto"/>
        <w:jc w:val="both"/>
        <w:textAlignment w:val="baseline"/>
        <w:rPr>
          <w:rFonts w:ascii="Times New Roman" w:eastAsia="NSimSun" w:hAnsi="Times New Roman" w:cs="Times New Roman"/>
          <w:kern w:val="2"/>
          <w:lang w:eastAsia="zh-CN" w:bidi="hi-IN"/>
        </w:rPr>
      </w:pPr>
    </w:p>
    <w:p w14:paraId="43C166C8"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240" w:lineRule="auto"/>
        <w:jc w:val="both"/>
        <w:textAlignment w:val="baseline"/>
        <w:rPr>
          <w:rFonts w:ascii="Times New Roman" w:eastAsia="NSimSun" w:hAnsi="Times New Roman" w:cs="Times New Roman"/>
          <w:kern w:val="2"/>
          <w:lang w:eastAsia="zh-CN" w:bidi="hi-IN"/>
        </w:rPr>
      </w:pPr>
    </w:p>
    <w:p w14:paraId="6D90DEFF"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240" w:lineRule="auto"/>
        <w:ind w:firstLine="708"/>
        <w:jc w:val="both"/>
        <w:textAlignment w:val="baseline"/>
        <w:rPr>
          <w:rFonts w:ascii="Times New Roman" w:eastAsia="NSimSun" w:hAnsi="Times New Roman" w:cs="Times New Roman"/>
          <w:kern w:val="2"/>
          <w:sz w:val="24"/>
          <w:szCs w:val="24"/>
          <w:lang w:eastAsia="zh-CN" w:bidi="hi-IN"/>
        </w:rPr>
      </w:pPr>
      <w:r w:rsidRPr="00B1013F">
        <w:rPr>
          <w:rFonts w:ascii="Times New Roman" w:eastAsia="NSimSun" w:hAnsi="Times New Roman" w:cs="Times New Roman"/>
          <w:kern w:val="2"/>
          <w:lang w:eastAsia="zh-CN" w:bidi="hi-IN"/>
        </w:rPr>
        <w:t>W związku z tym, że należymy do ww. grupy kapitałowej, składamy poniżej listę podmiotów należących do tej samej grupy kapitałowej:</w:t>
      </w:r>
    </w:p>
    <w:p w14:paraId="69C7BC65"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360" w:lineRule="auto"/>
        <w:jc w:val="both"/>
        <w:textAlignment w:val="baseline"/>
        <w:rPr>
          <w:rFonts w:ascii="Times New Roman" w:eastAsia="NSimSun" w:hAnsi="Times New Roman" w:cs="Times New Roman"/>
          <w:kern w:val="2"/>
          <w:lang w:eastAsia="zh-CN" w:bidi="hi-IN"/>
        </w:rPr>
      </w:pPr>
    </w:p>
    <w:p w14:paraId="2E934DED"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360" w:lineRule="auto"/>
        <w:jc w:val="both"/>
        <w:textAlignment w:val="baseline"/>
        <w:rPr>
          <w:rFonts w:ascii="Times New Roman" w:eastAsia="NSimSun" w:hAnsi="Times New Roman" w:cs="Times New Roman"/>
          <w:kern w:val="2"/>
          <w:sz w:val="24"/>
          <w:szCs w:val="24"/>
          <w:lang w:eastAsia="zh-CN" w:bidi="hi-IN"/>
        </w:rPr>
      </w:pPr>
      <w:r w:rsidRPr="00B1013F">
        <w:rPr>
          <w:rFonts w:ascii="Times New Roman" w:eastAsia="NSimSun" w:hAnsi="Times New Roman" w:cs="Times New Roman"/>
          <w:kern w:val="2"/>
          <w:lang w:eastAsia="zh-CN" w:bidi="hi-IN"/>
        </w:rPr>
        <w:t>1. …………………………………………………………………………………………………….</w:t>
      </w:r>
    </w:p>
    <w:p w14:paraId="642151C4"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360" w:lineRule="auto"/>
        <w:jc w:val="both"/>
        <w:textAlignment w:val="baseline"/>
        <w:rPr>
          <w:rFonts w:ascii="Times New Roman" w:eastAsia="NSimSun" w:hAnsi="Times New Roman" w:cs="Times New Roman"/>
          <w:kern w:val="2"/>
          <w:sz w:val="24"/>
          <w:szCs w:val="24"/>
          <w:lang w:eastAsia="zh-CN" w:bidi="hi-IN"/>
        </w:rPr>
      </w:pPr>
      <w:r w:rsidRPr="00B1013F">
        <w:rPr>
          <w:rFonts w:ascii="Times New Roman" w:eastAsia="NSimSun" w:hAnsi="Times New Roman" w:cs="Times New Roman"/>
          <w:kern w:val="2"/>
          <w:lang w:eastAsia="zh-CN" w:bidi="hi-IN"/>
        </w:rPr>
        <w:t>2. …………………………………………………………………………………………………….</w:t>
      </w:r>
    </w:p>
    <w:p w14:paraId="6D4AAFC8"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360" w:lineRule="auto"/>
        <w:jc w:val="both"/>
        <w:textAlignment w:val="baseline"/>
        <w:rPr>
          <w:rFonts w:ascii="Times New Roman" w:eastAsia="NSimSun" w:hAnsi="Times New Roman" w:cs="Times New Roman"/>
          <w:kern w:val="2"/>
          <w:sz w:val="24"/>
          <w:szCs w:val="24"/>
          <w:lang w:eastAsia="zh-CN" w:bidi="hi-IN"/>
        </w:rPr>
      </w:pPr>
      <w:r w:rsidRPr="00B1013F">
        <w:rPr>
          <w:rFonts w:ascii="Times New Roman" w:eastAsia="NSimSun" w:hAnsi="Times New Roman" w:cs="Times New Roman"/>
          <w:kern w:val="2"/>
          <w:lang w:eastAsia="zh-CN" w:bidi="hi-IN"/>
        </w:rPr>
        <w:t>3. …………………………………………………………………………………………………….</w:t>
      </w:r>
    </w:p>
    <w:p w14:paraId="654674DB"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360" w:lineRule="auto"/>
        <w:jc w:val="both"/>
        <w:textAlignment w:val="baseline"/>
        <w:rPr>
          <w:rFonts w:ascii="Times New Roman" w:eastAsia="NSimSun" w:hAnsi="Times New Roman" w:cs="Times New Roman"/>
          <w:kern w:val="2"/>
          <w:sz w:val="24"/>
          <w:szCs w:val="24"/>
          <w:lang w:eastAsia="zh-CN" w:bidi="hi-IN"/>
        </w:rPr>
      </w:pPr>
      <w:r w:rsidRPr="00B1013F">
        <w:rPr>
          <w:rFonts w:ascii="Times New Roman" w:eastAsia="NSimSun" w:hAnsi="Times New Roman" w:cs="Times New Roman"/>
          <w:kern w:val="2"/>
          <w:lang w:eastAsia="zh-CN" w:bidi="hi-IN"/>
        </w:rPr>
        <w:t>4. …………………………………………………………………………………………………….</w:t>
      </w:r>
    </w:p>
    <w:p w14:paraId="5AFDD04C"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360" w:lineRule="auto"/>
        <w:jc w:val="both"/>
        <w:textAlignment w:val="baseline"/>
        <w:rPr>
          <w:rFonts w:ascii="Times New Roman" w:eastAsia="NSimSun" w:hAnsi="Times New Roman" w:cs="Times New Roman"/>
          <w:kern w:val="2"/>
          <w:sz w:val="24"/>
          <w:szCs w:val="24"/>
          <w:lang w:eastAsia="zh-CN" w:bidi="hi-IN"/>
        </w:rPr>
      </w:pPr>
      <w:r w:rsidRPr="00B1013F">
        <w:rPr>
          <w:rFonts w:ascii="Times New Roman" w:eastAsia="NSimSun" w:hAnsi="Times New Roman" w:cs="Times New Roman"/>
          <w:kern w:val="2"/>
          <w:lang w:eastAsia="zh-CN" w:bidi="hi-IN"/>
        </w:rPr>
        <w:t>5. …………………………………………………………………………………………………….</w:t>
      </w:r>
    </w:p>
    <w:p w14:paraId="562CCC2C" w14:textId="77777777" w:rsidR="00B1013F" w:rsidRPr="00B1013F" w:rsidRDefault="00B1013F" w:rsidP="00B1013F">
      <w:pPr>
        <w:pBdr>
          <w:top w:val="none" w:sz="0" w:space="0" w:color="000000"/>
          <w:left w:val="none" w:sz="0" w:space="0" w:color="000000"/>
          <w:bottom w:val="none" w:sz="0" w:space="0" w:color="000000"/>
          <w:right w:val="none" w:sz="0" w:space="0" w:color="000000"/>
        </w:pBdr>
        <w:spacing w:after="0" w:line="240" w:lineRule="auto"/>
        <w:jc w:val="both"/>
        <w:textAlignment w:val="baseline"/>
        <w:rPr>
          <w:rFonts w:ascii="Times New Roman" w:eastAsia="NSimSun" w:hAnsi="Times New Roman" w:cs="Times New Roman"/>
          <w:kern w:val="2"/>
          <w:lang w:eastAsia="zh-CN" w:bidi="hi-IN"/>
        </w:rPr>
      </w:pPr>
    </w:p>
    <w:p w14:paraId="0FA1A8A7" w14:textId="77777777" w:rsidR="000F35D1" w:rsidRPr="00C41365" w:rsidRDefault="000F35D1" w:rsidP="000F35D1">
      <w:pPr>
        <w:pBdr>
          <w:top w:val="none" w:sz="0" w:space="0" w:color="000000"/>
          <w:left w:val="none" w:sz="0" w:space="0" w:color="000000"/>
          <w:bottom w:val="none" w:sz="0" w:space="0" w:color="000000"/>
          <w:right w:val="none" w:sz="0" w:space="0" w:color="000000"/>
        </w:pBdr>
        <w:suppressAutoHyphens/>
        <w:spacing w:after="0" w:line="240" w:lineRule="auto"/>
        <w:ind w:left="5664" w:firstLine="708"/>
        <w:textAlignment w:val="baseline"/>
        <w:rPr>
          <w:rFonts w:ascii="Times New Roman" w:eastAsia="NSimSun" w:hAnsi="Times New Roman" w:cs="Times New Roman"/>
          <w:i/>
          <w:kern w:val="2"/>
          <w:sz w:val="24"/>
          <w:szCs w:val="24"/>
          <w:lang w:eastAsia="zh-CN" w:bidi="hi-IN"/>
        </w:rPr>
      </w:pPr>
    </w:p>
    <w:p w14:paraId="47CFBB06" w14:textId="77777777" w:rsid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0746C367"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40C30150"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14162B10"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317EC5DA"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67790925"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2960BF30"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7F9359BE"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52E6CEE6"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7B9C3793"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330D036E"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154964B6"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3BA9541D"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6A0CA6A3"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0261ADB6"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7851C135"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736E00E5"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5E253EA9"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55E1C1C5"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50D37D61" w14:textId="77777777" w:rsidR="000A21A3"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5C7DD1C5" w14:textId="77777777" w:rsidR="000A21A3" w:rsidRPr="00C41365" w:rsidRDefault="000A21A3"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61E5631B"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3817FC45" w14:textId="77777777" w:rsidR="00C41365" w:rsidRPr="00C41365" w:rsidRDefault="00C41365" w:rsidP="000F35D1">
      <w:pPr>
        <w:pBdr>
          <w:top w:val="none" w:sz="0" w:space="0" w:color="000000"/>
          <w:left w:val="none" w:sz="0" w:space="0" w:color="000000"/>
          <w:bottom w:val="none" w:sz="0" w:space="0" w:color="000000"/>
          <w:right w:val="none" w:sz="0" w:space="0" w:color="000000"/>
        </w:pBdr>
        <w:suppressAutoHyphens/>
        <w:spacing w:after="0" w:line="240" w:lineRule="auto"/>
        <w:ind w:left="5664" w:firstLine="708"/>
        <w:textAlignment w:val="baseline"/>
        <w:rPr>
          <w:rFonts w:ascii="Times New Roman" w:eastAsia="NSimSun" w:hAnsi="Times New Roman" w:cs="Times New Roman"/>
          <w:i/>
          <w:kern w:val="2"/>
          <w:sz w:val="24"/>
          <w:szCs w:val="24"/>
          <w:lang w:eastAsia="zh-CN" w:bidi="hi-IN"/>
        </w:rPr>
      </w:pPr>
      <w:r w:rsidRPr="00C41365">
        <w:rPr>
          <w:rFonts w:ascii="Times New Roman" w:eastAsia="Times New Roman" w:hAnsi="Times New Roman" w:cs="Times New Roman"/>
          <w:b/>
          <w:bCs/>
          <w:i/>
          <w:color w:val="000000"/>
          <w:kern w:val="2"/>
          <w:sz w:val="24"/>
          <w:szCs w:val="24"/>
          <w:lang w:eastAsia="pl-PL" w:bidi="hi-IN"/>
        </w:rPr>
        <w:t xml:space="preserve">Załącznik nr </w:t>
      </w:r>
      <w:r w:rsidR="000F35D1">
        <w:rPr>
          <w:rFonts w:ascii="Times New Roman" w:eastAsia="Times New Roman" w:hAnsi="Times New Roman" w:cs="Times New Roman"/>
          <w:b/>
          <w:bCs/>
          <w:i/>
          <w:color w:val="000000"/>
          <w:kern w:val="2"/>
          <w:sz w:val="24"/>
          <w:szCs w:val="24"/>
          <w:lang w:eastAsia="pl-PL" w:bidi="hi-IN"/>
        </w:rPr>
        <w:t>10</w:t>
      </w:r>
      <w:r w:rsidRPr="00C41365">
        <w:rPr>
          <w:rFonts w:ascii="Times New Roman" w:eastAsia="NSimSun" w:hAnsi="Times New Roman" w:cs="Times New Roman"/>
          <w:b/>
          <w:i/>
          <w:kern w:val="2"/>
          <w:sz w:val="24"/>
          <w:szCs w:val="24"/>
          <w:lang w:eastAsia="zh-CN" w:bidi="hi-IN"/>
        </w:rPr>
        <w:t xml:space="preserve"> do SWZ</w:t>
      </w:r>
    </w:p>
    <w:p w14:paraId="0B35A768" w14:textId="77777777" w:rsidR="00C41365" w:rsidRPr="00C41365" w:rsidRDefault="00C41365" w:rsidP="00C41365">
      <w:pPr>
        <w:widowControl w:val="0"/>
        <w:pBdr>
          <w:top w:val="none" w:sz="0" w:space="8" w:color="000000"/>
          <w:left w:val="none" w:sz="0" w:space="0" w:color="000000"/>
          <w:bottom w:val="none" w:sz="0" w:space="0" w:color="000000"/>
          <w:right w:val="none" w:sz="0" w:space="0" w:color="000000"/>
        </w:pBdr>
        <w:suppressAutoHyphens/>
        <w:spacing w:after="0" w:line="240" w:lineRule="auto"/>
        <w:ind w:hanging="1"/>
        <w:jc w:val="right"/>
        <w:textAlignment w:val="baseline"/>
        <w:rPr>
          <w:rFonts w:ascii="Times New Roman" w:eastAsia="SimSun" w:hAnsi="Times New Roman" w:cs="Times New Roman"/>
          <w:kern w:val="2"/>
          <w:sz w:val="24"/>
          <w:szCs w:val="24"/>
          <w:lang w:eastAsia="zh-CN" w:bidi="hi-IN"/>
        </w:rPr>
      </w:pPr>
      <w:r w:rsidRPr="00C41365">
        <w:rPr>
          <w:rFonts w:ascii="Times New Roman" w:eastAsia="Times New Roman" w:hAnsi="Times New Roman" w:cs="Times New Roman"/>
          <w:i/>
          <w:kern w:val="2"/>
          <w:sz w:val="24"/>
          <w:szCs w:val="24"/>
          <w:lang w:eastAsia="pl-PL" w:bidi="hi-IN"/>
        </w:rPr>
        <w:t xml:space="preserve">                                                                                                      </w:t>
      </w:r>
    </w:p>
    <w:p w14:paraId="2463E712" w14:textId="77777777" w:rsidR="00C41365" w:rsidRPr="00C41365" w:rsidRDefault="00C41365" w:rsidP="00C41365">
      <w:pPr>
        <w:widowControl w:val="0"/>
        <w:pBdr>
          <w:top w:val="none" w:sz="0" w:space="0" w:color="000000"/>
          <w:left w:val="none" w:sz="0" w:space="0" w:color="000000"/>
          <w:bottom w:val="none" w:sz="0" w:space="0" w:color="000000"/>
          <w:right w:val="none" w:sz="0" w:space="0" w:color="000000"/>
        </w:pBdr>
        <w:suppressAutoHyphens/>
        <w:spacing w:after="283" w:line="240" w:lineRule="auto"/>
        <w:jc w:val="center"/>
        <w:textAlignment w:val="baseline"/>
        <w:rPr>
          <w:rFonts w:ascii="Times New Roman" w:eastAsia="Times New Roman" w:hAnsi="Times New Roman" w:cs="Times New Roman"/>
          <w:b/>
          <w:i/>
          <w:kern w:val="2"/>
          <w:sz w:val="24"/>
          <w:szCs w:val="24"/>
          <w:lang w:eastAsia="pl-PL" w:bidi="hi-IN"/>
        </w:rPr>
      </w:pPr>
    </w:p>
    <w:p w14:paraId="27A47069" w14:textId="77777777" w:rsidR="00C41365" w:rsidRPr="00C41365" w:rsidRDefault="00C41365" w:rsidP="00C41365">
      <w:pPr>
        <w:widowControl w:val="0"/>
        <w:pBdr>
          <w:top w:val="none" w:sz="0" w:space="0" w:color="000000"/>
          <w:left w:val="none" w:sz="0" w:space="0" w:color="000000"/>
          <w:bottom w:val="none" w:sz="0" w:space="0" w:color="000000"/>
          <w:right w:val="none" w:sz="0" w:space="0" w:color="000000"/>
        </w:pBdr>
        <w:suppressAutoHyphens/>
        <w:spacing w:after="283" w:line="240" w:lineRule="auto"/>
        <w:jc w:val="center"/>
        <w:textAlignment w:val="baseline"/>
        <w:rPr>
          <w:rFonts w:ascii="Times New Roman" w:eastAsia="Times New Roman" w:hAnsi="Times New Roman" w:cs="Times New Roman"/>
          <w:kern w:val="2"/>
          <w:sz w:val="26"/>
          <w:szCs w:val="20"/>
          <w:lang w:eastAsia="pl-PL" w:bidi="hi-IN"/>
        </w:rPr>
      </w:pPr>
      <w:bookmarkStart w:id="10" w:name="_Hlk167439866"/>
      <w:r w:rsidRPr="00C41365">
        <w:rPr>
          <w:rFonts w:ascii="Times New Roman" w:eastAsia="Times New Roman" w:hAnsi="Times New Roman" w:cs="Times New Roman"/>
          <w:b/>
          <w:i/>
          <w:kern w:val="2"/>
          <w:sz w:val="24"/>
          <w:szCs w:val="24"/>
          <w:lang w:eastAsia="pl-PL" w:bidi="hi-IN"/>
        </w:rPr>
        <w:t>Oświadczenie od wykonawcy w zakresie wypełnienia obowiązków informacyjnych</w:t>
      </w:r>
    </w:p>
    <w:p w14:paraId="6A7941EF" w14:textId="77777777" w:rsidR="00C41365" w:rsidRPr="00C41365" w:rsidRDefault="00C41365" w:rsidP="00C41365">
      <w:pPr>
        <w:widowControl w:val="0"/>
        <w:pBdr>
          <w:top w:val="none" w:sz="0" w:space="0" w:color="000000"/>
          <w:left w:val="none" w:sz="0" w:space="0" w:color="000000"/>
          <w:bottom w:val="none" w:sz="0" w:space="0" w:color="000000"/>
          <w:right w:val="none" w:sz="0" w:space="0" w:color="000000"/>
        </w:pBdr>
        <w:suppressAutoHyphens/>
        <w:spacing w:after="283" w:line="240" w:lineRule="auto"/>
        <w:jc w:val="center"/>
        <w:textAlignment w:val="baseline"/>
        <w:rPr>
          <w:rFonts w:ascii="Times New Roman" w:eastAsia="Times New Roman" w:hAnsi="Times New Roman" w:cs="Times New Roman"/>
          <w:kern w:val="2"/>
          <w:sz w:val="26"/>
          <w:szCs w:val="20"/>
          <w:lang w:eastAsia="pl-PL" w:bidi="hi-IN"/>
        </w:rPr>
      </w:pPr>
      <w:r w:rsidRPr="00C41365">
        <w:rPr>
          <w:rFonts w:ascii="Times New Roman" w:eastAsia="Times New Roman" w:hAnsi="Times New Roman" w:cs="Times New Roman"/>
          <w:b/>
          <w:i/>
          <w:kern w:val="2"/>
          <w:sz w:val="24"/>
          <w:szCs w:val="24"/>
          <w:lang w:eastAsia="pl-PL" w:bidi="hi-IN"/>
        </w:rPr>
        <w:t>przewidzianych w art. 13 lub art. 14 RODO</w:t>
      </w:r>
    </w:p>
    <w:bookmarkEnd w:id="10"/>
    <w:p w14:paraId="48E36D34" w14:textId="77777777" w:rsidR="00C41365" w:rsidRPr="00C41365" w:rsidRDefault="00C41365" w:rsidP="00C41365">
      <w:pPr>
        <w:widowControl w:val="0"/>
        <w:pBdr>
          <w:top w:val="none" w:sz="0" w:space="0" w:color="000000"/>
          <w:left w:val="none" w:sz="0" w:space="0" w:color="000000"/>
          <w:bottom w:val="none" w:sz="0" w:space="0" w:color="000000"/>
          <w:right w:val="none" w:sz="0" w:space="0" w:color="000000"/>
        </w:pBdr>
        <w:suppressAutoHyphens/>
        <w:spacing w:after="283" w:line="240" w:lineRule="auto"/>
        <w:jc w:val="center"/>
        <w:textAlignment w:val="baseline"/>
        <w:rPr>
          <w:rFonts w:ascii="Times New Roman" w:eastAsia="Times New Roman" w:hAnsi="Times New Roman" w:cs="Times New Roman"/>
          <w:kern w:val="2"/>
          <w:sz w:val="24"/>
          <w:szCs w:val="24"/>
          <w:lang w:eastAsia="pl-PL" w:bidi="hi-IN"/>
        </w:rPr>
      </w:pPr>
    </w:p>
    <w:p w14:paraId="57E135A3" w14:textId="77777777" w:rsidR="00C41365" w:rsidRPr="00C41365" w:rsidRDefault="00C41365" w:rsidP="00C41365">
      <w:pPr>
        <w:pBdr>
          <w:top w:val="none" w:sz="0" w:space="0" w:color="000000"/>
          <w:left w:val="none" w:sz="0" w:space="0" w:color="000000"/>
          <w:bottom w:val="none" w:sz="0" w:space="0" w:color="000000"/>
          <w:right w:val="none" w:sz="0" w:space="0" w:color="000000"/>
        </w:pBdr>
        <w:spacing w:after="0" w:line="360" w:lineRule="auto"/>
        <w:jc w:val="both"/>
        <w:textAlignment w:val="baseline"/>
        <w:rPr>
          <w:rFonts w:ascii="Times New Roman" w:eastAsia="NSimSun" w:hAnsi="Times New Roman" w:cs="Times New Roman"/>
          <w:b/>
          <w:bCs/>
          <w:i/>
          <w:iCs/>
          <w:kern w:val="2"/>
          <w:sz w:val="24"/>
          <w:szCs w:val="24"/>
          <w:lang w:eastAsia="zh-CN" w:bidi="hi-IN"/>
        </w:rPr>
      </w:pPr>
      <w:r w:rsidRPr="00C41365">
        <w:rPr>
          <w:rFonts w:ascii="Times New Roman" w:eastAsia="NSimSun" w:hAnsi="Times New Roman" w:cs="Times New Roman"/>
          <w:kern w:val="2"/>
          <w:sz w:val="24"/>
          <w:szCs w:val="24"/>
          <w:lang w:eastAsia="zh-CN" w:bidi="hi-IN"/>
        </w:rPr>
        <w:tab/>
        <w:t xml:space="preserve">Na potrzeby postępowania o udzielenie zamówienia publicznego </w:t>
      </w:r>
      <w:r w:rsidRPr="00C41365">
        <w:rPr>
          <w:rFonts w:ascii="Times New Roman" w:eastAsia="NSimSun" w:hAnsi="Times New Roman" w:cs="Times New Roman"/>
          <w:kern w:val="2"/>
          <w:sz w:val="24"/>
          <w:szCs w:val="24"/>
          <w:lang w:eastAsia="zh-CN" w:bidi="hi-IN"/>
        </w:rPr>
        <w:br/>
        <w:t xml:space="preserve">pn.: </w:t>
      </w:r>
      <w:r w:rsidR="000F35D1" w:rsidRPr="00C76C97">
        <w:rPr>
          <w:rFonts w:ascii="Times New Roman" w:eastAsia="NSimSun" w:hAnsi="Times New Roman" w:cs="Times New Roman"/>
          <w:kern w:val="2"/>
          <w:sz w:val="24"/>
          <w:szCs w:val="24"/>
          <w:lang w:eastAsia="zh-CN" w:bidi="hi-IN"/>
        </w:rPr>
        <w:t>.</w:t>
      </w:r>
      <w:r w:rsidR="000F35D1" w:rsidRPr="00C76C97">
        <w:rPr>
          <w:rFonts w:ascii="Times New Roman" w:eastAsia="NSimSun" w:hAnsi="Times New Roman" w:cs="Times New Roman"/>
          <w:b/>
          <w:bCs/>
          <w:kern w:val="2"/>
          <w:sz w:val="24"/>
          <w:szCs w:val="24"/>
          <w:lang w:eastAsia="zh-CN" w:bidi="hi-IN"/>
        </w:rPr>
        <w:t xml:space="preserve">: </w:t>
      </w:r>
      <w:r w:rsidR="000F35D1">
        <w:rPr>
          <w:rFonts w:ascii="Liberation Serif" w:eastAsia="NSimSun" w:hAnsi="Liberation Serif" w:cs="Arial"/>
          <w:kern w:val="3"/>
          <w:sz w:val="24"/>
          <w:szCs w:val="24"/>
          <w:lang w:eastAsia="zh-CN" w:bidi="hi-IN"/>
        </w:rPr>
        <w:t>„</w:t>
      </w:r>
      <w:r w:rsidR="000F35D1">
        <w:rPr>
          <w:rFonts w:ascii="Arial" w:eastAsia="SimSun" w:hAnsi="Arial" w:cs="Arial"/>
          <w:b/>
          <w:lang w:eastAsia="zh-CN" w:bidi="hi-IN"/>
        </w:rPr>
        <w:t>Dostosowanie lądowiska dla śmigłowców ratunkowych „PRZASNYSZ-</w:t>
      </w:r>
      <w:proofErr w:type="spellStart"/>
      <w:r w:rsidR="000F35D1">
        <w:rPr>
          <w:rFonts w:ascii="Arial" w:eastAsia="SimSun" w:hAnsi="Arial" w:cs="Arial"/>
          <w:b/>
          <w:lang w:eastAsia="zh-CN" w:bidi="hi-IN"/>
        </w:rPr>
        <w:t>SZPITAL”</w:t>
      </w:r>
      <w:r w:rsidRPr="00C41365">
        <w:rPr>
          <w:rFonts w:ascii="Times New Roman" w:eastAsia="NSimSun" w:hAnsi="Times New Roman" w:cs="Times New Roman"/>
          <w:kern w:val="2"/>
          <w:sz w:val="24"/>
          <w:szCs w:val="24"/>
          <w:lang w:eastAsia="zh-CN" w:bidi="hi-IN"/>
        </w:rPr>
        <w:t>prowadzonego</w:t>
      </w:r>
      <w:proofErr w:type="spellEnd"/>
      <w:r w:rsidRPr="00C41365">
        <w:rPr>
          <w:rFonts w:ascii="Times New Roman" w:eastAsia="NSimSun" w:hAnsi="Times New Roman" w:cs="Times New Roman"/>
          <w:kern w:val="2"/>
          <w:sz w:val="24"/>
          <w:szCs w:val="24"/>
          <w:lang w:eastAsia="zh-CN" w:bidi="hi-IN"/>
        </w:rPr>
        <w:t xml:space="preserve"> przez </w:t>
      </w:r>
      <w:r w:rsidRPr="00C41365">
        <w:rPr>
          <w:rFonts w:ascii="Times New Roman" w:eastAsia="NSimSun" w:hAnsi="Times New Roman" w:cs="Times New Roman"/>
          <w:i/>
          <w:kern w:val="2"/>
          <w:sz w:val="24"/>
          <w:szCs w:val="24"/>
          <w:lang w:eastAsia="zh-CN" w:bidi="hi-IN"/>
        </w:rPr>
        <w:t>Samodzielny Publiczny Zespół Zakładów Opieki Zdrowotnej w Przasnyszu</w:t>
      </w:r>
      <w:r w:rsidRPr="00C41365">
        <w:rPr>
          <w:rFonts w:ascii="Times New Roman" w:eastAsia="NSimSun" w:hAnsi="Times New Roman" w:cs="Times New Roman"/>
          <w:kern w:val="2"/>
          <w:sz w:val="24"/>
          <w:szCs w:val="24"/>
          <w:lang w:eastAsia="zh-CN" w:bidi="hi-IN"/>
        </w:rPr>
        <w:t xml:space="preserve"> </w:t>
      </w:r>
      <w:r w:rsidRPr="00C41365">
        <w:rPr>
          <w:rFonts w:ascii="Times New Roman" w:eastAsia="NSimSun" w:hAnsi="Times New Roman" w:cs="Times New Roman"/>
          <w:i/>
          <w:kern w:val="2"/>
          <w:sz w:val="24"/>
          <w:szCs w:val="24"/>
          <w:lang w:eastAsia="zh-CN" w:bidi="hi-IN"/>
        </w:rPr>
        <w:t>(oznaczenie zamawiającego),</w:t>
      </w:r>
      <w:r w:rsidRPr="00C41365">
        <w:rPr>
          <w:rFonts w:ascii="Times New Roman" w:eastAsia="NSimSun" w:hAnsi="Times New Roman" w:cs="Times New Roman"/>
          <w:kern w:val="2"/>
          <w:sz w:val="24"/>
          <w:szCs w:val="24"/>
          <w:lang w:eastAsia="zh-CN" w:bidi="hi-IN"/>
        </w:rPr>
        <w:t xml:space="preserve"> oświadczam, co następuje:</w:t>
      </w:r>
    </w:p>
    <w:p w14:paraId="75D38E92"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both"/>
        <w:textAlignment w:val="baseline"/>
        <w:rPr>
          <w:rFonts w:ascii="Times New Roman" w:eastAsia="NSimSun" w:hAnsi="Times New Roman" w:cs="Times New Roman"/>
          <w:kern w:val="2"/>
          <w:sz w:val="24"/>
          <w:szCs w:val="21"/>
          <w:lang w:eastAsia="zh-CN" w:bidi="hi-IN"/>
        </w:rPr>
      </w:pPr>
    </w:p>
    <w:p w14:paraId="50116781"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ind w:firstLine="709"/>
        <w:jc w:val="both"/>
        <w:textAlignment w:val="baseline"/>
        <w:rPr>
          <w:rFonts w:ascii="Times New Roman" w:eastAsia="NSimSun" w:hAnsi="Times New Roman" w:cs="Times New Roman"/>
          <w:kern w:val="2"/>
          <w:sz w:val="24"/>
          <w:szCs w:val="21"/>
          <w:lang w:eastAsia="zh-CN" w:bidi="hi-IN"/>
        </w:rPr>
      </w:pPr>
      <w:r w:rsidRPr="00C41365">
        <w:rPr>
          <w:rFonts w:ascii="Times New Roman" w:eastAsia="NSimSun" w:hAnsi="Times New Roman" w:cs="Times New Roman"/>
          <w:kern w:val="2"/>
          <w:sz w:val="24"/>
          <w:szCs w:val="21"/>
          <w:lang w:eastAsia="zh-CN" w:bidi="hi-IN"/>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46BCB26E"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5015F562"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75739F1E"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6FAC3F07"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3DFAD692"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5B066F96"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20F3B173"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3FEB4818"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403986DA"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79F733A1"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1B84B0E9"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4C839337"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6EB38423"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77E126C7"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13998812"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0405E40C"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r w:rsidRPr="00C41365">
        <w:rPr>
          <w:rFonts w:ascii="Times New Roman" w:eastAsia="NSimSun" w:hAnsi="Times New Roman" w:cs="Times New Roman"/>
          <w:b/>
          <w:bCs/>
          <w:color w:val="000000"/>
          <w:kern w:val="2"/>
          <w:sz w:val="24"/>
          <w:szCs w:val="24"/>
          <w:lang w:eastAsia="zh-CN" w:bidi="hi-IN"/>
        </w:rPr>
        <w:t> </w:t>
      </w:r>
      <w:r w:rsidRPr="00C41365">
        <w:rPr>
          <w:rFonts w:ascii="Times New Roman" w:eastAsia="NSimSun" w:hAnsi="Times New Roman" w:cs="Times New Roman"/>
          <w:b/>
          <w:bCs/>
          <w:color w:val="000000"/>
          <w:kern w:val="2"/>
          <w:sz w:val="16"/>
          <w:szCs w:val="24"/>
          <w:lang w:eastAsia="zh-CN" w:bidi="hi-IN"/>
        </w:rPr>
        <w:t xml:space="preserve">* </w:t>
      </w:r>
      <w:r w:rsidRPr="00C41365">
        <w:rPr>
          <w:rFonts w:ascii="Times New Roman" w:eastAsia="NSimSun" w:hAnsi="Times New Roman" w:cs="Times New Roman"/>
          <w:b/>
          <w:bCs/>
          <w:color w:val="0000FF"/>
          <w:kern w:val="2"/>
          <w:sz w:val="16"/>
          <w:szCs w:val="24"/>
          <w:lang w:eastAsia="zh-CN" w:bidi="hi-IN"/>
        </w:rPr>
        <w:t xml:space="preserve">W przypadku gdy wykonawca nie przekazuje danych osobowych innych niż bezpośrednio jego dotyczących lub zachodzi wyłączenie stosowania obowiązku informacyjnego, stosownie do art. 13 ust. 4 lub art. 14 ust. 5 RODO treści oświadczenia wykonawca składa  oświadczenie z adnotacją </w:t>
      </w:r>
      <w:r w:rsidRPr="00C41365">
        <w:rPr>
          <w:rFonts w:ascii="Times New Roman" w:eastAsia="NSimSun" w:hAnsi="Times New Roman" w:cs="Times New Roman"/>
          <w:b/>
          <w:bCs/>
          <w:color w:val="0000FF"/>
          <w:kern w:val="2"/>
          <w:sz w:val="24"/>
          <w:szCs w:val="24"/>
          <w:lang w:eastAsia="zh-CN" w:bidi="hi-IN"/>
        </w:rPr>
        <w:t>„</w:t>
      </w:r>
      <w:r w:rsidRPr="00C41365">
        <w:rPr>
          <w:rFonts w:ascii="Times New Roman" w:eastAsia="NSimSun" w:hAnsi="Times New Roman" w:cs="Times New Roman"/>
          <w:b/>
          <w:bCs/>
          <w:color w:val="0000FF"/>
          <w:kern w:val="2"/>
          <w:sz w:val="20"/>
          <w:szCs w:val="24"/>
          <w:lang w:eastAsia="zh-CN" w:bidi="hi-IN"/>
        </w:rPr>
        <w:t>nie dotyczy”</w:t>
      </w:r>
      <w:r w:rsidRPr="00C41365">
        <w:rPr>
          <w:rFonts w:ascii="Times New Roman" w:eastAsia="NSimSun" w:hAnsi="Times New Roman" w:cs="Times New Roman"/>
          <w:b/>
          <w:bCs/>
          <w:color w:val="000000"/>
          <w:kern w:val="2"/>
          <w:sz w:val="24"/>
          <w:szCs w:val="24"/>
          <w:lang w:eastAsia="zh-CN" w:bidi="hi-IN"/>
        </w:rPr>
        <w:t xml:space="preserve">                    </w:t>
      </w:r>
      <w:bookmarkStart w:id="11" w:name="_DV_C939"/>
      <w:bookmarkEnd w:id="11"/>
    </w:p>
    <w:p w14:paraId="710A5B1A"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textAlignment w:val="baseline"/>
        <w:rPr>
          <w:rFonts w:ascii="Times New Roman" w:eastAsia="NSimSun" w:hAnsi="Times New Roman" w:cs="Times New Roman"/>
          <w:b/>
          <w:bCs/>
          <w:color w:val="000000"/>
          <w:kern w:val="2"/>
          <w:sz w:val="24"/>
          <w:szCs w:val="24"/>
          <w:lang w:eastAsia="zh-CN" w:bidi="hi-IN"/>
        </w:rPr>
      </w:pPr>
    </w:p>
    <w:p w14:paraId="3555DDDF" w14:textId="77777777" w:rsidR="00C41365" w:rsidRPr="00C41365" w:rsidRDefault="00C41365" w:rsidP="00C41365">
      <w:pPr>
        <w:pBdr>
          <w:top w:val="none" w:sz="0" w:space="0" w:color="000000"/>
          <w:left w:val="none" w:sz="0" w:space="0" w:color="000000"/>
          <w:bottom w:val="none" w:sz="0" w:space="0" w:color="000000"/>
          <w:right w:val="none" w:sz="0" w:space="0" w:color="000000"/>
        </w:pBdr>
        <w:suppressAutoHyphens/>
        <w:spacing w:after="0" w:line="240" w:lineRule="auto"/>
        <w:jc w:val="center"/>
        <w:textAlignment w:val="baseline"/>
        <w:rPr>
          <w:rFonts w:ascii="Times New Roman" w:eastAsia="NSimSun" w:hAnsi="Times New Roman" w:cs="Times New Roman"/>
          <w:b/>
          <w:bCs/>
          <w:color w:val="000000"/>
          <w:kern w:val="2"/>
          <w:sz w:val="24"/>
          <w:szCs w:val="24"/>
          <w:lang w:eastAsia="zh-CN" w:bidi="hi-IN"/>
        </w:rPr>
      </w:pPr>
    </w:p>
    <w:p w14:paraId="3A2D7D5E" w14:textId="77777777" w:rsidR="00A316D2" w:rsidRDefault="00A316D2"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7E2F5251" w14:textId="77777777" w:rsidR="00C41365" w:rsidRDefault="00C41365"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7875DF17" w14:textId="77777777" w:rsidR="00C41365" w:rsidRDefault="00C41365"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5CFC6453" w14:textId="77777777" w:rsidR="000A21A3" w:rsidRDefault="000A21A3"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59A19E71" w14:textId="77777777" w:rsidR="000A21A3" w:rsidRDefault="000A21A3"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28482A2C" w14:textId="77777777" w:rsidR="000A21A3" w:rsidRDefault="000A21A3"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73869AA5" w14:textId="77777777" w:rsidR="000A21A3" w:rsidRDefault="000A21A3"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0DE7A2C8" w14:textId="77777777" w:rsidR="00C41365" w:rsidRDefault="00C41365"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0A5C896F" w14:textId="77777777" w:rsidR="00C41365" w:rsidRDefault="00C41365" w:rsidP="002D3D4C">
      <w:pPr>
        <w:suppressLineNumbers/>
        <w:pBdr>
          <w:top w:val="none" w:sz="0" w:space="0" w:color="000000"/>
          <w:left w:val="none" w:sz="0" w:space="0" w:color="000000"/>
          <w:bottom w:val="none" w:sz="0" w:space="0" w:color="000000"/>
          <w:right w:val="none" w:sz="0" w:space="0" w:color="000000"/>
        </w:pBdr>
        <w:tabs>
          <w:tab w:val="center" w:pos="7795"/>
          <w:tab w:val="right" w:pos="10488"/>
        </w:tabs>
        <w:suppressAutoHyphens/>
        <w:spacing w:after="0" w:line="240" w:lineRule="auto"/>
        <w:ind w:left="1416" w:hanging="1416"/>
        <w:jc w:val="right"/>
        <w:textAlignment w:val="baseline"/>
        <w:rPr>
          <w:rFonts w:ascii="Times New Roman" w:eastAsia="NSimSun" w:hAnsi="Times New Roman" w:cs="Times New Roman"/>
          <w:b/>
          <w:bCs/>
          <w:i/>
          <w:kern w:val="2"/>
          <w:sz w:val="24"/>
          <w:szCs w:val="24"/>
          <w:lang w:eastAsia="zh-CN" w:bidi="hi-IN"/>
        </w:rPr>
      </w:pPr>
    </w:p>
    <w:p w14:paraId="1B111256" w14:textId="77777777" w:rsidR="002D3D4C" w:rsidRPr="001B7300" w:rsidRDefault="002D3D4C" w:rsidP="00D15029">
      <w:pPr>
        <w:ind w:left="6096" w:hanging="4"/>
        <w:rPr>
          <w:rFonts w:ascii="Times New Roman" w:hAnsi="Times New Roman" w:cs="Times New Roman"/>
          <w:b/>
          <w:sz w:val="24"/>
          <w:szCs w:val="24"/>
        </w:rPr>
      </w:pPr>
    </w:p>
    <w:sectPr w:rsidR="002D3D4C" w:rsidRPr="001B7300" w:rsidSect="00711280">
      <w:headerReference w:type="default" r:id="rId19"/>
      <w:footerReference w:type="default" r:id="rId20"/>
      <w:pgSz w:w="11906" w:h="16838"/>
      <w:pgMar w:top="1417" w:right="1133" w:bottom="1134" w:left="1417"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FC377" w14:textId="77777777" w:rsidR="0008200E" w:rsidRDefault="0008200E">
      <w:pPr>
        <w:spacing w:line="240" w:lineRule="auto"/>
      </w:pPr>
      <w:r>
        <w:separator/>
      </w:r>
    </w:p>
  </w:endnote>
  <w:endnote w:type="continuationSeparator" w:id="0">
    <w:p w14:paraId="7224F2FC" w14:textId="77777777" w:rsidR="0008200E" w:rsidRDefault="000820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yriadPro-Regular">
    <w:altName w:val="Times New Roman"/>
    <w:charset w:val="01"/>
    <w:family w:val="roman"/>
    <w:pitch w:val="default"/>
  </w:font>
  <w:font w:name="Liberation Serif">
    <w:panose1 w:val="02020603050405020304"/>
    <w:charset w:val="EE"/>
    <w:family w:val="roman"/>
    <w:pitch w:val="variable"/>
    <w:sig w:usb0="E0000AFF" w:usb1="500078FF" w:usb2="00000021" w:usb3="00000000" w:csb0="000001BF" w:csb1="00000000"/>
  </w:font>
  <w:font w:name="SimSun, 宋体">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527813"/>
      <w:docPartObj>
        <w:docPartGallery w:val="AutoText"/>
      </w:docPartObj>
    </w:sdtPr>
    <w:sdtContent>
      <w:p w14:paraId="6C2F0925" w14:textId="77777777" w:rsidR="00944555" w:rsidRDefault="00944555">
        <w:pPr>
          <w:pStyle w:val="Stopka"/>
          <w:jc w:val="right"/>
        </w:pPr>
        <w:r>
          <w:fldChar w:fldCharType="begin"/>
        </w:r>
        <w:r>
          <w:instrText xml:space="preserve"> PAGE   \* MERGEFORMAT </w:instrText>
        </w:r>
        <w:r>
          <w:fldChar w:fldCharType="separate"/>
        </w:r>
        <w:r w:rsidR="009213CE">
          <w:rPr>
            <w:noProof/>
          </w:rPr>
          <w:t>2</w:t>
        </w:r>
        <w:r>
          <w:fldChar w:fldCharType="end"/>
        </w:r>
      </w:p>
    </w:sdtContent>
  </w:sdt>
  <w:p w14:paraId="637EBD76" w14:textId="77777777" w:rsidR="00944555" w:rsidRDefault="009445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678EF" w14:textId="77777777" w:rsidR="0008200E" w:rsidRDefault="0008200E">
      <w:pPr>
        <w:spacing w:after="0"/>
      </w:pPr>
      <w:r>
        <w:separator/>
      </w:r>
    </w:p>
  </w:footnote>
  <w:footnote w:type="continuationSeparator" w:id="0">
    <w:p w14:paraId="1E475731" w14:textId="77777777" w:rsidR="0008200E" w:rsidRDefault="0008200E">
      <w:pPr>
        <w:spacing w:after="0"/>
      </w:pPr>
      <w:r>
        <w:continuationSeparator/>
      </w:r>
    </w:p>
  </w:footnote>
  <w:footnote w:id="1">
    <w:p w14:paraId="70803913" w14:textId="77777777" w:rsidR="00944555" w:rsidRDefault="00944555" w:rsidP="006C0727">
      <w:pPr>
        <w:ind w:left="851" w:hanging="142"/>
      </w:pPr>
      <w:r>
        <w:rPr>
          <w:rStyle w:val="Odwoanieprzypisudolnego"/>
        </w:rPr>
        <w:footnoteRef/>
      </w:r>
      <w:r>
        <w:rPr>
          <w:rFonts w:ascii="Arial" w:hAnsi="Arial"/>
          <w:sz w:val="16"/>
          <w:szCs w:val="16"/>
        </w:rPr>
        <w:t xml:space="preserve"> </w:t>
      </w:r>
      <w:r>
        <w:rPr>
          <w:rFonts w:ascii="Arial" w:hAnsi="Arial"/>
          <w:color w:val="222222"/>
          <w:sz w:val="16"/>
          <w:szCs w:val="16"/>
        </w:rPr>
        <w:t xml:space="preserve">Zgodnie z treścią art. 7 ust. 1 ustawy z dnia 13 kwietnia 2022 r. </w:t>
      </w:r>
      <w:r>
        <w:rPr>
          <w:rFonts w:ascii="Arial" w:hAnsi="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olor w:val="222222"/>
          <w:sz w:val="16"/>
          <w:szCs w:val="16"/>
        </w:rPr>
        <w:t>z postępowania o udzielenie zamówienia publicznego lub konkursu prowadzonego na podstawie ustawy Pzp wyklucza się:</w:t>
      </w:r>
    </w:p>
    <w:p w14:paraId="021A93BA" w14:textId="77777777" w:rsidR="00944555" w:rsidRDefault="00944555" w:rsidP="006C0727">
      <w:pPr>
        <w:ind w:left="851" w:hanging="142"/>
        <w:rPr>
          <w:rFonts w:ascii="Arial" w:hAnsi="Arial"/>
          <w:color w:val="222222"/>
          <w:sz w:val="16"/>
          <w:szCs w:val="16"/>
        </w:rPr>
      </w:pPr>
      <w:r>
        <w:rPr>
          <w:rFonts w:ascii="Arial" w:hAnsi="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0A209EE" w14:textId="77777777" w:rsidR="00944555" w:rsidRDefault="00944555" w:rsidP="006C0727">
      <w:pPr>
        <w:ind w:left="851" w:hanging="142"/>
        <w:rPr>
          <w:rFonts w:ascii="Arial" w:hAnsi="Arial"/>
          <w:color w:val="222222"/>
          <w:sz w:val="16"/>
          <w:szCs w:val="16"/>
        </w:rPr>
      </w:pPr>
      <w:r>
        <w:rPr>
          <w:rFonts w:ascii="Arial" w:hAnsi="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363D49D" w14:textId="77777777" w:rsidR="00944555" w:rsidRDefault="00944555" w:rsidP="006C0727">
      <w:pPr>
        <w:ind w:left="851" w:hanging="142"/>
        <w:rPr>
          <w:rFonts w:ascii="Arial" w:hAnsi="Arial"/>
          <w:color w:val="222222"/>
          <w:sz w:val="16"/>
          <w:szCs w:val="16"/>
        </w:rPr>
      </w:pPr>
      <w:r>
        <w:rPr>
          <w:rFonts w:ascii="Arial" w:hAnsi="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7E0841E" w14:textId="77777777" w:rsidR="00944555" w:rsidRDefault="00944555" w:rsidP="006C0727"/>
    <w:p w14:paraId="5B39611E" w14:textId="77777777" w:rsidR="00944555" w:rsidRDefault="00944555" w:rsidP="006C0727"/>
    <w:p w14:paraId="434F9D28" w14:textId="77777777" w:rsidR="00944555" w:rsidRDefault="00944555" w:rsidP="006C0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21C09" w14:textId="77777777" w:rsidR="00944555" w:rsidRDefault="00000000">
    <w:pPr>
      <w:pStyle w:val="Nagwek"/>
      <w:tabs>
        <w:tab w:val="clear" w:pos="4536"/>
        <w:tab w:val="clear" w:pos="9072"/>
        <w:tab w:val="left" w:pos="1239"/>
      </w:tabs>
      <w:ind w:left="-1417" w:right="-1417"/>
      <w:jc w:val="center"/>
    </w:pPr>
    <w:sdt>
      <w:sdtPr>
        <w:id w:val="1988356890"/>
        <w:docPartObj>
          <w:docPartGallery w:val="AutoText"/>
        </w:docPartObj>
      </w:sdtPr>
      <w:sdtContent>
        <w:r w:rsidR="00944555">
          <w:rPr>
            <w:noProof/>
            <w:lang w:eastAsia="pl-PL"/>
          </w:rPr>
          <mc:AlternateContent>
            <mc:Choice Requires="wps">
              <w:drawing>
                <wp:anchor distT="0" distB="0" distL="114300" distR="114300" simplePos="0" relativeHeight="251659264" behindDoc="0" locked="0" layoutInCell="0" allowOverlap="1" wp14:anchorId="309D6CCE" wp14:editId="2263FA26">
                  <wp:simplePos x="0" y="0"/>
                  <wp:positionH relativeFrom="rightMargin">
                    <wp:align>center</wp:align>
                  </wp:positionH>
                  <wp:positionV relativeFrom="margin">
                    <wp:align>bottom</wp:align>
                  </wp:positionV>
                  <wp:extent cx="305435" cy="2183130"/>
                  <wp:effectExtent l="0" t="0" r="0" b="0"/>
                  <wp:wrapNone/>
                  <wp:docPr id="573" name="Prostoką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5435" cy="2183130"/>
                          </a:xfrm>
                          <a:prstGeom prst="rect">
                            <a:avLst/>
                          </a:prstGeom>
                          <a:noFill/>
                        </wps:spPr>
                        <wps:txbx>
                          <w:txbxContent>
                            <w:p w14:paraId="7F1B9A71" w14:textId="77777777" w:rsidR="00944555" w:rsidRDefault="00944555">
                              <w:pPr>
                                <w:pStyle w:val="Stopka"/>
                                <w:rPr>
                                  <w:rFonts w:asciiTheme="majorHAnsi" w:eastAsiaTheme="majorEastAsia" w:hAnsiTheme="majorHAnsi" w:cstheme="majorBidi"/>
                                  <w:sz w:val="16"/>
                                  <w:szCs w:val="16"/>
                                </w:rPr>
                              </w:pPr>
                            </w:p>
                          </w:txbxContent>
                        </wps:txbx>
                        <wps:bodyPr rot="0" vert="vert270" wrap="square" lIns="91440" tIns="45720" rIns="91440" bIns="45720" anchor="ctr" anchorCtr="0" upright="1">
                          <a:spAutoFit/>
                        </wps:bodyPr>
                      </wps:wsp>
                    </a:graphicData>
                  </a:graphic>
                </wp:anchor>
              </w:drawing>
            </mc:Choice>
            <mc:Fallback>
              <w:pict>
                <v:rect w14:anchorId="309D6CCE" id="Prostokąt 3" o:spid="_x0000_s1026" style="position:absolute;left:0;text-align:left;margin-left:0;margin-top:0;width:24.05pt;height:171.9pt;z-index:251659264;visibility:visible;mso-wrap-style:square;mso-wrap-distance-left:9pt;mso-wrap-distance-top:0;mso-wrap-distance-right:9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" o:allowincell="f" filled="f" stroked="f">
                  <v:textbox style="layout-flow:vertical;mso-layout-flow-alt:bottom-to-top;mso-fit-shape-to-text:t">
                    <w:txbxContent>
                      <w:p w14:paraId="7F1B9A71" w14:textId="77777777" w:rsidR="00944555" w:rsidRDefault="00944555">
                        <w:pPr>
                          <w:pStyle w:val="Stopka"/>
                          <w:rPr>
                            <w:rFonts w:asciiTheme="majorHAnsi" w:eastAsiaTheme="majorEastAsia" w:hAnsiTheme="majorHAnsi" w:cstheme="majorBidi"/>
                            <w:sz w:val="16"/>
                            <w:szCs w:val="16"/>
                          </w:rPr>
                        </w:pPr>
                      </w:p>
                    </w:txbxContent>
                  </v:textbox>
                  <w10:wrap anchorx="margin" anchory="margin"/>
                </v:rect>
              </w:pict>
            </mc:Fallback>
          </mc:AlternateContent>
        </w:r>
      </w:sdtContent>
    </w:sdt>
    <w:r w:rsidR="00944555">
      <w:t xml:space="preserve"> </w:t>
    </w:r>
  </w:p>
  <w:p w14:paraId="652A756F" w14:textId="77777777" w:rsidR="00944555" w:rsidRDefault="00944555">
    <w:pPr>
      <w:pStyle w:val="Nagwek"/>
      <w:tabs>
        <w:tab w:val="clear" w:pos="4536"/>
        <w:tab w:val="clear" w:pos="9072"/>
        <w:tab w:val="left" w:pos="1239"/>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bullet"/>
      <w:lvlText w:val="*"/>
      <w:lvlJc w:val="left"/>
    </w:lvl>
    <w:lvl w:ilvl="1">
      <w:start w:val="8"/>
      <w:numFmt w:val="decimal"/>
      <w:lvlText w:val="%2)"/>
      <w:lvlJc w:val="left"/>
    </w:lvl>
    <w:lvl w:ilvl="2">
      <w:start w:val="1"/>
      <w:numFmt w:val="lowerLetter"/>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0B"/>
    <w:multiLevelType w:val="multilevel"/>
    <w:tmpl w:val="0000000B"/>
    <w:lvl w:ilvl="0">
      <w:start w:val="61"/>
      <w:numFmt w:val="upperLetter"/>
      <w:lvlText w:val="%1."/>
      <w:lvlJc w:val="left"/>
    </w:lvl>
    <w:lvl w:ilvl="1">
      <w:start w:val="1"/>
      <w:numFmt w:val="decimal"/>
      <w:lvlText w:val="%2."/>
      <w:lvlJc w:val="left"/>
    </w:lvl>
    <w:lvl w:ilvl="2">
      <w:start w:val="9"/>
      <w:numFmt w:val="lowerLetter"/>
      <w:lvlText w:val="%3"/>
      <w:lvlJc w:val="left"/>
    </w:lvl>
    <w:lvl w:ilvl="3">
      <w:start w:val="1"/>
      <w:numFmt w:val="decimal"/>
      <w:lvlText w:val="%4)"/>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00000018"/>
    <w:multiLevelType w:val="multilevel"/>
    <w:tmpl w:val="00000018"/>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15:restartNumberingAfterBreak="0">
    <w:nsid w:val="0255139B"/>
    <w:multiLevelType w:val="multilevel"/>
    <w:tmpl w:val="0255139B"/>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3107BC"/>
    <w:multiLevelType w:val="multilevel"/>
    <w:tmpl w:val="043107B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9C3949"/>
    <w:multiLevelType w:val="multilevel"/>
    <w:tmpl w:val="069C3949"/>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9F52F38"/>
    <w:multiLevelType w:val="multilevel"/>
    <w:tmpl w:val="09F52F3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537D88"/>
    <w:multiLevelType w:val="multilevel"/>
    <w:tmpl w:val="0C537D8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F815A8"/>
    <w:multiLevelType w:val="multilevel"/>
    <w:tmpl w:val="11F815A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AF135E"/>
    <w:multiLevelType w:val="hybridMultilevel"/>
    <w:tmpl w:val="41084F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D5471B"/>
    <w:multiLevelType w:val="multilevel"/>
    <w:tmpl w:val="1CD5471B"/>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1" w15:restartNumberingAfterBreak="0">
    <w:nsid w:val="1F4E2680"/>
    <w:multiLevelType w:val="multilevel"/>
    <w:tmpl w:val="1F4E268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2362B5B"/>
    <w:multiLevelType w:val="multilevel"/>
    <w:tmpl w:val="22362B5B"/>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24EB7A93"/>
    <w:multiLevelType w:val="multilevel"/>
    <w:tmpl w:val="6A0A6B5E"/>
    <w:lvl w:ilvl="0">
      <w:start w:val="1"/>
      <w:numFmt w:val="decimal"/>
      <w:lvlText w:val="%1."/>
      <w:lvlJc w:val="left"/>
      <w:pPr>
        <w:ind w:left="680" w:hanging="428"/>
      </w:pPr>
      <w:rPr>
        <w:spacing w:val="0"/>
        <w:w w:val="99"/>
        <w:lang w:val="pl-PL" w:eastAsia="en-US" w:bidi="ar-SA"/>
      </w:rPr>
    </w:lvl>
    <w:lvl w:ilvl="1">
      <w:start w:val="1"/>
      <w:numFmt w:val="decimal"/>
      <w:lvlText w:val="%2)"/>
      <w:lvlJc w:val="left"/>
      <w:pPr>
        <w:ind w:left="961" w:hanging="281"/>
      </w:pPr>
      <w:rPr>
        <w:rFonts w:ascii="Times New Roman" w:eastAsia="Times New Roman" w:hAnsi="Times New Roman" w:cs="Times New Roman"/>
        <w:b w:val="0"/>
        <w:bCs w:val="0"/>
        <w:i w:val="0"/>
        <w:iCs w:val="0"/>
        <w:spacing w:val="0"/>
        <w:w w:val="99"/>
        <w:sz w:val="20"/>
        <w:szCs w:val="20"/>
        <w:lang w:val="pl-PL" w:eastAsia="en-US" w:bidi="ar-SA"/>
      </w:rPr>
    </w:lvl>
    <w:lvl w:ilvl="2">
      <w:numFmt w:val="bullet"/>
      <w:lvlText w:val="•"/>
      <w:lvlJc w:val="left"/>
      <w:pPr>
        <w:ind w:left="960" w:hanging="281"/>
      </w:pPr>
      <w:rPr>
        <w:lang w:val="pl-PL" w:eastAsia="en-US" w:bidi="ar-SA"/>
      </w:rPr>
    </w:lvl>
    <w:lvl w:ilvl="3">
      <w:numFmt w:val="bullet"/>
      <w:lvlText w:val="•"/>
      <w:lvlJc w:val="left"/>
      <w:pPr>
        <w:ind w:left="1000" w:hanging="281"/>
      </w:pPr>
      <w:rPr>
        <w:lang w:val="pl-PL" w:eastAsia="en-US" w:bidi="ar-SA"/>
      </w:rPr>
    </w:lvl>
    <w:lvl w:ilvl="4">
      <w:numFmt w:val="bullet"/>
      <w:lvlText w:val="•"/>
      <w:lvlJc w:val="left"/>
      <w:pPr>
        <w:ind w:left="2289" w:hanging="281"/>
      </w:pPr>
      <w:rPr>
        <w:lang w:val="pl-PL" w:eastAsia="en-US" w:bidi="ar-SA"/>
      </w:rPr>
    </w:lvl>
    <w:lvl w:ilvl="5">
      <w:numFmt w:val="bullet"/>
      <w:lvlText w:val="•"/>
      <w:lvlJc w:val="left"/>
      <w:pPr>
        <w:ind w:left="3579" w:hanging="281"/>
      </w:pPr>
      <w:rPr>
        <w:lang w:val="pl-PL" w:eastAsia="en-US" w:bidi="ar-SA"/>
      </w:rPr>
    </w:lvl>
    <w:lvl w:ilvl="6">
      <w:numFmt w:val="bullet"/>
      <w:lvlText w:val="•"/>
      <w:lvlJc w:val="left"/>
      <w:pPr>
        <w:ind w:left="4869" w:hanging="281"/>
      </w:pPr>
      <w:rPr>
        <w:lang w:val="pl-PL" w:eastAsia="en-US" w:bidi="ar-SA"/>
      </w:rPr>
    </w:lvl>
    <w:lvl w:ilvl="7">
      <w:numFmt w:val="bullet"/>
      <w:lvlText w:val="•"/>
      <w:lvlJc w:val="left"/>
      <w:pPr>
        <w:ind w:left="6159" w:hanging="281"/>
      </w:pPr>
      <w:rPr>
        <w:lang w:val="pl-PL" w:eastAsia="en-US" w:bidi="ar-SA"/>
      </w:rPr>
    </w:lvl>
    <w:lvl w:ilvl="8">
      <w:numFmt w:val="bullet"/>
      <w:lvlText w:val="•"/>
      <w:lvlJc w:val="left"/>
      <w:pPr>
        <w:ind w:left="7449" w:hanging="281"/>
      </w:pPr>
      <w:rPr>
        <w:lang w:val="pl-PL" w:eastAsia="en-US" w:bidi="ar-SA"/>
      </w:rPr>
    </w:lvl>
  </w:abstractNum>
  <w:abstractNum w:abstractNumId="14" w15:restartNumberingAfterBreak="0">
    <w:nsid w:val="282A077D"/>
    <w:multiLevelType w:val="multilevel"/>
    <w:tmpl w:val="282A077D"/>
    <w:lvl w:ilvl="0">
      <w:start w:val="1"/>
      <w:numFmt w:val="lowerLetter"/>
      <w:lvlText w:val="%1)"/>
      <w:lvlJc w:val="left"/>
      <w:pPr>
        <w:ind w:left="1484" w:hanging="360"/>
      </w:pPr>
    </w:lvl>
    <w:lvl w:ilvl="1">
      <w:start w:val="1"/>
      <w:numFmt w:val="lowerLetter"/>
      <w:lvlText w:val="%2."/>
      <w:lvlJc w:val="left"/>
      <w:pPr>
        <w:ind w:left="2204" w:hanging="360"/>
      </w:pPr>
    </w:lvl>
    <w:lvl w:ilvl="2">
      <w:start w:val="1"/>
      <w:numFmt w:val="lowerRoman"/>
      <w:lvlText w:val="%3."/>
      <w:lvlJc w:val="right"/>
      <w:pPr>
        <w:ind w:left="2924" w:hanging="180"/>
      </w:pPr>
    </w:lvl>
    <w:lvl w:ilvl="3">
      <w:start w:val="1"/>
      <w:numFmt w:val="decimal"/>
      <w:lvlText w:val="%4."/>
      <w:lvlJc w:val="left"/>
      <w:pPr>
        <w:ind w:left="3644" w:hanging="360"/>
      </w:pPr>
    </w:lvl>
    <w:lvl w:ilvl="4">
      <w:start w:val="1"/>
      <w:numFmt w:val="lowerLetter"/>
      <w:lvlText w:val="%5."/>
      <w:lvlJc w:val="left"/>
      <w:pPr>
        <w:ind w:left="4364" w:hanging="360"/>
      </w:pPr>
    </w:lvl>
    <w:lvl w:ilvl="5">
      <w:start w:val="1"/>
      <w:numFmt w:val="lowerRoman"/>
      <w:lvlText w:val="%6."/>
      <w:lvlJc w:val="right"/>
      <w:pPr>
        <w:ind w:left="5084" w:hanging="180"/>
      </w:pPr>
    </w:lvl>
    <w:lvl w:ilvl="6">
      <w:start w:val="1"/>
      <w:numFmt w:val="decimal"/>
      <w:lvlText w:val="%7."/>
      <w:lvlJc w:val="left"/>
      <w:pPr>
        <w:ind w:left="5804" w:hanging="360"/>
      </w:pPr>
    </w:lvl>
    <w:lvl w:ilvl="7">
      <w:start w:val="1"/>
      <w:numFmt w:val="lowerLetter"/>
      <w:lvlText w:val="%8."/>
      <w:lvlJc w:val="left"/>
      <w:pPr>
        <w:ind w:left="6524" w:hanging="360"/>
      </w:pPr>
    </w:lvl>
    <w:lvl w:ilvl="8">
      <w:start w:val="1"/>
      <w:numFmt w:val="lowerRoman"/>
      <w:lvlText w:val="%9."/>
      <w:lvlJc w:val="right"/>
      <w:pPr>
        <w:ind w:left="7244" w:hanging="180"/>
      </w:pPr>
    </w:lvl>
  </w:abstractNum>
  <w:abstractNum w:abstractNumId="15" w15:restartNumberingAfterBreak="0">
    <w:nsid w:val="28796677"/>
    <w:multiLevelType w:val="hybridMultilevel"/>
    <w:tmpl w:val="1BA6286E"/>
    <w:lvl w:ilvl="0" w:tplc="5A2CE5DA">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0A133F"/>
    <w:multiLevelType w:val="multilevel"/>
    <w:tmpl w:val="290A133F"/>
    <w:lvl w:ilvl="0">
      <w:start w:val="1"/>
      <w:numFmt w:val="decimal"/>
      <w:lvlText w:val="%1)"/>
      <w:lvlJc w:val="left"/>
      <w:pPr>
        <w:ind w:left="1429" w:hanging="360"/>
      </w:pPr>
      <w:rPr>
        <w:b w:val="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292B04AE"/>
    <w:multiLevelType w:val="multilevel"/>
    <w:tmpl w:val="292B04A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9F9623C"/>
    <w:multiLevelType w:val="hybridMultilevel"/>
    <w:tmpl w:val="96B88D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B85388D"/>
    <w:multiLevelType w:val="hybridMultilevel"/>
    <w:tmpl w:val="5E1CD03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C9E60DD"/>
    <w:multiLevelType w:val="multilevel"/>
    <w:tmpl w:val="2C9E60DD"/>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7A3616"/>
    <w:multiLevelType w:val="multilevel"/>
    <w:tmpl w:val="2E7A3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580C1D"/>
    <w:multiLevelType w:val="multilevel"/>
    <w:tmpl w:val="36580C1D"/>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91145E"/>
    <w:multiLevelType w:val="hybridMultilevel"/>
    <w:tmpl w:val="F438CA80"/>
    <w:lvl w:ilvl="0" w:tplc="82EADBE2">
      <w:start w:val="15"/>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A043AB"/>
    <w:multiLevelType w:val="multilevel"/>
    <w:tmpl w:val="37A043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0139C3"/>
    <w:multiLevelType w:val="multilevel"/>
    <w:tmpl w:val="3F0139C3"/>
    <w:lvl w:ilvl="0">
      <w:start w:val="1"/>
      <w:numFmt w:val="decimal"/>
      <w:lvlText w:val="%1)"/>
      <w:lvlJc w:val="left"/>
      <w:pPr>
        <w:ind w:left="1440" w:hanging="360"/>
      </w:pPr>
    </w:lvl>
    <w:lvl w:ilvl="1">
      <w:start w:val="1"/>
      <w:numFmt w:val="decimal"/>
      <w:lvlText w:val="%2)"/>
      <w:lvlJc w:val="left"/>
      <w:pPr>
        <w:ind w:left="2160" w:hanging="360"/>
      </w:pPr>
      <w:rPr>
        <w:rFonts w:asciiTheme="minorHAnsi" w:eastAsia="Times New Roman" w:hAnsiTheme="minorHAnsi" w:cstheme="minorHAns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0802BB8"/>
    <w:multiLevelType w:val="hybridMultilevel"/>
    <w:tmpl w:val="C0FAC8FE"/>
    <w:lvl w:ilvl="0" w:tplc="91D411F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40B05214"/>
    <w:multiLevelType w:val="multilevel"/>
    <w:tmpl w:val="40B0521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3880D0C"/>
    <w:multiLevelType w:val="multilevel"/>
    <w:tmpl w:val="43880D0C"/>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56A3CD5"/>
    <w:multiLevelType w:val="multilevel"/>
    <w:tmpl w:val="456A3CD5"/>
    <w:lvl w:ilvl="0">
      <w:start w:val="1"/>
      <w:numFmt w:val="decimal"/>
      <w:lvlText w:val="%1."/>
      <w:lvlJc w:val="left"/>
      <w:pPr>
        <w:ind w:left="360" w:hanging="360"/>
      </w:pPr>
      <w:rPr>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5D0107F"/>
    <w:multiLevelType w:val="hybridMultilevel"/>
    <w:tmpl w:val="17B495E2"/>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BA07C6"/>
    <w:multiLevelType w:val="multilevel"/>
    <w:tmpl w:val="46BA07C6"/>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D2179A"/>
    <w:multiLevelType w:val="hybridMultilevel"/>
    <w:tmpl w:val="129409B8"/>
    <w:lvl w:ilvl="0" w:tplc="A910693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494C31AB"/>
    <w:multiLevelType w:val="multilevel"/>
    <w:tmpl w:val="494C31A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E863883"/>
    <w:multiLevelType w:val="multilevel"/>
    <w:tmpl w:val="4E863883"/>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0D0747C"/>
    <w:multiLevelType w:val="multilevel"/>
    <w:tmpl w:val="118ED560"/>
    <w:lvl w:ilvl="0">
      <w:start w:val="1"/>
      <w:numFmt w:val="decimal"/>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53EE0E78"/>
    <w:multiLevelType w:val="multilevel"/>
    <w:tmpl w:val="92AE8C6C"/>
    <w:lvl w:ilvl="0">
      <w:numFmt w:val="bullet"/>
      <w:lvlText w:val="-"/>
      <w:lvlJc w:val="left"/>
      <w:pPr>
        <w:ind w:left="680" w:hanging="123"/>
      </w:pPr>
      <w:rPr>
        <w:rFonts w:ascii="Times New Roman" w:eastAsia="Times New Roman" w:hAnsi="Times New Roman" w:cs="Times New Roman"/>
        <w:b w:val="0"/>
        <w:bCs w:val="0"/>
        <w:i w:val="0"/>
        <w:iCs w:val="0"/>
        <w:spacing w:val="0"/>
        <w:w w:val="99"/>
        <w:sz w:val="20"/>
        <w:szCs w:val="20"/>
        <w:lang w:val="pl-PL" w:eastAsia="en-US" w:bidi="ar-SA"/>
      </w:rPr>
    </w:lvl>
    <w:lvl w:ilvl="1">
      <w:numFmt w:val="bullet"/>
      <w:lvlText w:val="•"/>
      <w:lvlJc w:val="left"/>
      <w:pPr>
        <w:ind w:left="1614" w:hanging="123"/>
      </w:pPr>
      <w:rPr>
        <w:lang w:val="pl-PL" w:eastAsia="en-US" w:bidi="ar-SA"/>
      </w:rPr>
    </w:lvl>
    <w:lvl w:ilvl="2">
      <w:numFmt w:val="bullet"/>
      <w:lvlText w:val="•"/>
      <w:lvlJc w:val="left"/>
      <w:pPr>
        <w:ind w:left="2549" w:hanging="123"/>
      </w:pPr>
      <w:rPr>
        <w:lang w:val="pl-PL" w:eastAsia="en-US" w:bidi="ar-SA"/>
      </w:rPr>
    </w:lvl>
    <w:lvl w:ilvl="3">
      <w:numFmt w:val="bullet"/>
      <w:lvlText w:val="•"/>
      <w:lvlJc w:val="left"/>
      <w:pPr>
        <w:ind w:left="3484" w:hanging="123"/>
      </w:pPr>
      <w:rPr>
        <w:lang w:val="pl-PL" w:eastAsia="en-US" w:bidi="ar-SA"/>
      </w:rPr>
    </w:lvl>
    <w:lvl w:ilvl="4">
      <w:numFmt w:val="bullet"/>
      <w:lvlText w:val="•"/>
      <w:lvlJc w:val="left"/>
      <w:pPr>
        <w:ind w:left="4419" w:hanging="123"/>
      </w:pPr>
      <w:rPr>
        <w:lang w:val="pl-PL" w:eastAsia="en-US" w:bidi="ar-SA"/>
      </w:rPr>
    </w:lvl>
    <w:lvl w:ilvl="5">
      <w:numFmt w:val="bullet"/>
      <w:lvlText w:val="•"/>
      <w:lvlJc w:val="left"/>
      <w:pPr>
        <w:ind w:left="5354" w:hanging="123"/>
      </w:pPr>
      <w:rPr>
        <w:lang w:val="pl-PL" w:eastAsia="en-US" w:bidi="ar-SA"/>
      </w:rPr>
    </w:lvl>
    <w:lvl w:ilvl="6">
      <w:numFmt w:val="bullet"/>
      <w:lvlText w:val="•"/>
      <w:lvlJc w:val="left"/>
      <w:pPr>
        <w:ind w:left="6289" w:hanging="123"/>
      </w:pPr>
      <w:rPr>
        <w:lang w:val="pl-PL" w:eastAsia="en-US" w:bidi="ar-SA"/>
      </w:rPr>
    </w:lvl>
    <w:lvl w:ilvl="7">
      <w:numFmt w:val="bullet"/>
      <w:lvlText w:val="•"/>
      <w:lvlJc w:val="left"/>
      <w:pPr>
        <w:ind w:left="7224" w:hanging="123"/>
      </w:pPr>
      <w:rPr>
        <w:lang w:val="pl-PL" w:eastAsia="en-US" w:bidi="ar-SA"/>
      </w:rPr>
    </w:lvl>
    <w:lvl w:ilvl="8">
      <w:numFmt w:val="bullet"/>
      <w:lvlText w:val="•"/>
      <w:lvlJc w:val="left"/>
      <w:pPr>
        <w:ind w:left="8159" w:hanging="123"/>
      </w:pPr>
      <w:rPr>
        <w:lang w:val="pl-PL" w:eastAsia="en-US" w:bidi="ar-SA"/>
      </w:rPr>
    </w:lvl>
  </w:abstractNum>
  <w:abstractNum w:abstractNumId="37" w15:restartNumberingAfterBreak="0">
    <w:nsid w:val="547013FD"/>
    <w:multiLevelType w:val="multilevel"/>
    <w:tmpl w:val="547013FD"/>
    <w:lvl w:ilvl="0">
      <w:start w:val="1"/>
      <w:numFmt w:val="decimal"/>
      <w:lvlText w:val="%1."/>
      <w:lvlJc w:val="left"/>
      <w:pPr>
        <w:ind w:left="1080" w:hanging="360"/>
      </w:pPr>
    </w:lvl>
    <w:lvl w:ilvl="1">
      <w:start w:val="1"/>
      <w:numFmt w:val="decimal"/>
      <w:lvlText w:val="%2)"/>
      <w:lvlJc w:val="left"/>
      <w:pPr>
        <w:ind w:left="1800" w:hanging="36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55E863A3"/>
    <w:multiLevelType w:val="hybridMultilevel"/>
    <w:tmpl w:val="3CA29920"/>
    <w:lvl w:ilvl="0" w:tplc="91D411F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5D3B697C"/>
    <w:multiLevelType w:val="multilevel"/>
    <w:tmpl w:val="5D3B697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0" w15:restartNumberingAfterBreak="0">
    <w:nsid w:val="5EC45DA3"/>
    <w:multiLevelType w:val="multilevel"/>
    <w:tmpl w:val="5EC45DA3"/>
    <w:lvl w:ilvl="0">
      <w:start w:val="2"/>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18B6D54"/>
    <w:multiLevelType w:val="hybridMultilevel"/>
    <w:tmpl w:val="73B8DE80"/>
    <w:lvl w:ilvl="0" w:tplc="60C4BB9E">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1B649D2"/>
    <w:multiLevelType w:val="hybridMultilevel"/>
    <w:tmpl w:val="9558BEBC"/>
    <w:lvl w:ilvl="0" w:tplc="91D411F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64234D19"/>
    <w:multiLevelType w:val="multilevel"/>
    <w:tmpl w:val="64234D19"/>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42A6F4F"/>
    <w:multiLevelType w:val="multilevel"/>
    <w:tmpl w:val="642A6F4F"/>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6E492628"/>
    <w:multiLevelType w:val="multilevel"/>
    <w:tmpl w:val="6E492628"/>
    <w:lvl w:ilvl="0">
      <w:start w:val="1"/>
      <w:numFmt w:val="decimal"/>
      <w:lvlText w:val="%1)"/>
      <w:lvlJc w:val="left"/>
      <w:pPr>
        <w:ind w:left="1434" w:hanging="360"/>
      </w:pPr>
    </w:lvl>
    <w:lvl w:ilvl="1">
      <w:start w:val="1"/>
      <w:numFmt w:val="lowerLetter"/>
      <w:lvlText w:val="%2."/>
      <w:lvlJc w:val="left"/>
      <w:pPr>
        <w:ind w:left="2154" w:hanging="360"/>
      </w:pPr>
    </w:lvl>
    <w:lvl w:ilvl="2">
      <w:start w:val="1"/>
      <w:numFmt w:val="lowerRoman"/>
      <w:lvlText w:val="%3."/>
      <w:lvlJc w:val="right"/>
      <w:pPr>
        <w:ind w:left="2874" w:hanging="180"/>
      </w:pPr>
    </w:lvl>
    <w:lvl w:ilvl="3">
      <w:start w:val="1"/>
      <w:numFmt w:val="decimal"/>
      <w:lvlText w:val="%4."/>
      <w:lvlJc w:val="left"/>
      <w:pPr>
        <w:ind w:left="3594" w:hanging="360"/>
      </w:pPr>
    </w:lvl>
    <w:lvl w:ilvl="4">
      <w:start w:val="1"/>
      <w:numFmt w:val="lowerLetter"/>
      <w:lvlText w:val="%5."/>
      <w:lvlJc w:val="left"/>
      <w:pPr>
        <w:ind w:left="4314" w:hanging="360"/>
      </w:pPr>
    </w:lvl>
    <w:lvl w:ilvl="5">
      <w:start w:val="1"/>
      <w:numFmt w:val="lowerRoman"/>
      <w:lvlText w:val="%6."/>
      <w:lvlJc w:val="right"/>
      <w:pPr>
        <w:ind w:left="5034" w:hanging="180"/>
      </w:pPr>
    </w:lvl>
    <w:lvl w:ilvl="6">
      <w:start w:val="1"/>
      <w:numFmt w:val="decimal"/>
      <w:lvlText w:val="%7."/>
      <w:lvlJc w:val="left"/>
      <w:pPr>
        <w:ind w:left="5754" w:hanging="360"/>
      </w:pPr>
    </w:lvl>
    <w:lvl w:ilvl="7">
      <w:start w:val="1"/>
      <w:numFmt w:val="lowerLetter"/>
      <w:lvlText w:val="%8."/>
      <w:lvlJc w:val="left"/>
      <w:pPr>
        <w:ind w:left="6474" w:hanging="360"/>
      </w:pPr>
    </w:lvl>
    <w:lvl w:ilvl="8">
      <w:start w:val="1"/>
      <w:numFmt w:val="lowerRoman"/>
      <w:lvlText w:val="%9."/>
      <w:lvlJc w:val="right"/>
      <w:pPr>
        <w:ind w:left="7194" w:hanging="180"/>
      </w:pPr>
    </w:lvl>
  </w:abstractNum>
  <w:abstractNum w:abstractNumId="46" w15:restartNumberingAfterBreak="0">
    <w:nsid w:val="6EF213D5"/>
    <w:multiLevelType w:val="hybridMultilevel"/>
    <w:tmpl w:val="0CF20A62"/>
    <w:lvl w:ilvl="0" w:tplc="31F614A2">
      <w:start w:val="2"/>
      <w:numFmt w:val="upperRoman"/>
      <w:lvlText w:val="%1."/>
      <w:lvlJc w:val="left"/>
      <w:pPr>
        <w:ind w:left="9368"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0FE225B"/>
    <w:multiLevelType w:val="multilevel"/>
    <w:tmpl w:val="70FE225B"/>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52A0C29"/>
    <w:multiLevelType w:val="multilevel"/>
    <w:tmpl w:val="752A0C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7264ECE"/>
    <w:multiLevelType w:val="multilevel"/>
    <w:tmpl w:val="77264ECE"/>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7ED504BB"/>
    <w:multiLevelType w:val="hybridMultilevel"/>
    <w:tmpl w:val="A03A676E"/>
    <w:lvl w:ilvl="0" w:tplc="1CB0DFCE">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13411948">
    <w:abstractNumId w:val="6"/>
  </w:num>
  <w:num w:numId="2" w16cid:durableId="181407531">
    <w:abstractNumId w:val="44"/>
  </w:num>
  <w:num w:numId="3" w16cid:durableId="1090547281">
    <w:abstractNumId w:val="27"/>
  </w:num>
  <w:num w:numId="4" w16cid:durableId="575944197">
    <w:abstractNumId w:val="17"/>
  </w:num>
  <w:num w:numId="5" w16cid:durableId="1356661201">
    <w:abstractNumId w:val="20"/>
  </w:num>
  <w:num w:numId="6" w16cid:durableId="1894269034">
    <w:abstractNumId w:val="24"/>
  </w:num>
  <w:num w:numId="7" w16cid:durableId="1984385899">
    <w:abstractNumId w:val="37"/>
  </w:num>
  <w:num w:numId="8" w16cid:durableId="505831466">
    <w:abstractNumId w:val="10"/>
  </w:num>
  <w:num w:numId="9" w16cid:durableId="97649971">
    <w:abstractNumId w:val="14"/>
  </w:num>
  <w:num w:numId="10" w16cid:durableId="672493039">
    <w:abstractNumId w:val="12"/>
  </w:num>
  <w:num w:numId="11" w16cid:durableId="301887815">
    <w:abstractNumId w:val="2"/>
  </w:num>
  <w:num w:numId="12" w16cid:durableId="1129980813">
    <w:abstractNumId w:val="1"/>
  </w:num>
  <w:num w:numId="13" w16cid:durableId="1918318782">
    <w:abstractNumId w:val="0"/>
  </w:num>
  <w:num w:numId="14" w16cid:durableId="980157697">
    <w:abstractNumId w:val="40"/>
  </w:num>
  <w:num w:numId="15" w16cid:durableId="323437919">
    <w:abstractNumId w:val="34"/>
  </w:num>
  <w:num w:numId="16" w16cid:durableId="2129931225">
    <w:abstractNumId w:val="7"/>
  </w:num>
  <w:num w:numId="17" w16cid:durableId="1667899930">
    <w:abstractNumId w:val="4"/>
  </w:num>
  <w:num w:numId="18" w16cid:durableId="1654411585">
    <w:abstractNumId w:val="33"/>
  </w:num>
  <w:num w:numId="19" w16cid:durableId="673804347">
    <w:abstractNumId w:val="21"/>
  </w:num>
  <w:num w:numId="20" w16cid:durableId="1627928417">
    <w:abstractNumId w:val="25"/>
  </w:num>
  <w:num w:numId="21" w16cid:durableId="2101828198">
    <w:abstractNumId w:val="39"/>
  </w:num>
  <w:num w:numId="22" w16cid:durableId="244075325">
    <w:abstractNumId w:val="29"/>
  </w:num>
  <w:num w:numId="23" w16cid:durableId="1435131965">
    <w:abstractNumId w:val="5"/>
  </w:num>
  <w:num w:numId="24" w16cid:durableId="2124106417">
    <w:abstractNumId w:val="47"/>
  </w:num>
  <w:num w:numId="25" w16cid:durableId="789739059">
    <w:abstractNumId w:val="28"/>
  </w:num>
  <w:num w:numId="26" w16cid:durableId="1698309314">
    <w:abstractNumId w:val="8"/>
  </w:num>
  <w:num w:numId="27" w16cid:durableId="1766876719">
    <w:abstractNumId w:val="3"/>
  </w:num>
  <w:num w:numId="28" w16cid:durableId="1552420053">
    <w:abstractNumId w:val="45"/>
  </w:num>
  <w:num w:numId="29" w16cid:durableId="2095517799">
    <w:abstractNumId w:val="43"/>
  </w:num>
  <w:num w:numId="30" w16cid:durableId="542133864">
    <w:abstractNumId w:val="11"/>
  </w:num>
  <w:num w:numId="31" w16cid:durableId="630863675">
    <w:abstractNumId w:val="49"/>
  </w:num>
  <w:num w:numId="32" w16cid:durableId="1915507857">
    <w:abstractNumId w:val="16"/>
  </w:num>
  <w:num w:numId="33" w16cid:durableId="2068453629">
    <w:abstractNumId w:val="48"/>
  </w:num>
  <w:num w:numId="34" w16cid:durableId="187528943">
    <w:abstractNumId w:val="19"/>
  </w:num>
  <w:num w:numId="35" w16cid:durableId="87426993">
    <w:abstractNumId w:val="46"/>
  </w:num>
  <w:num w:numId="36" w16cid:durableId="596331398">
    <w:abstractNumId w:val="15"/>
  </w:num>
  <w:num w:numId="37" w16cid:durableId="259802076">
    <w:abstractNumId w:val="30"/>
  </w:num>
  <w:num w:numId="38" w16cid:durableId="1203131683">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39" w16cid:durableId="1609312321">
    <w:abstractNumId w:val="36"/>
  </w:num>
  <w:num w:numId="40" w16cid:durableId="1975135511">
    <w:abstractNumId w:val="23"/>
  </w:num>
  <w:num w:numId="41" w16cid:durableId="17433345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7397706">
    <w:abstractNumId w:val="41"/>
  </w:num>
  <w:num w:numId="43" w16cid:durableId="1133324263">
    <w:abstractNumId w:val="35"/>
  </w:num>
  <w:num w:numId="44" w16cid:durableId="13396538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5722086">
    <w:abstractNumId w:val="31"/>
    <w:lvlOverride w:ilvl="0">
      <w:startOverride w:val="1"/>
    </w:lvlOverride>
    <w:lvlOverride w:ilvl="1"/>
    <w:lvlOverride w:ilvl="2"/>
    <w:lvlOverride w:ilvl="3"/>
    <w:lvlOverride w:ilvl="4"/>
    <w:lvlOverride w:ilvl="5"/>
    <w:lvlOverride w:ilvl="6"/>
    <w:lvlOverride w:ilvl="7"/>
    <w:lvlOverride w:ilvl="8"/>
  </w:num>
  <w:num w:numId="46" w16cid:durableId="616453917">
    <w:abstractNumId w:val="9"/>
  </w:num>
  <w:num w:numId="47" w16cid:durableId="1241283192">
    <w:abstractNumId w:val="38"/>
  </w:num>
  <w:num w:numId="48" w16cid:durableId="1455904516">
    <w:abstractNumId w:val="26"/>
  </w:num>
  <w:num w:numId="49" w16cid:durableId="1707830233">
    <w:abstractNumId w:val="42"/>
  </w:num>
  <w:num w:numId="50" w16cid:durableId="656571920">
    <w:abstractNumId w:val="32"/>
  </w:num>
  <w:num w:numId="51" w16cid:durableId="2066640948">
    <w:abstractNumId w:val="5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A95"/>
    <w:rsid w:val="00000A16"/>
    <w:rsid w:val="00004AC5"/>
    <w:rsid w:val="00013940"/>
    <w:rsid w:val="0001424A"/>
    <w:rsid w:val="00017AEF"/>
    <w:rsid w:val="00020A5E"/>
    <w:rsid w:val="00020BD6"/>
    <w:rsid w:val="000219C3"/>
    <w:rsid w:val="00025366"/>
    <w:rsid w:val="00027745"/>
    <w:rsid w:val="00037334"/>
    <w:rsid w:val="000377B3"/>
    <w:rsid w:val="00040BAC"/>
    <w:rsid w:val="00042616"/>
    <w:rsid w:val="000428A9"/>
    <w:rsid w:val="000436CE"/>
    <w:rsid w:val="00043B9E"/>
    <w:rsid w:val="000646D5"/>
    <w:rsid w:val="000728F4"/>
    <w:rsid w:val="0007587B"/>
    <w:rsid w:val="0008200E"/>
    <w:rsid w:val="00083735"/>
    <w:rsid w:val="00086076"/>
    <w:rsid w:val="00090995"/>
    <w:rsid w:val="0009167B"/>
    <w:rsid w:val="0009262E"/>
    <w:rsid w:val="00093A95"/>
    <w:rsid w:val="00096BFF"/>
    <w:rsid w:val="000A1850"/>
    <w:rsid w:val="000A21A3"/>
    <w:rsid w:val="000A2550"/>
    <w:rsid w:val="000B5DB9"/>
    <w:rsid w:val="000B63D4"/>
    <w:rsid w:val="000C0C61"/>
    <w:rsid w:val="000C0F48"/>
    <w:rsid w:val="000C1320"/>
    <w:rsid w:val="000C1856"/>
    <w:rsid w:val="000D4D52"/>
    <w:rsid w:val="000E2CC0"/>
    <w:rsid w:val="000E4018"/>
    <w:rsid w:val="000E53A0"/>
    <w:rsid w:val="000E53C4"/>
    <w:rsid w:val="000E7C9F"/>
    <w:rsid w:val="000F35D1"/>
    <w:rsid w:val="001048A8"/>
    <w:rsid w:val="00104C88"/>
    <w:rsid w:val="001078D8"/>
    <w:rsid w:val="001127A5"/>
    <w:rsid w:val="001172AA"/>
    <w:rsid w:val="00124B35"/>
    <w:rsid w:val="001266DB"/>
    <w:rsid w:val="001313CD"/>
    <w:rsid w:val="00131A47"/>
    <w:rsid w:val="001351AA"/>
    <w:rsid w:val="00136B38"/>
    <w:rsid w:val="0014051F"/>
    <w:rsid w:val="001436B4"/>
    <w:rsid w:val="0014375E"/>
    <w:rsid w:val="0014405B"/>
    <w:rsid w:val="00144360"/>
    <w:rsid w:val="00147101"/>
    <w:rsid w:val="001471DB"/>
    <w:rsid w:val="001536AA"/>
    <w:rsid w:val="00153CE7"/>
    <w:rsid w:val="00155AE3"/>
    <w:rsid w:val="001577CC"/>
    <w:rsid w:val="0016152D"/>
    <w:rsid w:val="00162430"/>
    <w:rsid w:val="00163E64"/>
    <w:rsid w:val="00164764"/>
    <w:rsid w:val="00166BEC"/>
    <w:rsid w:val="0017006A"/>
    <w:rsid w:val="00172571"/>
    <w:rsid w:val="00184734"/>
    <w:rsid w:val="00187723"/>
    <w:rsid w:val="00191844"/>
    <w:rsid w:val="00192B53"/>
    <w:rsid w:val="00194EEB"/>
    <w:rsid w:val="001974D1"/>
    <w:rsid w:val="001B2F69"/>
    <w:rsid w:val="001B6B3F"/>
    <w:rsid w:val="001B7300"/>
    <w:rsid w:val="001C4FC8"/>
    <w:rsid w:val="001C6046"/>
    <w:rsid w:val="001D3918"/>
    <w:rsid w:val="001D5A29"/>
    <w:rsid w:val="001E2890"/>
    <w:rsid w:val="001E2F29"/>
    <w:rsid w:val="001F0F3A"/>
    <w:rsid w:val="001F270F"/>
    <w:rsid w:val="001F38C7"/>
    <w:rsid w:val="001F3AEF"/>
    <w:rsid w:val="00203C23"/>
    <w:rsid w:val="00204245"/>
    <w:rsid w:val="0021780A"/>
    <w:rsid w:val="00217DEC"/>
    <w:rsid w:val="00222EAC"/>
    <w:rsid w:val="0022350B"/>
    <w:rsid w:val="002256B8"/>
    <w:rsid w:val="0023196F"/>
    <w:rsid w:val="00235143"/>
    <w:rsid w:val="0024144F"/>
    <w:rsid w:val="0024530F"/>
    <w:rsid w:val="0025208D"/>
    <w:rsid w:val="00255B56"/>
    <w:rsid w:val="002578E6"/>
    <w:rsid w:val="00260829"/>
    <w:rsid w:val="002618D3"/>
    <w:rsid w:val="0027610A"/>
    <w:rsid w:val="0028094E"/>
    <w:rsid w:val="00281366"/>
    <w:rsid w:val="002851A4"/>
    <w:rsid w:val="00290009"/>
    <w:rsid w:val="00294B41"/>
    <w:rsid w:val="00296C9D"/>
    <w:rsid w:val="002A1395"/>
    <w:rsid w:val="002A1A7B"/>
    <w:rsid w:val="002A4C32"/>
    <w:rsid w:val="002A588D"/>
    <w:rsid w:val="002A6D2E"/>
    <w:rsid w:val="002A7607"/>
    <w:rsid w:val="002B1CCE"/>
    <w:rsid w:val="002B49E4"/>
    <w:rsid w:val="002C00D7"/>
    <w:rsid w:val="002C10F8"/>
    <w:rsid w:val="002C2777"/>
    <w:rsid w:val="002C5F75"/>
    <w:rsid w:val="002D2169"/>
    <w:rsid w:val="002D3D4C"/>
    <w:rsid w:val="002D787C"/>
    <w:rsid w:val="002D7FFC"/>
    <w:rsid w:val="002E261E"/>
    <w:rsid w:val="002E2A43"/>
    <w:rsid w:val="002E2D5F"/>
    <w:rsid w:val="002F2135"/>
    <w:rsid w:val="002F3283"/>
    <w:rsid w:val="002F6DB6"/>
    <w:rsid w:val="002F756A"/>
    <w:rsid w:val="002F7A82"/>
    <w:rsid w:val="00306AC0"/>
    <w:rsid w:val="00307C70"/>
    <w:rsid w:val="00320750"/>
    <w:rsid w:val="00322B24"/>
    <w:rsid w:val="00322B7F"/>
    <w:rsid w:val="00326EA3"/>
    <w:rsid w:val="0032708E"/>
    <w:rsid w:val="00327BF9"/>
    <w:rsid w:val="00332BC4"/>
    <w:rsid w:val="0033643B"/>
    <w:rsid w:val="00337A57"/>
    <w:rsid w:val="003426D2"/>
    <w:rsid w:val="00342977"/>
    <w:rsid w:val="003439B1"/>
    <w:rsid w:val="00345291"/>
    <w:rsid w:val="0035071D"/>
    <w:rsid w:val="00353927"/>
    <w:rsid w:val="00371EA6"/>
    <w:rsid w:val="00376A37"/>
    <w:rsid w:val="00394AD9"/>
    <w:rsid w:val="00396B65"/>
    <w:rsid w:val="003A56C7"/>
    <w:rsid w:val="003B1623"/>
    <w:rsid w:val="003B2D24"/>
    <w:rsid w:val="003C2E63"/>
    <w:rsid w:val="003C3425"/>
    <w:rsid w:val="003C789C"/>
    <w:rsid w:val="003C7F28"/>
    <w:rsid w:val="003D327C"/>
    <w:rsid w:val="003D3672"/>
    <w:rsid w:val="003D7C76"/>
    <w:rsid w:val="003E1F02"/>
    <w:rsid w:val="003E4D60"/>
    <w:rsid w:val="003E56E4"/>
    <w:rsid w:val="003E6413"/>
    <w:rsid w:val="003F0FA2"/>
    <w:rsid w:val="003F2BCC"/>
    <w:rsid w:val="003F2BDA"/>
    <w:rsid w:val="003F61C4"/>
    <w:rsid w:val="004015D8"/>
    <w:rsid w:val="00401A30"/>
    <w:rsid w:val="004038D0"/>
    <w:rsid w:val="00410532"/>
    <w:rsid w:val="0041226D"/>
    <w:rsid w:val="00423897"/>
    <w:rsid w:val="00424A53"/>
    <w:rsid w:val="0042558D"/>
    <w:rsid w:val="004255E0"/>
    <w:rsid w:val="00432375"/>
    <w:rsid w:val="00432BDD"/>
    <w:rsid w:val="00443B76"/>
    <w:rsid w:val="00445A29"/>
    <w:rsid w:val="00452BB8"/>
    <w:rsid w:val="00455E70"/>
    <w:rsid w:val="004603F7"/>
    <w:rsid w:val="00462422"/>
    <w:rsid w:val="004648D3"/>
    <w:rsid w:val="004736C6"/>
    <w:rsid w:val="00480C7F"/>
    <w:rsid w:val="004918C7"/>
    <w:rsid w:val="00493072"/>
    <w:rsid w:val="0049618D"/>
    <w:rsid w:val="004A03CC"/>
    <w:rsid w:val="004A71BD"/>
    <w:rsid w:val="004A7EFF"/>
    <w:rsid w:val="004B2033"/>
    <w:rsid w:val="004C0F46"/>
    <w:rsid w:val="004D1DBC"/>
    <w:rsid w:val="004D2332"/>
    <w:rsid w:val="004D5139"/>
    <w:rsid w:val="004D5928"/>
    <w:rsid w:val="004E1048"/>
    <w:rsid w:val="004E1DB1"/>
    <w:rsid w:val="004E2961"/>
    <w:rsid w:val="004E7AEA"/>
    <w:rsid w:val="004F3E56"/>
    <w:rsid w:val="004F6C87"/>
    <w:rsid w:val="00520DE1"/>
    <w:rsid w:val="00521614"/>
    <w:rsid w:val="0052429E"/>
    <w:rsid w:val="005315C5"/>
    <w:rsid w:val="00531605"/>
    <w:rsid w:val="00534796"/>
    <w:rsid w:val="00536776"/>
    <w:rsid w:val="00541ABE"/>
    <w:rsid w:val="005446E9"/>
    <w:rsid w:val="00545F09"/>
    <w:rsid w:val="00571FCE"/>
    <w:rsid w:val="00574BB1"/>
    <w:rsid w:val="005824EF"/>
    <w:rsid w:val="005850A5"/>
    <w:rsid w:val="005858F5"/>
    <w:rsid w:val="005920FB"/>
    <w:rsid w:val="00596839"/>
    <w:rsid w:val="005A0AB4"/>
    <w:rsid w:val="005A3D9C"/>
    <w:rsid w:val="005A4577"/>
    <w:rsid w:val="005A4FE0"/>
    <w:rsid w:val="005B0D06"/>
    <w:rsid w:val="005B56A9"/>
    <w:rsid w:val="005B590A"/>
    <w:rsid w:val="005C6192"/>
    <w:rsid w:val="005D173B"/>
    <w:rsid w:val="005D1D25"/>
    <w:rsid w:val="005D50B2"/>
    <w:rsid w:val="005D5E5D"/>
    <w:rsid w:val="005E42AD"/>
    <w:rsid w:val="005F1135"/>
    <w:rsid w:val="005F13A9"/>
    <w:rsid w:val="005F5048"/>
    <w:rsid w:val="005F7A1A"/>
    <w:rsid w:val="006020EC"/>
    <w:rsid w:val="006036AA"/>
    <w:rsid w:val="00611BAA"/>
    <w:rsid w:val="00612A0F"/>
    <w:rsid w:val="00614AEB"/>
    <w:rsid w:val="00614BD8"/>
    <w:rsid w:val="0062045A"/>
    <w:rsid w:val="00621D91"/>
    <w:rsid w:val="00625EED"/>
    <w:rsid w:val="00631B5F"/>
    <w:rsid w:val="006342F5"/>
    <w:rsid w:val="00635D00"/>
    <w:rsid w:val="00636C42"/>
    <w:rsid w:val="0063748D"/>
    <w:rsid w:val="00640858"/>
    <w:rsid w:val="00640901"/>
    <w:rsid w:val="006467FB"/>
    <w:rsid w:val="00651593"/>
    <w:rsid w:val="00652042"/>
    <w:rsid w:val="00653EFB"/>
    <w:rsid w:val="00656DA5"/>
    <w:rsid w:val="00661A3C"/>
    <w:rsid w:val="006627B0"/>
    <w:rsid w:val="00666558"/>
    <w:rsid w:val="00682C8A"/>
    <w:rsid w:val="0068591E"/>
    <w:rsid w:val="0068718C"/>
    <w:rsid w:val="006876E2"/>
    <w:rsid w:val="006913E8"/>
    <w:rsid w:val="00693BE8"/>
    <w:rsid w:val="006A1164"/>
    <w:rsid w:val="006A37CF"/>
    <w:rsid w:val="006A688B"/>
    <w:rsid w:val="006C0510"/>
    <w:rsid w:val="006C0727"/>
    <w:rsid w:val="006C42B3"/>
    <w:rsid w:val="006C6AE6"/>
    <w:rsid w:val="006D74ED"/>
    <w:rsid w:val="006E6ED5"/>
    <w:rsid w:val="00703E4D"/>
    <w:rsid w:val="00705FAB"/>
    <w:rsid w:val="00711280"/>
    <w:rsid w:val="00714884"/>
    <w:rsid w:val="00722378"/>
    <w:rsid w:val="00734A55"/>
    <w:rsid w:val="00734DAD"/>
    <w:rsid w:val="00735964"/>
    <w:rsid w:val="00743690"/>
    <w:rsid w:val="00745351"/>
    <w:rsid w:val="00756D2C"/>
    <w:rsid w:val="00773CF4"/>
    <w:rsid w:val="00775886"/>
    <w:rsid w:val="00776C64"/>
    <w:rsid w:val="007774CC"/>
    <w:rsid w:val="007802EE"/>
    <w:rsid w:val="007822DF"/>
    <w:rsid w:val="00785344"/>
    <w:rsid w:val="00786ABC"/>
    <w:rsid w:val="00786F66"/>
    <w:rsid w:val="00790CEE"/>
    <w:rsid w:val="00791E05"/>
    <w:rsid w:val="00794644"/>
    <w:rsid w:val="007A4263"/>
    <w:rsid w:val="007A5363"/>
    <w:rsid w:val="007A6877"/>
    <w:rsid w:val="007A7DC4"/>
    <w:rsid w:val="007B2D3B"/>
    <w:rsid w:val="007B65BE"/>
    <w:rsid w:val="007B661C"/>
    <w:rsid w:val="007C4C49"/>
    <w:rsid w:val="007C4FD6"/>
    <w:rsid w:val="007D0A81"/>
    <w:rsid w:val="007D2DCE"/>
    <w:rsid w:val="007D2F86"/>
    <w:rsid w:val="007D57AE"/>
    <w:rsid w:val="007D7E48"/>
    <w:rsid w:val="007E1FC4"/>
    <w:rsid w:val="007E43A9"/>
    <w:rsid w:val="007E5EFC"/>
    <w:rsid w:val="007F2543"/>
    <w:rsid w:val="007F4272"/>
    <w:rsid w:val="007F7472"/>
    <w:rsid w:val="00800F81"/>
    <w:rsid w:val="008068FE"/>
    <w:rsid w:val="00811C8F"/>
    <w:rsid w:val="0081781A"/>
    <w:rsid w:val="00817A6D"/>
    <w:rsid w:val="0082247B"/>
    <w:rsid w:val="00827CDC"/>
    <w:rsid w:val="008361B0"/>
    <w:rsid w:val="0083690D"/>
    <w:rsid w:val="00840570"/>
    <w:rsid w:val="00840F59"/>
    <w:rsid w:val="00841695"/>
    <w:rsid w:val="0084302D"/>
    <w:rsid w:val="00844069"/>
    <w:rsid w:val="00844400"/>
    <w:rsid w:val="00845532"/>
    <w:rsid w:val="0084636A"/>
    <w:rsid w:val="00850DDF"/>
    <w:rsid w:val="008525B3"/>
    <w:rsid w:val="00861081"/>
    <w:rsid w:val="00863EFB"/>
    <w:rsid w:val="008658DF"/>
    <w:rsid w:val="0086692D"/>
    <w:rsid w:val="00867876"/>
    <w:rsid w:val="008813E3"/>
    <w:rsid w:val="00881B8B"/>
    <w:rsid w:val="008846A6"/>
    <w:rsid w:val="00884F43"/>
    <w:rsid w:val="00884F74"/>
    <w:rsid w:val="0088799D"/>
    <w:rsid w:val="00891837"/>
    <w:rsid w:val="008918C4"/>
    <w:rsid w:val="0089340E"/>
    <w:rsid w:val="00895260"/>
    <w:rsid w:val="00897459"/>
    <w:rsid w:val="008A562E"/>
    <w:rsid w:val="008B0A70"/>
    <w:rsid w:val="008B50ED"/>
    <w:rsid w:val="008B7EC4"/>
    <w:rsid w:val="008C08E5"/>
    <w:rsid w:val="008D052A"/>
    <w:rsid w:val="008D36B3"/>
    <w:rsid w:val="008D3BDE"/>
    <w:rsid w:val="008D4DFD"/>
    <w:rsid w:val="008D63F2"/>
    <w:rsid w:val="008D6AA4"/>
    <w:rsid w:val="008D7019"/>
    <w:rsid w:val="008E1D23"/>
    <w:rsid w:val="008E2604"/>
    <w:rsid w:val="008E264D"/>
    <w:rsid w:val="008E473D"/>
    <w:rsid w:val="008F2082"/>
    <w:rsid w:val="008F2A8A"/>
    <w:rsid w:val="008F376C"/>
    <w:rsid w:val="008F4E1C"/>
    <w:rsid w:val="00900BDC"/>
    <w:rsid w:val="00904702"/>
    <w:rsid w:val="00904835"/>
    <w:rsid w:val="00904E37"/>
    <w:rsid w:val="009213CE"/>
    <w:rsid w:val="00923F14"/>
    <w:rsid w:val="009250F9"/>
    <w:rsid w:val="00933185"/>
    <w:rsid w:val="0094008F"/>
    <w:rsid w:val="00944555"/>
    <w:rsid w:val="00945C1A"/>
    <w:rsid w:val="00950106"/>
    <w:rsid w:val="0095158F"/>
    <w:rsid w:val="009544AA"/>
    <w:rsid w:val="0095456A"/>
    <w:rsid w:val="009557E6"/>
    <w:rsid w:val="00960079"/>
    <w:rsid w:val="00965CD8"/>
    <w:rsid w:val="009700A2"/>
    <w:rsid w:val="0097356D"/>
    <w:rsid w:val="009736B1"/>
    <w:rsid w:val="00973B9F"/>
    <w:rsid w:val="00981410"/>
    <w:rsid w:val="00981C53"/>
    <w:rsid w:val="009915AB"/>
    <w:rsid w:val="00992985"/>
    <w:rsid w:val="00993ED7"/>
    <w:rsid w:val="00994E4B"/>
    <w:rsid w:val="009A13A2"/>
    <w:rsid w:val="009A29CB"/>
    <w:rsid w:val="009A4A5D"/>
    <w:rsid w:val="009A5230"/>
    <w:rsid w:val="009A5E55"/>
    <w:rsid w:val="009A662F"/>
    <w:rsid w:val="009A7549"/>
    <w:rsid w:val="009B34E7"/>
    <w:rsid w:val="009B6DDF"/>
    <w:rsid w:val="009C2471"/>
    <w:rsid w:val="009D0859"/>
    <w:rsid w:val="009D0B39"/>
    <w:rsid w:val="009D15B1"/>
    <w:rsid w:val="009D2AB4"/>
    <w:rsid w:val="009D376D"/>
    <w:rsid w:val="009D4FD1"/>
    <w:rsid w:val="009D5E41"/>
    <w:rsid w:val="009E4E9C"/>
    <w:rsid w:val="009F00F4"/>
    <w:rsid w:val="009F2F19"/>
    <w:rsid w:val="00A003AD"/>
    <w:rsid w:val="00A00AA1"/>
    <w:rsid w:val="00A046F2"/>
    <w:rsid w:val="00A13D56"/>
    <w:rsid w:val="00A15E1B"/>
    <w:rsid w:val="00A2502E"/>
    <w:rsid w:val="00A259F2"/>
    <w:rsid w:val="00A2620C"/>
    <w:rsid w:val="00A26E8E"/>
    <w:rsid w:val="00A31316"/>
    <w:rsid w:val="00A316D2"/>
    <w:rsid w:val="00A34608"/>
    <w:rsid w:val="00A36A2A"/>
    <w:rsid w:val="00A40306"/>
    <w:rsid w:val="00A53A08"/>
    <w:rsid w:val="00A55134"/>
    <w:rsid w:val="00A55836"/>
    <w:rsid w:val="00A56783"/>
    <w:rsid w:val="00A616F7"/>
    <w:rsid w:val="00A62CC2"/>
    <w:rsid w:val="00A63646"/>
    <w:rsid w:val="00A6648E"/>
    <w:rsid w:val="00A67347"/>
    <w:rsid w:val="00A7443F"/>
    <w:rsid w:val="00A750E5"/>
    <w:rsid w:val="00A820FD"/>
    <w:rsid w:val="00A83058"/>
    <w:rsid w:val="00A837EF"/>
    <w:rsid w:val="00A85155"/>
    <w:rsid w:val="00A865F1"/>
    <w:rsid w:val="00A90437"/>
    <w:rsid w:val="00A90554"/>
    <w:rsid w:val="00A95458"/>
    <w:rsid w:val="00A96E56"/>
    <w:rsid w:val="00AA2539"/>
    <w:rsid w:val="00AA3E4A"/>
    <w:rsid w:val="00AA4278"/>
    <w:rsid w:val="00AA473D"/>
    <w:rsid w:val="00AA53FB"/>
    <w:rsid w:val="00AA6B94"/>
    <w:rsid w:val="00AB4FAC"/>
    <w:rsid w:val="00AB6B29"/>
    <w:rsid w:val="00AC0444"/>
    <w:rsid w:val="00AC1180"/>
    <w:rsid w:val="00AC5841"/>
    <w:rsid w:val="00AC6AB1"/>
    <w:rsid w:val="00AD4C25"/>
    <w:rsid w:val="00AD665A"/>
    <w:rsid w:val="00AD7023"/>
    <w:rsid w:val="00AD7801"/>
    <w:rsid w:val="00AF14FA"/>
    <w:rsid w:val="00AF2FA1"/>
    <w:rsid w:val="00AF67FE"/>
    <w:rsid w:val="00B009CD"/>
    <w:rsid w:val="00B02CFF"/>
    <w:rsid w:val="00B1013F"/>
    <w:rsid w:val="00B137DD"/>
    <w:rsid w:val="00B1381A"/>
    <w:rsid w:val="00B24BFD"/>
    <w:rsid w:val="00B27AEA"/>
    <w:rsid w:val="00B30BF2"/>
    <w:rsid w:val="00B34D29"/>
    <w:rsid w:val="00B3703B"/>
    <w:rsid w:val="00B408E3"/>
    <w:rsid w:val="00B45A92"/>
    <w:rsid w:val="00B557C3"/>
    <w:rsid w:val="00B6213B"/>
    <w:rsid w:val="00B64E2A"/>
    <w:rsid w:val="00B64E3D"/>
    <w:rsid w:val="00B670B4"/>
    <w:rsid w:val="00B702E3"/>
    <w:rsid w:val="00B72A7B"/>
    <w:rsid w:val="00B73A90"/>
    <w:rsid w:val="00B73EB2"/>
    <w:rsid w:val="00B7424F"/>
    <w:rsid w:val="00B74312"/>
    <w:rsid w:val="00B81169"/>
    <w:rsid w:val="00B81BBF"/>
    <w:rsid w:val="00B8481E"/>
    <w:rsid w:val="00B852ED"/>
    <w:rsid w:val="00B859BD"/>
    <w:rsid w:val="00B8673A"/>
    <w:rsid w:val="00B86B31"/>
    <w:rsid w:val="00B908DD"/>
    <w:rsid w:val="00BA0A43"/>
    <w:rsid w:val="00BA1315"/>
    <w:rsid w:val="00BA19BC"/>
    <w:rsid w:val="00BA4E70"/>
    <w:rsid w:val="00BA6200"/>
    <w:rsid w:val="00BB20D8"/>
    <w:rsid w:val="00BB37F8"/>
    <w:rsid w:val="00BB4E4B"/>
    <w:rsid w:val="00BB5F92"/>
    <w:rsid w:val="00BC0F6A"/>
    <w:rsid w:val="00BC2FA4"/>
    <w:rsid w:val="00BC3489"/>
    <w:rsid w:val="00BC497A"/>
    <w:rsid w:val="00BD1AD9"/>
    <w:rsid w:val="00BD6CBC"/>
    <w:rsid w:val="00BE236F"/>
    <w:rsid w:val="00BE33DC"/>
    <w:rsid w:val="00BE7677"/>
    <w:rsid w:val="00BF3841"/>
    <w:rsid w:val="00BF79A1"/>
    <w:rsid w:val="00C001C6"/>
    <w:rsid w:val="00C02FB0"/>
    <w:rsid w:val="00C05B1C"/>
    <w:rsid w:val="00C065FD"/>
    <w:rsid w:val="00C10484"/>
    <w:rsid w:val="00C10ED5"/>
    <w:rsid w:val="00C11AD1"/>
    <w:rsid w:val="00C11C42"/>
    <w:rsid w:val="00C12A65"/>
    <w:rsid w:val="00C2325E"/>
    <w:rsid w:val="00C23DD9"/>
    <w:rsid w:val="00C25314"/>
    <w:rsid w:val="00C30E75"/>
    <w:rsid w:val="00C4072A"/>
    <w:rsid w:val="00C41365"/>
    <w:rsid w:val="00C46EB1"/>
    <w:rsid w:val="00C525DB"/>
    <w:rsid w:val="00C5345C"/>
    <w:rsid w:val="00C5354F"/>
    <w:rsid w:val="00C549A1"/>
    <w:rsid w:val="00C617A5"/>
    <w:rsid w:val="00C64082"/>
    <w:rsid w:val="00C64738"/>
    <w:rsid w:val="00C6711B"/>
    <w:rsid w:val="00C72E8D"/>
    <w:rsid w:val="00C754C0"/>
    <w:rsid w:val="00C76C97"/>
    <w:rsid w:val="00C8047B"/>
    <w:rsid w:val="00C81FF1"/>
    <w:rsid w:val="00CA5DAF"/>
    <w:rsid w:val="00CB06D0"/>
    <w:rsid w:val="00CB0A6A"/>
    <w:rsid w:val="00CB523D"/>
    <w:rsid w:val="00CB7528"/>
    <w:rsid w:val="00CC09B0"/>
    <w:rsid w:val="00CC17BC"/>
    <w:rsid w:val="00CC1A25"/>
    <w:rsid w:val="00CC64E5"/>
    <w:rsid w:val="00CD542E"/>
    <w:rsid w:val="00CD7B4C"/>
    <w:rsid w:val="00CE1B7A"/>
    <w:rsid w:val="00CE38DC"/>
    <w:rsid w:val="00CE5AF6"/>
    <w:rsid w:val="00CE67C6"/>
    <w:rsid w:val="00CE707A"/>
    <w:rsid w:val="00CF1A82"/>
    <w:rsid w:val="00CF2B89"/>
    <w:rsid w:val="00CF7380"/>
    <w:rsid w:val="00D0172B"/>
    <w:rsid w:val="00D0359D"/>
    <w:rsid w:val="00D04E13"/>
    <w:rsid w:val="00D074A0"/>
    <w:rsid w:val="00D15029"/>
    <w:rsid w:val="00D1518A"/>
    <w:rsid w:val="00D167C2"/>
    <w:rsid w:val="00D17B3B"/>
    <w:rsid w:val="00D235BE"/>
    <w:rsid w:val="00D2381A"/>
    <w:rsid w:val="00D25576"/>
    <w:rsid w:val="00D271A3"/>
    <w:rsid w:val="00D31661"/>
    <w:rsid w:val="00D3266B"/>
    <w:rsid w:val="00D33225"/>
    <w:rsid w:val="00D377B5"/>
    <w:rsid w:val="00D5106A"/>
    <w:rsid w:val="00D60A3A"/>
    <w:rsid w:val="00D62D3E"/>
    <w:rsid w:val="00D636D4"/>
    <w:rsid w:val="00D66C73"/>
    <w:rsid w:val="00D72309"/>
    <w:rsid w:val="00D73870"/>
    <w:rsid w:val="00D739D8"/>
    <w:rsid w:val="00D73C26"/>
    <w:rsid w:val="00D85230"/>
    <w:rsid w:val="00D86A56"/>
    <w:rsid w:val="00D86C39"/>
    <w:rsid w:val="00D92E79"/>
    <w:rsid w:val="00D96495"/>
    <w:rsid w:val="00DA154E"/>
    <w:rsid w:val="00DA559B"/>
    <w:rsid w:val="00DA7AEC"/>
    <w:rsid w:val="00DB385B"/>
    <w:rsid w:val="00DB43C6"/>
    <w:rsid w:val="00DB69B9"/>
    <w:rsid w:val="00DB7495"/>
    <w:rsid w:val="00DC7DAF"/>
    <w:rsid w:val="00DD0EF4"/>
    <w:rsid w:val="00DD50A9"/>
    <w:rsid w:val="00DD716E"/>
    <w:rsid w:val="00DE5B6D"/>
    <w:rsid w:val="00DE629B"/>
    <w:rsid w:val="00DE66A6"/>
    <w:rsid w:val="00DE6873"/>
    <w:rsid w:val="00DF1A1C"/>
    <w:rsid w:val="00E00421"/>
    <w:rsid w:val="00E027D4"/>
    <w:rsid w:val="00E02F0E"/>
    <w:rsid w:val="00E03A59"/>
    <w:rsid w:val="00E05142"/>
    <w:rsid w:val="00E100A4"/>
    <w:rsid w:val="00E11833"/>
    <w:rsid w:val="00E154E7"/>
    <w:rsid w:val="00E17155"/>
    <w:rsid w:val="00E258F9"/>
    <w:rsid w:val="00E2780E"/>
    <w:rsid w:val="00E32A55"/>
    <w:rsid w:val="00E36E9B"/>
    <w:rsid w:val="00E4017B"/>
    <w:rsid w:val="00E44060"/>
    <w:rsid w:val="00E44498"/>
    <w:rsid w:val="00E45827"/>
    <w:rsid w:val="00E479C3"/>
    <w:rsid w:val="00E62554"/>
    <w:rsid w:val="00E648D9"/>
    <w:rsid w:val="00E65EE0"/>
    <w:rsid w:val="00E67CEC"/>
    <w:rsid w:val="00E67EF2"/>
    <w:rsid w:val="00E7238A"/>
    <w:rsid w:val="00E73DD8"/>
    <w:rsid w:val="00E76A2F"/>
    <w:rsid w:val="00E772F1"/>
    <w:rsid w:val="00E77ADD"/>
    <w:rsid w:val="00E9040D"/>
    <w:rsid w:val="00E9109E"/>
    <w:rsid w:val="00E936C5"/>
    <w:rsid w:val="00EA25C9"/>
    <w:rsid w:val="00EA29AA"/>
    <w:rsid w:val="00EA39D8"/>
    <w:rsid w:val="00EA5104"/>
    <w:rsid w:val="00EA62A0"/>
    <w:rsid w:val="00EA63EA"/>
    <w:rsid w:val="00EA7324"/>
    <w:rsid w:val="00EA7F84"/>
    <w:rsid w:val="00EB09C1"/>
    <w:rsid w:val="00EB1B32"/>
    <w:rsid w:val="00EB23C1"/>
    <w:rsid w:val="00EB66FB"/>
    <w:rsid w:val="00EB70AF"/>
    <w:rsid w:val="00EC51F8"/>
    <w:rsid w:val="00ED1F56"/>
    <w:rsid w:val="00EE158B"/>
    <w:rsid w:val="00EF3FED"/>
    <w:rsid w:val="00EF6235"/>
    <w:rsid w:val="00F024A8"/>
    <w:rsid w:val="00F03479"/>
    <w:rsid w:val="00F04B1E"/>
    <w:rsid w:val="00F0752C"/>
    <w:rsid w:val="00F07E18"/>
    <w:rsid w:val="00F213A1"/>
    <w:rsid w:val="00F22497"/>
    <w:rsid w:val="00F33EBC"/>
    <w:rsid w:val="00F34729"/>
    <w:rsid w:val="00F52513"/>
    <w:rsid w:val="00F53C06"/>
    <w:rsid w:val="00F54337"/>
    <w:rsid w:val="00F54BD0"/>
    <w:rsid w:val="00F6024B"/>
    <w:rsid w:val="00F70234"/>
    <w:rsid w:val="00F70895"/>
    <w:rsid w:val="00F71F11"/>
    <w:rsid w:val="00F721F2"/>
    <w:rsid w:val="00F72EE4"/>
    <w:rsid w:val="00F73B90"/>
    <w:rsid w:val="00F75E56"/>
    <w:rsid w:val="00F81E08"/>
    <w:rsid w:val="00F83E8C"/>
    <w:rsid w:val="00F958FF"/>
    <w:rsid w:val="00F95CCC"/>
    <w:rsid w:val="00FA27D7"/>
    <w:rsid w:val="00FA3E1E"/>
    <w:rsid w:val="00FA5EE8"/>
    <w:rsid w:val="00FA663F"/>
    <w:rsid w:val="00FB0E8B"/>
    <w:rsid w:val="00FB1312"/>
    <w:rsid w:val="00FB19F4"/>
    <w:rsid w:val="00FB1CCF"/>
    <w:rsid w:val="00FB4A47"/>
    <w:rsid w:val="00FB714F"/>
    <w:rsid w:val="00FC120D"/>
    <w:rsid w:val="00FC254B"/>
    <w:rsid w:val="00FC3984"/>
    <w:rsid w:val="00FC475C"/>
    <w:rsid w:val="00FC5B94"/>
    <w:rsid w:val="00FD73D5"/>
    <w:rsid w:val="00FE018A"/>
    <w:rsid w:val="00FE0585"/>
    <w:rsid w:val="00FE4310"/>
    <w:rsid w:val="00FE455D"/>
    <w:rsid w:val="00FE4BD1"/>
    <w:rsid w:val="00FE76BE"/>
    <w:rsid w:val="00FF10A6"/>
    <w:rsid w:val="00FF15D1"/>
    <w:rsid w:val="00FF2A7C"/>
    <w:rsid w:val="00FF328A"/>
    <w:rsid w:val="00FF43BA"/>
    <w:rsid w:val="00FF500C"/>
    <w:rsid w:val="00FF7F56"/>
    <w:rsid w:val="01FB249E"/>
  </w:rsids>
  <m:mathPr>
    <m:mathFont m:val="Cambria Math"/>
    <m:brkBin m:val="before"/>
    <m:brkBinSub m:val="--"/>
    <m:smallFrac/>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FF109"/>
  <w15:docId w15:val="{A69EADC1-BCBF-4E0D-90C0-726B6706D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618D"/>
    <w:pPr>
      <w:spacing w:after="200" w:line="276" w:lineRule="auto"/>
    </w:pPr>
    <w:rPr>
      <w:sz w:val="22"/>
      <w:szCs w:val="22"/>
      <w:lang w:eastAsia="en-US"/>
    </w:rPr>
  </w:style>
  <w:style w:type="paragraph" w:styleId="Nagwek1">
    <w:name w:val="heading 1"/>
    <w:basedOn w:val="Normalny"/>
    <w:next w:val="Normalny"/>
    <w:link w:val="Nagwek1Znak"/>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paragraph" w:styleId="Tekstpodstawowy">
    <w:name w:val="Body Text"/>
    <w:basedOn w:val="Normalny"/>
    <w:link w:val="TekstpodstawowyZnak"/>
    <w:pPr>
      <w:spacing w:after="12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Uwydatnienie">
    <w:name w:val="Emphasis"/>
    <w:basedOn w:val="Domylnaczcionkaakapitu"/>
    <w:uiPriority w:val="20"/>
    <w:qFormat/>
    <w:rPr>
      <w:i/>
      <w:i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styleId="Odwoanieprzypisudolnego">
    <w:name w:val="foot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pPr>
      <w:spacing w:after="0" w:line="240" w:lineRule="auto"/>
    </w:pPr>
    <w:rPr>
      <w:sz w:val="20"/>
      <w:szCs w:val="20"/>
    </w:r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styleId="Hipercze">
    <w:name w:val="Hyperlink"/>
    <w:basedOn w:val="Domylnaczcionkaakapitu"/>
    <w:uiPriority w:val="99"/>
    <w:unhideWhenUsed/>
    <w:rPr>
      <w:color w:val="0000FF" w:themeColor="hyperlink"/>
      <w:u w:val="single"/>
    </w:rPr>
  </w:style>
  <w:style w:type="paragraph" w:styleId="NormalnyWeb">
    <w:name w:val="Normal (Web)"/>
    <w:basedOn w:val="Normalny"/>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pl-PL"/>
    </w:rPr>
  </w:style>
  <w:style w:type="table" w:styleId="Tabela-Siatka">
    <w:name w:val="Table Grid"/>
    <w:basedOn w:val="Standardowy"/>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uiPriority w:val="99"/>
    <w:qFormat/>
    <w:pPr>
      <w:widowControl w:val="0"/>
      <w:adjustRightInd w:val="0"/>
      <w:spacing w:before="120" w:after="0" w:line="360" w:lineRule="atLeast"/>
      <w:jc w:val="center"/>
      <w:textAlignment w:val="baseline"/>
    </w:pPr>
    <w:rPr>
      <w:rFonts w:ascii="Cambria" w:eastAsia="Calibri" w:hAnsi="Cambria" w:cs="Times New Roman"/>
      <w:b/>
      <w:bCs/>
      <w:kern w:val="28"/>
      <w:sz w:val="32"/>
      <w:szCs w:val="32"/>
      <w:lang w:eastAsia="pl-PL"/>
    </w:r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style>
  <w:style w:type="character" w:customStyle="1" w:styleId="TekstdymkaZnak">
    <w:name w:val="Tekst dymka Znak"/>
    <w:basedOn w:val="Domylnaczcionkaakapitu"/>
    <w:link w:val="Tekstdymka"/>
    <w:uiPriority w:val="99"/>
    <w:semiHidden/>
    <w:rPr>
      <w:rFonts w:ascii="Tahoma" w:hAnsi="Tahoma" w:cs="Tahoma"/>
      <w:sz w:val="16"/>
      <w:szCs w:val="16"/>
    </w:rPr>
  </w:style>
  <w:style w:type="paragraph" w:styleId="Akapitzlist">
    <w:name w:val="List Paragraph"/>
    <w:aliases w:val="L1,Numerowanie,Akapit z listą5,T_SZ_List Paragraph,normalny tekst,Akapit z listą BS,Kolorowa lista — akcent 11,Colorful List Accent 1,CW_Lista,Akapit z listą4,Akapit z listą1,Średnia siatka 1 — akcent 21,sw tekst,Colorful List - Accent 11"/>
    <w:basedOn w:val="Normalny"/>
    <w:link w:val="AkapitzlistZnak"/>
    <w:uiPriority w:val="34"/>
    <w:qFormat/>
    <w:pPr>
      <w:ind w:left="720"/>
      <w:contextualSpacing/>
    </w:pPr>
  </w:style>
  <w:style w:type="paragraph" w:customStyle="1" w:styleId="Tekstpodstawowy211">
    <w:name w:val="Tekst podstawowy 211"/>
    <w:basedOn w:val="Normalny"/>
    <w:pPr>
      <w:suppressAutoHyphens/>
      <w:spacing w:after="0" w:line="360" w:lineRule="auto"/>
      <w:jc w:val="both"/>
    </w:pPr>
    <w:rPr>
      <w:rFonts w:ascii="Tahoma" w:eastAsia="Times New Roman" w:hAnsi="Tahoma" w:cs="Times New Roman"/>
      <w:sz w:val="18"/>
      <w:szCs w:val="24"/>
      <w:lang w:eastAsia="ar-SA"/>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customStyle="1" w:styleId="TekstpodstawowyZnak">
    <w:name w:val="Tekst podstawowy Znak"/>
    <w:basedOn w:val="Domylnaczcionkaakapitu"/>
    <w:link w:val="Tekstpodstawowy"/>
    <w:rPr>
      <w:rFonts w:ascii="Times New Roman" w:eastAsia="Times New Roman" w:hAnsi="Times New Roman" w:cs="Times New Roman"/>
      <w:sz w:val="24"/>
      <w:szCs w:val="24"/>
      <w:lang w:eastAsia="pl-PL"/>
    </w:rPr>
  </w:style>
  <w:style w:type="character" w:customStyle="1" w:styleId="alb">
    <w:name w:val="a_lb"/>
    <w:basedOn w:val="Domylnaczcionkaakapitu"/>
  </w:style>
  <w:style w:type="character" w:customStyle="1" w:styleId="alb-s">
    <w:name w:val="a_lb-s"/>
    <w:basedOn w:val="Domylnaczcionkaakapitu"/>
  </w:style>
  <w:style w:type="character" w:customStyle="1" w:styleId="fn-ref">
    <w:name w:val="fn-ref"/>
    <w:basedOn w:val="Domylnaczcionkaakapitu"/>
  </w:style>
  <w:style w:type="paragraph" w:customStyle="1" w:styleId="text-justify">
    <w:name w:val="text-justify"/>
    <w:basedOn w:val="Normalny"/>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Akapit z listą4 Znak,Akapit z listą1 Znak"/>
    <w:link w:val="Akapitzlist"/>
    <w:qFormat/>
    <w:locked/>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customStyle="1" w:styleId="TytuZnak">
    <w:name w:val="Tytuł Znak"/>
    <w:basedOn w:val="Domylnaczcionkaakapitu"/>
    <w:link w:val="Tytu"/>
    <w:uiPriority w:val="99"/>
    <w:rPr>
      <w:rFonts w:ascii="Cambria" w:eastAsia="Calibri" w:hAnsi="Cambria" w:cs="Times New Roman"/>
      <w:b/>
      <w:bCs/>
      <w:kern w:val="28"/>
      <w:sz w:val="32"/>
      <w:szCs w:val="32"/>
      <w:lang w:eastAsia="pl-PL"/>
    </w:rPr>
  </w:style>
  <w:style w:type="character" w:customStyle="1" w:styleId="markedcontent">
    <w:name w:val="markedcontent"/>
    <w:basedOn w:val="Domylnaczcionkaakapitu"/>
  </w:style>
  <w:style w:type="paragraph" w:customStyle="1" w:styleId="Zal-text">
    <w:name w:val="Zal-text"/>
    <w:basedOn w:val="Normalny"/>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artartustawynprozporzdzenia">
    <w:name w:val="artartustawynprozporzdzenia"/>
    <w:basedOn w:val="Normalny"/>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ppogrubienie">
    <w:name w:val="ppogrubienie"/>
    <w:basedOn w:val="Domylnaczcionkaakapitu"/>
  </w:style>
  <w:style w:type="character" w:customStyle="1" w:styleId="Nagwek1Znak">
    <w:name w:val="Nagłówek 1 Znak"/>
    <w:basedOn w:val="Domylnaczcionkaakapitu"/>
    <w:link w:val="Nagwek1"/>
    <w:uiPriority w:val="9"/>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semiHidden/>
    <w:rPr>
      <w:rFonts w:asciiTheme="majorHAnsi" w:eastAsiaTheme="majorEastAsia" w:hAnsiTheme="majorHAnsi" w:cstheme="majorBidi"/>
      <w:b/>
      <w:bCs/>
      <w:color w:val="4F81BD" w:themeColor="accent1"/>
      <w:sz w:val="26"/>
      <w:szCs w:val="26"/>
    </w:rPr>
  </w:style>
  <w:style w:type="paragraph" w:customStyle="1" w:styleId="mb-0">
    <w:name w:val="mb-0"/>
    <w:basedOn w:val="Normalny"/>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oprawka1">
    <w:name w:val="Poprawka1"/>
    <w:hidden/>
    <w:uiPriority w:val="99"/>
    <w:semiHidden/>
    <w:rPr>
      <w:sz w:val="22"/>
      <w:szCs w:val="22"/>
      <w:lang w:eastAsia="en-US"/>
    </w:rPr>
  </w:style>
  <w:style w:type="table" w:customStyle="1" w:styleId="Tabela-Siatka1">
    <w:name w:val="Tabela - Siatka1"/>
    <w:basedOn w:val="Standardowy"/>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05142"/>
    <w:pPr>
      <w:suppressAutoHyphens/>
      <w:autoSpaceDN w:val="0"/>
      <w:textAlignment w:val="baseline"/>
    </w:pPr>
    <w:rPr>
      <w:rFonts w:ascii="Liberation Serif" w:eastAsia="SimSun, 宋体" w:hAnsi="Liberation Serif" w:cs="Mangal"/>
      <w:kern w:val="3"/>
      <w:sz w:val="24"/>
      <w:szCs w:val="24"/>
      <w:lang w:eastAsia="zh-CN" w:bidi="hi-IN"/>
    </w:rPr>
  </w:style>
  <w:style w:type="paragraph" w:customStyle="1" w:styleId="Tekstpodstawowywcity21">
    <w:name w:val="Tekst podstawowy wcięty 21"/>
    <w:basedOn w:val="Standard"/>
    <w:rsid w:val="00E05142"/>
    <w:pPr>
      <w:tabs>
        <w:tab w:val="left" w:pos="720"/>
      </w:tabs>
      <w:ind w:left="360"/>
      <w:jc w:val="both"/>
    </w:pPr>
    <w:rPr>
      <w:b/>
      <w:i/>
    </w:rPr>
  </w:style>
  <w:style w:type="character" w:customStyle="1" w:styleId="fontstyle01">
    <w:name w:val="fontstyle01"/>
    <w:basedOn w:val="Domylnaczcionkaakapitu"/>
    <w:rsid w:val="005B590A"/>
    <w:rPr>
      <w:rFonts w:ascii="TimesNewRomanPS-BoldMT" w:hAnsi="TimesNewRomanPS-BoldMT" w:hint="default"/>
      <w:b/>
      <w:bCs/>
      <w:i w:val="0"/>
      <w:iCs w:val="0"/>
      <w:color w:val="000000"/>
      <w:sz w:val="22"/>
      <w:szCs w:val="22"/>
    </w:rPr>
  </w:style>
  <w:style w:type="character" w:customStyle="1" w:styleId="fontstyle21">
    <w:name w:val="fontstyle21"/>
    <w:basedOn w:val="Domylnaczcionkaakapitu"/>
    <w:rsid w:val="005B590A"/>
    <w:rPr>
      <w:rFonts w:ascii="TimesNewRomanPSMT" w:hAnsi="TimesNewRomanPSMT" w:hint="default"/>
      <w:b w:val="0"/>
      <w:bCs w:val="0"/>
      <w:i w:val="0"/>
      <w:iCs w:val="0"/>
      <w:color w:val="000000"/>
      <w:sz w:val="22"/>
      <w:szCs w:val="22"/>
    </w:rPr>
  </w:style>
  <w:style w:type="character" w:customStyle="1" w:styleId="czeinternetowe">
    <w:name w:val="Łącze internetowe"/>
    <w:rsid w:val="001351AA"/>
    <w:rPr>
      <w:color w:val="0000FF"/>
      <w:u w:val="single"/>
    </w:rPr>
  </w:style>
  <w:style w:type="table" w:customStyle="1" w:styleId="Tabela-Siatka4">
    <w:name w:val="Tabela - Siatka4"/>
    <w:basedOn w:val="Standardowy"/>
    <w:next w:val="Tabela-Siatka"/>
    <w:uiPriority w:val="59"/>
    <w:rsid w:val="005D5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0533">
      <w:bodyDiv w:val="1"/>
      <w:marLeft w:val="0"/>
      <w:marRight w:val="0"/>
      <w:marTop w:val="0"/>
      <w:marBottom w:val="0"/>
      <w:divBdr>
        <w:top w:val="none" w:sz="0" w:space="0" w:color="auto"/>
        <w:left w:val="none" w:sz="0" w:space="0" w:color="auto"/>
        <w:bottom w:val="none" w:sz="0" w:space="0" w:color="auto"/>
        <w:right w:val="none" w:sz="0" w:space="0" w:color="auto"/>
      </w:divBdr>
    </w:div>
    <w:div w:id="232542480">
      <w:bodyDiv w:val="1"/>
      <w:marLeft w:val="0"/>
      <w:marRight w:val="0"/>
      <w:marTop w:val="0"/>
      <w:marBottom w:val="0"/>
      <w:divBdr>
        <w:top w:val="none" w:sz="0" w:space="0" w:color="auto"/>
        <w:left w:val="none" w:sz="0" w:space="0" w:color="auto"/>
        <w:bottom w:val="none" w:sz="0" w:space="0" w:color="auto"/>
        <w:right w:val="none" w:sz="0" w:space="0" w:color="auto"/>
      </w:divBdr>
    </w:div>
    <w:div w:id="757797317">
      <w:bodyDiv w:val="1"/>
      <w:marLeft w:val="0"/>
      <w:marRight w:val="0"/>
      <w:marTop w:val="0"/>
      <w:marBottom w:val="0"/>
      <w:divBdr>
        <w:top w:val="none" w:sz="0" w:space="0" w:color="auto"/>
        <w:left w:val="none" w:sz="0" w:space="0" w:color="auto"/>
        <w:bottom w:val="none" w:sz="0" w:space="0" w:color="auto"/>
        <w:right w:val="none" w:sz="0" w:space="0" w:color="auto"/>
      </w:divBdr>
    </w:div>
    <w:div w:id="884220933">
      <w:bodyDiv w:val="1"/>
      <w:marLeft w:val="0"/>
      <w:marRight w:val="0"/>
      <w:marTop w:val="0"/>
      <w:marBottom w:val="0"/>
      <w:divBdr>
        <w:top w:val="none" w:sz="0" w:space="0" w:color="auto"/>
        <w:left w:val="none" w:sz="0" w:space="0" w:color="auto"/>
        <w:bottom w:val="none" w:sz="0" w:space="0" w:color="auto"/>
        <w:right w:val="none" w:sz="0" w:space="0" w:color="auto"/>
      </w:divBdr>
    </w:div>
    <w:div w:id="1111440864">
      <w:bodyDiv w:val="1"/>
      <w:marLeft w:val="0"/>
      <w:marRight w:val="0"/>
      <w:marTop w:val="0"/>
      <w:marBottom w:val="0"/>
      <w:divBdr>
        <w:top w:val="none" w:sz="0" w:space="0" w:color="auto"/>
        <w:left w:val="none" w:sz="0" w:space="0" w:color="auto"/>
        <w:bottom w:val="none" w:sz="0" w:space="0" w:color="auto"/>
        <w:right w:val="none" w:sz="0" w:space="0" w:color="auto"/>
      </w:divBdr>
    </w:div>
    <w:div w:id="1506435068">
      <w:bodyDiv w:val="1"/>
      <w:marLeft w:val="0"/>
      <w:marRight w:val="0"/>
      <w:marTop w:val="0"/>
      <w:marBottom w:val="0"/>
      <w:divBdr>
        <w:top w:val="none" w:sz="0" w:space="0" w:color="auto"/>
        <w:left w:val="none" w:sz="0" w:space="0" w:color="auto"/>
        <w:bottom w:val="none" w:sz="0" w:space="0" w:color="auto"/>
        <w:right w:val="none" w:sz="0" w:space="0" w:color="auto"/>
      </w:divBdr>
    </w:div>
    <w:div w:id="1597250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NULL" TargetMode="External"/><Relationship Id="rId18" Type="http://schemas.openxmlformats.org/officeDocument/2006/relationships/hyperlink" Target="NULL"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NULL" TargetMode="External"/><Relationship Id="rId17" Type="http://schemas.openxmlformats.org/officeDocument/2006/relationships/hyperlink" Target="NULL" TargetMode="External"/><Relationship Id="rId2" Type="http://schemas.openxmlformats.org/officeDocument/2006/relationships/customXml" Target="../customXml/item2.xml"/><Relationship Id="rId16" Type="http://schemas.openxmlformats.org/officeDocument/2006/relationships/hyperlink" Target="NUL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NULL" TargetMode="External"/><Relationship Id="rId5" Type="http://schemas.openxmlformats.org/officeDocument/2006/relationships/settings" Target="settings.xml"/><Relationship Id="rId15" Type="http://schemas.openxmlformats.org/officeDocument/2006/relationships/hyperlink" Target="NULL" TargetMode="External"/><Relationship Id="rId10" Type="http://schemas.openxmlformats.org/officeDocument/2006/relationships/hyperlink" Target="NULL"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NULL" TargetMode="External"/><Relationship Id="rId14" Type="http://schemas.openxmlformats.org/officeDocument/2006/relationships/hyperlink" Target="NUL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445096A5-2E77-4BC4-8FB1-64B40291A5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9989</Words>
  <Characters>59936</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PZembrzuska</dc:creator>
  <cp:lastModifiedBy>start</cp:lastModifiedBy>
  <cp:revision>2</cp:revision>
  <cp:lastPrinted>2026-05-13T11:51:00Z</cp:lastPrinted>
  <dcterms:created xsi:type="dcterms:W3CDTF">2026-05-13T11:52:00Z</dcterms:created>
  <dcterms:modified xsi:type="dcterms:W3CDTF">2026-05-13T11:52:00Z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1033-5.7.0.8090</vt:lpwstr>
  </property>
</Properties>
</file>