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wka"/>
        <w:jc w:val="right"/>
        <w:rPr>
          <w:rFonts w:ascii="Arial" w:hAnsi="Arial"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  <w:u w:val="none"/>
        </w:rPr>
        <w:t>dodatek nr 11 do SWZ</w:t>
      </w:r>
    </w:p>
    <w:p>
      <w:pPr>
        <w:pStyle w:val="Gwka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hd w:val="clear" w:color="auto" w:fill="FFFFFF"/>
        <w:tabs>
          <w:tab w:val="clear" w:pos="708"/>
          <w:tab w:val="left" w:pos="426" w:leader="none"/>
        </w:tabs>
        <w:ind w:left="3540" w:firstLine="708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  <w:lang w:eastAsia="zh-CN"/>
        </w:rPr>
        <w:tab/>
      </w:r>
    </w:p>
    <w:p>
      <w:pPr>
        <w:pStyle w:val="Normal"/>
        <w:shd w:val="clear" w:color="auto" w:fill="FFFFFF"/>
        <w:tabs>
          <w:tab w:val="clear" w:pos="708"/>
          <w:tab w:val="left" w:pos="426" w:leader="none"/>
        </w:tabs>
        <w:ind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left="0" w:right="0" w:hanging="0"/>
        <w:jc w:val="left"/>
        <w:textAlignment w:val="baseline"/>
        <w:rPr>
          <w:rFonts w:ascii="Arial" w:hAnsi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Zamawiający: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left="0" w:right="0" w:hanging="0"/>
        <w:jc w:val="left"/>
        <w:textAlignment w:val="baseline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Niepubliczny Zakład Opieki Zdrowotnej Szpital  im. prof. Z. Religi</w:t>
        <w:br/>
        <w:t>w Słubicach Sp. z o.o.</w:t>
        <w:br/>
        <w:t>ul. Nadodrzańska 6|</w:t>
        <w:br/>
        <w:t>69-100 Słubice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left="0" w:right="0" w:hanging="0"/>
        <w:jc w:val="left"/>
        <w:textAlignment w:val="baseline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left="0" w:right="0" w:hanging="0"/>
        <w:jc w:val="left"/>
        <w:textAlignment w:val="baseline"/>
        <w:rPr>
          <w:rFonts w:ascii="Arial" w:hAnsi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  <w:br/>
      </w:r>
      <w:r>
        <w:rPr>
          <w:rFonts w:cs="Arial" w:ascii="Arial" w:hAnsi="Arial"/>
          <w:sz w:val="20"/>
          <w:szCs w:val="20"/>
        </w:rPr>
        <w:t>…………………………………………………</w:t>
        <w:br/>
        <w:t>…………………………..............................…</w:t>
        <w:br/>
      </w:r>
      <w:r>
        <w:rPr>
          <w:rFonts w:cs="Arial" w:ascii="Arial" w:hAnsi="Arial"/>
          <w:i/>
          <w:sz w:val="16"/>
          <w:szCs w:val="16"/>
        </w:rPr>
        <w:t>(pełna nazwa/firma, adres, w zależności od podmiotu:</w:t>
        <w:br/>
        <w:t>NIP/PESEL, KRS/CeiDG)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left="0" w:right="0" w:hanging="0"/>
        <w:jc w:val="left"/>
        <w:textAlignment w:val="baseline"/>
        <w:rPr>
          <w:rFonts w:ascii="Arial" w:hAnsi="Arial"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br/>
      </w:r>
      <w:r>
        <w:rPr>
          <w:rFonts w:cs="Arial" w:ascii="Arial" w:hAnsi="Arial"/>
          <w:sz w:val="20"/>
          <w:szCs w:val="20"/>
        </w:rPr>
        <w:t>reprezentowany przez:</w:t>
        <w:br/>
        <w:t>…………………………………………………...……</w:t>
        <w:br/>
      </w: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Gwka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tbl>
      <w:tblPr>
        <w:tblW w:w="9585" w:type="dxa"/>
        <w:jc w:val="left"/>
        <w:tblInd w:w="-2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585"/>
      </w:tblGrid>
      <w:tr>
        <w:trPr>
          <w:trHeight w:val="1080" w:hRule="atLeast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97" w:hanging="0"/>
              <w:rPr>
                <w:rFonts w:ascii="Arial" w:hAnsi="Arial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pl-PL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pl-PL"/>
              </w:rPr>
              <w:t>Oświadczenie Wykonawcy o aktualności informacji zawartych w oświadczeniu o którym mowa w art. 125 ust. 1 ustawy PZP</w:t>
            </w:r>
          </w:p>
        </w:tc>
      </w:tr>
    </w:tbl>
    <w:p>
      <w:pPr>
        <w:pStyle w:val="Normal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cs="Arial" w:ascii="Arial" w:hAnsi="Arial"/>
          <w:sz w:val="20"/>
          <w:szCs w:val="20"/>
          <w:lang w:eastAsia="pl-PL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cs="Arial" w:ascii="Arial" w:hAnsi="Arial"/>
          <w:sz w:val="20"/>
          <w:szCs w:val="20"/>
          <w:lang w:eastAsia="pl-PL"/>
        </w:rPr>
      </w:r>
    </w:p>
    <w:p>
      <w:pPr>
        <w:pStyle w:val="Normal"/>
        <w:spacing w:lineRule="auto" w:line="36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  <w:lang w:eastAsia="pl-PL"/>
        </w:rPr>
        <w:t xml:space="preserve">Na potrzeby postępowania o udzielenie zamówienia publicznego pn.: </w:t>
      </w:r>
      <w:r>
        <w:rPr>
          <w:rFonts w:cs="Arial" w:ascii="Arial" w:hAnsi="Arial"/>
          <w:b/>
          <w:bCs/>
          <w:sz w:val="20"/>
          <w:szCs w:val="20"/>
          <w:lang w:eastAsia="pl-PL"/>
        </w:rPr>
        <w:t>Św</w:t>
      </w:r>
      <w:r>
        <w:rPr>
          <w:rFonts w:eastAsia="Times New Roman" w:cs="Arial" w:ascii="Arial" w:hAnsi="Arial"/>
          <w:b/>
          <w:bCs/>
          <w:color w:val="000000"/>
          <w:sz w:val="20"/>
          <w:szCs w:val="20"/>
          <w:lang w:eastAsia="ar-SA" w:bidi="ar-SA"/>
        </w:rPr>
        <w:t>iadczenie kompleksowych usług pralniczych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eastAsia="ar-SA" w:bidi="ar-SA"/>
        </w:rPr>
        <w:t xml:space="preserve"> </w:t>
      </w:r>
      <w:r>
        <w:rPr>
          <w:rFonts w:eastAsia="Times New Roman" w:cs="Arial" w:ascii="Arial" w:hAnsi="Arial"/>
          <w:b/>
          <w:bCs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eastAsia="ar-SA" w:bidi="ar-SA"/>
        </w:rPr>
        <w:t>wraz z najmem po</w:t>
      </w:r>
      <w:r>
        <w:rPr>
          <w:rFonts w:cs="Arial" w:ascii="Arial" w:hAnsi="Arial"/>
          <w:b/>
          <w:sz w:val="20"/>
          <w:szCs w:val="20"/>
        </w:rPr>
        <w:t xml:space="preserve">ścieli szpitalnej </w:t>
      </w:r>
      <w:r>
        <w:rPr>
          <w:rFonts w:eastAsia="Times New Roman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eastAsia="ar-SA" w:bidi="ar-SA"/>
        </w:rPr>
        <w:t xml:space="preserve">dla NZOZ Szpital im. prof. Z. Religi w Słubicach Sp. z o. o.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eastAsia="ar-SA" w:bidi="ar-SA"/>
        </w:rPr>
        <w:t>przez okres 12 miesięcy,</w:t>
      </w:r>
      <w:r>
        <w:rPr>
          <w:rFonts w:eastAsia="Times New Roman" w:cs="Arial" w:ascii="Arial" w:hAnsi="Arial"/>
          <w:b/>
          <w:bCs/>
          <w:color w:val="000000"/>
          <w:sz w:val="20"/>
          <w:szCs w:val="20"/>
          <w:lang w:eastAsia="ar-SA" w:bidi="ar-SA"/>
        </w:rPr>
        <w:t xml:space="preserve"> nr sprawy: ZP/TP/06/26</w:t>
      </w:r>
      <w:r>
        <w:rPr>
          <w:rFonts w:eastAsia="Arial Unicode MS" w:cs="Arial" w:ascii="Arial" w:hAnsi="Arial"/>
          <w:b/>
          <w:bCs/>
          <w:kern w:val="2"/>
          <w:sz w:val="20"/>
          <w:szCs w:val="20"/>
          <w:lang w:eastAsia="hi-IN" w:bidi="hi-IN"/>
        </w:rPr>
        <w:t>,</w:t>
      </w: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  <w:lang w:eastAsia="pl-PL"/>
        </w:rPr>
        <w:t>o</w:t>
      </w:r>
      <w:r>
        <w:rPr>
          <w:rFonts w:cs="Arial" w:ascii="Arial" w:hAnsi="Arial"/>
          <w:b/>
          <w:sz w:val="20"/>
          <w:szCs w:val="20"/>
        </w:rPr>
        <w:t xml:space="preserve">świadczam, że </w:t>
      </w:r>
      <w:r>
        <w:rPr>
          <w:rFonts w:cs="Arial" w:ascii="Arial" w:hAnsi="Arial"/>
          <w:sz w:val="20"/>
          <w:szCs w:val="20"/>
        </w:rPr>
        <w:t>informacje zawarte w oświadczeniu, o którym mowa w art. 125 ust. 1 ustawy Pp w zakresie podstaw wykluczenia</w:t>
      </w: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postępowania wskazanych przez zamawiającego, o których mowa w:</w:t>
      </w:r>
    </w:p>
    <w:p>
      <w:pPr>
        <w:pStyle w:val="ListParagraph"/>
        <w:numPr>
          <w:ilvl w:val="4"/>
          <w:numId w:val="1"/>
        </w:numPr>
        <w:spacing w:lineRule="auto" w:line="276"/>
        <w:ind w:left="567" w:hanging="283"/>
        <w:jc w:val="both"/>
        <w:rPr/>
      </w:pPr>
      <w:r>
        <w:fldChar w:fldCharType="begin"/>
      </w:r>
      <w:r>
        <w:rPr>
          <w:rStyle w:val="Czeinternetowe"/>
          <w:sz w:val="20"/>
          <w:szCs w:val="20"/>
          <w:rFonts w:cs="Arial" w:ascii="Arial" w:hAnsi="Arial"/>
          <w:color w:val="auto"/>
        </w:rPr>
        <w:instrText xml:space="preserve"> HYPERLINK "https://sip.lex.pl/" \l "/document/17337528?unitId=art(108)ust(1)pkt(3)&amp;cm=DOCUMENT"</w:instrText>
      </w:r>
      <w:r>
        <w:rPr>
          <w:rStyle w:val="Czeinternetowe"/>
          <w:sz w:val="20"/>
          <w:szCs w:val="20"/>
          <w:rFonts w:cs="Arial" w:ascii="Arial" w:hAnsi="Arial"/>
          <w:color w:val="auto"/>
        </w:rPr>
        <w:fldChar w:fldCharType="separate"/>
      </w:r>
      <w:r>
        <w:rPr>
          <w:rStyle w:val="Czeinternetowe"/>
          <w:rFonts w:cs="Arial" w:ascii="Arial" w:hAnsi="Arial"/>
          <w:color w:val="auto"/>
          <w:sz w:val="20"/>
          <w:szCs w:val="20"/>
        </w:rPr>
        <w:t>art. 108 ust. 1 pkt 3</w:t>
      </w:r>
      <w:r>
        <w:rPr>
          <w:rStyle w:val="Czeinternetowe"/>
          <w:sz w:val="20"/>
          <w:szCs w:val="20"/>
          <w:rFonts w:cs="Arial" w:ascii="Arial" w:hAnsi="Arial"/>
          <w:color w:val="auto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ustawy PZP,</w:t>
      </w:r>
    </w:p>
    <w:p>
      <w:pPr>
        <w:pStyle w:val="ListParagraph"/>
        <w:numPr>
          <w:ilvl w:val="4"/>
          <w:numId w:val="1"/>
        </w:numPr>
        <w:spacing w:lineRule="auto" w:line="276"/>
        <w:ind w:left="567" w:hanging="283"/>
        <w:jc w:val="both"/>
        <w:rPr/>
      </w:pPr>
      <w:r>
        <w:fldChar w:fldCharType="begin"/>
      </w:r>
      <w:r>
        <w:rPr>
          <w:rStyle w:val="Czeinternetowe"/>
          <w:sz w:val="20"/>
          <w:szCs w:val="20"/>
          <w:rFonts w:cs="Arial" w:ascii="Arial" w:hAnsi="Arial"/>
          <w:color w:val="auto"/>
        </w:rPr>
        <w:instrText xml:space="preserve"> HYPERLINK "https://sip.lex.pl/" \l "/document/17337528?unitId=art(108)ust(1)pkt(4)&amp;cm=DOCUMENT"</w:instrText>
      </w:r>
      <w:r>
        <w:rPr>
          <w:rStyle w:val="Czeinternetowe"/>
          <w:sz w:val="20"/>
          <w:szCs w:val="20"/>
          <w:rFonts w:cs="Arial" w:ascii="Arial" w:hAnsi="Arial"/>
          <w:color w:val="auto"/>
        </w:rPr>
        <w:fldChar w:fldCharType="separate"/>
      </w:r>
      <w:r>
        <w:rPr>
          <w:rStyle w:val="Czeinternetowe"/>
          <w:rFonts w:cs="Arial" w:ascii="Arial" w:hAnsi="Arial"/>
          <w:color w:val="auto"/>
          <w:sz w:val="20"/>
          <w:szCs w:val="20"/>
        </w:rPr>
        <w:t>art. 108 ust. 1 pkt 4</w:t>
      </w:r>
      <w:r>
        <w:rPr>
          <w:rStyle w:val="Czeinternetowe"/>
          <w:sz w:val="20"/>
          <w:szCs w:val="20"/>
          <w:rFonts w:cs="Arial" w:ascii="Arial" w:hAnsi="Arial"/>
          <w:color w:val="auto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ustawy PZP, dotyczących orzeczenia zakazu ubiegania się o zamówienie publiczne tytułem środka zapobiegawczego,</w:t>
      </w:r>
    </w:p>
    <w:p>
      <w:pPr>
        <w:pStyle w:val="ListParagraph"/>
        <w:numPr>
          <w:ilvl w:val="4"/>
          <w:numId w:val="1"/>
        </w:numPr>
        <w:spacing w:lineRule="auto" w:line="276"/>
        <w:ind w:left="567" w:hanging="283"/>
        <w:jc w:val="both"/>
        <w:rPr/>
      </w:pPr>
      <w:r>
        <w:fldChar w:fldCharType="begin"/>
      </w:r>
      <w:r>
        <w:rPr>
          <w:rStyle w:val="Czeinternetowe"/>
          <w:sz w:val="20"/>
          <w:szCs w:val="20"/>
          <w:rFonts w:cs="Arial" w:ascii="Arial" w:hAnsi="Arial"/>
          <w:color w:val="auto"/>
        </w:rPr>
        <w:instrText xml:space="preserve"> HYPERLINK "https://sip.lex.pl/" \l "/document/17337528?unitId=art(108)ust(1)pkt(5)&amp;cm=DOCUMENT"</w:instrText>
      </w:r>
      <w:r>
        <w:rPr>
          <w:rStyle w:val="Czeinternetowe"/>
          <w:sz w:val="20"/>
          <w:szCs w:val="20"/>
          <w:rFonts w:cs="Arial" w:ascii="Arial" w:hAnsi="Arial"/>
          <w:color w:val="auto"/>
        </w:rPr>
        <w:fldChar w:fldCharType="separate"/>
      </w:r>
      <w:r>
        <w:rPr>
          <w:rStyle w:val="Czeinternetowe"/>
          <w:rFonts w:cs="Arial" w:ascii="Arial" w:hAnsi="Arial"/>
          <w:color w:val="auto"/>
          <w:sz w:val="20"/>
          <w:szCs w:val="20"/>
        </w:rPr>
        <w:t>art. 108 ust. 1 pkt 5</w:t>
      </w:r>
      <w:r>
        <w:rPr>
          <w:rStyle w:val="Czeinternetowe"/>
          <w:sz w:val="20"/>
          <w:szCs w:val="20"/>
          <w:rFonts w:cs="Arial" w:ascii="Arial" w:hAnsi="Arial"/>
          <w:color w:val="auto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ustawy PZP, dotyczących zawarcia z innymi wykonawcami porozumienia mającego na celu zakłócenie konkurencji,</w:t>
      </w:r>
    </w:p>
    <w:p>
      <w:pPr>
        <w:pStyle w:val="ListParagraph"/>
        <w:numPr>
          <w:ilvl w:val="4"/>
          <w:numId w:val="1"/>
        </w:numPr>
        <w:spacing w:lineRule="auto" w:line="276"/>
        <w:ind w:left="567" w:hanging="283"/>
        <w:jc w:val="both"/>
        <w:rPr/>
      </w:pPr>
      <w:r>
        <w:fldChar w:fldCharType="begin"/>
      </w:r>
      <w:r>
        <w:rPr>
          <w:rStyle w:val="Czeinternetowe"/>
          <w:sz w:val="20"/>
          <w:szCs w:val="20"/>
          <w:rFonts w:cs="Arial" w:ascii="Arial" w:hAnsi="Arial"/>
          <w:color w:val="auto"/>
        </w:rPr>
        <w:instrText xml:space="preserve"> HYPERLINK "https://sip.lex.pl/" \l "/document/17337528?unitId=art(108)ust(1)pkt(6)&amp;cm=DOCUMENT"</w:instrText>
      </w:r>
      <w:r>
        <w:rPr>
          <w:rStyle w:val="Czeinternetowe"/>
          <w:sz w:val="20"/>
          <w:szCs w:val="20"/>
          <w:rFonts w:cs="Arial" w:ascii="Arial" w:hAnsi="Arial"/>
          <w:color w:val="auto"/>
        </w:rPr>
        <w:fldChar w:fldCharType="separate"/>
      </w:r>
      <w:r>
        <w:rPr>
          <w:rStyle w:val="Czeinternetowe"/>
          <w:rFonts w:cs="Arial" w:ascii="Arial" w:hAnsi="Arial"/>
          <w:color w:val="auto"/>
          <w:sz w:val="20"/>
          <w:szCs w:val="20"/>
        </w:rPr>
        <w:t>art. 108 ust. 1 pkt 6</w:t>
      </w:r>
      <w:r>
        <w:rPr>
          <w:rStyle w:val="Czeinternetowe"/>
          <w:sz w:val="20"/>
          <w:szCs w:val="20"/>
          <w:rFonts w:cs="Arial" w:ascii="Arial" w:hAnsi="Arial"/>
          <w:color w:val="auto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ustawy PZP,</w:t>
      </w:r>
    </w:p>
    <w:p>
      <w:pPr>
        <w:pStyle w:val="ListParagraph"/>
        <w:numPr>
          <w:ilvl w:val="0"/>
          <w:numId w:val="0"/>
        </w:numPr>
        <w:spacing w:lineRule="auto" w:line="276"/>
        <w:ind w:left="567" w:hanging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oraz</w:t>
      </w:r>
    </w:p>
    <w:p>
      <w:pPr>
        <w:pStyle w:val="ListParagraph"/>
        <w:numPr>
          <w:ilvl w:val="4"/>
          <w:numId w:val="1"/>
        </w:numPr>
        <w:spacing w:lineRule="auto" w:line="276"/>
        <w:ind w:left="567" w:hanging="283"/>
        <w:jc w:val="both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  <w:u w:val="single"/>
          <w:shd w:fill="auto" w:val="clear"/>
          <w:lang w:eastAsia="pl-PL"/>
        </w:rPr>
        <w:t>art. 7 ust. 1 ustawy z dnia 13 kwietnia 2022 r. (Dz. U. 2025 poz. 514)</w:t>
      </w:r>
      <w:r>
        <w:rPr>
          <w:rFonts w:eastAsia="Times New Roman" w:cs="Arial" w:ascii="Arial" w:hAnsi="Arial"/>
          <w:color w:val="000000"/>
          <w:sz w:val="20"/>
          <w:szCs w:val="20"/>
          <w:shd w:fill="auto" w:val="clear"/>
          <w:lang w:eastAsia="pl-PL"/>
        </w:rPr>
        <w:t xml:space="preserve"> o szczególnych rozwiązaniach w zakresie przeciwdziałania wspieraniu agresji na Ukrainę oraz służących ochronie bezpieczeństwa narodowego z postępowania o udzielenie zamówienia publicznego lub konkursu prowadzonego na podstawie ustawy z dnia 11 września 2019 r. – Prawo zamówień publicznych,</w:t>
      </w:r>
    </w:p>
    <w:p>
      <w:pPr>
        <w:pStyle w:val="ListParagraph"/>
        <w:spacing w:lineRule="auto" w:line="235" w:before="0" w:after="11"/>
        <w:contextualSpacing/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jc w:val="center"/>
        <w:rPr>
          <w:rFonts w:ascii="Arial" w:hAnsi="Arial"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są aktualne / są nieaktualne</w:t>
      </w:r>
      <w:r>
        <w:rPr>
          <w:rStyle w:val="Zakotwiczenieprzypisudolnego"/>
          <w:rFonts w:cs="Arial" w:ascii="Arial" w:hAnsi="Arial"/>
          <w:b/>
          <w:bCs/>
          <w:sz w:val="20"/>
          <w:szCs w:val="20"/>
        </w:rPr>
        <w:footnoteReference w:id="2"/>
      </w:r>
    </w:p>
    <w:p>
      <w:pPr>
        <w:pStyle w:val="Normal"/>
        <w:spacing w:lineRule="auto" w:line="235" w:before="0" w:after="11"/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spacing w:lineRule="auto" w:line="235" w:before="0" w:after="11"/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20"/>
          <w:szCs w:val="20"/>
        </w:rPr>
        <w:t xml:space="preserve">(miejscowość), </w:t>
      </w:r>
      <w:r>
        <w:rPr>
          <w:rFonts w:cs="Arial" w:ascii="Arial" w:hAnsi="Arial"/>
          <w:sz w:val="20"/>
          <w:szCs w:val="20"/>
        </w:rPr>
        <w:t xml:space="preserve">dnia ………… r. </w:t>
      </w:r>
    </w:p>
    <w:p>
      <w:pPr>
        <w:pStyle w:val="Normal"/>
        <w:ind w:left="5664" w:hanging="0"/>
        <w:rPr>
          <w:rFonts w:ascii="Arial" w:hAnsi="Arial"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Podpisy osób upoważnionych do występowania w imieniu Wykonawcy kwalifikowanym podpisem elektronicznym lub podpisem zaufanym lub podpisem osobistym</w:t>
      </w:r>
    </w:p>
    <w:p>
      <w:pPr>
        <w:pStyle w:val="Normal"/>
        <w:spacing w:lineRule="auto" w:line="360"/>
        <w:jc w:val="both"/>
        <w:rPr>
          <w:rFonts w:ascii="Arial" w:hAnsi="Arial"/>
          <w:i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Calibri Light" w:hAnsi="Calibri Light" w:cs="Calibri Light"/>
          <w:b/>
          <w:b/>
          <w:bCs/>
          <w:sz w:val="21"/>
          <w:szCs w:val="21"/>
        </w:rPr>
      </w:pPr>
      <w:r>
        <w:rPr>
          <w:rFonts w:cs="Calibri Light" w:ascii="Calibri Light" w:hAnsi="Calibri Light"/>
          <w:b/>
          <w:bCs/>
        </w:rPr>
        <w:tab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568" w:top="1276" w:footer="243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Wingdings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Avenir-Light">
    <w:charset w:val="ee"/>
    <w:family w:val="roman"/>
    <w:pitch w:val="variable"/>
  </w:font>
  <w:font w:name="Arial Unicode MS">
    <w:charset w:val="ee"/>
    <w:family w:val="roman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jc w:val="both"/>
        <w:rPr>
          <w:rFonts w:ascii="Arial" w:hAnsi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/>
          <w:b w:val="false"/>
          <w:bCs w:val="false"/>
          <w:sz w:val="16"/>
          <w:szCs w:val="16"/>
        </w:rPr>
        <w:t xml:space="preserve"> </w:t>
      </w:r>
      <w:r>
        <w:rPr>
          <w:rFonts w:cs="Arial" w:ascii="Arial" w:hAnsi="Arial"/>
          <w:b w:val="false"/>
          <w:bCs w:val="false"/>
          <w:sz w:val="16"/>
          <w:szCs w:val="16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tabs>
        <w:tab w:val="left" w:pos="3075" w:leader="none"/>
        <w:tab w:val="center" w:pos="4536" w:leader="none"/>
        <w:tab w:val="right" w:pos="9072" w:leader="none"/>
      </w:tabs>
      <w:rPr>
        <w:rFonts w:ascii="Arial" w:hAnsi="Arial" w:cs="Arial"/>
      </w:rPr>
    </w:pPr>
    <w:r>
      <w:rPr>
        <w:rFonts w:cs="Arial" w:ascii="Arial" w:hAnsi="Arial"/>
      </w:rPr>
    </w:r>
  </w:p>
  <w:p>
    <w:pPr>
      <w:pStyle w:val="Gwka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tabs>
        <w:tab w:val="left" w:pos="3075" w:leader="none"/>
        <w:tab w:val="center" w:pos="4536" w:leader="none"/>
        <w:tab w:val="right" w:pos="9072" w:leader="none"/>
      </w:tabs>
      <w:rPr>
        <w:rFonts w:ascii="Arial" w:hAnsi="Arial" w:cs="Arial"/>
      </w:rPr>
    </w:pPr>
    <w:r>
      <w:rPr>
        <w:rFonts w:cs="Arial" w:ascii="Arial" w:hAnsi="Arial"/>
      </w:rPr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sz w:val="20"/>
        <w:i w:val="false"/>
        <w:b w:val="false"/>
        <w:rFonts w:ascii="Calibri Light" w:hAnsi="Calibri Light" w:cs="Calibri Ligh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sz w:val="22"/>
        <w:i w:val="false"/>
        <w:b w:val="false"/>
        <w:szCs w:val="28"/>
        <w:rFonts w:ascii="Calibri Light" w:hAnsi="Calibri Light" w:cs="Calibri Ligh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sz w:val="20"/>
        <w:i w:val="false"/>
        <w:b w:val="fals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sz w:val="20"/>
        <w:b w:val="false"/>
        <w:szCs w:val="20"/>
        <w:rFonts w:ascii="Arial" w:hAnsi="Aria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sz w:val="22"/>
        <w:b w:val="fals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6262"/>
    <w:pPr>
      <w:widowControl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ar-SA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966262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e24453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val="3476B1" w:themeColor="accent1" w:themeShade="bf"/>
      <w:sz w:val="26"/>
      <w:szCs w:val="26"/>
    </w:rPr>
  </w:style>
  <w:style w:type="paragraph" w:styleId="Nagwek3">
    <w:name w:val="Heading 3"/>
    <w:basedOn w:val="Normal"/>
    <w:next w:val="Normal"/>
    <w:link w:val="Nagwek3Znak"/>
    <w:uiPriority w:val="9"/>
    <w:unhideWhenUsed/>
    <w:qFormat/>
    <w:rsid w:val="00c6277a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629DD1" w:themeColor="accent1"/>
    </w:rPr>
  </w:style>
  <w:style w:type="paragraph" w:styleId="Nagwek7">
    <w:name w:val="Heading 7"/>
    <w:basedOn w:val="Normal"/>
    <w:next w:val="Normal"/>
    <w:link w:val="Nagwek7Znak"/>
    <w:qFormat/>
    <w:rsid w:val="008a4732"/>
    <w:pPr>
      <w:keepNext w:val="true"/>
      <w:widowControl w:val="false"/>
      <w:tabs>
        <w:tab w:val="clear" w:pos="708"/>
        <w:tab w:val="left" w:pos="0" w:leader="none"/>
      </w:tabs>
      <w:outlineLvl w:val="6"/>
    </w:pPr>
    <w:rPr>
      <w:b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d770b2"/>
    <w:rPr/>
  </w:style>
  <w:style w:type="character" w:styleId="StopkaZnak" w:customStyle="1">
    <w:name w:val="Stopka Znak"/>
    <w:basedOn w:val="DefaultParagraphFont"/>
    <w:uiPriority w:val="99"/>
    <w:qFormat/>
    <w:rsid w:val="00d770b2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770b2"/>
    <w:rPr>
      <w:rFonts w:ascii="Tahoma" w:hAnsi="Tahoma" w:cs="Tahoma"/>
      <w:sz w:val="16"/>
      <w:szCs w:val="16"/>
    </w:rPr>
  </w:style>
  <w:style w:type="character" w:styleId="Czeinternetowe">
    <w:name w:val="Łącze internetowe"/>
    <w:basedOn w:val="DefaultParagraphFont"/>
    <w:uiPriority w:val="99"/>
    <w:unhideWhenUsed/>
    <w:rsid w:val="00d770b2"/>
    <w:rPr>
      <w:color w:val="297FD5" w:themeColor="hyperlink"/>
      <w:u w:val="single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8a4732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unhideWhenUsed/>
    <w:qFormat/>
    <w:rsid w:val="008a4732"/>
    <w:rPr>
      <w:vertAlign w:val="superscript"/>
    </w:rPr>
  </w:style>
  <w:style w:type="character" w:styleId="Nagwek7Znak" w:customStyle="1">
    <w:name w:val="Nagłówek 7 Znak"/>
    <w:basedOn w:val="DefaultParagraphFont"/>
    <w:qFormat/>
    <w:rsid w:val="008a4732"/>
    <w:rPr>
      <w:rFonts w:ascii="Times New Roman" w:hAnsi="Times New Roman" w:eastAsia="Times New Roman" w:cs="Times New Roman"/>
      <w:b/>
      <w:sz w:val="24"/>
      <w:szCs w:val="24"/>
      <w:lang w:eastAsia="ar-SA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8a4732"/>
    <w:rPr>
      <w:rFonts w:ascii="Tahoma" w:hAnsi="Tahoma" w:eastAsia="Times New Roman" w:cs="Times New Roman"/>
      <w:color w:val="FF0000"/>
      <w:sz w:val="20"/>
      <w:szCs w:val="20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8c46a2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8c46a2"/>
    <w:rPr>
      <w:vertAlign w:val="superscript"/>
    </w:rPr>
  </w:style>
  <w:style w:type="character" w:styleId="TekstpodstawowyZnak" w:customStyle="1">
    <w:name w:val="Tekst podstawowy Znak"/>
    <w:basedOn w:val="DefaultParagraphFont"/>
    <w:qFormat/>
    <w:rsid w:val="00966262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ekstpodstawowywcity3Znak" w:customStyle="1">
    <w:name w:val="Tekst podstawowy wcięty 3 Znak"/>
    <w:basedOn w:val="DefaultParagraphFont"/>
    <w:link w:val="BodyTextIndent3"/>
    <w:qFormat/>
    <w:rsid w:val="00966262"/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Nagwek11" w:customStyle="1">
    <w:name w:val="Nagłówek #1_"/>
    <w:link w:val="Nagwek12"/>
    <w:qFormat/>
    <w:rsid w:val="00966262"/>
    <w:rPr>
      <w:rFonts w:ascii="Times New Roman" w:hAnsi="Times New Roman" w:eastAsia="Times New Roman"/>
      <w:sz w:val="32"/>
      <w:szCs w:val="32"/>
      <w:shd w:fill="FFFFFF" w:val="clear"/>
    </w:rPr>
  </w:style>
  <w:style w:type="character" w:styleId="Nagwek1Znak" w:customStyle="1">
    <w:name w:val="Nagłówek 1 Znak"/>
    <w:basedOn w:val="DefaultParagraphFont"/>
    <w:uiPriority w:val="9"/>
    <w:qFormat/>
    <w:rsid w:val="00966262"/>
    <w:rPr>
      <w:rFonts w:ascii="Cambria" w:hAnsi="Cambria" w:eastAsia="" w:cs="" w:asciiTheme="majorHAnsi" w:cstheme="majorBidi" w:eastAsiaTheme="majorEastAsia" w:hAnsiTheme="majorHAnsi"/>
      <w:b/>
      <w:bCs/>
      <w:color w:val="3476B1" w:themeColor="accent1" w:themeShade="bf"/>
      <w:sz w:val="28"/>
      <w:szCs w:val="28"/>
      <w:lang w:eastAsia="ar-SA"/>
    </w:rPr>
  </w:style>
  <w:style w:type="character" w:styleId="Nagwek3Znak" w:customStyle="1">
    <w:name w:val="Nagłówek 3 Znak"/>
    <w:basedOn w:val="DefaultParagraphFont"/>
    <w:uiPriority w:val="9"/>
    <w:qFormat/>
    <w:rsid w:val="00c6277a"/>
    <w:rPr>
      <w:rFonts w:ascii="Cambria" w:hAnsi="Cambria" w:eastAsia="" w:cs="" w:asciiTheme="majorHAnsi" w:cstheme="majorBidi" w:eastAsiaTheme="majorEastAsia" w:hAnsiTheme="majorHAnsi"/>
      <w:b/>
      <w:bCs/>
      <w:color w:val="629DD1" w:themeColor="accent1"/>
      <w:sz w:val="20"/>
      <w:szCs w:val="20"/>
      <w:lang w:eastAsia="ar-SA"/>
    </w:rPr>
  </w:style>
  <w:style w:type="character" w:styleId="Nagwek2Znak" w:customStyle="1">
    <w:name w:val="Nagłówek 2 Znak"/>
    <w:basedOn w:val="DefaultParagraphFont"/>
    <w:uiPriority w:val="9"/>
    <w:semiHidden/>
    <w:qFormat/>
    <w:rsid w:val="00e24453"/>
    <w:rPr>
      <w:rFonts w:ascii="Cambria" w:hAnsi="Cambria" w:eastAsia="" w:cs="" w:asciiTheme="majorHAnsi" w:cstheme="majorBidi" w:eastAsiaTheme="majorEastAsia" w:hAnsiTheme="majorHAnsi"/>
      <w:color w:val="3476B1" w:themeColor="accent1" w:themeShade="bf"/>
      <w:sz w:val="26"/>
      <w:szCs w:val="26"/>
      <w:lang w:eastAsia="ar-SA"/>
    </w:rPr>
  </w:style>
  <w:style w:type="character" w:styleId="TekstpodstawowywcityZnak" w:customStyle="1">
    <w:name w:val="Tekst podstawowy wcięty Znak"/>
    <w:basedOn w:val="DefaultParagraphFont"/>
    <w:uiPriority w:val="99"/>
    <w:semiHidden/>
    <w:qFormat/>
    <w:rsid w:val="00e24453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eksttreci" w:customStyle="1">
    <w:name w:val="Tekst treści_"/>
    <w:basedOn w:val="DefaultParagraphFont"/>
    <w:link w:val="Teksttreci1"/>
    <w:qFormat/>
    <w:locked/>
    <w:rsid w:val="00364266"/>
    <w:rPr>
      <w:rFonts w:ascii="Times New Roman" w:hAnsi="Times New Roman" w:eastAsia="Times New Roman" w:cs="Times New Roman"/>
      <w:sz w:val="23"/>
      <w:szCs w:val="23"/>
      <w:shd w:fill="FFFFFF" w:val="clear"/>
    </w:rPr>
  </w:style>
  <w:style w:type="character" w:styleId="AkapitzlistZnak" w:customStyle="1">
    <w:name w:val="Akapit z listą Znak"/>
    <w:link w:val="ListParagraph"/>
    <w:uiPriority w:val="34"/>
    <w:qFormat/>
    <w:rsid w:val="00e35d88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Odwiedzoneczeinternetowe">
    <w:name w:val="Odwiedzone łącze internetowe"/>
    <w:basedOn w:val="DefaultParagraphFont"/>
    <w:uiPriority w:val="99"/>
    <w:semiHidden/>
    <w:unhideWhenUsed/>
    <w:rsid w:val="00be3630"/>
    <w:rPr>
      <w:color w:val="498DF1" w:themeColor="followedHyperlink"/>
      <w:u w:val="single"/>
    </w:rPr>
  </w:style>
  <w:style w:type="character" w:styleId="Znakiprzypiswdolnych">
    <w:name w:val="Znaki przypisów dolnych"/>
    <w:qFormat/>
    <w:rPr/>
  </w:style>
  <w:style w:type="character" w:styleId="Znakiprzypiswkocowych">
    <w:name w:val="Znaki przypisów końcowych"/>
    <w:qFormat/>
    <w:rPr/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5z1">
    <w:name w:val="WW8Num15z1"/>
    <w:qFormat/>
    <w:rPr>
      <w:rFonts w:ascii="OpenSymbol" w:hAnsi="OpenSymbol" w:cs="OpenSymbol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7z1">
    <w:name w:val="WW8Num17z1"/>
    <w:qFormat/>
    <w:rPr>
      <w:rFonts w:ascii="OpenSymbol" w:hAnsi="OpenSymbol" w:cs="Courier New"/>
    </w:rPr>
  </w:style>
  <w:style w:type="character" w:styleId="WW8Num18z0">
    <w:name w:val="WW8Num18z0"/>
    <w:qFormat/>
    <w:rPr>
      <w:rFonts w:ascii="Arial" w:hAnsi="Arial" w:eastAsia="Times New Roman" w:cs="Arial"/>
      <w:b w:val="false"/>
      <w:color w:val="0066CC"/>
      <w:sz w:val="18"/>
      <w:szCs w:val="18"/>
    </w:rPr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5z2">
    <w:name w:val="WW8Num15z2"/>
    <w:qFormat/>
    <w:rPr/>
  </w:style>
  <w:style w:type="character" w:styleId="WW8Num19z2">
    <w:name w:val="WW8Num19z2"/>
    <w:qFormat/>
    <w:rPr/>
  </w:style>
  <w:style w:type="character" w:styleId="WW8Num20z2">
    <w:name w:val="WW8Num20z2"/>
    <w:qFormat/>
    <w:rPr/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3z2">
    <w:name w:val="WW8Num23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7z0">
    <w:name w:val="WW8Num27z0"/>
    <w:qFormat/>
    <w:rPr>
      <w:rFonts w:ascii="Arial" w:hAnsi="Arial" w:eastAsia="Tahoma" w:cs="Tahoma"/>
      <w:color w:val="0066CC"/>
      <w:w w:val="100"/>
      <w:sz w:val="20"/>
      <w:szCs w:val="20"/>
      <w:lang w:val="pl-PL" w:bidi="ar-SA"/>
    </w:rPr>
  </w:style>
  <w:style w:type="character" w:styleId="WW8Num27z1">
    <w:name w:val="WW8Num27z1"/>
    <w:qFormat/>
    <w:rPr>
      <w:lang w:val="pl-PL" w:bidi="ar-SA"/>
    </w:rPr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1">
    <w:name w:val="WW8Num28z1"/>
    <w:qFormat/>
    <w:rPr>
      <w:rFonts w:ascii="Courier New" w:hAnsi="Courier New" w:eastAsia="Times New Roman" w:cs="Courier New"/>
      <w:color w:val="000000"/>
      <w:sz w:val="18"/>
      <w:szCs w:val="18"/>
    </w:rPr>
  </w:style>
  <w:style w:type="character" w:styleId="WW8Num29z0">
    <w:name w:val="WW8Num29z0"/>
    <w:qFormat/>
    <w:rPr>
      <w:sz w:val="20"/>
      <w:szCs w:val="20"/>
    </w:rPr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>
      <w:rFonts w:ascii="Arial" w:hAnsi="Arial" w:cs="Arial"/>
      <w:color w:val="0066CC"/>
      <w:sz w:val="20"/>
      <w:szCs w:val="20"/>
      <w:u w:val="none"/>
    </w:rPr>
  </w:style>
  <w:style w:type="character" w:styleId="WW8Num30z1">
    <w:name w:val="WW8Num30z1"/>
    <w:qFormat/>
    <w:rPr/>
  </w:style>
  <w:style w:type="character" w:styleId="WW8Num31z1">
    <w:name w:val="WW8Num31z1"/>
    <w:qFormat/>
    <w:rPr>
      <w:rFonts w:ascii="OpenSymbol" w:hAnsi="OpenSymbol" w:cs="OpenSymbol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4z0">
    <w:name w:val="WW8Num34z0"/>
    <w:qFormat/>
    <w:rPr>
      <w:rFonts w:ascii="Arial" w:hAnsi="Arial" w:cs="Arial"/>
      <w:color w:val="000000"/>
      <w:sz w:val="18"/>
      <w:szCs w:val="18"/>
    </w:rPr>
  </w:style>
  <w:style w:type="character" w:styleId="WW8Num34z1">
    <w:name w:val="WW8Num34z1"/>
    <w:qFormat/>
    <w:rPr/>
  </w:style>
  <w:style w:type="character" w:styleId="WW8Num35z0">
    <w:name w:val="WW8Num35z0"/>
    <w:qFormat/>
    <w:rPr>
      <w:rFonts w:ascii="Arial" w:hAnsi="Arial" w:cs="Times New Roman"/>
      <w:color w:val="000000"/>
      <w:sz w:val="20"/>
      <w:szCs w:val="20"/>
    </w:rPr>
  </w:style>
  <w:style w:type="character" w:styleId="WW8Num35z1">
    <w:name w:val="WW8Num35z1"/>
    <w:qFormat/>
    <w:rPr/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7z0">
    <w:name w:val="WW8Num37z0"/>
    <w:qFormat/>
    <w:rPr>
      <w:rFonts w:ascii="Arial" w:hAnsi="Arial" w:cs="Arial"/>
      <w:color w:val="000000"/>
      <w:sz w:val="18"/>
      <w:szCs w:val="18"/>
    </w:rPr>
  </w:style>
  <w:style w:type="character" w:styleId="WW8Num37z1">
    <w:name w:val="WW8Num37z1"/>
    <w:qFormat/>
    <w:rPr/>
  </w:style>
  <w:style w:type="character" w:styleId="WW8Num38z0">
    <w:name w:val="WW8Num38z0"/>
    <w:qFormat/>
    <w:rPr>
      <w:rFonts w:ascii="Arial" w:hAnsi="Arial" w:eastAsia="OpenSymbol" w:cs="OpenSymbol"/>
      <w:sz w:val="20"/>
      <w:szCs w:val="20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8z2">
    <w:name w:val="WW8Num28z2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4z2">
    <w:name w:val="WW8Num34z2"/>
    <w:qFormat/>
    <w:rPr/>
  </w:style>
  <w:style w:type="character" w:styleId="WW8Num35z2">
    <w:name w:val="WW8Num35z2"/>
    <w:qFormat/>
    <w:rPr/>
  </w:style>
  <w:style w:type="character" w:styleId="WW8Num37z2">
    <w:name w:val="WW8Num37z2"/>
    <w:qFormat/>
    <w:rPr/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40z0">
    <w:name w:val="WW8Num40z0"/>
    <w:qFormat/>
    <w:rPr>
      <w:rFonts w:eastAsia="Times New Roman" w:cs="Arial"/>
      <w:b/>
      <w:sz w:val="18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1z0">
    <w:name w:val="WW8Num41z0"/>
    <w:qFormat/>
    <w:rPr>
      <w:rFonts w:ascii="Arial" w:hAnsi="Arial" w:cs="Arial"/>
      <w:color w:val="000000"/>
      <w:sz w:val="18"/>
      <w:szCs w:val="18"/>
    </w:rPr>
  </w:style>
  <w:style w:type="character" w:styleId="WW8Num41z1">
    <w:name w:val="WW8Num41z1"/>
    <w:qFormat/>
    <w:rPr/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4z0">
    <w:name w:val="WW8Num44z0"/>
    <w:qFormat/>
    <w:rPr/>
  </w:style>
  <w:style w:type="character" w:styleId="WW8Num44z1">
    <w:name w:val="WW8Num44z1"/>
    <w:qFormat/>
    <w:rPr/>
  </w:style>
  <w:style w:type="character" w:styleId="WW8Num44z2">
    <w:name w:val="WW8Num44z2"/>
    <w:qFormat/>
    <w:rPr/>
  </w:style>
  <w:style w:type="character" w:styleId="WW8Num44z3">
    <w:name w:val="WW8Num44z3"/>
    <w:qFormat/>
    <w:rPr/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0">
    <w:name w:val="WW8Num45z0"/>
    <w:qFormat/>
    <w:rPr>
      <w:rFonts w:ascii="Arial" w:hAnsi="Arial" w:cs="Arial"/>
      <w:color w:val="000000"/>
      <w:sz w:val="18"/>
      <w:szCs w:val="18"/>
    </w:rPr>
  </w:style>
  <w:style w:type="character" w:styleId="WW8Num45z1">
    <w:name w:val="WW8Num45z1"/>
    <w:qFormat/>
    <w:rPr/>
  </w:style>
  <w:style w:type="character" w:styleId="WW8Num46z1">
    <w:name w:val="WW8Num46z1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0">
    <w:name w:val="WW8Num47z0"/>
    <w:qFormat/>
    <w:rPr>
      <w:rFonts w:ascii="Arial" w:hAnsi="Arial" w:cs="Arial"/>
      <w:color w:val="000000"/>
      <w:sz w:val="18"/>
      <w:szCs w:val="18"/>
    </w:rPr>
  </w:style>
  <w:style w:type="character" w:styleId="WW8Num47z1">
    <w:name w:val="WW8Num47z1"/>
    <w:qFormat/>
    <w:rPr/>
  </w:style>
  <w:style w:type="character" w:styleId="WW8Num48z1">
    <w:name w:val="WW8Num48z1"/>
    <w:qFormat/>
    <w:rPr>
      <w:rFonts w:ascii="OpenSymbol" w:hAnsi="OpenSymbol" w:cs="OpenSymbol"/>
    </w:rPr>
  </w:style>
  <w:style w:type="character" w:styleId="WW8Num49z1">
    <w:name w:val="WW8Num49z1"/>
    <w:qFormat/>
    <w:rPr>
      <w:rFonts w:ascii="OpenSymbol" w:hAnsi="OpenSymbol" w:cs="OpenSymbol"/>
    </w:rPr>
  </w:style>
  <w:style w:type="character" w:styleId="WW8Num50z1">
    <w:name w:val="WW8Num50z1"/>
    <w:qFormat/>
    <w:rPr>
      <w:rFonts w:ascii="OpenSymbol" w:hAnsi="OpenSymbol" w:cs="OpenSymbol"/>
    </w:rPr>
  </w:style>
  <w:style w:type="character" w:styleId="WW8Num51z1">
    <w:name w:val="WW8Num51z1"/>
    <w:qFormat/>
    <w:rPr>
      <w:rFonts w:ascii="OpenSymbol" w:hAnsi="OpenSymbol" w:cs="OpenSymbol"/>
    </w:rPr>
  </w:style>
  <w:style w:type="character" w:styleId="WW8Num52z1">
    <w:name w:val="WW8Num52z1"/>
    <w:qFormat/>
    <w:rPr>
      <w:rFonts w:ascii="OpenSymbol" w:hAnsi="OpenSymbol" w:cs="OpenSymbol"/>
    </w:rPr>
  </w:style>
  <w:style w:type="character" w:styleId="WW8Num53z1">
    <w:name w:val="WW8Num53z1"/>
    <w:qFormat/>
    <w:rPr>
      <w:rFonts w:ascii="OpenSymbol" w:hAnsi="OpenSymbol" w:cs="OpenSymbol"/>
    </w:rPr>
  </w:style>
  <w:style w:type="character" w:styleId="WW8Num54z1">
    <w:name w:val="WW8Num54z1"/>
    <w:qFormat/>
    <w:rPr>
      <w:rFonts w:ascii="OpenSymbol" w:hAnsi="OpenSymbol" w:cs="OpenSymbol"/>
    </w:rPr>
  </w:style>
  <w:style w:type="character" w:styleId="WW8Num55z1">
    <w:name w:val="WW8Num55z1"/>
    <w:qFormat/>
    <w:rPr>
      <w:rFonts w:ascii="OpenSymbol" w:hAnsi="OpenSymbol" w:cs="OpenSymbol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7z1">
    <w:name w:val="WW8Num7z1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5z2">
    <w:name w:val="WW8Num45z2"/>
    <w:qFormat/>
    <w:rPr/>
  </w:style>
  <w:style w:type="character" w:styleId="WW8Num45z3">
    <w:name w:val="WW8Num45z3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7z2">
    <w:name w:val="WW8Num47z2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Domylnaczcionkaakapitu5">
    <w:name w:val="Domyślna czcionka akapitu5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Domylnaczcionkaakapitu4">
    <w:name w:val="Domyślna czcionka akapitu4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Linenumbering">
    <w:name w:val="Line numbering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Strong">
    <w:name w:val="Strong"/>
    <w:qFormat/>
    <w:rPr>
      <w:b/>
      <w:bCs/>
    </w:rPr>
  </w:style>
  <w:style w:type="character" w:styleId="NormalnyWebZnak">
    <w:name w:val="Normalny (Web) Znak"/>
    <w:qFormat/>
    <w:rPr>
      <w:rFonts w:ascii="Times New Roman" w:hAnsi="Times New Roman" w:eastAsia="Times New Roman" w:cs="Times New Roman"/>
      <w:sz w:val="26"/>
      <w:szCs w:val="20"/>
      <w:lang w:eastAsia="ar-SA"/>
    </w:rPr>
  </w:style>
  <w:style w:type="character" w:styleId="Nagwek5Znak">
    <w:name w:val="Nagłówek 5 Znak"/>
    <w:qFormat/>
    <w:rPr>
      <w:rFonts w:ascii="Cambria" w:hAnsi="Cambria" w:cs="0"/>
      <w:color w:val="243F60"/>
      <w:sz w:val="24"/>
      <w:szCs w:val="24"/>
    </w:rPr>
  </w:style>
  <w:style w:type="character" w:styleId="NoSpacingChar1">
    <w:name w:val="No Spacing Char1"/>
    <w:qFormat/>
    <w:rPr>
      <w:rFonts w:ascii="Times New Roman" w:hAnsi="Times New Roman" w:eastAsia="Times New Roman" w:cs="Times New Roman"/>
      <w:sz w:val="24"/>
      <w:lang w:eastAsia="pl-PL"/>
    </w:rPr>
  </w:style>
  <w:style w:type="character" w:styleId="Highlight">
    <w:name w:val="highlight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Alb">
    <w:name w:val="a_lb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4Znak">
    <w:name w:val="Nagłówek 4 Znak"/>
    <w:qFormat/>
    <w:rPr>
      <w:rFonts w:ascii="Times New Roman" w:hAnsi="Times New Roman" w:eastAsia="Times New Roman" w:cs="Times New Roman"/>
      <w:b/>
      <w:bCs/>
      <w:color w:val="000000"/>
      <w:sz w:val="28"/>
      <w:szCs w:val="28"/>
      <w:lang w:eastAsia="ar-SA"/>
    </w:rPr>
  </w:style>
  <w:style w:type="character" w:styleId="TytuZnak">
    <w:name w:val="Tytuł Znak"/>
    <w:qFormat/>
    <w:rPr>
      <w:rFonts w:ascii="Arial" w:hAnsi="Arial" w:eastAsia="Times New Roman" w:cs="Times New Roman"/>
      <w:color w:val="000000"/>
      <w:sz w:val="28"/>
      <w:szCs w:val="20"/>
    </w:rPr>
  </w:style>
  <w:style w:type="character" w:styleId="WW8Num6z0">
    <w:name w:val="WW8Num6z0"/>
    <w:qFormat/>
    <w:rPr>
      <w:sz w:val="22"/>
    </w:rPr>
  </w:style>
  <w:style w:type="character" w:styleId="WW8Num8z0">
    <w:name w:val="WW8Num8z0"/>
    <w:qFormat/>
    <w:rPr>
      <w:sz w:val="22"/>
    </w:rPr>
  </w:style>
  <w:style w:type="character" w:styleId="WW8Num12z0">
    <w:name w:val="WW8Num12z0"/>
    <w:qFormat/>
    <w:rPr>
      <w:color w:val="000000"/>
    </w:rPr>
  </w:style>
  <w:style w:type="character" w:styleId="WW8Num23z0">
    <w:name w:val="WW8Num23z0"/>
    <w:qFormat/>
    <w:rPr>
      <w:sz w:val="24"/>
      <w:szCs w:val="24"/>
    </w:rPr>
  </w:style>
  <w:style w:type="character" w:styleId="WW8Num23z1">
    <w:name w:val="WW8Num23z1"/>
    <w:qFormat/>
    <w:rPr>
      <w:rFonts w:ascii="Symbol" w:hAnsi="Symbol" w:cs="Symbol"/>
    </w:rPr>
  </w:style>
  <w:style w:type="character" w:styleId="WW8Num11z0">
    <w:name w:val="WW8Num11z0"/>
    <w:qFormat/>
    <w:rPr>
      <w:b w:val="false"/>
    </w:rPr>
  </w:style>
  <w:style w:type="character" w:styleId="WW8Num13z0">
    <w:name w:val="WW8Num13z0"/>
    <w:qFormat/>
    <w:rPr>
      <w:sz w:val="24"/>
      <w:szCs w:val="24"/>
    </w:rPr>
  </w:style>
  <w:style w:type="character" w:styleId="WW8Num13z1">
    <w:name w:val="WW8Num13z1"/>
    <w:qFormat/>
    <w:rPr>
      <w:rFonts w:ascii="Symbol" w:hAnsi="Symbol" w:cs="Symbol"/>
    </w:rPr>
  </w:style>
  <w:style w:type="character" w:styleId="WW8Num15z0">
    <w:name w:val="WW8Num15z0"/>
    <w:qFormat/>
    <w:rPr>
      <w:b w:val="false"/>
    </w:rPr>
  </w:style>
  <w:style w:type="character" w:styleId="WW8Num19z0">
    <w:name w:val="WW8Num19z0"/>
    <w:qFormat/>
    <w:rPr>
      <w:sz w:val="22"/>
    </w:rPr>
  </w:style>
  <w:style w:type="character" w:styleId="WW8Num20z0">
    <w:name w:val="WW8Num20z0"/>
    <w:qFormat/>
    <w:rPr>
      <w:b w:val="false"/>
    </w:rPr>
  </w:style>
  <w:style w:type="character" w:styleId="WW8Num24z0">
    <w:name w:val="WW8Num24z0"/>
    <w:qFormat/>
    <w:rPr>
      <w:color w:val="000000"/>
    </w:rPr>
  </w:style>
  <w:style w:type="character" w:styleId="WW8Num25z0">
    <w:name w:val="WW8Num25z0"/>
    <w:qFormat/>
    <w:rPr>
      <w:b w:val="false"/>
    </w:rPr>
  </w:style>
  <w:style w:type="character" w:styleId="Domylnaczcionkaakapitu2">
    <w:name w:val="Domyślna czcionka akapitu2"/>
    <w:qFormat/>
    <w:rPr/>
  </w:style>
  <w:style w:type="character" w:styleId="Teksttreci3">
    <w:name w:val="Tekst treści (3)_"/>
    <w:qFormat/>
    <w:rPr>
      <w:rFonts w:ascii="Tahoma" w:hAnsi="Tahoma" w:eastAsia="Tahoma" w:cs="Tahoma"/>
      <w:b/>
      <w:bCs/>
      <w:i w:val="false"/>
      <w:iCs w:val="false"/>
      <w:caps w:val="false"/>
      <w:smallCaps w:val="false"/>
      <w:strike w:val="false"/>
      <w:dstrike w:val="false"/>
      <w:sz w:val="20"/>
      <w:szCs w:val="20"/>
      <w:u w:val="none"/>
    </w:rPr>
  </w:style>
  <w:style w:type="character" w:styleId="Teksttreci31">
    <w:name w:val="Tekst treści (3)"/>
    <w:qFormat/>
    <w:rPr>
      <w:rFonts w:ascii="Tahoma" w:hAnsi="Tahoma" w:eastAsia="Tahoma" w:cs="Tahoma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styleId="WW8Num10z0">
    <w:name w:val="WW8Num10z0"/>
    <w:qFormat/>
    <w:rPr>
      <w:rFonts w:ascii="StarSymbol" w:hAnsi="StarSymbol" w:cs="StarSymbol"/>
    </w:rPr>
  </w:style>
  <w:style w:type="character" w:styleId="WW8Num14z0">
    <w:name w:val="WW8Num14z0"/>
    <w:qFormat/>
    <w:rPr>
      <w:b/>
    </w:rPr>
  </w:style>
  <w:style w:type="character" w:styleId="Domylnaczcionkaakapitu3">
    <w:name w:val="Domyślna czcionka akapitu3"/>
    <w:qFormat/>
    <w:rPr/>
  </w:style>
  <w:style w:type="character" w:styleId="WW8Num20z1">
    <w:name w:val="WW8Num20z1"/>
    <w:qFormat/>
    <w:rPr>
      <w:rFonts w:cs="Times New Roman"/>
    </w:rPr>
  </w:style>
  <w:style w:type="character" w:styleId="WW8Num22z0">
    <w:name w:val="WW8Num22z0"/>
    <w:qFormat/>
    <w:rPr>
      <w:b/>
    </w:rPr>
  </w:style>
  <w:style w:type="character" w:styleId="WW8Num1z1">
    <w:name w:val="WW8Num1z1"/>
    <w:qFormat/>
    <w:rPr>
      <w:rFonts w:ascii="Times New Roman" w:hAnsi="Times New Roman" w:cs="Times New Roman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9z1">
    <w:name w:val="WW8Num19z1"/>
    <w:qFormat/>
    <w:rPr>
      <w:b w:val="false"/>
      <w:bCs w:val="false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TekstkomentarzaZnak">
    <w:name w:val="Tekst komentarza Znak"/>
    <w:qFormat/>
    <w:rPr>
      <w:rFonts w:ascii="Calibri" w:hAnsi="Calibri" w:eastAsia="Calibri" w:cs="Times New Roman"/>
      <w:color w:val="000000"/>
      <w:sz w:val="20"/>
      <w:szCs w:val="20"/>
      <w:lang w:eastAsia="ar-SA"/>
    </w:rPr>
  </w:style>
  <w:style w:type="character" w:styleId="TematkomentarzaZnak">
    <w:name w:val="Temat komentarza Znak"/>
    <w:qFormat/>
    <w:rPr>
      <w:rFonts w:ascii="Times New Roman" w:hAnsi="Times New Roman" w:eastAsia="Times New Roman" w:cs="Times New Roman"/>
      <w:b/>
      <w:bCs/>
      <w:color w:val="000000"/>
      <w:sz w:val="20"/>
      <w:szCs w:val="20"/>
      <w:lang w:eastAsia="ar-SA"/>
    </w:rPr>
  </w:style>
  <w:style w:type="character" w:styleId="Tekstpodstawowywcity2Znak">
    <w:name w:val="Tekst podstawowy wcięty 2 Znak"/>
    <w:qFormat/>
    <w:rPr>
      <w:rFonts w:ascii="Times New Roman" w:hAnsi="Times New Roman" w:eastAsia="Times New Roman" w:cs="Times New Roman"/>
      <w:color w:val="000000"/>
      <w:sz w:val="26"/>
      <w:szCs w:val="20"/>
      <w:lang w:eastAsia="ar-SA"/>
    </w:rPr>
  </w:style>
  <w:style w:type="character" w:styleId="Annotationreference">
    <w:name w:val="annotation reference"/>
    <w:qFormat/>
    <w:rPr>
      <w:sz w:val="18"/>
      <w:szCs w:val="18"/>
    </w:rPr>
  </w:style>
  <w:style w:type="character" w:styleId="Teksttreci14">
    <w:name w:val="Tekst treści14"/>
    <w:qFormat/>
    <w:rPr>
      <w:rFonts w:ascii="Arial" w:hAnsi="Arial" w:cs="Arial"/>
      <w:color w:val="0000FF"/>
      <w:sz w:val="18"/>
      <w:szCs w:val="18"/>
      <w:shd w:fill="FFFFFF" w:val="clear"/>
    </w:rPr>
  </w:style>
  <w:style w:type="character" w:styleId="WW8Num32z0">
    <w:name w:val="WW8Num32z0"/>
    <w:qFormat/>
    <w:rPr>
      <w:rFonts w:cs="Times New Roman"/>
    </w:rPr>
  </w:style>
  <w:style w:type="character" w:styleId="WW8Num32z2">
    <w:name w:val="WW8Num32z2"/>
    <w:qFormat/>
    <w:rPr>
      <w:rFonts w:ascii="Times New Roman" w:hAnsi="Times New Roman" w:eastAsia="Times New Roman" w:cs="Times New Roman"/>
    </w:rPr>
  </w:style>
  <w:style w:type="character" w:styleId="WW8Num26z2">
    <w:name w:val="WW8Num26z2"/>
    <w:qFormat/>
    <w:rPr>
      <w:rFonts w:ascii="Times New Roman" w:hAnsi="Times New Roman" w:eastAsia="Times New Roman" w:cs="Times New Roman"/>
    </w:rPr>
  </w:style>
  <w:style w:type="character" w:styleId="WW8Num25z2">
    <w:name w:val="WW8Num25z2"/>
    <w:qFormat/>
    <w:rPr>
      <w:rFonts w:ascii="Times New Roman" w:hAnsi="Times New Roman" w:eastAsia="Times New Roman" w:cs="Times New Roman"/>
    </w:rPr>
  </w:style>
  <w:style w:type="character" w:styleId="H11">
    <w:name w:val="h11"/>
    <w:qFormat/>
    <w:rPr>
      <w:rFonts w:ascii="Verdana" w:hAnsi="Verdana" w:cs="Verdana"/>
      <w:b/>
      <w:bCs/>
      <w:i w:val="false"/>
      <w:iCs w:val="false"/>
      <w:sz w:val="23"/>
      <w:szCs w:val="23"/>
    </w:rPr>
  </w:style>
  <w:style w:type="character" w:styleId="WW8Num4z1">
    <w:name w:val="WW8Num4z1"/>
    <w:qFormat/>
    <w:rPr>
      <w:rFonts w:cs="Times New Roman"/>
    </w:rPr>
  </w:style>
  <w:style w:type="character" w:styleId="PodtytuZnak">
    <w:name w:val="Podtytuł Znak"/>
    <w:qFormat/>
    <w:rPr>
      <w:rFonts w:ascii="Times New Roman" w:hAnsi="Times New Roman" w:eastAsia="Times New Roman" w:cs="Times New Roman"/>
      <w:b/>
      <w:color w:val="000000"/>
      <w:sz w:val="28"/>
      <w:szCs w:val="20"/>
      <w:lang w:eastAsia="pl-PL"/>
    </w:rPr>
  </w:style>
  <w:style w:type="character" w:styleId="Tekstpodstawowy3Znak">
    <w:name w:val="Tekst podstawowy 3 Znak"/>
    <w:qFormat/>
    <w:rPr>
      <w:rFonts w:ascii="Times New Roman" w:hAnsi="Times New Roman" w:eastAsia="SimSun" w:cs="Mangal"/>
      <w:color w:val="000000"/>
      <w:kern w:val="2"/>
      <w:sz w:val="16"/>
      <w:szCs w:val="14"/>
      <w:lang w:eastAsia="hi-IN" w:bidi="hi-IN"/>
    </w:rPr>
  </w:style>
  <w:style w:type="character" w:styleId="IGindeksgrny">
    <w:name w:val="_IG_ – indeks górny"/>
    <w:qFormat/>
    <w:rPr>
      <w:b w:val="false"/>
      <w:bCs w:val="false"/>
      <w:i w:val="false"/>
      <w:iCs w:val="false"/>
      <w:vanish w:val="false"/>
      <w:spacing w:val="0"/>
      <w:vertAlign w:val="superscript"/>
    </w:rPr>
  </w:style>
  <w:style w:type="character" w:styleId="Teksttreci2Pogrubienie">
    <w:name w:val="Tekst treści (2) + Pogrubienie"/>
    <w:qFormat/>
    <w:rPr>
      <w:rFonts w:ascii="Tahoma" w:hAnsi="Tahoma" w:eastAsia="Tahoma" w:cs="Tahoma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styleId="Podpistabeli">
    <w:name w:val="Podpis tabeli_"/>
    <w:qFormat/>
    <w:rPr>
      <w:rFonts w:ascii="Tahoma" w:hAnsi="Tahoma" w:eastAsia="Tahoma" w:cs="Tahoma"/>
      <w:b/>
      <w:bCs/>
      <w:shd w:fill="FFFFFF" w:val="clear"/>
    </w:rPr>
  </w:style>
  <w:style w:type="character" w:styleId="WWZnakiprzypiswkocowych">
    <w:name w:val="WW-Znaki przypisów końcowych"/>
    <w:qFormat/>
    <w:rPr/>
  </w:style>
  <w:style w:type="character" w:styleId="WW8Num7z0">
    <w:name w:val="WW8Num7z0"/>
    <w:qFormat/>
    <w:rPr/>
  </w:style>
  <w:style w:type="character" w:styleId="WW8Num9z0">
    <w:name w:val="WW8Num9z0"/>
    <w:qFormat/>
    <w:rPr>
      <w:b/>
    </w:rPr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">
    <w:name w:val="WW-Absatz-Standardschriftart11111111"/>
    <w:qFormat/>
    <w:rPr/>
  </w:style>
  <w:style w:type="character" w:styleId="Domylnaczcionkaakapitu1">
    <w:name w:val="Domyślna czcionka akapitu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Domylnaczcionkaakapitu">
    <w:name w:val="Domyślna czcionka akapitu"/>
    <w:qFormat/>
    <w:rPr/>
  </w:style>
  <w:style w:type="character" w:styleId="WW8Num4z0">
    <w:name w:val="WW8Num4z0"/>
    <w:qFormat/>
    <w:rPr>
      <w:b/>
    </w:rPr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Znakinumeracji">
    <w:name w:val="Znaki numeracji"/>
    <w:qFormat/>
    <w:rPr/>
  </w:style>
  <w:style w:type="character" w:styleId="DeltaViewInsertion">
    <w:name w:val="DeltaView Insertion"/>
    <w:qFormat/>
    <w:rPr>
      <w:b/>
      <w:bCs w:val="false"/>
      <w:i/>
      <w:iCs w:val="false"/>
      <w:spacing w:val="0"/>
    </w:rPr>
  </w:style>
  <w:style w:type="character" w:styleId="WWZnakiprzypiswdolnych1111111111111111111111111111">
    <w:name w:val="WW-Znaki przypisów dolnych1111111111111111111111111111"/>
    <w:qFormat/>
    <w:rPr>
      <w:vertAlign w:val="superscript"/>
    </w:rPr>
  </w:style>
  <w:style w:type="character" w:styleId="WWOdwoanieprzypisukocowego">
    <w:name w:val="WW-Odwołanie przypisu końcowego"/>
    <w:qFormat/>
    <w:rPr>
      <w:vertAlign w:val="superscript"/>
    </w:rPr>
  </w:style>
  <w:style w:type="character" w:styleId="WWOdwoanieprzypisu">
    <w:name w:val="WW-Odwołanie przypisu"/>
    <w:qFormat/>
    <w:rPr>
      <w:vertAlign w:val="superscript"/>
    </w:rPr>
  </w:style>
  <w:style w:type="character" w:styleId="Odwoanieprzypisukocowego1">
    <w:name w:val="Odwołanie przypisu końcowego1"/>
    <w:qFormat/>
    <w:rPr>
      <w:vertAlign w:val="superscript"/>
    </w:rPr>
  </w:style>
  <w:style w:type="character" w:styleId="Odwoanieprzypisu">
    <w:name w:val="Odwołanie przypisu"/>
    <w:qFormat/>
    <w:rPr>
      <w:vertAlign w:val="superscript"/>
    </w:rPr>
  </w:style>
  <w:style w:type="character" w:styleId="WWZnakiprzypiswkocowych111111111111111111111111111">
    <w:name w:val="WW-Znaki przypisów końcowych111111111111111111111111111"/>
    <w:qFormat/>
    <w:rPr/>
  </w:style>
  <w:style w:type="character" w:styleId="WWZnakiprzypiswkocowych11111111111111111111111111">
    <w:name w:val="WW-Znaki przypisów końcowych11111111111111111111111111"/>
    <w:qFormat/>
    <w:rPr>
      <w:vertAlign w:val="superscript"/>
    </w:rPr>
  </w:style>
  <w:style w:type="character" w:styleId="WWZnakiprzypiswkocowych1111111111111111111111111">
    <w:name w:val="WW-Znaki przypisów końcowych1111111111111111111111111"/>
    <w:qFormat/>
    <w:rPr>
      <w:vertAlign w:val="superscript"/>
    </w:rPr>
  </w:style>
  <w:style w:type="character" w:styleId="WWZnakiprzypiswkocowych111111111111111111111111">
    <w:name w:val="WW-Znaki przypisów końcowych111111111111111111111111"/>
    <w:qFormat/>
    <w:rPr>
      <w:vertAlign w:val="superscript"/>
    </w:rPr>
  </w:style>
  <w:style w:type="character" w:styleId="WWZnakiprzypiswkocowych11111111111111111111111">
    <w:name w:val="WW-Znaki przypisów końcowych11111111111111111111111"/>
    <w:qFormat/>
    <w:rPr>
      <w:vertAlign w:val="superscript"/>
    </w:rPr>
  </w:style>
  <w:style w:type="character" w:styleId="WWZnakiprzypiswkocowych1111111111111111111111">
    <w:name w:val="WW-Znaki przypisów końcowych1111111111111111111111"/>
    <w:qFormat/>
    <w:rPr>
      <w:vertAlign w:val="superscript"/>
    </w:rPr>
  </w:style>
  <w:style w:type="character" w:styleId="WWZnakiprzypiswkocowych111111111111111111111">
    <w:name w:val="WW-Znaki przypisów końcowych111111111111111111111"/>
    <w:qFormat/>
    <w:rPr>
      <w:vertAlign w:val="superscript"/>
    </w:rPr>
  </w:style>
  <w:style w:type="character" w:styleId="WWZnakiprzypiswkocowych11111111111111111111">
    <w:name w:val="WW-Znaki przypisów końcowych11111111111111111111"/>
    <w:qFormat/>
    <w:rPr>
      <w:vertAlign w:val="superscript"/>
    </w:rPr>
  </w:style>
  <w:style w:type="character" w:styleId="WWZnakiprzypiswkocowych1111111111111111111">
    <w:name w:val="WW-Znaki przypisów końcowych1111111111111111111"/>
    <w:qFormat/>
    <w:rPr>
      <w:vertAlign w:val="superscript"/>
    </w:rPr>
  </w:style>
  <w:style w:type="character" w:styleId="WWZnakiprzypiswkocowych111111111111111111">
    <w:name w:val="WW-Znaki przypisów końcowych111111111111111111"/>
    <w:qFormat/>
    <w:rPr>
      <w:vertAlign w:val="superscript"/>
    </w:rPr>
  </w:style>
  <w:style w:type="character" w:styleId="WWZnakiprzypiswkocowych11111111111111111">
    <w:name w:val="WW-Znaki przypisów końcowych11111111111111111"/>
    <w:qFormat/>
    <w:rPr>
      <w:vertAlign w:val="superscript"/>
    </w:rPr>
  </w:style>
  <w:style w:type="character" w:styleId="WWZnakiprzypiswkocowych1111111111111111">
    <w:name w:val="WW-Znaki przypisów końcowych1111111111111111"/>
    <w:qFormat/>
    <w:rPr>
      <w:vertAlign w:val="superscript"/>
    </w:rPr>
  </w:style>
  <w:style w:type="character" w:styleId="WWZnakiprzypiswkocowych111111111111111">
    <w:name w:val="WW-Znaki przypisów końcowych111111111111111"/>
    <w:qFormat/>
    <w:rPr>
      <w:vertAlign w:val="superscript"/>
    </w:rPr>
  </w:style>
  <w:style w:type="character" w:styleId="WWZnakiprzypiswkocowych11111111111111">
    <w:name w:val="WW-Znaki przypisów końcowych11111111111111"/>
    <w:qFormat/>
    <w:rPr/>
  </w:style>
  <w:style w:type="character" w:styleId="WWZnakiprzypiswkocowych1111111111111">
    <w:name w:val="WW-Znaki przypisów końcowych1111111111111"/>
    <w:qFormat/>
    <w:rPr/>
  </w:style>
  <w:style w:type="character" w:styleId="WWZnakiprzypiswkocowych111111111111">
    <w:name w:val="WW-Znaki przypisów końcowych111111111111"/>
    <w:qFormat/>
    <w:rPr/>
  </w:style>
  <w:style w:type="character" w:styleId="WWZnakiprzypiswkocowych11111111111">
    <w:name w:val="WW-Znaki przypisów końcowych11111111111"/>
    <w:qFormat/>
    <w:rPr/>
  </w:style>
  <w:style w:type="character" w:styleId="WWZnakiprzypiswkocowych1111111111">
    <w:name w:val="WW-Znaki przypisów końcowych1111111111"/>
    <w:qFormat/>
    <w:rPr/>
  </w:style>
  <w:style w:type="character" w:styleId="WWZnakiprzypiswkocowych111111111">
    <w:name w:val="WW-Znaki przypisów końcowych111111111"/>
    <w:qFormat/>
    <w:rPr/>
  </w:style>
  <w:style w:type="character" w:styleId="WWZnakiprzypiswkocowych11111111">
    <w:name w:val="WW-Znaki przypisów końcowych11111111"/>
    <w:qFormat/>
    <w:rPr/>
  </w:style>
  <w:style w:type="character" w:styleId="WWZnakiprzypiswkocowych1111111">
    <w:name w:val="WW-Znaki przypisów końcowych1111111"/>
    <w:qFormat/>
    <w:rPr/>
  </w:style>
  <w:style w:type="character" w:styleId="WWZnakiprzypiswkocowych111111">
    <w:name w:val="WW-Znaki przypisów końcowych111111"/>
    <w:qFormat/>
    <w:rPr/>
  </w:style>
  <w:style w:type="character" w:styleId="WWZnakiprzypiswkocowych11111">
    <w:name w:val="WW-Znaki przypisów końcowych11111"/>
    <w:qFormat/>
    <w:rPr/>
  </w:style>
  <w:style w:type="character" w:styleId="WWZnakiprzypiswkocowych1111">
    <w:name w:val="WW-Znaki przypisów końcowych1111"/>
    <w:qFormat/>
    <w:rPr/>
  </w:style>
  <w:style w:type="character" w:styleId="Akapitdomyslny">
    <w:name w:val="akapitdomyslny"/>
    <w:qFormat/>
    <w:rPr>
      <w:sz w:val="20"/>
      <w:szCs w:val="20"/>
    </w:rPr>
  </w:style>
  <w:style w:type="character" w:styleId="WW8NumSt198z0">
    <w:name w:val="WW8NumSt198z0"/>
    <w:qFormat/>
    <w:rPr>
      <w:rFonts w:ascii="Times New Roman" w:hAnsi="Times New Roman" w:cs="Times New Roman"/>
      <w:b w:val="false"/>
      <w:i w:val="false"/>
      <w:sz w:val="24"/>
      <w:szCs w:val="24"/>
    </w:rPr>
  </w:style>
  <w:style w:type="character" w:styleId="WW8Num267z4">
    <w:name w:val="WW8Num267z4"/>
    <w:qFormat/>
    <w:rPr>
      <w:rFonts w:ascii="Courier New" w:hAnsi="Courier New" w:cs="Courier New"/>
    </w:rPr>
  </w:style>
  <w:style w:type="character" w:styleId="WW8Num262z0">
    <w:name w:val="WW8Num262z0"/>
    <w:qFormat/>
    <w:rPr>
      <w:b/>
    </w:rPr>
  </w:style>
  <w:style w:type="character" w:styleId="WW8Num250z1">
    <w:name w:val="WW8Num250z1"/>
    <w:qFormat/>
    <w:rPr>
      <w:rFonts w:ascii="Courier New" w:hAnsi="Courier New" w:cs="Courier New"/>
    </w:rPr>
  </w:style>
  <w:style w:type="character" w:styleId="WW8Num249z1">
    <w:name w:val="WW8Num249z1"/>
    <w:qFormat/>
    <w:rPr>
      <w:rFonts w:ascii="Times New Roman" w:hAnsi="Times New Roman" w:eastAsia="Times New Roman" w:cs="Times New Roman"/>
    </w:rPr>
  </w:style>
  <w:style w:type="character" w:styleId="WW8Num247z0">
    <w:name w:val="WW8Num247z0"/>
    <w:qFormat/>
    <w:rPr>
      <w:rFonts w:ascii="Times New Roman" w:hAnsi="Times New Roman" w:eastAsia="Times New Roman" w:cs="Times New Roman"/>
    </w:rPr>
  </w:style>
  <w:style w:type="character" w:styleId="WW8Num241z0">
    <w:name w:val="WW8Num241z0"/>
    <w:qFormat/>
    <w:rPr>
      <w:b/>
    </w:rPr>
  </w:style>
  <w:style w:type="character" w:styleId="WW8Num239z0">
    <w:name w:val="WW8Num239z0"/>
    <w:qFormat/>
    <w:rPr>
      <w:b w:val="false"/>
    </w:rPr>
  </w:style>
  <w:style w:type="character" w:styleId="WW8Num234z1">
    <w:name w:val="WW8Num234z1"/>
    <w:qFormat/>
    <w:rPr>
      <w:rFonts w:ascii="Courier New" w:hAnsi="Courier New" w:cs="Courier New"/>
    </w:rPr>
  </w:style>
  <w:style w:type="character" w:styleId="WW8Num223z1">
    <w:name w:val="WW8Num223z1"/>
    <w:qFormat/>
    <w:rPr>
      <w:rFonts w:ascii="Courier New" w:hAnsi="Courier New" w:cs="Courier New"/>
    </w:rPr>
  </w:style>
  <w:style w:type="character" w:styleId="WW8Num222z1">
    <w:name w:val="WW8Num222z1"/>
    <w:qFormat/>
    <w:rPr>
      <w:color w:val="000000"/>
    </w:rPr>
  </w:style>
  <w:style w:type="character" w:styleId="WW8Num222z0">
    <w:name w:val="WW8Num222z0"/>
    <w:qFormat/>
    <w:rPr>
      <w:rFonts w:ascii="Times New Roman" w:hAnsi="Times New Roman" w:cs="Times New Roman"/>
    </w:rPr>
  </w:style>
  <w:style w:type="character" w:styleId="WW8Num211z0">
    <w:name w:val="WW8Num211z0"/>
    <w:qFormat/>
    <w:rPr>
      <w:u w:val="none"/>
    </w:rPr>
  </w:style>
  <w:style w:type="character" w:styleId="WW8Num210z1">
    <w:name w:val="WW8Num210z1"/>
    <w:qFormat/>
    <w:rPr>
      <w:rFonts w:ascii="Courier New" w:hAnsi="Courier New" w:cs="Courier New"/>
    </w:rPr>
  </w:style>
  <w:style w:type="character" w:styleId="WW8Num209z0">
    <w:name w:val="WW8Num209z0"/>
    <w:qFormat/>
    <w:rPr>
      <w:b/>
    </w:rPr>
  </w:style>
  <w:style w:type="character" w:styleId="WW8Num205z1">
    <w:name w:val="WW8Num205z1"/>
    <w:qFormat/>
    <w:rPr>
      <w:rFonts w:ascii="Courier New" w:hAnsi="Courier New" w:cs="Courier New"/>
    </w:rPr>
  </w:style>
  <w:style w:type="character" w:styleId="WW8Num197z1">
    <w:name w:val="WW8Num197z1"/>
    <w:qFormat/>
    <w:rPr>
      <w:rFonts w:ascii="Courier New" w:hAnsi="Courier New" w:cs="Courier New"/>
    </w:rPr>
  </w:style>
  <w:style w:type="character" w:styleId="WW8Num195z0">
    <w:name w:val="WW8Num195z0"/>
    <w:qFormat/>
    <w:rPr>
      <w:b/>
    </w:rPr>
  </w:style>
  <w:style w:type="character" w:styleId="WW8Num193z1">
    <w:name w:val="WW8Num193z1"/>
    <w:qFormat/>
    <w:rPr>
      <w:rFonts w:ascii="Courier New" w:hAnsi="Courier New" w:cs="Courier New"/>
    </w:rPr>
  </w:style>
  <w:style w:type="character" w:styleId="WW8Num186z4">
    <w:name w:val="WW8Num186z4"/>
    <w:qFormat/>
    <w:rPr>
      <w:rFonts w:ascii="Courier New" w:hAnsi="Courier New" w:cs="Courier New"/>
    </w:rPr>
  </w:style>
  <w:style w:type="character" w:styleId="WW8Num182z0">
    <w:name w:val="WW8Num182z0"/>
    <w:qFormat/>
    <w:rPr>
      <w:b/>
    </w:rPr>
  </w:style>
  <w:style w:type="character" w:styleId="WW8Num177z4">
    <w:name w:val="WW8Num177z4"/>
    <w:qFormat/>
    <w:rPr>
      <w:rFonts w:ascii="Courier New" w:hAnsi="Courier New" w:cs="Courier New"/>
    </w:rPr>
  </w:style>
  <w:style w:type="character" w:styleId="WW8Num177z0">
    <w:name w:val="WW8Num177z0"/>
    <w:qFormat/>
    <w:rPr>
      <w:rFonts w:ascii="Times New Roman" w:hAnsi="Times New Roman" w:eastAsia="Times New Roman" w:cs="Times New Roman"/>
    </w:rPr>
  </w:style>
  <w:style w:type="character" w:styleId="WW8Num174z1">
    <w:name w:val="WW8Num174z1"/>
    <w:qFormat/>
    <w:rPr>
      <w:rFonts w:ascii="Courier New" w:hAnsi="Courier New" w:cs="Courier New"/>
    </w:rPr>
  </w:style>
  <w:style w:type="character" w:styleId="WW8Num174z0">
    <w:name w:val="WW8Num174z0"/>
    <w:qFormat/>
    <w:rPr>
      <w:rFonts w:ascii="Times New Roman" w:hAnsi="Times New Roman" w:eastAsia="Times New Roman" w:cs="Times New Roman"/>
    </w:rPr>
  </w:style>
  <w:style w:type="character" w:styleId="WW8Num173z1">
    <w:name w:val="WW8Num173z1"/>
    <w:qFormat/>
    <w:rPr>
      <w:rFonts w:ascii="Courier New" w:hAnsi="Courier New" w:cs="Courier New"/>
    </w:rPr>
  </w:style>
  <w:style w:type="character" w:styleId="WW8Num170z0">
    <w:name w:val="WW8Num170z0"/>
    <w:qFormat/>
    <w:rPr>
      <w:b/>
    </w:rPr>
  </w:style>
  <w:style w:type="character" w:styleId="WW8Num167z2">
    <w:name w:val="WW8Num167z2"/>
    <w:qFormat/>
    <w:rPr>
      <w:b/>
    </w:rPr>
  </w:style>
  <w:style w:type="character" w:styleId="WW8Num165z1">
    <w:name w:val="WW8Num165z1"/>
    <w:qFormat/>
    <w:rPr>
      <w:rFonts w:ascii="Courier New" w:hAnsi="Courier New" w:cs="Courier New"/>
    </w:rPr>
  </w:style>
  <w:style w:type="character" w:styleId="WW8Num162z0">
    <w:name w:val="WW8Num162z0"/>
    <w:qFormat/>
    <w:rPr>
      <w:b/>
    </w:rPr>
  </w:style>
  <w:style w:type="character" w:styleId="WW8Num161z0">
    <w:name w:val="WW8Num161z0"/>
    <w:qFormat/>
    <w:rPr>
      <w:b w:val="false"/>
      <w:sz w:val="20"/>
    </w:rPr>
  </w:style>
  <w:style w:type="character" w:styleId="WW8Num157z2">
    <w:name w:val="WW8Num157z2"/>
    <w:qFormat/>
    <w:rPr>
      <w:rFonts w:ascii="Times New Roman" w:hAnsi="Times New Roman" w:eastAsia="Times New Roman" w:cs="Times New Roman"/>
    </w:rPr>
  </w:style>
  <w:style w:type="character" w:styleId="WW8Num157z1">
    <w:name w:val="WW8Num157z1"/>
    <w:qFormat/>
    <w:rPr>
      <w:b/>
      <w:u w:val="single"/>
    </w:rPr>
  </w:style>
  <w:style w:type="character" w:styleId="WW8Num156z1">
    <w:name w:val="WW8Num156z1"/>
    <w:qFormat/>
    <w:rPr>
      <w:rFonts w:ascii="Courier New" w:hAnsi="Courier New" w:cs="Courier New"/>
    </w:rPr>
  </w:style>
  <w:style w:type="character" w:styleId="WW8Num153z1">
    <w:name w:val="WW8Num153z1"/>
    <w:qFormat/>
    <w:rPr>
      <w:rFonts w:ascii="Courier New" w:hAnsi="Courier New" w:cs="Courier New"/>
    </w:rPr>
  </w:style>
  <w:style w:type="character" w:styleId="WW8Num147z1">
    <w:name w:val="WW8Num147z1"/>
    <w:qFormat/>
    <w:rPr>
      <w:rFonts w:ascii="Courier New" w:hAnsi="Courier New" w:cs="Courier New"/>
    </w:rPr>
  </w:style>
  <w:style w:type="character" w:styleId="WW8Num143z1">
    <w:name w:val="WW8Num143z1"/>
    <w:qFormat/>
    <w:rPr>
      <w:rFonts w:ascii="Courier New" w:hAnsi="Courier New" w:cs="Courier New"/>
    </w:rPr>
  </w:style>
  <w:style w:type="character" w:styleId="WW8Num140z1">
    <w:name w:val="WW8Num140z1"/>
    <w:qFormat/>
    <w:rPr>
      <w:rFonts w:ascii="Courier New" w:hAnsi="Courier New" w:cs="Courier New"/>
    </w:rPr>
  </w:style>
  <w:style w:type="character" w:styleId="WW8Num140z0">
    <w:name w:val="WW8Num140z0"/>
    <w:qFormat/>
    <w:rPr>
      <w:rFonts w:ascii="Times New Roman" w:hAnsi="Times New Roman" w:eastAsia="Times New Roman" w:cs="Times New Roman"/>
    </w:rPr>
  </w:style>
  <w:style w:type="character" w:styleId="WW8Num139z1">
    <w:name w:val="WW8Num139z1"/>
    <w:qFormat/>
    <w:rPr>
      <w:rFonts w:ascii="Courier New" w:hAnsi="Courier New" w:cs="Courier New"/>
    </w:rPr>
  </w:style>
  <w:style w:type="character" w:styleId="WW8Num137z1">
    <w:name w:val="WW8Num137z1"/>
    <w:qFormat/>
    <w:rPr>
      <w:rFonts w:ascii="Courier New" w:hAnsi="Courier New" w:cs="Courier New"/>
    </w:rPr>
  </w:style>
  <w:style w:type="character" w:styleId="WW8Num134z0">
    <w:name w:val="WW8Num134z0"/>
    <w:qFormat/>
    <w:rPr>
      <w:b/>
    </w:rPr>
  </w:style>
  <w:style w:type="character" w:styleId="WW8Num132z1">
    <w:name w:val="WW8Num132z1"/>
    <w:qFormat/>
    <w:rPr>
      <w:rFonts w:ascii="Courier New" w:hAnsi="Courier New" w:cs="Courier New"/>
    </w:rPr>
  </w:style>
  <w:style w:type="character" w:styleId="WW8Num130z0">
    <w:name w:val="WW8Num130z0"/>
    <w:qFormat/>
    <w:rPr>
      <w:b/>
    </w:rPr>
  </w:style>
  <w:style w:type="character" w:styleId="WW8Num129z1">
    <w:name w:val="WW8Num129z1"/>
    <w:qFormat/>
    <w:rPr>
      <w:rFonts w:ascii="Courier New" w:hAnsi="Courier New" w:cs="Courier New"/>
    </w:rPr>
  </w:style>
  <w:style w:type="character" w:styleId="WW8Num127z1">
    <w:name w:val="WW8Num127z1"/>
    <w:qFormat/>
    <w:rPr>
      <w:rFonts w:ascii="Courier New" w:hAnsi="Courier New" w:cs="Courier New"/>
    </w:rPr>
  </w:style>
  <w:style w:type="character" w:styleId="WW8Num121z1">
    <w:name w:val="WW8Num121z1"/>
    <w:qFormat/>
    <w:rPr>
      <w:rFonts w:ascii="Courier New" w:hAnsi="Courier New" w:cs="Courier New"/>
    </w:rPr>
  </w:style>
  <w:style w:type="character" w:styleId="WW8Num116z0">
    <w:name w:val="WW8Num116z0"/>
    <w:qFormat/>
    <w:rPr>
      <w:b/>
    </w:rPr>
  </w:style>
  <w:style w:type="character" w:styleId="WW8Num114z0">
    <w:name w:val="WW8Num114z0"/>
    <w:qFormat/>
    <w:rPr>
      <w:i w:val="false"/>
      <w:color w:val="000000"/>
    </w:rPr>
  </w:style>
  <w:style w:type="character" w:styleId="WW8Num107z1">
    <w:name w:val="WW8Num107z1"/>
    <w:qFormat/>
    <w:rPr>
      <w:rFonts w:ascii="Courier New" w:hAnsi="Courier New" w:cs="Courier New"/>
    </w:rPr>
  </w:style>
  <w:style w:type="character" w:styleId="WW8Num96z0">
    <w:name w:val="WW8Num96z0"/>
    <w:qFormat/>
    <w:rPr>
      <w:b/>
    </w:rPr>
  </w:style>
  <w:style w:type="character" w:styleId="WW8Num91z1">
    <w:name w:val="WW8Num91z1"/>
    <w:qFormat/>
    <w:rPr>
      <w:rFonts w:ascii="Courier New" w:hAnsi="Courier New" w:cs="Courier New"/>
    </w:rPr>
  </w:style>
  <w:style w:type="character" w:styleId="WW8Num88z0">
    <w:name w:val="WW8Num88z0"/>
    <w:qFormat/>
    <w:rPr>
      <w:rFonts w:ascii="Times New Roman" w:hAnsi="Times New Roman" w:eastAsia="Times New Roman" w:cs="Times New Roman"/>
    </w:rPr>
  </w:style>
  <w:style w:type="character" w:styleId="WW8Num87z0">
    <w:name w:val="WW8Num87z0"/>
    <w:qFormat/>
    <w:rPr>
      <w:b/>
    </w:rPr>
  </w:style>
  <w:style w:type="character" w:styleId="WW8Num81z1">
    <w:name w:val="WW8Num81z1"/>
    <w:qFormat/>
    <w:rPr>
      <w:rFonts w:ascii="Courier New" w:hAnsi="Courier New" w:cs="Courier New"/>
    </w:rPr>
  </w:style>
  <w:style w:type="character" w:styleId="WW8Num81z0">
    <w:name w:val="WW8Num81z0"/>
    <w:qFormat/>
    <w:rPr>
      <w:rFonts w:ascii="Times New Roman" w:hAnsi="Times New Roman" w:eastAsia="Times New Roman" w:cs="Times New Roman"/>
    </w:rPr>
  </w:style>
  <w:style w:type="character" w:styleId="WW8Num79z0">
    <w:name w:val="WW8Num79z0"/>
    <w:qFormat/>
    <w:rPr>
      <w:color w:val="000080"/>
    </w:rPr>
  </w:style>
  <w:style w:type="character" w:styleId="WW8Num69z0">
    <w:name w:val="WW8Num69z0"/>
    <w:qFormat/>
    <w:rPr>
      <w:i w:val="false"/>
      <w:color w:val="000080"/>
    </w:rPr>
  </w:style>
  <w:style w:type="character" w:styleId="WW8Num64z1">
    <w:name w:val="WW8Num64z1"/>
    <w:qFormat/>
    <w:rPr>
      <w:rFonts w:ascii="Courier New" w:hAnsi="Courier New" w:cs="Courier New"/>
    </w:rPr>
  </w:style>
  <w:style w:type="character" w:styleId="WW8Num64z0">
    <w:name w:val="WW8Num64z0"/>
    <w:qFormat/>
    <w:rPr>
      <w:rFonts w:ascii="Times New Roman" w:hAnsi="Times New Roman" w:eastAsia="Times New Roman" w:cs="Times New Roman"/>
    </w:rPr>
  </w:style>
  <w:style w:type="character" w:styleId="WW8Num62z1">
    <w:name w:val="WW8Num62z1"/>
    <w:qFormat/>
    <w:rPr>
      <w:rFonts w:ascii="Courier New" w:hAnsi="Courier New" w:cs="Courier New"/>
    </w:rPr>
  </w:style>
  <w:style w:type="character" w:styleId="WW8Num61z0">
    <w:name w:val="WW8Num61z0"/>
    <w:qFormat/>
    <w:rPr>
      <w:b/>
    </w:rPr>
  </w:style>
  <w:style w:type="character" w:styleId="WW8Num56z1">
    <w:name w:val="WW8Num56z1"/>
    <w:qFormat/>
    <w:rPr>
      <w:rFonts w:ascii="Courier New" w:hAnsi="Courier New" w:cs="Courier New"/>
    </w:rPr>
  </w:style>
  <w:style w:type="character" w:styleId="WW8Num54z0">
    <w:name w:val="WW8Num54z0"/>
    <w:qFormat/>
    <w:rPr>
      <w:rFonts w:ascii="Times New Roman" w:hAnsi="Times New Roman" w:cs="Times New Roman"/>
      <w:b/>
      <w:i w:val="false"/>
      <w:color w:val="000080"/>
      <w:sz w:val="24"/>
      <w:szCs w:val="24"/>
      <w:u w:val="single"/>
    </w:rPr>
  </w:style>
  <w:style w:type="character" w:styleId="WW8Num49z5">
    <w:name w:val="WW8Num49z5"/>
    <w:qFormat/>
    <w:rPr>
      <w:rFonts w:ascii="Times New Roman" w:hAnsi="Times New Roman" w:eastAsia="Times New Roman" w:cs="Times New Roman"/>
    </w:rPr>
  </w:style>
  <w:style w:type="character" w:styleId="WW8Num46z0">
    <w:name w:val="WW8Num46z0"/>
    <w:qFormat/>
    <w:rPr>
      <w:b/>
      <w:color w:val="000080"/>
      <w:u w:val="single"/>
    </w:rPr>
  </w:style>
  <w:style w:type="character" w:styleId="WWWW8Num35z0111111">
    <w:name w:val="WW-WW8Num35z0111111"/>
    <w:qFormat/>
    <w:rPr>
      <w:b/>
    </w:rPr>
  </w:style>
  <w:style w:type="character" w:styleId="WWWW8Num32z0111111">
    <w:name w:val="WW-WW8Num32z0111111"/>
    <w:qFormat/>
    <w:rPr>
      <w:rFonts w:ascii="Times New Roman" w:hAnsi="Times New Roman" w:cs="Times New Roman"/>
      <w:b w:val="false"/>
      <w:i w:val="false"/>
      <w:sz w:val="24"/>
      <w:szCs w:val="24"/>
    </w:rPr>
  </w:style>
  <w:style w:type="character" w:styleId="WWWW8Num6z011111111111111111111">
    <w:name w:val="WW-WW8Num6z011111111111111111111"/>
    <w:qFormat/>
    <w:rPr>
      <w:color w:val="000000"/>
    </w:rPr>
  </w:style>
  <w:style w:type="character" w:styleId="WWWW8Num5z011111111111">
    <w:name w:val="WW-WW8Num5z011111111111"/>
    <w:qFormat/>
    <w:rPr>
      <w:b/>
    </w:rPr>
  </w:style>
  <w:style w:type="character" w:styleId="WWSymbolewypunktowania111111111111111111111111111">
    <w:name w:val="WW-Symbole wypunktowania1111111111111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1111111111111">
    <w:name w:val="WW-Symbole wypunktowania111111111111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111111111111">
    <w:name w:val="WW-Symbole wypunktowania11111111111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11111111111">
    <w:name w:val="WW-Symbole wypunktowania1111111111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1111111111">
    <w:name w:val="WW-Symbole wypunktowania111111111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111111111">
    <w:name w:val="WW-Symbole wypunktowania11111111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11111111">
    <w:name w:val="WW-Symbole wypunktowania1111111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1111111">
    <w:name w:val="WW-Symbole wypunktowania111111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111111">
    <w:name w:val="WW-Symbole wypunktowania11111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11111">
    <w:name w:val="WW-Symbole wypunktowania1111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1111">
    <w:name w:val="WW-Symbole wypunktowania111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111">
    <w:name w:val="WW-Symbole wypunktowania11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11">
    <w:name w:val="WW-Symbole wypunktowania1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1">
    <w:name w:val="WW-Symbole wypunktowania1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1">
    <w:name w:val="WW-Symbole wypunktowania1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1">
    <w:name w:val="WW-Symbole wypunktowania1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1">
    <w:name w:val="WW-Symbole wypunktowania1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1">
    <w:name w:val="WW-Symbole wypunktowania1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1">
    <w:name w:val="WW-Symbole wypunktowania1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1">
    <w:name w:val="WW-Symbole wypunktowania1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1">
    <w:name w:val="WW-Symbole wypunktowania1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1">
    <w:name w:val="WW-Symbole wypunktowania1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1">
    <w:name w:val="WW-Symbole wypunktowania11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11">
    <w:name w:val="WW-Symbole wypunktowania1111"/>
    <w:qFormat/>
    <w:rPr>
      <w:rFonts w:ascii="StarSymbol" w:hAnsi="StarSymbol" w:eastAsia="StarSymbol" w:cs="StarSymbol"/>
      <w:sz w:val="18"/>
      <w:szCs w:val="18"/>
    </w:rPr>
  </w:style>
  <w:style w:type="character" w:styleId="WWZnakinumeracji111111111111111111111111111">
    <w:name w:val="WW-Znaki numeracji111111111111111111111111111"/>
    <w:qFormat/>
    <w:rPr/>
  </w:style>
  <w:style w:type="character" w:styleId="WWZnakinumeracji11111111111111111111111111">
    <w:name w:val="WW-Znaki numeracji11111111111111111111111111"/>
    <w:qFormat/>
    <w:rPr/>
  </w:style>
  <w:style w:type="character" w:styleId="WWZnakinumeracji1111111111111111111111111">
    <w:name w:val="WW-Znaki numeracji1111111111111111111111111"/>
    <w:qFormat/>
    <w:rPr/>
  </w:style>
  <w:style w:type="character" w:styleId="WWZnakinumeracji111111111111111111111111">
    <w:name w:val="WW-Znaki numeracji111111111111111111111111"/>
    <w:qFormat/>
    <w:rPr/>
  </w:style>
  <w:style w:type="character" w:styleId="WWZnakinumeracji11111111111111111111111">
    <w:name w:val="WW-Znaki numeracji11111111111111111111111"/>
    <w:qFormat/>
    <w:rPr/>
  </w:style>
  <w:style w:type="character" w:styleId="WWZnakinumeracji1111111111111111111111">
    <w:name w:val="WW-Znaki numeracji1111111111111111111111"/>
    <w:qFormat/>
    <w:rPr/>
  </w:style>
  <w:style w:type="character" w:styleId="WWZnakinumeracji111111111111111111111">
    <w:name w:val="WW-Znaki numeracji111111111111111111111"/>
    <w:qFormat/>
    <w:rPr/>
  </w:style>
  <w:style w:type="character" w:styleId="WWZnakinumeracji11111111111111111111">
    <w:name w:val="WW-Znaki numeracji11111111111111111111"/>
    <w:qFormat/>
    <w:rPr/>
  </w:style>
  <w:style w:type="character" w:styleId="WWZnakinumeracji1111111111111111111">
    <w:name w:val="WW-Znaki numeracji1111111111111111111"/>
    <w:qFormat/>
    <w:rPr/>
  </w:style>
  <w:style w:type="character" w:styleId="WWZnakinumeracji111111111111111111">
    <w:name w:val="WW-Znaki numeracji111111111111111111"/>
    <w:qFormat/>
    <w:rPr/>
  </w:style>
  <w:style w:type="character" w:styleId="WWZnakinumeracji11111111111111111">
    <w:name w:val="WW-Znaki numeracji11111111111111111"/>
    <w:qFormat/>
    <w:rPr/>
  </w:style>
  <w:style w:type="character" w:styleId="WWZnakinumeracji1111111111111111">
    <w:name w:val="WW-Znaki numeracji1111111111111111"/>
    <w:qFormat/>
    <w:rPr/>
  </w:style>
  <w:style w:type="character" w:styleId="WWZnakinumeracji111111111111111">
    <w:name w:val="WW-Znaki numeracji111111111111111"/>
    <w:qFormat/>
    <w:rPr/>
  </w:style>
  <w:style w:type="character" w:styleId="WWZnakinumeracji11111111111111">
    <w:name w:val="WW-Znaki numeracji11111111111111"/>
    <w:qFormat/>
    <w:rPr/>
  </w:style>
  <w:style w:type="character" w:styleId="WWZnakinumeracji1111111111111">
    <w:name w:val="WW-Znaki numeracji1111111111111"/>
    <w:qFormat/>
    <w:rPr/>
  </w:style>
  <w:style w:type="character" w:styleId="WWZnakinumeracji111111111111">
    <w:name w:val="WW-Znaki numeracji111111111111"/>
    <w:qFormat/>
    <w:rPr/>
  </w:style>
  <w:style w:type="character" w:styleId="WWZnakinumeracji11111111111">
    <w:name w:val="WW-Znaki numeracji11111111111"/>
    <w:qFormat/>
    <w:rPr/>
  </w:style>
  <w:style w:type="character" w:styleId="WWZnakinumeracji1111111111">
    <w:name w:val="WW-Znaki numeracji1111111111"/>
    <w:qFormat/>
    <w:rPr/>
  </w:style>
  <w:style w:type="character" w:styleId="WWZnakinumeracji111111111">
    <w:name w:val="WW-Znaki numeracji111111111"/>
    <w:qFormat/>
    <w:rPr/>
  </w:style>
  <w:style w:type="character" w:styleId="WWZnakinumeracji11111111">
    <w:name w:val="WW-Znaki numeracji11111111"/>
    <w:qFormat/>
    <w:rPr/>
  </w:style>
  <w:style w:type="character" w:styleId="WWZnakinumeracji1111111">
    <w:name w:val="WW-Znaki numeracji1111111"/>
    <w:qFormat/>
    <w:rPr/>
  </w:style>
  <w:style w:type="character" w:styleId="WWZnakinumeracji111111">
    <w:name w:val="WW-Znaki numeracji111111"/>
    <w:qFormat/>
    <w:rPr/>
  </w:style>
  <w:style w:type="character" w:styleId="WWZnakinumeracji11111">
    <w:name w:val="WW-Znaki numeracji11111"/>
    <w:qFormat/>
    <w:rPr/>
  </w:style>
  <w:style w:type="character" w:styleId="WWZnakinumeracji1111">
    <w:name w:val="WW-Znaki numeracji1111"/>
    <w:qFormat/>
    <w:rPr/>
  </w:style>
  <w:style w:type="character" w:styleId="WWZnakiprzypiswdolnych111111111111111111111111111">
    <w:name w:val="WW-Znaki przypisów dolnych111111111111111111111111111"/>
    <w:qFormat/>
    <w:rPr>
      <w:vertAlign w:val="superscript"/>
    </w:rPr>
  </w:style>
  <w:style w:type="character" w:styleId="WWZnakiprzypiswdolnych11111111111111111111111111">
    <w:name w:val="WW-Znaki przypisów dolnych11111111111111111111111111"/>
    <w:qFormat/>
    <w:rPr>
      <w:vertAlign w:val="superscript"/>
    </w:rPr>
  </w:style>
  <w:style w:type="character" w:styleId="WWZnakiprzypiswdolnych1111111111111111111111111">
    <w:name w:val="WW-Znaki przypisów dolnych1111111111111111111111111"/>
    <w:qFormat/>
    <w:rPr>
      <w:vertAlign w:val="superscript"/>
    </w:rPr>
  </w:style>
  <w:style w:type="character" w:styleId="WWZnakiprzypiswdolnych111111111111111111111111">
    <w:name w:val="WW-Znaki przypisów dolnych111111111111111111111111"/>
    <w:qFormat/>
    <w:rPr>
      <w:vertAlign w:val="superscript"/>
    </w:rPr>
  </w:style>
  <w:style w:type="character" w:styleId="WWZnakiprzypiswdolnych11111111111111111111111">
    <w:name w:val="WW-Znaki przypisów dolnych11111111111111111111111"/>
    <w:qFormat/>
    <w:rPr>
      <w:vertAlign w:val="superscript"/>
    </w:rPr>
  </w:style>
  <w:style w:type="character" w:styleId="WWZnakiprzypiswdolnych1111111111111111111111">
    <w:name w:val="WW-Znaki przypisów dolnych1111111111111111111111"/>
    <w:qFormat/>
    <w:rPr>
      <w:vertAlign w:val="superscript"/>
    </w:rPr>
  </w:style>
  <w:style w:type="character" w:styleId="WWZnakiprzypiswdolnych111111111111111111111">
    <w:name w:val="WW-Znaki przypisów dolnych111111111111111111111"/>
    <w:qFormat/>
    <w:rPr>
      <w:vertAlign w:val="superscript"/>
    </w:rPr>
  </w:style>
  <w:style w:type="character" w:styleId="WWZnakiprzypiswdolnych11111111111111111111">
    <w:name w:val="WW-Znaki przypisów dolnych11111111111111111111"/>
    <w:qFormat/>
    <w:rPr>
      <w:vertAlign w:val="superscript"/>
    </w:rPr>
  </w:style>
  <w:style w:type="character" w:styleId="WWZnakiprzypiswdolnych1111111111111111111">
    <w:name w:val="WW-Znaki przypisów dolnych1111111111111111111"/>
    <w:qFormat/>
    <w:rPr>
      <w:vertAlign w:val="superscript"/>
    </w:rPr>
  </w:style>
  <w:style w:type="character" w:styleId="WWZnakiprzypiswdolnych111111111111111111">
    <w:name w:val="WW-Znaki przypisów dolnych111111111111111111"/>
    <w:qFormat/>
    <w:rPr>
      <w:vertAlign w:val="superscript"/>
    </w:rPr>
  </w:style>
  <w:style w:type="character" w:styleId="WWZnakiprzypiswdolnych11111111111111111">
    <w:name w:val="WW-Znaki przypisów dolnych11111111111111111"/>
    <w:qFormat/>
    <w:rPr>
      <w:vertAlign w:val="superscript"/>
    </w:rPr>
  </w:style>
  <w:style w:type="character" w:styleId="WWZnakiprzypiswdolnych1111111111111111">
    <w:name w:val="WW-Znaki przypisów dolnych1111111111111111"/>
    <w:qFormat/>
    <w:rPr>
      <w:vertAlign w:val="superscript"/>
    </w:rPr>
  </w:style>
  <w:style w:type="character" w:styleId="WWZnakiprzypiswdolnych111111111111111">
    <w:name w:val="WW-Znaki przypisów dolnych111111111111111"/>
    <w:qFormat/>
    <w:rPr>
      <w:vertAlign w:val="superscript"/>
    </w:rPr>
  </w:style>
  <w:style w:type="character" w:styleId="WWZnakiprzypiswdolnych11111111111111">
    <w:name w:val="WW-Znaki przypisów dolnych11111111111111"/>
    <w:qFormat/>
    <w:rPr/>
  </w:style>
  <w:style w:type="character" w:styleId="WWZnakiprzypiswdolnych1111111111111">
    <w:name w:val="WW-Znaki przypisów dolnych1111111111111"/>
    <w:qFormat/>
    <w:rPr/>
  </w:style>
  <w:style w:type="character" w:styleId="WWZnakiprzypiswdolnych111111111111">
    <w:name w:val="WW-Znaki przypisów dolnych111111111111"/>
    <w:qFormat/>
    <w:rPr/>
  </w:style>
  <w:style w:type="character" w:styleId="WWZnakiprzypiswdolnych11111111111">
    <w:name w:val="WW-Znaki przypisów dolnych11111111111"/>
    <w:qFormat/>
    <w:rPr/>
  </w:style>
  <w:style w:type="character" w:styleId="WWZnakiprzypiswdolnych1111111111">
    <w:name w:val="WW-Znaki przypisów dolnych1111111111"/>
    <w:qFormat/>
    <w:rPr/>
  </w:style>
  <w:style w:type="character" w:styleId="WWZnakiprzypiswdolnych111111111">
    <w:name w:val="WW-Znaki przypisów dolnych111111111"/>
    <w:qFormat/>
    <w:rPr/>
  </w:style>
  <w:style w:type="character" w:styleId="WWZnakiprzypiswdolnych11111111">
    <w:name w:val="WW-Znaki przypisów dolnych11111111"/>
    <w:qFormat/>
    <w:rPr/>
  </w:style>
  <w:style w:type="character" w:styleId="WWZnakiprzypiswdolnych1111111">
    <w:name w:val="WW-Znaki przypisów dolnych1111111"/>
    <w:qFormat/>
    <w:rPr/>
  </w:style>
  <w:style w:type="character" w:styleId="WWZnakiprzypiswdolnych111111">
    <w:name w:val="WW-Znaki przypisów dolnych111111"/>
    <w:qFormat/>
    <w:rPr/>
  </w:style>
  <w:style w:type="character" w:styleId="WWZnakiprzypiswdolnych11111">
    <w:name w:val="WW-Znaki przypisów dolnych11111"/>
    <w:qFormat/>
    <w:rPr/>
  </w:style>
  <w:style w:type="character" w:styleId="WWZnakiprzypiswdolnych1111">
    <w:name w:val="WW-Znaki przypisów dolnych1111"/>
    <w:qFormat/>
    <w:rPr/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/>
  </w:style>
  <w:style w:type="character" w:styleId="WWWW8Num36z0">
    <w:name w:val="WW-WW8Num36z0"/>
    <w:qFormat/>
    <w:rPr>
      <w:rFonts w:ascii="StarSymbol" w:hAnsi="StarSymbol" w:cs="StarSymbol"/>
      <w:sz w:val="18"/>
      <w:szCs w:val="18"/>
    </w:rPr>
  </w:style>
  <w:style w:type="character" w:styleId="WWWW8Num22z011111111">
    <w:name w:val="WW-WW8Num22z011111111"/>
    <w:qFormat/>
    <w:rPr>
      <w:rFonts w:ascii="Times New Roman" w:hAnsi="Times New Roman" w:cs="Times New Roman"/>
    </w:rPr>
  </w:style>
  <w:style w:type="character" w:styleId="WWWW8Num19z0">
    <w:name w:val="WW-WW8Num19z0"/>
    <w:qFormat/>
    <w:rPr>
      <w:rFonts w:ascii="Times New Roman" w:hAnsi="Times New Roman" w:cs="Times New Roman"/>
    </w:rPr>
  </w:style>
  <w:style w:type="character" w:styleId="WWWW8Num5z01111111111">
    <w:name w:val="WW-WW8Num5z01111111111"/>
    <w:qFormat/>
    <w:rPr>
      <w:color w:val="000000"/>
    </w:rPr>
  </w:style>
  <w:style w:type="character" w:styleId="WWWW8Num4z011111111111111111111">
    <w:name w:val="WW-WW8Num4z011111111111111111111"/>
    <w:qFormat/>
    <w:rPr>
      <w:b/>
    </w:rPr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/>
  </w:style>
  <w:style w:type="character" w:styleId="WWWW8Num21z01111111111111">
    <w:name w:val="WW-WW8Num21z01111111111111"/>
    <w:qFormat/>
    <w:rPr>
      <w:rFonts w:ascii="Times New Roman" w:hAnsi="Times New Roman" w:cs="Times New Roman"/>
    </w:rPr>
  </w:style>
  <w:style w:type="character" w:styleId="WWWW8Num18z41111">
    <w:name w:val="WW-WW8Num18z41111"/>
    <w:qFormat/>
    <w:rPr>
      <w:rFonts w:ascii="Courier New" w:hAnsi="Courier New" w:cs="Courier New"/>
    </w:rPr>
  </w:style>
  <w:style w:type="character" w:styleId="WWWW8Num18z011111">
    <w:name w:val="WW-WW8Num18z011111"/>
    <w:qFormat/>
    <w:rPr>
      <w:rFonts w:ascii="Times New Roman" w:hAnsi="Times New Roman" w:cs="Times New Roman"/>
    </w:rPr>
  </w:style>
  <w:style w:type="character" w:styleId="WWWW8Num9z0111111111">
    <w:name w:val="WW-WW8Num9z0111111111"/>
    <w:qFormat/>
    <w:rPr>
      <w:b/>
    </w:rPr>
  </w:style>
  <w:style w:type="character" w:styleId="WWWW8Num5z0111111111">
    <w:name w:val="WW-WW8Num5z0111111111"/>
    <w:qFormat/>
    <w:rPr>
      <w:color w:val="000000"/>
    </w:rPr>
  </w:style>
  <w:style w:type="character" w:styleId="WWWW8Num4z01111111111111111111">
    <w:name w:val="WW-WW8Num4z01111111111111111111"/>
    <w:qFormat/>
    <w:rPr>
      <w:b/>
    </w:rPr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/>
  </w:style>
  <w:style w:type="character" w:styleId="WWWW8Num21z0111111111111">
    <w:name w:val="WW-WW8Num21z0111111111111"/>
    <w:qFormat/>
    <w:rPr>
      <w:rFonts w:ascii="Times New Roman" w:hAnsi="Times New Roman" w:cs="Times New Roman"/>
    </w:rPr>
  </w:style>
  <w:style w:type="character" w:styleId="WWWW8Num18z4111">
    <w:name w:val="WW-WW8Num18z4111"/>
    <w:qFormat/>
    <w:rPr>
      <w:rFonts w:ascii="Courier New" w:hAnsi="Courier New" w:cs="Courier New"/>
    </w:rPr>
  </w:style>
  <w:style w:type="character" w:styleId="WWWW8Num18z01111">
    <w:name w:val="WW-WW8Num18z01111"/>
    <w:qFormat/>
    <w:rPr>
      <w:rFonts w:ascii="Times New Roman" w:hAnsi="Times New Roman" w:cs="Times New Roman"/>
    </w:rPr>
  </w:style>
  <w:style w:type="character" w:styleId="WWWW8Num9z011111111">
    <w:name w:val="WW-WW8Num9z011111111"/>
    <w:qFormat/>
    <w:rPr>
      <w:b/>
    </w:rPr>
  </w:style>
  <w:style w:type="character" w:styleId="WWWW8Num5z011111111">
    <w:name w:val="WW-WW8Num5z011111111"/>
    <w:qFormat/>
    <w:rPr>
      <w:color w:val="000000"/>
    </w:rPr>
  </w:style>
  <w:style w:type="character" w:styleId="WWWW8Num4z0111111111111111111">
    <w:name w:val="WW-WW8Num4z0111111111111111111"/>
    <w:qFormat/>
    <w:rPr>
      <w:b/>
    </w:rPr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/>
  </w:style>
  <w:style w:type="character" w:styleId="WWWW8Num21z011111111111">
    <w:name w:val="WW-WW8Num21z011111111111"/>
    <w:qFormat/>
    <w:rPr>
      <w:rFonts w:ascii="Times New Roman" w:hAnsi="Times New Roman" w:cs="Times New Roman"/>
    </w:rPr>
  </w:style>
  <w:style w:type="character" w:styleId="WWWW8Num18z411">
    <w:name w:val="WW-WW8Num18z411"/>
    <w:qFormat/>
    <w:rPr>
      <w:rFonts w:ascii="Courier New" w:hAnsi="Courier New" w:cs="Courier New"/>
    </w:rPr>
  </w:style>
  <w:style w:type="character" w:styleId="WWWW8Num18z0111">
    <w:name w:val="WW-WW8Num18z0111"/>
    <w:qFormat/>
    <w:rPr>
      <w:rFonts w:ascii="Times New Roman" w:hAnsi="Times New Roman" w:cs="Times New Roman"/>
    </w:rPr>
  </w:style>
  <w:style w:type="character" w:styleId="WWWW8Num9z01111111">
    <w:name w:val="WW-WW8Num9z01111111"/>
    <w:qFormat/>
    <w:rPr>
      <w:b/>
    </w:rPr>
  </w:style>
  <w:style w:type="character" w:styleId="WWWW8Num5z01111111">
    <w:name w:val="WW-WW8Num5z01111111"/>
    <w:qFormat/>
    <w:rPr>
      <w:color w:val="000000"/>
    </w:rPr>
  </w:style>
  <w:style w:type="character" w:styleId="WWWW8Num4z011111111111111111">
    <w:name w:val="WW-WW8Num4z011111111111111111"/>
    <w:qFormat/>
    <w:rPr>
      <w:b/>
    </w:rPr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/>
  </w:style>
  <w:style w:type="character" w:styleId="WWWW8Num21z01111111111">
    <w:name w:val="WW-WW8Num21z01111111111"/>
    <w:qFormat/>
    <w:rPr>
      <w:rFonts w:ascii="Times New Roman" w:hAnsi="Times New Roman" w:cs="Times New Roman"/>
    </w:rPr>
  </w:style>
  <w:style w:type="character" w:styleId="WWWW8Num18z41">
    <w:name w:val="WW-WW8Num18z41"/>
    <w:qFormat/>
    <w:rPr>
      <w:rFonts w:ascii="Courier New" w:hAnsi="Courier New" w:cs="Courier New"/>
    </w:rPr>
  </w:style>
  <w:style w:type="character" w:styleId="WWWW8Num18z011">
    <w:name w:val="WW-WW8Num18z011"/>
    <w:qFormat/>
    <w:rPr>
      <w:rFonts w:ascii="Times New Roman" w:hAnsi="Times New Roman" w:cs="Times New Roman"/>
    </w:rPr>
  </w:style>
  <w:style w:type="character" w:styleId="WWWW8Num9z0111111">
    <w:name w:val="WW-WW8Num9z0111111"/>
    <w:qFormat/>
    <w:rPr>
      <w:b/>
    </w:rPr>
  </w:style>
  <w:style w:type="character" w:styleId="WWWW8Num5z0111111">
    <w:name w:val="WW-WW8Num5z0111111"/>
    <w:qFormat/>
    <w:rPr>
      <w:color w:val="000000"/>
    </w:rPr>
  </w:style>
  <w:style w:type="character" w:styleId="WWWW8Num4z01111111111111111">
    <w:name w:val="WW-WW8Num4z01111111111111111"/>
    <w:qFormat/>
    <w:rPr>
      <w:b/>
    </w:rPr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/>
  </w:style>
  <w:style w:type="character" w:styleId="WWWW8Num21z0111111111">
    <w:name w:val="WW-WW8Num21z0111111111"/>
    <w:qFormat/>
    <w:rPr>
      <w:rFonts w:ascii="Times New Roman" w:hAnsi="Times New Roman" w:cs="Times New Roman"/>
    </w:rPr>
  </w:style>
  <w:style w:type="character" w:styleId="WWWW8Num18z4">
    <w:name w:val="WW-WW8Num18z4"/>
    <w:qFormat/>
    <w:rPr>
      <w:rFonts w:ascii="Courier New" w:hAnsi="Courier New" w:cs="Courier New"/>
    </w:rPr>
  </w:style>
  <w:style w:type="character" w:styleId="WWWW8Num18z01">
    <w:name w:val="WW-WW8Num18z01"/>
    <w:qFormat/>
    <w:rPr>
      <w:rFonts w:ascii="Times New Roman" w:hAnsi="Times New Roman" w:cs="Times New Roman"/>
    </w:rPr>
  </w:style>
  <w:style w:type="character" w:styleId="WWWW8Num9z011111">
    <w:name w:val="WW-WW8Num9z011111"/>
    <w:qFormat/>
    <w:rPr>
      <w:b/>
    </w:rPr>
  </w:style>
  <w:style w:type="character" w:styleId="WWWW8Num5z011111">
    <w:name w:val="WW-WW8Num5z011111"/>
    <w:qFormat/>
    <w:rPr>
      <w:color w:val="000000"/>
    </w:rPr>
  </w:style>
  <w:style w:type="character" w:styleId="WWWW8Num4z0111111111111111">
    <w:name w:val="WW-WW8Num4z0111111111111111"/>
    <w:qFormat/>
    <w:rPr>
      <w:b/>
    </w:rPr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/>
  </w:style>
  <w:style w:type="character" w:styleId="WWWW8Num21z011111111">
    <w:name w:val="WW-WW8Num21z011111111"/>
    <w:qFormat/>
    <w:rPr>
      <w:rFonts w:ascii="Times New Roman" w:hAnsi="Times New Roman" w:cs="Times New Roman"/>
    </w:rPr>
  </w:style>
  <w:style w:type="character" w:styleId="WWWW8Num18z0">
    <w:name w:val="WW-WW8Num18z0"/>
    <w:qFormat/>
    <w:rPr>
      <w:rFonts w:ascii="Times New Roman" w:hAnsi="Times New Roman" w:cs="Times New Roman"/>
    </w:rPr>
  </w:style>
  <w:style w:type="character" w:styleId="WWWW8Num9z01111">
    <w:name w:val="WW-WW8Num9z01111"/>
    <w:qFormat/>
    <w:rPr>
      <w:b/>
    </w:rPr>
  </w:style>
  <w:style w:type="character" w:styleId="WWWW8Num5z01111">
    <w:name w:val="WW-WW8Num5z01111"/>
    <w:qFormat/>
    <w:rPr>
      <w:color w:val="000000"/>
    </w:rPr>
  </w:style>
  <w:style w:type="character" w:styleId="WWWW8Num4z011111111111111">
    <w:name w:val="WW-WW8Num4z011111111111111"/>
    <w:qFormat/>
    <w:rPr>
      <w:b/>
    </w:rPr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/>
  </w:style>
  <w:style w:type="character" w:styleId="WWWW8Num20z011111">
    <w:name w:val="WW-WW8Num20z011111"/>
    <w:qFormat/>
    <w:rPr>
      <w:rFonts w:ascii="Times New Roman" w:hAnsi="Times New Roman" w:cs="Times New Roman"/>
    </w:rPr>
  </w:style>
  <w:style w:type="character" w:styleId="WWWW8Num17z4111">
    <w:name w:val="WW-WW8Num17z4111"/>
    <w:qFormat/>
    <w:rPr>
      <w:rFonts w:ascii="Courier New" w:hAnsi="Courier New" w:cs="Courier New"/>
    </w:rPr>
  </w:style>
  <w:style w:type="character" w:styleId="WWWW8Num17z01111111111111">
    <w:name w:val="WW-WW8Num17z01111111111111"/>
    <w:qFormat/>
    <w:rPr>
      <w:rFonts w:ascii="Times New Roman" w:hAnsi="Times New Roman" w:cs="Times New Roman"/>
    </w:rPr>
  </w:style>
  <w:style w:type="character" w:styleId="WWWW8Num9z0111">
    <w:name w:val="WW-WW8Num9z0111"/>
    <w:qFormat/>
    <w:rPr>
      <w:b/>
    </w:rPr>
  </w:style>
  <w:style w:type="character" w:styleId="WWWW8Num5z0111">
    <w:name w:val="WW-WW8Num5z0111"/>
    <w:qFormat/>
    <w:rPr>
      <w:color w:val="000000"/>
    </w:rPr>
  </w:style>
  <w:style w:type="character" w:styleId="WWWW8Num4z01111111111111">
    <w:name w:val="WW-WW8Num4z01111111111111"/>
    <w:qFormat/>
    <w:rPr>
      <w:b/>
    </w:rPr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/>
  </w:style>
  <w:style w:type="character" w:styleId="WWWW8Num20z01111">
    <w:name w:val="WW-WW8Num20z01111"/>
    <w:qFormat/>
    <w:rPr>
      <w:rFonts w:ascii="Times New Roman" w:hAnsi="Times New Roman" w:cs="Times New Roman"/>
    </w:rPr>
  </w:style>
  <w:style w:type="character" w:styleId="WWWW8Num17z411">
    <w:name w:val="WW-WW8Num17z411"/>
    <w:qFormat/>
    <w:rPr>
      <w:rFonts w:ascii="Courier New" w:hAnsi="Courier New" w:cs="Courier New"/>
    </w:rPr>
  </w:style>
  <w:style w:type="character" w:styleId="WWWW8Num17z0111111111111">
    <w:name w:val="WW-WW8Num17z0111111111111"/>
    <w:qFormat/>
    <w:rPr>
      <w:rFonts w:ascii="Times New Roman" w:hAnsi="Times New Roman" w:cs="Times New Roman"/>
    </w:rPr>
  </w:style>
  <w:style w:type="character" w:styleId="WWWW8Num9z011">
    <w:name w:val="WW-WW8Num9z011"/>
    <w:qFormat/>
    <w:rPr>
      <w:b/>
    </w:rPr>
  </w:style>
  <w:style w:type="character" w:styleId="WWWW8Num5z011">
    <w:name w:val="WW-WW8Num5z011"/>
    <w:qFormat/>
    <w:rPr>
      <w:color w:val="000000"/>
    </w:rPr>
  </w:style>
  <w:style w:type="character" w:styleId="WWWW8Num4z0111111111111">
    <w:name w:val="WW-WW8Num4z0111111111111"/>
    <w:qFormat/>
    <w:rPr>
      <w:b/>
    </w:rPr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/>
  </w:style>
  <w:style w:type="character" w:styleId="WWWW8Num20z0111">
    <w:name w:val="WW-WW8Num20z0111"/>
    <w:qFormat/>
    <w:rPr>
      <w:rFonts w:ascii="Times New Roman" w:hAnsi="Times New Roman" w:cs="Times New Roman"/>
    </w:rPr>
  </w:style>
  <w:style w:type="character" w:styleId="WWWW8Num17z41">
    <w:name w:val="WW-WW8Num17z41"/>
    <w:qFormat/>
    <w:rPr>
      <w:rFonts w:ascii="Courier New" w:hAnsi="Courier New" w:cs="Courier New"/>
    </w:rPr>
  </w:style>
  <w:style w:type="character" w:styleId="WWWW8Num17z011111111111">
    <w:name w:val="WW-WW8Num17z011111111111"/>
    <w:qFormat/>
    <w:rPr>
      <w:rFonts w:ascii="Times New Roman" w:hAnsi="Times New Roman" w:cs="Times New Roman"/>
    </w:rPr>
  </w:style>
  <w:style w:type="character" w:styleId="WWWW8Num9z01">
    <w:name w:val="WW-WW8Num9z01"/>
    <w:qFormat/>
    <w:rPr>
      <w:b/>
    </w:rPr>
  </w:style>
  <w:style w:type="character" w:styleId="WWWW8Num5z01">
    <w:name w:val="WW-WW8Num5z01"/>
    <w:qFormat/>
    <w:rPr>
      <w:color w:val="000000"/>
    </w:rPr>
  </w:style>
  <w:style w:type="character" w:styleId="WWWW8Num4z011111111111">
    <w:name w:val="WW-WW8Num4z011111111111"/>
    <w:qFormat/>
    <w:rPr>
      <w:b/>
    </w:rPr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/>
  </w:style>
  <w:style w:type="character" w:styleId="WWWW8Num20z011">
    <w:name w:val="WW-WW8Num20z011"/>
    <w:qFormat/>
    <w:rPr>
      <w:rFonts w:ascii="Times New Roman" w:hAnsi="Times New Roman" w:cs="Times New Roman"/>
    </w:rPr>
  </w:style>
  <w:style w:type="character" w:styleId="WWWW8Num17z4">
    <w:name w:val="WW-WW8Num17z4"/>
    <w:qFormat/>
    <w:rPr>
      <w:rFonts w:ascii="Courier New" w:hAnsi="Courier New" w:cs="Courier New"/>
    </w:rPr>
  </w:style>
  <w:style w:type="character" w:styleId="WWWW8Num17z01111111111">
    <w:name w:val="WW-WW8Num17z01111111111"/>
    <w:qFormat/>
    <w:rPr>
      <w:rFonts w:ascii="Times New Roman" w:hAnsi="Times New Roman" w:cs="Times New Roman"/>
    </w:rPr>
  </w:style>
  <w:style w:type="character" w:styleId="WWWW8Num9z0">
    <w:name w:val="WW-WW8Num9z0"/>
    <w:qFormat/>
    <w:rPr>
      <w:b/>
    </w:rPr>
  </w:style>
  <w:style w:type="character" w:styleId="WWWW8Num5z0">
    <w:name w:val="WW-WW8Num5z0"/>
    <w:qFormat/>
    <w:rPr>
      <w:color w:val="000000"/>
    </w:rPr>
  </w:style>
  <w:style w:type="character" w:styleId="WWWW8Num4z01111111111">
    <w:name w:val="WW-WW8Num4z01111111111"/>
    <w:qFormat/>
    <w:rPr>
      <w:b/>
    </w:rPr>
  </w:style>
  <w:style w:type="character" w:styleId="WWDomylnaczcionkaakapitu12">
    <w:name w:val="WW-Domyślna czcionka akapitu12"/>
    <w:qFormat/>
    <w:rPr/>
  </w:style>
  <w:style w:type="character" w:styleId="WW8Num36z0">
    <w:name w:val="WW8Num36z0"/>
    <w:qFormat/>
    <w:rPr>
      <w:rFonts w:ascii="StarSymbol" w:hAnsi="StarSymbol" w:cs="StarSymbol"/>
      <w:sz w:val="18"/>
      <w:szCs w:val="18"/>
    </w:rPr>
  </w:style>
  <w:style w:type="character" w:styleId="WWWW8Num20z01">
    <w:name w:val="WW-WW8Num20z01"/>
    <w:qFormat/>
    <w:rPr>
      <w:rFonts w:ascii="Times New Roman" w:hAnsi="Times New Roman" w:cs="Times New Roman"/>
    </w:rPr>
  </w:style>
  <w:style w:type="character" w:styleId="WWWW8Num17z0111111111">
    <w:name w:val="WW-WW8Num17z0111111111"/>
    <w:qFormat/>
    <w:rPr>
      <w:rFonts w:ascii="Times New Roman" w:hAnsi="Times New Roman" w:cs="Times New Roman"/>
    </w:rPr>
  </w:style>
  <w:style w:type="character" w:styleId="WWWW8Num4z0111111111">
    <w:name w:val="WW-WW8Num4z0111111111"/>
    <w:qFormat/>
    <w:rPr>
      <w:b/>
    </w:rPr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/>
  </w:style>
  <w:style w:type="character" w:styleId="WWWW8Num33z01">
    <w:name w:val="WW-WW8Num33z01"/>
    <w:qFormat/>
    <w:rPr>
      <w:rFonts w:ascii="StarSymbol" w:hAnsi="StarSymbol" w:cs="StarSymbol"/>
      <w:sz w:val="18"/>
      <w:szCs w:val="18"/>
    </w:rPr>
  </w:style>
  <w:style w:type="character" w:styleId="WWWW8Num17z011111111">
    <w:name w:val="WW-WW8Num17z011111111"/>
    <w:qFormat/>
    <w:rPr>
      <w:rFonts w:ascii="Times New Roman" w:hAnsi="Times New Roman" w:cs="Times New Roman"/>
    </w:rPr>
  </w:style>
  <w:style w:type="character" w:styleId="WWWW8Num14z41111111">
    <w:name w:val="WW-WW8Num14z41111111"/>
    <w:qFormat/>
    <w:rPr>
      <w:rFonts w:ascii="Courier New" w:hAnsi="Courier New" w:cs="Courier New"/>
    </w:rPr>
  </w:style>
  <w:style w:type="character" w:styleId="WWWW8Num14z01111111">
    <w:name w:val="WW-WW8Num14z01111111"/>
    <w:qFormat/>
    <w:rPr>
      <w:rFonts w:ascii="Times New Roman" w:hAnsi="Times New Roman" w:cs="Times New Roman"/>
    </w:rPr>
  </w:style>
  <w:style w:type="character" w:styleId="WWWW8Num3z011111111111">
    <w:name w:val="WW-WW8Num3z011111111111"/>
    <w:qFormat/>
    <w:rPr>
      <w:color w:val="000000"/>
    </w:rPr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/>
  </w:style>
  <w:style w:type="character" w:styleId="WWWW8Num33z0">
    <w:name w:val="WW-WW8Num33z0"/>
    <w:qFormat/>
    <w:rPr>
      <w:rFonts w:ascii="StarSymbol" w:hAnsi="StarSymbol" w:cs="StarSymbol"/>
      <w:sz w:val="18"/>
      <w:szCs w:val="18"/>
    </w:rPr>
  </w:style>
  <w:style w:type="character" w:styleId="WWWW8Num17z01111111">
    <w:name w:val="WW-WW8Num17z01111111"/>
    <w:qFormat/>
    <w:rPr>
      <w:rFonts w:ascii="Times New Roman" w:hAnsi="Times New Roman" w:cs="Times New Roman"/>
    </w:rPr>
  </w:style>
  <w:style w:type="character" w:styleId="WWWW8Num14z4111111">
    <w:name w:val="WW-WW8Num14z4111111"/>
    <w:qFormat/>
    <w:rPr>
      <w:rFonts w:ascii="Courier New" w:hAnsi="Courier New" w:cs="Courier New"/>
    </w:rPr>
  </w:style>
  <w:style w:type="character" w:styleId="WWWW8Num14z0111111">
    <w:name w:val="WW-WW8Num14z0111111"/>
    <w:qFormat/>
    <w:rPr>
      <w:rFonts w:ascii="Times New Roman" w:hAnsi="Times New Roman" w:cs="Times New Roman"/>
    </w:rPr>
  </w:style>
  <w:style w:type="character" w:styleId="WWWW8Num3z01111111111">
    <w:name w:val="WW-WW8Num3z01111111111"/>
    <w:qFormat/>
    <w:rPr>
      <w:color w:val="000000"/>
    </w:rPr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/>
  </w:style>
  <w:style w:type="character" w:styleId="WW8Num33z0">
    <w:name w:val="WW8Num33z0"/>
    <w:qFormat/>
    <w:rPr>
      <w:rFonts w:ascii="StarSymbol" w:hAnsi="StarSymbol" w:cs="StarSymbol"/>
      <w:sz w:val="18"/>
      <w:szCs w:val="18"/>
    </w:rPr>
  </w:style>
  <w:style w:type="character" w:styleId="WWWW8Num17z0111111">
    <w:name w:val="WW-WW8Num17z0111111"/>
    <w:qFormat/>
    <w:rPr>
      <w:rFonts w:ascii="Times New Roman" w:hAnsi="Times New Roman" w:cs="Times New Roman"/>
    </w:rPr>
  </w:style>
  <w:style w:type="character" w:styleId="WWWW8Num14z411111">
    <w:name w:val="WW-WW8Num14z411111"/>
    <w:qFormat/>
    <w:rPr>
      <w:rFonts w:ascii="Courier New" w:hAnsi="Courier New" w:cs="Courier New"/>
    </w:rPr>
  </w:style>
  <w:style w:type="character" w:styleId="WWWW8Num14z011111">
    <w:name w:val="WW-WW8Num14z011111"/>
    <w:qFormat/>
    <w:rPr>
      <w:rFonts w:ascii="Times New Roman" w:hAnsi="Times New Roman" w:cs="Times New Roman"/>
    </w:rPr>
  </w:style>
  <w:style w:type="character" w:styleId="WWWW8Num3z0111111111">
    <w:name w:val="WW-WW8Num3z0111111111"/>
    <w:qFormat/>
    <w:rPr>
      <w:color w:val="000000"/>
    </w:rPr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/>
  </w:style>
  <w:style w:type="character" w:styleId="WWWW8Num32z01111">
    <w:name w:val="WW-WW8Num32z01111"/>
    <w:qFormat/>
    <w:rPr>
      <w:rFonts w:ascii="StarSymbol" w:hAnsi="StarSymbol" w:cs="StarSymbol"/>
      <w:sz w:val="18"/>
      <w:szCs w:val="18"/>
    </w:rPr>
  </w:style>
  <w:style w:type="character" w:styleId="WWWW8Num17z011111">
    <w:name w:val="WW-WW8Num17z011111"/>
    <w:qFormat/>
    <w:rPr>
      <w:rFonts w:ascii="Times New Roman" w:hAnsi="Times New Roman" w:cs="Times New Roman"/>
    </w:rPr>
  </w:style>
  <w:style w:type="character" w:styleId="WWWW8Num14z41111">
    <w:name w:val="WW-WW8Num14z41111"/>
    <w:qFormat/>
    <w:rPr>
      <w:rFonts w:ascii="Courier New" w:hAnsi="Courier New" w:cs="Courier New"/>
    </w:rPr>
  </w:style>
  <w:style w:type="character" w:styleId="WWWW8Num14z01111">
    <w:name w:val="WW-WW8Num14z01111"/>
    <w:qFormat/>
    <w:rPr>
      <w:rFonts w:ascii="Times New Roman" w:hAnsi="Times New Roman" w:cs="Times New Roman"/>
    </w:rPr>
  </w:style>
  <w:style w:type="character" w:styleId="WWWW8Num3z011111111">
    <w:name w:val="WW-WW8Num3z011111111"/>
    <w:qFormat/>
    <w:rPr>
      <w:color w:val="000000"/>
    </w:rPr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/>
  </w:style>
  <w:style w:type="character" w:styleId="WWWW8Num32z0111">
    <w:name w:val="WW-WW8Num32z0111"/>
    <w:qFormat/>
    <w:rPr>
      <w:rFonts w:ascii="StarSymbol" w:hAnsi="StarSymbol" w:cs="StarSymbol"/>
      <w:sz w:val="18"/>
      <w:szCs w:val="18"/>
    </w:rPr>
  </w:style>
  <w:style w:type="character" w:styleId="WWWW8Num17z01111">
    <w:name w:val="WW-WW8Num17z01111"/>
    <w:qFormat/>
    <w:rPr>
      <w:rFonts w:ascii="Times New Roman" w:hAnsi="Times New Roman" w:cs="Times New Roman"/>
    </w:rPr>
  </w:style>
  <w:style w:type="character" w:styleId="WWWW8Num14z4111">
    <w:name w:val="WW-WW8Num14z4111"/>
    <w:qFormat/>
    <w:rPr>
      <w:rFonts w:ascii="Courier New" w:hAnsi="Courier New" w:cs="Courier New"/>
    </w:rPr>
  </w:style>
  <w:style w:type="character" w:styleId="WWWW8Num14z0111">
    <w:name w:val="WW-WW8Num14z0111"/>
    <w:qFormat/>
    <w:rPr>
      <w:rFonts w:ascii="Times New Roman" w:hAnsi="Times New Roman" w:cs="Times New Roman"/>
    </w:rPr>
  </w:style>
  <w:style w:type="character" w:styleId="WWWW8Num3z01111111">
    <w:name w:val="WW-WW8Num3z01111111"/>
    <w:qFormat/>
    <w:rPr>
      <w:color w:val="000000"/>
    </w:rPr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/>
  </w:style>
  <w:style w:type="character" w:styleId="WWWW8Num32z011">
    <w:name w:val="WW-WW8Num32z011"/>
    <w:qFormat/>
    <w:rPr>
      <w:rFonts w:ascii="StarSymbol" w:hAnsi="StarSymbol" w:cs="StarSymbol"/>
      <w:sz w:val="18"/>
      <w:szCs w:val="18"/>
    </w:rPr>
  </w:style>
  <w:style w:type="character" w:styleId="WWWW8Num17z0111">
    <w:name w:val="WW-WW8Num17z0111"/>
    <w:qFormat/>
    <w:rPr>
      <w:rFonts w:ascii="Times New Roman" w:hAnsi="Times New Roman" w:cs="Times New Roman"/>
    </w:rPr>
  </w:style>
  <w:style w:type="character" w:styleId="WWWW8Num14z411">
    <w:name w:val="WW-WW8Num14z411"/>
    <w:qFormat/>
    <w:rPr>
      <w:rFonts w:ascii="Courier New" w:hAnsi="Courier New" w:cs="Courier New"/>
    </w:rPr>
  </w:style>
  <w:style w:type="character" w:styleId="WWWW8Num14z011">
    <w:name w:val="WW-WW8Num14z011"/>
    <w:qFormat/>
    <w:rPr>
      <w:rFonts w:ascii="Times New Roman" w:hAnsi="Times New Roman" w:cs="Times New Roman"/>
    </w:rPr>
  </w:style>
  <w:style w:type="character" w:styleId="WWWW8Num3z0111111">
    <w:name w:val="WW-WW8Num3z0111111"/>
    <w:qFormat/>
    <w:rPr>
      <w:color w:val="000000"/>
    </w:rPr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/>
  </w:style>
  <w:style w:type="character" w:styleId="WWWW8Num32z01">
    <w:name w:val="WW-WW8Num32z01"/>
    <w:qFormat/>
    <w:rPr>
      <w:rFonts w:ascii="StarSymbol" w:hAnsi="StarSymbol" w:cs="StarSymbol"/>
      <w:sz w:val="18"/>
      <w:szCs w:val="18"/>
    </w:rPr>
  </w:style>
  <w:style w:type="character" w:styleId="WWWW8Num17z011">
    <w:name w:val="WW-WW8Num17z011"/>
    <w:qFormat/>
    <w:rPr>
      <w:rFonts w:ascii="Times New Roman" w:hAnsi="Times New Roman" w:cs="Times New Roman"/>
    </w:rPr>
  </w:style>
  <w:style w:type="character" w:styleId="WWWW8Num14z41">
    <w:name w:val="WW-WW8Num14z41"/>
    <w:qFormat/>
    <w:rPr>
      <w:rFonts w:ascii="Courier New" w:hAnsi="Courier New" w:cs="Courier New"/>
    </w:rPr>
  </w:style>
  <w:style w:type="character" w:styleId="WWWW8Num14z01">
    <w:name w:val="WW-WW8Num14z01"/>
    <w:qFormat/>
    <w:rPr>
      <w:rFonts w:ascii="Times New Roman" w:hAnsi="Times New Roman" w:cs="Times New Roman"/>
    </w:rPr>
  </w:style>
  <w:style w:type="character" w:styleId="WWWW8Num3z011111">
    <w:name w:val="WW-WW8Num3z011111"/>
    <w:qFormat/>
    <w:rPr>
      <w:color w:val="000000"/>
    </w:rPr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/>
  </w:style>
  <w:style w:type="character" w:styleId="WWWW8Num32z0">
    <w:name w:val="WW-WW8Num32z0"/>
    <w:qFormat/>
    <w:rPr>
      <w:rFonts w:ascii="StarSymbol" w:hAnsi="StarSymbol" w:cs="StarSymbol"/>
      <w:sz w:val="18"/>
      <w:szCs w:val="18"/>
    </w:rPr>
  </w:style>
  <w:style w:type="character" w:styleId="WWWW8Num17z01">
    <w:name w:val="WW-WW8Num17z01"/>
    <w:qFormat/>
    <w:rPr>
      <w:rFonts w:ascii="Times New Roman" w:hAnsi="Times New Roman" w:cs="Times New Roman"/>
    </w:rPr>
  </w:style>
  <w:style w:type="character" w:styleId="WWWW8Num14z4">
    <w:name w:val="WW-WW8Num14z4"/>
    <w:qFormat/>
    <w:rPr>
      <w:rFonts w:ascii="Courier New" w:hAnsi="Courier New" w:cs="Courier New"/>
    </w:rPr>
  </w:style>
  <w:style w:type="character" w:styleId="WWWW8Num14z0">
    <w:name w:val="WW-WW8Num14z0"/>
    <w:qFormat/>
    <w:rPr>
      <w:rFonts w:ascii="Times New Roman" w:hAnsi="Times New Roman" w:cs="Times New Roman"/>
    </w:rPr>
  </w:style>
  <w:style w:type="character" w:styleId="WWWW8Num3z01111">
    <w:name w:val="WW-WW8Num3z01111"/>
    <w:qFormat/>
    <w:rPr>
      <w:color w:val="000000"/>
    </w:rPr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/>
  </w:style>
  <w:style w:type="character" w:styleId="WWWW8Num17z0">
    <w:name w:val="WW-WW8Num17z0"/>
    <w:qFormat/>
    <w:rPr>
      <w:rFonts w:ascii="Times New Roman" w:hAnsi="Times New Roman" w:cs="Times New Roman"/>
    </w:rPr>
  </w:style>
  <w:style w:type="character" w:styleId="WWWW8Num3z0111">
    <w:name w:val="WW-WW8Num3z0111"/>
    <w:qFormat/>
    <w:rPr>
      <w:color w:val="000000"/>
    </w:rPr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/>
  </w:style>
  <w:style w:type="character" w:styleId="WWWW8Num11z0">
    <w:name w:val="WW-WW8Num11z0"/>
    <w:qFormat/>
    <w:rPr>
      <w:rFonts w:ascii="Times New Roman" w:hAnsi="Times New Roman" w:cs="Times New Roman"/>
    </w:rPr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/>
  </w:style>
  <w:style w:type="character" w:styleId="WWZnakiprzypiswkocowych111">
    <w:name w:val="WW-Znaki przypisów końcowych111"/>
    <w:qFormat/>
    <w:rPr/>
  </w:style>
  <w:style w:type="character" w:styleId="WWZnakiprzypiswkocowych11">
    <w:name w:val="WW-Znaki przypisów końcowych11"/>
    <w:qFormat/>
    <w:rPr/>
  </w:style>
  <w:style w:type="character" w:styleId="WWZnakiprzypiswkocowych1">
    <w:name w:val="WW-Znaki przypisów końcowych1"/>
    <w:qFormat/>
    <w:rPr/>
  </w:style>
  <w:style w:type="character" w:styleId="WWSymbolewypunktowania111">
    <w:name w:val="WW-Symbole wypunktowania111"/>
    <w:qFormat/>
    <w:rPr>
      <w:rFonts w:ascii="StarSymbol" w:hAnsi="StarSymbol" w:eastAsia="StarSymbol" w:cs="StarSymbol"/>
      <w:sz w:val="18"/>
      <w:szCs w:val="18"/>
    </w:rPr>
  </w:style>
  <w:style w:type="character" w:styleId="WWSymbolewypunktowania11">
    <w:name w:val="WW-Symbole wypunktowania11"/>
    <w:qFormat/>
    <w:rPr>
      <w:rFonts w:ascii="StarSymbol" w:hAnsi="StarSymbol" w:eastAsia="StarSymbol" w:cs="StarSymbol"/>
      <w:sz w:val="18"/>
      <w:szCs w:val="18"/>
    </w:rPr>
  </w:style>
  <w:style w:type="character" w:styleId="WWSymbolewypunktowania1">
    <w:name w:val="WW-Symbole wypunktowania1"/>
    <w:qFormat/>
    <w:rPr>
      <w:rFonts w:ascii="StarSymbol" w:hAnsi="StarSymbol" w:eastAsia="StarSymbol" w:cs="StarSymbol"/>
      <w:sz w:val="18"/>
      <w:szCs w:val="18"/>
    </w:rPr>
  </w:style>
  <w:style w:type="character" w:styleId="WWSymbolewypunktowania">
    <w:name w:val="WW-Symbole wypunktowania"/>
    <w:qFormat/>
    <w:rPr>
      <w:rFonts w:ascii="StarSymbol" w:hAnsi="StarSymbol" w:eastAsia="StarSymbol" w:cs="StarSymbol"/>
      <w:sz w:val="18"/>
      <w:szCs w:val="18"/>
    </w:rPr>
  </w:style>
  <w:style w:type="character" w:styleId="WWZnakinumeracji111">
    <w:name w:val="WW-Znaki numeracji111"/>
    <w:qFormat/>
    <w:rPr/>
  </w:style>
  <w:style w:type="character" w:styleId="WWZnakinumeracji11">
    <w:name w:val="WW-Znaki numeracji11"/>
    <w:qFormat/>
    <w:rPr/>
  </w:style>
  <w:style w:type="character" w:styleId="WWZnakinumeracji1">
    <w:name w:val="WW-Znaki numeracji1"/>
    <w:qFormat/>
    <w:rPr/>
  </w:style>
  <w:style w:type="character" w:styleId="WWZnakinumeracji">
    <w:name w:val="WW-Znaki numeracji"/>
    <w:qFormat/>
    <w:rPr/>
  </w:style>
  <w:style w:type="character" w:styleId="WWDomylnaczcionkaakapitu111111111">
    <w:name w:val="WW-Domyślna czcionka akapitu111111111"/>
    <w:qFormat/>
    <w:rPr/>
  </w:style>
  <w:style w:type="character" w:styleId="WWZnakiprzypiswdolnych111">
    <w:name w:val="WW-Znaki przypisów dolnych111"/>
    <w:qFormat/>
    <w:rPr/>
  </w:style>
  <w:style w:type="character" w:styleId="WWZnakiprzypiswdolnych11">
    <w:name w:val="WW-Znaki przypisów dolnych11"/>
    <w:qFormat/>
    <w:rPr/>
  </w:style>
  <w:style w:type="character" w:styleId="WWZnakiprzypiswdolnych1">
    <w:name w:val="WW-Znaki przypisów dolnych1"/>
    <w:qFormat/>
    <w:rPr/>
  </w:style>
  <w:style w:type="character" w:styleId="WWZnakiprzypiswdolnych">
    <w:name w:val="WW-Znaki przypisów dolnych"/>
    <w:qFormat/>
    <w:rPr/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/>
  </w:style>
  <w:style w:type="character" w:styleId="WWDomylnaczcionkaakapitu11111111">
    <w:name w:val="WW-Domyślna czcionka akapitu11111111"/>
    <w:qFormat/>
    <w:rPr/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/>
  </w:style>
  <w:style w:type="character" w:styleId="WWDomylnaczcionkaakapitu1111111">
    <w:name w:val="WW-Domyślna czcionka akapitu1111111"/>
    <w:qFormat/>
    <w:rPr/>
  </w:style>
  <w:style w:type="character" w:styleId="WW8Num52z0">
    <w:name w:val="WW8Num52z0"/>
    <w:qFormat/>
    <w:rPr>
      <w:b w:val="false"/>
    </w:rPr>
  </w:style>
  <w:style w:type="character" w:styleId="WW8Num51z3">
    <w:name w:val="WW8Num51z3"/>
    <w:qFormat/>
    <w:rPr>
      <w:color w:val="FF0000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/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/>
  </w:style>
  <w:style w:type="character" w:styleId="WWDomylnaczcionkaakapitu111111">
    <w:name w:val="WW-Domyślna czcionka akapitu111111"/>
    <w:qFormat/>
    <w:rPr/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/>
  </w:style>
  <w:style w:type="character" w:styleId="WWDomylnaczcionkaakapitu11111">
    <w:name w:val="WW-Domyślna czcionka akapitu11111"/>
    <w:qFormat/>
    <w:rPr/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Domylnaczcionkaakapitu1111">
    <w:name w:val="WW-Domyślna czcionka akapitu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Domylnaczcionkaakapitu111">
    <w:name w:val="WW-Domyślna czcionka akapitu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Domylnaczcionkaakapitu11">
    <w:name w:val="WW-Domyślna czcionka akapitu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Domylnaczcionkaakapitu1">
    <w:name w:val="WW-Domyślna czcionka akapitu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2">
    <w:name w:val="WW-Absatz-Standardschriftart12"/>
    <w:qFormat/>
    <w:rPr/>
  </w:style>
  <w:style w:type="character" w:styleId="WWDomylnaczcionkaakapitu">
    <w:name w:val="WW-Domyślna czcionka akapitu"/>
    <w:qFormat/>
    <w:rPr/>
  </w:style>
  <w:style w:type="character" w:styleId="WWWW8Num3z01">
    <w:name w:val="WW-WW8Num3z01"/>
    <w:qFormat/>
    <w:rPr>
      <w:rFonts w:ascii="Times New Roman" w:hAnsi="Times New Roman" w:cs="Times New Roman"/>
    </w:rPr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WW8Num3z0">
    <w:name w:val="WW-WW8Num3z0"/>
    <w:qFormat/>
    <w:rPr>
      <w:rFonts w:ascii="Times New Roman" w:hAnsi="Times New Roman" w:cs="Times New Roman"/>
    </w:rPr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Domylnaczcionkaakapitu6">
    <w:name w:val="Domyślna czcionka akapitu6"/>
    <w:qFormat/>
    <w:rPr/>
  </w:style>
  <w:style w:type="character" w:styleId="WW8Num5z0">
    <w:name w:val="WW8Num5z0"/>
    <w:qFormat/>
    <w:rPr>
      <w:rFonts w:ascii="Arial" w:hAnsi="Arial" w:cs="Arial"/>
      <w:sz w:val="20"/>
      <w:szCs w:val="20"/>
    </w:rPr>
  </w:style>
  <w:style w:type="character" w:styleId="WW8Num3z0">
    <w:name w:val="WW8Num3z0"/>
    <w:qFormat/>
    <w:rPr>
      <w:b w:val="false"/>
      <w:bCs w:val="false"/>
      <w:sz w:val="22"/>
      <w:szCs w:val="22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966262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nhideWhenUsed/>
    <w:rsid w:val="00d770b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d770b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770b2"/>
    <w:pPr/>
    <w:rPr>
      <w:rFonts w:ascii="Tahoma" w:hAnsi="Tahoma" w:cs="Tahoma"/>
      <w:sz w:val="16"/>
      <w:szCs w:val="16"/>
    </w:rPr>
  </w:style>
  <w:style w:type="paragraph" w:styleId="HeaderEven" w:customStyle="1">
    <w:name w:val="Header Even"/>
    <w:basedOn w:val="NoSpacing"/>
    <w:qFormat/>
    <w:rsid w:val="00d770b2"/>
    <w:pPr>
      <w:pBdr>
        <w:bottom w:val="single" w:sz="4" w:space="1" w:color="629DD1"/>
      </w:pBdr>
    </w:pPr>
    <w:rPr>
      <w:rFonts w:eastAsia="" w:eastAsiaTheme="minorEastAsia"/>
      <w:b/>
      <w:bCs/>
      <w:color w:val="242852" w:themeColor="text2"/>
      <w:sz w:val="20"/>
      <w:szCs w:val="23"/>
      <w:lang w:eastAsia="ja-JP"/>
    </w:rPr>
  </w:style>
  <w:style w:type="paragraph" w:styleId="NoSpacing">
    <w:name w:val="No Spacing"/>
    <w:uiPriority w:val="1"/>
    <w:qFormat/>
    <w:rsid w:val="00d770b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ListParagraph">
    <w:name w:val="List Paragraph"/>
    <w:basedOn w:val="Normal"/>
    <w:link w:val="AkapitzlistZnak"/>
    <w:uiPriority w:val="34"/>
    <w:qFormat/>
    <w:rsid w:val="00492f8a"/>
    <w:pPr>
      <w:spacing w:before="0" w:after="0"/>
      <w:ind w:left="720" w:hanging="0"/>
      <w:contextualSpacing/>
    </w:pPr>
    <w:rPr/>
  </w:style>
  <w:style w:type="paragraph" w:styleId="Przypisdolny">
    <w:name w:val="Footnote Text"/>
    <w:basedOn w:val="Normal"/>
    <w:link w:val="TekstprzypisudolnegoZnak"/>
    <w:uiPriority w:val="99"/>
    <w:rsid w:val="008a4732"/>
    <w:pPr/>
    <w:rPr>
      <w:lang w:eastAsia="zh-CN"/>
    </w:rPr>
  </w:style>
  <w:style w:type="paragraph" w:styleId="Zawartotabeli" w:customStyle="1">
    <w:name w:val="Zawartość tabeli"/>
    <w:basedOn w:val="Normal"/>
    <w:qFormat/>
    <w:rsid w:val="00946ab8"/>
    <w:pPr>
      <w:widowControl w:val="false"/>
      <w:overflowPunct w:val="false"/>
      <w:textAlignment w:val="auto"/>
    </w:pPr>
    <w:rPr>
      <w:sz w:val="24"/>
      <w:szCs w:val="24"/>
    </w:rPr>
  </w:style>
  <w:style w:type="paragraph" w:styleId="BodyText2">
    <w:name w:val="Body Text 2"/>
    <w:basedOn w:val="Normal"/>
    <w:link w:val="Tekstpodstawowy2Znak"/>
    <w:uiPriority w:val="99"/>
    <w:qFormat/>
    <w:rsid w:val="008a4732"/>
    <w:pPr/>
    <w:rPr>
      <w:rFonts w:ascii="Tahoma" w:hAnsi="Tahoma"/>
      <w:color w:val="FF0000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8c46a2"/>
    <w:pPr/>
    <w:rPr/>
  </w:style>
  <w:style w:type="paragraph" w:styleId="WWBodyText2" w:customStyle="1">
    <w:name w:val="WW-Body Text 2"/>
    <w:basedOn w:val="Normal"/>
    <w:uiPriority w:val="99"/>
    <w:qFormat/>
    <w:rsid w:val="00966262"/>
    <w:pPr>
      <w:jc w:val="both"/>
    </w:pPr>
    <w:rPr>
      <w:b/>
      <w:sz w:val="24"/>
    </w:rPr>
  </w:style>
  <w:style w:type="paragraph" w:styleId="BodyTextIndent3">
    <w:name w:val="Body Text Indent 3"/>
    <w:basedOn w:val="Normal"/>
    <w:link w:val="Tekstpodstawowywcity3Znak"/>
    <w:qFormat/>
    <w:rsid w:val="00966262"/>
    <w:pPr>
      <w:spacing w:before="0" w:after="120"/>
      <w:ind w:left="283" w:hanging="0"/>
    </w:pPr>
    <w:rPr>
      <w:sz w:val="16"/>
      <w:szCs w:val="16"/>
    </w:rPr>
  </w:style>
  <w:style w:type="paragraph" w:styleId="Nagwek12" w:customStyle="1">
    <w:name w:val="Nagłówek #1"/>
    <w:basedOn w:val="Normal"/>
    <w:link w:val="Nagwek11"/>
    <w:qFormat/>
    <w:rsid w:val="00966262"/>
    <w:pPr>
      <w:shd w:val="clear" w:color="auto" w:fill="FFFFFF"/>
      <w:suppressAutoHyphens w:val="false"/>
      <w:overflowPunct w:val="false"/>
      <w:spacing w:lineRule="atLeast" w:line="0" w:before="0" w:after="60"/>
      <w:textAlignment w:val="auto"/>
      <w:outlineLvl w:val="0"/>
    </w:pPr>
    <w:rPr>
      <w:rFonts w:cs="" w:cstheme="minorBidi"/>
      <w:sz w:val="32"/>
      <w:szCs w:val="32"/>
      <w:lang w:eastAsia="en-US"/>
    </w:rPr>
  </w:style>
  <w:style w:type="paragraph" w:styleId="WWheader" w:customStyle="1">
    <w:name w:val="WW-header"/>
    <w:basedOn w:val="Normal"/>
    <w:next w:val="Tretekstu"/>
    <w:qFormat/>
    <w:rsid w:val="00352ccd"/>
    <w:pPr>
      <w:keepNext w:val="true"/>
      <w:widowControl w:val="false"/>
      <w:overflowPunct w:val="false"/>
      <w:spacing w:before="240" w:after="120"/>
      <w:textAlignment w:val="auto"/>
    </w:pPr>
    <w:rPr>
      <w:rFonts w:ascii="Arial" w:hAnsi="Arial" w:eastAsia="Lucida Sans Unicode" w:cs="Tahoma"/>
      <w:sz w:val="28"/>
      <w:szCs w:val="28"/>
    </w:rPr>
  </w:style>
  <w:style w:type="paragraph" w:styleId="Wcicietrecitekstu">
    <w:name w:val="Body Text Indent"/>
    <w:basedOn w:val="Normal"/>
    <w:link w:val="TekstpodstawowywcityZnak"/>
    <w:uiPriority w:val="99"/>
    <w:semiHidden/>
    <w:unhideWhenUsed/>
    <w:rsid w:val="00e24453"/>
    <w:pPr>
      <w:spacing w:before="0" w:after="120"/>
      <w:ind w:left="283" w:hanging="0"/>
    </w:pPr>
    <w:rPr/>
  </w:style>
  <w:style w:type="paragraph" w:styleId="Teksttreci1" w:customStyle="1">
    <w:name w:val="Tekst treści"/>
    <w:basedOn w:val="Normal"/>
    <w:link w:val="Teksttreci"/>
    <w:qFormat/>
    <w:rsid w:val="00364266"/>
    <w:pPr>
      <w:shd w:val="clear" w:color="auto" w:fill="FFFFFF"/>
      <w:suppressAutoHyphens w:val="false"/>
      <w:overflowPunct w:val="false"/>
      <w:spacing w:lineRule="exact" w:line="274"/>
      <w:ind w:hanging="1000"/>
      <w:textAlignment w:val="auto"/>
    </w:pPr>
    <w:rPr>
      <w:sz w:val="23"/>
      <w:szCs w:val="23"/>
      <w:lang w:eastAsia="en-US"/>
    </w:rPr>
  </w:style>
  <w:style w:type="paragraph" w:styleId="Nagwek71">
    <w:name w:val="Nagłówek7"/>
    <w:basedOn w:val="Normal"/>
    <w:qFormat/>
    <w:pPr>
      <w:keepNext w:val="true"/>
      <w:spacing w:before="240" w:after="120"/>
    </w:pPr>
    <w:rPr>
      <w:rFonts w:ascii="Arial" w:hAnsi="Arial" w:eastAsia="Microsoft YaHei" w:cs="Arial"/>
      <w:sz w:val="22"/>
      <w:szCs w:val="28"/>
    </w:rPr>
  </w:style>
  <w:style w:type="paragraph" w:styleId="Textbody">
    <w:name w:val="Text body"/>
    <w:qFormat/>
    <w:pPr>
      <w:widowControl/>
      <w:suppressAutoHyphens w:val="true"/>
      <w:bidi w:val="0"/>
      <w:spacing w:before="0" w:after="120"/>
      <w:jc w:val="left"/>
    </w:pPr>
    <w:rPr>
      <w:rFonts w:ascii="Calibri" w:hAnsi="Calibri" w:eastAsia="SimSun" w:cs="font280"/>
      <w:color w:val="auto"/>
      <w:kern w:val="2"/>
      <w:sz w:val="22"/>
      <w:szCs w:val="22"/>
      <w:lang w:val="pl-PL" w:eastAsia="zh-CN" w:bidi="hi-IN"/>
    </w:rPr>
  </w:style>
  <w:style w:type="paragraph" w:styleId="Legenda">
    <w:name w:val="Legenda"/>
    <w:basedOn w:val="Normal"/>
    <w:qFormat/>
    <w:pPr>
      <w:spacing w:before="120" w:after="120"/>
    </w:pPr>
    <w:rPr>
      <w:rFonts w:ascii="Arial" w:hAnsi="Arial" w:cs="Arial"/>
      <w:i/>
      <w:iCs/>
      <w:sz w:val="22"/>
    </w:rPr>
  </w:style>
  <w:style w:type="paragraph" w:styleId="Nagwek6">
    <w:name w:val="Nagłówek6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Microsoft YaHei" w:cs="Arial"/>
      <w:color w:val="auto"/>
      <w:kern w:val="2"/>
      <w:sz w:val="28"/>
      <w:szCs w:val="28"/>
      <w:lang w:val="pl-PL" w:eastAsia="zh-CN" w:bidi="hi-IN"/>
    </w:rPr>
  </w:style>
  <w:style w:type="paragraph" w:styleId="Podpis6">
    <w:name w:val="Podpis6"/>
    <w:qFormat/>
    <w:pPr>
      <w:widowControl/>
      <w:suppressAutoHyphens w:val="true"/>
      <w:bidi w:val="0"/>
      <w:spacing w:before="120" w:after="120"/>
      <w:jc w:val="left"/>
    </w:pPr>
    <w:rPr>
      <w:rFonts w:ascii="Calibri" w:hAnsi="Calibri" w:eastAsia="SimSun" w:cs="Arial"/>
      <w:i/>
      <w:iCs/>
      <w:color w:val="auto"/>
      <w:kern w:val="2"/>
      <w:sz w:val="24"/>
      <w:szCs w:val="24"/>
      <w:lang w:val="pl-PL" w:eastAsia="zh-CN" w:bidi="hi-IN"/>
    </w:rPr>
  </w:style>
  <w:style w:type="paragraph" w:styleId="Nagwek5">
    <w:name w:val="Nagłówek5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Microsoft YaHei" w:cs="Arial"/>
      <w:color w:val="auto"/>
      <w:kern w:val="2"/>
      <w:sz w:val="28"/>
      <w:szCs w:val="28"/>
      <w:lang w:val="pl-PL" w:eastAsia="zh-CN" w:bidi="hi-IN"/>
    </w:rPr>
  </w:style>
  <w:style w:type="paragraph" w:styleId="Podpis5">
    <w:name w:val="Podpis5"/>
    <w:qFormat/>
    <w:pPr>
      <w:widowControl/>
      <w:suppressAutoHyphens w:val="true"/>
      <w:bidi w:val="0"/>
      <w:spacing w:before="120" w:after="120"/>
      <w:jc w:val="left"/>
    </w:pPr>
    <w:rPr>
      <w:rFonts w:ascii="Calibri" w:hAnsi="Calibri" w:eastAsia="SimSun" w:cs="Arial"/>
      <w:i/>
      <w:iCs/>
      <w:color w:val="auto"/>
      <w:kern w:val="2"/>
      <w:sz w:val="24"/>
      <w:szCs w:val="24"/>
      <w:lang w:val="pl-PL" w:eastAsia="zh-CN" w:bidi="hi-IN"/>
    </w:rPr>
  </w:style>
  <w:style w:type="paragraph" w:styleId="Nagwek4">
    <w:name w:val="Nagłówek4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Microsoft YaHei" w:cs="Arial"/>
      <w:color w:val="auto"/>
      <w:kern w:val="2"/>
      <w:sz w:val="28"/>
      <w:szCs w:val="28"/>
      <w:lang w:val="pl-PL" w:eastAsia="zh-CN" w:bidi="hi-IN"/>
    </w:rPr>
  </w:style>
  <w:style w:type="paragraph" w:styleId="Podpis4">
    <w:name w:val="Podpis4"/>
    <w:qFormat/>
    <w:pPr>
      <w:widowControl/>
      <w:suppressAutoHyphens w:val="true"/>
      <w:bidi w:val="0"/>
      <w:spacing w:before="120" w:after="120"/>
      <w:jc w:val="left"/>
    </w:pPr>
    <w:rPr>
      <w:rFonts w:ascii="Calibri" w:hAnsi="Calibri" w:eastAsia="SimSun" w:cs="Arial"/>
      <w:i/>
      <w:iCs/>
      <w:color w:val="auto"/>
      <w:kern w:val="2"/>
      <w:sz w:val="24"/>
      <w:szCs w:val="24"/>
      <w:lang w:val="pl-PL" w:eastAsia="zh-CN" w:bidi="hi-IN"/>
    </w:rPr>
  </w:style>
  <w:style w:type="paragraph" w:styleId="WWTekstpodstawowy2">
    <w:name w:val="WW-Tekst podstawowy 2"/>
    <w:qFormat/>
    <w:pPr>
      <w:widowControl/>
      <w:suppressAutoHyphens w:val="true"/>
      <w:bidi w:val="0"/>
      <w:spacing w:lineRule="atLeast" w:line="100" w:before="120" w:after="0"/>
      <w:jc w:val="both"/>
    </w:pPr>
    <w:rPr>
      <w:rFonts w:ascii="Times New Roman" w:hAnsi="Times New Roman" w:eastAsia="Times New Roman" w:cs="Times New Roman"/>
      <w:b/>
      <w:bCs/>
      <w:color w:val="auto"/>
      <w:kern w:val="2"/>
      <w:sz w:val="25"/>
      <w:szCs w:val="24"/>
      <w:lang w:val="pl-PL" w:eastAsia="zh-CN" w:bidi="hi-IN"/>
    </w:rPr>
  </w:style>
  <w:style w:type="paragraph" w:styleId="Tekstdymka">
    <w:name w:val="Tekst dymka"/>
    <w:qFormat/>
    <w:pPr>
      <w:widowControl/>
      <w:suppressAutoHyphens w:val="true"/>
      <w:bidi w:val="0"/>
      <w:spacing w:before="11" w:after="11"/>
      <w:jc w:val="left"/>
    </w:pPr>
    <w:rPr>
      <w:rFonts w:ascii="Tahoma" w:hAnsi="Tahoma" w:eastAsia="SimSun" w:cs="Tahoma"/>
      <w:color w:val="auto"/>
      <w:kern w:val="2"/>
      <w:sz w:val="16"/>
      <w:szCs w:val="16"/>
      <w:lang w:val="pl-PL" w:eastAsia="zh-CN" w:bidi="hi-IN"/>
    </w:rPr>
  </w:style>
  <w:style w:type="paragraph" w:styleId="Bezformatowania">
    <w:name w:val="Bez formatowania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pl-PL" w:eastAsia="zh-CN" w:bidi="hi-IN"/>
    </w:rPr>
  </w:style>
  <w:style w:type="paragraph" w:styleId="Tekstcofnity">
    <w:name w:val="Tekst_cofnięty"/>
    <w:qFormat/>
    <w:pPr>
      <w:widowControl/>
      <w:suppressAutoHyphens w:val="true"/>
      <w:bidi w:val="0"/>
      <w:spacing w:lineRule="auto" w:line="360" w:before="11" w:after="11"/>
      <w:ind w:left="540" w:hanging="0"/>
      <w:jc w:val="left"/>
    </w:pPr>
    <w:rPr>
      <w:rFonts w:ascii="Calibri" w:hAnsi="Calibri" w:eastAsia="SimSun" w:cs="font280"/>
      <w:color w:val="auto"/>
      <w:kern w:val="2"/>
      <w:sz w:val="22"/>
      <w:szCs w:val="20"/>
      <w:lang w:val="en-US" w:eastAsia="zh-CN" w:bidi="hi-IN"/>
    </w:rPr>
  </w:style>
  <w:style w:type="paragraph" w:styleId="WWZawartotabeli">
    <w:name w:val="WW-Zawartość tabeli"/>
    <w:qFormat/>
    <w:pPr>
      <w:widowControl w:val="false"/>
      <w:suppressAutoHyphens w:val="true"/>
      <w:bidi w:val="0"/>
      <w:spacing w:before="0" w:after="120"/>
      <w:jc w:val="left"/>
    </w:pPr>
    <w:rPr>
      <w:rFonts w:ascii="Times New Roman" w:hAnsi="Times New Roman" w:eastAsia="Arial Unicode MS" w:cs="Times New Roman"/>
      <w:color w:val="auto"/>
      <w:kern w:val="2"/>
      <w:sz w:val="22"/>
      <w:szCs w:val="22"/>
      <w:lang w:val="pl-PL" w:eastAsia="zh-CN" w:bidi="hi-IN"/>
    </w:rPr>
  </w:style>
  <w:style w:type="paragraph" w:styleId="Rozdzia">
    <w:name w:val="rozdział"/>
    <w:qFormat/>
    <w:pPr>
      <w:widowControl/>
      <w:suppressAutoHyphens w:val="true"/>
      <w:bidi w:val="0"/>
      <w:spacing w:lineRule="auto" w:line="288" w:before="11" w:after="11"/>
      <w:jc w:val="center"/>
    </w:pPr>
    <w:rPr>
      <w:rFonts w:ascii="Calibri" w:hAnsi="Calibri" w:eastAsia="SimSun" w:cs="font280"/>
      <w:b/>
      <w:caps/>
      <w:color w:val="auto"/>
      <w:spacing w:val="8"/>
      <w:kern w:val="2"/>
      <w:sz w:val="22"/>
      <w:szCs w:val="20"/>
      <w:lang w:val="pl-PL" w:eastAsia="zh-CN" w:bidi="hi-IN"/>
    </w:rPr>
  </w:style>
  <w:style w:type="paragraph" w:styleId="WWZwykytekst">
    <w:name w:val="WW-Zwykły tekst"/>
    <w:qFormat/>
    <w:pPr>
      <w:widowControl/>
      <w:suppressAutoHyphens w:val="true"/>
      <w:bidi w:val="0"/>
      <w:spacing w:before="11" w:after="11"/>
      <w:jc w:val="left"/>
    </w:pPr>
    <w:rPr>
      <w:rFonts w:ascii="Courier New" w:hAnsi="Courier New" w:eastAsia="SimSun" w:cs="Courier New"/>
      <w:color w:val="auto"/>
      <w:kern w:val="2"/>
      <w:sz w:val="20"/>
      <w:szCs w:val="20"/>
      <w:lang w:val="pl-PL" w:eastAsia="zh-CN" w:bidi="hi-IN"/>
    </w:rPr>
  </w:style>
  <w:style w:type="paragraph" w:styleId="Styltabeli2">
    <w:name w:val="Styl tabeli 2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2"/>
      <w:sz w:val="20"/>
      <w:szCs w:val="20"/>
      <w:lang w:val="pl-PL" w:eastAsia="zh-CN" w:bidi="hi-IN"/>
    </w:rPr>
  </w:style>
  <w:style w:type="paragraph" w:styleId="Domylne">
    <w:name w:val="Domyślne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2"/>
      <w:sz w:val="22"/>
      <w:szCs w:val="22"/>
      <w:lang w:val="pl-PL" w:eastAsia="zh-CN" w:bidi="hi-IN"/>
    </w:rPr>
  </w:style>
  <w:style w:type="paragraph" w:styleId="NormalWeb">
    <w:name w:val="Normal (Web)"/>
    <w:basedOn w:val="Normal"/>
    <w:qFormat/>
    <w:pPr>
      <w:spacing w:lineRule="exact" w:line="360" w:before="280" w:after="280"/>
    </w:pPr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Zwykytekst1">
    <w:name w:val="Zwykły tekst1"/>
    <w:basedOn w:val="Normal"/>
    <w:qFormat/>
    <w:pPr>
      <w:spacing w:lineRule="exact" w:line="240" w:before="0" w:after="0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Legenda1">
    <w:name w:val="Legenda1"/>
    <w:basedOn w:val="Normal"/>
    <w:next w:val="Normal"/>
    <w:qFormat/>
    <w:pPr>
      <w:spacing w:lineRule="exact" w:line="240" w:before="0" w:after="0"/>
    </w:pPr>
    <w:rPr>
      <w:rFonts w:ascii="Times New Roman" w:hAnsi="Times New Roman" w:eastAsia="SimSun" w:cs="Mangal"/>
      <w:b/>
      <w:sz w:val="20"/>
      <w:szCs w:val="20"/>
      <w:lang w:eastAsia="hi-IN"/>
    </w:rPr>
  </w:style>
  <w:style w:type="paragraph" w:styleId="Bartek">
    <w:name w:val="Bartek"/>
    <w:basedOn w:val="Normal"/>
    <w:qFormat/>
    <w:pPr>
      <w:spacing w:lineRule="exact" w:line="240" w:before="0" w:after="0"/>
    </w:pPr>
    <w:rPr>
      <w:rFonts w:ascii="Times New Roman" w:hAnsi="Times New Roman" w:eastAsia="SimSun" w:cs="Mangal"/>
      <w:sz w:val="28"/>
      <w:szCs w:val="20"/>
      <w:lang w:eastAsia="hi-IN"/>
    </w:rPr>
  </w:style>
  <w:style w:type="paragraph" w:styleId="Xl38">
    <w:name w:val="xl38"/>
    <w:basedOn w:val="Normal"/>
    <w:qFormat/>
    <w:pPr>
      <w:spacing w:lineRule="exact" w:line="240" w:before="100" w:after="100"/>
      <w:jc w:val="center"/>
    </w:pPr>
    <w:rPr>
      <w:rFonts w:ascii="Times New Roman" w:hAnsi="Times New Roman" w:eastAsia="SimSun" w:cs="Mangal"/>
      <w:lang w:eastAsia="hi-IN"/>
    </w:rPr>
  </w:style>
  <w:style w:type="paragraph" w:styleId="Western">
    <w:name w:val="western"/>
    <w:basedOn w:val="Normal"/>
    <w:qFormat/>
    <w:pPr>
      <w:spacing w:lineRule="exact" w:line="240" w:before="100" w:after="119"/>
    </w:pPr>
    <w:rPr>
      <w:rFonts w:ascii="Times New Roman" w:hAnsi="Times New Roman" w:eastAsia="Times New Roman" w:cs="Times New Roman"/>
      <w:lang w:eastAsia="pl-PL"/>
    </w:rPr>
  </w:style>
  <w:style w:type="paragraph" w:styleId="Bezodstpw1">
    <w:name w:val="Bez odstępów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l-PL" w:eastAsia="pl-PL" w:bidi="ar-SA"/>
    </w:rPr>
  </w:style>
  <w:style w:type="paragraph" w:styleId="Zwykytekst2">
    <w:name w:val="Zwykły tekst2"/>
    <w:basedOn w:val="Normal"/>
    <w:qFormat/>
    <w:pPr>
      <w:spacing w:lineRule="exact" w:line="240" w:before="0" w:after="0"/>
    </w:pPr>
    <w:rPr>
      <w:rFonts w:ascii="Courier New" w:hAnsi="Courier New" w:eastAsia="Times New Roman" w:cs="Times New Roman"/>
      <w:sz w:val="20"/>
      <w:szCs w:val="20"/>
      <w:lang w:eastAsia="pl-PL"/>
    </w:rPr>
  </w:style>
  <w:style w:type="paragraph" w:styleId="Standard">
    <w:name w:val="Standard"/>
    <w:qFormat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ableParagraph">
    <w:name w:val="Table Paragraph"/>
    <w:basedOn w:val="Normal"/>
    <w:qFormat/>
    <w:pPr>
      <w:spacing w:lineRule="exact" w:line="240" w:before="0" w:after="0"/>
    </w:pPr>
    <w:rPr>
      <w:rFonts w:ascii="Avenir-Light" w:hAnsi="Avenir-Light" w:eastAsia="Avenir-Light" w:cs="Avenir-Light"/>
      <w:lang w:val="en-US"/>
    </w:rPr>
  </w:style>
  <w:style w:type="paragraph" w:styleId="Akapitzlist1">
    <w:name w:val="Akapit z listą1"/>
    <w:basedOn w:val="Normal"/>
    <w:qFormat/>
    <w:pPr>
      <w:spacing w:lineRule="exact" w:line="252" w:before="0" w:after="160"/>
      <w:ind w:left="720" w:hanging="0"/>
    </w:pPr>
    <w:rPr>
      <w:rFonts w:ascii="Calibri" w:hAnsi="Calibri" w:eastAsia="SimSun" w:cs="Times New Roman"/>
    </w:rPr>
  </w:style>
  <w:style w:type="paragraph" w:styleId="Teksttreci2">
    <w:name w:val="Tekst treści (2)"/>
    <w:basedOn w:val="Normal"/>
    <w:qFormat/>
    <w:pPr>
      <w:shd w:fill="FFFFFF"/>
      <w:spacing w:lineRule="exact" w:line="480" w:before="780" w:after="0"/>
      <w:ind w:hanging="360"/>
      <w:jc w:val="both"/>
    </w:pPr>
    <w:rPr>
      <w:rFonts w:ascii="Tahoma" w:hAnsi="Tahoma" w:eastAsia="Tahoma" w:cs="Tahoma"/>
      <w:sz w:val="20"/>
      <w:szCs w:val="20"/>
      <w:lang w:eastAsia="ar-SA"/>
    </w:rPr>
  </w:style>
  <w:style w:type="paragraph" w:styleId="Nagwek31">
    <w:name w:val="Nagłówek3"/>
    <w:basedOn w:val="Normal"/>
    <w:qFormat/>
    <w:pPr>
      <w:keepNext w:val="true"/>
      <w:spacing w:lineRule="exact" w:line="360" w:before="240" w:after="120"/>
    </w:pPr>
    <w:rPr>
      <w:rFonts w:ascii="Arial" w:hAnsi="Arial" w:eastAsia="Lucida Sans Unicode" w:cs="Mangal"/>
      <w:sz w:val="28"/>
      <w:szCs w:val="28"/>
      <w:lang w:eastAsia="ar-SA"/>
    </w:rPr>
  </w:style>
  <w:style w:type="paragraph" w:styleId="Podpis3">
    <w:name w:val="Podpis3"/>
    <w:basedOn w:val="Normal"/>
    <w:qFormat/>
    <w:pPr>
      <w:spacing w:lineRule="exact" w:line="360" w:before="120" w:after="120"/>
    </w:pPr>
    <w:rPr>
      <w:rFonts w:ascii="Times New Roman" w:hAnsi="Times New Roman" w:eastAsia="Times New Roman" w:cs="Mangal"/>
      <w:i/>
      <w:iCs/>
      <w:lang w:eastAsia="ar-SA"/>
    </w:rPr>
  </w:style>
  <w:style w:type="paragraph" w:styleId="Tekstpodstawowywcity32">
    <w:name w:val="Tekst podstawowy wcięty 32"/>
    <w:basedOn w:val="Normal"/>
    <w:qFormat/>
    <w:pPr>
      <w:spacing w:lineRule="exact" w:line="240" w:before="0" w:after="120"/>
      <w:ind w:left="283" w:hanging="0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paragraph" w:styleId="Tekstpodstawowy22">
    <w:name w:val="Tekst podstawowy 22"/>
    <w:basedOn w:val="Normal"/>
    <w:qFormat/>
    <w:pPr>
      <w:spacing w:lineRule="exact" w:line="480" w:before="0" w:after="120"/>
    </w:pPr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Tekstgwny">
    <w:name w:val="tekst główny"/>
    <w:qFormat/>
    <w:pPr>
      <w:widowControl/>
      <w:suppressAutoHyphens w:val="true"/>
      <w:bidi w:val="0"/>
      <w:spacing w:lineRule="auto" w:line="240" w:before="0" w:after="0"/>
      <w:ind w:firstLine="284"/>
      <w:jc w:val="both"/>
    </w:pPr>
    <w:rPr>
      <w:rFonts w:ascii="Times New Roman" w:hAnsi="Times New Roman" w:eastAsia="Arial" w:cs="Times New Roman"/>
      <w:color w:val="auto"/>
      <w:kern w:val="0"/>
      <w:sz w:val="24"/>
      <w:szCs w:val="20"/>
      <w:lang w:val="pl-PL" w:eastAsia="ar-SA" w:bidi="ar-SA"/>
    </w:rPr>
  </w:style>
  <w:style w:type="paragraph" w:styleId="Normalny32">
    <w:name w:val="Normalny+32"/>
    <w:basedOn w:val="Normal"/>
    <w:qFormat/>
    <w:pPr>
      <w:spacing w:lineRule="exact" w:line="240" w:before="0" w:after="0"/>
      <w:jc w:val="center"/>
    </w:pPr>
    <w:rPr>
      <w:rFonts w:ascii="Times New Roman" w:hAnsi="Times New Roman" w:eastAsia="Times New Roman" w:cs="Times New Roman"/>
      <w:b/>
      <w:sz w:val="64"/>
      <w:szCs w:val="20"/>
      <w:lang w:eastAsia="ar-SA"/>
    </w:rPr>
  </w:style>
  <w:style w:type="paragraph" w:styleId="Normalny321">
    <w:name w:val="Normalny + 32"/>
    <w:qFormat/>
    <w:pPr>
      <w:widowControl w:val="false"/>
      <w:suppressAutoHyphens w:val="true"/>
      <w:bidi w:val="0"/>
      <w:spacing w:lineRule="exact" w:line="240" w:before="0" w:after="0"/>
      <w:jc w:val="center"/>
    </w:pPr>
    <w:rPr>
      <w:rFonts w:ascii="Times New Roman" w:hAnsi="Times New Roman" w:eastAsia="Times New Roman" w:cs="Times New Roman"/>
      <w:b/>
      <w:color w:val="auto"/>
      <w:kern w:val="2"/>
      <w:sz w:val="64"/>
      <w:szCs w:val="20"/>
      <w:lang w:val="pl-PL" w:eastAsia="ar-SA" w:bidi="hi-IN"/>
    </w:rPr>
  </w:style>
  <w:style w:type="paragraph" w:styleId="Data1">
    <w:name w:val="Data1"/>
    <w:basedOn w:val="Normal"/>
    <w:qFormat/>
    <w:pPr>
      <w:spacing w:lineRule="exact" w:line="360" w:before="0" w:after="0"/>
      <w:jc w:val="right"/>
    </w:pPr>
    <w:rPr>
      <w:rFonts w:ascii="Times New Roman" w:hAnsi="Times New Roman" w:eastAsia="Times New Roman" w:cs="Times New Roman"/>
      <w:sz w:val="26"/>
      <w:szCs w:val="26"/>
      <w:lang w:eastAsia="ar-SA"/>
    </w:rPr>
  </w:style>
  <w:style w:type="paragraph" w:styleId="Tytu2">
    <w:name w:val="Tytuł 2"/>
    <w:basedOn w:val="Normal"/>
    <w:qFormat/>
    <w:pPr>
      <w:spacing w:lineRule="exact" w:line="360" w:before="0" w:after="0"/>
      <w:jc w:val="center"/>
    </w:pPr>
    <w:rPr>
      <w:rFonts w:ascii="Times New Roman" w:hAnsi="Times New Roman" w:eastAsia="Times New Roman" w:cs="Times New Roman"/>
      <w:b/>
      <w:bCs/>
      <w:sz w:val="26"/>
      <w:szCs w:val="26"/>
      <w:lang w:eastAsia="ar-SA"/>
    </w:rPr>
  </w:style>
  <w:style w:type="paragraph" w:styleId="Preformatted">
    <w:name w:val="Preformatted"/>
    <w:basedOn w:val="Normal"/>
    <w:qFormat/>
    <w:pPr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lineRule="exact" w:line="240" w:before="0" w:after="0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Tekstkomentarza1">
    <w:name w:val="Tekst komentarza1"/>
    <w:basedOn w:val="Normal"/>
    <w:qFormat/>
    <w:pPr>
      <w:spacing w:lineRule="exact" w:line="360" w:before="0" w:after="0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Annotationtext">
    <w:name w:val="annotation text"/>
    <w:basedOn w:val="Normal"/>
    <w:qFormat/>
    <w:pPr/>
    <w:rPr>
      <w:rFonts w:ascii="Calibri" w:hAnsi="Calibri" w:eastAsia="Calibri" w:cs="Times New Roman"/>
      <w:sz w:val="20"/>
      <w:szCs w:val="20"/>
      <w:lang w:eastAsia="ar-SA"/>
    </w:rPr>
  </w:style>
  <w:style w:type="paragraph" w:styleId="Annotationsubject">
    <w:name w:val="annotation subject"/>
    <w:qFormat/>
    <w:pPr>
      <w:widowControl w:val="false"/>
      <w:suppressAutoHyphens w:val="true"/>
      <w:bidi w:val="0"/>
      <w:spacing w:lineRule="exact" w:line="360"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2"/>
      <w:sz w:val="20"/>
      <w:szCs w:val="20"/>
      <w:lang w:val="pl-PL" w:eastAsia="ar-SA" w:bidi="hi-IN"/>
    </w:rPr>
  </w:style>
  <w:style w:type="paragraph" w:styleId="Pkt">
    <w:name w:val="pkt"/>
    <w:basedOn w:val="Normal"/>
    <w:qFormat/>
    <w:pPr>
      <w:spacing w:lineRule="exact" w:line="360" w:before="60" w:after="60"/>
      <w:ind w:left="851" w:hanging="295"/>
      <w:jc w:val="both"/>
    </w:pPr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Tekstpodstawowy32">
    <w:name w:val="Tekst podstawowy 32"/>
    <w:basedOn w:val="Normal"/>
    <w:qFormat/>
    <w:pPr>
      <w:spacing w:lineRule="exact" w:line="360" w:before="0" w:after="0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Tekstpodstawowywcity31">
    <w:name w:val="Tekst podstawowy wcięty 31"/>
    <w:basedOn w:val="Normal"/>
    <w:qFormat/>
    <w:pPr>
      <w:spacing w:lineRule="exact" w:line="360" w:before="280" w:after="280"/>
    </w:pPr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Tekstblokowy1">
    <w:name w:val="Tekst blokowy1"/>
    <w:basedOn w:val="Normal"/>
    <w:qFormat/>
    <w:pPr>
      <w:spacing w:lineRule="exact" w:line="360" w:before="280" w:after="280"/>
    </w:pPr>
    <w:rPr>
      <w:rFonts w:ascii="Arial" w:hAnsi="Arial" w:eastAsia="Times New Roman" w:cs="Arial"/>
      <w:color w:val="0E2567"/>
      <w:sz w:val="18"/>
      <w:szCs w:val="18"/>
      <w:lang w:eastAsia="ar-SA"/>
    </w:rPr>
  </w:style>
  <w:style w:type="paragraph" w:styleId="Akapitzlist2">
    <w:name w:val="Akapit z listą2"/>
    <w:basedOn w:val="Normal"/>
    <w:qFormat/>
    <w:pPr>
      <w:ind w:left="720" w:hanging="0"/>
    </w:pPr>
    <w:rPr>
      <w:rFonts w:ascii="Calibri" w:hAnsi="Calibri" w:eastAsia="Times New Roman" w:cs="Times New Roman"/>
      <w:lang w:eastAsia="ar-SA"/>
    </w:rPr>
  </w:style>
  <w:style w:type="paragraph" w:styleId="BodyTextIndent2">
    <w:name w:val="Body Text Indent 2"/>
    <w:basedOn w:val="Normal"/>
    <w:qFormat/>
    <w:pPr>
      <w:spacing w:lineRule="exact" w:line="480" w:before="0" w:after="120"/>
      <w:ind w:left="283" w:hanging="0"/>
    </w:pPr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Plaintext">
    <w:name w:val="plaintext"/>
    <w:basedOn w:val="Normal"/>
    <w:qFormat/>
    <w:pPr>
      <w:spacing w:lineRule="exact" w:line="240" w:before="100" w:after="100"/>
    </w:pPr>
    <w:rPr>
      <w:rFonts w:ascii="Times New Roman" w:hAnsi="Times New Roman" w:eastAsia="Times New Roman" w:cs="Times New Roman"/>
      <w:lang w:eastAsia="pl-PL"/>
    </w:rPr>
  </w:style>
  <w:style w:type="paragraph" w:styleId="Revision">
    <w:name w:val="Revision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hi-IN" w:bidi="hi-IN"/>
    </w:rPr>
  </w:style>
  <w:style w:type="paragraph" w:styleId="BodyText3">
    <w:name w:val="Body Text 3"/>
    <w:basedOn w:val="Normal"/>
    <w:qFormat/>
    <w:pPr>
      <w:spacing w:lineRule="exact" w:line="240" w:before="0" w:after="120"/>
    </w:pPr>
    <w:rPr>
      <w:rFonts w:ascii="Times New Roman" w:hAnsi="Times New Roman" w:eastAsia="SimSun" w:cs="Mangal"/>
      <w:sz w:val="16"/>
      <w:szCs w:val="14"/>
      <w:lang w:eastAsia="hi-IN"/>
    </w:rPr>
  </w:style>
  <w:style w:type="paragraph" w:styleId="ODNONIKtreodnonika">
    <w:name w:val="ODNOŚNIK – treść odnośnika"/>
    <w:qFormat/>
    <w:pPr>
      <w:widowControl/>
      <w:suppressAutoHyphens w:val="true"/>
      <w:bidi w:val="0"/>
      <w:spacing w:lineRule="auto" w:line="240" w:before="0" w:after="0"/>
      <w:ind w:left="284" w:hanging="284"/>
      <w:jc w:val="both"/>
    </w:pPr>
    <w:rPr>
      <w:rFonts w:ascii="Times New Roman" w:hAnsi="Times New Roman" w:eastAsia="Times New Roman" w:cs="Arial"/>
      <w:color w:val="auto"/>
      <w:kern w:val="0"/>
      <w:sz w:val="20"/>
      <w:szCs w:val="20"/>
      <w:lang w:val="pl-PL" w:eastAsia="pl-PL" w:bidi="ar-SA"/>
    </w:rPr>
  </w:style>
  <w:style w:type="paragraph" w:styleId="Tekstpodstawowy23">
    <w:name w:val="Tekst podstawowy 23"/>
    <w:basedOn w:val="Normal"/>
    <w:qFormat/>
    <w:pPr>
      <w:tabs>
        <w:tab w:val="clear" w:pos="708"/>
        <w:tab w:val="left" w:pos="360" w:leader="none"/>
      </w:tabs>
      <w:spacing w:lineRule="exact" w:line="240" w:before="0" w:after="0"/>
      <w:ind w:left="426" w:hanging="0"/>
      <w:textAlignment w:val="baseline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Zwykytekst3">
    <w:name w:val="Zwykły tekst3"/>
    <w:basedOn w:val="Normal"/>
    <w:qFormat/>
    <w:pPr>
      <w:spacing w:lineRule="exact" w:line="240" w:before="0" w:after="0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Podpistabeli1">
    <w:name w:val="Podpis tabeli"/>
    <w:basedOn w:val="Normal"/>
    <w:qFormat/>
    <w:pPr>
      <w:shd w:fill="FFFFFF"/>
      <w:spacing w:lineRule="atLeast" w:line="0" w:before="0" w:after="0"/>
    </w:pPr>
    <w:rPr>
      <w:rFonts w:ascii="Tahoma" w:hAnsi="Tahoma" w:eastAsia="Tahoma" w:cs="Tahoma"/>
      <w:b/>
      <w:bCs/>
    </w:rPr>
  </w:style>
  <w:style w:type="paragraph" w:styleId="Zwykytekst4">
    <w:name w:val="Zwykły tekst4"/>
    <w:basedOn w:val="Normal"/>
    <w:qFormat/>
    <w:pPr>
      <w:spacing w:lineRule="exact" w:line="240" w:before="0" w:after="0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NormalnyWeb">
    <w:name w:val="Normalny (Web)"/>
    <w:basedOn w:val="Normal"/>
    <w:qFormat/>
    <w:pPr>
      <w:widowControl/>
      <w:suppressAutoHyphens w:val="false"/>
      <w:spacing w:lineRule="auto" w:line="252" w:before="0" w:after="160"/>
    </w:pPr>
    <w:rPr>
      <w:rFonts w:eastAsia="Calibri" w:cs="Times New Roman"/>
      <w:kern w:val="0"/>
      <w:lang w:bidi="ar-SA"/>
    </w:rPr>
  </w:style>
  <w:style w:type="paragraph" w:styleId="Tekstpodstawowywcity23">
    <w:name w:val="Tekst podstawowy wcięty 23"/>
    <w:basedOn w:val="Normal"/>
    <w:qFormat/>
    <w:pPr>
      <w:spacing w:lineRule="auto" w:line="480" w:before="0" w:after="120"/>
      <w:ind w:left="283" w:hanging="0"/>
    </w:pPr>
    <w:rPr/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2"/>
      <w:sz w:val="24"/>
      <w:szCs w:val="24"/>
      <w:lang w:val="cs-CZ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000000"/>
      <w:kern w:val="2"/>
      <w:sz w:val="24"/>
      <w:szCs w:val="24"/>
      <w:lang w:val="pl-PL" w:eastAsia="zh-CN" w:bidi="ar-SA"/>
    </w:rPr>
  </w:style>
  <w:style w:type="paragraph" w:styleId="Msolistparagraph">
    <w:name w:val="msolistparagraph"/>
    <w:basedOn w:val="Normal"/>
    <w:qFormat/>
    <w:pPr>
      <w:spacing w:lineRule="auto" w:line="240" w:before="0" w:after="0"/>
      <w:ind w:left="720" w:hanging="0"/>
    </w:pPr>
    <w:rPr>
      <w:rFonts w:ascii="Times New Roman" w:hAnsi="Times New Roman" w:eastAsia="Times New Roman" w:cs="Times New Roman"/>
    </w:rPr>
  </w:style>
  <w:style w:type="paragraph" w:styleId="WWTekstpodstawowy3">
    <w:name w:val="WW-Tekst podstawowy 3"/>
    <w:basedOn w:val="Normal"/>
    <w:qFormat/>
    <w:pPr/>
    <w:rPr>
      <w:b/>
      <w:bCs/>
      <w:sz w:val="20"/>
    </w:rPr>
  </w:style>
  <w:style w:type="paragraph" w:styleId="Tekstpodstawowy31">
    <w:name w:val="Tekst podstawowy 31"/>
    <w:basedOn w:val="Normal"/>
    <w:qFormat/>
    <w:pPr>
      <w:spacing w:before="0" w:after="120"/>
    </w:pPr>
    <w:rPr>
      <w:sz w:val="16"/>
      <w:szCs w:val="16"/>
    </w:rPr>
  </w:style>
  <w:style w:type="paragraph" w:styleId="Tekstpodstawowywcity21">
    <w:name w:val="Tekst podstawowy wcięty 21"/>
    <w:basedOn w:val="Normal"/>
    <w:qFormat/>
    <w:pPr>
      <w:tabs>
        <w:tab w:val="clear" w:pos="708"/>
        <w:tab w:val="left" w:pos="19440" w:leader="none"/>
        <w:tab w:val="left" w:pos="19800" w:leader="none"/>
      </w:tabs>
      <w:ind w:left="720" w:hanging="0"/>
      <w:jc w:val="both"/>
    </w:pPr>
    <w:rPr>
      <w:rFonts w:cs="Times New Roman"/>
      <w:sz w:val="22"/>
      <w:szCs w:val="22"/>
    </w:rPr>
  </w:style>
  <w:style w:type="paragraph" w:styleId="Tekstpodstawowywcity22">
    <w:name w:val="Tekst podstawowy wcięty 22"/>
    <w:basedOn w:val="Normal"/>
    <w:qFormat/>
    <w:pPr>
      <w:spacing w:lineRule="auto" w:line="480" w:before="0" w:after="120"/>
      <w:ind w:left="283" w:hanging="0"/>
    </w:pPr>
    <w:rPr/>
  </w:style>
  <w:style w:type="paragraph" w:styleId="Akapitzlist">
    <w:name w:val="Akapit z listą"/>
    <w:basedOn w:val="Normal"/>
    <w:qFormat/>
    <w:pPr>
      <w:ind w:left="720" w:hanging="0"/>
    </w:pPr>
    <w:rPr/>
  </w:style>
  <w:style w:type="paragraph" w:styleId="Tekstpodstawowy21">
    <w:name w:val="Tekst podstawowy 21"/>
    <w:basedOn w:val="Normal"/>
    <w:qFormat/>
    <w:pPr>
      <w:jc w:val="both"/>
    </w:pPr>
    <w:rPr>
      <w:u w:val="single"/>
    </w:rPr>
  </w:style>
  <w:style w:type="paragraph" w:styleId="Podpis1">
    <w:name w:val="Podpis1"/>
    <w:basedOn w:val="Normal"/>
    <w:qFormat/>
    <w:pPr>
      <w:spacing w:before="120" w:after="120"/>
    </w:pPr>
    <w:rPr>
      <w:rFonts w:cs="Mangal"/>
      <w:i/>
      <w:iCs/>
    </w:rPr>
  </w:style>
  <w:style w:type="paragraph" w:styleId="Nagwek13">
    <w:name w:val="Nagłówek1"/>
    <w:basedOn w:val="Normal"/>
    <w:qFormat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Podpis2">
    <w:name w:val="Podpis2"/>
    <w:basedOn w:val="Normal"/>
    <w:qFormat/>
    <w:pPr>
      <w:spacing w:before="120" w:after="120"/>
    </w:pPr>
    <w:rPr>
      <w:rFonts w:cs="Mangal"/>
      <w:i/>
      <w:iCs/>
    </w:rPr>
  </w:style>
  <w:style w:type="paragraph" w:styleId="Nagwek21">
    <w:name w:val="Nagłówek2"/>
    <w:basedOn w:val="Normal"/>
    <w:qFormat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WWNormalnyWeb1">
    <w:name w:val="WW-Normalny (Web)1"/>
    <w:basedOn w:val="Normal"/>
    <w:qFormat/>
    <w:pPr>
      <w:spacing w:before="280" w:after="280"/>
      <w:jc w:val="both"/>
    </w:pPr>
    <w:rPr>
      <w:sz w:val="20"/>
      <w:szCs w:val="20"/>
    </w:rPr>
  </w:style>
  <w:style w:type="paragraph" w:styleId="WWTekstpodstawowywcity21">
    <w:name w:val="WW-Tekst podstawowy wcięty 21"/>
    <w:basedOn w:val="Normal"/>
    <w:qFormat/>
    <w:pPr>
      <w:ind w:left="6381" w:hanging="0"/>
      <w:jc w:val="right"/>
    </w:pPr>
    <w:rPr>
      <w:i/>
      <w:iCs/>
      <w:sz w:val="18"/>
    </w:rPr>
  </w:style>
  <w:style w:type="paragraph" w:styleId="WWTekstpodstawowy31">
    <w:name w:val="WW-Tekst podstawowy 31"/>
    <w:basedOn w:val="Normal"/>
    <w:qFormat/>
    <w:pPr>
      <w:jc w:val="both"/>
    </w:pPr>
    <w:rPr>
      <w:sz w:val="18"/>
    </w:rPr>
  </w:style>
  <w:style w:type="paragraph" w:styleId="WWTekstpodstawowy21">
    <w:name w:val="WW-Tekst podstawowy 21"/>
    <w:basedOn w:val="Normal"/>
    <w:qFormat/>
    <w:pPr>
      <w:tabs>
        <w:tab w:val="clear" w:pos="708"/>
        <w:tab w:val="left" w:pos="1068" w:leader="none"/>
        <w:tab w:val="center" w:pos="4896" w:leader="none"/>
        <w:tab w:val="right" w:pos="9432" w:leader="none"/>
      </w:tabs>
      <w:spacing w:before="240" w:after="0"/>
    </w:pPr>
    <w:rPr>
      <w:sz w:val="16"/>
      <w:szCs w:val="16"/>
    </w:rPr>
  </w:style>
  <w:style w:type="paragraph" w:styleId="LONormal">
    <w:name w:val="LO-Normal"/>
    <w:basedOn w:val="Normal"/>
    <w:qFormat/>
    <w:pPr/>
    <w:rPr/>
  </w:style>
  <w:style w:type="paragraph" w:styleId="WWWciciepierwszegowiersza1">
    <w:name w:val="WW-Wcięcie pierwszego wiersza1"/>
    <w:qFormat/>
    <w:pPr>
      <w:widowControl/>
      <w:bidi w:val="0"/>
      <w:spacing w:before="0" w:after="0"/>
      <w:ind w:firstLine="283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Pkt1">
    <w:name w:val="pkt1"/>
    <w:qFormat/>
    <w:pPr>
      <w:widowControl/>
      <w:bidi w:val="0"/>
      <w:spacing w:before="60" w:after="60"/>
      <w:ind w:left="850" w:hanging="425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Lit">
    <w:name w:val="lit"/>
    <w:qFormat/>
    <w:pPr>
      <w:widowControl/>
      <w:suppressAutoHyphens w:val="true"/>
      <w:bidi w:val="0"/>
      <w:spacing w:before="60" w:after="60"/>
      <w:ind w:left="1281" w:hanging="272"/>
      <w:jc w:val="both"/>
    </w:pPr>
    <w:rPr>
      <w:rFonts w:ascii="Times New Roman" w:hAnsi="Times New Roman" w:eastAsia="Arial" w:cs="Times New Roman"/>
      <w:color w:val="auto"/>
      <w:kern w:val="2"/>
      <w:sz w:val="24"/>
      <w:szCs w:val="24"/>
      <w:lang w:val="pl-PL" w:eastAsia="zh-CN" w:bidi="ar-SA"/>
    </w:rPr>
  </w:style>
  <w:style w:type="paragraph" w:styleId="WWNormalnyWeb">
    <w:name w:val="WW-Normalny (Web)"/>
    <w:basedOn w:val="Normal"/>
    <w:qFormat/>
    <w:pPr>
      <w:spacing w:before="280" w:after="280"/>
      <w:jc w:val="both"/>
    </w:pPr>
    <w:rPr>
      <w:rFonts w:ascii="Arial Unicode MS" w:hAnsi="Arial Unicode MS" w:eastAsia="Arial Unicode MS" w:cs="Arial Unicode MS"/>
      <w:sz w:val="20"/>
      <w:szCs w:val="20"/>
    </w:rPr>
  </w:style>
  <w:style w:type="paragraph" w:styleId="Tekst">
    <w:name w:val="tekst"/>
    <w:basedOn w:val="Normal"/>
    <w:qFormat/>
    <w:pPr>
      <w:spacing w:before="60" w:after="60"/>
      <w:jc w:val="both"/>
    </w:pPr>
    <w:rPr/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Ust">
    <w:name w:val="ust"/>
    <w:qFormat/>
    <w:pPr>
      <w:widowControl/>
      <w:suppressAutoHyphens w:val="true"/>
      <w:bidi w:val="0"/>
      <w:spacing w:before="60" w:after="60"/>
      <w:ind w:left="426" w:hanging="284"/>
      <w:jc w:val="both"/>
    </w:pPr>
    <w:rPr>
      <w:rFonts w:ascii="Times New Roman" w:hAnsi="Times New Roman" w:eastAsia="Arial" w:cs="Times New Roman"/>
      <w:color w:val="auto"/>
      <w:kern w:val="2"/>
      <w:sz w:val="24"/>
      <w:szCs w:val="24"/>
      <w:lang w:val="pl-PL" w:eastAsia="zh-CN" w:bidi="ar-SA"/>
    </w:rPr>
  </w:style>
  <w:style w:type="paragraph" w:styleId="WWTekstpodstawowywcity2">
    <w:name w:val="WW-Tekst podstawowy wcięty 2"/>
    <w:basedOn w:val="Normal"/>
    <w:qFormat/>
    <w:pPr>
      <w:ind w:left="900" w:hanging="192"/>
    </w:pPr>
    <w:rPr/>
  </w:style>
  <w:style w:type="paragraph" w:styleId="WWTekstpodstawowywcity3">
    <w:name w:val="WW-Tekst podstawowy wcięty 3"/>
    <w:basedOn w:val="Normal"/>
    <w:qFormat/>
    <w:pPr>
      <w:ind w:left="720" w:hanging="0"/>
      <w:jc w:val="both"/>
    </w:pPr>
    <w:rPr/>
  </w:style>
  <w:style w:type="paragraph" w:styleId="WWIndeks111111111111111111111111111">
    <w:name w:val="WW-Indeks111111111111111111111111111"/>
    <w:basedOn w:val="Normal"/>
    <w:qFormat/>
    <w:pPr/>
    <w:rPr>
      <w:rFonts w:cs="Tahoma"/>
    </w:rPr>
  </w:style>
  <w:style w:type="paragraph" w:styleId="WWZawartoramki111111111111111111111111111">
    <w:name w:val="WW-Zawartość ramki111111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1111111111111">
    <w:name w:val="WW-Zawartość ramki11111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111111111111">
    <w:name w:val="WW-Zawartość ramki1111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11111111111">
    <w:name w:val="WW-Zawartość ramki111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1111111111">
    <w:name w:val="WW-Zawartość ramki11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111111111">
    <w:name w:val="WW-Zawartość ramki1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11111111">
    <w:name w:val="WW-Zawartość ramki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1111111">
    <w:name w:val="WW-Zawartość ramki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111111">
    <w:name w:val="WW-Zawartość ramki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11111">
    <w:name w:val="WW-Zawartość ramki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1111">
    <w:name w:val="WW-Zawartość ramki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111">
    <w:name w:val="WW-Zawartość ramki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11">
    <w:name w:val="WW-Zawartość ramki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1">
    <w:name w:val="WW-Zawartość ramki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1">
    <w:name w:val="WW-Zawartość ramki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1">
    <w:name w:val="WW-Zawartość ramki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1">
    <w:name w:val="WW-Zawartość ramki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1">
    <w:name w:val="WW-Zawartość ramki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1">
    <w:name w:val="WW-Zawartość ramki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1">
    <w:name w:val="WW-Zawartość ramki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1">
    <w:name w:val="WW-Zawartość ramki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1">
    <w:name w:val="WW-Zawartość ramki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1">
    <w:name w:val="WW-Zawartość ramki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11">
    <w:name w:val="WW-Zawartość ramki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Nagwektabeli111111111111111111111111111">
    <w:name w:val="WW-Nagłówek tabeli1111111111111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1111111111111">
    <w:name w:val="WW-Nagłówek tabeli111111111111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111111111111">
    <w:name w:val="WW-Nagłówek tabeli11111111111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11111111111">
    <w:name w:val="WW-Nagłówek tabeli1111111111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1111111111">
    <w:name w:val="WW-Nagłówek tabeli111111111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111111111">
    <w:name w:val="WW-Nagłówek tabeli11111111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11111111">
    <w:name w:val="WW-Nagłówek tabeli1111111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1111111">
    <w:name w:val="WW-Nagłówek tabeli111111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111111">
    <w:name w:val="WW-Nagłówek tabeli11111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11111">
    <w:name w:val="WW-Nagłówek tabeli1111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1111">
    <w:name w:val="WW-Nagłówek tabeli111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111">
    <w:name w:val="WW-Nagłówek tabeli11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11">
    <w:name w:val="WW-Nagłówek tabeli1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1">
    <w:name w:val="WW-Nagłówek tabeli1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1">
    <w:name w:val="WW-Nagłówek tabeli1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1">
    <w:name w:val="WW-Nagłówek tabeli1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1">
    <w:name w:val="WW-Nagłówek tabeli1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1">
    <w:name w:val="WW-Nagłówek tabeli1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1">
    <w:name w:val="WW-Nagłówek tabeli1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1">
    <w:name w:val="WW-Nagłówek tabeli1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1">
    <w:name w:val="WW-Nagłówek tabeli1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1">
    <w:name w:val="WW-Nagłówek tabeli1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1">
    <w:name w:val="WW-Nagłówek tabeli1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11">
    <w:name w:val="WW-Nagłówek tabeli1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Zawartotabeli111111111111111111111111111">
    <w:name w:val="WW-Zawartość tabeli111111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1111111111111">
    <w:name w:val="WW-Zawartość tabeli11111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111111111111">
    <w:name w:val="WW-Zawartość tabeli1111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11111111111">
    <w:name w:val="WW-Zawartość tabeli111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1111111111">
    <w:name w:val="WW-Zawartość tabeli11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111111111">
    <w:name w:val="WW-Zawartość tabeli1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11111111">
    <w:name w:val="WW-Zawartość tabeli1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1111111">
    <w:name w:val="WW-Zawartość tabeli1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111111">
    <w:name w:val="WW-Zawartość tabeli1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11111">
    <w:name w:val="WW-Zawartość tabeli1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1111">
    <w:name w:val="WW-Zawartość tabeli1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111">
    <w:name w:val="WW-Zawartość tabeli1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11">
    <w:name w:val="WW-Zawartość tabeli1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1">
    <w:name w:val="WW-Zawartość tabeli1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1">
    <w:name w:val="WW-Zawartość tabeli1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1">
    <w:name w:val="WW-Zawartość tabeli1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1">
    <w:name w:val="WW-Zawartość tabeli1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1">
    <w:name w:val="WW-Zawartość tabeli1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1">
    <w:name w:val="WW-Zawartość tabeli1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1">
    <w:name w:val="WW-Zawartość tabeli1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1">
    <w:name w:val="WW-Zawartość tabeli1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1">
    <w:name w:val="WW-Zawartość tabeli1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1">
    <w:name w:val="WW-Zawartość tabeli1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11">
    <w:name w:val="WW-Zawartość tabeli1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Nagwek11111111111111111111111111">
    <w:name w:val="WW-Nagłówek1111111111111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Podpis1111111111111111111111111">
    <w:name w:val="WW-Podpis1111111111111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Wciciepierwszegowiersza">
    <w:name w:val="WW-Wcięcie pierwszego wiersza"/>
    <w:qFormat/>
    <w:pPr>
      <w:widowControl/>
      <w:bidi w:val="0"/>
      <w:spacing w:before="0" w:after="0"/>
      <w:ind w:firstLine="283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Nagwek1111111111111111111111111">
    <w:name w:val="WW-Nagłówek111111111111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1111111111111">
    <w:name w:val="WW-Indeks11111111111111111111111111"/>
    <w:basedOn w:val="Normal"/>
    <w:qFormat/>
    <w:pPr/>
    <w:rPr>
      <w:rFonts w:cs="Tahoma"/>
    </w:rPr>
  </w:style>
  <w:style w:type="paragraph" w:styleId="WWPodpis111111111111111111111111">
    <w:name w:val="WW-Podpis111111111111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11111111111111">
    <w:name w:val="WW-Nagłówek11111111111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111111111111">
    <w:name w:val="WW-Indeks1111111111111111111111111"/>
    <w:basedOn w:val="Normal"/>
    <w:qFormat/>
    <w:pPr/>
    <w:rPr>
      <w:rFonts w:cs="Tahoma"/>
    </w:rPr>
  </w:style>
  <w:style w:type="paragraph" w:styleId="WWPodpis11111111111111111111111">
    <w:name w:val="WW-Podpis11111111111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1111111111111">
    <w:name w:val="WW-Nagłówek1111111111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11111111111">
    <w:name w:val="WW-Indeks111111111111111111111111"/>
    <w:basedOn w:val="Normal"/>
    <w:qFormat/>
    <w:pPr/>
    <w:rPr>
      <w:rFonts w:cs="Tahoma"/>
    </w:rPr>
  </w:style>
  <w:style w:type="paragraph" w:styleId="WWPodpis1111111111111111111111">
    <w:name w:val="WW-Podpis1111111111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111111111111">
    <w:name w:val="WW-Nagłówek111111111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1111111111">
    <w:name w:val="WW-Indeks11111111111111111111111"/>
    <w:basedOn w:val="Normal"/>
    <w:qFormat/>
    <w:pPr/>
    <w:rPr>
      <w:rFonts w:cs="Tahoma"/>
    </w:rPr>
  </w:style>
  <w:style w:type="paragraph" w:styleId="WWPodpis111111111111111111111">
    <w:name w:val="WW-Podpis111111111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11111111111">
    <w:name w:val="WW-Nagłówek11111111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111111111">
    <w:name w:val="WW-Indeks1111111111111111111111"/>
    <w:basedOn w:val="Normal"/>
    <w:qFormat/>
    <w:pPr/>
    <w:rPr>
      <w:rFonts w:cs="Tahoma"/>
    </w:rPr>
  </w:style>
  <w:style w:type="paragraph" w:styleId="WWPodpis11111111111111111111">
    <w:name w:val="WW-Podpis11111111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1111111111">
    <w:name w:val="WW-Nagłówek1111111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11111111">
    <w:name w:val="WW-Indeks111111111111111111111"/>
    <w:basedOn w:val="Normal"/>
    <w:qFormat/>
    <w:pPr/>
    <w:rPr>
      <w:rFonts w:cs="Tahoma"/>
    </w:rPr>
  </w:style>
  <w:style w:type="paragraph" w:styleId="WWPodpis1111111111111111111">
    <w:name w:val="WW-Podpis1111111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111111111">
    <w:name w:val="WW-Nagłówek111111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1111111">
    <w:name w:val="WW-Indeks11111111111111111111"/>
    <w:basedOn w:val="Normal"/>
    <w:qFormat/>
    <w:pPr/>
    <w:rPr>
      <w:rFonts w:cs="Tahoma"/>
    </w:rPr>
  </w:style>
  <w:style w:type="paragraph" w:styleId="WWPodpis111111111111111111">
    <w:name w:val="WW-Podpis111111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11111111">
    <w:name w:val="WW-Nagłówek11111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111111">
    <w:name w:val="WW-Indeks1111111111111111111"/>
    <w:basedOn w:val="Normal"/>
    <w:qFormat/>
    <w:pPr/>
    <w:rPr>
      <w:rFonts w:cs="Tahoma"/>
    </w:rPr>
  </w:style>
  <w:style w:type="paragraph" w:styleId="WWPodpis11111111111111111">
    <w:name w:val="WW-Podpis11111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1111111">
    <w:name w:val="WW-Nagłówek1111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11111">
    <w:name w:val="WW-Indeks111111111111111111"/>
    <w:basedOn w:val="Normal"/>
    <w:qFormat/>
    <w:pPr/>
    <w:rPr>
      <w:rFonts w:cs="Tahoma"/>
    </w:rPr>
  </w:style>
  <w:style w:type="paragraph" w:styleId="WWPodpis1111111111111111">
    <w:name w:val="WW-Podpis1111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111111">
    <w:name w:val="WW-Nagłówek111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1111">
    <w:name w:val="WW-Indeks11111111111111111"/>
    <w:basedOn w:val="Normal"/>
    <w:qFormat/>
    <w:pPr/>
    <w:rPr>
      <w:rFonts w:cs="Tahoma"/>
    </w:rPr>
  </w:style>
  <w:style w:type="paragraph" w:styleId="WWPodpis111111111111111">
    <w:name w:val="WW-Podpis111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11111">
    <w:name w:val="WW-Nagłówek11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111">
    <w:name w:val="WW-Indeks1111111111111111"/>
    <w:basedOn w:val="Normal"/>
    <w:qFormat/>
    <w:pPr/>
    <w:rPr>
      <w:rFonts w:cs="Tahoma"/>
    </w:rPr>
  </w:style>
  <w:style w:type="paragraph" w:styleId="WWNagwek11111111111111">
    <w:name w:val="WW-Nagłówek1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11">
    <w:name w:val="WW-Indeks111111111111111"/>
    <w:basedOn w:val="Normal"/>
    <w:qFormat/>
    <w:pPr/>
    <w:rPr>
      <w:rFonts w:cs="Tahoma"/>
    </w:rPr>
  </w:style>
  <w:style w:type="paragraph" w:styleId="WWPodpis11111111111111">
    <w:name w:val="WW-Podpis11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111">
    <w:name w:val="WW-Nagłówek1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1">
    <w:name w:val="WW-Indeks11111111111111"/>
    <w:basedOn w:val="Normal"/>
    <w:qFormat/>
    <w:pPr/>
    <w:rPr>
      <w:rFonts w:cs="Tahoma"/>
    </w:rPr>
  </w:style>
  <w:style w:type="paragraph" w:styleId="WWPodpis1111111111111">
    <w:name w:val="WW-Podpis1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11">
    <w:name w:val="WW-Nagłówek1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1">
    <w:name w:val="WW-Indeks1111111111111"/>
    <w:basedOn w:val="Normal"/>
    <w:qFormat/>
    <w:pPr/>
    <w:rPr>
      <w:rFonts w:cs="Tahoma"/>
    </w:rPr>
  </w:style>
  <w:style w:type="paragraph" w:styleId="WWPodpis111111111111">
    <w:name w:val="WW-Podpis1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1">
    <w:name w:val="WW-Nagłówek1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1">
    <w:name w:val="WW-Indeks111111111111"/>
    <w:basedOn w:val="Normal"/>
    <w:qFormat/>
    <w:pPr/>
    <w:rPr>
      <w:rFonts w:cs="Tahoma"/>
    </w:rPr>
  </w:style>
  <w:style w:type="paragraph" w:styleId="WWPodpis11111111111">
    <w:name w:val="WW-Podpis1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1">
    <w:name w:val="WW-Nagłówek1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1">
    <w:name w:val="WW-Indeks11111111111"/>
    <w:basedOn w:val="Normal"/>
    <w:qFormat/>
    <w:pPr/>
    <w:rPr>
      <w:rFonts w:cs="Tahoma"/>
    </w:rPr>
  </w:style>
  <w:style w:type="paragraph" w:styleId="WWPodpis1111111111">
    <w:name w:val="WW-Podpis1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1">
    <w:name w:val="WW-Nagłówek1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1">
    <w:name w:val="WW-Indeks1111111111"/>
    <w:basedOn w:val="Normal"/>
    <w:qFormat/>
    <w:pPr/>
    <w:rPr>
      <w:rFonts w:cs="Tahoma"/>
    </w:rPr>
  </w:style>
  <w:style w:type="paragraph" w:styleId="WWPodpis111111111">
    <w:name w:val="WW-Podpis1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1">
    <w:name w:val="WW-Nagłówek1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1">
    <w:name w:val="WW-Indeks111111111"/>
    <w:basedOn w:val="Normal"/>
    <w:qFormat/>
    <w:pPr/>
    <w:rPr>
      <w:rFonts w:cs="Tahoma"/>
    </w:rPr>
  </w:style>
  <w:style w:type="paragraph" w:styleId="WWPodpis11111111">
    <w:name w:val="WW-Podpis1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1">
    <w:name w:val="WW-Nagłówek1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1">
    <w:name w:val="WW-Indeks11111111"/>
    <w:basedOn w:val="Normal"/>
    <w:qFormat/>
    <w:pPr/>
    <w:rPr>
      <w:rFonts w:cs="Tahoma"/>
    </w:rPr>
  </w:style>
  <w:style w:type="paragraph" w:styleId="WWPodpis1111111">
    <w:name w:val="WW-Podpis1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1">
    <w:name w:val="WW-Nagłówek1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1">
    <w:name w:val="WW-Indeks1111111"/>
    <w:basedOn w:val="Normal"/>
    <w:qFormat/>
    <w:pPr/>
    <w:rPr>
      <w:rFonts w:cs="Tahoma"/>
    </w:rPr>
  </w:style>
  <w:style w:type="paragraph" w:styleId="WWPodpis111111">
    <w:name w:val="WW-Podpis1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1">
    <w:name w:val="WW-Nagłówek1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1">
    <w:name w:val="WW-Indeks111111"/>
    <w:basedOn w:val="Normal"/>
    <w:qFormat/>
    <w:pPr/>
    <w:rPr>
      <w:rFonts w:cs="Tahoma"/>
    </w:rPr>
  </w:style>
  <w:style w:type="paragraph" w:styleId="WWPodpis11111">
    <w:name w:val="WW-Podpis1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1">
    <w:name w:val="WW-Nagłówek1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1">
    <w:name w:val="WW-Indeks11111"/>
    <w:basedOn w:val="Normal"/>
    <w:qFormat/>
    <w:pPr/>
    <w:rPr>
      <w:rFonts w:cs="Tahoma"/>
    </w:rPr>
  </w:style>
  <w:style w:type="paragraph" w:styleId="WWPodpis1111">
    <w:name w:val="WW-Podpis1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11">
    <w:name w:val="WW-Nagłówek11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WWIndeks1111">
    <w:name w:val="WW-Indeks1111"/>
    <w:basedOn w:val="Normal"/>
    <w:qFormat/>
    <w:pPr/>
    <w:rPr>
      <w:rFonts w:cs="Tahoma"/>
    </w:rPr>
  </w:style>
  <w:style w:type="paragraph" w:styleId="WWPodpis111">
    <w:name w:val="WW-Podpis1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Zawartoramki111">
    <w:name w:val="WW-Zawartość ramki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1">
    <w:name w:val="WW-Zawartość ramki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1">
    <w:name w:val="WW-Zawartość ramki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ramki">
    <w:name w:val="WW-Zawartość ramki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Nagwektabeli111">
    <w:name w:val="WW-Nagłówek tabeli1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1">
    <w:name w:val="WW-Nagłówek tabeli1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1">
    <w:name w:val="WW-Nagłówek tabeli1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Nagwektabeli">
    <w:name w:val="WW-Nagłówek tabeli"/>
    <w:qFormat/>
    <w:pPr>
      <w:widowControl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auto"/>
      <w:kern w:val="0"/>
      <w:sz w:val="22"/>
      <w:szCs w:val="22"/>
      <w:lang w:val="pl-PL" w:eastAsia="en-US" w:bidi="ar-SA"/>
    </w:rPr>
  </w:style>
  <w:style w:type="paragraph" w:styleId="WWZawartotabeli111">
    <w:name w:val="WW-Zawartość tabeli1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1">
    <w:name w:val="WW-Zawartość tabeli1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Zawartotabeli1">
    <w:name w:val="WW-Zawartość tabeli1"/>
    <w:qFormat/>
    <w:pPr>
      <w:widowControl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WWIndeks111">
    <w:name w:val="WW-Indeks111"/>
    <w:basedOn w:val="Normal"/>
    <w:qFormat/>
    <w:pPr/>
    <w:rPr>
      <w:rFonts w:cs="Tahoma"/>
    </w:rPr>
  </w:style>
  <w:style w:type="paragraph" w:styleId="WWNagwek11">
    <w:name w:val="WW-Nagłówek11"/>
    <w:basedOn w:val="Normal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WWIndeks11">
    <w:name w:val="WW-Indeks11"/>
    <w:basedOn w:val="Normal"/>
    <w:qFormat/>
    <w:pPr/>
    <w:rPr>
      <w:rFonts w:cs="Tahoma"/>
    </w:rPr>
  </w:style>
  <w:style w:type="paragraph" w:styleId="WWPodpis11">
    <w:name w:val="WW-Podpis1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1">
    <w:name w:val="WW-Nagłówek1"/>
    <w:basedOn w:val="Normal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WWIndeks1">
    <w:name w:val="WW-Indeks1"/>
    <w:basedOn w:val="Normal"/>
    <w:qFormat/>
    <w:pPr/>
    <w:rPr>
      <w:rFonts w:cs="Tahoma"/>
    </w:rPr>
  </w:style>
  <w:style w:type="paragraph" w:styleId="WWPodpis1">
    <w:name w:val="WW-Podpis1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Indeks">
    <w:name w:val="WW-Indeks"/>
    <w:basedOn w:val="Normal"/>
    <w:qFormat/>
    <w:pPr/>
    <w:rPr>
      <w:rFonts w:cs="Tahoma"/>
    </w:rPr>
  </w:style>
  <w:style w:type="paragraph" w:styleId="WWPodpis">
    <w:name w:val="WW-Podpis"/>
    <w:basedOn w:val="Normal"/>
    <w:qFormat/>
    <w:pPr>
      <w:spacing w:before="120" w:after="120"/>
    </w:pPr>
    <w:rPr>
      <w:rFonts w:cs="Tahoma"/>
      <w:i/>
      <w:iCs/>
      <w:sz w:val="20"/>
      <w:szCs w:val="20"/>
    </w:rPr>
  </w:style>
  <w:style w:type="paragraph" w:styleId="WWNagwek">
    <w:name w:val="WW-Nagłówek"/>
    <w:basedOn w:val="Normal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Legenda2">
    <w:name w:val="Legenda2"/>
    <w:basedOn w:val="Normal"/>
    <w:qFormat/>
    <w:pPr>
      <w:spacing w:before="120" w:after="120"/>
    </w:pPr>
    <w:rPr>
      <w:rFonts w:cs="Mangal"/>
      <w:i/>
      <w:iCs/>
    </w:rPr>
  </w:style>
  <w:style w:type="numbering" w:styleId="NoList" w:default="1">
    <w:name w:val="No List"/>
    <w:uiPriority w:val="99"/>
    <w:semiHidden/>
    <w:unhideWhenUsed/>
    <w:qFormat/>
  </w:style>
  <w:style w:type="numbering" w:styleId="WW8Num5">
    <w:name w:val="WW8Num5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color="4A66AC" w:themeColor="accent4" w:sz="8" w:space="0"/>
        <w:bottom w:val="single" w:color="4A66AC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A66AC" w:themeColor="accent4" w:sz="8" w:space="0"/>
          <w:left w:val="nil"/>
          <w:bottom w:val="single" w:color="4A66AC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A66AC" w:themeColor="accent4" w:sz="8" w:space="0"/>
          <w:left w:val="nil"/>
          <w:bottom w:val="single" w:color="4A66AC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color="629DD1" w:themeColor="accent1" w:sz="8" w:space="0"/>
        <w:left w:val="single" w:color="629DD1" w:themeColor="accent1" w:sz="8" w:space="0"/>
        <w:bottom w:val="single" w:color="629DD1" w:themeColor="accent1" w:sz="8" w:space="0"/>
        <w:right w:val="single" w:color="629DD1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29DD1" w:themeColor="accent1" w:sz="6" w:space="0"/>
          <w:left w:val="single" w:color="629DD1" w:themeColor="accent1" w:sz="8" w:space="0"/>
          <w:bottom w:val="single" w:color="629DD1" w:themeColor="accent1" w:sz="8" w:space="0"/>
          <w:right w:val="single" w:color="629DD1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629DD1" w:themeColor="accent1" w:sz="8" w:space="0"/>
          <w:left w:val="single" w:color="629DD1" w:themeColor="accent1" w:sz="8" w:space="0"/>
          <w:bottom w:val="single" w:color="629DD1" w:themeColor="accent1" w:sz="8" w:space="0"/>
          <w:right w:val="single" w:color="629DD1" w:themeColor="accent1" w:sz="8" w:space="0"/>
        </w:tcBorders>
      </w:tcPr>
    </w:tblStylePr>
    <w:tblStylePr w:type="band1Horz">
      <w:tblPr/>
      <w:tcPr>
        <w:tcBorders>
          <w:top w:val="single" w:color="629DD1" w:themeColor="accent1" w:sz="8" w:space="0"/>
          <w:left w:val="single" w:color="629DD1" w:themeColor="accent1" w:sz="8" w:space="0"/>
          <w:bottom w:val="single" w:color="629DD1" w:themeColor="accent1" w:sz="8" w:space="0"/>
          <w:right w:val="single" w:color="629DD1" w:themeColor="accent1" w:sz="8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AFE27-3214-460F-8B6E-25EE62D66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Application>LibreOffice/7.3.5.2$Windows_X86_64 LibreOffice_project/184fe81b8c8c30d8b5082578aee2fed2ea847c01</Application>
  <AppVersion>15.0000</AppVersion>
  <Pages>1</Pages>
  <Words>295</Words>
  <Characters>1815</Characters>
  <CharactersWithSpaces>2095</CharactersWithSpaces>
  <Paragraphs>19</Paragraphs>
  <Company>FSPDMaIS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Czycz</dc:creator>
  <dc:description/>
  <dc:language>pl-PL</dc:language>
  <cp:lastModifiedBy/>
  <dcterms:modified xsi:type="dcterms:W3CDTF">2026-05-12T11:02:46Z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