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BA0FD" w14:textId="77777777" w:rsidR="002144FA" w:rsidRDefault="00902832" w:rsidP="002144FA">
      <w:pPr>
        <w:jc w:val="right"/>
        <w:rPr>
          <w:rFonts w:eastAsia="Calibri"/>
          <w:b/>
          <w:color w:val="000000"/>
          <w:lang w:eastAsia="en-US"/>
        </w:rPr>
      </w:pPr>
      <w:r>
        <w:rPr>
          <w:rFonts w:eastAsia="Calibri"/>
          <w:b/>
          <w:color w:val="000000"/>
          <w:lang w:eastAsia="en-US"/>
        </w:rPr>
        <w:t>Załącznik nr 3</w:t>
      </w:r>
      <w:r w:rsidR="002144FA">
        <w:rPr>
          <w:rFonts w:eastAsia="Calibri"/>
          <w:b/>
          <w:color w:val="000000"/>
          <w:lang w:eastAsia="en-US"/>
        </w:rPr>
        <w:t xml:space="preserve"> do Danych do ogłoszenia</w:t>
      </w:r>
    </w:p>
    <w:p w14:paraId="275BDC2F" w14:textId="77777777" w:rsidR="002144FA" w:rsidRDefault="002144FA" w:rsidP="002144FA">
      <w:pPr>
        <w:jc w:val="both"/>
        <w:rPr>
          <w:bCs/>
          <w:color w:val="000000"/>
          <w:sz w:val="20"/>
          <w:szCs w:val="20"/>
        </w:rPr>
      </w:pPr>
    </w:p>
    <w:p w14:paraId="0A1ABB7D" w14:textId="77777777" w:rsidR="002144FA" w:rsidRDefault="002144FA" w:rsidP="002144FA">
      <w:pPr>
        <w:jc w:val="both"/>
        <w:rPr>
          <w:bCs/>
          <w:color w:val="000000"/>
          <w:sz w:val="20"/>
          <w:szCs w:val="20"/>
        </w:rPr>
      </w:pPr>
    </w:p>
    <w:p w14:paraId="3E9757AB" w14:textId="77777777" w:rsidR="002144FA" w:rsidRDefault="002144FA" w:rsidP="002144FA">
      <w:pPr>
        <w:jc w:val="both"/>
        <w:rPr>
          <w:bCs/>
          <w:color w:val="000000"/>
          <w:sz w:val="20"/>
          <w:szCs w:val="20"/>
        </w:rPr>
      </w:pPr>
    </w:p>
    <w:p w14:paraId="4F0B09DF" w14:textId="77777777" w:rsidR="002144FA" w:rsidRDefault="002144FA" w:rsidP="002144FA">
      <w:pPr>
        <w:tabs>
          <w:tab w:val="left" w:pos="284"/>
        </w:tabs>
        <w:suppressAutoHyphens/>
        <w:jc w:val="both"/>
        <w:rPr>
          <w:b/>
          <w:i/>
          <w:color w:val="000000"/>
          <w:lang w:eastAsia="ar-SA"/>
        </w:rPr>
      </w:pPr>
    </w:p>
    <w:p w14:paraId="7586862D" w14:textId="77777777" w:rsidR="002144FA" w:rsidRDefault="002144FA" w:rsidP="002144FA">
      <w:pPr>
        <w:tabs>
          <w:tab w:val="left" w:pos="284"/>
        </w:tabs>
        <w:suppressAutoHyphens/>
        <w:jc w:val="center"/>
        <w:rPr>
          <w:b/>
          <w:color w:val="000000"/>
          <w:lang w:eastAsia="ar-SA"/>
        </w:rPr>
      </w:pPr>
      <w:r w:rsidRPr="00A64649">
        <w:rPr>
          <w:b/>
          <w:color w:val="000000"/>
          <w:lang w:eastAsia="ar-SA"/>
        </w:rPr>
        <w:t>Oświadczenie</w:t>
      </w:r>
      <w:r w:rsidR="00A64649">
        <w:rPr>
          <w:b/>
          <w:color w:val="000000"/>
          <w:lang w:eastAsia="ar-SA"/>
        </w:rPr>
        <w:t xml:space="preserve"> </w:t>
      </w:r>
    </w:p>
    <w:p w14:paraId="44D66834" w14:textId="77777777" w:rsidR="00A64649" w:rsidRPr="00A64649" w:rsidRDefault="00A64649" w:rsidP="002144FA">
      <w:pPr>
        <w:tabs>
          <w:tab w:val="left" w:pos="284"/>
        </w:tabs>
        <w:suppressAutoHyphens/>
        <w:jc w:val="center"/>
        <w:rPr>
          <w:b/>
          <w:color w:val="000000"/>
          <w:lang w:eastAsia="ar-SA"/>
        </w:rPr>
      </w:pPr>
      <w:r>
        <w:rPr>
          <w:b/>
          <w:color w:val="000000"/>
          <w:lang w:eastAsia="ar-SA"/>
        </w:rPr>
        <w:t xml:space="preserve">w zakresie art. 108 ust. 1 pkt 5 ustawy Pzp </w:t>
      </w:r>
    </w:p>
    <w:p w14:paraId="70687678" w14:textId="77777777" w:rsidR="002144FA" w:rsidRPr="00A64649" w:rsidRDefault="002144FA" w:rsidP="002144FA">
      <w:pPr>
        <w:tabs>
          <w:tab w:val="left" w:pos="284"/>
        </w:tabs>
        <w:suppressAutoHyphens/>
        <w:jc w:val="center"/>
        <w:rPr>
          <w:b/>
          <w:color w:val="000000"/>
          <w:lang w:eastAsia="ar-SA"/>
        </w:rPr>
      </w:pPr>
      <w:r w:rsidRPr="00A64649">
        <w:rPr>
          <w:b/>
          <w:color w:val="000000"/>
          <w:lang w:eastAsia="ar-SA"/>
        </w:rPr>
        <w:t>o przynależności Wykonawcy do grupy kapitałowej</w:t>
      </w:r>
    </w:p>
    <w:p w14:paraId="7295C2CA" w14:textId="77777777" w:rsidR="002144FA" w:rsidRDefault="002144FA" w:rsidP="002144FA">
      <w:pPr>
        <w:tabs>
          <w:tab w:val="left" w:pos="284"/>
        </w:tabs>
        <w:suppressAutoHyphens/>
        <w:jc w:val="center"/>
        <w:rPr>
          <w:color w:val="000000"/>
          <w:lang w:eastAsia="ar-SA"/>
        </w:rPr>
      </w:pPr>
    </w:p>
    <w:p w14:paraId="765EC07B" w14:textId="77777777" w:rsidR="002144FA" w:rsidRDefault="00A64649" w:rsidP="002144FA">
      <w:pPr>
        <w:autoSpaceDE w:val="0"/>
        <w:autoSpaceDN w:val="0"/>
        <w:adjustRightInd w:val="0"/>
        <w:jc w:val="both"/>
        <w:rPr>
          <w:color w:val="000000"/>
          <w:szCs w:val="20"/>
          <w:lang w:eastAsia="ar-SA"/>
        </w:rPr>
      </w:pPr>
      <w:r>
        <w:rPr>
          <w:color w:val="000000"/>
          <w:szCs w:val="20"/>
          <w:lang w:eastAsia="ar-SA"/>
        </w:rPr>
        <w:t xml:space="preserve">Składając wniosek o udzielenie zamówienia publicznego w postępowaniu </w:t>
      </w:r>
      <w:r w:rsidR="002144FA">
        <w:rPr>
          <w:color w:val="000000"/>
          <w:szCs w:val="20"/>
          <w:lang w:eastAsia="ar-SA"/>
        </w:rPr>
        <w:t xml:space="preserve">prowadzonym </w:t>
      </w:r>
      <w:r w:rsidR="002144FA">
        <w:rPr>
          <w:color w:val="000000"/>
          <w:szCs w:val="20"/>
          <w:lang w:eastAsia="ar-SA"/>
        </w:rPr>
        <w:br/>
        <w:t xml:space="preserve">w trybie przetargu ograniczonego na: </w:t>
      </w:r>
    </w:p>
    <w:p w14:paraId="2C0B2DB0" w14:textId="77777777" w:rsidR="002144FA" w:rsidRDefault="002144FA" w:rsidP="002144FA">
      <w:pPr>
        <w:autoSpaceDE w:val="0"/>
        <w:autoSpaceDN w:val="0"/>
        <w:adjustRightInd w:val="0"/>
        <w:jc w:val="both"/>
        <w:rPr>
          <w:color w:val="000000"/>
          <w:szCs w:val="20"/>
          <w:lang w:eastAsia="ar-SA"/>
        </w:rPr>
      </w:pPr>
    </w:p>
    <w:p w14:paraId="43E48E48" w14:textId="695C7C3F" w:rsidR="00A64649" w:rsidRPr="00A64649" w:rsidRDefault="009947A4" w:rsidP="00A64649">
      <w:pPr>
        <w:tabs>
          <w:tab w:val="left" w:pos="0"/>
        </w:tabs>
        <w:spacing w:before="120"/>
        <w:ind w:right="-142"/>
        <w:jc w:val="center"/>
        <w:rPr>
          <w:b/>
          <w:color w:val="000000"/>
        </w:rPr>
      </w:pPr>
      <w:r>
        <w:rPr>
          <w:b/>
          <w:color w:val="000000"/>
        </w:rPr>
        <w:t xml:space="preserve">„Naprawę </w:t>
      </w:r>
      <w:r w:rsidR="00D325A6">
        <w:rPr>
          <w:b/>
          <w:color w:val="000000"/>
        </w:rPr>
        <w:t>bieżącą</w:t>
      </w:r>
      <w:r w:rsidR="0004406F">
        <w:rPr>
          <w:b/>
          <w:color w:val="000000"/>
        </w:rPr>
        <w:t xml:space="preserve"> i </w:t>
      </w:r>
      <w:r>
        <w:rPr>
          <w:b/>
          <w:color w:val="000000"/>
        </w:rPr>
        <w:t xml:space="preserve">dokową </w:t>
      </w:r>
      <w:r w:rsidR="0004406F">
        <w:rPr>
          <w:b/>
          <w:color w:val="000000"/>
        </w:rPr>
        <w:t>OTrM 82</w:t>
      </w:r>
      <w:r w:rsidR="002B7510">
        <w:rPr>
          <w:b/>
          <w:color w:val="000000"/>
        </w:rPr>
        <w:t>5</w:t>
      </w:r>
      <w:r>
        <w:rPr>
          <w:b/>
          <w:color w:val="000000"/>
        </w:rPr>
        <w:t xml:space="preserve">” </w:t>
      </w:r>
    </w:p>
    <w:p w14:paraId="323335BA" w14:textId="77777777" w:rsidR="00A64649" w:rsidRDefault="00A64649" w:rsidP="002144FA">
      <w:pPr>
        <w:rPr>
          <w:color w:val="000000"/>
          <w:lang w:eastAsia="ar-SA"/>
        </w:rPr>
      </w:pPr>
    </w:p>
    <w:p w14:paraId="71A0E4AD" w14:textId="77777777" w:rsidR="002144FA" w:rsidRDefault="002144FA" w:rsidP="002144FA">
      <w:pPr>
        <w:rPr>
          <w:color w:val="000000"/>
          <w:lang w:eastAsia="ar-SA"/>
        </w:rPr>
      </w:pPr>
      <w:r>
        <w:rPr>
          <w:color w:val="000000"/>
          <w:lang w:eastAsia="ar-SA"/>
        </w:rPr>
        <w:t>Oświadczamy, że:*</w:t>
      </w:r>
    </w:p>
    <w:p w14:paraId="4471C552" w14:textId="77777777" w:rsidR="002144FA" w:rsidRDefault="002144FA" w:rsidP="002144FA">
      <w:pPr>
        <w:tabs>
          <w:tab w:val="left" w:pos="284"/>
        </w:tabs>
        <w:suppressAutoHyphens/>
        <w:rPr>
          <w:color w:val="000000"/>
          <w:lang w:eastAsia="ar-SA"/>
        </w:rPr>
      </w:pPr>
    </w:p>
    <w:p w14:paraId="5BABBA06" w14:textId="77777777" w:rsidR="002144FA" w:rsidRPr="00645AD3" w:rsidRDefault="002144FA" w:rsidP="00645AD3">
      <w:pPr>
        <w:pStyle w:val="Akapitzlist"/>
        <w:numPr>
          <w:ilvl w:val="0"/>
          <w:numId w:val="3"/>
        </w:numPr>
        <w:tabs>
          <w:tab w:val="left" w:pos="284"/>
        </w:tabs>
        <w:suppressAutoHyphens/>
        <w:rPr>
          <w:color w:val="000000"/>
          <w:lang w:eastAsia="ar-SA"/>
        </w:rPr>
      </w:pPr>
      <w:r w:rsidRPr="00645AD3">
        <w:rPr>
          <w:color w:val="000000"/>
          <w:lang w:eastAsia="ar-SA"/>
        </w:rPr>
        <w:t>Nie należymy do grupy kapitałowej</w:t>
      </w:r>
    </w:p>
    <w:p w14:paraId="660C4CD9" w14:textId="77777777" w:rsidR="002144FA" w:rsidRDefault="002144FA" w:rsidP="00645AD3">
      <w:pPr>
        <w:pStyle w:val="Akapitzlist"/>
        <w:numPr>
          <w:ilvl w:val="0"/>
          <w:numId w:val="3"/>
        </w:numPr>
        <w:tabs>
          <w:tab w:val="left" w:pos="284"/>
        </w:tabs>
        <w:suppressAutoHyphens/>
        <w:rPr>
          <w:color w:val="000000"/>
          <w:lang w:eastAsia="ar-SA"/>
        </w:rPr>
      </w:pPr>
      <w:r>
        <w:rPr>
          <w:color w:val="000000"/>
          <w:lang w:eastAsia="ar-SA"/>
        </w:rPr>
        <w:t>Należymy do grupy kapitałowej</w:t>
      </w:r>
    </w:p>
    <w:p w14:paraId="00ED046A" w14:textId="77777777" w:rsidR="002144FA" w:rsidRDefault="002144FA" w:rsidP="002144FA">
      <w:pPr>
        <w:tabs>
          <w:tab w:val="left" w:pos="284"/>
        </w:tabs>
        <w:suppressAutoHyphens/>
        <w:ind w:left="720"/>
        <w:rPr>
          <w:color w:val="000000"/>
          <w:lang w:eastAsia="ar-SA"/>
        </w:rPr>
      </w:pPr>
    </w:p>
    <w:p w14:paraId="1FCF1959" w14:textId="77777777" w:rsidR="002144FA" w:rsidRDefault="002144FA" w:rsidP="002144FA">
      <w:pPr>
        <w:tabs>
          <w:tab w:val="left" w:pos="284"/>
        </w:tabs>
        <w:suppressAutoHyphens/>
        <w:ind w:left="720"/>
        <w:rPr>
          <w:color w:val="000000"/>
          <w:lang w:eastAsia="ar-SA"/>
        </w:rPr>
      </w:pPr>
    </w:p>
    <w:p w14:paraId="670C1FB5" w14:textId="77777777" w:rsidR="002144FA" w:rsidRDefault="002144FA" w:rsidP="002144FA">
      <w:pPr>
        <w:tabs>
          <w:tab w:val="left" w:pos="284"/>
        </w:tabs>
        <w:suppressAutoHyphens/>
        <w:jc w:val="both"/>
        <w:rPr>
          <w:color w:val="000000"/>
          <w:lang w:eastAsia="ar-SA"/>
        </w:rPr>
      </w:pPr>
      <w:r>
        <w:rPr>
          <w:color w:val="000000"/>
          <w:lang w:eastAsia="ar-SA"/>
        </w:rPr>
        <w:t>Jeżeli Wykonawca wchodzi w skład grupy kapitałowej, do niniejszej informacji załącza listę podmiotów należących do tej samej grupy kapitałowej.</w:t>
      </w:r>
    </w:p>
    <w:p w14:paraId="572946D2" w14:textId="77777777" w:rsidR="002144FA" w:rsidRDefault="002144FA" w:rsidP="002144FA">
      <w:pPr>
        <w:tabs>
          <w:tab w:val="left" w:pos="284"/>
        </w:tabs>
        <w:suppressAutoHyphens/>
        <w:rPr>
          <w:color w:val="000000"/>
          <w:lang w:eastAsia="ar-SA"/>
        </w:rPr>
      </w:pPr>
    </w:p>
    <w:p w14:paraId="658EC333" w14:textId="77777777" w:rsidR="002144FA" w:rsidRDefault="002144FA" w:rsidP="002144FA">
      <w:pPr>
        <w:tabs>
          <w:tab w:val="left" w:pos="284"/>
        </w:tabs>
        <w:suppressAutoHyphens/>
        <w:rPr>
          <w:color w:val="000000"/>
          <w:lang w:eastAsia="ar-SA"/>
        </w:rPr>
      </w:pPr>
    </w:p>
    <w:p w14:paraId="30E35E5C" w14:textId="77777777" w:rsidR="002144FA" w:rsidRDefault="002144FA" w:rsidP="002144FA">
      <w:pPr>
        <w:tabs>
          <w:tab w:val="left" w:pos="284"/>
        </w:tabs>
        <w:suppressAutoHyphens/>
        <w:rPr>
          <w:color w:val="000000"/>
          <w:lang w:eastAsia="ar-SA"/>
        </w:rPr>
      </w:pPr>
      <w:r>
        <w:rPr>
          <w:color w:val="000000"/>
          <w:lang w:eastAsia="ar-SA"/>
        </w:rPr>
        <w:t>Lista podmiotów należących do grupy kapitałowej:**</w:t>
      </w:r>
    </w:p>
    <w:p w14:paraId="1DA7B94E" w14:textId="77777777" w:rsidR="002144FA" w:rsidRDefault="002144FA" w:rsidP="002144FA">
      <w:pPr>
        <w:tabs>
          <w:tab w:val="left" w:pos="284"/>
        </w:tabs>
        <w:suppressAutoHyphens/>
        <w:rPr>
          <w:color w:val="000000"/>
          <w:lang w:eastAsia="ar-SA"/>
        </w:rPr>
      </w:pPr>
    </w:p>
    <w:p w14:paraId="467C9C8F" w14:textId="77777777" w:rsidR="002144FA" w:rsidRDefault="002144FA" w:rsidP="002144FA">
      <w:pPr>
        <w:tabs>
          <w:tab w:val="left" w:pos="284"/>
        </w:tabs>
        <w:suppressAutoHyphens/>
        <w:rPr>
          <w:color w:val="000000"/>
          <w:lang w:eastAsia="ar-SA"/>
        </w:rPr>
      </w:pPr>
    </w:p>
    <w:p w14:paraId="358EEEC5" w14:textId="77777777" w:rsidR="002144FA" w:rsidRDefault="002144FA" w:rsidP="002144FA">
      <w:pPr>
        <w:widowControl w:val="0"/>
        <w:numPr>
          <w:ilvl w:val="2"/>
          <w:numId w:val="1"/>
        </w:numPr>
        <w:tabs>
          <w:tab w:val="left" w:pos="284"/>
          <w:tab w:val="num" w:pos="1276"/>
        </w:tabs>
        <w:suppressAutoHyphens/>
        <w:spacing w:after="200" w:line="360" w:lineRule="auto"/>
        <w:ind w:left="2154" w:hanging="1445"/>
        <w:rPr>
          <w:color w:val="000000"/>
          <w:lang w:eastAsia="ar-SA"/>
        </w:rPr>
      </w:pPr>
      <w:r>
        <w:rPr>
          <w:color w:val="000000"/>
          <w:lang w:eastAsia="ar-SA"/>
        </w:rPr>
        <w:t>……………………………………………………………….</w:t>
      </w:r>
    </w:p>
    <w:p w14:paraId="476AC6B8" w14:textId="77777777" w:rsidR="002144FA" w:rsidRDefault="002144FA" w:rsidP="002144FA">
      <w:pPr>
        <w:widowControl w:val="0"/>
        <w:numPr>
          <w:ilvl w:val="2"/>
          <w:numId w:val="1"/>
        </w:numPr>
        <w:tabs>
          <w:tab w:val="left" w:pos="284"/>
          <w:tab w:val="num" w:pos="1276"/>
        </w:tabs>
        <w:suppressAutoHyphens/>
        <w:spacing w:after="200" w:line="360" w:lineRule="auto"/>
        <w:ind w:left="2154" w:hanging="1445"/>
        <w:rPr>
          <w:color w:val="000000"/>
          <w:lang w:eastAsia="ar-SA"/>
        </w:rPr>
      </w:pPr>
      <w:r>
        <w:rPr>
          <w:color w:val="000000"/>
          <w:lang w:eastAsia="ar-SA"/>
        </w:rPr>
        <w:t>……………………………………………………………….</w:t>
      </w:r>
    </w:p>
    <w:p w14:paraId="665661CD" w14:textId="77777777" w:rsidR="002144FA" w:rsidRDefault="002144FA" w:rsidP="002144FA">
      <w:pPr>
        <w:widowControl w:val="0"/>
        <w:numPr>
          <w:ilvl w:val="2"/>
          <w:numId w:val="1"/>
        </w:numPr>
        <w:tabs>
          <w:tab w:val="left" w:pos="284"/>
          <w:tab w:val="num" w:pos="1276"/>
        </w:tabs>
        <w:suppressAutoHyphens/>
        <w:spacing w:after="200" w:line="360" w:lineRule="auto"/>
        <w:ind w:left="2154" w:hanging="1445"/>
        <w:rPr>
          <w:color w:val="000000"/>
          <w:lang w:eastAsia="ar-SA"/>
        </w:rPr>
      </w:pPr>
      <w:r>
        <w:rPr>
          <w:color w:val="000000"/>
          <w:lang w:eastAsia="ar-SA"/>
        </w:rPr>
        <w:t>……………………………………………………………….</w:t>
      </w:r>
    </w:p>
    <w:p w14:paraId="1AF2D0F6" w14:textId="77777777" w:rsidR="002144FA" w:rsidRDefault="002144FA" w:rsidP="002144FA">
      <w:pPr>
        <w:widowControl w:val="0"/>
        <w:numPr>
          <w:ilvl w:val="2"/>
          <w:numId w:val="1"/>
        </w:numPr>
        <w:tabs>
          <w:tab w:val="left" w:pos="284"/>
          <w:tab w:val="num" w:pos="1276"/>
        </w:tabs>
        <w:suppressAutoHyphens/>
        <w:spacing w:after="200" w:line="360" w:lineRule="auto"/>
        <w:ind w:left="2154" w:hanging="1445"/>
        <w:rPr>
          <w:color w:val="000000"/>
          <w:lang w:eastAsia="ar-SA"/>
        </w:rPr>
      </w:pPr>
      <w:r>
        <w:rPr>
          <w:color w:val="000000"/>
          <w:lang w:eastAsia="ar-SA"/>
        </w:rPr>
        <w:t>……………………………………………………………….</w:t>
      </w:r>
    </w:p>
    <w:p w14:paraId="70473EE3" w14:textId="77777777" w:rsidR="002144FA" w:rsidRDefault="002144FA" w:rsidP="002144FA">
      <w:pPr>
        <w:widowControl w:val="0"/>
        <w:numPr>
          <w:ilvl w:val="2"/>
          <w:numId w:val="1"/>
        </w:numPr>
        <w:tabs>
          <w:tab w:val="left" w:pos="284"/>
          <w:tab w:val="num" w:pos="1276"/>
        </w:tabs>
        <w:suppressAutoHyphens/>
        <w:spacing w:after="200" w:line="360" w:lineRule="auto"/>
        <w:ind w:left="2154" w:hanging="1445"/>
        <w:rPr>
          <w:color w:val="000000"/>
          <w:lang w:eastAsia="ar-SA"/>
        </w:rPr>
      </w:pPr>
      <w:r>
        <w:rPr>
          <w:color w:val="000000"/>
          <w:lang w:eastAsia="ar-SA"/>
        </w:rPr>
        <w:t>……………………………………………………………….</w:t>
      </w:r>
    </w:p>
    <w:p w14:paraId="78447C47" w14:textId="77777777" w:rsidR="002144FA" w:rsidRDefault="002144FA" w:rsidP="002144FA">
      <w:pPr>
        <w:tabs>
          <w:tab w:val="left" w:pos="284"/>
        </w:tabs>
        <w:suppressAutoHyphens/>
        <w:rPr>
          <w:color w:val="000000"/>
          <w:sz w:val="16"/>
          <w:szCs w:val="16"/>
          <w:lang w:eastAsia="ar-SA"/>
        </w:rPr>
      </w:pPr>
      <w:r>
        <w:rPr>
          <w:color w:val="000000"/>
          <w:sz w:val="16"/>
          <w:szCs w:val="16"/>
          <w:lang w:eastAsia="ar-SA"/>
        </w:rPr>
        <w:t>*odpowiednie zakreślić</w:t>
      </w:r>
    </w:p>
    <w:p w14:paraId="7660ACB2" w14:textId="77777777" w:rsidR="002144FA" w:rsidRDefault="002144FA" w:rsidP="002144FA">
      <w:pPr>
        <w:tabs>
          <w:tab w:val="left" w:pos="284"/>
        </w:tabs>
        <w:suppressAutoHyphens/>
        <w:ind w:left="142" w:hanging="142"/>
        <w:jc w:val="both"/>
        <w:rPr>
          <w:color w:val="000000"/>
          <w:sz w:val="16"/>
          <w:szCs w:val="16"/>
          <w:lang w:eastAsia="ar-SA"/>
        </w:rPr>
      </w:pPr>
      <w:r>
        <w:rPr>
          <w:color w:val="000000"/>
          <w:sz w:val="16"/>
          <w:szCs w:val="16"/>
          <w:lang w:eastAsia="ar-SA"/>
        </w:rPr>
        <w:t>**uzupełnić w przypadku przynależności do grupy kapitałowej w</w:t>
      </w:r>
      <w:r w:rsidR="00A64649">
        <w:rPr>
          <w:color w:val="000000"/>
          <w:sz w:val="16"/>
          <w:szCs w:val="16"/>
          <w:lang w:eastAsia="ar-SA"/>
        </w:rPr>
        <w:t xml:space="preserve"> rozumieniu </w:t>
      </w:r>
      <w:r>
        <w:rPr>
          <w:color w:val="000000"/>
          <w:sz w:val="16"/>
          <w:szCs w:val="16"/>
          <w:lang w:eastAsia="ar-SA"/>
        </w:rPr>
        <w:t xml:space="preserve">ustawy z dnia 16 lutego 2007 roku o ochronie konkurencji </w:t>
      </w:r>
      <w:r w:rsidR="00A64649">
        <w:rPr>
          <w:color w:val="000000"/>
          <w:sz w:val="16"/>
          <w:szCs w:val="16"/>
          <w:lang w:eastAsia="ar-SA"/>
        </w:rPr>
        <w:br/>
      </w:r>
      <w:r>
        <w:rPr>
          <w:color w:val="000000"/>
          <w:sz w:val="16"/>
          <w:szCs w:val="16"/>
          <w:lang w:eastAsia="ar-SA"/>
        </w:rPr>
        <w:t>i</w:t>
      </w:r>
      <w:r w:rsidR="00A64649">
        <w:rPr>
          <w:color w:val="000000"/>
          <w:sz w:val="16"/>
          <w:szCs w:val="16"/>
          <w:lang w:eastAsia="ar-SA"/>
        </w:rPr>
        <w:t xml:space="preserve"> konsumentów</w:t>
      </w:r>
    </w:p>
    <w:p w14:paraId="75CE2112" w14:textId="77777777" w:rsidR="002144FA" w:rsidRDefault="002144FA" w:rsidP="002144FA">
      <w:pPr>
        <w:jc w:val="right"/>
        <w:rPr>
          <w:b/>
          <w:i/>
          <w:color w:val="000000"/>
          <w:lang w:eastAsia="ar-SA"/>
        </w:rPr>
      </w:pPr>
    </w:p>
    <w:p w14:paraId="7FD7ABD7" w14:textId="77777777" w:rsidR="009947A4" w:rsidRDefault="009947A4" w:rsidP="00A64649">
      <w:pPr>
        <w:tabs>
          <w:tab w:val="left" w:pos="4111"/>
        </w:tabs>
        <w:jc w:val="center"/>
        <w:rPr>
          <w:b/>
          <w:color w:val="FF0000"/>
        </w:rPr>
      </w:pPr>
    </w:p>
    <w:p w14:paraId="4D935AE6" w14:textId="77777777" w:rsidR="004E7184" w:rsidRDefault="004E7184" w:rsidP="00A64649">
      <w:pPr>
        <w:tabs>
          <w:tab w:val="left" w:pos="4111"/>
        </w:tabs>
        <w:jc w:val="center"/>
        <w:rPr>
          <w:b/>
          <w:color w:val="FF0000"/>
        </w:rPr>
      </w:pPr>
    </w:p>
    <w:p w14:paraId="5A0B84A3" w14:textId="77777777" w:rsidR="004E7184" w:rsidRDefault="004E7184" w:rsidP="00A64649">
      <w:pPr>
        <w:tabs>
          <w:tab w:val="left" w:pos="4111"/>
        </w:tabs>
        <w:jc w:val="center"/>
        <w:rPr>
          <w:b/>
          <w:color w:val="FF0000"/>
        </w:rPr>
      </w:pPr>
    </w:p>
    <w:p w14:paraId="31F27F1E" w14:textId="77777777" w:rsidR="004E7184" w:rsidRDefault="004E7184" w:rsidP="00A64649">
      <w:pPr>
        <w:tabs>
          <w:tab w:val="left" w:pos="4111"/>
        </w:tabs>
        <w:jc w:val="center"/>
        <w:rPr>
          <w:b/>
          <w:color w:val="FF0000"/>
        </w:rPr>
      </w:pPr>
    </w:p>
    <w:p w14:paraId="0FE86480" w14:textId="77777777" w:rsidR="00A64649" w:rsidRPr="00A64649" w:rsidRDefault="00A64649" w:rsidP="00A64649">
      <w:pPr>
        <w:tabs>
          <w:tab w:val="left" w:pos="4111"/>
        </w:tabs>
        <w:jc w:val="center"/>
        <w:rPr>
          <w:b/>
          <w:color w:val="000000"/>
        </w:rPr>
      </w:pPr>
      <w:r w:rsidRPr="00A64649">
        <w:rPr>
          <w:b/>
          <w:color w:val="FF0000"/>
        </w:rPr>
        <w:t>Uwaga! Dokument należy opatrzyć kwalifikowanym podpisem elektronicznym</w:t>
      </w:r>
    </w:p>
    <w:p w14:paraId="61642CAF" w14:textId="77777777" w:rsidR="002144FA" w:rsidRPr="00A64649" w:rsidRDefault="00A64649" w:rsidP="00A64649">
      <w:pPr>
        <w:suppressAutoHyphens/>
        <w:spacing w:before="120" w:line="100" w:lineRule="atLeast"/>
        <w:ind w:left="360"/>
        <w:jc w:val="center"/>
        <w:rPr>
          <w:b/>
          <w:lang w:eastAsia="ar-SA"/>
        </w:rPr>
      </w:pPr>
      <w:r w:rsidRPr="00A64649">
        <w:rPr>
          <w:rFonts w:eastAsia="Lucida Sans Unicode"/>
          <w:b/>
          <w:color w:val="FF0000"/>
          <w:kern w:val="2"/>
          <w:sz w:val="22"/>
          <w:szCs w:val="22"/>
          <w:lang w:eastAsia="ar-SA"/>
        </w:rPr>
        <w:t>Zamawiający rekomenduje zapisanie dokumentu w formacie PDF</w:t>
      </w:r>
    </w:p>
    <w:sectPr w:rsidR="002144FA" w:rsidRPr="00A6464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DD11B9" w14:textId="77777777" w:rsidR="0020523B" w:rsidRDefault="0020523B" w:rsidP="002144FA">
      <w:r>
        <w:separator/>
      </w:r>
    </w:p>
  </w:endnote>
  <w:endnote w:type="continuationSeparator" w:id="0">
    <w:p w14:paraId="50FFA691" w14:textId="77777777" w:rsidR="0020523B" w:rsidRDefault="0020523B" w:rsidP="00214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07F84" w14:textId="77777777" w:rsidR="0020523B" w:rsidRDefault="0020523B" w:rsidP="002144FA">
      <w:r>
        <w:separator/>
      </w:r>
    </w:p>
  </w:footnote>
  <w:footnote w:type="continuationSeparator" w:id="0">
    <w:p w14:paraId="4A2504AC" w14:textId="77777777" w:rsidR="0020523B" w:rsidRDefault="0020523B" w:rsidP="002144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F2E39" w14:textId="050A2F3D" w:rsidR="00902832" w:rsidRPr="00902832" w:rsidRDefault="00BF0A43" w:rsidP="00902832">
    <w:pPr>
      <w:tabs>
        <w:tab w:val="right" w:pos="9072"/>
      </w:tabs>
      <w:ind w:left="567"/>
      <w:jc w:val="right"/>
      <w:rPr>
        <w:lang w:val="x-none" w:eastAsia="x-none"/>
      </w:rPr>
    </w:pPr>
    <w:r>
      <w:rPr>
        <w:lang w:eastAsia="x-none"/>
      </w:rPr>
      <w:t xml:space="preserve">Numer postępowania </w:t>
    </w:r>
    <w:r w:rsidR="004E7184">
      <w:rPr>
        <w:lang w:eastAsia="x-none"/>
      </w:rPr>
      <w:t>0</w:t>
    </w:r>
    <w:r w:rsidR="002B7510">
      <w:rPr>
        <w:lang w:eastAsia="x-none"/>
      </w:rPr>
      <w:t>7</w:t>
    </w:r>
    <w:r>
      <w:rPr>
        <w:lang w:eastAsia="x-none"/>
      </w:rPr>
      <w:t>/KPW/TO/202</w:t>
    </w:r>
    <w:r w:rsidR="004E7184">
      <w:rPr>
        <w:lang w:eastAsia="x-none"/>
      </w:rPr>
      <w:t>6</w:t>
    </w:r>
  </w:p>
  <w:p w14:paraId="672D1AD8" w14:textId="77777777" w:rsidR="00902832" w:rsidRDefault="0090283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B15D0E"/>
    <w:multiLevelType w:val="hybridMultilevel"/>
    <w:tmpl w:val="03ECCE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A1D6C13"/>
    <w:multiLevelType w:val="hybridMultilevel"/>
    <w:tmpl w:val="7A56A6C6"/>
    <w:lvl w:ilvl="0" w:tplc="148A4BDA">
      <w:numFmt w:val="bullet"/>
      <w:lvlText w:val=""/>
      <w:lvlJc w:val="left"/>
      <w:pPr>
        <w:ind w:left="1410" w:hanging="69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5801369"/>
    <w:multiLevelType w:val="hybridMultilevel"/>
    <w:tmpl w:val="759E9752"/>
    <w:lvl w:ilvl="0" w:tplc="8EFE2680">
      <w:start w:val="1"/>
      <w:numFmt w:val="bullet"/>
      <w:lvlText w:val="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16070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47810080">
    <w:abstractNumId w:val="0"/>
  </w:num>
  <w:num w:numId="3" w16cid:durableId="1056391685">
    <w:abstractNumId w:val="2"/>
  </w:num>
  <w:num w:numId="4" w16cid:durableId="17666838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4831"/>
    <w:rsid w:val="0004406F"/>
    <w:rsid w:val="000E655D"/>
    <w:rsid w:val="00144E39"/>
    <w:rsid w:val="0020523B"/>
    <w:rsid w:val="002144FA"/>
    <w:rsid w:val="0023379D"/>
    <w:rsid w:val="002B7510"/>
    <w:rsid w:val="0042158D"/>
    <w:rsid w:val="004B5ADF"/>
    <w:rsid w:val="004E7184"/>
    <w:rsid w:val="005A4831"/>
    <w:rsid w:val="00645AD3"/>
    <w:rsid w:val="006B77EE"/>
    <w:rsid w:val="008973A3"/>
    <w:rsid w:val="008E5D28"/>
    <w:rsid w:val="00902832"/>
    <w:rsid w:val="009947A4"/>
    <w:rsid w:val="009A137C"/>
    <w:rsid w:val="009F27C5"/>
    <w:rsid w:val="00A475CB"/>
    <w:rsid w:val="00A64649"/>
    <w:rsid w:val="00BB0A25"/>
    <w:rsid w:val="00BF0A43"/>
    <w:rsid w:val="00C11F1F"/>
    <w:rsid w:val="00C917CF"/>
    <w:rsid w:val="00D1381D"/>
    <w:rsid w:val="00D325A6"/>
    <w:rsid w:val="00DD6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D8AC78"/>
  <w15:chartTrackingRefBased/>
  <w15:docId w15:val="{3BE14E8D-4AE2-4FEB-B505-C389CAB5A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44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144F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144FA"/>
  </w:style>
  <w:style w:type="paragraph" w:styleId="Stopka">
    <w:name w:val="footer"/>
    <w:basedOn w:val="Normalny"/>
    <w:link w:val="StopkaZnak"/>
    <w:uiPriority w:val="99"/>
    <w:unhideWhenUsed/>
    <w:rsid w:val="002144F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44FA"/>
  </w:style>
  <w:style w:type="paragraph" w:styleId="Tekstdymka">
    <w:name w:val="Balloon Text"/>
    <w:basedOn w:val="Normalny"/>
    <w:link w:val="TekstdymkaZnak"/>
    <w:uiPriority w:val="99"/>
    <w:semiHidden/>
    <w:unhideWhenUsed/>
    <w:rsid w:val="00BF0A4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0A43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645A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6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5C64BE6A-065A-4E82-9C09-7E9565F6F4D9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146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Dane Ukryte</dc:creator>
  <cp:keywords/>
  <dc:description/>
  <cp:lastModifiedBy>Dalecka Agnieszka</cp:lastModifiedBy>
  <cp:revision>16</cp:revision>
  <cp:lastPrinted>2025-06-30T12:33:00Z</cp:lastPrinted>
  <dcterms:created xsi:type="dcterms:W3CDTF">2022-12-01T10:50:00Z</dcterms:created>
  <dcterms:modified xsi:type="dcterms:W3CDTF">2026-05-12T07:18:00Z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bd43e526-ad04-4ea1-8b89-db30f9052f41</vt:lpwstr>
  </property>
  <property fmtid="{D5CDD505-2E9C-101B-9397-08002B2CF9AE}" pid="3" name="bjSaver">
    <vt:lpwstr>N6ucyAoi0nKSnyrFrZE+Gjp3J96B79+/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